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DE0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EEFCAF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04AB76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D69E6E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CCA7A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0497DA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E6729E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6BFEE9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05B2F0B" w14:textId="321DAACA" w:rsidR="008A3612" w:rsidRPr="00B87560" w:rsidRDefault="008A3612" w:rsidP="008A3612">
      <w:pPr>
        <w:spacing w:after="120"/>
        <w:contextualSpacing/>
        <w:rPr>
          <w:b/>
          <w:bCs/>
          <w:szCs w:val="21"/>
        </w:rPr>
      </w:pPr>
      <w:r w:rsidRPr="00B87560">
        <w:rPr>
          <w:b/>
          <w:bCs/>
          <w:szCs w:val="21"/>
        </w:rPr>
        <w:t xml:space="preserve">              Ans: </w:t>
      </w:r>
      <w:r w:rsidR="00364075" w:rsidRPr="00B87560">
        <w:rPr>
          <w:b/>
          <w:bCs/>
          <w:szCs w:val="21"/>
        </w:rPr>
        <w:t xml:space="preserve"> B</w:t>
      </w:r>
    </w:p>
    <w:p w14:paraId="5C30147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8E8A6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6145F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5B56C78" w14:textId="77777777" w:rsidR="001A1393" w:rsidRPr="00B534A4" w:rsidRDefault="00A6191C" w:rsidP="001A1393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  <w:lang w:val="en-IN"/>
        </w:rPr>
      </w:pPr>
      <w:r w:rsidRPr="00B534A4">
        <w:rPr>
          <w:b/>
          <w:bCs/>
          <w:szCs w:val="21"/>
        </w:rPr>
        <w:t xml:space="preserve">Ans: </w:t>
      </w:r>
      <w:r w:rsidR="001A1393" w:rsidRPr="00B534A4">
        <w:rPr>
          <w:b/>
          <w:bCs/>
          <w:szCs w:val="21"/>
          <w:lang w:val="en-IN"/>
        </w:rPr>
        <w:t>False: There are more employees older than 44 than there are between 38 and 44.</w:t>
      </w:r>
    </w:p>
    <w:p w14:paraId="540817B2" w14:textId="77777777" w:rsidR="00990B74" w:rsidRPr="00EE10F3" w:rsidRDefault="00990B74" w:rsidP="000F0F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CC63B2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324FE7D" w14:textId="640B607D" w:rsidR="00990B74" w:rsidRPr="00B534A4" w:rsidRDefault="00990B74" w:rsidP="00990B74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B534A4">
        <w:rPr>
          <w:b/>
          <w:bCs/>
          <w:szCs w:val="21"/>
        </w:rPr>
        <w:t>Ans:</w:t>
      </w:r>
      <w:r w:rsidR="00D07C4C" w:rsidRPr="00B534A4">
        <w:rPr>
          <w:b/>
          <w:bCs/>
          <w:szCs w:val="21"/>
        </w:rPr>
        <w:t xml:space="preserve"> </w:t>
      </w:r>
      <w:r w:rsidRPr="00B534A4">
        <w:rPr>
          <w:b/>
          <w:bCs/>
          <w:szCs w:val="21"/>
        </w:rPr>
        <w:t xml:space="preserve"> </w:t>
      </w:r>
      <w:proofErr w:type="gramStart"/>
      <w:r w:rsidR="00D07C4C" w:rsidRPr="00B534A4">
        <w:rPr>
          <w:b/>
          <w:bCs/>
          <w:szCs w:val="21"/>
        </w:rPr>
        <w:t>F</w:t>
      </w:r>
      <w:r w:rsidR="00D07C4C" w:rsidRPr="00B534A4">
        <w:rPr>
          <w:b/>
          <w:bCs/>
          <w:szCs w:val="21"/>
        </w:rPr>
        <w:t>alse</w:t>
      </w:r>
      <w:r w:rsidR="00D07C4C" w:rsidRPr="00B534A4">
        <w:rPr>
          <w:b/>
          <w:bCs/>
          <w:szCs w:val="21"/>
        </w:rPr>
        <w:t xml:space="preserve"> </w:t>
      </w:r>
      <w:r w:rsidR="00D07C4C" w:rsidRPr="00B534A4">
        <w:rPr>
          <w:b/>
          <w:bCs/>
          <w:szCs w:val="21"/>
        </w:rPr>
        <w:t>:</w:t>
      </w:r>
      <w:proofErr w:type="gramEnd"/>
      <w:r w:rsidR="00D07C4C" w:rsidRPr="00B534A4">
        <w:rPr>
          <w:b/>
          <w:bCs/>
          <w:szCs w:val="21"/>
        </w:rPr>
        <w:t xml:space="preserve"> If you want to attract employees under 30, you might get around 37 employees, not exactly 36. So, it's not exactly 36, but close to it.</w:t>
      </w:r>
    </w:p>
    <w:p w14:paraId="1BD7E48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16C2BD" w14:textId="77777777" w:rsidR="002A783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446763C4" w14:textId="1E0205D8" w:rsidR="00155575" w:rsidRPr="00B534A4" w:rsidRDefault="002A783A" w:rsidP="002A783A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B534A4">
        <w:rPr>
          <w:b/>
          <w:bCs/>
          <w:szCs w:val="21"/>
        </w:rPr>
        <w:t xml:space="preserve">Ans: </w:t>
      </w:r>
      <w:r w:rsidRPr="00B534A4">
        <w:rPr>
          <w:b/>
          <w:bCs/>
          <w:szCs w:val="21"/>
        </w:rPr>
        <w:t>So, both 2X1 and X1 + X2 follow normal distributions with the same mean (2μ), but 2X1 has a larger variance (4σ^2) compared to X1 + X2 (2σ^2). This means that 2X1 is more spread out compared to X1 + X2, which is a bit narrower.</w:t>
      </w:r>
      <w:r w:rsidR="00155575" w:rsidRPr="00B534A4">
        <w:rPr>
          <w:b/>
          <w:bCs/>
          <w:szCs w:val="21"/>
        </w:rPr>
        <w:t xml:space="preserve">    </w:t>
      </w:r>
    </w:p>
    <w:p w14:paraId="4D6B23AE" w14:textId="77777777" w:rsidR="00155575" w:rsidRPr="00B534A4" w:rsidRDefault="00155575" w:rsidP="00155575">
      <w:pPr>
        <w:spacing w:after="120"/>
        <w:contextualSpacing/>
        <w:rPr>
          <w:b/>
          <w:bCs/>
          <w:szCs w:val="21"/>
        </w:rPr>
      </w:pPr>
    </w:p>
    <w:p w14:paraId="22449D0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D48248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AF12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E6024C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97063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7AACFD6" w14:textId="77777777" w:rsidR="00155575" w:rsidRPr="00B534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B534A4">
        <w:rPr>
          <w:b/>
          <w:bCs/>
          <w:color w:val="000000"/>
          <w:szCs w:val="21"/>
        </w:rPr>
        <w:t xml:space="preserve">48.5, 151.5 </w:t>
      </w:r>
    </w:p>
    <w:p w14:paraId="2EF40E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3F026B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F09879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BA4125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5B8D487" w14:textId="5D16DB00" w:rsidR="00431CCD" w:rsidRPr="00431CCD" w:rsidRDefault="00431CCD" w:rsidP="00431CC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r w:rsidR="00970AB1" w:rsidRPr="00431CCD">
        <w:rPr>
          <w:rFonts w:asciiTheme="minorHAnsi" w:hAnsiTheme="minorHAnsi" w:cstheme="minorHAnsi"/>
          <w:b/>
          <w:bCs/>
          <w:sz w:val="22"/>
          <w:szCs w:val="22"/>
        </w:rPr>
        <w:t xml:space="preserve">Ans: </w:t>
      </w:r>
      <w:r w:rsidR="00BA696B" w:rsidRPr="00431CCD">
        <w:rPr>
          <w:rFonts w:asciiTheme="minorHAnsi" w:hAnsiTheme="minorHAnsi" w:cstheme="minorHAnsi"/>
          <w:b/>
          <w:bCs/>
          <w:sz w:val="22"/>
          <w:szCs w:val="22"/>
        </w:rPr>
        <w:t xml:space="preserve">Range </w:t>
      </w:r>
      <w:proofErr w:type="gramStart"/>
      <w:r w:rsidR="00BA696B" w:rsidRPr="00431CCD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A813BB" w:rsidRPr="00431C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31CCD">
        <w:rPr>
          <w:rFonts w:asciiTheme="minorHAnsi" w:hAnsiTheme="minorHAnsi" w:cstheme="minorHAnsi"/>
          <w:b/>
          <w:bCs/>
          <w:color w:val="000000"/>
          <w:sz w:val="22"/>
          <w:szCs w:val="22"/>
        </w:rPr>
        <w:t>9.900000000000002</w:t>
      </w:r>
      <w:proofErr w:type="gramEnd"/>
      <w:r w:rsidR="000F5E6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– 9.8</w:t>
      </w:r>
      <w:r w:rsidR="003A154C">
        <w:rPr>
          <w:rFonts w:asciiTheme="minorHAnsi" w:hAnsiTheme="minorHAnsi" w:cstheme="minorHAnsi"/>
          <w:b/>
          <w:bCs/>
          <w:color w:val="000000"/>
          <w:sz w:val="22"/>
          <w:szCs w:val="22"/>
        </w:rPr>
        <w:t>.1)</w:t>
      </w:r>
      <w:r w:rsidR="00B6089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in Millions</w:t>
      </w:r>
    </w:p>
    <w:p w14:paraId="665B5925" w14:textId="0EBE13F1" w:rsidR="00970AB1" w:rsidRPr="00EE10F3" w:rsidRDefault="00970AB1" w:rsidP="00970AB1">
      <w:pPr>
        <w:spacing w:after="120"/>
        <w:ind w:left="1080"/>
        <w:contextualSpacing/>
        <w:rPr>
          <w:szCs w:val="21"/>
        </w:rPr>
      </w:pPr>
    </w:p>
    <w:p w14:paraId="60603C9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3F962EE" w14:textId="363E1925" w:rsidR="00126C6B" w:rsidRPr="00126C6B" w:rsidRDefault="00126C6B" w:rsidP="00126C6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r w:rsidR="003A154C" w:rsidRPr="00126C6B">
        <w:rPr>
          <w:rFonts w:asciiTheme="minorHAnsi" w:hAnsiTheme="minorHAnsi" w:cstheme="minorHAnsi"/>
          <w:b/>
          <w:bCs/>
          <w:sz w:val="22"/>
          <w:szCs w:val="22"/>
        </w:rPr>
        <w:t>Ans:</w:t>
      </w:r>
      <w:r w:rsidR="00B6089C" w:rsidRPr="00126C6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26C6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 5th percentile of profit for the company is 17.0 Crore Rupees</w:t>
      </w:r>
    </w:p>
    <w:p w14:paraId="3363E9A2" w14:textId="515510D0" w:rsidR="00B6089C" w:rsidRDefault="00B6089C" w:rsidP="003A154C">
      <w:pPr>
        <w:spacing w:after="120"/>
        <w:ind w:left="1080"/>
        <w:contextualSpacing/>
        <w:rPr>
          <w:szCs w:val="21"/>
        </w:rPr>
      </w:pPr>
    </w:p>
    <w:p w14:paraId="4A7F036D" w14:textId="50DC6D8F" w:rsidR="003A154C" w:rsidRPr="00EE10F3" w:rsidRDefault="003A154C" w:rsidP="003A154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 w14:paraId="6701547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07F402E" w14:textId="6E9A766D" w:rsidR="000E5385" w:rsidRPr="000E5385" w:rsidRDefault="000E5385" w:rsidP="000E53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r w:rsidR="00126C6B" w:rsidRPr="000E5385">
        <w:rPr>
          <w:rFonts w:asciiTheme="minorHAnsi" w:hAnsiTheme="minorHAnsi" w:cstheme="minorHAnsi"/>
          <w:b/>
          <w:bCs/>
          <w:sz w:val="22"/>
          <w:szCs w:val="22"/>
        </w:rPr>
        <w:t xml:space="preserve">Ans: </w:t>
      </w:r>
      <w:r w:rsidRPr="000E538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 Probability of division #1 making a loss is 4.78 %</w:t>
      </w:r>
    </w:p>
    <w:p w14:paraId="2CCDE753" w14:textId="3CCAD8EC" w:rsidR="000E5385" w:rsidRPr="000E5385" w:rsidRDefault="000E5385" w:rsidP="000E53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              </w:t>
      </w:r>
      <w:r w:rsidRPr="000E538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 probability of division #2 making a loss is 4.01 %</w:t>
      </w:r>
    </w:p>
    <w:p w14:paraId="723020FC" w14:textId="530A5C7D" w:rsidR="000E5385" w:rsidRPr="000E5385" w:rsidRDefault="000E5385" w:rsidP="000E53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              </w:t>
      </w:r>
      <w:r w:rsidRPr="000E538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 Division 1 has a larger Probability of making a loss</w:t>
      </w:r>
    </w:p>
    <w:p w14:paraId="4065A010" w14:textId="3B6E53FA" w:rsidR="00126C6B" w:rsidRPr="00BE289C" w:rsidRDefault="00126C6B" w:rsidP="00126C6B">
      <w:pPr>
        <w:spacing w:after="120"/>
        <w:ind w:left="1080"/>
        <w:contextualSpacing/>
        <w:rPr>
          <w:szCs w:val="21"/>
        </w:rPr>
      </w:pPr>
    </w:p>
    <w:sectPr w:rsidR="00126C6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F58EC"/>
    <w:multiLevelType w:val="multilevel"/>
    <w:tmpl w:val="4AB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253847">
    <w:abstractNumId w:val="0"/>
  </w:num>
  <w:num w:numId="2" w16cid:durableId="113990269">
    <w:abstractNumId w:val="4"/>
  </w:num>
  <w:num w:numId="3" w16cid:durableId="561138936">
    <w:abstractNumId w:val="5"/>
  </w:num>
  <w:num w:numId="4" w16cid:durableId="1206062177">
    <w:abstractNumId w:val="3"/>
  </w:num>
  <w:num w:numId="5" w16cid:durableId="1956709365">
    <w:abstractNumId w:val="1"/>
  </w:num>
  <w:num w:numId="6" w16cid:durableId="696153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0C2A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5385"/>
    <w:rsid w:val="000F0F03"/>
    <w:rsid w:val="000F3867"/>
    <w:rsid w:val="000F4364"/>
    <w:rsid w:val="000F5E66"/>
    <w:rsid w:val="00105538"/>
    <w:rsid w:val="001120F0"/>
    <w:rsid w:val="00126C6B"/>
    <w:rsid w:val="00146BA9"/>
    <w:rsid w:val="00147C6F"/>
    <w:rsid w:val="00155575"/>
    <w:rsid w:val="00155B65"/>
    <w:rsid w:val="00184E6A"/>
    <w:rsid w:val="00197705"/>
    <w:rsid w:val="001A12D8"/>
    <w:rsid w:val="001A1393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783A"/>
    <w:rsid w:val="00303C71"/>
    <w:rsid w:val="00311558"/>
    <w:rsid w:val="0034110F"/>
    <w:rsid w:val="00351BEB"/>
    <w:rsid w:val="0036114B"/>
    <w:rsid w:val="00364075"/>
    <w:rsid w:val="003A154C"/>
    <w:rsid w:val="003D64CA"/>
    <w:rsid w:val="003E44E3"/>
    <w:rsid w:val="003F2BA7"/>
    <w:rsid w:val="003F705D"/>
    <w:rsid w:val="00402726"/>
    <w:rsid w:val="004157BA"/>
    <w:rsid w:val="00431CCD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151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3612"/>
    <w:rsid w:val="008B4560"/>
    <w:rsid w:val="008E11E0"/>
    <w:rsid w:val="008E443A"/>
    <w:rsid w:val="00945B84"/>
    <w:rsid w:val="009601CB"/>
    <w:rsid w:val="009637E5"/>
    <w:rsid w:val="00970AB1"/>
    <w:rsid w:val="00974092"/>
    <w:rsid w:val="00990B74"/>
    <w:rsid w:val="009F547E"/>
    <w:rsid w:val="00A05708"/>
    <w:rsid w:val="00A3478A"/>
    <w:rsid w:val="00A40907"/>
    <w:rsid w:val="00A51BAD"/>
    <w:rsid w:val="00A6191C"/>
    <w:rsid w:val="00A770D8"/>
    <w:rsid w:val="00A80259"/>
    <w:rsid w:val="00A813BB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4A4"/>
    <w:rsid w:val="00B5378D"/>
    <w:rsid w:val="00B55B5E"/>
    <w:rsid w:val="00B6089C"/>
    <w:rsid w:val="00B706BA"/>
    <w:rsid w:val="00B819CA"/>
    <w:rsid w:val="00B87560"/>
    <w:rsid w:val="00B92EFD"/>
    <w:rsid w:val="00BA696B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7C4C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9484"/>
  <w15:docId w15:val="{66294E85-E820-4A53-A21F-006A67AB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CCD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Awadhesh Pal</cp:lastModifiedBy>
  <cp:revision>23</cp:revision>
  <dcterms:created xsi:type="dcterms:W3CDTF">2023-08-23T15:29:00Z</dcterms:created>
  <dcterms:modified xsi:type="dcterms:W3CDTF">2023-09-08T07:30:00Z</dcterms:modified>
</cp:coreProperties>
</file>