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667F" w14:textId="4E34CA91" w:rsidR="00B96996" w:rsidRPr="00B96996" w:rsidRDefault="00B96996" w:rsidP="00B96996">
      <w:pPr>
        <w:rPr>
          <w:rFonts w:ascii="Times New Roman" w:hAnsi="Times New Roman" w:cs="Times New Roman"/>
          <w:b/>
          <w:bCs/>
          <w:sz w:val="36"/>
          <w:szCs w:val="36"/>
        </w:rPr>
      </w:pPr>
      <w:r w:rsidRPr="00B96996">
        <w:rPr>
          <w:rFonts w:ascii="Segoe UI Emoji" w:hAnsi="Segoe UI Emoji" w:cs="Segoe UI Emoji"/>
          <w:b/>
          <w:bCs/>
          <w:sz w:val="36"/>
          <w:szCs w:val="36"/>
        </w:rPr>
        <w:t>🔹</w:t>
      </w:r>
      <w:r w:rsidRPr="00B96996">
        <w:rPr>
          <w:rFonts w:ascii="Times New Roman" w:hAnsi="Times New Roman" w:cs="Times New Roman"/>
          <w:b/>
          <w:bCs/>
          <w:sz w:val="36"/>
          <w:szCs w:val="36"/>
        </w:rPr>
        <w:t xml:space="preserve"> Accuracy Comparison</w:t>
      </w:r>
    </w:p>
    <w:p w14:paraId="023BE7E3" w14:textId="77777777" w:rsidR="00B96996" w:rsidRPr="00B96996" w:rsidRDefault="00B96996" w:rsidP="00B96996">
      <w:pPr>
        <w:spacing w:line="360" w:lineRule="auto"/>
        <w:rPr>
          <w:rFonts w:ascii="Times New Roman" w:hAnsi="Times New Roman" w:cs="Times New Roman"/>
          <w:sz w:val="36"/>
          <w:szCs w:val="36"/>
        </w:rPr>
      </w:pPr>
      <w:r w:rsidRPr="00B96996">
        <w:rPr>
          <w:rFonts w:ascii="Times New Roman" w:hAnsi="Times New Roman" w:cs="Times New Roman"/>
          <w:b/>
          <w:bCs/>
          <w:sz w:val="36"/>
          <w:szCs w:val="36"/>
        </w:rPr>
        <w:t>Figure: Accuracy Comparison of Machine Learning Models</w:t>
      </w:r>
    </w:p>
    <w:p w14:paraId="3EE0DDF9" w14:textId="77777777" w:rsidR="00B96996" w:rsidRPr="00B96996" w:rsidRDefault="00B96996" w:rsidP="00B96996">
      <w:pPr>
        <w:rPr>
          <w:rFonts w:ascii="Times New Roman" w:hAnsi="Times New Roman" w:cs="Times New Roman"/>
          <w:sz w:val="36"/>
          <w:szCs w:val="36"/>
        </w:rPr>
      </w:pPr>
      <w:r w:rsidRPr="00B96996">
        <w:rPr>
          <w:rFonts w:ascii="Times New Roman" w:hAnsi="Times New Roman" w:cs="Times New Roman"/>
          <w:b/>
          <w:bCs/>
          <w:sz w:val="36"/>
          <w:szCs w:val="36"/>
        </w:rPr>
        <w:t>Description:</w:t>
      </w:r>
      <w:r w:rsidRPr="00B96996">
        <w:rPr>
          <w:rFonts w:ascii="Times New Roman" w:hAnsi="Times New Roman" w:cs="Times New Roman"/>
          <w:sz w:val="36"/>
          <w:szCs w:val="36"/>
        </w:rPr>
        <w:br/>
        <w:t>The above graph represents the comparison of accuracy among different machine learning models. It can be observed that the Random Forest model achieves the highest accuracy, followed by Support Vector Machine, while Logistic Regression performs comparatively lower. This indicates that ensemble methods provide better performance for the given dataset.</w:t>
      </w:r>
    </w:p>
    <w:p w14:paraId="3F6A7BBC" w14:textId="594A1BDE" w:rsidR="00851C5E" w:rsidRDefault="00851C5E"/>
    <w:p w14:paraId="2AE11FAD" w14:textId="77777777" w:rsidR="00D41FB6" w:rsidRDefault="00D41FB6"/>
    <w:p w14:paraId="347CEDB4" w14:textId="77777777" w:rsidR="00D41FB6" w:rsidRDefault="00D41FB6"/>
    <w:p w14:paraId="247E75A9" w14:textId="05C064F3" w:rsidR="00D41FB6" w:rsidRDefault="00B96996">
      <w:r>
        <w:rPr>
          <w:noProof/>
        </w:rPr>
        <w:drawing>
          <wp:inline distT="0" distB="0" distL="0" distR="0" wp14:anchorId="40ED61DE" wp14:editId="247FE247">
            <wp:extent cx="5731510" cy="1945640"/>
            <wp:effectExtent l="0" t="0" r="2540" b="0"/>
            <wp:docPr id="14725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1182" name="Picture 147251182"/>
                    <pic:cNvPicPr/>
                  </pic:nvPicPr>
                  <pic:blipFill>
                    <a:blip r:embed="rId6">
                      <a:extLst>
                        <a:ext uri="{28A0092B-C50C-407E-A947-70E740481C1C}">
                          <a14:useLocalDpi xmlns:a14="http://schemas.microsoft.com/office/drawing/2010/main" val="0"/>
                        </a:ext>
                      </a:extLst>
                    </a:blip>
                    <a:stretch>
                      <a:fillRect/>
                    </a:stretch>
                  </pic:blipFill>
                  <pic:spPr>
                    <a:xfrm>
                      <a:off x="0" y="0"/>
                      <a:ext cx="5731510" cy="1945640"/>
                    </a:xfrm>
                    <a:prstGeom prst="rect">
                      <a:avLst/>
                    </a:prstGeom>
                  </pic:spPr>
                </pic:pic>
              </a:graphicData>
            </a:graphic>
          </wp:inline>
        </w:drawing>
      </w:r>
    </w:p>
    <w:p w14:paraId="6FCBD6CC" w14:textId="5C1587AD" w:rsidR="00D41FB6" w:rsidRDefault="00D41FB6">
      <w:r>
        <w:rPr>
          <w:noProof/>
        </w:rPr>
        <w:lastRenderedPageBreak/>
        <w:drawing>
          <wp:inline distT="0" distB="0" distL="0" distR="0" wp14:anchorId="4102D62F" wp14:editId="71B1C986">
            <wp:extent cx="5731510" cy="4696460"/>
            <wp:effectExtent l="0" t="0" r="2540" b="8890"/>
            <wp:docPr id="1679128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28073" name="Picture 1679128073"/>
                    <pic:cNvPicPr/>
                  </pic:nvPicPr>
                  <pic:blipFill>
                    <a:blip r:embed="rId7">
                      <a:extLst>
                        <a:ext uri="{28A0092B-C50C-407E-A947-70E740481C1C}">
                          <a14:useLocalDpi xmlns:a14="http://schemas.microsoft.com/office/drawing/2010/main" val="0"/>
                        </a:ext>
                      </a:extLst>
                    </a:blip>
                    <a:stretch>
                      <a:fillRect/>
                    </a:stretch>
                  </pic:blipFill>
                  <pic:spPr>
                    <a:xfrm>
                      <a:off x="0" y="0"/>
                      <a:ext cx="5731510" cy="4696460"/>
                    </a:xfrm>
                    <a:prstGeom prst="rect">
                      <a:avLst/>
                    </a:prstGeom>
                  </pic:spPr>
                </pic:pic>
              </a:graphicData>
            </a:graphic>
          </wp:inline>
        </w:drawing>
      </w:r>
    </w:p>
    <w:p w14:paraId="58C58BD9" w14:textId="77777777" w:rsidR="00D41FB6" w:rsidRDefault="00D41FB6"/>
    <w:p w14:paraId="7A3FD3C2" w14:textId="77777777" w:rsidR="00D41FB6" w:rsidRDefault="00D41FB6"/>
    <w:p w14:paraId="419FE721" w14:textId="77777777" w:rsidR="00D41FB6" w:rsidRDefault="00D41FB6"/>
    <w:p w14:paraId="55546A2C" w14:textId="77777777" w:rsidR="00B96996" w:rsidRDefault="00B96996"/>
    <w:p w14:paraId="3E435807" w14:textId="77777777" w:rsidR="00B96996" w:rsidRDefault="00B96996"/>
    <w:p w14:paraId="4218A7CA" w14:textId="77777777" w:rsidR="00B96996" w:rsidRDefault="00B96996"/>
    <w:p w14:paraId="1466E2B5" w14:textId="77777777" w:rsidR="00B96996" w:rsidRDefault="00B96996"/>
    <w:p w14:paraId="7980C21A" w14:textId="77777777" w:rsidR="00B96996" w:rsidRDefault="00B96996"/>
    <w:p w14:paraId="2587F5D4" w14:textId="77777777" w:rsidR="00B96996" w:rsidRDefault="00B96996"/>
    <w:p w14:paraId="3B665284" w14:textId="77777777" w:rsidR="00B96996" w:rsidRDefault="00B96996"/>
    <w:p w14:paraId="2AEB8F7D" w14:textId="77777777" w:rsidR="00B96996" w:rsidRDefault="00B96996"/>
    <w:p w14:paraId="6DDE42D7" w14:textId="77777777" w:rsidR="00B96996" w:rsidRDefault="00B96996"/>
    <w:p w14:paraId="45ECF6A8" w14:textId="77777777" w:rsidR="00B96996" w:rsidRDefault="00B96996"/>
    <w:p w14:paraId="289A4F70" w14:textId="77777777" w:rsidR="00D41FB6" w:rsidRDefault="00D41FB6"/>
    <w:p w14:paraId="6C9B5ECA" w14:textId="77777777" w:rsidR="00B96996" w:rsidRPr="00B96996" w:rsidRDefault="00B96996" w:rsidP="00B96996">
      <w:pPr>
        <w:rPr>
          <w:rFonts w:ascii="Times New Roman" w:hAnsi="Times New Roman" w:cs="Times New Roman"/>
          <w:b/>
          <w:bCs/>
          <w:noProof/>
          <w:sz w:val="36"/>
          <w:szCs w:val="36"/>
        </w:rPr>
      </w:pPr>
      <w:r w:rsidRPr="00B96996">
        <w:rPr>
          <w:rFonts w:ascii="Segoe UI Emoji" w:hAnsi="Segoe UI Emoji" w:cs="Segoe UI Emoji"/>
          <w:b/>
          <w:bCs/>
          <w:noProof/>
          <w:sz w:val="36"/>
          <w:szCs w:val="36"/>
        </w:rPr>
        <w:lastRenderedPageBreak/>
        <w:t>🔹</w:t>
      </w:r>
      <w:r w:rsidRPr="00B96996">
        <w:rPr>
          <w:rFonts w:ascii="Times New Roman" w:hAnsi="Times New Roman" w:cs="Times New Roman"/>
          <w:b/>
          <w:bCs/>
          <w:noProof/>
          <w:sz w:val="36"/>
          <w:szCs w:val="36"/>
        </w:rPr>
        <w:t xml:space="preserve"> Model Performance</w:t>
      </w:r>
    </w:p>
    <w:p w14:paraId="1F90606C" w14:textId="77777777" w:rsidR="00B96996" w:rsidRPr="00B96996" w:rsidRDefault="00B96996" w:rsidP="00B96996">
      <w:pPr>
        <w:rPr>
          <w:rFonts w:ascii="Times New Roman" w:hAnsi="Times New Roman" w:cs="Times New Roman"/>
          <w:noProof/>
          <w:sz w:val="36"/>
          <w:szCs w:val="36"/>
        </w:rPr>
      </w:pPr>
      <w:r w:rsidRPr="00B96996">
        <w:rPr>
          <w:rFonts w:ascii="Times New Roman" w:hAnsi="Times New Roman" w:cs="Times New Roman"/>
          <w:b/>
          <w:bCs/>
          <w:noProof/>
          <w:sz w:val="36"/>
          <w:szCs w:val="36"/>
        </w:rPr>
        <w:t>Figure: Model Performance Comparison</w:t>
      </w:r>
    </w:p>
    <w:p w14:paraId="419AE1AE" w14:textId="77777777" w:rsidR="00B96996" w:rsidRPr="00B96996" w:rsidRDefault="00B96996" w:rsidP="00B96996">
      <w:pPr>
        <w:rPr>
          <w:rFonts w:ascii="Times New Roman" w:hAnsi="Times New Roman" w:cs="Times New Roman"/>
          <w:noProof/>
          <w:sz w:val="36"/>
          <w:szCs w:val="36"/>
        </w:rPr>
      </w:pPr>
      <w:r w:rsidRPr="00B96996">
        <w:rPr>
          <w:rFonts w:ascii="Times New Roman" w:hAnsi="Times New Roman" w:cs="Times New Roman"/>
          <w:b/>
          <w:bCs/>
          <w:noProof/>
          <w:sz w:val="36"/>
          <w:szCs w:val="36"/>
        </w:rPr>
        <w:t>Description:</w:t>
      </w:r>
      <w:r w:rsidRPr="00B96996">
        <w:rPr>
          <w:rFonts w:ascii="Times New Roman" w:hAnsi="Times New Roman" w:cs="Times New Roman"/>
          <w:noProof/>
          <w:sz w:val="36"/>
          <w:szCs w:val="36"/>
        </w:rPr>
        <w:br/>
        <w:t>The above figure represents the overall performance comparison of different machine learning models based on evaluation metrics such as accuracy, precision, recall, and F1-score. It can be observed that the Random Forest model performs better than the other models across most of the metrics. Support Vector Machine also shows good performance, while Logistic Regression provides baseline results. This comparison helps in identifying the most efficient model for the given dataset.</w:t>
      </w:r>
    </w:p>
    <w:p w14:paraId="22FFD0A8" w14:textId="77777777" w:rsidR="00B96996" w:rsidRPr="00B96996" w:rsidRDefault="00B96996">
      <w:pPr>
        <w:rPr>
          <w:rFonts w:ascii="Times New Roman" w:hAnsi="Times New Roman" w:cs="Times New Roman"/>
          <w:noProof/>
        </w:rPr>
      </w:pPr>
    </w:p>
    <w:p w14:paraId="16BFCC7F" w14:textId="7935E0D9" w:rsidR="00D41FB6" w:rsidRDefault="00D41FB6">
      <w:r>
        <w:rPr>
          <w:noProof/>
        </w:rPr>
        <w:lastRenderedPageBreak/>
        <w:drawing>
          <wp:inline distT="0" distB="0" distL="0" distR="0" wp14:anchorId="5DA13917" wp14:editId="47A1D298">
            <wp:extent cx="5731510" cy="5536565"/>
            <wp:effectExtent l="0" t="0" r="2540" b="6985"/>
            <wp:docPr id="597077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77385" name="Picture 597077385"/>
                    <pic:cNvPicPr/>
                  </pic:nvPicPr>
                  <pic:blipFill>
                    <a:blip r:embed="rId8">
                      <a:extLst>
                        <a:ext uri="{28A0092B-C50C-407E-A947-70E740481C1C}">
                          <a14:useLocalDpi xmlns:a14="http://schemas.microsoft.com/office/drawing/2010/main" val="0"/>
                        </a:ext>
                      </a:extLst>
                    </a:blip>
                    <a:stretch>
                      <a:fillRect/>
                    </a:stretch>
                  </pic:blipFill>
                  <pic:spPr>
                    <a:xfrm>
                      <a:off x="0" y="0"/>
                      <a:ext cx="5731510" cy="5536565"/>
                    </a:xfrm>
                    <a:prstGeom prst="rect">
                      <a:avLst/>
                    </a:prstGeom>
                  </pic:spPr>
                </pic:pic>
              </a:graphicData>
            </a:graphic>
          </wp:inline>
        </w:drawing>
      </w:r>
    </w:p>
    <w:p w14:paraId="24439887" w14:textId="77777777" w:rsidR="00D41FB6" w:rsidRDefault="00D41FB6"/>
    <w:p w14:paraId="274A2DB7" w14:textId="77777777" w:rsidR="00D41FB6" w:rsidRDefault="00D41FB6"/>
    <w:p w14:paraId="06CDF35E" w14:textId="77777777" w:rsidR="00D41FB6" w:rsidRDefault="00D41FB6">
      <w:pPr>
        <w:rPr>
          <w:noProof/>
        </w:rPr>
      </w:pPr>
    </w:p>
    <w:p w14:paraId="20FB62D7" w14:textId="77777777" w:rsidR="00D41FB6" w:rsidRDefault="00D41FB6">
      <w:pPr>
        <w:rPr>
          <w:noProof/>
        </w:rPr>
      </w:pPr>
    </w:p>
    <w:p w14:paraId="2BA85DAC" w14:textId="77777777" w:rsidR="00B96996" w:rsidRDefault="00B96996">
      <w:pPr>
        <w:rPr>
          <w:noProof/>
        </w:rPr>
      </w:pPr>
    </w:p>
    <w:p w14:paraId="2A14AE54" w14:textId="77777777" w:rsidR="00B96996" w:rsidRDefault="00B96996">
      <w:pPr>
        <w:rPr>
          <w:noProof/>
        </w:rPr>
      </w:pPr>
    </w:p>
    <w:p w14:paraId="562CF676" w14:textId="77777777" w:rsidR="00B96996" w:rsidRDefault="00B96996">
      <w:pPr>
        <w:rPr>
          <w:noProof/>
        </w:rPr>
      </w:pPr>
    </w:p>
    <w:p w14:paraId="62210203" w14:textId="77777777" w:rsidR="00B96996" w:rsidRDefault="00B96996">
      <w:pPr>
        <w:rPr>
          <w:noProof/>
        </w:rPr>
      </w:pPr>
    </w:p>
    <w:p w14:paraId="517AE114" w14:textId="77777777" w:rsidR="00B96996" w:rsidRDefault="00B96996">
      <w:pPr>
        <w:rPr>
          <w:noProof/>
        </w:rPr>
      </w:pPr>
    </w:p>
    <w:p w14:paraId="5D523C71" w14:textId="77777777" w:rsidR="00B96996" w:rsidRDefault="00B96996">
      <w:pPr>
        <w:rPr>
          <w:noProof/>
        </w:rPr>
      </w:pPr>
    </w:p>
    <w:p w14:paraId="21C43289" w14:textId="77777777" w:rsidR="00B96996" w:rsidRDefault="00B96996">
      <w:pPr>
        <w:rPr>
          <w:noProof/>
        </w:rPr>
      </w:pPr>
    </w:p>
    <w:p w14:paraId="1ACE2BA4" w14:textId="77777777" w:rsidR="00B96996" w:rsidRPr="00B96996" w:rsidRDefault="00B96996" w:rsidP="00B96996">
      <w:pPr>
        <w:rPr>
          <w:rFonts w:ascii="Times New Roman" w:hAnsi="Times New Roman" w:cs="Times New Roman"/>
          <w:b/>
          <w:bCs/>
          <w:noProof/>
          <w:sz w:val="36"/>
          <w:szCs w:val="36"/>
        </w:rPr>
      </w:pPr>
      <w:r w:rsidRPr="00B96996">
        <w:rPr>
          <w:rFonts w:ascii="Segoe UI Emoji" w:hAnsi="Segoe UI Emoji" w:cs="Segoe UI Emoji"/>
          <w:b/>
          <w:bCs/>
          <w:noProof/>
          <w:sz w:val="36"/>
          <w:szCs w:val="36"/>
        </w:rPr>
        <w:lastRenderedPageBreak/>
        <w:t>🔹</w:t>
      </w:r>
      <w:r w:rsidRPr="00B96996">
        <w:rPr>
          <w:rFonts w:ascii="Times New Roman" w:hAnsi="Times New Roman" w:cs="Times New Roman"/>
          <w:b/>
          <w:bCs/>
          <w:noProof/>
          <w:sz w:val="36"/>
          <w:szCs w:val="36"/>
        </w:rPr>
        <w:t xml:space="preserve"> CONFUSION MATRIX</w:t>
      </w:r>
    </w:p>
    <w:p w14:paraId="726CE72D" w14:textId="77777777" w:rsidR="00B96996" w:rsidRPr="00B96996" w:rsidRDefault="00B96996" w:rsidP="00B96996">
      <w:pPr>
        <w:rPr>
          <w:rFonts w:ascii="Times New Roman" w:hAnsi="Times New Roman" w:cs="Times New Roman"/>
          <w:noProof/>
          <w:sz w:val="36"/>
          <w:szCs w:val="36"/>
        </w:rPr>
      </w:pPr>
      <w:r w:rsidRPr="00B96996">
        <w:rPr>
          <w:rFonts w:ascii="Times New Roman" w:hAnsi="Times New Roman" w:cs="Times New Roman"/>
          <w:b/>
          <w:bCs/>
          <w:noProof/>
          <w:sz w:val="36"/>
          <w:szCs w:val="36"/>
        </w:rPr>
        <w:t>Figure: Confusion Matrix of Model</w:t>
      </w:r>
    </w:p>
    <w:p w14:paraId="73BFB84C" w14:textId="77777777" w:rsidR="00B96996" w:rsidRPr="00B96996" w:rsidRDefault="00B96996" w:rsidP="00B96996">
      <w:pPr>
        <w:rPr>
          <w:rFonts w:ascii="Times New Roman" w:hAnsi="Times New Roman" w:cs="Times New Roman"/>
          <w:noProof/>
          <w:sz w:val="36"/>
          <w:szCs w:val="36"/>
        </w:rPr>
      </w:pPr>
      <w:r w:rsidRPr="00B96996">
        <w:rPr>
          <w:rFonts w:ascii="Times New Roman" w:hAnsi="Times New Roman" w:cs="Times New Roman"/>
          <w:b/>
          <w:bCs/>
          <w:noProof/>
          <w:sz w:val="36"/>
          <w:szCs w:val="36"/>
        </w:rPr>
        <w:t>Description:</w:t>
      </w:r>
      <w:r w:rsidRPr="00B96996">
        <w:rPr>
          <w:rFonts w:ascii="Times New Roman" w:hAnsi="Times New Roman" w:cs="Times New Roman"/>
          <w:noProof/>
          <w:sz w:val="36"/>
          <w:szCs w:val="36"/>
        </w:rPr>
        <w:br/>
        <w:t>The above figure represents the confusion matrix of the model. It shows the number of correct and incorrect predictions made by the model. The diagonal elements indicate correctly classified instances, while the off-diagonal elements represent misclassifications. The higher values along the diagonal suggest that the model performs well with minimal classification errors.</w:t>
      </w:r>
    </w:p>
    <w:p w14:paraId="418905DC" w14:textId="77777777" w:rsidR="00D41FB6" w:rsidRDefault="00D41FB6">
      <w:pPr>
        <w:rPr>
          <w:noProof/>
        </w:rPr>
      </w:pPr>
    </w:p>
    <w:p w14:paraId="7F4FEFAE" w14:textId="77777777" w:rsidR="00D41FB6" w:rsidRDefault="00D41FB6">
      <w:pPr>
        <w:rPr>
          <w:noProof/>
        </w:rPr>
      </w:pPr>
      <w:r>
        <w:rPr>
          <w:noProof/>
        </w:rPr>
        <w:drawing>
          <wp:inline distT="0" distB="0" distL="0" distR="0" wp14:anchorId="3CE985AE" wp14:editId="685616A5">
            <wp:extent cx="5731510" cy="2145030"/>
            <wp:effectExtent l="0" t="0" r="2540" b="7620"/>
            <wp:docPr id="1629420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20548" name="Picture 1629420548"/>
                    <pic:cNvPicPr/>
                  </pic:nvPicPr>
                  <pic:blipFill>
                    <a:blip r:embed="rId9">
                      <a:extLst>
                        <a:ext uri="{28A0092B-C50C-407E-A947-70E740481C1C}">
                          <a14:useLocalDpi xmlns:a14="http://schemas.microsoft.com/office/drawing/2010/main" val="0"/>
                        </a:ext>
                      </a:extLst>
                    </a:blip>
                    <a:stretch>
                      <a:fillRect/>
                    </a:stretch>
                  </pic:blipFill>
                  <pic:spPr>
                    <a:xfrm>
                      <a:off x="0" y="0"/>
                      <a:ext cx="5731510" cy="2145030"/>
                    </a:xfrm>
                    <a:prstGeom prst="rect">
                      <a:avLst/>
                    </a:prstGeom>
                  </pic:spPr>
                </pic:pic>
              </a:graphicData>
            </a:graphic>
          </wp:inline>
        </w:drawing>
      </w:r>
    </w:p>
    <w:p w14:paraId="204798FA" w14:textId="7B6F7E5F" w:rsidR="00D41FB6" w:rsidRDefault="00D41FB6">
      <w:pPr>
        <w:rPr>
          <w:noProof/>
        </w:rPr>
      </w:pPr>
      <w:r>
        <w:rPr>
          <w:noProof/>
        </w:rPr>
        <w:lastRenderedPageBreak/>
        <w:drawing>
          <wp:inline distT="0" distB="0" distL="0" distR="0" wp14:anchorId="43ABE813" wp14:editId="4B62F9CF">
            <wp:extent cx="5731510" cy="5037455"/>
            <wp:effectExtent l="0" t="0" r="2540" b="0"/>
            <wp:docPr id="110223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3908" name="Picture 110223908"/>
                    <pic:cNvPicPr/>
                  </pic:nvPicPr>
                  <pic:blipFill>
                    <a:blip r:embed="rId10">
                      <a:extLst>
                        <a:ext uri="{28A0092B-C50C-407E-A947-70E740481C1C}">
                          <a14:useLocalDpi xmlns:a14="http://schemas.microsoft.com/office/drawing/2010/main" val="0"/>
                        </a:ext>
                      </a:extLst>
                    </a:blip>
                    <a:stretch>
                      <a:fillRect/>
                    </a:stretch>
                  </pic:blipFill>
                  <pic:spPr>
                    <a:xfrm>
                      <a:off x="0" y="0"/>
                      <a:ext cx="5731510" cy="5037455"/>
                    </a:xfrm>
                    <a:prstGeom prst="rect">
                      <a:avLst/>
                    </a:prstGeom>
                  </pic:spPr>
                </pic:pic>
              </a:graphicData>
            </a:graphic>
          </wp:inline>
        </w:drawing>
      </w:r>
    </w:p>
    <w:p w14:paraId="10C631B4" w14:textId="77777777" w:rsidR="00D41FB6" w:rsidRDefault="00D41FB6">
      <w:pPr>
        <w:rPr>
          <w:noProof/>
        </w:rPr>
      </w:pPr>
    </w:p>
    <w:p w14:paraId="6B530F83" w14:textId="77777777" w:rsidR="00D41FB6" w:rsidRDefault="00D41FB6">
      <w:pPr>
        <w:rPr>
          <w:noProof/>
        </w:rPr>
      </w:pPr>
    </w:p>
    <w:p w14:paraId="14976889" w14:textId="77777777" w:rsidR="00D41FB6" w:rsidRDefault="00D41FB6">
      <w:pPr>
        <w:rPr>
          <w:noProof/>
        </w:rPr>
      </w:pPr>
    </w:p>
    <w:p w14:paraId="57B5C102" w14:textId="77777777" w:rsidR="00B96996" w:rsidRDefault="00B96996">
      <w:pPr>
        <w:rPr>
          <w:noProof/>
        </w:rPr>
      </w:pPr>
    </w:p>
    <w:p w14:paraId="70FF3961" w14:textId="77777777" w:rsidR="00B96996" w:rsidRDefault="00B96996">
      <w:pPr>
        <w:rPr>
          <w:noProof/>
        </w:rPr>
      </w:pPr>
    </w:p>
    <w:p w14:paraId="333E7138" w14:textId="77777777" w:rsidR="00B96996" w:rsidRDefault="00B96996">
      <w:pPr>
        <w:rPr>
          <w:noProof/>
        </w:rPr>
      </w:pPr>
    </w:p>
    <w:p w14:paraId="3A066331" w14:textId="77777777" w:rsidR="00B96996" w:rsidRDefault="00B96996">
      <w:pPr>
        <w:rPr>
          <w:noProof/>
        </w:rPr>
      </w:pPr>
    </w:p>
    <w:p w14:paraId="1271BD8C" w14:textId="77777777" w:rsidR="00B96996" w:rsidRDefault="00B96996">
      <w:pPr>
        <w:rPr>
          <w:noProof/>
        </w:rPr>
      </w:pPr>
    </w:p>
    <w:p w14:paraId="7002AD41" w14:textId="77777777" w:rsidR="00B96996" w:rsidRDefault="00B96996">
      <w:pPr>
        <w:rPr>
          <w:noProof/>
        </w:rPr>
      </w:pPr>
    </w:p>
    <w:p w14:paraId="4CB516B2" w14:textId="77777777" w:rsidR="00B96996" w:rsidRDefault="00B96996">
      <w:pPr>
        <w:rPr>
          <w:noProof/>
        </w:rPr>
      </w:pPr>
    </w:p>
    <w:p w14:paraId="2D056C71" w14:textId="77777777" w:rsidR="00B96996" w:rsidRDefault="00B96996">
      <w:pPr>
        <w:rPr>
          <w:noProof/>
        </w:rPr>
      </w:pPr>
    </w:p>
    <w:p w14:paraId="4A89C039" w14:textId="77777777" w:rsidR="00B96996" w:rsidRDefault="00B96996">
      <w:pPr>
        <w:rPr>
          <w:noProof/>
        </w:rPr>
      </w:pPr>
    </w:p>
    <w:p w14:paraId="6EFDE048" w14:textId="77777777" w:rsidR="00D41FB6" w:rsidRDefault="00D41FB6">
      <w:pPr>
        <w:rPr>
          <w:noProof/>
        </w:rPr>
      </w:pPr>
    </w:p>
    <w:p w14:paraId="1F4CD9D9" w14:textId="77777777" w:rsidR="00B96996" w:rsidRPr="00B96996" w:rsidRDefault="00B96996" w:rsidP="00B96996">
      <w:pPr>
        <w:rPr>
          <w:rFonts w:ascii="Times New Roman" w:hAnsi="Times New Roman" w:cs="Times New Roman"/>
          <w:b/>
          <w:bCs/>
          <w:noProof/>
          <w:sz w:val="36"/>
          <w:szCs w:val="36"/>
        </w:rPr>
      </w:pPr>
      <w:r w:rsidRPr="00B96996">
        <w:rPr>
          <w:rFonts w:ascii="Segoe UI Emoji" w:hAnsi="Segoe UI Emoji" w:cs="Segoe UI Emoji"/>
          <w:b/>
          <w:bCs/>
          <w:noProof/>
          <w:sz w:val="36"/>
          <w:szCs w:val="36"/>
        </w:rPr>
        <w:lastRenderedPageBreak/>
        <w:t>🔹</w:t>
      </w:r>
      <w:r w:rsidRPr="00B96996">
        <w:rPr>
          <w:rFonts w:ascii="Times New Roman" w:hAnsi="Times New Roman" w:cs="Times New Roman"/>
          <w:b/>
          <w:bCs/>
          <w:noProof/>
          <w:sz w:val="36"/>
          <w:szCs w:val="36"/>
        </w:rPr>
        <w:t xml:space="preserve"> LEADERBOARD</w:t>
      </w:r>
    </w:p>
    <w:p w14:paraId="624E1CD1" w14:textId="77777777" w:rsidR="00B96996" w:rsidRPr="00B96996" w:rsidRDefault="00B96996" w:rsidP="00B96996">
      <w:pPr>
        <w:rPr>
          <w:rFonts w:ascii="Times New Roman" w:hAnsi="Times New Roman" w:cs="Times New Roman"/>
          <w:noProof/>
          <w:sz w:val="36"/>
          <w:szCs w:val="36"/>
        </w:rPr>
      </w:pPr>
      <w:r w:rsidRPr="00B96996">
        <w:rPr>
          <w:rFonts w:ascii="Times New Roman" w:hAnsi="Times New Roman" w:cs="Times New Roman"/>
          <w:b/>
          <w:bCs/>
          <w:noProof/>
          <w:sz w:val="36"/>
          <w:szCs w:val="36"/>
        </w:rPr>
        <w:t>Figure: Model Leaderboard</w:t>
      </w:r>
    </w:p>
    <w:p w14:paraId="48D0F245" w14:textId="77777777" w:rsidR="00B96996" w:rsidRPr="00B96996" w:rsidRDefault="00B96996" w:rsidP="00B96996">
      <w:pPr>
        <w:rPr>
          <w:rFonts w:ascii="Times New Roman" w:hAnsi="Times New Roman" w:cs="Times New Roman"/>
          <w:noProof/>
          <w:sz w:val="36"/>
          <w:szCs w:val="36"/>
        </w:rPr>
      </w:pPr>
      <w:r w:rsidRPr="00B96996">
        <w:rPr>
          <w:rFonts w:ascii="Times New Roman" w:hAnsi="Times New Roman" w:cs="Times New Roman"/>
          <w:b/>
          <w:bCs/>
          <w:noProof/>
          <w:sz w:val="36"/>
          <w:szCs w:val="36"/>
        </w:rPr>
        <w:t>Description:</w:t>
      </w:r>
      <w:r w:rsidRPr="00B96996">
        <w:rPr>
          <w:rFonts w:ascii="Times New Roman" w:hAnsi="Times New Roman" w:cs="Times New Roman"/>
          <w:noProof/>
          <w:sz w:val="36"/>
          <w:szCs w:val="36"/>
        </w:rPr>
        <w:br/>
        <w:t>The above figure shows the leaderboard of different machine learning models ranked based on their performance metrics such as accuracy and F1-score. It can be observed that the Random Forest model ranks highest, followed by Support Vector Machine and Logistic Regression. The leaderboard helps in identifying the best-performing model for the given dataset.</w:t>
      </w:r>
    </w:p>
    <w:p w14:paraId="2DDC9A18" w14:textId="77777777" w:rsidR="00D41FB6" w:rsidRDefault="00D41FB6">
      <w:pPr>
        <w:rPr>
          <w:noProof/>
        </w:rPr>
      </w:pPr>
    </w:p>
    <w:p w14:paraId="23485DA7" w14:textId="47D98ABB" w:rsidR="00D41FB6" w:rsidRDefault="00D41FB6">
      <w:pPr>
        <w:rPr>
          <w:noProof/>
        </w:rPr>
      </w:pPr>
      <w:r>
        <w:rPr>
          <w:noProof/>
        </w:rPr>
        <w:drawing>
          <wp:inline distT="0" distB="0" distL="0" distR="0" wp14:anchorId="7FAC01FE" wp14:editId="3E615B58">
            <wp:extent cx="4553585" cy="2391109"/>
            <wp:effectExtent l="0" t="0" r="0" b="9525"/>
            <wp:docPr id="12672786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78647" name="Picture 1267278647"/>
                    <pic:cNvPicPr/>
                  </pic:nvPicPr>
                  <pic:blipFill>
                    <a:blip r:embed="rId11">
                      <a:extLst>
                        <a:ext uri="{28A0092B-C50C-407E-A947-70E740481C1C}">
                          <a14:useLocalDpi xmlns:a14="http://schemas.microsoft.com/office/drawing/2010/main" val="0"/>
                        </a:ext>
                      </a:extLst>
                    </a:blip>
                    <a:stretch>
                      <a:fillRect/>
                    </a:stretch>
                  </pic:blipFill>
                  <pic:spPr>
                    <a:xfrm>
                      <a:off x="0" y="0"/>
                      <a:ext cx="4553585" cy="2391109"/>
                    </a:xfrm>
                    <a:prstGeom prst="rect">
                      <a:avLst/>
                    </a:prstGeom>
                  </pic:spPr>
                </pic:pic>
              </a:graphicData>
            </a:graphic>
          </wp:inline>
        </w:drawing>
      </w:r>
    </w:p>
    <w:sectPr w:rsidR="00D41FB6">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9C463" w14:textId="77777777" w:rsidR="005E5577" w:rsidRDefault="005E5577" w:rsidP="00B96996">
      <w:pPr>
        <w:spacing w:after="0" w:line="240" w:lineRule="auto"/>
      </w:pPr>
      <w:r>
        <w:separator/>
      </w:r>
    </w:p>
  </w:endnote>
  <w:endnote w:type="continuationSeparator" w:id="0">
    <w:p w14:paraId="3FE4B79A" w14:textId="77777777" w:rsidR="005E5577" w:rsidRDefault="005E5577" w:rsidP="00B96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754129"/>
      <w:docPartObj>
        <w:docPartGallery w:val="Page Numbers (Bottom of Page)"/>
        <w:docPartUnique/>
      </w:docPartObj>
    </w:sdtPr>
    <w:sdtEndPr>
      <w:rPr>
        <w:noProof/>
      </w:rPr>
    </w:sdtEndPr>
    <w:sdtContent>
      <w:p w14:paraId="28C99C3D" w14:textId="77D997CF" w:rsidR="00B96996" w:rsidRDefault="00B969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7782F4" w14:textId="77777777" w:rsidR="00B96996" w:rsidRDefault="00B969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A4498" w14:textId="77777777" w:rsidR="005E5577" w:rsidRDefault="005E5577" w:rsidP="00B96996">
      <w:pPr>
        <w:spacing w:after="0" w:line="240" w:lineRule="auto"/>
      </w:pPr>
      <w:r>
        <w:separator/>
      </w:r>
    </w:p>
  </w:footnote>
  <w:footnote w:type="continuationSeparator" w:id="0">
    <w:p w14:paraId="08AD9F51" w14:textId="77777777" w:rsidR="005E5577" w:rsidRDefault="005E5577" w:rsidP="00B969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8570" w14:textId="27A82DDC" w:rsidR="00B96996" w:rsidRDefault="00B96996">
    <w:pPr>
      <w:pStyle w:val="Header"/>
    </w:pPr>
    <w:r>
      <w:rPr>
        <w:noProof/>
      </w:rPr>
      <mc:AlternateContent>
        <mc:Choice Requires="wps">
          <w:drawing>
            <wp:anchor distT="0" distB="0" distL="118745" distR="118745" simplePos="0" relativeHeight="251659264" behindDoc="1" locked="0" layoutInCell="1" allowOverlap="0" wp14:anchorId="79F40957" wp14:editId="2217463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9DD99B5" w14:textId="0FF032B2" w:rsidR="00B96996" w:rsidRDefault="00B96996">
                              <w:pPr>
                                <w:pStyle w:val="Header"/>
                                <w:jc w:val="center"/>
                                <w:rPr>
                                  <w:caps/>
                                  <w:color w:val="FFFFFF" w:themeColor="background1"/>
                                </w:rPr>
                              </w:pPr>
                              <w:r>
                                <w:rPr>
                                  <w:caps/>
                                  <w:color w:val="FFFFFF" w:themeColor="background1"/>
                                </w:rPr>
                                <w:t>Results and Analysis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9F40957"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9DD99B5" w14:textId="0FF032B2" w:rsidR="00B96996" w:rsidRDefault="00B96996">
                        <w:pPr>
                          <w:pStyle w:val="Header"/>
                          <w:jc w:val="center"/>
                          <w:rPr>
                            <w:caps/>
                            <w:color w:val="FFFFFF" w:themeColor="background1"/>
                          </w:rPr>
                        </w:pPr>
                        <w:r>
                          <w:rPr>
                            <w:caps/>
                            <w:color w:val="FFFFFF" w:themeColor="background1"/>
                          </w:rPr>
                          <w:t>Results and Analysis</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FB6"/>
    <w:rsid w:val="00253B58"/>
    <w:rsid w:val="005E5577"/>
    <w:rsid w:val="00712DEB"/>
    <w:rsid w:val="00851C5E"/>
    <w:rsid w:val="00956262"/>
    <w:rsid w:val="00B96996"/>
    <w:rsid w:val="00CC18C8"/>
    <w:rsid w:val="00D359DC"/>
    <w:rsid w:val="00D41FB6"/>
    <w:rsid w:val="00F55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A5242"/>
  <w15:chartTrackingRefBased/>
  <w15:docId w15:val="{ACC1393C-B237-4614-8904-E77D52795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F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F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F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F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F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F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F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F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F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F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FB6"/>
    <w:rPr>
      <w:rFonts w:eastAsiaTheme="majorEastAsia" w:cstheme="majorBidi"/>
      <w:color w:val="272727" w:themeColor="text1" w:themeTint="D8"/>
    </w:rPr>
  </w:style>
  <w:style w:type="paragraph" w:styleId="Title">
    <w:name w:val="Title"/>
    <w:basedOn w:val="Normal"/>
    <w:next w:val="Normal"/>
    <w:link w:val="TitleChar"/>
    <w:uiPriority w:val="10"/>
    <w:qFormat/>
    <w:rsid w:val="00D41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FB6"/>
    <w:pPr>
      <w:spacing w:before="160"/>
      <w:jc w:val="center"/>
    </w:pPr>
    <w:rPr>
      <w:i/>
      <w:iCs/>
      <w:color w:val="404040" w:themeColor="text1" w:themeTint="BF"/>
    </w:rPr>
  </w:style>
  <w:style w:type="character" w:customStyle="1" w:styleId="QuoteChar">
    <w:name w:val="Quote Char"/>
    <w:basedOn w:val="DefaultParagraphFont"/>
    <w:link w:val="Quote"/>
    <w:uiPriority w:val="29"/>
    <w:rsid w:val="00D41FB6"/>
    <w:rPr>
      <w:i/>
      <w:iCs/>
      <w:color w:val="404040" w:themeColor="text1" w:themeTint="BF"/>
    </w:rPr>
  </w:style>
  <w:style w:type="paragraph" w:styleId="ListParagraph">
    <w:name w:val="List Paragraph"/>
    <w:basedOn w:val="Normal"/>
    <w:uiPriority w:val="34"/>
    <w:qFormat/>
    <w:rsid w:val="00D41FB6"/>
    <w:pPr>
      <w:ind w:left="720"/>
      <w:contextualSpacing/>
    </w:pPr>
  </w:style>
  <w:style w:type="character" w:styleId="IntenseEmphasis">
    <w:name w:val="Intense Emphasis"/>
    <w:basedOn w:val="DefaultParagraphFont"/>
    <w:uiPriority w:val="21"/>
    <w:qFormat/>
    <w:rsid w:val="00D41FB6"/>
    <w:rPr>
      <w:i/>
      <w:iCs/>
      <w:color w:val="2F5496" w:themeColor="accent1" w:themeShade="BF"/>
    </w:rPr>
  </w:style>
  <w:style w:type="paragraph" w:styleId="IntenseQuote">
    <w:name w:val="Intense Quote"/>
    <w:basedOn w:val="Normal"/>
    <w:next w:val="Normal"/>
    <w:link w:val="IntenseQuoteChar"/>
    <w:uiPriority w:val="30"/>
    <w:qFormat/>
    <w:rsid w:val="00D41F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FB6"/>
    <w:rPr>
      <w:i/>
      <w:iCs/>
      <w:color w:val="2F5496" w:themeColor="accent1" w:themeShade="BF"/>
    </w:rPr>
  </w:style>
  <w:style w:type="character" w:styleId="IntenseReference">
    <w:name w:val="Intense Reference"/>
    <w:basedOn w:val="DefaultParagraphFont"/>
    <w:uiPriority w:val="32"/>
    <w:qFormat/>
    <w:rsid w:val="00D41FB6"/>
    <w:rPr>
      <w:b/>
      <w:bCs/>
      <w:smallCaps/>
      <w:color w:val="2F5496" w:themeColor="accent1" w:themeShade="BF"/>
      <w:spacing w:val="5"/>
    </w:rPr>
  </w:style>
  <w:style w:type="paragraph" w:styleId="Header">
    <w:name w:val="header"/>
    <w:basedOn w:val="Normal"/>
    <w:link w:val="HeaderChar"/>
    <w:uiPriority w:val="99"/>
    <w:unhideWhenUsed/>
    <w:rsid w:val="00B969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6996"/>
  </w:style>
  <w:style w:type="paragraph" w:styleId="Footer">
    <w:name w:val="footer"/>
    <w:basedOn w:val="Normal"/>
    <w:link w:val="FooterChar"/>
    <w:uiPriority w:val="99"/>
    <w:unhideWhenUsed/>
    <w:rsid w:val="00B969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69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and Analysis</dc:title>
  <dc:subject/>
  <dc:creator>Sneha Patil</dc:creator>
  <cp:keywords/>
  <dc:description/>
  <cp:lastModifiedBy>miteshjadhav7575@gmail.com</cp:lastModifiedBy>
  <cp:revision>2</cp:revision>
  <dcterms:created xsi:type="dcterms:W3CDTF">2026-04-15T10:43:00Z</dcterms:created>
  <dcterms:modified xsi:type="dcterms:W3CDTF">2026-04-15T11:41:00Z</dcterms:modified>
</cp:coreProperties>
</file>