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 xml:space="preserve">1) </w:t>
      </w:r>
      <w:proofErr w:type="gramStart"/>
      <w:r w:rsidRPr="00246DE8">
        <w:rPr>
          <w:rFonts w:ascii="Georgia" w:eastAsia="Times New Roman" w:hAnsi="Georgia" w:cs="Times New Roman"/>
          <w:b/>
          <w:bCs/>
          <w:color w:val="4D7C95"/>
          <w:sz w:val="16"/>
          <w:szCs w:val="16"/>
        </w:rPr>
        <w:t>what</w:t>
      </w:r>
      <w:proofErr w:type="gramEnd"/>
      <w:r w:rsidRPr="00246DE8">
        <w:rPr>
          <w:rFonts w:ascii="Georgia" w:eastAsia="Times New Roman" w:hAnsi="Georgia" w:cs="Times New Roman"/>
          <w:b/>
          <w:bCs/>
          <w:color w:val="4D7C95"/>
          <w:sz w:val="16"/>
          <w:szCs w:val="16"/>
        </w:rPr>
        <w:t xml:space="preserve"> is the </w:t>
      </w:r>
      <w:proofErr w:type="spellStart"/>
      <w:r w:rsidRPr="00246DE8">
        <w:rPr>
          <w:rFonts w:ascii="Georgia" w:eastAsia="Times New Roman" w:hAnsi="Georgia" w:cs="Times New Roman"/>
          <w:b/>
          <w:bCs/>
          <w:color w:val="4D7C95"/>
          <w:sz w:val="16"/>
          <w:szCs w:val="16"/>
        </w:rPr>
        <w:t>diffrence</w:t>
      </w:r>
      <w:proofErr w:type="spellEnd"/>
      <w:r w:rsidRPr="00246DE8">
        <w:rPr>
          <w:rFonts w:ascii="Georgia" w:eastAsia="Times New Roman" w:hAnsi="Georgia" w:cs="Times New Roman"/>
          <w:b/>
          <w:bCs/>
          <w:color w:val="4D7C95"/>
          <w:sz w:val="16"/>
          <w:szCs w:val="16"/>
        </w:rPr>
        <w:t xml:space="preserve"> between Source </w:t>
      </w:r>
      <w:proofErr w:type="spellStart"/>
      <w:r w:rsidRPr="00246DE8">
        <w:rPr>
          <w:rFonts w:ascii="Georgia" w:eastAsia="Times New Roman" w:hAnsi="Georgia" w:cs="Times New Roman"/>
          <w:b/>
          <w:bCs/>
          <w:color w:val="4D7C95"/>
          <w:sz w:val="16"/>
          <w:szCs w:val="16"/>
        </w:rPr>
        <w:t>Qualifire</w:t>
      </w:r>
      <w:proofErr w:type="spellEnd"/>
      <w:r w:rsidRPr="00246DE8">
        <w:rPr>
          <w:rFonts w:ascii="Georgia" w:eastAsia="Times New Roman" w:hAnsi="Georgia" w:cs="Times New Roman"/>
          <w:b/>
          <w:bCs/>
          <w:color w:val="4D7C95"/>
          <w:sz w:val="16"/>
          <w:szCs w:val="16"/>
        </w:rPr>
        <w:t xml:space="preserve"> and joiner transformation?</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Georgia" w:eastAsia="Times New Roman" w:hAnsi="Georgia" w:cs="Times New Roman"/>
          <w:b/>
          <w:bCs/>
          <w:color w:val="4D7C95"/>
          <w:sz w:val="16"/>
          <w:szCs w:val="16"/>
        </w:rPr>
        <w:t xml:space="preserve">  </w:t>
      </w:r>
      <w:r w:rsidRPr="00246DE8">
        <w:rPr>
          <w:rFonts w:ascii="Lucida Sans Unicode" w:eastAsia="Times New Roman" w:hAnsi="Lucida Sans Unicode" w:cs="Lucida Sans Unicode"/>
          <w:color w:val="444444"/>
          <w:sz w:val="11"/>
          <w:szCs w:val="11"/>
        </w:rPr>
        <w:t>1. Source Qualifier Operates only with relational sources within the same schema.</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Joiner can have either </w:t>
      </w:r>
      <w:proofErr w:type="spellStart"/>
      <w:r w:rsidRPr="00246DE8">
        <w:rPr>
          <w:rFonts w:ascii="Lucida Sans Unicode" w:eastAsia="Times New Roman" w:hAnsi="Lucida Sans Unicode" w:cs="Lucida Sans Unicode"/>
          <w:color w:val="444444"/>
          <w:sz w:val="11"/>
          <w:szCs w:val="11"/>
        </w:rPr>
        <w:t>heterogenous</w:t>
      </w:r>
      <w:proofErr w:type="spellEnd"/>
      <w:r w:rsidRPr="00246DE8">
        <w:rPr>
          <w:rFonts w:ascii="Lucida Sans Unicode" w:eastAsia="Times New Roman" w:hAnsi="Lucida Sans Unicode" w:cs="Lucida Sans Unicode"/>
          <w:color w:val="444444"/>
          <w:sz w:val="11"/>
          <w:szCs w:val="11"/>
        </w:rPr>
        <w:t xml:space="preserve"> sources or relation sources in different schema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2. Source qualifier requires </w:t>
      </w:r>
      <w:proofErr w:type="spellStart"/>
      <w:r w:rsidRPr="00246DE8">
        <w:rPr>
          <w:rFonts w:ascii="Lucida Sans Unicode" w:eastAsia="Times New Roman" w:hAnsi="Lucida Sans Unicode" w:cs="Lucida Sans Unicode"/>
          <w:color w:val="444444"/>
          <w:sz w:val="11"/>
          <w:szCs w:val="11"/>
        </w:rPr>
        <w:t>atleats</w:t>
      </w:r>
      <w:proofErr w:type="spellEnd"/>
      <w:r w:rsidRPr="00246DE8">
        <w:rPr>
          <w:rFonts w:ascii="Lucida Sans Unicode" w:eastAsia="Times New Roman" w:hAnsi="Lucida Sans Unicode" w:cs="Lucida Sans Unicode"/>
          <w:color w:val="444444"/>
          <w:sz w:val="11"/>
          <w:szCs w:val="11"/>
        </w:rPr>
        <w:t xml:space="preserve"> one matching column to perform a join.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Joiner joins based on matching port.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3. Additionally, Joiner requires two separate input pipelines and should not have an update strategy or Sequence generator (this is no longer true from </w:t>
      </w:r>
      <w:proofErr w:type="spellStart"/>
      <w:r w:rsidRPr="00246DE8">
        <w:rPr>
          <w:rFonts w:ascii="Lucida Sans Unicode" w:eastAsia="Times New Roman" w:hAnsi="Lucida Sans Unicode" w:cs="Lucida Sans Unicode"/>
          <w:color w:val="444444"/>
          <w:sz w:val="11"/>
          <w:szCs w:val="11"/>
        </w:rPr>
        <w:t>Infa</w:t>
      </w:r>
      <w:proofErr w:type="spellEnd"/>
      <w:r w:rsidRPr="00246DE8">
        <w:rPr>
          <w:rFonts w:ascii="Lucida Sans Unicode" w:eastAsia="Times New Roman" w:hAnsi="Lucida Sans Unicode" w:cs="Lucida Sans Unicode"/>
          <w:color w:val="444444"/>
          <w:sz w:val="11"/>
          <w:szCs w:val="11"/>
        </w:rPr>
        <w:t xml:space="preserve"> 7.2).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w:t>
      </w:r>
      <w:proofErr w:type="gramStart"/>
      <w:r w:rsidRPr="00246DE8">
        <w:rPr>
          <w:rFonts w:ascii="Lucida Sans Unicode" w:eastAsia="Times New Roman" w:hAnsi="Lucida Sans Unicode" w:cs="Lucida Sans Unicode"/>
          <w:color w:val="444444"/>
          <w:sz w:val="11"/>
          <w:szCs w:val="11"/>
        </w:rPr>
        <w:t>1)Joiner</w:t>
      </w:r>
      <w:proofErr w:type="gramEnd"/>
      <w:r w:rsidRPr="00246DE8">
        <w:rPr>
          <w:rFonts w:ascii="Lucida Sans Unicode" w:eastAsia="Times New Roman" w:hAnsi="Lucida Sans Unicode" w:cs="Lucida Sans Unicode"/>
          <w:color w:val="444444"/>
          <w:sz w:val="11"/>
          <w:szCs w:val="11"/>
        </w:rPr>
        <w:t xml:space="preserve"> can join relational sources which come from different sources whereas in source qualifier the relational sources should come from the same data source.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w:t>
      </w:r>
      <w:proofErr w:type="gramStart"/>
      <w:r w:rsidRPr="00246DE8">
        <w:rPr>
          <w:rFonts w:ascii="Lucida Sans Unicode" w:eastAsia="Times New Roman" w:hAnsi="Lucida Sans Unicode" w:cs="Lucida Sans Unicode"/>
          <w:color w:val="444444"/>
          <w:sz w:val="11"/>
          <w:szCs w:val="11"/>
        </w:rPr>
        <w:t>2)We</w:t>
      </w:r>
      <w:proofErr w:type="gramEnd"/>
      <w:r w:rsidRPr="00246DE8">
        <w:rPr>
          <w:rFonts w:ascii="Lucida Sans Unicode" w:eastAsia="Times New Roman" w:hAnsi="Lucida Sans Unicode" w:cs="Lucida Sans Unicode"/>
          <w:color w:val="444444"/>
          <w:sz w:val="11"/>
          <w:szCs w:val="11"/>
        </w:rPr>
        <w:t xml:space="preserve"> need matching keys to join two relational sources in source qualifier transformation.</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  </w:t>
      </w:r>
      <w:proofErr w:type="spellStart"/>
      <w:r w:rsidRPr="00246DE8">
        <w:rPr>
          <w:rFonts w:ascii="Lucida Sans Unicode" w:eastAsia="Times New Roman" w:hAnsi="Lucida Sans Unicode" w:cs="Lucida Sans Unicode"/>
          <w:color w:val="444444"/>
          <w:sz w:val="11"/>
          <w:szCs w:val="11"/>
        </w:rPr>
        <w:t>Where as</w:t>
      </w:r>
      <w:proofErr w:type="spellEnd"/>
      <w:r w:rsidRPr="00246DE8">
        <w:rPr>
          <w:rFonts w:ascii="Lucida Sans Unicode" w:eastAsia="Times New Roman" w:hAnsi="Lucida Sans Unicode" w:cs="Lucida Sans Unicode"/>
          <w:color w:val="444444"/>
          <w:sz w:val="11"/>
          <w:szCs w:val="11"/>
        </w:rPr>
        <w:t xml:space="preserve"> we </w:t>
      </w:r>
      <w:proofErr w:type="spellStart"/>
      <w:r w:rsidRPr="00246DE8">
        <w:rPr>
          <w:rFonts w:ascii="Lucida Sans Unicode" w:eastAsia="Times New Roman" w:hAnsi="Lucida Sans Unicode" w:cs="Lucida Sans Unicode"/>
          <w:color w:val="444444"/>
          <w:sz w:val="11"/>
          <w:szCs w:val="11"/>
        </w:rPr>
        <w:t>doesn</w:t>
      </w:r>
      <w:proofErr w:type="gramStart"/>
      <w:r w:rsidRPr="00246DE8">
        <w:rPr>
          <w:rFonts w:ascii="Lucida Sans Unicode" w:eastAsia="Times New Roman" w:hAnsi="Lucida Sans Unicode" w:cs="Lucida Sans Unicode"/>
          <w:color w:val="444444"/>
          <w:sz w:val="11"/>
          <w:szCs w:val="11"/>
        </w:rPr>
        <w:t>?t</w:t>
      </w:r>
      <w:proofErr w:type="spellEnd"/>
      <w:proofErr w:type="gramEnd"/>
      <w:r w:rsidRPr="00246DE8">
        <w:rPr>
          <w:rFonts w:ascii="Lucida Sans Unicode" w:eastAsia="Times New Roman" w:hAnsi="Lucida Sans Unicode" w:cs="Lucida Sans Unicode"/>
          <w:color w:val="444444"/>
          <w:sz w:val="11"/>
          <w:szCs w:val="11"/>
        </w:rPr>
        <w:t xml:space="preserve"> need matching keys to join two sources.</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proofErr w:type="gramStart"/>
      <w:r w:rsidRPr="00246DE8">
        <w:rPr>
          <w:rFonts w:ascii="Georgia" w:eastAsia="Times New Roman" w:hAnsi="Georgia" w:cs="Times New Roman"/>
          <w:b/>
          <w:bCs/>
          <w:color w:val="4D7C95"/>
          <w:sz w:val="16"/>
          <w:szCs w:val="16"/>
        </w:rPr>
        <w:t>2)Difference</w:t>
      </w:r>
      <w:proofErr w:type="gramEnd"/>
      <w:r w:rsidRPr="00246DE8">
        <w:rPr>
          <w:rFonts w:ascii="Georgia" w:eastAsia="Times New Roman" w:hAnsi="Georgia" w:cs="Times New Roman"/>
          <w:b/>
          <w:bCs/>
          <w:color w:val="4D7C95"/>
          <w:sz w:val="16"/>
          <w:szCs w:val="16"/>
        </w:rPr>
        <w:t xml:space="preserve"> between Fil</w:t>
      </w:r>
      <w:r>
        <w:rPr>
          <w:rFonts w:ascii="Georgia" w:eastAsia="Times New Roman" w:hAnsi="Georgia" w:cs="Times New Roman"/>
          <w:b/>
          <w:bCs/>
          <w:color w:val="4D7C95"/>
          <w:sz w:val="16"/>
          <w:szCs w:val="16"/>
        </w:rPr>
        <w:t xml:space="preserve">ter and Router transformation?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roofErr w:type="gramStart"/>
      <w:r w:rsidRPr="00246DE8">
        <w:rPr>
          <w:rFonts w:ascii="Lucida Sans Unicode" w:eastAsia="Times New Roman" w:hAnsi="Lucida Sans Unicode" w:cs="Lucida Sans Unicode"/>
          <w:color w:val="444444"/>
          <w:sz w:val="11"/>
          <w:szCs w:val="11"/>
        </w:rPr>
        <w:t>1.A</w:t>
      </w:r>
      <w:proofErr w:type="gramEnd"/>
      <w:r w:rsidRPr="00246DE8">
        <w:rPr>
          <w:rFonts w:ascii="Lucida Sans Unicode" w:eastAsia="Times New Roman" w:hAnsi="Lucida Sans Unicode" w:cs="Lucida Sans Unicode"/>
          <w:color w:val="444444"/>
          <w:sz w:val="11"/>
          <w:szCs w:val="11"/>
        </w:rPr>
        <w:t xml:space="preserve"> Filter transformation tests data for one condition and drops the rows of data that do not meet the condition.</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Router transformation provides us the facility to capture the rows of data that do not meet any of the conditions to a default output group.</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roofErr w:type="gramStart"/>
      <w:r w:rsidRPr="00246DE8">
        <w:rPr>
          <w:rFonts w:ascii="Lucida Sans Unicode" w:eastAsia="Times New Roman" w:hAnsi="Lucida Sans Unicode" w:cs="Lucida Sans Unicode"/>
          <w:color w:val="444444"/>
          <w:sz w:val="11"/>
          <w:szCs w:val="11"/>
        </w:rPr>
        <w:t>2.Filter</w:t>
      </w:r>
      <w:proofErr w:type="gramEnd"/>
      <w:r w:rsidRPr="00246DE8">
        <w:rPr>
          <w:rFonts w:ascii="Lucida Sans Unicode" w:eastAsia="Times New Roman" w:hAnsi="Lucida Sans Unicode" w:cs="Lucida Sans Unicode"/>
          <w:color w:val="444444"/>
          <w:sz w:val="11"/>
          <w:szCs w:val="11"/>
        </w:rPr>
        <w:t xml:space="preserve"> transformation works as WHERE clause of SQL .</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Router transformation acts like IIF condition in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or CASE</w:t>
      </w:r>
      <w:proofErr w:type="gramStart"/>
      <w:r w:rsidRPr="00246DE8">
        <w:rPr>
          <w:rFonts w:ascii="Lucida Sans Unicode" w:eastAsia="Times New Roman" w:hAnsi="Lucida Sans Unicode" w:cs="Lucida Sans Unicode"/>
          <w:color w:val="444444"/>
          <w:sz w:val="11"/>
          <w:szCs w:val="11"/>
        </w:rPr>
        <w:t>..</w:t>
      </w:r>
      <w:proofErr w:type="gramEnd"/>
      <w:r w:rsidRPr="00246DE8">
        <w:rPr>
          <w:rFonts w:ascii="Lucida Sans Unicode" w:eastAsia="Times New Roman" w:hAnsi="Lucida Sans Unicode" w:cs="Lucida Sans Unicode"/>
          <w:color w:val="444444"/>
          <w:sz w:val="11"/>
          <w:szCs w:val="11"/>
        </w:rPr>
        <w:t xml:space="preserve"> WHEN in </w:t>
      </w:r>
      <w:proofErr w:type="gramStart"/>
      <w:r w:rsidRPr="00246DE8">
        <w:rPr>
          <w:rFonts w:ascii="Lucida Sans Unicode" w:eastAsia="Times New Roman" w:hAnsi="Lucida Sans Unicode" w:cs="Lucida Sans Unicode"/>
          <w:color w:val="444444"/>
          <w:sz w:val="11"/>
          <w:szCs w:val="11"/>
        </w:rPr>
        <w:t>database .</w:t>
      </w:r>
      <w:proofErr w:type="gramEnd"/>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roofErr w:type="gramStart"/>
      <w:r w:rsidRPr="00246DE8">
        <w:rPr>
          <w:rFonts w:ascii="Lucida Sans Unicode" w:eastAsia="Times New Roman" w:hAnsi="Lucida Sans Unicode" w:cs="Lucida Sans Unicode"/>
          <w:color w:val="444444"/>
          <w:sz w:val="11"/>
          <w:szCs w:val="11"/>
        </w:rPr>
        <w:t>3.Router</w:t>
      </w:r>
      <w:proofErr w:type="gramEnd"/>
      <w:r w:rsidRPr="00246DE8">
        <w:rPr>
          <w:rFonts w:ascii="Lucida Sans Unicode" w:eastAsia="Times New Roman" w:hAnsi="Lucida Sans Unicode" w:cs="Lucida Sans Unicode"/>
          <w:color w:val="444444"/>
          <w:sz w:val="11"/>
          <w:szCs w:val="11"/>
        </w:rPr>
        <w:t xml:space="preserve"> transformation  is more efficient than the Filter transformation.</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For example :-We have 3 departments in source HR, ADMIN and TECHNICAL, now we want to send these records into 3 tables call HR_TABLE, ADMIN_TABLE and TECHNICAL_TABLE based on </w:t>
      </w:r>
      <w:proofErr w:type="spellStart"/>
      <w:r w:rsidRPr="00246DE8">
        <w:rPr>
          <w:rFonts w:ascii="Lucida Sans Unicode" w:eastAsia="Times New Roman" w:hAnsi="Lucida Sans Unicode" w:cs="Lucida Sans Unicode"/>
          <w:color w:val="444444"/>
          <w:sz w:val="11"/>
          <w:szCs w:val="11"/>
        </w:rPr>
        <w:t>it's</w:t>
      </w:r>
      <w:proofErr w:type="spellEnd"/>
      <w:r w:rsidRPr="00246DE8">
        <w:rPr>
          <w:rFonts w:ascii="Lucida Sans Unicode" w:eastAsia="Times New Roman" w:hAnsi="Lucida Sans Unicode" w:cs="Lucida Sans Unicode"/>
          <w:color w:val="444444"/>
          <w:sz w:val="11"/>
          <w:szCs w:val="11"/>
        </w:rPr>
        <w:t xml:space="preserve"> department id.</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To achieve this we require only one Router transformation.</w:t>
      </w: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In case we want to get same result with Filter transformation then we require at </w:t>
      </w:r>
      <w:r>
        <w:rPr>
          <w:rFonts w:ascii="Lucida Sans Unicode" w:eastAsia="Times New Roman" w:hAnsi="Lucida Sans Unicode" w:cs="Lucida Sans Unicode"/>
          <w:color w:val="444444"/>
          <w:sz w:val="11"/>
          <w:szCs w:val="11"/>
        </w:rPr>
        <w:t>least 3 Filter transformations.</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What are the differences between Connected and Unconnected Lookup?</w:t>
      </w:r>
    </w:p>
    <w:tbl>
      <w:tblPr>
        <w:tblW w:w="475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4507"/>
        <w:gridCol w:w="4507"/>
      </w:tblGrid>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b/>
                <w:bCs/>
                <w:color w:val="444444"/>
                <w:sz w:val="11"/>
                <w:szCs w:val="11"/>
              </w:rPr>
              <w:t>Connected Lookup</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b/>
                <w:bCs/>
                <w:color w:val="444444"/>
                <w:sz w:val="11"/>
                <w:szCs w:val="11"/>
              </w:rPr>
              <w:t>Unconnected Lookup</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Connected lookup participates in dataflow and receives input directly from the pipeline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Unconnected lookup receives input values from the result of a LKP: expression in another transformation</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Connected lookup can use both dynamic and static cache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Unconnected Lookup cache can NOT be dynamic</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Connected lookup can return more than one column value ( output port )</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Unconnected Lookup can return only one column value i.e. output port</w:t>
            </w:r>
          </w:p>
        </w:tc>
      </w:tr>
      <w:tr w:rsidR="00246DE8" w:rsidRP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Connected lookup caches all lookup columns</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Unconnected lookup caches only the lookup output ports in the lookup conditions and the return port</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Supports user-defined default values (i.e. value to return when lookup conditions are not satisfied)</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Does not support user defined default values</w:t>
            </w:r>
          </w:p>
        </w:tc>
      </w:tr>
    </w:tbl>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What is meant by active and passive transformation?</w:t>
      </w:r>
    </w:p>
    <w:tbl>
      <w:tblPr>
        <w:tblW w:w="0" w:type="auto"/>
        <w:shd w:val="clear" w:color="auto" w:fill="FFFFFF"/>
        <w:tblCellMar>
          <w:left w:w="0" w:type="dxa"/>
          <w:right w:w="0" w:type="dxa"/>
        </w:tblCellMar>
        <w:tblLook w:val="04A0" w:firstRow="1" w:lastRow="0" w:firstColumn="1" w:lastColumn="0" w:noHBand="0" w:noVBand="1"/>
      </w:tblPr>
      <w:tblGrid>
        <w:gridCol w:w="3118"/>
        <w:gridCol w:w="6370"/>
      </w:tblGrid>
      <w:tr w:rsidR="00246DE8" w:rsidRPr="00246DE8" w:rsidTr="00246DE8">
        <w:tc>
          <w:tcPr>
            <w:tcW w:w="3118" w:type="dxa"/>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p>
        </w:tc>
        <w:tc>
          <w:tcPr>
            <w:tcW w:w="0" w:type="auto"/>
            <w:shd w:val="clear" w:color="auto" w:fill="FFFFFF"/>
            <w:tcMar>
              <w:top w:w="64" w:type="dxa"/>
              <w:left w:w="64" w:type="dxa"/>
              <w:bottom w:w="64" w:type="dxa"/>
              <w:right w:w="64" w:type="dxa"/>
            </w:tcMar>
            <w:hideMark/>
          </w:tcPr>
          <w:p w:rsidR="00246DE8" w:rsidRPr="00246DE8" w:rsidRDefault="00246DE8" w:rsidP="00246DE8">
            <w:pPr>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An active transformation is the one that performs any of the following actions</w:t>
            </w:r>
            <w:proofErr w:type="gramStart"/>
            <w:r w:rsidRPr="00246DE8">
              <w:rPr>
                <w:rFonts w:ascii="Lucida Sans Unicode" w:eastAsia="Times New Roman" w:hAnsi="Lucida Sans Unicode" w:cs="Lucida Sans Unicode"/>
                <w:color w:val="444444"/>
                <w:sz w:val="11"/>
                <w:szCs w:val="11"/>
              </w:rPr>
              <w:t>:</w:t>
            </w:r>
            <w:proofErr w:type="gramEnd"/>
            <w:r w:rsidRPr="00246DE8">
              <w:rPr>
                <w:rFonts w:ascii="Lucida Sans Unicode" w:eastAsia="Times New Roman" w:hAnsi="Lucida Sans Unicode" w:cs="Lucida Sans Unicode"/>
                <w:color w:val="444444"/>
                <w:sz w:val="11"/>
                <w:szCs w:val="11"/>
              </w:rPr>
              <w:br/>
              <w:t>1) Change the number of rows between transformation input and output. Example: Filter transformation.</w:t>
            </w:r>
            <w:r w:rsidRPr="00246DE8">
              <w:rPr>
                <w:rFonts w:ascii="Lucida Sans Unicode" w:eastAsia="Times New Roman" w:hAnsi="Lucida Sans Unicode" w:cs="Lucida Sans Unicode"/>
                <w:color w:val="444444"/>
                <w:sz w:val="11"/>
                <w:szCs w:val="11"/>
              </w:rPr>
              <w:br/>
              <w:t xml:space="preserve">2) Change the transaction boundary by defining commit or rollback </w:t>
            </w:r>
            <w:proofErr w:type="gramStart"/>
            <w:r w:rsidRPr="00246DE8">
              <w:rPr>
                <w:rFonts w:ascii="Lucida Sans Unicode" w:eastAsia="Times New Roman" w:hAnsi="Lucida Sans Unicode" w:cs="Lucida Sans Unicode"/>
                <w:color w:val="444444"/>
                <w:sz w:val="11"/>
                <w:szCs w:val="11"/>
              </w:rPr>
              <w:t>points.,</w:t>
            </w:r>
            <w:proofErr w:type="gramEnd"/>
            <w:r w:rsidRPr="00246DE8">
              <w:rPr>
                <w:rFonts w:ascii="Lucida Sans Unicode" w:eastAsia="Times New Roman" w:hAnsi="Lucida Sans Unicode" w:cs="Lucida Sans Unicode"/>
                <w:color w:val="444444"/>
                <w:sz w:val="11"/>
                <w:szCs w:val="11"/>
              </w:rPr>
              <w:t xml:space="preserve"> example transaction control transformation.</w:t>
            </w:r>
            <w:r w:rsidRPr="00246DE8">
              <w:rPr>
                <w:rFonts w:ascii="Lucida Sans Unicode" w:eastAsia="Times New Roman" w:hAnsi="Lucida Sans Unicode" w:cs="Lucida Sans Unicode"/>
                <w:color w:val="444444"/>
                <w:sz w:val="11"/>
                <w:szCs w:val="11"/>
              </w:rPr>
              <w:br/>
              <w:t>3) Change the row type, example Update strategy is active because it flags the rows for insert, delete, update or reject.</w:t>
            </w:r>
          </w:p>
        </w:tc>
      </w:tr>
    </w:tbl>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On the other hand a passive transformation is the one which does not change the number of rows that pass through it. Example: Expression transformation.</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What is the difference between Router and Filter?</w:t>
      </w:r>
    </w:p>
    <w:tbl>
      <w:tblPr>
        <w:tblW w:w="475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4507"/>
        <w:gridCol w:w="4507"/>
      </w:tblGrid>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b/>
                <w:bCs/>
                <w:color w:val="444444"/>
                <w:sz w:val="11"/>
                <w:szCs w:val="11"/>
              </w:rPr>
              <w:t>Router</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b/>
                <w:bCs/>
                <w:color w:val="444444"/>
                <w:sz w:val="11"/>
                <w:szCs w:val="11"/>
              </w:rPr>
              <w:t>Filter</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Router transformation divides the incoming records into multiple groups based on some condition. Such groups can be mutually inclusive (Different groups may contain same record)</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Filter transformation restricts or blocks the incoming record set based on one given condition.</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Router transformation itself does not block any record. If a certain record does </w:t>
            </w:r>
            <w:r w:rsidRPr="00246DE8">
              <w:rPr>
                <w:rFonts w:ascii="Lucida Sans Unicode" w:eastAsia="Times New Roman" w:hAnsi="Lucida Sans Unicode" w:cs="Lucida Sans Unicode"/>
                <w:color w:val="444444"/>
                <w:sz w:val="11"/>
                <w:szCs w:val="11"/>
              </w:rPr>
              <w:lastRenderedPageBreak/>
              <w:t>not match any of the routing conditions, the record is routed to default group</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lastRenderedPageBreak/>
              <w:t xml:space="preserve">Filter transformation does not have a default group. If one record does not match </w:t>
            </w:r>
            <w:r w:rsidRPr="00246DE8">
              <w:rPr>
                <w:rFonts w:ascii="Lucida Sans Unicode" w:eastAsia="Times New Roman" w:hAnsi="Lucida Sans Unicode" w:cs="Lucida Sans Unicode"/>
                <w:color w:val="444444"/>
                <w:sz w:val="11"/>
                <w:szCs w:val="11"/>
              </w:rPr>
              <w:lastRenderedPageBreak/>
              <w:t>filter condition, the record is blocked</w:t>
            </w:r>
          </w:p>
        </w:tc>
      </w:tr>
      <w:tr w:rsidR="00246DE8" w:rsidRPr="00246DE8" w:rsidTr="00246DE8">
        <w:trPr>
          <w:jc w:val="center"/>
        </w:trPr>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lastRenderedPageBreak/>
              <w:t>Router acts like CASE</w:t>
            </w:r>
            <w:proofErr w:type="gramStart"/>
            <w:r w:rsidRPr="00246DE8">
              <w:rPr>
                <w:rFonts w:ascii="Lucida Sans Unicode" w:eastAsia="Times New Roman" w:hAnsi="Lucida Sans Unicode" w:cs="Lucida Sans Unicode"/>
                <w:color w:val="444444"/>
                <w:sz w:val="11"/>
                <w:szCs w:val="11"/>
              </w:rPr>
              <w:t>..</w:t>
            </w:r>
            <w:proofErr w:type="gramEnd"/>
            <w:r w:rsidRPr="00246DE8">
              <w:rPr>
                <w:rFonts w:ascii="Lucida Sans Unicode" w:eastAsia="Times New Roman" w:hAnsi="Lucida Sans Unicode" w:cs="Lucida Sans Unicode"/>
                <w:color w:val="444444"/>
                <w:sz w:val="11"/>
                <w:szCs w:val="11"/>
              </w:rPr>
              <w:t xml:space="preserve"> WHEN statement in SQL (Or </w:t>
            </w:r>
            <w:proofErr w:type="gramStart"/>
            <w:r w:rsidRPr="00246DE8">
              <w:rPr>
                <w:rFonts w:ascii="Lucida Sans Unicode" w:eastAsia="Times New Roman" w:hAnsi="Lucida Sans Unicode" w:cs="Lucida Sans Unicode"/>
                <w:color w:val="444444"/>
                <w:sz w:val="11"/>
                <w:szCs w:val="11"/>
              </w:rPr>
              <w:t>Switch(</w:t>
            </w:r>
            <w:proofErr w:type="gramEnd"/>
            <w:r w:rsidRPr="00246DE8">
              <w:rPr>
                <w:rFonts w:ascii="Lucida Sans Unicode" w:eastAsia="Times New Roman" w:hAnsi="Lucida Sans Unicode" w:cs="Lucida Sans Unicode"/>
                <w:color w:val="444444"/>
                <w:sz w:val="11"/>
                <w:szCs w:val="11"/>
              </w:rPr>
              <w:t>).. Case statement in C)</w:t>
            </w:r>
          </w:p>
        </w:tc>
        <w:tc>
          <w:tcPr>
            <w:tcW w:w="2500" w:type="pct"/>
            <w:tcBorders>
              <w:top w:val="outset" w:sz="6" w:space="0" w:color="auto"/>
              <w:left w:val="outset" w:sz="6" w:space="0" w:color="auto"/>
              <w:bottom w:val="outset" w:sz="6" w:space="0" w:color="auto"/>
              <w:right w:val="outset" w:sz="6" w:space="0" w:color="auto"/>
            </w:tcBorders>
            <w:shd w:val="clear" w:color="auto" w:fill="FFFFFF"/>
            <w:tcMar>
              <w:top w:w="64" w:type="dxa"/>
              <w:left w:w="64" w:type="dxa"/>
              <w:bottom w:w="64" w:type="dxa"/>
              <w:right w:w="64" w:type="dxa"/>
            </w:tcMar>
            <w:vAlign w:val="center"/>
            <w:hideMark/>
          </w:tcPr>
          <w:p w:rsidR="00246DE8" w:rsidRPr="00246DE8" w:rsidRDefault="00246DE8" w:rsidP="00246DE8">
            <w:pPr>
              <w:spacing w:after="0"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Filter acts like WHERE condition is SQL.</w:t>
            </w:r>
          </w:p>
        </w:tc>
      </w:tr>
    </w:tbl>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 xml:space="preserve">What can we do to improve the performance of </w:t>
      </w:r>
      <w:proofErr w:type="spellStart"/>
      <w:r w:rsidRPr="00246DE8">
        <w:rPr>
          <w:rFonts w:ascii="Georgia" w:eastAsia="Times New Roman" w:hAnsi="Georgia" w:cs="Times New Roman"/>
          <w:b/>
          <w:bCs/>
          <w:color w:val="4D7C95"/>
          <w:sz w:val="16"/>
          <w:szCs w:val="16"/>
        </w:rPr>
        <w:t>Informatica</w:t>
      </w:r>
      <w:proofErr w:type="spellEnd"/>
      <w:r w:rsidRPr="00246DE8">
        <w:rPr>
          <w:rFonts w:ascii="Georgia" w:eastAsia="Times New Roman" w:hAnsi="Georgia" w:cs="Times New Roman"/>
          <w:b/>
          <w:bCs/>
          <w:color w:val="4D7C95"/>
          <w:sz w:val="16"/>
          <w:szCs w:val="16"/>
        </w:rPr>
        <w:t xml:space="preserve"> Aggregator Transformation?</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Aggregator performance improves dramatically if records are sorted before passing to the aggregator and "sorted input" option under aggregator properties is checked. The record set should be sorted on those columns that are used in Group By operation.</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It is often a good idea to sort the record set in database level (</w:t>
      </w:r>
      <w:hyperlink r:id="rId6" w:history="1">
        <w:r w:rsidRPr="00246DE8">
          <w:rPr>
            <w:rFonts w:ascii="Lucida Sans Unicode" w:eastAsia="Times New Roman" w:hAnsi="Lucida Sans Unicode" w:cs="Lucida Sans Unicode"/>
            <w:color w:val="4682B4"/>
            <w:sz w:val="11"/>
            <w:u w:val="single"/>
          </w:rPr>
          <w:t>click here to see why?</w:t>
        </w:r>
      </w:hyperlink>
      <w:r w:rsidRPr="00246DE8">
        <w:rPr>
          <w:rFonts w:ascii="Lucida Sans Unicode" w:eastAsia="Times New Roman" w:hAnsi="Lucida Sans Unicode" w:cs="Lucida Sans Unicode"/>
          <w:color w:val="444444"/>
          <w:sz w:val="11"/>
          <w:szCs w:val="11"/>
        </w:rPr>
        <w:t>) e.g. inside a source qualifier transformation, unless there is a chance that already sorted records from source qualifier can again become unsorted before reaching aggregator</w:t>
      </w:r>
    </w:p>
    <w:p w:rsidR="00246DE8" w:rsidRPr="00246DE8" w:rsidRDefault="00246DE8" w:rsidP="00246DE8">
      <w:pPr>
        <w:shd w:val="clear" w:color="auto" w:fill="FFFFFF"/>
        <w:spacing w:after="92" w:line="169" w:lineRule="atLeast"/>
        <w:rPr>
          <w:rFonts w:ascii="Lucida Sans Unicode" w:eastAsia="Times New Roman" w:hAnsi="Lucida Sans Unicode" w:cs="Lucida Sans Unicode"/>
          <w:color w:val="666666"/>
          <w:sz w:val="11"/>
          <w:szCs w:val="11"/>
        </w:rPr>
      </w:pPr>
      <w:r w:rsidRPr="00246DE8">
        <w:rPr>
          <w:rFonts w:ascii="Lucida Sans Unicode" w:eastAsia="Times New Roman" w:hAnsi="Lucida Sans Unicode" w:cs="Lucida Sans Unicode"/>
          <w:color w:val="666666"/>
          <w:sz w:val="11"/>
          <w:szCs w:val="11"/>
        </w:rPr>
        <w:t>You may also read</w:t>
      </w:r>
      <w:r w:rsidRPr="00246DE8">
        <w:rPr>
          <w:rFonts w:ascii="Lucida Sans Unicode" w:eastAsia="Times New Roman" w:hAnsi="Lucida Sans Unicode" w:cs="Lucida Sans Unicode"/>
          <w:color w:val="666666"/>
          <w:sz w:val="11"/>
        </w:rPr>
        <w:t> </w:t>
      </w:r>
      <w:hyperlink r:id="rId7" w:history="1">
        <w:r w:rsidRPr="00246DE8">
          <w:rPr>
            <w:rFonts w:ascii="Lucida Sans Unicode" w:eastAsia="Times New Roman" w:hAnsi="Lucida Sans Unicode" w:cs="Lucida Sans Unicode"/>
            <w:color w:val="3B5998"/>
            <w:sz w:val="11"/>
            <w:u w:val="single"/>
          </w:rPr>
          <w:t>this article</w:t>
        </w:r>
      </w:hyperlink>
      <w:r w:rsidRPr="00246DE8">
        <w:rPr>
          <w:rFonts w:ascii="Lucida Sans Unicode" w:eastAsia="Times New Roman" w:hAnsi="Lucida Sans Unicode" w:cs="Lucida Sans Unicode"/>
          <w:color w:val="666666"/>
          <w:sz w:val="11"/>
        </w:rPr>
        <w:t> </w:t>
      </w:r>
      <w:r w:rsidRPr="00246DE8">
        <w:rPr>
          <w:rFonts w:ascii="Lucida Sans Unicode" w:eastAsia="Times New Roman" w:hAnsi="Lucida Sans Unicode" w:cs="Lucida Sans Unicode"/>
          <w:color w:val="666666"/>
          <w:sz w:val="11"/>
          <w:szCs w:val="11"/>
        </w:rPr>
        <w:t>to know how to tune the performance of aggregator transformation</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What are the different lookup cache(s)?</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Lookups can be cached or un-cached (No cache). And Cached lookup can be either static or dynamic. A</w:t>
      </w:r>
      <w:r w:rsidRPr="00246DE8">
        <w:rPr>
          <w:rFonts w:ascii="Lucida Sans Unicode" w:eastAsia="Times New Roman" w:hAnsi="Lucida Sans Unicode" w:cs="Lucida Sans Unicode"/>
          <w:color w:val="444444"/>
          <w:sz w:val="11"/>
        </w:rPr>
        <w:t> </w:t>
      </w:r>
      <w:r w:rsidRPr="00246DE8">
        <w:rPr>
          <w:rFonts w:ascii="Lucida Sans Unicode" w:eastAsia="Times New Roman" w:hAnsi="Lucida Sans Unicode" w:cs="Lucida Sans Unicode"/>
          <w:b/>
          <w:bCs/>
          <w:color w:val="444444"/>
          <w:sz w:val="11"/>
          <w:szCs w:val="11"/>
        </w:rPr>
        <w:t>static cache</w:t>
      </w:r>
      <w:r w:rsidRPr="00246DE8">
        <w:rPr>
          <w:rFonts w:ascii="Lucida Sans Unicode" w:eastAsia="Times New Roman" w:hAnsi="Lucida Sans Unicode" w:cs="Lucida Sans Unicode"/>
          <w:color w:val="444444"/>
          <w:sz w:val="11"/>
        </w:rPr>
        <w:t> </w:t>
      </w:r>
      <w:r w:rsidRPr="00246DE8">
        <w:rPr>
          <w:rFonts w:ascii="Lucida Sans Unicode" w:eastAsia="Times New Roman" w:hAnsi="Lucida Sans Unicode" w:cs="Lucida Sans Unicode"/>
          <w:color w:val="444444"/>
          <w:sz w:val="11"/>
          <w:szCs w:val="11"/>
        </w:rPr>
        <w:t xml:space="preserve">is one which does not modify the cache once it is built and it remains same during the session run. On the other hand, </w:t>
      </w:r>
      <w:proofErr w:type="gramStart"/>
      <w:r w:rsidRPr="00246DE8">
        <w:rPr>
          <w:rFonts w:ascii="Lucida Sans Unicode" w:eastAsia="Times New Roman" w:hAnsi="Lucida Sans Unicode" w:cs="Lucida Sans Unicode"/>
          <w:color w:val="444444"/>
          <w:sz w:val="11"/>
          <w:szCs w:val="11"/>
        </w:rPr>
        <w:t>A</w:t>
      </w:r>
      <w:proofErr w:type="gramEnd"/>
      <w:r w:rsidRPr="00246DE8">
        <w:rPr>
          <w:rFonts w:ascii="Lucida Sans Unicode" w:eastAsia="Times New Roman" w:hAnsi="Lucida Sans Unicode" w:cs="Lucida Sans Unicode"/>
          <w:color w:val="444444"/>
          <w:sz w:val="11"/>
        </w:rPr>
        <w:t> </w:t>
      </w:r>
      <w:hyperlink r:id="rId8" w:history="1">
        <w:r w:rsidRPr="00246DE8">
          <w:rPr>
            <w:rFonts w:ascii="Lucida Sans Unicode" w:eastAsia="Times New Roman" w:hAnsi="Lucida Sans Unicode" w:cs="Lucida Sans Unicode"/>
            <w:b/>
            <w:bCs/>
            <w:color w:val="4682B4"/>
            <w:sz w:val="11"/>
            <w:u w:val="single"/>
          </w:rPr>
          <w:t>dynamic cache</w:t>
        </w:r>
      </w:hyperlink>
      <w:r w:rsidRPr="00246DE8">
        <w:rPr>
          <w:rFonts w:ascii="Lucida Sans Unicode" w:eastAsia="Times New Roman" w:hAnsi="Lucida Sans Unicode" w:cs="Lucida Sans Unicode"/>
          <w:b/>
          <w:bCs/>
          <w:color w:val="444444"/>
          <w:sz w:val="11"/>
        </w:rPr>
        <w:t> </w:t>
      </w:r>
      <w:r w:rsidRPr="00246DE8">
        <w:rPr>
          <w:rFonts w:ascii="Lucida Sans Unicode" w:eastAsia="Times New Roman" w:hAnsi="Lucida Sans Unicode" w:cs="Lucida Sans Unicode"/>
          <w:color w:val="444444"/>
          <w:sz w:val="11"/>
          <w:szCs w:val="11"/>
        </w:rPr>
        <w:t xml:space="preserve">is refreshed during the session run by inserting or updating the records in cache based on the incoming source data. By default,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cache is static cache.</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A lookup cache can also be divided as</w:t>
      </w:r>
      <w:r w:rsidRPr="00246DE8">
        <w:rPr>
          <w:rFonts w:ascii="Lucida Sans Unicode" w:eastAsia="Times New Roman" w:hAnsi="Lucida Sans Unicode" w:cs="Lucida Sans Unicode"/>
          <w:color w:val="444444"/>
          <w:sz w:val="11"/>
        </w:rPr>
        <w:t> </w:t>
      </w:r>
      <w:hyperlink r:id="rId9" w:history="1">
        <w:r w:rsidRPr="00246DE8">
          <w:rPr>
            <w:rFonts w:ascii="Lucida Sans Unicode" w:eastAsia="Times New Roman" w:hAnsi="Lucida Sans Unicode" w:cs="Lucida Sans Unicode"/>
            <w:b/>
            <w:bCs/>
            <w:color w:val="4682B4"/>
            <w:sz w:val="11"/>
            <w:u w:val="single"/>
          </w:rPr>
          <w:t>persistent</w:t>
        </w:r>
        <w:r w:rsidRPr="00246DE8">
          <w:rPr>
            <w:rFonts w:ascii="Lucida Sans Unicode" w:eastAsia="Times New Roman" w:hAnsi="Lucida Sans Unicode" w:cs="Lucida Sans Unicode"/>
            <w:color w:val="4682B4"/>
            <w:sz w:val="11"/>
            <w:u w:val="single"/>
          </w:rPr>
          <w:t> or </w:t>
        </w:r>
        <w:r w:rsidRPr="00246DE8">
          <w:rPr>
            <w:rFonts w:ascii="Lucida Sans Unicode" w:eastAsia="Times New Roman" w:hAnsi="Lucida Sans Unicode" w:cs="Lucida Sans Unicode"/>
            <w:b/>
            <w:bCs/>
            <w:color w:val="4682B4"/>
            <w:sz w:val="11"/>
            <w:u w:val="single"/>
          </w:rPr>
          <w:t>non-persistent</w:t>
        </w:r>
        <w:r w:rsidRPr="00246DE8">
          <w:rPr>
            <w:rFonts w:ascii="Lucida Sans Unicode" w:eastAsia="Times New Roman" w:hAnsi="Lucida Sans Unicode" w:cs="Lucida Sans Unicode"/>
            <w:color w:val="4682B4"/>
            <w:sz w:val="11"/>
            <w:u w:val="single"/>
          </w:rPr>
          <w:t> </w:t>
        </w:r>
      </w:hyperlink>
      <w:r w:rsidRPr="00246DE8">
        <w:rPr>
          <w:rFonts w:ascii="Lucida Sans Unicode" w:eastAsia="Times New Roman" w:hAnsi="Lucida Sans Unicode" w:cs="Lucida Sans Unicode"/>
          <w:color w:val="444444"/>
          <w:sz w:val="11"/>
          <w:szCs w:val="11"/>
        </w:rPr>
        <w:t xml:space="preserve">based on whether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retains the cache even after the completion of session run or deletes it</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How can we update a record in target table without using Update strategy?</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A target table can be updated without using 'Update Strategy'. For this, we need to define the key in the target table in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level and then we need to connect the key and the field we want to update in the mapping Target. In the session level, we should set the target property as "Update as Update" and check the "Update" check-box.</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Let's assume we have a target table "Customer" with fields as "Customer ID", "Customer Name" and "Customer Address". Suppose we want to update "Customer Address" without an Update Strategy. Then we have to define "Customer ID" as primary key in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level and we will have to connect Customer ID and Customer Address fields in the mapping. If the session properties are set correctly as described above, then the mapping will only update the customer address field for all matching customer IDs.</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Under what condition selecting Sorted Input in aggregator may fail the session?</w:t>
      </w:r>
    </w:p>
    <w:p w:rsidR="00246DE8" w:rsidRPr="00246DE8" w:rsidRDefault="00246DE8" w:rsidP="00246DE8">
      <w:pPr>
        <w:numPr>
          <w:ilvl w:val="0"/>
          <w:numId w:val="1"/>
        </w:numPr>
        <w:shd w:val="clear" w:color="auto" w:fill="FFFFFF"/>
        <w:spacing w:after="0" w:line="169" w:lineRule="atLeast"/>
        <w:ind w:left="0"/>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If the input data is not sorted correctly, the session will fail.</w:t>
      </w:r>
    </w:p>
    <w:p w:rsidR="00246DE8" w:rsidRPr="00246DE8" w:rsidRDefault="00246DE8" w:rsidP="00246DE8">
      <w:pPr>
        <w:numPr>
          <w:ilvl w:val="0"/>
          <w:numId w:val="1"/>
        </w:numPr>
        <w:shd w:val="clear" w:color="auto" w:fill="FFFFFF"/>
        <w:spacing w:after="0" w:line="169" w:lineRule="atLeast"/>
        <w:ind w:left="0"/>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Also if the input data is properly sorted, the session may fail if the sort order by ports and the group by ports of the aggregator are not in the same order.</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Why is Sorter an Active Transformation?</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This is because we can select the "distinct" option in the sorter property.</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When the Sorter transformation is configured to treat output </w:t>
      </w:r>
      <w:proofErr w:type="spellStart"/>
      <w:r w:rsidRPr="00246DE8">
        <w:rPr>
          <w:rFonts w:ascii="Lucida Sans Unicode" w:eastAsia="Times New Roman" w:hAnsi="Lucida Sans Unicode" w:cs="Lucida Sans Unicode"/>
          <w:color w:val="444444"/>
          <w:sz w:val="11"/>
          <w:szCs w:val="11"/>
        </w:rPr>
        <w:t>rows</w:t>
      </w:r>
      <w:proofErr w:type="spellEnd"/>
      <w:r w:rsidRPr="00246DE8">
        <w:rPr>
          <w:rFonts w:ascii="Lucida Sans Unicode" w:eastAsia="Times New Roman" w:hAnsi="Lucida Sans Unicode" w:cs="Lucida Sans Unicode"/>
          <w:color w:val="444444"/>
          <w:sz w:val="11"/>
          <w:szCs w:val="11"/>
        </w:rPr>
        <w:t xml:space="preserve"> as distinct, it assigns all ports as part of the sort key. The Integration Service discards duplicate rows compared during the sort operation. The number of Input Rows will vary as compared with the Output rows and hence it is an Active transformation.</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Is lookup an active or passive transformation?</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From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9x, Lookup transformation can be configured as </w:t>
      </w:r>
      <w:proofErr w:type="spellStart"/>
      <w:r w:rsidRPr="00246DE8">
        <w:rPr>
          <w:rFonts w:ascii="Lucida Sans Unicode" w:eastAsia="Times New Roman" w:hAnsi="Lucida Sans Unicode" w:cs="Lucida Sans Unicode"/>
          <w:color w:val="444444"/>
          <w:sz w:val="11"/>
          <w:szCs w:val="11"/>
        </w:rPr>
        <w:t>as</w:t>
      </w:r>
      <w:proofErr w:type="spellEnd"/>
      <w:r w:rsidRPr="00246DE8">
        <w:rPr>
          <w:rFonts w:ascii="Lucida Sans Unicode" w:eastAsia="Times New Roman" w:hAnsi="Lucida Sans Unicode" w:cs="Lucida Sans Unicode"/>
          <w:color w:val="444444"/>
          <w:sz w:val="11"/>
          <w:szCs w:val="11"/>
        </w:rPr>
        <w:t xml:space="preserve"> "Active" transformation.</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000000"/>
          <w:sz w:val="11"/>
          <w:szCs w:val="11"/>
        </w:rPr>
      </w:pPr>
      <w:r w:rsidRPr="00246DE8">
        <w:rPr>
          <w:rFonts w:ascii="Lucida Sans Unicode" w:eastAsia="Times New Roman" w:hAnsi="Lucida Sans Unicode" w:cs="Lucida Sans Unicode"/>
          <w:color w:val="000000"/>
          <w:sz w:val="11"/>
          <w:szCs w:val="11"/>
        </w:rPr>
        <w:t>Find out</w:t>
      </w:r>
      <w:r w:rsidRPr="00246DE8">
        <w:rPr>
          <w:rFonts w:ascii="Lucida Sans Unicode" w:eastAsia="Times New Roman" w:hAnsi="Lucida Sans Unicode" w:cs="Lucida Sans Unicode"/>
          <w:color w:val="000000"/>
          <w:sz w:val="11"/>
        </w:rPr>
        <w:t> </w:t>
      </w:r>
      <w:hyperlink r:id="rId10" w:history="1">
        <w:r w:rsidRPr="00246DE8">
          <w:rPr>
            <w:rFonts w:ascii="Lucida Sans Unicode" w:eastAsia="Times New Roman" w:hAnsi="Lucida Sans Unicode" w:cs="Lucida Sans Unicode"/>
            <w:color w:val="4682B4"/>
            <w:sz w:val="11"/>
            <w:u w:val="single"/>
          </w:rPr>
          <w:t>How to configure lookup as active transformation</w:t>
        </w:r>
      </w:hyperlink>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However, in the older versions of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lookup is a passive transformation</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What is the difference between Static and Dynamic Lookup Cache?</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We can configure a Lookup transformation to cache the underlying lookup table. In case of static or read-only lookup cache the Integration Service caches the lookup table at the beginning of the session and does not update the lookup cache while it processes the Lookup transformation.</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In case of dynamic lookup cache the Integration Service dynamically inserts or updates data in the lookup cache and passes the data to the target. The dynamic cache is synchronized with the target.</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000000"/>
          <w:sz w:val="11"/>
          <w:szCs w:val="11"/>
        </w:rPr>
      </w:pPr>
      <w:r w:rsidRPr="00246DE8">
        <w:rPr>
          <w:rFonts w:ascii="Lucida Sans Unicode" w:eastAsia="Times New Roman" w:hAnsi="Lucida Sans Unicode" w:cs="Lucida Sans Unicode"/>
          <w:color w:val="000000"/>
          <w:sz w:val="11"/>
          <w:szCs w:val="11"/>
        </w:rPr>
        <w:t xml:space="preserve">In case you are wondering why </w:t>
      </w:r>
      <w:proofErr w:type="gramStart"/>
      <w:r w:rsidRPr="00246DE8">
        <w:rPr>
          <w:rFonts w:ascii="Lucida Sans Unicode" w:eastAsia="Times New Roman" w:hAnsi="Lucida Sans Unicode" w:cs="Lucida Sans Unicode"/>
          <w:color w:val="000000"/>
          <w:sz w:val="11"/>
          <w:szCs w:val="11"/>
        </w:rPr>
        <w:t>do we</w:t>
      </w:r>
      <w:proofErr w:type="gramEnd"/>
      <w:r w:rsidRPr="00246DE8">
        <w:rPr>
          <w:rFonts w:ascii="Lucida Sans Unicode" w:eastAsia="Times New Roman" w:hAnsi="Lucida Sans Unicode" w:cs="Lucida Sans Unicode"/>
          <w:color w:val="000000"/>
          <w:sz w:val="11"/>
          <w:szCs w:val="11"/>
        </w:rPr>
        <w:t xml:space="preserve"> need to make lookup cache dynamic, read this article on</w:t>
      </w:r>
      <w:r w:rsidRPr="00246DE8">
        <w:rPr>
          <w:rFonts w:ascii="Lucida Sans Unicode" w:eastAsia="Times New Roman" w:hAnsi="Lucida Sans Unicode" w:cs="Lucida Sans Unicode"/>
          <w:color w:val="000000"/>
          <w:sz w:val="11"/>
        </w:rPr>
        <w:t> </w:t>
      </w:r>
      <w:hyperlink r:id="rId11" w:history="1">
        <w:r w:rsidRPr="00246DE8">
          <w:rPr>
            <w:rFonts w:ascii="Lucida Sans Unicode" w:eastAsia="Times New Roman" w:hAnsi="Lucida Sans Unicode" w:cs="Lucida Sans Unicode"/>
            <w:color w:val="4682B4"/>
            <w:sz w:val="11"/>
            <w:u w:val="single"/>
          </w:rPr>
          <w:t>dynamic lookup</w:t>
        </w:r>
      </w:hyperlink>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What is the difference between STOP and ABORT options in Workflow Monitor?</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lastRenderedPageBreak/>
        <w:t>When we issue the STOP command on the executing session task, the Integration Service stops reading data from source. It continues processing, writing and committing the data to targets. If the Integration Service cannot finish processing and committing data, we can issue the abort command.</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In contrast ABORT command has a timeout period of 60 seconds. If the Integration Service cannot finish processing and committing data within the timeout period, it kills the DTM process and terminates the session.</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 xml:space="preserve">What are the new features of </w:t>
      </w:r>
      <w:proofErr w:type="spellStart"/>
      <w:r w:rsidRPr="00246DE8">
        <w:rPr>
          <w:rFonts w:ascii="Georgia" w:eastAsia="Times New Roman" w:hAnsi="Georgia" w:cs="Times New Roman"/>
          <w:b/>
          <w:bCs/>
          <w:color w:val="4D7C95"/>
          <w:sz w:val="16"/>
          <w:szCs w:val="16"/>
        </w:rPr>
        <w:t>Informatica</w:t>
      </w:r>
      <w:proofErr w:type="spellEnd"/>
      <w:r w:rsidRPr="00246DE8">
        <w:rPr>
          <w:rFonts w:ascii="Georgia" w:eastAsia="Times New Roman" w:hAnsi="Georgia" w:cs="Times New Roman"/>
          <w:b/>
          <w:bCs/>
          <w:color w:val="4D7C95"/>
          <w:sz w:val="16"/>
          <w:szCs w:val="16"/>
        </w:rPr>
        <w:t xml:space="preserve"> 9.x in developer level?</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 xml:space="preserve">From a developer's perspective, some of the new features in </w:t>
      </w:r>
      <w:proofErr w:type="spellStart"/>
      <w:r w:rsidRPr="00246DE8">
        <w:rPr>
          <w:rFonts w:ascii="Lucida Sans Unicode" w:eastAsia="Times New Roman" w:hAnsi="Lucida Sans Unicode" w:cs="Lucida Sans Unicode"/>
          <w:color w:val="444444"/>
          <w:sz w:val="11"/>
          <w:szCs w:val="11"/>
        </w:rPr>
        <w:t>Informatica</w:t>
      </w:r>
      <w:proofErr w:type="spellEnd"/>
      <w:r w:rsidRPr="00246DE8">
        <w:rPr>
          <w:rFonts w:ascii="Lucida Sans Unicode" w:eastAsia="Times New Roman" w:hAnsi="Lucida Sans Unicode" w:cs="Lucida Sans Unicode"/>
          <w:color w:val="444444"/>
          <w:sz w:val="11"/>
          <w:szCs w:val="11"/>
        </w:rPr>
        <w:t xml:space="preserve"> 9.x are as follows:</w:t>
      </w:r>
    </w:p>
    <w:p w:rsidR="00246DE8" w:rsidRPr="00246DE8" w:rsidRDefault="00246DE8" w:rsidP="00246DE8">
      <w:pPr>
        <w:numPr>
          <w:ilvl w:val="0"/>
          <w:numId w:val="2"/>
        </w:numPr>
        <w:shd w:val="clear" w:color="auto" w:fill="FFFFFF"/>
        <w:spacing w:after="0" w:line="169" w:lineRule="atLeast"/>
        <w:ind w:left="0"/>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Now Lookup can be configured as an active transformation - it can return multiple rows on successful match</w:t>
      </w:r>
    </w:p>
    <w:p w:rsidR="00246DE8" w:rsidRPr="00246DE8" w:rsidRDefault="00246DE8" w:rsidP="00246DE8">
      <w:pPr>
        <w:numPr>
          <w:ilvl w:val="0"/>
          <w:numId w:val="2"/>
        </w:numPr>
        <w:shd w:val="clear" w:color="auto" w:fill="FFFFFF"/>
        <w:spacing w:after="0" w:line="169" w:lineRule="atLeast"/>
        <w:ind w:left="0"/>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Now you can write SQL override on un-cached lookup also. Previously you could do it only on cached lookup</w:t>
      </w:r>
    </w:p>
    <w:p w:rsidR="00246DE8" w:rsidRPr="00246DE8" w:rsidRDefault="00246DE8" w:rsidP="00246DE8">
      <w:pPr>
        <w:numPr>
          <w:ilvl w:val="0"/>
          <w:numId w:val="2"/>
        </w:numPr>
        <w:shd w:val="clear" w:color="auto" w:fill="FFFFFF"/>
        <w:spacing w:after="0" w:line="169" w:lineRule="atLeast"/>
        <w:ind w:left="0"/>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You can control the size of your session log. In a real-time environment you can control the session log file size or time</w:t>
      </w:r>
    </w:p>
    <w:p w:rsidR="00246DE8" w:rsidRPr="00246DE8" w:rsidRDefault="00246DE8" w:rsidP="00246DE8">
      <w:pPr>
        <w:numPr>
          <w:ilvl w:val="0"/>
          <w:numId w:val="2"/>
        </w:numPr>
        <w:shd w:val="clear" w:color="auto" w:fill="FFFFFF"/>
        <w:spacing w:after="0" w:line="169" w:lineRule="atLeast"/>
        <w:ind w:left="0"/>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Database deadlock resilience feature - this will ensure that your session does not immediately fail if it encounters any database deadlock, it will now retry the operation again. You can configure number of retry attempts.</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 xml:space="preserve">How to </w:t>
      </w:r>
      <w:proofErr w:type="gramStart"/>
      <w:r w:rsidRPr="00246DE8">
        <w:rPr>
          <w:rFonts w:ascii="Georgia" w:eastAsia="Times New Roman" w:hAnsi="Georgia" w:cs="Times New Roman"/>
          <w:b/>
          <w:bCs/>
          <w:color w:val="4D7C95"/>
          <w:sz w:val="16"/>
          <w:szCs w:val="16"/>
        </w:rPr>
        <w:t>Delete</w:t>
      </w:r>
      <w:proofErr w:type="gramEnd"/>
      <w:r w:rsidRPr="00246DE8">
        <w:rPr>
          <w:rFonts w:ascii="Georgia" w:eastAsia="Times New Roman" w:hAnsi="Georgia" w:cs="Times New Roman"/>
          <w:b/>
          <w:bCs/>
          <w:color w:val="4D7C95"/>
          <w:sz w:val="16"/>
          <w:szCs w:val="16"/>
        </w:rPr>
        <w:t xml:space="preserve"> duplicate row using </w:t>
      </w:r>
      <w:proofErr w:type="spellStart"/>
      <w:r w:rsidRPr="00246DE8">
        <w:rPr>
          <w:rFonts w:ascii="Georgia" w:eastAsia="Times New Roman" w:hAnsi="Georgia" w:cs="Times New Roman"/>
          <w:b/>
          <w:bCs/>
          <w:color w:val="4D7C95"/>
          <w:sz w:val="16"/>
          <w:szCs w:val="16"/>
        </w:rPr>
        <w:t>Informatica</w:t>
      </w:r>
      <w:proofErr w:type="spellEnd"/>
    </w:p>
    <w:p w:rsidR="00246DE8" w:rsidRPr="00246DE8" w:rsidRDefault="00246DE8" w:rsidP="00246DE8">
      <w:pPr>
        <w:shd w:val="clear" w:color="auto" w:fill="FAFAFA"/>
        <w:spacing w:before="240" w:after="240" w:line="480" w:lineRule="atLeast"/>
        <w:outlineLvl w:val="3"/>
        <w:rPr>
          <w:rFonts w:ascii="Trebuchet MS" w:eastAsia="Times New Roman" w:hAnsi="Trebuchet MS" w:cs="Times New Roman"/>
          <w:b/>
          <w:bCs/>
          <w:color w:val="000080"/>
          <w:sz w:val="30"/>
          <w:szCs w:val="30"/>
        </w:rPr>
      </w:pPr>
      <w:r w:rsidRPr="00246DE8">
        <w:rPr>
          <w:rFonts w:ascii="Trebuchet MS" w:eastAsia="Times New Roman" w:hAnsi="Trebuchet MS" w:cs="Times New Roman"/>
          <w:b/>
          <w:bCs/>
          <w:color w:val="000080"/>
          <w:sz w:val="30"/>
          <w:szCs w:val="30"/>
        </w:rPr>
        <w:t>Scenario 1: Duplicate rows are present in relational database</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Suppose we have Duplicate records in Source System and we want to load only the unique records in the Target System eliminating the duplicate rows. What will be the approach?</w:t>
      </w:r>
    </w:p>
    <w:p w:rsidR="00246DE8" w:rsidRPr="00246DE8" w:rsidRDefault="00246DE8" w:rsidP="00246DE8">
      <w:pPr>
        <w:shd w:val="clear" w:color="auto" w:fill="FFFFFF"/>
        <w:spacing w:after="193" w:line="169" w:lineRule="atLeast"/>
        <w:rPr>
          <w:rFonts w:ascii="Lucida Sans Unicode" w:eastAsia="Times New Roman" w:hAnsi="Lucida Sans Unicode" w:cs="Lucida Sans Unicode"/>
          <w:color w:val="444444"/>
          <w:sz w:val="11"/>
          <w:szCs w:val="11"/>
        </w:rPr>
      </w:pPr>
      <w:r w:rsidRPr="00246DE8">
        <w:rPr>
          <w:rFonts w:ascii="Lucida Sans Unicode" w:eastAsia="Times New Roman" w:hAnsi="Lucida Sans Unicode" w:cs="Lucida Sans Unicode"/>
          <w:color w:val="444444"/>
          <w:sz w:val="11"/>
          <w:szCs w:val="11"/>
        </w:rPr>
        <w:t>Assuming that the source system is a</w:t>
      </w:r>
      <w:r w:rsidRPr="00246DE8">
        <w:rPr>
          <w:rFonts w:ascii="Lucida Sans Unicode" w:eastAsia="Times New Roman" w:hAnsi="Lucida Sans Unicode" w:cs="Lucida Sans Unicode"/>
          <w:color w:val="444444"/>
          <w:sz w:val="11"/>
        </w:rPr>
        <w:t> </w:t>
      </w:r>
      <w:r w:rsidRPr="00246DE8">
        <w:rPr>
          <w:rFonts w:ascii="Lucida Sans Unicode" w:eastAsia="Times New Roman" w:hAnsi="Lucida Sans Unicode" w:cs="Lucida Sans Unicode"/>
          <w:b/>
          <w:bCs/>
          <w:color w:val="444444"/>
          <w:sz w:val="11"/>
          <w:szCs w:val="11"/>
        </w:rPr>
        <w:t>Relational Database</w:t>
      </w:r>
      <w:r w:rsidRPr="00246DE8">
        <w:rPr>
          <w:rFonts w:ascii="Lucida Sans Unicode" w:eastAsia="Times New Roman" w:hAnsi="Lucida Sans Unicode" w:cs="Lucida Sans Unicode"/>
          <w:color w:val="444444"/>
          <w:sz w:val="11"/>
          <w:szCs w:val="11"/>
        </w:rPr>
        <w:t>, to eliminate duplicate records, we can check the</w:t>
      </w:r>
      <w:r w:rsidRPr="00246DE8">
        <w:rPr>
          <w:rFonts w:ascii="Lucida Sans Unicode" w:eastAsia="Times New Roman" w:hAnsi="Lucida Sans Unicode" w:cs="Lucida Sans Unicode"/>
          <w:color w:val="444444"/>
          <w:sz w:val="11"/>
        </w:rPr>
        <w:t> </w:t>
      </w:r>
      <w:proofErr w:type="spellStart"/>
      <w:r w:rsidRPr="00246DE8">
        <w:rPr>
          <w:rFonts w:ascii="Lucida Sans Unicode" w:eastAsia="Times New Roman" w:hAnsi="Lucida Sans Unicode" w:cs="Lucida Sans Unicode"/>
          <w:b/>
          <w:bCs/>
          <w:color w:val="444444"/>
          <w:sz w:val="11"/>
          <w:szCs w:val="11"/>
        </w:rPr>
        <w:t>Distinct</w:t>
      </w:r>
      <w:r w:rsidRPr="00246DE8">
        <w:rPr>
          <w:rFonts w:ascii="Lucida Sans Unicode" w:eastAsia="Times New Roman" w:hAnsi="Lucida Sans Unicode" w:cs="Lucida Sans Unicode"/>
          <w:color w:val="444444"/>
          <w:sz w:val="11"/>
          <w:szCs w:val="11"/>
        </w:rPr>
        <w:t>option</w:t>
      </w:r>
      <w:proofErr w:type="spellEnd"/>
      <w:r w:rsidRPr="00246DE8">
        <w:rPr>
          <w:rFonts w:ascii="Lucida Sans Unicode" w:eastAsia="Times New Roman" w:hAnsi="Lucida Sans Unicode" w:cs="Lucida Sans Unicode"/>
          <w:color w:val="444444"/>
          <w:sz w:val="11"/>
          <w:szCs w:val="11"/>
        </w:rPr>
        <w:t xml:space="preserve"> of the</w:t>
      </w:r>
      <w:r w:rsidRPr="00246DE8">
        <w:rPr>
          <w:rFonts w:ascii="Lucida Sans Unicode" w:eastAsia="Times New Roman" w:hAnsi="Lucida Sans Unicode" w:cs="Lucida Sans Unicode"/>
          <w:color w:val="444444"/>
          <w:sz w:val="11"/>
        </w:rPr>
        <w:t> </w:t>
      </w:r>
      <w:r w:rsidRPr="00246DE8">
        <w:rPr>
          <w:rFonts w:ascii="Lucida Sans Unicode" w:eastAsia="Times New Roman" w:hAnsi="Lucida Sans Unicode" w:cs="Lucida Sans Unicode"/>
          <w:b/>
          <w:bCs/>
          <w:color w:val="444444"/>
          <w:sz w:val="11"/>
          <w:szCs w:val="11"/>
        </w:rPr>
        <w:t>Source Qualifier</w:t>
      </w:r>
      <w:r w:rsidRPr="00246DE8">
        <w:rPr>
          <w:rFonts w:ascii="Lucida Sans Unicode" w:eastAsia="Times New Roman" w:hAnsi="Lucida Sans Unicode" w:cs="Lucida Sans Unicode"/>
          <w:color w:val="444444"/>
          <w:sz w:val="11"/>
        </w:rPr>
        <w:t> </w:t>
      </w:r>
      <w:r w:rsidRPr="00246DE8">
        <w:rPr>
          <w:rFonts w:ascii="Lucida Sans Unicode" w:eastAsia="Times New Roman" w:hAnsi="Lucida Sans Unicode" w:cs="Lucida Sans Unicode"/>
          <w:color w:val="444444"/>
          <w:sz w:val="11"/>
          <w:szCs w:val="11"/>
        </w:rPr>
        <w:t>of the source table and load the target accordingly.</w:t>
      </w:r>
    </w:p>
    <w:p w:rsidR="00246DE8" w:rsidRPr="00246DE8" w:rsidRDefault="00246DE8" w:rsidP="00246DE8">
      <w:pPr>
        <w:shd w:val="clear" w:color="auto" w:fill="FFFFFF"/>
        <w:spacing w:after="193" w:line="169" w:lineRule="atLeast"/>
        <w:jc w:val="center"/>
        <w:rPr>
          <w:rFonts w:ascii="Lucida Sans Unicode" w:eastAsia="Times New Roman" w:hAnsi="Lucida Sans Unicode" w:cs="Lucida Sans Unicode"/>
          <w:color w:val="444444"/>
          <w:sz w:val="11"/>
          <w:szCs w:val="11"/>
        </w:rPr>
      </w:pPr>
      <w:r>
        <w:rPr>
          <w:rFonts w:ascii="Lucida Sans Unicode" w:eastAsia="Times New Roman" w:hAnsi="Lucida Sans Unicode" w:cs="Lucida Sans Unicode"/>
          <w:noProof/>
          <w:color w:val="4682B4"/>
          <w:sz w:val="11"/>
          <w:szCs w:val="11"/>
        </w:rPr>
        <w:drawing>
          <wp:inline distT="0" distB="0" distL="0" distR="0">
            <wp:extent cx="4286885" cy="3162300"/>
            <wp:effectExtent l="19050" t="0" r="0" b="0"/>
            <wp:docPr id="1" name="Picture 1" descr="Source Qualifier Transformation DISTINCT claus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rce Qualifier Transformation DISTINCT clause">
                      <a:hlinkClick r:id="rId12"/>
                    </pic:cNvPr>
                    <pic:cNvPicPr>
                      <a:picLocks noChangeAspect="1" noChangeArrowheads="1"/>
                    </pic:cNvPicPr>
                  </pic:nvPicPr>
                  <pic:blipFill>
                    <a:blip r:embed="rId13" cstate="print"/>
                    <a:srcRect/>
                    <a:stretch>
                      <a:fillRect/>
                    </a:stretch>
                  </pic:blipFill>
                  <pic:spPr bwMode="auto">
                    <a:xfrm>
                      <a:off x="0" y="0"/>
                      <a:ext cx="4286885" cy="3162300"/>
                    </a:xfrm>
                    <a:prstGeom prst="rect">
                      <a:avLst/>
                    </a:prstGeom>
                    <a:noFill/>
                    <a:ln w="9525">
                      <a:noFill/>
                      <a:miter lim="800000"/>
                      <a:headEnd/>
                      <a:tailEnd/>
                    </a:ln>
                  </pic:spPr>
                </pic:pic>
              </a:graphicData>
            </a:graphic>
          </wp:inline>
        </w:drawing>
      </w:r>
    </w:p>
    <w:p w:rsidR="009E6265" w:rsidRDefault="00AB33CF"/>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Deleting duplicate rows / selecting distinct rows for FLAT FILE sources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 the previous page we saw how to choose distinct records from Relational sources. Next we asked the question, how may we select the distinct records for Flat File sources?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Here since the source system is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Flat File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you will not be able to select the distinct option in the source qualifier as it will be disabled due to flat file source table. Hence the next approach may be we use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Sorter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and check </w:t>
      </w:r>
      <w:proofErr w:type="spellStart"/>
      <w:r>
        <w:rPr>
          <w:rFonts w:ascii="Lucida Sans Unicode" w:hAnsi="Lucida Sans Unicode" w:cs="Lucida Sans Unicode"/>
          <w:color w:val="444444"/>
          <w:sz w:val="18"/>
          <w:szCs w:val="18"/>
        </w:rPr>
        <w:t>the</w:t>
      </w:r>
      <w:r>
        <w:rPr>
          <w:rFonts w:ascii="Lucida Sans Unicode" w:hAnsi="Lucida Sans Unicode" w:cs="Lucida Sans Unicode"/>
          <w:b/>
          <w:bCs/>
          <w:color w:val="444444"/>
          <w:sz w:val="18"/>
          <w:szCs w:val="18"/>
        </w:rPr>
        <w:t>Distinct</w:t>
      </w:r>
      <w:proofErr w:type="spell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option. When we select the distinct option all the columns will the selected as keys, in ascending order by default.</w:t>
      </w:r>
    </w:p>
    <w:p w:rsidR="00246DE8" w:rsidRDefault="00246DE8" w:rsidP="00246DE8">
      <w:pPr>
        <w:shd w:val="clear" w:color="auto" w:fill="FFFFFF"/>
        <w:spacing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3B5998"/>
          <w:sz w:val="18"/>
          <w:szCs w:val="18"/>
        </w:rPr>
        <w:drawing>
          <wp:inline distT="0" distB="0" distL="0" distR="0">
            <wp:extent cx="4286250" cy="3162300"/>
            <wp:effectExtent l="19050" t="0" r="0" b="0"/>
            <wp:docPr id="3" name="Picture 3" descr="Sorter Transformation DISTINCT claus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rter Transformation DISTINCT clause">
                      <a:hlinkClick r:id="rId14"/>
                    </pic:cNvPr>
                    <pic:cNvPicPr>
                      <a:picLocks noChangeAspect="1" noChangeArrowheads="1"/>
                    </pic:cNvPicPr>
                  </pic:nvPicPr>
                  <pic:blipFill>
                    <a:blip r:embed="rId15" cstate="print"/>
                    <a:srcRect/>
                    <a:stretch>
                      <a:fillRect/>
                    </a:stretch>
                  </pic:blipFill>
                  <pic:spPr bwMode="auto">
                    <a:xfrm>
                      <a:off x="0" y="0"/>
                      <a:ext cx="4286250" cy="3162300"/>
                    </a:xfrm>
                    <a:prstGeom prst="rect">
                      <a:avLst/>
                    </a:prstGeom>
                    <a:noFill/>
                    <a:ln w="9525">
                      <a:noFill/>
                      <a:miter lim="800000"/>
                      <a:headEnd/>
                      <a:tailEnd/>
                    </a:ln>
                  </pic:spPr>
                </pic:pic>
              </a:graphicData>
            </a:graphic>
          </wp:inline>
        </w:drawing>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 xml:space="preserve">Deleting Duplicate Record Using </w:t>
      </w:r>
      <w:proofErr w:type="spellStart"/>
      <w:r w:rsidRPr="00246DE8">
        <w:rPr>
          <w:rFonts w:ascii="Georgia" w:eastAsia="Times New Roman" w:hAnsi="Georgia" w:cs="Times New Roman"/>
          <w:b/>
          <w:bCs/>
          <w:color w:val="4D7C95"/>
          <w:sz w:val="16"/>
          <w:szCs w:val="16"/>
        </w:rPr>
        <w:t>Informatica</w:t>
      </w:r>
      <w:proofErr w:type="spellEnd"/>
      <w:r w:rsidRPr="00246DE8">
        <w:rPr>
          <w:rFonts w:ascii="Georgia" w:eastAsia="Times New Roman" w:hAnsi="Georgia" w:cs="Times New Roman"/>
          <w:b/>
          <w:bCs/>
          <w:color w:val="4D7C95"/>
          <w:sz w:val="16"/>
          <w:szCs w:val="16"/>
        </w:rPr>
        <w:t xml:space="preserve"> Aggregator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Other ways to handle duplicate records in source batch run is to use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Aggregator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 using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Group </w:t>
      </w:r>
      <w:proofErr w:type="gramStart"/>
      <w:r>
        <w:rPr>
          <w:rFonts w:ascii="Lucida Sans Unicode" w:hAnsi="Lucida Sans Unicode" w:cs="Lucida Sans Unicode"/>
          <w:b/>
          <w:bCs/>
          <w:color w:val="444444"/>
          <w:sz w:val="18"/>
          <w:szCs w:val="18"/>
        </w:rPr>
        <w:t>By</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checkbox on the ports having duplicate occurring data. Here you can have the flexibility to select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i/>
          <w:iCs/>
          <w:color w:val="444444"/>
          <w:sz w:val="18"/>
          <w:szCs w:val="18"/>
        </w:rPr>
        <w:t>last or the first</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of the duplicate column value records.</w:t>
      </w:r>
    </w:p>
    <w:p w:rsidR="00246DE8" w:rsidRDefault="00246DE8" w:rsidP="00246DE8">
      <w:pPr>
        <w:shd w:val="clear" w:color="auto" w:fill="FFFFFF"/>
        <w:spacing w:line="276" w:lineRule="atLeast"/>
        <w:rPr>
          <w:rFonts w:ascii="Lucida Sans Unicode" w:hAnsi="Lucida Sans Unicode" w:cs="Lucida Sans Unicode"/>
          <w:color w:val="666666"/>
          <w:sz w:val="18"/>
          <w:szCs w:val="18"/>
        </w:rPr>
      </w:pPr>
      <w:r>
        <w:rPr>
          <w:rFonts w:ascii="Lucida Sans Unicode" w:hAnsi="Lucida Sans Unicode" w:cs="Lucida Sans Unicode"/>
          <w:color w:val="666666"/>
          <w:sz w:val="18"/>
          <w:szCs w:val="18"/>
        </w:rPr>
        <w:t>There is yet another option to ensure duplicate records are not inserted in the target. That is through Dynamic lookup cache. Using Dynamic Lookup Cache of the target table and associating the input ports with the lookup port and checking the Insert Else Update option will help to eliminate the duplicate records in source and hence loading unique records in the target.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666666"/>
          <w:sz w:val="18"/>
          <w:szCs w:val="18"/>
        </w:rPr>
      </w:pPr>
      <w:r>
        <w:rPr>
          <w:rFonts w:ascii="Lucida Sans Unicode" w:hAnsi="Lucida Sans Unicode" w:cs="Lucida Sans Unicode"/>
          <w:color w:val="666666"/>
          <w:sz w:val="18"/>
          <w:szCs w:val="18"/>
        </w:rPr>
        <w:t>For more details check,</w:t>
      </w:r>
      <w:r>
        <w:rPr>
          <w:rStyle w:val="apple-converted-space"/>
          <w:rFonts w:ascii="Lucida Sans Unicode" w:hAnsi="Lucida Sans Unicode" w:cs="Lucida Sans Unicode"/>
          <w:color w:val="666666"/>
          <w:sz w:val="18"/>
          <w:szCs w:val="18"/>
        </w:rPr>
        <w:t> </w:t>
      </w:r>
      <w:hyperlink r:id="rId16" w:history="1">
        <w:r>
          <w:rPr>
            <w:rStyle w:val="Hyperlink"/>
            <w:rFonts w:ascii="Lucida Sans Unicode" w:hAnsi="Lucida Sans Unicode" w:cs="Lucida Sans Unicode"/>
            <w:color w:val="4682B4"/>
            <w:sz w:val="18"/>
            <w:szCs w:val="18"/>
          </w:rPr>
          <w:t>Dynamic Lookup Cache</w:t>
        </w:r>
      </w:hyperlink>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Loading Multiple Target Tables Based on Conditions</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Scenario</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Suppose we have some serial numbers in a flat file source. We want to load the serial numbers in two target files one containing the EVEN serial numbers and the other file having the ODD ones.</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lastRenderedPageBreak/>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After the Source Qualifier place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Router Transformation</w:t>
      </w:r>
      <w:r>
        <w:rPr>
          <w:rFonts w:ascii="Lucida Sans Unicode" w:hAnsi="Lucida Sans Unicode" w:cs="Lucida Sans Unicode"/>
          <w:color w:val="444444"/>
          <w:sz w:val="18"/>
          <w:szCs w:val="18"/>
        </w:rPr>
        <w:t>. Create two</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Groups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namely</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EVEN and ODD</w:t>
      </w:r>
      <w:r>
        <w:rPr>
          <w:rFonts w:ascii="Lucida Sans Unicode" w:hAnsi="Lucida Sans Unicode" w:cs="Lucida Sans Unicode"/>
          <w:color w:val="444444"/>
          <w:sz w:val="18"/>
          <w:szCs w:val="18"/>
        </w:rPr>
        <w:t>, with filter conditions as:</w:t>
      </w:r>
    </w:p>
    <w:p w:rsidR="00246DE8" w:rsidRDefault="00246DE8" w:rsidP="00246DE8">
      <w:pPr>
        <w:pStyle w:val="HTMLPreformatted"/>
        <w:pBdr>
          <w:left w:val="single" w:sz="48" w:space="15" w:color="8FBC8F"/>
        </w:pBdr>
        <w:shd w:val="clear" w:color="auto" w:fill="F8F8F8"/>
        <w:spacing w:before="150" w:after="150" w:line="276" w:lineRule="atLeast"/>
        <w:ind w:left="30" w:right="30"/>
        <w:rPr>
          <w:color w:val="111111"/>
          <w:sz w:val="18"/>
          <w:szCs w:val="18"/>
        </w:rPr>
      </w:pPr>
      <w:proofErr w:type="gramStart"/>
      <w:r>
        <w:rPr>
          <w:color w:val="111111"/>
          <w:sz w:val="18"/>
          <w:szCs w:val="18"/>
        </w:rPr>
        <w:t>MOD(</w:t>
      </w:r>
      <w:proofErr w:type="gramEnd"/>
      <w:r>
        <w:rPr>
          <w:color w:val="111111"/>
          <w:sz w:val="18"/>
          <w:szCs w:val="18"/>
        </w:rPr>
        <w:t>SERIAL_NO,2)=0 and MOD(SERIAL_NO,2)=1</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 </w:t>
      </w:r>
      <w:proofErr w:type="gramStart"/>
      <w:r>
        <w:rPr>
          <w:rFonts w:ascii="Lucida Sans Unicode" w:hAnsi="Lucida Sans Unicode" w:cs="Lucida Sans Unicode"/>
          <w:color w:val="444444"/>
          <w:sz w:val="18"/>
          <w:szCs w:val="18"/>
        </w:rPr>
        <w:t>respectively</w:t>
      </w:r>
      <w:proofErr w:type="gramEnd"/>
      <w:r>
        <w:rPr>
          <w:rFonts w:ascii="Lucida Sans Unicode" w:hAnsi="Lucida Sans Unicode" w:cs="Lucida Sans Unicode"/>
          <w:color w:val="444444"/>
          <w:sz w:val="18"/>
          <w:szCs w:val="18"/>
        </w:rPr>
        <w:t>. Then output the two groups into two flat file targets.</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162300"/>
            <wp:effectExtent l="19050" t="0" r="0" b="0"/>
            <wp:docPr id="4" name="Picture 4" descr="Router Transformation Groups Tab">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outer Transformation Groups Tab">
                      <a:hlinkClick r:id="rId17"/>
                    </pic:cNvPr>
                    <pic:cNvPicPr>
                      <a:picLocks noChangeAspect="1" noChangeArrowheads="1"/>
                    </pic:cNvPicPr>
                  </pic:nvPicPr>
                  <pic:blipFill>
                    <a:blip r:embed="rId18" cstate="print"/>
                    <a:srcRect/>
                    <a:stretch>
                      <a:fillRect/>
                    </a:stretch>
                  </pic:blipFill>
                  <pic:spPr bwMode="auto">
                    <a:xfrm>
                      <a:off x="0" y="0"/>
                      <a:ext cx="4286250" cy="3162300"/>
                    </a:xfrm>
                    <a:prstGeom prst="rect">
                      <a:avLst/>
                    </a:prstGeom>
                    <a:noFill/>
                    <a:ln w="9525">
                      <a:noFill/>
                      <a:miter lim="800000"/>
                      <a:headEnd/>
                      <a:tailEnd/>
                    </a:ln>
                  </pic:spPr>
                </pic:pic>
              </a:graphicData>
            </a:graphic>
          </wp:inline>
        </w:drawing>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Normalizer Related Questions</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Scenario 1</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Suppose in our Source Table we have data as given below:</w:t>
      </w:r>
    </w:p>
    <w:tbl>
      <w:tblPr>
        <w:tblW w:w="350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1922"/>
        <w:gridCol w:w="985"/>
        <w:gridCol w:w="1643"/>
        <w:gridCol w:w="2149"/>
      </w:tblGrid>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Student Name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bl>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want to load our Target Table as:</w:t>
      </w:r>
    </w:p>
    <w:tbl>
      <w:tblPr>
        <w:tblW w:w="350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2547"/>
        <w:gridCol w:w="2847"/>
        <w:gridCol w:w="1305"/>
      </w:tblGrid>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Student Name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Subject Name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Marks</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75</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bl>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Describe your approach.</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Here to convert the Rows to Columns we have to use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Normalizer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followed by an Expression Transformation to </w:t>
      </w:r>
      <w:proofErr w:type="gramStart"/>
      <w:r>
        <w:rPr>
          <w:rFonts w:ascii="Lucida Sans Unicode" w:hAnsi="Lucida Sans Unicode" w:cs="Lucida Sans Unicode"/>
          <w:color w:val="444444"/>
          <w:sz w:val="18"/>
          <w:szCs w:val="18"/>
        </w:rPr>
        <w:t>Decode</w:t>
      </w:r>
      <w:proofErr w:type="gramEnd"/>
      <w:r>
        <w:rPr>
          <w:rFonts w:ascii="Lucida Sans Unicode" w:hAnsi="Lucida Sans Unicode" w:cs="Lucida Sans Unicode"/>
          <w:color w:val="444444"/>
          <w:sz w:val="18"/>
          <w:szCs w:val="18"/>
        </w:rPr>
        <w:t xml:space="preserve"> the column taken into consideration. For more details on how the mapping is performed please visit</w:t>
      </w:r>
      <w:r>
        <w:rPr>
          <w:rStyle w:val="apple-converted-space"/>
          <w:rFonts w:ascii="Lucida Sans Unicode" w:hAnsi="Lucida Sans Unicode" w:cs="Lucida Sans Unicode"/>
          <w:color w:val="444444"/>
          <w:sz w:val="18"/>
          <w:szCs w:val="18"/>
        </w:rPr>
        <w:t> </w:t>
      </w:r>
      <w:hyperlink r:id="rId19" w:history="1">
        <w:r>
          <w:rPr>
            <w:rStyle w:val="Hyperlink"/>
            <w:rFonts w:ascii="Lucida Sans Unicode" w:hAnsi="Lucida Sans Unicode" w:cs="Lucida Sans Unicode"/>
            <w:color w:val="4682B4"/>
            <w:sz w:val="18"/>
            <w:szCs w:val="18"/>
          </w:rPr>
          <w:t>Working with Normalizer</w:t>
        </w:r>
      </w:hyperlink>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Question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Name the transformations which converts one to many rows </w:t>
      </w:r>
      <w:proofErr w:type="spellStart"/>
      <w:r>
        <w:rPr>
          <w:rFonts w:ascii="Lucida Sans Unicode" w:hAnsi="Lucida Sans Unicode" w:cs="Lucida Sans Unicode"/>
          <w:color w:val="444444"/>
          <w:sz w:val="18"/>
          <w:szCs w:val="18"/>
        </w:rPr>
        <w:t>i.e</w:t>
      </w:r>
      <w:proofErr w:type="spellEnd"/>
      <w:r>
        <w:rPr>
          <w:rFonts w:ascii="Lucida Sans Unicode" w:hAnsi="Lucida Sans Unicode" w:cs="Lucida Sans Unicode"/>
          <w:color w:val="444444"/>
          <w:sz w:val="18"/>
          <w:szCs w:val="18"/>
        </w:rPr>
        <w:t xml:space="preserve"> increases the i/</w:t>
      </w:r>
      <w:proofErr w:type="spellStart"/>
      <w:r>
        <w:rPr>
          <w:rFonts w:ascii="Lucida Sans Unicode" w:hAnsi="Lucida Sans Unicode" w:cs="Lucida Sans Unicode"/>
          <w:color w:val="444444"/>
          <w:sz w:val="18"/>
          <w:szCs w:val="18"/>
        </w:rPr>
        <w:t>p</w:t>
      </w:r>
      <w:proofErr w:type="gramStart"/>
      <w:r>
        <w:rPr>
          <w:rFonts w:ascii="Lucida Sans Unicode" w:hAnsi="Lucida Sans Unicode" w:cs="Lucida Sans Unicode"/>
          <w:color w:val="444444"/>
          <w:sz w:val="18"/>
          <w:szCs w:val="18"/>
        </w:rPr>
        <w:t>:o</w:t>
      </w:r>
      <w:proofErr w:type="spellEnd"/>
      <w:proofErr w:type="gramEnd"/>
      <w:r>
        <w:rPr>
          <w:rFonts w:ascii="Lucida Sans Unicode" w:hAnsi="Lucida Sans Unicode" w:cs="Lucida Sans Unicode"/>
          <w:color w:val="444444"/>
          <w:sz w:val="18"/>
          <w:szCs w:val="18"/>
        </w:rPr>
        <w:t xml:space="preserve">/p row count. Also what is the name of its reverse </w:t>
      </w:r>
      <w:proofErr w:type="gramStart"/>
      <w:r>
        <w:rPr>
          <w:rFonts w:ascii="Lucida Sans Unicode" w:hAnsi="Lucida Sans Unicode" w:cs="Lucida Sans Unicode"/>
          <w:color w:val="444444"/>
          <w:sz w:val="18"/>
          <w:szCs w:val="18"/>
        </w:rPr>
        <w:t>transformation.</w:t>
      </w:r>
      <w:proofErr w:type="gramEnd"/>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Normalizer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well as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Router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Transformations are</w:t>
      </w:r>
      <w:proofErr w:type="gramEnd"/>
      <w:r>
        <w:rPr>
          <w:rFonts w:ascii="Lucida Sans Unicode" w:hAnsi="Lucida Sans Unicode" w:cs="Lucida Sans Unicode"/>
          <w:color w:val="444444"/>
          <w:sz w:val="18"/>
          <w:szCs w:val="18"/>
        </w:rPr>
        <w:t xml:space="preserve"> the Active transformation which can increase the number of input rows to output rows.</w:t>
      </w:r>
    </w:p>
    <w:p w:rsidR="00246DE8" w:rsidRDefault="00246DE8" w:rsidP="00246DE8">
      <w:pPr>
        <w:pStyle w:val="NormalWeb"/>
        <w:shd w:val="clear" w:color="auto" w:fill="F5F5F5"/>
        <w:spacing w:before="0" w:beforeAutospacing="0" w:after="315" w:afterAutospacing="0" w:line="276" w:lineRule="atLeast"/>
        <w:rPr>
          <w:rFonts w:ascii="Georgia" w:hAnsi="Georgia"/>
          <w:i/>
          <w:iCs/>
          <w:color w:val="666666"/>
          <w:sz w:val="36"/>
          <w:szCs w:val="36"/>
        </w:rPr>
      </w:pPr>
      <w:r>
        <w:rPr>
          <w:rFonts w:ascii="Georgia" w:hAnsi="Georgia"/>
          <w:b/>
          <w:bCs/>
          <w:i/>
          <w:iCs/>
          <w:color w:val="666666"/>
          <w:sz w:val="36"/>
          <w:szCs w:val="36"/>
        </w:rPr>
        <w:lastRenderedPageBreak/>
        <w:t>Aggregator</w:t>
      </w:r>
      <w:r>
        <w:rPr>
          <w:rStyle w:val="apple-converted-space"/>
          <w:rFonts w:ascii="Georgia" w:hAnsi="Georgia"/>
          <w:i/>
          <w:iCs/>
          <w:color w:val="666666"/>
          <w:sz w:val="36"/>
          <w:szCs w:val="36"/>
        </w:rPr>
        <w:t> </w:t>
      </w:r>
      <w:r>
        <w:rPr>
          <w:rFonts w:ascii="Georgia" w:hAnsi="Georgia"/>
          <w:i/>
          <w:iCs/>
          <w:color w:val="666666"/>
          <w:sz w:val="36"/>
          <w:szCs w:val="36"/>
        </w:rPr>
        <w:t>Transformation performs the reverse action of Normalizer transformation.</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Scenario 2</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Suppose we have a source table and we want to load three target tables based on source rows such that first row moves to first target table, </w:t>
      </w:r>
      <w:proofErr w:type="spellStart"/>
      <w:r>
        <w:rPr>
          <w:rFonts w:ascii="Lucida Sans Unicode" w:hAnsi="Lucida Sans Unicode" w:cs="Lucida Sans Unicode"/>
          <w:color w:val="444444"/>
          <w:sz w:val="18"/>
          <w:szCs w:val="18"/>
        </w:rPr>
        <w:t>secord</w:t>
      </w:r>
      <w:proofErr w:type="spellEnd"/>
      <w:r>
        <w:rPr>
          <w:rFonts w:ascii="Lucida Sans Unicode" w:hAnsi="Lucida Sans Unicode" w:cs="Lucida Sans Unicode"/>
          <w:color w:val="444444"/>
          <w:sz w:val="18"/>
          <w:szCs w:val="18"/>
        </w:rPr>
        <w:t xml:space="preserve"> row in second target table, third row in third target table, fourth row again in first target table so on and so forth. Describe your approach.</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clearly understand that we need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Router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to route or filter source data to the three target tables. Now the question is what will be the filter conditions. First of all we need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Expression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where we have all the source table columns and along with that we have another </w:t>
      </w:r>
      <w:proofErr w:type="gramStart"/>
      <w:r>
        <w:rPr>
          <w:rFonts w:ascii="Lucida Sans Unicode" w:hAnsi="Lucida Sans Unicode" w:cs="Lucida Sans Unicode"/>
          <w:color w:val="444444"/>
          <w:sz w:val="18"/>
          <w:szCs w:val="18"/>
        </w:rPr>
        <w:t>i/o</w:t>
      </w:r>
      <w:proofErr w:type="gramEnd"/>
      <w:r>
        <w:rPr>
          <w:rFonts w:ascii="Lucida Sans Unicode" w:hAnsi="Lucida Sans Unicode" w:cs="Lucida Sans Unicode"/>
          <w:color w:val="444444"/>
          <w:sz w:val="18"/>
          <w:szCs w:val="18"/>
        </w:rPr>
        <w:t xml:space="preserve"> port say </w:t>
      </w:r>
      <w:proofErr w:type="spellStart"/>
      <w:r>
        <w:rPr>
          <w:rFonts w:ascii="Lucida Sans Unicode" w:hAnsi="Lucida Sans Unicode" w:cs="Lucida Sans Unicode"/>
          <w:color w:val="444444"/>
          <w:sz w:val="18"/>
          <w:szCs w:val="18"/>
        </w:rPr>
        <w:t>seq_num</w:t>
      </w:r>
      <w:proofErr w:type="spellEnd"/>
      <w:r>
        <w:rPr>
          <w:rFonts w:ascii="Lucida Sans Unicode" w:hAnsi="Lucida Sans Unicode" w:cs="Lucida Sans Unicode"/>
          <w:color w:val="444444"/>
          <w:sz w:val="18"/>
          <w:szCs w:val="18"/>
        </w:rPr>
        <w:t>, which is gets sequence numbers for each source row from the port</w:t>
      </w:r>
      <w:r>
        <w:rPr>
          <w:rStyle w:val="apple-converted-space"/>
          <w:rFonts w:ascii="Lucida Sans Unicode" w:hAnsi="Lucida Sans Unicode" w:cs="Lucida Sans Unicode"/>
          <w:color w:val="444444"/>
          <w:sz w:val="18"/>
          <w:szCs w:val="18"/>
        </w:rPr>
        <w:t> </w:t>
      </w:r>
      <w:proofErr w:type="spellStart"/>
      <w:r>
        <w:rPr>
          <w:rFonts w:ascii="Lucida Sans Unicode" w:hAnsi="Lucida Sans Unicode" w:cs="Lucida Sans Unicode"/>
          <w:b/>
          <w:bCs/>
          <w:color w:val="444444"/>
          <w:sz w:val="18"/>
          <w:szCs w:val="18"/>
        </w:rPr>
        <w:t>NextVal</w:t>
      </w:r>
      <w:proofErr w:type="spell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of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Sequence Generator start value 0 and increment by 1</w:t>
      </w:r>
      <w:r>
        <w:rPr>
          <w:rFonts w:ascii="Lucida Sans Unicode" w:hAnsi="Lucida Sans Unicode" w:cs="Lucida Sans Unicode"/>
          <w:color w:val="444444"/>
          <w:sz w:val="18"/>
          <w:szCs w:val="18"/>
        </w:rPr>
        <w:t>. Now the filter condition for the three router groups will be:</w:t>
      </w:r>
    </w:p>
    <w:p w:rsidR="00246DE8" w:rsidRDefault="00246DE8" w:rsidP="00246DE8">
      <w:pPr>
        <w:numPr>
          <w:ilvl w:val="0"/>
          <w:numId w:val="3"/>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MOD(SEQ_NUM,3)=1 connected to 1st target table</w:t>
      </w:r>
    </w:p>
    <w:p w:rsidR="00246DE8" w:rsidRDefault="00246DE8" w:rsidP="00246DE8">
      <w:pPr>
        <w:numPr>
          <w:ilvl w:val="0"/>
          <w:numId w:val="3"/>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MOD(SEQ_NUM,3)=2 connected to 2nd target table</w:t>
      </w:r>
    </w:p>
    <w:p w:rsidR="00246DE8" w:rsidRDefault="00246DE8" w:rsidP="00246DE8">
      <w:pPr>
        <w:numPr>
          <w:ilvl w:val="0"/>
          <w:numId w:val="3"/>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MOD(SEQ_NUM,3)=0 connected to 3rd target table</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162300"/>
            <wp:effectExtent l="19050" t="0" r="0" b="0"/>
            <wp:docPr id="5" name="Picture 5" descr="Router Transformation Groups Tab">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uter Transformation Groups Tab">
                      <a:hlinkClick r:id="rId20"/>
                    </pic:cNvPr>
                    <pic:cNvPicPr>
                      <a:picLocks noChangeAspect="1" noChangeArrowheads="1"/>
                    </pic:cNvPicPr>
                  </pic:nvPicPr>
                  <pic:blipFill>
                    <a:blip r:embed="rId21" cstate="print"/>
                    <a:srcRect/>
                    <a:stretch>
                      <a:fillRect/>
                    </a:stretch>
                  </pic:blipFill>
                  <pic:spPr bwMode="auto">
                    <a:xfrm>
                      <a:off x="0" y="0"/>
                      <a:ext cx="4286250" cy="3162300"/>
                    </a:xfrm>
                    <a:prstGeom prst="rect">
                      <a:avLst/>
                    </a:prstGeom>
                    <a:noFill/>
                    <a:ln w="9525">
                      <a:noFill/>
                      <a:miter lim="800000"/>
                      <a:headEnd/>
                      <a:tailEnd/>
                    </a:ln>
                  </pic:spPr>
                </pic:pic>
              </a:graphicData>
            </a:graphic>
          </wp:inline>
        </w:drawing>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Loading Multiple Flat Files using one mapping</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lastRenderedPageBreak/>
        <w:t>Scenario</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Suppose we have ten source flat files of same structure. How can we load all the files in target database in a single batch run using a single </w:t>
      </w:r>
      <w:proofErr w:type="gramStart"/>
      <w:r>
        <w:rPr>
          <w:rFonts w:ascii="Lucida Sans Unicode" w:hAnsi="Lucida Sans Unicode" w:cs="Lucida Sans Unicode"/>
          <w:color w:val="444444"/>
          <w:sz w:val="18"/>
          <w:szCs w:val="18"/>
        </w:rPr>
        <w:t>mapping.</w:t>
      </w:r>
      <w:proofErr w:type="gramEnd"/>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After we create a mapping to load data in target database from flat files, next we move on to the session property of the Source Qualifier. To load a set of source files we need to create a file say final.txt containing the source </w:t>
      </w:r>
      <w:proofErr w:type="spellStart"/>
      <w:r>
        <w:rPr>
          <w:rFonts w:ascii="Lucida Sans Unicode" w:hAnsi="Lucida Sans Unicode" w:cs="Lucida Sans Unicode"/>
          <w:color w:val="444444"/>
          <w:sz w:val="18"/>
          <w:szCs w:val="18"/>
        </w:rPr>
        <w:t>falt</w:t>
      </w:r>
      <w:proofErr w:type="spellEnd"/>
      <w:r>
        <w:rPr>
          <w:rFonts w:ascii="Lucida Sans Unicode" w:hAnsi="Lucida Sans Unicode" w:cs="Lucida Sans Unicode"/>
          <w:color w:val="444444"/>
          <w:sz w:val="18"/>
          <w:szCs w:val="18"/>
        </w:rPr>
        <w:t xml:space="preserve"> file names, ten files in our case and set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Source </w:t>
      </w:r>
      <w:proofErr w:type="spellStart"/>
      <w:r>
        <w:rPr>
          <w:rFonts w:ascii="Lucida Sans Unicode" w:hAnsi="Lucida Sans Unicode" w:cs="Lucida Sans Unicode"/>
          <w:b/>
          <w:bCs/>
          <w:color w:val="444444"/>
          <w:sz w:val="18"/>
          <w:szCs w:val="18"/>
        </w:rPr>
        <w:t>filetype</w:t>
      </w:r>
      <w:proofErr w:type="spell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option as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Indirect</w:t>
      </w:r>
      <w:r>
        <w:rPr>
          <w:rFonts w:ascii="Lucida Sans Unicode" w:hAnsi="Lucida Sans Unicode" w:cs="Lucida Sans Unicode"/>
          <w:color w:val="444444"/>
          <w:sz w:val="18"/>
          <w:szCs w:val="18"/>
        </w:rPr>
        <w:t xml:space="preserve">. Next point this flat file final.txt fully qualified </w:t>
      </w:r>
      <w:proofErr w:type="spellStart"/>
      <w:r>
        <w:rPr>
          <w:rFonts w:ascii="Lucida Sans Unicode" w:hAnsi="Lucida Sans Unicode" w:cs="Lucida Sans Unicode"/>
          <w:color w:val="444444"/>
          <w:sz w:val="18"/>
          <w:szCs w:val="18"/>
        </w:rPr>
        <w:t>through</w:t>
      </w:r>
      <w:r>
        <w:rPr>
          <w:rFonts w:ascii="Lucida Sans Unicode" w:hAnsi="Lucida Sans Unicode" w:cs="Lucida Sans Unicode"/>
          <w:b/>
          <w:bCs/>
          <w:color w:val="444444"/>
          <w:sz w:val="18"/>
          <w:szCs w:val="18"/>
        </w:rPr>
        <w:t>Source</w:t>
      </w:r>
      <w:proofErr w:type="spellEnd"/>
      <w:r>
        <w:rPr>
          <w:rFonts w:ascii="Lucida Sans Unicode" w:hAnsi="Lucida Sans Unicode" w:cs="Lucida Sans Unicode"/>
          <w:b/>
          <w:bCs/>
          <w:color w:val="444444"/>
          <w:sz w:val="18"/>
          <w:szCs w:val="18"/>
        </w:rPr>
        <w:t xml:space="preserve"> file directory</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Source filename</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486150"/>
            <wp:effectExtent l="19050" t="0" r="0" b="0"/>
            <wp:docPr id="6" name="Picture 6" descr="Session Property Flat File">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ssion Property Flat File">
                      <a:hlinkClick r:id="rId22"/>
                    </pic:cNvPr>
                    <pic:cNvPicPr>
                      <a:picLocks noChangeAspect="1" noChangeArrowheads="1"/>
                    </pic:cNvPicPr>
                  </pic:nvPicPr>
                  <pic:blipFill>
                    <a:blip r:embed="rId23" cstate="print"/>
                    <a:srcRect/>
                    <a:stretch>
                      <a:fillRect/>
                    </a:stretch>
                  </pic:blipFill>
                  <pic:spPr bwMode="auto">
                    <a:xfrm>
                      <a:off x="0" y="0"/>
                      <a:ext cx="4286250" cy="3486150"/>
                    </a:xfrm>
                    <a:prstGeom prst="rect">
                      <a:avLst/>
                    </a:prstGeom>
                    <a:noFill/>
                    <a:ln w="9525">
                      <a:noFill/>
                      <a:miter lim="800000"/>
                      <a:headEnd/>
                      <a:tailEnd/>
                    </a:ln>
                  </pic:spPr>
                </pic:pic>
              </a:graphicData>
            </a:graphic>
          </wp:inline>
        </w:drawing>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Aggregator Transformation Related Questions</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 xml:space="preserve">How can we implement Aggregation operation without using an Aggregator Transformation in </w:t>
      </w:r>
      <w:proofErr w:type="spellStart"/>
      <w:r>
        <w:rPr>
          <w:rFonts w:ascii="Lucida Sans Unicode" w:hAnsi="Lucida Sans Unicode" w:cs="Lucida Sans Unicode"/>
          <w:color w:val="444444"/>
          <w:sz w:val="27"/>
          <w:szCs w:val="27"/>
        </w:rPr>
        <w:t>Informatica</w:t>
      </w:r>
      <w:proofErr w:type="spellEnd"/>
      <w:r>
        <w:rPr>
          <w:rFonts w:ascii="Lucida Sans Unicode" w:hAnsi="Lucida Sans Unicode" w:cs="Lucida Sans Unicode"/>
          <w:color w:val="444444"/>
          <w:sz w:val="27"/>
          <w:szCs w:val="27"/>
        </w:rPr>
        <w:t>?</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will use the very basic concept of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Expression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that at a time we can access the previous row data as well as the currently processed data in an expression transformation. What we need is simple Sorter, Expression and Filter transformation to achieve aggregation at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level.</w:t>
      </w:r>
    </w:p>
    <w:p w:rsidR="00246DE8" w:rsidRDefault="00246DE8" w:rsidP="00246DE8">
      <w:pPr>
        <w:shd w:val="clear" w:color="auto" w:fill="FFFFFF"/>
        <w:spacing w:line="276" w:lineRule="atLeast"/>
        <w:rPr>
          <w:rFonts w:ascii="Lucida Sans Unicode" w:hAnsi="Lucida Sans Unicode" w:cs="Lucida Sans Unicode"/>
          <w:color w:val="666666"/>
          <w:sz w:val="18"/>
          <w:szCs w:val="18"/>
        </w:rPr>
      </w:pPr>
      <w:r>
        <w:rPr>
          <w:rFonts w:ascii="Lucida Sans Unicode" w:hAnsi="Lucida Sans Unicode" w:cs="Lucida Sans Unicode"/>
          <w:color w:val="666666"/>
          <w:sz w:val="18"/>
          <w:szCs w:val="18"/>
        </w:rPr>
        <w:lastRenderedPageBreak/>
        <w:t>For detailed understanding visit</w:t>
      </w:r>
      <w:r>
        <w:rPr>
          <w:rStyle w:val="apple-converted-space"/>
          <w:rFonts w:ascii="Lucida Sans Unicode" w:hAnsi="Lucida Sans Unicode" w:cs="Lucida Sans Unicode"/>
          <w:color w:val="666666"/>
          <w:sz w:val="18"/>
          <w:szCs w:val="18"/>
        </w:rPr>
        <w:t> </w:t>
      </w:r>
      <w:hyperlink r:id="rId24" w:history="1">
        <w:r>
          <w:rPr>
            <w:rStyle w:val="Hyperlink"/>
            <w:rFonts w:ascii="Lucida Sans Unicode" w:hAnsi="Lucida Sans Unicode" w:cs="Lucida Sans Unicode"/>
            <w:color w:val="3B5998"/>
            <w:sz w:val="18"/>
            <w:szCs w:val="18"/>
            <w:u w:val="none"/>
          </w:rPr>
          <w:t>Aggregation without Aggregator</w:t>
        </w:r>
      </w:hyperlink>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Scenario</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Suppose in our Source Table we have data as given below:</w:t>
      </w:r>
    </w:p>
    <w:tbl>
      <w:tblPr>
        <w:tblW w:w="350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2547"/>
        <w:gridCol w:w="2847"/>
        <w:gridCol w:w="1305"/>
      </w:tblGrid>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Student Name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Subject Name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Marks</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75</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bl>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want to load our Target Table as:</w:t>
      </w:r>
    </w:p>
    <w:tbl>
      <w:tblPr>
        <w:tblW w:w="350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1922"/>
        <w:gridCol w:w="985"/>
        <w:gridCol w:w="1643"/>
        <w:gridCol w:w="2149"/>
      </w:tblGrid>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Student Name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Maths</w:t>
            </w:r>
            <w:proofErr w:type="spellEnd"/>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 Science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Physical Science</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Sam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John</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75</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Tom</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100</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85</w:t>
            </w:r>
          </w:p>
        </w:tc>
      </w:tr>
    </w:tbl>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Describe your approach.</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lastRenderedPageBreak/>
        <w:t>Answer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Here our scenario is to convert many rows to one rows, and the transformation which will help us to achieve this </w:t>
      </w:r>
      <w:proofErr w:type="spellStart"/>
      <w:r>
        <w:rPr>
          <w:rFonts w:ascii="Lucida Sans Unicode" w:hAnsi="Lucida Sans Unicode" w:cs="Lucida Sans Unicode"/>
          <w:color w:val="444444"/>
          <w:sz w:val="18"/>
          <w:szCs w:val="18"/>
        </w:rPr>
        <w:t>is</w:t>
      </w:r>
      <w:r>
        <w:rPr>
          <w:rFonts w:ascii="Lucida Sans Unicode" w:hAnsi="Lucida Sans Unicode" w:cs="Lucida Sans Unicode"/>
          <w:b/>
          <w:bCs/>
          <w:color w:val="444444"/>
          <w:sz w:val="18"/>
          <w:szCs w:val="18"/>
        </w:rPr>
        <w:t>Aggregator</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Our Mapping will look like this:</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44444"/>
          <w:sz w:val="18"/>
          <w:szCs w:val="18"/>
        </w:rPr>
        <w:drawing>
          <wp:inline distT="0" distB="0" distL="0" distR="0">
            <wp:extent cx="4286250" cy="781050"/>
            <wp:effectExtent l="19050" t="0" r="0" b="0"/>
            <wp:docPr id="7" name="Picture 7" descr="Mapping using sorter and Aggreg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pping using sorter and Aggregator"/>
                    <pic:cNvPicPr>
                      <a:picLocks noChangeAspect="1" noChangeArrowheads="1"/>
                    </pic:cNvPicPr>
                  </pic:nvPicPr>
                  <pic:blipFill>
                    <a:blip r:embed="rId25" cstate="print"/>
                    <a:srcRect/>
                    <a:stretch>
                      <a:fillRect/>
                    </a:stretch>
                  </pic:blipFill>
                  <pic:spPr bwMode="auto">
                    <a:xfrm>
                      <a:off x="0" y="0"/>
                      <a:ext cx="4286250" cy="781050"/>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will sort the source data based on STUDENT_NAME ascending followed by SUBJECT ascending.</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162300"/>
            <wp:effectExtent l="19050" t="0" r="0" b="0"/>
            <wp:docPr id="8" name="Picture 8" descr="Sorter Transformation">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orter Transformation">
                      <a:hlinkClick r:id="rId26"/>
                    </pic:cNvPr>
                    <pic:cNvPicPr>
                      <a:picLocks noChangeAspect="1" noChangeArrowheads="1"/>
                    </pic:cNvPicPr>
                  </pic:nvPicPr>
                  <pic:blipFill>
                    <a:blip r:embed="rId27" cstate="print"/>
                    <a:srcRect/>
                    <a:stretch>
                      <a:fillRect/>
                    </a:stretch>
                  </pic:blipFill>
                  <pic:spPr bwMode="auto">
                    <a:xfrm>
                      <a:off x="0" y="0"/>
                      <a:ext cx="4286250" cy="3162300"/>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Now based on STUDENT_NAME in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GROUP BY</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clause the following output subject columns are populated as</w:t>
      </w:r>
    </w:p>
    <w:p w:rsidR="00246DE8" w:rsidRDefault="00246DE8" w:rsidP="00246DE8">
      <w:pPr>
        <w:numPr>
          <w:ilvl w:val="0"/>
          <w:numId w:val="4"/>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MATHS: MAX(MARKS, SUBJECT=</w:t>
      </w:r>
      <w:proofErr w:type="spellStart"/>
      <w:r>
        <w:rPr>
          <w:rFonts w:ascii="Lucida Sans Unicode" w:hAnsi="Lucida Sans Unicode" w:cs="Lucida Sans Unicode"/>
          <w:color w:val="444444"/>
          <w:sz w:val="18"/>
          <w:szCs w:val="18"/>
        </w:rPr>
        <w:t>Maths</w:t>
      </w:r>
      <w:proofErr w:type="spellEnd"/>
      <w:r>
        <w:rPr>
          <w:rFonts w:ascii="Lucida Sans Unicode" w:hAnsi="Lucida Sans Unicode" w:cs="Lucida Sans Unicode"/>
          <w:color w:val="444444"/>
          <w:sz w:val="18"/>
          <w:szCs w:val="18"/>
        </w:rPr>
        <w:t>)</w:t>
      </w:r>
    </w:p>
    <w:p w:rsidR="00246DE8" w:rsidRDefault="00246DE8" w:rsidP="00246DE8">
      <w:pPr>
        <w:numPr>
          <w:ilvl w:val="0"/>
          <w:numId w:val="4"/>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LIFE_SC: MAX(MARKS, SUBJECT=Life Science)</w:t>
      </w:r>
    </w:p>
    <w:p w:rsidR="00246DE8" w:rsidRDefault="00246DE8" w:rsidP="00246DE8">
      <w:pPr>
        <w:numPr>
          <w:ilvl w:val="0"/>
          <w:numId w:val="4"/>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PHY_SC: MAX(MARKS, SUBJECT=Physical Science)</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lastRenderedPageBreak/>
        <w:drawing>
          <wp:inline distT="0" distB="0" distL="0" distR="0">
            <wp:extent cx="4286250" cy="3162300"/>
            <wp:effectExtent l="19050" t="0" r="0" b="0"/>
            <wp:docPr id="9" name="Picture 9" descr="Aggregator Transformation">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ggregator Transformation">
                      <a:hlinkClick r:id="rId28"/>
                    </pic:cNvPr>
                    <pic:cNvPicPr>
                      <a:picLocks noChangeAspect="1" noChangeArrowheads="1"/>
                    </pic:cNvPicPr>
                  </pic:nvPicPr>
                  <pic:blipFill>
                    <a:blip r:embed="rId29" cstate="print"/>
                    <a:srcRect/>
                    <a:stretch>
                      <a:fillRect/>
                    </a:stretch>
                  </pic:blipFill>
                  <pic:spPr bwMode="auto">
                    <a:xfrm>
                      <a:off x="0" y="0"/>
                      <a:ext cx="4286250" cy="3162300"/>
                    </a:xfrm>
                    <a:prstGeom prst="rect">
                      <a:avLst/>
                    </a:prstGeom>
                    <a:noFill/>
                    <a:ln w="9525">
                      <a:noFill/>
                      <a:miter lim="800000"/>
                      <a:headEnd/>
                      <a:tailEnd/>
                    </a:ln>
                  </pic:spPr>
                </pic:pic>
              </a:graphicData>
            </a:graphic>
          </wp:inline>
        </w:drawing>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Source Qualifier Transformation</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What is a Source Qualifier? What are the tasks we can perform using a SQ and why it is an ACTIVE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Source Qualifier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is an Active and Connected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transformation that reads the rows from a relational database or flat file source.</w:t>
      </w:r>
    </w:p>
    <w:p w:rsidR="00246DE8" w:rsidRDefault="00246DE8" w:rsidP="00246DE8">
      <w:pPr>
        <w:numPr>
          <w:ilvl w:val="0"/>
          <w:numId w:val="5"/>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configure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SQ</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to</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join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[Both</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INNER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well as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OUTER JOIN</w:t>
      </w:r>
      <w:r>
        <w:rPr>
          <w:rFonts w:ascii="Lucida Sans Unicode" w:hAnsi="Lucida Sans Unicode" w:cs="Lucida Sans Unicode"/>
          <w:color w:val="444444"/>
          <w:sz w:val="18"/>
          <w:szCs w:val="18"/>
        </w:rPr>
        <w:t>] data originating from the same source database.</w:t>
      </w:r>
    </w:p>
    <w:p w:rsidR="00246DE8" w:rsidRDefault="00246DE8" w:rsidP="00246DE8">
      <w:pPr>
        <w:numPr>
          <w:ilvl w:val="0"/>
          <w:numId w:val="5"/>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use a source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filter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to reduce the number of rows the Integration Service queries.</w:t>
      </w:r>
    </w:p>
    <w:p w:rsidR="00246DE8" w:rsidRDefault="00246DE8" w:rsidP="00246DE8">
      <w:pPr>
        <w:numPr>
          <w:ilvl w:val="0"/>
          <w:numId w:val="5"/>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specify a number for</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sorted ports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 the Integration Service adds an ORDER BY clause to the default SQL query.</w:t>
      </w:r>
    </w:p>
    <w:p w:rsidR="00246DE8" w:rsidRDefault="00246DE8" w:rsidP="00246DE8">
      <w:pPr>
        <w:numPr>
          <w:ilvl w:val="0"/>
          <w:numId w:val="5"/>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choose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Select </w:t>
      </w:r>
      <w:proofErr w:type="spellStart"/>
      <w:r>
        <w:rPr>
          <w:rFonts w:ascii="Lucida Sans Unicode" w:hAnsi="Lucida Sans Unicode" w:cs="Lucida Sans Unicode"/>
          <w:b/>
          <w:bCs/>
          <w:color w:val="444444"/>
          <w:sz w:val="18"/>
          <w:szCs w:val="18"/>
        </w:rPr>
        <w:t>Distinct</w:t>
      </w:r>
      <w:r>
        <w:rPr>
          <w:rFonts w:ascii="Lucida Sans Unicode" w:hAnsi="Lucida Sans Unicode" w:cs="Lucida Sans Unicode"/>
          <w:color w:val="444444"/>
          <w:sz w:val="18"/>
          <w:szCs w:val="18"/>
        </w:rPr>
        <w:t>option</w:t>
      </w:r>
      <w:proofErr w:type="spellEnd"/>
      <w:r>
        <w:rPr>
          <w:rFonts w:ascii="Lucida Sans Unicode" w:hAnsi="Lucida Sans Unicode" w:cs="Lucida Sans Unicode"/>
          <w:color w:val="444444"/>
          <w:sz w:val="18"/>
          <w:szCs w:val="18"/>
        </w:rPr>
        <w:t xml:space="preserve"> for relational databases and the Integration Service adds a SELECT DISTINCT clause to the default SQL query.</w:t>
      </w:r>
    </w:p>
    <w:p w:rsidR="00246DE8" w:rsidRDefault="00246DE8" w:rsidP="00246DE8">
      <w:pPr>
        <w:numPr>
          <w:ilvl w:val="0"/>
          <w:numId w:val="5"/>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Also we can write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Custom/Used Defined SQL</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query which will override the default query in the SQ by changing the default settings of the transformation properties.</w:t>
      </w:r>
    </w:p>
    <w:p w:rsidR="00246DE8" w:rsidRDefault="00246DE8" w:rsidP="00246DE8">
      <w:pPr>
        <w:numPr>
          <w:ilvl w:val="0"/>
          <w:numId w:val="5"/>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Also we have the option to write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Pre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well as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Post SQL</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statements to be executed before and after the SQ query in the source database.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Since the transformation provides us with the property</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Select Distinct</w:t>
      </w:r>
      <w:r>
        <w:rPr>
          <w:rFonts w:ascii="Lucida Sans Unicode" w:hAnsi="Lucida Sans Unicode" w:cs="Lucida Sans Unicode"/>
          <w:color w:val="444444"/>
          <w:sz w:val="18"/>
          <w:szCs w:val="18"/>
        </w:rPr>
        <w:t>, when the Integration Service adds a SELECT DISTINCT clause to the default SQL query, which in turn affects the number of rows returned by the Database to the Integration Service and hence it is an Active transformation.</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lastRenderedPageBreak/>
        <w:t xml:space="preserve">What happens to a mapping if we alter the </w:t>
      </w:r>
      <w:proofErr w:type="spellStart"/>
      <w:r>
        <w:rPr>
          <w:rFonts w:ascii="Lucida Sans Unicode" w:hAnsi="Lucida Sans Unicode" w:cs="Lucida Sans Unicode"/>
          <w:color w:val="444444"/>
          <w:sz w:val="27"/>
          <w:szCs w:val="27"/>
        </w:rPr>
        <w:t>datatypes</w:t>
      </w:r>
      <w:proofErr w:type="spellEnd"/>
      <w:r>
        <w:rPr>
          <w:rFonts w:ascii="Lucida Sans Unicode" w:hAnsi="Lucida Sans Unicode" w:cs="Lucida Sans Unicode"/>
          <w:color w:val="444444"/>
          <w:sz w:val="27"/>
          <w:szCs w:val="27"/>
        </w:rPr>
        <w:t xml:space="preserve"> between Source and its corresponding Source Qualifier?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The Source Qualifier transformation displays the transformation </w:t>
      </w:r>
      <w:proofErr w:type="spellStart"/>
      <w:r>
        <w:rPr>
          <w:rFonts w:ascii="Lucida Sans Unicode" w:hAnsi="Lucida Sans Unicode" w:cs="Lucida Sans Unicode"/>
          <w:color w:val="444444"/>
          <w:sz w:val="18"/>
          <w:szCs w:val="18"/>
        </w:rPr>
        <w:t>datatypes</w:t>
      </w:r>
      <w:proofErr w:type="spellEnd"/>
      <w:r>
        <w:rPr>
          <w:rFonts w:ascii="Lucida Sans Unicode" w:hAnsi="Lucida Sans Unicode" w:cs="Lucida Sans Unicode"/>
          <w:color w:val="444444"/>
          <w:sz w:val="18"/>
          <w:szCs w:val="18"/>
        </w:rPr>
        <w:t xml:space="preserve">. The transformation </w:t>
      </w:r>
      <w:proofErr w:type="spellStart"/>
      <w:r>
        <w:rPr>
          <w:rFonts w:ascii="Lucida Sans Unicode" w:hAnsi="Lucida Sans Unicode" w:cs="Lucida Sans Unicode"/>
          <w:color w:val="444444"/>
          <w:sz w:val="18"/>
          <w:szCs w:val="18"/>
        </w:rPr>
        <w:t>datatypes</w:t>
      </w:r>
      <w:proofErr w:type="spellEnd"/>
      <w:r>
        <w:rPr>
          <w:rFonts w:ascii="Lucida Sans Unicode" w:hAnsi="Lucida Sans Unicode" w:cs="Lucida Sans Unicode"/>
          <w:color w:val="444444"/>
          <w:sz w:val="18"/>
          <w:szCs w:val="18"/>
        </w:rPr>
        <w:t xml:space="preserve"> determine how the source database binds data when the Integration Service reads it.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Now if we alter the </w:t>
      </w:r>
      <w:proofErr w:type="spellStart"/>
      <w:r>
        <w:rPr>
          <w:rFonts w:ascii="Lucida Sans Unicode" w:hAnsi="Lucida Sans Unicode" w:cs="Lucida Sans Unicode"/>
          <w:color w:val="444444"/>
          <w:sz w:val="18"/>
          <w:szCs w:val="18"/>
        </w:rPr>
        <w:t>datatypes</w:t>
      </w:r>
      <w:proofErr w:type="spellEnd"/>
      <w:r>
        <w:rPr>
          <w:rFonts w:ascii="Lucida Sans Unicode" w:hAnsi="Lucida Sans Unicode" w:cs="Lucida Sans Unicode"/>
          <w:color w:val="444444"/>
          <w:sz w:val="18"/>
          <w:szCs w:val="18"/>
        </w:rPr>
        <w:t xml:space="preserve"> in the Source Qualifier transformation or the</w:t>
      </w:r>
      <w:r>
        <w:rPr>
          <w:rStyle w:val="apple-converted-space"/>
          <w:rFonts w:ascii="Lucida Sans Unicode" w:hAnsi="Lucida Sans Unicode" w:cs="Lucida Sans Unicode"/>
          <w:color w:val="444444"/>
          <w:sz w:val="18"/>
          <w:szCs w:val="18"/>
        </w:rPr>
        <w:t> </w:t>
      </w:r>
      <w:proofErr w:type="spellStart"/>
      <w:r>
        <w:rPr>
          <w:rFonts w:ascii="Lucida Sans Unicode" w:hAnsi="Lucida Sans Unicode" w:cs="Lucida Sans Unicode"/>
          <w:b/>
          <w:bCs/>
          <w:color w:val="444444"/>
          <w:sz w:val="18"/>
          <w:szCs w:val="18"/>
        </w:rPr>
        <w:t>datatypes</w:t>
      </w:r>
      <w:proofErr w:type="spellEnd"/>
      <w:r>
        <w:rPr>
          <w:rFonts w:ascii="Lucida Sans Unicode" w:hAnsi="Lucida Sans Unicode" w:cs="Lucida Sans Unicode"/>
          <w:b/>
          <w:bCs/>
          <w:color w:val="444444"/>
          <w:sz w:val="18"/>
          <w:szCs w:val="18"/>
        </w:rPr>
        <w:t xml:space="preserve"> in the source definition and Source Qualifier transformation do not match,</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Designer marks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mapping as invalid</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when we save it.</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 xml:space="preserve">Suppose we have used the Select Distinct and the Number </w:t>
      </w:r>
      <w:proofErr w:type="gramStart"/>
      <w:r>
        <w:rPr>
          <w:rFonts w:ascii="Lucida Sans Unicode" w:hAnsi="Lucida Sans Unicode" w:cs="Lucida Sans Unicode"/>
          <w:color w:val="444444"/>
          <w:sz w:val="27"/>
          <w:szCs w:val="27"/>
        </w:rPr>
        <w:t>Of</w:t>
      </w:r>
      <w:proofErr w:type="gramEnd"/>
      <w:r>
        <w:rPr>
          <w:rFonts w:ascii="Lucida Sans Unicode" w:hAnsi="Lucida Sans Unicode" w:cs="Lucida Sans Unicode"/>
          <w:color w:val="444444"/>
          <w:sz w:val="27"/>
          <w:szCs w:val="27"/>
        </w:rPr>
        <w:t xml:space="preserve"> Sorted Ports property in the SQ and then we add Custom SQL Query. Explain what will happen.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Whenever we add Custom SQL or SQL override query it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overrides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User-Defined Join, Source Filter, Number of Sorted Ports, and Select Distinct settings in the Source Qualifier transformation. Hence only the user defined SQL Query will be fired in the database and all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other options will be </w:t>
      </w:r>
      <w:proofErr w:type="gramStart"/>
      <w:r>
        <w:rPr>
          <w:rFonts w:ascii="Lucida Sans Unicode" w:hAnsi="Lucida Sans Unicode" w:cs="Lucida Sans Unicode"/>
          <w:b/>
          <w:bCs/>
          <w:color w:val="444444"/>
          <w:sz w:val="18"/>
          <w:szCs w:val="18"/>
        </w:rPr>
        <w:t>ignored</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t>
      </w:r>
      <w:proofErr w:type="gramEnd"/>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 xml:space="preserve">Describe the situations where we will use the Source Filter, Select Distinct and Number </w:t>
      </w:r>
      <w:proofErr w:type="gramStart"/>
      <w:r>
        <w:rPr>
          <w:rFonts w:ascii="Lucida Sans Unicode" w:hAnsi="Lucida Sans Unicode" w:cs="Lucida Sans Unicode"/>
          <w:color w:val="444444"/>
          <w:sz w:val="27"/>
          <w:szCs w:val="27"/>
        </w:rPr>
        <w:t>Of</w:t>
      </w:r>
      <w:proofErr w:type="gramEnd"/>
      <w:r>
        <w:rPr>
          <w:rFonts w:ascii="Lucida Sans Unicode" w:hAnsi="Lucida Sans Unicode" w:cs="Lucida Sans Unicode"/>
          <w:color w:val="444444"/>
          <w:sz w:val="27"/>
          <w:szCs w:val="27"/>
        </w:rPr>
        <w:t xml:space="preserve"> Sorted Ports properties of Source Qualifier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Source Filter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option is used basically to reduce the number of rows the Integration Service queries so as to improve performance.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Select Distinct</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option is used when we want the Integration Service to select unique values from a source, filtering out unnecessary data earlier in the data flow, which might improve performance.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Number Of Sorted Ports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option is used when we want the source data to be in a sorted fashion so as to use the same in some following transformations like Aggregator or Joiner, those when configured for sorted input will improve the performance.</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What will happen if the SELECT list COLUMNS in the Custom override SQL Query and the OUTPUT PORTS order in SQ transformation do not match?</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Mismatch or </w:t>
      </w:r>
      <w:proofErr w:type="gramStart"/>
      <w:r>
        <w:rPr>
          <w:rFonts w:ascii="Lucida Sans Unicode" w:hAnsi="Lucida Sans Unicode" w:cs="Lucida Sans Unicode"/>
          <w:color w:val="444444"/>
          <w:sz w:val="18"/>
          <w:szCs w:val="18"/>
        </w:rPr>
        <w:t>Changing</w:t>
      </w:r>
      <w:proofErr w:type="gramEnd"/>
      <w:r>
        <w:rPr>
          <w:rFonts w:ascii="Lucida Sans Unicode" w:hAnsi="Lucida Sans Unicode" w:cs="Lucida Sans Unicode"/>
          <w:color w:val="444444"/>
          <w:sz w:val="18"/>
          <w:szCs w:val="18"/>
        </w:rPr>
        <w:t xml:space="preserve"> the order of the list of selected columns to that of the connected transformation output ports may result is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session failure.</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lastRenderedPageBreak/>
        <w:t>What happens if in the Source Filter property of SQ transformation we include keyword WHERE say, WHERE CUSTOMERS.CUSTOMER_ID &gt; 1000.</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We use source filter to reduce the number of source records. If we include the string</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WHERE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the source filter, the Integration Service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fails the session</w:t>
      </w:r>
      <w:r>
        <w:rPr>
          <w:rFonts w:ascii="Lucida Sans Unicode" w:hAnsi="Lucida Sans Unicode" w:cs="Lucida Sans Unicode"/>
          <w:color w:val="444444"/>
          <w:sz w:val="18"/>
          <w:szCs w:val="18"/>
        </w:rPr>
        <w:t>.</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Describe the scenarios where we go for Joiner transformation instead of Source Qualifier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While joining Source Data of</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heterogeneous sources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well as to join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flat files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we will use the Joiner transformation. Use the Joiner transformation when we need to join the following types of sources:</w:t>
      </w:r>
    </w:p>
    <w:p w:rsidR="00246DE8" w:rsidRDefault="00246DE8" w:rsidP="00246DE8">
      <w:pPr>
        <w:numPr>
          <w:ilvl w:val="0"/>
          <w:numId w:val="6"/>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Join data from different Relational Databases.</w:t>
      </w:r>
    </w:p>
    <w:p w:rsidR="00246DE8" w:rsidRDefault="00246DE8" w:rsidP="00246DE8">
      <w:pPr>
        <w:numPr>
          <w:ilvl w:val="0"/>
          <w:numId w:val="6"/>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Join data from different Flat Files.</w:t>
      </w:r>
    </w:p>
    <w:p w:rsidR="00246DE8" w:rsidRDefault="00246DE8" w:rsidP="00246DE8">
      <w:pPr>
        <w:numPr>
          <w:ilvl w:val="0"/>
          <w:numId w:val="6"/>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Join relational sources and flat files.</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 xml:space="preserve">What is the maximum number we can use in Number </w:t>
      </w:r>
      <w:proofErr w:type="gramStart"/>
      <w:r>
        <w:rPr>
          <w:rFonts w:ascii="Lucida Sans Unicode" w:hAnsi="Lucida Sans Unicode" w:cs="Lucida Sans Unicode"/>
          <w:color w:val="444444"/>
          <w:sz w:val="27"/>
          <w:szCs w:val="27"/>
        </w:rPr>
        <w:t>Of</w:t>
      </w:r>
      <w:proofErr w:type="gramEnd"/>
      <w:r>
        <w:rPr>
          <w:rFonts w:ascii="Lucida Sans Unicode" w:hAnsi="Lucida Sans Unicode" w:cs="Lucida Sans Unicode"/>
          <w:color w:val="444444"/>
          <w:sz w:val="27"/>
          <w:szCs w:val="27"/>
        </w:rPr>
        <w:t xml:space="preserve"> Sorted Ports for Sybase source system.</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Sybase supports a maximum of</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16</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columns in an ORDER BY clause. So if the source is Sybase, do not sort more than 16 columns.</w:t>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Suppose we have two Source Qualifier transformations SQ1 and SQ2 connected to Target tables TGT1 and TGT2 respectively. How do you ensure TGT2 is loaded after TGT1?</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If we have multiple Source Qualifier transformations connected to multiple targets, we can designate the order in which the Integration Service loads data into the targets.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 the Mapping Designer, We need to configure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Target Load Plan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based on the Source Qualifier transformations in a mapping to specify the required loading order.</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lastRenderedPageBreak/>
        <w:drawing>
          <wp:inline distT="0" distB="0" distL="0" distR="0">
            <wp:extent cx="4286250" cy="3248025"/>
            <wp:effectExtent l="19050" t="0" r="0" b="0"/>
            <wp:docPr id="10" name="Picture 10" descr="Target Load Plan">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arget Load Plan">
                      <a:hlinkClick r:id="rId30"/>
                    </pic:cNvPr>
                    <pic:cNvPicPr>
                      <a:picLocks noChangeAspect="1" noChangeArrowheads="1"/>
                    </pic:cNvPicPr>
                  </pic:nvPicPr>
                  <pic:blipFill>
                    <a:blip r:embed="rId31" cstate="print"/>
                    <a:srcRect/>
                    <a:stretch>
                      <a:fillRect/>
                    </a:stretch>
                  </pic:blipFill>
                  <pic:spPr bwMode="auto">
                    <a:xfrm>
                      <a:off x="0" y="0"/>
                      <a:ext cx="4286250" cy="32480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44444"/>
          <w:sz w:val="18"/>
          <w:szCs w:val="18"/>
        </w:rPr>
        <w:drawing>
          <wp:inline distT="0" distB="0" distL="0" distR="0">
            <wp:extent cx="3000375" cy="3171825"/>
            <wp:effectExtent l="19050" t="0" r="9525" b="0"/>
            <wp:docPr id="11" name="Picture 11" descr="Target Load Plan Ord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arget Load Plan Ordering"/>
                    <pic:cNvPicPr>
                      <a:picLocks noChangeAspect="1" noChangeArrowheads="1"/>
                    </pic:cNvPicPr>
                  </pic:nvPicPr>
                  <pic:blipFill>
                    <a:blip r:embed="rId32" cstate="print"/>
                    <a:srcRect/>
                    <a:stretch>
                      <a:fillRect/>
                    </a:stretch>
                  </pic:blipFill>
                  <pic:spPr bwMode="auto">
                    <a:xfrm>
                      <a:off x="0" y="0"/>
                      <a:ext cx="3000375" cy="3171825"/>
                    </a:xfrm>
                    <a:prstGeom prst="rect">
                      <a:avLst/>
                    </a:prstGeom>
                    <a:noFill/>
                    <a:ln w="9525">
                      <a:noFill/>
                      <a:miter lim="800000"/>
                      <a:headEnd/>
                      <a:tailEnd/>
                    </a:ln>
                  </pic:spPr>
                </pic:pic>
              </a:graphicData>
            </a:graphic>
          </wp:inline>
        </w:drawing>
      </w:r>
    </w:p>
    <w:p w:rsidR="00246DE8" w:rsidRDefault="00246DE8" w:rsidP="00246DE8">
      <w:pPr>
        <w:pStyle w:val="Heading5"/>
        <w:shd w:val="clear" w:color="auto" w:fill="FFFFFF"/>
        <w:spacing w:before="240" w:after="240" w:line="360" w:lineRule="atLeast"/>
        <w:rPr>
          <w:rFonts w:ascii="Lucida Sans Unicode" w:hAnsi="Lucida Sans Unicode" w:cs="Lucida Sans Unicode"/>
          <w:color w:val="444444"/>
          <w:sz w:val="27"/>
          <w:szCs w:val="27"/>
        </w:rPr>
      </w:pPr>
      <w:r>
        <w:rPr>
          <w:rFonts w:ascii="Lucida Sans Unicode" w:hAnsi="Lucida Sans Unicode" w:cs="Lucida Sans Unicode"/>
          <w:color w:val="444444"/>
          <w:sz w:val="27"/>
          <w:szCs w:val="27"/>
        </w:rPr>
        <w:t>Suppose we have a Source Qualifier transformation that populates two target tables. How do you ensure TGT2 is loaded after TGT1?</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the Workflow Manager, we can Configure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Constraint based load ordering</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for a session. The Integration Service orders the target load on a row-by-row basis. For every row generated by an active source, the Integration Service loads the corresponding transformed row first to the primary key table, then to the foreign key table.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Hence if we have one Source Qualifier transformation that provides data for multiple target tables having primary and foreign key relationships, we will go for Constraint based load ordering.</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486150"/>
            <wp:effectExtent l="19050" t="0" r="0" b="0"/>
            <wp:docPr id="12" name="Picture 12" descr="Constraint based loadi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nstraint based loading">
                      <a:hlinkClick r:id="rId33"/>
                    </pic:cNvPr>
                    <pic:cNvPicPr>
                      <a:picLocks noChangeAspect="1" noChangeArrowheads="1"/>
                    </pic:cNvPicPr>
                  </pic:nvPicPr>
                  <pic:blipFill>
                    <a:blip r:embed="rId34" cstate="print"/>
                    <a:srcRect/>
                    <a:stretch>
                      <a:fillRect/>
                    </a:stretch>
                  </pic:blipFill>
                  <pic:spPr bwMode="auto">
                    <a:xfrm>
                      <a:off x="0" y="0"/>
                      <a:ext cx="4286250" cy="3486150"/>
                    </a:xfrm>
                    <a:prstGeom prst="rect">
                      <a:avLst/>
                    </a:prstGeom>
                    <a:noFill/>
                    <a:ln w="9525">
                      <a:noFill/>
                      <a:miter lim="800000"/>
                      <a:headEnd/>
                      <a:tailEnd/>
                    </a:ln>
                  </pic:spPr>
                </pic:pic>
              </a:graphicData>
            </a:graphic>
          </wp:inline>
        </w:drawing>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Filter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Q19.</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Filter Transformation and why it is an Active one?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Filter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is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Active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Connected</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that can filter rows in a mapping.</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Only the rows that meet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Filter Condition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pass through the Filter transformation to the next transformation in the pipeline. TRUE and FALSE are the implicit return values from any filter condition we set. If the filter condition evaluates to NULL, the row is assumed to be FALSE.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numeric equivalent of FALSE is zero (0) and any non-zero value is the equivalent of TRUE.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As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ACTIVE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the Filter transformation may change the number of rows passed through it. A filter condition returns TRUE or FALSE for each row that passes through the transformation, depending on whether a row meets the specified condition. Only rows that return TRUE pass through this transformation. Discarded rows do not appear in the session log or reject files.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Q20.</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What is the difference between Source Qualifier transformations Source Filter to </w:t>
      </w:r>
      <w:proofErr w:type="gramStart"/>
      <w:r>
        <w:rPr>
          <w:rFonts w:ascii="Lucida Sans Unicode" w:hAnsi="Lucida Sans Unicode" w:cs="Lucida Sans Unicode"/>
          <w:color w:val="444444"/>
          <w:sz w:val="18"/>
          <w:szCs w:val="18"/>
        </w:rPr>
        <w:t>Filter</w:t>
      </w:r>
      <w:proofErr w:type="gramEnd"/>
      <w:r>
        <w:rPr>
          <w:rFonts w:ascii="Lucida Sans Unicode" w:hAnsi="Lucida Sans Unicode" w:cs="Lucida Sans Unicode"/>
          <w:color w:val="444444"/>
          <w:sz w:val="18"/>
          <w:szCs w:val="18"/>
        </w:rPr>
        <w:t xml:space="preserve">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tbl>
      <w:tblPr>
        <w:tblW w:w="350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2834"/>
        <w:gridCol w:w="3865"/>
      </w:tblGrid>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SQ Source Filter</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Transformation</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Source Qualifier transformation filters rows when read from a source.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transformation filters rows from within a mapping</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Source Qualifier transformation can only filter rows from Relational Sources.</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transformation filters rows coming from any type of source system in the mapping level.</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Source Qualifier limits the row set extracted from a source.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transformation limits the row set sent to a target.</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Source Qualifier reduces the number of rows used throughout the mapping and hence it provides better performance.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 maximize session performance, include the Filter transformation as close to the sources in the mapping as possible to filter out unwanted data early in the flow of data from sources to targets.</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filter condition in the Source Qualifier transformation only uses standard SQL as it runs in the database.</w:t>
            </w:r>
          </w:p>
        </w:tc>
        <w:tc>
          <w:tcPr>
            <w:tcW w:w="0" w:type="auto"/>
            <w:tcBorders>
              <w:top w:val="outset" w:sz="6" w:space="0" w:color="auto"/>
              <w:left w:val="outset" w:sz="6" w:space="0" w:color="auto"/>
              <w:bottom w:val="outset" w:sz="6" w:space="0" w:color="auto"/>
              <w:right w:val="outset" w:sz="6" w:space="0" w:color="auto"/>
            </w:tcBorders>
            <w:shd w:val="clear" w:color="auto" w:fill="FFF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Transformation can define a condition using any statement or transformation function that returns either a TRUE or FALSE value.</w:t>
            </w:r>
          </w:p>
        </w:tc>
      </w:tr>
    </w:tbl>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Joiner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Q21.</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Joiner Transformation and why it is an Active one?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Joiner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is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Active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w:t>
      </w:r>
      <w:r>
        <w:rPr>
          <w:rStyle w:val="apple-converted-space"/>
          <w:rFonts w:ascii="Lucida Sans Unicode" w:hAnsi="Lucida Sans Unicode" w:cs="Lucida Sans Unicode"/>
          <w:color w:val="444444"/>
          <w:sz w:val="18"/>
          <w:szCs w:val="18"/>
        </w:rPr>
        <w:t> </w:t>
      </w:r>
      <w:proofErr w:type="gramStart"/>
      <w:r>
        <w:rPr>
          <w:rFonts w:ascii="Lucida Sans Unicode" w:hAnsi="Lucida Sans Unicode" w:cs="Lucida Sans Unicode"/>
          <w:b/>
          <w:bCs/>
          <w:color w:val="444444"/>
          <w:sz w:val="18"/>
          <w:szCs w:val="18"/>
        </w:rPr>
        <w:t>Connected</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used to join source data from the same source system or from two related heterogeneous sources residing in different locations or file systems.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Joiner transformation joins sources with at least one matching column. The Joiner transformation uses a condition that matches one or more pairs of columns between the two sources.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two input pipelines include a master pipeline and a detail pipeline or a master and a detail branch. The master pipeline ends at the Joiner transformation, while the detail pipeline continues to the target.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 the Joiner transformation, we must configure the transformation properties namely Join Condition, Join Type and Sorted Input option to improve Integration Service performance.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The join condition contains ports from both input sources that must match for the Integration Service to join two rows. Depending on the type of join selected, the Integration Service either</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adds the row to the result set or discards the row</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Joiner transformation produces result sets based on the join type, condition, and input data sources. Hence it is an Active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Q22.</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State the limitations where we cannot use Joiner in the mapping pipeline.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Joiner transformation accepts input from most transformations. However, following are the limitations:</w:t>
      </w:r>
    </w:p>
    <w:p w:rsidR="00246DE8" w:rsidRDefault="00246DE8" w:rsidP="00246DE8">
      <w:pPr>
        <w:numPr>
          <w:ilvl w:val="0"/>
          <w:numId w:val="7"/>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Joiner transformation cannot be used when either of the input </w:t>
      </w:r>
      <w:proofErr w:type="gramStart"/>
      <w:r>
        <w:rPr>
          <w:rFonts w:ascii="Lucida Sans Unicode" w:hAnsi="Lucida Sans Unicode" w:cs="Lucida Sans Unicode"/>
          <w:color w:val="444444"/>
          <w:sz w:val="18"/>
          <w:szCs w:val="18"/>
        </w:rPr>
        <w:t>pipeline</w:t>
      </w:r>
      <w:proofErr w:type="gramEnd"/>
      <w:r>
        <w:rPr>
          <w:rFonts w:ascii="Lucida Sans Unicode" w:hAnsi="Lucida Sans Unicode" w:cs="Lucida Sans Unicode"/>
          <w:color w:val="444444"/>
          <w:sz w:val="18"/>
          <w:szCs w:val="18"/>
        </w:rPr>
        <w:t xml:space="preserve"> contains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Update </w:t>
      </w:r>
      <w:proofErr w:type="spellStart"/>
      <w:r>
        <w:rPr>
          <w:rFonts w:ascii="Lucida Sans Unicode" w:hAnsi="Lucida Sans Unicode" w:cs="Lucida Sans Unicode"/>
          <w:b/>
          <w:bCs/>
          <w:color w:val="444444"/>
          <w:sz w:val="18"/>
          <w:szCs w:val="18"/>
        </w:rPr>
        <w:t>Strategy</w:t>
      </w:r>
      <w:r>
        <w:rPr>
          <w:rFonts w:ascii="Lucida Sans Unicode" w:hAnsi="Lucida Sans Unicode" w:cs="Lucida Sans Unicode"/>
          <w:color w:val="444444"/>
          <w:sz w:val="18"/>
          <w:szCs w:val="18"/>
        </w:rPr>
        <w:t>transformation</w:t>
      </w:r>
      <w:proofErr w:type="spellEnd"/>
      <w:r>
        <w:rPr>
          <w:rFonts w:ascii="Lucida Sans Unicode" w:hAnsi="Lucida Sans Unicode" w:cs="Lucida Sans Unicode"/>
          <w:color w:val="444444"/>
          <w:sz w:val="18"/>
          <w:szCs w:val="18"/>
        </w:rPr>
        <w:t>.</w:t>
      </w:r>
    </w:p>
    <w:p w:rsidR="00246DE8" w:rsidRDefault="00246DE8" w:rsidP="00246DE8">
      <w:pPr>
        <w:numPr>
          <w:ilvl w:val="0"/>
          <w:numId w:val="7"/>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Joiner transformation cannot be used if we connect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Sequence Generator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directly before the Joiner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Q23.</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Out of the two input pipelines of a joiner, which one will you set as the master pipeline?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During a session run, the Integration Service compares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each row of the master source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against the detail source. The master and detail sources need to be configured for</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optimal performance</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 improve performance for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Unsorted Joiner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use the source with</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fewer rows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the master source. The fewer unique rows in the master, the fewer iterations of the join comparison occur, which speeds the join process.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When the Integration Service processes an unsorted Joiner transformation, it reads all master rows before it reads the detail rows. The Integration Service blocks the detail source while it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caches rows from the master source</w:t>
      </w:r>
      <w:r>
        <w:rPr>
          <w:rFonts w:ascii="Lucida Sans Unicode" w:hAnsi="Lucida Sans Unicode" w:cs="Lucida Sans Unicode"/>
          <w:color w:val="444444"/>
          <w:sz w:val="18"/>
          <w:szCs w:val="18"/>
        </w:rPr>
        <w:t>. Once the Integration Service reads and caches all master rows, it unblocks the detail source and reads the detail rows.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 improve performance for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Sorted Joiner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use the source with</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fewer duplicate key values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the master source.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When the Integration Service processes a sorted Joiner transformation, it blocks data based on the mapping configuration and it stores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fewer rows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the cache, increasing performance.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Blocking logic is possible if master and detail input to the Joiner transformation originate from</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different sources</w:t>
      </w:r>
      <w:r>
        <w:rPr>
          <w:rFonts w:ascii="Lucida Sans Unicode" w:hAnsi="Lucida Sans Unicode" w:cs="Lucida Sans Unicode"/>
          <w:color w:val="444444"/>
          <w:sz w:val="18"/>
          <w:szCs w:val="18"/>
        </w:rPr>
        <w:t>. Otherwise, it does not use blocking logic. Instead, it stores</w:t>
      </w:r>
      <w:r>
        <w:rPr>
          <w:rStyle w:val="apple-converted-space"/>
          <w:rFonts w:ascii="Lucida Sans Unicode" w:hAnsi="Lucida Sans Unicode" w:cs="Lucida Sans Unicode"/>
          <w:b/>
          <w:bCs/>
          <w:color w:val="444444"/>
          <w:sz w:val="18"/>
          <w:szCs w:val="18"/>
        </w:rPr>
        <w:t> </w:t>
      </w:r>
      <w:r>
        <w:rPr>
          <w:rFonts w:ascii="Lucida Sans Unicode" w:hAnsi="Lucida Sans Unicode" w:cs="Lucida Sans Unicode"/>
          <w:b/>
          <w:bCs/>
          <w:color w:val="444444"/>
          <w:sz w:val="18"/>
          <w:szCs w:val="18"/>
        </w:rPr>
        <w:t>more rows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the cache.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Q24.</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are the different types of Joins available in Joiner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SQL, a join is a relational operator that combines data from multiple tables into a single result set. The Joiner transformation is similar to an SQL join except that data can originate from different types of sources.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The Joiner transformation supports the following</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types of </w:t>
      </w:r>
      <w:proofErr w:type="gramStart"/>
      <w:r>
        <w:rPr>
          <w:rFonts w:ascii="Lucida Sans Unicode" w:hAnsi="Lucida Sans Unicode" w:cs="Lucida Sans Unicode"/>
          <w:b/>
          <w:bCs/>
          <w:color w:val="444444"/>
          <w:sz w:val="18"/>
          <w:szCs w:val="18"/>
        </w:rPr>
        <w:t>joins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t>
      </w:r>
      <w:proofErr w:type="gramEnd"/>
    </w:p>
    <w:p w:rsidR="00246DE8" w:rsidRDefault="00246DE8" w:rsidP="00246DE8">
      <w:pPr>
        <w:numPr>
          <w:ilvl w:val="0"/>
          <w:numId w:val="8"/>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Normal</w:t>
      </w:r>
    </w:p>
    <w:p w:rsidR="00246DE8" w:rsidRDefault="00246DE8" w:rsidP="00246DE8">
      <w:pPr>
        <w:numPr>
          <w:ilvl w:val="0"/>
          <w:numId w:val="8"/>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Master Outer</w:t>
      </w:r>
    </w:p>
    <w:p w:rsidR="00246DE8" w:rsidRDefault="00246DE8" w:rsidP="00246DE8">
      <w:pPr>
        <w:numPr>
          <w:ilvl w:val="0"/>
          <w:numId w:val="8"/>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Detail Outer</w:t>
      </w:r>
    </w:p>
    <w:p w:rsidR="00246DE8" w:rsidRDefault="00246DE8" w:rsidP="00246DE8">
      <w:pPr>
        <w:numPr>
          <w:ilvl w:val="0"/>
          <w:numId w:val="8"/>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Full Outer</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209925"/>
            <wp:effectExtent l="19050" t="0" r="0" b="0"/>
            <wp:docPr id="13" name="Picture 13" descr="Join Type property of Joiner Transformation class=&quot;caption&quot;">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Join Type property of Joiner Transformation class=&quot;caption&quot;">
                      <a:hlinkClick r:id="rId35"/>
                    </pic:cNvPr>
                    <pic:cNvPicPr>
                      <a:picLocks noChangeAspect="1" noChangeArrowheads="1"/>
                    </pic:cNvPicPr>
                  </pic:nvPicPr>
                  <pic:blipFill>
                    <a:blip r:embed="rId36"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Note: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normal or master outer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join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performs faster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than a full outer or detail outer join.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Q25.</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Define the various Join Types of Joiner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9"/>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normal </w:t>
      </w:r>
      <w:proofErr w:type="gramStart"/>
      <w:r>
        <w:rPr>
          <w:rFonts w:ascii="Lucida Sans Unicode" w:hAnsi="Lucida Sans Unicode" w:cs="Lucida Sans Unicode"/>
          <w:b/>
          <w:bCs/>
          <w:color w:val="444444"/>
          <w:sz w:val="18"/>
          <w:szCs w:val="18"/>
        </w:rPr>
        <w:t>join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t>
      </w:r>
      <w:proofErr w:type="gramEnd"/>
      <w:r>
        <w:rPr>
          <w:rFonts w:ascii="Lucida Sans Unicode" w:hAnsi="Lucida Sans Unicode" w:cs="Lucida Sans Unicode"/>
          <w:color w:val="444444"/>
          <w:sz w:val="18"/>
          <w:szCs w:val="18"/>
        </w:rPr>
        <w:t xml:space="preserve"> the Integration Service discards all rows of data from the master and detail source that do not match, based on the join condition.</w:t>
      </w:r>
    </w:p>
    <w:p w:rsidR="00246DE8" w:rsidRDefault="00246DE8" w:rsidP="00246DE8">
      <w:pPr>
        <w:numPr>
          <w:ilvl w:val="0"/>
          <w:numId w:val="9"/>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master outer join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keeps all rows of data from the detail source and the matching rows from the master source. It discards the unmatched rows from the master source.</w:t>
      </w:r>
    </w:p>
    <w:p w:rsidR="00246DE8" w:rsidRDefault="00246DE8" w:rsidP="00246DE8">
      <w:pPr>
        <w:numPr>
          <w:ilvl w:val="0"/>
          <w:numId w:val="9"/>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detail outer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join keeps all rows of data from the master source and the matching rows from the detail source. It discards the unmatched rows from the detail source.</w:t>
      </w:r>
    </w:p>
    <w:p w:rsidR="00246DE8" w:rsidRDefault="00246DE8" w:rsidP="00246DE8">
      <w:pPr>
        <w:numPr>
          <w:ilvl w:val="0"/>
          <w:numId w:val="9"/>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full outer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join keeps all rows of data from both the master and detail sources.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Q26.</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Describe the impact of number of join conditions and join order in a Joiner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We can define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one or more conditions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based on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equality</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between the specified master and detail sources. Both ports in a condition must have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same </w:t>
      </w:r>
      <w:proofErr w:type="spellStart"/>
      <w:r>
        <w:rPr>
          <w:rFonts w:ascii="Lucida Sans Unicode" w:hAnsi="Lucida Sans Unicode" w:cs="Lucida Sans Unicode"/>
          <w:b/>
          <w:bCs/>
          <w:color w:val="444444"/>
          <w:sz w:val="18"/>
          <w:szCs w:val="18"/>
        </w:rPr>
        <w:t>datatype</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If we need to use two ports in the join condition with non-matching </w:t>
      </w:r>
      <w:proofErr w:type="spellStart"/>
      <w:r>
        <w:rPr>
          <w:rFonts w:ascii="Lucida Sans Unicode" w:hAnsi="Lucida Sans Unicode" w:cs="Lucida Sans Unicode"/>
          <w:color w:val="444444"/>
          <w:sz w:val="18"/>
          <w:szCs w:val="18"/>
        </w:rPr>
        <w:t>datatypes</w:t>
      </w:r>
      <w:proofErr w:type="spellEnd"/>
      <w:r>
        <w:rPr>
          <w:rFonts w:ascii="Lucida Sans Unicode" w:hAnsi="Lucida Sans Unicode" w:cs="Lucida Sans Unicode"/>
          <w:color w:val="444444"/>
          <w:sz w:val="18"/>
          <w:szCs w:val="18"/>
        </w:rPr>
        <w:t xml:space="preserve"> we must convert the </w:t>
      </w:r>
      <w:proofErr w:type="spellStart"/>
      <w:r>
        <w:rPr>
          <w:rFonts w:ascii="Lucida Sans Unicode" w:hAnsi="Lucida Sans Unicode" w:cs="Lucida Sans Unicode"/>
          <w:color w:val="444444"/>
          <w:sz w:val="18"/>
          <w:szCs w:val="18"/>
        </w:rPr>
        <w:t>datatypes</w:t>
      </w:r>
      <w:proofErr w:type="spellEnd"/>
      <w:r>
        <w:rPr>
          <w:rFonts w:ascii="Lucida Sans Unicode" w:hAnsi="Lucida Sans Unicode" w:cs="Lucida Sans Unicode"/>
          <w:color w:val="444444"/>
          <w:sz w:val="18"/>
          <w:szCs w:val="18"/>
        </w:rPr>
        <w:t xml:space="preserve"> so that they match. The Designer validates </w:t>
      </w:r>
      <w:proofErr w:type="spellStart"/>
      <w:r>
        <w:rPr>
          <w:rFonts w:ascii="Lucida Sans Unicode" w:hAnsi="Lucida Sans Unicode" w:cs="Lucida Sans Unicode"/>
          <w:color w:val="444444"/>
          <w:sz w:val="18"/>
          <w:szCs w:val="18"/>
        </w:rPr>
        <w:t>datatypes</w:t>
      </w:r>
      <w:proofErr w:type="spellEnd"/>
      <w:r>
        <w:rPr>
          <w:rFonts w:ascii="Lucida Sans Unicode" w:hAnsi="Lucida Sans Unicode" w:cs="Lucida Sans Unicode"/>
          <w:color w:val="444444"/>
          <w:sz w:val="18"/>
          <w:szCs w:val="18"/>
        </w:rPr>
        <w:t xml:space="preserve"> in a join condition.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lastRenderedPageBreak/>
        <w:t>Additional ports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the join condition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increases the time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necessary to join two sources.</w:t>
      </w:r>
      <w:proofErr w:type="gramEnd"/>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order of the ports in the join condition can impact the performance of the Joiner transformation. If we use multiple ports in the join condition, the Integration Service compares the ports in the order we specified.</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NOTE: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Only equality operator is available in joiner join condition.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Q27.</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How does Joiner transformation treat NULL value </w:t>
      </w:r>
      <w:proofErr w:type="gramStart"/>
      <w:r>
        <w:rPr>
          <w:rFonts w:ascii="Lucida Sans Unicode" w:hAnsi="Lucida Sans Unicode" w:cs="Lucida Sans Unicode"/>
          <w:color w:val="444444"/>
          <w:sz w:val="18"/>
          <w:szCs w:val="18"/>
        </w:rPr>
        <w:t>matching.</w:t>
      </w:r>
      <w:proofErr w:type="gramEnd"/>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Joiner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does not match null values</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For example, if both EMP_ID1 and EMP_ID2 contain a row with a null value, the Integration Service does not consider them a match and does not join the two rows.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 join rows with null values, replace null input with</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default values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 the Ports tab of the joiner, and then join on the default values.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Note: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If a result set includes fields that do not contain data in either of the sources, the Joiner transformation populates the empty fields with null values. If we know that a field will return a NULL and we do not want to insert NULLs in the target, set a default value on the Ports tab for the corresponding port.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Q28.</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Suppose we configure Sorter transformations in the master and detail pipelines with the following sorted ports in order: ITEM_NO, ITEM_NAME, </w:t>
      </w:r>
      <w:proofErr w:type="gramStart"/>
      <w:r>
        <w:rPr>
          <w:rFonts w:ascii="Lucida Sans Unicode" w:hAnsi="Lucida Sans Unicode" w:cs="Lucida Sans Unicode"/>
          <w:color w:val="444444"/>
          <w:sz w:val="18"/>
          <w:szCs w:val="18"/>
        </w:rPr>
        <w:t>PRICE</w:t>
      </w:r>
      <w:proofErr w:type="gramEnd"/>
      <w:r>
        <w:rPr>
          <w:rFonts w:ascii="Lucida Sans Unicode" w:hAnsi="Lucida Sans Unicode" w:cs="Lucida Sans Unicode"/>
          <w:color w:val="444444"/>
          <w:sz w:val="18"/>
          <w:szCs w:val="18"/>
        </w:rPr>
        <w:t>.</w:t>
      </w:r>
    </w:p>
    <w:p w:rsidR="00246DE8" w:rsidRDefault="00246DE8" w:rsidP="00246DE8">
      <w:pPr>
        <w:rPr>
          <w:rFonts w:ascii="Times New Roman" w:hAnsi="Times New Roman" w:cs="Times New Roman"/>
          <w:sz w:val="24"/>
          <w:szCs w:val="24"/>
        </w:rPr>
      </w:pPr>
      <w:r>
        <w:rPr>
          <w:rFonts w:ascii="Lucida Sans Unicode" w:hAnsi="Lucida Sans Unicode" w:cs="Lucida Sans Unicode"/>
          <w:color w:val="444444"/>
          <w:sz w:val="18"/>
          <w:szCs w:val="18"/>
          <w:shd w:val="clear" w:color="auto" w:fill="FFFFFF"/>
        </w:rPr>
        <w:t>When we configure the join condition, what are the guidelines we need to follow to maintain the sort order?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If we have sorted both the master and detail pipelines in order of the ports say ITEM_NO, ITEM_NAME and PRICE we must ensure that:</w:t>
      </w:r>
    </w:p>
    <w:p w:rsidR="00246DE8" w:rsidRDefault="00246DE8" w:rsidP="00246DE8">
      <w:pPr>
        <w:numPr>
          <w:ilvl w:val="0"/>
          <w:numId w:val="10"/>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Use ITEM_NO in the First Join Condition.</w:t>
      </w:r>
    </w:p>
    <w:p w:rsidR="00246DE8" w:rsidRDefault="00246DE8" w:rsidP="00246DE8">
      <w:pPr>
        <w:numPr>
          <w:ilvl w:val="0"/>
          <w:numId w:val="10"/>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If we add a Second Join Condition, we must use ITEM_NAME.</w:t>
      </w:r>
    </w:p>
    <w:p w:rsidR="00246DE8" w:rsidRDefault="00246DE8" w:rsidP="00246DE8">
      <w:pPr>
        <w:numPr>
          <w:ilvl w:val="0"/>
          <w:numId w:val="10"/>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If we want to use PRICE as a Join Condition apart from ITEM_NO, we must also use ITEM_NAME in the Second Join Condition.</w:t>
      </w:r>
    </w:p>
    <w:p w:rsidR="00246DE8" w:rsidRDefault="00246DE8" w:rsidP="00246DE8">
      <w:pPr>
        <w:numPr>
          <w:ilvl w:val="0"/>
          <w:numId w:val="10"/>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If we skip ITEM_NAME and join on ITEM_NO and PRICE, we will</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lose the input sort order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 the Integration Service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fails the session</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Q29.</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What are the transformations that cannot be placed between the sort origin and the Joiner transformation so that we do not lose the input sort </w:t>
      </w:r>
      <w:proofErr w:type="gramStart"/>
      <w:r>
        <w:rPr>
          <w:rFonts w:ascii="Lucida Sans Unicode" w:hAnsi="Lucida Sans Unicode" w:cs="Lucida Sans Unicode"/>
          <w:color w:val="444444"/>
          <w:sz w:val="18"/>
          <w:szCs w:val="18"/>
        </w:rPr>
        <w:t>order.</w:t>
      </w:r>
      <w:proofErr w:type="gramEnd"/>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best option is to place the Joiner transformation directly after the sort origin to maintain sorted data. However do not place any of the following transformations between the sort origin and the Joiner transformation:</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Custom</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proofErr w:type="spellStart"/>
      <w:r>
        <w:rPr>
          <w:rFonts w:ascii="Lucida Sans Unicode" w:hAnsi="Lucida Sans Unicode" w:cs="Lucida Sans Unicode"/>
          <w:b/>
          <w:bCs/>
          <w:color w:val="444444"/>
          <w:sz w:val="18"/>
          <w:szCs w:val="18"/>
        </w:rPr>
        <w:t>Unsorted</w:t>
      </w:r>
      <w:r>
        <w:rPr>
          <w:rFonts w:ascii="Lucida Sans Unicode" w:hAnsi="Lucida Sans Unicode" w:cs="Lucida Sans Unicode"/>
          <w:color w:val="444444"/>
          <w:sz w:val="18"/>
          <w:szCs w:val="18"/>
        </w:rPr>
        <w:t>Aggregator</w:t>
      </w:r>
      <w:proofErr w:type="spellEnd"/>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Normalizer</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Rank</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Union transformation</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XML Parser transformation</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XML Generator transformation</w:t>
      </w:r>
    </w:p>
    <w:p w:rsidR="00246DE8" w:rsidRDefault="00246DE8" w:rsidP="00246DE8">
      <w:pPr>
        <w:numPr>
          <w:ilvl w:val="0"/>
          <w:numId w:val="11"/>
        </w:numPr>
        <w:shd w:val="clear" w:color="auto" w:fill="FFFFFF"/>
        <w:spacing w:after="0" w:line="276" w:lineRule="atLeast"/>
        <w:ind w:left="0"/>
        <w:rPr>
          <w:rFonts w:ascii="Lucida Sans Unicode" w:hAnsi="Lucida Sans Unicode" w:cs="Lucida Sans Unicode"/>
          <w:color w:val="444444"/>
          <w:sz w:val="18"/>
          <w:szCs w:val="18"/>
        </w:rPr>
      </w:pP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[if it contains any one of the above mentioned transformations]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Q30.</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Suppose we have the EMP table as our source. In the target we want to view </w:t>
      </w:r>
      <w:proofErr w:type="gramStart"/>
      <w:r>
        <w:rPr>
          <w:rFonts w:ascii="Lucida Sans Unicode" w:hAnsi="Lucida Sans Unicode" w:cs="Lucida Sans Unicode"/>
          <w:color w:val="444444"/>
          <w:sz w:val="18"/>
          <w:szCs w:val="18"/>
        </w:rPr>
        <w:t>those employees whose salary is</w:t>
      </w:r>
      <w:proofErr w:type="gramEnd"/>
      <w:r>
        <w:rPr>
          <w:rFonts w:ascii="Lucida Sans Unicode" w:hAnsi="Lucida Sans Unicode" w:cs="Lucida Sans Unicode"/>
          <w:color w:val="444444"/>
          <w:sz w:val="18"/>
          <w:szCs w:val="18"/>
        </w:rPr>
        <w:t xml:space="preserve"> greater than or equal to the average salary for their departments. Describe your mapping approach.</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Our Mapping will look like this:</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ahref="http://png.dwbiconcepts.com/images/tutorial/info_interview/info_interview10.png"</w:t>
      </w:r>
      <w:r>
        <w:rPr>
          <w:rStyle w:val="apple-converted-space"/>
          <w:rFonts w:ascii="Lucida Sans Unicode" w:hAnsi="Lucida Sans Unicode" w:cs="Lucida Sans Unicode"/>
          <w:color w:val="444444"/>
          <w:sz w:val="18"/>
          <w:szCs w:val="18"/>
        </w:rPr>
        <w:t> </w:t>
      </w:r>
      <w:r>
        <w:rPr>
          <w:rFonts w:ascii="Lucida Sans Unicode" w:hAnsi="Lucida Sans Unicode" w:cs="Lucida Sans Unicode"/>
          <w:noProof/>
          <w:color w:val="444444"/>
          <w:sz w:val="18"/>
          <w:szCs w:val="18"/>
        </w:rPr>
        <w:drawing>
          <wp:inline distT="0" distB="0" distL="0" distR="0">
            <wp:extent cx="4286250" cy="1066800"/>
            <wp:effectExtent l="19050" t="0" r="0" b="0"/>
            <wp:docPr id="14" name="Picture 14" descr="Mapping using Joi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pping using Joiner"/>
                    <pic:cNvPicPr>
                      <a:picLocks noChangeAspect="1" noChangeArrowheads="1"/>
                    </pic:cNvPicPr>
                  </pic:nvPicPr>
                  <pic:blipFill>
                    <a:blip r:embed="rId37" cstate="print"/>
                    <a:srcRect/>
                    <a:stretch>
                      <a:fillRect/>
                    </a:stretch>
                  </pic:blipFill>
                  <pic:spPr bwMode="auto">
                    <a:xfrm>
                      <a:off x="0" y="0"/>
                      <a:ext cx="4286250" cy="1066800"/>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 start with the mapping we need the following transformations: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After the Source qualifier of the EMP table place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Sorter </w:t>
      </w:r>
      <w:proofErr w:type="gramStart"/>
      <w:r>
        <w:rPr>
          <w:rFonts w:ascii="Lucida Sans Unicode" w:hAnsi="Lucida Sans Unicode" w:cs="Lucida Sans Unicode"/>
          <w:b/>
          <w:bCs/>
          <w:color w:val="444444"/>
          <w:sz w:val="18"/>
          <w:szCs w:val="18"/>
        </w:rPr>
        <w:t>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t>
      </w:r>
      <w:proofErr w:type="gramEnd"/>
      <w:r>
        <w:rPr>
          <w:rFonts w:ascii="Lucida Sans Unicode" w:hAnsi="Lucida Sans Unicode" w:cs="Lucida Sans Unicode"/>
          <w:color w:val="444444"/>
          <w:sz w:val="18"/>
          <w:szCs w:val="18"/>
        </w:rPr>
        <w:t xml:space="preserve"> Sort based on</w:t>
      </w:r>
      <w:r>
        <w:rPr>
          <w:rStyle w:val="apple-converted-space"/>
          <w:rFonts w:ascii="Lucida Sans Unicode" w:hAnsi="Lucida Sans Unicode" w:cs="Lucida Sans Unicode"/>
          <w:color w:val="444444"/>
          <w:sz w:val="18"/>
          <w:szCs w:val="18"/>
        </w:rPr>
        <w:t> </w:t>
      </w:r>
      <w:proofErr w:type="spellStart"/>
      <w:r>
        <w:rPr>
          <w:rFonts w:ascii="Lucida Sans Unicode" w:hAnsi="Lucida Sans Unicode" w:cs="Lucida Sans Unicode"/>
          <w:b/>
          <w:bCs/>
          <w:color w:val="444444"/>
          <w:sz w:val="18"/>
          <w:szCs w:val="18"/>
        </w:rPr>
        <w:t>DEPTNO</w:t>
      </w:r>
      <w:r>
        <w:rPr>
          <w:rFonts w:ascii="Lucida Sans Unicode" w:hAnsi="Lucida Sans Unicode" w:cs="Lucida Sans Unicode"/>
          <w:color w:val="444444"/>
          <w:sz w:val="18"/>
          <w:szCs w:val="18"/>
        </w:rPr>
        <w:t>port</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209925"/>
            <wp:effectExtent l="19050" t="0" r="0" b="0"/>
            <wp:docPr id="15" name="Picture 15" descr="Sorter Ports Tab">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orter Ports Tab">
                      <a:hlinkClick r:id="rId38"/>
                    </pic:cNvPr>
                    <pic:cNvPicPr>
                      <a:picLocks noChangeAspect="1" noChangeArrowheads="1"/>
                    </pic:cNvPicPr>
                  </pic:nvPicPr>
                  <pic:blipFill>
                    <a:blip r:embed="rId39"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Next we place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Sorted Aggregator Transformation</w:t>
      </w:r>
      <w:r>
        <w:rPr>
          <w:rFonts w:ascii="Lucida Sans Unicode" w:hAnsi="Lucida Sans Unicode" w:cs="Lucida Sans Unicode"/>
          <w:color w:val="444444"/>
          <w:sz w:val="18"/>
          <w:szCs w:val="18"/>
        </w:rPr>
        <w:t>. Here we will find out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AVERAGE SALARY</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for each (GROUP BY</w:t>
      </w:r>
      <w:proofErr w:type="gramStart"/>
      <w:r>
        <w:rPr>
          <w:rFonts w:ascii="Lucida Sans Unicode" w:hAnsi="Lucida Sans Unicode" w:cs="Lucida Sans Unicode"/>
          <w:color w:val="444444"/>
          <w:sz w:val="18"/>
          <w:szCs w:val="18"/>
        </w:rPr>
        <w:t>)</w:t>
      </w:r>
      <w:r>
        <w:rPr>
          <w:rFonts w:ascii="Lucida Sans Unicode" w:hAnsi="Lucida Sans Unicode" w:cs="Lucida Sans Unicode"/>
          <w:b/>
          <w:bCs/>
          <w:color w:val="444444"/>
          <w:sz w:val="18"/>
          <w:szCs w:val="18"/>
        </w:rPr>
        <w:t>DEPTNO</w:t>
      </w:r>
      <w:proofErr w:type="gram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When we perform this aggregation, we lose the data for individual employees.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To maintain employee data, we must pass a branch of the pipeline to the Aggregator Transformation and pass a branch with the same sorted source data to the Joiner transformation to maintain the original data.</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When we join both branches of the pipeline, we join the aggregated data with the original data.</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209925"/>
            <wp:effectExtent l="19050" t="0" r="0" b="0"/>
            <wp:docPr id="16" name="Picture 16" descr="Aggregator Ports Tab">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ggregator Ports Tab">
                      <a:hlinkClick r:id="rId40"/>
                    </pic:cNvPr>
                    <pic:cNvPicPr>
                      <a:picLocks noChangeAspect="1" noChangeArrowheads="1"/>
                    </pic:cNvPicPr>
                  </pic:nvPicPr>
                  <pic:blipFill>
                    <a:blip r:embed="rId41"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lastRenderedPageBreak/>
        <w:drawing>
          <wp:inline distT="0" distB="0" distL="0" distR="0">
            <wp:extent cx="4286250" cy="3209925"/>
            <wp:effectExtent l="19050" t="0" r="0" b="0"/>
            <wp:docPr id="17" name="Picture 17" descr="Aggregator Properties Tab">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ggregator Properties Tab">
                      <a:hlinkClick r:id="rId42"/>
                    </pic:cNvPr>
                    <pic:cNvPicPr>
                      <a:picLocks noChangeAspect="1" noChangeArrowheads="1"/>
                    </pic:cNvPicPr>
                  </pic:nvPicPr>
                  <pic:blipFill>
                    <a:blip r:embed="rId43"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So next we need</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Sorted Joiner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to join the sorted aggregated data with the original data, based </w:t>
      </w:r>
      <w:proofErr w:type="spellStart"/>
      <w:r>
        <w:rPr>
          <w:rFonts w:ascii="Lucida Sans Unicode" w:hAnsi="Lucida Sans Unicode" w:cs="Lucida Sans Unicode"/>
          <w:color w:val="444444"/>
          <w:sz w:val="18"/>
          <w:szCs w:val="18"/>
        </w:rPr>
        <w:t>on</w:t>
      </w:r>
      <w:r>
        <w:rPr>
          <w:rFonts w:ascii="Lucida Sans Unicode" w:hAnsi="Lucida Sans Unicode" w:cs="Lucida Sans Unicode"/>
          <w:b/>
          <w:bCs/>
          <w:color w:val="444444"/>
          <w:sz w:val="18"/>
          <w:szCs w:val="18"/>
        </w:rPr>
        <w:t>DEPTNO</w:t>
      </w:r>
      <w:proofErr w:type="spellEnd"/>
      <w:r>
        <w:rPr>
          <w:rFonts w:ascii="Lucida Sans Unicode" w:hAnsi="Lucida Sans Unicode" w:cs="Lucida Sans Unicode"/>
          <w:color w:val="444444"/>
          <w:sz w:val="18"/>
          <w:szCs w:val="18"/>
        </w:rPr>
        <w:t>. Here we will be taking the aggregated pipeline as the Master and original dataflow as Detail Pipeline.</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209925"/>
            <wp:effectExtent l="19050" t="0" r="0" b="0"/>
            <wp:docPr id="18" name="Picture 18" descr="Joiner Condition Tab">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Joiner Condition Tab">
                      <a:hlinkClick r:id="rId44"/>
                    </pic:cNvPr>
                    <pic:cNvPicPr>
                      <a:picLocks noChangeAspect="1" noChangeArrowheads="1"/>
                    </pic:cNvPicPr>
                  </pic:nvPicPr>
                  <pic:blipFill>
                    <a:blip r:embed="rId45"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lastRenderedPageBreak/>
        <w:drawing>
          <wp:inline distT="0" distB="0" distL="0" distR="0">
            <wp:extent cx="4286250" cy="3209925"/>
            <wp:effectExtent l="19050" t="0" r="0" b="0"/>
            <wp:docPr id="19" name="Picture 19" descr="Joiner Properties Tab">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Joiner Properties Tab">
                      <a:hlinkClick r:id="rId46"/>
                    </pic:cNvPr>
                    <pic:cNvPicPr>
                      <a:picLocks noChangeAspect="1" noChangeArrowheads="1"/>
                    </pic:cNvPicPr>
                  </pic:nvPicPr>
                  <pic:blipFill>
                    <a:blip r:embed="rId47"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After that we need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Filter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to filter out the employees having salary less than average salary for their department.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Condition: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SAL&gt;=AVG_SAL</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682B4"/>
          <w:sz w:val="18"/>
          <w:szCs w:val="18"/>
        </w:rPr>
        <w:drawing>
          <wp:inline distT="0" distB="0" distL="0" distR="0">
            <wp:extent cx="4286250" cy="3209925"/>
            <wp:effectExtent l="19050" t="0" r="0" b="0"/>
            <wp:docPr id="20" name="Picture 20" descr="Filter Properties Tab">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lter Properties Tab">
                      <a:hlinkClick r:id="rId48"/>
                    </pic:cNvPr>
                    <pic:cNvPicPr>
                      <a:picLocks noChangeAspect="1" noChangeArrowheads="1"/>
                    </pic:cNvPicPr>
                  </pic:nvPicPr>
                  <pic:blipFill>
                    <a:blip r:embed="rId49" cstate="print"/>
                    <a:srcRect/>
                    <a:stretch>
                      <a:fillRect/>
                    </a:stretch>
                  </pic:blipFill>
                  <pic:spPr bwMode="auto">
                    <a:xfrm>
                      <a:off x="0" y="0"/>
                      <a:ext cx="4286250" cy="320992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Lastly we have the Target table instance.</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lastRenderedPageBreak/>
        <w:t>Revisiting Sequence Generator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Q31.</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Sequence Generator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Sequence Generator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is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Passive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Connected</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transformation that generates numeric values. It is used to create unique primary key values, replace missing primary keys, or cycle through a sequential range of numbers. This transformation by</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default</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contains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ONLY Two OUTPUT</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ports namely</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CURRVAL</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NEXTVAL</w:t>
      </w:r>
      <w:r>
        <w:rPr>
          <w:rFonts w:ascii="Lucida Sans Unicode" w:hAnsi="Lucida Sans Unicode" w:cs="Lucida Sans Unicode"/>
          <w:color w:val="444444"/>
          <w:sz w:val="18"/>
          <w:szCs w:val="18"/>
        </w:rPr>
        <w:t>. We cannot edit or delete these ports neither we cannot add ports to this unique transformation. We can create approximately two billion unique numeric values with the widest range from 1 to 2147483647.</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Q32.</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Define the Properties available in Sequence Generator transformation in brief.</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tbl>
      <w:tblPr>
        <w:tblW w:w="3500" w:type="pct"/>
        <w:jc w:val="center"/>
        <w:tblBorders>
          <w:top w:val="outset" w:sz="6" w:space="0" w:color="auto"/>
          <w:left w:val="outset" w:sz="6" w:space="0" w:color="auto"/>
          <w:bottom w:val="outset" w:sz="6" w:space="0" w:color="auto"/>
          <w:right w:val="outset" w:sz="6" w:space="0" w:color="auto"/>
        </w:tblBorders>
        <w:shd w:val="clear" w:color="auto" w:fill="FFFFFF"/>
        <w:tblCellMar>
          <w:top w:w="150" w:type="dxa"/>
          <w:left w:w="150" w:type="dxa"/>
          <w:bottom w:w="150" w:type="dxa"/>
          <w:right w:w="150" w:type="dxa"/>
        </w:tblCellMar>
        <w:tblLook w:val="04A0" w:firstRow="1" w:lastRow="0" w:firstColumn="1" w:lastColumn="0" w:noHBand="0" w:noVBand="1"/>
      </w:tblPr>
      <w:tblGrid>
        <w:gridCol w:w="1460"/>
        <w:gridCol w:w="5239"/>
      </w:tblGrid>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Sequence Generator Properties</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Description</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Start Value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Start value of the generated sequence that we want the Integration Service to use if we use the Cycle option. If we select Cycle, the Integration Service cycles back to this value when it reaches the end value. Default is 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Increment By</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Difference between two consecutive values from the NEXTVAL </w:t>
            </w:r>
            <w:proofErr w:type="spellStart"/>
            <w:r>
              <w:rPr>
                <w:rFonts w:ascii="Lucida Sans Unicode" w:hAnsi="Lucida Sans Unicode" w:cs="Lucida Sans Unicode"/>
                <w:color w:val="444444"/>
                <w:sz w:val="18"/>
                <w:szCs w:val="18"/>
              </w:rPr>
              <w:t>port.Default</w:t>
            </w:r>
            <w:proofErr w:type="spellEnd"/>
            <w:r>
              <w:rPr>
                <w:rFonts w:ascii="Lucida Sans Unicode" w:hAnsi="Lucida Sans Unicode" w:cs="Lucida Sans Unicode"/>
                <w:color w:val="444444"/>
                <w:sz w:val="18"/>
                <w:szCs w:val="18"/>
              </w:rPr>
              <w:t xml:space="preserve"> is 1.</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End Value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Maximum value generated by </w:t>
            </w:r>
            <w:proofErr w:type="spellStart"/>
            <w:r>
              <w:rPr>
                <w:rFonts w:ascii="Lucida Sans Unicode" w:hAnsi="Lucida Sans Unicode" w:cs="Lucida Sans Unicode"/>
                <w:color w:val="444444"/>
                <w:sz w:val="18"/>
                <w:szCs w:val="18"/>
              </w:rPr>
              <w:t>SeqGen</w:t>
            </w:r>
            <w:proofErr w:type="spellEnd"/>
            <w:r>
              <w:rPr>
                <w:rFonts w:ascii="Lucida Sans Unicode" w:hAnsi="Lucida Sans Unicode" w:cs="Lucida Sans Unicode"/>
                <w:color w:val="444444"/>
                <w:sz w:val="18"/>
                <w:szCs w:val="18"/>
              </w:rPr>
              <w:t xml:space="preserve">. After reaching this value the session will fail if the sequence generator is not configured to </w:t>
            </w:r>
            <w:proofErr w:type="spellStart"/>
            <w:r>
              <w:rPr>
                <w:rFonts w:ascii="Lucida Sans Unicode" w:hAnsi="Lucida Sans Unicode" w:cs="Lucida Sans Unicode"/>
                <w:color w:val="444444"/>
                <w:sz w:val="18"/>
                <w:szCs w:val="18"/>
              </w:rPr>
              <w:t>cycle.Default</w:t>
            </w:r>
            <w:proofErr w:type="spellEnd"/>
            <w:r>
              <w:rPr>
                <w:rFonts w:ascii="Lucida Sans Unicode" w:hAnsi="Lucida Sans Unicode" w:cs="Lucida Sans Unicode"/>
                <w:color w:val="444444"/>
                <w:sz w:val="18"/>
                <w:szCs w:val="18"/>
              </w:rPr>
              <w:t xml:space="preserve"> </w:t>
            </w:r>
            <w:proofErr w:type="gramStart"/>
            <w:r>
              <w:rPr>
                <w:rFonts w:ascii="Lucida Sans Unicode" w:hAnsi="Lucida Sans Unicode" w:cs="Lucida Sans Unicode"/>
                <w:color w:val="444444"/>
                <w:sz w:val="18"/>
                <w:szCs w:val="18"/>
              </w:rPr>
              <w:t>is</w:t>
            </w:r>
            <w:proofErr w:type="gramEnd"/>
            <w:r>
              <w:rPr>
                <w:rFonts w:ascii="Lucida Sans Unicode" w:hAnsi="Lucida Sans Unicode" w:cs="Lucida Sans Unicode"/>
                <w:color w:val="444444"/>
                <w:sz w:val="18"/>
                <w:szCs w:val="18"/>
              </w:rPr>
              <w:t xml:space="preserve"> 2147483647.</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Current Value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Current value of the sequence. Enter the value we want the Integration Service to use as the first value in the sequence. Default is 1.</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Cycle</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If selected, when the Integration Service reaches the configured end value for the sequence, it wraps around and starts the cycle again, beginning with the configured Start Value.</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Number of Cached </w:t>
            </w:r>
            <w:r>
              <w:rPr>
                <w:rFonts w:ascii="Lucida Sans Unicode" w:hAnsi="Lucida Sans Unicode" w:cs="Lucida Sans Unicode"/>
                <w:color w:val="444444"/>
                <w:sz w:val="18"/>
                <w:szCs w:val="18"/>
              </w:rPr>
              <w:lastRenderedPageBreak/>
              <w:t>Values</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 xml:space="preserve">Number of sequential values the Integration Service caches at a time. Default value for a standard Sequence </w:t>
            </w:r>
            <w:r>
              <w:rPr>
                <w:rFonts w:ascii="Lucida Sans Unicode" w:hAnsi="Lucida Sans Unicode" w:cs="Lucida Sans Unicode"/>
                <w:color w:val="444444"/>
                <w:sz w:val="18"/>
                <w:szCs w:val="18"/>
              </w:rPr>
              <w:lastRenderedPageBreak/>
              <w:t>Generator is 0. Default value for a reusable Sequence Generator is 1,000.</w:t>
            </w:r>
          </w:p>
        </w:tc>
      </w:tr>
      <w:tr w:rsidR="00246DE8" w:rsidTr="00246DE8">
        <w:trPr>
          <w:jc w:val="center"/>
        </w:trPr>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lastRenderedPageBreak/>
              <w:t>Reset</w:t>
            </w:r>
          </w:p>
        </w:tc>
        <w:tc>
          <w:tcPr>
            <w:tcW w:w="0" w:type="auto"/>
            <w:tcBorders>
              <w:top w:val="outset" w:sz="6" w:space="0" w:color="auto"/>
              <w:left w:val="outset" w:sz="6" w:space="0" w:color="auto"/>
              <w:bottom w:val="outset" w:sz="6" w:space="0" w:color="auto"/>
              <w:right w:val="outset" w:sz="6" w:space="0" w:color="auto"/>
            </w:tcBorders>
            <w:shd w:val="clear" w:color="auto" w:fill="C2DFFF"/>
            <w:tcMar>
              <w:top w:w="105" w:type="dxa"/>
              <w:left w:w="105" w:type="dxa"/>
              <w:bottom w:w="105" w:type="dxa"/>
              <w:right w:w="105" w:type="dxa"/>
            </w:tcMar>
            <w:vAlign w:val="center"/>
            <w:hideMark/>
          </w:tcPr>
          <w:p w:rsidR="00246DE8" w:rsidRDefault="00246DE8">
            <w:pPr>
              <w:spacing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Restarts the sequence at the current value each time a session </w:t>
            </w:r>
            <w:proofErr w:type="spellStart"/>
            <w:r>
              <w:rPr>
                <w:rFonts w:ascii="Lucida Sans Unicode" w:hAnsi="Lucida Sans Unicode" w:cs="Lucida Sans Unicode"/>
                <w:color w:val="444444"/>
                <w:sz w:val="18"/>
                <w:szCs w:val="18"/>
              </w:rPr>
              <w:t>runs.This</w:t>
            </w:r>
            <w:proofErr w:type="spellEnd"/>
            <w:r>
              <w:rPr>
                <w:rFonts w:ascii="Lucida Sans Unicode" w:hAnsi="Lucida Sans Unicode" w:cs="Lucida Sans Unicode"/>
                <w:color w:val="444444"/>
                <w:sz w:val="18"/>
                <w:szCs w:val="18"/>
              </w:rPr>
              <w:t xml:space="preserve"> option is disabled for reusable Sequence Generator transformations.</w:t>
            </w:r>
          </w:p>
        </w:tc>
      </w:tr>
    </w:tbl>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Q33.</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Suppose we have a source table populating two target tables. We connect the NEXTVAL port of the Sequence Generator to the surrogate keys of both the target tables.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Will the Surrogate keys in both the target tables be same? If not how can we flow the same sequence values in both of them.</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When we connect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NEXTVAL</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output port of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Sequence Generator</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directly to the surrogate key columns of the target tables,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Sequence number will not be the same</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A block of sequence numbers is sent to one target tables surrogate key column. The second </w:t>
      </w:r>
      <w:proofErr w:type="gramStart"/>
      <w:r>
        <w:rPr>
          <w:rFonts w:ascii="Lucida Sans Unicode" w:hAnsi="Lucida Sans Unicode" w:cs="Lucida Sans Unicode"/>
          <w:color w:val="444444"/>
          <w:sz w:val="18"/>
          <w:szCs w:val="18"/>
        </w:rPr>
        <w:t>targets receives</w:t>
      </w:r>
      <w:proofErr w:type="gramEnd"/>
      <w:r>
        <w:rPr>
          <w:rFonts w:ascii="Lucida Sans Unicode" w:hAnsi="Lucida Sans Unicode" w:cs="Lucida Sans Unicode"/>
          <w:color w:val="444444"/>
          <w:sz w:val="18"/>
          <w:szCs w:val="18"/>
        </w:rPr>
        <w:t xml:space="preserve"> a block of sequence numbers from the Sequence Generator transformation only after the first target table receives the block of sequence numbers.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Suppose we have 5 rows coming from the source, so the targets will have the sequence values as TGT1 (1,2,3,4,5) and TGT2 (6,7,8,9,10). </w:t>
      </w:r>
      <w:proofErr w:type="gramStart"/>
      <w:r>
        <w:rPr>
          <w:rFonts w:ascii="Lucida Sans Unicode" w:hAnsi="Lucida Sans Unicode" w:cs="Lucida Sans Unicode"/>
          <w:color w:val="444444"/>
          <w:sz w:val="18"/>
          <w:szCs w:val="18"/>
        </w:rPr>
        <w:t>[Taken into consideration Start Value 0, Current value 1 and Increment by 1.</w:t>
      </w:r>
      <w:proofErr w:type="gramEnd"/>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Now suppose the requirement is like that we need to have the same surrogate keys in both the targets.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Then the easiest way to handle the situation is to put an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Expression Transformation</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in between the Sequence Generator and the Target tables. The </w:t>
      </w:r>
      <w:proofErr w:type="spellStart"/>
      <w:r>
        <w:rPr>
          <w:rFonts w:ascii="Lucida Sans Unicode" w:hAnsi="Lucida Sans Unicode" w:cs="Lucida Sans Unicode"/>
          <w:color w:val="444444"/>
          <w:sz w:val="18"/>
          <w:szCs w:val="18"/>
        </w:rPr>
        <w:t>SeqGen</w:t>
      </w:r>
      <w:proofErr w:type="spellEnd"/>
      <w:r>
        <w:rPr>
          <w:rFonts w:ascii="Lucida Sans Unicode" w:hAnsi="Lucida Sans Unicode" w:cs="Lucida Sans Unicode"/>
          <w:color w:val="444444"/>
          <w:sz w:val="18"/>
          <w:szCs w:val="18"/>
        </w:rPr>
        <w:t xml:space="preserve"> will pass unique values to the expression transformation, and then the rows are routed from the expression transformation to the targets.</w:t>
      </w:r>
    </w:p>
    <w:p w:rsidR="00246DE8" w:rsidRDefault="00246DE8" w:rsidP="00246DE8">
      <w:pPr>
        <w:pStyle w:val="NormalWeb"/>
        <w:shd w:val="clear" w:color="auto" w:fill="FFFFFF"/>
        <w:spacing w:before="0" w:beforeAutospacing="0" w:after="315" w:afterAutospacing="0" w:line="276" w:lineRule="atLeast"/>
        <w:jc w:val="center"/>
        <w:rPr>
          <w:rFonts w:ascii="Lucida Sans Unicode" w:hAnsi="Lucida Sans Unicode" w:cs="Lucida Sans Unicode"/>
          <w:color w:val="444444"/>
          <w:sz w:val="18"/>
          <w:szCs w:val="18"/>
        </w:rPr>
      </w:pPr>
      <w:r>
        <w:rPr>
          <w:rFonts w:ascii="Lucida Sans Unicode" w:hAnsi="Lucida Sans Unicode" w:cs="Lucida Sans Unicode"/>
          <w:noProof/>
          <w:color w:val="444444"/>
          <w:sz w:val="18"/>
          <w:szCs w:val="18"/>
        </w:rPr>
        <w:lastRenderedPageBreak/>
        <w:drawing>
          <wp:inline distT="0" distB="0" distL="0" distR="0">
            <wp:extent cx="3838575" cy="3114675"/>
            <wp:effectExtent l="19050" t="0" r="9525" b="0"/>
            <wp:docPr id="21" name="Picture 21" descr="Sequence Gener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equence Generator"/>
                    <pic:cNvPicPr>
                      <a:picLocks noChangeAspect="1" noChangeArrowheads="1"/>
                    </pic:cNvPicPr>
                  </pic:nvPicPr>
                  <pic:blipFill>
                    <a:blip r:embed="rId50" cstate="print"/>
                    <a:srcRect/>
                    <a:stretch>
                      <a:fillRect/>
                    </a:stretch>
                  </pic:blipFill>
                  <pic:spPr bwMode="auto">
                    <a:xfrm>
                      <a:off x="0" y="0"/>
                      <a:ext cx="3838575" cy="3114675"/>
                    </a:xfrm>
                    <a:prstGeom prst="rect">
                      <a:avLst/>
                    </a:prstGeom>
                    <a:noFill/>
                    <a:ln w="9525">
                      <a:noFill/>
                      <a:miter lim="800000"/>
                      <a:headEnd/>
                      <a:tailEnd/>
                    </a:ln>
                  </pic:spPr>
                </pic:pic>
              </a:graphicData>
            </a:graphic>
          </wp:inline>
        </w:drawing>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Q34.</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Suppose we have 100 records coming from the source. Now for a target column population we used a Sequence generator.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Suppose the Current Value is 0 and End Value of Sequence generator is set to 80. What will happen?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End Value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is the maximum value the Sequence Generator will generate. After it reaches the End value the session fails with the following error message: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TT_11009 Sequence Generator Transformation: Overflow error.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Failing of session can be handled if the Sequence Generator is configured to</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Cycle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through the sequence, i.e. whenever the Integration Service reaches the configured end value for the </w:t>
      </w:r>
      <w:proofErr w:type="gramStart"/>
      <w:r>
        <w:rPr>
          <w:rFonts w:ascii="Lucida Sans Unicode" w:hAnsi="Lucida Sans Unicode" w:cs="Lucida Sans Unicode"/>
          <w:color w:val="444444"/>
          <w:sz w:val="18"/>
          <w:szCs w:val="18"/>
        </w:rPr>
        <w:t>sequence,</w:t>
      </w:r>
      <w:proofErr w:type="gramEnd"/>
      <w:r>
        <w:rPr>
          <w:rFonts w:ascii="Lucida Sans Unicode" w:hAnsi="Lucida Sans Unicode" w:cs="Lucida Sans Unicode"/>
          <w:color w:val="444444"/>
          <w:sz w:val="18"/>
          <w:szCs w:val="18"/>
        </w:rPr>
        <w:t xml:space="preserve"> it wraps around and starts the cycle again, beginning with the configured Start Value.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Q35.</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What are the changes we observe when we promote a non </w:t>
      </w:r>
      <w:proofErr w:type="spellStart"/>
      <w:r>
        <w:rPr>
          <w:rFonts w:ascii="Lucida Sans Unicode" w:hAnsi="Lucida Sans Unicode" w:cs="Lucida Sans Unicode"/>
          <w:color w:val="444444"/>
          <w:sz w:val="18"/>
          <w:szCs w:val="18"/>
        </w:rPr>
        <w:t>resuable</w:t>
      </w:r>
      <w:proofErr w:type="spellEnd"/>
      <w:r>
        <w:rPr>
          <w:rFonts w:ascii="Lucida Sans Unicode" w:hAnsi="Lucida Sans Unicode" w:cs="Lucida Sans Unicode"/>
          <w:color w:val="444444"/>
          <w:sz w:val="18"/>
          <w:szCs w:val="18"/>
        </w:rPr>
        <w:t xml:space="preserve"> Sequence Generator to a </w:t>
      </w:r>
      <w:proofErr w:type="spellStart"/>
      <w:r>
        <w:rPr>
          <w:rFonts w:ascii="Lucida Sans Unicode" w:hAnsi="Lucida Sans Unicode" w:cs="Lucida Sans Unicode"/>
          <w:color w:val="444444"/>
          <w:sz w:val="18"/>
          <w:szCs w:val="18"/>
        </w:rPr>
        <w:t>resuable</w:t>
      </w:r>
      <w:proofErr w:type="spellEnd"/>
      <w:r>
        <w:rPr>
          <w:rFonts w:ascii="Lucida Sans Unicode" w:hAnsi="Lucida Sans Unicode" w:cs="Lucida Sans Unicode"/>
          <w:color w:val="444444"/>
          <w:sz w:val="18"/>
          <w:szCs w:val="18"/>
        </w:rPr>
        <w:t xml:space="preserve"> one? And what happens if we set the Number of Cached Values to 0 for a reusable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When we convert a </w:t>
      </w:r>
      <w:proofErr w:type="spellStart"/>
      <w:r>
        <w:rPr>
          <w:rFonts w:ascii="Lucida Sans Unicode" w:hAnsi="Lucida Sans Unicode" w:cs="Lucida Sans Unicode"/>
          <w:color w:val="444444"/>
          <w:sz w:val="18"/>
          <w:szCs w:val="18"/>
        </w:rPr>
        <w:t>non reusable</w:t>
      </w:r>
      <w:proofErr w:type="spellEnd"/>
      <w:r>
        <w:rPr>
          <w:rFonts w:ascii="Lucida Sans Unicode" w:hAnsi="Lucida Sans Unicode" w:cs="Lucida Sans Unicode"/>
          <w:color w:val="444444"/>
          <w:sz w:val="18"/>
          <w:szCs w:val="18"/>
        </w:rPr>
        <w:t xml:space="preserve"> sequence generator to </w:t>
      </w:r>
      <w:proofErr w:type="spellStart"/>
      <w:r>
        <w:rPr>
          <w:rFonts w:ascii="Lucida Sans Unicode" w:hAnsi="Lucida Sans Unicode" w:cs="Lucida Sans Unicode"/>
          <w:color w:val="444444"/>
          <w:sz w:val="18"/>
          <w:szCs w:val="18"/>
        </w:rPr>
        <w:t>resuable</w:t>
      </w:r>
      <w:proofErr w:type="spellEnd"/>
      <w:r>
        <w:rPr>
          <w:rFonts w:ascii="Lucida Sans Unicode" w:hAnsi="Lucida Sans Unicode" w:cs="Lucida Sans Unicode"/>
          <w:color w:val="444444"/>
          <w:sz w:val="18"/>
          <w:szCs w:val="18"/>
        </w:rPr>
        <w:t xml:space="preserve"> one we observe that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 xml:space="preserve">Number of Cached </w:t>
      </w:r>
      <w:proofErr w:type="spellStart"/>
      <w:r>
        <w:rPr>
          <w:rFonts w:ascii="Lucida Sans Unicode" w:hAnsi="Lucida Sans Unicode" w:cs="Lucida Sans Unicode"/>
          <w:b/>
          <w:bCs/>
          <w:color w:val="444444"/>
          <w:sz w:val="18"/>
          <w:szCs w:val="18"/>
        </w:rPr>
        <w:t>Values</w:t>
      </w:r>
      <w:r>
        <w:rPr>
          <w:rFonts w:ascii="Lucida Sans Unicode" w:hAnsi="Lucida Sans Unicode" w:cs="Lucida Sans Unicode"/>
          <w:color w:val="444444"/>
          <w:sz w:val="18"/>
          <w:szCs w:val="18"/>
        </w:rPr>
        <w:t>is</w:t>
      </w:r>
      <w:proofErr w:type="spellEnd"/>
      <w:r>
        <w:rPr>
          <w:rFonts w:ascii="Lucida Sans Unicode" w:hAnsi="Lucida Sans Unicode" w:cs="Lucida Sans Unicode"/>
          <w:color w:val="444444"/>
          <w:sz w:val="18"/>
          <w:szCs w:val="18"/>
        </w:rPr>
        <w:t xml:space="preserve"> set to 1000 by default; </w:t>
      </w:r>
      <w:proofErr w:type="gramStart"/>
      <w:r>
        <w:rPr>
          <w:rFonts w:ascii="Lucida Sans Unicode" w:hAnsi="Lucida Sans Unicode" w:cs="Lucida Sans Unicode"/>
          <w:color w:val="444444"/>
          <w:sz w:val="18"/>
          <w:szCs w:val="18"/>
        </w:rPr>
        <w:t>And</w:t>
      </w:r>
      <w:proofErr w:type="gramEnd"/>
      <w:r>
        <w:rPr>
          <w:rFonts w:ascii="Lucida Sans Unicode" w:hAnsi="Lucida Sans Unicode" w:cs="Lucida Sans Unicode"/>
          <w:color w:val="444444"/>
          <w:sz w:val="18"/>
          <w:szCs w:val="18"/>
        </w:rPr>
        <w:t xml:space="preserve">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Reset</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property is disabled.</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When we try to set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Number of Cached Values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property of a Reusable Sequence Generator to 0 in the Transformation Developer we encounter the following error message: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The number of cached values must be greater than zero for reusable sequence transformation.</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Aggregator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lastRenderedPageBreak/>
        <w:t>Q36.</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an Aggregator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 aggregator is an Active, Connected transformation which performs aggregate calculations like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AVG</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COUNT</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FIRST</w:t>
      </w:r>
      <w:proofErr w:type="gramStart"/>
      <w:r>
        <w:rPr>
          <w:rFonts w:ascii="Lucida Sans Unicode" w:hAnsi="Lucida Sans Unicode" w:cs="Lucida Sans Unicode"/>
          <w:color w:val="444444"/>
          <w:sz w:val="18"/>
          <w:szCs w:val="18"/>
        </w:rPr>
        <w:t>,</w:t>
      </w:r>
      <w:r>
        <w:rPr>
          <w:rFonts w:ascii="Lucida Sans Unicode" w:hAnsi="Lucida Sans Unicode" w:cs="Lucida Sans Unicode"/>
          <w:b/>
          <w:bCs/>
          <w:color w:val="444444"/>
          <w:sz w:val="18"/>
          <w:szCs w:val="18"/>
        </w:rPr>
        <w:t>LAST</w:t>
      </w:r>
      <w:proofErr w:type="gramEnd"/>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MAX</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MEDIAN</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MIN</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PERCENTILE</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STDDEV</w:t>
      </w:r>
      <w:r>
        <w:rPr>
          <w:rFonts w:ascii="Lucida Sans Unicode" w:hAnsi="Lucida Sans Unicode" w:cs="Lucida Sans Unicode"/>
          <w:color w:val="444444"/>
          <w:sz w:val="18"/>
          <w:szCs w:val="18"/>
        </w:rPr>
        <w: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SUM</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and</w:t>
      </w:r>
      <w:r>
        <w:rPr>
          <w:rStyle w:val="apple-converted-space"/>
          <w:rFonts w:ascii="Lucida Sans Unicode" w:hAnsi="Lucida Sans Unicode" w:cs="Lucida Sans Unicode"/>
          <w:b/>
          <w:bCs/>
          <w:color w:val="444444"/>
          <w:sz w:val="18"/>
          <w:szCs w:val="18"/>
        </w:rPr>
        <w:t> </w:t>
      </w:r>
      <w:r>
        <w:rPr>
          <w:rFonts w:ascii="Lucida Sans Unicode" w:hAnsi="Lucida Sans Unicode" w:cs="Lucida Sans Unicode"/>
          <w:b/>
          <w:bCs/>
          <w:color w:val="444444"/>
          <w:sz w:val="18"/>
          <w:szCs w:val="18"/>
        </w:rPr>
        <w:t>VARIANCE</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Q37.</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an Expression Transformation differs from Aggregator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An Expression Transformation performs calculation on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row-by-row</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basis. An Aggregator Transformation performs calculations</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on groups</w:t>
      </w:r>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Q38.</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Does an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Transformation support only Aggregate expressions?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Apart from aggregate expressions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Aggregator also supports non-aggregate expressions and conditional clauses.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Q39.</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Aggregator Transformation handle NULL values?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By default, the aggregator transformation treats null values as NULL in aggregate functions. But we can specify to treat null values in aggregate functions as NULL or zero.</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Q40.</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Incremental Aggregation?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We can enable the session option, Incremental Aggregation for a session that includes an Aggregator Transformation. When the Integration Service performs incremental aggregation, it actually passes changed source data through the mapping and uses the historical cache data to perform aggregate calculations incrementally.</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For reference check</w:t>
      </w:r>
      <w:r>
        <w:rPr>
          <w:rStyle w:val="apple-converted-space"/>
          <w:rFonts w:ascii="Lucida Sans Unicode" w:hAnsi="Lucida Sans Unicode" w:cs="Lucida Sans Unicode"/>
          <w:color w:val="444444"/>
          <w:sz w:val="18"/>
          <w:szCs w:val="18"/>
        </w:rPr>
        <w:t> </w:t>
      </w:r>
      <w:hyperlink r:id="rId51" w:history="1">
        <w:r>
          <w:rPr>
            <w:rStyle w:val="Hyperlink"/>
            <w:rFonts w:ascii="Lucida Sans Unicode" w:hAnsi="Lucida Sans Unicode" w:cs="Lucida Sans Unicode"/>
            <w:color w:val="4682B4"/>
            <w:sz w:val="18"/>
            <w:szCs w:val="18"/>
          </w:rPr>
          <w:t xml:space="preserve">Implementing </w:t>
        </w:r>
        <w:proofErr w:type="spellStart"/>
        <w:r>
          <w:rPr>
            <w:rStyle w:val="Hyperlink"/>
            <w:rFonts w:ascii="Lucida Sans Unicode" w:hAnsi="Lucida Sans Unicode" w:cs="Lucida Sans Unicode"/>
            <w:color w:val="4682B4"/>
            <w:sz w:val="18"/>
            <w:szCs w:val="18"/>
          </w:rPr>
          <w:t>Informatica</w:t>
        </w:r>
        <w:proofErr w:type="spellEnd"/>
        <w:r>
          <w:rPr>
            <w:rStyle w:val="Hyperlink"/>
            <w:rFonts w:ascii="Lucida Sans Unicode" w:hAnsi="Lucida Sans Unicode" w:cs="Lucida Sans Unicode"/>
            <w:color w:val="4682B4"/>
            <w:sz w:val="18"/>
            <w:szCs w:val="18"/>
          </w:rPr>
          <w:t xml:space="preserve"> Incremental Aggregation</w:t>
        </w:r>
      </w:hyperlink>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Q41.</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are the performance considerations when working with Aggregator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12"/>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Filter the unnecessary data before aggregating it. Place a Filter transformation in the mapping before the Aggregator transformation to reduce unnecessary aggregation.</w:t>
      </w:r>
    </w:p>
    <w:p w:rsidR="00246DE8" w:rsidRDefault="00246DE8" w:rsidP="00246DE8">
      <w:pPr>
        <w:numPr>
          <w:ilvl w:val="0"/>
          <w:numId w:val="12"/>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Improve performance by connecting only the necessary input/output ports to subsequent transformations, thereby reducing the size of the data cache.</w:t>
      </w:r>
    </w:p>
    <w:p w:rsidR="00246DE8" w:rsidRDefault="00246DE8" w:rsidP="00246DE8">
      <w:pPr>
        <w:numPr>
          <w:ilvl w:val="0"/>
          <w:numId w:val="12"/>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Use Sorted input which reduces the amount of data cached and improves session performance.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Q42.</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differs when we choose Sorted Input for Aggregator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Integration Service creates the index and data caches files in memory to process the Aggregator transformation. If the Integration Service requires more space as allocated for the index and data cache sizes in the transformation properties, it stores overflow values in cache files i.e. paging to disk. One way to increase session performance is to increase the index and data cache sizes in the transformation </w:t>
      </w:r>
      <w:r>
        <w:rPr>
          <w:rFonts w:ascii="Lucida Sans Unicode" w:hAnsi="Lucida Sans Unicode" w:cs="Lucida Sans Unicode"/>
          <w:color w:val="444444"/>
          <w:sz w:val="18"/>
          <w:szCs w:val="18"/>
        </w:rPr>
        <w:lastRenderedPageBreak/>
        <w:t>properties. But when we check Sorted Input the Integration Service uses memory to process an Aggregator transformation it does not use cache files.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Q43.</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Under what conditions selecting Sorted Input in aggregator will still not boost session performance?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13"/>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Incremental Aggregation, session option is enabled.</w:t>
      </w:r>
    </w:p>
    <w:p w:rsidR="00246DE8" w:rsidRDefault="00246DE8" w:rsidP="00246DE8">
      <w:pPr>
        <w:numPr>
          <w:ilvl w:val="0"/>
          <w:numId w:val="13"/>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aggregate expression contains nested aggregate functions.</w:t>
      </w:r>
    </w:p>
    <w:p w:rsidR="00246DE8" w:rsidRDefault="00246DE8" w:rsidP="00246DE8">
      <w:pPr>
        <w:numPr>
          <w:ilvl w:val="0"/>
          <w:numId w:val="13"/>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Source data is data driven.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Q44.</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Under what condition selecting Sorted Input in aggregator may fail the session?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14"/>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If the input data is not sorted correctly, the session will fail.</w:t>
      </w:r>
    </w:p>
    <w:p w:rsidR="00246DE8" w:rsidRDefault="00246DE8" w:rsidP="00246DE8">
      <w:pPr>
        <w:numPr>
          <w:ilvl w:val="0"/>
          <w:numId w:val="14"/>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Also if the input data is properly sorted, the session may fail if the sort order by ports and the group by ports of the aggregator are not in the same order.</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Q45.</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Suppose we do not group by on any ports of the aggregator what will be the output.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If we do not group values, the Integration Service will return</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only the last row</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for the input rows.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Q46.</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the expected value if the column in an aggregator transform is neither a group by nor an aggregate expression?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Integration Service produces one row for each group based on the group by ports. The columns which are neither part of the key nor aggregate expression will return the corresponding value of last record of the group received. However, if we specify particularly the FIRST function, the Integration Service then returns the value of the specified first row of the group. So default is the</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LAST</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function.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Q47.</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Give one example for each of Conditional Aggregation, Non-Aggregate expression and Nested Aggregation.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Use conditional clauses in the aggregate expression to reduce the number of rows used in the aggregation. The conditional clause can be any clause that evaluates to TRUE or FALSE.</w:t>
      </w:r>
    </w:p>
    <w:p w:rsidR="00246DE8" w:rsidRDefault="00246DE8" w:rsidP="00246DE8">
      <w:pPr>
        <w:pStyle w:val="HTMLPreformatted"/>
        <w:pBdr>
          <w:left w:val="single" w:sz="48" w:space="15" w:color="8FBC8F"/>
        </w:pBdr>
        <w:shd w:val="clear" w:color="auto" w:fill="F8F8F8"/>
        <w:spacing w:before="150" w:after="150" w:line="276" w:lineRule="atLeast"/>
        <w:ind w:left="30" w:right="30"/>
        <w:rPr>
          <w:color w:val="111111"/>
          <w:sz w:val="18"/>
          <w:szCs w:val="18"/>
        </w:rPr>
      </w:pPr>
      <w:proofErr w:type="gramStart"/>
      <w:r>
        <w:rPr>
          <w:color w:val="111111"/>
          <w:sz w:val="18"/>
          <w:szCs w:val="18"/>
        </w:rPr>
        <w:t>SUM(</w:t>
      </w:r>
      <w:proofErr w:type="gramEnd"/>
      <w:r>
        <w:rPr>
          <w:color w:val="111111"/>
          <w:sz w:val="18"/>
          <w:szCs w:val="18"/>
        </w:rPr>
        <w:t xml:space="preserve"> SALARY, JOB = CLERK )</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Use non-aggregate expressions in group by ports to modify or replace groups.</w:t>
      </w:r>
    </w:p>
    <w:p w:rsidR="00246DE8" w:rsidRDefault="00246DE8" w:rsidP="00246DE8">
      <w:pPr>
        <w:pStyle w:val="HTMLPreformatted"/>
        <w:pBdr>
          <w:left w:val="single" w:sz="48" w:space="15" w:color="8FBC8F"/>
        </w:pBdr>
        <w:shd w:val="clear" w:color="auto" w:fill="F8F8F8"/>
        <w:spacing w:before="150" w:after="150" w:line="276" w:lineRule="atLeast"/>
        <w:ind w:left="30" w:right="30"/>
        <w:rPr>
          <w:color w:val="111111"/>
          <w:sz w:val="18"/>
          <w:szCs w:val="18"/>
        </w:rPr>
      </w:pPr>
      <w:proofErr w:type="gramStart"/>
      <w:r>
        <w:rPr>
          <w:color w:val="111111"/>
          <w:sz w:val="18"/>
          <w:szCs w:val="18"/>
        </w:rPr>
        <w:t>IIF(</w:t>
      </w:r>
      <w:proofErr w:type="gramEnd"/>
      <w:r>
        <w:rPr>
          <w:color w:val="111111"/>
          <w:sz w:val="18"/>
          <w:szCs w:val="18"/>
        </w:rPr>
        <w:t xml:space="preserve"> PRODUCT = Brown Bread, Bread, PRODUCT )</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expression can also include one aggregate function within another aggregate function, such as:</w:t>
      </w:r>
    </w:p>
    <w:p w:rsidR="00246DE8" w:rsidRDefault="00246DE8" w:rsidP="00246DE8">
      <w:pPr>
        <w:pStyle w:val="HTMLPreformatted"/>
        <w:pBdr>
          <w:left w:val="single" w:sz="48" w:space="15" w:color="8FBC8F"/>
        </w:pBdr>
        <w:shd w:val="clear" w:color="auto" w:fill="F8F8F8"/>
        <w:spacing w:before="150" w:after="150" w:line="276" w:lineRule="atLeast"/>
        <w:ind w:left="30" w:right="30"/>
        <w:rPr>
          <w:color w:val="111111"/>
          <w:sz w:val="18"/>
          <w:szCs w:val="18"/>
        </w:rPr>
      </w:pPr>
      <w:proofErr w:type="gramStart"/>
      <w:r>
        <w:rPr>
          <w:color w:val="111111"/>
          <w:sz w:val="18"/>
          <w:szCs w:val="18"/>
        </w:rPr>
        <w:lastRenderedPageBreak/>
        <w:t>MAX(</w:t>
      </w:r>
      <w:proofErr w:type="gramEnd"/>
      <w:r>
        <w:rPr>
          <w:color w:val="111111"/>
          <w:sz w:val="18"/>
          <w:szCs w:val="18"/>
        </w:rPr>
        <w:t xml:space="preserve"> COUNT( PRODUCT ))</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Rank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Q48.</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Rank Transform?</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Rank is an Active Connected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transformation used to select a set of top or bottom values of data.</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Q49.</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a Rank Transform differ from Aggregator Transform functions MAX and MIN?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Like the Aggregator transformation, the Rank transformation lets us group information. The Rank Transform allows us to select a group of top or bottom</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values</w:t>
      </w:r>
      <w:r>
        <w:rPr>
          <w:rFonts w:ascii="Lucida Sans Unicode" w:hAnsi="Lucida Sans Unicode" w:cs="Lucida Sans Unicode"/>
          <w:color w:val="444444"/>
          <w:sz w:val="18"/>
          <w:szCs w:val="18"/>
        </w:rPr>
        <w:t>, not just</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one value</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as in case of Aggregator MAX, MIN functions.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Q50.</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RANK port and RANKINDEX?</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Rank port is an input/output port use to specify the column for which we want to rank the source values. By default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creates an output port RANKINDEX for each Rank transformation. It stores the ranking position for each row in a group.</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Q51.</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can you get ranks based on different groups?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Rank transformation lets us group information. We can configure one of its input/output ports as a group by port. For each unique value in the group port, the transformation creates a group of rows falling within the rank definition (top or bottom, and a particular number in each rank).</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Q52.</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happens if two rank values match?</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If two rank values match, they receive the same value in the rank index and the transformation skips the next value.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Q53.</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are the restrictions of Rank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15"/>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connect ports from only one transformation to the Rank transformation.</w:t>
      </w:r>
    </w:p>
    <w:p w:rsidR="00246DE8" w:rsidRDefault="00246DE8" w:rsidP="00246DE8">
      <w:pPr>
        <w:numPr>
          <w:ilvl w:val="0"/>
          <w:numId w:val="15"/>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select the top or bottom rank.</w:t>
      </w:r>
    </w:p>
    <w:p w:rsidR="00246DE8" w:rsidRDefault="00246DE8" w:rsidP="00246DE8">
      <w:pPr>
        <w:numPr>
          <w:ilvl w:val="0"/>
          <w:numId w:val="15"/>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need to select the Number of records in each rank.</w:t>
      </w:r>
    </w:p>
    <w:p w:rsidR="00246DE8" w:rsidRDefault="00246DE8" w:rsidP="00246DE8">
      <w:pPr>
        <w:numPr>
          <w:ilvl w:val="0"/>
          <w:numId w:val="15"/>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designate only one Rank port in a Rank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Q54.</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a Rank Cache works?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During a session, the Integration Service compares an input row with rows in the data cache. If the input row out-ranks a cached row, the Integration Service replaces the cached row with the input row. If we configure the Rank transformation to rank based on different groups, the Integration Service ranks </w:t>
      </w:r>
      <w:r>
        <w:rPr>
          <w:rFonts w:ascii="Lucida Sans Unicode" w:hAnsi="Lucida Sans Unicode" w:cs="Lucida Sans Unicode"/>
          <w:color w:val="444444"/>
          <w:sz w:val="18"/>
          <w:szCs w:val="18"/>
        </w:rPr>
        <w:lastRenderedPageBreak/>
        <w:t>incrementally for each group it finds. The Integration Service creates an index cache to stores the group information and data cache for the row data.</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Q55.</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Rank transformation handle string values?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Rank transformation can return the strings at the top or the bottom of a session sort order. When the Integration Service runs in Unicode mode, it sorts character data in the session using the selected sort order associated with the Code Page of IS which may be French, German, etc. When the Integration Service runs in ASCII mode, it ignores this setting and uses a binary sort order to sort character data.</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Sorter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Q56.</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Sorter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Sorter Transformation is an Active, Connected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transformation used to sort data in ascending or descending order according to specified sort keys. The Sorter transformation contains only input/output ports.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Q57.</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Why is Sorter an Active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When the Sorter transformation is configured to treat output </w:t>
      </w:r>
      <w:proofErr w:type="spellStart"/>
      <w:r>
        <w:rPr>
          <w:rFonts w:ascii="Lucida Sans Unicode" w:hAnsi="Lucida Sans Unicode" w:cs="Lucida Sans Unicode"/>
          <w:color w:val="444444"/>
          <w:sz w:val="18"/>
          <w:szCs w:val="18"/>
        </w:rPr>
        <w:t>rows</w:t>
      </w:r>
      <w:proofErr w:type="spellEnd"/>
      <w:r>
        <w:rPr>
          <w:rFonts w:ascii="Lucida Sans Unicode" w:hAnsi="Lucida Sans Unicode" w:cs="Lucida Sans Unicode"/>
          <w:color w:val="444444"/>
          <w:sz w:val="18"/>
          <w:szCs w:val="18"/>
        </w:rPr>
        <w:t xml:space="preserve"> as distinct, it assigns all ports as part of the sort key. The Integration Service discards duplicate rows compared during the sort operation. The number of Input Rows will vary as compared with the Output rows and hence it is an Active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Q58.</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Sorter handle Case Sensitive sorting?</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Case Sensitive property determines whether the Integration Service considers case when sorting data. When we enable the Case Sensitive property, the Integration Service sorts uppercase characters higher than lowercase characters.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Q59.</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Sorter handle NULL values?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We can configure the way the Sorter transformation treats null values. Enable the property Null Treated Low if we want to treat null values as lower than any other value when it performs the sort operation. Disable this option if we want the Integration Service to treat null values as higher than any other value.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Q60.</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How does a Sorter Cache works?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Integration Service passes all incoming data into the Sorter Cache before Sorter transformation performs the sort operation.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The Integration Service uses the Sorter Cache Size property to determine the maximum amount of memory it can allocate to perform the sort operation. If it cannot allocate enough memory, the Integration Service </w:t>
      </w:r>
      <w:r>
        <w:rPr>
          <w:rFonts w:ascii="Lucida Sans Unicode" w:hAnsi="Lucida Sans Unicode" w:cs="Lucida Sans Unicode"/>
          <w:color w:val="444444"/>
          <w:sz w:val="18"/>
          <w:szCs w:val="18"/>
        </w:rPr>
        <w:lastRenderedPageBreak/>
        <w:t>fails the session. For best performance, configure Sorter cache size with a value less than or equal to the amount of available physical RAM on the Integration Service machine.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If the amount of incoming data is greater than the amount of Sorter cache size, the Integration Service temporarily stores data in the Sorter transformation work directory. The Integration Service requires disk space of at least twice the amount of incoming data when storing data in the work directory.</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Revisiting Union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Q61.</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a Union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The Union transformation is an Active, Connected non-blocking multiple input group transformation use to merge data from multiple pipelines or sources into one pipeline branch. Similar to the UNION ALL SQL statement, the Union transformation does not remove duplicate rows.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Q62.</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are the restrictions of Union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16"/>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All input groups and the output group must have matching ports. The precision, </w:t>
      </w:r>
      <w:proofErr w:type="spellStart"/>
      <w:r>
        <w:rPr>
          <w:rFonts w:ascii="Lucida Sans Unicode" w:hAnsi="Lucida Sans Unicode" w:cs="Lucida Sans Unicode"/>
          <w:color w:val="444444"/>
          <w:sz w:val="18"/>
          <w:szCs w:val="18"/>
        </w:rPr>
        <w:t>datatype</w:t>
      </w:r>
      <w:proofErr w:type="spellEnd"/>
      <w:r>
        <w:rPr>
          <w:rFonts w:ascii="Lucida Sans Unicode" w:hAnsi="Lucida Sans Unicode" w:cs="Lucida Sans Unicode"/>
          <w:color w:val="444444"/>
          <w:sz w:val="18"/>
          <w:szCs w:val="18"/>
        </w:rPr>
        <w:t>, and scale must be identical across all groups.</w:t>
      </w:r>
    </w:p>
    <w:p w:rsidR="00246DE8" w:rsidRDefault="00246DE8" w:rsidP="00246DE8">
      <w:pPr>
        <w:numPr>
          <w:ilvl w:val="0"/>
          <w:numId w:val="16"/>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 create multiple input groups, but only one default output group.</w:t>
      </w:r>
    </w:p>
    <w:p w:rsidR="00246DE8" w:rsidRDefault="00246DE8" w:rsidP="00246DE8">
      <w:pPr>
        <w:numPr>
          <w:ilvl w:val="0"/>
          <w:numId w:val="16"/>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Union transformation does not remove duplicate rows.</w:t>
      </w:r>
    </w:p>
    <w:p w:rsidR="00246DE8" w:rsidRDefault="00246DE8" w:rsidP="00246DE8">
      <w:pPr>
        <w:numPr>
          <w:ilvl w:val="0"/>
          <w:numId w:val="16"/>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We cannot use a Sequence Generator or Update Strategy transformation upstream from a Union transformation.</w:t>
      </w:r>
    </w:p>
    <w:p w:rsidR="00246DE8" w:rsidRDefault="00246DE8" w:rsidP="00246DE8">
      <w:pPr>
        <w:numPr>
          <w:ilvl w:val="0"/>
          <w:numId w:val="16"/>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The Union transformation does not generate transactions.</w:t>
      </w:r>
    </w:p>
    <w:p w:rsidR="00246DE8" w:rsidRPr="00246DE8" w:rsidRDefault="00246DE8" w:rsidP="00246DE8">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246DE8">
        <w:rPr>
          <w:rFonts w:ascii="Georgia" w:eastAsia="Times New Roman" w:hAnsi="Georgia" w:cs="Times New Roman"/>
          <w:b/>
          <w:bCs/>
          <w:color w:val="4D7C95"/>
          <w:sz w:val="16"/>
          <w:szCs w:val="16"/>
        </w:rPr>
        <w:t>General questions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Q63.</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the difference between Static and Dynamic Lookup Cache?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We can configure a Lookup transformation to cache the corresponding lookup table. In case of static or read-only lookup cache the Integration Service caches the lookup table at the beginning of the session and does not update the lookup cache while it processes the Lookup transformation.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 case of dynamic lookup cache the Integration Service dynamically inserts or updates data in the lookup cache and passes the data to the target. The dynamic cache is synchronized with the target.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Q64.</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Persistent Lookup Cache?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Lookups are cached by default in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Lookup cache can be either non-persistent or persistent. The Integration Service saves or deletes lookup cache files after a successful session run based on whether the Lookup cache is checked as persistent or not.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Q65.</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What is the difference between Reusable transformation and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lastRenderedPageBreak/>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Any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Transformation created in the in the Transformation Developer or a non-reusable promoted to reusable transformation from the mapping designer which can be used in multiple mappings is known as Reusable Transformation. When we add a reusable transformation to a mapping, we actually add an instance of the transformation. Since the instance of a reusable transformation is a pointer to that transformation, when we change the transformation in the Transformation Developer, its instances reflect these changes.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A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is a reusable object created in the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Designer which contains a</w:t>
      </w:r>
      <w:r>
        <w:rPr>
          <w:rStyle w:val="apple-converted-space"/>
          <w:rFonts w:ascii="Lucida Sans Unicode" w:hAnsi="Lucida Sans Unicode" w:cs="Lucida Sans Unicode"/>
          <w:color w:val="444444"/>
          <w:sz w:val="18"/>
          <w:szCs w:val="18"/>
        </w:rPr>
        <w:t> </w:t>
      </w:r>
      <w:r>
        <w:rPr>
          <w:rFonts w:ascii="Lucida Sans Unicode" w:hAnsi="Lucida Sans Unicode" w:cs="Lucida Sans Unicode"/>
          <w:b/>
          <w:bCs/>
          <w:color w:val="444444"/>
          <w:sz w:val="18"/>
          <w:szCs w:val="18"/>
        </w:rPr>
        <w:t>set of transformations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and lets us reuse the transformation logic in multiple mappings. A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can contain as many transformations as we need. Like a reusable transformation when we use a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in a mapping, we use an instance of the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and any change made to the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 xml:space="preserve"> is inherited by all instances of the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Q66.</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What are the transformations that are not supported in </w:t>
      </w:r>
      <w:proofErr w:type="spellStart"/>
      <w:r>
        <w:rPr>
          <w:rFonts w:ascii="Lucida Sans Unicode" w:hAnsi="Lucida Sans Unicode" w:cs="Lucida Sans Unicode"/>
          <w:color w:val="444444"/>
          <w:sz w:val="18"/>
          <w:szCs w:val="18"/>
        </w:rPr>
        <w:t>Mapplet</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Normalizer, Cobol sources, XML sources, XML Source Qualifier transformations, Target definitions, Pre- and post- session Stored Procedures, Other </w:t>
      </w:r>
      <w:proofErr w:type="spellStart"/>
      <w:r>
        <w:rPr>
          <w:rFonts w:ascii="Lucida Sans Unicode" w:hAnsi="Lucida Sans Unicode" w:cs="Lucida Sans Unicode"/>
          <w:color w:val="444444"/>
          <w:sz w:val="18"/>
          <w:szCs w:val="18"/>
        </w:rPr>
        <w:t>Mapplets</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Q67.</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 xml:space="preserve">What are the ERROR tables present in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p>
    <w:p w:rsidR="00246DE8" w:rsidRDefault="00246DE8" w:rsidP="00246DE8">
      <w:pPr>
        <w:numPr>
          <w:ilvl w:val="0"/>
          <w:numId w:val="17"/>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PMERR_DATA</w:t>
      </w:r>
      <w:r>
        <w:rPr>
          <w:rFonts w:ascii="Lucida Sans Unicode" w:hAnsi="Lucida Sans Unicode" w:cs="Lucida Sans Unicode"/>
          <w:color w:val="444444"/>
          <w:sz w:val="18"/>
          <w:szCs w:val="18"/>
        </w:rPr>
        <w:t>- Stores data and metadata about a transformation row error and its corresponding source row.</w:t>
      </w:r>
    </w:p>
    <w:p w:rsidR="00246DE8" w:rsidRDefault="00246DE8" w:rsidP="00246DE8">
      <w:pPr>
        <w:numPr>
          <w:ilvl w:val="0"/>
          <w:numId w:val="17"/>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PMERR_MSG</w:t>
      </w:r>
      <w:r>
        <w:rPr>
          <w:rFonts w:ascii="Lucida Sans Unicode" w:hAnsi="Lucida Sans Unicode" w:cs="Lucida Sans Unicode"/>
          <w:color w:val="444444"/>
          <w:sz w:val="18"/>
          <w:szCs w:val="18"/>
        </w:rPr>
        <w:t>- Stores metadata about an error and the error message.</w:t>
      </w:r>
    </w:p>
    <w:p w:rsidR="00246DE8" w:rsidRDefault="00246DE8" w:rsidP="00246DE8">
      <w:pPr>
        <w:numPr>
          <w:ilvl w:val="0"/>
          <w:numId w:val="17"/>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PMERR_SESS</w:t>
      </w:r>
      <w:r>
        <w:rPr>
          <w:rFonts w:ascii="Lucida Sans Unicode" w:hAnsi="Lucida Sans Unicode" w:cs="Lucida Sans Unicode"/>
          <w:color w:val="444444"/>
          <w:sz w:val="18"/>
          <w:szCs w:val="18"/>
        </w:rPr>
        <w:t>- Stores metadata about the session.</w:t>
      </w:r>
    </w:p>
    <w:p w:rsidR="00246DE8" w:rsidRDefault="00246DE8" w:rsidP="00246DE8">
      <w:pPr>
        <w:numPr>
          <w:ilvl w:val="0"/>
          <w:numId w:val="17"/>
        </w:numPr>
        <w:shd w:val="clear" w:color="auto" w:fill="FFFFFF"/>
        <w:spacing w:after="0" w:line="276" w:lineRule="atLeast"/>
        <w:ind w:left="630"/>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PMERR_TRANS</w:t>
      </w:r>
      <w:r>
        <w:rPr>
          <w:rFonts w:ascii="Lucida Sans Unicode" w:hAnsi="Lucida Sans Unicode" w:cs="Lucida Sans Unicode"/>
          <w:color w:val="444444"/>
          <w:sz w:val="18"/>
          <w:szCs w:val="18"/>
        </w:rPr>
        <w:t xml:space="preserve">- Stores metadata about the source and transformation ports, such as name and </w:t>
      </w:r>
      <w:proofErr w:type="spellStart"/>
      <w:r>
        <w:rPr>
          <w:rFonts w:ascii="Lucida Sans Unicode" w:hAnsi="Lucida Sans Unicode" w:cs="Lucida Sans Unicode"/>
          <w:color w:val="444444"/>
          <w:sz w:val="18"/>
          <w:szCs w:val="18"/>
        </w:rPr>
        <w:t>datatype</w:t>
      </w:r>
      <w:proofErr w:type="spellEnd"/>
      <w:r>
        <w:rPr>
          <w:rFonts w:ascii="Lucida Sans Unicode" w:hAnsi="Lucida Sans Unicode" w:cs="Lucida Sans Unicode"/>
          <w:color w:val="444444"/>
          <w:sz w:val="18"/>
          <w:szCs w:val="18"/>
        </w:rPr>
        <w:t>, when a transformation error occurs.</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Q68.</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is the difference between STOP and ABORT?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When we issue the STOP command on the executing session task, the Integration Service stops reading data from source. It continues processing, writing and committing the data to targets. If the Integration Service cannot finish processing and committing data, we can issue the abort command.</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In contrast ABORT command has a timeout period of 60 seconds. If the Integration Service cannot finish processing and committing data within the timeout period, it kills the DTM process and terminates the session.</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Q69.</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Can we copy a session to new folder or new repository?</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roofErr w:type="gramStart"/>
      <w:r>
        <w:rPr>
          <w:rFonts w:ascii="Lucida Sans Unicode" w:hAnsi="Lucida Sans Unicode" w:cs="Lucida Sans Unicode"/>
          <w:b/>
          <w:bCs/>
          <w:color w:val="444444"/>
          <w:sz w:val="18"/>
          <w:szCs w:val="18"/>
        </w:rPr>
        <w:t>Ans.</w:t>
      </w:r>
      <w:proofErr w:type="gramEnd"/>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Yes we can copy session to new folder or repository provided the corresponding Mapping is already in there.</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t>Q70.</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What type of join does Lookup support?</w:t>
      </w:r>
    </w:p>
    <w:p w:rsidR="00246DE8" w:rsidRDefault="00246DE8"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b/>
          <w:bCs/>
          <w:color w:val="444444"/>
          <w:sz w:val="18"/>
          <w:szCs w:val="18"/>
        </w:rPr>
        <w:lastRenderedPageBreak/>
        <w:t>Ans.</w:t>
      </w:r>
      <w:r>
        <w:rPr>
          <w:rStyle w:val="apple-converted-space"/>
          <w:rFonts w:ascii="Lucida Sans Unicode" w:hAnsi="Lucida Sans Unicode" w:cs="Lucida Sans Unicode"/>
          <w:color w:val="444444"/>
          <w:sz w:val="18"/>
          <w:szCs w:val="18"/>
        </w:rPr>
        <w:t> </w:t>
      </w:r>
      <w:r>
        <w:rPr>
          <w:rFonts w:ascii="Lucida Sans Unicode" w:hAnsi="Lucida Sans Unicode" w:cs="Lucida Sans Unicode"/>
          <w:color w:val="444444"/>
          <w:sz w:val="18"/>
          <w:szCs w:val="18"/>
        </w:rPr>
        <w:t>Lookup is just similar like SQL LEFT OUTER JOIN.</w:t>
      </w:r>
    </w:p>
    <w:p w:rsidR="00C06AAD" w:rsidRDefault="00C06AAD"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bookmarkStart w:id="0" w:name="_GoBack"/>
      <w:bookmarkEnd w:id="0"/>
    </w:p>
    <w:p w:rsidR="00C06AAD" w:rsidRPr="00C06AAD" w:rsidRDefault="00C06AAD" w:rsidP="00C06AAD">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C06AAD">
        <w:rPr>
          <w:rFonts w:ascii="Georgia" w:eastAsia="Times New Roman" w:hAnsi="Georgia" w:cs="Times New Roman"/>
          <w:b/>
          <w:bCs/>
          <w:color w:val="4D7C95"/>
          <w:sz w:val="16"/>
          <w:szCs w:val="16"/>
        </w:rPr>
        <w:t>Tuning Aggregator Transformation</w:t>
      </w:r>
    </w:p>
    <w:p w:rsidR="00C06AAD" w:rsidRDefault="00C06AAD" w:rsidP="00C06AAD">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r>
        <w:rPr>
          <w:rFonts w:ascii="Lucida Sans Unicode" w:hAnsi="Lucida Sans Unicode" w:cs="Lucida Sans Unicode"/>
          <w:color w:val="444444"/>
          <w:sz w:val="18"/>
          <w:szCs w:val="18"/>
        </w:rPr>
        <w:t xml:space="preserve">If you have to do the aggregation using </w:t>
      </w:r>
      <w:proofErr w:type="spellStart"/>
      <w:r>
        <w:rPr>
          <w:rFonts w:ascii="Lucida Sans Unicode" w:hAnsi="Lucida Sans Unicode" w:cs="Lucida Sans Unicode"/>
          <w:color w:val="444444"/>
          <w:sz w:val="18"/>
          <w:szCs w:val="18"/>
        </w:rPr>
        <w:t>Informatica</w:t>
      </w:r>
      <w:proofErr w:type="spellEnd"/>
      <w:r>
        <w:rPr>
          <w:rFonts w:ascii="Lucida Sans Unicode" w:hAnsi="Lucida Sans Unicode" w:cs="Lucida Sans Unicode"/>
          <w:color w:val="444444"/>
          <w:sz w:val="18"/>
          <w:szCs w:val="18"/>
        </w:rPr>
        <w:t xml:space="preserve"> aggregator, then ensure that all the columns used in the group by are sorted in the same order of group by and “Sorted Input” option is checked in the aggregator properties. Ensuring the input data is sorted is absolutely must in order to achieve better performance and we will soon know why.</w:t>
      </w:r>
    </w:p>
    <w:p w:rsidR="00AB33CF" w:rsidRPr="00AB33CF" w:rsidRDefault="00AB33CF" w:rsidP="00AB33CF">
      <w:pPr>
        <w:pBdr>
          <w:bottom w:val="single" w:sz="4" w:space="5" w:color="669966"/>
        </w:pBdr>
        <w:shd w:val="clear" w:color="auto" w:fill="FFFFFF"/>
        <w:spacing w:before="138" w:after="92" w:line="300" w:lineRule="atLeast"/>
        <w:ind w:right="46"/>
        <w:outlineLvl w:val="2"/>
        <w:rPr>
          <w:rFonts w:ascii="Georgia" w:eastAsia="Times New Roman" w:hAnsi="Georgia" w:cs="Times New Roman"/>
          <w:b/>
          <w:bCs/>
          <w:color w:val="4D7C95"/>
          <w:sz w:val="16"/>
          <w:szCs w:val="16"/>
        </w:rPr>
      </w:pPr>
      <w:r w:rsidRPr="00AB33CF">
        <w:rPr>
          <w:rFonts w:ascii="Georgia" w:eastAsia="Times New Roman" w:hAnsi="Georgia" w:cs="Times New Roman"/>
          <w:b/>
          <w:bCs/>
          <w:color w:val="4D7C95"/>
          <w:sz w:val="16"/>
          <w:szCs w:val="16"/>
        </w:rPr>
        <w:t>Tuning JOINER Transformation</w:t>
      </w:r>
    </w:p>
    <w:p w:rsidR="00AB33CF" w:rsidRPr="00AB33CF" w:rsidRDefault="00AB33CF" w:rsidP="00AB33CF">
      <w:pPr>
        <w:shd w:val="clear" w:color="auto" w:fill="FFFFFF"/>
        <w:spacing w:after="315" w:line="276" w:lineRule="atLeast"/>
        <w:rPr>
          <w:rFonts w:ascii="Lucida Sans Unicode" w:eastAsia="Times New Roman" w:hAnsi="Lucida Sans Unicode" w:cs="Lucida Sans Unicode"/>
          <w:color w:val="444444"/>
          <w:sz w:val="18"/>
          <w:szCs w:val="18"/>
        </w:rPr>
      </w:pPr>
      <w:r w:rsidRPr="00AB33CF">
        <w:rPr>
          <w:rFonts w:ascii="Lucida Sans Unicode" w:eastAsia="Times New Roman" w:hAnsi="Lucida Sans Unicode" w:cs="Lucida Sans Unicode"/>
          <w:color w:val="444444"/>
          <w:sz w:val="18"/>
          <w:szCs w:val="18"/>
        </w:rPr>
        <w:t>However, if you have to use the joiner transformation, following are the additional points/actions that you must consider:</w:t>
      </w:r>
    </w:p>
    <w:p w:rsidR="00AB33CF" w:rsidRPr="00AB33CF" w:rsidRDefault="00AB33CF" w:rsidP="00AB33CF">
      <w:pPr>
        <w:numPr>
          <w:ilvl w:val="0"/>
          <w:numId w:val="18"/>
        </w:numPr>
        <w:shd w:val="clear" w:color="auto" w:fill="FFFFFF"/>
        <w:spacing w:after="0" w:line="276" w:lineRule="atLeast"/>
        <w:ind w:left="630"/>
        <w:rPr>
          <w:rFonts w:ascii="Lucida Sans Unicode" w:eastAsia="Times New Roman" w:hAnsi="Lucida Sans Unicode" w:cs="Lucida Sans Unicode"/>
          <w:color w:val="444444"/>
          <w:sz w:val="18"/>
          <w:szCs w:val="18"/>
        </w:rPr>
      </w:pPr>
      <w:r w:rsidRPr="00AB33CF">
        <w:rPr>
          <w:rFonts w:ascii="Lucida Sans Unicode" w:eastAsia="Times New Roman" w:hAnsi="Lucida Sans Unicode" w:cs="Lucida Sans Unicode"/>
          <w:color w:val="444444"/>
          <w:sz w:val="18"/>
          <w:szCs w:val="18"/>
        </w:rPr>
        <w:t>When joining between two data sources, treat the data source containing less number of records as Master. This is because the Cache size of the Joiner transformation depends on master data (unless sorted input with the same source is used).</w:t>
      </w:r>
    </w:p>
    <w:p w:rsidR="00AB33CF" w:rsidRPr="00AB33CF" w:rsidRDefault="00AB33CF" w:rsidP="00AB33CF">
      <w:pPr>
        <w:numPr>
          <w:ilvl w:val="0"/>
          <w:numId w:val="18"/>
        </w:numPr>
        <w:shd w:val="clear" w:color="auto" w:fill="FFFFFF"/>
        <w:spacing w:after="0" w:line="276" w:lineRule="atLeast"/>
        <w:ind w:left="630"/>
        <w:rPr>
          <w:rFonts w:ascii="Lucida Sans Unicode" w:eastAsia="Times New Roman" w:hAnsi="Lucida Sans Unicode" w:cs="Lucida Sans Unicode"/>
          <w:color w:val="444444"/>
          <w:sz w:val="18"/>
          <w:szCs w:val="18"/>
        </w:rPr>
      </w:pPr>
      <w:r w:rsidRPr="00AB33CF">
        <w:rPr>
          <w:rFonts w:ascii="Lucida Sans Unicode" w:eastAsia="Times New Roman" w:hAnsi="Lucida Sans Unicode" w:cs="Lucida Sans Unicode"/>
          <w:color w:val="444444"/>
          <w:sz w:val="18"/>
          <w:szCs w:val="18"/>
        </w:rPr>
        <w:t>Ensure that both the master and detail input sources are sorted and both “Sorted Input” and “Master Sort Order” ports are checked and set</w:t>
      </w:r>
    </w:p>
    <w:p w:rsidR="00AB33CF" w:rsidRPr="00AB33CF" w:rsidRDefault="00AB33CF" w:rsidP="00AB33CF">
      <w:pPr>
        <w:numPr>
          <w:ilvl w:val="0"/>
          <w:numId w:val="18"/>
        </w:numPr>
        <w:shd w:val="clear" w:color="auto" w:fill="FFFFFF"/>
        <w:spacing w:after="0" w:line="276" w:lineRule="atLeast"/>
        <w:ind w:left="630"/>
        <w:rPr>
          <w:rFonts w:ascii="Lucida Sans Unicode" w:eastAsia="Times New Roman" w:hAnsi="Lucida Sans Unicode" w:cs="Lucida Sans Unicode"/>
          <w:color w:val="444444"/>
          <w:sz w:val="18"/>
          <w:szCs w:val="18"/>
        </w:rPr>
      </w:pPr>
      <w:r w:rsidRPr="00AB33CF">
        <w:rPr>
          <w:rFonts w:ascii="Lucida Sans Unicode" w:eastAsia="Times New Roman" w:hAnsi="Lucida Sans Unicode" w:cs="Lucida Sans Unicode"/>
          <w:color w:val="444444"/>
          <w:sz w:val="18"/>
          <w:szCs w:val="18"/>
        </w:rPr>
        <w:t xml:space="preserve">Consider using cache partitioning for Joiner transformation if you have partition option available under your </w:t>
      </w:r>
      <w:proofErr w:type="spellStart"/>
      <w:r w:rsidRPr="00AB33CF">
        <w:rPr>
          <w:rFonts w:ascii="Lucida Sans Unicode" w:eastAsia="Times New Roman" w:hAnsi="Lucida Sans Unicode" w:cs="Lucida Sans Unicode"/>
          <w:color w:val="444444"/>
          <w:sz w:val="18"/>
          <w:szCs w:val="18"/>
        </w:rPr>
        <w:t>Informatica</w:t>
      </w:r>
      <w:proofErr w:type="spellEnd"/>
      <w:r w:rsidRPr="00AB33CF">
        <w:rPr>
          <w:rFonts w:ascii="Lucida Sans Unicode" w:eastAsia="Times New Roman" w:hAnsi="Lucida Sans Unicode" w:cs="Lucida Sans Unicode"/>
          <w:color w:val="444444"/>
          <w:sz w:val="18"/>
          <w:szCs w:val="18"/>
        </w:rPr>
        <w:t xml:space="preserve"> license. More details on this topic later</w:t>
      </w:r>
    </w:p>
    <w:p w:rsidR="00AB33CF" w:rsidRPr="00AB33CF" w:rsidRDefault="00AB33CF" w:rsidP="00AB33CF">
      <w:pPr>
        <w:numPr>
          <w:ilvl w:val="0"/>
          <w:numId w:val="18"/>
        </w:numPr>
        <w:shd w:val="clear" w:color="auto" w:fill="FFFFFF"/>
        <w:spacing w:after="0" w:line="276" w:lineRule="atLeast"/>
        <w:ind w:left="630"/>
        <w:rPr>
          <w:rFonts w:ascii="Lucida Sans Unicode" w:eastAsia="Times New Roman" w:hAnsi="Lucida Sans Unicode" w:cs="Lucida Sans Unicode"/>
          <w:color w:val="444444"/>
          <w:sz w:val="18"/>
          <w:szCs w:val="18"/>
        </w:rPr>
      </w:pPr>
      <w:r w:rsidRPr="00AB33CF">
        <w:rPr>
          <w:rFonts w:ascii="Lucida Sans Unicode" w:eastAsia="Times New Roman" w:hAnsi="Lucida Sans Unicode" w:cs="Lucida Sans Unicode"/>
          <w:color w:val="444444"/>
          <w:sz w:val="18"/>
          <w:szCs w:val="18"/>
        </w:rPr>
        <w:t>Check if the Data and Index cache sizes can be configured. More details on this next</w:t>
      </w:r>
    </w:p>
    <w:p w:rsidR="00AB33CF" w:rsidRDefault="00AB33CF" w:rsidP="00C06AAD">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
    <w:p w:rsidR="00C06AAD" w:rsidRDefault="00C06AAD" w:rsidP="00246DE8">
      <w:pPr>
        <w:pStyle w:val="NormalWeb"/>
        <w:shd w:val="clear" w:color="auto" w:fill="FFFFFF"/>
        <w:spacing w:before="0" w:beforeAutospacing="0" w:after="315" w:afterAutospacing="0" w:line="276" w:lineRule="atLeast"/>
        <w:rPr>
          <w:rFonts w:ascii="Lucida Sans Unicode" w:hAnsi="Lucida Sans Unicode" w:cs="Lucida Sans Unicode"/>
          <w:color w:val="444444"/>
          <w:sz w:val="18"/>
          <w:szCs w:val="18"/>
        </w:rPr>
      </w:pPr>
    </w:p>
    <w:p w:rsidR="00246DE8" w:rsidRDefault="00246DE8"/>
    <w:sectPr w:rsidR="00246DE8" w:rsidSect="006410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Trebuchet MS">
    <w:panose1 w:val="020B0603020202020204"/>
    <w:charset w:val="00"/>
    <w:family w:val="swiss"/>
    <w:pitch w:val="variable"/>
    <w:sig w:usb0="00000287" w:usb1="00000003"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D4754"/>
    <w:multiLevelType w:val="multilevel"/>
    <w:tmpl w:val="670460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CE66337"/>
    <w:multiLevelType w:val="multilevel"/>
    <w:tmpl w:val="0068D8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A861D92"/>
    <w:multiLevelType w:val="multilevel"/>
    <w:tmpl w:val="577EEE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253E32"/>
    <w:multiLevelType w:val="multilevel"/>
    <w:tmpl w:val="948C28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0027889"/>
    <w:multiLevelType w:val="multilevel"/>
    <w:tmpl w:val="D39808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181BCB"/>
    <w:multiLevelType w:val="multilevel"/>
    <w:tmpl w:val="03DA10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CC4CC4"/>
    <w:multiLevelType w:val="multilevel"/>
    <w:tmpl w:val="A3BE33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52730EA"/>
    <w:multiLevelType w:val="multilevel"/>
    <w:tmpl w:val="92A069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C3233BE"/>
    <w:multiLevelType w:val="multilevel"/>
    <w:tmpl w:val="7B9A2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1392098"/>
    <w:multiLevelType w:val="multilevel"/>
    <w:tmpl w:val="5FA4B0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2A10867"/>
    <w:multiLevelType w:val="multilevel"/>
    <w:tmpl w:val="35684F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5523B84"/>
    <w:multiLevelType w:val="multilevel"/>
    <w:tmpl w:val="DB34F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73D610F"/>
    <w:multiLevelType w:val="multilevel"/>
    <w:tmpl w:val="A6662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40955A5"/>
    <w:multiLevelType w:val="multilevel"/>
    <w:tmpl w:val="B45A6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46A6388"/>
    <w:multiLevelType w:val="multilevel"/>
    <w:tmpl w:val="5928BF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6852F35"/>
    <w:multiLevelType w:val="multilevel"/>
    <w:tmpl w:val="A2422C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8B63201"/>
    <w:multiLevelType w:val="multilevel"/>
    <w:tmpl w:val="0136F1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AF3092F"/>
    <w:multiLevelType w:val="multilevel"/>
    <w:tmpl w:val="1C1264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0"/>
  </w:num>
  <w:num w:numId="3">
    <w:abstractNumId w:val="3"/>
  </w:num>
  <w:num w:numId="4">
    <w:abstractNumId w:val="12"/>
  </w:num>
  <w:num w:numId="5">
    <w:abstractNumId w:val="16"/>
  </w:num>
  <w:num w:numId="6">
    <w:abstractNumId w:val="4"/>
  </w:num>
  <w:num w:numId="7">
    <w:abstractNumId w:val="9"/>
  </w:num>
  <w:num w:numId="8">
    <w:abstractNumId w:val="2"/>
  </w:num>
  <w:num w:numId="9">
    <w:abstractNumId w:val="14"/>
  </w:num>
  <w:num w:numId="10">
    <w:abstractNumId w:val="17"/>
  </w:num>
  <w:num w:numId="11">
    <w:abstractNumId w:val="13"/>
  </w:num>
  <w:num w:numId="12">
    <w:abstractNumId w:val="7"/>
  </w:num>
  <w:num w:numId="13">
    <w:abstractNumId w:val="5"/>
  </w:num>
  <w:num w:numId="14">
    <w:abstractNumId w:val="15"/>
  </w:num>
  <w:num w:numId="15">
    <w:abstractNumId w:val="8"/>
  </w:num>
  <w:num w:numId="16">
    <w:abstractNumId w:val="6"/>
  </w:num>
  <w:num w:numId="17">
    <w:abstractNumId w:val="0"/>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6DE8"/>
    <w:rsid w:val="00246DE8"/>
    <w:rsid w:val="006410C1"/>
    <w:rsid w:val="00AB33CF"/>
    <w:rsid w:val="00B746E2"/>
    <w:rsid w:val="00C06AAD"/>
    <w:rsid w:val="00DE0464"/>
    <w:rsid w:val="00FD1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46D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6D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246DE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6D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6DE8"/>
    <w:rPr>
      <w:rFonts w:ascii="Times New Roman" w:eastAsia="Times New Roman" w:hAnsi="Times New Roman" w:cs="Times New Roman"/>
      <w:b/>
      <w:bCs/>
      <w:sz w:val="24"/>
      <w:szCs w:val="24"/>
    </w:rPr>
  </w:style>
  <w:style w:type="paragraph" w:styleId="NormalWeb">
    <w:name w:val="Normal (Web)"/>
    <w:basedOn w:val="Normal"/>
    <w:uiPriority w:val="99"/>
    <w:unhideWhenUsed/>
    <w:rsid w:val="00246D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6DE8"/>
    <w:rPr>
      <w:color w:val="0000FF"/>
      <w:u w:val="single"/>
    </w:rPr>
  </w:style>
  <w:style w:type="character" w:customStyle="1" w:styleId="apple-converted-space">
    <w:name w:val="apple-converted-space"/>
    <w:basedOn w:val="DefaultParagraphFont"/>
    <w:rsid w:val="00246DE8"/>
  </w:style>
  <w:style w:type="paragraph" w:customStyle="1" w:styleId="clipbox">
    <w:name w:val="clipbox"/>
    <w:basedOn w:val="Normal"/>
    <w:rsid w:val="00246DE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6D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DE8"/>
    <w:rPr>
      <w:rFonts w:ascii="Tahoma" w:hAnsi="Tahoma" w:cs="Tahoma"/>
      <w:sz w:val="16"/>
      <w:szCs w:val="16"/>
    </w:rPr>
  </w:style>
  <w:style w:type="character" w:customStyle="1" w:styleId="Heading5Char">
    <w:name w:val="Heading 5 Char"/>
    <w:basedOn w:val="DefaultParagraphFont"/>
    <w:link w:val="Heading5"/>
    <w:uiPriority w:val="9"/>
    <w:rsid w:val="00246DE8"/>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246DE8"/>
    <w:rPr>
      <w:color w:val="800080"/>
      <w:u w:val="single"/>
    </w:rPr>
  </w:style>
  <w:style w:type="paragraph" w:styleId="HTMLPreformatted">
    <w:name w:val="HTML Preformatted"/>
    <w:basedOn w:val="Normal"/>
    <w:link w:val="HTMLPreformattedChar"/>
    <w:uiPriority w:val="99"/>
    <w:semiHidden/>
    <w:unhideWhenUsed/>
    <w:rsid w:val="00246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DE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246D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46D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link w:val="Heading5Char"/>
    <w:uiPriority w:val="9"/>
    <w:unhideWhenUsed/>
    <w:qFormat/>
    <w:rsid w:val="00246DE8"/>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6D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46DE8"/>
    <w:rPr>
      <w:rFonts w:ascii="Times New Roman" w:eastAsia="Times New Roman" w:hAnsi="Times New Roman" w:cs="Times New Roman"/>
      <w:b/>
      <w:bCs/>
      <w:sz w:val="24"/>
      <w:szCs w:val="24"/>
    </w:rPr>
  </w:style>
  <w:style w:type="paragraph" w:styleId="NormalWeb">
    <w:name w:val="Normal (Web)"/>
    <w:basedOn w:val="Normal"/>
    <w:uiPriority w:val="99"/>
    <w:unhideWhenUsed/>
    <w:rsid w:val="00246DE8"/>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6DE8"/>
    <w:rPr>
      <w:color w:val="0000FF"/>
      <w:u w:val="single"/>
    </w:rPr>
  </w:style>
  <w:style w:type="character" w:customStyle="1" w:styleId="apple-converted-space">
    <w:name w:val="apple-converted-space"/>
    <w:basedOn w:val="DefaultParagraphFont"/>
    <w:rsid w:val="00246DE8"/>
  </w:style>
  <w:style w:type="paragraph" w:customStyle="1" w:styleId="clipbox">
    <w:name w:val="clipbox"/>
    <w:basedOn w:val="Normal"/>
    <w:rsid w:val="00246DE8"/>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46D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DE8"/>
    <w:rPr>
      <w:rFonts w:ascii="Tahoma" w:hAnsi="Tahoma" w:cs="Tahoma"/>
      <w:sz w:val="16"/>
      <w:szCs w:val="16"/>
    </w:rPr>
  </w:style>
  <w:style w:type="character" w:customStyle="1" w:styleId="Heading5Char">
    <w:name w:val="Heading 5 Char"/>
    <w:basedOn w:val="DefaultParagraphFont"/>
    <w:link w:val="Heading5"/>
    <w:uiPriority w:val="9"/>
    <w:rsid w:val="00246DE8"/>
    <w:rPr>
      <w:rFonts w:asciiTheme="majorHAnsi" w:eastAsiaTheme="majorEastAsia" w:hAnsiTheme="majorHAnsi" w:cstheme="majorBidi"/>
      <w:color w:val="243F60" w:themeColor="accent1" w:themeShade="7F"/>
    </w:rPr>
  </w:style>
  <w:style w:type="character" w:styleId="FollowedHyperlink">
    <w:name w:val="FollowedHyperlink"/>
    <w:basedOn w:val="DefaultParagraphFont"/>
    <w:uiPriority w:val="99"/>
    <w:semiHidden/>
    <w:unhideWhenUsed/>
    <w:rsid w:val="00246DE8"/>
    <w:rPr>
      <w:color w:val="800080"/>
      <w:u w:val="single"/>
    </w:rPr>
  </w:style>
  <w:style w:type="paragraph" w:styleId="HTMLPreformatted">
    <w:name w:val="HTML Preformatted"/>
    <w:basedOn w:val="Normal"/>
    <w:link w:val="HTMLPreformattedChar"/>
    <w:uiPriority w:val="99"/>
    <w:semiHidden/>
    <w:unhideWhenUsed/>
    <w:rsid w:val="00246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46DE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164854">
      <w:bodyDiv w:val="1"/>
      <w:marLeft w:val="0"/>
      <w:marRight w:val="0"/>
      <w:marTop w:val="0"/>
      <w:marBottom w:val="0"/>
      <w:divBdr>
        <w:top w:val="none" w:sz="0" w:space="0" w:color="auto"/>
        <w:left w:val="none" w:sz="0" w:space="0" w:color="auto"/>
        <w:bottom w:val="none" w:sz="0" w:space="0" w:color="auto"/>
        <w:right w:val="none" w:sz="0" w:space="0" w:color="auto"/>
      </w:divBdr>
      <w:divsChild>
        <w:div w:id="1530529523">
          <w:marLeft w:val="0"/>
          <w:marRight w:val="0"/>
          <w:marTop w:val="92"/>
          <w:marBottom w:val="92"/>
          <w:divBdr>
            <w:top w:val="none" w:sz="0" w:space="0" w:color="auto"/>
            <w:left w:val="none" w:sz="0" w:space="0" w:color="auto"/>
            <w:bottom w:val="none" w:sz="0" w:space="0" w:color="auto"/>
            <w:right w:val="none" w:sz="0" w:space="0" w:color="auto"/>
          </w:divBdr>
        </w:div>
      </w:divsChild>
    </w:div>
    <w:div w:id="969213220">
      <w:bodyDiv w:val="1"/>
      <w:marLeft w:val="0"/>
      <w:marRight w:val="0"/>
      <w:marTop w:val="0"/>
      <w:marBottom w:val="0"/>
      <w:divBdr>
        <w:top w:val="none" w:sz="0" w:space="0" w:color="auto"/>
        <w:left w:val="none" w:sz="0" w:space="0" w:color="auto"/>
        <w:bottom w:val="none" w:sz="0" w:space="0" w:color="auto"/>
        <w:right w:val="none" w:sz="0" w:space="0" w:color="auto"/>
      </w:divBdr>
      <w:divsChild>
        <w:div w:id="350374001">
          <w:marLeft w:val="0"/>
          <w:marRight w:val="0"/>
          <w:marTop w:val="150"/>
          <w:marBottom w:val="150"/>
          <w:divBdr>
            <w:top w:val="none" w:sz="0" w:space="0" w:color="auto"/>
            <w:left w:val="none" w:sz="0" w:space="0" w:color="auto"/>
            <w:bottom w:val="none" w:sz="0" w:space="0" w:color="auto"/>
            <w:right w:val="none" w:sz="0" w:space="0" w:color="auto"/>
          </w:divBdr>
        </w:div>
        <w:div w:id="1136217972">
          <w:blockQuote w:val="1"/>
          <w:marLeft w:val="0"/>
          <w:marRight w:val="0"/>
          <w:marTop w:val="300"/>
          <w:marBottom w:val="300"/>
          <w:divBdr>
            <w:top w:val="none" w:sz="0" w:space="0" w:color="auto"/>
            <w:left w:val="none" w:sz="0" w:space="0" w:color="auto"/>
            <w:bottom w:val="none" w:sz="0" w:space="0" w:color="auto"/>
            <w:right w:val="none" w:sz="0" w:space="0" w:color="auto"/>
          </w:divBdr>
        </w:div>
        <w:div w:id="634412208">
          <w:marLeft w:val="0"/>
          <w:marRight w:val="0"/>
          <w:marTop w:val="150"/>
          <w:marBottom w:val="150"/>
          <w:divBdr>
            <w:top w:val="none" w:sz="0" w:space="0" w:color="auto"/>
            <w:left w:val="none" w:sz="0" w:space="0" w:color="auto"/>
            <w:bottom w:val="none" w:sz="0" w:space="0" w:color="auto"/>
            <w:right w:val="none" w:sz="0" w:space="0" w:color="auto"/>
          </w:divBdr>
        </w:div>
      </w:divsChild>
    </w:div>
    <w:div w:id="1263536363">
      <w:bodyDiv w:val="1"/>
      <w:marLeft w:val="0"/>
      <w:marRight w:val="0"/>
      <w:marTop w:val="0"/>
      <w:marBottom w:val="0"/>
      <w:divBdr>
        <w:top w:val="none" w:sz="0" w:space="0" w:color="auto"/>
        <w:left w:val="none" w:sz="0" w:space="0" w:color="auto"/>
        <w:bottom w:val="none" w:sz="0" w:space="0" w:color="auto"/>
        <w:right w:val="none" w:sz="0" w:space="0" w:color="auto"/>
      </w:divBdr>
    </w:div>
    <w:div w:id="1861813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3.png"/><Relationship Id="rId26" Type="http://schemas.openxmlformats.org/officeDocument/2006/relationships/hyperlink" Target="http://png.dwbiconcepts.com/images/tutorial/info_interview/info_interview18.png" TargetMode="External"/><Relationship Id="rId39" Type="http://schemas.openxmlformats.org/officeDocument/2006/relationships/image" Target="media/image14.png"/><Relationship Id="rId3" Type="http://schemas.microsoft.com/office/2007/relationships/stylesWithEffects" Target="stylesWithEffects.xml"/><Relationship Id="rId21" Type="http://schemas.openxmlformats.org/officeDocument/2006/relationships/image" Target="media/image4.png"/><Relationship Id="rId34" Type="http://schemas.openxmlformats.org/officeDocument/2006/relationships/image" Target="media/image11.png"/><Relationship Id="rId42" Type="http://schemas.openxmlformats.org/officeDocument/2006/relationships/hyperlink" Target="http://png.dwbiconcepts.com/images/tutorial/info_interview/info_interview13.png" TargetMode="External"/><Relationship Id="rId47" Type="http://schemas.openxmlformats.org/officeDocument/2006/relationships/image" Target="media/image18.png"/><Relationship Id="rId50" Type="http://schemas.openxmlformats.org/officeDocument/2006/relationships/image" Target="media/image20.png"/><Relationship Id="rId7" Type="http://schemas.openxmlformats.org/officeDocument/2006/relationships/hyperlink" Target="http://www.dwbiconcepts.com/etl/14-etl-informatica/47-tuning-informatica-aggregator.html" TargetMode="External"/><Relationship Id="rId12" Type="http://schemas.openxmlformats.org/officeDocument/2006/relationships/hyperlink" Target="http://png.dwbiconcepts.com/images/tutorial/info_interview/info_interview1.png" TargetMode="External"/><Relationship Id="rId17" Type="http://schemas.openxmlformats.org/officeDocument/2006/relationships/hyperlink" Target="http://png.dwbiconcepts.com/images/tutorial/info_interview/info_interview3.png" TargetMode="External"/><Relationship Id="rId25" Type="http://schemas.openxmlformats.org/officeDocument/2006/relationships/image" Target="media/image6.png"/><Relationship Id="rId33" Type="http://schemas.openxmlformats.org/officeDocument/2006/relationships/hyperlink" Target="http://png.dwbiconcepts.com/images/tutorial/info_interview/info_interview8.png" TargetMode="External"/><Relationship Id="rId38" Type="http://schemas.openxmlformats.org/officeDocument/2006/relationships/hyperlink" Target="http://png.dwbiconcepts.com/images/tutorial/info_interview/info_interview11.png" TargetMode="External"/><Relationship Id="rId46" Type="http://schemas.openxmlformats.org/officeDocument/2006/relationships/hyperlink" Target="http://png.dwbiconcepts.com/images/tutorial/info_interview/info_interview15.png" TargetMode="External"/><Relationship Id="rId2" Type="http://schemas.openxmlformats.org/officeDocument/2006/relationships/styles" Target="styles.xml"/><Relationship Id="rId16" Type="http://schemas.openxmlformats.org/officeDocument/2006/relationships/hyperlink" Target="http://www.dwbiconcepts.com/etl/14-etl-informatica/16-dynamic-lookup-cache.html" TargetMode="External"/><Relationship Id="rId20" Type="http://schemas.openxmlformats.org/officeDocument/2006/relationships/hyperlink" Target="http://png.dwbiconcepts.com/images/tutorial/info_interview/info_interview4.png" TargetMode="External"/><Relationship Id="rId29" Type="http://schemas.openxmlformats.org/officeDocument/2006/relationships/image" Target="media/image8.png"/><Relationship Id="rId41"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www.dwbiconcepts.com/etl/14-etl-informatica/28-informatica-oracle-sort-performance-test.html" TargetMode="External"/><Relationship Id="rId11" Type="http://schemas.openxmlformats.org/officeDocument/2006/relationships/hyperlink" Target="http://www.dwbiconcepts.com/etl/14-etl-informatica/16-dynamic-lookup-cache.html" TargetMode="External"/><Relationship Id="rId24" Type="http://schemas.openxmlformats.org/officeDocument/2006/relationships/hyperlink" Target="http://www.dwbiconcepts.com/etl/14-etl-informatica/10-aggregation-with-out-informatica-aggregator.html" TargetMode="External"/><Relationship Id="rId32" Type="http://schemas.openxmlformats.org/officeDocument/2006/relationships/image" Target="media/image10.png"/><Relationship Id="rId37" Type="http://schemas.openxmlformats.org/officeDocument/2006/relationships/image" Target="media/image13.png"/><Relationship Id="rId40" Type="http://schemas.openxmlformats.org/officeDocument/2006/relationships/hyperlink" Target="http://png.dwbiconcepts.com/images/tutorial/info_interview/info_interview12.png" TargetMode="External"/><Relationship Id="rId45" Type="http://schemas.openxmlformats.org/officeDocument/2006/relationships/image" Target="media/image17.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hyperlink" Target="http://png.dwbiconcepts.com/images/tutorial/info_interview/info_interview19.png" TargetMode="External"/><Relationship Id="rId36" Type="http://schemas.openxmlformats.org/officeDocument/2006/relationships/image" Target="media/image12.png"/><Relationship Id="rId49" Type="http://schemas.openxmlformats.org/officeDocument/2006/relationships/image" Target="media/image19.png"/><Relationship Id="rId10" Type="http://schemas.openxmlformats.org/officeDocument/2006/relationships/hyperlink" Target="http://www.dwbiconcepts.com/etl/14-etl-informatica/90-active-lookup-transformation.html" TargetMode="External"/><Relationship Id="rId19" Type="http://schemas.openxmlformats.org/officeDocument/2006/relationships/hyperlink" Target="http://www.dwbiconcepts.com/etl/14-etl-informatica/17-using-informatica-normalizer-transformation.html" TargetMode="External"/><Relationship Id="rId31" Type="http://schemas.openxmlformats.org/officeDocument/2006/relationships/image" Target="media/image9.png"/><Relationship Id="rId44" Type="http://schemas.openxmlformats.org/officeDocument/2006/relationships/hyperlink" Target="http://png.dwbiconcepts.com/images/tutorial/info_interview/info_interview14.png"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dwbiconcepts.com/etl/14-etl-informatica/9-implementing-informatica-persistent-cache.html" TargetMode="External"/><Relationship Id="rId14" Type="http://schemas.openxmlformats.org/officeDocument/2006/relationships/hyperlink" Target="http://png.dwbiconcepts.com/images/tutorial/info_interview/info_interview2.png" TargetMode="External"/><Relationship Id="rId22" Type="http://schemas.openxmlformats.org/officeDocument/2006/relationships/hyperlink" Target="http://png.dwbiconcepts.com/images/tutorial/info_interview/info_interview5.png" TargetMode="External"/><Relationship Id="rId27" Type="http://schemas.openxmlformats.org/officeDocument/2006/relationships/image" Target="media/image7.png"/><Relationship Id="rId30" Type="http://schemas.openxmlformats.org/officeDocument/2006/relationships/hyperlink" Target="http://png.dwbiconcepts.com/images/tutorial/info_interview/info_interview6.png" TargetMode="External"/><Relationship Id="rId35" Type="http://schemas.openxmlformats.org/officeDocument/2006/relationships/hyperlink" Target="http://png.dwbiconcepts.com/images/tutorial/info_interview/info_interview9.png" TargetMode="External"/><Relationship Id="rId43" Type="http://schemas.openxmlformats.org/officeDocument/2006/relationships/image" Target="media/image16.png"/><Relationship Id="rId48" Type="http://schemas.openxmlformats.org/officeDocument/2006/relationships/hyperlink" Target="http://png.dwbiconcepts.com/images/tutorial/info_interview/info_interview16.png" TargetMode="External"/><Relationship Id="rId8" Type="http://schemas.openxmlformats.org/officeDocument/2006/relationships/hyperlink" Target="http://www.dwbiconcepts.com/etl/14-etl-informatica/16-dynamic-lookup-cache.html" TargetMode="External"/><Relationship Id="rId51" Type="http://schemas.openxmlformats.org/officeDocument/2006/relationships/hyperlink" Target="http://www.dwbiconcepts.com/etl/14-etl-informatica/20-implementing-informaticas-incremental-aggreg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74</TotalTime>
  <Pages>33</Pages>
  <Words>7767</Words>
  <Characters>44272</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sj00332416</dc:creator>
  <cp:lastModifiedBy>aa</cp:lastModifiedBy>
  <cp:revision>14</cp:revision>
  <dcterms:created xsi:type="dcterms:W3CDTF">2014-04-14T13:17:00Z</dcterms:created>
  <dcterms:modified xsi:type="dcterms:W3CDTF">2014-04-14T14:31:00Z</dcterms:modified>
</cp:coreProperties>
</file>