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617A2" w14:textId="1D202A39" w:rsidR="00F45261" w:rsidRDefault="00445A86">
      <w:r>
        <w:rPr>
          <w:noProof/>
        </w:rPr>
        <w:drawing>
          <wp:inline distT="0" distB="0" distL="0" distR="0" wp14:anchorId="1040F9E0" wp14:editId="72074CF4">
            <wp:extent cx="6681052" cy="1324789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5493" cy="133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90AA" w14:textId="0EBAC04C" w:rsidR="00445A86" w:rsidRDefault="00445A86"/>
    <w:p w14:paraId="2D6FE4E0" w14:textId="38AC20DE" w:rsidR="00445A86" w:rsidRDefault="00445A86"/>
    <w:p w14:paraId="3E75C708" w14:textId="018323BA" w:rsidR="00445A86" w:rsidRDefault="00445A86">
      <w:r>
        <w:rPr>
          <w:noProof/>
        </w:rPr>
        <w:drawing>
          <wp:inline distT="0" distB="0" distL="0" distR="0" wp14:anchorId="1EFE361E" wp14:editId="61524C85">
            <wp:extent cx="5943600" cy="2167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86"/>
    <w:rsid w:val="000625B7"/>
    <w:rsid w:val="00445A86"/>
    <w:rsid w:val="00F4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91D5"/>
  <w15:chartTrackingRefBased/>
  <w15:docId w15:val="{55FEFBAA-AAE5-4A50-BB5D-67E019BC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Kolsukar, Neha [C]</dc:creator>
  <cp:keywords/>
  <dc:description/>
  <cp:lastModifiedBy>Kolsukar, Neha [C]</cp:lastModifiedBy>
  <cp:revision>1</cp:revision>
  <dcterms:created xsi:type="dcterms:W3CDTF">2023-10-05T07:43:00Z</dcterms:created>
  <dcterms:modified xsi:type="dcterms:W3CDTF">2023-10-05T13:51:00Z</dcterms:modified>
</cp:coreProperties>
</file>