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46903" w14:textId="77777777" w:rsidR="00793730" w:rsidRDefault="00793730" w:rsidP="0033579C">
      <w:pPr>
        <w:jc w:val="both"/>
        <w:rPr>
          <w:rFonts w:ascii="Times New Roman" w:hAnsi="Times New Roman" w:cs="Times New Roman"/>
          <w:color w:val="5D6586"/>
          <w:sz w:val="28"/>
          <w:szCs w:val="28"/>
          <w:bdr w:val="none" w:sz="0" w:space="0" w:color="auto" w:frame="1"/>
          <w:shd w:val="clear" w:color="auto" w:fill="FFFFFF"/>
        </w:rPr>
      </w:pPr>
      <w:r>
        <w:rPr>
          <w:rFonts w:ascii="Times New Roman" w:hAnsi="Times New Roman" w:cs="Times New Roman"/>
          <w:color w:val="5D6586"/>
          <w:sz w:val="28"/>
          <w:szCs w:val="28"/>
          <w:bdr w:val="none" w:sz="0" w:space="0" w:color="auto" w:frame="1"/>
          <w:shd w:val="clear" w:color="auto" w:fill="FFFFFF"/>
        </w:rPr>
        <w:t>MACHINE LEARNING</w:t>
      </w:r>
    </w:p>
    <w:p w14:paraId="2D6DCA3D" w14:textId="45925F07" w:rsidR="0033579C" w:rsidRPr="00793730" w:rsidRDefault="0033579C" w:rsidP="0033579C">
      <w:pPr>
        <w:jc w:val="both"/>
        <w:rPr>
          <w:rFonts w:ascii="Times New Roman" w:hAnsi="Times New Roman" w:cs="Times New Roman"/>
          <w:color w:val="5D6586"/>
          <w:sz w:val="28"/>
          <w:szCs w:val="28"/>
          <w:bdr w:val="none" w:sz="0" w:space="0" w:color="auto" w:frame="1"/>
          <w:shd w:val="clear" w:color="auto" w:fill="FFFFFF"/>
        </w:rPr>
      </w:pPr>
      <w:bookmarkStart w:id="0" w:name="_GoBack"/>
      <w:r w:rsidRPr="00793730">
        <w:rPr>
          <w:rFonts w:ascii="Times New Roman" w:hAnsi="Times New Roman" w:cs="Times New Roman"/>
          <w:color w:val="5D6586"/>
          <w:sz w:val="28"/>
          <w:szCs w:val="28"/>
          <w:bdr w:val="none" w:sz="0" w:space="0" w:color="auto" w:frame="1"/>
          <w:shd w:val="clear" w:color="auto" w:fill="FFFFFF"/>
        </w:rPr>
        <w:t xml:space="preserve">Machine Learning (ML) is emerging as one of the hottest fields today. It has </w:t>
      </w:r>
      <w:bookmarkEnd w:id="0"/>
      <w:r w:rsidRPr="00793730">
        <w:rPr>
          <w:rFonts w:ascii="Times New Roman" w:hAnsi="Times New Roman" w:cs="Times New Roman"/>
          <w:color w:val="5D6586"/>
          <w:sz w:val="28"/>
          <w:szCs w:val="28"/>
          <w:bdr w:val="none" w:sz="0" w:space="0" w:color="auto" w:frame="1"/>
          <w:shd w:val="clear" w:color="auto" w:fill="FFFFFF"/>
        </w:rPr>
        <w:t>penetrated into numerous aspects of our everyday life—be it Siri or Alexa, Facebook/Instagram friend suggestions, Gmail spam filters, traffic congestion predictions, customer support chatbots, and much more. The Machine Learning market is ever-growing, </w:t>
      </w:r>
      <w:r w:rsidRPr="00793730">
        <w:rPr>
          <w:rFonts w:ascii="Times New Roman" w:hAnsi="Times New Roman" w:cs="Times New Roman"/>
          <w:sz w:val="28"/>
          <w:szCs w:val="28"/>
          <w:bdr w:val="none" w:sz="0" w:space="0" w:color="auto" w:frame="1"/>
          <w:shd w:val="clear" w:color="auto" w:fill="FFFFFF"/>
        </w:rPr>
        <w:t>predicted</w:t>
      </w:r>
      <w:r w:rsidRPr="00793730">
        <w:rPr>
          <w:rFonts w:ascii="Times New Roman" w:hAnsi="Times New Roman" w:cs="Times New Roman"/>
          <w:color w:val="5D6586"/>
          <w:sz w:val="28"/>
          <w:szCs w:val="28"/>
          <w:bdr w:val="none" w:sz="0" w:space="0" w:color="auto" w:frame="1"/>
          <w:shd w:val="clear" w:color="auto" w:fill="FFFFFF"/>
        </w:rPr>
        <w:t> to scale up at a CAGR of 43.8% from 2019 to 2025, reaching up to an estimated evaluation of USD 96.7 billion by the end of 2025.</w:t>
      </w:r>
    </w:p>
    <w:p w14:paraId="1073389E" w14:textId="67F4483F" w:rsidR="00F52A47" w:rsidRPr="00793730" w:rsidRDefault="0033579C" w:rsidP="0033579C">
      <w:pPr>
        <w:jc w:val="both"/>
        <w:rPr>
          <w:rFonts w:ascii="Times New Roman" w:hAnsi="Times New Roman" w:cs="Times New Roman"/>
          <w:color w:val="525252"/>
          <w:sz w:val="28"/>
          <w:szCs w:val="28"/>
          <w:shd w:val="clear" w:color="auto" w:fill="FFFFFF"/>
        </w:rPr>
      </w:pPr>
      <w:r w:rsidRPr="00793730">
        <w:rPr>
          <w:rFonts w:ascii="Times New Roman" w:hAnsi="Times New Roman" w:cs="Times New Roman"/>
          <w:color w:val="525252"/>
          <w:sz w:val="28"/>
          <w:szCs w:val="28"/>
          <w:shd w:val="clear" w:color="auto" w:fill="FFFFFF"/>
        </w:rPr>
        <w:t xml:space="preserve"> Deep Learning, a new area of Machine Learning research, is often clubbed together with it. But with advanced research happening in the areas of Deep Learning specifically, it is important for all AI enthusiasts to understand and keep up with the objective of moving Machine Learning closer to one of its original goals: Artificial Intelligence.</w:t>
      </w:r>
    </w:p>
    <w:p w14:paraId="21847AAC" w14:textId="2B6B70EE" w:rsidR="0033579C" w:rsidRPr="00793730" w:rsidRDefault="0033579C" w:rsidP="0033579C">
      <w:pPr>
        <w:jc w:val="both"/>
        <w:rPr>
          <w:rFonts w:ascii="Times New Roman" w:hAnsi="Times New Roman" w:cs="Times New Roman"/>
          <w:color w:val="525252"/>
          <w:sz w:val="28"/>
          <w:szCs w:val="28"/>
          <w:shd w:val="clear" w:color="auto" w:fill="FFFFFF"/>
        </w:rPr>
      </w:pPr>
      <w:r w:rsidRPr="00793730">
        <w:rPr>
          <w:rFonts w:ascii="Times New Roman" w:hAnsi="Times New Roman" w:cs="Times New Roman"/>
          <w:color w:val="525252"/>
          <w:sz w:val="28"/>
          <w:szCs w:val="28"/>
          <w:shd w:val="clear" w:color="auto" w:fill="FFFFFF"/>
        </w:rPr>
        <w:t>EVOLUTION OF MACHINE LEARNING</w:t>
      </w:r>
    </w:p>
    <w:p w14:paraId="27BC354E" w14:textId="77777777" w:rsidR="0033579C" w:rsidRPr="00793730" w:rsidRDefault="0033579C" w:rsidP="0033579C">
      <w:pPr>
        <w:spacing w:after="480" w:line="360" w:lineRule="atLeast"/>
        <w:rPr>
          <w:rFonts w:ascii="Times New Roman" w:eastAsia="Times New Roman" w:hAnsi="Times New Roman" w:cs="Times New Roman"/>
          <w:color w:val="000000"/>
          <w:sz w:val="28"/>
          <w:szCs w:val="28"/>
          <w:lang w:eastAsia="en-IN"/>
        </w:rPr>
      </w:pPr>
      <w:r w:rsidRPr="00793730">
        <w:rPr>
          <w:rFonts w:ascii="Times New Roman" w:eastAsia="Times New Roman" w:hAnsi="Times New Roman" w:cs="Times New Roman"/>
          <w:color w:val="000000"/>
          <w:sz w:val="28"/>
          <w:szCs w:val="28"/>
          <w:lang w:eastAsia="en-IN"/>
        </w:rPr>
        <w:t>Because of new computing technologies, machine learning today is not like machine learning of the past. It was born from pattern recognition and the theory that computers can learn without being programmed to perform specific tasks; researchers interested in artificial intelligence wanted to see if computers could learn from data. The iterative aspect of machine learning is important because as models are exposed to new data, they are able to independently adapt. They learn from previous computations to produce reliable, repeatable decisions and results. It’s a science that’s not new – but one that has gained fresh momentum.</w:t>
      </w:r>
    </w:p>
    <w:p w14:paraId="7A55B0DF" w14:textId="77777777" w:rsidR="0033579C" w:rsidRPr="00793730" w:rsidRDefault="0033579C" w:rsidP="0033579C">
      <w:pPr>
        <w:spacing w:after="480" w:line="360" w:lineRule="atLeast"/>
        <w:rPr>
          <w:rFonts w:ascii="Times New Roman" w:eastAsia="Times New Roman" w:hAnsi="Times New Roman" w:cs="Times New Roman"/>
          <w:color w:val="000000"/>
          <w:sz w:val="28"/>
          <w:szCs w:val="28"/>
          <w:lang w:eastAsia="en-IN"/>
        </w:rPr>
      </w:pPr>
      <w:r w:rsidRPr="00793730">
        <w:rPr>
          <w:rFonts w:ascii="Times New Roman" w:eastAsia="Times New Roman" w:hAnsi="Times New Roman" w:cs="Times New Roman"/>
          <w:color w:val="000000"/>
          <w:sz w:val="28"/>
          <w:szCs w:val="28"/>
          <w:lang w:eastAsia="en-IN"/>
        </w:rPr>
        <w:t>While many machine learning algorithms have been around for a long time, the ability to automatically apply complex mathematical calculations to </w:t>
      </w:r>
      <w:hyperlink r:id="rId5" w:history="1">
        <w:r w:rsidRPr="00793730">
          <w:rPr>
            <w:rFonts w:ascii="Times New Roman" w:eastAsia="Times New Roman" w:hAnsi="Times New Roman" w:cs="Times New Roman"/>
            <w:color w:val="0378CD"/>
            <w:sz w:val="28"/>
            <w:szCs w:val="28"/>
            <w:u w:val="single"/>
            <w:lang w:eastAsia="en-IN"/>
          </w:rPr>
          <w:t>big data</w:t>
        </w:r>
      </w:hyperlink>
      <w:r w:rsidRPr="00793730">
        <w:rPr>
          <w:rFonts w:ascii="Times New Roman" w:eastAsia="Times New Roman" w:hAnsi="Times New Roman" w:cs="Times New Roman"/>
          <w:color w:val="000000"/>
          <w:sz w:val="28"/>
          <w:szCs w:val="28"/>
          <w:lang w:eastAsia="en-IN"/>
        </w:rPr>
        <w:t> – over and over, faster and faster – is a recent development. Here are a few widely publicized examples of machine learning applications you may be familiar with:</w:t>
      </w:r>
    </w:p>
    <w:p w14:paraId="446F5C6A" w14:textId="77777777" w:rsidR="0033579C" w:rsidRPr="00793730" w:rsidRDefault="0033579C" w:rsidP="0033579C">
      <w:pPr>
        <w:numPr>
          <w:ilvl w:val="0"/>
          <w:numId w:val="1"/>
        </w:numPr>
        <w:spacing w:before="100" w:beforeAutospacing="1" w:after="240" w:line="240" w:lineRule="auto"/>
        <w:ind w:left="0"/>
        <w:rPr>
          <w:rFonts w:ascii="Times New Roman" w:eastAsia="Times New Roman" w:hAnsi="Times New Roman" w:cs="Times New Roman"/>
          <w:color w:val="000000"/>
          <w:sz w:val="28"/>
          <w:szCs w:val="28"/>
          <w:lang w:eastAsia="en-IN"/>
        </w:rPr>
      </w:pPr>
      <w:r w:rsidRPr="00793730">
        <w:rPr>
          <w:rFonts w:ascii="Times New Roman" w:eastAsia="Times New Roman" w:hAnsi="Times New Roman" w:cs="Times New Roman"/>
          <w:color w:val="000000"/>
          <w:sz w:val="28"/>
          <w:szCs w:val="28"/>
          <w:lang w:eastAsia="en-IN"/>
        </w:rPr>
        <w:t>The heavily hyped, self-driving Google car? The essence of machine learning.</w:t>
      </w:r>
    </w:p>
    <w:p w14:paraId="7F391CA8" w14:textId="77777777" w:rsidR="0033579C" w:rsidRPr="00793730" w:rsidRDefault="0033579C" w:rsidP="0033579C">
      <w:pPr>
        <w:numPr>
          <w:ilvl w:val="0"/>
          <w:numId w:val="1"/>
        </w:numPr>
        <w:spacing w:before="100" w:beforeAutospacing="1" w:after="240" w:line="240" w:lineRule="auto"/>
        <w:ind w:left="0"/>
        <w:rPr>
          <w:rFonts w:ascii="Times New Roman" w:eastAsia="Times New Roman" w:hAnsi="Times New Roman" w:cs="Times New Roman"/>
          <w:color w:val="000000"/>
          <w:sz w:val="28"/>
          <w:szCs w:val="28"/>
          <w:lang w:eastAsia="en-IN"/>
        </w:rPr>
      </w:pPr>
      <w:r w:rsidRPr="00793730">
        <w:rPr>
          <w:rFonts w:ascii="Times New Roman" w:eastAsia="Times New Roman" w:hAnsi="Times New Roman" w:cs="Times New Roman"/>
          <w:color w:val="000000"/>
          <w:sz w:val="28"/>
          <w:szCs w:val="28"/>
          <w:lang w:eastAsia="en-IN"/>
        </w:rPr>
        <w:t>Online recommendation offers such as those from Amazon and Netflix? Machine learning applications for everyday life.</w:t>
      </w:r>
    </w:p>
    <w:p w14:paraId="4D0D442E" w14:textId="77777777" w:rsidR="0033579C" w:rsidRPr="00793730" w:rsidRDefault="0033579C" w:rsidP="0033579C">
      <w:pPr>
        <w:numPr>
          <w:ilvl w:val="0"/>
          <w:numId w:val="1"/>
        </w:numPr>
        <w:spacing w:before="100" w:beforeAutospacing="1" w:after="240" w:line="240" w:lineRule="auto"/>
        <w:ind w:left="0"/>
        <w:rPr>
          <w:rFonts w:ascii="Times New Roman" w:eastAsia="Times New Roman" w:hAnsi="Times New Roman" w:cs="Times New Roman"/>
          <w:color w:val="000000"/>
          <w:sz w:val="28"/>
          <w:szCs w:val="28"/>
          <w:lang w:eastAsia="en-IN"/>
        </w:rPr>
      </w:pPr>
      <w:r w:rsidRPr="00793730">
        <w:rPr>
          <w:rFonts w:ascii="Times New Roman" w:eastAsia="Times New Roman" w:hAnsi="Times New Roman" w:cs="Times New Roman"/>
          <w:color w:val="000000"/>
          <w:sz w:val="28"/>
          <w:szCs w:val="28"/>
          <w:lang w:eastAsia="en-IN"/>
        </w:rPr>
        <w:t>Knowing what customers are saying about you on Twitter? Machine learning combined with linguistic rule creation.</w:t>
      </w:r>
    </w:p>
    <w:p w14:paraId="10FD68F6" w14:textId="64B06D72" w:rsidR="0033579C" w:rsidRPr="00793730" w:rsidRDefault="0033579C" w:rsidP="0033579C">
      <w:pPr>
        <w:numPr>
          <w:ilvl w:val="0"/>
          <w:numId w:val="1"/>
        </w:numPr>
        <w:spacing w:before="100" w:beforeAutospacing="1" w:after="240" w:line="240" w:lineRule="auto"/>
        <w:ind w:left="0"/>
        <w:rPr>
          <w:rFonts w:ascii="Times New Roman" w:eastAsia="Times New Roman" w:hAnsi="Times New Roman" w:cs="Times New Roman"/>
          <w:color w:val="000000"/>
          <w:sz w:val="28"/>
          <w:szCs w:val="28"/>
          <w:lang w:eastAsia="en-IN"/>
        </w:rPr>
      </w:pPr>
      <w:r w:rsidRPr="00793730">
        <w:rPr>
          <w:rFonts w:ascii="Times New Roman" w:eastAsia="Times New Roman" w:hAnsi="Times New Roman" w:cs="Times New Roman"/>
          <w:color w:val="000000"/>
          <w:sz w:val="28"/>
          <w:szCs w:val="28"/>
          <w:lang w:eastAsia="en-IN"/>
        </w:rPr>
        <w:t>Fraud detection? One of the more obvious, important uses in our world today.</w:t>
      </w:r>
    </w:p>
    <w:p w14:paraId="5F63A493" w14:textId="0BB29C34" w:rsidR="0033579C" w:rsidRPr="00793730" w:rsidRDefault="0033579C" w:rsidP="0033579C">
      <w:pPr>
        <w:spacing w:before="100" w:beforeAutospacing="1" w:after="240" w:line="240" w:lineRule="auto"/>
        <w:rPr>
          <w:rFonts w:ascii="Times New Roman" w:eastAsia="Times New Roman" w:hAnsi="Times New Roman" w:cs="Times New Roman"/>
          <w:color w:val="000000"/>
          <w:sz w:val="28"/>
          <w:szCs w:val="28"/>
          <w:lang w:eastAsia="en-IN"/>
        </w:rPr>
      </w:pPr>
      <w:r w:rsidRPr="00793730">
        <w:rPr>
          <w:rFonts w:ascii="Times New Roman" w:eastAsia="Times New Roman" w:hAnsi="Times New Roman" w:cs="Times New Roman"/>
          <w:color w:val="000000"/>
          <w:sz w:val="28"/>
          <w:szCs w:val="28"/>
          <w:lang w:eastAsia="en-IN"/>
        </w:rPr>
        <w:lastRenderedPageBreak/>
        <w:t>WHY IS MACHINE LEARNING IMPORTANT?</w:t>
      </w:r>
    </w:p>
    <w:p w14:paraId="7D516031" w14:textId="77777777" w:rsidR="0033579C" w:rsidRPr="00793730" w:rsidRDefault="0033579C" w:rsidP="0033579C">
      <w:pPr>
        <w:pStyle w:val="NormalWeb"/>
        <w:spacing w:before="0" w:beforeAutospacing="0" w:after="480" w:afterAutospacing="0" w:line="360" w:lineRule="atLeast"/>
        <w:rPr>
          <w:color w:val="000000"/>
          <w:sz w:val="28"/>
          <w:szCs w:val="28"/>
        </w:rPr>
      </w:pPr>
      <w:r w:rsidRPr="00793730">
        <w:rPr>
          <w:color w:val="000000"/>
          <w:sz w:val="28"/>
          <w:szCs w:val="28"/>
        </w:rPr>
        <w:t>Resurging interest in machine learning is due to the same factors that have made </w:t>
      </w:r>
      <w:hyperlink r:id="rId6" w:history="1">
        <w:r w:rsidRPr="00793730">
          <w:rPr>
            <w:rStyle w:val="Hyperlink"/>
            <w:color w:val="0378CD"/>
            <w:sz w:val="28"/>
            <w:szCs w:val="28"/>
          </w:rPr>
          <w:t>data mining</w:t>
        </w:r>
      </w:hyperlink>
      <w:r w:rsidRPr="00793730">
        <w:rPr>
          <w:color w:val="000000"/>
          <w:sz w:val="28"/>
          <w:szCs w:val="28"/>
        </w:rPr>
        <w:t> and Bayesian analysis more popular than ever. Things like growing volumes and varieties of available data, computational processing that is cheaper and more powerful, and affordable data storage.</w:t>
      </w:r>
    </w:p>
    <w:p w14:paraId="35E425CC" w14:textId="4445BF3A" w:rsidR="0033579C" w:rsidRPr="00793730" w:rsidRDefault="0033579C" w:rsidP="0033579C">
      <w:pPr>
        <w:pStyle w:val="NormalWeb"/>
        <w:spacing w:before="0" w:beforeAutospacing="0" w:after="480" w:afterAutospacing="0" w:line="360" w:lineRule="atLeast"/>
        <w:rPr>
          <w:color w:val="000000"/>
          <w:sz w:val="28"/>
          <w:szCs w:val="28"/>
        </w:rPr>
      </w:pPr>
      <w:r w:rsidRPr="00793730">
        <w:rPr>
          <w:color w:val="000000"/>
          <w:sz w:val="28"/>
          <w:szCs w:val="28"/>
        </w:rPr>
        <w:t xml:space="preserve">All of these things mean it's possible to quickly and automatically produce models that can </w:t>
      </w:r>
      <w:proofErr w:type="spellStart"/>
      <w:r w:rsidRPr="00793730">
        <w:rPr>
          <w:color w:val="000000"/>
          <w:sz w:val="28"/>
          <w:szCs w:val="28"/>
        </w:rPr>
        <w:t>analyze</w:t>
      </w:r>
      <w:proofErr w:type="spellEnd"/>
      <w:r w:rsidRPr="00793730">
        <w:rPr>
          <w:color w:val="000000"/>
          <w:sz w:val="28"/>
          <w:szCs w:val="28"/>
        </w:rPr>
        <w:t xml:space="preserve"> bigger, more complex data and deliver faster, more accurate results – even on a very large scale. And by building precise models, an organization has a better chance of identifying profitable opportunities – or avoiding unknown risks.</w:t>
      </w:r>
    </w:p>
    <w:p w14:paraId="2ED5403F" w14:textId="77777777" w:rsidR="0033579C" w:rsidRPr="00793730" w:rsidRDefault="0033579C" w:rsidP="0033579C">
      <w:pPr>
        <w:spacing w:after="240" w:line="240" w:lineRule="auto"/>
        <w:jc w:val="center"/>
        <w:outlineLvl w:val="2"/>
        <w:rPr>
          <w:rFonts w:ascii="Times New Roman" w:eastAsia="Times New Roman" w:hAnsi="Times New Roman" w:cs="Times New Roman"/>
          <w:color w:val="000000"/>
          <w:sz w:val="28"/>
          <w:szCs w:val="28"/>
          <w:lang w:eastAsia="en-IN"/>
        </w:rPr>
      </w:pPr>
      <w:r w:rsidRPr="00793730">
        <w:rPr>
          <w:rFonts w:ascii="Times New Roman" w:eastAsia="Times New Roman" w:hAnsi="Times New Roman" w:cs="Times New Roman"/>
          <w:color w:val="000000"/>
          <w:sz w:val="28"/>
          <w:szCs w:val="28"/>
          <w:lang w:eastAsia="en-IN"/>
        </w:rPr>
        <w:t>What are the differences between data mining, machine learning and deep learning?</w:t>
      </w:r>
    </w:p>
    <w:p w14:paraId="4A17FCCF" w14:textId="77777777" w:rsidR="0033579C" w:rsidRPr="00793730" w:rsidRDefault="0033579C" w:rsidP="0033579C">
      <w:pPr>
        <w:spacing w:after="480" w:line="360" w:lineRule="atLeast"/>
        <w:rPr>
          <w:rFonts w:ascii="Times New Roman" w:eastAsia="Times New Roman" w:hAnsi="Times New Roman" w:cs="Times New Roman"/>
          <w:color w:val="000000"/>
          <w:sz w:val="28"/>
          <w:szCs w:val="28"/>
          <w:lang w:eastAsia="en-IN"/>
        </w:rPr>
      </w:pPr>
      <w:r w:rsidRPr="00793730">
        <w:rPr>
          <w:rFonts w:ascii="Times New Roman" w:eastAsia="Times New Roman" w:hAnsi="Times New Roman" w:cs="Times New Roman"/>
          <w:color w:val="000000"/>
          <w:sz w:val="28"/>
          <w:szCs w:val="28"/>
          <w:lang w:eastAsia="en-IN"/>
        </w:rPr>
        <w:t>Although all of these methods have the same goal – to extract insights, patterns and relationships that can be used to make decisions – they have different approaches and abilities.</w:t>
      </w:r>
    </w:p>
    <w:p w14:paraId="154A5B28" w14:textId="77777777" w:rsidR="0033579C" w:rsidRPr="00793730" w:rsidRDefault="0033579C" w:rsidP="0033579C">
      <w:pPr>
        <w:spacing w:after="0" w:line="240" w:lineRule="auto"/>
        <w:rPr>
          <w:rFonts w:ascii="Times New Roman" w:eastAsia="Times New Roman" w:hAnsi="Times New Roman" w:cs="Times New Roman"/>
          <w:color w:val="000000"/>
          <w:sz w:val="28"/>
          <w:szCs w:val="28"/>
          <w:lang w:eastAsia="en-IN"/>
        </w:rPr>
      </w:pPr>
      <w:r w:rsidRPr="00793730">
        <w:rPr>
          <w:rFonts w:ascii="Times New Roman" w:eastAsia="Times New Roman" w:hAnsi="Times New Roman" w:cs="Times New Roman"/>
          <w:noProof/>
          <w:color w:val="000000"/>
          <w:sz w:val="28"/>
          <w:szCs w:val="28"/>
          <w:lang w:eastAsia="en-IN"/>
        </w:rPr>
        <w:drawing>
          <wp:inline distT="0" distB="0" distL="0" distR="0" wp14:anchorId="5A4CB7CF" wp14:editId="4C345DA2">
            <wp:extent cx="1905000" cy="1905000"/>
            <wp:effectExtent l="0" t="0" r="0" b="0"/>
            <wp:docPr id="2" name="Picture 2" descr="Data mining 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mining infograph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097CBB8" w14:textId="77777777" w:rsidR="0033579C" w:rsidRPr="00793730" w:rsidRDefault="00793730" w:rsidP="0033579C">
      <w:pPr>
        <w:spacing w:after="240" w:line="240" w:lineRule="auto"/>
        <w:outlineLvl w:val="3"/>
        <w:rPr>
          <w:rFonts w:ascii="Times New Roman" w:eastAsia="Times New Roman" w:hAnsi="Times New Roman" w:cs="Times New Roman"/>
          <w:color w:val="000000"/>
          <w:sz w:val="28"/>
          <w:szCs w:val="28"/>
          <w:lang w:eastAsia="en-IN"/>
        </w:rPr>
      </w:pPr>
      <w:hyperlink r:id="rId8" w:history="1">
        <w:r w:rsidR="0033579C" w:rsidRPr="00793730">
          <w:rPr>
            <w:rFonts w:ascii="Times New Roman" w:eastAsia="Times New Roman" w:hAnsi="Times New Roman" w:cs="Times New Roman"/>
            <w:color w:val="0378CD"/>
            <w:sz w:val="28"/>
            <w:szCs w:val="28"/>
            <w:u w:val="single"/>
            <w:lang w:eastAsia="en-IN"/>
          </w:rPr>
          <w:t>Data Mining</w:t>
        </w:r>
      </w:hyperlink>
    </w:p>
    <w:p w14:paraId="3A6F48E8" w14:textId="43DD51FF" w:rsidR="0033579C" w:rsidRPr="00793730" w:rsidRDefault="0033579C" w:rsidP="0033579C">
      <w:pPr>
        <w:spacing w:after="480" w:line="360" w:lineRule="atLeast"/>
        <w:rPr>
          <w:rFonts w:ascii="Times New Roman" w:eastAsia="Times New Roman" w:hAnsi="Times New Roman" w:cs="Times New Roman"/>
          <w:color w:val="000000"/>
          <w:sz w:val="28"/>
          <w:szCs w:val="28"/>
          <w:lang w:eastAsia="en-IN"/>
        </w:rPr>
      </w:pPr>
      <w:r w:rsidRPr="00793730">
        <w:rPr>
          <w:rFonts w:ascii="Times New Roman" w:eastAsia="Times New Roman" w:hAnsi="Times New Roman" w:cs="Times New Roman"/>
          <w:color w:val="000000"/>
          <w:sz w:val="28"/>
          <w:szCs w:val="28"/>
          <w:lang w:eastAsia="en-IN"/>
        </w:rPr>
        <w:t>Data mining can be considered a superset of many different methods to extract insights from data. It might involve traditional statistical methods and machine learning. Data mining applies methods from many different areas to identify previously unknown patterns from data. This can include statistical algorithms, machine learning, text analytics, time series analysis and other areas of analytics. Data mining also includes the study and practice of data storage and data manipulation.</w:t>
      </w:r>
      <w:r w:rsidRPr="00793730">
        <w:rPr>
          <w:rFonts w:ascii="Times New Roman" w:hAnsi="Times New Roman" w:cs="Times New Roman"/>
          <w:noProof/>
          <w:sz w:val="28"/>
          <w:szCs w:val="28"/>
        </w:rPr>
        <w:t xml:space="preserve"> </w:t>
      </w:r>
    </w:p>
    <w:p w14:paraId="74EBA633" w14:textId="65017BB3" w:rsidR="0033579C" w:rsidRPr="00793730" w:rsidRDefault="0033579C" w:rsidP="0033579C">
      <w:pPr>
        <w:spacing w:after="480" w:line="360" w:lineRule="atLeast"/>
        <w:rPr>
          <w:rFonts w:ascii="Times New Roman" w:eastAsia="Times New Roman" w:hAnsi="Times New Roman" w:cs="Times New Roman"/>
          <w:color w:val="000000"/>
          <w:sz w:val="28"/>
          <w:szCs w:val="28"/>
          <w:lang w:eastAsia="en-IN"/>
        </w:rPr>
      </w:pPr>
      <w:r w:rsidRPr="00793730">
        <w:rPr>
          <w:rFonts w:ascii="Times New Roman" w:hAnsi="Times New Roman" w:cs="Times New Roman"/>
          <w:noProof/>
          <w:sz w:val="28"/>
          <w:szCs w:val="28"/>
        </w:rPr>
        <w:lastRenderedPageBreak/>
        <w:drawing>
          <wp:inline distT="0" distB="0" distL="0" distR="0" wp14:anchorId="04F37319" wp14:editId="0A933D3C">
            <wp:extent cx="1905000" cy="1905000"/>
            <wp:effectExtent l="0" t="0" r="0" b="0"/>
            <wp:docPr id="1" name="Picture 1" descr="Machine learning 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learning infograph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7DCC166B" w14:textId="77777777" w:rsidR="0033579C" w:rsidRPr="00793730" w:rsidRDefault="0033579C" w:rsidP="0033579C">
      <w:pPr>
        <w:spacing w:after="240" w:line="240" w:lineRule="auto"/>
        <w:outlineLvl w:val="3"/>
        <w:rPr>
          <w:rFonts w:ascii="Times New Roman" w:eastAsia="Times New Roman" w:hAnsi="Times New Roman" w:cs="Times New Roman"/>
          <w:color w:val="000000"/>
          <w:sz w:val="28"/>
          <w:szCs w:val="28"/>
          <w:lang w:eastAsia="en-IN"/>
        </w:rPr>
      </w:pPr>
      <w:r w:rsidRPr="00793730">
        <w:rPr>
          <w:rFonts w:ascii="Times New Roman" w:eastAsia="Times New Roman" w:hAnsi="Times New Roman" w:cs="Times New Roman"/>
          <w:color w:val="000000"/>
          <w:sz w:val="28"/>
          <w:szCs w:val="28"/>
          <w:lang w:eastAsia="en-IN"/>
        </w:rPr>
        <w:t>Machine Learning</w:t>
      </w:r>
    </w:p>
    <w:p w14:paraId="19850281" w14:textId="556B2BE9" w:rsidR="0033579C" w:rsidRPr="00793730" w:rsidRDefault="0033579C" w:rsidP="0033579C">
      <w:pPr>
        <w:spacing w:after="480" w:line="360" w:lineRule="atLeast"/>
        <w:rPr>
          <w:rFonts w:ascii="Times New Roman" w:eastAsia="Times New Roman" w:hAnsi="Times New Roman" w:cs="Times New Roman"/>
          <w:color w:val="000000"/>
          <w:sz w:val="28"/>
          <w:szCs w:val="28"/>
          <w:lang w:eastAsia="en-IN"/>
        </w:rPr>
      </w:pPr>
      <w:r w:rsidRPr="00793730">
        <w:rPr>
          <w:rFonts w:ascii="Times New Roman" w:eastAsia="Times New Roman" w:hAnsi="Times New Roman" w:cs="Times New Roman"/>
          <w:color w:val="000000"/>
          <w:sz w:val="28"/>
          <w:szCs w:val="28"/>
          <w:lang w:eastAsia="en-IN"/>
        </w:rPr>
        <w:t>The main difference with machine learning is that just like statistical models, the goal is to understand the structure of the data – fit theoretical distributions to the data that are well understood. So, with statistical models there is a theory behind the model that is mathematically proven, but this requires that data meets certain strong assumptions too. Machine learning has developed based on the ability to use computers to probe the data for structure, even if we do not have a theory of what that structure looks like. The test for a machine learning model is a validation error on new data, not a theoretical test that proves a null hypothesis. Because machine learning often uses an iterative approach to learn from data, the learning can be easily automated. Passes are run through the data until a robust pattern is found.</w:t>
      </w:r>
    </w:p>
    <w:p w14:paraId="49AA62E0" w14:textId="655B8F95" w:rsidR="0033579C" w:rsidRPr="00793730" w:rsidRDefault="0033579C" w:rsidP="0033579C">
      <w:pPr>
        <w:spacing w:after="480" w:line="360" w:lineRule="atLeast"/>
        <w:rPr>
          <w:rFonts w:ascii="Times New Roman" w:eastAsia="Times New Roman" w:hAnsi="Times New Roman" w:cs="Times New Roman"/>
          <w:color w:val="000000"/>
          <w:sz w:val="28"/>
          <w:szCs w:val="28"/>
          <w:lang w:eastAsia="en-IN"/>
        </w:rPr>
      </w:pPr>
      <w:r w:rsidRPr="00793730">
        <w:rPr>
          <w:rFonts w:ascii="Times New Roman" w:hAnsi="Times New Roman" w:cs="Times New Roman"/>
          <w:noProof/>
          <w:sz w:val="28"/>
          <w:szCs w:val="28"/>
        </w:rPr>
        <w:drawing>
          <wp:inline distT="0" distB="0" distL="0" distR="0" wp14:anchorId="04A028FD" wp14:editId="0F512DEE">
            <wp:extent cx="1905000" cy="1905000"/>
            <wp:effectExtent l="0" t="0" r="0" b="0"/>
            <wp:docPr id="3" name="Picture 3" descr="Deep learning 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ep learning infograph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C2D5354" w14:textId="589E8BEF" w:rsidR="0033579C" w:rsidRPr="00793730" w:rsidRDefault="0033579C" w:rsidP="0033579C">
      <w:pPr>
        <w:spacing w:after="480" w:line="360" w:lineRule="atLeast"/>
        <w:rPr>
          <w:rFonts w:ascii="Times New Roman" w:eastAsia="Times New Roman" w:hAnsi="Times New Roman" w:cs="Times New Roman"/>
          <w:color w:val="000000"/>
          <w:sz w:val="28"/>
          <w:szCs w:val="28"/>
          <w:lang w:eastAsia="en-IN"/>
        </w:rPr>
      </w:pPr>
      <w:r w:rsidRPr="00793730">
        <w:rPr>
          <w:rFonts w:ascii="Times New Roman" w:eastAsia="Times New Roman" w:hAnsi="Times New Roman" w:cs="Times New Roman"/>
          <w:color w:val="000000"/>
          <w:sz w:val="28"/>
          <w:szCs w:val="28"/>
          <w:lang w:eastAsia="en-IN"/>
        </w:rPr>
        <w:t>DEEP LEARNING</w:t>
      </w:r>
    </w:p>
    <w:p w14:paraId="2D1695CC" w14:textId="0DE336A8" w:rsidR="0033579C" w:rsidRPr="00793730" w:rsidRDefault="0033579C" w:rsidP="0033579C">
      <w:pPr>
        <w:spacing w:after="480" w:line="360" w:lineRule="atLeast"/>
        <w:rPr>
          <w:rFonts w:ascii="Times New Roman" w:hAnsi="Times New Roman" w:cs="Times New Roman"/>
          <w:color w:val="000000"/>
          <w:sz w:val="28"/>
          <w:szCs w:val="28"/>
        </w:rPr>
      </w:pPr>
      <w:r w:rsidRPr="00793730">
        <w:rPr>
          <w:rFonts w:ascii="Times New Roman" w:hAnsi="Times New Roman" w:cs="Times New Roman"/>
          <w:color w:val="000000"/>
          <w:sz w:val="28"/>
          <w:szCs w:val="28"/>
        </w:rPr>
        <w:t xml:space="preserve">Deep learning combines advances in computing power and special types of neural networks to learn complicated patterns in large amounts of data. Deep learning techniques are currently state of the art for identifying objects in </w:t>
      </w:r>
      <w:r w:rsidRPr="00793730">
        <w:rPr>
          <w:rFonts w:ascii="Times New Roman" w:hAnsi="Times New Roman" w:cs="Times New Roman"/>
          <w:color w:val="000000"/>
          <w:sz w:val="28"/>
          <w:szCs w:val="28"/>
        </w:rPr>
        <w:lastRenderedPageBreak/>
        <w:t>images and words in sounds. Researchers are now looking to apply these successes in pattern recognition to more complex tasks such as automatic language translation, medical diagnoses and numerous other important social and business problems.</w:t>
      </w:r>
    </w:p>
    <w:p w14:paraId="4E83037E" w14:textId="77777777" w:rsidR="00793730" w:rsidRPr="00793730" w:rsidRDefault="008C611D" w:rsidP="00793730">
      <w:pPr>
        <w:pStyle w:val="NormalWeb"/>
        <w:shd w:val="clear" w:color="auto" w:fill="FFFFFF"/>
        <w:spacing w:before="0" w:beforeAutospacing="0"/>
        <w:rPr>
          <w:color w:val="3E3E3B"/>
          <w:sz w:val="28"/>
          <w:szCs w:val="28"/>
        </w:rPr>
      </w:pPr>
      <w:r w:rsidRPr="00793730">
        <w:rPr>
          <w:color w:val="000000"/>
          <w:sz w:val="28"/>
          <w:szCs w:val="28"/>
        </w:rPr>
        <w:t>WHATS THE DIFFERENCE BETWEEN ARTIFICIAL INTELIGENCE(AI), MACHINE LEARNING (ML), AND NATURAL LANGUAGE PROCESSING(NPL)?</w:t>
      </w:r>
      <w:r w:rsidR="00793730" w:rsidRPr="00793730">
        <w:rPr>
          <w:color w:val="3E3E3B"/>
          <w:sz w:val="28"/>
          <w:szCs w:val="28"/>
        </w:rPr>
        <w:t xml:space="preserve"> </w:t>
      </w:r>
    </w:p>
    <w:p w14:paraId="78398E4D" w14:textId="7FD5F773" w:rsidR="00793730" w:rsidRPr="00793730" w:rsidRDefault="00793730" w:rsidP="00793730">
      <w:pPr>
        <w:pStyle w:val="NormalWeb"/>
        <w:shd w:val="clear" w:color="auto" w:fill="FFFFFF"/>
        <w:spacing w:before="0" w:beforeAutospacing="0"/>
        <w:rPr>
          <w:color w:val="3E3E3B"/>
          <w:sz w:val="28"/>
          <w:szCs w:val="28"/>
        </w:rPr>
      </w:pPr>
      <w:r w:rsidRPr="00793730">
        <w:rPr>
          <w:color w:val="3E3E3B"/>
          <w:sz w:val="28"/>
          <w:szCs w:val="28"/>
        </w:rPr>
        <w:t>I</w:t>
      </w:r>
      <w:r w:rsidRPr="00793730">
        <w:rPr>
          <w:color w:val="3E3E3B"/>
          <w:sz w:val="28"/>
          <w:szCs w:val="28"/>
        </w:rPr>
        <w:t>t’s almost harder to understand all the acronyms that surround artificial intelligence (AI) than the underlying technology. Couple that with the different disciplines of AI as well as application domains and it’s easy for the average person to tune out and move on.</w:t>
      </w:r>
    </w:p>
    <w:p w14:paraId="53150CFE" w14:textId="77777777" w:rsidR="00793730" w:rsidRPr="00793730" w:rsidRDefault="00793730" w:rsidP="00793730">
      <w:pPr>
        <w:shd w:val="clear" w:color="auto" w:fill="FFFFFF"/>
        <w:spacing w:after="100" w:afterAutospacing="1" w:line="240" w:lineRule="auto"/>
        <w:rPr>
          <w:rFonts w:ascii="Times New Roman" w:eastAsia="Times New Roman" w:hAnsi="Times New Roman" w:cs="Times New Roman"/>
          <w:color w:val="3E3E3B"/>
          <w:sz w:val="28"/>
          <w:szCs w:val="28"/>
          <w:lang w:eastAsia="en-IN"/>
        </w:rPr>
      </w:pPr>
      <w:r w:rsidRPr="00793730">
        <w:rPr>
          <w:rFonts w:ascii="Times New Roman" w:eastAsia="Times New Roman" w:hAnsi="Times New Roman" w:cs="Times New Roman"/>
          <w:color w:val="3E3E3B"/>
          <w:sz w:val="28"/>
          <w:szCs w:val="28"/>
          <w:lang w:eastAsia="en-IN"/>
        </w:rPr>
        <w:t xml:space="preserve">Below we attempt to explain the important parts of artificial intelligence and how they fit together. At </w:t>
      </w:r>
      <w:proofErr w:type="spellStart"/>
      <w:r w:rsidRPr="00793730">
        <w:rPr>
          <w:rFonts w:ascii="Times New Roman" w:eastAsia="Times New Roman" w:hAnsi="Times New Roman" w:cs="Times New Roman"/>
          <w:color w:val="3E3E3B"/>
          <w:sz w:val="28"/>
          <w:szCs w:val="28"/>
          <w:lang w:eastAsia="en-IN"/>
        </w:rPr>
        <w:t>Sonix</w:t>
      </w:r>
      <w:proofErr w:type="spellEnd"/>
      <w:r w:rsidRPr="00793730">
        <w:rPr>
          <w:rFonts w:ascii="Times New Roman" w:eastAsia="Times New Roman" w:hAnsi="Times New Roman" w:cs="Times New Roman"/>
          <w:color w:val="3E3E3B"/>
          <w:sz w:val="28"/>
          <w:szCs w:val="28"/>
          <w:lang w:eastAsia="en-IN"/>
        </w:rPr>
        <w:t xml:space="preserve"> we are specifically focused on automatic speech recognition so we explain the key technologies with that in mind.</w:t>
      </w:r>
    </w:p>
    <w:p w14:paraId="69A05133" w14:textId="77777777" w:rsidR="00793730" w:rsidRPr="00793730" w:rsidRDefault="00793730" w:rsidP="00793730">
      <w:pPr>
        <w:shd w:val="clear" w:color="auto" w:fill="FFFFFF"/>
        <w:spacing w:after="100" w:afterAutospacing="1" w:line="240" w:lineRule="auto"/>
        <w:rPr>
          <w:rFonts w:ascii="Times New Roman" w:eastAsia="Times New Roman" w:hAnsi="Times New Roman" w:cs="Times New Roman"/>
          <w:color w:val="3E3E3B"/>
          <w:sz w:val="28"/>
          <w:szCs w:val="28"/>
          <w:lang w:eastAsia="en-IN"/>
        </w:rPr>
      </w:pPr>
      <w:r w:rsidRPr="00793730">
        <w:rPr>
          <w:rFonts w:ascii="Times New Roman" w:eastAsia="Times New Roman" w:hAnsi="Times New Roman" w:cs="Times New Roman"/>
          <w:color w:val="3E3E3B"/>
          <w:sz w:val="28"/>
          <w:szCs w:val="28"/>
          <w:lang w:eastAsia="en-IN"/>
        </w:rPr>
        <w:t>First let’s start with some of the most commonly used acronyms and their definitions:</w:t>
      </w:r>
    </w:p>
    <w:p w14:paraId="46580511" w14:textId="77777777" w:rsidR="00793730" w:rsidRPr="00793730" w:rsidRDefault="00793730" w:rsidP="0079373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en-IN"/>
        </w:rPr>
      </w:pPr>
      <w:r w:rsidRPr="00793730">
        <w:rPr>
          <w:rFonts w:ascii="Times New Roman" w:eastAsia="Times New Roman" w:hAnsi="Times New Roman" w:cs="Times New Roman"/>
          <w:b/>
          <w:bCs/>
          <w:color w:val="212529"/>
          <w:sz w:val="28"/>
          <w:szCs w:val="28"/>
          <w:lang w:eastAsia="en-IN"/>
        </w:rPr>
        <w:t>Artificial Intelligence (AI) -</w:t>
      </w:r>
      <w:r w:rsidRPr="00793730">
        <w:rPr>
          <w:rFonts w:ascii="Times New Roman" w:eastAsia="Times New Roman" w:hAnsi="Times New Roman" w:cs="Times New Roman"/>
          <w:color w:val="212529"/>
          <w:sz w:val="28"/>
          <w:szCs w:val="28"/>
          <w:lang w:eastAsia="en-IN"/>
        </w:rPr>
        <w:t>the broad discipline of creating intelligent machines</w:t>
      </w:r>
    </w:p>
    <w:p w14:paraId="39C73A76" w14:textId="77777777" w:rsidR="00793730" w:rsidRPr="00793730" w:rsidRDefault="00793730" w:rsidP="0079373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en-IN"/>
        </w:rPr>
      </w:pPr>
      <w:r w:rsidRPr="00793730">
        <w:rPr>
          <w:rFonts w:ascii="Times New Roman" w:eastAsia="Times New Roman" w:hAnsi="Times New Roman" w:cs="Times New Roman"/>
          <w:b/>
          <w:bCs/>
          <w:color w:val="212529"/>
          <w:sz w:val="28"/>
          <w:szCs w:val="28"/>
          <w:lang w:eastAsia="en-IN"/>
        </w:rPr>
        <w:t>Machine Learning (ML) -</w:t>
      </w:r>
      <w:r w:rsidRPr="00793730">
        <w:rPr>
          <w:rFonts w:ascii="Times New Roman" w:eastAsia="Times New Roman" w:hAnsi="Times New Roman" w:cs="Times New Roman"/>
          <w:color w:val="212529"/>
          <w:sz w:val="28"/>
          <w:szCs w:val="28"/>
          <w:lang w:eastAsia="en-IN"/>
        </w:rPr>
        <w:t>refers to systems that can learn from experience</w:t>
      </w:r>
    </w:p>
    <w:p w14:paraId="2B1AA02D" w14:textId="77777777" w:rsidR="00793730" w:rsidRPr="00793730" w:rsidRDefault="00793730" w:rsidP="0079373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en-IN"/>
        </w:rPr>
      </w:pPr>
      <w:r w:rsidRPr="00793730">
        <w:rPr>
          <w:rFonts w:ascii="Times New Roman" w:eastAsia="Times New Roman" w:hAnsi="Times New Roman" w:cs="Times New Roman"/>
          <w:b/>
          <w:bCs/>
          <w:color w:val="212529"/>
          <w:sz w:val="28"/>
          <w:szCs w:val="28"/>
          <w:lang w:eastAsia="en-IN"/>
        </w:rPr>
        <w:t>Deep Learning (DL) -</w:t>
      </w:r>
      <w:r w:rsidRPr="00793730">
        <w:rPr>
          <w:rFonts w:ascii="Times New Roman" w:eastAsia="Times New Roman" w:hAnsi="Times New Roman" w:cs="Times New Roman"/>
          <w:color w:val="212529"/>
          <w:sz w:val="28"/>
          <w:szCs w:val="28"/>
          <w:lang w:eastAsia="en-IN"/>
        </w:rPr>
        <w:t>refers to systems that learn from experience on large data sets</w:t>
      </w:r>
    </w:p>
    <w:p w14:paraId="377FB9FC" w14:textId="77777777" w:rsidR="00793730" w:rsidRPr="00793730" w:rsidRDefault="00793730" w:rsidP="0079373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en-IN"/>
        </w:rPr>
      </w:pPr>
      <w:r w:rsidRPr="00793730">
        <w:rPr>
          <w:rFonts w:ascii="Times New Roman" w:eastAsia="Times New Roman" w:hAnsi="Times New Roman" w:cs="Times New Roman"/>
          <w:b/>
          <w:bCs/>
          <w:color w:val="212529"/>
          <w:sz w:val="28"/>
          <w:szCs w:val="28"/>
          <w:lang w:eastAsia="en-IN"/>
        </w:rPr>
        <w:t>Artificial Neural Networks (ANN) -</w:t>
      </w:r>
      <w:r w:rsidRPr="00793730">
        <w:rPr>
          <w:rFonts w:ascii="Times New Roman" w:eastAsia="Times New Roman" w:hAnsi="Times New Roman" w:cs="Times New Roman"/>
          <w:color w:val="212529"/>
          <w:sz w:val="28"/>
          <w:szCs w:val="28"/>
          <w:lang w:eastAsia="en-IN"/>
        </w:rPr>
        <w:t>refers to models of human neural networks that are designed to help computers learn</w:t>
      </w:r>
    </w:p>
    <w:p w14:paraId="3A0ED802" w14:textId="77777777" w:rsidR="00793730" w:rsidRPr="00793730" w:rsidRDefault="00793730" w:rsidP="0079373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en-IN"/>
        </w:rPr>
      </w:pPr>
      <w:r w:rsidRPr="00793730">
        <w:rPr>
          <w:rFonts w:ascii="Times New Roman" w:eastAsia="Times New Roman" w:hAnsi="Times New Roman" w:cs="Times New Roman"/>
          <w:b/>
          <w:bCs/>
          <w:color w:val="212529"/>
          <w:sz w:val="28"/>
          <w:szCs w:val="28"/>
          <w:lang w:eastAsia="en-IN"/>
        </w:rPr>
        <w:t>Natural Language Processing (NLP) -</w:t>
      </w:r>
      <w:r w:rsidRPr="00793730">
        <w:rPr>
          <w:rFonts w:ascii="Times New Roman" w:eastAsia="Times New Roman" w:hAnsi="Times New Roman" w:cs="Times New Roman"/>
          <w:color w:val="212529"/>
          <w:sz w:val="28"/>
          <w:szCs w:val="28"/>
          <w:lang w:eastAsia="en-IN"/>
        </w:rPr>
        <w:t>refers to systems that can understand language</w:t>
      </w:r>
    </w:p>
    <w:p w14:paraId="668187EF" w14:textId="77777777" w:rsidR="00793730" w:rsidRPr="00793730" w:rsidRDefault="00793730" w:rsidP="0079373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en-IN"/>
        </w:rPr>
      </w:pPr>
      <w:r w:rsidRPr="00793730">
        <w:rPr>
          <w:rFonts w:ascii="Times New Roman" w:eastAsia="Times New Roman" w:hAnsi="Times New Roman" w:cs="Times New Roman"/>
          <w:b/>
          <w:bCs/>
          <w:color w:val="212529"/>
          <w:sz w:val="28"/>
          <w:szCs w:val="28"/>
          <w:lang w:eastAsia="en-IN"/>
        </w:rPr>
        <w:t>Automated Speech Recognition (ASR) -</w:t>
      </w:r>
      <w:r w:rsidRPr="00793730">
        <w:rPr>
          <w:rFonts w:ascii="Times New Roman" w:eastAsia="Times New Roman" w:hAnsi="Times New Roman" w:cs="Times New Roman"/>
          <w:color w:val="212529"/>
          <w:sz w:val="28"/>
          <w:szCs w:val="28"/>
          <w:lang w:eastAsia="en-IN"/>
        </w:rPr>
        <w:t>refers to the use of computer hardware and software-based techniques to identify and process human voice</w:t>
      </w:r>
    </w:p>
    <w:p w14:paraId="1248D968" w14:textId="77777777" w:rsidR="00793730" w:rsidRPr="00793730" w:rsidRDefault="00793730" w:rsidP="00793730">
      <w:pPr>
        <w:shd w:val="clear" w:color="auto" w:fill="FFFFFF"/>
        <w:spacing w:after="100" w:afterAutospacing="1" w:line="240" w:lineRule="auto"/>
        <w:rPr>
          <w:rFonts w:ascii="Times New Roman" w:eastAsia="Times New Roman" w:hAnsi="Times New Roman" w:cs="Times New Roman"/>
          <w:color w:val="3E3E3B"/>
          <w:sz w:val="28"/>
          <w:szCs w:val="28"/>
          <w:lang w:eastAsia="en-IN"/>
        </w:rPr>
      </w:pPr>
      <w:r w:rsidRPr="00793730">
        <w:rPr>
          <w:rFonts w:ascii="Times New Roman" w:eastAsia="Times New Roman" w:hAnsi="Times New Roman" w:cs="Times New Roman"/>
          <w:color w:val="3E3E3B"/>
          <w:sz w:val="28"/>
          <w:szCs w:val="28"/>
          <w:lang w:eastAsia="en-IN"/>
        </w:rPr>
        <w:t xml:space="preserve">Artificial intelligence (AI) is the overarching discipline that covers anything related to making machines smart. Whether it’s a robot, a refrigerator, a car, or a software application, if you are making them smart, then it’s AI. Machine Learning (ML) is commonly used alongside AI but they are not the same thing. ML is a subset of AI. ML refers to systems that can learn by themselves. Systems that get smarter and smarter over time without human intervention. Deep Learning (DL) is ML but applied to large data sets. Most AI work now involves ML because intelligent </w:t>
      </w:r>
      <w:proofErr w:type="spellStart"/>
      <w:r w:rsidRPr="00793730">
        <w:rPr>
          <w:rFonts w:ascii="Times New Roman" w:eastAsia="Times New Roman" w:hAnsi="Times New Roman" w:cs="Times New Roman"/>
          <w:color w:val="3E3E3B"/>
          <w:sz w:val="28"/>
          <w:szCs w:val="28"/>
          <w:lang w:eastAsia="en-IN"/>
        </w:rPr>
        <w:t>behavior</w:t>
      </w:r>
      <w:proofErr w:type="spellEnd"/>
      <w:r w:rsidRPr="00793730">
        <w:rPr>
          <w:rFonts w:ascii="Times New Roman" w:eastAsia="Times New Roman" w:hAnsi="Times New Roman" w:cs="Times New Roman"/>
          <w:color w:val="3E3E3B"/>
          <w:sz w:val="28"/>
          <w:szCs w:val="28"/>
          <w:lang w:eastAsia="en-IN"/>
        </w:rPr>
        <w:t xml:space="preserve"> requires considerable knowledge, and </w:t>
      </w:r>
      <w:r w:rsidRPr="00793730">
        <w:rPr>
          <w:rFonts w:ascii="Times New Roman" w:eastAsia="Times New Roman" w:hAnsi="Times New Roman" w:cs="Times New Roman"/>
          <w:color w:val="3E3E3B"/>
          <w:sz w:val="28"/>
          <w:szCs w:val="28"/>
          <w:lang w:eastAsia="en-IN"/>
        </w:rPr>
        <w:lastRenderedPageBreak/>
        <w:t>learning is the easiest way to get that knowledge. The image below captures the relationship between AI, ML, and DL.</w:t>
      </w:r>
    </w:p>
    <w:p w14:paraId="0FC92EBF" w14:textId="29040DA5" w:rsidR="00793730" w:rsidRPr="00793730" w:rsidRDefault="00793730" w:rsidP="00793730">
      <w:pPr>
        <w:shd w:val="clear" w:color="auto" w:fill="FFFFFF"/>
        <w:spacing w:after="100" w:afterAutospacing="1" w:line="240" w:lineRule="auto"/>
        <w:rPr>
          <w:rFonts w:ascii="Times New Roman" w:eastAsia="Times New Roman" w:hAnsi="Times New Roman" w:cs="Times New Roman"/>
          <w:color w:val="3E3E3B"/>
          <w:sz w:val="28"/>
          <w:szCs w:val="28"/>
          <w:lang w:eastAsia="en-IN"/>
        </w:rPr>
      </w:pPr>
    </w:p>
    <w:p w14:paraId="60B474D7" w14:textId="3412FF33" w:rsidR="008C611D" w:rsidRPr="00793730" w:rsidRDefault="008C611D" w:rsidP="0033579C">
      <w:pPr>
        <w:spacing w:after="480" w:line="360" w:lineRule="atLeast"/>
        <w:rPr>
          <w:rFonts w:ascii="Times New Roman" w:hAnsi="Times New Roman" w:cs="Times New Roman"/>
          <w:color w:val="000000"/>
          <w:sz w:val="28"/>
          <w:szCs w:val="28"/>
        </w:rPr>
      </w:pPr>
    </w:p>
    <w:p w14:paraId="43D3F165" w14:textId="77777777" w:rsidR="00793730" w:rsidRPr="00793730" w:rsidRDefault="00793730" w:rsidP="0033579C">
      <w:pPr>
        <w:spacing w:after="480" w:line="360" w:lineRule="atLeast"/>
        <w:rPr>
          <w:rFonts w:ascii="Times New Roman" w:eastAsia="Times New Roman" w:hAnsi="Times New Roman" w:cs="Times New Roman"/>
          <w:color w:val="000000"/>
          <w:sz w:val="28"/>
          <w:szCs w:val="28"/>
          <w:lang w:eastAsia="en-IN"/>
        </w:rPr>
      </w:pPr>
    </w:p>
    <w:p w14:paraId="0617D788" w14:textId="77777777" w:rsidR="0033579C" w:rsidRPr="00793730" w:rsidRDefault="0033579C" w:rsidP="0033579C">
      <w:pPr>
        <w:spacing w:after="480" w:line="360" w:lineRule="atLeast"/>
        <w:rPr>
          <w:rFonts w:ascii="Times New Roman" w:eastAsia="Times New Roman" w:hAnsi="Times New Roman" w:cs="Times New Roman"/>
          <w:color w:val="000000"/>
          <w:sz w:val="28"/>
          <w:szCs w:val="28"/>
          <w:lang w:eastAsia="en-IN"/>
        </w:rPr>
      </w:pPr>
    </w:p>
    <w:p w14:paraId="42C5FA59" w14:textId="77777777" w:rsidR="0033579C" w:rsidRPr="00793730" w:rsidRDefault="0033579C" w:rsidP="0033579C">
      <w:pPr>
        <w:pStyle w:val="NormalWeb"/>
        <w:spacing w:before="0" w:beforeAutospacing="0" w:after="480" w:afterAutospacing="0" w:line="360" w:lineRule="atLeast"/>
        <w:rPr>
          <w:color w:val="000000"/>
          <w:sz w:val="28"/>
          <w:szCs w:val="28"/>
        </w:rPr>
      </w:pPr>
    </w:p>
    <w:p w14:paraId="0C8ACF77" w14:textId="77777777" w:rsidR="0033579C" w:rsidRPr="00793730" w:rsidRDefault="0033579C" w:rsidP="0033579C">
      <w:pPr>
        <w:pStyle w:val="NormalWeb"/>
        <w:spacing w:before="0" w:beforeAutospacing="0" w:after="480" w:afterAutospacing="0" w:line="360" w:lineRule="atLeast"/>
        <w:rPr>
          <w:color w:val="000000"/>
          <w:sz w:val="28"/>
          <w:szCs w:val="28"/>
        </w:rPr>
      </w:pPr>
      <w:r w:rsidRPr="00793730">
        <w:rPr>
          <w:color w:val="000000"/>
          <w:sz w:val="28"/>
          <w:szCs w:val="28"/>
        </w:rPr>
        <w:t> </w:t>
      </w:r>
    </w:p>
    <w:p w14:paraId="5E1F3275" w14:textId="77777777" w:rsidR="0033579C" w:rsidRPr="00793730" w:rsidRDefault="0033579C" w:rsidP="0033579C">
      <w:pPr>
        <w:spacing w:before="100" w:beforeAutospacing="1" w:after="240" w:line="240" w:lineRule="auto"/>
        <w:rPr>
          <w:rFonts w:ascii="Times New Roman" w:eastAsia="Times New Roman" w:hAnsi="Times New Roman" w:cs="Times New Roman"/>
          <w:color w:val="000000"/>
          <w:sz w:val="28"/>
          <w:szCs w:val="28"/>
          <w:lang w:eastAsia="en-IN"/>
        </w:rPr>
      </w:pPr>
    </w:p>
    <w:p w14:paraId="53D82131" w14:textId="77777777" w:rsidR="0033579C" w:rsidRPr="00793730" w:rsidRDefault="0033579C" w:rsidP="0033579C">
      <w:pPr>
        <w:jc w:val="both"/>
        <w:rPr>
          <w:rFonts w:ascii="Times New Roman" w:hAnsi="Times New Roman" w:cs="Times New Roman"/>
          <w:color w:val="5D6586"/>
          <w:sz w:val="28"/>
          <w:szCs w:val="28"/>
          <w:bdr w:val="none" w:sz="0" w:space="0" w:color="auto" w:frame="1"/>
          <w:shd w:val="clear" w:color="auto" w:fill="FFFFFF"/>
        </w:rPr>
      </w:pPr>
    </w:p>
    <w:p w14:paraId="489CD921" w14:textId="77777777" w:rsidR="0033579C" w:rsidRPr="00793730" w:rsidRDefault="0033579C" w:rsidP="0033579C">
      <w:pPr>
        <w:jc w:val="both"/>
        <w:rPr>
          <w:rFonts w:ascii="Times New Roman" w:hAnsi="Times New Roman" w:cs="Times New Roman"/>
          <w:sz w:val="28"/>
          <w:szCs w:val="28"/>
        </w:rPr>
      </w:pPr>
    </w:p>
    <w:sectPr w:rsidR="0033579C" w:rsidRPr="00793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749B7"/>
    <w:multiLevelType w:val="multilevel"/>
    <w:tmpl w:val="4EA0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5E6FB7"/>
    <w:multiLevelType w:val="multilevel"/>
    <w:tmpl w:val="F9B0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9C"/>
    <w:rsid w:val="0033579C"/>
    <w:rsid w:val="00397FA1"/>
    <w:rsid w:val="00793730"/>
    <w:rsid w:val="008C611D"/>
    <w:rsid w:val="00F52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E1269"/>
  <w15:chartTrackingRefBased/>
  <w15:docId w15:val="{BF711EDD-820D-49CD-A4CC-30561358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579C"/>
    <w:rPr>
      <w:color w:val="0000FF"/>
      <w:u w:val="single"/>
    </w:rPr>
  </w:style>
  <w:style w:type="paragraph" w:styleId="NormalWeb">
    <w:name w:val="Normal (Web)"/>
    <w:basedOn w:val="Normal"/>
    <w:uiPriority w:val="99"/>
    <w:semiHidden/>
    <w:unhideWhenUsed/>
    <w:rsid w:val="0033579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805327">
      <w:bodyDiv w:val="1"/>
      <w:marLeft w:val="0"/>
      <w:marRight w:val="0"/>
      <w:marTop w:val="0"/>
      <w:marBottom w:val="0"/>
      <w:divBdr>
        <w:top w:val="none" w:sz="0" w:space="0" w:color="auto"/>
        <w:left w:val="none" w:sz="0" w:space="0" w:color="auto"/>
        <w:bottom w:val="none" w:sz="0" w:space="0" w:color="auto"/>
        <w:right w:val="none" w:sz="0" w:space="0" w:color="auto"/>
      </w:divBdr>
    </w:div>
    <w:div w:id="871071065">
      <w:bodyDiv w:val="1"/>
      <w:marLeft w:val="0"/>
      <w:marRight w:val="0"/>
      <w:marTop w:val="0"/>
      <w:marBottom w:val="0"/>
      <w:divBdr>
        <w:top w:val="none" w:sz="0" w:space="0" w:color="auto"/>
        <w:left w:val="none" w:sz="0" w:space="0" w:color="auto"/>
        <w:bottom w:val="none" w:sz="0" w:space="0" w:color="auto"/>
        <w:right w:val="none" w:sz="0" w:space="0" w:color="auto"/>
      </w:divBdr>
      <w:divsChild>
        <w:div w:id="619384036">
          <w:marLeft w:val="0"/>
          <w:marRight w:val="0"/>
          <w:marTop w:val="0"/>
          <w:marBottom w:val="0"/>
          <w:divBdr>
            <w:top w:val="none" w:sz="0" w:space="0" w:color="auto"/>
            <w:left w:val="none" w:sz="0" w:space="0" w:color="auto"/>
            <w:bottom w:val="none" w:sz="0" w:space="0" w:color="auto"/>
            <w:right w:val="none" w:sz="0" w:space="0" w:color="auto"/>
          </w:divBdr>
        </w:div>
        <w:div w:id="1152327733">
          <w:marLeft w:val="0"/>
          <w:marRight w:val="0"/>
          <w:marTop w:val="0"/>
          <w:marBottom w:val="0"/>
          <w:divBdr>
            <w:top w:val="single" w:sz="6" w:space="0" w:color="768396"/>
            <w:left w:val="single" w:sz="6" w:space="0" w:color="768396"/>
            <w:bottom w:val="single" w:sz="6" w:space="0" w:color="768396"/>
            <w:right w:val="single" w:sz="6" w:space="0" w:color="768396"/>
          </w:divBdr>
          <w:divsChild>
            <w:div w:id="1503427981">
              <w:marLeft w:val="0"/>
              <w:marRight w:val="0"/>
              <w:marTop w:val="0"/>
              <w:marBottom w:val="0"/>
              <w:divBdr>
                <w:top w:val="none" w:sz="0" w:space="0" w:color="auto"/>
                <w:left w:val="none" w:sz="0" w:space="0" w:color="auto"/>
                <w:bottom w:val="none" w:sz="0" w:space="0" w:color="auto"/>
                <w:right w:val="none" w:sz="0" w:space="0" w:color="auto"/>
              </w:divBdr>
              <w:divsChild>
                <w:div w:id="1967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716823">
      <w:bodyDiv w:val="1"/>
      <w:marLeft w:val="0"/>
      <w:marRight w:val="0"/>
      <w:marTop w:val="0"/>
      <w:marBottom w:val="0"/>
      <w:divBdr>
        <w:top w:val="none" w:sz="0" w:space="0" w:color="auto"/>
        <w:left w:val="none" w:sz="0" w:space="0" w:color="auto"/>
        <w:bottom w:val="none" w:sz="0" w:space="0" w:color="auto"/>
        <w:right w:val="none" w:sz="0" w:space="0" w:color="auto"/>
      </w:divBdr>
    </w:div>
    <w:div w:id="1181162371">
      <w:bodyDiv w:val="1"/>
      <w:marLeft w:val="0"/>
      <w:marRight w:val="0"/>
      <w:marTop w:val="0"/>
      <w:marBottom w:val="0"/>
      <w:divBdr>
        <w:top w:val="none" w:sz="0" w:space="0" w:color="auto"/>
        <w:left w:val="none" w:sz="0" w:space="0" w:color="auto"/>
        <w:bottom w:val="none" w:sz="0" w:space="0" w:color="auto"/>
        <w:right w:val="none" w:sz="0" w:space="0" w:color="auto"/>
      </w:divBdr>
    </w:div>
    <w:div w:id="1355572835">
      <w:bodyDiv w:val="1"/>
      <w:marLeft w:val="0"/>
      <w:marRight w:val="0"/>
      <w:marTop w:val="0"/>
      <w:marBottom w:val="0"/>
      <w:divBdr>
        <w:top w:val="none" w:sz="0" w:space="0" w:color="auto"/>
        <w:left w:val="none" w:sz="0" w:space="0" w:color="auto"/>
        <w:bottom w:val="none" w:sz="0" w:space="0" w:color="auto"/>
        <w:right w:val="none" w:sz="0" w:space="0" w:color="auto"/>
      </w:divBdr>
      <w:divsChild>
        <w:div w:id="61635197">
          <w:marLeft w:val="0"/>
          <w:marRight w:val="0"/>
          <w:marTop w:val="0"/>
          <w:marBottom w:val="0"/>
          <w:divBdr>
            <w:top w:val="none" w:sz="0" w:space="0" w:color="auto"/>
            <w:left w:val="none" w:sz="0" w:space="0" w:color="auto"/>
            <w:bottom w:val="none" w:sz="0" w:space="0" w:color="auto"/>
            <w:right w:val="none" w:sz="0" w:space="0" w:color="auto"/>
          </w:divBdr>
        </w:div>
        <w:div w:id="2364526">
          <w:marLeft w:val="0"/>
          <w:marRight w:val="0"/>
          <w:marTop w:val="0"/>
          <w:marBottom w:val="0"/>
          <w:divBdr>
            <w:top w:val="none" w:sz="0" w:space="0" w:color="auto"/>
            <w:left w:val="none" w:sz="0" w:space="0" w:color="auto"/>
            <w:bottom w:val="none" w:sz="0" w:space="0" w:color="auto"/>
            <w:right w:val="none" w:sz="0" w:space="0" w:color="auto"/>
          </w:divBdr>
          <w:divsChild>
            <w:div w:id="1007053165">
              <w:marLeft w:val="342"/>
              <w:marRight w:val="342"/>
              <w:marTop w:val="0"/>
              <w:marBottom w:val="0"/>
              <w:divBdr>
                <w:top w:val="none" w:sz="0" w:space="0" w:color="auto"/>
                <w:left w:val="none" w:sz="0" w:space="0" w:color="auto"/>
                <w:bottom w:val="none" w:sz="0" w:space="0" w:color="auto"/>
                <w:right w:val="none" w:sz="0" w:space="0" w:color="auto"/>
              </w:divBdr>
            </w:div>
            <w:div w:id="4825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0914">
      <w:bodyDiv w:val="1"/>
      <w:marLeft w:val="0"/>
      <w:marRight w:val="0"/>
      <w:marTop w:val="0"/>
      <w:marBottom w:val="0"/>
      <w:divBdr>
        <w:top w:val="none" w:sz="0" w:space="0" w:color="auto"/>
        <w:left w:val="none" w:sz="0" w:space="0" w:color="auto"/>
        <w:bottom w:val="none" w:sz="0" w:space="0" w:color="auto"/>
        <w:right w:val="none" w:sz="0" w:space="0" w:color="auto"/>
      </w:divBdr>
      <w:divsChild>
        <w:div w:id="1150557485">
          <w:marLeft w:val="0"/>
          <w:marRight w:val="0"/>
          <w:marTop w:val="0"/>
          <w:marBottom w:val="0"/>
          <w:divBdr>
            <w:top w:val="none" w:sz="0" w:space="0" w:color="auto"/>
            <w:left w:val="none" w:sz="0" w:space="0" w:color="auto"/>
            <w:bottom w:val="none" w:sz="0" w:space="0" w:color="auto"/>
            <w:right w:val="none" w:sz="0" w:space="0" w:color="auto"/>
          </w:divBdr>
          <w:divsChild>
            <w:div w:id="17136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s.com/en_in/insights/analytics/data-mining.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s.com/en_in/insights/analytics/data-mining.html" TargetMode="External"/><Relationship Id="rId11" Type="http://schemas.openxmlformats.org/officeDocument/2006/relationships/fontTable" Target="fontTable.xml"/><Relationship Id="rId5" Type="http://schemas.openxmlformats.org/officeDocument/2006/relationships/hyperlink" Target="https://www.sas.com/en_in/insights/big-data/what-is-big-data.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Bhattacharya</dc:creator>
  <cp:keywords/>
  <dc:description/>
  <cp:lastModifiedBy>Neha Bhattacharya</cp:lastModifiedBy>
  <cp:revision>2</cp:revision>
  <dcterms:created xsi:type="dcterms:W3CDTF">2020-06-01T12:51:00Z</dcterms:created>
  <dcterms:modified xsi:type="dcterms:W3CDTF">2020-06-01T15:55:00Z</dcterms:modified>
</cp:coreProperties>
</file>