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0FD" w:rsidRDefault="001244D0">
      <w:pPr>
        <w:pStyle w:val="Heading1"/>
        <w:spacing w:before="65" w:line="242" w:lineRule="auto"/>
        <w:ind w:right="0"/>
        <w:jc w:val="center"/>
      </w:pPr>
      <w:r>
        <w:t>Optimizing Telecom Operations with Segmentation and Churn Prediction</w:t>
      </w: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spacing w:before="207"/>
        <w:ind w:right="520"/>
        <w:jc w:val="right"/>
        <w:rPr>
          <w:rFonts w:ascii="Calibri"/>
        </w:rPr>
      </w:pPr>
    </w:p>
    <w:p w:rsidR="009640FD" w:rsidRDefault="009640FD">
      <w:pPr>
        <w:pStyle w:val="BodyText"/>
        <w:spacing w:before="207"/>
        <w:ind w:right="520"/>
        <w:jc w:val="right"/>
        <w:rPr>
          <w:rFonts w:ascii="Calibri"/>
        </w:rPr>
      </w:pPr>
    </w:p>
    <w:p w:rsidR="009640FD" w:rsidRDefault="009640FD">
      <w:pPr>
        <w:pStyle w:val="BodyText"/>
        <w:spacing w:before="207"/>
        <w:ind w:right="520"/>
        <w:jc w:val="right"/>
        <w:rPr>
          <w:rFonts w:ascii="Calibri"/>
          <w:sz w:val="28"/>
          <w:szCs w:val="28"/>
        </w:rPr>
      </w:pPr>
    </w:p>
    <w:p w:rsidR="009640FD" w:rsidRDefault="009640FD">
      <w:pPr>
        <w:pStyle w:val="BodyText"/>
        <w:spacing w:before="207" w:line="360" w:lineRule="auto"/>
        <w:ind w:right="520"/>
        <w:jc w:val="right"/>
        <w:rPr>
          <w:rFonts w:ascii="Calibri"/>
          <w:sz w:val="28"/>
          <w:szCs w:val="28"/>
        </w:rPr>
      </w:pPr>
    </w:p>
    <w:p w:rsidR="009640FD" w:rsidRDefault="009640FD">
      <w:pPr>
        <w:pStyle w:val="BodyText"/>
        <w:spacing w:before="207" w:line="360" w:lineRule="auto"/>
        <w:ind w:right="520"/>
        <w:jc w:val="right"/>
        <w:rPr>
          <w:rFonts w:ascii="Calibri"/>
          <w:sz w:val="28"/>
          <w:szCs w:val="28"/>
        </w:rPr>
      </w:pPr>
    </w:p>
    <w:tbl>
      <w:tblPr>
        <w:tblStyle w:val="TableGrid"/>
        <w:tblpPr w:leftFromText="180" w:rightFromText="180" w:vertAnchor="text" w:horzAnchor="page" w:tblpX="4918" w:tblpY="22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2"/>
        <w:gridCol w:w="1838"/>
      </w:tblGrid>
      <w:tr w:rsidR="009640FD">
        <w:tc>
          <w:tcPr>
            <w:tcW w:w="4162" w:type="dxa"/>
          </w:tcPr>
          <w:p w:rsidR="009640FD" w:rsidRDefault="00246E83">
            <w:pPr>
              <w:pStyle w:val="BodyText"/>
              <w:spacing w:line="360" w:lineRule="auto"/>
              <w:rPr>
                <w:b/>
                <w:i/>
                <w:iCs/>
                <w:sz w:val="28"/>
                <w:szCs w:val="28"/>
              </w:rPr>
            </w:pPr>
            <w:r>
              <w:rPr>
                <w:b/>
                <w:i/>
                <w:iCs/>
                <w:sz w:val="28"/>
                <w:szCs w:val="28"/>
              </w:rPr>
              <w:t xml:space="preserve">                  </w:t>
            </w:r>
            <w:r w:rsidR="00D93A75">
              <w:rPr>
                <w:b/>
                <w:i/>
                <w:iCs/>
                <w:sz w:val="28"/>
                <w:szCs w:val="28"/>
              </w:rPr>
              <w:t>DANDU NEHA</w:t>
            </w:r>
            <w:r w:rsidR="001244D0">
              <w:rPr>
                <w:b/>
                <w:i/>
                <w:iCs/>
                <w:sz w:val="28"/>
                <w:szCs w:val="28"/>
              </w:rPr>
              <w:t xml:space="preserve"> </w:t>
            </w:r>
          </w:p>
        </w:tc>
        <w:tc>
          <w:tcPr>
            <w:tcW w:w="1838" w:type="dxa"/>
          </w:tcPr>
          <w:p w:rsidR="009640FD" w:rsidRDefault="00D93A75">
            <w:pPr>
              <w:pStyle w:val="BodyText"/>
              <w:spacing w:line="360" w:lineRule="auto"/>
              <w:rPr>
                <w:b/>
                <w:i/>
                <w:iCs/>
                <w:sz w:val="28"/>
                <w:szCs w:val="28"/>
              </w:rPr>
            </w:pPr>
            <w:r>
              <w:rPr>
                <w:b/>
                <w:i/>
                <w:iCs/>
                <w:sz w:val="28"/>
                <w:szCs w:val="28"/>
              </w:rPr>
              <w:t>21951A05B8</w:t>
            </w:r>
          </w:p>
        </w:tc>
      </w:tr>
    </w:tbl>
    <w:p w:rsidR="009640FD" w:rsidRDefault="001244D0">
      <w:pPr>
        <w:pStyle w:val="BodyText"/>
        <w:spacing w:before="207"/>
        <w:ind w:right="520"/>
        <w:jc w:val="both"/>
        <w:rPr>
          <w:rFonts w:ascii="Calibri"/>
        </w:rPr>
      </w:pPr>
      <w:r>
        <w:rPr>
          <w:rFonts w:ascii="Calibri"/>
        </w:rPr>
        <w:t xml:space="preserve">    </w:t>
      </w:r>
    </w:p>
    <w:p w:rsidR="009640FD" w:rsidRDefault="001244D0">
      <w:pPr>
        <w:pStyle w:val="BodyText"/>
        <w:spacing w:before="207"/>
        <w:ind w:right="520"/>
        <w:jc w:val="right"/>
        <w:rPr>
          <w:rFonts w:ascii="Calibri"/>
        </w:rPr>
        <w:sectPr w:rsidR="009640FD">
          <w:footerReference w:type="default" r:id="rId8"/>
          <w:type w:val="continuous"/>
          <w:pgSz w:w="12240" w:h="15840"/>
          <w:pgMar w:top="1417" w:right="1417" w:bottom="1417" w:left="2126" w:header="0" w:footer="952" w:gutter="0"/>
          <w:cols w:space="0"/>
        </w:sectPr>
      </w:pPr>
      <w:r>
        <w:rPr>
          <w:rFonts w:ascii="Calibri"/>
        </w:rPr>
        <w:t xml:space="preserve">    </w:t>
      </w:r>
    </w:p>
    <w:p w:rsidR="009640FD" w:rsidRDefault="001244D0">
      <w:pPr>
        <w:pStyle w:val="Heading1"/>
        <w:spacing w:before="65" w:line="242" w:lineRule="auto"/>
        <w:ind w:right="0"/>
        <w:jc w:val="center"/>
      </w:pPr>
      <w:r>
        <w:lastRenderedPageBreak/>
        <w:t>Optimizing Telecom Operations with Segmentation and Churn Prediction</w:t>
      </w:r>
    </w:p>
    <w:p w:rsidR="009640FD" w:rsidRDefault="009640FD">
      <w:pPr>
        <w:pStyle w:val="BodyText"/>
        <w:spacing w:before="49"/>
        <w:rPr>
          <w:b/>
          <w:sz w:val="32"/>
        </w:rPr>
      </w:pPr>
    </w:p>
    <w:p w:rsidR="009640FD" w:rsidRDefault="001244D0">
      <w:pPr>
        <w:spacing w:line="360" w:lineRule="auto"/>
        <w:ind w:leftChars="152" w:left="334" w:right="71"/>
        <w:jc w:val="center"/>
        <w:rPr>
          <w:b/>
          <w:i/>
          <w:spacing w:val="40"/>
          <w:sz w:val="24"/>
        </w:rPr>
      </w:pPr>
      <w:r>
        <w:rPr>
          <w:b/>
          <w:i/>
          <w:sz w:val="24"/>
        </w:rPr>
        <w:t>A Project Report</w:t>
      </w:r>
    </w:p>
    <w:p w:rsidR="009640FD" w:rsidRDefault="001244D0">
      <w:pPr>
        <w:spacing w:line="360" w:lineRule="auto"/>
        <w:ind w:leftChars="152" w:left="334" w:right="71"/>
        <w:jc w:val="center"/>
        <w:rPr>
          <w:b/>
          <w:i/>
          <w:sz w:val="24"/>
        </w:rPr>
      </w:pPr>
      <w:r>
        <w:rPr>
          <w:b/>
          <w:i/>
          <w:sz w:val="24"/>
        </w:rPr>
        <w:t>Submitted</w:t>
      </w:r>
      <w:r>
        <w:rPr>
          <w:b/>
          <w:i/>
          <w:spacing w:val="-9"/>
          <w:sz w:val="24"/>
        </w:rPr>
        <w:t xml:space="preserve"> </w:t>
      </w:r>
      <w:r>
        <w:rPr>
          <w:b/>
          <w:i/>
          <w:sz w:val="24"/>
        </w:rPr>
        <w:t>in</w:t>
      </w:r>
      <w:r>
        <w:rPr>
          <w:b/>
          <w:i/>
          <w:spacing w:val="-10"/>
          <w:sz w:val="24"/>
        </w:rPr>
        <w:t xml:space="preserve"> </w:t>
      </w:r>
      <w:r>
        <w:rPr>
          <w:b/>
          <w:i/>
          <w:sz w:val="24"/>
        </w:rPr>
        <w:t>partial fulfillment</w:t>
      </w:r>
      <w:r>
        <w:rPr>
          <w:b/>
          <w:i/>
          <w:spacing w:val="-9"/>
          <w:sz w:val="24"/>
        </w:rPr>
        <w:t xml:space="preserve"> </w:t>
      </w:r>
      <w:r>
        <w:rPr>
          <w:b/>
          <w:i/>
          <w:sz w:val="24"/>
        </w:rPr>
        <w:t>of</w:t>
      </w:r>
      <w:r>
        <w:rPr>
          <w:b/>
          <w:i/>
          <w:spacing w:val="-9"/>
          <w:sz w:val="24"/>
        </w:rPr>
        <w:t xml:space="preserve"> </w:t>
      </w:r>
      <w:r>
        <w:rPr>
          <w:b/>
          <w:i/>
          <w:sz w:val="24"/>
        </w:rPr>
        <w:t xml:space="preserve">the </w:t>
      </w:r>
    </w:p>
    <w:p w:rsidR="009640FD" w:rsidRDefault="001244D0">
      <w:pPr>
        <w:spacing w:line="360" w:lineRule="auto"/>
        <w:ind w:leftChars="152" w:left="334" w:right="71"/>
        <w:jc w:val="center"/>
        <w:rPr>
          <w:b/>
          <w:i/>
          <w:sz w:val="24"/>
        </w:rPr>
      </w:pPr>
      <w:r>
        <w:rPr>
          <w:b/>
          <w:i/>
          <w:sz w:val="24"/>
        </w:rPr>
        <w:t>requirements</w:t>
      </w:r>
      <w:r>
        <w:rPr>
          <w:b/>
          <w:i/>
          <w:spacing w:val="-2"/>
          <w:sz w:val="24"/>
        </w:rPr>
        <w:t xml:space="preserve"> </w:t>
      </w:r>
      <w:r>
        <w:rPr>
          <w:b/>
          <w:i/>
          <w:sz w:val="24"/>
        </w:rPr>
        <w:t>for</w:t>
      </w:r>
      <w:r>
        <w:rPr>
          <w:b/>
          <w:i/>
          <w:spacing w:val="-2"/>
          <w:sz w:val="24"/>
        </w:rPr>
        <w:t xml:space="preserve"> </w:t>
      </w:r>
      <w:r>
        <w:rPr>
          <w:b/>
          <w:i/>
          <w:sz w:val="24"/>
        </w:rPr>
        <w:t>the</w:t>
      </w:r>
      <w:r>
        <w:rPr>
          <w:b/>
          <w:i/>
          <w:spacing w:val="-1"/>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the degree</w:t>
      </w:r>
      <w:r>
        <w:rPr>
          <w:b/>
          <w:i/>
          <w:spacing w:val="-1"/>
          <w:sz w:val="24"/>
        </w:rPr>
        <w:t xml:space="preserve"> </w:t>
      </w:r>
      <w:r>
        <w:rPr>
          <w:b/>
          <w:i/>
          <w:spacing w:val="-5"/>
          <w:sz w:val="24"/>
        </w:rPr>
        <w:t>of</w:t>
      </w:r>
    </w:p>
    <w:p w:rsidR="009640FD" w:rsidRDefault="009640FD">
      <w:pPr>
        <w:pStyle w:val="BodyText"/>
        <w:rPr>
          <w:b/>
          <w:i/>
        </w:rPr>
      </w:pPr>
    </w:p>
    <w:p w:rsidR="009640FD" w:rsidRDefault="001244D0">
      <w:pPr>
        <w:spacing w:line="362" w:lineRule="auto"/>
        <w:ind w:right="2744"/>
        <w:jc w:val="center"/>
        <w:rPr>
          <w:b/>
          <w:spacing w:val="-2"/>
          <w:sz w:val="28"/>
        </w:rPr>
      </w:pPr>
      <w:r>
        <w:rPr>
          <w:b/>
          <w:spacing w:val="-2"/>
          <w:sz w:val="28"/>
        </w:rPr>
        <w:t xml:space="preserve">                                          Bachelor of  Technology</w:t>
      </w:r>
    </w:p>
    <w:p w:rsidR="009640FD" w:rsidRDefault="001244D0">
      <w:pPr>
        <w:spacing w:line="362" w:lineRule="auto"/>
        <w:ind w:left="3595" w:right="4144"/>
        <w:jc w:val="center"/>
        <w:rPr>
          <w:b/>
          <w:sz w:val="28"/>
        </w:rPr>
      </w:pPr>
      <w:r>
        <w:rPr>
          <w:b/>
          <w:spacing w:val="-2"/>
          <w:sz w:val="28"/>
        </w:rPr>
        <w:t xml:space="preserve">      </w:t>
      </w:r>
      <w:r>
        <w:rPr>
          <w:b/>
          <w:spacing w:val="-6"/>
          <w:sz w:val="28"/>
        </w:rPr>
        <w:t>in</w:t>
      </w:r>
    </w:p>
    <w:p w:rsidR="009640FD" w:rsidRDefault="001244D0">
      <w:pPr>
        <w:spacing w:line="386" w:lineRule="auto"/>
        <w:ind w:rightChars="100" w:right="220"/>
        <w:jc w:val="center"/>
        <w:rPr>
          <w:b/>
          <w:sz w:val="28"/>
        </w:rPr>
      </w:pPr>
      <w:r>
        <w:rPr>
          <w:b/>
          <w:sz w:val="28"/>
        </w:rPr>
        <w:t xml:space="preserve">      Computer Science</w:t>
      </w:r>
      <w:r>
        <w:rPr>
          <w:b/>
          <w:spacing w:val="-17"/>
          <w:sz w:val="28"/>
        </w:rPr>
        <w:t xml:space="preserve">  </w:t>
      </w:r>
      <w:r>
        <w:rPr>
          <w:b/>
          <w:sz w:val="28"/>
        </w:rPr>
        <w:t>&amp; Engineering</w:t>
      </w:r>
    </w:p>
    <w:p w:rsidR="009640FD" w:rsidRDefault="001244D0">
      <w:pPr>
        <w:spacing w:line="386" w:lineRule="auto"/>
        <w:ind w:left="2961" w:right="3507"/>
        <w:jc w:val="center"/>
        <w:rPr>
          <w:b/>
          <w:spacing w:val="-6"/>
          <w:sz w:val="28"/>
        </w:rPr>
      </w:pPr>
      <w:r>
        <w:rPr>
          <w:b/>
          <w:spacing w:val="-6"/>
          <w:sz w:val="28"/>
        </w:rPr>
        <w:t xml:space="preserve">       By</w:t>
      </w:r>
    </w:p>
    <w:tbl>
      <w:tblPr>
        <w:tblStyle w:val="TableGrid"/>
        <w:tblpPr w:leftFromText="180" w:rightFromText="180" w:vertAnchor="text" w:horzAnchor="page" w:tblpX="4371" w:tblpY="11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2268"/>
      </w:tblGrid>
      <w:tr w:rsidR="009640FD" w:rsidTr="00D93A75">
        <w:tc>
          <w:tcPr>
            <w:tcW w:w="2376" w:type="dxa"/>
          </w:tcPr>
          <w:p w:rsidR="009640FD" w:rsidRDefault="00CC02A3">
            <w:pPr>
              <w:pStyle w:val="BodyText"/>
              <w:spacing w:line="360" w:lineRule="auto"/>
              <w:rPr>
                <w:b/>
                <w:sz w:val="28"/>
                <w:szCs w:val="28"/>
              </w:rPr>
            </w:pPr>
            <w:r>
              <w:rPr>
                <w:b/>
                <w:sz w:val="28"/>
                <w:szCs w:val="28"/>
              </w:rPr>
              <w:t xml:space="preserve">      </w:t>
            </w:r>
            <w:r w:rsidR="00D93A75">
              <w:rPr>
                <w:b/>
                <w:sz w:val="28"/>
                <w:szCs w:val="28"/>
              </w:rPr>
              <w:t>Dandu Neha</w:t>
            </w:r>
          </w:p>
        </w:tc>
        <w:tc>
          <w:tcPr>
            <w:tcW w:w="2268" w:type="dxa"/>
          </w:tcPr>
          <w:p w:rsidR="009640FD" w:rsidRDefault="00D93A75">
            <w:pPr>
              <w:pStyle w:val="BodyText"/>
              <w:spacing w:line="360" w:lineRule="auto"/>
              <w:rPr>
                <w:b/>
                <w:sz w:val="28"/>
                <w:szCs w:val="28"/>
              </w:rPr>
            </w:pPr>
            <w:r>
              <w:rPr>
                <w:b/>
                <w:sz w:val="28"/>
                <w:szCs w:val="28"/>
              </w:rPr>
              <w:t>21951A05B8</w:t>
            </w:r>
          </w:p>
        </w:tc>
      </w:tr>
    </w:tbl>
    <w:p w:rsidR="009640FD" w:rsidRDefault="009640FD">
      <w:pPr>
        <w:pStyle w:val="BodyText"/>
        <w:spacing w:before="257"/>
        <w:rPr>
          <w:b/>
          <w:sz w:val="28"/>
        </w:rPr>
      </w:pPr>
    </w:p>
    <w:p w:rsidR="009640FD" w:rsidRDefault="009640FD">
      <w:pPr>
        <w:pStyle w:val="BodyText"/>
        <w:spacing w:before="257"/>
        <w:rPr>
          <w:b/>
          <w:sz w:val="15"/>
          <w:szCs w:val="13"/>
        </w:rPr>
      </w:pPr>
    </w:p>
    <w:p w:rsidR="009640FD" w:rsidRDefault="001244D0">
      <w:pPr>
        <w:pStyle w:val="BodyText"/>
        <w:spacing w:afterLines="50" w:after="120"/>
        <w:ind w:leftChars="1257" w:left="3096" w:rightChars="700" w:right="1540" w:hangingChars="138" w:hanging="331"/>
        <w:jc w:val="both"/>
        <w:rPr>
          <w:b/>
          <w:bCs/>
        </w:rPr>
      </w:pPr>
      <w:r>
        <w:rPr>
          <w:b/>
          <w:bCs/>
        </w:rPr>
        <w:t>Under the Esteemed Guidance of</w:t>
      </w:r>
    </w:p>
    <w:p w:rsidR="009640FD" w:rsidRDefault="001244D0">
      <w:pPr>
        <w:pStyle w:val="BodyText"/>
        <w:spacing w:afterLines="50" w:after="120"/>
        <w:jc w:val="center"/>
        <w:rPr>
          <w:b/>
          <w:bCs/>
        </w:rPr>
      </w:pPr>
      <w:r>
        <w:rPr>
          <w:b/>
          <w:bCs/>
        </w:rPr>
        <w:t xml:space="preserve">   Ms. K. Sangeeta</w:t>
      </w:r>
    </w:p>
    <w:p w:rsidR="009640FD" w:rsidRDefault="001244D0">
      <w:pPr>
        <w:pStyle w:val="BodyText"/>
        <w:jc w:val="center"/>
        <w:rPr>
          <w:b/>
          <w:sz w:val="28"/>
        </w:rPr>
      </w:pPr>
      <w:r>
        <w:rPr>
          <w:b/>
          <w:bCs/>
        </w:rPr>
        <w:t xml:space="preserve">    Assistant Professor</w:t>
      </w:r>
      <w:r>
        <w:rPr>
          <w:b/>
          <w:sz w:val="28"/>
        </w:rPr>
        <w:t xml:space="preserve"> </w:t>
      </w:r>
    </w:p>
    <w:p w:rsidR="009640FD" w:rsidRDefault="001244D0">
      <w:pPr>
        <w:ind w:left="77" w:right="627"/>
        <w:jc w:val="center"/>
        <w:rPr>
          <w:b/>
          <w:sz w:val="28"/>
        </w:rPr>
      </w:pPr>
      <w:r>
        <w:rPr>
          <w:b/>
          <w:bCs/>
          <w:noProof/>
          <w:lang w:val="en-IN" w:eastAsia="en-IN"/>
        </w:rPr>
        <w:drawing>
          <wp:anchor distT="0" distB="0" distL="0" distR="0" simplePos="0" relativeHeight="251663360" behindDoc="1" locked="0" layoutInCell="1" allowOverlap="1">
            <wp:simplePos x="0" y="0"/>
            <wp:positionH relativeFrom="page">
              <wp:posOffset>3787775</wp:posOffset>
            </wp:positionH>
            <wp:positionV relativeFrom="paragraph">
              <wp:posOffset>135890</wp:posOffset>
            </wp:positionV>
            <wp:extent cx="865505" cy="946785"/>
            <wp:effectExtent l="0" t="0" r="10795" b="571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65505" cy="946785"/>
                    </a:xfrm>
                    <a:prstGeom prst="rect">
                      <a:avLst/>
                    </a:prstGeom>
                  </pic:spPr>
                </pic:pic>
              </a:graphicData>
            </a:graphic>
          </wp:anchor>
        </w:drawing>
      </w:r>
      <w:r>
        <w:rPr>
          <w:b/>
          <w:sz w:val="28"/>
        </w:rPr>
        <w:t xml:space="preserve">    </w:t>
      </w:r>
    </w:p>
    <w:p w:rsidR="009640FD" w:rsidRDefault="001244D0">
      <w:pPr>
        <w:ind w:left="77" w:right="627"/>
        <w:jc w:val="center"/>
        <w:rPr>
          <w:b/>
          <w:sz w:val="28"/>
        </w:rPr>
      </w:pPr>
      <w:r>
        <w:rPr>
          <w:b/>
          <w:sz w:val="28"/>
        </w:rPr>
        <w:t xml:space="preserve">                Department</w:t>
      </w:r>
      <w:r>
        <w:rPr>
          <w:b/>
          <w:spacing w:val="-18"/>
          <w:sz w:val="28"/>
        </w:rPr>
        <w:t xml:space="preserve"> </w:t>
      </w:r>
      <w:r>
        <w:rPr>
          <w:b/>
          <w:sz w:val="28"/>
        </w:rPr>
        <w:t>of</w:t>
      </w:r>
      <w:r>
        <w:rPr>
          <w:b/>
          <w:spacing w:val="-15"/>
          <w:sz w:val="28"/>
        </w:rPr>
        <w:t xml:space="preserve"> </w:t>
      </w:r>
      <w:r>
        <w:rPr>
          <w:b/>
          <w:sz w:val="28"/>
        </w:rPr>
        <w:t>Computer</w:t>
      </w:r>
      <w:r>
        <w:rPr>
          <w:b/>
          <w:spacing w:val="-12"/>
          <w:sz w:val="28"/>
        </w:rPr>
        <w:t xml:space="preserve"> </w:t>
      </w:r>
      <w:r>
        <w:rPr>
          <w:b/>
          <w:sz w:val="28"/>
        </w:rPr>
        <w:t>Science</w:t>
      </w:r>
      <w:r>
        <w:rPr>
          <w:b/>
          <w:spacing w:val="-11"/>
          <w:sz w:val="28"/>
        </w:rPr>
        <w:t xml:space="preserve"> </w:t>
      </w:r>
      <w:r>
        <w:rPr>
          <w:b/>
          <w:spacing w:val="-2"/>
          <w:sz w:val="28"/>
        </w:rPr>
        <w:t>Engineering</w:t>
      </w:r>
    </w:p>
    <w:p w:rsidR="009640FD" w:rsidRDefault="001244D0">
      <w:pPr>
        <w:pStyle w:val="Title"/>
        <w:ind w:leftChars="136" w:left="299" w:right="0"/>
      </w:pPr>
      <w:r>
        <w:t xml:space="preserve">   INSTITUTE</w:t>
      </w:r>
      <w:r>
        <w:rPr>
          <w:spacing w:val="-6"/>
        </w:rPr>
        <w:t xml:space="preserve"> </w:t>
      </w:r>
      <w:r>
        <w:t>OF</w:t>
      </w:r>
      <w:r>
        <w:rPr>
          <w:spacing w:val="-6"/>
        </w:rPr>
        <w:t xml:space="preserve"> </w:t>
      </w:r>
      <w:r>
        <w:t>AERONAUTICAL</w:t>
      </w:r>
      <w:r>
        <w:rPr>
          <w:spacing w:val="-6"/>
        </w:rPr>
        <w:t xml:space="preserve"> </w:t>
      </w:r>
      <w:r>
        <w:rPr>
          <w:spacing w:val="-2"/>
        </w:rPr>
        <w:t>ENGINEERING</w:t>
      </w:r>
    </w:p>
    <w:p w:rsidR="009640FD" w:rsidRDefault="001244D0">
      <w:pPr>
        <w:spacing w:before="205"/>
        <w:ind w:left="80" w:right="627"/>
        <w:jc w:val="center"/>
        <w:rPr>
          <w:b/>
          <w:sz w:val="28"/>
        </w:rPr>
      </w:pPr>
      <w:r>
        <w:rPr>
          <w:b/>
          <w:spacing w:val="-2"/>
          <w:sz w:val="28"/>
        </w:rPr>
        <w:t xml:space="preserve">          (Autonomous)</w:t>
      </w:r>
    </w:p>
    <w:p w:rsidR="009640FD" w:rsidRDefault="001244D0">
      <w:pPr>
        <w:spacing w:before="163"/>
        <w:ind w:left="73" w:right="627"/>
        <w:jc w:val="center"/>
        <w:rPr>
          <w:b/>
          <w:sz w:val="28"/>
        </w:rPr>
      </w:pPr>
      <w:r>
        <w:rPr>
          <w:b/>
          <w:sz w:val="28"/>
        </w:rPr>
        <w:t xml:space="preserve">           Dundigal,</w:t>
      </w:r>
      <w:r>
        <w:rPr>
          <w:b/>
          <w:spacing w:val="-13"/>
          <w:sz w:val="28"/>
        </w:rPr>
        <w:t xml:space="preserve"> </w:t>
      </w:r>
      <w:r>
        <w:rPr>
          <w:b/>
          <w:sz w:val="28"/>
        </w:rPr>
        <w:t>Hyderabad</w:t>
      </w:r>
      <w:r>
        <w:rPr>
          <w:b/>
          <w:spacing w:val="-15"/>
          <w:sz w:val="28"/>
        </w:rPr>
        <w:t xml:space="preserve"> </w:t>
      </w:r>
      <w:r>
        <w:rPr>
          <w:b/>
          <w:sz w:val="28"/>
        </w:rPr>
        <w:t>-</w:t>
      </w:r>
      <w:r>
        <w:rPr>
          <w:b/>
          <w:spacing w:val="-17"/>
          <w:sz w:val="28"/>
        </w:rPr>
        <w:t xml:space="preserve"> </w:t>
      </w:r>
      <w:r>
        <w:rPr>
          <w:b/>
          <w:sz w:val="28"/>
        </w:rPr>
        <w:t>500</w:t>
      </w:r>
      <w:r>
        <w:rPr>
          <w:b/>
          <w:spacing w:val="-15"/>
          <w:sz w:val="28"/>
        </w:rPr>
        <w:t xml:space="preserve"> </w:t>
      </w:r>
      <w:r>
        <w:rPr>
          <w:b/>
          <w:sz w:val="28"/>
        </w:rPr>
        <w:t>043,</w:t>
      </w:r>
      <w:r>
        <w:rPr>
          <w:b/>
          <w:spacing w:val="-14"/>
          <w:sz w:val="28"/>
        </w:rPr>
        <w:t xml:space="preserve"> </w:t>
      </w:r>
      <w:r>
        <w:rPr>
          <w:b/>
          <w:spacing w:val="-2"/>
          <w:sz w:val="28"/>
        </w:rPr>
        <w:t>Telangana</w:t>
      </w:r>
    </w:p>
    <w:p w:rsidR="009640FD" w:rsidRDefault="001244D0">
      <w:pPr>
        <w:spacing w:before="162" w:line="360" w:lineRule="auto"/>
        <w:ind w:left="73" w:right="627"/>
        <w:jc w:val="center"/>
        <w:rPr>
          <w:b/>
        </w:rPr>
      </w:pPr>
      <w:r>
        <w:rPr>
          <w:b/>
          <w:sz w:val="24"/>
        </w:rPr>
        <w:t xml:space="preserve">            MAY </w:t>
      </w:r>
      <w:r>
        <w:rPr>
          <w:b/>
          <w:spacing w:val="-4"/>
          <w:sz w:val="24"/>
        </w:rPr>
        <w:t>2025</w:t>
      </w:r>
    </w:p>
    <w:p w:rsidR="009640FD" w:rsidRDefault="001244D0">
      <w:pPr>
        <w:pStyle w:val="BodyText"/>
        <w:ind w:left="79" w:right="627"/>
        <w:jc w:val="center"/>
      </w:pPr>
      <w:r>
        <w:t xml:space="preserve">         ©</w:t>
      </w:r>
      <w:r>
        <w:rPr>
          <w:spacing w:val="-11"/>
        </w:rPr>
        <w:t xml:space="preserve"> </w:t>
      </w:r>
      <w:r w:rsidR="009B472A">
        <w:t>2025,</w:t>
      </w:r>
      <w:r>
        <w:rPr>
          <w:spacing w:val="-12"/>
        </w:rPr>
        <w:t xml:space="preserve"> </w:t>
      </w:r>
      <w:r w:rsidR="00D93A75">
        <w:t>Dandu Neha</w:t>
      </w:r>
      <w:r>
        <w:t>.</w:t>
      </w:r>
    </w:p>
    <w:p w:rsidR="009640FD" w:rsidRDefault="001244D0">
      <w:pPr>
        <w:pStyle w:val="BodyText"/>
        <w:spacing w:before="137"/>
        <w:ind w:left="72" w:right="627"/>
        <w:jc w:val="center"/>
      </w:pPr>
      <w:r>
        <w:t xml:space="preserve">          All</w:t>
      </w:r>
      <w:r>
        <w:rPr>
          <w:spacing w:val="2"/>
        </w:rPr>
        <w:t xml:space="preserve"> </w:t>
      </w:r>
      <w:r>
        <w:t>rights</w:t>
      </w:r>
      <w:r>
        <w:rPr>
          <w:spacing w:val="-4"/>
        </w:rPr>
        <w:t xml:space="preserve"> </w:t>
      </w:r>
      <w:r>
        <w:rPr>
          <w:spacing w:val="-2"/>
        </w:rPr>
        <w:t>reserved</w:t>
      </w:r>
    </w:p>
    <w:p w:rsidR="009640FD" w:rsidRDefault="009640FD">
      <w:pPr>
        <w:jc w:val="center"/>
        <w:sectPr w:rsidR="009640FD">
          <w:footerReference w:type="default" r:id="rId10"/>
          <w:pgSz w:w="12240" w:h="15840"/>
          <w:pgMar w:top="1417" w:right="1417" w:bottom="1417" w:left="2126" w:header="0" w:footer="952" w:gutter="0"/>
          <w:pgNumType w:start="1"/>
          <w:cols w:space="0"/>
        </w:sectPr>
      </w:pPr>
    </w:p>
    <w:p w:rsidR="009640FD" w:rsidRDefault="001244D0">
      <w:pPr>
        <w:pStyle w:val="Heading2"/>
        <w:spacing w:before="67" w:line="360" w:lineRule="auto"/>
        <w:ind w:left="78" w:right="627"/>
        <w:jc w:val="center"/>
        <w:rPr>
          <w:spacing w:val="-2"/>
        </w:rPr>
      </w:pPr>
      <w:r>
        <w:rPr>
          <w:spacing w:val="-2"/>
        </w:rPr>
        <w:lastRenderedPageBreak/>
        <w:t xml:space="preserve">     DECLARATION</w:t>
      </w:r>
    </w:p>
    <w:p w:rsidR="009640FD" w:rsidRDefault="009640FD">
      <w:pPr>
        <w:pStyle w:val="Heading2"/>
        <w:spacing w:before="67" w:line="360" w:lineRule="auto"/>
        <w:ind w:left="78" w:right="627"/>
        <w:jc w:val="center"/>
        <w:rPr>
          <w:spacing w:val="-2"/>
        </w:rPr>
      </w:pPr>
    </w:p>
    <w:p w:rsidR="009640FD" w:rsidRDefault="00BF2DF2">
      <w:pPr>
        <w:pStyle w:val="BodyText"/>
        <w:ind w:rightChars="120" w:right="264" w:firstLineChars="200" w:firstLine="480"/>
        <w:jc w:val="both"/>
      </w:pPr>
      <w:r>
        <w:t>I</w:t>
      </w:r>
      <w:r w:rsidR="001244D0">
        <w:t xml:space="preserve"> certify</w:t>
      </w:r>
      <w:r w:rsidR="001244D0">
        <w:rPr>
          <w:spacing w:val="-3"/>
        </w:rPr>
        <w:t xml:space="preserve"> </w:t>
      </w:r>
      <w:r w:rsidR="001244D0">
        <w:rPr>
          <w:spacing w:val="-2"/>
        </w:rPr>
        <w:t>that.</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The work contained in this report is original and has been done by me under the guidance of my supervisor(s).</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the</w:t>
      </w:r>
      <w:r>
        <w:rPr>
          <w:spacing w:val="-3"/>
          <w:sz w:val="24"/>
        </w:rPr>
        <w:t xml:space="preserve"> </w:t>
      </w:r>
      <w:r>
        <w:rPr>
          <w:sz w:val="24"/>
        </w:rPr>
        <w:t>work has</w:t>
      </w:r>
      <w:r>
        <w:rPr>
          <w:spacing w:val="-1"/>
          <w:sz w:val="24"/>
        </w:rPr>
        <w:t xml:space="preserve"> </w:t>
      </w:r>
      <w:r>
        <w:rPr>
          <w:sz w:val="24"/>
        </w:rPr>
        <w:t>not</w:t>
      </w:r>
      <w:r>
        <w:rPr>
          <w:spacing w:val="-2"/>
          <w:sz w:val="24"/>
        </w:rPr>
        <w:t xml:space="preserve"> </w:t>
      </w:r>
      <w:r>
        <w:rPr>
          <w:sz w:val="24"/>
        </w:rPr>
        <w:t>been submitted to</w:t>
      </w:r>
      <w:r>
        <w:rPr>
          <w:spacing w:val="-4"/>
          <w:sz w:val="24"/>
        </w:rPr>
        <w:t xml:space="preserve"> </w:t>
      </w:r>
      <w:r>
        <w:rPr>
          <w:sz w:val="24"/>
        </w:rPr>
        <w:t>any</w:t>
      </w:r>
      <w:r>
        <w:rPr>
          <w:spacing w:val="1"/>
          <w:sz w:val="24"/>
        </w:rPr>
        <w:t xml:space="preserve"> </w:t>
      </w:r>
      <w:r>
        <w:rPr>
          <w:sz w:val="24"/>
        </w:rPr>
        <w:t>other</w:t>
      </w:r>
      <w:r>
        <w:rPr>
          <w:spacing w:val="-4"/>
          <w:sz w:val="24"/>
        </w:rPr>
        <w:t xml:space="preserve"> </w:t>
      </w:r>
      <w:r>
        <w:rPr>
          <w:sz w:val="24"/>
        </w:rPr>
        <w:t>Institute for</w:t>
      </w:r>
      <w:r>
        <w:rPr>
          <w:spacing w:val="-3"/>
          <w:sz w:val="24"/>
        </w:rPr>
        <w:t xml:space="preserve"> </w:t>
      </w:r>
      <w:r>
        <w:rPr>
          <w:sz w:val="24"/>
        </w:rPr>
        <w:t>any</w:t>
      </w:r>
      <w:r>
        <w:rPr>
          <w:spacing w:val="1"/>
          <w:sz w:val="24"/>
        </w:rPr>
        <w:t xml:space="preserve"> </w:t>
      </w:r>
      <w:r>
        <w:rPr>
          <w:sz w:val="24"/>
        </w:rPr>
        <w:t>degree</w:t>
      </w:r>
      <w:r>
        <w:rPr>
          <w:spacing w:val="-1"/>
          <w:sz w:val="24"/>
        </w:rPr>
        <w:t xml:space="preserve"> </w:t>
      </w:r>
      <w:r>
        <w:rPr>
          <w:sz w:val="24"/>
        </w:rPr>
        <w:t>or</w:t>
      </w:r>
      <w:r>
        <w:rPr>
          <w:spacing w:val="2"/>
          <w:sz w:val="24"/>
        </w:rPr>
        <w:t xml:space="preserve"> </w:t>
      </w:r>
      <w:r>
        <w:rPr>
          <w:spacing w:val="-2"/>
          <w:sz w:val="24"/>
        </w:rPr>
        <w:t>diploma.</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I</w:t>
      </w:r>
      <w:r>
        <w:rPr>
          <w:spacing w:val="-1"/>
          <w:sz w:val="24"/>
        </w:rPr>
        <w:t xml:space="preserve"> </w:t>
      </w:r>
      <w:r>
        <w:rPr>
          <w:sz w:val="24"/>
        </w:rPr>
        <w:t>have</w:t>
      </w:r>
      <w:r>
        <w:rPr>
          <w:spacing w:val="-1"/>
          <w:sz w:val="24"/>
        </w:rPr>
        <w:t xml:space="preserve"> </w:t>
      </w:r>
      <w:r>
        <w:rPr>
          <w:sz w:val="24"/>
        </w:rPr>
        <w:t>followed the</w:t>
      </w:r>
      <w:r>
        <w:rPr>
          <w:spacing w:val="-1"/>
          <w:sz w:val="24"/>
        </w:rPr>
        <w:t xml:space="preserve"> </w:t>
      </w:r>
      <w:r>
        <w:rPr>
          <w:sz w:val="24"/>
        </w:rPr>
        <w:t>guidelines</w:t>
      </w:r>
      <w:r>
        <w:rPr>
          <w:spacing w:val="-3"/>
          <w:sz w:val="24"/>
        </w:rPr>
        <w:t xml:space="preserve"> </w:t>
      </w:r>
      <w:r>
        <w:rPr>
          <w:sz w:val="24"/>
        </w:rPr>
        <w:t>provided</w:t>
      </w:r>
      <w:r>
        <w:rPr>
          <w:spacing w:val="-1"/>
          <w:sz w:val="24"/>
        </w:rPr>
        <w:t xml:space="preserve"> </w:t>
      </w:r>
      <w:r>
        <w:rPr>
          <w:sz w:val="24"/>
        </w:rPr>
        <w:t>by</w:t>
      </w:r>
      <w:r>
        <w:rPr>
          <w:spacing w:val="-4"/>
          <w:sz w:val="24"/>
        </w:rPr>
        <w:t xml:space="preserve"> </w:t>
      </w:r>
      <w:r>
        <w:rPr>
          <w:sz w:val="24"/>
        </w:rPr>
        <w:t>the</w:t>
      </w:r>
      <w:r>
        <w:rPr>
          <w:spacing w:val="-1"/>
          <w:sz w:val="24"/>
        </w:rPr>
        <w:t xml:space="preserve"> </w:t>
      </w:r>
      <w:r>
        <w:rPr>
          <w:sz w:val="24"/>
        </w:rPr>
        <w:t>Institute</w:t>
      </w:r>
      <w:r>
        <w:rPr>
          <w:spacing w:val="-1"/>
          <w:sz w:val="24"/>
        </w:rPr>
        <w:t xml:space="preserve"> </w:t>
      </w:r>
      <w:r>
        <w:rPr>
          <w:sz w:val="24"/>
        </w:rPr>
        <w:t>in preparing the</w:t>
      </w:r>
      <w:r>
        <w:rPr>
          <w:spacing w:val="-5"/>
          <w:sz w:val="24"/>
        </w:rPr>
        <w:t xml:space="preserve"> </w:t>
      </w:r>
      <w:r>
        <w:rPr>
          <w:spacing w:val="-2"/>
          <w:sz w:val="24"/>
        </w:rPr>
        <w:t>report.</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I have conformed to the norms and guidelines given in the Ethical Code of Conduct of the Institute.</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whenever I have used materials (data, theoretical analysis, figures, and text) from other sources, I</w:t>
      </w:r>
      <w:r>
        <w:rPr>
          <w:spacing w:val="-4"/>
          <w:sz w:val="24"/>
        </w:rPr>
        <w:t xml:space="preserve"> </w:t>
      </w:r>
      <w:r>
        <w:rPr>
          <w:sz w:val="24"/>
        </w:rPr>
        <w:t>have</w:t>
      </w:r>
      <w:r>
        <w:rPr>
          <w:spacing w:val="-2"/>
          <w:sz w:val="24"/>
        </w:rPr>
        <w:t xml:space="preserve"> </w:t>
      </w:r>
      <w:r>
        <w:rPr>
          <w:sz w:val="24"/>
        </w:rPr>
        <w:t>given</w:t>
      </w:r>
      <w:r>
        <w:rPr>
          <w:spacing w:val="-7"/>
          <w:sz w:val="24"/>
        </w:rPr>
        <w:t xml:space="preserve"> </w:t>
      </w:r>
      <w:r>
        <w:rPr>
          <w:sz w:val="24"/>
        </w:rPr>
        <w:t>due</w:t>
      </w:r>
      <w:r>
        <w:rPr>
          <w:spacing w:val="-7"/>
          <w:sz w:val="24"/>
        </w:rPr>
        <w:t xml:space="preserve"> </w:t>
      </w:r>
      <w:r>
        <w:rPr>
          <w:sz w:val="24"/>
        </w:rPr>
        <w:t>credit</w:t>
      </w:r>
      <w:r>
        <w:rPr>
          <w:spacing w:val="-5"/>
          <w:sz w:val="24"/>
        </w:rPr>
        <w:t xml:space="preserve"> </w:t>
      </w:r>
      <w:r>
        <w:rPr>
          <w:sz w:val="24"/>
        </w:rPr>
        <w:t>to</w:t>
      </w:r>
      <w:r>
        <w:rPr>
          <w:spacing w:val="-6"/>
          <w:sz w:val="24"/>
        </w:rPr>
        <w:t xml:space="preserve"> </w:t>
      </w:r>
      <w:r>
        <w:rPr>
          <w:sz w:val="24"/>
        </w:rPr>
        <w:t>them</w:t>
      </w:r>
      <w:r>
        <w:rPr>
          <w:spacing w:val="-6"/>
          <w:sz w:val="24"/>
        </w:rPr>
        <w:t xml:space="preserve"> </w:t>
      </w:r>
      <w:r>
        <w:rPr>
          <w:sz w:val="24"/>
        </w:rPr>
        <w:t>by</w:t>
      </w:r>
      <w:r>
        <w:rPr>
          <w:spacing w:val="-6"/>
          <w:sz w:val="24"/>
        </w:rPr>
        <w:t xml:space="preserve"> </w:t>
      </w:r>
      <w:r>
        <w:rPr>
          <w:sz w:val="24"/>
        </w:rPr>
        <w:t>citing</w:t>
      </w:r>
      <w:r>
        <w:rPr>
          <w:spacing w:val="-6"/>
          <w:sz w:val="24"/>
        </w:rPr>
        <w:t xml:space="preserve"> </w:t>
      </w:r>
      <w:r>
        <w:rPr>
          <w:sz w:val="24"/>
        </w:rPr>
        <w:t>them</w:t>
      </w:r>
      <w:r>
        <w:rPr>
          <w:spacing w:val="-1"/>
          <w:sz w:val="24"/>
        </w:rPr>
        <w:t xml:space="preserve"> </w:t>
      </w:r>
      <w:r>
        <w:rPr>
          <w:sz w:val="24"/>
        </w:rPr>
        <w:t>in</w:t>
      </w:r>
      <w:r>
        <w:rPr>
          <w:spacing w:val="-6"/>
          <w:sz w:val="24"/>
        </w:rPr>
        <w:t xml:space="preserve"> </w:t>
      </w:r>
      <w:r>
        <w:rPr>
          <w:sz w:val="24"/>
        </w:rPr>
        <w:t>the</w:t>
      </w:r>
      <w:r>
        <w:rPr>
          <w:spacing w:val="-7"/>
          <w:sz w:val="24"/>
        </w:rPr>
        <w:t xml:space="preserve"> </w:t>
      </w:r>
      <w:r>
        <w:rPr>
          <w:sz w:val="24"/>
        </w:rPr>
        <w:t>text</w:t>
      </w:r>
      <w:r>
        <w:rPr>
          <w:spacing w:val="-6"/>
          <w:sz w:val="24"/>
        </w:rPr>
        <w:t xml:space="preserve"> </w:t>
      </w:r>
      <w:r>
        <w:rPr>
          <w:sz w:val="24"/>
        </w:rPr>
        <w:t>of</w:t>
      </w:r>
      <w:r>
        <w:rPr>
          <w:spacing w:val="-4"/>
          <w:sz w:val="24"/>
        </w:rPr>
        <w:t xml:space="preserve"> </w:t>
      </w:r>
      <w:r>
        <w:rPr>
          <w:sz w:val="24"/>
        </w:rPr>
        <w:t>the</w:t>
      </w:r>
      <w:r>
        <w:rPr>
          <w:spacing w:val="-7"/>
          <w:sz w:val="24"/>
        </w:rPr>
        <w:t xml:space="preserve"> </w:t>
      </w:r>
      <w:r>
        <w:rPr>
          <w:sz w:val="24"/>
        </w:rPr>
        <w:t>report</w:t>
      </w:r>
      <w:r>
        <w:rPr>
          <w:spacing w:val="-1"/>
          <w:sz w:val="24"/>
        </w:rPr>
        <w:t xml:space="preserve"> </w:t>
      </w:r>
      <w:r>
        <w:rPr>
          <w:sz w:val="24"/>
        </w:rPr>
        <w:t>and</w:t>
      </w:r>
      <w:r>
        <w:rPr>
          <w:spacing w:val="-6"/>
          <w:sz w:val="24"/>
        </w:rPr>
        <w:t xml:space="preserve"> </w:t>
      </w:r>
      <w:r>
        <w:rPr>
          <w:sz w:val="24"/>
        </w:rPr>
        <w:t>giving their details</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references. Further, I have</w:t>
      </w:r>
      <w:r>
        <w:rPr>
          <w:spacing w:val="-2"/>
          <w:sz w:val="24"/>
        </w:rPr>
        <w:t xml:space="preserve"> </w:t>
      </w:r>
      <w:r>
        <w:rPr>
          <w:sz w:val="24"/>
        </w:rPr>
        <w:t>taken</w:t>
      </w:r>
      <w:r>
        <w:rPr>
          <w:spacing w:val="-6"/>
          <w:sz w:val="24"/>
        </w:rPr>
        <w:t xml:space="preserve"> </w:t>
      </w:r>
      <w:r>
        <w:rPr>
          <w:sz w:val="24"/>
        </w:rPr>
        <w:t>permission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copyright</w:t>
      </w:r>
      <w:r>
        <w:rPr>
          <w:spacing w:val="-1"/>
          <w:sz w:val="24"/>
        </w:rPr>
        <w:t xml:space="preserve"> </w:t>
      </w:r>
      <w:r>
        <w:rPr>
          <w:sz w:val="24"/>
        </w:rPr>
        <w:t>owners of the sources, whenever necessary.</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1244D0">
      <w:pPr>
        <w:pStyle w:val="Heading4"/>
        <w:spacing w:afterAutospacing="0"/>
        <w:ind w:leftChars="277" w:left="609"/>
        <w:rPr>
          <w:rFonts w:ascii="Times New Roman" w:hAnsi="Times New Roman" w:hint="default"/>
        </w:rPr>
      </w:pPr>
      <w:r>
        <w:rPr>
          <w:rFonts w:ascii="Times New Roman" w:hAnsi="Times New Roman" w:hint="default"/>
        </w:rPr>
        <w:t>Place:                                                             Signature of the Studen</w:t>
      </w:r>
      <w:r w:rsidR="00BF2DF2">
        <w:rPr>
          <w:rFonts w:ascii="Times New Roman" w:hAnsi="Times New Roman" w:hint="default"/>
        </w:rPr>
        <w:t>t</w:t>
      </w:r>
    </w:p>
    <w:tbl>
      <w:tblPr>
        <w:tblStyle w:val="TableGrid"/>
        <w:tblpPr w:leftFromText="180" w:rightFromText="180" w:vertAnchor="text" w:horzAnchor="page" w:tblpX="6504" w:tblpY="7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2"/>
      </w:tblGrid>
      <w:tr w:rsidR="009640FD">
        <w:tc>
          <w:tcPr>
            <w:tcW w:w="0" w:type="auto"/>
          </w:tcPr>
          <w:p w:rsidR="009640FD" w:rsidRDefault="00BF2DF2">
            <w:pPr>
              <w:pStyle w:val="Heading4"/>
              <w:widowControl/>
              <w:spacing w:beforeLines="79" w:before="189" w:beforeAutospacing="0" w:afterAutospacing="0"/>
              <w:ind w:left="239" w:rightChars="443" w:right="975" w:hangingChars="100" w:hanging="239"/>
              <w:outlineLvl w:val="3"/>
              <w:rPr>
                <w:rFonts w:ascii="Times New Roman" w:hAnsi="Times New Roman" w:hint="default"/>
                <w:spacing w:val="-2"/>
              </w:rPr>
            </w:pPr>
            <w:r>
              <w:rPr>
                <w:rFonts w:ascii="Times New Roman" w:hAnsi="Times New Roman" w:hint="default"/>
                <w:spacing w:val="-2"/>
              </w:rPr>
              <w:t xml:space="preserve">       Dandu Neha   21951A05B8</w:t>
            </w:r>
          </w:p>
        </w:tc>
      </w:tr>
      <w:tr w:rsidR="00BF2DF2">
        <w:tc>
          <w:tcPr>
            <w:tcW w:w="0" w:type="auto"/>
          </w:tcPr>
          <w:p w:rsidR="00BF2DF2" w:rsidRDefault="00BF2DF2">
            <w:pPr>
              <w:pStyle w:val="Heading4"/>
              <w:spacing w:beforeLines="79" w:before="189" w:beforeAutospacing="0" w:afterAutospacing="0"/>
              <w:ind w:left="239" w:rightChars="443" w:right="975" w:hangingChars="100" w:hanging="239"/>
              <w:outlineLvl w:val="3"/>
              <w:rPr>
                <w:rFonts w:ascii="Times New Roman" w:hAnsi="Times New Roman" w:hint="default"/>
                <w:spacing w:val="-2"/>
              </w:rPr>
            </w:pPr>
          </w:p>
        </w:tc>
      </w:tr>
    </w:tbl>
    <w:p w:rsidR="009640FD" w:rsidRDefault="001244D0">
      <w:pPr>
        <w:pStyle w:val="Heading4"/>
        <w:spacing w:beforeLines="79" w:before="189" w:beforeAutospacing="0" w:afterAutospacing="0"/>
        <w:ind w:leftChars="240" w:left="528" w:rightChars="443" w:right="975" w:firstLineChars="24" w:firstLine="57"/>
        <w:rPr>
          <w:rFonts w:hint="default"/>
          <w:spacing w:val="-2"/>
        </w:rPr>
      </w:pPr>
      <w:r>
        <w:rPr>
          <w:rFonts w:ascii="Times New Roman" w:hAnsi="Times New Roman" w:hint="default"/>
          <w:spacing w:val="-2"/>
        </w:rPr>
        <w:t>Date</w:t>
      </w:r>
      <w:r>
        <w:rPr>
          <w:spacing w:val="-2"/>
        </w:rPr>
        <w:t>:</w:t>
      </w:r>
      <w:r>
        <w:rPr>
          <w:rFonts w:hint="default"/>
          <w:spacing w:val="-2"/>
        </w:rPr>
        <w:t xml:space="preserve">                            </w:t>
      </w:r>
    </w:p>
    <w:p w:rsidR="009640FD" w:rsidRDefault="001244D0">
      <w:pPr>
        <w:pStyle w:val="Heading4"/>
        <w:spacing w:beforeLines="79" w:before="189" w:beforeAutospacing="0" w:afterAutospacing="0"/>
        <w:ind w:leftChars="240" w:left="528" w:rightChars="443" w:right="975" w:firstLineChars="24" w:firstLine="57"/>
        <w:rPr>
          <w:rFonts w:hint="default"/>
        </w:rPr>
      </w:pPr>
      <w:r>
        <w:rPr>
          <w:rFonts w:hint="default"/>
          <w:spacing w:val="-2"/>
        </w:rPr>
        <w:t xml:space="preserve">                                        </w:t>
      </w:r>
    </w:p>
    <w:p w:rsidR="009640FD" w:rsidRDefault="009640FD">
      <w:pPr>
        <w:spacing w:line="276" w:lineRule="auto"/>
        <w:rPr>
          <w:sz w:val="24"/>
        </w:rPr>
        <w:sectPr w:rsidR="009640FD">
          <w:footerReference w:type="default" r:id="rId11"/>
          <w:pgSz w:w="12240" w:h="15840"/>
          <w:pgMar w:top="1417" w:right="1417" w:bottom="1417" w:left="2126" w:header="0" w:footer="952" w:gutter="0"/>
          <w:pgNumType w:start="1"/>
          <w:cols w:space="0"/>
        </w:sectPr>
      </w:pPr>
    </w:p>
    <w:p w:rsidR="009640FD" w:rsidRDefault="001244D0">
      <w:pPr>
        <w:pStyle w:val="Heading2"/>
        <w:spacing w:before="65" w:line="360" w:lineRule="auto"/>
        <w:ind w:left="76" w:right="627"/>
        <w:jc w:val="center"/>
      </w:pPr>
      <w:r>
        <w:rPr>
          <w:spacing w:val="-2"/>
        </w:rPr>
        <w:lastRenderedPageBreak/>
        <w:t xml:space="preserve">     CERTIFICATE</w:t>
      </w:r>
    </w:p>
    <w:p w:rsidR="009640FD" w:rsidRDefault="009640FD">
      <w:pPr>
        <w:pStyle w:val="BodyText"/>
        <w:spacing w:line="360" w:lineRule="auto"/>
        <w:rPr>
          <w:b/>
          <w:sz w:val="28"/>
        </w:rPr>
      </w:pPr>
    </w:p>
    <w:p w:rsidR="009640FD" w:rsidRDefault="001244D0">
      <w:pPr>
        <w:pStyle w:val="BodyText"/>
        <w:spacing w:line="257" w:lineRule="auto"/>
        <w:jc w:val="both"/>
        <w:rPr>
          <w:b/>
        </w:rPr>
      </w:pPr>
      <w:r>
        <w:t>This is to certify that the project report entitled “</w:t>
      </w:r>
      <w:r>
        <w:rPr>
          <w:b/>
          <w:bCs/>
        </w:rPr>
        <w:t>Optimizing Telecom Operations with Segmentation and Churn Prediction</w:t>
      </w:r>
      <w:r>
        <w:t>”</w:t>
      </w:r>
      <w:r>
        <w:rPr>
          <w:spacing w:val="-10"/>
        </w:rPr>
        <w:t xml:space="preserve"> </w:t>
      </w:r>
      <w:r>
        <w:t>submitted</w:t>
      </w:r>
      <w:r>
        <w:rPr>
          <w:spacing w:val="-9"/>
        </w:rPr>
        <w:t xml:space="preserve"> </w:t>
      </w:r>
      <w:r>
        <w:t>by</w:t>
      </w:r>
      <w:r>
        <w:rPr>
          <w:spacing w:val="-13"/>
        </w:rPr>
        <w:t xml:space="preserve"> </w:t>
      </w:r>
      <w:r w:rsidRPr="003B5D11">
        <w:rPr>
          <w:b/>
        </w:rPr>
        <w:t>M</w:t>
      </w:r>
      <w:r w:rsidR="00E40265" w:rsidRPr="003B5D11">
        <w:rPr>
          <w:b/>
        </w:rPr>
        <w:t>s. Dandu Neha (21951A05B8</w:t>
      </w:r>
      <w:r w:rsidRPr="003B5D11">
        <w:rPr>
          <w:b/>
        </w:rPr>
        <w:t>)</w:t>
      </w:r>
      <w:r>
        <w:t xml:space="preserve"> to the Institute of Aeronautical Engineering, Hyderabad, in partial in partial fulfillment of the</w:t>
      </w:r>
      <w:r>
        <w:rPr>
          <w:spacing w:val="-1"/>
        </w:rPr>
        <w:t xml:space="preserve"> </w:t>
      </w:r>
      <w:r>
        <w:t>requirements</w:t>
      </w:r>
      <w:r>
        <w:rPr>
          <w:spacing w:val="-2"/>
        </w:rPr>
        <w:t xml:space="preserve"> </w:t>
      </w:r>
      <w:r>
        <w:t>for the reward of the Degree</w:t>
      </w:r>
      <w:r>
        <w:rPr>
          <w:spacing w:val="-1"/>
        </w:rPr>
        <w:t xml:space="preserve"> </w:t>
      </w:r>
      <w:r>
        <w:t>Bachelor of Technology in Computer Science and Engineering is a bonafide record of work carried out by him/her under my/our guidance and supervision. In whole or in parts, the contents of this report have not been submitted to any other institutes for the award of any Degree</w:t>
      </w:r>
      <w:r>
        <w:rPr>
          <w:b/>
        </w:rPr>
        <w:t>.</w:t>
      </w: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spacing w:before="3"/>
        <w:rPr>
          <w:b/>
        </w:rPr>
      </w:pPr>
    </w:p>
    <w:p w:rsidR="009640FD" w:rsidRDefault="001244D0">
      <w:pPr>
        <w:tabs>
          <w:tab w:val="left" w:pos="7040"/>
        </w:tabs>
        <w:rPr>
          <w:b/>
          <w:sz w:val="28"/>
          <w:szCs w:val="28"/>
        </w:rPr>
      </w:pPr>
      <w:r>
        <w:rPr>
          <w:b/>
          <w:spacing w:val="-2"/>
          <w:sz w:val="28"/>
          <w:szCs w:val="28"/>
        </w:rPr>
        <w:t xml:space="preserve">Supervisor:                                                             </w:t>
      </w:r>
      <w:r>
        <w:rPr>
          <w:b/>
          <w:sz w:val="28"/>
          <w:szCs w:val="28"/>
        </w:rPr>
        <w:t>Head</w:t>
      </w:r>
      <w:r>
        <w:rPr>
          <w:b/>
          <w:spacing w:val="-10"/>
          <w:sz w:val="28"/>
          <w:szCs w:val="28"/>
        </w:rPr>
        <w:t xml:space="preserve"> </w:t>
      </w:r>
      <w:r>
        <w:rPr>
          <w:b/>
          <w:sz w:val="28"/>
          <w:szCs w:val="28"/>
        </w:rPr>
        <w:t>of</w:t>
      </w:r>
      <w:r>
        <w:rPr>
          <w:b/>
          <w:spacing w:val="-10"/>
          <w:sz w:val="28"/>
          <w:szCs w:val="28"/>
        </w:rPr>
        <w:t xml:space="preserve"> </w:t>
      </w:r>
      <w:r>
        <w:rPr>
          <w:b/>
          <w:sz w:val="28"/>
          <w:szCs w:val="28"/>
        </w:rPr>
        <w:t xml:space="preserve">the </w:t>
      </w:r>
      <w:r>
        <w:rPr>
          <w:b/>
          <w:spacing w:val="-2"/>
          <w:sz w:val="28"/>
          <w:szCs w:val="28"/>
        </w:rPr>
        <w:t>Department:</w:t>
      </w:r>
    </w:p>
    <w:p w:rsidR="009640FD" w:rsidRDefault="001244D0">
      <w:pPr>
        <w:pStyle w:val="BodyText"/>
        <w:tabs>
          <w:tab w:val="left" w:pos="7477"/>
        </w:tabs>
        <w:spacing w:before="282"/>
      </w:pPr>
      <w:r>
        <w:t>Ms.</w:t>
      </w:r>
      <w:r>
        <w:rPr>
          <w:spacing w:val="-2"/>
        </w:rPr>
        <w:t xml:space="preserve"> </w:t>
      </w:r>
      <w:r>
        <w:t>K.</w:t>
      </w:r>
      <w:r>
        <w:rPr>
          <w:spacing w:val="1"/>
        </w:rPr>
        <w:t xml:space="preserve"> </w:t>
      </w:r>
      <w:r>
        <w:rPr>
          <w:spacing w:val="-2"/>
        </w:rPr>
        <w:t xml:space="preserve">Sangeeta                                                                     </w:t>
      </w:r>
      <w:r>
        <w:t>Dr. M. Lakshmi Prasad</w:t>
      </w:r>
    </w:p>
    <w:p w:rsidR="009640FD" w:rsidRDefault="001244D0">
      <w:pPr>
        <w:pStyle w:val="BodyText"/>
        <w:tabs>
          <w:tab w:val="left" w:pos="7578"/>
        </w:tabs>
        <w:spacing w:before="99"/>
      </w:pPr>
      <w:r>
        <w:t>Assistant</w:t>
      </w:r>
      <w:r>
        <w:rPr>
          <w:spacing w:val="-6"/>
        </w:rPr>
        <w:t xml:space="preserve"> </w:t>
      </w:r>
      <w:r>
        <w:rPr>
          <w:spacing w:val="-2"/>
        </w:rPr>
        <w:t xml:space="preserve">Professor                                                                 </w:t>
      </w:r>
      <w:r>
        <w:t>Professor</w:t>
      </w:r>
      <w:r>
        <w:rPr>
          <w:spacing w:val="-3"/>
        </w:rPr>
        <w:t xml:space="preserve"> </w:t>
      </w:r>
      <w:r>
        <w:t>and</w:t>
      </w:r>
      <w:r>
        <w:rPr>
          <w:spacing w:val="-2"/>
        </w:rPr>
        <w:t xml:space="preserve"> </w:t>
      </w:r>
      <w:r>
        <w:t>HOD,</w:t>
      </w:r>
      <w:r>
        <w:rPr>
          <w:spacing w:val="-4"/>
        </w:rPr>
        <w:t xml:space="preserve"> </w:t>
      </w:r>
      <w:r>
        <w:rPr>
          <w:spacing w:val="-5"/>
        </w:rPr>
        <w:t>CSE</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spacing w:before="263"/>
      </w:pPr>
    </w:p>
    <w:p w:rsidR="009640FD" w:rsidRDefault="001244D0">
      <w:pPr>
        <w:rPr>
          <w:b/>
          <w:sz w:val="28"/>
        </w:rPr>
      </w:pPr>
      <w:r>
        <w:rPr>
          <w:b/>
          <w:spacing w:val="-2"/>
          <w:sz w:val="28"/>
        </w:rPr>
        <w:t>Date:</w:t>
      </w:r>
    </w:p>
    <w:p w:rsidR="009640FD" w:rsidRDefault="009640FD">
      <w:pPr>
        <w:rPr>
          <w:sz w:val="28"/>
        </w:rPr>
        <w:sectPr w:rsidR="009640FD">
          <w:footerReference w:type="default" r:id="rId12"/>
          <w:pgSz w:w="12240" w:h="15840"/>
          <w:pgMar w:top="1417" w:right="1417" w:bottom="1417" w:left="2126" w:header="0" w:footer="952" w:gutter="0"/>
          <w:pgNumType w:start="1"/>
          <w:cols w:space="0"/>
        </w:sectPr>
      </w:pPr>
    </w:p>
    <w:p w:rsidR="009640FD" w:rsidRDefault="001244D0">
      <w:pPr>
        <w:pStyle w:val="Heading2"/>
        <w:spacing w:before="67"/>
        <w:ind w:left="81" w:right="627"/>
        <w:jc w:val="center"/>
        <w:rPr>
          <w:spacing w:val="-4"/>
        </w:rPr>
      </w:pPr>
      <w:r>
        <w:rPr>
          <w:spacing w:val="-4"/>
        </w:rPr>
        <w:lastRenderedPageBreak/>
        <w:t xml:space="preserve"> APPROVAL</w:t>
      </w:r>
      <w:r>
        <w:t xml:space="preserve"> </w:t>
      </w:r>
      <w:r>
        <w:rPr>
          <w:spacing w:val="-4"/>
        </w:rPr>
        <w:t>SHEET</w:t>
      </w:r>
    </w:p>
    <w:p w:rsidR="009640FD" w:rsidRDefault="009640FD">
      <w:pPr>
        <w:pStyle w:val="Heading2"/>
        <w:ind w:left="0"/>
        <w:jc w:val="center"/>
        <w:rPr>
          <w:spacing w:val="-4"/>
        </w:rPr>
      </w:pPr>
    </w:p>
    <w:p w:rsidR="009640FD" w:rsidRDefault="001244D0">
      <w:pPr>
        <w:spacing w:before="230" w:line="348" w:lineRule="auto"/>
        <w:jc w:val="both"/>
        <w:rPr>
          <w:sz w:val="24"/>
        </w:rPr>
      </w:pPr>
      <w:r>
        <w:rPr>
          <w:sz w:val="24"/>
        </w:rPr>
        <w:t>This</w:t>
      </w:r>
      <w:r>
        <w:rPr>
          <w:spacing w:val="-8"/>
          <w:sz w:val="24"/>
        </w:rPr>
        <w:t xml:space="preserve"> </w:t>
      </w:r>
      <w:r>
        <w:rPr>
          <w:sz w:val="24"/>
        </w:rPr>
        <w:t>project</w:t>
      </w:r>
      <w:r>
        <w:rPr>
          <w:spacing w:val="-10"/>
          <w:sz w:val="24"/>
        </w:rPr>
        <w:t xml:space="preserve"> </w:t>
      </w:r>
      <w:r>
        <w:rPr>
          <w:sz w:val="24"/>
        </w:rPr>
        <w:t>report</w:t>
      </w:r>
      <w:r>
        <w:rPr>
          <w:spacing w:val="-10"/>
          <w:sz w:val="24"/>
        </w:rPr>
        <w:t xml:space="preserve"> </w:t>
      </w:r>
      <w:r>
        <w:rPr>
          <w:sz w:val="24"/>
        </w:rPr>
        <w:t>entitled</w:t>
      </w:r>
      <w:r>
        <w:rPr>
          <w:spacing w:val="-11"/>
          <w:sz w:val="24"/>
        </w:rPr>
        <w:t xml:space="preserve"> </w:t>
      </w:r>
      <w:r>
        <w:rPr>
          <w:b/>
          <w:bCs/>
          <w:spacing w:val="-11"/>
          <w:sz w:val="24"/>
        </w:rPr>
        <w:t>Optimizing Telecom Operations with Segmentation and Churn Prediction</w:t>
      </w:r>
      <w:r>
        <w:rPr>
          <w:b/>
          <w:sz w:val="24"/>
        </w:rPr>
        <w:t xml:space="preserve"> </w:t>
      </w:r>
      <w:r>
        <w:rPr>
          <w:sz w:val="24"/>
        </w:rPr>
        <w:t>by</w:t>
      </w:r>
      <w:r>
        <w:rPr>
          <w:b/>
          <w:sz w:val="24"/>
        </w:rPr>
        <w:t xml:space="preserve"> M</w:t>
      </w:r>
      <w:r w:rsidR="00E55DDB">
        <w:rPr>
          <w:b/>
          <w:sz w:val="24"/>
        </w:rPr>
        <w:t>s. Dandu Neha (21951A05B8</w:t>
      </w:r>
      <w:r>
        <w:rPr>
          <w:b/>
          <w:sz w:val="24"/>
        </w:rPr>
        <w:t xml:space="preserve">) </w:t>
      </w:r>
      <w:r>
        <w:rPr>
          <w:sz w:val="24"/>
        </w:rPr>
        <w:t xml:space="preserve">is approved for the award of the Degree Bachelor of Technology in </w:t>
      </w:r>
      <w:r>
        <w:rPr>
          <w:b/>
          <w:sz w:val="24"/>
        </w:rPr>
        <w:t>Computer Science and Engineering</w:t>
      </w:r>
      <w:r>
        <w:rPr>
          <w:sz w:val="24"/>
        </w:rPr>
        <w:t>.</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spacing w:before="269"/>
      </w:pPr>
    </w:p>
    <w:p w:rsidR="009640FD" w:rsidRDefault="001244D0">
      <w:pPr>
        <w:tabs>
          <w:tab w:val="left" w:pos="8566"/>
        </w:tabs>
        <w:wordWrap w:val="0"/>
        <w:ind w:right="495"/>
        <w:jc w:val="right"/>
        <w:rPr>
          <w:b/>
          <w:spacing w:val="-2"/>
          <w:sz w:val="28"/>
        </w:rPr>
      </w:pPr>
      <w:r>
        <w:rPr>
          <w:b/>
          <w:spacing w:val="-2"/>
          <w:sz w:val="24"/>
        </w:rPr>
        <w:t xml:space="preserve">     Examiners                                                                                     Supervisor</w:t>
      </w:r>
      <w:r>
        <w:rPr>
          <w:b/>
          <w:spacing w:val="-2"/>
          <w:sz w:val="28"/>
        </w:rPr>
        <w:t xml:space="preserve">(s)                </w:t>
      </w:r>
    </w:p>
    <w:p w:rsidR="009640FD" w:rsidRDefault="001244D0">
      <w:pPr>
        <w:tabs>
          <w:tab w:val="left" w:pos="8566"/>
        </w:tabs>
        <w:wordWrap w:val="0"/>
        <w:ind w:right="495" w:firstLineChars="2600" w:firstLine="6240"/>
        <w:jc w:val="both"/>
        <w:rPr>
          <w:b/>
          <w:sz w:val="24"/>
        </w:rPr>
      </w:pPr>
      <w:r>
        <w:rPr>
          <w:b/>
          <w:sz w:val="24"/>
        </w:rPr>
        <w:t>Ms.</w:t>
      </w:r>
      <w:r>
        <w:rPr>
          <w:b/>
          <w:spacing w:val="-1"/>
          <w:sz w:val="24"/>
        </w:rPr>
        <w:t xml:space="preserve"> </w:t>
      </w:r>
      <w:r>
        <w:rPr>
          <w:b/>
          <w:sz w:val="24"/>
        </w:rPr>
        <w:t xml:space="preserve">K. </w:t>
      </w:r>
      <w:r>
        <w:rPr>
          <w:b/>
          <w:spacing w:val="-2"/>
          <w:sz w:val="24"/>
        </w:rPr>
        <w:t>Sangeeta</w:t>
      </w: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spacing w:before="5"/>
        <w:rPr>
          <w:b/>
        </w:rPr>
      </w:pPr>
    </w:p>
    <w:p w:rsidR="009640FD" w:rsidRDefault="001244D0">
      <w:pPr>
        <w:ind w:left="83" w:right="627" w:firstLineChars="1350" w:firstLine="3213"/>
        <w:jc w:val="both"/>
        <w:rPr>
          <w:b/>
          <w:sz w:val="24"/>
        </w:rPr>
      </w:pPr>
      <w:r>
        <w:rPr>
          <w:b/>
          <w:spacing w:val="-2"/>
          <w:sz w:val="24"/>
        </w:rPr>
        <w:t>Principal</w:t>
      </w:r>
    </w:p>
    <w:p w:rsidR="009640FD" w:rsidRDefault="001244D0">
      <w:pPr>
        <w:spacing w:before="238"/>
        <w:ind w:right="627" w:firstLineChars="1000" w:firstLine="2400"/>
        <w:jc w:val="both"/>
        <w:rPr>
          <w:b/>
          <w:sz w:val="24"/>
        </w:rPr>
      </w:pPr>
      <w:r>
        <w:rPr>
          <w:b/>
          <w:sz w:val="24"/>
        </w:rPr>
        <w:t>Dr.</w:t>
      </w:r>
      <w:r>
        <w:rPr>
          <w:b/>
          <w:spacing w:val="-8"/>
          <w:sz w:val="24"/>
        </w:rPr>
        <w:t xml:space="preserve"> </w:t>
      </w:r>
      <w:r>
        <w:rPr>
          <w:b/>
          <w:sz w:val="24"/>
        </w:rPr>
        <w:t>L.</w:t>
      </w:r>
      <w:r>
        <w:rPr>
          <w:b/>
          <w:spacing w:val="-12"/>
          <w:sz w:val="24"/>
        </w:rPr>
        <w:t xml:space="preserve"> </w:t>
      </w:r>
      <w:r>
        <w:rPr>
          <w:b/>
          <w:sz w:val="24"/>
        </w:rPr>
        <w:t>V.</w:t>
      </w:r>
      <w:r>
        <w:rPr>
          <w:b/>
          <w:spacing w:val="-12"/>
          <w:sz w:val="24"/>
        </w:rPr>
        <w:t xml:space="preserve"> </w:t>
      </w:r>
      <w:r>
        <w:rPr>
          <w:b/>
          <w:sz w:val="24"/>
        </w:rPr>
        <w:t>Narasimha</w:t>
      </w:r>
      <w:r>
        <w:rPr>
          <w:b/>
          <w:spacing w:val="-14"/>
          <w:sz w:val="24"/>
        </w:rPr>
        <w:t xml:space="preserve"> </w:t>
      </w:r>
      <w:r>
        <w:rPr>
          <w:b/>
          <w:spacing w:val="-2"/>
          <w:sz w:val="24"/>
        </w:rPr>
        <w:t>Prasad</w:t>
      </w: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spacing w:before="1" w:line="451" w:lineRule="auto"/>
        <w:ind w:right="9660"/>
        <w:rPr>
          <w:b/>
          <w:spacing w:val="-2"/>
          <w:sz w:val="24"/>
        </w:rPr>
      </w:pPr>
    </w:p>
    <w:p w:rsidR="009640FD" w:rsidRDefault="001244D0">
      <w:pPr>
        <w:spacing w:before="1"/>
        <w:ind w:rightChars="3500" w:right="7700"/>
        <w:rPr>
          <w:b/>
          <w:spacing w:val="-2"/>
          <w:sz w:val="24"/>
        </w:rPr>
      </w:pPr>
      <w:r>
        <w:rPr>
          <w:b/>
          <w:spacing w:val="-2"/>
          <w:sz w:val="24"/>
        </w:rPr>
        <w:t xml:space="preserve">Date: </w:t>
      </w:r>
    </w:p>
    <w:p w:rsidR="009640FD" w:rsidRDefault="009640FD">
      <w:pPr>
        <w:spacing w:before="1"/>
        <w:ind w:rightChars="3500" w:right="7700"/>
        <w:rPr>
          <w:b/>
          <w:spacing w:val="-2"/>
          <w:sz w:val="24"/>
        </w:rPr>
      </w:pPr>
    </w:p>
    <w:p w:rsidR="009640FD" w:rsidRDefault="001244D0">
      <w:pPr>
        <w:spacing w:before="1"/>
        <w:ind w:rightChars="3500" w:right="7700"/>
        <w:rPr>
          <w:b/>
          <w:sz w:val="24"/>
        </w:rPr>
      </w:pPr>
      <w:r>
        <w:rPr>
          <w:b/>
          <w:spacing w:val="-2"/>
          <w:sz w:val="24"/>
        </w:rPr>
        <w:t>Place:</w:t>
      </w:r>
    </w:p>
    <w:p w:rsidR="009640FD" w:rsidRDefault="009640FD">
      <w:pPr>
        <w:spacing w:line="451" w:lineRule="auto"/>
        <w:rPr>
          <w:sz w:val="24"/>
        </w:rPr>
        <w:sectPr w:rsidR="009640FD">
          <w:footerReference w:type="default" r:id="rId13"/>
          <w:pgSz w:w="12240" w:h="15840"/>
          <w:pgMar w:top="1417" w:right="1417" w:bottom="1417" w:left="2126" w:header="0" w:footer="952" w:gutter="0"/>
          <w:pgNumType w:start="1"/>
          <w:cols w:space="0"/>
        </w:sectPr>
      </w:pPr>
    </w:p>
    <w:p w:rsidR="009640FD" w:rsidRDefault="001244D0">
      <w:pPr>
        <w:pStyle w:val="Heading2"/>
        <w:spacing w:before="67" w:line="360" w:lineRule="auto"/>
        <w:ind w:left="69" w:right="627"/>
        <w:jc w:val="center"/>
      </w:pPr>
      <w:r>
        <w:rPr>
          <w:spacing w:val="-2"/>
        </w:rPr>
        <w:lastRenderedPageBreak/>
        <w:t xml:space="preserve">   ACKNOWLEDGEMENT</w:t>
      </w:r>
    </w:p>
    <w:p w:rsidR="009640FD" w:rsidRDefault="001244D0">
      <w:pPr>
        <w:pStyle w:val="BodyText"/>
        <w:spacing w:before="229" w:line="348" w:lineRule="auto"/>
        <w:jc w:val="both"/>
      </w:pPr>
      <w:r>
        <w:t>The satisfaction that accompanies the successful completion of any task would be incomplete without the mention of the people who made it possible and whose constant guidance and encouragement</w:t>
      </w:r>
      <w:r>
        <w:rPr>
          <w:spacing w:val="-2"/>
        </w:rPr>
        <w:t xml:space="preserve"> </w:t>
      </w:r>
      <w:r>
        <w:t>crown</w:t>
      </w:r>
      <w:r>
        <w:rPr>
          <w:spacing w:val="-3"/>
        </w:rPr>
        <w:t xml:space="preserve"> </w:t>
      </w:r>
      <w:r>
        <w:t>all</w:t>
      </w:r>
      <w:r>
        <w:rPr>
          <w:spacing w:val="-6"/>
        </w:rPr>
        <w:t xml:space="preserve"> </w:t>
      </w:r>
      <w:r>
        <w:t>the</w:t>
      </w:r>
      <w:r>
        <w:rPr>
          <w:spacing w:val="-3"/>
        </w:rPr>
        <w:t xml:space="preserve"> </w:t>
      </w:r>
      <w:r>
        <w:t>efforts</w:t>
      </w:r>
      <w:r>
        <w:rPr>
          <w:spacing w:val="-3"/>
        </w:rPr>
        <w:t xml:space="preserve"> </w:t>
      </w:r>
      <w:r>
        <w:t>with</w:t>
      </w:r>
      <w:r>
        <w:rPr>
          <w:spacing w:val="-6"/>
        </w:rPr>
        <w:t xml:space="preserve"> </w:t>
      </w:r>
      <w:r>
        <w:t>success. I</w:t>
      </w:r>
      <w:r>
        <w:rPr>
          <w:spacing w:val="-1"/>
        </w:rPr>
        <w:t xml:space="preserve"> </w:t>
      </w:r>
      <w:r>
        <w:t>think</w:t>
      </w:r>
      <w:r>
        <w:rPr>
          <w:spacing w:val="-6"/>
        </w:rPr>
        <w:t xml:space="preserve"> </w:t>
      </w:r>
      <w:r>
        <w:t>out</w:t>
      </w:r>
      <w:r>
        <w:rPr>
          <w:spacing w:val="-3"/>
        </w:rPr>
        <w:t xml:space="preserve"> </w:t>
      </w:r>
      <w:r>
        <w:t>college</w:t>
      </w:r>
      <w:r>
        <w:rPr>
          <w:spacing w:val="-7"/>
        </w:rPr>
        <w:t xml:space="preserve"> </w:t>
      </w:r>
      <w:r>
        <w:t>management</w:t>
      </w:r>
      <w:r>
        <w:rPr>
          <w:spacing w:val="-2"/>
        </w:rPr>
        <w:t xml:space="preserve"> </w:t>
      </w:r>
      <w:r>
        <w:t>and</w:t>
      </w:r>
      <w:r>
        <w:rPr>
          <w:spacing w:val="-3"/>
        </w:rPr>
        <w:t xml:space="preserve"> </w:t>
      </w:r>
      <w:r>
        <w:t xml:space="preserve">respected Sri </w:t>
      </w:r>
      <w:r>
        <w:rPr>
          <w:b/>
          <w:bCs/>
        </w:rPr>
        <w:t>M. Rajashekar Reddy</w:t>
      </w:r>
      <w:r>
        <w:t>, Chairman, IARE, Dundigal for providing me with the necessary infrastructure to conduct the project work.</w:t>
      </w:r>
    </w:p>
    <w:p w:rsidR="009640FD" w:rsidRDefault="001244D0">
      <w:pPr>
        <w:pStyle w:val="BodyText"/>
        <w:spacing w:before="193" w:line="348" w:lineRule="auto"/>
        <w:jc w:val="both"/>
      </w:pPr>
      <w:r>
        <w:t>I</w:t>
      </w:r>
      <w:r>
        <w:rPr>
          <w:spacing w:val="-4"/>
        </w:rPr>
        <w:t xml:space="preserve"> </w:t>
      </w:r>
      <w:r>
        <w:t>express</w:t>
      </w:r>
      <w:r>
        <w:rPr>
          <w:spacing w:val="-7"/>
        </w:rPr>
        <w:t xml:space="preserve"> </w:t>
      </w:r>
      <w:r>
        <w:t>my</w:t>
      </w:r>
      <w:r>
        <w:rPr>
          <w:spacing w:val="-6"/>
        </w:rPr>
        <w:t xml:space="preserve"> </w:t>
      </w:r>
      <w:r>
        <w:t>sincere</w:t>
      </w:r>
      <w:r>
        <w:rPr>
          <w:spacing w:val="-6"/>
        </w:rPr>
        <w:t xml:space="preserve"> </w:t>
      </w:r>
      <w:r>
        <w:t>thanks</w:t>
      </w:r>
      <w:r>
        <w:rPr>
          <w:spacing w:val="-8"/>
        </w:rPr>
        <w:t xml:space="preserve"> </w:t>
      </w:r>
      <w:r>
        <w:t>to</w:t>
      </w:r>
      <w:r>
        <w:rPr>
          <w:spacing w:val="-5"/>
        </w:rPr>
        <w:t xml:space="preserve"> </w:t>
      </w:r>
      <w:r>
        <w:rPr>
          <w:b/>
          <w:bCs/>
        </w:rPr>
        <w:t>Dr.</w:t>
      </w:r>
      <w:r>
        <w:rPr>
          <w:b/>
          <w:bCs/>
          <w:spacing w:val="-3"/>
        </w:rPr>
        <w:t xml:space="preserve"> </w:t>
      </w:r>
      <w:r>
        <w:rPr>
          <w:b/>
          <w:bCs/>
        </w:rPr>
        <w:t>L.</w:t>
      </w:r>
      <w:r>
        <w:rPr>
          <w:b/>
          <w:bCs/>
          <w:spacing w:val="-3"/>
        </w:rPr>
        <w:t xml:space="preserve"> </w:t>
      </w:r>
      <w:r>
        <w:rPr>
          <w:b/>
          <w:bCs/>
        </w:rPr>
        <w:t>V.</w:t>
      </w:r>
      <w:r>
        <w:rPr>
          <w:b/>
          <w:bCs/>
          <w:spacing w:val="-4"/>
        </w:rPr>
        <w:t xml:space="preserve"> </w:t>
      </w:r>
      <w:r>
        <w:rPr>
          <w:b/>
          <w:bCs/>
        </w:rPr>
        <w:t>Narasimha</w:t>
      </w:r>
      <w:r>
        <w:rPr>
          <w:b/>
          <w:bCs/>
          <w:spacing w:val="-2"/>
        </w:rPr>
        <w:t xml:space="preserve"> </w:t>
      </w:r>
      <w:r>
        <w:rPr>
          <w:b/>
          <w:bCs/>
        </w:rPr>
        <w:t>Prasad</w:t>
      </w:r>
      <w:r>
        <w:t>,</w:t>
      </w:r>
      <w:r>
        <w:rPr>
          <w:spacing w:val="-3"/>
        </w:rPr>
        <w:t xml:space="preserve"> </w:t>
      </w:r>
      <w:r>
        <w:t>Professor</w:t>
      </w:r>
      <w:r>
        <w:rPr>
          <w:spacing w:val="-3"/>
        </w:rPr>
        <w:t xml:space="preserve"> </w:t>
      </w:r>
      <w:r>
        <w:t>and</w:t>
      </w:r>
      <w:r>
        <w:rPr>
          <w:spacing w:val="-6"/>
        </w:rPr>
        <w:t xml:space="preserve"> </w:t>
      </w:r>
      <w:r>
        <w:t>Principal</w:t>
      </w:r>
      <w:r>
        <w:rPr>
          <w:spacing w:val="-4"/>
        </w:rPr>
        <w:t xml:space="preserve"> </w:t>
      </w:r>
      <w:r>
        <w:t>who</w:t>
      </w:r>
      <w:r>
        <w:rPr>
          <w:spacing w:val="-6"/>
        </w:rPr>
        <w:t xml:space="preserve"> </w:t>
      </w:r>
      <w:r>
        <w:t>has</w:t>
      </w:r>
      <w:r>
        <w:rPr>
          <w:spacing w:val="-8"/>
        </w:rPr>
        <w:t xml:space="preserve"> </w:t>
      </w:r>
      <w:r>
        <w:t xml:space="preserve">been a great source of information for my work, and </w:t>
      </w:r>
      <w:r>
        <w:rPr>
          <w:b/>
          <w:bCs/>
        </w:rPr>
        <w:t>Dr. M. Lakshmi Prasad,</w:t>
      </w:r>
      <w:r>
        <w:t xml:space="preserve"> Professor and Head, Department of CSE, for extending his support to carry on this project work.</w:t>
      </w:r>
    </w:p>
    <w:p w:rsidR="009640FD" w:rsidRDefault="001244D0">
      <w:pPr>
        <w:pStyle w:val="BodyText"/>
        <w:spacing w:before="199" w:line="336" w:lineRule="auto"/>
        <w:jc w:val="both"/>
      </w:pPr>
      <w:r>
        <w:t xml:space="preserve">I am especially thankful to our supervisor </w:t>
      </w:r>
      <w:r>
        <w:rPr>
          <w:b/>
          <w:bCs/>
        </w:rPr>
        <w:t>Ms. K. Sangeeta</w:t>
      </w:r>
      <w:r>
        <w:t>, Assistant Professor, Department of CSE, for her internal support and professionalism who helped me in shaping the project into a successful</w:t>
      </w:r>
      <w:r>
        <w:rPr>
          <w:spacing w:val="-15"/>
        </w:rPr>
        <w:t xml:space="preserve"> </w:t>
      </w:r>
      <w:r>
        <w:t>one.</w:t>
      </w:r>
      <w:r>
        <w:rPr>
          <w:spacing w:val="-15"/>
        </w:rPr>
        <w:t xml:space="preserve"> </w:t>
      </w:r>
      <w:r>
        <w:t>I</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w:t>
      </w:r>
      <w:r>
        <w:rPr>
          <w:spacing w:val="-15"/>
        </w:rPr>
        <w:t xml:space="preserve"> </w:t>
      </w:r>
      <w:r>
        <w:t>my</w:t>
      </w:r>
      <w:r>
        <w:rPr>
          <w:spacing w:val="-15"/>
        </w:rPr>
        <w:t xml:space="preserve"> </w:t>
      </w:r>
      <w:r>
        <w:t>thanks</w:t>
      </w:r>
      <w:r>
        <w:rPr>
          <w:spacing w:val="-15"/>
        </w:rPr>
        <w:t xml:space="preserve"> </w:t>
      </w:r>
      <w:r>
        <w:t>to</w:t>
      </w:r>
      <w:r>
        <w:rPr>
          <w:spacing w:val="-15"/>
        </w:rPr>
        <w:t xml:space="preserve"> </w:t>
      </w:r>
      <w:r>
        <w:t>one</w:t>
      </w:r>
      <w:r>
        <w:rPr>
          <w:spacing w:val="-15"/>
        </w:rPr>
        <w:t xml:space="preserve"> </w:t>
      </w:r>
      <w:r>
        <w:t>and</w:t>
      </w:r>
      <w:r>
        <w:rPr>
          <w:spacing w:val="-15"/>
        </w:rPr>
        <w:t xml:space="preserve"> </w:t>
      </w:r>
      <w:r>
        <w:t>all</w:t>
      </w:r>
      <w:r>
        <w:rPr>
          <w:spacing w:val="-15"/>
        </w:rPr>
        <w:t xml:space="preserve"> </w:t>
      </w:r>
      <w:r>
        <w:t>who</w:t>
      </w:r>
      <w:r>
        <w:rPr>
          <w:spacing w:val="-15"/>
        </w:rPr>
        <w:t xml:space="preserve"> </w:t>
      </w:r>
      <w:r>
        <w:t>directly</w:t>
      </w:r>
      <w:r>
        <w:rPr>
          <w:spacing w:val="-15"/>
        </w:rPr>
        <w:t xml:space="preserve"> </w:t>
      </w:r>
      <w:r>
        <w:t>or</w:t>
      </w:r>
      <w:r>
        <w:rPr>
          <w:spacing w:val="-15"/>
        </w:rPr>
        <w:t xml:space="preserve"> </w:t>
      </w:r>
      <w:r>
        <w:t>indirectly helped me in bringing the effort to present form.</w:t>
      </w:r>
    </w:p>
    <w:p w:rsidR="009640FD" w:rsidRDefault="009640FD">
      <w:pPr>
        <w:spacing w:line="360" w:lineRule="auto"/>
        <w:jc w:val="both"/>
        <w:sectPr w:rsidR="009640FD">
          <w:footerReference w:type="default" r:id="rId14"/>
          <w:pgSz w:w="12240" w:h="15840"/>
          <w:pgMar w:top="1417" w:right="1417" w:bottom="1417" w:left="2126" w:header="0" w:footer="952" w:gutter="0"/>
          <w:cols w:space="0"/>
        </w:sectPr>
      </w:pPr>
    </w:p>
    <w:p w:rsidR="009640FD" w:rsidRDefault="001244D0">
      <w:pPr>
        <w:pStyle w:val="Heading2"/>
        <w:spacing w:before="67"/>
        <w:ind w:left="76" w:right="627"/>
        <w:jc w:val="center"/>
        <w:rPr>
          <w:spacing w:val="-2"/>
        </w:rPr>
      </w:pPr>
      <w:r>
        <w:rPr>
          <w:spacing w:val="-2"/>
        </w:rPr>
        <w:lastRenderedPageBreak/>
        <w:t>ABSTRACT</w:t>
      </w:r>
    </w:p>
    <w:p w:rsidR="009640FD" w:rsidRDefault="009640FD">
      <w:pPr>
        <w:pStyle w:val="BodyText"/>
        <w:spacing w:line="360" w:lineRule="auto"/>
        <w:jc w:val="both"/>
        <w:rPr>
          <w:bCs/>
          <w:spacing w:val="-15"/>
        </w:rPr>
      </w:pPr>
    </w:p>
    <w:p w:rsidR="009640FD" w:rsidRDefault="001244D0">
      <w:pPr>
        <w:pStyle w:val="BodyText"/>
        <w:spacing w:line="360" w:lineRule="auto"/>
        <w:jc w:val="both"/>
        <w:rPr>
          <w:color w:val="000000" w:themeColor="text1"/>
        </w:rPr>
      </w:pPr>
      <w:r>
        <w:rPr>
          <w:color w:val="000000" w:themeColor="text1"/>
        </w:rPr>
        <w:t>Client turnover is a significant issue and one of the top concerns for large 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 of a churn prediction model that aids telecom providers in identifying customers who 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 tested four different algorithms: Logistic Regression, Extreme Gradient Boosting (XGBoost),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9640FD" w:rsidRDefault="009640FD">
      <w:pPr>
        <w:pStyle w:val="BodyText"/>
        <w:spacing w:line="360" w:lineRule="auto"/>
        <w:jc w:val="both"/>
        <w:rPr>
          <w:color w:val="000000" w:themeColor="text1"/>
        </w:rPr>
      </w:pPr>
    </w:p>
    <w:p w:rsidR="009640FD" w:rsidRDefault="001244D0">
      <w:pPr>
        <w:pStyle w:val="BodyText"/>
        <w:spacing w:line="360" w:lineRule="auto"/>
        <w:jc w:val="both"/>
        <w:sectPr w:rsidR="009640FD">
          <w:footerReference w:type="default" r:id="rId15"/>
          <w:pgSz w:w="12240" w:h="15840"/>
          <w:pgMar w:top="1417" w:right="1417" w:bottom="1417" w:left="2126" w:header="0" w:footer="952" w:gutter="0"/>
          <w:cols w:space="0"/>
        </w:sectPr>
      </w:pPr>
      <w:r>
        <w:rPr>
          <w:color w:val="000000" w:themeColor="text1"/>
        </w:rPr>
        <w:t>Keywords</w:t>
      </w:r>
      <w:r>
        <w:rPr>
          <w:b/>
          <w:bCs/>
          <w:color w:val="000000" w:themeColor="text1"/>
        </w:rPr>
        <w:t>:</w:t>
      </w:r>
      <w:r>
        <w:rPr>
          <w:color w:val="000000" w:themeColor="text1"/>
        </w:rPr>
        <w:t xml:space="preserve"> Customer churn, churn prediction, telecom operations, machine learning, feature selection, customer  segmentation, operational  efficiency.</w:t>
      </w:r>
    </w:p>
    <w:p w:rsidR="009640FD" w:rsidRDefault="001244D0">
      <w:pPr>
        <w:spacing w:before="76" w:after="14"/>
        <w:ind w:right="627"/>
        <w:jc w:val="center"/>
        <w:rPr>
          <w:b/>
          <w:spacing w:val="-2"/>
          <w:sz w:val="28"/>
        </w:rPr>
      </w:pPr>
      <w:r>
        <w:rPr>
          <w:b/>
          <w:spacing w:val="-2"/>
          <w:sz w:val="28"/>
        </w:rPr>
        <w:lastRenderedPageBreak/>
        <w:t>CONTENTS</w:t>
      </w:r>
    </w:p>
    <w:tbl>
      <w:tblPr>
        <w:tblpPr w:leftFromText="180" w:rightFromText="180" w:vertAnchor="text" w:horzAnchor="page" w:tblpX="2054" w:tblpY="314"/>
        <w:tblOverlap w:val="never"/>
        <w:tblW w:w="9009" w:type="dxa"/>
        <w:tblLayout w:type="fixed"/>
        <w:tblCellMar>
          <w:left w:w="0" w:type="dxa"/>
          <w:right w:w="0" w:type="dxa"/>
        </w:tblCellMar>
        <w:tblLook w:val="04A0" w:firstRow="1" w:lastRow="0" w:firstColumn="1" w:lastColumn="0" w:noHBand="0" w:noVBand="1"/>
      </w:tblPr>
      <w:tblGrid>
        <w:gridCol w:w="2732"/>
        <w:gridCol w:w="5415"/>
        <w:gridCol w:w="862"/>
      </w:tblGrid>
      <w:tr w:rsidR="009640FD">
        <w:trPr>
          <w:trHeight w:val="332"/>
        </w:trPr>
        <w:tc>
          <w:tcPr>
            <w:tcW w:w="2732" w:type="dxa"/>
          </w:tcPr>
          <w:p w:rsidR="009640FD" w:rsidRDefault="001244D0">
            <w:pPr>
              <w:pStyle w:val="TableParagraph"/>
              <w:spacing w:line="266" w:lineRule="exact"/>
              <w:ind w:left="50"/>
              <w:rPr>
                <w:sz w:val="24"/>
                <w:szCs w:val="24"/>
              </w:rPr>
            </w:pPr>
            <w:r>
              <w:rPr>
                <w:sz w:val="24"/>
                <w:szCs w:val="24"/>
              </w:rPr>
              <w:t>Title</w:t>
            </w:r>
            <w:r>
              <w:rPr>
                <w:spacing w:val="2"/>
                <w:sz w:val="24"/>
                <w:szCs w:val="24"/>
              </w:rPr>
              <w:t xml:space="preserve"> </w:t>
            </w:r>
            <w:r>
              <w:rPr>
                <w:spacing w:val="-4"/>
                <w:sz w:val="24"/>
                <w:szCs w:val="24"/>
              </w:rPr>
              <w:t>Page</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line="266" w:lineRule="exact"/>
              <w:ind w:right="54"/>
              <w:jc w:val="right"/>
              <w:rPr>
                <w:sz w:val="24"/>
                <w:szCs w:val="24"/>
              </w:rPr>
            </w:pPr>
            <w:r>
              <w:rPr>
                <w:spacing w:val="-10"/>
                <w:sz w:val="24"/>
                <w:szCs w:val="24"/>
              </w:rPr>
              <w:t>I</w:t>
            </w:r>
          </w:p>
        </w:tc>
      </w:tr>
      <w:tr w:rsidR="009640FD">
        <w:trPr>
          <w:trHeight w:val="398"/>
        </w:trPr>
        <w:tc>
          <w:tcPr>
            <w:tcW w:w="2732" w:type="dxa"/>
          </w:tcPr>
          <w:p w:rsidR="009640FD" w:rsidRDefault="001244D0">
            <w:pPr>
              <w:pStyle w:val="TableParagraph"/>
              <w:spacing w:before="56"/>
              <w:ind w:left="50"/>
              <w:rPr>
                <w:sz w:val="24"/>
                <w:szCs w:val="24"/>
              </w:rPr>
            </w:pPr>
            <w:r>
              <w:rPr>
                <w:sz w:val="24"/>
                <w:szCs w:val="24"/>
              </w:rPr>
              <w:t>Cover</w:t>
            </w:r>
            <w:r>
              <w:rPr>
                <w:spacing w:val="-2"/>
                <w:sz w:val="24"/>
                <w:szCs w:val="24"/>
              </w:rPr>
              <w:t xml:space="preserve"> </w:t>
            </w:r>
            <w:r>
              <w:rPr>
                <w:spacing w:val="-4"/>
                <w:sz w:val="24"/>
                <w:szCs w:val="24"/>
              </w:rPr>
              <w:t>Page</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8"/>
              <w:jc w:val="right"/>
              <w:rPr>
                <w:sz w:val="24"/>
                <w:szCs w:val="24"/>
              </w:rPr>
            </w:pPr>
            <w:r>
              <w:rPr>
                <w:spacing w:val="-5"/>
                <w:sz w:val="24"/>
                <w:szCs w:val="24"/>
              </w:rPr>
              <w:t>II</w:t>
            </w:r>
          </w:p>
        </w:tc>
      </w:tr>
      <w:tr w:rsidR="009640FD">
        <w:trPr>
          <w:trHeight w:val="398"/>
        </w:trPr>
        <w:tc>
          <w:tcPr>
            <w:tcW w:w="2732" w:type="dxa"/>
          </w:tcPr>
          <w:p w:rsidR="009640FD" w:rsidRDefault="001244D0">
            <w:pPr>
              <w:pStyle w:val="TableParagraph"/>
              <w:spacing w:before="56"/>
              <w:ind w:left="50"/>
              <w:rPr>
                <w:sz w:val="24"/>
                <w:szCs w:val="24"/>
              </w:rPr>
            </w:pPr>
            <w:r>
              <w:rPr>
                <w:spacing w:val="-2"/>
                <w:sz w:val="24"/>
                <w:szCs w:val="24"/>
              </w:rPr>
              <w:t>Declaration</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8"/>
              <w:jc w:val="right"/>
              <w:rPr>
                <w:sz w:val="24"/>
                <w:szCs w:val="24"/>
              </w:rPr>
            </w:pPr>
            <w:r>
              <w:rPr>
                <w:spacing w:val="-5"/>
                <w:sz w:val="24"/>
                <w:szCs w:val="24"/>
              </w:rPr>
              <w:t>III</w:t>
            </w:r>
          </w:p>
        </w:tc>
      </w:tr>
      <w:tr w:rsidR="009640FD">
        <w:trPr>
          <w:trHeight w:val="434"/>
        </w:trPr>
        <w:tc>
          <w:tcPr>
            <w:tcW w:w="2732" w:type="dxa"/>
          </w:tcPr>
          <w:p w:rsidR="009640FD" w:rsidRDefault="001244D0">
            <w:pPr>
              <w:pStyle w:val="TableParagraph"/>
              <w:spacing w:before="56"/>
              <w:ind w:left="50"/>
              <w:rPr>
                <w:sz w:val="24"/>
                <w:szCs w:val="24"/>
              </w:rPr>
            </w:pPr>
            <w:r>
              <w:rPr>
                <w:sz w:val="24"/>
                <w:szCs w:val="24"/>
              </w:rPr>
              <w:t>Certificate</w:t>
            </w:r>
            <w:r>
              <w:rPr>
                <w:spacing w:val="-1"/>
                <w:sz w:val="24"/>
                <w:szCs w:val="24"/>
              </w:rPr>
              <w:t xml:space="preserve"> </w:t>
            </w:r>
            <w:r>
              <w:rPr>
                <w:sz w:val="24"/>
                <w:szCs w:val="24"/>
              </w:rPr>
              <w:t>by</w:t>
            </w:r>
            <w:r>
              <w:rPr>
                <w:spacing w:val="1"/>
                <w:sz w:val="24"/>
                <w:szCs w:val="24"/>
              </w:rPr>
              <w:t xml:space="preserve"> </w:t>
            </w:r>
            <w:r>
              <w:rPr>
                <w:spacing w:val="-2"/>
                <w:sz w:val="24"/>
                <w:szCs w:val="24"/>
              </w:rPr>
              <w:t>Supervisor</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0"/>
              <w:jc w:val="right"/>
              <w:rPr>
                <w:sz w:val="24"/>
                <w:szCs w:val="24"/>
              </w:rPr>
            </w:pPr>
            <w:r>
              <w:rPr>
                <w:spacing w:val="-5"/>
                <w:sz w:val="24"/>
                <w:szCs w:val="24"/>
              </w:rPr>
              <w:t>IV</w:t>
            </w:r>
          </w:p>
        </w:tc>
      </w:tr>
      <w:tr w:rsidR="009640FD">
        <w:trPr>
          <w:trHeight w:val="395"/>
        </w:trPr>
        <w:tc>
          <w:tcPr>
            <w:tcW w:w="2732" w:type="dxa"/>
          </w:tcPr>
          <w:p w:rsidR="009640FD" w:rsidRDefault="001244D0">
            <w:pPr>
              <w:pStyle w:val="TableParagraph"/>
              <w:spacing w:before="53"/>
              <w:ind w:left="50"/>
              <w:rPr>
                <w:sz w:val="24"/>
                <w:szCs w:val="24"/>
              </w:rPr>
            </w:pPr>
            <w:r>
              <w:rPr>
                <w:sz w:val="24"/>
                <w:szCs w:val="24"/>
              </w:rPr>
              <w:t>Approval</w:t>
            </w:r>
            <w:r>
              <w:rPr>
                <w:spacing w:val="1"/>
                <w:sz w:val="24"/>
                <w:szCs w:val="24"/>
              </w:rPr>
              <w:t xml:space="preserve"> </w:t>
            </w:r>
            <w:r>
              <w:rPr>
                <w:spacing w:val="-2"/>
                <w:sz w:val="24"/>
                <w:szCs w:val="24"/>
              </w:rPr>
              <w:t>Sheet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3"/>
              <w:ind w:right="52"/>
              <w:jc w:val="right"/>
              <w:rPr>
                <w:sz w:val="24"/>
                <w:szCs w:val="24"/>
              </w:rPr>
            </w:pPr>
            <w:r>
              <w:rPr>
                <w:spacing w:val="-10"/>
                <w:sz w:val="24"/>
                <w:szCs w:val="24"/>
              </w:rPr>
              <w:t>V</w:t>
            </w:r>
          </w:p>
        </w:tc>
      </w:tr>
      <w:tr w:rsidR="009640FD">
        <w:trPr>
          <w:trHeight w:val="407"/>
        </w:trPr>
        <w:tc>
          <w:tcPr>
            <w:tcW w:w="2732" w:type="dxa"/>
          </w:tcPr>
          <w:p w:rsidR="009640FD" w:rsidRDefault="001244D0">
            <w:pPr>
              <w:pStyle w:val="TableParagraph"/>
              <w:spacing w:before="56"/>
              <w:ind w:left="50"/>
              <w:rPr>
                <w:sz w:val="24"/>
                <w:szCs w:val="24"/>
              </w:rPr>
            </w:pPr>
            <w:r>
              <w:rPr>
                <w:spacing w:val="-2"/>
                <w:sz w:val="24"/>
                <w:szCs w:val="24"/>
              </w:rPr>
              <w:t>Acknowledgement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6"/>
              <w:jc w:val="right"/>
              <w:rPr>
                <w:sz w:val="24"/>
                <w:szCs w:val="24"/>
              </w:rPr>
            </w:pPr>
            <w:r>
              <w:rPr>
                <w:spacing w:val="-5"/>
                <w:sz w:val="24"/>
                <w:szCs w:val="24"/>
              </w:rPr>
              <w:t>VI</w:t>
            </w:r>
          </w:p>
        </w:tc>
      </w:tr>
      <w:tr w:rsidR="009640FD">
        <w:trPr>
          <w:trHeight w:val="396"/>
        </w:trPr>
        <w:tc>
          <w:tcPr>
            <w:tcW w:w="2732" w:type="dxa"/>
          </w:tcPr>
          <w:p w:rsidR="009640FD" w:rsidRDefault="001244D0">
            <w:pPr>
              <w:pStyle w:val="TableParagraph"/>
              <w:spacing w:before="56"/>
              <w:ind w:left="50"/>
              <w:rPr>
                <w:sz w:val="24"/>
                <w:szCs w:val="24"/>
              </w:rPr>
            </w:pPr>
            <w:r>
              <w:rPr>
                <w:spacing w:val="-2"/>
                <w:sz w:val="24"/>
                <w:szCs w:val="24"/>
              </w:rPr>
              <w:t>Abstract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9"/>
              <w:jc w:val="right"/>
              <w:rPr>
                <w:sz w:val="24"/>
                <w:szCs w:val="24"/>
              </w:rPr>
            </w:pPr>
            <w:r>
              <w:rPr>
                <w:spacing w:val="-5"/>
                <w:sz w:val="24"/>
                <w:szCs w:val="24"/>
              </w:rPr>
              <w:t>VII</w:t>
            </w:r>
          </w:p>
        </w:tc>
      </w:tr>
      <w:tr w:rsidR="009640FD">
        <w:trPr>
          <w:trHeight w:val="395"/>
        </w:trPr>
        <w:tc>
          <w:tcPr>
            <w:tcW w:w="2732" w:type="dxa"/>
          </w:tcPr>
          <w:p w:rsidR="009640FD" w:rsidRDefault="001244D0">
            <w:pPr>
              <w:pStyle w:val="TableParagraph"/>
              <w:spacing w:before="53"/>
              <w:ind w:left="50"/>
              <w:rPr>
                <w:sz w:val="24"/>
                <w:szCs w:val="24"/>
              </w:rPr>
            </w:pPr>
            <w:r>
              <w:rPr>
                <w:spacing w:val="-2"/>
                <w:sz w:val="24"/>
                <w:szCs w:val="24"/>
              </w:rPr>
              <w:t>Contents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3"/>
              <w:ind w:right="50"/>
              <w:jc w:val="right"/>
              <w:rPr>
                <w:sz w:val="24"/>
                <w:szCs w:val="24"/>
              </w:rPr>
            </w:pPr>
            <w:r>
              <w:rPr>
                <w:spacing w:val="-4"/>
                <w:sz w:val="24"/>
                <w:szCs w:val="24"/>
              </w:rPr>
              <w:t>VIII</w:t>
            </w:r>
          </w:p>
        </w:tc>
      </w:tr>
      <w:tr w:rsidR="009640FD">
        <w:trPr>
          <w:trHeight w:val="398"/>
        </w:trPr>
        <w:tc>
          <w:tcPr>
            <w:tcW w:w="2732" w:type="dxa"/>
          </w:tcPr>
          <w:p w:rsidR="009640FD" w:rsidRDefault="001244D0">
            <w:pPr>
              <w:pStyle w:val="TableParagraph"/>
              <w:spacing w:before="56"/>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Figures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0"/>
              <w:jc w:val="right"/>
              <w:rPr>
                <w:sz w:val="24"/>
                <w:szCs w:val="24"/>
              </w:rPr>
            </w:pPr>
            <w:r>
              <w:rPr>
                <w:spacing w:val="-5"/>
                <w:sz w:val="24"/>
                <w:szCs w:val="24"/>
              </w:rPr>
              <w:t>IX</w:t>
            </w:r>
          </w:p>
        </w:tc>
      </w:tr>
      <w:tr w:rsidR="009640FD">
        <w:trPr>
          <w:trHeight w:val="396"/>
        </w:trPr>
        <w:tc>
          <w:tcPr>
            <w:tcW w:w="2732" w:type="dxa"/>
          </w:tcPr>
          <w:p w:rsidR="009640FD" w:rsidRDefault="001244D0">
            <w:pPr>
              <w:pStyle w:val="TableParagraph"/>
              <w:spacing w:before="54"/>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Abbreviations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4"/>
              <w:ind w:right="56"/>
              <w:jc w:val="right"/>
              <w:rPr>
                <w:sz w:val="24"/>
                <w:szCs w:val="24"/>
              </w:rPr>
            </w:pPr>
            <w:r>
              <w:rPr>
                <w:spacing w:val="-5"/>
                <w:sz w:val="24"/>
                <w:szCs w:val="24"/>
              </w:rPr>
              <w:t>X</w:t>
            </w:r>
          </w:p>
        </w:tc>
      </w:tr>
      <w:tr w:rsidR="009640FD">
        <w:trPr>
          <w:trHeight w:val="713"/>
        </w:trPr>
        <w:tc>
          <w:tcPr>
            <w:tcW w:w="2732" w:type="dxa"/>
          </w:tcPr>
          <w:p w:rsidR="009640FD" w:rsidRDefault="00033EDE">
            <w:pPr>
              <w:pStyle w:val="TableParagraph"/>
              <w:spacing w:before="56"/>
              <w:ind w:left="50"/>
              <w:rPr>
                <w:sz w:val="24"/>
                <w:szCs w:val="24"/>
              </w:rPr>
            </w:pPr>
            <w:hyperlink w:anchor="_bookmark0" w:history="1">
              <w:r w:rsidR="001244D0">
                <w:rPr>
                  <w:sz w:val="24"/>
                  <w:szCs w:val="24"/>
                </w:rPr>
                <w:t xml:space="preserve">Chapter </w:t>
              </w:r>
              <w:r w:rsidR="001244D0">
                <w:rPr>
                  <w:spacing w:val="-10"/>
                  <w:sz w:val="24"/>
                  <w:szCs w:val="24"/>
                </w:rPr>
                <w:t>1</w:t>
              </w:r>
            </w:hyperlink>
          </w:p>
        </w:tc>
        <w:tc>
          <w:tcPr>
            <w:tcW w:w="5415" w:type="dxa"/>
          </w:tcPr>
          <w:p w:rsidR="009640FD" w:rsidRDefault="001244D0">
            <w:pPr>
              <w:pStyle w:val="TableParagraph"/>
              <w:spacing w:before="56"/>
              <w:ind w:left="270"/>
              <w:rPr>
                <w:spacing w:val="-2"/>
                <w:sz w:val="24"/>
                <w:szCs w:val="24"/>
              </w:rPr>
            </w:pPr>
            <w:r>
              <w:rPr>
                <w:spacing w:val="-2"/>
                <w:sz w:val="24"/>
                <w:szCs w:val="24"/>
              </w:rPr>
              <w:t>Introduction</w:t>
            </w:r>
          </w:p>
          <w:p w:rsidR="009640FD" w:rsidRDefault="001244D0">
            <w:pPr>
              <w:pStyle w:val="TableParagraph"/>
              <w:spacing w:before="56"/>
              <w:ind w:left="270"/>
              <w:rPr>
                <w:spacing w:val="-2"/>
                <w:sz w:val="24"/>
                <w:szCs w:val="24"/>
              </w:rPr>
            </w:pPr>
            <w:r>
              <w:rPr>
                <w:spacing w:val="-2"/>
                <w:sz w:val="24"/>
                <w:szCs w:val="24"/>
              </w:rPr>
              <w:t xml:space="preserve">    1.1 Introduction</w:t>
            </w:r>
          </w:p>
        </w:tc>
        <w:tc>
          <w:tcPr>
            <w:tcW w:w="862" w:type="dxa"/>
          </w:tcPr>
          <w:p w:rsidR="009640FD" w:rsidRDefault="001244D0">
            <w:pPr>
              <w:pStyle w:val="TableParagraph"/>
              <w:spacing w:before="56"/>
              <w:ind w:right="57"/>
              <w:jc w:val="right"/>
              <w:rPr>
                <w:spacing w:val="-2"/>
                <w:sz w:val="24"/>
                <w:szCs w:val="24"/>
              </w:rPr>
            </w:pPr>
            <w:r>
              <w:rPr>
                <w:spacing w:val="-2"/>
                <w:sz w:val="24"/>
                <w:szCs w:val="24"/>
              </w:rPr>
              <w:t>1-8</w:t>
            </w:r>
          </w:p>
          <w:p w:rsidR="009640FD" w:rsidRDefault="001244D0">
            <w:pPr>
              <w:pStyle w:val="TableParagraph"/>
              <w:spacing w:before="56"/>
              <w:ind w:right="57"/>
              <w:jc w:val="right"/>
              <w:rPr>
                <w:spacing w:val="-2"/>
                <w:sz w:val="24"/>
                <w:szCs w:val="24"/>
              </w:rPr>
            </w:pPr>
            <w:r>
              <w:rPr>
                <w:spacing w:val="-2"/>
                <w:sz w:val="24"/>
                <w:szCs w:val="24"/>
              </w:rPr>
              <w:t>1-2</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1"/>
              <w:rPr>
                <w:sz w:val="24"/>
                <w:szCs w:val="24"/>
              </w:rPr>
            </w:pPr>
            <w:r>
              <w:rPr>
                <w:sz w:val="24"/>
                <w:szCs w:val="24"/>
              </w:rPr>
              <w:t>1.2</w:t>
            </w:r>
            <w:r>
              <w:rPr>
                <w:spacing w:val="-4"/>
                <w:sz w:val="24"/>
                <w:szCs w:val="24"/>
              </w:rPr>
              <w:t xml:space="preserve"> </w:t>
            </w:r>
            <w:r>
              <w:rPr>
                <w:sz w:val="24"/>
                <w:szCs w:val="24"/>
              </w:rPr>
              <w:t>Problem</w:t>
            </w:r>
            <w:r>
              <w:rPr>
                <w:spacing w:val="4"/>
                <w:sz w:val="24"/>
                <w:szCs w:val="24"/>
              </w:rPr>
              <w:t xml:space="preserve"> </w:t>
            </w:r>
            <w:r>
              <w:rPr>
                <w:spacing w:val="-2"/>
                <w:sz w:val="24"/>
                <w:szCs w:val="24"/>
              </w:rPr>
              <w:t>Statement</w:t>
            </w:r>
          </w:p>
        </w:tc>
        <w:tc>
          <w:tcPr>
            <w:tcW w:w="862" w:type="dxa"/>
          </w:tcPr>
          <w:p w:rsidR="009640FD" w:rsidRDefault="001244D0">
            <w:pPr>
              <w:pStyle w:val="TableParagraph"/>
              <w:spacing w:before="56"/>
              <w:ind w:right="57"/>
              <w:jc w:val="right"/>
              <w:rPr>
                <w:sz w:val="24"/>
                <w:szCs w:val="24"/>
              </w:rPr>
            </w:pPr>
            <w:r>
              <w:rPr>
                <w:spacing w:val="-2"/>
                <w:sz w:val="24"/>
                <w:szCs w:val="24"/>
              </w:rPr>
              <w:t>2</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1"/>
              <w:rPr>
                <w:sz w:val="24"/>
                <w:szCs w:val="24"/>
              </w:rPr>
            </w:pPr>
            <w:r>
              <w:rPr>
                <w:sz w:val="24"/>
                <w:szCs w:val="24"/>
              </w:rPr>
              <w:t>1.3</w:t>
            </w:r>
            <w:r>
              <w:rPr>
                <w:spacing w:val="-1"/>
                <w:sz w:val="24"/>
                <w:szCs w:val="24"/>
              </w:rPr>
              <w:t xml:space="preserve"> </w:t>
            </w:r>
            <w:r>
              <w:rPr>
                <w:spacing w:val="-2"/>
                <w:sz w:val="24"/>
                <w:szCs w:val="24"/>
              </w:rPr>
              <w:t>Motivation</w:t>
            </w:r>
          </w:p>
        </w:tc>
        <w:tc>
          <w:tcPr>
            <w:tcW w:w="862" w:type="dxa"/>
          </w:tcPr>
          <w:p w:rsidR="009640FD" w:rsidRDefault="001244D0">
            <w:pPr>
              <w:pStyle w:val="TableParagraph"/>
              <w:spacing w:before="56"/>
              <w:ind w:right="57"/>
              <w:jc w:val="right"/>
              <w:rPr>
                <w:sz w:val="24"/>
                <w:szCs w:val="24"/>
              </w:rPr>
            </w:pPr>
            <w:r>
              <w:rPr>
                <w:spacing w:val="-2"/>
                <w:sz w:val="24"/>
                <w:szCs w:val="24"/>
              </w:rPr>
              <w:t>2-3</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4"/>
              <w:ind w:left="516"/>
              <w:rPr>
                <w:sz w:val="24"/>
                <w:szCs w:val="24"/>
              </w:rPr>
            </w:pPr>
            <w:r>
              <w:rPr>
                <w:sz w:val="24"/>
                <w:szCs w:val="24"/>
              </w:rPr>
              <w:t>1.</w:t>
            </w:r>
            <w:r>
              <w:rPr>
                <w:spacing w:val="-1"/>
                <w:sz w:val="24"/>
                <w:szCs w:val="24"/>
              </w:rPr>
              <w:t xml:space="preserve">4 </w:t>
            </w:r>
            <w:r>
              <w:rPr>
                <w:spacing w:val="-2"/>
                <w:sz w:val="24"/>
                <w:szCs w:val="24"/>
              </w:rPr>
              <w:t>Objectives</w:t>
            </w:r>
          </w:p>
        </w:tc>
        <w:tc>
          <w:tcPr>
            <w:tcW w:w="862" w:type="dxa"/>
          </w:tcPr>
          <w:p w:rsidR="009640FD" w:rsidRDefault="001244D0">
            <w:pPr>
              <w:pStyle w:val="TableParagraph"/>
              <w:spacing w:before="54"/>
              <w:ind w:right="57"/>
              <w:jc w:val="right"/>
              <w:rPr>
                <w:sz w:val="24"/>
                <w:szCs w:val="24"/>
              </w:rPr>
            </w:pPr>
            <w:r>
              <w:rPr>
                <w:spacing w:val="-2"/>
                <w:sz w:val="24"/>
                <w:szCs w:val="24"/>
              </w:rPr>
              <w:t>3-</w:t>
            </w:r>
            <w:r>
              <w:rPr>
                <w:spacing w:val="-10"/>
                <w:sz w:val="24"/>
                <w:szCs w:val="24"/>
              </w:rPr>
              <w:t>4</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1.5</w:t>
            </w:r>
            <w:r>
              <w:rPr>
                <w:spacing w:val="-2"/>
                <w:sz w:val="24"/>
                <w:szCs w:val="24"/>
              </w:rPr>
              <w:t xml:space="preserve"> </w:t>
            </w:r>
            <w:r>
              <w:rPr>
                <w:sz w:val="24"/>
                <w:szCs w:val="24"/>
              </w:rPr>
              <w:t>Requirements</w:t>
            </w:r>
            <w:r>
              <w:rPr>
                <w:spacing w:val="-2"/>
                <w:sz w:val="24"/>
                <w:szCs w:val="24"/>
              </w:rPr>
              <w:t xml:space="preserve"> Specification</w:t>
            </w:r>
          </w:p>
        </w:tc>
        <w:tc>
          <w:tcPr>
            <w:tcW w:w="862" w:type="dxa"/>
          </w:tcPr>
          <w:p w:rsidR="009640FD" w:rsidRDefault="001244D0">
            <w:pPr>
              <w:pStyle w:val="TableParagraph"/>
              <w:spacing w:before="56"/>
              <w:ind w:right="57"/>
              <w:jc w:val="right"/>
              <w:rPr>
                <w:sz w:val="24"/>
                <w:szCs w:val="24"/>
              </w:rPr>
            </w:pPr>
            <w:r>
              <w:rPr>
                <w:spacing w:val="-2"/>
                <w:sz w:val="24"/>
                <w:szCs w:val="24"/>
              </w:rPr>
              <w:t>4-8</w:t>
            </w:r>
          </w:p>
        </w:tc>
      </w:tr>
      <w:tr w:rsidR="009640FD">
        <w:trPr>
          <w:trHeight w:val="396"/>
        </w:trPr>
        <w:tc>
          <w:tcPr>
            <w:tcW w:w="2732" w:type="dxa"/>
          </w:tcPr>
          <w:p w:rsidR="009640FD" w:rsidRDefault="00033EDE">
            <w:pPr>
              <w:pStyle w:val="TableParagraph"/>
              <w:spacing w:before="56"/>
              <w:ind w:left="50"/>
              <w:rPr>
                <w:sz w:val="24"/>
                <w:szCs w:val="24"/>
              </w:rPr>
            </w:pPr>
            <w:hyperlink w:anchor="_bookmark1" w:history="1">
              <w:r w:rsidR="001244D0">
                <w:rPr>
                  <w:sz w:val="24"/>
                  <w:szCs w:val="24"/>
                </w:rPr>
                <w:t xml:space="preserve">Chapter </w:t>
              </w:r>
              <w:r w:rsidR="001244D0">
                <w:rPr>
                  <w:spacing w:val="-10"/>
                  <w:sz w:val="24"/>
                  <w:szCs w:val="24"/>
                </w:rPr>
                <w:t>2</w:t>
              </w:r>
            </w:hyperlink>
          </w:p>
        </w:tc>
        <w:tc>
          <w:tcPr>
            <w:tcW w:w="5415" w:type="dxa"/>
          </w:tcPr>
          <w:p w:rsidR="009640FD" w:rsidRDefault="001244D0">
            <w:pPr>
              <w:pStyle w:val="TableParagraph"/>
              <w:spacing w:before="56"/>
              <w:ind w:left="270"/>
              <w:rPr>
                <w:sz w:val="24"/>
                <w:szCs w:val="24"/>
              </w:rPr>
            </w:pPr>
            <w:r>
              <w:rPr>
                <w:sz w:val="24"/>
                <w:szCs w:val="24"/>
              </w:rPr>
              <w:t>Literature</w:t>
            </w:r>
            <w:r>
              <w:rPr>
                <w:spacing w:val="-4"/>
                <w:sz w:val="24"/>
                <w:szCs w:val="24"/>
              </w:rPr>
              <w:t xml:space="preserve"> </w:t>
            </w:r>
            <w:r>
              <w:rPr>
                <w:spacing w:val="-2"/>
                <w:sz w:val="24"/>
                <w:szCs w:val="24"/>
              </w:rPr>
              <w:t>Review</w:t>
            </w:r>
          </w:p>
        </w:tc>
        <w:tc>
          <w:tcPr>
            <w:tcW w:w="862" w:type="dxa"/>
          </w:tcPr>
          <w:p w:rsidR="009640FD" w:rsidRDefault="001244D0">
            <w:pPr>
              <w:pStyle w:val="TableParagraph"/>
              <w:spacing w:before="56"/>
              <w:ind w:right="57"/>
              <w:jc w:val="right"/>
              <w:rPr>
                <w:sz w:val="24"/>
                <w:szCs w:val="24"/>
              </w:rPr>
            </w:pPr>
            <w:r>
              <w:rPr>
                <w:spacing w:val="-2"/>
                <w:sz w:val="24"/>
                <w:szCs w:val="24"/>
              </w:rPr>
              <w:t>9-11</w:t>
            </w:r>
          </w:p>
        </w:tc>
      </w:tr>
      <w:tr w:rsidR="009640FD">
        <w:trPr>
          <w:trHeight w:val="396"/>
        </w:trPr>
        <w:tc>
          <w:tcPr>
            <w:tcW w:w="2732" w:type="dxa"/>
          </w:tcPr>
          <w:p w:rsidR="009640FD" w:rsidRDefault="00033EDE">
            <w:pPr>
              <w:pStyle w:val="TableParagraph"/>
              <w:spacing w:before="54"/>
              <w:ind w:left="50"/>
              <w:rPr>
                <w:sz w:val="24"/>
                <w:szCs w:val="24"/>
              </w:rPr>
            </w:pPr>
            <w:hyperlink w:anchor="_bookmark2" w:history="1">
              <w:r w:rsidR="001244D0">
                <w:rPr>
                  <w:sz w:val="24"/>
                  <w:szCs w:val="24"/>
                </w:rPr>
                <w:t xml:space="preserve">Chapter </w:t>
              </w:r>
              <w:r w:rsidR="001244D0">
                <w:rPr>
                  <w:spacing w:val="-10"/>
                  <w:sz w:val="24"/>
                  <w:szCs w:val="24"/>
                </w:rPr>
                <w:t>3</w:t>
              </w:r>
            </w:hyperlink>
          </w:p>
        </w:tc>
        <w:tc>
          <w:tcPr>
            <w:tcW w:w="5415" w:type="dxa"/>
          </w:tcPr>
          <w:p w:rsidR="009640FD" w:rsidRDefault="001244D0">
            <w:pPr>
              <w:pStyle w:val="TableParagraph"/>
              <w:spacing w:before="54"/>
              <w:ind w:left="270"/>
              <w:rPr>
                <w:sz w:val="24"/>
                <w:szCs w:val="24"/>
              </w:rPr>
            </w:pPr>
            <w:r>
              <w:rPr>
                <w:spacing w:val="2"/>
                <w:sz w:val="24"/>
                <w:szCs w:val="24"/>
              </w:rPr>
              <w:t xml:space="preserve">Existing </w:t>
            </w:r>
            <w:r>
              <w:rPr>
                <w:spacing w:val="-2"/>
                <w:sz w:val="24"/>
                <w:szCs w:val="24"/>
              </w:rPr>
              <w:t>Mechanisms and Proposed System</w:t>
            </w:r>
          </w:p>
        </w:tc>
        <w:tc>
          <w:tcPr>
            <w:tcW w:w="862" w:type="dxa"/>
          </w:tcPr>
          <w:p w:rsidR="009640FD" w:rsidRDefault="001244D0">
            <w:pPr>
              <w:pStyle w:val="TableParagraph"/>
              <w:spacing w:before="54"/>
              <w:ind w:right="57"/>
              <w:jc w:val="right"/>
              <w:rPr>
                <w:sz w:val="24"/>
                <w:szCs w:val="24"/>
              </w:rPr>
            </w:pPr>
            <w:r>
              <w:rPr>
                <w:spacing w:val="-2"/>
                <w:sz w:val="24"/>
                <w:szCs w:val="24"/>
              </w:rPr>
              <w:t>12-</w:t>
            </w:r>
            <w:r>
              <w:rPr>
                <w:spacing w:val="-5"/>
                <w:sz w:val="24"/>
                <w:szCs w:val="24"/>
              </w:rPr>
              <w:t>16</w:t>
            </w:r>
          </w:p>
        </w:tc>
      </w:tr>
      <w:tr w:rsidR="009640FD">
        <w:trPr>
          <w:trHeight w:val="700"/>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right="609" w:firstLineChars="200" w:firstLine="480"/>
              <w:jc w:val="both"/>
              <w:rPr>
                <w:spacing w:val="-2"/>
                <w:sz w:val="24"/>
                <w:szCs w:val="24"/>
              </w:rPr>
            </w:pPr>
            <w:r>
              <w:rPr>
                <w:sz w:val="24"/>
                <w:szCs w:val="24"/>
              </w:rPr>
              <w:t>3.1</w:t>
            </w:r>
            <w:r>
              <w:rPr>
                <w:spacing w:val="-2"/>
                <w:sz w:val="24"/>
                <w:szCs w:val="24"/>
              </w:rPr>
              <w:t xml:space="preserve"> </w:t>
            </w:r>
            <w:r>
              <w:rPr>
                <w:sz w:val="24"/>
                <w:szCs w:val="24"/>
              </w:rPr>
              <w:t>Limitations</w:t>
            </w:r>
            <w:r>
              <w:rPr>
                <w:spacing w:val="-1"/>
                <w:sz w:val="24"/>
                <w:szCs w:val="24"/>
              </w:rPr>
              <w:t xml:space="preserve"> </w:t>
            </w:r>
            <w:r>
              <w:rPr>
                <w:sz w:val="24"/>
                <w:szCs w:val="24"/>
              </w:rPr>
              <w:t xml:space="preserve">of Existing </w:t>
            </w:r>
            <w:r>
              <w:rPr>
                <w:spacing w:val="-2"/>
                <w:sz w:val="24"/>
                <w:szCs w:val="24"/>
              </w:rPr>
              <w:t>Mechanisms</w:t>
            </w:r>
          </w:p>
          <w:p w:rsidR="009640FD" w:rsidRDefault="001244D0">
            <w:pPr>
              <w:pStyle w:val="TableParagraph"/>
              <w:spacing w:before="56"/>
              <w:ind w:right="609" w:firstLineChars="200" w:firstLine="476"/>
              <w:jc w:val="both"/>
              <w:rPr>
                <w:spacing w:val="-2"/>
                <w:sz w:val="24"/>
                <w:szCs w:val="24"/>
              </w:rPr>
            </w:pPr>
            <w:r>
              <w:rPr>
                <w:spacing w:val="-2"/>
                <w:sz w:val="24"/>
                <w:szCs w:val="24"/>
              </w:rPr>
              <w:t>3.2  Proposed System</w:t>
            </w:r>
          </w:p>
        </w:tc>
        <w:tc>
          <w:tcPr>
            <w:tcW w:w="862" w:type="dxa"/>
          </w:tcPr>
          <w:p w:rsidR="009640FD" w:rsidRDefault="001244D0">
            <w:pPr>
              <w:pStyle w:val="TableParagraph"/>
              <w:spacing w:before="56"/>
              <w:ind w:right="57"/>
              <w:jc w:val="right"/>
              <w:rPr>
                <w:spacing w:val="-7"/>
                <w:sz w:val="24"/>
                <w:szCs w:val="24"/>
              </w:rPr>
            </w:pPr>
            <w:r>
              <w:rPr>
                <w:spacing w:val="-2"/>
                <w:sz w:val="24"/>
                <w:szCs w:val="24"/>
              </w:rPr>
              <w:t xml:space="preserve">    13-</w:t>
            </w:r>
            <w:r>
              <w:rPr>
                <w:spacing w:val="-7"/>
                <w:sz w:val="24"/>
                <w:szCs w:val="24"/>
              </w:rPr>
              <w:t>14</w:t>
            </w:r>
          </w:p>
          <w:p w:rsidR="009640FD" w:rsidRDefault="001244D0">
            <w:pPr>
              <w:pStyle w:val="TableParagraph"/>
              <w:spacing w:before="56"/>
              <w:ind w:right="57"/>
              <w:jc w:val="center"/>
              <w:rPr>
                <w:spacing w:val="-7"/>
                <w:sz w:val="24"/>
                <w:szCs w:val="24"/>
              </w:rPr>
            </w:pPr>
            <w:r>
              <w:rPr>
                <w:spacing w:val="-7"/>
                <w:sz w:val="24"/>
                <w:szCs w:val="24"/>
              </w:rPr>
              <w:t xml:space="preserve">     15-16</w:t>
            </w:r>
          </w:p>
        </w:tc>
      </w:tr>
      <w:tr w:rsidR="009640FD">
        <w:trPr>
          <w:trHeight w:val="398"/>
        </w:trPr>
        <w:tc>
          <w:tcPr>
            <w:tcW w:w="2732" w:type="dxa"/>
          </w:tcPr>
          <w:p w:rsidR="009640FD" w:rsidRDefault="00033EDE">
            <w:pPr>
              <w:pStyle w:val="TableParagraph"/>
              <w:spacing w:before="56"/>
              <w:ind w:left="50"/>
              <w:rPr>
                <w:sz w:val="24"/>
                <w:szCs w:val="24"/>
              </w:rPr>
            </w:pPr>
            <w:hyperlink w:anchor="_bookmark3" w:history="1">
              <w:r w:rsidR="001244D0">
                <w:rPr>
                  <w:sz w:val="24"/>
                  <w:szCs w:val="24"/>
                </w:rPr>
                <w:t xml:space="preserve">Chapter </w:t>
              </w:r>
              <w:r w:rsidR="001244D0">
                <w:rPr>
                  <w:spacing w:val="-10"/>
                  <w:sz w:val="24"/>
                  <w:szCs w:val="24"/>
                </w:rPr>
                <w:t>4</w:t>
              </w:r>
            </w:hyperlink>
          </w:p>
        </w:tc>
        <w:tc>
          <w:tcPr>
            <w:tcW w:w="5415" w:type="dxa"/>
          </w:tcPr>
          <w:p w:rsidR="009640FD" w:rsidRDefault="001244D0">
            <w:pPr>
              <w:pStyle w:val="TableParagraph"/>
              <w:spacing w:before="56"/>
              <w:ind w:left="270"/>
              <w:rPr>
                <w:sz w:val="24"/>
                <w:szCs w:val="24"/>
              </w:rPr>
            </w:pPr>
            <w:r>
              <w:rPr>
                <w:spacing w:val="-4"/>
                <w:sz w:val="24"/>
                <w:szCs w:val="24"/>
              </w:rPr>
              <w:t>Churn Prediction Model</w:t>
            </w:r>
          </w:p>
        </w:tc>
        <w:tc>
          <w:tcPr>
            <w:tcW w:w="862" w:type="dxa"/>
          </w:tcPr>
          <w:p w:rsidR="009640FD" w:rsidRDefault="001244D0">
            <w:pPr>
              <w:pStyle w:val="TableParagraph"/>
              <w:spacing w:before="56"/>
              <w:ind w:right="57"/>
              <w:jc w:val="right"/>
              <w:rPr>
                <w:sz w:val="24"/>
                <w:szCs w:val="24"/>
              </w:rPr>
            </w:pPr>
            <w:r>
              <w:rPr>
                <w:spacing w:val="-2"/>
                <w:sz w:val="24"/>
                <w:szCs w:val="24"/>
              </w:rPr>
              <w:t>17-36</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right="627" w:firstLineChars="200" w:firstLine="480"/>
              <w:jc w:val="both"/>
              <w:rPr>
                <w:sz w:val="24"/>
                <w:szCs w:val="24"/>
              </w:rPr>
            </w:pPr>
            <w:r>
              <w:rPr>
                <w:sz w:val="24"/>
                <w:szCs w:val="24"/>
              </w:rPr>
              <w:t>4.1 Advantages</w:t>
            </w:r>
            <w:r>
              <w:rPr>
                <w:spacing w:val="-1"/>
                <w:sz w:val="24"/>
                <w:szCs w:val="24"/>
              </w:rPr>
              <w:t xml:space="preserve"> </w:t>
            </w:r>
            <w:r>
              <w:rPr>
                <w:sz w:val="24"/>
                <w:szCs w:val="24"/>
              </w:rPr>
              <w:t xml:space="preserve">of </w:t>
            </w:r>
            <w:r>
              <w:rPr>
                <w:spacing w:val="-2"/>
                <w:sz w:val="24"/>
                <w:szCs w:val="24"/>
              </w:rPr>
              <w:t xml:space="preserve"> Churn Prediction</w:t>
            </w:r>
            <w:r>
              <w:rPr>
                <w:spacing w:val="1"/>
                <w:sz w:val="24"/>
                <w:szCs w:val="24"/>
              </w:rPr>
              <w:t xml:space="preserve"> </w:t>
            </w:r>
            <w:r>
              <w:rPr>
                <w:spacing w:val="-4"/>
                <w:sz w:val="24"/>
                <w:szCs w:val="24"/>
              </w:rPr>
              <w:t>Model</w:t>
            </w:r>
          </w:p>
        </w:tc>
        <w:tc>
          <w:tcPr>
            <w:tcW w:w="862" w:type="dxa"/>
          </w:tcPr>
          <w:p w:rsidR="009640FD" w:rsidRDefault="001244D0">
            <w:pPr>
              <w:pStyle w:val="TableParagraph"/>
              <w:spacing w:before="56"/>
              <w:ind w:right="57"/>
              <w:jc w:val="right"/>
              <w:rPr>
                <w:sz w:val="24"/>
                <w:szCs w:val="24"/>
              </w:rPr>
            </w:pPr>
            <w:r>
              <w:rPr>
                <w:spacing w:val="-7"/>
                <w:sz w:val="24"/>
                <w:szCs w:val="24"/>
              </w:rPr>
              <w:t>18</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4"/>
              <w:ind w:firstLineChars="200" w:firstLine="480"/>
              <w:rPr>
                <w:sz w:val="24"/>
                <w:szCs w:val="24"/>
              </w:rPr>
            </w:pPr>
            <w:r>
              <w:rPr>
                <w:sz w:val="24"/>
                <w:szCs w:val="24"/>
              </w:rPr>
              <w:t>4.2</w:t>
            </w:r>
            <w:r>
              <w:rPr>
                <w:spacing w:val="-1"/>
                <w:sz w:val="24"/>
                <w:szCs w:val="24"/>
              </w:rPr>
              <w:t xml:space="preserve"> </w:t>
            </w:r>
            <w:r>
              <w:rPr>
                <w:spacing w:val="-2"/>
                <w:sz w:val="24"/>
                <w:szCs w:val="24"/>
              </w:rPr>
              <w:t>Methodology</w:t>
            </w:r>
          </w:p>
        </w:tc>
        <w:tc>
          <w:tcPr>
            <w:tcW w:w="862" w:type="dxa"/>
          </w:tcPr>
          <w:p w:rsidR="009640FD" w:rsidRDefault="001244D0">
            <w:pPr>
              <w:pStyle w:val="TableParagraph"/>
              <w:spacing w:before="54"/>
              <w:ind w:right="57"/>
              <w:jc w:val="right"/>
              <w:rPr>
                <w:sz w:val="24"/>
                <w:szCs w:val="24"/>
              </w:rPr>
            </w:pPr>
            <w:r>
              <w:rPr>
                <w:spacing w:val="-2"/>
                <w:sz w:val="24"/>
                <w:szCs w:val="24"/>
              </w:rPr>
              <w:t>19-20</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4.3</w:t>
            </w:r>
            <w:r>
              <w:rPr>
                <w:spacing w:val="-1"/>
                <w:sz w:val="24"/>
                <w:szCs w:val="24"/>
              </w:rPr>
              <w:t xml:space="preserve"> </w:t>
            </w:r>
            <w:r>
              <w:rPr>
                <w:sz w:val="24"/>
                <w:szCs w:val="24"/>
              </w:rPr>
              <w:t>System</w:t>
            </w:r>
            <w:r>
              <w:rPr>
                <w:spacing w:val="-1"/>
                <w:sz w:val="24"/>
                <w:szCs w:val="24"/>
              </w:rPr>
              <w:t xml:space="preserve"> </w:t>
            </w:r>
            <w:r>
              <w:rPr>
                <w:spacing w:val="-2"/>
                <w:sz w:val="24"/>
                <w:szCs w:val="24"/>
              </w:rPr>
              <w:t>Architecture</w:t>
            </w:r>
          </w:p>
        </w:tc>
        <w:tc>
          <w:tcPr>
            <w:tcW w:w="862" w:type="dxa"/>
          </w:tcPr>
          <w:p w:rsidR="009640FD" w:rsidRDefault="001244D0">
            <w:pPr>
              <w:pStyle w:val="TableParagraph"/>
              <w:spacing w:before="56"/>
              <w:ind w:right="57"/>
              <w:jc w:val="right"/>
              <w:rPr>
                <w:sz w:val="24"/>
                <w:szCs w:val="24"/>
              </w:rPr>
            </w:pPr>
            <w:r>
              <w:rPr>
                <w:spacing w:val="-2"/>
                <w:sz w:val="24"/>
                <w:szCs w:val="24"/>
              </w:rPr>
              <w:t>20-24</w:t>
            </w:r>
          </w:p>
        </w:tc>
      </w:tr>
      <w:tr w:rsidR="009640FD">
        <w:trPr>
          <w:trHeight w:val="395"/>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4.4</w:t>
            </w:r>
            <w:r>
              <w:rPr>
                <w:spacing w:val="-1"/>
                <w:sz w:val="24"/>
                <w:szCs w:val="24"/>
              </w:rPr>
              <w:t xml:space="preserve"> </w:t>
            </w:r>
            <w:r>
              <w:rPr>
                <w:spacing w:val="-2"/>
                <w:sz w:val="24"/>
                <w:szCs w:val="24"/>
              </w:rPr>
              <w:t>Algorithms</w:t>
            </w:r>
          </w:p>
        </w:tc>
        <w:tc>
          <w:tcPr>
            <w:tcW w:w="862" w:type="dxa"/>
          </w:tcPr>
          <w:p w:rsidR="009640FD" w:rsidRDefault="001244D0">
            <w:pPr>
              <w:pStyle w:val="TableParagraph"/>
              <w:spacing w:before="56"/>
              <w:ind w:right="57"/>
              <w:jc w:val="right"/>
              <w:rPr>
                <w:sz w:val="24"/>
                <w:szCs w:val="24"/>
              </w:rPr>
            </w:pPr>
            <w:r>
              <w:rPr>
                <w:spacing w:val="-2"/>
                <w:sz w:val="24"/>
                <w:szCs w:val="24"/>
              </w:rPr>
              <w:t>24-3</w:t>
            </w:r>
            <w:r>
              <w:rPr>
                <w:spacing w:val="-7"/>
                <w:sz w:val="24"/>
                <w:szCs w:val="24"/>
              </w:rPr>
              <w:t>3</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3"/>
              <w:ind w:left="516"/>
              <w:rPr>
                <w:sz w:val="24"/>
                <w:szCs w:val="24"/>
              </w:rPr>
            </w:pPr>
            <w:r>
              <w:rPr>
                <w:sz w:val="24"/>
                <w:szCs w:val="24"/>
              </w:rPr>
              <w:t>4.5</w:t>
            </w:r>
            <w:r>
              <w:rPr>
                <w:spacing w:val="-3"/>
                <w:sz w:val="24"/>
                <w:szCs w:val="24"/>
              </w:rPr>
              <w:t xml:space="preserve"> </w:t>
            </w:r>
            <w:r>
              <w:rPr>
                <w:sz w:val="24"/>
                <w:szCs w:val="24"/>
              </w:rPr>
              <w:t>Sample</w:t>
            </w:r>
            <w:r>
              <w:rPr>
                <w:spacing w:val="-5"/>
                <w:sz w:val="24"/>
                <w:szCs w:val="24"/>
              </w:rPr>
              <w:t xml:space="preserve"> </w:t>
            </w:r>
            <w:r>
              <w:rPr>
                <w:spacing w:val="-4"/>
                <w:sz w:val="24"/>
                <w:szCs w:val="24"/>
              </w:rPr>
              <w:t>Code</w:t>
            </w:r>
          </w:p>
        </w:tc>
        <w:tc>
          <w:tcPr>
            <w:tcW w:w="862" w:type="dxa"/>
          </w:tcPr>
          <w:p w:rsidR="009640FD" w:rsidRDefault="001244D0">
            <w:pPr>
              <w:pStyle w:val="TableParagraph"/>
              <w:spacing w:before="53"/>
              <w:ind w:right="57"/>
              <w:jc w:val="right"/>
              <w:rPr>
                <w:sz w:val="24"/>
                <w:szCs w:val="24"/>
              </w:rPr>
            </w:pPr>
            <w:r>
              <w:rPr>
                <w:spacing w:val="-2"/>
                <w:sz w:val="24"/>
                <w:szCs w:val="24"/>
              </w:rPr>
              <w:t>33-36</w:t>
            </w:r>
          </w:p>
        </w:tc>
      </w:tr>
      <w:tr w:rsidR="009640FD">
        <w:trPr>
          <w:trHeight w:val="398"/>
        </w:trPr>
        <w:tc>
          <w:tcPr>
            <w:tcW w:w="2732" w:type="dxa"/>
          </w:tcPr>
          <w:p w:rsidR="009640FD" w:rsidRDefault="00033EDE">
            <w:pPr>
              <w:pStyle w:val="TableParagraph"/>
              <w:spacing w:before="56"/>
              <w:ind w:left="50"/>
              <w:rPr>
                <w:sz w:val="24"/>
                <w:szCs w:val="24"/>
              </w:rPr>
            </w:pPr>
            <w:hyperlink w:anchor="_bookmark4" w:history="1">
              <w:r w:rsidR="001244D0">
                <w:rPr>
                  <w:sz w:val="24"/>
                  <w:szCs w:val="24"/>
                </w:rPr>
                <w:t xml:space="preserve">Chapter </w:t>
              </w:r>
              <w:r w:rsidR="001244D0">
                <w:rPr>
                  <w:spacing w:val="-10"/>
                  <w:sz w:val="24"/>
                  <w:szCs w:val="24"/>
                </w:rPr>
                <w:t>5</w:t>
              </w:r>
            </w:hyperlink>
          </w:p>
        </w:tc>
        <w:tc>
          <w:tcPr>
            <w:tcW w:w="5415" w:type="dxa"/>
          </w:tcPr>
          <w:p w:rsidR="009640FD" w:rsidRDefault="001244D0">
            <w:pPr>
              <w:pStyle w:val="TableParagraph"/>
              <w:spacing w:before="56"/>
              <w:ind w:left="270"/>
              <w:rPr>
                <w:sz w:val="24"/>
                <w:szCs w:val="24"/>
              </w:rPr>
            </w:pPr>
            <w:r>
              <w:rPr>
                <w:sz w:val="24"/>
                <w:szCs w:val="24"/>
              </w:rPr>
              <w:t>Results</w:t>
            </w:r>
            <w:r>
              <w:rPr>
                <w:spacing w:val="-4"/>
                <w:sz w:val="24"/>
                <w:szCs w:val="24"/>
              </w:rPr>
              <w:t xml:space="preserve"> </w:t>
            </w:r>
            <w:r>
              <w:rPr>
                <w:sz w:val="24"/>
                <w:szCs w:val="24"/>
              </w:rPr>
              <w:t>and</w:t>
            </w:r>
            <w:r>
              <w:rPr>
                <w:spacing w:val="-1"/>
                <w:sz w:val="24"/>
                <w:szCs w:val="24"/>
              </w:rPr>
              <w:t xml:space="preserve"> </w:t>
            </w:r>
            <w:r>
              <w:rPr>
                <w:spacing w:val="-2"/>
                <w:sz w:val="24"/>
                <w:szCs w:val="24"/>
              </w:rPr>
              <w:t>Discussion</w:t>
            </w:r>
          </w:p>
        </w:tc>
        <w:tc>
          <w:tcPr>
            <w:tcW w:w="862" w:type="dxa"/>
          </w:tcPr>
          <w:p w:rsidR="009640FD" w:rsidRDefault="001244D0">
            <w:pPr>
              <w:pStyle w:val="TableParagraph"/>
              <w:spacing w:before="56"/>
              <w:ind w:right="57"/>
              <w:jc w:val="right"/>
              <w:rPr>
                <w:sz w:val="24"/>
                <w:szCs w:val="24"/>
              </w:rPr>
            </w:pPr>
            <w:r>
              <w:rPr>
                <w:spacing w:val="-2"/>
                <w:sz w:val="24"/>
                <w:szCs w:val="24"/>
              </w:rPr>
              <w:t>37-40</w:t>
            </w:r>
          </w:p>
        </w:tc>
      </w:tr>
      <w:tr w:rsidR="009640FD">
        <w:trPr>
          <w:trHeight w:val="978"/>
        </w:trPr>
        <w:tc>
          <w:tcPr>
            <w:tcW w:w="2732" w:type="dxa"/>
          </w:tcPr>
          <w:p w:rsidR="009640FD" w:rsidRDefault="00033EDE">
            <w:pPr>
              <w:pStyle w:val="TableParagraph"/>
              <w:spacing w:before="53"/>
              <w:ind w:left="50"/>
              <w:rPr>
                <w:sz w:val="24"/>
                <w:szCs w:val="24"/>
              </w:rPr>
            </w:pPr>
            <w:hyperlink w:anchor="_bookmark5" w:history="1">
              <w:r w:rsidR="001244D0">
                <w:rPr>
                  <w:sz w:val="24"/>
                  <w:szCs w:val="24"/>
                </w:rPr>
                <w:t xml:space="preserve">Chapter </w:t>
              </w:r>
              <w:r w:rsidR="001244D0">
                <w:rPr>
                  <w:spacing w:val="-10"/>
                  <w:sz w:val="24"/>
                  <w:szCs w:val="24"/>
                </w:rPr>
                <w:t>6</w:t>
              </w:r>
            </w:hyperlink>
          </w:p>
        </w:tc>
        <w:tc>
          <w:tcPr>
            <w:tcW w:w="5415" w:type="dxa"/>
          </w:tcPr>
          <w:p w:rsidR="009640FD" w:rsidRDefault="001244D0">
            <w:pPr>
              <w:pStyle w:val="TableParagraph"/>
              <w:spacing w:before="53"/>
              <w:ind w:left="270"/>
              <w:rPr>
                <w:spacing w:val="-2"/>
                <w:sz w:val="24"/>
                <w:szCs w:val="24"/>
              </w:rPr>
            </w:pPr>
            <w:r>
              <w:rPr>
                <w:sz w:val="24"/>
                <w:szCs w:val="24"/>
              </w:rPr>
              <w:t>Conclusion</w:t>
            </w:r>
            <w:r>
              <w:rPr>
                <w:spacing w:val="-1"/>
                <w:sz w:val="24"/>
                <w:szCs w:val="24"/>
              </w:rPr>
              <w:t xml:space="preserve"> </w:t>
            </w:r>
            <w:r>
              <w:rPr>
                <w:sz w:val="24"/>
                <w:szCs w:val="24"/>
              </w:rPr>
              <w:t xml:space="preserve">and Future </w:t>
            </w:r>
            <w:r>
              <w:rPr>
                <w:spacing w:val="-2"/>
                <w:sz w:val="24"/>
                <w:szCs w:val="24"/>
              </w:rPr>
              <w:t>Scope</w:t>
            </w:r>
          </w:p>
          <w:p w:rsidR="009640FD" w:rsidRDefault="001244D0">
            <w:pPr>
              <w:pStyle w:val="TableParagraph"/>
              <w:spacing w:before="53"/>
              <w:ind w:left="270" w:firstLine="232"/>
              <w:rPr>
                <w:spacing w:val="-2"/>
                <w:sz w:val="24"/>
                <w:szCs w:val="24"/>
              </w:rPr>
            </w:pPr>
            <w:r>
              <w:rPr>
                <w:spacing w:val="-2"/>
                <w:sz w:val="24"/>
                <w:szCs w:val="24"/>
              </w:rPr>
              <w:t xml:space="preserve">6.1 Conclusion </w:t>
            </w:r>
          </w:p>
          <w:p w:rsidR="009640FD" w:rsidRDefault="001244D0">
            <w:pPr>
              <w:pStyle w:val="TableParagraph"/>
              <w:spacing w:before="53"/>
              <w:ind w:left="270" w:firstLine="232"/>
              <w:rPr>
                <w:spacing w:val="-2"/>
                <w:sz w:val="24"/>
                <w:szCs w:val="24"/>
              </w:rPr>
            </w:pPr>
            <w:r>
              <w:rPr>
                <w:spacing w:val="-2"/>
                <w:sz w:val="24"/>
                <w:szCs w:val="24"/>
              </w:rPr>
              <w:t xml:space="preserve">6.2 Future Scope </w:t>
            </w:r>
          </w:p>
        </w:tc>
        <w:tc>
          <w:tcPr>
            <w:tcW w:w="862" w:type="dxa"/>
          </w:tcPr>
          <w:p w:rsidR="009640FD" w:rsidRDefault="001244D0">
            <w:pPr>
              <w:pStyle w:val="TableParagraph"/>
              <w:spacing w:before="53"/>
              <w:ind w:right="57"/>
              <w:jc w:val="right"/>
              <w:rPr>
                <w:spacing w:val="-2"/>
                <w:sz w:val="24"/>
                <w:szCs w:val="24"/>
              </w:rPr>
            </w:pPr>
            <w:r>
              <w:rPr>
                <w:spacing w:val="-2"/>
                <w:sz w:val="24"/>
                <w:szCs w:val="24"/>
              </w:rPr>
              <w:t>41-43</w:t>
            </w:r>
          </w:p>
          <w:p w:rsidR="009640FD" w:rsidRDefault="001244D0">
            <w:pPr>
              <w:pStyle w:val="TableParagraph"/>
              <w:spacing w:before="53"/>
              <w:ind w:right="57"/>
              <w:jc w:val="right"/>
              <w:rPr>
                <w:spacing w:val="-2"/>
                <w:sz w:val="24"/>
                <w:szCs w:val="24"/>
              </w:rPr>
            </w:pPr>
            <w:r>
              <w:rPr>
                <w:spacing w:val="-2"/>
                <w:sz w:val="24"/>
                <w:szCs w:val="24"/>
              </w:rPr>
              <w:t>41-42</w:t>
            </w:r>
          </w:p>
          <w:p w:rsidR="009640FD" w:rsidRDefault="001244D0">
            <w:pPr>
              <w:pStyle w:val="TableParagraph"/>
              <w:spacing w:before="53"/>
              <w:ind w:right="57"/>
              <w:jc w:val="right"/>
              <w:rPr>
                <w:spacing w:val="-2"/>
                <w:sz w:val="24"/>
                <w:szCs w:val="24"/>
              </w:rPr>
            </w:pPr>
            <w:r>
              <w:rPr>
                <w:spacing w:val="-2"/>
                <w:sz w:val="24"/>
                <w:szCs w:val="24"/>
              </w:rPr>
              <w:t>43</w:t>
            </w:r>
          </w:p>
        </w:tc>
      </w:tr>
      <w:tr w:rsidR="009640FD">
        <w:trPr>
          <w:trHeight w:val="369"/>
        </w:trPr>
        <w:tc>
          <w:tcPr>
            <w:tcW w:w="2732" w:type="dxa"/>
          </w:tcPr>
          <w:p w:rsidR="009640FD" w:rsidRDefault="001244D0">
            <w:pPr>
              <w:pStyle w:val="TableParagraph"/>
              <w:spacing w:before="56"/>
              <w:ind w:left="50"/>
              <w:rPr>
                <w:sz w:val="24"/>
                <w:szCs w:val="24"/>
              </w:rPr>
            </w:pPr>
            <w:r>
              <w:rPr>
                <w:sz w:val="24"/>
                <w:szCs w:val="24"/>
              </w:rPr>
              <w:t>Chapter 7</w:t>
            </w:r>
          </w:p>
        </w:tc>
        <w:tc>
          <w:tcPr>
            <w:tcW w:w="5415" w:type="dxa"/>
          </w:tcPr>
          <w:p w:rsidR="009640FD" w:rsidRDefault="001244D0">
            <w:pPr>
              <w:pStyle w:val="TableParagraph"/>
              <w:rPr>
                <w:sz w:val="24"/>
                <w:szCs w:val="24"/>
              </w:rPr>
            </w:pPr>
            <w:r>
              <w:rPr>
                <w:sz w:val="24"/>
                <w:szCs w:val="24"/>
              </w:rPr>
              <w:t xml:space="preserve">     References </w:t>
            </w:r>
          </w:p>
        </w:tc>
        <w:tc>
          <w:tcPr>
            <w:tcW w:w="862" w:type="dxa"/>
          </w:tcPr>
          <w:p w:rsidR="009640FD" w:rsidRDefault="001244D0">
            <w:pPr>
              <w:pStyle w:val="TableParagraph"/>
              <w:jc w:val="right"/>
              <w:rPr>
                <w:sz w:val="24"/>
                <w:szCs w:val="24"/>
              </w:rPr>
            </w:pPr>
            <w:r>
              <w:rPr>
                <w:sz w:val="24"/>
                <w:szCs w:val="24"/>
              </w:rPr>
              <w:t>44-46</w:t>
            </w:r>
          </w:p>
        </w:tc>
      </w:tr>
      <w:tr w:rsidR="009640FD">
        <w:trPr>
          <w:trHeight w:val="332"/>
        </w:trPr>
        <w:tc>
          <w:tcPr>
            <w:tcW w:w="2732" w:type="dxa"/>
          </w:tcPr>
          <w:p w:rsidR="009640FD" w:rsidRDefault="001244D0">
            <w:pPr>
              <w:pStyle w:val="TableParagraph"/>
              <w:spacing w:before="56" w:line="256" w:lineRule="exact"/>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Publications</w:t>
            </w:r>
          </w:p>
        </w:tc>
        <w:tc>
          <w:tcPr>
            <w:tcW w:w="5415" w:type="dxa"/>
          </w:tcPr>
          <w:p w:rsidR="009640FD" w:rsidRDefault="009640FD">
            <w:pPr>
              <w:pStyle w:val="TableParagraph"/>
              <w:rPr>
                <w:sz w:val="24"/>
                <w:szCs w:val="24"/>
              </w:rPr>
            </w:pPr>
          </w:p>
        </w:tc>
        <w:tc>
          <w:tcPr>
            <w:tcW w:w="862" w:type="dxa"/>
          </w:tcPr>
          <w:p w:rsidR="009640FD" w:rsidRDefault="009640FD">
            <w:pPr>
              <w:pStyle w:val="TableParagraph"/>
              <w:jc w:val="right"/>
              <w:rPr>
                <w:sz w:val="24"/>
                <w:szCs w:val="24"/>
              </w:rPr>
            </w:pPr>
          </w:p>
        </w:tc>
      </w:tr>
    </w:tbl>
    <w:p w:rsidR="009640FD" w:rsidRDefault="009640FD">
      <w:pPr>
        <w:spacing w:before="63"/>
        <w:ind w:right="627"/>
        <w:jc w:val="center"/>
        <w:rPr>
          <w:b/>
          <w:sz w:val="28"/>
        </w:rPr>
        <w:sectPr w:rsidR="009640FD">
          <w:footerReference w:type="default" r:id="rId16"/>
          <w:pgSz w:w="12240" w:h="15840"/>
          <w:pgMar w:top="1417" w:right="1417" w:bottom="1417" w:left="2126" w:header="0" w:footer="952" w:gutter="0"/>
          <w:cols w:space="0"/>
        </w:sectPr>
      </w:pPr>
    </w:p>
    <w:p w:rsidR="009640FD" w:rsidRDefault="001244D0">
      <w:pPr>
        <w:spacing w:before="63"/>
        <w:ind w:right="627"/>
        <w:jc w:val="center"/>
        <w:rPr>
          <w:b/>
          <w:spacing w:val="-2"/>
          <w:sz w:val="28"/>
        </w:rPr>
      </w:pPr>
      <w:r>
        <w:rPr>
          <w:b/>
          <w:sz w:val="28"/>
        </w:rPr>
        <w:lastRenderedPageBreak/>
        <w:t>LIST</w:t>
      </w:r>
      <w:r>
        <w:rPr>
          <w:b/>
          <w:spacing w:val="-7"/>
          <w:sz w:val="28"/>
        </w:rPr>
        <w:t xml:space="preserve"> </w:t>
      </w:r>
      <w:r>
        <w:rPr>
          <w:b/>
          <w:sz w:val="28"/>
        </w:rPr>
        <w:t>OF</w:t>
      </w:r>
      <w:r>
        <w:rPr>
          <w:b/>
          <w:spacing w:val="-11"/>
          <w:sz w:val="28"/>
        </w:rPr>
        <w:t xml:space="preserve"> </w:t>
      </w:r>
      <w:r>
        <w:rPr>
          <w:b/>
          <w:spacing w:val="-2"/>
          <w:sz w:val="28"/>
        </w:rPr>
        <w:t>FIGURES</w:t>
      </w:r>
    </w:p>
    <w:p w:rsidR="009640FD" w:rsidRDefault="009640FD">
      <w:pPr>
        <w:spacing w:before="63"/>
        <w:ind w:right="627"/>
        <w:jc w:val="center"/>
        <w:rPr>
          <w:b/>
          <w:spacing w:val="-2"/>
          <w:sz w:val="28"/>
        </w:rPr>
      </w:pPr>
    </w:p>
    <w:tbl>
      <w:tblPr>
        <w:tblStyle w:val="PlainTable41"/>
        <w:tblpPr w:leftFromText="180" w:rightFromText="180" w:vertAnchor="text" w:horzAnchor="page" w:tblpXSpec="center" w:tblpY="163"/>
        <w:tblOverlap w:val="never"/>
        <w:tblW w:w="7575" w:type="dxa"/>
        <w:jc w:val="center"/>
        <w:tblLayout w:type="fixed"/>
        <w:tblLook w:val="04A0" w:firstRow="1" w:lastRow="0" w:firstColumn="1" w:lastColumn="0" w:noHBand="0" w:noVBand="1"/>
      </w:tblPr>
      <w:tblGrid>
        <w:gridCol w:w="1816"/>
        <w:gridCol w:w="4334"/>
        <w:gridCol w:w="1425"/>
      </w:tblGrid>
      <w:tr w:rsidR="009640FD" w:rsidTr="00D93A75">
        <w:trPr>
          <w:cnfStyle w:val="100000000000" w:firstRow="1" w:lastRow="0" w:firstColumn="0" w:lastColumn="0" w:oddVBand="0" w:evenVBand="0" w:oddHBand="0"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b w:val="0"/>
                <w:bCs w:val="0"/>
                <w:color w:val="000000" w:themeColor="text1"/>
                <w:sz w:val="24"/>
                <w:szCs w:val="24"/>
              </w:rPr>
            </w:pPr>
            <w:r>
              <w:rPr>
                <w:b w:val="0"/>
                <w:bCs w:val="0"/>
                <w:color w:val="000000" w:themeColor="text1"/>
                <w:sz w:val="24"/>
                <w:szCs w:val="24"/>
              </w:rPr>
              <w:t>FIG.NO</w:t>
            </w:r>
          </w:p>
        </w:tc>
        <w:tc>
          <w:tcPr>
            <w:tcW w:w="4334" w:type="dxa"/>
          </w:tcPr>
          <w:p w:rsidR="009640FD" w:rsidRDefault="001244D0">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FIG.NAME</w:t>
            </w:r>
          </w:p>
        </w:tc>
        <w:tc>
          <w:tcPr>
            <w:tcW w:w="1425" w:type="dxa"/>
          </w:tcPr>
          <w:p w:rsidR="009640FD" w:rsidRDefault="001244D0">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PG.NO</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4.2.1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Telecom customer churn data set</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19</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4.3.1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System Architecture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20</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4.4.1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Random Forest Model</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26</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Registration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37</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5.2</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Login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38</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5.3</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Prediction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38</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5.4</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Results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39</w:t>
            </w:r>
          </w:p>
        </w:tc>
      </w:tr>
    </w:tbl>
    <w:p w:rsidR="009640FD" w:rsidRDefault="009640FD">
      <w:pPr>
        <w:spacing w:line="256" w:lineRule="exact"/>
        <w:jc w:val="both"/>
        <w:rPr>
          <w:sz w:val="24"/>
          <w:szCs w:val="24"/>
        </w:rPr>
        <w:sectPr w:rsidR="009640FD">
          <w:footerReference w:type="default" r:id="rId17"/>
          <w:pgSz w:w="12240" w:h="15840"/>
          <w:pgMar w:top="1417" w:right="1417" w:bottom="1417" w:left="2126" w:header="0" w:footer="952" w:gutter="0"/>
          <w:cols w:space="0"/>
        </w:sectPr>
      </w:pPr>
    </w:p>
    <w:p w:rsidR="009640FD" w:rsidRDefault="001244D0">
      <w:pPr>
        <w:ind w:right="627"/>
        <w:jc w:val="center"/>
        <w:rPr>
          <w:b/>
          <w:sz w:val="28"/>
        </w:rPr>
      </w:pPr>
      <w:r>
        <w:rPr>
          <w:b/>
          <w:spacing w:val="-2"/>
          <w:sz w:val="28"/>
        </w:rPr>
        <w:lastRenderedPageBreak/>
        <w:t xml:space="preserve">   LIST</w:t>
      </w:r>
      <w:r>
        <w:rPr>
          <w:b/>
          <w:spacing w:val="-11"/>
          <w:sz w:val="28"/>
        </w:rPr>
        <w:t xml:space="preserve"> </w:t>
      </w:r>
      <w:r>
        <w:rPr>
          <w:b/>
          <w:spacing w:val="-2"/>
          <w:sz w:val="28"/>
        </w:rPr>
        <w:t>OF</w:t>
      </w:r>
      <w:r>
        <w:rPr>
          <w:b/>
          <w:spacing w:val="-15"/>
          <w:sz w:val="28"/>
        </w:rPr>
        <w:t xml:space="preserve"> </w:t>
      </w:r>
      <w:r>
        <w:rPr>
          <w:b/>
          <w:spacing w:val="-2"/>
          <w:sz w:val="28"/>
        </w:rPr>
        <w:t>ABBREVIATIONS</w:t>
      </w:r>
    </w:p>
    <w:p w:rsidR="009640FD" w:rsidRDefault="009640FD">
      <w:pPr>
        <w:pStyle w:val="BodyText"/>
        <w:rPr>
          <w:b/>
          <w:sz w:val="20"/>
        </w:rPr>
      </w:pPr>
    </w:p>
    <w:tbl>
      <w:tblPr>
        <w:tblStyle w:val="PlainTable41"/>
        <w:tblpPr w:leftFromText="180" w:rightFromText="180" w:vertAnchor="text" w:horzAnchor="page" w:tblpX="2509" w:tblpY="466"/>
        <w:tblOverlap w:val="never"/>
        <w:tblW w:w="0" w:type="auto"/>
        <w:tblLayout w:type="fixed"/>
        <w:tblLook w:val="04A0" w:firstRow="1" w:lastRow="0" w:firstColumn="1" w:lastColumn="0" w:noHBand="0" w:noVBand="1"/>
      </w:tblPr>
      <w:tblGrid>
        <w:gridCol w:w="2475"/>
        <w:gridCol w:w="4697"/>
      </w:tblGrid>
      <w:tr w:rsidR="009640FD" w:rsidTr="009640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5" w:type="dxa"/>
          </w:tcPr>
          <w:p w:rsidR="009640FD" w:rsidRDefault="001244D0">
            <w:pPr>
              <w:spacing w:line="360" w:lineRule="auto"/>
              <w:rPr>
                <w:color w:val="000000" w:themeColor="text1"/>
                <w:sz w:val="24"/>
                <w:szCs w:val="24"/>
              </w:rPr>
            </w:pPr>
            <w:r>
              <w:rPr>
                <w:b w:val="0"/>
                <w:bCs w:val="0"/>
                <w:color w:val="000000" w:themeColor="text1"/>
                <w:sz w:val="24"/>
                <w:szCs w:val="24"/>
              </w:rPr>
              <w:t>ML</w:t>
            </w:r>
          </w:p>
          <w:p w:rsidR="009640FD" w:rsidRDefault="001244D0">
            <w:pPr>
              <w:spacing w:line="360" w:lineRule="auto"/>
              <w:rPr>
                <w:color w:val="000000" w:themeColor="text1"/>
                <w:sz w:val="24"/>
                <w:szCs w:val="24"/>
              </w:rPr>
            </w:pPr>
            <w:r>
              <w:rPr>
                <w:b w:val="0"/>
                <w:bCs w:val="0"/>
                <w:color w:val="000000" w:themeColor="text1"/>
                <w:sz w:val="24"/>
                <w:szCs w:val="24"/>
              </w:rPr>
              <w:t>AI</w:t>
            </w:r>
          </w:p>
          <w:p w:rsidR="009640FD" w:rsidRDefault="001244D0">
            <w:pPr>
              <w:spacing w:line="360" w:lineRule="auto"/>
              <w:rPr>
                <w:color w:val="000000" w:themeColor="text1"/>
                <w:sz w:val="24"/>
                <w:szCs w:val="24"/>
              </w:rPr>
            </w:pPr>
            <w:r>
              <w:rPr>
                <w:b w:val="0"/>
                <w:bCs w:val="0"/>
                <w:color w:val="000000" w:themeColor="text1"/>
                <w:sz w:val="24"/>
                <w:szCs w:val="24"/>
              </w:rPr>
              <w:t>RF</w:t>
            </w:r>
          </w:p>
          <w:p w:rsidR="009640FD" w:rsidRDefault="001244D0">
            <w:pPr>
              <w:spacing w:line="360" w:lineRule="auto"/>
              <w:rPr>
                <w:color w:val="000000" w:themeColor="text1"/>
                <w:sz w:val="24"/>
                <w:szCs w:val="24"/>
              </w:rPr>
            </w:pPr>
            <w:r>
              <w:rPr>
                <w:b w:val="0"/>
                <w:bCs w:val="0"/>
                <w:color w:val="000000" w:themeColor="text1"/>
                <w:sz w:val="24"/>
                <w:szCs w:val="24"/>
              </w:rPr>
              <w:t>LR</w:t>
            </w:r>
          </w:p>
          <w:p w:rsidR="009640FD" w:rsidRDefault="001244D0">
            <w:pPr>
              <w:spacing w:line="360" w:lineRule="auto"/>
              <w:rPr>
                <w:color w:val="000000" w:themeColor="text1"/>
                <w:sz w:val="24"/>
                <w:szCs w:val="24"/>
              </w:rPr>
            </w:pPr>
            <w:r>
              <w:rPr>
                <w:b w:val="0"/>
                <w:bCs w:val="0"/>
                <w:color w:val="000000" w:themeColor="text1"/>
                <w:sz w:val="24"/>
                <w:szCs w:val="24"/>
              </w:rPr>
              <w:t>XGBoost</w:t>
            </w:r>
          </w:p>
          <w:p w:rsidR="009640FD" w:rsidRDefault="001244D0">
            <w:pPr>
              <w:spacing w:line="360" w:lineRule="auto"/>
              <w:rPr>
                <w:color w:val="000000" w:themeColor="text1"/>
                <w:sz w:val="24"/>
                <w:szCs w:val="24"/>
              </w:rPr>
            </w:pPr>
            <w:r>
              <w:rPr>
                <w:b w:val="0"/>
                <w:bCs w:val="0"/>
                <w:color w:val="000000" w:themeColor="text1"/>
                <w:sz w:val="24"/>
                <w:szCs w:val="24"/>
              </w:rPr>
              <w:t>GBM</w:t>
            </w:r>
          </w:p>
          <w:p w:rsidR="009640FD" w:rsidRDefault="001244D0">
            <w:pPr>
              <w:spacing w:line="360" w:lineRule="auto"/>
              <w:rPr>
                <w:color w:val="000000" w:themeColor="text1"/>
                <w:sz w:val="24"/>
                <w:szCs w:val="24"/>
              </w:rPr>
            </w:pPr>
            <w:r>
              <w:rPr>
                <w:b w:val="0"/>
                <w:bCs w:val="0"/>
                <w:color w:val="000000" w:themeColor="text1"/>
                <w:sz w:val="24"/>
                <w:szCs w:val="24"/>
              </w:rPr>
              <w:t>CRM</w:t>
            </w:r>
          </w:p>
          <w:p w:rsidR="009640FD" w:rsidRDefault="001244D0">
            <w:pPr>
              <w:spacing w:line="360" w:lineRule="auto"/>
              <w:rPr>
                <w:color w:val="000000" w:themeColor="text1"/>
                <w:sz w:val="24"/>
                <w:szCs w:val="24"/>
              </w:rPr>
            </w:pPr>
            <w:r>
              <w:rPr>
                <w:b w:val="0"/>
                <w:bCs w:val="0"/>
                <w:color w:val="000000" w:themeColor="text1"/>
                <w:sz w:val="24"/>
                <w:szCs w:val="24"/>
              </w:rPr>
              <w:t>SQL</w:t>
            </w:r>
          </w:p>
        </w:tc>
        <w:tc>
          <w:tcPr>
            <w:tcW w:w="4697" w:type="dxa"/>
          </w:tcPr>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Machine Learning</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Artificial Intelligence</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Random Forest</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Logistic Regression</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Extreme Gradient Boosting</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Gradient Boosted Machine Trees</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Customer Relationship Management</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Structural Query language</w:t>
            </w:r>
          </w:p>
        </w:tc>
      </w:tr>
    </w:tbl>
    <w:p w:rsidR="009640FD" w:rsidRDefault="009640FD">
      <w:pPr>
        <w:pStyle w:val="BodyText"/>
        <w:spacing w:before="135" w:line="360" w:lineRule="auto"/>
        <w:rPr>
          <w:b/>
          <w:sz w:val="20"/>
        </w:rPr>
      </w:pPr>
    </w:p>
    <w:p w:rsidR="009640FD" w:rsidRDefault="009640FD">
      <w:pPr>
        <w:spacing w:line="360" w:lineRule="auto"/>
        <w:rPr>
          <w:sz w:val="24"/>
        </w:rPr>
        <w:sectPr w:rsidR="009640FD">
          <w:footerReference w:type="default" r:id="rId18"/>
          <w:pgSz w:w="12240" w:h="15840"/>
          <w:pgMar w:top="1417" w:right="1417" w:bottom="1417" w:left="2126" w:header="0" w:footer="952" w:gutter="0"/>
          <w:cols w:space="0"/>
        </w:sectPr>
      </w:pPr>
    </w:p>
    <w:p w:rsidR="009640FD" w:rsidRDefault="001244D0">
      <w:pPr>
        <w:pStyle w:val="Heading1"/>
        <w:spacing w:before="58" w:line="360" w:lineRule="auto"/>
        <w:ind w:rightChars="1100" w:right="2420"/>
        <w:jc w:val="center"/>
        <w:rPr>
          <w:sz w:val="28"/>
          <w:szCs w:val="28"/>
        </w:rPr>
      </w:pPr>
      <w:bookmarkStart w:id="0" w:name="_bookmark0"/>
      <w:bookmarkEnd w:id="0"/>
      <w:r>
        <w:lastRenderedPageBreak/>
        <w:t xml:space="preserve">                    </w:t>
      </w:r>
      <w:r>
        <w:rPr>
          <w:sz w:val="28"/>
          <w:szCs w:val="28"/>
        </w:rPr>
        <w:t>CHAPTER 1</w:t>
      </w:r>
    </w:p>
    <w:p w:rsidR="009640FD" w:rsidRDefault="001244D0">
      <w:pPr>
        <w:pStyle w:val="Heading1"/>
        <w:spacing w:before="58" w:line="360" w:lineRule="auto"/>
        <w:ind w:rightChars="1100" w:right="2420"/>
        <w:jc w:val="center"/>
        <w:rPr>
          <w:spacing w:val="-2"/>
        </w:rPr>
      </w:pPr>
      <w:r>
        <w:rPr>
          <w:sz w:val="28"/>
          <w:szCs w:val="28"/>
        </w:rPr>
        <w:t xml:space="preserve">                       </w:t>
      </w:r>
      <w:r>
        <w:rPr>
          <w:spacing w:val="-2"/>
          <w:sz w:val="28"/>
          <w:szCs w:val="28"/>
        </w:rPr>
        <w:t>INTRODUCTION</w:t>
      </w:r>
    </w:p>
    <w:p w:rsidR="009640FD" w:rsidRDefault="001244D0">
      <w:pPr>
        <w:pStyle w:val="Heading1"/>
        <w:numPr>
          <w:ilvl w:val="1"/>
          <w:numId w:val="2"/>
        </w:numPr>
        <w:spacing w:before="58" w:line="360" w:lineRule="auto"/>
        <w:ind w:rightChars="1100" w:right="2420"/>
        <w:jc w:val="both"/>
        <w:rPr>
          <w:spacing w:val="-2"/>
          <w:sz w:val="24"/>
          <w:szCs w:val="24"/>
        </w:rPr>
      </w:pPr>
      <w:r>
        <w:rPr>
          <w:spacing w:val="-2"/>
          <w:sz w:val="24"/>
          <w:szCs w:val="24"/>
        </w:rPr>
        <w:t>INTRODUCTION</w:t>
      </w:r>
    </w:p>
    <w:p w:rsidR="009640FD" w:rsidRDefault="009640FD">
      <w:pPr>
        <w:pStyle w:val="Heading1"/>
        <w:spacing w:before="0" w:line="360" w:lineRule="auto"/>
        <w:ind w:left="0" w:right="0"/>
        <w:jc w:val="both"/>
        <w:rPr>
          <w:spacing w:val="-2"/>
          <w:sz w:val="24"/>
          <w:szCs w:val="24"/>
        </w:rPr>
      </w:pPr>
    </w:p>
    <w:p w:rsidR="009640FD" w:rsidRDefault="001244D0">
      <w:pPr>
        <w:pStyle w:val="BodyText"/>
        <w:spacing w:line="360" w:lineRule="auto"/>
        <w:jc w:val="both"/>
      </w:pPr>
      <w:r>
        <w:t>In the fiercely competitive telecommunication industry, customer churn—when customers discontinue their service subscriptions—poses a significant challenge. Acquiring new customers often costs more than retaining existing ones, making churn reduction crucial for telecom operators. High churn rates can erode profitability and market share, highlighting the need for effective churn prediction and management strategies. Machine learning (ML) provides a transformative solution to this challenge. By leveraging vast amounts of historical customer data, such as service usage patterns, demographic details, and interaction histories, ML models can predict the likelihood of a customer discontinuing their service. This predictive capability enables telecom companies to proactively engage with at-risk customers, offering personalized incentives or improving service quality to retain them.</w:t>
      </w:r>
    </w:p>
    <w:p w:rsidR="009640FD" w:rsidRDefault="009640FD">
      <w:pPr>
        <w:pStyle w:val="BodyText"/>
        <w:spacing w:line="360" w:lineRule="auto"/>
        <w:jc w:val="both"/>
      </w:pPr>
    </w:p>
    <w:p w:rsidR="009640FD" w:rsidRDefault="001244D0">
      <w:pPr>
        <w:pStyle w:val="BodyText"/>
        <w:spacing w:line="360" w:lineRule="auto"/>
        <w:jc w:val="both"/>
      </w:pPr>
      <w:r>
        <w:t>Developing a churn prediction model involves several key steps: data collection and preprocessing, feature selection and engineering, model training, and evaluation. Data from various sources such as call records, billing information, customer service interactions, and social media can be integrated to form a comprehensive view of each customer's behavior. Advanced ML algorithms, including logistic regression, decision trees, random forests, and neural networks, can analyze these data points and 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w:t>
      </w:r>
    </w:p>
    <w:p w:rsidR="009640FD" w:rsidRDefault="001244D0">
      <w:pPr>
        <w:pStyle w:val="BodyText"/>
        <w:spacing w:line="360" w:lineRule="auto"/>
        <w:jc w:val="both"/>
      </w:pPr>
      <w:r>
        <w:t xml:space="preserve">                         </w:t>
      </w:r>
    </w:p>
    <w:p w:rsidR="009640FD" w:rsidRDefault="001244D0">
      <w:pPr>
        <w:pStyle w:val="BodyText"/>
        <w:spacing w:line="360" w:lineRule="auto"/>
        <w:jc w:val="both"/>
      </w:pPr>
      <w:r>
        <w:t xml:space="preserve">Moreover, reducing churn rates translates directly into increased customer lifetime value and a more stable revenue base. This project aims to build a scalable and accurate churn prediction system that can be seamlessly integrated into a telecom operator's existing infrastructure. By doing so, telecom companies can shift from reactive to proactive </w:t>
      </w:r>
      <w:r>
        <w:lastRenderedPageBreak/>
        <w:t>customer relationship management, enhancing customer satisfaction and loyalty in a highly competitive market.</w:t>
      </w:r>
    </w:p>
    <w:p w:rsidR="009640FD" w:rsidRDefault="009640FD">
      <w:pPr>
        <w:pStyle w:val="BodyText"/>
        <w:spacing w:line="360" w:lineRule="auto"/>
        <w:jc w:val="both"/>
      </w:pPr>
    </w:p>
    <w:p w:rsidR="009640FD" w:rsidRDefault="001244D0">
      <w:pPr>
        <w:pStyle w:val="Heading2"/>
        <w:tabs>
          <w:tab w:val="left" w:pos="624"/>
        </w:tabs>
        <w:spacing w:line="360" w:lineRule="auto"/>
        <w:ind w:left="-420" w:firstLineChars="150" w:firstLine="360"/>
        <w:rPr>
          <w:sz w:val="24"/>
          <w:szCs w:val="24"/>
        </w:rPr>
      </w:pPr>
      <w:r>
        <w:rPr>
          <w:sz w:val="24"/>
          <w:szCs w:val="24"/>
        </w:rPr>
        <w:t>1.2 PROBLEM</w:t>
      </w:r>
      <w:r>
        <w:rPr>
          <w:spacing w:val="-13"/>
          <w:sz w:val="24"/>
          <w:szCs w:val="24"/>
        </w:rPr>
        <w:t xml:space="preserve"> </w:t>
      </w:r>
      <w:r>
        <w:rPr>
          <w:spacing w:val="-2"/>
          <w:sz w:val="24"/>
          <w:szCs w:val="24"/>
        </w:rPr>
        <w:t>STATEMENT</w:t>
      </w:r>
    </w:p>
    <w:p w:rsidR="009640FD" w:rsidRDefault="001244D0">
      <w:pPr>
        <w:pStyle w:val="BodyText"/>
        <w:spacing w:beforeLines="100" w:before="240" w:line="360" w:lineRule="auto"/>
        <w:jc w:val="both"/>
      </w:pPr>
      <w:r>
        <w:t>The telecommunication industry faces significant challenges due to customer churn, where subscribers discontinue their services, leading to revenue loss and increased customer acquisition costs. This project aims to develop a machine learning model to predict customer churn by analyzing user behavior, service usage patterns, and demographic data. Accurate churn prediction enables telecom companies to proactively engage at-risk customers with retention strategies, such as personalized offers or service improvements. The goal is to enhance customer satisfaction, reduce churn rates, and ultimately increase profitability. The solution involves using various algorithms to process historical data and identify key indicators of churn.</w:t>
      </w:r>
    </w:p>
    <w:p w:rsidR="009640FD" w:rsidRDefault="009640FD">
      <w:pPr>
        <w:pStyle w:val="BodyText"/>
        <w:spacing w:line="360" w:lineRule="auto"/>
        <w:jc w:val="both"/>
      </w:pPr>
    </w:p>
    <w:p w:rsidR="009640FD" w:rsidRDefault="001244D0">
      <w:pPr>
        <w:pStyle w:val="Heading2"/>
        <w:tabs>
          <w:tab w:val="left" w:pos="576"/>
        </w:tabs>
        <w:spacing w:before="1" w:line="360" w:lineRule="auto"/>
        <w:ind w:left="0"/>
        <w:rPr>
          <w:spacing w:val="-2"/>
          <w:sz w:val="24"/>
          <w:szCs w:val="24"/>
        </w:rPr>
      </w:pPr>
      <w:r>
        <w:rPr>
          <w:spacing w:val="-2"/>
          <w:sz w:val="24"/>
          <w:szCs w:val="24"/>
        </w:rPr>
        <w:t>1.3 MOTIVATION</w:t>
      </w:r>
    </w:p>
    <w:p w:rsidR="009640FD" w:rsidRDefault="009640FD">
      <w:pPr>
        <w:pStyle w:val="Heading2"/>
        <w:tabs>
          <w:tab w:val="left" w:pos="576"/>
        </w:tabs>
        <w:ind w:left="0"/>
        <w:rPr>
          <w:spacing w:val="-2"/>
          <w:sz w:val="22"/>
          <w:szCs w:val="22"/>
        </w:rPr>
      </w:pPr>
    </w:p>
    <w:p w:rsidR="009640FD" w:rsidRDefault="001244D0">
      <w:pPr>
        <w:pStyle w:val="BodyText"/>
        <w:spacing w:line="360" w:lineRule="auto"/>
        <w:jc w:val="both"/>
      </w:pPr>
      <w:r>
        <w:t>Customer churn presents a significant challenge in the telecommunications sector, mainly because it incurs substantial financial and operational costs. Retaining a current customer is generally far more economical than acquiring a new one. The process of attracting new customers involves substantial expenses, from advertising and promotions to competitive pricing strategies, making it a costly alternative to retention. Due to these high costs, companies place great importance on customer retention, seeking ways to sustain and nurture existing customer relationships.</w:t>
      </w:r>
    </w:p>
    <w:p w:rsidR="009640FD" w:rsidRDefault="009640FD">
      <w:pPr>
        <w:pStyle w:val="BodyText"/>
        <w:spacing w:line="360" w:lineRule="auto"/>
        <w:jc w:val="both"/>
        <w:rPr>
          <w:sz w:val="22"/>
          <w:szCs w:val="22"/>
        </w:rPr>
      </w:pPr>
    </w:p>
    <w:p w:rsidR="009640FD" w:rsidRDefault="001244D0">
      <w:pPr>
        <w:pStyle w:val="BodyText"/>
        <w:spacing w:line="360" w:lineRule="auto"/>
        <w:jc w:val="both"/>
      </w:pPr>
      <w:r>
        <w:t>Loyal customers are invaluable because they contribute to consistent revenue streams and often serve as informal brand ambassadors. Over time, satisfied customers may increase their service usage, upgrade plans, or add additional services, all of which contribute to stable revenue growth. Additionally, they often refer others to the company, creating organic growth without the need for intensive marketing campaigns. These combined benefits make loyal customers a crucial asset to any telecom provider.</w:t>
      </w:r>
    </w:p>
    <w:p w:rsidR="009640FD" w:rsidRDefault="009640FD">
      <w:pPr>
        <w:pStyle w:val="BodyText"/>
        <w:spacing w:line="360" w:lineRule="auto"/>
        <w:jc w:val="both"/>
      </w:pPr>
    </w:p>
    <w:p w:rsidR="009640FD" w:rsidRDefault="001244D0">
      <w:pPr>
        <w:pStyle w:val="BodyText"/>
        <w:spacing w:line="360" w:lineRule="auto"/>
        <w:jc w:val="both"/>
      </w:pPr>
      <w:r>
        <w:lastRenderedPageBreak/>
        <w:t>Churn prediction has therefore become an essential component of customer relationship management (CRM) strategies in telecom. By anticipating potential churn, companies can proactively engage with at-risk customers through tailored interventions, resolving issues or providing incentives that encourage them to stay. Churn prediction models leverage machine learning to analyze customer data, identifying patterns and behaviors that indicate a likelihood of leaving. Armed with these insights, companies can implement specific retention measures, such as personalized offers or enhanced customer support, improving retention rates and overall customer satisfaction.</w:t>
      </w:r>
    </w:p>
    <w:p w:rsidR="009640FD" w:rsidRDefault="009640FD">
      <w:pPr>
        <w:pStyle w:val="BodyText"/>
        <w:spacing w:line="360" w:lineRule="auto"/>
        <w:jc w:val="both"/>
      </w:pPr>
    </w:p>
    <w:p w:rsidR="009640FD" w:rsidRDefault="001244D0">
      <w:pPr>
        <w:pStyle w:val="BodyText"/>
        <w:spacing w:line="360" w:lineRule="auto"/>
        <w:jc w:val="both"/>
      </w:pPr>
      <w:r>
        <w:t>The motivation behind this project lies in addressing churn by implementing machine learning models for precise customer segmentation and accurate churn prediction. Segmentation allows telecom providers to classify customers into distinct groups based on behavioral and demographic similarities. This categorization provides an opportunity to understand each segment's unique preferences and needs, enabling more targeted retention efforts. By integrating segmentation with churn prediction, this project aims to equip telecom companies with actionable insights that allow them to address customer needs effectively and retain their competitive standing.</w:t>
      </w:r>
    </w:p>
    <w:p w:rsidR="009640FD" w:rsidRDefault="009640FD">
      <w:pPr>
        <w:pStyle w:val="BodyText"/>
        <w:spacing w:line="360" w:lineRule="auto"/>
      </w:pPr>
    </w:p>
    <w:p w:rsidR="009640FD" w:rsidRDefault="001244D0">
      <w:pPr>
        <w:pStyle w:val="Heading2"/>
        <w:tabs>
          <w:tab w:val="left" w:pos="576"/>
        </w:tabs>
        <w:spacing w:before="1" w:line="360" w:lineRule="auto"/>
        <w:ind w:left="0"/>
        <w:rPr>
          <w:sz w:val="24"/>
          <w:szCs w:val="24"/>
        </w:rPr>
      </w:pPr>
      <w:r>
        <w:rPr>
          <w:spacing w:val="-2"/>
          <w:sz w:val="24"/>
          <w:szCs w:val="24"/>
        </w:rPr>
        <w:t>1.4 OBJECTIVES</w:t>
      </w:r>
    </w:p>
    <w:p w:rsidR="009640FD" w:rsidRDefault="001244D0">
      <w:pPr>
        <w:pStyle w:val="NormalWeb"/>
        <w:spacing w:afterAutospacing="0" w:line="360" w:lineRule="auto"/>
        <w:jc w:val="both"/>
      </w:pPr>
      <w:r>
        <w:t>The central goal of this project is to create a sophisticated machine learning model that can reliably identify customers at a high risk of leaving. By examining a variety of historical customer data—such as interaction records, usage trends, and demographic profiles—the model aims to detect critical signs that suggest a customer might churn. This capability will empower telecom companies to take preemptive action, engaging with vulnerable customers early enough to implement strategies that can effectively deter them from discontinuing their service.</w:t>
      </w:r>
    </w:p>
    <w:p w:rsidR="009640FD" w:rsidRDefault="001244D0">
      <w:pPr>
        <w:pStyle w:val="NormalWeb"/>
        <w:spacing w:afterAutospacing="0" w:line="360" w:lineRule="auto"/>
        <w:jc w:val="both"/>
      </w:pPr>
      <w:r>
        <w:t xml:space="preserve">In addition to predicting churn, this project aims to enhance retention initiatives through personalized interventions that cater to the unique preferences and behaviors of different customer segments. By employing advanced segmentation techniques, the model will facilitate the design of targeted retention strategies that resonate with specific groups, </w:t>
      </w:r>
      <w:r>
        <w:lastRenderedPageBreak/>
        <w:t>ultimately improving customer engagement and satisfaction. This approach not only ensures a more personalized experience for customers but also allows telecom operators to allocate their marketing and support resources more strategically, directing efforts toward those customers who stand to benefit most from tailored engagement.</w:t>
      </w:r>
    </w:p>
    <w:p w:rsidR="009640FD" w:rsidRDefault="001244D0">
      <w:pPr>
        <w:pStyle w:val="NormalWeb"/>
        <w:spacing w:afterAutospacing="0" w:line="360" w:lineRule="auto"/>
        <w:jc w:val="both"/>
      </w:pPr>
      <w:r>
        <w:t>Moreover, the project intends to boost the overall efficiency of customer retention operations. With precise churn predictions, telecom companies can better manage their resources by focusing on high-risk cases rather than resorting to broad, one-size-fits-all retention campaigns. This focused strategy is expected to reduce unnecessary expenditures while enhancing the effectiveness of customer service efforts and increasing customer loyalty.</w:t>
      </w:r>
    </w:p>
    <w:p w:rsidR="009640FD" w:rsidRDefault="001244D0">
      <w:pPr>
        <w:pStyle w:val="NormalWeb"/>
        <w:spacing w:afterAutospacing="0" w:line="360" w:lineRule="auto"/>
        <w:jc w:val="both"/>
      </w:pPr>
      <w:r>
        <w:t>The overarching aim is to drive revenue growth by minimizing customer churn and cultivating long-term relationships with satisfied customers. By incorporating predictive analytics into their retention strategies, telecom providers can not only decrease attrition rates but also enhance their capacity to generate consistent revenue through loyal customer bases. This, in turn, reinforces their competitive advantage within the industry.</w:t>
      </w:r>
    </w:p>
    <w:p w:rsidR="009640FD" w:rsidRDefault="001244D0">
      <w:pPr>
        <w:pStyle w:val="NormalWeb"/>
        <w:spacing w:afterAutospacing="0" w:line="360" w:lineRule="auto"/>
        <w:jc w:val="both"/>
      </w:pPr>
      <w:r>
        <w:t>In conclusion, this project seeks to develop a powerful machine learning model that enables telecom companies to predict customer churn accurately, devise effective retention strategies through tailored interventions, enhance operational efficiency, and ultimately maximize revenue generation. By taking a proactive, data-driven approach to churn management, the project aspires to strengthen customer relationships and significantly improve the overall performance of telecom operations.</w:t>
      </w:r>
    </w:p>
    <w:p w:rsidR="009640FD" w:rsidRDefault="009640FD">
      <w:pPr>
        <w:pStyle w:val="NormalWeb"/>
        <w:spacing w:beforeAutospacing="0" w:afterAutospacing="0" w:line="360" w:lineRule="auto"/>
        <w:jc w:val="both"/>
      </w:pPr>
    </w:p>
    <w:p w:rsidR="009640FD" w:rsidRDefault="001244D0">
      <w:pPr>
        <w:pStyle w:val="Heading2"/>
        <w:tabs>
          <w:tab w:val="left" w:pos="624"/>
        </w:tabs>
        <w:spacing w:before="1" w:line="360" w:lineRule="auto"/>
        <w:ind w:left="0"/>
        <w:rPr>
          <w:spacing w:val="-2"/>
          <w:sz w:val="32"/>
          <w:szCs w:val="32"/>
        </w:rPr>
      </w:pPr>
      <w:r>
        <w:rPr>
          <w:sz w:val="24"/>
          <w:szCs w:val="24"/>
        </w:rPr>
        <w:t>1.5 REQUIREMENTS</w:t>
      </w:r>
      <w:r>
        <w:rPr>
          <w:spacing w:val="-17"/>
          <w:sz w:val="24"/>
          <w:szCs w:val="24"/>
        </w:rPr>
        <w:t xml:space="preserve"> </w:t>
      </w:r>
      <w:r>
        <w:rPr>
          <w:spacing w:val="-2"/>
          <w:sz w:val="24"/>
          <w:szCs w:val="24"/>
        </w:rPr>
        <w:t>SPECIFICATIONS</w:t>
      </w:r>
    </w:p>
    <w:p w:rsidR="009640FD" w:rsidRDefault="009640FD">
      <w:pPr>
        <w:pStyle w:val="ListParagraph"/>
        <w:tabs>
          <w:tab w:val="left" w:pos="829"/>
        </w:tabs>
        <w:spacing w:before="1" w:line="360" w:lineRule="auto"/>
        <w:ind w:left="0" w:firstLine="0"/>
        <w:rPr>
          <w:b/>
          <w:spacing w:val="-2"/>
          <w:sz w:val="6"/>
          <w:szCs w:val="2"/>
        </w:rPr>
      </w:pPr>
    </w:p>
    <w:p w:rsidR="009640FD" w:rsidRDefault="001244D0">
      <w:pPr>
        <w:pStyle w:val="ListParagraph"/>
        <w:tabs>
          <w:tab w:val="left" w:pos="829"/>
        </w:tabs>
        <w:spacing w:before="1" w:line="360" w:lineRule="auto"/>
        <w:ind w:left="0" w:firstLine="0"/>
        <w:rPr>
          <w:b/>
          <w:sz w:val="24"/>
          <w:szCs w:val="21"/>
        </w:rPr>
      </w:pPr>
      <w:r>
        <w:rPr>
          <w:b/>
          <w:spacing w:val="-2"/>
          <w:sz w:val="24"/>
          <w:szCs w:val="21"/>
        </w:rPr>
        <w:t>1.5.1 SOFTWARE</w:t>
      </w:r>
      <w:r>
        <w:rPr>
          <w:b/>
          <w:spacing w:val="-15"/>
          <w:sz w:val="24"/>
          <w:szCs w:val="21"/>
        </w:rPr>
        <w:t xml:space="preserve"> </w:t>
      </w:r>
      <w:r>
        <w:rPr>
          <w:b/>
          <w:spacing w:val="-2"/>
          <w:sz w:val="24"/>
          <w:szCs w:val="21"/>
        </w:rPr>
        <w:t>REQUIREMENTS</w:t>
      </w:r>
    </w:p>
    <w:p w:rsidR="009640FD" w:rsidRDefault="009640FD">
      <w:pPr>
        <w:pStyle w:val="ListParagraph"/>
        <w:tabs>
          <w:tab w:val="left" w:pos="829"/>
        </w:tabs>
        <w:spacing w:line="360" w:lineRule="auto"/>
        <w:ind w:left="0" w:firstLine="0"/>
        <w:rPr>
          <w:b/>
          <w:spacing w:val="-2"/>
          <w:sz w:val="13"/>
          <w:szCs w:val="10"/>
        </w:rPr>
      </w:pPr>
    </w:p>
    <w:p w:rsidR="009640FD" w:rsidRDefault="001244D0">
      <w:pPr>
        <w:pStyle w:val="BodyText"/>
        <w:spacing w:line="360" w:lineRule="auto"/>
        <w:jc w:val="both"/>
      </w:pPr>
      <w:r>
        <w:t xml:space="preserve">Software requirements delineate the essential software resources and dependencies that must be in place for an application to operate optimally. These requirements often include specific libraries, frameworks, and tools that need to be installed separately prior to the application installation. Such dependencies are not typically bundled within the installation </w:t>
      </w:r>
      <w:r>
        <w:lastRenderedPageBreak/>
        <w:t>package and must be managed independently to ensure a smooth installation and functioning of the software.</w:t>
      </w:r>
    </w:p>
    <w:p w:rsidR="009640FD" w:rsidRDefault="009640FD">
      <w:pPr>
        <w:pStyle w:val="BodyText"/>
        <w:spacing w:line="360" w:lineRule="auto"/>
        <w:jc w:val="both"/>
      </w:pPr>
    </w:p>
    <w:p w:rsidR="009640FD" w:rsidRDefault="001244D0">
      <w:pPr>
        <w:pStyle w:val="BodyText"/>
        <w:numPr>
          <w:ilvl w:val="0"/>
          <w:numId w:val="3"/>
        </w:numPr>
        <w:spacing w:line="360" w:lineRule="auto"/>
        <w:jc w:val="both"/>
      </w:pPr>
      <w:r>
        <w:rPr>
          <w:b/>
          <w:bCs/>
        </w:rPr>
        <w:t xml:space="preserve">Platform Specifications: </w:t>
      </w:r>
      <w:r>
        <w:t>A platform in computing refers to a foundational framework—either in hardware or software—that supports the execution and development of software applications. This encompasses various elements, including:</w:t>
      </w:r>
    </w:p>
    <w:p w:rsidR="009640FD" w:rsidRDefault="001244D0">
      <w:pPr>
        <w:pStyle w:val="BodyText"/>
        <w:numPr>
          <w:ilvl w:val="0"/>
          <w:numId w:val="3"/>
        </w:numPr>
        <w:spacing w:line="360" w:lineRule="auto"/>
        <w:jc w:val="both"/>
      </w:pPr>
      <w:r>
        <w:rPr>
          <w:b/>
          <w:bCs/>
        </w:rPr>
        <w:t>Computer Architecture:</w:t>
      </w:r>
      <w:r>
        <w:t xml:space="preserve"> The design and organization of the components of a computer system, which can affect how software interacts with hardware.</w:t>
      </w:r>
    </w:p>
    <w:p w:rsidR="009640FD" w:rsidRDefault="001244D0">
      <w:pPr>
        <w:pStyle w:val="BodyText"/>
        <w:numPr>
          <w:ilvl w:val="0"/>
          <w:numId w:val="3"/>
        </w:numPr>
        <w:spacing w:line="360" w:lineRule="auto"/>
        <w:jc w:val="both"/>
      </w:pPr>
      <w:r>
        <w:rPr>
          <w:b/>
          <w:bCs/>
        </w:rPr>
        <w:t>Operating Systems:</w:t>
      </w:r>
      <w:r>
        <w:t xml:space="preserve"> The system software that manages computer hardware and provides services for computer programs. Key examples include Microsoft Windows, Linux distributions, and macOS.</w:t>
      </w:r>
    </w:p>
    <w:p w:rsidR="009640FD" w:rsidRDefault="001244D0">
      <w:pPr>
        <w:pStyle w:val="BodyText"/>
        <w:numPr>
          <w:ilvl w:val="0"/>
          <w:numId w:val="3"/>
        </w:numPr>
        <w:spacing w:line="360" w:lineRule="auto"/>
        <w:jc w:val="both"/>
      </w:pPr>
      <w:r>
        <w:rPr>
          <w:b/>
          <w:bCs/>
        </w:rPr>
        <w:t>Programming Languages:</w:t>
      </w:r>
      <w:r>
        <w:t xml:space="preserve"> The languages in which the software is developed, alongside their respective runtime libraries that provide essential functionalities during execution.</w:t>
      </w:r>
    </w:p>
    <w:p w:rsidR="009640FD" w:rsidRDefault="009640FD">
      <w:pPr>
        <w:pStyle w:val="BodyText"/>
        <w:spacing w:line="360" w:lineRule="auto"/>
        <w:jc w:val="both"/>
        <w:rPr>
          <w:sz w:val="20"/>
          <w:szCs w:val="20"/>
        </w:rPr>
      </w:pPr>
    </w:p>
    <w:p w:rsidR="009640FD" w:rsidRDefault="001244D0">
      <w:pPr>
        <w:pStyle w:val="BodyText"/>
        <w:spacing w:line="360" w:lineRule="auto"/>
        <w:jc w:val="both"/>
      </w:pPr>
      <w:r>
        <w:t>When defining software requirements, compatibility with the operating system is of paramount importance. Each application must align with the intended operating system, considering factors such as the version being used. While many modern operating systems strive for backward compatibility, it is not always guaranteed. For example, software designed for Windows XP may not function on Windows 98, although applications running on newer versions might exhibit some backward compatibility with older versions. Similarly, software that leverages features exclusive to newer Linux kernel versions (like v2.6) typically fails to operate correctly on older kernel versions (like v2.2 or v2.4).</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APIs and Drivers</w:t>
      </w:r>
    </w:p>
    <w:p w:rsidR="009640FD" w:rsidRDefault="001244D0">
      <w:pPr>
        <w:pStyle w:val="BodyText"/>
        <w:spacing w:line="360" w:lineRule="auto"/>
        <w:jc w:val="both"/>
      </w:pPr>
      <w:r>
        <w:t>Applications that heavily interact with specialized hardware devices, such as high-performance graphics cards or sound devices, often require specific Application Programming Interfaces (APIs) or updated device drivers. APIs provide the necessary protocols and tools for building software applications, enabling communication between software and hardware.</w:t>
      </w:r>
    </w:p>
    <w:p w:rsidR="009640FD" w:rsidRDefault="001244D0">
      <w:pPr>
        <w:pStyle w:val="BodyText"/>
        <w:spacing w:line="360" w:lineRule="auto"/>
        <w:jc w:val="both"/>
      </w:pPr>
      <w:r>
        <w:t xml:space="preserve">A notable example is DirectX, which encompasses a collection of APIs designed for multimedia tasks, particularly within gaming on Microsoft platforms. DirectX facilitates </w:t>
      </w:r>
      <w:r>
        <w:lastRenderedPageBreak/>
        <w:t>the handling of tasks related to graphics, sound, and input, allowing developers to create rich multimedia experiences without needing to write device-specific code.</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Web Browser Considerations</w:t>
      </w:r>
    </w:p>
    <w:p w:rsidR="009640FD" w:rsidRDefault="001244D0">
      <w:pPr>
        <w:pStyle w:val="BodyText"/>
        <w:spacing w:line="360" w:lineRule="auto"/>
        <w:jc w:val="both"/>
      </w:pPr>
      <w:r>
        <w:t>In the context of web applications and software that relies on internet technologies, the choice of web browser installed on the system can significantly influence functionality. Many applications default to utilizing the system’s pre-installed web browser, which can affect compatibility and security.</w:t>
      </w:r>
    </w:p>
    <w:p w:rsidR="009640FD" w:rsidRDefault="001244D0">
      <w:pPr>
        <w:pStyle w:val="BodyText"/>
        <w:spacing w:line="360" w:lineRule="auto"/>
        <w:jc w:val="both"/>
      </w:pPr>
      <w:r>
        <w:t>For instance, Microsoft Internet Explorer h as historically been the go-to browser for software operating on Windows systems, despite its vulnerabilities associated with features like ActiveX controls, which have been known to introduce security risks. With the evolution of web standards and security practices, many applications now strive for compatibility with multiple browsers, including more modern options like Google Chrome, Mozilla Firefox, and Microsoft Edge, to enhance user experience and security.</w:t>
      </w:r>
    </w:p>
    <w:p w:rsidR="009640FD" w:rsidRDefault="009640FD">
      <w:pPr>
        <w:pStyle w:val="BodyText"/>
        <w:spacing w:line="360" w:lineRule="auto"/>
        <w:jc w:val="both"/>
        <w:rPr>
          <w:sz w:val="20"/>
          <w:szCs w:val="20"/>
        </w:rPr>
      </w:pPr>
    </w:p>
    <w:p w:rsidR="009640FD" w:rsidRDefault="001244D0">
      <w:pPr>
        <w:pStyle w:val="BodyText"/>
        <w:spacing w:line="360" w:lineRule="auto"/>
        <w:jc w:val="both"/>
      </w:pPr>
      <w:r>
        <w:rPr>
          <w:b/>
          <w:bCs/>
        </w:rPr>
        <w:t>Development Tools and Environment</w:t>
      </w:r>
    </w:p>
    <w:p w:rsidR="009640FD" w:rsidRDefault="001244D0">
      <w:pPr>
        <w:pStyle w:val="BodyText"/>
        <w:numPr>
          <w:ilvl w:val="0"/>
          <w:numId w:val="3"/>
        </w:numPr>
        <w:spacing w:line="360" w:lineRule="auto"/>
        <w:jc w:val="both"/>
      </w:pPr>
      <w:r>
        <w:rPr>
          <w:b/>
          <w:bCs/>
        </w:rPr>
        <w:t>Coding Language:</w:t>
      </w:r>
      <w:r>
        <w:t xml:space="preserve"> Python is the primary programming language, known for its readability, versatility, and robust community support. It is widely used in data science, web development, and machine learning applications.</w:t>
      </w:r>
    </w:p>
    <w:p w:rsidR="009640FD" w:rsidRDefault="001244D0">
      <w:pPr>
        <w:pStyle w:val="BodyText"/>
        <w:numPr>
          <w:ilvl w:val="0"/>
          <w:numId w:val="3"/>
        </w:numPr>
        <w:spacing w:line="360" w:lineRule="auto"/>
        <w:jc w:val="both"/>
      </w:pPr>
      <w:r>
        <w:rPr>
          <w:b/>
          <w:bCs/>
        </w:rPr>
        <w:t>Tool:</w:t>
      </w:r>
      <w:r>
        <w:t xml:space="preserve"> Anaconda serves as the development environment, providing a comprehensive package management system and environment management capabilities tailored for scientific computing and data analysis. Anaconda simplifies package installation and dependency management, making it an ideal choice for projects that require multiple libraries and tools.</w:t>
      </w:r>
    </w:p>
    <w:p w:rsidR="009640FD" w:rsidRDefault="001244D0">
      <w:pPr>
        <w:pStyle w:val="BodyText"/>
        <w:numPr>
          <w:ilvl w:val="0"/>
          <w:numId w:val="3"/>
        </w:numPr>
        <w:spacing w:line="360" w:lineRule="auto"/>
        <w:jc w:val="both"/>
      </w:pPr>
      <w:r>
        <w:rPr>
          <w:b/>
          <w:bCs/>
        </w:rPr>
        <w:t>Interface:</w:t>
      </w:r>
      <w:r>
        <w:t xml:space="preserve"> The project will utilize Flask and Jupyter Notebook as interfaces. Flask is a micro web framework for Python that allows developers to build web applications quickly and efficiently. Jupyter Notebook, on the other hand, is an open-source web application that enables the creation and sharing of documents containing live code, equations, visualizations, and narrative text. This combination allows for a seamless development experience, particularly for data-driven applications.</w:t>
      </w:r>
    </w:p>
    <w:p w:rsidR="002C3D0F" w:rsidRDefault="002C3D0F" w:rsidP="002C3D0F">
      <w:pPr>
        <w:pStyle w:val="BodyText"/>
        <w:tabs>
          <w:tab w:val="left" w:pos="420"/>
        </w:tabs>
        <w:spacing w:line="360" w:lineRule="auto"/>
        <w:jc w:val="both"/>
      </w:pPr>
    </w:p>
    <w:p w:rsidR="002C3D0F" w:rsidRDefault="002C3D0F" w:rsidP="002C3D0F">
      <w:pPr>
        <w:pStyle w:val="BodyText"/>
        <w:tabs>
          <w:tab w:val="left" w:pos="420"/>
        </w:tabs>
        <w:spacing w:line="360" w:lineRule="auto"/>
        <w:jc w:val="both"/>
      </w:pPr>
    </w:p>
    <w:p w:rsidR="009640FD" w:rsidRDefault="001244D0">
      <w:pPr>
        <w:tabs>
          <w:tab w:val="left" w:pos="829"/>
        </w:tabs>
        <w:spacing w:line="360" w:lineRule="auto"/>
        <w:jc w:val="both"/>
        <w:rPr>
          <w:b/>
          <w:bCs/>
          <w:spacing w:val="-2"/>
          <w:sz w:val="24"/>
          <w:szCs w:val="24"/>
        </w:rPr>
      </w:pPr>
      <w:r>
        <w:rPr>
          <w:b/>
          <w:bCs/>
          <w:spacing w:val="-4"/>
          <w:sz w:val="24"/>
          <w:szCs w:val="24"/>
        </w:rPr>
        <w:lastRenderedPageBreak/>
        <w:t>1.5.2 HARDWARE</w:t>
      </w:r>
      <w:r>
        <w:rPr>
          <w:b/>
          <w:bCs/>
          <w:sz w:val="24"/>
          <w:szCs w:val="24"/>
        </w:rPr>
        <w:t xml:space="preserve"> </w:t>
      </w:r>
      <w:r>
        <w:rPr>
          <w:b/>
          <w:bCs/>
          <w:spacing w:val="-2"/>
          <w:sz w:val="24"/>
          <w:szCs w:val="24"/>
        </w:rPr>
        <w:t>REQUIREMENTS</w:t>
      </w:r>
    </w:p>
    <w:p w:rsidR="009640FD" w:rsidRDefault="009640FD">
      <w:pPr>
        <w:tabs>
          <w:tab w:val="left" w:pos="829"/>
        </w:tabs>
        <w:spacing w:line="360" w:lineRule="auto"/>
        <w:jc w:val="both"/>
        <w:rPr>
          <w:b/>
          <w:bCs/>
          <w:spacing w:val="-2"/>
          <w:sz w:val="16"/>
          <w:szCs w:val="16"/>
        </w:rPr>
      </w:pPr>
    </w:p>
    <w:p w:rsidR="009640FD" w:rsidRDefault="001244D0">
      <w:pPr>
        <w:pStyle w:val="BodyText"/>
        <w:spacing w:line="360" w:lineRule="auto"/>
        <w:jc w:val="both"/>
      </w:pPr>
      <w:r>
        <w:t>In the context of software applications and operating systems, hardware requirements refer to the essential physical resources necessary for optimal performance and functionality. Alongside these hardware specifications, it is common to provide a Hardware Compatibility List (HCL), particularly for operating systems. This list enumerates devices that have been tested for compatibility, as well as those that may not function properly with a specific operating system or application. Below, we explore the various aspects of hardware requirements in greater detail.</w:t>
      </w:r>
    </w:p>
    <w:p w:rsidR="009640FD" w:rsidRDefault="009640FD">
      <w:pPr>
        <w:pStyle w:val="BodyText"/>
        <w:spacing w:line="360" w:lineRule="auto"/>
        <w:jc w:val="both"/>
        <w:rPr>
          <w:sz w:val="20"/>
          <w:szCs w:val="20"/>
        </w:rPr>
      </w:pPr>
    </w:p>
    <w:p w:rsidR="009640FD" w:rsidRDefault="001244D0">
      <w:pPr>
        <w:pStyle w:val="BodyText"/>
        <w:spacing w:line="360" w:lineRule="auto"/>
        <w:jc w:val="both"/>
        <w:rPr>
          <w:b/>
          <w:bCs/>
        </w:rPr>
      </w:pPr>
      <w:r>
        <w:rPr>
          <w:b/>
          <w:bCs/>
        </w:rPr>
        <w:t>Architecture</w:t>
      </w:r>
    </w:p>
    <w:p w:rsidR="009640FD" w:rsidRDefault="001244D0">
      <w:pPr>
        <w:pStyle w:val="BodyText"/>
        <w:spacing w:line="360" w:lineRule="auto"/>
        <w:jc w:val="both"/>
      </w:pPr>
      <w:r>
        <w:t>Computer operating systems are specifically designed to function on certain computer architectures. While there are applications that can operate independently of the underlying platform, the majority of software is closely tied to particular operating systems and their corresponding architectures. This means that even though some systems can be architecture-independent, they often require recompilation or modification to run on a different architecture. Understanding the architecture is essential for ensuring that the software can leverage the capabilities of the hardware it is intended to run on.</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Processing Power</w:t>
      </w:r>
    </w:p>
    <w:p w:rsidR="009640FD" w:rsidRDefault="001244D0">
      <w:pPr>
        <w:pStyle w:val="BodyText"/>
        <w:spacing w:line="360" w:lineRule="auto"/>
        <w:jc w:val="both"/>
      </w:pPr>
      <w:r>
        <w:t>The processing power of the Central Processing Unit (CPU) is a critical requirement for any software application. For programs running on x86 architecture, processing power is typically characterized by the CPU's model and clock speed. A more powerful CPU can significantly enhance performance, allowing for quicker data processing and improved responsiveness of applications. In this context, the Intel® Core™ i3-7020U CPU, operating at a clock speed of 2.30 GHz, represents a capable choice for handling basic software tasks and applications, making it suitable for various computing needs.</w:t>
      </w:r>
    </w:p>
    <w:p w:rsidR="009640FD" w:rsidRDefault="009640FD">
      <w:pPr>
        <w:pStyle w:val="BodyText"/>
        <w:spacing w:line="360" w:lineRule="auto"/>
        <w:jc w:val="both"/>
        <w:rPr>
          <w:sz w:val="16"/>
          <w:szCs w:val="16"/>
        </w:rPr>
      </w:pPr>
    </w:p>
    <w:p w:rsidR="009640FD" w:rsidRDefault="009640FD">
      <w:pPr>
        <w:pStyle w:val="BodyText"/>
        <w:spacing w:line="360" w:lineRule="auto"/>
        <w:jc w:val="both"/>
        <w:rPr>
          <w:sz w:val="2"/>
          <w:szCs w:val="2"/>
        </w:rPr>
      </w:pPr>
    </w:p>
    <w:p w:rsidR="009640FD" w:rsidRDefault="001244D0">
      <w:pPr>
        <w:pStyle w:val="BodyText"/>
        <w:spacing w:line="360" w:lineRule="auto"/>
        <w:jc w:val="both"/>
        <w:rPr>
          <w:b/>
          <w:bCs/>
        </w:rPr>
      </w:pPr>
      <w:r>
        <w:rPr>
          <w:b/>
          <w:bCs/>
        </w:rPr>
        <w:t>Memory</w:t>
      </w:r>
    </w:p>
    <w:p w:rsidR="009640FD" w:rsidRDefault="001244D0">
      <w:pPr>
        <w:pStyle w:val="BodyText"/>
        <w:spacing w:line="360" w:lineRule="auto"/>
        <w:jc w:val="both"/>
      </w:pPr>
      <w:r>
        <w:t xml:space="preserve">Random Access Memory (RAM) is another crucial component that impacts the execution of software. Every application consumes a portion of the system's RAM when it is running, which is essential for maintaining smooth performance. Memory requirements are </w:t>
      </w:r>
      <w:r>
        <w:lastRenderedPageBreak/>
        <w:t>determined by the software's demands, the operating system, any additional supporting applications, and the files being processed simultaneously. A system equipped with 4 GB of RAM can effectively manage lightweight applications and basic multitasking; however, resource-intensive software may require additional memory for optimal performance.</w:t>
      </w:r>
    </w:p>
    <w:p w:rsidR="009640FD" w:rsidRDefault="009640FD">
      <w:pPr>
        <w:pStyle w:val="BodyText"/>
        <w:spacing w:line="360" w:lineRule="auto"/>
        <w:jc w:val="both"/>
        <w:rPr>
          <w:sz w:val="18"/>
          <w:szCs w:val="18"/>
        </w:rPr>
      </w:pPr>
    </w:p>
    <w:p w:rsidR="009640FD" w:rsidRDefault="001244D0">
      <w:pPr>
        <w:pStyle w:val="BodyText"/>
        <w:spacing w:line="360" w:lineRule="auto"/>
        <w:jc w:val="both"/>
        <w:rPr>
          <w:b/>
          <w:bCs/>
        </w:rPr>
      </w:pPr>
      <w:r>
        <w:rPr>
          <w:b/>
          <w:bCs/>
        </w:rPr>
        <w:t>Secondary Storage</w:t>
      </w:r>
    </w:p>
    <w:p w:rsidR="009640FD" w:rsidRDefault="001244D0">
      <w:pPr>
        <w:pStyle w:val="BodyText"/>
        <w:spacing w:line="360" w:lineRule="auto"/>
        <w:jc w:val="both"/>
      </w:pPr>
      <w:r>
        <w:t>The requirements for secondary storage, typically involving hard disk space, can vary widely based on multiple factors. These include the total size of the software installation, the temporary files generated during the installation or operation of applications, and any swap space usage that may be necessary if the available RAM is insufficient. A hard disk with a capacity of 1 TB provides ample space for software installations, data storage, and temporary files, making it a robust choice for most users. This capacity ensures that the system can handle a significant amount of data without running into storage limitations.</w:t>
      </w:r>
    </w:p>
    <w:p w:rsidR="009640FD" w:rsidRDefault="009640FD">
      <w:pPr>
        <w:spacing w:line="360" w:lineRule="auto"/>
        <w:jc w:val="both"/>
        <w:sectPr w:rsidR="009640FD">
          <w:footerReference w:type="default" r:id="rId19"/>
          <w:pgSz w:w="12240" w:h="15840"/>
          <w:pgMar w:top="1417" w:right="1417" w:bottom="1417" w:left="2126" w:header="0" w:footer="952" w:gutter="0"/>
          <w:pgNumType w:start="1"/>
          <w:cols w:space="0"/>
        </w:sectPr>
      </w:pPr>
    </w:p>
    <w:p w:rsidR="009640FD" w:rsidRDefault="001244D0">
      <w:pPr>
        <w:pStyle w:val="Heading1"/>
        <w:spacing w:line="360" w:lineRule="auto"/>
        <w:ind w:left="0"/>
        <w:jc w:val="center"/>
        <w:rPr>
          <w:sz w:val="28"/>
          <w:szCs w:val="28"/>
        </w:rPr>
      </w:pPr>
      <w:bookmarkStart w:id="1" w:name="_bookmark1"/>
      <w:bookmarkEnd w:id="1"/>
      <w:r>
        <w:rPr>
          <w:sz w:val="28"/>
          <w:szCs w:val="28"/>
        </w:rPr>
        <w:lastRenderedPageBreak/>
        <w:t>CHAPTER 2</w:t>
      </w:r>
    </w:p>
    <w:p w:rsidR="009640FD" w:rsidRDefault="001244D0">
      <w:pPr>
        <w:pStyle w:val="Heading1"/>
        <w:spacing w:line="360" w:lineRule="auto"/>
        <w:jc w:val="center"/>
        <w:rPr>
          <w:sz w:val="28"/>
          <w:szCs w:val="28"/>
        </w:rPr>
      </w:pPr>
      <w:r>
        <w:rPr>
          <w:sz w:val="28"/>
          <w:szCs w:val="28"/>
        </w:rPr>
        <w:t>LITERATURE REVIEW</w:t>
      </w:r>
    </w:p>
    <w:p w:rsidR="009640FD" w:rsidRDefault="009640FD">
      <w:pPr>
        <w:pStyle w:val="Heading1"/>
        <w:spacing w:before="0" w:line="360" w:lineRule="auto"/>
        <w:ind w:left="0" w:right="0"/>
        <w:jc w:val="center"/>
        <w:rPr>
          <w:sz w:val="28"/>
          <w:szCs w:val="28"/>
        </w:rPr>
      </w:pPr>
    </w:p>
    <w:p w:rsidR="009640FD" w:rsidRDefault="001244D0">
      <w:pPr>
        <w:spacing w:before="69" w:line="360" w:lineRule="auto"/>
        <w:jc w:val="both"/>
        <w:rPr>
          <w:spacing w:val="-2"/>
          <w:sz w:val="24"/>
          <w:szCs w:val="24"/>
        </w:rPr>
      </w:pPr>
      <w:r>
        <w:rPr>
          <w:spacing w:val="-2"/>
          <w:sz w:val="24"/>
          <w:szCs w:val="24"/>
        </w:rPr>
        <w:t>In the competitive landscape of the telecommunications industry, customer churn—defined as the rate at which customers stop doing business with a company—poses significant challenges and risks. Customer churn prediction is a significant area of focus in the telecom industry due to the direct impact of customer retention on profitability and competitive advantage. Understanding the dynamics of customer behavior, satisfaction, and loyalty is vital for telecom operators aiming to reduce churn rates. A considerable body of research has emerged, employing various methodologies and techniques to analyze the factors influencing customer attrition.</w:t>
      </w:r>
    </w:p>
    <w:p w:rsidR="009640FD" w:rsidRDefault="009640FD">
      <w:pPr>
        <w:spacing w:before="69" w:line="360" w:lineRule="auto"/>
        <w:jc w:val="both"/>
        <w:rPr>
          <w:spacing w:val="-2"/>
          <w:sz w:val="15"/>
          <w:szCs w:val="15"/>
        </w:rPr>
      </w:pPr>
    </w:p>
    <w:p w:rsidR="009640FD" w:rsidRDefault="001244D0">
      <w:pPr>
        <w:spacing w:before="69" w:line="360" w:lineRule="auto"/>
        <w:jc w:val="both"/>
        <w:rPr>
          <w:spacing w:val="-2"/>
          <w:sz w:val="24"/>
          <w:szCs w:val="24"/>
        </w:rPr>
      </w:pPr>
      <w:r>
        <w:rPr>
          <w:spacing w:val="-2"/>
          <w:sz w:val="24"/>
          <w:szCs w:val="24"/>
        </w:rPr>
        <w:t>Early studies laid the groundwork for understanding the relationship between customer satisfaction and retention, revealing that high customer satisfaction is linked to increased loyalty and reduced churn [1]. These findings emphasized that telecom companies must prioritize customer satisfaction to mitigate churn effectively. This foundational work has been widely cited as a basis for further research into churn prediction methodologies [2]. Innovative approaches to churn prediction have been introduced by applying data mining techniques to telecommunications call detail records [3]. Significant insights can be gleaned from call data, effectively transforming raw data into actionable intelligence for predicting churn. This shift towards data-driven strategies in churn management highlights the potential of leveraging customer behavior data [4].</w:t>
      </w:r>
    </w:p>
    <w:p w:rsidR="009640FD" w:rsidRDefault="009640FD">
      <w:pPr>
        <w:spacing w:before="69" w:line="360" w:lineRule="auto"/>
        <w:jc w:val="both"/>
        <w:rPr>
          <w:spacing w:val="-2"/>
          <w:sz w:val="15"/>
          <w:szCs w:val="15"/>
        </w:rPr>
      </w:pPr>
    </w:p>
    <w:p w:rsidR="009640FD" w:rsidRDefault="001244D0">
      <w:pPr>
        <w:spacing w:before="69" w:line="360" w:lineRule="auto"/>
        <w:jc w:val="both"/>
        <w:rPr>
          <w:spacing w:val="-2"/>
          <w:sz w:val="24"/>
          <w:szCs w:val="24"/>
        </w:rPr>
      </w:pPr>
      <w:r>
        <w:rPr>
          <w:spacing w:val="-2"/>
          <w:sz w:val="24"/>
          <w:szCs w:val="24"/>
        </w:rPr>
        <w:t>Recent developments have seen the emergence of machine learning-based churn prediction models that utilize various algorithms to identify customers at risk of leaving [5]. This research showcases the effectiveness of machine learning in enhancing the accuracy of churn predictions, enabling telecom operators to implement targeted retention strategies [6]. Such advancements underline the growing reliance on sophisticated analytical methods to address customer retention challenges [7].</w:t>
      </w:r>
    </w:p>
    <w:p w:rsidR="009640FD" w:rsidRDefault="009640FD">
      <w:pPr>
        <w:spacing w:before="69" w:line="360" w:lineRule="auto"/>
        <w:jc w:val="both"/>
        <w:rPr>
          <w:spacing w:val="-2"/>
          <w:sz w:val="24"/>
          <w:szCs w:val="24"/>
        </w:rPr>
      </w:pPr>
    </w:p>
    <w:p w:rsidR="009640FD" w:rsidRDefault="001244D0">
      <w:pPr>
        <w:spacing w:before="69" w:line="360" w:lineRule="auto"/>
        <w:jc w:val="both"/>
        <w:rPr>
          <w:spacing w:val="-2"/>
          <w:sz w:val="24"/>
          <w:szCs w:val="24"/>
        </w:rPr>
      </w:pPr>
      <w:r>
        <w:rPr>
          <w:spacing w:val="-2"/>
          <w:sz w:val="24"/>
          <w:szCs w:val="24"/>
        </w:rPr>
        <w:lastRenderedPageBreak/>
        <w:t>The need for proactive measures in preventing churn has also been examined, with studies investigating the effectiveness of tailored customer interactions [8]. Experimental findings indicate that proactive engagement with customers can significantly lower churn rates, emphasizing the importance of personalized marketing in the telecom, where customized offerings enhance customer loyalty [9].The application of multilayer perceptron neural networks for predicting customer churn has demonstrated the potential of neural network architectures in accurately modeling churn behavior [10]. This research offers insights into the underlying patterns that drive customer decisions and has contributed to the growing interest in artificial intelligence techniques for churn prediction [11]. Comprehensive surveys have reviewed various datasets, methodologies, and performance metrics used in churn prediction, serving as valuable resources for researchers and practitioners [12]. These reviews provide an overview of the state-of-the-art techniques available for analyzing churn and highlight the importance of continually evolving methodologies to keep pace with changing customer behaviors and market dynamics [13].</w:t>
      </w:r>
    </w:p>
    <w:p w:rsidR="009640FD" w:rsidRDefault="009640FD">
      <w:pPr>
        <w:spacing w:before="69" w:line="360" w:lineRule="auto"/>
        <w:jc w:val="both"/>
        <w:rPr>
          <w:spacing w:val="-2"/>
          <w:sz w:val="13"/>
          <w:szCs w:val="13"/>
        </w:rPr>
      </w:pPr>
    </w:p>
    <w:p w:rsidR="009640FD" w:rsidRDefault="001244D0">
      <w:pPr>
        <w:spacing w:before="69" w:line="360" w:lineRule="auto"/>
        <w:jc w:val="both"/>
        <w:rPr>
          <w:spacing w:val="-2"/>
          <w:sz w:val="24"/>
          <w:szCs w:val="24"/>
        </w:rPr>
      </w:pPr>
      <w:r>
        <w:rPr>
          <w:spacing w:val="-2"/>
          <w:sz w:val="24"/>
          <w:szCs w:val="24"/>
        </w:rPr>
        <w:t>Addressing class imbalance in churn prediction has been a crucial topic, as traditional predictive models often struggle with imbalanced datasets. Effective strategies for handling this issue are particularly relevant in the telecom sector, where the number of churned customers is often lower than retained ones. Utilizing specialized techniques for imbalanced data has been shown to enhance model performance and reliability [14][15].The influence of big data analytics on churn prediction has underscored how integrating vast amounts of customer data can significantly improve predictive capabilities [16]. Advanced analytical techniques enable telecom companies to derive insights from complex datasets, ultimately leading to better decision-making processes and enhanced retention strategies. This perspective aligns with the growing importance of big data in various industries, including telecommunications [17].</w:t>
      </w:r>
    </w:p>
    <w:p w:rsidR="009640FD" w:rsidRDefault="009640FD">
      <w:pPr>
        <w:spacing w:before="69" w:line="360" w:lineRule="auto"/>
        <w:jc w:val="both"/>
        <w:rPr>
          <w:spacing w:val="-2"/>
          <w:sz w:val="8"/>
          <w:szCs w:val="8"/>
        </w:rPr>
      </w:pPr>
    </w:p>
    <w:p w:rsidR="009640FD" w:rsidRDefault="001244D0">
      <w:pPr>
        <w:spacing w:before="69" w:line="360" w:lineRule="auto"/>
        <w:jc w:val="both"/>
        <w:rPr>
          <w:spacing w:val="-2"/>
          <w:sz w:val="24"/>
          <w:szCs w:val="24"/>
        </w:rPr>
      </w:pPr>
      <w:r>
        <w:rPr>
          <w:spacing w:val="-2"/>
          <w:sz w:val="24"/>
          <w:szCs w:val="24"/>
        </w:rPr>
        <w:t xml:space="preserve">Several studies have investigated the comparative effectiveness of different predictive models for churn prediction, offering insights into which models yield the best performance in churn scenarios [18]. The findings emphasize the necessity for telecom companies to evaluate multiple modeling approaches to determine the most effective strategy for their specific customer base [19].The role of big data analytics in churn prediction highlights its </w:t>
      </w:r>
      <w:r>
        <w:rPr>
          <w:spacing w:val="-2"/>
          <w:sz w:val="24"/>
          <w:szCs w:val="24"/>
        </w:rPr>
        <w:lastRenderedPageBreak/>
        <w:t>transformative impact on model accuracy and predictive capabilities[20]. By effectively analyzing customer behavior, companies can enhance their retention strategies and improve overall customer satisfaction [21]. Customer feedback plays a critical role in churn prediction, as understanding customer sentiment can inform more effective retention strategies[22]. Integrating customer insights into churn prediction models enhances the relevance and applicability of the findings, ensuring that retention strategies align with customer expectations [23].</w:t>
      </w:r>
    </w:p>
    <w:p w:rsidR="009640FD" w:rsidRDefault="009640FD">
      <w:pPr>
        <w:spacing w:before="69" w:line="360" w:lineRule="auto"/>
        <w:jc w:val="both"/>
        <w:rPr>
          <w:spacing w:val="-2"/>
          <w:sz w:val="13"/>
          <w:szCs w:val="13"/>
        </w:rPr>
      </w:pPr>
    </w:p>
    <w:p w:rsidR="009640FD" w:rsidRDefault="001244D0">
      <w:pPr>
        <w:spacing w:before="69" w:line="360" w:lineRule="auto"/>
        <w:jc w:val="both"/>
        <w:rPr>
          <w:spacing w:val="-2"/>
          <w:sz w:val="24"/>
          <w:szCs w:val="24"/>
        </w:rPr>
      </w:pPr>
      <w:r>
        <w:rPr>
          <w:spacing w:val="-2"/>
          <w:sz w:val="24"/>
          <w:szCs w:val="24"/>
        </w:rPr>
        <w:t>Ethical considerations surrounding data usage have become increasingly relevant, particularly in the context of customer churn prediction. The implications of data privacy and the ethical challenges that arise from leveraging customer data for predictive analytics must be addressed [24]. Striking a balance between the benefits of data-driven strategies and the need for ethical data management practices is essential for maintaining customer trust [25].In conclusion, the literature on customer churn prediction in the telecom industry reveals a rich tapestry of research that spans various methodologies, technologies, and insights [26]. The integration of machine learning techniques, the focus on handling class imbalance, and the importance of customer feedback are central themes that emerge from this body of work [27]. The ongoing advancements in big data analytics continue to shape the landscape of churn prediction, providing telecom operators with the tools necessary to mitigate customer attrition effectively [28]. As the industry evolves, further research will be essential to address emerging challenges and refine predictive models to adapt to the ever-changing dynamics of customer behavior [29].</w:t>
      </w:r>
    </w:p>
    <w:p w:rsidR="009640FD" w:rsidRDefault="009640FD">
      <w:pPr>
        <w:spacing w:before="69" w:line="360" w:lineRule="auto"/>
        <w:jc w:val="both"/>
        <w:rPr>
          <w:spacing w:val="-2"/>
          <w:sz w:val="10"/>
          <w:szCs w:val="10"/>
        </w:rPr>
      </w:pPr>
    </w:p>
    <w:p w:rsidR="009640FD" w:rsidRDefault="001244D0">
      <w:pPr>
        <w:spacing w:before="69" w:line="360" w:lineRule="auto"/>
        <w:jc w:val="both"/>
        <w:rPr>
          <w:spacing w:val="-2"/>
          <w:sz w:val="24"/>
          <w:szCs w:val="24"/>
        </w:rPr>
      </w:pPr>
      <w:r>
        <w:rPr>
          <w:spacing w:val="-2"/>
          <w:sz w:val="24"/>
          <w:szCs w:val="24"/>
        </w:rPr>
        <w:t>In summary, managing customer churn in the telecommunications sector necessitates a comprehensive approach that integrates advanced analytics, customer segmentation, and proactive retention strategies. By leveraging machine learning and big data technologies, telecom companies can build robust churn prediction models that yield valuable insights into customer behavior [30]. Nonetheless, challenges related to data integration, privacy regulations, and the ever-changing technological landscape must be addressed to unlock the full potential of churn prediction initiatives. As the industry evolves, ongoing investment in technology, collaboration, and ethical data practices will be paramount for telecom operators aiming to enhance customer loyalty and drive sustainable revenue growth.</w:t>
      </w:r>
    </w:p>
    <w:p w:rsidR="009640FD" w:rsidRDefault="001244D0">
      <w:pPr>
        <w:spacing w:line="360" w:lineRule="auto"/>
        <w:ind w:right="714"/>
        <w:jc w:val="center"/>
        <w:rPr>
          <w:b/>
          <w:bCs/>
          <w:sz w:val="28"/>
          <w:szCs w:val="28"/>
        </w:rPr>
      </w:pPr>
      <w:bookmarkStart w:id="2" w:name="_bookmark2"/>
      <w:bookmarkEnd w:id="2"/>
      <w:r>
        <w:rPr>
          <w:b/>
          <w:bCs/>
          <w:sz w:val="28"/>
          <w:szCs w:val="28"/>
        </w:rPr>
        <w:lastRenderedPageBreak/>
        <w:t>CHAPTER 3</w:t>
      </w:r>
    </w:p>
    <w:p w:rsidR="009640FD" w:rsidRDefault="001244D0">
      <w:pPr>
        <w:spacing w:line="360" w:lineRule="auto"/>
        <w:ind w:right="714"/>
        <w:jc w:val="center"/>
        <w:rPr>
          <w:b/>
          <w:bCs/>
          <w:sz w:val="28"/>
          <w:szCs w:val="28"/>
        </w:rPr>
      </w:pPr>
      <w:r>
        <w:rPr>
          <w:b/>
          <w:bCs/>
          <w:sz w:val="28"/>
          <w:szCs w:val="28"/>
        </w:rPr>
        <w:t xml:space="preserve">        EXISTING</w:t>
      </w:r>
      <w:r>
        <w:rPr>
          <w:b/>
          <w:bCs/>
          <w:spacing w:val="-8"/>
          <w:sz w:val="28"/>
          <w:szCs w:val="28"/>
        </w:rPr>
        <w:t xml:space="preserve"> </w:t>
      </w:r>
      <w:r>
        <w:rPr>
          <w:b/>
          <w:bCs/>
          <w:sz w:val="28"/>
          <w:szCs w:val="28"/>
        </w:rPr>
        <w:t>MECHANISMS AND PROPOSED SYSTEM</w:t>
      </w:r>
    </w:p>
    <w:p w:rsidR="009640FD" w:rsidRDefault="009640FD">
      <w:pPr>
        <w:spacing w:line="360" w:lineRule="auto"/>
        <w:ind w:left="1434" w:right="714"/>
        <w:jc w:val="both"/>
      </w:pPr>
    </w:p>
    <w:p w:rsidR="009640FD" w:rsidRDefault="001244D0">
      <w:pPr>
        <w:pStyle w:val="BodyText"/>
        <w:spacing w:line="360" w:lineRule="auto"/>
        <w:jc w:val="both"/>
        <w:rPr>
          <w:b/>
          <w:bCs/>
        </w:rPr>
      </w:pPr>
      <w:r>
        <w:rPr>
          <w:b/>
          <w:bCs/>
        </w:rPr>
        <w:t>Rule-Based Systems:</w:t>
      </w:r>
    </w:p>
    <w:p w:rsidR="009640FD" w:rsidRDefault="009640FD">
      <w:pPr>
        <w:pStyle w:val="BodyText"/>
        <w:spacing w:line="360" w:lineRule="auto"/>
        <w:jc w:val="both"/>
        <w:rPr>
          <w:b/>
          <w:bCs/>
          <w:sz w:val="10"/>
          <w:szCs w:val="10"/>
        </w:rPr>
      </w:pPr>
    </w:p>
    <w:p w:rsidR="009640FD" w:rsidRDefault="001244D0">
      <w:pPr>
        <w:pStyle w:val="BodyText"/>
        <w:spacing w:line="360" w:lineRule="auto"/>
        <w:jc w:val="both"/>
      </w:pPr>
      <w:r>
        <w:t>Rule-based systems serve as a foundational approach in predicting customer churn by utilizing a set of predefined rules and thresholds developed through industry expertise to identify at-risk customers. For instance, a rule may categorize a customer as likely to churn if they have not engaged with the service for a certain number of days. This methodology offers a clear and interpretable mechanism for flagging customers who may need intervention, allowing companies to concentrate their retention efforts more effectively.</w:t>
      </w:r>
    </w:p>
    <w:p w:rsidR="009640FD" w:rsidRDefault="009640FD">
      <w:pPr>
        <w:pStyle w:val="BodyText"/>
        <w:spacing w:line="360" w:lineRule="auto"/>
        <w:jc w:val="both"/>
        <w:rPr>
          <w:sz w:val="22"/>
          <w:szCs w:val="22"/>
        </w:rPr>
      </w:pPr>
    </w:p>
    <w:p w:rsidR="009640FD" w:rsidRDefault="001244D0">
      <w:pPr>
        <w:pStyle w:val="BodyText"/>
        <w:spacing w:line="360" w:lineRule="auto"/>
        <w:jc w:val="both"/>
      </w:pPr>
      <w:r>
        <w:t>However, rule-based systems exhibit several significant drawbacks. A major limitation is their static nature; once established, the rules do not readily adapt to shifts in customer behavior or changes in market dynamics. As customer preferences evolve or competitive landscapes shift, the original rules may quickly become outdated. Furthermore, these systems often struggle to account for the complexity inherent in customer behavior, as they typically overlook intricate, non-linear relationships within the data that play a crucial role in influencing churn. Additionally, maintaining the relevance of these rules requires ongoing input from domain experts, resulting in a resource-intensive process that demands regular updates and revisions to ensure effectiveness over time.</w:t>
      </w:r>
    </w:p>
    <w:p w:rsidR="009640FD" w:rsidRDefault="009640FD">
      <w:pPr>
        <w:pStyle w:val="BodyText"/>
        <w:spacing w:line="360" w:lineRule="auto"/>
        <w:jc w:val="both"/>
        <w:rPr>
          <w:sz w:val="15"/>
          <w:szCs w:val="15"/>
        </w:rPr>
      </w:pPr>
    </w:p>
    <w:p w:rsidR="009640FD" w:rsidRDefault="001244D0">
      <w:pPr>
        <w:pStyle w:val="BodyText"/>
        <w:spacing w:line="360" w:lineRule="auto"/>
        <w:jc w:val="both"/>
        <w:rPr>
          <w:b/>
          <w:bCs/>
        </w:rPr>
      </w:pPr>
      <w:r>
        <w:rPr>
          <w:b/>
          <w:bCs/>
        </w:rPr>
        <w:t>Statistical Methods:</w:t>
      </w:r>
    </w:p>
    <w:p w:rsidR="009640FD" w:rsidRDefault="009640FD">
      <w:pPr>
        <w:pStyle w:val="BodyText"/>
        <w:spacing w:line="360" w:lineRule="auto"/>
        <w:jc w:val="both"/>
        <w:rPr>
          <w:sz w:val="10"/>
          <w:szCs w:val="10"/>
        </w:rPr>
      </w:pPr>
    </w:p>
    <w:p w:rsidR="009640FD" w:rsidRDefault="001244D0">
      <w:pPr>
        <w:pStyle w:val="BodyText"/>
        <w:spacing w:line="360" w:lineRule="auto"/>
        <w:jc w:val="both"/>
      </w:pPr>
      <w:r>
        <w:t>In contrast, statistical methods, including logistic regression and survival analysis, are commonly employed in churn management to model the probability of customer attrition based on historical data. These techniques leverage statistical principles to establish connections between customer characteristics and the likelihood of churn, providing a quantitative basis for predicting behavior.</w:t>
      </w:r>
    </w:p>
    <w:p w:rsidR="009640FD" w:rsidRDefault="009640FD">
      <w:pPr>
        <w:pStyle w:val="BodyText"/>
        <w:spacing w:line="360" w:lineRule="auto"/>
        <w:jc w:val="both"/>
        <w:rPr>
          <w:sz w:val="13"/>
          <w:szCs w:val="13"/>
        </w:rPr>
      </w:pPr>
    </w:p>
    <w:p w:rsidR="009640FD" w:rsidRDefault="001244D0">
      <w:pPr>
        <w:pStyle w:val="BodyText"/>
        <w:spacing w:line="360" w:lineRule="auto"/>
        <w:jc w:val="both"/>
      </w:pPr>
      <w:r>
        <w:t xml:space="preserve">Despite their strengths, statistical methods also encounter significant challenges. Many models operate under the assumption of linear relationships, which can lead to oversimplified interpretations of the data. This reliance on simplifications often fails to </w:t>
      </w:r>
      <w:r>
        <w:lastRenderedPageBreak/>
        <w:t>capture the more complex interactions that characterize customer behavior. Additionally, scalability presents a notable issue when applying these methods to large, high-dimensional datasets typical of the telecommunications industry. As the volume and intricacy of data increase, traditional statistical approaches may struggle to deliver accurate predictions.</w:t>
      </w:r>
    </w:p>
    <w:p w:rsidR="009640FD" w:rsidRDefault="009640FD">
      <w:pPr>
        <w:pStyle w:val="BodyText"/>
        <w:spacing w:line="360" w:lineRule="auto"/>
        <w:jc w:val="both"/>
        <w:rPr>
          <w:sz w:val="16"/>
          <w:szCs w:val="16"/>
        </w:rPr>
      </w:pPr>
    </w:p>
    <w:p w:rsidR="009640FD" w:rsidRDefault="001244D0">
      <w:pPr>
        <w:pStyle w:val="BodyText"/>
        <w:spacing w:line="360" w:lineRule="auto"/>
        <w:jc w:val="both"/>
      </w:pPr>
      <w:r>
        <w:t>In summary, while both rule-based systems and statistical methods offer valuable frameworks for understanding and predicting customer churn, their limitations underscore the necessity for more advanced analytical techniques. By addressing the inflexibility associated with rule-based approaches and the simplifying assumptions of statistical models, telecom companies can enhance their predictive capabilities and improve customer retention strategies. Embracing more sophisticated methods, such as machine learning algorithms, can enable organizations to better capture the complexities of customer behavior and generate actionable insights that drive effective retention efforts.</w:t>
      </w:r>
    </w:p>
    <w:p w:rsidR="009640FD" w:rsidRDefault="009640FD">
      <w:pPr>
        <w:pStyle w:val="BodyText"/>
        <w:spacing w:line="360" w:lineRule="auto"/>
        <w:jc w:val="both"/>
        <w:rPr>
          <w:sz w:val="15"/>
          <w:szCs w:val="15"/>
        </w:rPr>
      </w:pPr>
    </w:p>
    <w:p w:rsidR="009640FD" w:rsidRDefault="001244D0">
      <w:pPr>
        <w:spacing w:before="60" w:line="360" w:lineRule="auto"/>
        <w:jc w:val="both"/>
        <w:rPr>
          <w:b/>
          <w:bCs/>
          <w:sz w:val="24"/>
          <w:szCs w:val="24"/>
        </w:rPr>
      </w:pPr>
      <w:r>
        <w:rPr>
          <w:b/>
          <w:bCs/>
          <w:sz w:val="24"/>
          <w:szCs w:val="24"/>
        </w:rPr>
        <w:t>3.1</w:t>
      </w:r>
      <w:r>
        <w:rPr>
          <w:b/>
          <w:bCs/>
          <w:spacing w:val="-2"/>
          <w:sz w:val="24"/>
          <w:szCs w:val="24"/>
        </w:rPr>
        <w:t xml:space="preserve"> </w:t>
      </w:r>
      <w:r>
        <w:rPr>
          <w:b/>
          <w:bCs/>
          <w:sz w:val="24"/>
          <w:szCs w:val="24"/>
        </w:rPr>
        <w:t>LIMITATIONS OF</w:t>
      </w:r>
      <w:r>
        <w:rPr>
          <w:b/>
          <w:bCs/>
          <w:spacing w:val="-3"/>
          <w:sz w:val="24"/>
          <w:szCs w:val="24"/>
        </w:rPr>
        <w:t xml:space="preserve"> EXISTING</w:t>
      </w:r>
      <w:r>
        <w:rPr>
          <w:b/>
          <w:bCs/>
          <w:spacing w:val="-1"/>
          <w:sz w:val="24"/>
          <w:szCs w:val="24"/>
        </w:rPr>
        <w:t xml:space="preserve"> </w:t>
      </w:r>
      <w:r>
        <w:rPr>
          <w:b/>
          <w:bCs/>
          <w:spacing w:val="-2"/>
          <w:sz w:val="24"/>
          <w:szCs w:val="24"/>
        </w:rPr>
        <w:t>MECHANISMS</w:t>
      </w:r>
    </w:p>
    <w:p w:rsidR="009640FD" w:rsidRDefault="009640FD">
      <w:pPr>
        <w:pStyle w:val="BodyText"/>
        <w:spacing w:line="360" w:lineRule="auto"/>
        <w:jc w:val="both"/>
        <w:rPr>
          <w:sz w:val="16"/>
          <w:szCs w:val="16"/>
        </w:rPr>
      </w:pPr>
    </w:p>
    <w:p w:rsidR="009640FD" w:rsidRDefault="001244D0">
      <w:pPr>
        <w:pStyle w:val="BodyText"/>
        <w:numPr>
          <w:ilvl w:val="0"/>
          <w:numId w:val="3"/>
        </w:numPr>
        <w:spacing w:line="360" w:lineRule="auto"/>
        <w:jc w:val="both"/>
      </w:pPr>
      <w:r>
        <w:rPr>
          <w:b/>
          <w:bCs/>
        </w:rPr>
        <w:t>Limited Predictive Accuracy:</w:t>
      </w:r>
      <w:r>
        <w:br/>
        <w:t>Current systems for managing customer churn in the telecommunications industry face several notable limitations that impede their overall effectiveness. A primary concern is the limited predictive accuracy of these traditional methods. Many of them struggle to effectively forecast churn due to their challenges in processing large datasets and capturing the intricate relationships among various customer characteristics. This often results in either overlooking potential churners or mistakenly classifying loyal customers as being at risk.</w:t>
      </w:r>
    </w:p>
    <w:p w:rsidR="009640FD" w:rsidRDefault="009640FD">
      <w:pPr>
        <w:pStyle w:val="BodyText"/>
        <w:spacing w:line="360" w:lineRule="auto"/>
        <w:jc w:val="both"/>
        <w:rPr>
          <w:sz w:val="10"/>
          <w:szCs w:val="10"/>
        </w:rPr>
      </w:pPr>
    </w:p>
    <w:p w:rsidR="009640FD" w:rsidRDefault="001244D0">
      <w:pPr>
        <w:pStyle w:val="BodyText"/>
        <w:numPr>
          <w:ilvl w:val="0"/>
          <w:numId w:val="3"/>
        </w:numPr>
        <w:spacing w:line="360" w:lineRule="auto"/>
        <w:jc w:val="both"/>
      </w:pPr>
      <w:r>
        <w:rPr>
          <w:b/>
          <w:bCs/>
        </w:rPr>
        <w:t>Reactive Rather Than Proactive:</w:t>
      </w:r>
      <w:r>
        <w:br/>
        <w:t>A significant number of existing systems operate in a reactive manner. They typically respond to churn signals only after customers exhibit clear signs of dissatisfaction or disengagement. This reactive stance severely restricts the opportunities for companies to intervene proactively and address issues before customers decide to leave.</w:t>
      </w:r>
    </w:p>
    <w:p w:rsidR="002C3D0F" w:rsidRDefault="002C3D0F" w:rsidP="002C3D0F">
      <w:pPr>
        <w:pStyle w:val="ListParagraph"/>
      </w:pPr>
    </w:p>
    <w:p w:rsidR="002C3D0F" w:rsidRDefault="002C3D0F" w:rsidP="002C3D0F">
      <w:pPr>
        <w:pStyle w:val="BodyText"/>
        <w:tabs>
          <w:tab w:val="left" w:pos="420"/>
        </w:tabs>
        <w:spacing w:line="360" w:lineRule="auto"/>
        <w:jc w:val="both"/>
      </w:pPr>
    </w:p>
    <w:p w:rsidR="009640FD" w:rsidRDefault="009640FD">
      <w:pPr>
        <w:pStyle w:val="BodyText"/>
        <w:spacing w:line="360" w:lineRule="auto"/>
        <w:jc w:val="both"/>
        <w:rPr>
          <w:sz w:val="20"/>
          <w:szCs w:val="20"/>
        </w:rPr>
      </w:pPr>
    </w:p>
    <w:p w:rsidR="009640FD" w:rsidRDefault="001244D0">
      <w:pPr>
        <w:pStyle w:val="BodyText"/>
        <w:numPr>
          <w:ilvl w:val="0"/>
          <w:numId w:val="3"/>
        </w:numPr>
        <w:spacing w:line="360" w:lineRule="auto"/>
        <w:jc w:val="both"/>
      </w:pPr>
      <w:r>
        <w:rPr>
          <w:b/>
          <w:bCs/>
        </w:rPr>
        <w:lastRenderedPageBreak/>
        <w:t>High False Positive and False Negative Rates:</w:t>
      </w:r>
      <w:r>
        <w:br/>
        <w:t>Another critical drawback lies in the tendency of rule-based and basic statistical models to produce high rates of false positives and false negatives. False positives occur when customers who are not at risk of churning are incorrectly identified as potential churners. Conversely, false negatives happen when actual churn risks are overlooked. These inaccuracies can lead to poor allocation of resources in retention efforts, causing companies to expend time and resources targeting customers who do not need intervention while neglecting those who truly require attention.</w:t>
      </w:r>
    </w:p>
    <w:p w:rsidR="009640FD" w:rsidRDefault="009640FD">
      <w:pPr>
        <w:pStyle w:val="BodyText"/>
        <w:spacing w:line="360" w:lineRule="auto"/>
        <w:jc w:val="both"/>
        <w:rPr>
          <w:sz w:val="16"/>
          <w:szCs w:val="16"/>
        </w:rPr>
      </w:pPr>
    </w:p>
    <w:p w:rsidR="009640FD" w:rsidRDefault="009640FD">
      <w:pPr>
        <w:pStyle w:val="BodyText"/>
        <w:spacing w:line="360" w:lineRule="auto"/>
        <w:jc w:val="both"/>
        <w:rPr>
          <w:sz w:val="2"/>
          <w:szCs w:val="2"/>
        </w:rPr>
      </w:pPr>
    </w:p>
    <w:p w:rsidR="009640FD" w:rsidRDefault="001244D0">
      <w:pPr>
        <w:pStyle w:val="BodyText"/>
        <w:numPr>
          <w:ilvl w:val="0"/>
          <w:numId w:val="3"/>
        </w:numPr>
        <w:spacing w:line="360" w:lineRule="auto"/>
        <w:jc w:val="both"/>
      </w:pPr>
      <w:r>
        <w:rPr>
          <w:b/>
          <w:bCs/>
        </w:rPr>
        <w:t>Inability to Personalize Interventions:</w:t>
      </w:r>
      <w:r>
        <w:br/>
        <w:t>Many existing systems lack the ability to provide personalized interventions. Without detailed insights into individual customer behaviors and preferences, traditional approaches cannot effectively customize retention strategies to suit the unique needs of each customer. This often leads to generic interventions that fail to resonate with customers and are frequently ineffective.</w:t>
      </w:r>
    </w:p>
    <w:p w:rsidR="009640FD" w:rsidRDefault="009640FD">
      <w:pPr>
        <w:pStyle w:val="BodyText"/>
        <w:spacing w:line="360" w:lineRule="auto"/>
        <w:jc w:val="both"/>
        <w:rPr>
          <w:sz w:val="20"/>
          <w:szCs w:val="20"/>
        </w:rPr>
      </w:pPr>
    </w:p>
    <w:p w:rsidR="009640FD" w:rsidRDefault="001244D0">
      <w:pPr>
        <w:pStyle w:val="BodyText"/>
        <w:numPr>
          <w:ilvl w:val="0"/>
          <w:numId w:val="3"/>
        </w:numPr>
        <w:spacing w:line="360" w:lineRule="auto"/>
        <w:jc w:val="both"/>
      </w:pPr>
      <w:r>
        <w:rPr>
          <w:b/>
          <w:bCs/>
        </w:rPr>
        <w:t>Time and Resource Intensive:</w:t>
      </w:r>
      <w:r>
        <w:br/>
        <w:t>The manual processes involved in setting up and maintaining rule-based systems, combined with the computational demands of traditional statistical methods, contribute to inefficiencies. These processes are often resource-intensive and time-consuming, ultimately reducing operational efficiency.</w:t>
      </w:r>
    </w:p>
    <w:p w:rsidR="009640FD" w:rsidRDefault="009640FD">
      <w:pPr>
        <w:pStyle w:val="BodyText"/>
        <w:spacing w:line="360" w:lineRule="auto"/>
        <w:jc w:val="both"/>
        <w:rPr>
          <w:sz w:val="13"/>
          <w:szCs w:val="13"/>
        </w:rPr>
      </w:pPr>
    </w:p>
    <w:p w:rsidR="009640FD" w:rsidRDefault="009640FD">
      <w:pPr>
        <w:pStyle w:val="BodyText"/>
        <w:spacing w:line="360" w:lineRule="auto"/>
        <w:jc w:val="both"/>
        <w:rPr>
          <w:sz w:val="4"/>
          <w:szCs w:val="4"/>
        </w:rPr>
      </w:pPr>
    </w:p>
    <w:p w:rsidR="009640FD" w:rsidRDefault="001244D0">
      <w:pPr>
        <w:pStyle w:val="BodyText"/>
        <w:numPr>
          <w:ilvl w:val="0"/>
          <w:numId w:val="3"/>
        </w:numPr>
        <w:spacing w:line="360" w:lineRule="auto"/>
        <w:jc w:val="both"/>
      </w:pPr>
      <w:r>
        <w:rPr>
          <w:b/>
          <w:bCs/>
        </w:rPr>
        <w:t>Poor Adaptability:</w:t>
      </w:r>
      <w:r>
        <w:br/>
        <w:t>Adaptability is a crucial issue for existing systems. Many of these systems struggle to adjust to rapid shifts in customer behavior, market dynamics, or the introduction of new products. This lack of flexibility can diminish their effectiveness over time, as the industry landscape continues to evolve.</w:t>
      </w:r>
    </w:p>
    <w:p w:rsidR="009640FD" w:rsidRDefault="009640FD">
      <w:pPr>
        <w:pStyle w:val="BodyText"/>
        <w:spacing w:line="360" w:lineRule="auto"/>
        <w:jc w:val="both"/>
      </w:pPr>
    </w:p>
    <w:p w:rsidR="009640FD" w:rsidRDefault="001244D0">
      <w:pPr>
        <w:pStyle w:val="BodyText"/>
        <w:spacing w:line="360" w:lineRule="auto"/>
        <w:jc w:val="both"/>
      </w:pPr>
      <w:r>
        <w:t>In conclusion, these limitations underscore the pressing need for more advanced analytical methodologies that can improve predictive accuracy, enable early interventions, and facilitate personalized retention strategies within the telecommunications sector.</w:t>
      </w:r>
    </w:p>
    <w:p w:rsidR="009640FD" w:rsidRDefault="009640FD">
      <w:pPr>
        <w:pStyle w:val="BodyText"/>
        <w:spacing w:line="360" w:lineRule="auto"/>
        <w:jc w:val="both"/>
        <w:rPr>
          <w:sz w:val="15"/>
          <w:szCs w:val="15"/>
        </w:rPr>
      </w:pPr>
    </w:p>
    <w:p w:rsidR="009640FD" w:rsidRDefault="001244D0">
      <w:pPr>
        <w:pStyle w:val="BodyText"/>
        <w:spacing w:line="360" w:lineRule="auto"/>
        <w:jc w:val="both"/>
        <w:rPr>
          <w:b/>
          <w:bCs/>
        </w:rPr>
      </w:pPr>
      <w:r>
        <w:rPr>
          <w:b/>
          <w:bCs/>
        </w:rPr>
        <w:lastRenderedPageBreak/>
        <w:t xml:space="preserve">3.2 PROPOSED SYSTEM </w:t>
      </w:r>
    </w:p>
    <w:p w:rsidR="009640FD" w:rsidRDefault="009640FD">
      <w:pPr>
        <w:spacing w:line="360" w:lineRule="auto"/>
        <w:jc w:val="both"/>
        <w:rPr>
          <w:sz w:val="11"/>
          <w:szCs w:val="11"/>
        </w:rPr>
      </w:pPr>
    </w:p>
    <w:p w:rsidR="009640FD" w:rsidRDefault="001244D0">
      <w:pPr>
        <w:spacing w:line="360" w:lineRule="auto"/>
        <w:jc w:val="both"/>
        <w:rPr>
          <w:sz w:val="24"/>
          <w:szCs w:val="24"/>
        </w:rPr>
      </w:pPr>
      <w:r>
        <w:rPr>
          <w:sz w:val="24"/>
          <w:szCs w:val="24"/>
        </w:rPr>
        <w:t xml:space="preserve">To address the critical issue of client turnover in the telecommunications sector, we propose an advanced churn prediction model. This model is designed to enable telecom providers to proactively identify customers who are at high risk of churning, thereby facilitating effective retention strategies. Our approach leverages advanced machine learning techniques within a robust data environment to ensure accurate and reliable predictions. The system involves a thorough analysis of customer data and employs an innovative method for feature design and selection. </w:t>
      </w:r>
    </w:p>
    <w:p w:rsidR="009640FD" w:rsidRDefault="009640FD">
      <w:pPr>
        <w:spacing w:line="360" w:lineRule="auto"/>
        <w:jc w:val="both"/>
        <w:rPr>
          <w:sz w:val="13"/>
          <w:szCs w:val="13"/>
        </w:rPr>
      </w:pPr>
    </w:p>
    <w:p w:rsidR="009640FD" w:rsidRDefault="001244D0">
      <w:pPr>
        <w:spacing w:line="360" w:lineRule="auto"/>
        <w:jc w:val="both"/>
        <w:rPr>
          <w:sz w:val="24"/>
          <w:szCs w:val="24"/>
        </w:rPr>
      </w:pPr>
      <w:r>
        <w:rPr>
          <w:sz w:val="24"/>
          <w:szCs w:val="24"/>
        </w:rPr>
        <w:t>This approach helps to pinpoint the most significant factors influencing churn and incorporates them into the predictive model. By analyzing various data scenarios and visualizing the results, we offer valuable insights into customer behavior and the primary drivers of churn. The model is trained, evaluated, and validated using a comprehensive dataset that includes detailed customer information from recent months. We assess the effectiveness of different predictive methods by testing four algorithms: Random Forest, Logistic Regression, Extreme Gradient Boosting (XGBoost), and Gradient Boosted Machine Trees (GBM). Parameter tuning is applied to these algorithms to further enhance the model's performance.</w:t>
      </w:r>
    </w:p>
    <w:p w:rsidR="009640FD" w:rsidRDefault="009640FD">
      <w:pPr>
        <w:spacing w:line="360" w:lineRule="auto"/>
        <w:jc w:val="both"/>
        <w:rPr>
          <w:sz w:val="16"/>
          <w:szCs w:val="16"/>
        </w:rPr>
      </w:pPr>
    </w:p>
    <w:p w:rsidR="009640FD" w:rsidRDefault="001244D0">
      <w:pPr>
        <w:spacing w:line="360" w:lineRule="auto"/>
        <w:jc w:val="both"/>
        <w:rPr>
          <w:sz w:val="24"/>
          <w:szCs w:val="24"/>
          <w:lang w:eastAsia="zh-CN"/>
        </w:rPr>
      </w:pPr>
      <w:r>
        <w:rPr>
          <w:sz w:val="24"/>
          <w:szCs w:val="24"/>
        </w:rPr>
        <w:t>The resulting churn prediction model provides telecom providers with a powerful tool to anticipate and mitigate customer churn. This proactive approach allows companies to gain deeper insights into customer behavior, implement targeted retention strategies, and ultimately improve profitability.</w:t>
      </w:r>
    </w:p>
    <w:p w:rsidR="009640FD" w:rsidRDefault="009640FD">
      <w:pPr>
        <w:spacing w:line="360" w:lineRule="auto"/>
        <w:jc w:val="both"/>
        <w:rPr>
          <w:sz w:val="16"/>
          <w:szCs w:val="16"/>
          <w:lang w:eastAsia="zh-CN"/>
        </w:rPr>
      </w:pPr>
    </w:p>
    <w:p w:rsidR="009640FD" w:rsidRDefault="001244D0">
      <w:pPr>
        <w:spacing w:line="360" w:lineRule="auto"/>
        <w:jc w:val="both"/>
        <w:rPr>
          <w:sz w:val="24"/>
          <w:szCs w:val="24"/>
        </w:rPr>
      </w:pPr>
      <w:r>
        <w:rPr>
          <w:sz w:val="24"/>
          <w:szCs w:val="24"/>
          <w:lang w:eastAsia="zh-CN"/>
        </w:rPr>
        <w:t>To enhance telecom operations, a comprehensive approach was employed, emphasizing precise churn prediction and operational efficiency. The process starts with gathering an extensive dataset that includes a wide range of customer information, such as demographic details, usage patterns, and historical churn data. This approach ensures that the churn prediction model is robust, reliable, and capable of providing actionable insights for enhancing telecom operations. </w:t>
      </w:r>
    </w:p>
    <w:p w:rsidR="009640FD" w:rsidRDefault="009640FD">
      <w:pPr>
        <w:spacing w:line="360" w:lineRule="auto"/>
        <w:jc w:val="both"/>
        <w:rPr>
          <w:sz w:val="16"/>
          <w:szCs w:val="16"/>
        </w:rPr>
      </w:pPr>
    </w:p>
    <w:p w:rsidR="0042643E" w:rsidRDefault="0042643E">
      <w:pPr>
        <w:spacing w:line="360" w:lineRule="auto"/>
        <w:jc w:val="both"/>
        <w:rPr>
          <w:sz w:val="16"/>
          <w:szCs w:val="16"/>
        </w:rPr>
      </w:pPr>
    </w:p>
    <w:p w:rsidR="0042643E" w:rsidRDefault="0042643E">
      <w:pPr>
        <w:spacing w:line="360" w:lineRule="auto"/>
        <w:jc w:val="both"/>
        <w:rPr>
          <w:sz w:val="16"/>
          <w:szCs w:val="16"/>
        </w:rPr>
      </w:pPr>
    </w:p>
    <w:p w:rsidR="009640FD" w:rsidRDefault="001244D0">
      <w:pPr>
        <w:spacing w:line="360" w:lineRule="auto"/>
        <w:jc w:val="both"/>
        <w:rPr>
          <w:sz w:val="24"/>
          <w:szCs w:val="24"/>
        </w:rPr>
      </w:pPr>
      <w:r>
        <w:rPr>
          <w:sz w:val="24"/>
          <w:szCs w:val="24"/>
          <w:lang w:eastAsia="zh-CN"/>
        </w:rPr>
        <w:lastRenderedPageBreak/>
        <w:t>The proposed churn prediction system establishes a robust foundation for future improvements that can greatly enhance telecom providers' capabilities in managing and reducing customer churn. A significant opportunity for advancement is the integration of real-time data streams, which would facilitate immediate analysis and prediction of churn. This capability would enable telecom companies to respond promptly to churn signals and implement effective measures as they arise. </w:t>
      </w:r>
    </w:p>
    <w:p w:rsidR="009640FD" w:rsidRDefault="009640FD">
      <w:pPr>
        <w:spacing w:line="360" w:lineRule="auto"/>
        <w:jc w:val="both"/>
        <w:rPr>
          <w:sz w:val="24"/>
          <w:szCs w:val="24"/>
        </w:rPr>
        <w:sectPr w:rsidR="009640FD">
          <w:pgSz w:w="12240" w:h="15840"/>
          <w:pgMar w:top="1417" w:right="1417" w:bottom="1417" w:left="2126" w:header="0" w:footer="952" w:gutter="0"/>
          <w:cols w:space="0"/>
        </w:sectPr>
      </w:pPr>
    </w:p>
    <w:p w:rsidR="009640FD" w:rsidRDefault="001244D0">
      <w:pPr>
        <w:spacing w:line="360" w:lineRule="auto"/>
        <w:ind w:right="714"/>
        <w:jc w:val="center"/>
        <w:rPr>
          <w:b/>
          <w:bCs/>
          <w:spacing w:val="-10"/>
          <w:sz w:val="28"/>
          <w:szCs w:val="28"/>
        </w:rPr>
      </w:pPr>
      <w:bookmarkStart w:id="3" w:name="_bookmark3"/>
      <w:bookmarkEnd w:id="3"/>
      <w:r>
        <w:rPr>
          <w:b/>
          <w:bCs/>
          <w:spacing w:val="-2"/>
          <w:sz w:val="28"/>
          <w:szCs w:val="28"/>
        </w:rPr>
        <w:lastRenderedPageBreak/>
        <w:t>CHAPTER</w:t>
      </w:r>
      <w:r>
        <w:rPr>
          <w:b/>
          <w:bCs/>
          <w:spacing w:val="-16"/>
          <w:sz w:val="28"/>
          <w:szCs w:val="28"/>
        </w:rPr>
        <w:t xml:space="preserve"> </w:t>
      </w:r>
      <w:r>
        <w:rPr>
          <w:b/>
          <w:bCs/>
          <w:spacing w:val="-10"/>
          <w:sz w:val="28"/>
          <w:szCs w:val="28"/>
        </w:rPr>
        <w:t>4</w:t>
      </w:r>
    </w:p>
    <w:p w:rsidR="009640FD" w:rsidRDefault="001244D0">
      <w:pPr>
        <w:spacing w:line="360" w:lineRule="auto"/>
        <w:ind w:right="714" w:firstLine="312"/>
        <w:jc w:val="center"/>
        <w:rPr>
          <w:b/>
          <w:bCs/>
          <w:spacing w:val="-2"/>
          <w:sz w:val="32"/>
          <w:szCs w:val="32"/>
        </w:rPr>
      </w:pPr>
      <w:r>
        <w:rPr>
          <w:b/>
          <w:bCs/>
          <w:spacing w:val="-15"/>
          <w:sz w:val="28"/>
          <w:szCs w:val="28"/>
        </w:rPr>
        <w:t xml:space="preserve">CHURN  PREDICTION  </w:t>
      </w:r>
      <w:r>
        <w:rPr>
          <w:b/>
          <w:bCs/>
          <w:spacing w:val="-2"/>
          <w:sz w:val="28"/>
          <w:szCs w:val="28"/>
        </w:rPr>
        <w:t>MODEL</w:t>
      </w:r>
    </w:p>
    <w:p w:rsidR="009640FD" w:rsidRDefault="009640FD">
      <w:pPr>
        <w:spacing w:line="360" w:lineRule="auto"/>
        <w:jc w:val="center"/>
        <w:rPr>
          <w:b/>
          <w:bCs/>
          <w:spacing w:val="-2"/>
          <w:sz w:val="32"/>
          <w:szCs w:val="32"/>
        </w:rPr>
      </w:pPr>
    </w:p>
    <w:p w:rsidR="009640FD" w:rsidRDefault="001244D0">
      <w:pPr>
        <w:pStyle w:val="BodyText"/>
        <w:spacing w:line="360" w:lineRule="auto"/>
        <w:jc w:val="both"/>
      </w:pPr>
      <w:r>
        <w:t xml:space="preserve">To tackle the pressing issue of client turnover in the telecom industry, our proposed system aims to develop an advanced churn prediction model. This model is designed to help telecom providers proactively identify customers who are most likely to churn, thereby enabling effective retention strategies. </w:t>
      </w:r>
    </w:p>
    <w:p w:rsidR="009640FD" w:rsidRDefault="009640FD">
      <w:pPr>
        <w:pStyle w:val="BodyText"/>
        <w:spacing w:line="360" w:lineRule="auto"/>
        <w:jc w:val="both"/>
      </w:pPr>
    </w:p>
    <w:p w:rsidR="009640FD" w:rsidRDefault="001244D0">
      <w:pPr>
        <w:pStyle w:val="BodyText"/>
        <w:spacing w:line="360" w:lineRule="auto"/>
        <w:jc w:val="both"/>
      </w:pPr>
      <w:r>
        <w:t>Our approach utilizes sophisticated machine learning techniques within a large data environment to ensure high prediction accuracy and reliability.The system includes a comprehensive analysis of customer data, incorporating a novel method for feature design and selection. This ensures that the most relevant factors contributing to churn are effectively identified and used. By examining various data scenarios and presenting the results graphically, we provide clear insights into customer behavior and the key drivers of churn.</w:t>
      </w:r>
    </w:p>
    <w:p w:rsidR="009640FD" w:rsidRDefault="001244D0">
      <w:pPr>
        <w:pStyle w:val="BodyText"/>
        <w:spacing w:line="360" w:lineRule="auto"/>
        <w:jc w:val="both"/>
      </w:pPr>
      <w:r>
        <w:t xml:space="preserve"> </w:t>
      </w:r>
    </w:p>
    <w:p w:rsidR="009640FD" w:rsidRDefault="001244D0">
      <w:pPr>
        <w:pStyle w:val="BodyText"/>
        <w:spacing w:line="360" w:lineRule="auto"/>
        <w:jc w:val="both"/>
      </w:pPr>
      <w:r>
        <w:t>We train, evaluate, and validate the model using an extensive dataset that includes detailed customer information from the past months. To determine the most effective predictive approach, we test four different algorithms: Random Forest, Logistic Regression, Extreme Gradient Boosting (XGBoost), and Gradient Boosted Machine Trees (GBM). Additionally, we apply parameter tuning to these algorithms during the training process to further enhance the model's accuracy.</w:t>
      </w:r>
    </w:p>
    <w:p w:rsidR="009640FD" w:rsidRDefault="009640FD">
      <w:pPr>
        <w:pStyle w:val="BodyText"/>
        <w:spacing w:line="360" w:lineRule="auto"/>
        <w:jc w:val="both"/>
      </w:pPr>
    </w:p>
    <w:p w:rsidR="009640FD" w:rsidRDefault="001244D0">
      <w:pPr>
        <w:pStyle w:val="BodyText"/>
        <w:spacing w:line="360" w:lineRule="auto"/>
        <w:jc w:val="both"/>
      </w:pPr>
      <w:r>
        <w:t>The outcome is a sophisticated churn prediction model that significantly improves telecom providers' ability to anticipate and address customer churn. This proactive strategy enables telecom companies to better understand their customers, implement targeted retention measures, and ultimately enhance their profitability.</w:t>
      </w: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1244D0">
      <w:pPr>
        <w:tabs>
          <w:tab w:val="left" w:pos="624"/>
        </w:tabs>
        <w:spacing w:line="360" w:lineRule="auto"/>
        <w:jc w:val="both"/>
        <w:rPr>
          <w:b/>
          <w:bCs/>
          <w:sz w:val="24"/>
          <w:szCs w:val="24"/>
        </w:rPr>
      </w:pPr>
      <w:r>
        <w:rPr>
          <w:b/>
          <w:bCs/>
          <w:sz w:val="24"/>
          <w:szCs w:val="24"/>
        </w:rPr>
        <w:lastRenderedPageBreak/>
        <w:t>4.1 ADVANTAGES</w:t>
      </w:r>
      <w:r>
        <w:rPr>
          <w:b/>
          <w:bCs/>
          <w:spacing w:val="-9"/>
          <w:sz w:val="24"/>
          <w:szCs w:val="24"/>
        </w:rPr>
        <w:t xml:space="preserve"> </w:t>
      </w:r>
      <w:r>
        <w:rPr>
          <w:b/>
          <w:bCs/>
          <w:sz w:val="24"/>
          <w:szCs w:val="24"/>
        </w:rPr>
        <w:t>OF CHURN PREDICTION</w:t>
      </w:r>
      <w:r>
        <w:rPr>
          <w:b/>
          <w:bCs/>
          <w:spacing w:val="-8"/>
          <w:sz w:val="24"/>
          <w:szCs w:val="24"/>
        </w:rPr>
        <w:t xml:space="preserve"> </w:t>
      </w:r>
      <w:r>
        <w:rPr>
          <w:b/>
          <w:bCs/>
          <w:spacing w:val="-2"/>
          <w:sz w:val="24"/>
          <w:szCs w:val="24"/>
        </w:rPr>
        <w:t>MODEL:</w:t>
      </w:r>
    </w:p>
    <w:p w:rsidR="009640FD" w:rsidRDefault="009640FD">
      <w:pPr>
        <w:tabs>
          <w:tab w:val="left" w:pos="624"/>
        </w:tabs>
        <w:spacing w:line="360" w:lineRule="auto"/>
        <w:jc w:val="both"/>
        <w:rPr>
          <w:sz w:val="15"/>
          <w:szCs w:val="15"/>
        </w:rPr>
      </w:pPr>
    </w:p>
    <w:p w:rsidR="009640FD" w:rsidRDefault="001244D0">
      <w:pPr>
        <w:pStyle w:val="BodyText"/>
        <w:spacing w:line="360" w:lineRule="auto"/>
        <w:jc w:val="both"/>
      </w:pPr>
      <w:r>
        <w:t>The proposed system offers several significant advantages over existing systems in managing customer churn in the telecom industry. Firstly, the use of advanced machine learning techniques provides a more accurate and reliable prediction of customer churn compared to traditional statistical models. These techniques allow for the dynamic adaptation to changing customer behaviors, which static rule-based systems fail to address.</w:t>
      </w:r>
    </w:p>
    <w:p w:rsidR="009640FD" w:rsidRDefault="009640FD">
      <w:pPr>
        <w:pStyle w:val="BodyText"/>
        <w:spacing w:line="360" w:lineRule="auto"/>
        <w:jc w:val="both"/>
      </w:pPr>
    </w:p>
    <w:p w:rsidR="009640FD" w:rsidRDefault="001244D0">
      <w:pPr>
        <w:pStyle w:val="BodyText"/>
        <w:spacing w:line="360" w:lineRule="auto"/>
        <w:jc w:val="both"/>
      </w:pPr>
      <w:r>
        <w:t>Secondly, the novel approach to feature design and selection in our proposed system ensures that the most relevant factors contributing to churn are identified and utilized effectively. This contrasts with the often limited and predefined features used in existing systems, leading to more precise churn predictions.</w:t>
      </w:r>
    </w:p>
    <w:p w:rsidR="009640FD" w:rsidRDefault="009640FD">
      <w:pPr>
        <w:pStyle w:val="BodyText"/>
        <w:spacing w:line="360" w:lineRule="auto"/>
        <w:jc w:val="both"/>
      </w:pPr>
    </w:p>
    <w:p w:rsidR="009640FD" w:rsidRDefault="001244D0">
      <w:pPr>
        <w:pStyle w:val="BodyText"/>
        <w:spacing w:line="360" w:lineRule="auto"/>
        <w:jc w:val="both"/>
      </w:pPr>
      <w:r>
        <w:t>Thirdly, the comprehensive analysis of customer data, combined with graphical representation of various data scenarios, offers clear insights into customer behavior. This level of detail is not typically provided by current systems, which rely heavily on basic analytics and subjective customer feedback.</w:t>
      </w:r>
    </w:p>
    <w:p w:rsidR="009640FD" w:rsidRDefault="009640FD">
      <w:pPr>
        <w:pStyle w:val="BodyText"/>
        <w:spacing w:line="360" w:lineRule="auto"/>
        <w:jc w:val="both"/>
      </w:pPr>
    </w:p>
    <w:p w:rsidR="009640FD" w:rsidRDefault="001244D0">
      <w:pPr>
        <w:pStyle w:val="BodyText"/>
        <w:spacing w:line="360" w:lineRule="auto"/>
        <w:jc w:val="both"/>
      </w:pPr>
      <w:r>
        <w:t xml:space="preserve">Moreover, the proposed system addresses the issue of data silos by integrating data across different platforms, providing a holistic view of customer behavior. This integration is crucial for accurate churn prediction and is a notable improvement over the fragmented data handling seen in existing systems.Our model's use of extensive datasets and parameter tuning during the training process enhances its accuracy and effectiveness. This proactive approach contrasts with the reactive nature of current systems, which often identify churn risks only after significant changes have occurred. In summary, the proposed system's advanced machine learning methods, novel feature design, comprehensive data analysis, integrated data handling, and proactive approach offer substantial improvements over existing systems. </w:t>
      </w: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1244D0">
      <w:pPr>
        <w:tabs>
          <w:tab w:val="left" w:pos="624"/>
        </w:tabs>
        <w:spacing w:line="360" w:lineRule="auto"/>
        <w:jc w:val="both"/>
        <w:rPr>
          <w:b/>
          <w:bCs/>
          <w:sz w:val="24"/>
          <w:szCs w:val="24"/>
        </w:rPr>
      </w:pPr>
      <w:r>
        <w:rPr>
          <w:b/>
          <w:bCs/>
          <w:spacing w:val="-2"/>
          <w:sz w:val="24"/>
          <w:szCs w:val="24"/>
        </w:rPr>
        <w:lastRenderedPageBreak/>
        <w:t>4.2 METHODOLOGY</w:t>
      </w:r>
    </w:p>
    <w:p w:rsidR="009640FD" w:rsidRDefault="009640FD">
      <w:pPr>
        <w:spacing w:line="360" w:lineRule="auto"/>
        <w:jc w:val="both"/>
        <w:rPr>
          <w:sz w:val="8"/>
          <w:szCs w:val="6"/>
        </w:rPr>
      </w:pPr>
    </w:p>
    <w:p w:rsidR="009640FD" w:rsidRDefault="001244D0">
      <w:pPr>
        <w:pStyle w:val="BodyText"/>
        <w:spacing w:line="360" w:lineRule="auto"/>
        <w:jc w:val="both"/>
      </w:pPr>
      <w:r>
        <w:t>In this project, we aim to predict customer churn by analyzing comprehensive customer data, including usage patterns, service interactions, and demographic factors. We start by collecting, cleaning, and preprocessing the data to ensure its quality. Next, we apply feature engineering to extract and transform relevant features. To handle data imbalance, we use methods such as under-sampling and tree-based algorithms. We split the data into 80% for training and 20% for validation, optimizing model performance through hyperparameter tuning. Our system incorporates ensemble learning and deep learning techniques to improve predictive accuracy and adaptability. Continuous learning capabilities enable the model to update dynamically with evolving data trends. This scalable and robust system allows telecom companies to implement personalized retention strategies, enhancing customer satisfaction and reducing churn rates.</w:t>
      </w:r>
    </w:p>
    <w:p w:rsidR="009640FD" w:rsidRDefault="009640FD">
      <w:pPr>
        <w:pStyle w:val="BodyText"/>
        <w:spacing w:line="360" w:lineRule="auto"/>
        <w:jc w:val="both"/>
      </w:pPr>
    </w:p>
    <w:p w:rsidR="009640FD" w:rsidRDefault="001244D0">
      <w:pPr>
        <w:spacing w:line="360" w:lineRule="auto"/>
        <w:jc w:val="both"/>
        <w:rPr>
          <w:lang w:val="en-IN" w:eastAsia="en-IN"/>
        </w:rPr>
      </w:pPr>
      <w:r>
        <w:rPr>
          <w:noProof/>
          <w:lang w:val="en-IN" w:eastAsia="en-IN"/>
        </w:rPr>
        <w:drawing>
          <wp:inline distT="0" distB="0" distL="0" distR="0">
            <wp:extent cx="5520690" cy="3270250"/>
            <wp:effectExtent l="0" t="0" r="3810" b="6350"/>
            <wp:docPr id="1229074916" name="Picture 1229074916" descr="C:/Users/moham/OneDrive/Pictures/Screenshot 2025-04-30 121258.jpgScreenshot 2025-04-30 12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4916" name="Picture 1229074916" descr="C:/Users/moham/OneDrive/Pictures/Screenshot 2025-04-30 121258.jpgScreenshot 2025-04-30 121258"/>
                    <pic:cNvPicPr>
                      <a:picLocks noChangeAspect="1"/>
                    </pic:cNvPicPr>
                  </pic:nvPicPr>
                  <pic:blipFill>
                    <a:blip r:embed="rId20"/>
                    <a:srcRect t="10418" b="7069"/>
                    <a:stretch>
                      <a:fillRect/>
                    </a:stretch>
                  </pic:blipFill>
                  <pic:spPr>
                    <a:xfrm>
                      <a:off x="0" y="0"/>
                      <a:ext cx="5520690" cy="3270250"/>
                    </a:xfrm>
                    <a:prstGeom prst="rect">
                      <a:avLst/>
                    </a:prstGeom>
                  </pic:spPr>
                </pic:pic>
              </a:graphicData>
            </a:graphic>
          </wp:inline>
        </w:drawing>
      </w:r>
    </w:p>
    <w:p w:rsidR="00190123" w:rsidRDefault="001244D0" w:rsidP="00190123">
      <w:pPr>
        <w:spacing w:line="360" w:lineRule="auto"/>
        <w:jc w:val="center"/>
      </w:pPr>
      <w:r>
        <w:t>Fig.4.2.1 Telecom customer churn dataset</w:t>
      </w:r>
    </w:p>
    <w:p w:rsidR="00190123" w:rsidRDefault="00190123">
      <w:pPr>
        <w:spacing w:line="360" w:lineRule="auto"/>
        <w:jc w:val="both"/>
      </w:pPr>
    </w:p>
    <w:p w:rsidR="00C01409" w:rsidRDefault="00C01409">
      <w:pPr>
        <w:spacing w:line="360" w:lineRule="auto"/>
        <w:jc w:val="both"/>
      </w:pPr>
    </w:p>
    <w:p w:rsidR="00C01409" w:rsidRDefault="00C01409">
      <w:pPr>
        <w:spacing w:line="360" w:lineRule="auto"/>
        <w:jc w:val="both"/>
      </w:pPr>
    </w:p>
    <w:p w:rsidR="00C01409" w:rsidRDefault="00C01409">
      <w:pPr>
        <w:spacing w:line="360" w:lineRule="auto"/>
        <w:jc w:val="both"/>
      </w:pPr>
    </w:p>
    <w:p w:rsidR="00190123" w:rsidRDefault="00190123">
      <w:pPr>
        <w:spacing w:line="360" w:lineRule="auto"/>
        <w:jc w:val="both"/>
        <w:rPr>
          <w:sz w:val="11"/>
          <w:szCs w:val="11"/>
        </w:rPr>
      </w:pPr>
    </w:p>
    <w:p w:rsidR="00190123" w:rsidRDefault="001244D0">
      <w:pPr>
        <w:pStyle w:val="BodyText"/>
        <w:spacing w:line="360" w:lineRule="auto"/>
        <w:jc w:val="both"/>
      </w:pPr>
      <w:r>
        <w:lastRenderedPageBreak/>
        <w:t>To implement this project, we have designed following modules:</w:t>
      </w:r>
    </w:p>
    <w:p w:rsidR="009640FD" w:rsidRDefault="009640FD">
      <w:pPr>
        <w:pStyle w:val="BodyText"/>
        <w:spacing w:line="360" w:lineRule="auto"/>
        <w:jc w:val="both"/>
        <w:rPr>
          <w:sz w:val="4"/>
          <w:szCs w:val="4"/>
        </w:rPr>
      </w:pPr>
    </w:p>
    <w:p w:rsidR="009640FD" w:rsidRDefault="001244D0">
      <w:pPr>
        <w:pStyle w:val="BodyText"/>
        <w:spacing w:line="360" w:lineRule="auto"/>
        <w:jc w:val="both"/>
        <w:rPr>
          <w:b/>
          <w:bCs/>
        </w:rPr>
      </w:pPr>
      <w:r>
        <w:rPr>
          <w:b/>
          <w:bCs/>
        </w:rPr>
        <w:t>Data Collection</w:t>
      </w:r>
    </w:p>
    <w:p w:rsidR="009640FD" w:rsidRDefault="001244D0">
      <w:pPr>
        <w:pStyle w:val="BodyText"/>
        <w:spacing w:line="360" w:lineRule="auto"/>
        <w:jc w:val="both"/>
      </w:pPr>
      <w:r>
        <w:t>In this project, we utilize a telecom customer dataset sourced from Kaggle. This dataset includes various features related to customer connections and services, with labels indicating churn (0 for no churn and 1 for churn).</w:t>
      </w:r>
    </w:p>
    <w:p w:rsidR="009640FD" w:rsidRDefault="009640FD">
      <w:pPr>
        <w:pStyle w:val="BodyText"/>
        <w:spacing w:line="360" w:lineRule="auto"/>
        <w:jc w:val="both"/>
        <w:rPr>
          <w:sz w:val="16"/>
          <w:szCs w:val="16"/>
        </w:rPr>
      </w:pPr>
    </w:p>
    <w:p w:rsidR="009640FD" w:rsidRDefault="001244D0">
      <w:pPr>
        <w:pStyle w:val="BodyText"/>
        <w:spacing w:line="360" w:lineRule="auto"/>
        <w:jc w:val="both"/>
        <w:rPr>
          <w:b/>
          <w:bCs/>
        </w:rPr>
      </w:pPr>
      <w:r>
        <w:rPr>
          <w:b/>
          <w:bCs/>
        </w:rPr>
        <w:t>Pre-processing</w:t>
      </w:r>
    </w:p>
    <w:p w:rsidR="009640FD" w:rsidRDefault="001244D0">
      <w:pPr>
        <w:pStyle w:val="BodyText"/>
        <w:spacing w:line="360" w:lineRule="auto"/>
        <w:jc w:val="both"/>
      </w:pPr>
      <w:r>
        <w:t>Our dataset comprises 21 features, and we aim to evaluate and select the most impactful ones for training. Feature engineering and selection methods are used to identify key features, ensuring all 21 are utilized effectively. The data is then split into 80% for training and 20% for testing. The training data includes both features and labels, while the testing data is reserved for evaluating the machine learning model.</w:t>
      </w:r>
    </w:p>
    <w:p w:rsidR="00190123" w:rsidRPr="00190123" w:rsidRDefault="00190123">
      <w:pPr>
        <w:pStyle w:val="BodyText"/>
        <w:spacing w:line="360" w:lineRule="auto"/>
        <w:jc w:val="both"/>
      </w:pPr>
    </w:p>
    <w:p w:rsidR="009640FD" w:rsidRDefault="001244D0">
      <w:pPr>
        <w:pStyle w:val="BodyText"/>
        <w:spacing w:line="360" w:lineRule="auto"/>
        <w:jc w:val="both"/>
        <w:rPr>
          <w:b/>
          <w:bCs/>
        </w:rPr>
      </w:pPr>
      <w:r>
        <w:rPr>
          <w:b/>
          <w:bCs/>
        </w:rPr>
        <w:t>Train-Test Split and Model Fitting</w:t>
      </w:r>
    </w:p>
    <w:p w:rsidR="009640FD" w:rsidRDefault="001244D0">
      <w:pPr>
        <w:pStyle w:val="BodyText"/>
        <w:spacing w:line="360" w:lineRule="auto"/>
        <w:jc w:val="both"/>
      </w:pPr>
      <w:r>
        <w:t>We split our dataset into training and testing sets to assess the model's performance on unseen data and to evaluate its generalization capabilities. This is followed by model fitting, a crucial step in the model-building process, where the machine learning model is trained on the training data and then evaluated using the testing data.</w:t>
      </w:r>
    </w:p>
    <w:p w:rsidR="009640FD" w:rsidRPr="00C01409" w:rsidRDefault="009640FD">
      <w:pPr>
        <w:pStyle w:val="BodyText"/>
        <w:spacing w:line="360" w:lineRule="auto"/>
        <w:jc w:val="both"/>
        <w:rPr>
          <w:sz w:val="16"/>
        </w:rPr>
      </w:pPr>
    </w:p>
    <w:p w:rsidR="009640FD" w:rsidRDefault="00C01409">
      <w:pPr>
        <w:pStyle w:val="BodyText"/>
        <w:spacing w:line="360" w:lineRule="auto"/>
        <w:jc w:val="both"/>
        <w:rPr>
          <w:b/>
          <w:bCs/>
          <w:lang w:eastAsia="en-IN"/>
        </w:rPr>
      </w:pPr>
      <w:r>
        <w:rPr>
          <w:noProof/>
          <w:lang w:val="en-IN" w:eastAsia="en-IN"/>
        </w:rPr>
        <w:drawing>
          <wp:anchor distT="0" distB="0" distL="0" distR="0" simplePos="0" relativeHeight="251664384" behindDoc="0" locked="0" layoutInCell="1" allowOverlap="1" wp14:anchorId="16F1FDA1" wp14:editId="5C9BC475">
            <wp:simplePos x="0" y="0"/>
            <wp:positionH relativeFrom="column">
              <wp:posOffset>82550</wp:posOffset>
            </wp:positionH>
            <wp:positionV relativeFrom="paragraph">
              <wp:posOffset>292735</wp:posOffset>
            </wp:positionV>
            <wp:extent cx="5161280" cy="2606040"/>
            <wp:effectExtent l="0" t="0" r="1270" b="3810"/>
            <wp:wrapTopAndBottom/>
            <wp:docPr id="1532531228" name="Picture 153253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1228" name="Picture 153253122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61280" cy="2606040"/>
                    </a:xfrm>
                    <a:prstGeom prst="rect">
                      <a:avLst/>
                    </a:prstGeom>
                  </pic:spPr>
                </pic:pic>
              </a:graphicData>
            </a:graphic>
            <wp14:sizeRelV relativeFrom="margin">
              <wp14:pctHeight>0</wp14:pctHeight>
            </wp14:sizeRelV>
          </wp:anchor>
        </w:drawing>
      </w:r>
      <w:r w:rsidR="001244D0">
        <w:rPr>
          <w:b/>
          <w:bCs/>
        </w:rPr>
        <w:t>4.3</w:t>
      </w:r>
      <w:r w:rsidR="001244D0">
        <w:rPr>
          <w:b/>
          <w:bCs/>
          <w:lang w:eastAsia="en-IN"/>
        </w:rPr>
        <w:t xml:space="preserve">  SYSTEM ARCHITECTURE</w:t>
      </w:r>
    </w:p>
    <w:p w:rsidR="009640FD" w:rsidRDefault="001244D0">
      <w:pPr>
        <w:pStyle w:val="BodyText"/>
        <w:spacing w:line="360" w:lineRule="auto"/>
        <w:jc w:val="center"/>
        <w:rPr>
          <w:lang w:eastAsia="en-IN"/>
        </w:rPr>
        <w:sectPr w:rsidR="009640FD">
          <w:pgSz w:w="12240" w:h="15840"/>
          <w:pgMar w:top="1417" w:right="1417" w:bottom="1417" w:left="2126" w:header="0" w:footer="952" w:gutter="0"/>
          <w:cols w:space="0"/>
        </w:sectPr>
      </w:pPr>
      <w:r>
        <w:rPr>
          <w:lang w:eastAsia="en-IN"/>
        </w:rPr>
        <w:t>Fig 4.3.1 System Architecture</w:t>
      </w:r>
    </w:p>
    <w:p w:rsidR="009640FD" w:rsidRDefault="009640FD">
      <w:pPr>
        <w:spacing w:line="360" w:lineRule="auto"/>
        <w:jc w:val="both"/>
      </w:pPr>
    </w:p>
    <w:p w:rsidR="009640FD" w:rsidRDefault="001244D0">
      <w:pPr>
        <w:pStyle w:val="BodyText"/>
        <w:numPr>
          <w:ilvl w:val="0"/>
          <w:numId w:val="4"/>
        </w:numPr>
        <w:spacing w:line="360" w:lineRule="auto"/>
        <w:jc w:val="both"/>
        <w:rPr>
          <w:b/>
          <w:bCs/>
        </w:rPr>
      </w:pPr>
      <w:r>
        <w:rPr>
          <w:b/>
          <w:bCs/>
        </w:rPr>
        <w:t>Preprocess the Dataset</w:t>
      </w:r>
    </w:p>
    <w:p w:rsidR="009640FD" w:rsidRDefault="001244D0">
      <w:pPr>
        <w:pStyle w:val="BodyText"/>
        <w:spacing w:line="360" w:lineRule="auto"/>
        <w:jc w:val="both"/>
      </w:pPr>
      <w:r>
        <w:t>The first step in the data preparation process is to clean and prepare the telecom customer dataset, which is crucial for ensuring that the data is suitable for machine learning applications. This preprocessing phase involves several key activities:</w:t>
      </w:r>
    </w:p>
    <w:p w:rsidR="009640FD" w:rsidRDefault="001244D0">
      <w:pPr>
        <w:pStyle w:val="BodyText"/>
        <w:numPr>
          <w:ilvl w:val="0"/>
          <w:numId w:val="5"/>
        </w:numPr>
        <w:spacing w:line="360" w:lineRule="auto"/>
        <w:jc w:val="both"/>
      </w:pPr>
      <w:r>
        <w:rPr>
          <w:b/>
          <w:bCs/>
        </w:rPr>
        <w:t>Handling Missing Values:</w:t>
      </w:r>
      <w:r>
        <w:t xml:space="preserve"> Identifying and addressing any missing values in the dataset is essential, as these can adversely affect the performance of machine learning models. Common strategies include removing records with missing values, imputing missing data using mean, median, or mode, or employing more complex methods such as K-nearest neighbors (KNN) imputation, depending on the context and the extent of the missing data.</w:t>
      </w:r>
    </w:p>
    <w:p w:rsidR="009640FD" w:rsidRDefault="001244D0">
      <w:pPr>
        <w:pStyle w:val="BodyText"/>
        <w:numPr>
          <w:ilvl w:val="0"/>
          <w:numId w:val="5"/>
        </w:numPr>
        <w:spacing w:line="360" w:lineRule="auto"/>
        <w:jc w:val="both"/>
      </w:pPr>
      <w:r>
        <w:rPr>
          <w:b/>
          <w:bCs/>
        </w:rPr>
        <w:t>Adjusting Data Types:</w:t>
      </w:r>
      <w:r>
        <w:t xml:space="preserve"> Data types must be checked and adjusted as necessary to ensure compatibility with machine learning algorithms. For example, categorical variables might need to be converted from string format to numerical format, which is often achieved through label encoding or one-hot encoding. Numerical features may also require normalization or standardization to ensure that they are on a comparable scale.</w:t>
      </w:r>
    </w:p>
    <w:p w:rsidR="009640FD" w:rsidRDefault="001244D0">
      <w:pPr>
        <w:pStyle w:val="BodyText"/>
        <w:numPr>
          <w:ilvl w:val="0"/>
          <w:numId w:val="5"/>
        </w:numPr>
        <w:spacing w:line="360" w:lineRule="auto"/>
        <w:jc w:val="both"/>
      </w:pPr>
      <w:r>
        <w:rPr>
          <w:b/>
          <w:bCs/>
        </w:rPr>
        <w:t>Encoding Categorical Variables:</w:t>
      </w:r>
      <w:r>
        <w:t xml:space="preserve"> Machine learning models typically require numerical input. Therefore, categorical variables must be encoded. Label encoding assigns each category a unique integer value, while one-hot encoding creates binary columns for each category, ensuring that the model can interpret these features appropriately without introducing bias related to the order of categories.</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2.Split Data</w:t>
      </w:r>
    </w:p>
    <w:p w:rsidR="009640FD" w:rsidRDefault="001244D0">
      <w:pPr>
        <w:pStyle w:val="BodyText"/>
        <w:spacing w:line="360" w:lineRule="auto"/>
        <w:jc w:val="both"/>
      </w:pPr>
      <w:r>
        <w:t>Once the dataset has been preprocessed, it is essential to split the data into training and testing subsets. This division is crucial for effectively evaluating the performance of the machine learning model.</w:t>
      </w:r>
    </w:p>
    <w:p w:rsidR="009640FD" w:rsidRDefault="001244D0">
      <w:pPr>
        <w:pStyle w:val="BodyText"/>
        <w:numPr>
          <w:ilvl w:val="0"/>
          <w:numId w:val="5"/>
        </w:numPr>
        <w:spacing w:line="360" w:lineRule="auto"/>
        <w:jc w:val="both"/>
      </w:pPr>
      <w:r>
        <w:rPr>
          <w:b/>
          <w:bCs/>
        </w:rPr>
        <w:t>Training Set:</w:t>
      </w:r>
      <w:r>
        <w:t xml:space="preserve"> This subset is used to train the machine learning model, allowing it to learn patterns and relationships in the data. Typically, a larger portion of the dataset (often around 70-80%) is allocated for training to ensure that the model has enough data to generalize well.</w:t>
      </w:r>
    </w:p>
    <w:p w:rsidR="009640FD" w:rsidRDefault="001244D0">
      <w:pPr>
        <w:pStyle w:val="BodyText"/>
        <w:numPr>
          <w:ilvl w:val="0"/>
          <w:numId w:val="5"/>
        </w:numPr>
        <w:spacing w:line="360" w:lineRule="auto"/>
        <w:jc w:val="both"/>
      </w:pPr>
      <w:r>
        <w:rPr>
          <w:b/>
          <w:bCs/>
        </w:rPr>
        <w:lastRenderedPageBreak/>
        <w:t>Testing Set:</w:t>
      </w:r>
      <w:r>
        <w:t xml:space="preserve"> The remaining portion of the data (usually 20-30%) is reserved for testing the model. This testing set is crucial for evaluating how well the model can predict outcomes on unseen data, which is a strong indicator of its performance in real-world scenarios. This split helps to mitigate overfitting, where the model performs well on training data but poorly on new, unseen data.</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3.Train with ML Algorithms and Save Model</w:t>
      </w:r>
    </w:p>
    <w:p w:rsidR="009640FD" w:rsidRDefault="001244D0">
      <w:pPr>
        <w:pStyle w:val="BodyText"/>
        <w:spacing w:line="360" w:lineRule="auto"/>
        <w:jc w:val="both"/>
      </w:pPr>
      <w:r>
        <w:t>With the data split into training and testing sets, the next step involves training the machine learning model using suitable algorithms. One commonly used algorithm in this context is the Random Forest Classifier.</w:t>
      </w:r>
    </w:p>
    <w:p w:rsidR="009640FD" w:rsidRDefault="001244D0">
      <w:pPr>
        <w:pStyle w:val="BodyText"/>
        <w:numPr>
          <w:ilvl w:val="0"/>
          <w:numId w:val="5"/>
        </w:numPr>
        <w:spacing w:line="360" w:lineRule="auto"/>
        <w:jc w:val="both"/>
      </w:pPr>
      <w:r>
        <w:rPr>
          <w:b/>
          <w:bCs/>
        </w:rPr>
        <w:t>Model Training:</w:t>
      </w:r>
      <w:r>
        <w:t xml:space="preserve"> During training, the Random Forest algorithm constructs multiple decision trees based on different subsets of the training data. It aggregates the predictions from these trees to improve accuracy and reduce the risk of overfitting. This ensemble learning method is particularly effective for handling large datasets with complex interactions between features.</w:t>
      </w:r>
    </w:p>
    <w:p w:rsidR="009640FD" w:rsidRDefault="001244D0">
      <w:pPr>
        <w:pStyle w:val="BodyText"/>
        <w:numPr>
          <w:ilvl w:val="0"/>
          <w:numId w:val="5"/>
        </w:numPr>
        <w:spacing w:line="360" w:lineRule="auto"/>
        <w:jc w:val="both"/>
      </w:pPr>
      <w:r>
        <w:rPr>
          <w:b/>
          <w:bCs/>
        </w:rPr>
        <w:t>Model Evaluation:</w:t>
      </w:r>
      <w:r>
        <w:t xml:space="preserve"> After training, the model's accuracy is evaluated using the testing dataset. Key performance metrics such as accuracy, precision, recall, and the F1 score can be computed to assess how well the model performs in predicting churn. This evaluation phase helps identify any adjustments needed to improve model performance.</w:t>
      </w:r>
    </w:p>
    <w:p w:rsidR="009640FD" w:rsidRDefault="001244D0">
      <w:pPr>
        <w:pStyle w:val="BodyText"/>
        <w:numPr>
          <w:ilvl w:val="0"/>
          <w:numId w:val="5"/>
        </w:numPr>
        <w:spacing w:line="360" w:lineRule="auto"/>
        <w:jc w:val="both"/>
      </w:pPr>
      <w:r>
        <w:rPr>
          <w:b/>
          <w:bCs/>
        </w:rPr>
        <w:t>Saving the Model:</w:t>
      </w:r>
      <w:r>
        <w:t xml:space="preserve"> Once the model is trained and evaluated, it is saved for future use. Using libraries such as joblib, the trained model can be serialized and stored on disk. This allows for easy retrieval and deployment in a web application without the need to retrain the model each time it is used.</w:t>
      </w:r>
    </w:p>
    <w:p w:rsidR="009640FD" w:rsidRDefault="009640FD">
      <w:pPr>
        <w:pStyle w:val="BodyText"/>
        <w:spacing w:line="360" w:lineRule="auto"/>
        <w:jc w:val="both"/>
        <w:rPr>
          <w:sz w:val="18"/>
          <w:szCs w:val="18"/>
        </w:rPr>
      </w:pPr>
    </w:p>
    <w:p w:rsidR="009640FD" w:rsidRDefault="001244D0">
      <w:pPr>
        <w:pStyle w:val="BodyText"/>
        <w:spacing w:line="360" w:lineRule="auto"/>
        <w:jc w:val="both"/>
        <w:rPr>
          <w:b/>
          <w:bCs/>
        </w:rPr>
      </w:pPr>
      <w:r>
        <w:rPr>
          <w:b/>
          <w:bCs/>
        </w:rPr>
        <w:t>4.Flask Web Application</w:t>
      </w:r>
    </w:p>
    <w:p w:rsidR="009640FD" w:rsidRDefault="001244D0">
      <w:pPr>
        <w:pStyle w:val="BodyText"/>
        <w:spacing w:line="360" w:lineRule="auto"/>
        <w:jc w:val="both"/>
      </w:pPr>
      <w:r>
        <w:t>To create an interactive user experience, a Flask-based web application is developed. This application allows users to input customer data through a web form.</w:t>
      </w:r>
    </w:p>
    <w:p w:rsidR="009640FD" w:rsidRDefault="001244D0">
      <w:pPr>
        <w:pStyle w:val="BodyText"/>
        <w:numPr>
          <w:ilvl w:val="0"/>
          <w:numId w:val="5"/>
        </w:numPr>
        <w:spacing w:line="360" w:lineRule="auto"/>
        <w:jc w:val="both"/>
      </w:pPr>
      <w:r>
        <w:rPr>
          <w:b/>
          <w:bCs/>
        </w:rPr>
        <w:t>Web Application Development:</w:t>
      </w:r>
      <w:r>
        <w:t xml:space="preserve"> The Flask framework is chosen for its simplicity and ease of use in building web applications. The application consists of a front-end interface where users can enter their data, and a back-end that processes the input and returns predictions.</w:t>
      </w:r>
    </w:p>
    <w:p w:rsidR="009640FD" w:rsidRDefault="009640FD">
      <w:pPr>
        <w:pStyle w:val="BodyText"/>
        <w:spacing w:line="360" w:lineRule="auto"/>
        <w:jc w:val="both"/>
      </w:pPr>
    </w:p>
    <w:p w:rsidR="009640FD" w:rsidRDefault="001244D0">
      <w:pPr>
        <w:pStyle w:val="BodyText"/>
        <w:spacing w:line="360" w:lineRule="auto"/>
        <w:jc w:val="both"/>
        <w:rPr>
          <w:b/>
          <w:bCs/>
        </w:rPr>
      </w:pPr>
      <w:r>
        <w:rPr>
          <w:b/>
          <w:bCs/>
        </w:rPr>
        <w:t>5.User Input Handling</w:t>
      </w:r>
    </w:p>
    <w:p w:rsidR="009640FD" w:rsidRDefault="001244D0">
      <w:pPr>
        <w:pStyle w:val="BodyText"/>
        <w:spacing w:line="360" w:lineRule="auto"/>
        <w:jc w:val="both"/>
      </w:pPr>
      <w:r>
        <w:t>After users submit their data via the web form, the application must handle the input efficiently.</w:t>
      </w:r>
    </w:p>
    <w:p w:rsidR="009640FD" w:rsidRDefault="001244D0">
      <w:pPr>
        <w:pStyle w:val="BodyText"/>
        <w:numPr>
          <w:ilvl w:val="0"/>
          <w:numId w:val="5"/>
        </w:numPr>
        <w:spacing w:line="360" w:lineRule="auto"/>
        <w:jc w:val="both"/>
      </w:pPr>
      <w:r>
        <w:rPr>
          <w:b/>
          <w:bCs/>
        </w:rPr>
        <w:t xml:space="preserve">Data Processing: </w:t>
      </w:r>
      <w:r>
        <w:t>The Flask application processes the input data to ensure that it aligns with the model's input requirements. This includes validating the data types, checking for missing values, and applying any necessary transformations to the data to prepare it for analysis.</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6.Model Integration</w:t>
      </w:r>
    </w:p>
    <w:p w:rsidR="009640FD" w:rsidRDefault="001244D0">
      <w:pPr>
        <w:pStyle w:val="BodyText"/>
        <w:spacing w:line="360" w:lineRule="auto"/>
        <w:jc w:val="both"/>
      </w:pPr>
      <w:r>
        <w:t>Once the user input has been processed, the next step is to integrate the pre-trained machine learning model into the web application.</w:t>
      </w:r>
    </w:p>
    <w:p w:rsidR="009640FD" w:rsidRDefault="001244D0">
      <w:pPr>
        <w:pStyle w:val="BodyText"/>
        <w:numPr>
          <w:ilvl w:val="0"/>
          <w:numId w:val="5"/>
        </w:numPr>
        <w:spacing w:line="360" w:lineRule="auto"/>
        <w:jc w:val="both"/>
      </w:pPr>
      <w:r>
        <w:rPr>
          <w:b/>
          <w:bCs/>
        </w:rPr>
        <w:t>Analyzing Input Data:</w:t>
      </w:r>
      <w:r>
        <w:t xml:space="preserve"> The integrated model receives the processed input data and analyzes it based on the patterns it learned during training. This step is critical for predicting the likelihood of churn effectively.</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7.Prediction</w:t>
      </w:r>
    </w:p>
    <w:p w:rsidR="009640FD" w:rsidRDefault="001244D0">
      <w:pPr>
        <w:pStyle w:val="BodyText"/>
        <w:spacing w:line="360" w:lineRule="auto"/>
        <w:jc w:val="both"/>
      </w:pPr>
      <w:r>
        <w:t>Based on the input data and the learned patterns from the training phase, the model makes a prediction regarding whether the customer is likely to churn.</w:t>
      </w:r>
    </w:p>
    <w:p w:rsidR="009640FD" w:rsidRDefault="001244D0">
      <w:pPr>
        <w:pStyle w:val="BodyText"/>
        <w:numPr>
          <w:ilvl w:val="0"/>
          <w:numId w:val="5"/>
        </w:numPr>
        <w:spacing w:line="360" w:lineRule="auto"/>
        <w:jc w:val="both"/>
      </w:pPr>
      <w:r>
        <w:rPr>
          <w:b/>
          <w:bCs/>
        </w:rPr>
        <w:t>Churn Prediction:</w:t>
      </w:r>
      <w:r>
        <w:t xml:space="preserve"> The model utilizes its internal decision-making process to evaluate the input data and generate a prediction. This prediction indicates the probability of churn, providing valuable insights into the customer's risk status.</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8.Output Display</w:t>
      </w:r>
    </w:p>
    <w:p w:rsidR="009640FD" w:rsidRDefault="001244D0">
      <w:pPr>
        <w:pStyle w:val="BodyText"/>
        <w:spacing w:line="360" w:lineRule="auto"/>
        <w:jc w:val="both"/>
      </w:pPr>
      <w:r>
        <w:t>Finally, the results of the prediction are presented to the user through the web interface.</w:t>
      </w:r>
    </w:p>
    <w:p w:rsidR="009640FD" w:rsidRDefault="001244D0">
      <w:pPr>
        <w:numPr>
          <w:ilvl w:val="0"/>
          <w:numId w:val="5"/>
        </w:numPr>
        <w:spacing w:line="360" w:lineRule="auto"/>
        <w:jc w:val="both"/>
        <w:rPr>
          <w:sz w:val="24"/>
          <w:szCs w:val="24"/>
        </w:rPr>
      </w:pPr>
      <w:r>
        <w:rPr>
          <w:b/>
          <w:bCs/>
          <w:sz w:val="24"/>
          <w:szCs w:val="24"/>
        </w:rPr>
        <w:t>User Feedback:</w:t>
      </w:r>
      <w:r>
        <w:rPr>
          <w:sz w:val="24"/>
          <w:szCs w:val="24"/>
        </w:rPr>
        <w:t xml:space="preserve"> The application displays the predicted churn likelihood or classification outcome in a clear and comprehensible manner. This output not only informs the user about the churn risk associated with the input data but can also provide recommendations for retention strategies based on the model's insight.</w:t>
      </w:r>
    </w:p>
    <w:p w:rsidR="009640FD" w:rsidRDefault="009640FD">
      <w:pPr>
        <w:spacing w:line="360" w:lineRule="auto"/>
        <w:jc w:val="both"/>
      </w:pPr>
    </w:p>
    <w:p w:rsidR="009640FD" w:rsidRDefault="009640FD">
      <w:pPr>
        <w:spacing w:line="360" w:lineRule="auto"/>
        <w:jc w:val="both"/>
      </w:pPr>
    </w:p>
    <w:p w:rsidR="009640FD" w:rsidRDefault="009640FD">
      <w:pPr>
        <w:spacing w:line="360" w:lineRule="auto"/>
        <w:jc w:val="both"/>
      </w:pPr>
    </w:p>
    <w:p w:rsidR="009640FD" w:rsidRDefault="001244D0">
      <w:pPr>
        <w:spacing w:line="360" w:lineRule="auto"/>
        <w:jc w:val="both"/>
        <w:rPr>
          <w:b/>
          <w:bCs/>
          <w:sz w:val="24"/>
          <w:szCs w:val="24"/>
        </w:rPr>
      </w:pPr>
      <w:r>
        <w:rPr>
          <w:b/>
          <w:bCs/>
          <w:sz w:val="24"/>
          <w:szCs w:val="24"/>
        </w:rPr>
        <w:lastRenderedPageBreak/>
        <w:t>4.3.1 Functional Requirements and Non-Functional Requirements</w:t>
      </w:r>
    </w:p>
    <w:p w:rsidR="009640FD" w:rsidRDefault="009640FD">
      <w:pPr>
        <w:spacing w:line="360" w:lineRule="auto"/>
        <w:jc w:val="both"/>
        <w:rPr>
          <w:b/>
          <w:bCs/>
          <w:sz w:val="16"/>
          <w:szCs w:val="16"/>
        </w:rPr>
      </w:pPr>
    </w:p>
    <w:p w:rsidR="009640FD" w:rsidRDefault="001244D0">
      <w:pPr>
        <w:spacing w:line="360" w:lineRule="auto"/>
        <w:jc w:val="both"/>
        <w:rPr>
          <w:b/>
          <w:sz w:val="24"/>
        </w:rPr>
      </w:pPr>
      <w:r>
        <w:rPr>
          <w:b/>
          <w:bCs/>
        </w:rPr>
        <w:t>Fun</w:t>
      </w:r>
      <w:r>
        <w:rPr>
          <w:b/>
          <w:sz w:val="24"/>
        </w:rPr>
        <w:t>ctional</w:t>
      </w:r>
      <w:r>
        <w:rPr>
          <w:b/>
          <w:spacing w:val="-13"/>
          <w:sz w:val="24"/>
        </w:rPr>
        <w:t xml:space="preserve"> </w:t>
      </w:r>
      <w:r>
        <w:rPr>
          <w:b/>
          <w:spacing w:val="-2"/>
          <w:sz w:val="24"/>
        </w:rPr>
        <w:t>Requirements:</w:t>
      </w:r>
    </w:p>
    <w:p w:rsidR="009640FD" w:rsidRDefault="001244D0">
      <w:pPr>
        <w:pStyle w:val="BodyText"/>
        <w:numPr>
          <w:ilvl w:val="0"/>
          <w:numId w:val="6"/>
        </w:numPr>
        <w:spacing w:line="360" w:lineRule="auto"/>
        <w:jc w:val="both"/>
      </w:pPr>
      <w:r>
        <w:t>User Input</w:t>
      </w:r>
    </w:p>
    <w:p w:rsidR="009640FD" w:rsidRDefault="001244D0">
      <w:pPr>
        <w:pStyle w:val="BodyText"/>
        <w:numPr>
          <w:ilvl w:val="0"/>
          <w:numId w:val="6"/>
        </w:numPr>
        <w:spacing w:line="360" w:lineRule="auto"/>
        <w:jc w:val="both"/>
      </w:pPr>
      <w:r>
        <w:t>Data Processing</w:t>
      </w:r>
    </w:p>
    <w:p w:rsidR="009640FD" w:rsidRDefault="001244D0">
      <w:pPr>
        <w:pStyle w:val="BodyText"/>
        <w:numPr>
          <w:ilvl w:val="0"/>
          <w:numId w:val="6"/>
        </w:numPr>
        <w:spacing w:line="360" w:lineRule="auto"/>
        <w:jc w:val="both"/>
      </w:pPr>
      <w:r>
        <w:t>Model Integration</w:t>
      </w:r>
    </w:p>
    <w:p w:rsidR="009640FD" w:rsidRDefault="001244D0">
      <w:pPr>
        <w:pStyle w:val="BodyText"/>
        <w:numPr>
          <w:ilvl w:val="0"/>
          <w:numId w:val="6"/>
        </w:numPr>
        <w:spacing w:line="360" w:lineRule="auto"/>
        <w:jc w:val="both"/>
      </w:pPr>
      <w:r>
        <w:t>Prediction Output</w:t>
      </w:r>
    </w:p>
    <w:p w:rsidR="009640FD" w:rsidRDefault="001244D0">
      <w:pPr>
        <w:spacing w:before="116" w:line="360" w:lineRule="auto"/>
        <w:jc w:val="both"/>
        <w:rPr>
          <w:b/>
          <w:sz w:val="24"/>
        </w:rPr>
      </w:pPr>
      <w:r>
        <w:rPr>
          <w:b/>
          <w:spacing w:val="-8"/>
          <w:sz w:val="24"/>
        </w:rPr>
        <w:t>Non-Functional Requirements:</w:t>
      </w:r>
    </w:p>
    <w:p w:rsidR="009640FD" w:rsidRDefault="001244D0">
      <w:pPr>
        <w:pStyle w:val="BodyText"/>
        <w:numPr>
          <w:ilvl w:val="0"/>
          <w:numId w:val="7"/>
        </w:numPr>
        <w:spacing w:line="360" w:lineRule="auto"/>
        <w:jc w:val="both"/>
      </w:pPr>
      <w:r>
        <w:t>Usability requirement</w:t>
      </w:r>
    </w:p>
    <w:p w:rsidR="009640FD" w:rsidRDefault="001244D0">
      <w:pPr>
        <w:pStyle w:val="BodyText"/>
        <w:numPr>
          <w:ilvl w:val="0"/>
          <w:numId w:val="7"/>
        </w:numPr>
        <w:spacing w:line="360" w:lineRule="auto"/>
        <w:jc w:val="both"/>
      </w:pPr>
      <w:r>
        <w:t>Data Integrity requirement</w:t>
      </w:r>
    </w:p>
    <w:p w:rsidR="009640FD" w:rsidRDefault="001244D0">
      <w:pPr>
        <w:pStyle w:val="BodyText"/>
        <w:numPr>
          <w:ilvl w:val="0"/>
          <w:numId w:val="7"/>
        </w:numPr>
        <w:spacing w:line="360" w:lineRule="auto"/>
        <w:jc w:val="both"/>
      </w:pPr>
      <w:r>
        <w:t>Maintainability requirement</w:t>
      </w:r>
    </w:p>
    <w:p w:rsidR="009640FD" w:rsidRDefault="001244D0">
      <w:pPr>
        <w:pStyle w:val="BodyText"/>
        <w:numPr>
          <w:ilvl w:val="0"/>
          <w:numId w:val="7"/>
        </w:numPr>
        <w:spacing w:line="360" w:lineRule="auto"/>
        <w:jc w:val="both"/>
      </w:pPr>
      <w:r>
        <w:t>Security requirement</w:t>
      </w:r>
    </w:p>
    <w:p w:rsidR="009640FD" w:rsidRDefault="001244D0">
      <w:pPr>
        <w:pStyle w:val="BodyText"/>
        <w:numPr>
          <w:ilvl w:val="0"/>
          <w:numId w:val="7"/>
        </w:numPr>
        <w:spacing w:line="360" w:lineRule="auto"/>
        <w:jc w:val="both"/>
      </w:pPr>
      <w:r>
        <w:t>Reliability requirement</w:t>
      </w:r>
    </w:p>
    <w:p w:rsidR="009640FD" w:rsidRDefault="001244D0">
      <w:pPr>
        <w:pStyle w:val="BodyText"/>
        <w:numPr>
          <w:ilvl w:val="0"/>
          <w:numId w:val="7"/>
        </w:numPr>
        <w:spacing w:line="360" w:lineRule="auto"/>
        <w:jc w:val="both"/>
      </w:pPr>
      <w:r>
        <w:t>Service ability requirement</w:t>
      </w:r>
    </w:p>
    <w:p w:rsidR="009640FD" w:rsidRDefault="009640FD">
      <w:pPr>
        <w:pStyle w:val="BodyText"/>
        <w:spacing w:line="360" w:lineRule="auto"/>
        <w:jc w:val="both"/>
      </w:pPr>
    </w:p>
    <w:p w:rsidR="009640FD" w:rsidRDefault="001244D0">
      <w:pPr>
        <w:tabs>
          <w:tab w:val="left" w:pos="624"/>
        </w:tabs>
        <w:spacing w:line="360" w:lineRule="auto"/>
        <w:jc w:val="both"/>
        <w:rPr>
          <w:b/>
          <w:bCs/>
          <w:spacing w:val="-2"/>
          <w:sz w:val="24"/>
          <w:szCs w:val="24"/>
        </w:rPr>
      </w:pPr>
      <w:r>
        <w:rPr>
          <w:b/>
          <w:bCs/>
          <w:spacing w:val="-2"/>
          <w:sz w:val="24"/>
          <w:szCs w:val="24"/>
        </w:rPr>
        <w:t>4.4 ALGORITHMS:</w:t>
      </w:r>
    </w:p>
    <w:p w:rsidR="009640FD" w:rsidRDefault="009640FD">
      <w:pPr>
        <w:tabs>
          <w:tab w:val="left" w:pos="624"/>
        </w:tabs>
        <w:spacing w:line="360" w:lineRule="auto"/>
        <w:jc w:val="both"/>
        <w:rPr>
          <w:b/>
          <w:bCs/>
          <w:spacing w:val="-2"/>
          <w:sz w:val="13"/>
          <w:szCs w:val="13"/>
        </w:rPr>
      </w:pPr>
    </w:p>
    <w:p w:rsidR="009640FD" w:rsidRDefault="001244D0">
      <w:pPr>
        <w:pStyle w:val="BodyText"/>
        <w:spacing w:line="360" w:lineRule="auto"/>
        <w:ind w:right="270"/>
        <w:jc w:val="both"/>
      </w:pPr>
      <w:r>
        <w:t>The algorithm includes all customer data from previous months. We tested four different algorithms: Logistic Regression, Extreme Gradient Boosting (XGBoost),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9640FD" w:rsidRDefault="009640FD">
      <w:pPr>
        <w:pStyle w:val="BodyText"/>
        <w:spacing w:before="138"/>
      </w:pPr>
    </w:p>
    <w:p w:rsidR="009640FD" w:rsidRDefault="001244D0">
      <w:pPr>
        <w:pStyle w:val="BodyText"/>
        <w:spacing w:before="1" w:line="360" w:lineRule="auto"/>
        <w:ind w:right="274"/>
        <w:jc w:val="both"/>
      </w:pPr>
      <w:r>
        <w:t>Logistic Regression model is utilized to analyze the data using a training dataset while validating its performance with a testing dataset. The model is configured with specific settings, including a regularization</w:t>
      </w:r>
      <w:r>
        <w:rPr>
          <w:spacing w:val="-10"/>
        </w:rPr>
        <w:t xml:space="preserve"> </w:t>
      </w:r>
      <w:r>
        <w:t>strength</w:t>
      </w:r>
      <w:r>
        <w:rPr>
          <w:spacing w:val="-8"/>
        </w:rPr>
        <w:t xml:space="preserve"> </w:t>
      </w:r>
      <w:r>
        <w:t>(C=150)</w:t>
      </w:r>
      <w:r>
        <w:rPr>
          <w:spacing w:val="-8"/>
        </w:rPr>
        <w:t xml:space="preserve"> </w:t>
      </w:r>
      <w:r>
        <w:t>and</w:t>
      </w:r>
      <w:r>
        <w:rPr>
          <w:spacing w:val="-10"/>
        </w:rPr>
        <w:t xml:space="preserve"> </w:t>
      </w:r>
      <w:r>
        <w:t>a</w:t>
      </w:r>
      <w:r>
        <w:rPr>
          <w:spacing w:val="-8"/>
        </w:rPr>
        <w:t xml:space="preserve"> </w:t>
      </w:r>
      <w:r>
        <w:t>maximum</w:t>
      </w:r>
      <w:r>
        <w:rPr>
          <w:spacing w:val="-9"/>
        </w:rPr>
        <w:t xml:space="preserve"> </w:t>
      </w:r>
      <w:r>
        <w:t>iteration</w:t>
      </w:r>
      <w:r>
        <w:rPr>
          <w:spacing w:val="-10"/>
        </w:rPr>
        <w:t xml:space="preserve"> </w:t>
      </w:r>
      <w:r>
        <w:t>limit</w:t>
      </w:r>
      <w:r>
        <w:rPr>
          <w:spacing w:val="-9"/>
        </w:rPr>
        <w:t xml:space="preserve"> </w:t>
      </w:r>
      <w:r>
        <w:t>of</w:t>
      </w:r>
      <w:r>
        <w:rPr>
          <w:spacing w:val="-10"/>
        </w:rPr>
        <w:t xml:space="preserve"> </w:t>
      </w:r>
      <w:r>
        <w:t>150</w:t>
      </w:r>
      <w:r>
        <w:rPr>
          <w:spacing w:val="-8"/>
        </w:rPr>
        <w:t xml:space="preserve"> </w:t>
      </w:r>
      <w:r>
        <w:t>for</w:t>
      </w:r>
      <w:r>
        <w:rPr>
          <w:spacing w:val="-9"/>
        </w:rPr>
        <w:t xml:space="preserve"> </w:t>
      </w:r>
      <w:r>
        <w:t>optimization.</w:t>
      </w:r>
      <w:r>
        <w:rPr>
          <w:spacing w:val="-8"/>
        </w:rPr>
        <w:t xml:space="preserve"> </w:t>
      </w:r>
      <w:r>
        <w:t>Initially,</w:t>
      </w:r>
      <w:r>
        <w:rPr>
          <w:spacing w:val="-10"/>
        </w:rPr>
        <w:t xml:space="preserve"> </w:t>
      </w:r>
      <w:r>
        <w:t>the</w:t>
      </w:r>
      <w:r>
        <w:rPr>
          <w:spacing w:val="-7"/>
        </w:rPr>
        <w:t xml:space="preserve"> </w:t>
      </w:r>
      <w:r>
        <w:t>model is</w:t>
      </w:r>
      <w:r>
        <w:rPr>
          <w:spacing w:val="-15"/>
        </w:rPr>
        <w:t xml:space="preserve"> </w:t>
      </w:r>
      <w:r>
        <w:t>trained</w:t>
      </w:r>
      <w:r>
        <w:rPr>
          <w:spacing w:val="-15"/>
        </w:rPr>
        <w:t xml:space="preserve"> </w:t>
      </w:r>
      <w:r>
        <w:t>by</w:t>
      </w:r>
      <w:r>
        <w:rPr>
          <w:spacing w:val="-15"/>
        </w:rPr>
        <w:t xml:space="preserve"> </w:t>
      </w:r>
      <w:r>
        <w:t>fitting</w:t>
      </w:r>
      <w:r>
        <w:rPr>
          <w:spacing w:val="-15"/>
        </w:rPr>
        <w:t xml:space="preserve"> </w:t>
      </w:r>
      <w:r>
        <w:t>it</w:t>
      </w:r>
      <w:r>
        <w:rPr>
          <w:spacing w:val="-15"/>
        </w:rPr>
        <w:t xml:space="preserve"> </w:t>
      </w:r>
      <w:r>
        <w:t>to</w:t>
      </w:r>
      <w:r>
        <w:rPr>
          <w:spacing w:val="-15"/>
        </w:rPr>
        <w:t xml:space="preserve"> </w:t>
      </w:r>
      <w:r>
        <w:t>the</w:t>
      </w:r>
      <w:r>
        <w:rPr>
          <w:spacing w:val="-15"/>
        </w:rPr>
        <w:t xml:space="preserve"> </w:t>
      </w:r>
      <w:r>
        <w:t>training</w:t>
      </w:r>
      <w:r>
        <w:rPr>
          <w:spacing w:val="-15"/>
        </w:rPr>
        <w:t xml:space="preserve"> </w:t>
      </w:r>
      <w:r>
        <w:t>data</w:t>
      </w:r>
      <w:r>
        <w:rPr>
          <w:spacing w:val="-15"/>
        </w:rPr>
        <w:t xml:space="preserve"> </w:t>
      </w:r>
      <w:r>
        <w:t>(X_train</w:t>
      </w:r>
      <w:r>
        <w:rPr>
          <w:spacing w:val="-15"/>
        </w:rPr>
        <w:t xml:space="preserve"> </w:t>
      </w:r>
      <w:r>
        <w:t>and</w:t>
      </w:r>
      <w:r>
        <w:rPr>
          <w:spacing w:val="-15"/>
        </w:rPr>
        <w:t xml:space="preserve"> </w:t>
      </w:r>
      <w:r>
        <w:t>y_train),</w:t>
      </w:r>
      <w:r>
        <w:rPr>
          <w:spacing w:val="-15"/>
        </w:rPr>
        <w:t xml:space="preserve"> </w:t>
      </w:r>
      <w:r>
        <w:t>enabling</w:t>
      </w:r>
      <w:r>
        <w:rPr>
          <w:spacing w:val="-15"/>
        </w:rPr>
        <w:t xml:space="preserve"> </w:t>
      </w:r>
      <w:r>
        <w:t>it</w:t>
      </w:r>
      <w:r>
        <w:rPr>
          <w:spacing w:val="-15"/>
        </w:rPr>
        <w:t xml:space="preserve"> </w:t>
      </w:r>
      <w:r>
        <w:t>to</w:t>
      </w:r>
      <w:r>
        <w:rPr>
          <w:spacing w:val="-15"/>
        </w:rPr>
        <w:t xml:space="preserve"> </w:t>
      </w:r>
      <w:r>
        <w:t>learn</w:t>
      </w:r>
      <w:r>
        <w:rPr>
          <w:spacing w:val="-15"/>
        </w:rPr>
        <w:t xml:space="preserve"> </w:t>
      </w:r>
      <w:r>
        <w:t>patterns</w:t>
      </w:r>
      <w:r>
        <w:rPr>
          <w:spacing w:val="-15"/>
        </w:rPr>
        <w:t xml:space="preserve"> </w:t>
      </w:r>
      <w:r>
        <w:t>and</w:t>
      </w:r>
      <w:r>
        <w:rPr>
          <w:spacing w:val="-15"/>
        </w:rPr>
        <w:t xml:space="preserve"> </w:t>
      </w:r>
      <w:r>
        <w:t xml:space="preserve">relationships within the data. After training, the model predicts outcomes for the testing dataset (X_test). The accuracy of these predictions is then calculated, indicating how well the model performs, with a reported training accuracy of 80 percent. This means that the model correctly classified 80 percent </w:t>
      </w:r>
      <w:r>
        <w:lastRenderedPageBreak/>
        <w:t>of the instances in the training</w:t>
      </w:r>
      <w:r>
        <w:rPr>
          <w:spacing w:val="-12"/>
        </w:rPr>
        <w:t xml:space="preserve"> </w:t>
      </w:r>
      <w:r>
        <w:t>data.</w:t>
      </w:r>
      <w:r>
        <w:rPr>
          <w:spacing w:val="-10"/>
        </w:rPr>
        <w:t xml:space="preserve"> </w:t>
      </w:r>
      <w:r>
        <w:t>To</w:t>
      </w:r>
      <w:r>
        <w:rPr>
          <w:spacing w:val="-10"/>
        </w:rPr>
        <w:t xml:space="preserve"> </w:t>
      </w:r>
      <w:r>
        <w:t>further</w:t>
      </w:r>
      <w:r>
        <w:rPr>
          <w:spacing w:val="-10"/>
        </w:rPr>
        <w:t xml:space="preserve"> </w:t>
      </w:r>
      <w:r>
        <w:t>evaluate</w:t>
      </w:r>
      <w:r>
        <w:rPr>
          <w:spacing w:val="-11"/>
        </w:rPr>
        <w:t xml:space="preserve"> </w:t>
      </w:r>
      <w:r>
        <w:t>the</w:t>
      </w:r>
      <w:r>
        <w:rPr>
          <w:spacing w:val="-10"/>
        </w:rPr>
        <w:t xml:space="preserve"> </w:t>
      </w:r>
      <w:r>
        <w:t>model's</w:t>
      </w:r>
      <w:r>
        <w:rPr>
          <w:spacing w:val="-9"/>
        </w:rPr>
        <w:t xml:space="preserve"> </w:t>
      </w:r>
      <w:r>
        <w:t>effectiveness,</w:t>
      </w:r>
      <w:r>
        <w:rPr>
          <w:spacing w:val="-9"/>
        </w:rPr>
        <w:t xml:space="preserve"> </w:t>
      </w:r>
      <w:r>
        <w:t>additional</w:t>
      </w:r>
      <w:r>
        <w:rPr>
          <w:spacing w:val="-10"/>
        </w:rPr>
        <w:t xml:space="preserve"> </w:t>
      </w:r>
      <w:r>
        <w:t>metrics</w:t>
      </w:r>
      <w:r>
        <w:rPr>
          <w:spacing w:val="-9"/>
        </w:rPr>
        <w:t xml:space="preserve"> </w:t>
      </w:r>
      <w:r>
        <w:t>such</w:t>
      </w:r>
      <w:r>
        <w:rPr>
          <w:spacing w:val="-10"/>
        </w:rPr>
        <w:t xml:space="preserve"> </w:t>
      </w:r>
      <w:r>
        <w:t>as</w:t>
      </w:r>
      <w:r>
        <w:rPr>
          <w:spacing w:val="-9"/>
        </w:rPr>
        <w:t xml:space="preserve"> </w:t>
      </w:r>
      <w:r>
        <w:t>the</w:t>
      </w:r>
      <w:r>
        <w:rPr>
          <w:spacing w:val="-10"/>
        </w:rPr>
        <w:t xml:space="preserve"> </w:t>
      </w:r>
      <w:r>
        <w:t>confusion</w:t>
      </w:r>
      <w:r>
        <w:rPr>
          <w:spacing w:val="-10"/>
        </w:rPr>
        <w:t xml:space="preserve"> </w:t>
      </w:r>
      <w:r>
        <w:t>matrix and classification report are generated, offering detailed insights into the model's precision, recall, and overall classification performance.</w:t>
      </w:r>
    </w:p>
    <w:p w:rsidR="009640FD" w:rsidRDefault="009640FD">
      <w:pPr>
        <w:pStyle w:val="BodyText"/>
        <w:spacing w:before="1" w:line="360" w:lineRule="auto"/>
        <w:ind w:right="274"/>
        <w:jc w:val="both"/>
        <w:rPr>
          <w:sz w:val="4"/>
          <w:szCs w:val="4"/>
        </w:rPr>
      </w:pPr>
    </w:p>
    <w:p w:rsidR="009640FD" w:rsidRDefault="001244D0">
      <w:pPr>
        <w:pStyle w:val="BodyText"/>
        <w:spacing w:before="137"/>
        <w:rPr>
          <w:b/>
          <w:bCs/>
        </w:rPr>
      </w:pPr>
      <w:r>
        <w:rPr>
          <w:b/>
          <w:bCs/>
        </w:rPr>
        <w:t>PSEUDO CODE:</w:t>
      </w:r>
    </w:p>
    <w:p w:rsidR="009640FD" w:rsidRDefault="009640FD">
      <w:pPr>
        <w:pStyle w:val="BodyText"/>
        <w:spacing w:before="137"/>
        <w:rPr>
          <w:b/>
          <w:bCs/>
          <w:sz w:val="15"/>
          <w:szCs w:val="15"/>
        </w:rPr>
      </w:pPr>
    </w:p>
    <w:p w:rsidR="009640FD" w:rsidRDefault="001244D0">
      <w:pPr>
        <w:pStyle w:val="BodyText"/>
        <w:spacing w:line="360" w:lineRule="auto"/>
        <w:ind w:rightChars="200" w:right="440"/>
      </w:pPr>
      <w:r>
        <w:t>#</w:t>
      </w:r>
      <w:r>
        <w:rPr>
          <w:spacing w:val="-4"/>
        </w:rPr>
        <w:t xml:space="preserve"> </w:t>
      </w:r>
      <w:r>
        <w:t>Initialize</w:t>
      </w:r>
      <w:r>
        <w:rPr>
          <w:spacing w:val="-7"/>
        </w:rPr>
        <w:t xml:space="preserve"> </w:t>
      </w:r>
      <w:r>
        <w:t>the</w:t>
      </w:r>
      <w:r>
        <w:rPr>
          <w:spacing w:val="-5"/>
        </w:rPr>
        <w:t xml:space="preserve"> </w:t>
      </w:r>
      <w:r>
        <w:t>Logistic</w:t>
      </w:r>
      <w:r>
        <w:rPr>
          <w:spacing w:val="-6"/>
        </w:rPr>
        <w:t xml:space="preserve"> </w:t>
      </w:r>
      <w:r>
        <w:t>Regression</w:t>
      </w:r>
      <w:r>
        <w:rPr>
          <w:spacing w:val="-6"/>
        </w:rPr>
        <w:t xml:space="preserve"> </w:t>
      </w:r>
      <w:r>
        <w:t>model</w:t>
      </w:r>
      <w:r>
        <w:rPr>
          <w:spacing w:val="-6"/>
        </w:rPr>
        <w:t xml:space="preserve"> </w:t>
      </w:r>
      <w:r>
        <w:t>with specified</w:t>
      </w:r>
      <w:r>
        <w:rPr>
          <w:spacing w:val="-6"/>
        </w:rPr>
        <w:t xml:space="preserve"> </w:t>
      </w:r>
      <w:r>
        <w:t>hyperparameters</w:t>
      </w:r>
    </w:p>
    <w:p w:rsidR="009640FD" w:rsidRDefault="001244D0">
      <w:pPr>
        <w:pStyle w:val="BodyText"/>
        <w:spacing w:line="360" w:lineRule="auto"/>
        <w:ind w:rightChars="200" w:right="440"/>
      </w:pPr>
      <w:r>
        <w:t>Log_reg = LogisticRegression(</w:t>
      </w:r>
    </w:p>
    <w:p w:rsidR="009640FD" w:rsidRDefault="001244D0">
      <w:pPr>
        <w:pStyle w:val="BodyText"/>
        <w:tabs>
          <w:tab w:val="left" w:pos="2196"/>
          <w:tab w:val="left" w:pos="2469"/>
        </w:tabs>
        <w:spacing w:line="360" w:lineRule="auto"/>
        <w:ind w:leftChars="218" w:left="480" w:rightChars="154" w:right="339"/>
      </w:pPr>
      <w:r>
        <w:rPr>
          <w:spacing w:val="-2"/>
        </w:rPr>
        <w:t xml:space="preserve">C=150,   </w:t>
      </w:r>
      <w:r>
        <w:t>#</w:t>
      </w:r>
      <w:r>
        <w:rPr>
          <w:spacing w:val="-3"/>
        </w:rPr>
        <w:t xml:space="preserve"> </w:t>
      </w:r>
      <w:r>
        <w:t>Inverse</w:t>
      </w:r>
      <w:r>
        <w:rPr>
          <w:spacing w:val="-7"/>
        </w:rPr>
        <w:t xml:space="preserve"> </w:t>
      </w:r>
      <w:r>
        <w:t>of</w:t>
      </w:r>
      <w:r>
        <w:rPr>
          <w:spacing w:val="-4"/>
        </w:rPr>
        <w:t xml:space="preserve"> </w:t>
      </w:r>
      <w:r>
        <w:t>regularization</w:t>
      </w:r>
      <w:r>
        <w:rPr>
          <w:spacing w:val="-5"/>
        </w:rPr>
        <w:t xml:space="preserve"> </w:t>
      </w:r>
      <w:r>
        <w:t>strength;</w:t>
      </w:r>
      <w:r>
        <w:rPr>
          <w:spacing w:val="-5"/>
        </w:rPr>
        <w:t xml:space="preserve"> </w:t>
      </w:r>
      <w:r>
        <w:t>a</w:t>
      </w:r>
      <w:r>
        <w:rPr>
          <w:spacing w:val="-6"/>
        </w:rPr>
        <w:t xml:space="preserve"> </w:t>
      </w:r>
      <w:r>
        <w:t>smaller</w:t>
      </w:r>
      <w:r>
        <w:rPr>
          <w:spacing w:val="-5"/>
        </w:rPr>
        <w:t xml:space="preserve"> </w:t>
      </w:r>
      <w:r>
        <w:t>value</w:t>
      </w:r>
      <w:r>
        <w:rPr>
          <w:spacing w:val="-5"/>
        </w:rPr>
        <w:t xml:space="preserve"> </w:t>
      </w:r>
      <w:r>
        <w:t>specifies</w:t>
      </w:r>
      <w:r>
        <w:rPr>
          <w:spacing w:val="-5"/>
        </w:rPr>
        <w:t xml:space="preserve"> </w:t>
      </w:r>
      <w:r>
        <w:t>stronger</w:t>
      </w:r>
      <w:r>
        <w:rPr>
          <w:spacing w:val="-4"/>
        </w:rPr>
        <w:t xml:space="preserve"> </w:t>
      </w:r>
      <w:r>
        <w:t xml:space="preserve">regularization </w:t>
      </w:r>
    </w:p>
    <w:p w:rsidR="009640FD" w:rsidRDefault="001244D0">
      <w:pPr>
        <w:pStyle w:val="BodyText"/>
        <w:tabs>
          <w:tab w:val="left" w:pos="2196"/>
          <w:tab w:val="left" w:pos="2469"/>
        </w:tabs>
        <w:spacing w:line="360" w:lineRule="auto"/>
        <w:ind w:rightChars="154" w:right="339" w:firstLineChars="200" w:firstLine="476"/>
      </w:pPr>
      <w:r>
        <w:rPr>
          <w:spacing w:val="-2"/>
        </w:rPr>
        <w:t xml:space="preserve">max_iter=150  </w:t>
      </w:r>
      <w:r>
        <w:t># Maximum number of iterations for optimization</w:t>
      </w:r>
    </w:p>
    <w:p w:rsidR="009640FD" w:rsidRDefault="001244D0">
      <w:pPr>
        <w:spacing w:before="75"/>
        <w:rPr>
          <w:sz w:val="24"/>
        </w:rPr>
      </w:pPr>
      <w:r>
        <w:rPr>
          <w:spacing w:val="-10"/>
          <w:sz w:val="24"/>
        </w:rPr>
        <w:t>)</w:t>
      </w:r>
    </w:p>
    <w:p w:rsidR="009640FD" w:rsidRDefault="009640FD">
      <w:pPr>
        <w:pStyle w:val="BodyText"/>
      </w:pPr>
    </w:p>
    <w:p w:rsidR="009640FD" w:rsidRDefault="009640FD">
      <w:pPr>
        <w:pStyle w:val="BodyText"/>
      </w:pPr>
    </w:p>
    <w:p w:rsidR="009640FD" w:rsidRDefault="001244D0">
      <w:pPr>
        <w:pStyle w:val="BodyText"/>
        <w:spacing w:line="360" w:lineRule="auto"/>
        <w:ind w:right="4518"/>
      </w:pPr>
      <w:r>
        <w:t>#</w:t>
      </w:r>
      <w:r>
        <w:rPr>
          <w:spacing w:val="-5"/>
        </w:rPr>
        <w:t xml:space="preserve"> </w:t>
      </w:r>
      <w:r>
        <w:t>Train</w:t>
      </w:r>
      <w:r>
        <w:rPr>
          <w:spacing w:val="-5"/>
        </w:rPr>
        <w:t xml:space="preserve"> </w:t>
      </w:r>
      <w:r>
        <w:t>(fit)</w:t>
      </w:r>
      <w:r>
        <w:rPr>
          <w:spacing w:val="-5"/>
        </w:rPr>
        <w:t xml:space="preserve"> </w:t>
      </w:r>
      <w:r>
        <w:t>the</w:t>
      </w:r>
      <w:r>
        <w:rPr>
          <w:spacing w:val="-7"/>
        </w:rPr>
        <w:t xml:space="preserve"> </w:t>
      </w:r>
      <w:r>
        <w:t>model</w:t>
      </w:r>
      <w:r>
        <w:rPr>
          <w:spacing w:val="-5"/>
        </w:rPr>
        <w:t xml:space="preserve"> </w:t>
      </w:r>
      <w:r>
        <w:t>on</w:t>
      </w:r>
      <w:r>
        <w:rPr>
          <w:spacing w:val="-3"/>
        </w:rPr>
        <w:t xml:space="preserve"> </w:t>
      </w:r>
      <w:r>
        <w:t>the</w:t>
      </w:r>
      <w:r>
        <w:rPr>
          <w:spacing w:val="-5"/>
        </w:rPr>
        <w:t xml:space="preserve"> </w:t>
      </w:r>
      <w:r>
        <w:t>training</w:t>
      </w:r>
      <w:r>
        <w:rPr>
          <w:spacing w:val="-8"/>
        </w:rPr>
        <w:t xml:space="preserve"> </w:t>
      </w:r>
      <w:r>
        <w:t>dataset Log_reg.fit(X_train, y_train)</w:t>
      </w:r>
    </w:p>
    <w:p w:rsidR="009640FD" w:rsidRDefault="009640FD">
      <w:pPr>
        <w:pStyle w:val="BodyText"/>
        <w:spacing w:before="137"/>
      </w:pPr>
    </w:p>
    <w:p w:rsidR="009640FD" w:rsidRDefault="001244D0">
      <w:pPr>
        <w:pStyle w:val="BodyText"/>
        <w:spacing w:line="360" w:lineRule="auto"/>
        <w:ind w:rightChars="1300" w:right="2860"/>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model log_pred = Log_reg.predict(X_test)</w:t>
      </w:r>
    </w:p>
    <w:p w:rsidR="009640FD" w:rsidRDefault="009640FD">
      <w:pPr>
        <w:pStyle w:val="BodyText"/>
        <w:spacing w:before="139"/>
      </w:pPr>
    </w:p>
    <w:p w:rsidR="009640FD" w:rsidRDefault="001244D0">
      <w:pPr>
        <w:pStyle w:val="BodyText"/>
        <w:spacing w:line="360" w:lineRule="auto"/>
        <w:ind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labels accuracy = accuracy_score(log_pred, y_test)</w:t>
      </w:r>
    </w:p>
    <w:p w:rsidR="009640FD" w:rsidRDefault="009640FD">
      <w:pPr>
        <w:pStyle w:val="BodyText"/>
        <w:spacing w:before="138"/>
      </w:pPr>
    </w:p>
    <w:p w:rsidR="009640FD" w:rsidRDefault="001244D0">
      <w:pPr>
        <w:pStyle w:val="BodyText"/>
        <w:spacing w:line="360" w:lineRule="auto"/>
        <w:ind w:right="1346"/>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classifier confusion_matrix_result = confusion_matrix(log_pred, y_test)</w:t>
      </w:r>
    </w:p>
    <w:p w:rsidR="009640FD" w:rsidRDefault="009640FD">
      <w:pPr>
        <w:pStyle w:val="BodyText"/>
        <w:spacing w:before="137"/>
      </w:pPr>
    </w:p>
    <w:p w:rsidR="009640FD" w:rsidRDefault="001244D0">
      <w:pPr>
        <w:pStyle w:val="BodyText"/>
        <w:spacing w:line="360" w:lineRule="auto"/>
        <w:ind w:rightChars="600" w:right="1320"/>
      </w:pPr>
      <w:r>
        <w:t># Create a detailed classification report (precision, recall, f1-score) classification_report_result</w:t>
      </w:r>
      <w:r>
        <w:rPr>
          <w:spacing w:val="-5"/>
        </w:rPr>
        <w:t xml:space="preserve"> </w:t>
      </w:r>
      <w:r>
        <w:t>=</w:t>
      </w:r>
      <w:r>
        <w:rPr>
          <w:spacing w:val="-4"/>
        </w:rPr>
        <w:t xml:space="preserve"> </w:t>
      </w:r>
      <w:r>
        <w:t>classification_report(log_pred,</w:t>
      </w:r>
      <w:r>
        <w:rPr>
          <w:spacing w:val="2"/>
        </w:rPr>
        <w:t xml:space="preserve"> </w:t>
      </w:r>
      <w:r>
        <w:rPr>
          <w:spacing w:val="-2"/>
        </w:rPr>
        <w:t>y_test)</w:t>
      </w:r>
    </w:p>
    <w:p w:rsidR="009640FD" w:rsidRDefault="009640FD">
      <w:pPr>
        <w:pStyle w:val="BodyText"/>
        <w:spacing w:before="139"/>
      </w:pPr>
    </w:p>
    <w:p w:rsidR="009640FD" w:rsidRDefault="001244D0">
      <w:pPr>
        <w:pStyle w:val="BodyText"/>
        <w:spacing w:before="1" w:line="360" w:lineRule="auto"/>
        <w:ind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w:t>
      </w:r>
    </w:p>
    <w:p w:rsidR="009640FD" w:rsidRDefault="001244D0">
      <w:pPr>
        <w:pStyle w:val="BodyText"/>
        <w:spacing w:before="1" w:line="360" w:lineRule="auto"/>
        <w:ind w:right="1457"/>
      </w:pPr>
      <w:r>
        <w:t xml:space="preserve"> PRINT "Accuracy score:", accuracy</w:t>
      </w:r>
    </w:p>
    <w:p w:rsidR="009640FD" w:rsidRDefault="001244D0">
      <w:pPr>
        <w:pStyle w:val="BodyText"/>
        <w:spacing w:line="360" w:lineRule="auto"/>
        <w:ind w:right="1200"/>
      </w:pPr>
      <w:r>
        <w:lastRenderedPageBreak/>
        <w:t>PRINT "Confusion matrix:", confusion_matrix_result</w:t>
      </w:r>
    </w:p>
    <w:p w:rsidR="009640FD" w:rsidRDefault="001244D0">
      <w:pPr>
        <w:pStyle w:val="BodyText"/>
        <w:spacing w:line="360" w:lineRule="auto"/>
        <w:ind w:right="1200"/>
      </w:pPr>
      <w:r>
        <w:t>PRINT</w:t>
      </w:r>
      <w:r>
        <w:rPr>
          <w:spacing w:val="-14"/>
        </w:rPr>
        <w:t xml:space="preserve"> </w:t>
      </w:r>
      <w:r>
        <w:t>"Classification</w:t>
      </w:r>
      <w:r>
        <w:rPr>
          <w:spacing w:val="-15"/>
        </w:rPr>
        <w:t xml:space="preserve"> </w:t>
      </w:r>
      <w:r>
        <w:t>report:",</w:t>
      </w:r>
      <w:r>
        <w:rPr>
          <w:spacing w:val="-15"/>
        </w:rPr>
        <w:t xml:space="preserve"> </w:t>
      </w:r>
      <w:r>
        <w:t>classification_report_result</w:t>
      </w:r>
    </w:p>
    <w:p w:rsidR="009640FD" w:rsidRDefault="009640FD">
      <w:pPr>
        <w:pStyle w:val="BodyText"/>
        <w:spacing w:before="141"/>
      </w:pPr>
    </w:p>
    <w:p w:rsidR="009640FD" w:rsidRDefault="001244D0">
      <w:pPr>
        <w:pStyle w:val="BodyText"/>
        <w:spacing w:line="360" w:lineRule="auto"/>
        <w:ind w:right="281"/>
        <w:jc w:val="both"/>
      </w:pPr>
      <w:r>
        <w:t>The Random Forest Classifier is an ensemble method that combines multiple decision trees to improve prediction accuracy and reduce overfitting. In this setup, 120 trees are built (`n_estimators=120`), each using the Gini impurity (`criterion='gini'`) to decide splits. The model limits each tree's depth to 15 (`max_depth=15`) to avoid overfitting and requires at least 10 samples in each leaf (`min_samples_leaf=10`) and 5 samples to split a node (`min_samples_split=5`).</w:t>
      </w:r>
    </w:p>
    <w:p w:rsidR="009640FD" w:rsidRDefault="009640FD">
      <w:pPr>
        <w:pStyle w:val="BodyText"/>
        <w:spacing w:before="99"/>
      </w:pPr>
    </w:p>
    <w:p w:rsidR="009640FD" w:rsidRDefault="001244D0">
      <w:pPr>
        <w:pStyle w:val="BodyText"/>
        <w:spacing w:line="360" w:lineRule="auto"/>
        <w:ind w:right="277"/>
        <w:jc w:val="both"/>
        <w:rPr>
          <w:spacing w:val="-2"/>
        </w:rPr>
      </w:pPr>
      <w:r>
        <w:t>The classifier is trained on `X_train` and `y_train` using `Rfc.fit`, and predictions are made on `X_test` with `Rfc.predict`. The</w:t>
      </w:r>
      <w:r>
        <w:rPr>
          <w:spacing w:val="-2"/>
        </w:rPr>
        <w:t xml:space="preserve"> </w:t>
      </w:r>
      <w:r>
        <w:t>accuracy</w:t>
      </w:r>
      <w:r>
        <w:rPr>
          <w:spacing w:val="-5"/>
        </w:rPr>
        <w:t xml:space="preserve"> </w:t>
      </w:r>
      <w:r>
        <w:t>score, confusion matrix, and classification report</w:t>
      </w:r>
      <w:r>
        <w:rPr>
          <w:spacing w:val="-1"/>
        </w:rPr>
        <w:t xml:space="preserve"> </w:t>
      </w:r>
      <w:r>
        <w:t>are</w:t>
      </w:r>
      <w:r>
        <w:rPr>
          <w:spacing w:val="-1"/>
        </w:rPr>
        <w:t xml:space="preserve"> </w:t>
      </w:r>
      <w:r>
        <w:t>calculated</w:t>
      </w:r>
      <w:r>
        <w:rPr>
          <w:spacing w:val="-1"/>
        </w:rPr>
        <w:t xml:space="preserve"> </w:t>
      </w:r>
      <w:r>
        <w:t>to assess performance, showing</w:t>
      </w:r>
      <w:r>
        <w:rPr>
          <w:spacing w:val="-5"/>
        </w:rPr>
        <w:t xml:space="preserve"> </w:t>
      </w:r>
      <w:r>
        <w:t>how</w:t>
      </w:r>
      <w:r>
        <w:rPr>
          <w:spacing w:val="-2"/>
        </w:rPr>
        <w:t xml:space="preserve"> </w:t>
      </w:r>
      <w:r>
        <w:t>well</w:t>
      </w:r>
      <w:r>
        <w:rPr>
          <w:spacing w:val="-2"/>
        </w:rPr>
        <w:t xml:space="preserve"> </w:t>
      </w:r>
      <w:r>
        <w:t>the</w:t>
      </w:r>
      <w:r>
        <w:rPr>
          <w:spacing w:val="-1"/>
        </w:rPr>
        <w:t xml:space="preserve"> </w:t>
      </w:r>
      <w:r>
        <w:t>model</w:t>
      </w:r>
      <w:r>
        <w:rPr>
          <w:spacing w:val="-2"/>
        </w:rPr>
        <w:t xml:space="preserve"> </w:t>
      </w:r>
      <w:r>
        <w:t>predicts</w:t>
      </w:r>
      <w:r>
        <w:rPr>
          <w:spacing w:val="-2"/>
        </w:rPr>
        <w:t xml:space="preserve"> </w:t>
      </w:r>
      <w:r>
        <w:t>outcomes</w:t>
      </w:r>
      <w:r>
        <w:rPr>
          <w:spacing w:val="-2"/>
        </w:rPr>
        <w:t xml:space="preserve"> </w:t>
      </w:r>
      <w:r>
        <w:t>and providing</w:t>
      </w:r>
      <w:r>
        <w:rPr>
          <w:spacing w:val="-5"/>
        </w:rPr>
        <w:t xml:space="preserve"> </w:t>
      </w:r>
      <w:r>
        <w:t>insights</w:t>
      </w:r>
      <w:r>
        <w:rPr>
          <w:spacing w:val="-2"/>
        </w:rPr>
        <w:t xml:space="preserve"> </w:t>
      </w:r>
      <w:r>
        <w:t>into</w:t>
      </w:r>
      <w:r>
        <w:rPr>
          <w:spacing w:val="-2"/>
        </w:rPr>
        <w:t xml:space="preserve"> </w:t>
      </w:r>
      <w:r>
        <w:t>its</w:t>
      </w:r>
      <w:r>
        <w:rPr>
          <w:spacing w:val="-2"/>
        </w:rPr>
        <w:t xml:space="preserve"> </w:t>
      </w:r>
      <w:r>
        <w:t>strengths</w:t>
      </w:r>
      <w:r>
        <w:rPr>
          <w:spacing w:val="-2"/>
        </w:rPr>
        <w:t xml:space="preserve"> </w:t>
      </w:r>
      <w:r>
        <w:t>and areas</w:t>
      </w:r>
      <w:r>
        <w:rPr>
          <w:spacing w:val="-2"/>
        </w:rPr>
        <w:t xml:space="preserve"> </w:t>
      </w:r>
      <w:r>
        <w:t>for improvement.</w:t>
      </w:r>
      <w:r>
        <w:rPr>
          <w:spacing w:val="1"/>
        </w:rPr>
        <w:t xml:space="preserve"> </w:t>
      </w:r>
      <w:r>
        <w:t>This</w:t>
      </w:r>
      <w:r>
        <w:rPr>
          <w:spacing w:val="1"/>
        </w:rPr>
        <w:t xml:space="preserve"> </w:t>
      </w:r>
      <w:r>
        <w:t>process enables a well-balanced</w:t>
      </w:r>
      <w:r>
        <w:rPr>
          <w:spacing w:val="1"/>
        </w:rPr>
        <w:t xml:space="preserve"> </w:t>
      </w:r>
      <w:r>
        <w:t>model</w:t>
      </w:r>
      <w:r>
        <w:rPr>
          <w:spacing w:val="1"/>
        </w:rPr>
        <w:t xml:space="preserve"> </w:t>
      </w:r>
      <w:r>
        <w:t>that can</w:t>
      </w:r>
      <w:r>
        <w:rPr>
          <w:spacing w:val="1"/>
        </w:rPr>
        <w:t xml:space="preserve"> </w:t>
      </w:r>
      <w:r>
        <w:t>handle complex</w:t>
      </w:r>
      <w:r>
        <w:rPr>
          <w:spacing w:val="1"/>
        </w:rPr>
        <w:t xml:space="preserve"> </w:t>
      </w:r>
      <w:r>
        <w:t xml:space="preserve">data </w:t>
      </w:r>
      <w:r>
        <w:rPr>
          <w:spacing w:val="-2"/>
        </w:rPr>
        <w:t xml:space="preserve">without </w:t>
      </w:r>
      <w:r>
        <w:t>becoming</w:t>
      </w:r>
      <w:r>
        <w:rPr>
          <w:spacing w:val="-2"/>
        </w:rPr>
        <w:t xml:space="preserve"> </w:t>
      </w:r>
      <w:r>
        <w:t>overly</w:t>
      </w:r>
      <w:r>
        <w:rPr>
          <w:spacing w:val="-4"/>
        </w:rPr>
        <w:t xml:space="preserve"> </w:t>
      </w:r>
      <w:r>
        <w:t>complex</w:t>
      </w:r>
      <w:r>
        <w:rPr>
          <w:spacing w:val="4"/>
        </w:rPr>
        <w:t xml:space="preserve"> </w:t>
      </w:r>
      <w:r>
        <w:rPr>
          <w:spacing w:val="-2"/>
        </w:rPr>
        <w:t>itself.</w:t>
      </w:r>
    </w:p>
    <w:p w:rsidR="009640FD" w:rsidRDefault="009640FD">
      <w:pPr>
        <w:pStyle w:val="BodyText"/>
        <w:spacing w:before="75"/>
        <w:ind w:left="340"/>
        <w:rPr>
          <w:spacing w:val="-2"/>
        </w:rPr>
      </w:pPr>
    </w:p>
    <w:p w:rsidR="009640FD" w:rsidRDefault="001244D0">
      <w:pPr>
        <w:rPr>
          <w:sz w:val="24"/>
        </w:rPr>
      </w:pPr>
      <w:r>
        <w:rPr>
          <w:noProof/>
          <w:sz w:val="20"/>
          <w:lang w:val="en-IN" w:eastAsia="en-IN"/>
        </w:rPr>
        <w:drawing>
          <wp:anchor distT="0" distB="0" distL="0" distR="0" simplePos="0" relativeHeight="251667456" behindDoc="1" locked="0" layoutInCell="1" allowOverlap="1">
            <wp:simplePos x="0" y="0"/>
            <wp:positionH relativeFrom="page">
              <wp:posOffset>1900555</wp:posOffset>
            </wp:positionH>
            <wp:positionV relativeFrom="paragraph">
              <wp:posOffset>66675</wp:posOffset>
            </wp:positionV>
            <wp:extent cx="3994785" cy="1851660"/>
            <wp:effectExtent l="0" t="0" r="5715" b="15240"/>
            <wp:wrapTopAndBottom/>
            <wp:docPr id="22" name="Image 9"/>
            <wp:cNvGraphicFramePr/>
            <a:graphic xmlns:a="http://schemas.openxmlformats.org/drawingml/2006/main">
              <a:graphicData uri="http://schemas.openxmlformats.org/drawingml/2006/picture">
                <pic:pic xmlns:pic="http://schemas.openxmlformats.org/drawingml/2006/picture">
                  <pic:nvPicPr>
                    <pic:cNvPr id="22" name="Image 9"/>
                    <pic:cNvPicPr/>
                  </pic:nvPicPr>
                  <pic:blipFill>
                    <a:blip r:embed="rId22" cstate="print"/>
                    <a:stretch>
                      <a:fillRect/>
                    </a:stretch>
                  </pic:blipFill>
                  <pic:spPr>
                    <a:xfrm>
                      <a:off x="0" y="0"/>
                      <a:ext cx="3994785" cy="1851660"/>
                    </a:xfrm>
                    <a:prstGeom prst="rect">
                      <a:avLst/>
                    </a:prstGeom>
                  </pic:spPr>
                </pic:pic>
              </a:graphicData>
            </a:graphic>
          </wp:anchor>
        </w:drawing>
      </w:r>
    </w:p>
    <w:p w:rsidR="009640FD" w:rsidRDefault="001244D0">
      <w:pPr>
        <w:tabs>
          <w:tab w:val="left" w:pos="2467"/>
        </w:tabs>
        <w:rPr>
          <w:spacing w:val="-2"/>
        </w:rPr>
      </w:pPr>
      <w:r>
        <w:rPr>
          <w:sz w:val="24"/>
        </w:rPr>
        <w:tab/>
      </w:r>
      <w:r>
        <w:t>Fig.4.4.1</w:t>
      </w:r>
      <w:r>
        <w:rPr>
          <w:spacing w:val="-11"/>
        </w:rPr>
        <w:t xml:space="preserve"> </w:t>
      </w:r>
      <w:r>
        <w:t>Random</w:t>
      </w:r>
      <w:r>
        <w:rPr>
          <w:spacing w:val="-5"/>
        </w:rPr>
        <w:t xml:space="preserve"> </w:t>
      </w:r>
      <w:r>
        <w:t>Forest</w:t>
      </w:r>
      <w:r>
        <w:rPr>
          <w:spacing w:val="-2"/>
        </w:rPr>
        <w:t xml:space="preserve"> Classifier</w:t>
      </w:r>
    </w:p>
    <w:p w:rsidR="009640FD" w:rsidRDefault="009640FD">
      <w:pPr>
        <w:pStyle w:val="BodyText"/>
        <w:spacing w:before="137"/>
        <w:rPr>
          <w:b/>
          <w:bCs/>
          <w:sz w:val="16"/>
          <w:szCs w:val="16"/>
        </w:rPr>
      </w:pPr>
    </w:p>
    <w:p w:rsidR="009640FD" w:rsidRDefault="001244D0">
      <w:pPr>
        <w:pStyle w:val="BodyText"/>
        <w:spacing w:before="137"/>
        <w:rPr>
          <w:b/>
          <w:bCs/>
        </w:rPr>
      </w:pPr>
      <w:r>
        <w:rPr>
          <w:b/>
          <w:bCs/>
        </w:rPr>
        <w:t>PSEUDO CODE:</w:t>
      </w:r>
    </w:p>
    <w:p w:rsidR="009640FD" w:rsidRDefault="009640FD">
      <w:pPr>
        <w:pStyle w:val="BodyText"/>
        <w:spacing w:before="137"/>
        <w:rPr>
          <w:b/>
          <w:bCs/>
          <w:sz w:val="16"/>
          <w:szCs w:val="16"/>
        </w:rPr>
      </w:pPr>
    </w:p>
    <w:p w:rsidR="009640FD" w:rsidRDefault="001244D0">
      <w:pPr>
        <w:pStyle w:val="BodyText"/>
        <w:spacing w:line="360" w:lineRule="auto"/>
      </w:pPr>
      <w:r>
        <w:t>#</w:t>
      </w:r>
      <w:r>
        <w:rPr>
          <w:spacing w:val="-4"/>
        </w:rPr>
        <w:t xml:space="preserve"> </w:t>
      </w:r>
      <w:r>
        <w:t>Initialize</w:t>
      </w:r>
      <w:r>
        <w:rPr>
          <w:spacing w:val="-7"/>
        </w:rPr>
        <w:t xml:space="preserve"> </w:t>
      </w:r>
      <w:r>
        <w:t>the</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with</w:t>
      </w:r>
      <w:r>
        <w:rPr>
          <w:spacing w:val="-6"/>
        </w:rPr>
        <w:t xml:space="preserve"> </w:t>
      </w:r>
      <w:r>
        <w:t>specified</w:t>
      </w:r>
      <w:r>
        <w:rPr>
          <w:spacing w:val="-6"/>
        </w:rPr>
        <w:t xml:space="preserve"> </w:t>
      </w:r>
      <w:r>
        <w:t xml:space="preserve">hyperparameters </w:t>
      </w:r>
    </w:p>
    <w:p w:rsidR="009640FD" w:rsidRDefault="001244D0">
      <w:pPr>
        <w:pStyle w:val="BodyText"/>
        <w:spacing w:line="360" w:lineRule="auto"/>
      </w:pPr>
      <w:r>
        <w:t>Rfc = RandomForestClassifier(</w:t>
      </w:r>
    </w:p>
    <w:p w:rsidR="009640FD" w:rsidRDefault="001244D0">
      <w:pPr>
        <w:pStyle w:val="BodyText"/>
        <w:tabs>
          <w:tab w:val="left" w:pos="2709"/>
          <w:tab w:val="left" w:pos="2983"/>
          <w:tab w:val="left" w:pos="3023"/>
        </w:tabs>
        <w:spacing w:line="360" w:lineRule="auto"/>
        <w:ind w:left="581" w:right="2718"/>
      </w:pPr>
      <w:r>
        <w:rPr>
          <w:spacing w:val="-2"/>
        </w:rPr>
        <w:t>n_estimators=120,</w:t>
      </w:r>
      <w:r>
        <w:tab/>
      </w:r>
      <w:r>
        <w:tab/>
      </w:r>
      <w:r>
        <w:tab/>
        <w:t>#Number</w:t>
      </w:r>
      <w:r>
        <w:rPr>
          <w:spacing w:val="-7"/>
        </w:rPr>
        <w:t xml:space="preserve"> </w:t>
      </w:r>
      <w:r>
        <w:t>of</w:t>
      </w:r>
      <w:r>
        <w:rPr>
          <w:spacing w:val="-9"/>
        </w:rPr>
        <w:t xml:space="preserve"> </w:t>
      </w:r>
      <w:r>
        <w:t>trees</w:t>
      </w:r>
      <w:r>
        <w:rPr>
          <w:spacing w:val="-7"/>
        </w:rPr>
        <w:t xml:space="preserve"> </w:t>
      </w:r>
      <w:r>
        <w:t>in</w:t>
      </w:r>
      <w:r>
        <w:rPr>
          <w:spacing w:val="-7"/>
        </w:rPr>
        <w:t xml:space="preserve"> </w:t>
      </w:r>
      <w:r>
        <w:t>the</w:t>
      </w:r>
      <w:r>
        <w:rPr>
          <w:spacing w:val="-8"/>
        </w:rPr>
        <w:t xml:space="preserve"> </w:t>
      </w:r>
      <w:r>
        <w:t xml:space="preserve">forest </w:t>
      </w:r>
      <w:r>
        <w:rPr>
          <w:spacing w:val="-2"/>
        </w:rPr>
        <w:lastRenderedPageBreak/>
        <w:t>criterion='gini',</w:t>
      </w:r>
      <w:r>
        <w:tab/>
        <w:t xml:space="preserve"># Split criterion: Gini impurity </w:t>
      </w:r>
      <w:r>
        <w:rPr>
          <w:spacing w:val="-2"/>
        </w:rPr>
        <w:t>max_depth=15,</w:t>
      </w:r>
      <w:r>
        <w:tab/>
      </w:r>
      <w:r>
        <w:tab/>
        <w:t>#</w:t>
      </w:r>
      <w:r>
        <w:rPr>
          <w:spacing w:val="-2"/>
        </w:rPr>
        <w:t xml:space="preserve"> </w:t>
      </w:r>
      <w:r>
        <w:t>Maximum</w:t>
      </w:r>
      <w:r>
        <w:rPr>
          <w:spacing w:val="-2"/>
        </w:rPr>
        <w:t xml:space="preserve"> </w:t>
      </w:r>
      <w:r>
        <w:t>depth</w:t>
      </w:r>
      <w:r>
        <w:rPr>
          <w:spacing w:val="-2"/>
        </w:rPr>
        <w:t xml:space="preserve"> </w:t>
      </w:r>
      <w:r>
        <w:t>of</w:t>
      </w:r>
      <w:r>
        <w:rPr>
          <w:spacing w:val="-3"/>
        </w:rPr>
        <w:t xml:space="preserve"> </w:t>
      </w:r>
      <w:r>
        <w:t>each</w:t>
      </w:r>
      <w:r>
        <w:rPr>
          <w:spacing w:val="-2"/>
        </w:rPr>
        <w:t xml:space="preserve"> </w:t>
      </w:r>
      <w:r>
        <w:t>tree</w:t>
      </w:r>
    </w:p>
    <w:p w:rsidR="009640FD" w:rsidRDefault="001244D0">
      <w:pPr>
        <w:pStyle w:val="BodyText"/>
        <w:tabs>
          <w:tab w:val="left" w:pos="3174"/>
          <w:tab w:val="left" w:pos="3241"/>
        </w:tabs>
        <w:spacing w:before="2" w:line="360" w:lineRule="auto"/>
        <w:ind w:left="581" w:rightChars="100" w:right="220"/>
      </w:pPr>
      <w:r>
        <w:rPr>
          <w:spacing w:val="-2"/>
        </w:rPr>
        <w:t>min_samples_leaf=10,</w:t>
      </w:r>
      <w:r>
        <w:tab/>
      </w:r>
      <w:r>
        <w:tab/>
        <w:t xml:space="preserve"># Minimum samples required to be at a leaf node </w:t>
      </w:r>
      <w:r>
        <w:rPr>
          <w:spacing w:val="-2"/>
        </w:rPr>
        <w:t>min_samples_split=5</w:t>
      </w:r>
      <w:r>
        <w:tab/>
        <w:t>#</w:t>
      </w:r>
      <w:r>
        <w:rPr>
          <w:spacing w:val="-5"/>
        </w:rPr>
        <w:t xml:space="preserve"> </w:t>
      </w:r>
      <w:r>
        <w:t>Minimum</w:t>
      </w:r>
      <w:r>
        <w:rPr>
          <w:spacing w:val="-5"/>
        </w:rPr>
        <w:t xml:space="preserve"> </w:t>
      </w:r>
      <w:r>
        <w:t>samples</w:t>
      </w:r>
      <w:r>
        <w:rPr>
          <w:spacing w:val="-8"/>
        </w:rPr>
        <w:t xml:space="preserve"> </w:t>
      </w:r>
      <w:r>
        <w:t>required</w:t>
      </w:r>
      <w:r>
        <w:rPr>
          <w:spacing w:val="-5"/>
        </w:rPr>
        <w:t xml:space="preserve"> </w:t>
      </w:r>
      <w:r>
        <w:t>to</w:t>
      </w:r>
      <w:r>
        <w:rPr>
          <w:spacing w:val="-5"/>
        </w:rPr>
        <w:t xml:space="preserve"> </w:t>
      </w:r>
      <w:r>
        <w:t>split</w:t>
      </w:r>
      <w:r>
        <w:rPr>
          <w:spacing w:val="-5"/>
        </w:rPr>
        <w:t xml:space="preserve"> </w:t>
      </w:r>
      <w:r>
        <w:t>an</w:t>
      </w:r>
      <w:r>
        <w:rPr>
          <w:spacing w:val="-5"/>
        </w:rPr>
        <w:t xml:space="preserve"> </w:t>
      </w:r>
      <w:r>
        <w:t>internal</w:t>
      </w:r>
      <w:r>
        <w:rPr>
          <w:spacing w:val="-5"/>
        </w:rPr>
        <w:t xml:space="preserve"> </w:t>
      </w:r>
      <w:r>
        <w:t>node</w:t>
      </w:r>
    </w:p>
    <w:p w:rsidR="009640FD" w:rsidRDefault="001244D0">
      <w:pPr>
        <w:ind w:left="340" w:firstLineChars="50" w:firstLine="115"/>
        <w:rPr>
          <w:sz w:val="24"/>
        </w:rPr>
      </w:pPr>
      <w:r>
        <w:rPr>
          <w:spacing w:val="-10"/>
          <w:sz w:val="24"/>
        </w:rPr>
        <w:t>)</w:t>
      </w:r>
    </w:p>
    <w:p w:rsidR="009640FD" w:rsidRDefault="009640FD">
      <w:pPr>
        <w:pStyle w:val="BodyText"/>
      </w:pPr>
    </w:p>
    <w:p w:rsidR="009640FD" w:rsidRDefault="009640FD">
      <w:pPr>
        <w:pStyle w:val="BodyText"/>
      </w:pPr>
    </w:p>
    <w:p w:rsidR="009640FD" w:rsidRDefault="001244D0">
      <w:pPr>
        <w:pStyle w:val="BodyText"/>
        <w:spacing w:line="360" w:lineRule="auto"/>
        <w:ind w:right="301"/>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dataset Rfc.fit(X_train, y_train)</w:t>
      </w:r>
    </w:p>
    <w:p w:rsidR="009640FD" w:rsidRDefault="009640FD">
      <w:pPr>
        <w:pStyle w:val="BodyText"/>
        <w:spacing w:before="138"/>
      </w:pPr>
    </w:p>
    <w:p w:rsidR="009640FD" w:rsidRDefault="001244D0">
      <w:pPr>
        <w:pStyle w:val="BodyText"/>
        <w:spacing w:line="360" w:lineRule="auto"/>
        <w:ind w:rightChars="958" w:right="210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model rfc_pred = Rfc.predict(X_test)</w:t>
      </w:r>
    </w:p>
    <w:p w:rsidR="009640FD" w:rsidRDefault="009640FD">
      <w:pPr>
        <w:pStyle w:val="BodyText"/>
        <w:spacing w:before="137"/>
      </w:pPr>
    </w:p>
    <w:p w:rsidR="009640FD" w:rsidRDefault="001244D0">
      <w:pPr>
        <w:pStyle w:val="BodyText"/>
        <w:spacing w:line="360" w:lineRule="auto"/>
        <w:ind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 with</w:t>
      </w:r>
      <w:r>
        <w:rPr>
          <w:spacing w:val="-3"/>
        </w:rPr>
        <w:t xml:space="preserve"> </w:t>
      </w:r>
      <w:r>
        <w:t>actual</w:t>
      </w:r>
      <w:r>
        <w:rPr>
          <w:spacing w:val="-3"/>
        </w:rPr>
        <w:t xml:space="preserve"> </w:t>
      </w:r>
      <w:r>
        <w:t>test</w:t>
      </w:r>
      <w:r>
        <w:rPr>
          <w:spacing w:val="-3"/>
        </w:rPr>
        <w:t xml:space="preserve"> </w:t>
      </w:r>
      <w:r>
        <w:t>labels accuracy = accuracy_score(rfc_pred, y_test)</w:t>
      </w:r>
    </w:p>
    <w:p w:rsidR="009640FD" w:rsidRDefault="009640FD">
      <w:pPr>
        <w:pStyle w:val="BodyText"/>
        <w:spacing w:before="139"/>
      </w:pPr>
    </w:p>
    <w:p w:rsidR="009640FD" w:rsidRDefault="001244D0">
      <w:pPr>
        <w:pStyle w:val="BodyText"/>
        <w:rPr>
          <w:spacing w:val="-2"/>
        </w:rPr>
      </w:pPr>
      <w:r>
        <w:t>#</w:t>
      </w:r>
      <w:r>
        <w:rPr>
          <w:spacing w:val="-3"/>
        </w:rPr>
        <w:t xml:space="preserve"> </w:t>
      </w:r>
      <w:r>
        <w:t>Generate</w:t>
      </w:r>
      <w:r>
        <w:rPr>
          <w:spacing w:val="-1"/>
        </w:rPr>
        <w:t xml:space="preserve"> </w:t>
      </w:r>
      <w:r>
        <w:t>the</w:t>
      </w:r>
      <w:r>
        <w:rPr>
          <w:spacing w:val="-2"/>
        </w:rPr>
        <w:t xml:space="preserve"> </w:t>
      </w:r>
      <w:r>
        <w:t>confusion matrix</w:t>
      </w:r>
      <w:r>
        <w:rPr>
          <w:spacing w:val="1"/>
        </w:rPr>
        <w:t xml:space="preserve"> </w:t>
      </w:r>
      <w:r>
        <w:t>to</w:t>
      </w:r>
      <w:r>
        <w:rPr>
          <w:spacing w:val="-1"/>
        </w:rPr>
        <w:t xml:space="preserve"> </w:t>
      </w:r>
      <w:r>
        <w:t>assess</w:t>
      </w:r>
      <w:r>
        <w:rPr>
          <w:spacing w:val="-1"/>
        </w:rPr>
        <w:t xml:space="preserve"> </w:t>
      </w:r>
      <w:r>
        <w:t>the</w:t>
      </w:r>
      <w:r>
        <w:rPr>
          <w:spacing w:val="-1"/>
        </w:rPr>
        <w:t xml:space="preserve"> </w:t>
      </w:r>
      <w:r>
        <w:t>performance</w:t>
      </w:r>
      <w:r>
        <w:rPr>
          <w:spacing w:val="-2"/>
        </w:rPr>
        <w:t xml:space="preserve"> </w:t>
      </w:r>
      <w:r>
        <w:t>of</w:t>
      </w:r>
      <w:r>
        <w:rPr>
          <w:spacing w:val="-1"/>
        </w:rPr>
        <w:t xml:space="preserve"> </w:t>
      </w:r>
      <w:r>
        <w:t>the</w:t>
      </w:r>
      <w:r>
        <w:rPr>
          <w:spacing w:val="-2"/>
        </w:rPr>
        <w:t xml:space="preserve"> classifier</w:t>
      </w:r>
    </w:p>
    <w:p w:rsidR="009640FD" w:rsidRDefault="001244D0">
      <w:pPr>
        <w:pStyle w:val="BodyText"/>
        <w:spacing w:before="75"/>
      </w:pPr>
      <w:r>
        <w:t>confusion_matrix_result</w:t>
      </w:r>
      <w:r>
        <w:rPr>
          <w:spacing w:val="-4"/>
        </w:rPr>
        <w:t xml:space="preserve"> </w:t>
      </w:r>
      <w:r>
        <w:t>=</w:t>
      </w:r>
      <w:r>
        <w:rPr>
          <w:spacing w:val="-3"/>
        </w:rPr>
        <w:t xml:space="preserve"> </w:t>
      </w:r>
      <w:r>
        <w:t>confusion_matrix(rfc_pred,</w:t>
      </w:r>
      <w:r>
        <w:rPr>
          <w:spacing w:val="2"/>
        </w:rPr>
        <w:t xml:space="preserve"> </w:t>
      </w:r>
      <w:r>
        <w:rPr>
          <w:spacing w:val="-2"/>
        </w:rPr>
        <w:t>y_test)</w:t>
      </w:r>
    </w:p>
    <w:p w:rsidR="009640FD" w:rsidRDefault="009640FD">
      <w:pPr>
        <w:pStyle w:val="BodyText"/>
      </w:pPr>
    </w:p>
    <w:p w:rsidR="009640FD" w:rsidRDefault="009640FD">
      <w:pPr>
        <w:pStyle w:val="BodyText"/>
      </w:pPr>
    </w:p>
    <w:p w:rsidR="009640FD" w:rsidRDefault="001244D0">
      <w:pPr>
        <w:pStyle w:val="BodyText"/>
        <w:spacing w:line="360" w:lineRule="auto"/>
        <w:ind w:rightChars="800" w:right="1760"/>
      </w:pPr>
      <w:r>
        <w:t># Create a detailed classification report (precision, recall, f1-score) classification_report_result</w:t>
      </w:r>
      <w:r>
        <w:rPr>
          <w:spacing w:val="-5"/>
        </w:rPr>
        <w:t xml:space="preserve"> </w:t>
      </w:r>
      <w:r>
        <w:t>=</w:t>
      </w:r>
      <w:r>
        <w:rPr>
          <w:spacing w:val="-4"/>
        </w:rPr>
        <w:t xml:space="preserve"> </w:t>
      </w:r>
      <w:r>
        <w:t>classification_report(rfc_pred,</w:t>
      </w:r>
      <w:r>
        <w:rPr>
          <w:spacing w:val="2"/>
        </w:rPr>
        <w:t xml:space="preserve"> </w:t>
      </w:r>
      <w:r>
        <w:rPr>
          <w:spacing w:val="-2"/>
        </w:rPr>
        <w:t>y_test)</w:t>
      </w:r>
    </w:p>
    <w:p w:rsidR="009640FD" w:rsidRDefault="009640FD">
      <w:pPr>
        <w:pStyle w:val="BodyText"/>
        <w:spacing w:before="137"/>
      </w:pPr>
    </w:p>
    <w:p w:rsidR="009640FD" w:rsidRDefault="001244D0">
      <w:pPr>
        <w:pStyle w:val="BodyText"/>
        <w:spacing w:line="360" w:lineRule="auto"/>
        <w:ind w:rightChars="100" w:right="220"/>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 interpret</w:t>
      </w:r>
      <w:r>
        <w:rPr>
          <w:spacing w:val="-3"/>
        </w:rPr>
        <w:t xml:space="preserve"> </w:t>
      </w:r>
      <w:r>
        <w:t xml:space="preserve">results </w:t>
      </w:r>
    </w:p>
    <w:p w:rsidR="009640FD" w:rsidRDefault="001244D0">
      <w:pPr>
        <w:pStyle w:val="BodyText"/>
        <w:spacing w:line="360" w:lineRule="auto"/>
        <w:ind w:left="340" w:right="1457"/>
      </w:pPr>
      <w:r>
        <w:t>PRINT "Accuracy score:", accuracy</w:t>
      </w:r>
    </w:p>
    <w:p w:rsidR="009640FD" w:rsidRDefault="001244D0">
      <w:pPr>
        <w:pStyle w:val="BodyText"/>
        <w:spacing w:line="360" w:lineRule="auto"/>
        <w:ind w:leftChars="154" w:left="459" w:rightChars="900" w:right="1980" w:hangingChars="50" w:hanging="120"/>
      </w:pPr>
      <w:r>
        <w:t xml:space="preserve">PRINT "Confusion matrix:", confusion_matrix_result </w:t>
      </w:r>
    </w:p>
    <w:p w:rsidR="009640FD" w:rsidRDefault="001244D0">
      <w:pPr>
        <w:pStyle w:val="BodyText"/>
        <w:spacing w:line="360" w:lineRule="auto"/>
        <w:ind w:left="340" w:rightChars="800" w:right="1760"/>
      </w:pPr>
      <w:r>
        <w:t>PRINT</w:t>
      </w:r>
      <w:r>
        <w:rPr>
          <w:spacing w:val="-14"/>
        </w:rPr>
        <w:t xml:space="preserve"> </w:t>
      </w:r>
      <w:r>
        <w:t>"Classification</w:t>
      </w:r>
      <w:r>
        <w:rPr>
          <w:spacing w:val="-15"/>
        </w:rPr>
        <w:t xml:space="preserve"> </w:t>
      </w:r>
      <w:r>
        <w:t>report:",</w:t>
      </w:r>
      <w:r>
        <w:rPr>
          <w:spacing w:val="-15"/>
        </w:rPr>
        <w:t xml:space="preserve"> </w:t>
      </w:r>
      <w:r>
        <w:t>classification_report_result</w:t>
      </w:r>
    </w:p>
    <w:p w:rsidR="009640FD" w:rsidRDefault="009640FD">
      <w:pPr>
        <w:pStyle w:val="BodyText"/>
        <w:spacing w:before="140"/>
        <w:rPr>
          <w:sz w:val="13"/>
          <w:szCs w:val="13"/>
        </w:rPr>
      </w:pPr>
    </w:p>
    <w:p w:rsidR="009640FD" w:rsidRDefault="001244D0">
      <w:pPr>
        <w:pStyle w:val="BodyText"/>
        <w:spacing w:line="360" w:lineRule="auto"/>
        <w:ind w:right="277"/>
        <w:jc w:val="both"/>
        <w:rPr>
          <w:spacing w:val="-2"/>
        </w:rPr>
      </w:pPr>
      <w:r>
        <w:t>Decision</w:t>
      </w:r>
      <w:r>
        <w:rPr>
          <w:spacing w:val="-5"/>
        </w:rPr>
        <w:t xml:space="preserve"> </w:t>
      </w:r>
      <w:r>
        <w:t>Tree</w:t>
      </w:r>
      <w:r>
        <w:rPr>
          <w:spacing w:val="-6"/>
        </w:rPr>
        <w:t xml:space="preserve"> </w:t>
      </w:r>
      <w:r>
        <w:t>Classifier</w:t>
      </w:r>
      <w:r>
        <w:rPr>
          <w:spacing w:val="-3"/>
        </w:rPr>
        <w:t xml:space="preserve"> </w:t>
      </w:r>
      <w:r>
        <w:t>is</w:t>
      </w:r>
      <w:r>
        <w:rPr>
          <w:spacing w:val="-5"/>
        </w:rPr>
        <w:t xml:space="preserve"> </w:t>
      </w:r>
      <w:r>
        <w:t>employed</w:t>
      </w:r>
      <w:r>
        <w:rPr>
          <w:spacing w:val="-5"/>
        </w:rPr>
        <w:t xml:space="preserve"> </w:t>
      </w:r>
      <w:r>
        <w:t>to</w:t>
      </w:r>
      <w:r>
        <w:rPr>
          <w:spacing w:val="-4"/>
        </w:rPr>
        <w:t xml:space="preserve"> </w:t>
      </w:r>
      <w:r>
        <w:t>analyze</w:t>
      </w:r>
      <w:r>
        <w:rPr>
          <w:spacing w:val="-4"/>
        </w:rPr>
        <w:t xml:space="preserve"> </w:t>
      </w:r>
      <w:r>
        <w:t>the</w:t>
      </w:r>
      <w:r>
        <w:rPr>
          <w:spacing w:val="-5"/>
        </w:rPr>
        <w:t xml:space="preserve"> </w:t>
      </w:r>
      <w:r>
        <w:t>data,</w:t>
      </w:r>
      <w:r>
        <w:rPr>
          <w:spacing w:val="-3"/>
        </w:rPr>
        <w:t xml:space="preserve"> </w:t>
      </w:r>
      <w:r>
        <w:t>utilizing</w:t>
      </w:r>
      <w:r>
        <w:rPr>
          <w:spacing w:val="-7"/>
        </w:rPr>
        <w:t xml:space="preserve"> </w:t>
      </w:r>
      <w:r>
        <w:t>a</w:t>
      </w:r>
      <w:r>
        <w:rPr>
          <w:spacing w:val="-6"/>
        </w:rPr>
        <w:t xml:space="preserve"> </w:t>
      </w:r>
      <w:r>
        <w:t>training</w:t>
      </w:r>
      <w:r>
        <w:rPr>
          <w:spacing w:val="-5"/>
        </w:rPr>
        <w:t xml:space="preserve"> </w:t>
      </w:r>
      <w:r>
        <w:t>dataset</w:t>
      </w:r>
      <w:r>
        <w:rPr>
          <w:spacing w:val="-4"/>
        </w:rPr>
        <w:t xml:space="preserve"> </w:t>
      </w:r>
      <w:r>
        <w:t>to</w:t>
      </w:r>
      <w:r>
        <w:rPr>
          <w:spacing w:val="-4"/>
        </w:rPr>
        <w:t xml:space="preserve"> </w:t>
      </w:r>
      <w:r>
        <w:t>learn</w:t>
      </w:r>
      <w:r>
        <w:rPr>
          <w:spacing w:val="-6"/>
        </w:rPr>
        <w:t xml:space="preserve"> </w:t>
      </w:r>
      <w:r>
        <w:t>patterns</w:t>
      </w:r>
      <w:r>
        <w:rPr>
          <w:spacing w:val="-2"/>
        </w:rPr>
        <w:t xml:space="preserve"> </w:t>
      </w:r>
      <w:r>
        <w:t>and</w:t>
      </w:r>
      <w:r>
        <w:rPr>
          <w:spacing w:val="-5"/>
        </w:rPr>
        <w:t xml:space="preserve"> </w:t>
      </w:r>
      <w:r>
        <w:t>a testing dataset to evaluate its performance. The classifier is configured with specific parameters, such as using Gini impurity for splits, a random splitter method, and a requirement of at least 15 samples at each leaf node. The model is trained by fitting it to the training data, which allows it to develop rules for classification</w:t>
      </w:r>
      <w:r>
        <w:rPr>
          <w:spacing w:val="-7"/>
        </w:rPr>
        <w:t xml:space="preserve"> </w:t>
      </w:r>
      <w:r>
        <w:t>based</w:t>
      </w:r>
      <w:r>
        <w:rPr>
          <w:spacing w:val="-7"/>
        </w:rPr>
        <w:t xml:space="preserve"> </w:t>
      </w:r>
      <w:r>
        <w:t>on</w:t>
      </w:r>
      <w:r>
        <w:rPr>
          <w:spacing w:val="-7"/>
        </w:rPr>
        <w:t xml:space="preserve"> </w:t>
      </w:r>
      <w:r>
        <w:t>the</w:t>
      </w:r>
      <w:r>
        <w:rPr>
          <w:spacing w:val="-7"/>
        </w:rPr>
        <w:t xml:space="preserve"> </w:t>
      </w:r>
      <w:r>
        <w:t>input</w:t>
      </w:r>
      <w:r>
        <w:rPr>
          <w:spacing w:val="-6"/>
        </w:rPr>
        <w:t xml:space="preserve"> </w:t>
      </w:r>
      <w:r>
        <w:t>features</w:t>
      </w:r>
      <w:r>
        <w:rPr>
          <w:spacing w:val="-7"/>
        </w:rPr>
        <w:t xml:space="preserve"> </w:t>
      </w:r>
      <w:r>
        <w:t>(X_train</w:t>
      </w:r>
      <w:r>
        <w:rPr>
          <w:spacing w:val="-6"/>
        </w:rPr>
        <w:t xml:space="preserve"> </w:t>
      </w:r>
      <w:r>
        <w:t>and</w:t>
      </w:r>
      <w:r>
        <w:rPr>
          <w:spacing w:val="-4"/>
        </w:rPr>
        <w:t xml:space="preserve"> </w:t>
      </w:r>
      <w:r>
        <w:t>y_train).</w:t>
      </w:r>
      <w:r>
        <w:rPr>
          <w:spacing w:val="-7"/>
        </w:rPr>
        <w:t xml:space="preserve"> </w:t>
      </w:r>
      <w:r>
        <w:t>Once</w:t>
      </w:r>
      <w:r>
        <w:rPr>
          <w:spacing w:val="-7"/>
        </w:rPr>
        <w:t xml:space="preserve"> </w:t>
      </w:r>
      <w:r>
        <w:t>trained,</w:t>
      </w:r>
      <w:r>
        <w:rPr>
          <w:spacing w:val="-7"/>
        </w:rPr>
        <w:t xml:space="preserve"> </w:t>
      </w:r>
      <w:r>
        <w:t>the</w:t>
      </w:r>
      <w:r>
        <w:rPr>
          <w:spacing w:val="-7"/>
        </w:rPr>
        <w:t xml:space="preserve"> </w:t>
      </w:r>
      <w:r>
        <w:t>model</w:t>
      </w:r>
      <w:r>
        <w:rPr>
          <w:spacing w:val="-7"/>
        </w:rPr>
        <w:t xml:space="preserve"> </w:t>
      </w:r>
      <w:r>
        <w:t>makes</w:t>
      </w:r>
      <w:r>
        <w:rPr>
          <w:spacing w:val="-7"/>
        </w:rPr>
        <w:t xml:space="preserve"> </w:t>
      </w:r>
      <w:r>
        <w:t>predictions on</w:t>
      </w:r>
      <w:r>
        <w:rPr>
          <w:spacing w:val="-13"/>
        </w:rPr>
        <w:t xml:space="preserve"> </w:t>
      </w:r>
      <w:r>
        <w:t>the</w:t>
      </w:r>
      <w:r>
        <w:rPr>
          <w:spacing w:val="-13"/>
        </w:rPr>
        <w:t xml:space="preserve"> </w:t>
      </w:r>
      <w:r>
        <w:t>testing</w:t>
      </w:r>
      <w:r>
        <w:rPr>
          <w:spacing w:val="-14"/>
        </w:rPr>
        <w:t xml:space="preserve"> </w:t>
      </w:r>
      <w:r>
        <w:t>dataset</w:t>
      </w:r>
      <w:r>
        <w:rPr>
          <w:spacing w:val="-12"/>
        </w:rPr>
        <w:t xml:space="preserve"> </w:t>
      </w:r>
      <w:r>
        <w:t>(X_test),</w:t>
      </w:r>
      <w:r>
        <w:rPr>
          <w:spacing w:val="-13"/>
        </w:rPr>
        <w:t xml:space="preserve"> </w:t>
      </w:r>
      <w:r>
        <w:t>generating</w:t>
      </w:r>
      <w:r>
        <w:rPr>
          <w:spacing w:val="-14"/>
        </w:rPr>
        <w:t xml:space="preserve"> </w:t>
      </w:r>
      <w:r>
        <w:t>predicted</w:t>
      </w:r>
      <w:r>
        <w:rPr>
          <w:spacing w:val="-12"/>
        </w:rPr>
        <w:t xml:space="preserve"> </w:t>
      </w:r>
      <w:r>
        <w:t>labels</w:t>
      </w:r>
      <w:r>
        <w:rPr>
          <w:spacing w:val="-11"/>
        </w:rPr>
        <w:t xml:space="preserve"> </w:t>
      </w:r>
      <w:r>
        <w:t>for</w:t>
      </w:r>
      <w:r>
        <w:rPr>
          <w:spacing w:val="-14"/>
        </w:rPr>
        <w:t xml:space="preserve"> </w:t>
      </w:r>
      <w:r>
        <w:t>evaluation.</w:t>
      </w:r>
      <w:r>
        <w:rPr>
          <w:spacing w:val="-12"/>
        </w:rPr>
        <w:t xml:space="preserve"> </w:t>
      </w:r>
      <w:r>
        <w:t>The</w:t>
      </w:r>
      <w:r>
        <w:rPr>
          <w:spacing w:val="-13"/>
        </w:rPr>
        <w:t xml:space="preserve"> </w:t>
      </w:r>
      <w:r>
        <w:lastRenderedPageBreak/>
        <w:t>accuracy</w:t>
      </w:r>
      <w:r>
        <w:rPr>
          <w:spacing w:val="-15"/>
        </w:rPr>
        <w:t xml:space="preserve"> </w:t>
      </w:r>
      <w:r>
        <w:t>of</w:t>
      </w:r>
      <w:r>
        <w:rPr>
          <w:spacing w:val="-13"/>
        </w:rPr>
        <w:t xml:space="preserve"> </w:t>
      </w:r>
      <w:r>
        <w:t>these</w:t>
      </w:r>
      <w:r>
        <w:rPr>
          <w:spacing w:val="-13"/>
        </w:rPr>
        <w:t xml:space="preserve"> </w:t>
      </w:r>
      <w:r>
        <w:t>predictions is then calculated, revealing that the model achieves a training accuracy</w:t>
      </w:r>
      <w:r>
        <w:rPr>
          <w:spacing w:val="-2"/>
        </w:rPr>
        <w:t xml:space="preserve"> </w:t>
      </w:r>
      <w:r>
        <w:t>of 80 percent. This indicates that the</w:t>
      </w:r>
      <w:r>
        <w:rPr>
          <w:spacing w:val="-9"/>
        </w:rPr>
        <w:t xml:space="preserve"> </w:t>
      </w:r>
      <w:r>
        <w:t>classifier</w:t>
      </w:r>
      <w:r>
        <w:rPr>
          <w:spacing w:val="-9"/>
        </w:rPr>
        <w:t xml:space="preserve"> </w:t>
      </w:r>
      <w:r>
        <w:t>correctly</w:t>
      </w:r>
      <w:r>
        <w:rPr>
          <w:spacing w:val="-13"/>
        </w:rPr>
        <w:t xml:space="preserve"> </w:t>
      </w:r>
      <w:r>
        <w:t>identifies</w:t>
      </w:r>
      <w:r>
        <w:rPr>
          <w:spacing w:val="-8"/>
        </w:rPr>
        <w:t xml:space="preserve"> </w:t>
      </w:r>
      <w:r>
        <w:t>80</w:t>
      </w:r>
      <w:r>
        <w:rPr>
          <w:spacing w:val="-8"/>
        </w:rPr>
        <w:t xml:space="preserve"> </w:t>
      </w:r>
      <w:r>
        <w:t>percent</w:t>
      </w:r>
      <w:r>
        <w:rPr>
          <w:spacing w:val="-8"/>
        </w:rPr>
        <w:t xml:space="preserve"> </w:t>
      </w:r>
      <w:r>
        <w:t>of</w:t>
      </w:r>
      <w:r>
        <w:rPr>
          <w:spacing w:val="-9"/>
        </w:rPr>
        <w:t xml:space="preserve"> </w:t>
      </w:r>
      <w:r>
        <w:t>the</w:t>
      </w:r>
      <w:r>
        <w:rPr>
          <w:spacing w:val="-6"/>
        </w:rPr>
        <w:t xml:space="preserve"> </w:t>
      </w:r>
      <w:r>
        <w:t>instances</w:t>
      </w:r>
      <w:r>
        <w:rPr>
          <w:spacing w:val="-8"/>
        </w:rPr>
        <w:t xml:space="preserve"> </w:t>
      </w:r>
      <w:r>
        <w:t>in</w:t>
      </w:r>
      <w:r>
        <w:rPr>
          <w:spacing w:val="-8"/>
        </w:rPr>
        <w:t xml:space="preserve"> </w:t>
      </w:r>
      <w:r>
        <w:t>the</w:t>
      </w:r>
      <w:r>
        <w:rPr>
          <w:spacing w:val="-9"/>
        </w:rPr>
        <w:t xml:space="preserve"> </w:t>
      </w:r>
      <w:r>
        <w:t>training</w:t>
      </w:r>
      <w:r>
        <w:rPr>
          <w:spacing w:val="-11"/>
        </w:rPr>
        <w:t xml:space="preserve"> </w:t>
      </w:r>
      <w:r>
        <w:t>dataset.</w:t>
      </w:r>
      <w:r>
        <w:rPr>
          <w:spacing w:val="-8"/>
        </w:rPr>
        <w:t xml:space="preserve"> </w:t>
      </w:r>
      <w:r>
        <w:t>Additional</w:t>
      </w:r>
      <w:r>
        <w:rPr>
          <w:spacing w:val="-8"/>
        </w:rPr>
        <w:t xml:space="preserve"> </w:t>
      </w:r>
      <w:r>
        <w:t xml:space="preserve">performance metrics, including the confusion matrix and classification report, are generated to provide deeper insights into the model’s classification effectiveness, highlighting aspects like precision, recall, and overall </w:t>
      </w:r>
      <w:r>
        <w:rPr>
          <w:spacing w:val="-2"/>
        </w:rPr>
        <w:t>accuracy.</w:t>
      </w:r>
    </w:p>
    <w:p w:rsidR="009640FD" w:rsidRDefault="009640FD">
      <w:pPr>
        <w:pStyle w:val="BodyText"/>
        <w:spacing w:line="360" w:lineRule="auto"/>
        <w:ind w:right="277"/>
        <w:jc w:val="both"/>
        <w:rPr>
          <w:spacing w:val="-2"/>
          <w:sz w:val="10"/>
          <w:szCs w:val="10"/>
        </w:rPr>
      </w:pPr>
    </w:p>
    <w:p w:rsidR="009640FD" w:rsidRDefault="001244D0">
      <w:pPr>
        <w:pStyle w:val="BodyText"/>
        <w:spacing w:before="137"/>
        <w:rPr>
          <w:b/>
          <w:bCs/>
        </w:rPr>
      </w:pPr>
      <w:r>
        <w:rPr>
          <w:b/>
          <w:bCs/>
        </w:rPr>
        <w:t>PSEUDO CODE:</w:t>
      </w:r>
    </w:p>
    <w:p w:rsidR="009640FD" w:rsidRDefault="009640FD">
      <w:pPr>
        <w:pStyle w:val="BodyText"/>
        <w:spacing w:before="136"/>
        <w:rPr>
          <w:sz w:val="15"/>
          <w:szCs w:val="15"/>
        </w:rPr>
      </w:pPr>
    </w:p>
    <w:p w:rsidR="009640FD" w:rsidRDefault="001244D0">
      <w:pPr>
        <w:pStyle w:val="BodyText"/>
        <w:spacing w:before="1" w:line="360" w:lineRule="auto"/>
        <w:ind w:rightChars="200" w:right="440"/>
      </w:pPr>
      <w:r>
        <w:t>#</w:t>
      </w:r>
      <w:r>
        <w:rPr>
          <w:spacing w:val="-4"/>
        </w:rPr>
        <w:t xml:space="preserve"> </w:t>
      </w:r>
      <w:r>
        <w:t>Initialize</w:t>
      </w:r>
      <w:r>
        <w:rPr>
          <w:spacing w:val="-7"/>
        </w:rPr>
        <w:t xml:space="preserve"> </w:t>
      </w:r>
      <w:r>
        <w:t>the</w:t>
      </w:r>
      <w:r>
        <w:rPr>
          <w:spacing w:val="-6"/>
        </w:rPr>
        <w:t xml:space="preserve"> </w:t>
      </w:r>
      <w:r>
        <w:t>Decision</w:t>
      </w:r>
      <w:r>
        <w:rPr>
          <w:spacing w:val="-6"/>
        </w:rPr>
        <w:t xml:space="preserve"> </w:t>
      </w:r>
      <w:r>
        <w:t>Tree</w:t>
      </w:r>
      <w:r>
        <w:rPr>
          <w:spacing w:val="-7"/>
        </w:rPr>
        <w:t xml:space="preserve"> </w:t>
      </w:r>
      <w:r>
        <w:t>Classifier</w:t>
      </w:r>
      <w:r>
        <w:rPr>
          <w:spacing w:val="-5"/>
        </w:rPr>
        <w:t xml:space="preserve"> </w:t>
      </w:r>
      <w:r>
        <w:t>with</w:t>
      </w:r>
      <w:r>
        <w:rPr>
          <w:spacing w:val="-6"/>
        </w:rPr>
        <w:t xml:space="preserve"> </w:t>
      </w:r>
      <w:r>
        <w:t>specified</w:t>
      </w:r>
      <w:r>
        <w:rPr>
          <w:spacing w:val="-6"/>
        </w:rPr>
        <w:t xml:space="preserve"> </w:t>
      </w:r>
      <w:r>
        <w:t xml:space="preserve">hyperparameters </w:t>
      </w:r>
    </w:p>
    <w:p w:rsidR="009640FD" w:rsidRDefault="001244D0">
      <w:pPr>
        <w:pStyle w:val="BodyText"/>
        <w:spacing w:before="1" w:line="360" w:lineRule="auto"/>
        <w:ind w:rightChars="200" w:right="440"/>
      </w:pPr>
      <w:r>
        <w:t>Dtc = DecisionTreeClassifier(</w:t>
      </w:r>
    </w:p>
    <w:p w:rsidR="009640FD" w:rsidRDefault="001244D0">
      <w:pPr>
        <w:pStyle w:val="BodyText"/>
        <w:tabs>
          <w:tab w:val="left" w:pos="2709"/>
          <w:tab w:val="left" w:pos="2862"/>
          <w:tab w:val="left" w:pos="3241"/>
        </w:tabs>
        <w:spacing w:line="360" w:lineRule="auto"/>
        <w:ind w:leftChars="218" w:left="480" w:right="340"/>
      </w:pPr>
      <w:r>
        <w:rPr>
          <w:spacing w:val="-2"/>
        </w:rPr>
        <w:t>criterion='gini',</w:t>
      </w:r>
      <w:r>
        <w:tab/>
        <w:t xml:space="preserve"># Split criterion: Gini impurity for determining best splits </w:t>
      </w:r>
      <w:r>
        <w:rPr>
          <w:spacing w:val="-2"/>
        </w:rPr>
        <w:t>splitter='random',</w:t>
      </w:r>
      <w:r>
        <w:tab/>
      </w:r>
      <w:r>
        <w:tab/>
        <w:t>#</w:t>
      </w:r>
      <w:r>
        <w:rPr>
          <w:spacing w:val="-4"/>
        </w:rPr>
        <w:t xml:space="preserve"> </w:t>
      </w:r>
      <w:r>
        <w:t>Method</w:t>
      </w:r>
      <w:r>
        <w:rPr>
          <w:spacing w:val="-4"/>
        </w:rPr>
        <w:t xml:space="preserve"> </w:t>
      </w:r>
      <w:r>
        <w:t>for</w:t>
      </w:r>
      <w:r>
        <w:rPr>
          <w:spacing w:val="-5"/>
        </w:rPr>
        <w:t xml:space="preserve"> </w:t>
      </w:r>
      <w:r>
        <w:t>choosing</w:t>
      </w:r>
      <w:r>
        <w:rPr>
          <w:spacing w:val="-7"/>
        </w:rPr>
        <w:t xml:space="preserve"> </w:t>
      </w:r>
      <w:r>
        <w:t>the</w:t>
      </w:r>
      <w:r>
        <w:rPr>
          <w:spacing w:val="-5"/>
        </w:rPr>
        <w:t xml:space="preserve"> </w:t>
      </w:r>
      <w:r>
        <w:t>split</w:t>
      </w:r>
      <w:r>
        <w:rPr>
          <w:spacing w:val="-4"/>
        </w:rPr>
        <w:t xml:space="preserve"> </w:t>
      </w:r>
      <w:r>
        <w:t>at</w:t>
      </w:r>
      <w:r>
        <w:rPr>
          <w:spacing w:val="-4"/>
        </w:rPr>
        <w:t xml:space="preserve"> </w:t>
      </w:r>
      <w:r>
        <w:t>each</w:t>
      </w:r>
      <w:r>
        <w:rPr>
          <w:spacing w:val="-4"/>
        </w:rPr>
        <w:t xml:space="preserve"> </w:t>
      </w:r>
      <w:r>
        <w:t>node:</w:t>
      </w:r>
      <w:r>
        <w:rPr>
          <w:spacing w:val="-2"/>
        </w:rPr>
        <w:t xml:space="preserve"> </w:t>
      </w:r>
      <w:r>
        <w:t>random</w:t>
      </w:r>
      <w:r>
        <w:rPr>
          <w:spacing w:val="-4"/>
        </w:rPr>
        <w:t xml:space="preserve"> </w:t>
      </w:r>
      <w:r>
        <w:t>or</w:t>
      </w:r>
      <w:r>
        <w:rPr>
          <w:spacing w:val="-4"/>
        </w:rPr>
        <w:t xml:space="preserve"> </w:t>
      </w:r>
      <w:r>
        <w:t xml:space="preserve">best </w:t>
      </w:r>
      <w:r>
        <w:rPr>
          <w:spacing w:val="-2"/>
        </w:rPr>
        <w:t xml:space="preserve">min_samples_leaf=15  </w:t>
      </w:r>
      <w:r>
        <w:t># Minimum samples required to be at a leaf node</w:t>
      </w:r>
    </w:p>
    <w:p w:rsidR="009640FD" w:rsidRDefault="001244D0">
      <w:pPr>
        <w:spacing w:before="2"/>
        <w:rPr>
          <w:spacing w:val="-10"/>
          <w:sz w:val="24"/>
        </w:rPr>
      </w:pPr>
      <w:r>
        <w:rPr>
          <w:spacing w:val="-10"/>
          <w:sz w:val="24"/>
        </w:rPr>
        <w:t>)</w:t>
      </w:r>
    </w:p>
    <w:p w:rsidR="009640FD" w:rsidRDefault="009640FD">
      <w:pPr>
        <w:spacing w:before="2"/>
        <w:ind w:left="340"/>
        <w:rPr>
          <w:spacing w:val="-10"/>
          <w:sz w:val="24"/>
        </w:rPr>
      </w:pPr>
    </w:p>
    <w:p w:rsidR="009640FD" w:rsidRDefault="001244D0">
      <w:pPr>
        <w:pStyle w:val="BodyText"/>
        <w:spacing w:before="1" w:line="360" w:lineRule="auto"/>
        <w:ind w:right="2785"/>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dataset Dtc.fit(X_train, y_train)</w:t>
      </w:r>
    </w:p>
    <w:p w:rsidR="009640FD" w:rsidRDefault="009640FD">
      <w:pPr>
        <w:pStyle w:val="BodyText"/>
        <w:spacing w:line="360" w:lineRule="auto"/>
      </w:pPr>
    </w:p>
    <w:p w:rsidR="009640FD" w:rsidRDefault="001244D0">
      <w:pPr>
        <w:pStyle w:val="BodyText"/>
        <w:spacing w:before="75" w:line="360" w:lineRule="auto"/>
        <w:ind w:right="205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model dtc_pred = Dtc.predict(X_test)</w:t>
      </w:r>
    </w:p>
    <w:p w:rsidR="009640FD" w:rsidRDefault="009640FD">
      <w:pPr>
        <w:pStyle w:val="BodyText"/>
        <w:spacing w:before="75" w:line="360" w:lineRule="auto"/>
        <w:ind w:right="2051"/>
      </w:pPr>
    </w:p>
    <w:p w:rsidR="009640FD" w:rsidRDefault="001244D0">
      <w:pPr>
        <w:pStyle w:val="BodyText"/>
        <w:spacing w:line="360" w:lineRule="auto"/>
        <w:ind w:right="797"/>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 labels accuracy = accuracy_score(dtc_pred, y_test)</w:t>
      </w:r>
    </w:p>
    <w:p w:rsidR="009640FD" w:rsidRDefault="009640FD">
      <w:pPr>
        <w:pStyle w:val="BodyText"/>
        <w:spacing w:before="139"/>
      </w:pPr>
    </w:p>
    <w:p w:rsidR="009640FD" w:rsidRDefault="001244D0">
      <w:pPr>
        <w:pStyle w:val="BodyText"/>
        <w:spacing w:line="360" w:lineRule="auto"/>
        <w:ind w:right="580"/>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classifier confusion_matrix_result = confusion_matrix(dtc_pred, y_test)</w:t>
      </w:r>
    </w:p>
    <w:p w:rsidR="009640FD" w:rsidRDefault="009640FD">
      <w:pPr>
        <w:pStyle w:val="BodyText"/>
        <w:spacing w:before="138"/>
      </w:pPr>
    </w:p>
    <w:p w:rsidR="009640FD" w:rsidRDefault="001244D0">
      <w:pPr>
        <w:pStyle w:val="BodyText"/>
        <w:spacing w:line="360" w:lineRule="auto"/>
        <w:ind w:right="1448"/>
      </w:pPr>
      <w:r>
        <w:t># Create a detailed classification report (precision, recall, f1-score) classification_report_result</w:t>
      </w:r>
      <w:r>
        <w:rPr>
          <w:spacing w:val="-5"/>
        </w:rPr>
        <w:t xml:space="preserve"> </w:t>
      </w:r>
      <w:r>
        <w:t>=</w:t>
      </w:r>
      <w:r>
        <w:rPr>
          <w:spacing w:val="-4"/>
        </w:rPr>
        <w:t xml:space="preserve"> </w:t>
      </w:r>
      <w:r>
        <w:t>classification_report(dtc_pred,</w:t>
      </w:r>
      <w:r>
        <w:rPr>
          <w:spacing w:val="2"/>
        </w:rPr>
        <w:t xml:space="preserve"> </w:t>
      </w:r>
      <w:r>
        <w:rPr>
          <w:spacing w:val="-2"/>
        </w:rPr>
        <w:t>y_test)</w:t>
      </w:r>
    </w:p>
    <w:p w:rsidR="009640FD" w:rsidRDefault="009640FD">
      <w:pPr>
        <w:pStyle w:val="BodyText"/>
        <w:spacing w:before="137"/>
      </w:pPr>
    </w:p>
    <w:p w:rsidR="009640FD" w:rsidRDefault="009640FD">
      <w:pPr>
        <w:pStyle w:val="BodyText"/>
        <w:spacing w:before="137"/>
      </w:pPr>
    </w:p>
    <w:p w:rsidR="009640FD" w:rsidRDefault="001244D0">
      <w:pPr>
        <w:pStyle w:val="BodyText"/>
        <w:spacing w:line="360" w:lineRule="auto"/>
      </w:pPr>
      <w:r>
        <w:lastRenderedPageBreak/>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 xml:space="preserve">results </w:t>
      </w:r>
    </w:p>
    <w:p w:rsidR="009640FD" w:rsidRDefault="001244D0">
      <w:pPr>
        <w:pStyle w:val="BodyText"/>
        <w:spacing w:line="360" w:lineRule="auto"/>
        <w:ind w:firstLineChars="100" w:firstLine="240"/>
      </w:pPr>
      <w:r>
        <w:t>PRINT "Accuracy score:", accuracy</w:t>
      </w:r>
    </w:p>
    <w:p w:rsidR="009640FD" w:rsidRDefault="001244D0">
      <w:pPr>
        <w:pStyle w:val="BodyText"/>
        <w:spacing w:line="360" w:lineRule="auto"/>
        <w:ind w:rightChars="600" w:right="1320" w:firstLineChars="100" w:firstLine="240"/>
      </w:pPr>
      <w:r>
        <w:t xml:space="preserve">PRINT "Confusion matrix:", confusion_matrix_result </w:t>
      </w:r>
    </w:p>
    <w:p w:rsidR="009640FD" w:rsidRDefault="001244D0">
      <w:pPr>
        <w:pStyle w:val="BodyText"/>
        <w:spacing w:line="360" w:lineRule="auto"/>
        <w:ind w:rightChars="600" w:right="1320" w:firstLineChars="100" w:firstLine="240"/>
      </w:pPr>
      <w:r>
        <w:t>PRINT</w:t>
      </w:r>
      <w:r>
        <w:rPr>
          <w:spacing w:val="-14"/>
        </w:rPr>
        <w:t xml:space="preserve"> </w:t>
      </w:r>
      <w:r>
        <w:t>"Classification</w:t>
      </w:r>
      <w:r>
        <w:rPr>
          <w:spacing w:val="-15"/>
        </w:rPr>
        <w:t xml:space="preserve"> </w:t>
      </w:r>
      <w:r>
        <w:t>report:",</w:t>
      </w:r>
      <w:r>
        <w:rPr>
          <w:spacing w:val="-15"/>
        </w:rPr>
        <w:t xml:space="preserve"> </w:t>
      </w:r>
      <w:r>
        <w:t>classification_report_result</w:t>
      </w:r>
    </w:p>
    <w:p w:rsidR="009640FD" w:rsidRDefault="009640FD">
      <w:pPr>
        <w:pStyle w:val="BodyText"/>
        <w:spacing w:before="75" w:line="360" w:lineRule="auto"/>
        <w:ind w:right="2051"/>
        <w:rPr>
          <w:sz w:val="16"/>
          <w:szCs w:val="16"/>
        </w:rPr>
      </w:pPr>
    </w:p>
    <w:p w:rsidR="009640FD" w:rsidRDefault="001244D0">
      <w:pPr>
        <w:pStyle w:val="BodyText"/>
        <w:spacing w:before="1" w:line="360" w:lineRule="auto"/>
        <w:ind w:right="277"/>
        <w:jc w:val="both"/>
      </w:pPr>
      <w:r>
        <w:t>To enhance the accuracy of the model, the dataset is adjusted to ensure an equal distribution of classes using</w:t>
      </w:r>
      <w:r>
        <w:rPr>
          <w:spacing w:val="-15"/>
        </w:rPr>
        <w:t xml:space="preserve"> </w:t>
      </w:r>
      <w:r>
        <w:t>the</w:t>
      </w:r>
      <w:r>
        <w:rPr>
          <w:spacing w:val="-15"/>
        </w:rPr>
        <w:t xml:space="preserve"> </w:t>
      </w:r>
      <w:r>
        <w:t>SMOTEENN</w:t>
      </w:r>
      <w:r>
        <w:rPr>
          <w:spacing w:val="-15"/>
        </w:rPr>
        <w:t xml:space="preserve"> </w:t>
      </w:r>
      <w:r>
        <w:t>function.</w:t>
      </w:r>
      <w:r>
        <w:rPr>
          <w:spacing w:val="-15"/>
        </w:rPr>
        <w:t xml:space="preserve"> </w:t>
      </w:r>
      <w:r>
        <w:t>Before</w:t>
      </w:r>
      <w:r>
        <w:rPr>
          <w:spacing w:val="-15"/>
        </w:rPr>
        <w:t xml:space="preserve"> </w:t>
      </w:r>
      <w:r>
        <w:t>applying</w:t>
      </w:r>
      <w:r>
        <w:rPr>
          <w:spacing w:val="-15"/>
        </w:rPr>
        <w:t xml:space="preserve"> </w:t>
      </w:r>
      <w:r>
        <w:t>this</w:t>
      </w:r>
      <w:r>
        <w:rPr>
          <w:spacing w:val="-15"/>
        </w:rPr>
        <w:t xml:space="preserve"> </w:t>
      </w:r>
      <w:r>
        <w:t>function,</w:t>
      </w:r>
      <w:r>
        <w:rPr>
          <w:spacing w:val="-15"/>
        </w:rPr>
        <w:t xml:space="preserve"> </w:t>
      </w:r>
      <w:r>
        <w:t>the</w:t>
      </w:r>
      <w:r>
        <w:rPr>
          <w:spacing w:val="-15"/>
        </w:rPr>
        <w:t xml:space="preserve"> </w:t>
      </w:r>
      <w:r>
        <w:t>class</w:t>
      </w:r>
      <w:r>
        <w:rPr>
          <w:spacing w:val="-15"/>
        </w:rPr>
        <w:t xml:space="preserve"> </w:t>
      </w:r>
      <w:r>
        <w:t>distribution</w:t>
      </w:r>
      <w:r>
        <w:rPr>
          <w:spacing w:val="-15"/>
        </w:rPr>
        <w:t xml:space="preserve"> </w:t>
      </w:r>
      <w:r>
        <w:t>shows</w:t>
      </w:r>
      <w:r>
        <w:rPr>
          <w:spacing w:val="-15"/>
        </w:rPr>
        <w:t xml:space="preserve"> </w:t>
      </w:r>
      <w:r>
        <w:t>4,129</w:t>
      </w:r>
      <w:r>
        <w:rPr>
          <w:spacing w:val="-15"/>
        </w:rPr>
        <w:t xml:space="preserve"> </w:t>
      </w:r>
      <w:r>
        <w:t>instances for</w:t>
      </w:r>
      <w:r>
        <w:rPr>
          <w:spacing w:val="-5"/>
        </w:rPr>
        <w:t xml:space="preserve"> </w:t>
      </w:r>
      <w:r>
        <w:t>class</w:t>
      </w:r>
      <w:r>
        <w:rPr>
          <w:spacing w:val="-3"/>
        </w:rPr>
        <w:t xml:space="preserve"> </w:t>
      </w:r>
      <w:r>
        <w:t>0</w:t>
      </w:r>
      <w:r>
        <w:rPr>
          <w:spacing w:val="-3"/>
        </w:rPr>
        <w:t xml:space="preserve"> </w:t>
      </w:r>
      <w:r>
        <w:t>and</w:t>
      </w:r>
      <w:r>
        <w:rPr>
          <w:spacing w:val="-3"/>
        </w:rPr>
        <w:t xml:space="preserve"> </w:t>
      </w:r>
      <w:r>
        <w:t>1,505</w:t>
      </w:r>
      <w:r>
        <w:rPr>
          <w:spacing w:val="-3"/>
        </w:rPr>
        <w:t xml:space="preserve"> </w:t>
      </w:r>
      <w:r>
        <w:t>instances</w:t>
      </w:r>
      <w:r>
        <w:rPr>
          <w:spacing w:val="-3"/>
        </w:rPr>
        <w:t xml:space="preserve"> </w:t>
      </w:r>
      <w:r>
        <w:t>for</w:t>
      </w:r>
      <w:r>
        <w:rPr>
          <w:spacing w:val="-3"/>
        </w:rPr>
        <w:t xml:space="preserve"> </w:t>
      </w:r>
      <w:r>
        <w:t>class</w:t>
      </w:r>
      <w:r>
        <w:rPr>
          <w:spacing w:val="-3"/>
        </w:rPr>
        <w:t xml:space="preserve"> </w:t>
      </w:r>
      <w:r>
        <w:t>1.</w:t>
      </w:r>
      <w:r>
        <w:rPr>
          <w:spacing w:val="-3"/>
        </w:rPr>
        <w:t xml:space="preserve"> </w:t>
      </w:r>
      <w:r>
        <w:t>After</w:t>
      </w:r>
      <w:r>
        <w:rPr>
          <w:spacing w:val="-5"/>
        </w:rPr>
        <w:t xml:space="preserve"> </w:t>
      </w:r>
      <w:r>
        <w:t>applying</w:t>
      </w:r>
      <w:r>
        <w:rPr>
          <w:spacing w:val="-6"/>
        </w:rPr>
        <w:t xml:space="preserve"> </w:t>
      </w:r>
      <w:r>
        <w:t>the</w:t>
      </w:r>
      <w:r>
        <w:rPr>
          <w:spacing w:val="-3"/>
        </w:rPr>
        <w:t xml:space="preserve"> </w:t>
      </w:r>
      <w:r>
        <w:t>SMOTEENN</w:t>
      </w:r>
      <w:r>
        <w:rPr>
          <w:spacing w:val="-2"/>
        </w:rPr>
        <w:t xml:space="preserve"> </w:t>
      </w:r>
      <w:r>
        <w:t>function,</w:t>
      </w:r>
      <w:r>
        <w:rPr>
          <w:spacing w:val="-3"/>
        </w:rPr>
        <w:t xml:space="preserve"> </w:t>
      </w:r>
      <w:r>
        <w:t>the</w:t>
      </w:r>
      <w:r>
        <w:rPr>
          <w:spacing w:val="-3"/>
        </w:rPr>
        <w:t xml:space="preserve"> </w:t>
      </w:r>
      <w:r>
        <w:t>class</w:t>
      </w:r>
      <w:r>
        <w:rPr>
          <w:spacing w:val="-3"/>
        </w:rPr>
        <w:t xml:space="preserve"> </w:t>
      </w:r>
      <w:r>
        <w:t>distribution becomes</w:t>
      </w:r>
      <w:r>
        <w:rPr>
          <w:spacing w:val="-3"/>
        </w:rPr>
        <w:t xml:space="preserve"> </w:t>
      </w:r>
      <w:r>
        <w:t>more</w:t>
      </w:r>
      <w:r>
        <w:rPr>
          <w:spacing w:val="-5"/>
        </w:rPr>
        <w:t xml:space="preserve"> </w:t>
      </w:r>
      <w:r>
        <w:t>balanced,</w:t>
      </w:r>
      <w:r>
        <w:rPr>
          <w:spacing w:val="-3"/>
        </w:rPr>
        <w:t xml:space="preserve"> </w:t>
      </w:r>
      <w:r>
        <w:t>with</w:t>
      </w:r>
      <w:r>
        <w:rPr>
          <w:spacing w:val="-3"/>
        </w:rPr>
        <w:t xml:space="preserve"> </w:t>
      </w:r>
      <w:r>
        <w:t>class</w:t>
      </w:r>
      <w:r>
        <w:rPr>
          <w:spacing w:val="-3"/>
        </w:rPr>
        <w:t xml:space="preserve"> </w:t>
      </w:r>
      <w:r>
        <w:t>1</w:t>
      </w:r>
      <w:r>
        <w:rPr>
          <w:spacing w:val="-3"/>
        </w:rPr>
        <w:t xml:space="preserve"> </w:t>
      </w:r>
      <w:r>
        <w:t>now</w:t>
      </w:r>
      <w:r>
        <w:rPr>
          <w:spacing w:val="-3"/>
        </w:rPr>
        <w:t xml:space="preserve"> </w:t>
      </w:r>
      <w:r>
        <w:t>having</w:t>
      </w:r>
      <w:r>
        <w:rPr>
          <w:spacing w:val="-8"/>
        </w:rPr>
        <w:t xml:space="preserve"> </w:t>
      </w:r>
      <w:r>
        <w:t>2,418</w:t>
      </w:r>
      <w:r>
        <w:rPr>
          <w:spacing w:val="-3"/>
        </w:rPr>
        <w:t xml:space="preserve"> </w:t>
      </w:r>
      <w:r>
        <w:t>instances</w:t>
      </w:r>
      <w:r>
        <w:rPr>
          <w:spacing w:val="-3"/>
        </w:rPr>
        <w:t xml:space="preserve"> </w:t>
      </w:r>
      <w:r>
        <w:t>and</w:t>
      </w:r>
      <w:r>
        <w:rPr>
          <w:spacing w:val="-3"/>
        </w:rPr>
        <w:t xml:space="preserve"> </w:t>
      </w:r>
      <w:r>
        <w:t>class</w:t>
      </w:r>
      <w:r>
        <w:rPr>
          <w:spacing w:val="-3"/>
        </w:rPr>
        <w:t xml:space="preserve"> </w:t>
      </w:r>
      <w:r>
        <w:t>0</w:t>
      </w:r>
      <w:r>
        <w:rPr>
          <w:spacing w:val="-3"/>
        </w:rPr>
        <w:t xml:space="preserve"> </w:t>
      </w:r>
      <w:r>
        <w:t>having</w:t>
      </w:r>
      <w:r>
        <w:rPr>
          <w:spacing w:val="-5"/>
        </w:rPr>
        <w:t xml:space="preserve"> </w:t>
      </w:r>
      <w:r>
        <w:t>2,132</w:t>
      </w:r>
      <w:r>
        <w:rPr>
          <w:spacing w:val="-3"/>
        </w:rPr>
        <w:t xml:space="preserve"> </w:t>
      </w:r>
      <w:r>
        <w:t>instances.</w:t>
      </w:r>
      <w:r>
        <w:rPr>
          <w:spacing w:val="-3"/>
        </w:rPr>
        <w:t xml:space="preserve"> </w:t>
      </w:r>
      <w:r>
        <w:t>This equalization helps address any potential bias in the model due to the imbalanced data.</w:t>
      </w:r>
    </w:p>
    <w:p w:rsidR="009640FD" w:rsidRDefault="009640FD">
      <w:pPr>
        <w:pStyle w:val="BodyText"/>
        <w:spacing w:before="138"/>
        <w:rPr>
          <w:sz w:val="16"/>
          <w:szCs w:val="16"/>
        </w:rPr>
      </w:pPr>
    </w:p>
    <w:p w:rsidR="009640FD" w:rsidRDefault="001244D0">
      <w:pPr>
        <w:pStyle w:val="BodyText"/>
        <w:spacing w:line="360" w:lineRule="auto"/>
        <w:ind w:right="274"/>
        <w:jc w:val="both"/>
      </w:pPr>
      <w:r>
        <w:t>Subsequently, the balanced dataset is divided into training and testing sets. The model is then retrained using</w:t>
      </w:r>
      <w:r>
        <w:rPr>
          <w:spacing w:val="-1"/>
        </w:rPr>
        <w:t xml:space="preserve"> </w:t>
      </w:r>
      <w:r>
        <w:t>multiple algorithms to evaluate whether there</w:t>
      </w:r>
      <w:r>
        <w:rPr>
          <w:spacing w:val="-1"/>
        </w:rPr>
        <w:t xml:space="preserve"> </w:t>
      </w:r>
      <w:r>
        <w:t>is an improvement in</w:t>
      </w:r>
      <w:r>
        <w:rPr>
          <w:spacing w:val="-1"/>
        </w:rPr>
        <w:t xml:space="preserve"> </w:t>
      </w:r>
      <w:r>
        <w:t>accuracy. This approach allows for a comprehensive comparison of the various models, aiming to determine which algorithm performs best with the newly balanced data and achieves higher predictive accuracy.</w:t>
      </w:r>
    </w:p>
    <w:p w:rsidR="009640FD" w:rsidRDefault="009640FD">
      <w:pPr>
        <w:pStyle w:val="BodyText"/>
        <w:spacing w:before="100"/>
      </w:pPr>
    </w:p>
    <w:p w:rsidR="009640FD" w:rsidRDefault="001244D0">
      <w:pPr>
        <w:pStyle w:val="BodyText"/>
        <w:spacing w:line="360" w:lineRule="auto"/>
        <w:ind w:right="279"/>
        <w:jc w:val="both"/>
      </w:pPr>
      <w:r>
        <w:t>The training and testing datasets are utilized after applying the SMOTE technique to enhance the balance of</w:t>
      </w:r>
      <w:r>
        <w:rPr>
          <w:spacing w:val="-7"/>
        </w:rPr>
        <w:t xml:space="preserve"> </w:t>
      </w:r>
      <w:r>
        <w:t>classes.</w:t>
      </w:r>
      <w:r>
        <w:rPr>
          <w:spacing w:val="-6"/>
        </w:rPr>
        <w:t xml:space="preserve"> </w:t>
      </w:r>
      <w:r>
        <w:t>The</w:t>
      </w:r>
      <w:r>
        <w:rPr>
          <w:spacing w:val="-7"/>
        </w:rPr>
        <w:t xml:space="preserve"> </w:t>
      </w:r>
      <w:r>
        <w:t>Decision</w:t>
      </w:r>
      <w:r>
        <w:rPr>
          <w:spacing w:val="-6"/>
        </w:rPr>
        <w:t xml:space="preserve"> </w:t>
      </w:r>
      <w:r>
        <w:t>Tree</w:t>
      </w:r>
      <w:r>
        <w:rPr>
          <w:spacing w:val="-7"/>
        </w:rPr>
        <w:t xml:space="preserve"> </w:t>
      </w:r>
      <w:r>
        <w:t>Classifier</w:t>
      </w:r>
      <w:r>
        <w:rPr>
          <w:spacing w:val="-7"/>
        </w:rPr>
        <w:t xml:space="preserve"> </w:t>
      </w:r>
      <w:r>
        <w:t>is</w:t>
      </w:r>
      <w:r>
        <w:rPr>
          <w:spacing w:val="-5"/>
        </w:rPr>
        <w:t xml:space="preserve"> </w:t>
      </w:r>
      <w:r>
        <w:t>employed</w:t>
      </w:r>
      <w:r>
        <w:rPr>
          <w:spacing w:val="-6"/>
        </w:rPr>
        <w:t xml:space="preserve"> </w:t>
      </w:r>
      <w:r>
        <w:t>to</w:t>
      </w:r>
      <w:r>
        <w:rPr>
          <w:spacing w:val="-5"/>
        </w:rPr>
        <w:t xml:space="preserve"> </w:t>
      </w:r>
      <w:r>
        <w:t>train</w:t>
      </w:r>
      <w:r>
        <w:rPr>
          <w:spacing w:val="-5"/>
        </w:rPr>
        <w:t xml:space="preserve"> </w:t>
      </w:r>
      <w:r>
        <w:t>the</w:t>
      </w:r>
      <w:r>
        <w:rPr>
          <w:spacing w:val="-6"/>
        </w:rPr>
        <w:t xml:space="preserve"> </w:t>
      </w:r>
      <w:r>
        <w:t>model,</w:t>
      </w:r>
      <w:r>
        <w:rPr>
          <w:spacing w:val="-6"/>
        </w:rPr>
        <w:t xml:space="preserve"> </w:t>
      </w:r>
      <w:r>
        <w:t>using</w:t>
      </w:r>
      <w:r>
        <w:rPr>
          <w:spacing w:val="-8"/>
        </w:rPr>
        <w:t xml:space="preserve"> </w:t>
      </w:r>
      <w:r>
        <w:t>the</w:t>
      </w:r>
      <w:r>
        <w:rPr>
          <w:spacing w:val="-6"/>
        </w:rPr>
        <w:t xml:space="preserve"> </w:t>
      </w:r>
      <w:r>
        <w:t>balanced</w:t>
      </w:r>
      <w:r>
        <w:rPr>
          <w:spacing w:val="-6"/>
        </w:rPr>
        <w:t xml:space="preserve"> </w:t>
      </w:r>
      <w:r>
        <w:t>training</w:t>
      </w:r>
      <w:r>
        <w:rPr>
          <w:spacing w:val="-6"/>
        </w:rPr>
        <w:t xml:space="preserve"> </w:t>
      </w:r>
      <w:r>
        <w:t>data</w:t>
      </w:r>
      <w:r>
        <w:rPr>
          <w:spacing w:val="-6"/>
        </w:rPr>
        <w:t xml:space="preserve"> </w:t>
      </w:r>
      <w:r>
        <w:t>as input and the corresponding testing data for evaluation. After training, the model achieves a remarkable accuracy</w:t>
      </w:r>
      <w:r>
        <w:rPr>
          <w:spacing w:val="-19"/>
        </w:rPr>
        <w:t xml:space="preserve"> </w:t>
      </w:r>
      <w:r>
        <w:t>of</w:t>
      </w:r>
      <w:r>
        <w:rPr>
          <w:spacing w:val="-14"/>
        </w:rPr>
        <w:t xml:space="preserve"> </w:t>
      </w:r>
      <w:r>
        <w:t>91</w:t>
      </w:r>
      <w:r>
        <w:rPr>
          <w:spacing w:val="-13"/>
        </w:rPr>
        <w:t xml:space="preserve"> </w:t>
      </w:r>
      <w:r>
        <w:t>percent,</w:t>
      </w:r>
      <w:r>
        <w:rPr>
          <w:spacing w:val="-12"/>
        </w:rPr>
        <w:t xml:space="preserve"> </w:t>
      </w:r>
      <w:r>
        <w:t>indicating</w:t>
      </w:r>
      <w:r>
        <w:rPr>
          <w:spacing w:val="-13"/>
        </w:rPr>
        <w:t xml:space="preserve"> </w:t>
      </w:r>
      <w:r>
        <w:t>a</w:t>
      </w:r>
      <w:r>
        <w:rPr>
          <w:spacing w:val="-13"/>
        </w:rPr>
        <w:t xml:space="preserve"> </w:t>
      </w:r>
      <w:r>
        <w:t>significant</w:t>
      </w:r>
      <w:r>
        <w:rPr>
          <w:spacing w:val="-12"/>
        </w:rPr>
        <w:t xml:space="preserve"> </w:t>
      </w:r>
      <w:r>
        <w:t>improvement</w:t>
      </w:r>
      <w:r>
        <w:rPr>
          <w:spacing w:val="-13"/>
        </w:rPr>
        <w:t xml:space="preserve"> </w:t>
      </w:r>
      <w:r>
        <w:t>compared</w:t>
      </w:r>
      <w:r>
        <w:rPr>
          <w:spacing w:val="-12"/>
        </w:rPr>
        <w:t xml:space="preserve"> </w:t>
      </w:r>
      <w:r>
        <w:t>to</w:t>
      </w:r>
      <w:r>
        <w:rPr>
          <w:spacing w:val="-12"/>
        </w:rPr>
        <w:t xml:space="preserve"> </w:t>
      </w:r>
      <w:r>
        <w:t>the</w:t>
      </w:r>
      <w:r>
        <w:rPr>
          <w:spacing w:val="-14"/>
        </w:rPr>
        <w:t xml:space="preserve"> </w:t>
      </w:r>
      <w:r>
        <w:t>80</w:t>
      </w:r>
      <w:r>
        <w:rPr>
          <w:spacing w:val="-12"/>
        </w:rPr>
        <w:t xml:space="preserve"> </w:t>
      </w:r>
      <w:r>
        <w:t>percent</w:t>
      </w:r>
      <w:r>
        <w:rPr>
          <w:spacing w:val="-12"/>
        </w:rPr>
        <w:t xml:space="preserve"> </w:t>
      </w:r>
      <w:r>
        <w:t>accuracy</w:t>
      </w:r>
      <w:r>
        <w:rPr>
          <w:spacing w:val="-17"/>
        </w:rPr>
        <w:t xml:space="preserve"> </w:t>
      </w:r>
      <w:r>
        <w:rPr>
          <w:spacing w:val="-2"/>
        </w:rPr>
        <w:t xml:space="preserve">observed </w:t>
      </w:r>
      <w:r>
        <w:t>before applying SMOTE. This increase in accuracy demonstrates the effectiveness of using SMOTE to address class imbalance, allowing the Decision Tree model to learn more robust patterns and make better predictions on the testing dataset. The results highlight the positive impact of balancing the dataset on model performance.</w:t>
      </w: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1244D0">
      <w:pPr>
        <w:pStyle w:val="BodyText"/>
        <w:spacing w:before="137"/>
        <w:rPr>
          <w:b/>
          <w:bCs/>
        </w:rPr>
      </w:pPr>
      <w:r>
        <w:rPr>
          <w:b/>
          <w:bCs/>
        </w:rPr>
        <w:lastRenderedPageBreak/>
        <w:t>PSEUDO CODE:</w:t>
      </w:r>
    </w:p>
    <w:p w:rsidR="009640FD" w:rsidRDefault="009640FD">
      <w:pPr>
        <w:pStyle w:val="BodyText"/>
        <w:spacing w:before="75" w:line="360" w:lineRule="auto"/>
        <w:ind w:right="2051"/>
        <w:rPr>
          <w:sz w:val="20"/>
          <w:szCs w:val="20"/>
        </w:rPr>
      </w:pPr>
    </w:p>
    <w:p w:rsidR="009640FD" w:rsidRDefault="001244D0">
      <w:pPr>
        <w:pStyle w:val="BodyText"/>
        <w:spacing w:line="360" w:lineRule="auto"/>
        <w:ind w:rightChars="100" w:right="220"/>
      </w:pPr>
      <w:r>
        <w:t>#</w:t>
      </w:r>
      <w:r>
        <w:rPr>
          <w:spacing w:val="-2"/>
        </w:rPr>
        <w:t xml:space="preserve"> </w:t>
      </w:r>
      <w:r>
        <w:t>Initialize</w:t>
      </w:r>
      <w:r>
        <w:rPr>
          <w:spacing w:val="-5"/>
        </w:rPr>
        <w:t xml:space="preserve"> </w:t>
      </w:r>
      <w:r>
        <w:t>the</w:t>
      </w:r>
      <w:r>
        <w:rPr>
          <w:spacing w:val="-4"/>
        </w:rPr>
        <w:t xml:space="preserve"> </w:t>
      </w:r>
      <w:r>
        <w:t>Decision</w:t>
      </w:r>
      <w:r>
        <w:rPr>
          <w:spacing w:val="-4"/>
        </w:rPr>
        <w:t xml:space="preserve"> </w:t>
      </w:r>
      <w:r>
        <w:t>Tree</w:t>
      </w:r>
      <w:r>
        <w:rPr>
          <w:spacing w:val="-5"/>
        </w:rPr>
        <w:t xml:space="preserve"> </w:t>
      </w:r>
      <w:r>
        <w:t>Classifier</w:t>
      </w:r>
      <w:r>
        <w:rPr>
          <w:spacing w:val="-3"/>
        </w:rPr>
        <w:t xml:space="preserve"> </w:t>
      </w:r>
      <w:r>
        <w:t>with</w:t>
      </w:r>
      <w:r>
        <w:rPr>
          <w:spacing w:val="-4"/>
        </w:rPr>
        <w:t xml:space="preserve"> </w:t>
      </w:r>
      <w:r>
        <w:t>specified</w:t>
      </w:r>
      <w:r>
        <w:rPr>
          <w:spacing w:val="-4"/>
        </w:rPr>
        <w:t xml:space="preserve"> </w:t>
      </w:r>
      <w:r>
        <w:t>hyperparameters</w:t>
      </w:r>
      <w:r>
        <w:rPr>
          <w:spacing w:val="-4"/>
        </w:rPr>
        <w:t xml:space="preserve"> </w:t>
      </w:r>
      <w:r>
        <w:t>for</w:t>
      </w:r>
      <w:r>
        <w:rPr>
          <w:spacing w:val="-3"/>
        </w:rPr>
        <w:t xml:space="preserve"> </w:t>
      </w:r>
      <w:r>
        <w:t>sampling Dtc_sampling = DecisionTreeClassifier(</w:t>
      </w:r>
    </w:p>
    <w:p w:rsidR="009640FD" w:rsidRDefault="001244D0">
      <w:pPr>
        <w:pStyle w:val="BodyText"/>
        <w:spacing w:before="75" w:line="360" w:lineRule="auto"/>
        <w:ind w:leftChars="218" w:left="480" w:right="341"/>
      </w:pPr>
      <w:r>
        <w:rPr>
          <w:spacing w:val="-2"/>
        </w:rPr>
        <w:t>criterion="gini",</w:t>
      </w:r>
      <w:r>
        <w:tab/>
        <w:t>#</w:t>
      </w:r>
      <w:r>
        <w:rPr>
          <w:spacing w:val="-4"/>
        </w:rPr>
        <w:t xml:space="preserve"> </w:t>
      </w:r>
      <w:r>
        <w:t>Split</w:t>
      </w:r>
      <w:r>
        <w:rPr>
          <w:spacing w:val="-4"/>
        </w:rPr>
        <w:t xml:space="preserve"> </w:t>
      </w:r>
      <w:r>
        <w:t>criterion:</w:t>
      </w:r>
      <w:r>
        <w:rPr>
          <w:spacing w:val="-4"/>
        </w:rPr>
        <w:t xml:space="preserve"> </w:t>
      </w:r>
      <w:r>
        <w:t>Gini</w:t>
      </w:r>
      <w:r>
        <w:rPr>
          <w:spacing w:val="-4"/>
        </w:rPr>
        <w:t xml:space="preserve"> </w:t>
      </w:r>
      <w:r>
        <w:t>impurity</w:t>
      </w:r>
      <w:r>
        <w:rPr>
          <w:spacing w:val="-9"/>
        </w:rPr>
        <w:t xml:space="preserve"> </w:t>
      </w:r>
      <w:r>
        <w:t>for</w:t>
      </w:r>
      <w:r>
        <w:rPr>
          <w:spacing w:val="-6"/>
        </w:rPr>
        <w:t xml:space="preserve"> </w:t>
      </w:r>
      <w:r>
        <w:t>determining</w:t>
      </w:r>
      <w:r>
        <w:rPr>
          <w:spacing w:val="-7"/>
        </w:rPr>
        <w:t xml:space="preserve"> </w:t>
      </w:r>
      <w:r>
        <w:t>the</w:t>
      </w:r>
      <w:r>
        <w:rPr>
          <w:spacing w:val="-4"/>
        </w:rPr>
        <w:t xml:space="preserve"> </w:t>
      </w:r>
      <w:r>
        <w:t>best</w:t>
      </w:r>
      <w:r>
        <w:rPr>
          <w:spacing w:val="-4"/>
        </w:rPr>
        <w:t xml:space="preserve"> </w:t>
      </w:r>
      <w:r>
        <w:t xml:space="preserve">splits </w:t>
      </w:r>
      <w:r>
        <w:rPr>
          <w:spacing w:val="-2"/>
        </w:rPr>
        <w:t>random_state=100,</w:t>
      </w:r>
      <w:r>
        <w:tab/>
      </w:r>
      <w:r>
        <w:tab/>
        <w:t># Random seed for reproducibility of results</w:t>
      </w:r>
    </w:p>
    <w:p w:rsidR="009640FD" w:rsidRDefault="001244D0">
      <w:pPr>
        <w:pStyle w:val="BodyText"/>
        <w:tabs>
          <w:tab w:val="left" w:pos="2877"/>
          <w:tab w:val="left" w:pos="2983"/>
          <w:tab w:val="left" w:pos="3148"/>
        </w:tabs>
        <w:spacing w:line="360" w:lineRule="auto"/>
        <w:ind w:right="340" w:firstLineChars="200" w:firstLine="476"/>
      </w:pPr>
      <w:r>
        <w:rPr>
          <w:spacing w:val="-2"/>
        </w:rPr>
        <w:t>max_depth=7,</w:t>
      </w:r>
      <w:r>
        <w:tab/>
      </w:r>
      <w:r>
        <w:tab/>
        <w:t># Maximum depth of the tree to prevent overfitting</w:t>
      </w:r>
    </w:p>
    <w:p w:rsidR="009640FD" w:rsidRDefault="001244D0">
      <w:pPr>
        <w:pStyle w:val="BodyText"/>
        <w:tabs>
          <w:tab w:val="left" w:pos="3301"/>
        </w:tabs>
        <w:spacing w:before="2"/>
        <w:ind w:leftChars="155" w:left="341" w:firstLineChars="50" w:firstLine="119"/>
      </w:pPr>
      <w:r>
        <w:rPr>
          <w:spacing w:val="-2"/>
        </w:rPr>
        <w:t xml:space="preserve">min_samples_leaf=15      </w:t>
      </w:r>
      <w:r>
        <w:t>#</w:t>
      </w:r>
      <w:r>
        <w:rPr>
          <w:spacing w:val="-1"/>
        </w:rPr>
        <w:t xml:space="preserve"> </w:t>
      </w:r>
      <w:r>
        <w:t>Minimum</w:t>
      </w:r>
      <w:r>
        <w:rPr>
          <w:spacing w:val="-1"/>
        </w:rPr>
        <w:t xml:space="preserve"> </w:t>
      </w:r>
      <w:r>
        <w:t>number</w:t>
      </w:r>
      <w:r>
        <w:rPr>
          <w:spacing w:val="-1"/>
        </w:rPr>
        <w:t xml:space="preserve"> </w:t>
      </w:r>
      <w:r>
        <w:t>of</w:t>
      </w:r>
      <w:r>
        <w:rPr>
          <w:spacing w:val="-3"/>
        </w:rPr>
        <w:t xml:space="preserve"> </w:t>
      </w:r>
      <w:r>
        <w:t>samples</w:t>
      </w:r>
      <w:r>
        <w:rPr>
          <w:spacing w:val="-1"/>
        </w:rPr>
        <w:t xml:space="preserve"> </w:t>
      </w:r>
      <w:r>
        <w:t>required to</w:t>
      </w:r>
      <w:r>
        <w:rPr>
          <w:spacing w:val="1"/>
        </w:rPr>
        <w:t xml:space="preserve"> </w:t>
      </w:r>
      <w:r>
        <w:t>be</w:t>
      </w:r>
      <w:r>
        <w:rPr>
          <w:spacing w:val="-2"/>
        </w:rPr>
        <w:t xml:space="preserve"> </w:t>
      </w:r>
      <w:r>
        <w:t>at</w:t>
      </w:r>
      <w:r>
        <w:rPr>
          <w:spacing w:val="-1"/>
        </w:rPr>
        <w:t xml:space="preserve"> </w:t>
      </w:r>
      <w:r>
        <w:t>a</w:t>
      </w:r>
      <w:r>
        <w:rPr>
          <w:spacing w:val="-1"/>
        </w:rPr>
        <w:t xml:space="preserve"> </w:t>
      </w:r>
      <w:r>
        <w:t xml:space="preserve">leaf </w:t>
      </w:r>
      <w:r>
        <w:rPr>
          <w:spacing w:val="-4"/>
        </w:rPr>
        <w:t>node</w:t>
      </w:r>
    </w:p>
    <w:p w:rsidR="009640FD" w:rsidRDefault="001244D0">
      <w:pPr>
        <w:spacing w:before="137"/>
        <w:ind w:left="340"/>
        <w:rPr>
          <w:sz w:val="24"/>
        </w:rPr>
      </w:pPr>
      <w:r>
        <w:rPr>
          <w:spacing w:val="-10"/>
          <w:sz w:val="24"/>
        </w:rPr>
        <w:t>)</w:t>
      </w:r>
    </w:p>
    <w:p w:rsidR="009640FD" w:rsidRDefault="009640FD">
      <w:pPr>
        <w:pStyle w:val="BodyText"/>
      </w:pPr>
    </w:p>
    <w:p w:rsidR="009640FD" w:rsidRDefault="009640FD">
      <w:pPr>
        <w:pStyle w:val="BodyText"/>
        <w:rPr>
          <w:sz w:val="20"/>
          <w:szCs w:val="20"/>
        </w:rPr>
      </w:pPr>
    </w:p>
    <w:p w:rsidR="009640FD" w:rsidRDefault="001244D0">
      <w:pPr>
        <w:pStyle w:val="BodyText"/>
        <w:spacing w:line="360" w:lineRule="auto"/>
        <w:ind w:right="1346"/>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sampling Dtc_sampling.fit(X_train_sap, y_train_sap)</w:t>
      </w:r>
    </w:p>
    <w:p w:rsidR="009640FD" w:rsidRDefault="009640FD">
      <w:pPr>
        <w:pStyle w:val="BodyText"/>
        <w:spacing w:before="137"/>
      </w:pPr>
    </w:p>
    <w:p w:rsidR="009640FD" w:rsidRDefault="001244D0">
      <w:pPr>
        <w:pStyle w:val="BodyText"/>
        <w:spacing w:line="362" w:lineRule="auto"/>
        <w:ind w:right="119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model dtc_sampling_pred = Dtc_sampling.predict(X_test_sap)</w:t>
      </w:r>
    </w:p>
    <w:p w:rsidR="009640FD" w:rsidRDefault="009640FD">
      <w:pPr>
        <w:pStyle w:val="BodyText"/>
        <w:spacing w:before="134"/>
      </w:pPr>
    </w:p>
    <w:p w:rsidR="009640FD" w:rsidRDefault="001244D0">
      <w:pPr>
        <w:pStyle w:val="BodyText"/>
        <w:spacing w:line="360" w:lineRule="auto"/>
        <w:ind w:rightChars="165" w:right="363"/>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labels accuracy = accuracy_score(dtc_sampling_pred, y_test_sap)</w:t>
      </w:r>
    </w:p>
    <w:p w:rsidR="009640FD" w:rsidRDefault="009640FD">
      <w:pPr>
        <w:pStyle w:val="BodyText"/>
        <w:spacing w:before="137"/>
      </w:pPr>
    </w:p>
    <w:p w:rsidR="009640FD" w:rsidRDefault="001244D0">
      <w:pPr>
        <w:pStyle w:val="BodyText"/>
        <w:spacing w:line="360" w:lineRule="auto"/>
      </w:pPr>
      <w:r>
        <w:t># Generate the confusion matrix to assess the performance of the classifier confusion_matrix_result</w:t>
      </w:r>
      <w:r>
        <w:rPr>
          <w:spacing w:val="-14"/>
        </w:rPr>
        <w:t xml:space="preserve"> </w:t>
      </w:r>
      <w:r>
        <w:t>=</w:t>
      </w:r>
      <w:r>
        <w:rPr>
          <w:spacing w:val="-15"/>
        </w:rPr>
        <w:t xml:space="preserve"> </w:t>
      </w:r>
      <w:r>
        <w:t>confusion_matrix(dtc_sampling_pred,</w:t>
      </w:r>
      <w:r>
        <w:rPr>
          <w:spacing w:val="-11"/>
        </w:rPr>
        <w:t xml:space="preserve"> </w:t>
      </w:r>
      <w:r>
        <w:t>y_test_sap)</w:t>
      </w:r>
    </w:p>
    <w:p w:rsidR="009640FD" w:rsidRDefault="009640FD">
      <w:pPr>
        <w:pStyle w:val="BodyText"/>
        <w:spacing w:line="360" w:lineRule="auto"/>
        <w:ind w:left="340" w:right="1346"/>
        <w:rPr>
          <w:sz w:val="22"/>
          <w:szCs w:val="22"/>
        </w:rPr>
      </w:pPr>
    </w:p>
    <w:p w:rsidR="009640FD" w:rsidRDefault="001244D0">
      <w:pPr>
        <w:pStyle w:val="BodyText"/>
        <w:spacing w:line="360" w:lineRule="auto"/>
        <w:ind w:right="340"/>
      </w:pPr>
      <w:r>
        <w:t># Create a detailed classification report (precision, recall, f1-score) classification_report_result</w:t>
      </w:r>
      <w:r>
        <w:rPr>
          <w:spacing w:val="-14"/>
        </w:rPr>
        <w:t xml:space="preserve"> </w:t>
      </w:r>
      <w:r>
        <w:t>=</w:t>
      </w:r>
      <w:r>
        <w:rPr>
          <w:spacing w:val="-15"/>
        </w:rPr>
        <w:t xml:space="preserve"> </w:t>
      </w:r>
      <w:r>
        <w:t>classification_report(dtc_sampling_pred,</w:t>
      </w:r>
      <w:r>
        <w:rPr>
          <w:spacing w:val="-11"/>
        </w:rPr>
        <w:t xml:space="preserve"> </w:t>
      </w:r>
      <w:r>
        <w:t>y_test_sap)</w:t>
      </w:r>
    </w:p>
    <w:p w:rsidR="009640FD" w:rsidRDefault="009640FD">
      <w:pPr>
        <w:pStyle w:val="BodyText"/>
        <w:spacing w:before="137"/>
        <w:rPr>
          <w:sz w:val="22"/>
          <w:szCs w:val="22"/>
        </w:rPr>
      </w:pPr>
    </w:p>
    <w:p w:rsidR="009640FD" w:rsidRDefault="001244D0">
      <w:pPr>
        <w:pStyle w:val="BodyText"/>
        <w:spacing w:line="360" w:lineRule="auto"/>
        <w:ind w:rightChars="100" w:right="220"/>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 xml:space="preserve">results </w:t>
      </w:r>
    </w:p>
    <w:p w:rsidR="009640FD" w:rsidRDefault="001244D0">
      <w:pPr>
        <w:pStyle w:val="BodyText"/>
        <w:spacing w:line="360" w:lineRule="auto"/>
        <w:ind w:left="340" w:rightChars="100" w:right="220"/>
      </w:pPr>
      <w:r>
        <w:t>PRINT "Accuracy score:", accuracy</w:t>
      </w:r>
    </w:p>
    <w:p w:rsidR="009640FD" w:rsidRDefault="001244D0">
      <w:pPr>
        <w:pStyle w:val="BodyText"/>
        <w:spacing w:line="360" w:lineRule="auto"/>
        <w:ind w:left="340" w:right="2467"/>
      </w:pPr>
      <w:r>
        <w:t>PRINT "Confusion matrix:", confusion_matrix_result PRINT</w:t>
      </w:r>
      <w:r>
        <w:rPr>
          <w:spacing w:val="-13"/>
        </w:rPr>
        <w:t xml:space="preserve"> </w:t>
      </w:r>
      <w:r>
        <w:t>"Classification</w:t>
      </w:r>
      <w:r>
        <w:rPr>
          <w:spacing w:val="-14"/>
        </w:rPr>
        <w:t xml:space="preserve"> </w:t>
      </w:r>
      <w:r>
        <w:t>report:",</w:t>
      </w:r>
      <w:r>
        <w:rPr>
          <w:spacing w:val="-14"/>
        </w:rPr>
        <w:t xml:space="preserve"> </w:t>
      </w:r>
      <w:r>
        <w:t>classification_report_result</w:t>
      </w:r>
    </w:p>
    <w:p w:rsidR="009640FD" w:rsidRDefault="009640FD">
      <w:pPr>
        <w:pStyle w:val="BodyText"/>
        <w:spacing w:before="75" w:line="360" w:lineRule="auto"/>
        <w:ind w:leftChars="218" w:left="480" w:right="341"/>
        <w:sectPr w:rsidR="009640FD">
          <w:pgSz w:w="12240" w:h="15840"/>
          <w:pgMar w:top="1417" w:right="1417" w:bottom="1417" w:left="2126" w:header="0" w:footer="952" w:gutter="0"/>
          <w:cols w:space="0"/>
        </w:sectPr>
      </w:pPr>
    </w:p>
    <w:p w:rsidR="009640FD" w:rsidRDefault="001244D0">
      <w:pPr>
        <w:pStyle w:val="BodyText"/>
        <w:spacing w:before="68" w:line="360" w:lineRule="auto"/>
        <w:ind w:right="276"/>
        <w:jc w:val="both"/>
      </w:pPr>
      <w:r>
        <w:lastRenderedPageBreak/>
        <w:t>The training and testing datasets, which have been adjusted using the SMOTE technique for better class balance,</w:t>
      </w:r>
      <w:r>
        <w:rPr>
          <w:spacing w:val="-8"/>
        </w:rPr>
        <w:t xml:space="preserve"> </w:t>
      </w:r>
      <w:r>
        <w:t>are</w:t>
      </w:r>
      <w:r>
        <w:rPr>
          <w:spacing w:val="-10"/>
        </w:rPr>
        <w:t xml:space="preserve"> </w:t>
      </w:r>
      <w:r>
        <w:t>utilized</w:t>
      </w:r>
      <w:r>
        <w:rPr>
          <w:spacing w:val="-9"/>
        </w:rPr>
        <w:t xml:space="preserve"> </w:t>
      </w:r>
      <w:r>
        <w:t>to</w:t>
      </w:r>
      <w:r>
        <w:rPr>
          <w:spacing w:val="-9"/>
        </w:rPr>
        <w:t xml:space="preserve"> </w:t>
      </w:r>
      <w:r>
        <w:t>train</w:t>
      </w:r>
      <w:r>
        <w:rPr>
          <w:spacing w:val="-9"/>
        </w:rPr>
        <w:t xml:space="preserve"> </w:t>
      </w:r>
      <w:r>
        <w:t>a</w:t>
      </w:r>
      <w:r>
        <w:rPr>
          <w:spacing w:val="-6"/>
        </w:rPr>
        <w:t xml:space="preserve"> </w:t>
      </w:r>
      <w:r>
        <w:t>Logistic</w:t>
      </w:r>
      <w:r>
        <w:rPr>
          <w:spacing w:val="-9"/>
        </w:rPr>
        <w:t xml:space="preserve"> </w:t>
      </w:r>
      <w:r>
        <w:t>Regression</w:t>
      </w:r>
      <w:r>
        <w:rPr>
          <w:spacing w:val="-10"/>
        </w:rPr>
        <w:t xml:space="preserve"> </w:t>
      </w:r>
      <w:r>
        <w:t>classifier.</w:t>
      </w:r>
      <w:r>
        <w:rPr>
          <w:spacing w:val="-8"/>
        </w:rPr>
        <w:t xml:space="preserve"> </w:t>
      </w:r>
      <w:r>
        <w:t>The</w:t>
      </w:r>
      <w:r>
        <w:rPr>
          <w:spacing w:val="-9"/>
        </w:rPr>
        <w:t xml:space="preserve"> </w:t>
      </w:r>
      <w:r>
        <w:t>model</w:t>
      </w:r>
      <w:r>
        <w:rPr>
          <w:spacing w:val="-9"/>
        </w:rPr>
        <w:t xml:space="preserve"> </w:t>
      </w:r>
      <w:r>
        <w:t>takes</w:t>
      </w:r>
      <w:r>
        <w:rPr>
          <w:spacing w:val="-9"/>
        </w:rPr>
        <w:t xml:space="preserve"> </w:t>
      </w:r>
      <w:r>
        <w:t>the</w:t>
      </w:r>
      <w:r>
        <w:rPr>
          <w:spacing w:val="-9"/>
        </w:rPr>
        <w:t xml:space="preserve"> </w:t>
      </w:r>
      <w:r>
        <w:t>training</w:t>
      </w:r>
      <w:r>
        <w:rPr>
          <w:spacing w:val="-10"/>
        </w:rPr>
        <w:t xml:space="preserve"> </w:t>
      </w:r>
      <w:r>
        <w:t>data</w:t>
      </w:r>
      <w:r>
        <w:rPr>
          <w:spacing w:val="-10"/>
        </w:rPr>
        <w:t xml:space="preserve"> </w:t>
      </w:r>
      <w:r>
        <w:t>as</w:t>
      </w:r>
      <w:r>
        <w:rPr>
          <w:spacing w:val="-7"/>
        </w:rPr>
        <w:t xml:space="preserve"> </w:t>
      </w:r>
      <w:r>
        <w:t>input</w:t>
      </w:r>
      <w:r>
        <w:rPr>
          <w:spacing w:val="-9"/>
        </w:rPr>
        <w:t xml:space="preserve"> </w:t>
      </w:r>
      <w:r>
        <w:t>and the</w:t>
      </w:r>
      <w:r>
        <w:rPr>
          <w:spacing w:val="-8"/>
        </w:rPr>
        <w:t xml:space="preserve"> </w:t>
      </w:r>
      <w:r>
        <w:t>corresponding</w:t>
      </w:r>
      <w:r>
        <w:rPr>
          <w:spacing w:val="-10"/>
        </w:rPr>
        <w:t xml:space="preserve"> </w:t>
      </w:r>
      <w:r>
        <w:t>testing</w:t>
      </w:r>
      <w:r>
        <w:rPr>
          <w:spacing w:val="-7"/>
        </w:rPr>
        <w:t xml:space="preserve"> </w:t>
      </w:r>
      <w:r>
        <w:t>data</w:t>
      </w:r>
      <w:r>
        <w:rPr>
          <w:spacing w:val="-5"/>
        </w:rPr>
        <w:t xml:space="preserve"> </w:t>
      </w:r>
      <w:r>
        <w:t>for</w:t>
      </w:r>
      <w:r>
        <w:rPr>
          <w:spacing w:val="-6"/>
        </w:rPr>
        <w:t xml:space="preserve"> </w:t>
      </w:r>
      <w:r>
        <w:t>evaluation.</w:t>
      </w:r>
      <w:r>
        <w:rPr>
          <w:spacing w:val="-7"/>
        </w:rPr>
        <w:t xml:space="preserve"> </w:t>
      </w:r>
      <w:r>
        <w:t>After</w:t>
      </w:r>
      <w:r>
        <w:rPr>
          <w:spacing w:val="-8"/>
        </w:rPr>
        <w:t xml:space="preserve"> </w:t>
      </w:r>
      <w:r>
        <w:t>training,</w:t>
      </w:r>
      <w:r>
        <w:rPr>
          <w:spacing w:val="-7"/>
        </w:rPr>
        <w:t xml:space="preserve"> </w:t>
      </w:r>
      <w:r>
        <w:t>the</w:t>
      </w:r>
      <w:r>
        <w:rPr>
          <w:spacing w:val="-6"/>
        </w:rPr>
        <w:t xml:space="preserve"> </w:t>
      </w:r>
      <w:r>
        <w:t>model</w:t>
      </w:r>
      <w:r>
        <w:rPr>
          <w:spacing w:val="-7"/>
        </w:rPr>
        <w:t xml:space="preserve"> </w:t>
      </w:r>
      <w:r>
        <w:t>achieves</w:t>
      </w:r>
      <w:r>
        <w:rPr>
          <w:spacing w:val="-7"/>
        </w:rPr>
        <w:t xml:space="preserve"> </w:t>
      </w:r>
      <w:r>
        <w:t>an</w:t>
      </w:r>
      <w:r>
        <w:rPr>
          <w:spacing w:val="-5"/>
        </w:rPr>
        <w:t xml:space="preserve"> </w:t>
      </w:r>
      <w:r>
        <w:t>impressive</w:t>
      </w:r>
      <w:r>
        <w:rPr>
          <w:spacing w:val="-6"/>
        </w:rPr>
        <w:t xml:space="preserve"> </w:t>
      </w:r>
      <w:r>
        <w:t>accuracy</w:t>
      </w:r>
      <w:r>
        <w:rPr>
          <w:spacing w:val="-12"/>
        </w:rPr>
        <w:t xml:space="preserve"> </w:t>
      </w:r>
      <w:r>
        <w:t>of 91 percent, indicating a notable improvement from the 80 percent accuracy observed prior to applying SMOTE. This significant increase demonstrates the effectiveness of using SMOTE to address class imbalance, allowing the Logistic Regression model to learn more effectively and make more accurate predictions on the testing dataset. The results highlight how balancing the dataset can enhance model performance and reliability.</w:t>
      </w:r>
    </w:p>
    <w:p w:rsidR="009640FD" w:rsidRDefault="009640FD">
      <w:pPr>
        <w:pStyle w:val="BodyText"/>
        <w:spacing w:before="68" w:line="360" w:lineRule="auto"/>
        <w:ind w:right="276"/>
        <w:jc w:val="both"/>
        <w:rPr>
          <w:sz w:val="6"/>
          <w:szCs w:val="6"/>
        </w:rPr>
      </w:pPr>
    </w:p>
    <w:p w:rsidR="009640FD" w:rsidRDefault="001244D0">
      <w:pPr>
        <w:pStyle w:val="BodyText"/>
        <w:spacing w:before="137"/>
        <w:rPr>
          <w:b/>
          <w:bCs/>
        </w:rPr>
      </w:pPr>
      <w:r>
        <w:rPr>
          <w:b/>
          <w:bCs/>
        </w:rPr>
        <w:t>PSEUDO CODE:</w:t>
      </w:r>
    </w:p>
    <w:p w:rsidR="009640FD" w:rsidRDefault="009640FD">
      <w:pPr>
        <w:pStyle w:val="BodyText"/>
        <w:spacing w:before="140"/>
      </w:pPr>
    </w:p>
    <w:p w:rsidR="009640FD" w:rsidRDefault="001244D0">
      <w:pPr>
        <w:pStyle w:val="BodyText"/>
        <w:spacing w:line="360" w:lineRule="auto"/>
      </w:pPr>
      <w:r>
        <w:t>#</w:t>
      </w:r>
      <w:r>
        <w:rPr>
          <w:spacing w:val="-3"/>
        </w:rPr>
        <w:t xml:space="preserve"> </w:t>
      </w:r>
      <w:r>
        <w:t>Initialize</w:t>
      </w:r>
      <w:r>
        <w:rPr>
          <w:spacing w:val="-6"/>
        </w:rPr>
        <w:t xml:space="preserve"> </w:t>
      </w:r>
      <w:r>
        <w:t>the</w:t>
      </w:r>
      <w:r>
        <w:rPr>
          <w:spacing w:val="-4"/>
        </w:rPr>
        <w:t xml:space="preserve"> </w:t>
      </w:r>
      <w:r>
        <w:t>Logistic</w:t>
      </w:r>
      <w:r>
        <w:rPr>
          <w:spacing w:val="-5"/>
        </w:rPr>
        <w:t xml:space="preserve"> </w:t>
      </w:r>
      <w:r>
        <w:t>Regression</w:t>
      </w:r>
      <w:r>
        <w:rPr>
          <w:spacing w:val="-5"/>
        </w:rPr>
        <w:t xml:space="preserve"> </w:t>
      </w:r>
      <w:r>
        <w:t>model</w:t>
      </w:r>
      <w:r>
        <w:rPr>
          <w:spacing w:val="-5"/>
        </w:rPr>
        <w:t xml:space="preserve"> </w:t>
      </w:r>
      <w:r>
        <w:t>with</w:t>
      </w:r>
      <w:r>
        <w:rPr>
          <w:spacing w:val="-5"/>
        </w:rPr>
        <w:t xml:space="preserve"> </w:t>
      </w:r>
      <w:r>
        <w:t>specified</w:t>
      </w:r>
      <w:r>
        <w:rPr>
          <w:spacing w:val="-5"/>
        </w:rPr>
        <w:t xml:space="preserve"> </w:t>
      </w:r>
      <w:r>
        <w:t>hyperparameters</w:t>
      </w:r>
      <w:r>
        <w:rPr>
          <w:spacing w:val="-5"/>
        </w:rPr>
        <w:t xml:space="preserve"> </w:t>
      </w:r>
      <w:r>
        <w:t>for</w:t>
      </w:r>
      <w:r>
        <w:rPr>
          <w:spacing w:val="-5"/>
        </w:rPr>
        <w:t xml:space="preserve"> </w:t>
      </w:r>
      <w:r>
        <w:t>sampling</w:t>
      </w:r>
    </w:p>
    <w:p w:rsidR="009640FD" w:rsidRDefault="001244D0">
      <w:pPr>
        <w:pStyle w:val="BodyText"/>
        <w:spacing w:line="360" w:lineRule="auto"/>
      </w:pPr>
      <w:r>
        <w:t>Log_reg_sampling = LogisticRegression(</w:t>
      </w:r>
    </w:p>
    <w:p w:rsidR="009640FD" w:rsidRDefault="001244D0">
      <w:pPr>
        <w:pStyle w:val="BodyText"/>
        <w:tabs>
          <w:tab w:val="left" w:pos="2076"/>
          <w:tab w:val="left" w:pos="2409"/>
        </w:tabs>
        <w:spacing w:line="360" w:lineRule="auto"/>
        <w:ind w:leftChars="218" w:left="480" w:rightChars="424" w:right="933"/>
      </w:pPr>
      <w:r>
        <w:rPr>
          <w:spacing w:val="-2"/>
        </w:rPr>
        <w:t xml:space="preserve">C=10, </w:t>
      </w:r>
      <w:r>
        <w:t>#</w:t>
      </w:r>
      <w:r>
        <w:rPr>
          <w:spacing w:val="-2"/>
        </w:rPr>
        <w:t xml:space="preserve"> </w:t>
      </w:r>
      <w:r>
        <w:t>Inverse</w:t>
      </w:r>
      <w:r>
        <w:rPr>
          <w:spacing w:val="-5"/>
        </w:rPr>
        <w:t xml:space="preserve"> </w:t>
      </w:r>
      <w:r>
        <w:t>of</w:t>
      </w:r>
      <w:r>
        <w:rPr>
          <w:spacing w:val="-4"/>
        </w:rPr>
        <w:t xml:space="preserve"> </w:t>
      </w:r>
      <w:r>
        <w:t>regularization</w:t>
      </w:r>
      <w:r>
        <w:rPr>
          <w:spacing w:val="-4"/>
        </w:rPr>
        <w:t xml:space="preserve"> </w:t>
      </w:r>
      <w:r>
        <w:t>strength;</w:t>
      </w:r>
      <w:r>
        <w:rPr>
          <w:spacing w:val="-4"/>
        </w:rPr>
        <w:t xml:space="preserve"> </w:t>
      </w:r>
      <w:r>
        <w:t>a</w:t>
      </w:r>
      <w:r>
        <w:rPr>
          <w:spacing w:val="-5"/>
        </w:rPr>
        <w:t xml:space="preserve"> </w:t>
      </w:r>
      <w:r>
        <w:t>smaller</w:t>
      </w:r>
      <w:r>
        <w:rPr>
          <w:spacing w:val="-4"/>
        </w:rPr>
        <w:t xml:space="preserve"> </w:t>
      </w:r>
      <w:r>
        <w:t>value</w:t>
      </w:r>
      <w:r>
        <w:rPr>
          <w:spacing w:val="-4"/>
        </w:rPr>
        <w:t xml:space="preserve"> </w:t>
      </w:r>
      <w:r>
        <w:t>specifies</w:t>
      </w:r>
      <w:r>
        <w:rPr>
          <w:spacing w:val="-4"/>
        </w:rPr>
        <w:t xml:space="preserve"> </w:t>
      </w:r>
      <w:r>
        <w:t xml:space="preserve">stronger regularization </w:t>
      </w:r>
    </w:p>
    <w:p w:rsidR="009640FD" w:rsidRDefault="001244D0">
      <w:pPr>
        <w:pStyle w:val="BodyText"/>
        <w:tabs>
          <w:tab w:val="left" w:pos="2076"/>
          <w:tab w:val="left" w:pos="2409"/>
        </w:tabs>
        <w:spacing w:line="360" w:lineRule="auto"/>
        <w:ind w:firstLineChars="200" w:firstLine="476"/>
      </w:pPr>
      <w:r>
        <w:rPr>
          <w:spacing w:val="-2"/>
        </w:rPr>
        <w:t xml:space="preserve">max_iter=150 </w:t>
      </w:r>
      <w:r>
        <w:tab/>
        <w:t># Maximum number of iterations for optimization</w:t>
      </w:r>
    </w:p>
    <w:p w:rsidR="009640FD" w:rsidRDefault="001244D0">
      <w:pPr>
        <w:spacing w:line="274" w:lineRule="exact"/>
        <w:rPr>
          <w:sz w:val="24"/>
        </w:rPr>
      </w:pPr>
      <w:r>
        <w:rPr>
          <w:spacing w:val="-10"/>
          <w:sz w:val="24"/>
        </w:rPr>
        <w:t>)</w:t>
      </w:r>
    </w:p>
    <w:p w:rsidR="009640FD" w:rsidRDefault="009640FD">
      <w:pPr>
        <w:pStyle w:val="BodyText"/>
        <w:rPr>
          <w:sz w:val="20"/>
          <w:szCs w:val="20"/>
        </w:rPr>
      </w:pPr>
    </w:p>
    <w:p w:rsidR="009640FD" w:rsidRDefault="009640FD">
      <w:pPr>
        <w:pStyle w:val="BodyText"/>
      </w:pPr>
    </w:p>
    <w:p w:rsidR="009640FD" w:rsidRDefault="001244D0">
      <w:pPr>
        <w:pStyle w:val="BodyText"/>
        <w:spacing w:line="362" w:lineRule="auto"/>
        <w:ind w:rightChars="200" w:right="440"/>
      </w:pPr>
      <w:r>
        <w:t>#</w:t>
      </w:r>
      <w:r>
        <w:rPr>
          <w:spacing w:val="-4"/>
        </w:rPr>
        <w:t xml:space="preserve"> </w:t>
      </w:r>
      <w:r>
        <w:t>Train</w:t>
      </w:r>
      <w:r>
        <w:rPr>
          <w:spacing w:val="-4"/>
        </w:rPr>
        <w:t xml:space="preserve"> </w:t>
      </w:r>
      <w:r>
        <w:t>(fit)</w:t>
      </w:r>
      <w:r>
        <w:rPr>
          <w:spacing w:val="-4"/>
        </w:rPr>
        <w:t xml:space="preserve"> </w:t>
      </w:r>
      <w:r>
        <w:t>the</w:t>
      </w:r>
      <w:r>
        <w:rPr>
          <w:spacing w:val="-6"/>
        </w:rPr>
        <w:t xml:space="preserve"> </w:t>
      </w:r>
      <w:r>
        <w:t>model</w:t>
      </w:r>
      <w:r>
        <w:rPr>
          <w:spacing w:val="-4"/>
        </w:rPr>
        <w:t xml:space="preserve"> </w:t>
      </w:r>
      <w:r>
        <w:t>on</w:t>
      </w:r>
      <w:r>
        <w:rPr>
          <w:spacing w:val="-2"/>
        </w:rPr>
        <w:t xml:space="preserve"> </w:t>
      </w:r>
      <w:r>
        <w:t>the</w:t>
      </w:r>
      <w:r>
        <w:rPr>
          <w:spacing w:val="-4"/>
        </w:rPr>
        <w:t xml:space="preserve"> </w:t>
      </w:r>
      <w:r>
        <w:t>balanced</w:t>
      </w:r>
      <w:r>
        <w:rPr>
          <w:spacing w:val="-4"/>
        </w:rPr>
        <w:t xml:space="preserve"> </w:t>
      </w:r>
      <w:r>
        <w:t>training</w:t>
      </w:r>
      <w:r>
        <w:rPr>
          <w:spacing w:val="-7"/>
        </w:rPr>
        <w:t xml:space="preserve"> </w:t>
      </w:r>
      <w:r>
        <w:t>dataset</w:t>
      </w:r>
      <w:r>
        <w:rPr>
          <w:spacing w:val="-4"/>
        </w:rPr>
        <w:t xml:space="preserve"> </w:t>
      </w:r>
      <w:r>
        <w:t>with</w:t>
      </w:r>
      <w:r>
        <w:rPr>
          <w:spacing w:val="-4"/>
        </w:rPr>
        <w:t xml:space="preserve"> </w:t>
      </w:r>
      <w:r>
        <w:t>sampling Log_reg_sampling.fit(X_train_sap, y_train_sap)</w:t>
      </w:r>
    </w:p>
    <w:p w:rsidR="009640FD" w:rsidRDefault="009640FD">
      <w:pPr>
        <w:pStyle w:val="BodyText"/>
        <w:spacing w:before="134"/>
      </w:pPr>
    </w:p>
    <w:p w:rsidR="009640FD" w:rsidRDefault="001244D0">
      <w:pPr>
        <w:pStyle w:val="BodyText"/>
        <w:spacing w:line="360" w:lineRule="auto"/>
        <w:ind w:right="104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model Log_sampling_pred = Log_reg_sampling.predict(X_test_sap)</w:t>
      </w:r>
    </w:p>
    <w:p w:rsidR="009640FD" w:rsidRDefault="009640FD">
      <w:pPr>
        <w:pStyle w:val="BodyText"/>
        <w:spacing w:before="137"/>
      </w:pPr>
    </w:p>
    <w:p w:rsidR="009640FD" w:rsidRDefault="001244D0">
      <w:pPr>
        <w:pStyle w:val="BodyText"/>
        <w:spacing w:line="360" w:lineRule="auto"/>
        <w:ind w:rightChars="300" w:right="660"/>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labels accuracy = accuracy_score(Log_sampling_pred, y_test_sap)</w:t>
      </w:r>
    </w:p>
    <w:p w:rsidR="009640FD" w:rsidRDefault="009640FD">
      <w:pPr>
        <w:pStyle w:val="BodyText"/>
        <w:spacing w:line="360" w:lineRule="auto"/>
        <w:ind w:right="4617" w:firstLineChars="150" w:firstLine="360"/>
      </w:pPr>
    </w:p>
    <w:p w:rsidR="009640FD" w:rsidRDefault="001244D0">
      <w:pPr>
        <w:pStyle w:val="BodyText"/>
        <w:spacing w:line="360" w:lineRule="auto"/>
        <w:ind w:right="360"/>
      </w:pPr>
      <w:r>
        <w:t># Generate the confusion matrix to assess the performance of the classifier confusion_matrix_result</w:t>
      </w:r>
      <w:r>
        <w:rPr>
          <w:spacing w:val="-15"/>
        </w:rPr>
        <w:t xml:space="preserve"> </w:t>
      </w:r>
      <w:r>
        <w:t>=confusion_matrix(Log_sampling_pred,</w:t>
      </w:r>
      <w:r>
        <w:rPr>
          <w:spacing w:val="-12"/>
        </w:rPr>
        <w:t xml:space="preserve"> </w:t>
      </w:r>
      <w:r>
        <w:t>y_test_sap)</w:t>
      </w:r>
    </w:p>
    <w:p w:rsidR="009640FD" w:rsidRDefault="009640FD">
      <w:pPr>
        <w:pStyle w:val="BodyText"/>
        <w:spacing w:before="136"/>
      </w:pPr>
    </w:p>
    <w:p w:rsidR="009640FD" w:rsidRDefault="009640FD">
      <w:pPr>
        <w:pStyle w:val="BodyText"/>
        <w:spacing w:before="136"/>
      </w:pPr>
    </w:p>
    <w:p w:rsidR="009640FD" w:rsidRDefault="001244D0">
      <w:pPr>
        <w:pStyle w:val="BodyText"/>
        <w:spacing w:before="1" w:line="360" w:lineRule="auto"/>
        <w:ind w:rightChars="500" w:right="1100"/>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 xml:space="preserve">results </w:t>
      </w:r>
    </w:p>
    <w:p w:rsidR="009640FD" w:rsidRDefault="001244D0">
      <w:pPr>
        <w:pStyle w:val="BodyText"/>
        <w:spacing w:before="1" w:line="360" w:lineRule="auto"/>
        <w:ind w:rightChars="500" w:right="1100"/>
      </w:pPr>
      <w:r>
        <w:t>PRINT "Accuracy score:", accuracy</w:t>
      </w:r>
    </w:p>
    <w:p w:rsidR="009640FD" w:rsidRDefault="001244D0">
      <w:pPr>
        <w:pStyle w:val="BodyText"/>
        <w:rPr>
          <w:spacing w:val="-2"/>
        </w:rPr>
      </w:pPr>
      <w:r>
        <w:t>PRINT</w:t>
      </w:r>
      <w:r>
        <w:rPr>
          <w:spacing w:val="-1"/>
        </w:rPr>
        <w:t xml:space="preserve"> </w:t>
      </w:r>
      <w:r>
        <w:t>"Confusion</w:t>
      </w:r>
      <w:r>
        <w:rPr>
          <w:spacing w:val="-2"/>
        </w:rPr>
        <w:t xml:space="preserve"> </w:t>
      </w:r>
      <w:r>
        <w:t>matrix:",</w:t>
      </w:r>
      <w:r>
        <w:rPr>
          <w:spacing w:val="-1"/>
        </w:rPr>
        <w:t xml:space="preserve"> </w:t>
      </w:r>
      <w:r>
        <w:rPr>
          <w:spacing w:val="-2"/>
        </w:rPr>
        <w:t>confusion_matrix_result</w:t>
      </w:r>
    </w:p>
    <w:p w:rsidR="009640FD" w:rsidRDefault="009640FD">
      <w:pPr>
        <w:pStyle w:val="BodyText"/>
        <w:ind w:left="340"/>
        <w:rPr>
          <w:spacing w:val="-2"/>
        </w:rPr>
      </w:pPr>
    </w:p>
    <w:p w:rsidR="009640FD" w:rsidRDefault="009640FD">
      <w:pPr>
        <w:pStyle w:val="BodyText"/>
        <w:ind w:left="340"/>
        <w:rPr>
          <w:spacing w:val="-2"/>
          <w:sz w:val="8"/>
          <w:szCs w:val="8"/>
        </w:rPr>
      </w:pPr>
    </w:p>
    <w:p w:rsidR="009640FD" w:rsidRDefault="001244D0">
      <w:pPr>
        <w:pStyle w:val="BodyText"/>
        <w:spacing w:before="75" w:line="360" w:lineRule="auto"/>
        <w:ind w:right="157"/>
      </w:pPr>
      <w:r>
        <w:t># Create a detailed classification report (precision, recall, f1-score) classification_report_result</w:t>
      </w:r>
      <w:r>
        <w:rPr>
          <w:spacing w:val="-15"/>
        </w:rPr>
        <w:t xml:space="preserve"> </w:t>
      </w:r>
      <w:r>
        <w:t>=</w:t>
      </w:r>
      <w:r>
        <w:rPr>
          <w:spacing w:val="-15"/>
        </w:rPr>
        <w:t xml:space="preserve"> </w:t>
      </w:r>
      <w:r>
        <w:t>classification_report(Log_sampling_pred,</w:t>
      </w:r>
      <w:r>
        <w:rPr>
          <w:spacing w:val="-12"/>
        </w:rPr>
        <w:t xml:space="preserve"> </w:t>
      </w:r>
      <w:r>
        <w:t>y_test_sap)</w:t>
      </w:r>
    </w:p>
    <w:p w:rsidR="009640FD" w:rsidRDefault="009640FD">
      <w:pPr>
        <w:pStyle w:val="BodyText"/>
        <w:spacing w:before="137"/>
        <w:rPr>
          <w:sz w:val="20"/>
          <w:szCs w:val="20"/>
        </w:rPr>
      </w:pPr>
    </w:p>
    <w:p w:rsidR="009640FD" w:rsidRDefault="001244D0">
      <w:pPr>
        <w:pStyle w:val="BodyText"/>
        <w:spacing w:line="360" w:lineRule="auto"/>
        <w:ind w:right="597"/>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detail PRINT "Classification report:", classification_report_result</w:t>
      </w:r>
    </w:p>
    <w:p w:rsidR="009640FD" w:rsidRDefault="009640FD">
      <w:pPr>
        <w:pStyle w:val="BodyText"/>
        <w:spacing w:before="139"/>
        <w:rPr>
          <w:sz w:val="20"/>
          <w:szCs w:val="20"/>
        </w:rPr>
      </w:pPr>
    </w:p>
    <w:p w:rsidR="009640FD" w:rsidRDefault="001244D0">
      <w:pPr>
        <w:pStyle w:val="BodyText"/>
        <w:spacing w:line="360" w:lineRule="auto"/>
        <w:ind w:right="277"/>
        <w:jc w:val="both"/>
        <w:rPr>
          <w:spacing w:val="-2"/>
        </w:rPr>
      </w:pPr>
      <w:r>
        <w:t>The model utilizes the training data as input and the corresponding testing data for evaluation. Following the</w:t>
      </w:r>
      <w:r>
        <w:rPr>
          <w:spacing w:val="-5"/>
        </w:rPr>
        <w:t xml:space="preserve"> </w:t>
      </w:r>
      <w:r>
        <w:t>training</w:t>
      </w:r>
      <w:r>
        <w:rPr>
          <w:spacing w:val="-7"/>
        </w:rPr>
        <w:t xml:space="preserve"> </w:t>
      </w:r>
      <w:r>
        <w:t>process,</w:t>
      </w:r>
      <w:r>
        <w:rPr>
          <w:spacing w:val="-4"/>
        </w:rPr>
        <w:t xml:space="preserve"> </w:t>
      </w:r>
      <w:r>
        <w:t>the</w:t>
      </w:r>
      <w:r>
        <w:rPr>
          <w:spacing w:val="-1"/>
        </w:rPr>
        <w:t xml:space="preserve"> </w:t>
      </w:r>
      <w:r>
        <w:t>model</w:t>
      </w:r>
      <w:r>
        <w:rPr>
          <w:spacing w:val="-5"/>
        </w:rPr>
        <w:t xml:space="preserve"> </w:t>
      </w:r>
      <w:r>
        <w:t>achieves</w:t>
      </w:r>
      <w:r>
        <w:rPr>
          <w:spacing w:val="-5"/>
        </w:rPr>
        <w:t xml:space="preserve"> </w:t>
      </w:r>
      <w:r>
        <w:t>a</w:t>
      </w:r>
      <w:r>
        <w:rPr>
          <w:spacing w:val="-4"/>
        </w:rPr>
        <w:t xml:space="preserve"> </w:t>
      </w:r>
      <w:r>
        <w:t>remarkable</w:t>
      </w:r>
      <w:r>
        <w:rPr>
          <w:spacing w:val="-5"/>
        </w:rPr>
        <w:t xml:space="preserve"> </w:t>
      </w:r>
      <w:r>
        <w:t>accuracy</w:t>
      </w:r>
      <w:r>
        <w:rPr>
          <w:spacing w:val="-7"/>
        </w:rPr>
        <w:t xml:space="preserve"> </w:t>
      </w:r>
      <w:r>
        <w:t>of</w:t>
      </w:r>
      <w:r>
        <w:rPr>
          <w:spacing w:val="-6"/>
        </w:rPr>
        <w:t xml:space="preserve"> </w:t>
      </w:r>
      <w:r>
        <w:t>95</w:t>
      </w:r>
      <w:r>
        <w:rPr>
          <w:spacing w:val="-3"/>
        </w:rPr>
        <w:t xml:space="preserve"> </w:t>
      </w:r>
      <w:r>
        <w:t>percent.</w:t>
      </w:r>
      <w:r>
        <w:rPr>
          <w:spacing w:val="-4"/>
        </w:rPr>
        <w:t xml:space="preserve"> </w:t>
      </w:r>
      <w:r>
        <w:t>This</w:t>
      </w:r>
      <w:r>
        <w:rPr>
          <w:spacing w:val="-4"/>
        </w:rPr>
        <w:t xml:space="preserve"> </w:t>
      </w:r>
      <w:r>
        <w:t>represents</w:t>
      </w:r>
      <w:r>
        <w:rPr>
          <w:spacing w:val="-2"/>
        </w:rPr>
        <w:t xml:space="preserve"> </w:t>
      </w:r>
      <w:r>
        <w:t>a</w:t>
      </w:r>
      <w:r>
        <w:rPr>
          <w:spacing w:val="-5"/>
        </w:rPr>
        <w:t xml:space="preserve"> </w:t>
      </w:r>
      <w:r>
        <w:t>significant enhancement</w:t>
      </w:r>
      <w:r>
        <w:rPr>
          <w:spacing w:val="-15"/>
        </w:rPr>
        <w:t xml:space="preserve"> </w:t>
      </w:r>
      <w:r>
        <w:t>compared</w:t>
      </w:r>
      <w:r>
        <w:rPr>
          <w:spacing w:val="-15"/>
        </w:rPr>
        <w:t xml:space="preserve"> </w:t>
      </w:r>
      <w:r>
        <w:t>to</w:t>
      </w:r>
      <w:r>
        <w:rPr>
          <w:spacing w:val="-15"/>
        </w:rPr>
        <w:t xml:space="preserve"> </w:t>
      </w:r>
      <w:r>
        <w:t>the</w:t>
      </w:r>
      <w:r>
        <w:rPr>
          <w:spacing w:val="-15"/>
        </w:rPr>
        <w:t xml:space="preserve"> </w:t>
      </w:r>
      <w:r>
        <w:t>80</w:t>
      </w:r>
      <w:r>
        <w:rPr>
          <w:spacing w:val="-15"/>
        </w:rPr>
        <w:t xml:space="preserve"> </w:t>
      </w:r>
      <w:r>
        <w:t>percent</w:t>
      </w:r>
      <w:r>
        <w:rPr>
          <w:spacing w:val="-15"/>
        </w:rPr>
        <w:t xml:space="preserve"> </w:t>
      </w:r>
      <w:r>
        <w:t>accuracy</w:t>
      </w:r>
      <w:r>
        <w:rPr>
          <w:spacing w:val="-15"/>
        </w:rPr>
        <w:t xml:space="preserve"> </w:t>
      </w:r>
      <w:r>
        <w:t>recorded</w:t>
      </w:r>
      <w:r>
        <w:rPr>
          <w:spacing w:val="-15"/>
        </w:rPr>
        <w:t xml:space="preserve"> </w:t>
      </w:r>
      <w:r>
        <w:t>before</w:t>
      </w:r>
      <w:r>
        <w:rPr>
          <w:spacing w:val="-15"/>
        </w:rPr>
        <w:t xml:space="preserve"> </w:t>
      </w:r>
      <w:r>
        <w:t>the</w:t>
      </w:r>
      <w:r>
        <w:rPr>
          <w:spacing w:val="-15"/>
        </w:rPr>
        <w:t xml:space="preserve"> </w:t>
      </w:r>
      <w:r>
        <w:t>application</w:t>
      </w:r>
      <w:r>
        <w:rPr>
          <w:spacing w:val="-15"/>
        </w:rPr>
        <w:t xml:space="preserve"> </w:t>
      </w:r>
      <w:r>
        <w:t>of</w:t>
      </w:r>
      <w:r>
        <w:rPr>
          <w:spacing w:val="-15"/>
        </w:rPr>
        <w:t xml:space="preserve"> </w:t>
      </w:r>
      <w:r>
        <w:t>SMOTE.</w:t>
      </w:r>
      <w:r>
        <w:rPr>
          <w:spacing w:val="-15"/>
        </w:rPr>
        <w:t xml:space="preserve"> </w:t>
      </w:r>
      <w:r>
        <w:t>The</w:t>
      </w:r>
      <w:r>
        <w:rPr>
          <w:spacing w:val="-15"/>
        </w:rPr>
        <w:t xml:space="preserve"> </w:t>
      </w:r>
      <w:r>
        <w:t>increase in</w:t>
      </w:r>
      <w:r>
        <w:rPr>
          <w:spacing w:val="-13"/>
        </w:rPr>
        <w:t xml:space="preserve"> </w:t>
      </w:r>
      <w:r>
        <w:t>accuracy</w:t>
      </w:r>
      <w:r>
        <w:rPr>
          <w:spacing w:val="-15"/>
        </w:rPr>
        <w:t xml:space="preserve"> </w:t>
      </w:r>
      <w:r>
        <w:t>underscores</w:t>
      </w:r>
      <w:r>
        <w:rPr>
          <w:spacing w:val="-12"/>
        </w:rPr>
        <w:t xml:space="preserve"> </w:t>
      </w:r>
      <w:r>
        <w:t>the</w:t>
      </w:r>
      <w:r>
        <w:rPr>
          <w:spacing w:val="-13"/>
        </w:rPr>
        <w:t xml:space="preserve"> </w:t>
      </w:r>
      <w:r>
        <w:t>effectiveness</w:t>
      </w:r>
      <w:r>
        <w:rPr>
          <w:spacing w:val="-12"/>
        </w:rPr>
        <w:t xml:space="preserve"> </w:t>
      </w:r>
      <w:r>
        <w:t>of</w:t>
      </w:r>
      <w:r>
        <w:rPr>
          <w:spacing w:val="-13"/>
        </w:rPr>
        <w:t xml:space="preserve"> </w:t>
      </w:r>
      <w:r>
        <w:t>the</w:t>
      </w:r>
      <w:r>
        <w:rPr>
          <w:spacing w:val="-13"/>
        </w:rPr>
        <w:t xml:space="preserve"> </w:t>
      </w:r>
      <w:r>
        <w:t>SMOTE</w:t>
      </w:r>
      <w:r>
        <w:rPr>
          <w:spacing w:val="-13"/>
        </w:rPr>
        <w:t xml:space="preserve"> </w:t>
      </w:r>
      <w:r>
        <w:t>technique</w:t>
      </w:r>
      <w:r>
        <w:rPr>
          <w:spacing w:val="-13"/>
        </w:rPr>
        <w:t xml:space="preserve"> </w:t>
      </w:r>
      <w:r>
        <w:t>in</w:t>
      </w:r>
      <w:r>
        <w:rPr>
          <w:spacing w:val="-12"/>
        </w:rPr>
        <w:t xml:space="preserve"> </w:t>
      </w:r>
      <w:r>
        <w:t>addressing</w:t>
      </w:r>
      <w:r>
        <w:rPr>
          <w:spacing w:val="-14"/>
        </w:rPr>
        <w:t xml:space="preserve"> </w:t>
      </w:r>
      <w:r>
        <w:t>class</w:t>
      </w:r>
      <w:r>
        <w:rPr>
          <w:spacing w:val="-12"/>
        </w:rPr>
        <w:t xml:space="preserve"> </w:t>
      </w:r>
      <w:r>
        <w:t>imbalance,</w:t>
      </w:r>
      <w:r>
        <w:rPr>
          <w:spacing w:val="-10"/>
        </w:rPr>
        <w:t xml:space="preserve"> </w:t>
      </w:r>
      <w:r>
        <w:t>enabling the Gradient Boosting</w:t>
      </w:r>
      <w:r>
        <w:rPr>
          <w:spacing w:val="-1"/>
        </w:rPr>
        <w:t xml:space="preserve"> </w:t>
      </w:r>
      <w:r>
        <w:t>Classifier to better capture patterns in the data and</w:t>
      </w:r>
      <w:r>
        <w:rPr>
          <w:spacing w:val="-1"/>
        </w:rPr>
        <w:t xml:space="preserve"> </w:t>
      </w:r>
      <w:r>
        <w:t xml:space="preserve">make more accurate predictions on the testing dataset. This improvement highlights the importance of data balancing in enhancing model </w:t>
      </w:r>
      <w:r>
        <w:rPr>
          <w:spacing w:val="-2"/>
        </w:rPr>
        <w:t>performance.</w:t>
      </w:r>
    </w:p>
    <w:p w:rsidR="009640FD" w:rsidRDefault="009640FD">
      <w:pPr>
        <w:pStyle w:val="BodyText"/>
        <w:spacing w:line="360" w:lineRule="auto"/>
        <w:ind w:right="277"/>
        <w:jc w:val="both"/>
        <w:rPr>
          <w:spacing w:val="-2"/>
          <w:sz w:val="11"/>
          <w:szCs w:val="11"/>
        </w:rPr>
      </w:pPr>
    </w:p>
    <w:p w:rsidR="009640FD" w:rsidRDefault="001244D0">
      <w:pPr>
        <w:pStyle w:val="BodyText"/>
        <w:spacing w:before="137"/>
        <w:rPr>
          <w:b/>
          <w:bCs/>
        </w:rPr>
      </w:pPr>
      <w:r>
        <w:rPr>
          <w:b/>
          <w:bCs/>
        </w:rPr>
        <w:t>PSEUDO CODE:</w:t>
      </w:r>
    </w:p>
    <w:p w:rsidR="009640FD" w:rsidRDefault="009640FD">
      <w:pPr>
        <w:pStyle w:val="BodyText"/>
        <w:spacing w:line="360" w:lineRule="auto"/>
        <w:ind w:right="277"/>
        <w:jc w:val="both"/>
        <w:rPr>
          <w:spacing w:val="-2"/>
        </w:rPr>
      </w:pPr>
    </w:p>
    <w:p w:rsidR="009640FD" w:rsidRDefault="001244D0">
      <w:pPr>
        <w:pStyle w:val="BodyText"/>
        <w:spacing w:line="360" w:lineRule="auto"/>
        <w:ind w:right="335"/>
        <w:jc w:val="both"/>
      </w:pPr>
      <w:r>
        <w:t>#</w:t>
      </w:r>
      <w:r>
        <w:rPr>
          <w:spacing w:val="-4"/>
        </w:rPr>
        <w:t xml:space="preserve"> </w:t>
      </w:r>
      <w:r>
        <w:t>Initialize</w:t>
      </w:r>
      <w:r>
        <w:rPr>
          <w:spacing w:val="-6"/>
        </w:rPr>
        <w:t xml:space="preserve"> </w:t>
      </w:r>
      <w:r>
        <w:t>the</w:t>
      </w:r>
      <w:r>
        <w:rPr>
          <w:spacing w:val="-5"/>
        </w:rPr>
        <w:t xml:space="preserve"> </w:t>
      </w:r>
      <w:r>
        <w:t>Gradient</w:t>
      </w:r>
      <w:r>
        <w:rPr>
          <w:spacing w:val="-5"/>
        </w:rPr>
        <w:t xml:space="preserve"> </w:t>
      </w:r>
      <w:r>
        <w:t>Boosting</w:t>
      </w:r>
      <w:r>
        <w:rPr>
          <w:spacing w:val="-7"/>
        </w:rPr>
        <w:t xml:space="preserve"> </w:t>
      </w:r>
      <w:r>
        <w:t>Classifier</w:t>
      </w:r>
      <w:r>
        <w:rPr>
          <w:spacing w:val="-5"/>
        </w:rPr>
        <w:t xml:space="preserve"> </w:t>
      </w:r>
      <w:r>
        <w:t>with</w:t>
      </w:r>
      <w:r>
        <w:rPr>
          <w:spacing w:val="-5"/>
        </w:rPr>
        <w:t xml:space="preserve"> </w:t>
      </w:r>
      <w:r>
        <w:t>default</w:t>
      </w:r>
      <w:r>
        <w:rPr>
          <w:spacing w:val="-5"/>
        </w:rPr>
        <w:t xml:space="preserve"> </w:t>
      </w:r>
      <w:r>
        <w:t xml:space="preserve">hyperparameters </w:t>
      </w:r>
    </w:p>
    <w:p w:rsidR="009640FD" w:rsidRDefault="001244D0">
      <w:pPr>
        <w:pStyle w:val="BodyText"/>
        <w:spacing w:line="360" w:lineRule="auto"/>
        <w:ind w:right="335"/>
        <w:jc w:val="both"/>
      </w:pPr>
      <w:r>
        <w:t>gbc = GradientBoostingClassifier()</w:t>
      </w:r>
    </w:p>
    <w:p w:rsidR="009640FD" w:rsidRDefault="009640FD">
      <w:pPr>
        <w:pStyle w:val="BodyText"/>
        <w:spacing w:before="137"/>
      </w:pPr>
    </w:p>
    <w:p w:rsidR="009640FD" w:rsidRDefault="001244D0">
      <w:pPr>
        <w:pStyle w:val="BodyText"/>
        <w:spacing w:line="362" w:lineRule="auto"/>
        <w:ind w:right="87"/>
        <w:jc w:val="both"/>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sampling gbc.fit(X_train_sap, y_train_sap)</w:t>
      </w:r>
    </w:p>
    <w:p w:rsidR="009640FD" w:rsidRDefault="009640FD">
      <w:pPr>
        <w:pStyle w:val="BodyText"/>
        <w:spacing w:before="134"/>
      </w:pPr>
    </w:p>
    <w:p w:rsidR="009640FD" w:rsidRDefault="001244D0">
      <w:pPr>
        <w:pStyle w:val="BodyText"/>
        <w:spacing w:line="360" w:lineRule="auto"/>
        <w:ind w:rightChars="100" w:right="220"/>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
    <w:p w:rsidR="009640FD" w:rsidRDefault="001244D0">
      <w:pPr>
        <w:pStyle w:val="BodyText"/>
        <w:spacing w:line="360" w:lineRule="auto"/>
        <w:ind w:rightChars="100" w:right="220"/>
      </w:pPr>
      <w:r>
        <w:t>pred = gbc.predict(X_test_sap)</w:t>
      </w:r>
    </w:p>
    <w:p w:rsidR="009640FD" w:rsidRDefault="009640FD">
      <w:pPr>
        <w:pStyle w:val="BodyText"/>
        <w:spacing w:before="137"/>
      </w:pPr>
    </w:p>
    <w:p w:rsidR="009640FD" w:rsidRDefault="001244D0">
      <w:pPr>
        <w:pStyle w:val="BodyText"/>
        <w:spacing w:line="360" w:lineRule="auto"/>
        <w:ind w:right="30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labels accuracy = accuracy_score(pred, y_test_sap)</w:t>
      </w:r>
    </w:p>
    <w:p w:rsidR="009640FD" w:rsidRDefault="009640FD">
      <w:pPr>
        <w:pStyle w:val="BodyText"/>
        <w:spacing w:before="140"/>
      </w:pPr>
    </w:p>
    <w:p w:rsidR="009640FD" w:rsidRDefault="001244D0">
      <w:pPr>
        <w:pStyle w:val="BodyText"/>
        <w:spacing w:line="360" w:lineRule="auto"/>
        <w:ind w:rightChars="300" w:right="660"/>
        <w:jc w:val="both"/>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classifier confusion_matrix_result = confusion_matrix(pred, y_test_sap)</w:t>
      </w:r>
    </w:p>
    <w:p w:rsidR="009640FD" w:rsidRDefault="009640FD">
      <w:pPr>
        <w:pStyle w:val="BodyText"/>
        <w:spacing w:before="137"/>
        <w:rPr>
          <w:sz w:val="16"/>
          <w:szCs w:val="16"/>
        </w:rPr>
      </w:pPr>
    </w:p>
    <w:p w:rsidR="009640FD" w:rsidRDefault="001244D0">
      <w:pPr>
        <w:pStyle w:val="BodyText"/>
        <w:spacing w:line="360" w:lineRule="auto"/>
        <w:ind w:right="926"/>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 xml:space="preserve">results </w:t>
      </w:r>
    </w:p>
    <w:p w:rsidR="009640FD" w:rsidRDefault="001244D0">
      <w:pPr>
        <w:pStyle w:val="BodyText"/>
        <w:spacing w:line="360" w:lineRule="auto"/>
        <w:ind w:left="340" w:right="926"/>
      </w:pPr>
      <w:r>
        <w:t>PRINT "Accuracy score:", accuracy</w:t>
      </w:r>
    </w:p>
    <w:p w:rsidR="009640FD" w:rsidRDefault="001244D0">
      <w:pPr>
        <w:pStyle w:val="BodyText"/>
        <w:ind w:left="340"/>
        <w:rPr>
          <w:spacing w:val="-2"/>
        </w:rPr>
      </w:pPr>
      <w:r>
        <w:t>PRINT</w:t>
      </w:r>
      <w:r>
        <w:rPr>
          <w:spacing w:val="-1"/>
        </w:rPr>
        <w:t xml:space="preserve"> </w:t>
      </w:r>
      <w:r>
        <w:t>"Confusion</w:t>
      </w:r>
      <w:r>
        <w:rPr>
          <w:spacing w:val="-2"/>
        </w:rPr>
        <w:t xml:space="preserve"> </w:t>
      </w:r>
      <w:r>
        <w:t>matrix:",</w:t>
      </w:r>
      <w:r>
        <w:rPr>
          <w:spacing w:val="-1"/>
        </w:rPr>
        <w:t xml:space="preserve"> </w:t>
      </w:r>
      <w:r>
        <w:rPr>
          <w:spacing w:val="-2"/>
        </w:rPr>
        <w:t>confusion_matrix_result</w:t>
      </w:r>
    </w:p>
    <w:p w:rsidR="009640FD" w:rsidRDefault="009640FD">
      <w:pPr>
        <w:pStyle w:val="BodyText"/>
        <w:ind w:left="340"/>
        <w:rPr>
          <w:spacing w:val="-2"/>
        </w:rPr>
      </w:pPr>
    </w:p>
    <w:p w:rsidR="009640FD" w:rsidRDefault="009640FD">
      <w:pPr>
        <w:pStyle w:val="BodyText"/>
        <w:ind w:left="340"/>
        <w:rPr>
          <w:spacing w:val="-2"/>
          <w:sz w:val="15"/>
          <w:szCs w:val="15"/>
        </w:rPr>
      </w:pPr>
    </w:p>
    <w:p w:rsidR="009640FD" w:rsidRDefault="001244D0">
      <w:pPr>
        <w:pStyle w:val="BodyText"/>
        <w:spacing w:before="75" w:line="360" w:lineRule="auto"/>
        <w:ind w:rightChars="500" w:right="1100"/>
      </w:pPr>
      <w:r>
        <w:t># Create a detailed classification report (precision, recall, f1-score) classification_report_result</w:t>
      </w:r>
      <w:r>
        <w:rPr>
          <w:spacing w:val="-15"/>
        </w:rPr>
        <w:t xml:space="preserve"> </w:t>
      </w:r>
      <w:r>
        <w:t>=</w:t>
      </w:r>
      <w:r>
        <w:rPr>
          <w:spacing w:val="-15"/>
        </w:rPr>
        <w:t xml:space="preserve"> </w:t>
      </w:r>
      <w:r>
        <w:t>classification_report(pred,</w:t>
      </w:r>
      <w:r>
        <w:rPr>
          <w:spacing w:val="-11"/>
        </w:rPr>
        <w:t xml:space="preserve"> </w:t>
      </w:r>
      <w:r>
        <w:t>y_test_sap)</w:t>
      </w:r>
    </w:p>
    <w:p w:rsidR="009640FD" w:rsidRDefault="009640FD">
      <w:pPr>
        <w:pStyle w:val="BodyText"/>
        <w:spacing w:before="137"/>
        <w:rPr>
          <w:sz w:val="16"/>
          <w:szCs w:val="16"/>
        </w:rPr>
      </w:pPr>
    </w:p>
    <w:p w:rsidR="009640FD" w:rsidRDefault="001244D0">
      <w:pPr>
        <w:pStyle w:val="BodyText"/>
        <w:spacing w:line="360" w:lineRule="auto"/>
        <w:ind w:rightChars="200" w:right="440"/>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detail PRINT "Classification report:", classification_report</w:t>
      </w:r>
    </w:p>
    <w:p w:rsidR="009640FD" w:rsidRDefault="009640FD">
      <w:pPr>
        <w:pStyle w:val="BodyText"/>
        <w:spacing w:line="360" w:lineRule="auto"/>
        <w:ind w:rightChars="200" w:right="440"/>
        <w:rPr>
          <w:sz w:val="16"/>
          <w:szCs w:val="16"/>
        </w:rPr>
      </w:pPr>
    </w:p>
    <w:p w:rsidR="009640FD" w:rsidRDefault="001244D0">
      <w:pPr>
        <w:pStyle w:val="Heading2"/>
        <w:tabs>
          <w:tab w:val="left" w:pos="831"/>
        </w:tabs>
        <w:ind w:left="0"/>
        <w:rPr>
          <w:spacing w:val="-4"/>
          <w:sz w:val="24"/>
          <w:szCs w:val="24"/>
        </w:rPr>
      </w:pPr>
      <w:r>
        <w:rPr>
          <w:spacing w:val="-2"/>
          <w:sz w:val="24"/>
          <w:szCs w:val="24"/>
        </w:rPr>
        <w:t>4.5 SAMPLE</w:t>
      </w:r>
      <w:r>
        <w:rPr>
          <w:spacing w:val="-11"/>
          <w:sz w:val="24"/>
          <w:szCs w:val="24"/>
        </w:rPr>
        <w:t xml:space="preserve"> </w:t>
      </w:r>
      <w:r>
        <w:rPr>
          <w:spacing w:val="-4"/>
          <w:sz w:val="24"/>
          <w:szCs w:val="24"/>
        </w:rPr>
        <w:t>CODE:</w:t>
      </w:r>
    </w:p>
    <w:p w:rsidR="009640FD" w:rsidRDefault="009640FD">
      <w:pPr>
        <w:pStyle w:val="Heading2"/>
        <w:tabs>
          <w:tab w:val="left" w:pos="831"/>
        </w:tabs>
        <w:ind w:left="0"/>
        <w:rPr>
          <w:spacing w:val="-4"/>
        </w:rPr>
      </w:pPr>
    </w:p>
    <w:p w:rsidR="009640FD" w:rsidRDefault="001244D0">
      <w:pPr>
        <w:pStyle w:val="BodyText"/>
        <w:spacing w:line="360" w:lineRule="auto"/>
        <w:ind w:right="2052"/>
      </w:pPr>
      <w:r>
        <w:t>from</w:t>
      </w:r>
      <w:r>
        <w:rPr>
          <w:spacing w:val="-8"/>
        </w:rPr>
        <w:t xml:space="preserve"> </w:t>
      </w:r>
      <w:r>
        <w:t>flask</w:t>
      </w:r>
      <w:r>
        <w:rPr>
          <w:spacing w:val="-8"/>
        </w:rPr>
        <w:t xml:space="preserve"> </w:t>
      </w:r>
      <w:r>
        <w:t>import</w:t>
      </w:r>
      <w:r>
        <w:rPr>
          <w:spacing w:val="-8"/>
        </w:rPr>
        <w:t xml:space="preserve"> </w:t>
      </w:r>
      <w:r>
        <w:t>Flask, render_template,</w:t>
      </w:r>
      <w:r>
        <w:rPr>
          <w:spacing w:val="-8"/>
        </w:rPr>
        <w:t xml:space="preserve"> </w:t>
      </w:r>
      <w:r>
        <w:t>request</w:t>
      </w:r>
    </w:p>
    <w:p w:rsidR="009640FD" w:rsidRDefault="001244D0">
      <w:pPr>
        <w:pStyle w:val="BodyText"/>
        <w:spacing w:line="360" w:lineRule="auto"/>
        <w:ind w:right="2052"/>
      </w:pPr>
      <w:r>
        <w:t>import pickle</w:t>
      </w:r>
    </w:p>
    <w:p w:rsidR="009640FD" w:rsidRDefault="001244D0">
      <w:pPr>
        <w:pStyle w:val="BodyText"/>
        <w:spacing w:before="3" w:line="360" w:lineRule="auto"/>
        <w:ind w:right="2746"/>
      </w:pPr>
      <w:r>
        <w:t xml:space="preserve">import numpy as np </w:t>
      </w:r>
    </w:p>
    <w:p w:rsidR="009640FD" w:rsidRDefault="001244D0">
      <w:pPr>
        <w:pStyle w:val="BodyText"/>
        <w:spacing w:before="3" w:line="360" w:lineRule="auto"/>
        <w:ind w:right="2746"/>
      </w:pPr>
      <w:r>
        <w:t>from</w:t>
      </w:r>
      <w:r>
        <w:rPr>
          <w:spacing w:val="-13"/>
        </w:rPr>
        <w:t xml:space="preserve"> </w:t>
      </w:r>
      <w:r>
        <w:t>database</w:t>
      </w:r>
      <w:r>
        <w:rPr>
          <w:spacing w:val="-14"/>
        </w:rPr>
        <w:t xml:space="preserve"> </w:t>
      </w:r>
      <w:r>
        <w:t>import</w:t>
      </w:r>
      <w:r>
        <w:rPr>
          <w:spacing w:val="-13"/>
        </w:rPr>
        <w:t xml:space="preserve"> </w:t>
      </w:r>
      <w:r>
        <w:t>*</w:t>
      </w:r>
    </w:p>
    <w:p w:rsidR="009640FD" w:rsidRDefault="001244D0">
      <w:pPr>
        <w:pStyle w:val="BodyText"/>
        <w:spacing w:before="2" w:line="360" w:lineRule="auto"/>
        <w:ind w:right="3374"/>
      </w:pPr>
      <w:r>
        <w:t>from</w:t>
      </w:r>
      <w:r>
        <w:rPr>
          <w:spacing w:val="-13"/>
        </w:rPr>
        <w:t xml:space="preserve"> </w:t>
      </w:r>
      <w:r>
        <w:t>sklearn.preprocessing import</w:t>
      </w:r>
      <w:r>
        <w:rPr>
          <w:spacing w:val="-12"/>
        </w:rPr>
        <w:t xml:space="preserve"> </w:t>
      </w:r>
      <w:r>
        <w:t xml:space="preserve">LabelEncoder </w:t>
      </w:r>
    </w:p>
    <w:p w:rsidR="009640FD" w:rsidRDefault="001244D0">
      <w:pPr>
        <w:pStyle w:val="BodyText"/>
        <w:spacing w:before="2" w:line="360" w:lineRule="auto"/>
        <w:ind w:rightChars="1700" w:right="3740"/>
      </w:pPr>
      <w:r>
        <w:t>app = Flask(</w:t>
      </w:r>
      <w:r>
        <w:rPr>
          <w:i/>
          <w:spacing w:val="80"/>
          <w:w w:val="150"/>
          <w:u w:val="single"/>
        </w:rPr>
        <w:t xml:space="preserve"> </w:t>
      </w:r>
      <w:r>
        <w:rPr>
          <w:i/>
        </w:rPr>
        <w:t>name</w:t>
      </w:r>
      <w:r>
        <w:rPr>
          <w:spacing w:val="80"/>
          <w:w w:val="150"/>
          <w:u w:val="single"/>
        </w:rPr>
        <w:t xml:space="preserve"> </w:t>
      </w:r>
      <w:r>
        <w:t>,static_url_path='/static')</w:t>
      </w:r>
    </w:p>
    <w:p w:rsidR="009640FD" w:rsidRDefault="009640FD">
      <w:pPr>
        <w:pStyle w:val="BodyText"/>
        <w:spacing w:before="1" w:line="360" w:lineRule="auto"/>
        <w:rPr>
          <w:sz w:val="18"/>
          <w:szCs w:val="18"/>
        </w:rPr>
      </w:pPr>
    </w:p>
    <w:p w:rsidR="009640FD" w:rsidRDefault="001244D0">
      <w:pPr>
        <w:pStyle w:val="BodyText"/>
        <w:spacing w:line="360" w:lineRule="auto"/>
        <w:ind w:right="5594"/>
      </w:pPr>
      <w:r>
        <w:t>#</w:t>
      </w:r>
      <w:r>
        <w:rPr>
          <w:spacing w:val="-7"/>
        </w:rPr>
        <w:t xml:space="preserve"> </w:t>
      </w:r>
      <w:r>
        <w:t>Load</w:t>
      </w:r>
      <w:r>
        <w:rPr>
          <w:spacing w:val="-8"/>
        </w:rPr>
        <w:t xml:space="preserve"> </w:t>
      </w:r>
      <w:r>
        <w:t>the</w:t>
      </w:r>
      <w:r>
        <w:rPr>
          <w:spacing w:val="-9"/>
        </w:rPr>
        <w:t xml:space="preserve"> </w:t>
      </w:r>
      <w:r>
        <w:t>machine</w:t>
      </w:r>
      <w:r>
        <w:rPr>
          <w:spacing w:val="-8"/>
        </w:rPr>
        <w:t xml:space="preserve"> </w:t>
      </w:r>
      <w:r>
        <w:t>learning</w:t>
      </w:r>
      <w:r>
        <w:rPr>
          <w:spacing w:val="-10"/>
        </w:rPr>
        <w:t xml:space="preserve"> </w:t>
      </w:r>
      <w:r>
        <w:t xml:space="preserve">model </w:t>
      </w:r>
      <w:r>
        <w:rPr>
          <w:spacing w:val="-2"/>
        </w:rPr>
        <w:t>@app.route('/p')</w:t>
      </w:r>
    </w:p>
    <w:p w:rsidR="009640FD" w:rsidRDefault="001244D0">
      <w:pPr>
        <w:pStyle w:val="BodyText"/>
        <w:spacing w:line="360" w:lineRule="auto"/>
      </w:pPr>
      <w:r>
        <w:t>def</w:t>
      </w:r>
      <w:r>
        <w:rPr>
          <w:spacing w:val="-1"/>
        </w:rPr>
        <w:t xml:space="preserve"> </w:t>
      </w:r>
      <w:r>
        <w:rPr>
          <w:spacing w:val="-4"/>
        </w:rPr>
        <w:t>p():</w:t>
      </w:r>
    </w:p>
    <w:p w:rsidR="009640FD" w:rsidRDefault="001244D0">
      <w:pPr>
        <w:pStyle w:val="BodyText"/>
        <w:spacing w:line="360" w:lineRule="auto"/>
      </w:pPr>
      <w:r>
        <w:t>return</w:t>
      </w:r>
      <w:r>
        <w:rPr>
          <w:spacing w:val="-2"/>
        </w:rPr>
        <w:t xml:space="preserve"> render_template('index.html')</w:t>
      </w:r>
    </w:p>
    <w:p w:rsidR="009640FD" w:rsidRDefault="009640FD">
      <w:pPr>
        <w:pStyle w:val="BodyText"/>
        <w:spacing w:line="360" w:lineRule="auto"/>
        <w:rPr>
          <w:sz w:val="16"/>
          <w:szCs w:val="16"/>
        </w:rPr>
      </w:pPr>
    </w:p>
    <w:p w:rsidR="009640FD" w:rsidRDefault="001244D0">
      <w:pPr>
        <w:pStyle w:val="BodyText"/>
        <w:spacing w:line="360" w:lineRule="auto"/>
        <w:rPr>
          <w:spacing w:val="-2"/>
        </w:rPr>
      </w:pPr>
      <w:r>
        <w:rPr>
          <w:spacing w:val="-2"/>
        </w:rPr>
        <w:t xml:space="preserve">@app.route('/') </w:t>
      </w:r>
    </w:p>
    <w:p w:rsidR="009640FD" w:rsidRDefault="001244D0">
      <w:pPr>
        <w:pStyle w:val="BodyText"/>
        <w:spacing w:line="360" w:lineRule="auto"/>
      </w:pPr>
      <w:r>
        <w:t>def m():</w:t>
      </w:r>
    </w:p>
    <w:p w:rsidR="009640FD" w:rsidRDefault="001244D0">
      <w:pPr>
        <w:pStyle w:val="BodyText"/>
        <w:spacing w:line="360" w:lineRule="auto"/>
      </w:pPr>
      <w:r>
        <w:t>return</w:t>
      </w:r>
      <w:r>
        <w:rPr>
          <w:spacing w:val="-2"/>
        </w:rPr>
        <w:t xml:space="preserve"> render_template('main.html')</w:t>
      </w:r>
    </w:p>
    <w:p w:rsidR="009640FD" w:rsidRDefault="009640FD">
      <w:pPr>
        <w:pStyle w:val="BodyText"/>
        <w:spacing w:before="7" w:line="360" w:lineRule="auto"/>
        <w:rPr>
          <w:sz w:val="15"/>
          <w:szCs w:val="15"/>
        </w:rPr>
      </w:pPr>
    </w:p>
    <w:p w:rsidR="009640FD" w:rsidRDefault="001244D0">
      <w:pPr>
        <w:pStyle w:val="BodyText"/>
        <w:spacing w:before="1" w:line="360" w:lineRule="auto"/>
        <w:rPr>
          <w:spacing w:val="-2"/>
        </w:rPr>
      </w:pPr>
      <w:r>
        <w:rPr>
          <w:spacing w:val="-2"/>
        </w:rPr>
        <w:t xml:space="preserve">@app.route('/l') </w:t>
      </w:r>
    </w:p>
    <w:p w:rsidR="009640FD" w:rsidRDefault="001244D0">
      <w:pPr>
        <w:pStyle w:val="BodyText"/>
        <w:spacing w:before="1" w:line="360" w:lineRule="auto"/>
      </w:pPr>
      <w:r>
        <w:t>def l():</w:t>
      </w:r>
    </w:p>
    <w:p w:rsidR="009640FD" w:rsidRDefault="001244D0">
      <w:pPr>
        <w:pStyle w:val="BodyText"/>
        <w:spacing w:before="1" w:line="360" w:lineRule="auto"/>
        <w:rPr>
          <w:spacing w:val="-2"/>
        </w:rPr>
      </w:pPr>
      <w:r>
        <w:lastRenderedPageBreak/>
        <w:t>return</w:t>
      </w:r>
      <w:r>
        <w:rPr>
          <w:spacing w:val="-2"/>
        </w:rPr>
        <w:t xml:space="preserve"> render_template('login.html')</w:t>
      </w:r>
    </w:p>
    <w:p w:rsidR="009640FD" w:rsidRDefault="009640FD">
      <w:pPr>
        <w:pStyle w:val="BodyText"/>
        <w:spacing w:before="1" w:line="360" w:lineRule="auto"/>
        <w:rPr>
          <w:spacing w:val="-2"/>
          <w:sz w:val="15"/>
          <w:szCs w:val="15"/>
        </w:rPr>
      </w:pPr>
    </w:p>
    <w:p w:rsidR="009640FD" w:rsidRDefault="001244D0">
      <w:pPr>
        <w:pStyle w:val="BodyText"/>
        <w:spacing w:before="1" w:line="360" w:lineRule="auto"/>
        <w:rPr>
          <w:spacing w:val="-2"/>
        </w:rPr>
      </w:pPr>
      <w:r>
        <w:rPr>
          <w:spacing w:val="-2"/>
        </w:rPr>
        <w:t>@app.route('/h')</w:t>
      </w:r>
    </w:p>
    <w:p w:rsidR="009640FD" w:rsidRDefault="001244D0">
      <w:pPr>
        <w:pStyle w:val="BodyText"/>
        <w:spacing w:before="1" w:line="360" w:lineRule="auto"/>
      </w:pPr>
      <w:r>
        <w:t>def h():</w:t>
      </w:r>
    </w:p>
    <w:p w:rsidR="009640FD" w:rsidRDefault="001244D0">
      <w:pPr>
        <w:pStyle w:val="BodyText"/>
        <w:spacing w:before="1" w:line="360" w:lineRule="auto"/>
        <w:rPr>
          <w:spacing w:val="-2"/>
        </w:rPr>
      </w:pPr>
      <w:r>
        <w:t>return</w:t>
      </w:r>
      <w:r>
        <w:rPr>
          <w:spacing w:val="-2"/>
        </w:rPr>
        <w:t xml:space="preserve"> render_template('home.html')</w:t>
      </w:r>
    </w:p>
    <w:p w:rsidR="009640FD" w:rsidRDefault="009640FD">
      <w:pPr>
        <w:pStyle w:val="BodyText"/>
        <w:spacing w:before="1" w:line="360" w:lineRule="auto"/>
        <w:ind w:firstLineChars="100" w:firstLine="158"/>
        <w:rPr>
          <w:spacing w:val="-2"/>
          <w:sz w:val="16"/>
          <w:szCs w:val="16"/>
        </w:rPr>
      </w:pPr>
    </w:p>
    <w:p w:rsidR="009640FD" w:rsidRDefault="001244D0">
      <w:pPr>
        <w:pStyle w:val="BodyText"/>
        <w:spacing w:line="360" w:lineRule="auto"/>
        <w:rPr>
          <w:spacing w:val="-2"/>
        </w:rPr>
      </w:pPr>
      <w:r>
        <w:rPr>
          <w:spacing w:val="-2"/>
        </w:rPr>
        <w:t xml:space="preserve">@app.route('/r') </w:t>
      </w:r>
    </w:p>
    <w:p w:rsidR="009640FD" w:rsidRDefault="001244D0">
      <w:pPr>
        <w:pStyle w:val="BodyText"/>
        <w:spacing w:line="360" w:lineRule="auto"/>
      </w:pPr>
      <w:r>
        <w:t>def r():</w:t>
      </w:r>
    </w:p>
    <w:p w:rsidR="009640FD" w:rsidRDefault="001244D0">
      <w:pPr>
        <w:pStyle w:val="BodyText"/>
        <w:spacing w:before="2" w:line="360" w:lineRule="auto"/>
        <w:rPr>
          <w:spacing w:val="-2"/>
        </w:rPr>
      </w:pPr>
      <w:r>
        <w:t>return</w:t>
      </w:r>
      <w:r>
        <w:rPr>
          <w:spacing w:val="-2"/>
        </w:rPr>
        <w:t xml:space="preserve"> render_template('register.html')</w:t>
      </w:r>
    </w:p>
    <w:p w:rsidR="009640FD" w:rsidRDefault="009640FD">
      <w:pPr>
        <w:pStyle w:val="BodyText"/>
        <w:spacing w:before="2" w:line="360" w:lineRule="auto"/>
        <w:rPr>
          <w:spacing w:val="-2"/>
          <w:sz w:val="16"/>
          <w:szCs w:val="16"/>
        </w:rPr>
      </w:pPr>
    </w:p>
    <w:p w:rsidR="009640FD" w:rsidRDefault="001244D0">
      <w:pPr>
        <w:pStyle w:val="BodyText"/>
        <w:spacing w:line="360" w:lineRule="auto"/>
        <w:rPr>
          <w:spacing w:val="-2"/>
        </w:rPr>
      </w:pPr>
      <w:r>
        <w:rPr>
          <w:spacing w:val="-2"/>
        </w:rPr>
        <w:t>@app.route('/m')</w:t>
      </w:r>
    </w:p>
    <w:p w:rsidR="009640FD" w:rsidRDefault="001244D0">
      <w:pPr>
        <w:pStyle w:val="BodyText"/>
        <w:spacing w:line="360" w:lineRule="auto"/>
      </w:pPr>
      <w:r>
        <w:t>def menu():</w:t>
      </w:r>
    </w:p>
    <w:p w:rsidR="009640FD" w:rsidRDefault="001244D0">
      <w:pPr>
        <w:pStyle w:val="BodyText"/>
        <w:spacing w:line="360" w:lineRule="auto"/>
        <w:rPr>
          <w:spacing w:val="-2"/>
        </w:rPr>
      </w:pPr>
      <w:r>
        <w:t>return</w:t>
      </w:r>
      <w:r>
        <w:rPr>
          <w:spacing w:val="-2"/>
        </w:rPr>
        <w:t xml:space="preserve"> render_template('menu.html')</w:t>
      </w:r>
    </w:p>
    <w:p w:rsidR="009640FD" w:rsidRDefault="009640FD">
      <w:pPr>
        <w:pStyle w:val="BodyText"/>
        <w:spacing w:line="360" w:lineRule="auto"/>
        <w:rPr>
          <w:spacing w:val="-2"/>
          <w:sz w:val="16"/>
          <w:szCs w:val="16"/>
        </w:rPr>
      </w:pPr>
    </w:p>
    <w:p w:rsidR="009640FD" w:rsidRDefault="009640FD">
      <w:pPr>
        <w:pStyle w:val="BodyText"/>
        <w:spacing w:line="360" w:lineRule="auto"/>
        <w:rPr>
          <w:spacing w:val="-2"/>
          <w:sz w:val="4"/>
          <w:szCs w:val="4"/>
        </w:rPr>
      </w:pPr>
    </w:p>
    <w:p w:rsidR="009640FD" w:rsidRDefault="001244D0">
      <w:pPr>
        <w:pStyle w:val="BodyText"/>
        <w:spacing w:line="360" w:lineRule="auto"/>
        <w:rPr>
          <w:spacing w:val="-2"/>
        </w:rPr>
      </w:pPr>
      <w:r>
        <w:rPr>
          <w:spacing w:val="-2"/>
        </w:rPr>
        <w:t xml:space="preserve">@app.route("/register",methods=['POST','GET']) </w:t>
      </w:r>
    </w:p>
    <w:p w:rsidR="009640FD" w:rsidRDefault="001244D0">
      <w:pPr>
        <w:pStyle w:val="BodyText"/>
        <w:spacing w:line="360" w:lineRule="auto"/>
      </w:pPr>
      <w:r>
        <w:t>def signup():</w:t>
      </w:r>
    </w:p>
    <w:p w:rsidR="009640FD" w:rsidRDefault="001244D0">
      <w:pPr>
        <w:pStyle w:val="BodyText"/>
        <w:spacing w:line="360" w:lineRule="auto"/>
      </w:pPr>
      <w:r>
        <w:t>if request.method=='POST':</w:t>
      </w:r>
    </w:p>
    <w:p w:rsidR="009640FD" w:rsidRDefault="001244D0">
      <w:pPr>
        <w:pStyle w:val="BodyText"/>
        <w:spacing w:line="360" w:lineRule="auto"/>
        <w:rPr>
          <w:spacing w:val="-2"/>
        </w:rPr>
      </w:pPr>
      <w:r>
        <w:rPr>
          <w:spacing w:val="-2"/>
        </w:rPr>
        <w:t xml:space="preserve">username=request.form['username'] </w:t>
      </w:r>
    </w:p>
    <w:p w:rsidR="009640FD" w:rsidRDefault="001244D0">
      <w:pPr>
        <w:pStyle w:val="BodyText"/>
        <w:spacing w:line="360" w:lineRule="auto"/>
        <w:rPr>
          <w:spacing w:val="-2"/>
        </w:rPr>
      </w:pPr>
      <w:r>
        <w:rPr>
          <w:spacing w:val="-2"/>
        </w:rPr>
        <w:t xml:space="preserve">email=request.form['email'] </w:t>
      </w:r>
    </w:p>
    <w:p w:rsidR="009640FD" w:rsidRDefault="001244D0">
      <w:pPr>
        <w:pStyle w:val="BodyText"/>
        <w:spacing w:line="360" w:lineRule="auto"/>
      </w:pPr>
      <w:r>
        <w:rPr>
          <w:spacing w:val="-2"/>
        </w:rPr>
        <w:t>password=request.form['password']</w:t>
      </w:r>
    </w:p>
    <w:p w:rsidR="009640FD" w:rsidRDefault="001244D0">
      <w:pPr>
        <w:pStyle w:val="BodyText"/>
        <w:spacing w:line="360" w:lineRule="auto"/>
      </w:pPr>
      <w:r>
        <w:t>status</w:t>
      </w:r>
      <w:r>
        <w:rPr>
          <w:spacing w:val="-15"/>
        </w:rPr>
        <w:t xml:space="preserve"> </w:t>
      </w:r>
      <w:r>
        <w:t>=</w:t>
      </w:r>
      <w:r>
        <w:rPr>
          <w:spacing w:val="-15"/>
        </w:rPr>
        <w:t xml:space="preserve"> </w:t>
      </w:r>
      <w:r>
        <w:t>user_reg(username,email,password)</w:t>
      </w:r>
    </w:p>
    <w:p w:rsidR="009640FD" w:rsidRDefault="001244D0">
      <w:pPr>
        <w:pStyle w:val="BodyText"/>
        <w:spacing w:line="360" w:lineRule="auto"/>
      </w:pPr>
      <w:r>
        <w:t>if status == 1:</w:t>
      </w:r>
    </w:p>
    <w:p w:rsidR="009640FD" w:rsidRDefault="001244D0">
      <w:pPr>
        <w:pStyle w:val="BodyText"/>
        <w:spacing w:line="360" w:lineRule="auto"/>
        <w:rPr>
          <w:spacing w:val="-2"/>
        </w:rPr>
      </w:pPr>
      <w:r>
        <w:t>return</w:t>
      </w:r>
      <w:r>
        <w:rPr>
          <w:spacing w:val="-4"/>
        </w:rPr>
        <w:t xml:space="preserve"> </w:t>
      </w:r>
      <w:r>
        <w:rPr>
          <w:spacing w:val="-2"/>
        </w:rPr>
        <w:t>render_template("/login.html")</w:t>
      </w:r>
    </w:p>
    <w:p w:rsidR="009640FD" w:rsidRDefault="001244D0">
      <w:pPr>
        <w:pStyle w:val="BodyText"/>
        <w:spacing w:line="360" w:lineRule="auto"/>
        <w:rPr>
          <w:spacing w:val="-2"/>
        </w:rPr>
      </w:pPr>
      <w:r>
        <w:rPr>
          <w:spacing w:val="-2"/>
        </w:rPr>
        <w:t>else:</w:t>
      </w:r>
    </w:p>
    <w:p w:rsidR="009640FD" w:rsidRDefault="001244D0">
      <w:pPr>
        <w:pStyle w:val="BodyText"/>
        <w:spacing w:before="72" w:line="360" w:lineRule="auto"/>
        <w:ind w:right="1041"/>
      </w:pPr>
      <w:r>
        <w:t xml:space="preserve">Return render_template("/register.html",m1="failed") </w:t>
      </w:r>
    </w:p>
    <w:p w:rsidR="009640FD" w:rsidRDefault="009640FD">
      <w:pPr>
        <w:pStyle w:val="BodyText"/>
        <w:spacing w:line="360" w:lineRule="auto"/>
        <w:rPr>
          <w:sz w:val="18"/>
          <w:szCs w:val="18"/>
        </w:rPr>
      </w:pPr>
    </w:p>
    <w:p w:rsidR="009640FD" w:rsidRDefault="001244D0">
      <w:pPr>
        <w:pStyle w:val="BodyText"/>
        <w:spacing w:before="72" w:line="360" w:lineRule="auto"/>
        <w:ind w:right="1041"/>
      </w:pPr>
      <w:r>
        <w:rPr>
          <w:spacing w:val="-2"/>
        </w:rPr>
        <w:t>@app.route("/login",methods=['POST','GET'])</w:t>
      </w:r>
    </w:p>
    <w:p w:rsidR="009640FD" w:rsidRDefault="001244D0">
      <w:pPr>
        <w:pStyle w:val="BodyText"/>
        <w:spacing w:before="3" w:line="360" w:lineRule="auto"/>
      </w:pPr>
      <w:r>
        <w:t>def</w:t>
      </w:r>
      <w:r>
        <w:rPr>
          <w:spacing w:val="-1"/>
        </w:rPr>
        <w:t xml:space="preserve"> </w:t>
      </w:r>
      <w:r>
        <w:rPr>
          <w:spacing w:val="-2"/>
        </w:rPr>
        <w:t>login():</w:t>
      </w:r>
    </w:p>
    <w:p w:rsidR="009640FD" w:rsidRDefault="001244D0">
      <w:pPr>
        <w:pStyle w:val="BodyText"/>
        <w:spacing w:line="360" w:lineRule="auto"/>
        <w:ind w:right="4518"/>
      </w:pPr>
      <w:r>
        <w:t xml:space="preserve">if request.method=='POST': </w:t>
      </w:r>
      <w:r>
        <w:rPr>
          <w:spacing w:val="-2"/>
        </w:rPr>
        <w:t>username=request.form['username'] password=request.form['password']</w:t>
      </w:r>
    </w:p>
    <w:p w:rsidR="009640FD" w:rsidRDefault="001244D0">
      <w:pPr>
        <w:pStyle w:val="BodyText"/>
        <w:spacing w:before="4" w:line="360" w:lineRule="auto"/>
        <w:ind w:right="3213"/>
      </w:pPr>
      <w:r>
        <w:t>status</w:t>
      </w:r>
      <w:r>
        <w:rPr>
          <w:spacing w:val="-13"/>
        </w:rPr>
        <w:t xml:space="preserve"> </w:t>
      </w:r>
      <w:r>
        <w:t>=</w:t>
      </w:r>
      <w:r>
        <w:rPr>
          <w:spacing w:val="-13"/>
        </w:rPr>
        <w:t xml:space="preserve"> </w:t>
      </w:r>
      <w:r>
        <w:t>user_loginact(request.form['username'],</w:t>
      </w:r>
      <w:r>
        <w:rPr>
          <w:spacing w:val="-13"/>
        </w:rPr>
        <w:t xml:space="preserve"> </w:t>
      </w:r>
      <w:r>
        <w:lastRenderedPageBreak/>
        <w:t xml:space="preserve">request.form['password']) </w:t>
      </w:r>
      <w:r>
        <w:rPr>
          <w:spacing w:val="-2"/>
        </w:rPr>
        <w:t>print(status)</w:t>
      </w:r>
    </w:p>
    <w:p w:rsidR="009640FD" w:rsidRDefault="001244D0">
      <w:pPr>
        <w:pStyle w:val="BodyText"/>
        <w:spacing w:before="3" w:line="360" w:lineRule="auto"/>
      </w:pPr>
      <w:r>
        <w:t>if</w:t>
      </w:r>
      <w:r>
        <w:rPr>
          <w:spacing w:val="-1"/>
        </w:rPr>
        <w:t xml:space="preserve"> </w:t>
      </w:r>
      <w:r>
        <w:t>status ==</w:t>
      </w:r>
      <w:r>
        <w:rPr>
          <w:spacing w:val="-1"/>
        </w:rPr>
        <w:t xml:space="preserve"> </w:t>
      </w:r>
      <w:r>
        <w:rPr>
          <w:spacing w:val="-5"/>
        </w:rPr>
        <w:t>1:</w:t>
      </w:r>
    </w:p>
    <w:p w:rsidR="009640FD" w:rsidRDefault="001244D0">
      <w:pPr>
        <w:pStyle w:val="BodyText"/>
        <w:spacing w:before="1" w:line="360" w:lineRule="auto"/>
        <w:ind w:rightChars="1000" w:right="2200"/>
      </w:pPr>
      <w:r>
        <w:t>return</w:t>
      </w:r>
      <w:r>
        <w:rPr>
          <w:spacing w:val="-15"/>
        </w:rPr>
        <w:t xml:space="preserve"> </w:t>
      </w:r>
      <w:r>
        <w:t>render_template("/home.html",</w:t>
      </w:r>
      <w:r>
        <w:rPr>
          <w:spacing w:val="-15"/>
        </w:rPr>
        <w:t xml:space="preserve"> </w:t>
      </w:r>
      <w:r>
        <w:t xml:space="preserve">m1="sucess") </w:t>
      </w:r>
    </w:p>
    <w:p w:rsidR="009640FD" w:rsidRDefault="001244D0">
      <w:pPr>
        <w:pStyle w:val="BodyText"/>
        <w:spacing w:before="1" w:line="360" w:lineRule="auto"/>
        <w:ind w:rightChars="1000" w:right="2200"/>
      </w:pPr>
      <w:r>
        <w:rPr>
          <w:spacing w:val="-2"/>
        </w:rPr>
        <w:t>else:</w:t>
      </w:r>
    </w:p>
    <w:p w:rsidR="009640FD" w:rsidRDefault="001244D0">
      <w:pPr>
        <w:pStyle w:val="BodyText"/>
        <w:spacing w:before="1" w:line="360" w:lineRule="auto"/>
        <w:rPr>
          <w:spacing w:val="-2"/>
        </w:rPr>
      </w:pPr>
      <w:r>
        <w:t>return</w:t>
      </w:r>
      <w:r>
        <w:rPr>
          <w:spacing w:val="-7"/>
        </w:rPr>
        <w:t xml:space="preserve"> </w:t>
      </w:r>
      <w:r>
        <w:t>render_template("/login.html",</w:t>
      </w:r>
      <w:r>
        <w:rPr>
          <w:spacing w:val="-5"/>
        </w:rPr>
        <w:t xml:space="preserve"> </w:t>
      </w:r>
      <w:r>
        <w:t>m1="Login</w:t>
      </w:r>
      <w:r>
        <w:rPr>
          <w:spacing w:val="2"/>
        </w:rPr>
        <w:t xml:space="preserve"> </w:t>
      </w:r>
      <w:r>
        <w:rPr>
          <w:spacing w:val="-2"/>
        </w:rPr>
        <w:t>Failed")</w:t>
      </w:r>
    </w:p>
    <w:p w:rsidR="009640FD" w:rsidRDefault="009640FD">
      <w:pPr>
        <w:pStyle w:val="BodyText"/>
        <w:spacing w:before="1" w:line="360" w:lineRule="auto"/>
        <w:rPr>
          <w:spacing w:val="-2"/>
          <w:sz w:val="4"/>
          <w:szCs w:val="4"/>
        </w:rPr>
      </w:pPr>
    </w:p>
    <w:p w:rsidR="009640FD" w:rsidRDefault="009640FD">
      <w:pPr>
        <w:pStyle w:val="BodyText"/>
        <w:spacing w:before="1" w:line="360" w:lineRule="auto"/>
        <w:rPr>
          <w:spacing w:val="-2"/>
          <w:sz w:val="16"/>
          <w:szCs w:val="16"/>
        </w:rPr>
      </w:pPr>
    </w:p>
    <w:p w:rsidR="009640FD" w:rsidRDefault="001244D0">
      <w:pPr>
        <w:pStyle w:val="BodyText"/>
        <w:spacing w:line="360" w:lineRule="auto"/>
        <w:ind w:right="1863"/>
      </w:pPr>
      <w:r>
        <w:t>@app.route('/predict',</w:t>
      </w:r>
      <w:r>
        <w:rPr>
          <w:spacing w:val="-15"/>
        </w:rPr>
        <w:t xml:space="preserve"> </w:t>
      </w:r>
      <w:r>
        <w:t xml:space="preserve">methods=['POST']) </w:t>
      </w:r>
    </w:p>
    <w:p w:rsidR="009640FD" w:rsidRDefault="001244D0">
      <w:pPr>
        <w:pStyle w:val="BodyText"/>
        <w:spacing w:line="360" w:lineRule="auto"/>
        <w:ind w:right="1863"/>
      </w:pPr>
      <w:r>
        <w:t>def predict():</w:t>
      </w:r>
    </w:p>
    <w:p w:rsidR="009640FD" w:rsidRDefault="001244D0">
      <w:pPr>
        <w:pStyle w:val="BodyText"/>
        <w:spacing w:line="360" w:lineRule="auto"/>
        <w:ind w:right="1386"/>
      </w:pPr>
      <w:r>
        <w:t>Dependents = request.form['1']</w:t>
      </w:r>
    </w:p>
    <w:p w:rsidR="009640FD" w:rsidRDefault="001244D0">
      <w:pPr>
        <w:pStyle w:val="BodyText"/>
        <w:spacing w:line="360" w:lineRule="auto"/>
        <w:ind w:right="1386"/>
      </w:pPr>
      <w:r>
        <w:t>tenure = float(request.form['2'])</w:t>
      </w:r>
    </w:p>
    <w:p w:rsidR="009640FD" w:rsidRDefault="001244D0">
      <w:pPr>
        <w:pStyle w:val="BodyText"/>
        <w:spacing w:line="360" w:lineRule="auto"/>
        <w:ind w:right="1386"/>
      </w:pPr>
      <w:r>
        <w:t xml:space="preserve">OnlineSecurity = request.form['3'] </w:t>
      </w:r>
    </w:p>
    <w:p w:rsidR="009640FD" w:rsidRDefault="001244D0">
      <w:pPr>
        <w:pStyle w:val="BodyText"/>
        <w:spacing w:line="360" w:lineRule="auto"/>
        <w:ind w:right="1386"/>
      </w:pPr>
      <w:r>
        <w:t xml:space="preserve">OnlineBackup = request.form['4'] </w:t>
      </w:r>
    </w:p>
    <w:p w:rsidR="009640FD" w:rsidRDefault="001244D0">
      <w:pPr>
        <w:pStyle w:val="BodyText"/>
        <w:spacing w:line="360" w:lineRule="auto"/>
        <w:ind w:right="1386"/>
      </w:pPr>
      <w:r>
        <w:t>DeviceProtection</w:t>
      </w:r>
      <w:r>
        <w:rPr>
          <w:spacing w:val="-15"/>
        </w:rPr>
        <w:t xml:space="preserve"> </w:t>
      </w:r>
      <w:r>
        <w:t>=</w:t>
      </w:r>
      <w:r>
        <w:rPr>
          <w:spacing w:val="-15"/>
        </w:rPr>
        <w:t xml:space="preserve"> </w:t>
      </w:r>
      <w:r>
        <w:t xml:space="preserve">request.form['5'] </w:t>
      </w:r>
    </w:p>
    <w:p w:rsidR="009640FD" w:rsidRDefault="001244D0">
      <w:pPr>
        <w:pStyle w:val="BodyText"/>
        <w:spacing w:line="360" w:lineRule="auto"/>
        <w:ind w:right="1386"/>
      </w:pPr>
      <w:r>
        <w:t xml:space="preserve">TechSupport = request.form['6'] </w:t>
      </w:r>
    </w:p>
    <w:p w:rsidR="009640FD" w:rsidRDefault="001244D0">
      <w:pPr>
        <w:pStyle w:val="BodyText"/>
        <w:spacing w:line="360" w:lineRule="auto"/>
        <w:ind w:right="1386"/>
      </w:pPr>
      <w:r>
        <w:t xml:space="preserve">Contract = request.form['7'] </w:t>
      </w:r>
    </w:p>
    <w:p w:rsidR="009640FD" w:rsidRDefault="001244D0">
      <w:pPr>
        <w:pStyle w:val="BodyText"/>
        <w:spacing w:line="360" w:lineRule="auto"/>
        <w:ind w:right="1386"/>
      </w:pPr>
      <w:r>
        <w:t>PaperlessBilling = request.form['8']</w:t>
      </w:r>
    </w:p>
    <w:p w:rsidR="009640FD" w:rsidRDefault="001244D0">
      <w:pPr>
        <w:pStyle w:val="BodyText"/>
        <w:spacing w:before="9" w:line="360" w:lineRule="auto"/>
        <w:rPr>
          <w:spacing w:val="-2"/>
        </w:rPr>
      </w:pPr>
      <w:r>
        <w:t>MonthlyCharges</w:t>
      </w:r>
      <w:r>
        <w:rPr>
          <w:spacing w:val="-3"/>
        </w:rPr>
        <w:t xml:space="preserve"> </w:t>
      </w:r>
      <w:r>
        <w:t>=</w:t>
      </w:r>
      <w:r>
        <w:rPr>
          <w:spacing w:val="-4"/>
        </w:rPr>
        <w:t xml:space="preserve"> </w:t>
      </w:r>
      <w:r>
        <w:rPr>
          <w:spacing w:val="-2"/>
        </w:rPr>
        <w:t>float(request.form['9'])</w:t>
      </w:r>
    </w:p>
    <w:p w:rsidR="009640FD" w:rsidRDefault="001244D0">
      <w:pPr>
        <w:pStyle w:val="BodyText"/>
        <w:spacing w:before="9" w:line="360" w:lineRule="auto"/>
      </w:pPr>
      <w:r>
        <w:t>TotalCharges</w:t>
      </w:r>
      <w:r>
        <w:rPr>
          <w:spacing w:val="-3"/>
        </w:rPr>
        <w:t xml:space="preserve"> </w:t>
      </w:r>
      <w:r>
        <w:t>=</w:t>
      </w:r>
      <w:r>
        <w:rPr>
          <w:spacing w:val="-2"/>
        </w:rPr>
        <w:t xml:space="preserve"> float(request.form['10'])</w:t>
      </w:r>
    </w:p>
    <w:p w:rsidR="009640FD" w:rsidRDefault="001244D0">
      <w:pPr>
        <w:pStyle w:val="BodyText"/>
        <w:spacing w:line="360" w:lineRule="auto"/>
        <w:rPr>
          <w:spacing w:val="-2"/>
        </w:rPr>
      </w:pPr>
      <w:r>
        <w:t>model</w:t>
      </w:r>
      <w:r>
        <w:rPr>
          <w:spacing w:val="-2"/>
        </w:rPr>
        <w:t xml:space="preserve"> </w:t>
      </w:r>
      <w:r>
        <w:t>=</w:t>
      </w:r>
      <w:r>
        <w:rPr>
          <w:spacing w:val="-3"/>
        </w:rPr>
        <w:t xml:space="preserve"> </w:t>
      </w:r>
      <w:r>
        <w:t>pickle.load(open('Model.sav',</w:t>
      </w:r>
      <w:r>
        <w:rPr>
          <w:spacing w:val="1"/>
        </w:rPr>
        <w:t xml:space="preserve"> </w:t>
      </w:r>
      <w:r>
        <w:rPr>
          <w:spacing w:val="-2"/>
        </w:rPr>
        <w:t>'rb'))</w:t>
      </w:r>
    </w:p>
    <w:p w:rsidR="009640FD" w:rsidRDefault="009640FD">
      <w:pPr>
        <w:pStyle w:val="BodyText"/>
        <w:spacing w:line="360" w:lineRule="auto"/>
        <w:rPr>
          <w:spacing w:val="-2"/>
          <w:sz w:val="21"/>
          <w:szCs w:val="21"/>
        </w:rPr>
      </w:pPr>
    </w:p>
    <w:p w:rsidR="009640FD" w:rsidRDefault="001244D0">
      <w:pPr>
        <w:pStyle w:val="BodyText"/>
        <w:spacing w:line="360" w:lineRule="auto"/>
      </w:pPr>
      <w:r>
        <w:t>data</w:t>
      </w:r>
      <w:r>
        <w:rPr>
          <w:spacing w:val="-5"/>
        </w:rPr>
        <w:t xml:space="preserve"> </w:t>
      </w:r>
      <w:r>
        <w:t>=</w:t>
      </w:r>
      <w:r>
        <w:rPr>
          <w:spacing w:val="-7"/>
        </w:rPr>
        <w:t xml:space="preserve"> </w:t>
      </w:r>
      <w:r>
        <w:t>[[Dependents,</w:t>
      </w:r>
      <w:r>
        <w:rPr>
          <w:spacing w:val="-5"/>
        </w:rPr>
        <w:t xml:space="preserve"> </w:t>
      </w:r>
      <w:r>
        <w:t>tenure,</w:t>
      </w:r>
      <w:r>
        <w:rPr>
          <w:spacing w:val="-5"/>
        </w:rPr>
        <w:t xml:space="preserve"> </w:t>
      </w:r>
      <w:r>
        <w:t>OnlineSecurity,</w:t>
      </w:r>
      <w:r>
        <w:rPr>
          <w:spacing w:val="-5"/>
        </w:rPr>
        <w:t xml:space="preserve"> </w:t>
      </w:r>
      <w:r>
        <w:t>OnlineBackup,</w:t>
      </w:r>
      <w:r>
        <w:rPr>
          <w:spacing w:val="-5"/>
        </w:rPr>
        <w:t xml:space="preserve"> </w:t>
      </w:r>
      <w:r>
        <w:t>DeviceProtection,</w:t>
      </w:r>
      <w:r>
        <w:rPr>
          <w:spacing w:val="-5"/>
        </w:rPr>
        <w:t xml:space="preserve"> </w:t>
      </w:r>
      <w:r>
        <w:t>TechSupport,</w:t>
      </w:r>
      <w:r>
        <w:rPr>
          <w:spacing w:val="-5"/>
        </w:rPr>
        <w:t xml:space="preserve"> </w:t>
      </w:r>
      <w:r>
        <w:t>Contract, PaperlessBilling, MonthlyCharges, TotalCharges]]</w:t>
      </w:r>
    </w:p>
    <w:p w:rsidR="009640FD" w:rsidRDefault="009640FD">
      <w:pPr>
        <w:pStyle w:val="BodyText"/>
        <w:spacing w:before="2" w:line="360" w:lineRule="auto"/>
      </w:pPr>
    </w:p>
    <w:p w:rsidR="009640FD" w:rsidRDefault="001244D0">
      <w:pPr>
        <w:pStyle w:val="BodyText"/>
        <w:spacing w:line="360" w:lineRule="auto"/>
        <w:ind w:rightChars="200" w:right="440"/>
      </w:pPr>
      <w:r>
        <w:t>df</w:t>
      </w:r>
      <w:r>
        <w:rPr>
          <w:spacing w:val="-10"/>
        </w:rPr>
        <w:t xml:space="preserve"> </w:t>
      </w:r>
      <w:r>
        <w:t>=</w:t>
      </w:r>
      <w:r>
        <w:rPr>
          <w:spacing w:val="-11"/>
        </w:rPr>
        <w:t xml:space="preserve"> </w:t>
      </w:r>
      <w:r>
        <w:t>pd.DataFrame(data,</w:t>
      </w:r>
      <w:r>
        <w:rPr>
          <w:spacing w:val="-9"/>
        </w:rPr>
        <w:t xml:space="preserve"> </w:t>
      </w:r>
      <w:r>
        <w:t>columns=['Dependents',</w:t>
      </w:r>
      <w:r>
        <w:rPr>
          <w:spacing w:val="-8"/>
        </w:rPr>
        <w:t xml:space="preserve"> </w:t>
      </w:r>
      <w:r>
        <w:t>'tenure',</w:t>
      </w:r>
      <w:r>
        <w:rPr>
          <w:spacing w:val="-8"/>
        </w:rPr>
        <w:t xml:space="preserve"> </w:t>
      </w:r>
      <w:r>
        <w:t>'OnlineSecurity', 'OnlineBackup', 'DeviceProtection', 'TechSupport', 'Contract', 'PaperlessBilling', 'MonthlyCharges', 'TotalCharges'])</w:t>
      </w:r>
    </w:p>
    <w:p w:rsidR="009640FD" w:rsidRDefault="001244D0">
      <w:pPr>
        <w:pStyle w:val="BodyText"/>
        <w:spacing w:line="360" w:lineRule="auto"/>
      </w:pPr>
      <w:r>
        <w:t>categorical_feature</w:t>
      </w:r>
      <w:r>
        <w:rPr>
          <w:spacing w:val="-2"/>
        </w:rPr>
        <w:t xml:space="preserve"> </w:t>
      </w:r>
      <w:r>
        <w:t>=</w:t>
      </w:r>
      <w:r>
        <w:rPr>
          <w:spacing w:val="-3"/>
        </w:rPr>
        <w:t xml:space="preserve"> </w:t>
      </w:r>
      <w:r>
        <w:t>{feature</w:t>
      </w:r>
      <w:r>
        <w:rPr>
          <w:spacing w:val="-3"/>
        </w:rPr>
        <w:t xml:space="preserve"> </w:t>
      </w:r>
      <w:r>
        <w:t>for</w:t>
      </w:r>
      <w:r>
        <w:rPr>
          <w:spacing w:val="-2"/>
        </w:rPr>
        <w:t xml:space="preserve"> </w:t>
      </w:r>
      <w:r>
        <w:t>feature</w:t>
      </w:r>
      <w:r>
        <w:rPr>
          <w:spacing w:val="-3"/>
        </w:rPr>
        <w:t xml:space="preserve"> </w:t>
      </w:r>
      <w:r>
        <w:t>in</w:t>
      </w:r>
      <w:r>
        <w:rPr>
          <w:spacing w:val="-2"/>
        </w:rPr>
        <w:t xml:space="preserve"> </w:t>
      </w:r>
      <w:r>
        <w:t>df.columns</w:t>
      </w:r>
      <w:r>
        <w:rPr>
          <w:spacing w:val="-2"/>
        </w:rPr>
        <w:t xml:space="preserve"> </w:t>
      </w:r>
      <w:r>
        <w:t>if</w:t>
      </w:r>
      <w:r>
        <w:rPr>
          <w:spacing w:val="-1"/>
        </w:rPr>
        <w:t xml:space="preserve"> </w:t>
      </w:r>
      <w:r>
        <w:t>df[feature].dtypes</w:t>
      </w:r>
      <w:r>
        <w:rPr>
          <w:spacing w:val="-2"/>
        </w:rPr>
        <w:t xml:space="preserve"> </w:t>
      </w:r>
      <w:r>
        <w:t xml:space="preserve">== </w:t>
      </w:r>
      <w:r>
        <w:rPr>
          <w:spacing w:val="-4"/>
        </w:rPr>
        <w:t>'O'}</w:t>
      </w:r>
    </w:p>
    <w:p w:rsidR="009640FD" w:rsidRDefault="001244D0">
      <w:pPr>
        <w:pStyle w:val="BodyText"/>
        <w:spacing w:line="360" w:lineRule="auto"/>
      </w:pPr>
      <w:r>
        <w:t>encoder</w:t>
      </w:r>
      <w:r>
        <w:rPr>
          <w:spacing w:val="-1"/>
        </w:rPr>
        <w:t xml:space="preserve"> </w:t>
      </w:r>
      <w:r>
        <w:t xml:space="preserve">= </w:t>
      </w:r>
      <w:r>
        <w:rPr>
          <w:spacing w:val="-2"/>
        </w:rPr>
        <w:t>LabelEncoder()</w:t>
      </w:r>
    </w:p>
    <w:p w:rsidR="009640FD" w:rsidRDefault="001244D0">
      <w:pPr>
        <w:pStyle w:val="BodyText"/>
        <w:spacing w:before="1" w:line="360" w:lineRule="auto"/>
      </w:pPr>
      <w:r>
        <w:t>for</w:t>
      </w:r>
      <w:r>
        <w:rPr>
          <w:spacing w:val="-3"/>
        </w:rPr>
        <w:t xml:space="preserve"> </w:t>
      </w:r>
      <w:r>
        <w:t>feature</w:t>
      </w:r>
      <w:r>
        <w:rPr>
          <w:spacing w:val="-2"/>
        </w:rPr>
        <w:t xml:space="preserve"> </w:t>
      </w:r>
      <w:r>
        <w:t xml:space="preserve">in </w:t>
      </w:r>
      <w:r>
        <w:rPr>
          <w:spacing w:val="-2"/>
        </w:rPr>
        <w:t>categorical_feature:</w:t>
      </w:r>
    </w:p>
    <w:p w:rsidR="009640FD" w:rsidRDefault="001244D0">
      <w:pPr>
        <w:pStyle w:val="BodyText"/>
        <w:spacing w:before="2" w:line="360" w:lineRule="auto"/>
        <w:rPr>
          <w:spacing w:val="-2"/>
        </w:rPr>
      </w:pPr>
      <w:r>
        <w:t>df[feature]</w:t>
      </w:r>
      <w:r>
        <w:rPr>
          <w:spacing w:val="-2"/>
        </w:rPr>
        <w:t xml:space="preserve"> </w:t>
      </w:r>
      <w:r>
        <w:t>=</w:t>
      </w:r>
      <w:r>
        <w:rPr>
          <w:spacing w:val="-3"/>
        </w:rPr>
        <w:t xml:space="preserve"> </w:t>
      </w:r>
      <w:r>
        <w:rPr>
          <w:spacing w:val="-2"/>
        </w:rPr>
        <w:t>encoder.fit_transform(df[feature])</w:t>
      </w:r>
    </w:p>
    <w:p w:rsidR="009640FD" w:rsidRDefault="001244D0">
      <w:pPr>
        <w:pStyle w:val="BodyText"/>
        <w:spacing w:line="360" w:lineRule="auto"/>
      </w:pPr>
      <w:r>
        <w:t>single</w:t>
      </w:r>
      <w:r>
        <w:rPr>
          <w:spacing w:val="-2"/>
        </w:rPr>
        <w:t xml:space="preserve"> </w:t>
      </w:r>
      <w:r>
        <w:t>=</w:t>
      </w:r>
      <w:r>
        <w:rPr>
          <w:spacing w:val="-2"/>
        </w:rPr>
        <w:t xml:space="preserve"> model.predict(df)</w:t>
      </w:r>
    </w:p>
    <w:p w:rsidR="009640FD" w:rsidRDefault="001244D0">
      <w:pPr>
        <w:pStyle w:val="BodyText"/>
        <w:spacing w:line="360" w:lineRule="auto"/>
        <w:ind w:right="4049"/>
      </w:pPr>
      <w:r>
        <w:lastRenderedPageBreak/>
        <w:t>probability</w:t>
      </w:r>
      <w:r>
        <w:rPr>
          <w:spacing w:val="-15"/>
        </w:rPr>
        <w:t xml:space="preserve"> </w:t>
      </w:r>
      <w:r>
        <w:t>=</w:t>
      </w:r>
      <w:r>
        <w:rPr>
          <w:spacing w:val="-12"/>
        </w:rPr>
        <w:t xml:space="preserve"> </w:t>
      </w:r>
      <w:r>
        <w:t>model.predict_proba(df)[:,</w:t>
      </w:r>
      <w:r>
        <w:rPr>
          <w:spacing w:val="-11"/>
        </w:rPr>
        <w:t xml:space="preserve"> </w:t>
      </w:r>
      <w:r>
        <w:t>1] probability = probability*100</w:t>
      </w:r>
    </w:p>
    <w:p w:rsidR="009640FD" w:rsidRDefault="001244D0">
      <w:pPr>
        <w:pStyle w:val="BodyText"/>
        <w:spacing w:line="360" w:lineRule="auto"/>
      </w:pPr>
      <w:r>
        <w:t>if</w:t>
      </w:r>
      <w:r>
        <w:rPr>
          <w:spacing w:val="-3"/>
        </w:rPr>
        <w:t xml:space="preserve"> </w:t>
      </w:r>
      <w:r>
        <w:t>single</w:t>
      </w:r>
      <w:r>
        <w:rPr>
          <w:spacing w:val="-1"/>
        </w:rPr>
        <w:t xml:space="preserve"> </w:t>
      </w:r>
      <w:r>
        <w:t>==</w:t>
      </w:r>
      <w:r>
        <w:rPr>
          <w:spacing w:val="-1"/>
        </w:rPr>
        <w:t xml:space="preserve"> </w:t>
      </w:r>
      <w:r>
        <w:rPr>
          <w:spacing w:val="-5"/>
        </w:rPr>
        <w:t>1:</w:t>
      </w:r>
    </w:p>
    <w:p w:rsidR="009640FD" w:rsidRDefault="001244D0">
      <w:pPr>
        <w:pStyle w:val="BodyText"/>
        <w:spacing w:before="1" w:line="360" w:lineRule="auto"/>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Churned!"</w:t>
      </w:r>
    </w:p>
    <w:p w:rsidR="009640FD" w:rsidRDefault="001244D0">
      <w:pPr>
        <w:pStyle w:val="BodyText"/>
        <w:spacing w:before="1" w:line="360" w:lineRule="auto"/>
        <w:ind w:rightChars="1400" w:right="3080"/>
      </w:pPr>
      <w:r>
        <w:t>op2</w:t>
      </w:r>
      <w:r>
        <w:rPr>
          <w:spacing w:val="-7"/>
        </w:rPr>
        <w:t xml:space="preserve"> </w:t>
      </w:r>
      <w:r>
        <w:t>=</w:t>
      </w:r>
      <w:r>
        <w:rPr>
          <w:spacing w:val="-7"/>
        </w:rPr>
        <w:t xml:space="preserve"> </w:t>
      </w:r>
      <w:r>
        <w:t>f"Confidence</w:t>
      </w:r>
      <w:r>
        <w:rPr>
          <w:spacing w:val="-7"/>
        </w:rPr>
        <w:t xml:space="preserve"> </w:t>
      </w:r>
      <w:r>
        <w:t>level</w:t>
      </w:r>
      <w:r>
        <w:rPr>
          <w:spacing w:val="-5"/>
        </w:rPr>
        <w:t xml:space="preserve"> </w:t>
      </w:r>
      <w:r>
        <w:t>is</w:t>
      </w:r>
      <w:r>
        <w:rPr>
          <w:spacing w:val="-7"/>
        </w:rPr>
        <w:t xml:space="preserve"> </w:t>
      </w:r>
      <w:r>
        <w:t>{np.round(probability[0],</w:t>
      </w:r>
      <w:r>
        <w:rPr>
          <w:spacing w:val="-7"/>
        </w:rPr>
        <w:t xml:space="preserve"> </w:t>
      </w:r>
      <w:r>
        <w:t xml:space="preserve">2)}" </w:t>
      </w:r>
      <w:r>
        <w:rPr>
          <w:spacing w:val="-2"/>
        </w:rPr>
        <w:t>else:</w:t>
      </w:r>
    </w:p>
    <w:p w:rsidR="009640FD" w:rsidRDefault="001244D0">
      <w:pPr>
        <w:pStyle w:val="BodyText"/>
        <w:spacing w:before="1" w:line="360" w:lineRule="auto"/>
        <w:rPr>
          <w:spacing w:val="-2"/>
        </w:rPr>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Continue!"</w:t>
      </w:r>
    </w:p>
    <w:p w:rsidR="009640FD" w:rsidRDefault="001244D0">
      <w:pPr>
        <w:pStyle w:val="BodyText"/>
        <w:spacing w:before="72" w:line="360" w:lineRule="auto"/>
      </w:pPr>
      <w:r>
        <w:t>op2</w:t>
      </w:r>
      <w:r>
        <w:rPr>
          <w:spacing w:val="-1"/>
        </w:rPr>
        <w:t xml:space="preserve"> </w:t>
      </w:r>
      <w:r>
        <w:t>=</w:t>
      </w:r>
      <w:r>
        <w:rPr>
          <w:spacing w:val="-2"/>
        </w:rPr>
        <w:t xml:space="preserve"> </w:t>
      </w:r>
      <w:r>
        <w:t>f"Confidence</w:t>
      </w:r>
      <w:r>
        <w:rPr>
          <w:spacing w:val="-2"/>
        </w:rPr>
        <w:t xml:space="preserve"> </w:t>
      </w:r>
      <w:r>
        <w:t>level</w:t>
      </w:r>
      <w:r>
        <w:rPr>
          <w:spacing w:val="1"/>
        </w:rPr>
        <w:t xml:space="preserve"> </w:t>
      </w:r>
      <w:r>
        <w:t>is</w:t>
      </w:r>
      <w:r>
        <w:rPr>
          <w:spacing w:val="-1"/>
        </w:rPr>
        <w:t xml:space="preserve"> </w:t>
      </w:r>
      <w:r>
        <w:t>{np.round(probability[0],</w:t>
      </w:r>
      <w:r>
        <w:rPr>
          <w:spacing w:val="-1"/>
        </w:rPr>
        <w:t xml:space="preserve"> </w:t>
      </w:r>
      <w:r>
        <w:rPr>
          <w:spacing w:val="-4"/>
        </w:rPr>
        <w:t>2)}"</w:t>
      </w:r>
    </w:p>
    <w:p w:rsidR="009640FD" w:rsidRDefault="001244D0">
      <w:pPr>
        <w:pStyle w:val="BodyText"/>
        <w:spacing w:line="360" w:lineRule="auto"/>
      </w:pPr>
      <w:r>
        <w:t>return</w:t>
      </w:r>
      <w:r>
        <w:rPr>
          <w:spacing w:val="-3"/>
        </w:rPr>
        <w:t xml:space="preserve"> </w:t>
      </w:r>
      <w:r>
        <w:t>render_template("result.html",</w:t>
      </w:r>
      <w:r>
        <w:rPr>
          <w:spacing w:val="-3"/>
        </w:rPr>
        <w:t xml:space="preserve"> </w:t>
      </w:r>
      <w:r>
        <w:t>op1=op1,</w:t>
      </w:r>
      <w:r>
        <w:rPr>
          <w:spacing w:val="-3"/>
        </w:rPr>
        <w:t xml:space="preserve"> </w:t>
      </w:r>
      <w:r>
        <w:rPr>
          <w:spacing w:val="-2"/>
        </w:rPr>
        <w:t>op2=op2)</w:t>
      </w:r>
    </w:p>
    <w:p w:rsidR="009640FD" w:rsidRDefault="009640FD">
      <w:pPr>
        <w:pStyle w:val="BodyText"/>
        <w:spacing w:line="360" w:lineRule="auto"/>
      </w:pPr>
    </w:p>
    <w:p w:rsidR="009640FD" w:rsidRDefault="001244D0">
      <w:pPr>
        <w:pStyle w:val="BodyText"/>
        <w:tabs>
          <w:tab w:val="left" w:pos="1600"/>
        </w:tabs>
        <w:spacing w:line="360" w:lineRule="auto"/>
        <w:ind w:right="7222"/>
        <w:sectPr w:rsidR="009640FD">
          <w:pgSz w:w="12240" w:h="15840"/>
          <w:pgMar w:top="1417" w:right="1417" w:bottom="1417" w:left="2126" w:header="0" w:footer="952" w:gutter="0"/>
          <w:cols w:space="0"/>
        </w:sectPr>
      </w:pPr>
      <w:r>
        <w:t xml:space="preserve">if </w:t>
      </w:r>
      <w:r>
        <w:rPr>
          <w:i/>
          <w:spacing w:val="80"/>
          <w:w w:val="150"/>
          <w:u w:val="single"/>
        </w:rPr>
        <w:t xml:space="preserve"> </w:t>
      </w:r>
      <w:r>
        <w:rPr>
          <w:i/>
        </w:rPr>
        <w:t>name</w:t>
      </w:r>
      <w:r>
        <w:rPr>
          <w:i/>
          <w:u w:val="single"/>
        </w:rPr>
        <w:tab/>
      </w:r>
      <w:r>
        <w:t>== "</w:t>
      </w:r>
      <w:r>
        <w:rPr>
          <w:spacing w:val="80"/>
          <w:w w:val="150"/>
          <w:u w:val="single"/>
        </w:rPr>
        <w:t xml:space="preserve"> </w:t>
      </w:r>
      <w:r>
        <w:rPr>
          <w:i/>
        </w:rPr>
        <w:t>main</w:t>
      </w:r>
      <w:r>
        <w:rPr>
          <w:spacing w:val="80"/>
          <w:w w:val="150"/>
          <w:u w:val="single"/>
        </w:rPr>
        <w:t xml:space="preserve"> </w:t>
      </w:r>
      <w:r>
        <w:t>": app.run(debug=False,</w:t>
      </w:r>
      <w:r>
        <w:rPr>
          <w:spacing w:val="-15"/>
        </w:rPr>
        <w:t xml:space="preserve"> </w:t>
      </w:r>
      <w:r>
        <w:t>port=5112)</w:t>
      </w:r>
    </w:p>
    <w:p w:rsidR="009640FD" w:rsidRDefault="001244D0">
      <w:pPr>
        <w:pStyle w:val="Heading1"/>
        <w:spacing w:before="65" w:line="321" w:lineRule="auto"/>
        <w:ind w:left="0" w:right="504"/>
        <w:jc w:val="center"/>
        <w:rPr>
          <w:sz w:val="28"/>
          <w:szCs w:val="28"/>
        </w:rPr>
      </w:pPr>
      <w:r>
        <w:rPr>
          <w:sz w:val="28"/>
          <w:szCs w:val="28"/>
        </w:rPr>
        <w:lastRenderedPageBreak/>
        <w:t>CHAPTER 5</w:t>
      </w:r>
    </w:p>
    <w:p w:rsidR="009640FD" w:rsidRDefault="001244D0">
      <w:pPr>
        <w:pStyle w:val="Heading1"/>
        <w:spacing w:before="65" w:line="321" w:lineRule="auto"/>
        <w:ind w:left="0" w:right="504"/>
        <w:jc w:val="center"/>
        <w:rPr>
          <w:spacing w:val="-2"/>
          <w:sz w:val="28"/>
          <w:szCs w:val="28"/>
        </w:rPr>
      </w:pPr>
      <w:r>
        <w:rPr>
          <w:spacing w:val="-2"/>
          <w:sz w:val="28"/>
          <w:szCs w:val="28"/>
        </w:rPr>
        <w:t>RESULTS</w:t>
      </w:r>
      <w:r>
        <w:rPr>
          <w:spacing w:val="-19"/>
          <w:sz w:val="28"/>
          <w:szCs w:val="28"/>
        </w:rPr>
        <w:t xml:space="preserve"> </w:t>
      </w:r>
      <w:r>
        <w:rPr>
          <w:spacing w:val="-2"/>
          <w:sz w:val="28"/>
          <w:szCs w:val="28"/>
        </w:rPr>
        <w:t>AND</w:t>
      </w:r>
      <w:r>
        <w:rPr>
          <w:spacing w:val="-18"/>
          <w:sz w:val="28"/>
          <w:szCs w:val="28"/>
        </w:rPr>
        <w:t xml:space="preserve"> </w:t>
      </w:r>
      <w:r>
        <w:rPr>
          <w:spacing w:val="-2"/>
          <w:sz w:val="28"/>
          <w:szCs w:val="28"/>
        </w:rPr>
        <w:t>DISCUSSION</w:t>
      </w:r>
    </w:p>
    <w:p w:rsidR="009640FD" w:rsidRDefault="009640FD">
      <w:pPr>
        <w:pStyle w:val="Heading1"/>
        <w:spacing w:before="0" w:line="360" w:lineRule="auto"/>
        <w:ind w:left="0" w:right="0"/>
        <w:jc w:val="center"/>
        <w:rPr>
          <w:spacing w:val="-2"/>
          <w:sz w:val="28"/>
          <w:szCs w:val="28"/>
        </w:rPr>
      </w:pPr>
    </w:p>
    <w:p w:rsidR="009640FD" w:rsidRDefault="001244D0">
      <w:pPr>
        <w:pStyle w:val="BodyText"/>
        <w:spacing w:line="360" w:lineRule="auto"/>
        <w:ind w:right="274"/>
        <w:jc w:val="both"/>
      </w:pPr>
      <w:r>
        <w:t>In this section, the outcomes of the implemented algorithms for customer churn telecom are presented. The</w:t>
      </w:r>
      <w:r>
        <w:rPr>
          <w:spacing w:val="-7"/>
        </w:rPr>
        <w:t xml:space="preserve"> </w:t>
      </w:r>
      <w:r>
        <w:t>results</w:t>
      </w:r>
      <w:r>
        <w:rPr>
          <w:spacing w:val="-6"/>
        </w:rPr>
        <w:t xml:space="preserve"> </w:t>
      </w:r>
      <w:r>
        <w:t>focus</w:t>
      </w:r>
      <w:r>
        <w:rPr>
          <w:spacing w:val="-6"/>
        </w:rPr>
        <w:t xml:space="preserve"> </w:t>
      </w:r>
      <w:r>
        <w:t>on</w:t>
      </w:r>
      <w:r>
        <w:rPr>
          <w:spacing w:val="-5"/>
        </w:rPr>
        <w:t xml:space="preserve"> </w:t>
      </w:r>
      <w:r>
        <w:t>sophisticated</w:t>
      </w:r>
      <w:r>
        <w:rPr>
          <w:spacing w:val="-6"/>
        </w:rPr>
        <w:t xml:space="preserve"> </w:t>
      </w:r>
      <w:r>
        <w:t>churn</w:t>
      </w:r>
      <w:r>
        <w:rPr>
          <w:spacing w:val="-7"/>
        </w:rPr>
        <w:t xml:space="preserve"> </w:t>
      </w:r>
      <w:r>
        <w:t>prediction</w:t>
      </w:r>
      <w:r>
        <w:rPr>
          <w:spacing w:val="-6"/>
        </w:rPr>
        <w:t xml:space="preserve"> </w:t>
      </w:r>
      <w:r>
        <w:t>model</w:t>
      </w:r>
      <w:r>
        <w:rPr>
          <w:spacing w:val="-6"/>
        </w:rPr>
        <w:t xml:space="preserve"> </w:t>
      </w:r>
      <w:r>
        <w:t>that</w:t>
      </w:r>
      <w:r>
        <w:rPr>
          <w:spacing w:val="-6"/>
        </w:rPr>
        <w:t xml:space="preserve"> </w:t>
      </w:r>
      <w:r>
        <w:t>significantly</w:t>
      </w:r>
      <w:r>
        <w:rPr>
          <w:spacing w:val="-11"/>
        </w:rPr>
        <w:t xml:space="preserve"> </w:t>
      </w:r>
      <w:r>
        <w:t>improves</w:t>
      </w:r>
      <w:r>
        <w:rPr>
          <w:spacing w:val="-6"/>
        </w:rPr>
        <w:t xml:space="preserve"> </w:t>
      </w:r>
      <w:r>
        <w:t>telecom</w:t>
      </w:r>
      <w:r>
        <w:rPr>
          <w:spacing w:val="-5"/>
        </w:rPr>
        <w:t xml:space="preserve"> </w:t>
      </w:r>
      <w:r>
        <w:t>providers' ability to anticipate and address customer churn.</w:t>
      </w:r>
    </w:p>
    <w:p w:rsidR="009640FD" w:rsidRDefault="001244D0">
      <w:pPr>
        <w:pStyle w:val="Heading3"/>
        <w:spacing w:beforeLines="23" w:before="55" w:beforeAutospacing="0" w:afterAutospacing="0"/>
        <w:rPr>
          <w:rFonts w:ascii="Times New Roman" w:hAnsi="Times New Roman" w:hint="default"/>
          <w:sz w:val="24"/>
          <w:szCs w:val="24"/>
        </w:rPr>
      </w:pPr>
      <w:r>
        <w:rPr>
          <w:rFonts w:ascii="Times New Roman" w:hAnsi="Times New Roman" w:hint="default"/>
          <w:sz w:val="24"/>
          <w:szCs w:val="24"/>
        </w:rPr>
        <w:t>INTERFACE</w:t>
      </w:r>
      <w:r>
        <w:rPr>
          <w:rFonts w:ascii="Times New Roman" w:hAnsi="Times New Roman" w:hint="default"/>
          <w:spacing w:val="-1"/>
          <w:sz w:val="24"/>
          <w:szCs w:val="24"/>
        </w:rPr>
        <w:t xml:space="preserve"> </w:t>
      </w:r>
      <w:r>
        <w:rPr>
          <w:rFonts w:ascii="Times New Roman" w:hAnsi="Times New Roman" w:hint="default"/>
          <w:spacing w:val="-10"/>
          <w:sz w:val="24"/>
          <w:szCs w:val="24"/>
        </w:rPr>
        <w:t>:</w:t>
      </w:r>
    </w:p>
    <w:p w:rsidR="009640FD" w:rsidRDefault="001244D0">
      <w:pPr>
        <w:pStyle w:val="BodyText"/>
        <w:spacing w:line="360" w:lineRule="auto"/>
        <w:rPr>
          <w:b/>
          <w:sz w:val="20"/>
        </w:rPr>
      </w:pPr>
      <w:r>
        <w:rPr>
          <w:b/>
          <w:noProof/>
          <w:sz w:val="20"/>
          <w:lang w:val="en-IN" w:eastAsia="en-IN"/>
        </w:rPr>
        <w:drawing>
          <wp:anchor distT="0" distB="0" distL="0" distR="0" simplePos="0" relativeHeight="251668480" behindDoc="1" locked="0" layoutInCell="1" allowOverlap="1">
            <wp:simplePos x="0" y="0"/>
            <wp:positionH relativeFrom="page">
              <wp:posOffset>1333500</wp:posOffset>
            </wp:positionH>
            <wp:positionV relativeFrom="paragraph">
              <wp:posOffset>273050</wp:posOffset>
            </wp:positionV>
            <wp:extent cx="5368290" cy="3020695"/>
            <wp:effectExtent l="0" t="0" r="3810" b="8255"/>
            <wp:wrapTopAndBottom/>
            <wp:docPr id="23" name="Image 10" descr="C:\Users\home\Pictures\Screenshots\Screenshot 2024-11-04 182420.png"/>
            <wp:cNvGraphicFramePr/>
            <a:graphic xmlns:a="http://schemas.openxmlformats.org/drawingml/2006/main">
              <a:graphicData uri="http://schemas.openxmlformats.org/drawingml/2006/picture">
                <pic:pic xmlns:pic="http://schemas.openxmlformats.org/drawingml/2006/picture">
                  <pic:nvPicPr>
                    <pic:cNvPr id="23" name="Image 10" descr="C:\Users\home\Pictures\Screenshots\Screenshot 2024-11-04 182420.png"/>
                    <pic:cNvPicPr/>
                  </pic:nvPicPr>
                  <pic:blipFill>
                    <a:blip r:embed="rId23" cstate="print"/>
                    <a:stretch>
                      <a:fillRect/>
                    </a:stretch>
                  </pic:blipFill>
                  <pic:spPr>
                    <a:xfrm>
                      <a:off x="0" y="0"/>
                      <a:ext cx="5368290" cy="3020695"/>
                    </a:xfrm>
                    <a:prstGeom prst="rect">
                      <a:avLst/>
                    </a:prstGeom>
                  </pic:spPr>
                </pic:pic>
              </a:graphicData>
            </a:graphic>
          </wp:anchor>
        </w:drawing>
      </w:r>
    </w:p>
    <w:p w:rsidR="009640FD" w:rsidRDefault="001244D0">
      <w:pPr>
        <w:pStyle w:val="BodyText"/>
        <w:spacing w:before="183"/>
        <w:ind w:right="313"/>
        <w:jc w:val="center"/>
      </w:pPr>
      <w:r>
        <w:t>Fig.5.1</w:t>
      </w:r>
      <w:r>
        <w:rPr>
          <w:spacing w:val="-15"/>
        </w:rPr>
        <w:t xml:space="preserve"> </w:t>
      </w:r>
      <w:r>
        <w:t>Registration</w:t>
      </w:r>
      <w:r>
        <w:rPr>
          <w:spacing w:val="-8"/>
        </w:rPr>
        <w:t xml:space="preserve"> </w:t>
      </w:r>
      <w:r>
        <w:rPr>
          <w:spacing w:val="-4"/>
        </w:rPr>
        <w:t>Page</w:t>
      </w:r>
    </w:p>
    <w:p w:rsidR="009640FD" w:rsidRDefault="009640FD">
      <w:pPr>
        <w:pStyle w:val="BodyText"/>
        <w:spacing w:before="204"/>
      </w:pPr>
    </w:p>
    <w:p w:rsidR="009640FD" w:rsidRDefault="001244D0">
      <w:pPr>
        <w:pStyle w:val="BodyText"/>
        <w:spacing w:line="360" w:lineRule="auto"/>
        <w:ind w:right="273"/>
        <w:jc w:val="both"/>
      </w:pPr>
      <w:r>
        <w:t>A</w:t>
      </w:r>
      <w:r>
        <w:rPr>
          <w:spacing w:val="-6"/>
        </w:rPr>
        <w:t xml:space="preserve"> </w:t>
      </w:r>
      <w:r>
        <w:t>registration</w:t>
      </w:r>
      <w:r>
        <w:rPr>
          <w:spacing w:val="-6"/>
        </w:rPr>
        <w:t xml:space="preserve"> </w:t>
      </w:r>
      <w:r>
        <w:t>page</w:t>
      </w:r>
      <w:r>
        <w:rPr>
          <w:spacing w:val="-7"/>
        </w:rPr>
        <w:t xml:space="preserve"> </w:t>
      </w:r>
      <w:r>
        <w:t>for</w:t>
      </w:r>
      <w:r>
        <w:rPr>
          <w:spacing w:val="-5"/>
        </w:rPr>
        <w:t xml:space="preserve"> </w:t>
      </w:r>
      <w:r>
        <w:t>a</w:t>
      </w:r>
      <w:r>
        <w:rPr>
          <w:spacing w:val="-7"/>
        </w:rPr>
        <w:t xml:space="preserve"> </w:t>
      </w:r>
      <w:r>
        <w:t>customer</w:t>
      </w:r>
      <w:r>
        <w:rPr>
          <w:spacing w:val="-7"/>
        </w:rPr>
        <w:t xml:space="preserve"> </w:t>
      </w:r>
      <w:r>
        <w:t>churn</w:t>
      </w:r>
      <w:r>
        <w:rPr>
          <w:spacing w:val="-7"/>
        </w:rPr>
        <w:t xml:space="preserve"> </w:t>
      </w:r>
      <w:r>
        <w:t>prediction</w:t>
      </w:r>
      <w:r>
        <w:rPr>
          <w:spacing w:val="-5"/>
        </w:rPr>
        <w:t xml:space="preserve"> </w:t>
      </w:r>
      <w:r>
        <w:t>system</w:t>
      </w:r>
      <w:r>
        <w:rPr>
          <w:spacing w:val="-6"/>
        </w:rPr>
        <w:t xml:space="preserve"> </w:t>
      </w:r>
      <w:r>
        <w:t>requires</w:t>
      </w:r>
      <w:r>
        <w:rPr>
          <w:spacing w:val="-6"/>
        </w:rPr>
        <w:t xml:space="preserve"> </w:t>
      </w:r>
      <w:r>
        <w:t>several</w:t>
      </w:r>
      <w:r>
        <w:rPr>
          <w:spacing w:val="-5"/>
        </w:rPr>
        <w:t xml:space="preserve"> </w:t>
      </w:r>
      <w:r>
        <w:t>key</w:t>
      </w:r>
      <w:r>
        <w:rPr>
          <w:spacing w:val="-11"/>
        </w:rPr>
        <w:t xml:space="preserve"> </w:t>
      </w:r>
      <w:r>
        <w:t>components.</w:t>
      </w:r>
      <w:r>
        <w:rPr>
          <w:spacing w:val="-5"/>
        </w:rPr>
        <w:t xml:space="preserve"> </w:t>
      </w:r>
      <w:r>
        <w:t>First,</w:t>
      </w:r>
      <w:r>
        <w:rPr>
          <w:spacing w:val="-5"/>
        </w:rPr>
        <w:t xml:space="preserve"> </w:t>
      </w:r>
      <w:r>
        <w:t>input fields</w:t>
      </w:r>
      <w:r>
        <w:rPr>
          <w:spacing w:val="-5"/>
        </w:rPr>
        <w:t xml:space="preserve"> </w:t>
      </w:r>
      <w:r>
        <w:t>are</w:t>
      </w:r>
      <w:r>
        <w:rPr>
          <w:spacing w:val="-8"/>
        </w:rPr>
        <w:t xml:space="preserve"> </w:t>
      </w:r>
      <w:r>
        <w:t>used</w:t>
      </w:r>
      <w:r>
        <w:rPr>
          <w:spacing w:val="-6"/>
        </w:rPr>
        <w:t xml:space="preserve"> </w:t>
      </w:r>
      <w:r>
        <w:t>to</w:t>
      </w:r>
      <w:r>
        <w:rPr>
          <w:spacing w:val="-5"/>
        </w:rPr>
        <w:t xml:space="preserve"> </w:t>
      </w:r>
      <w:r>
        <w:t>collect</w:t>
      </w:r>
      <w:r>
        <w:rPr>
          <w:spacing w:val="-5"/>
        </w:rPr>
        <w:t xml:space="preserve"> </w:t>
      </w:r>
      <w:r>
        <w:t>essential</w:t>
      </w:r>
      <w:r>
        <w:rPr>
          <w:spacing w:val="-6"/>
        </w:rPr>
        <w:t xml:space="preserve"> </w:t>
      </w:r>
      <w:r>
        <w:t>information</w:t>
      </w:r>
      <w:r>
        <w:rPr>
          <w:spacing w:val="-5"/>
        </w:rPr>
        <w:t xml:space="preserve"> </w:t>
      </w:r>
      <w:r>
        <w:t>like</w:t>
      </w:r>
      <w:r>
        <w:rPr>
          <w:spacing w:val="-7"/>
        </w:rPr>
        <w:t xml:space="preserve"> </w:t>
      </w:r>
      <w:r>
        <w:t>username,</w:t>
      </w:r>
      <w:r>
        <w:rPr>
          <w:spacing w:val="-6"/>
        </w:rPr>
        <w:t xml:space="preserve"> </w:t>
      </w:r>
      <w:r>
        <w:t>email,</w:t>
      </w:r>
      <w:r>
        <w:rPr>
          <w:spacing w:val="-5"/>
        </w:rPr>
        <w:t xml:space="preserve"> </w:t>
      </w:r>
      <w:r>
        <w:t>and</w:t>
      </w:r>
      <w:r>
        <w:rPr>
          <w:spacing w:val="-6"/>
        </w:rPr>
        <w:t xml:space="preserve"> </w:t>
      </w:r>
      <w:r>
        <w:t>password,</w:t>
      </w:r>
      <w:r>
        <w:rPr>
          <w:spacing w:val="-6"/>
        </w:rPr>
        <w:t xml:space="preserve"> </w:t>
      </w:r>
      <w:r>
        <w:t>which</w:t>
      </w:r>
      <w:r>
        <w:rPr>
          <w:spacing w:val="-6"/>
        </w:rPr>
        <w:t xml:space="preserve"> </w:t>
      </w:r>
      <w:r>
        <w:t>form</w:t>
      </w:r>
      <w:r>
        <w:rPr>
          <w:spacing w:val="-5"/>
        </w:rPr>
        <w:t xml:space="preserve"> </w:t>
      </w:r>
      <w:r>
        <w:t>the</w:t>
      </w:r>
      <w:r>
        <w:rPr>
          <w:spacing w:val="-6"/>
        </w:rPr>
        <w:t xml:space="preserve"> </w:t>
      </w:r>
      <w:r>
        <w:t>basis for user authentication. Proper form validation is crucial to ensure the data is accurate and secure— validating</w:t>
      </w:r>
      <w:r>
        <w:rPr>
          <w:spacing w:val="-13"/>
        </w:rPr>
        <w:t xml:space="preserve"> </w:t>
      </w:r>
      <w:r>
        <w:t>email</w:t>
      </w:r>
      <w:r>
        <w:rPr>
          <w:spacing w:val="-10"/>
        </w:rPr>
        <w:t xml:space="preserve"> </w:t>
      </w:r>
      <w:r>
        <w:t>formats</w:t>
      </w:r>
      <w:r>
        <w:rPr>
          <w:spacing w:val="-8"/>
        </w:rPr>
        <w:t xml:space="preserve"> </w:t>
      </w:r>
      <w:r>
        <w:t>and</w:t>
      </w:r>
      <w:r>
        <w:rPr>
          <w:spacing w:val="-11"/>
        </w:rPr>
        <w:t xml:space="preserve"> </w:t>
      </w:r>
      <w:r>
        <w:t>enforcing</w:t>
      </w:r>
      <w:r>
        <w:rPr>
          <w:spacing w:val="-13"/>
        </w:rPr>
        <w:t xml:space="preserve"> </w:t>
      </w:r>
      <w:r>
        <w:t>strong</w:t>
      </w:r>
      <w:r>
        <w:rPr>
          <w:spacing w:val="-13"/>
        </w:rPr>
        <w:t xml:space="preserve"> </w:t>
      </w:r>
      <w:r>
        <w:t>password</w:t>
      </w:r>
      <w:r>
        <w:rPr>
          <w:spacing w:val="-11"/>
        </w:rPr>
        <w:t xml:space="preserve"> </w:t>
      </w:r>
      <w:r>
        <w:t>requirements</w:t>
      </w:r>
      <w:r>
        <w:rPr>
          <w:spacing w:val="-10"/>
        </w:rPr>
        <w:t xml:space="preserve"> </w:t>
      </w:r>
      <w:r>
        <w:t>helps</w:t>
      </w:r>
      <w:r>
        <w:rPr>
          <w:spacing w:val="-10"/>
        </w:rPr>
        <w:t xml:space="preserve"> </w:t>
      </w:r>
      <w:r>
        <w:t>maintain</w:t>
      </w:r>
      <w:r>
        <w:rPr>
          <w:spacing w:val="-11"/>
        </w:rPr>
        <w:t xml:space="preserve"> </w:t>
      </w:r>
      <w:r>
        <w:t>the</w:t>
      </w:r>
      <w:r>
        <w:rPr>
          <w:spacing w:val="-11"/>
        </w:rPr>
        <w:t xml:space="preserve"> </w:t>
      </w:r>
      <w:r>
        <w:t>integrity</w:t>
      </w:r>
      <w:r>
        <w:rPr>
          <w:spacing w:val="-15"/>
        </w:rPr>
        <w:t xml:space="preserve"> </w:t>
      </w:r>
      <w:r>
        <w:t>of</w:t>
      </w:r>
      <w:r>
        <w:rPr>
          <w:spacing w:val="-11"/>
        </w:rPr>
        <w:t xml:space="preserve"> </w:t>
      </w:r>
      <w:r>
        <w:t xml:space="preserve">user </w:t>
      </w:r>
      <w:r>
        <w:rPr>
          <w:spacing w:val="-2"/>
        </w:rPr>
        <w:t>input.</w:t>
      </w:r>
    </w:p>
    <w:p w:rsidR="009640FD" w:rsidRDefault="009640FD">
      <w:pPr>
        <w:pStyle w:val="BodyText"/>
        <w:spacing w:line="360" w:lineRule="auto"/>
        <w:jc w:val="both"/>
        <w:sectPr w:rsidR="009640FD">
          <w:pgSz w:w="12240" w:h="15840"/>
          <w:pgMar w:top="1417" w:right="1417" w:bottom="1417" w:left="2126" w:header="0" w:footer="952" w:gutter="0"/>
          <w:cols w:space="0"/>
        </w:sectPr>
      </w:pPr>
    </w:p>
    <w:p w:rsidR="009640FD" w:rsidRDefault="001244D0">
      <w:pPr>
        <w:pStyle w:val="BodyText"/>
        <w:ind w:rightChars="430" w:right="946"/>
        <w:rPr>
          <w:sz w:val="20"/>
        </w:rPr>
      </w:pPr>
      <w:r>
        <w:rPr>
          <w:noProof/>
          <w:sz w:val="20"/>
          <w:lang w:val="en-IN" w:eastAsia="en-IN"/>
        </w:rPr>
        <w:lastRenderedPageBreak/>
        <w:drawing>
          <wp:inline distT="0" distB="0" distL="0" distR="0">
            <wp:extent cx="5294630" cy="2823845"/>
            <wp:effectExtent l="0" t="0" r="1270" b="14605"/>
            <wp:docPr id="25" name="Image 11" descr="C:\Users\home\Pictures\Screenshots\Screenshot 2024-11-04 182722.png"/>
            <wp:cNvGraphicFramePr/>
            <a:graphic xmlns:a="http://schemas.openxmlformats.org/drawingml/2006/main">
              <a:graphicData uri="http://schemas.openxmlformats.org/drawingml/2006/picture">
                <pic:pic xmlns:pic="http://schemas.openxmlformats.org/drawingml/2006/picture">
                  <pic:nvPicPr>
                    <pic:cNvPr id="25" name="Image 11" descr="C:\Users\home\Pictures\Screenshots\Screenshot 2024-11-04 182722.png"/>
                    <pic:cNvPicPr/>
                  </pic:nvPicPr>
                  <pic:blipFill>
                    <a:blip r:embed="rId24" cstate="print"/>
                    <a:stretch>
                      <a:fillRect/>
                    </a:stretch>
                  </pic:blipFill>
                  <pic:spPr>
                    <a:xfrm>
                      <a:off x="0" y="0"/>
                      <a:ext cx="5294630" cy="2823845"/>
                    </a:xfrm>
                    <a:prstGeom prst="rect">
                      <a:avLst/>
                    </a:prstGeom>
                  </pic:spPr>
                </pic:pic>
              </a:graphicData>
            </a:graphic>
          </wp:inline>
        </w:drawing>
      </w:r>
    </w:p>
    <w:p w:rsidR="009640FD" w:rsidRDefault="001244D0">
      <w:pPr>
        <w:pStyle w:val="BodyText"/>
        <w:spacing w:before="230"/>
        <w:ind w:left="463" w:firstLineChars="1100" w:firstLine="2596"/>
        <w:jc w:val="both"/>
      </w:pPr>
      <w:r>
        <w:rPr>
          <w:spacing w:val="-4"/>
        </w:rPr>
        <w:t>Fig.5.2</w:t>
      </w:r>
      <w:r>
        <w:rPr>
          <w:spacing w:val="2"/>
        </w:rPr>
        <w:t xml:space="preserve"> </w:t>
      </w:r>
      <w:r>
        <w:rPr>
          <w:spacing w:val="-4"/>
        </w:rPr>
        <w:t>Login</w:t>
      </w:r>
      <w:r>
        <w:rPr>
          <w:spacing w:val="-7"/>
        </w:rPr>
        <w:t xml:space="preserve"> </w:t>
      </w:r>
      <w:r>
        <w:rPr>
          <w:spacing w:val="-4"/>
        </w:rPr>
        <w:t>Page</w:t>
      </w:r>
    </w:p>
    <w:p w:rsidR="009640FD" w:rsidRDefault="009640FD">
      <w:pPr>
        <w:pStyle w:val="BodyText"/>
        <w:spacing w:before="125"/>
      </w:pPr>
    </w:p>
    <w:p w:rsidR="009640FD" w:rsidRDefault="001244D0">
      <w:pPr>
        <w:pStyle w:val="BodyText"/>
        <w:spacing w:line="379" w:lineRule="auto"/>
        <w:ind w:right="276"/>
        <w:jc w:val="both"/>
        <w:rPr>
          <w:spacing w:val="-2"/>
        </w:rPr>
      </w:pPr>
      <w:r>
        <w:t xml:space="preserve">A login page for a customer churn prediction system serves as the gateway for users to access the application. It typically includes </w:t>
      </w:r>
      <w:r>
        <w:rPr>
          <w:b/>
        </w:rPr>
        <w:t xml:space="preserve">input fields </w:t>
      </w:r>
      <w:r>
        <w:t xml:space="preserve">for the username or email and password, enabling users to authenticate their credentials. </w:t>
      </w:r>
      <w:r>
        <w:rPr>
          <w:b/>
        </w:rPr>
        <w:t xml:space="preserve">Form validation </w:t>
      </w:r>
      <w:r>
        <w:t xml:space="preserve">is essential to ensure users enter correct and complete information, such as validating that fields are not left empty and that the email format is correct when </w:t>
      </w:r>
      <w:r>
        <w:rPr>
          <w:spacing w:val="-2"/>
        </w:rPr>
        <w:t>applicable.</w:t>
      </w:r>
    </w:p>
    <w:p w:rsidR="009640FD" w:rsidRDefault="001244D0">
      <w:pPr>
        <w:pStyle w:val="BodyText"/>
        <w:jc w:val="both"/>
        <w:rPr>
          <w:spacing w:val="-4"/>
        </w:rPr>
      </w:pPr>
      <w:r>
        <w:rPr>
          <w:noProof/>
          <w:lang w:val="en-IN" w:eastAsia="en-IN"/>
        </w:rPr>
        <w:drawing>
          <wp:anchor distT="0" distB="0" distL="0" distR="0" simplePos="0" relativeHeight="251669504" behindDoc="1" locked="0" layoutInCell="1" allowOverlap="1">
            <wp:simplePos x="0" y="0"/>
            <wp:positionH relativeFrom="page">
              <wp:posOffset>1358265</wp:posOffset>
            </wp:positionH>
            <wp:positionV relativeFrom="paragraph">
              <wp:posOffset>31750</wp:posOffset>
            </wp:positionV>
            <wp:extent cx="5367655" cy="2908300"/>
            <wp:effectExtent l="0" t="0" r="4445" b="6350"/>
            <wp:wrapTopAndBottom/>
            <wp:docPr id="26" name="Image 12"/>
            <wp:cNvGraphicFramePr/>
            <a:graphic xmlns:a="http://schemas.openxmlformats.org/drawingml/2006/main">
              <a:graphicData uri="http://schemas.openxmlformats.org/drawingml/2006/picture">
                <pic:pic xmlns:pic="http://schemas.openxmlformats.org/drawingml/2006/picture">
                  <pic:nvPicPr>
                    <pic:cNvPr id="26" name="Image 12"/>
                    <pic:cNvPicPr/>
                  </pic:nvPicPr>
                  <pic:blipFill>
                    <a:blip r:embed="rId25" cstate="print"/>
                    <a:stretch>
                      <a:fillRect/>
                    </a:stretch>
                  </pic:blipFill>
                  <pic:spPr>
                    <a:xfrm>
                      <a:off x="0" y="0"/>
                      <a:ext cx="5367655" cy="2908300"/>
                    </a:xfrm>
                    <a:prstGeom prst="rect">
                      <a:avLst/>
                    </a:prstGeom>
                  </pic:spPr>
                </pic:pic>
              </a:graphicData>
            </a:graphic>
          </wp:anchor>
        </w:drawing>
      </w:r>
    </w:p>
    <w:p w:rsidR="009640FD" w:rsidRDefault="001244D0">
      <w:pPr>
        <w:pStyle w:val="BodyText"/>
        <w:spacing w:line="379" w:lineRule="auto"/>
        <w:ind w:right="276"/>
        <w:jc w:val="center"/>
      </w:pPr>
      <w:r>
        <w:rPr>
          <w:spacing w:val="-4"/>
        </w:rPr>
        <w:t>Fig.5.3</w:t>
      </w:r>
      <w:r>
        <w:rPr>
          <w:spacing w:val="42"/>
        </w:rPr>
        <w:t xml:space="preserve"> </w:t>
      </w:r>
      <w:r>
        <w:rPr>
          <w:spacing w:val="-4"/>
        </w:rPr>
        <w:t>Prediction</w:t>
      </w:r>
      <w:r>
        <w:rPr>
          <w:spacing w:val="-20"/>
        </w:rPr>
        <w:t xml:space="preserve"> </w:t>
      </w:r>
      <w:r>
        <w:rPr>
          <w:spacing w:val="-4"/>
        </w:rPr>
        <w:t>Page</w:t>
      </w:r>
    </w:p>
    <w:p w:rsidR="009640FD" w:rsidRDefault="009640FD">
      <w:pPr>
        <w:pStyle w:val="BodyText"/>
        <w:jc w:val="center"/>
        <w:sectPr w:rsidR="009640FD">
          <w:pgSz w:w="12240" w:h="15840"/>
          <w:pgMar w:top="1417" w:right="1417" w:bottom="1417" w:left="2126" w:header="0" w:footer="952" w:gutter="0"/>
          <w:cols w:space="0"/>
        </w:sectPr>
      </w:pPr>
    </w:p>
    <w:p w:rsidR="009640FD" w:rsidRDefault="001244D0">
      <w:pPr>
        <w:pStyle w:val="BodyText"/>
        <w:spacing w:before="73" w:line="360" w:lineRule="auto"/>
        <w:ind w:right="274"/>
        <w:jc w:val="both"/>
      </w:pPr>
      <w:r>
        <w:lastRenderedPageBreak/>
        <w:t>A</w:t>
      </w:r>
      <w:r>
        <w:rPr>
          <w:spacing w:val="-13"/>
        </w:rPr>
        <w:t xml:space="preserve"> </w:t>
      </w:r>
      <w:r>
        <w:t>customer</w:t>
      </w:r>
      <w:r>
        <w:rPr>
          <w:spacing w:val="-13"/>
        </w:rPr>
        <w:t xml:space="preserve"> </w:t>
      </w:r>
      <w:r>
        <w:t>churn</w:t>
      </w:r>
      <w:r>
        <w:rPr>
          <w:spacing w:val="-13"/>
        </w:rPr>
        <w:t xml:space="preserve"> </w:t>
      </w:r>
      <w:r>
        <w:t>checking</w:t>
      </w:r>
      <w:r>
        <w:rPr>
          <w:spacing w:val="-14"/>
        </w:rPr>
        <w:t xml:space="preserve"> </w:t>
      </w:r>
      <w:r>
        <w:t>page</w:t>
      </w:r>
      <w:r>
        <w:rPr>
          <w:spacing w:val="-13"/>
        </w:rPr>
        <w:t xml:space="preserve"> </w:t>
      </w:r>
      <w:r>
        <w:t>for</w:t>
      </w:r>
      <w:r>
        <w:rPr>
          <w:spacing w:val="-14"/>
        </w:rPr>
        <w:t xml:space="preserve"> </w:t>
      </w:r>
      <w:r>
        <w:t>a</w:t>
      </w:r>
      <w:r>
        <w:rPr>
          <w:spacing w:val="-13"/>
        </w:rPr>
        <w:t xml:space="preserve"> </w:t>
      </w:r>
      <w:r>
        <w:t>customer</w:t>
      </w:r>
      <w:r>
        <w:rPr>
          <w:spacing w:val="-13"/>
        </w:rPr>
        <w:t xml:space="preserve"> </w:t>
      </w:r>
      <w:r>
        <w:t>churn</w:t>
      </w:r>
      <w:r>
        <w:rPr>
          <w:spacing w:val="-13"/>
        </w:rPr>
        <w:t xml:space="preserve"> </w:t>
      </w:r>
      <w:r>
        <w:t>prediction</w:t>
      </w:r>
      <w:r>
        <w:rPr>
          <w:spacing w:val="-12"/>
        </w:rPr>
        <w:t xml:space="preserve"> </w:t>
      </w:r>
      <w:r>
        <w:t>system</w:t>
      </w:r>
      <w:r>
        <w:rPr>
          <w:spacing w:val="-12"/>
        </w:rPr>
        <w:t xml:space="preserve"> </w:t>
      </w:r>
      <w:r>
        <w:t>serves</w:t>
      </w:r>
      <w:r>
        <w:rPr>
          <w:spacing w:val="-12"/>
        </w:rPr>
        <w:t xml:space="preserve"> </w:t>
      </w:r>
      <w:r>
        <w:t>as</w:t>
      </w:r>
      <w:r>
        <w:rPr>
          <w:spacing w:val="-12"/>
        </w:rPr>
        <w:t xml:space="preserve"> </w:t>
      </w:r>
      <w:r>
        <w:t>the</w:t>
      </w:r>
      <w:r>
        <w:rPr>
          <w:spacing w:val="-13"/>
        </w:rPr>
        <w:t xml:space="preserve"> </w:t>
      </w:r>
      <w:r>
        <w:t>interface</w:t>
      </w:r>
      <w:r>
        <w:rPr>
          <w:spacing w:val="-13"/>
        </w:rPr>
        <w:t xml:space="preserve"> </w:t>
      </w:r>
      <w:r>
        <w:t>where</w:t>
      </w:r>
      <w:r>
        <w:rPr>
          <w:spacing w:val="-12"/>
        </w:rPr>
        <w:t xml:space="preserve"> </w:t>
      </w:r>
      <w:r>
        <w:t>users can</w:t>
      </w:r>
      <w:r>
        <w:rPr>
          <w:spacing w:val="-2"/>
        </w:rPr>
        <w:t xml:space="preserve"> </w:t>
      </w:r>
      <w:r>
        <w:t>input</w:t>
      </w:r>
      <w:r>
        <w:rPr>
          <w:spacing w:val="-2"/>
        </w:rPr>
        <w:t xml:space="preserve"> </w:t>
      </w:r>
      <w:r>
        <w:t>customer</w:t>
      </w:r>
      <w:r>
        <w:rPr>
          <w:spacing w:val="-2"/>
        </w:rPr>
        <w:t xml:space="preserve"> </w:t>
      </w:r>
      <w:r>
        <w:t>data</w:t>
      </w:r>
      <w:r>
        <w:rPr>
          <w:spacing w:val="-2"/>
        </w:rPr>
        <w:t xml:space="preserve"> </w:t>
      </w:r>
      <w:r>
        <w:t>to</w:t>
      </w:r>
      <w:r>
        <w:rPr>
          <w:spacing w:val="-2"/>
        </w:rPr>
        <w:t xml:space="preserve"> </w:t>
      </w:r>
      <w:r>
        <w:t>assess</w:t>
      </w:r>
      <w:r>
        <w:rPr>
          <w:spacing w:val="-2"/>
        </w:rPr>
        <w:t xml:space="preserve"> </w:t>
      </w:r>
      <w:r>
        <w:t>the</w:t>
      </w:r>
      <w:r>
        <w:rPr>
          <w:spacing w:val="-2"/>
        </w:rPr>
        <w:t xml:space="preserve"> </w:t>
      </w:r>
      <w:r>
        <w:t>likelihood</w:t>
      </w:r>
      <w:r>
        <w:rPr>
          <w:spacing w:val="-2"/>
        </w:rPr>
        <w:t xml:space="preserve"> </w:t>
      </w:r>
      <w:r>
        <w:t>of</w:t>
      </w:r>
      <w:r>
        <w:rPr>
          <w:spacing w:val="-2"/>
        </w:rPr>
        <w:t xml:space="preserve"> </w:t>
      </w:r>
      <w:r>
        <w:t>churn.</w:t>
      </w:r>
      <w:r>
        <w:rPr>
          <w:spacing w:val="-3"/>
        </w:rPr>
        <w:t xml:space="preserve"> </w:t>
      </w:r>
      <w:r>
        <w:t>This</w:t>
      </w:r>
      <w:r>
        <w:rPr>
          <w:spacing w:val="-2"/>
        </w:rPr>
        <w:t xml:space="preserve"> </w:t>
      </w:r>
      <w:r>
        <w:t>page</w:t>
      </w:r>
      <w:r>
        <w:rPr>
          <w:spacing w:val="-3"/>
        </w:rPr>
        <w:t xml:space="preserve"> </w:t>
      </w:r>
      <w:r>
        <w:t>typically</w:t>
      </w:r>
      <w:r>
        <w:rPr>
          <w:spacing w:val="-5"/>
        </w:rPr>
        <w:t xml:space="preserve"> </w:t>
      </w:r>
      <w:r>
        <w:t>includes</w:t>
      </w:r>
      <w:r>
        <w:rPr>
          <w:spacing w:val="-2"/>
        </w:rPr>
        <w:t xml:space="preserve"> </w:t>
      </w:r>
      <w:r>
        <w:t>input</w:t>
      </w:r>
      <w:r>
        <w:rPr>
          <w:spacing w:val="-2"/>
        </w:rPr>
        <w:t xml:space="preserve"> </w:t>
      </w:r>
      <w:r>
        <w:t>fields</w:t>
      </w:r>
      <w:r>
        <w:rPr>
          <w:spacing w:val="-2"/>
        </w:rPr>
        <w:t xml:space="preserve"> </w:t>
      </w:r>
      <w:r>
        <w:t>to</w:t>
      </w:r>
      <w:r>
        <w:rPr>
          <w:spacing w:val="-2"/>
        </w:rPr>
        <w:t xml:space="preserve"> </w:t>
      </w:r>
      <w:r>
        <w:t>enter customer attributes such as demographic details, transaction history, and usage patterns.</w:t>
      </w:r>
    </w:p>
    <w:p w:rsidR="009640FD" w:rsidRDefault="009640FD">
      <w:pPr>
        <w:pStyle w:val="BodyText"/>
        <w:spacing w:before="138"/>
      </w:pPr>
    </w:p>
    <w:p w:rsidR="009640FD" w:rsidRDefault="001244D0">
      <w:pPr>
        <w:pStyle w:val="BodyText"/>
        <w:spacing w:line="360" w:lineRule="auto"/>
        <w:ind w:right="278"/>
        <w:jc w:val="both"/>
      </w:pPr>
      <w:r>
        <w:t>The</w:t>
      </w:r>
      <w:r>
        <w:rPr>
          <w:spacing w:val="-8"/>
        </w:rPr>
        <w:t xml:space="preserve"> </w:t>
      </w:r>
      <w:r>
        <w:t>page</w:t>
      </w:r>
      <w:r>
        <w:rPr>
          <w:spacing w:val="-8"/>
        </w:rPr>
        <w:t xml:space="preserve"> </w:t>
      </w:r>
      <w:r>
        <w:t>integrates</w:t>
      </w:r>
      <w:r>
        <w:rPr>
          <w:spacing w:val="-8"/>
        </w:rPr>
        <w:t xml:space="preserve"> </w:t>
      </w:r>
      <w:r>
        <w:t>with</w:t>
      </w:r>
      <w:r>
        <w:rPr>
          <w:spacing w:val="-4"/>
        </w:rPr>
        <w:t xml:space="preserve"> </w:t>
      </w:r>
      <w:r>
        <w:t>a</w:t>
      </w:r>
      <w:r>
        <w:rPr>
          <w:spacing w:val="-8"/>
        </w:rPr>
        <w:t xml:space="preserve"> </w:t>
      </w:r>
      <w:r>
        <w:t>backend</w:t>
      </w:r>
      <w:r>
        <w:rPr>
          <w:spacing w:val="-7"/>
        </w:rPr>
        <w:t xml:space="preserve"> </w:t>
      </w:r>
      <w:r>
        <w:t>machine</w:t>
      </w:r>
      <w:r>
        <w:rPr>
          <w:spacing w:val="-8"/>
        </w:rPr>
        <w:t xml:space="preserve"> </w:t>
      </w:r>
      <w:r>
        <w:t>learning</w:t>
      </w:r>
      <w:r>
        <w:rPr>
          <w:spacing w:val="-10"/>
        </w:rPr>
        <w:t xml:space="preserve"> </w:t>
      </w:r>
      <w:r>
        <w:t>model</w:t>
      </w:r>
      <w:r>
        <w:rPr>
          <w:spacing w:val="-7"/>
        </w:rPr>
        <w:t xml:space="preserve"> </w:t>
      </w:r>
      <w:r>
        <w:t>trained</w:t>
      </w:r>
      <w:r>
        <w:rPr>
          <w:spacing w:val="-6"/>
        </w:rPr>
        <w:t xml:space="preserve"> </w:t>
      </w:r>
      <w:r>
        <w:t>to</w:t>
      </w:r>
      <w:r>
        <w:rPr>
          <w:spacing w:val="-7"/>
        </w:rPr>
        <w:t xml:space="preserve"> </w:t>
      </w:r>
      <w:r>
        <w:t>predict</w:t>
      </w:r>
      <w:r>
        <w:rPr>
          <w:spacing w:val="-7"/>
        </w:rPr>
        <w:t xml:space="preserve"> </w:t>
      </w:r>
      <w:r>
        <w:t>churn</w:t>
      </w:r>
      <w:r>
        <w:rPr>
          <w:spacing w:val="-6"/>
        </w:rPr>
        <w:t xml:space="preserve"> </w:t>
      </w:r>
      <w:r>
        <w:t>based</w:t>
      </w:r>
      <w:r>
        <w:rPr>
          <w:spacing w:val="-5"/>
        </w:rPr>
        <w:t xml:space="preserve"> </w:t>
      </w:r>
      <w:r>
        <w:t>on</w:t>
      </w:r>
      <w:r>
        <w:rPr>
          <w:spacing w:val="-7"/>
        </w:rPr>
        <w:t xml:space="preserve"> </w:t>
      </w:r>
      <w:r>
        <w:t>these</w:t>
      </w:r>
      <w:r>
        <w:rPr>
          <w:spacing w:val="-8"/>
        </w:rPr>
        <w:t xml:space="preserve"> </w:t>
      </w:r>
      <w:r>
        <w:t>inputs. After</w:t>
      </w:r>
      <w:r>
        <w:rPr>
          <w:spacing w:val="-8"/>
        </w:rPr>
        <w:t xml:space="preserve"> </w:t>
      </w:r>
      <w:r>
        <w:t>the</w:t>
      </w:r>
      <w:r>
        <w:rPr>
          <w:spacing w:val="-8"/>
        </w:rPr>
        <w:t xml:space="preserve"> </w:t>
      </w:r>
      <w:r>
        <w:t>data</w:t>
      </w:r>
      <w:r>
        <w:rPr>
          <w:spacing w:val="-6"/>
        </w:rPr>
        <w:t xml:space="preserve"> </w:t>
      </w:r>
      <w:r>
        <w:t>is</w:t>
      </w:r>
      <w:r>
        <w:rPr>
          <w:spacing w:val="-7"/>
        </w:rPr>
        <w:t xml:space="preserve"> </w:t>
      </w:r>
      <w:r>
        <w:t>submitted,</w:t>
      </w:r>
      <w:r>
        <w:rPr>
          <w:spacing w:val="-8"/>
        </w:rPr>
        <w:t xml:space="preserve"> </w:t>
      </w:r>
      <w:r>
        <w:t>the</w:t>
      </w:r>
      <w:r>
        <w:rPr>
          <w:spacing w:val="-8"/>
        </w:rPr>
        <w:t xml:space="preserve"> </w:t>
      </w:r>
      <w:r>
        <w:t>model</w:t>
      </w:r>
      <w:r>
        <w:rPr>
          <w:spacing w:val="-5"/>
        </w:rPr>
        <w:t xml:space="preserve"> </w:t>
      </w:r>
      <w:r>
        <w:t>analyzes</w:t>
      </w:r>
      <w:r>
        <w:rPr>
          <w:spacing w:val="-7"/>
        </w:rPr>
        <w:t xml:space="preserve"> </w:t>
      </w:r>
      <w:r>
        <w:t>the</w:t>
      </w:r>
      <w:r>
        <w:rPr>
          <w:spacing w:val="-6"/>
        </w:rPr>
        <w:t xml:space="preserve"> </w:t>
      </w:r>
      <w:r>
        <w:t>inputs</w:t>
      </w:r>
      <w:r>
        <w:rPr>
          <w:spacing w:val="-7"/>
        </w:rPr>
        <w:t xml:space="preserve"> </w:t>
      </w:r>
      <w:r>
        <w:t>and</w:t>
      </w:r>
      <w:r>
        <w:rPr>
          <w:spacing w:val="-7"/>
        </w:rPr>
        <w:t xml:space="preserve"> </w:t>
      </w:r>
      <w:r>
        <w:t>returns</w:t>
      </w:r>
      <w:r>
        <w:rPr>
          <w:spacing w:val="-7"/>
        </w:rPr>
        <w:t xml:space="preserve"> </w:t>
      </w:r>
      <w:r>
        <w:t>a</w:t>
      </w:r>
      <w:r>
        <w:rPr>
          <w:spacing w:val="-6"/>
        </w:rPr>
        <w:t xml:space="preserve"> </w:t>
      </w:r>
      <w:r>
        <w:t>prediction</w:t>
      </w:r>
      <w:r>
        <w:rPr>
          <w:spacing w:val="-7"/>
        </w:rPr>
        <w:t xml:space="preserve"> </w:t>
      </w:r>
      <w:r>
        <w:t>indicating</w:t>
      </w:r>
      <w:r>
        <w:rPr>
          <w:spacing w:val="-10"/>
        </w:rPr>
        <w:t xml:space="preserve"> </w:t>
      </w:r>
      <w:r>
        <w:t>the</w:t>
      </w:r>
      <w:r>
        <w:rPr>
          <w:spacing w:val="-8"/>
        </w:rPr>
        <w:t xml:space="preserve"> </w:t>
      </w:r>
      <w:r>
        <w:t>likelihood of the customer leaving. The results are usually displayed in an easy-to-understand format, such as a probability score, risk category (e.g., high, medium, low), or a visual indicator like a color-coded status.</w:t>
      </w:r>
    </w:p>
    <w:p w:rsidR="009640FD" w:rsidRDefault="009640FD">
      <w:pPr>
        <w:pStyle w:val="BodyText"/>
        <w:spacing w:before="11"/>
        <w:rPr>
          <w:sz w:val="11"/>
        </w:rPr>
      </w:pPr>
    </w:p>
    <w:p w:rsidR="009640FD" w:rsidRDefault="001244D0">
      <w:pPr>
        <w:pStyle w:val="BodyText"/>
        <w:ind w:right="65"/>
        <w:jc w:val="center"/>
      </w:pPr>
      <w:r>
        <w:rPr>
          <w:noProof/>
          <w:sz w:val="11"/>
          <w:lang w:val="en-IN" w:eastAsia="en-IN"/>
        </w:rPr>
        <w:drawing>
          <wp:anchor distT="0" distB="0" distL="0" distR="0" simplePos="0" relativeHeight="251670528" behindDoc="1" locked="0" layoutInCell="1" allowOverlap="1">
            <wp:simplePos x="0" y="0"/>
            <wp:positionH relativeFrom="page">
              <wp:posOffset>1351915</wp:posOffset>
            </wp:positionH>
            <wp:positionV relativeFrom="paragraph">
              <wp:posOffset>14605</wp:posOffset>
            </wp:positionV>
            <wp:extent cx="5360035" cy="3383280"/>
            <wp:effectExtent l="0" t="0" r="12065" b="7620"/>
            <wp:wrapTopAndBottom/>
            <wp:docPr id="27" name="Image 13"/>
            <wp:cNvGraphicFramePr/>
            <a:graphic xmlns:a="http://schemas.openxmlformats.org/drawingml/2006/main">
              <a:graphicData uri="http://schemas.openxmlformats.org/drawingml/2006/picture">
                <pic:pic xmlns:pic="http://schemas.openxmlformats.org/drawingml/2006/picture">
                  <pic:nvPicPr>
                    <pic:cNvPr id="27" name="Image 13"/>
                    <pic:cNvPicPr/>
                  </pic:nvPicPr>
                  <pic:blipFill>
                    <a:blip r:embed="rId26" cstate="print"/>
                    <a:stretch>
                      <a:fillRect/>
                    </a:stretch>
                  </pic:blipFill>
                  <pic:spPr>
                    <a:xfrm>
                      <a:off x="0" y="0"/>
                      <a:ext cx="5360035" cy="3383280"/>
                    </a:xfrm>
                    <a:prstGeom prst="rect">
                      <a:avLst/>
                    </a:prstGeom>
                  </pic:spPr>
                </pic:pic>
              </a:graphicData>
            </a:graphic>
          </wp:anchor>
        </w:drawing>
      </w:r>
    </w:p>
    <w:p w:rsidR="009640FD" w:rsidRDefault="001244D0">
      <w:pPr>
        <w:pStyle w:val="BodyText"/>
        <w:ind w:right="65"/>
        <w:jc w:val="center"/>
      </w:pPr>
      <w:r>
        <w:t>Fig.5.4</w:t>
      </w:r>
      <w:r>
        <w:rPr>
          <w:spacing w:val="-16"/>
        </w:rPr>
        <w:t xml:space="preserve"> </w:t>
      </w:r>
      <w:r>
        <w:t>Result</w:t>
      </w:r>
      <w:r>
        <w:rPr>
          <w:spacing w:val="-6"/>
        </w:rPr>
        <w:t xml:space="preserve"> </w:t>
      </w:r>
      <w:r>
        <w:rPr>
          <w:spacing w:val="-4"/>
        </w:rPr>
        <w:t>page</w:t>
      </w:r>
    </w:p>
    <w:p w:rsidR="009640FD" w:rsidRDefault="001244D0">
      <w:pPr>
        <w:pStyle w:val="BodyText"/>
        <w:spacing w:before="255" w:line="360" w:lineRule="auto"/>
        <w:ind w:right="275"/>
        <w:jc w:val="both"/>
      </w:pPr>
      <w:r>
        <w:t>A Churn Prediction Result Page for a customer churn prediction system provides users with insights into the likelihood of customer churn based on their input data. This page typically displays the prediction results, including whether a customer is likely to churn or not, along with key metrics and factors influencing the prediction.</w:t>
      </w:r>
    </w:p>
    <w:p w:rsidR="009640FD" w:rsidRDefault="009640FD">
      <w:pPr>
        <w:pStyle w:val="BodyText"/>
        <w:spacing w:before="255" w:line="360" w:lineRule="auto"/>
        <w:ind w:right="275"/>
        <w:jc w:val="both"/>
      </w:pPr>
    </w:p>
    <w:p w:rsidR="009640FD" w:rsidRDefault="001244D0">
      <w:pPr>
        <w:pStyle w:val="BodyText"/>
        <w:jc w:val="both"/>
        <w:rPr>
          <w:b/>
        </w:rPr>
      </w:pPr>
      <w:r>
        <w:rPr>
          <w:b/>
        </w:rPr>
        <w:lastRenderedPageBreak/>
        <w:t xml:space="preserve"> Key</w:t>
      </w:r>
      <w:r>
        <w:rPr>
          <w:b/>
          <w:spacing w:val="-5"/>
        </w:rPr>
        <w:t xml:space="preserve"> </w:t>
      </w:r>
      <w:r>
        <w:rPr>
          <w:b/>
        </w:rPr>
        <w:t>Components of the</w:t>
      </w:r>
      <w:r>
        <w:rPr>
          <w:b/>
          <w:spacing w:val="1"/>
        </w:rPr>
        <w:t xml:space="preserve"> </w:t>
      </w:r>
      <w:r>
        <w:rPr>
          <w:b/>
        </w:rPr>
        <w:t>Churn</w:t>
      </w:r>
      <w:r>
        <w:rPr>
          <w:b/>
          <w:spacing w:val="-1"/>
        </w:rPr>
        <w:t xml:space="preserve"> </w:t>
      </w:r>
      <w:r>
        <w:rPr>
          <w:b/>
        </w:rPr>
        <w:t xml:space="preserve">Prediction Result </w:t>
      </w:r>
      <w:r>
        <w:rPr>
          <w:b/>
          <w:spacing w:val="-2"/>
        </w:rPr>
        <w:t>Page:</w:t>
      </w:r>
    </w:p>
    <w:p w:rsidR="009640FD" w:rsidRDefault="009640FD">
      <w:pPr>
        <w:pStyle w:val="BodyText"/>
        <w:spacing w:before="141"/>
      </w:pPr>
    </w:p>
    <w:p w:rsidR="009640FD" w:rsidRDefault="001244D0">
      <w:pPr>
        <w:pStyle w:val="ListParagraph"/>
        <w:numPr>
          <w:ilvl w:val="0"/>
          <w:numId w:val="8"/>
        </w:numPr>
        <w:tabs>
          <w:tab w:val="left" w:pos="582"/>
        </w:tabs>
        <w:spacing w:before="1" w:line="360" w:lineRule="auto"/>
        <w:ind w:right="284"/>
        <w:jc w:val="both"/>
        <w:rPr>
          <w:sz w:val="24"/>
        </w:rPr>
      </w:pPr>
      <w:r>
        <w:rPr>
          <w:sz w:val="24"/>
        </w:rPr>
        <w:t>Prediction Outcome: Clearly</w:t>
      </w:r>
      <w:r>
        <w:rPr>
          <w:spacing w:val="-5"/>
          <w:sz w:val="24"/>
        </w:rPr>
        <w:t xml:space="preserve"> </w:t>
      </w:r>
      <w:r>
        <w:rPr>
          <w:sz w:val="24"/>
        </w:rPr>
        <w:t>displays the</w:t>
      </w:r>
      <w:r>
        <w:rPr>
          <w:spacing w:val="-1"/>
          <w:sz w:val="24"/>
        </w:rPr>
        <w:t xml:space="preserve"> </w:t>
      </w:r>
      <w:r>
        <w:rPr>
          <w:sz w:val="24"/>
        </w:rPr>
        <w:t>prediction result, such as "Likely</w:t>
      </w:r>
      <w:r>
        <w:rPr>
          <w:spacing w:val="-5"/>
          <w:sz w:val="24"/>
        </w:rPr>
        <w:t xml:space="preserve"> </w:t>
      </w:r>
      <w:r>
        <w:rPr>
          <w:sz w:val="24"/>
        </w:rPr>
        <w:t>to Churn"</w:t>
      </w:r>
      <w:r>
        <w:rPr>
          <w:spacing w:val="-2"/>
          <w:sz w:val="24"/>
        </w:rPr>
        <w:t xml:space="preserve"> </w:t>
      </w:r>
      <w:r>
        <w:rPr>
          <w:sz w:val="24"/>
        </w:rPr>
        <w:t>or "Not Likely</w:t>
      </w:r>
      <w:r>
        <w:rPr>
          <w:spacing w:val="-5"/>
          <w:sz w:val="24"/>
        </w:rPr>
        <w:t xml:space="preserve"> </w:t>
      </w:r>
      <w:r>
        <w:rPr>
          <w:sz w:val="24"/>
        </w:rPr>
        <w:t>to Churn," giving a quick overview of the customer’s status.</w:t>
      </w:r>
    </w:p>
    <w:p w:rsidR="009640FD" w:rsidRDefault="001244D0">
      <w:pPr>
        <w:pStyle w:val="ListParagraph"/>
        <w:numPr>
          <w:ilvl w:val="0"/>
          <w:numId w:val="8"/>
        </w:numPr>
        <w:tabs>
          <w:tab w:val="left" w:pos="582"/>
        </w:tabs>
        <w:spacing w:before="1" w:line="360" w:lineRule="auto"/>
        <w:ind w:right="284"/>
        <w:jc w:val="both"/>
        <w:rPr>
          <w:sz w:val="24"/>
        </w:rPr>
        <w:sectPr w:rsidR="009640FD">
          <w:pgSz w:w="12240" w:h="15840"/>
          <w:pgMar w:top="1417" w:right="1417" w:bottom="1417" w:left="2126" w:header="0" w:footer="952" w:gutter="0"/>
          <w:cols w:space="0"/>
        </w:sectPr>
      </w:pPr>
      <w:r>
        <w:rPr>
          <w:sz w:val="24"/>
        </w:rPr>
        <w:t>Probability</w:t>
      </w:r>
      <w:r>
        <w:rPr>
          <w:spacing w:val="40"/>
          <w:sz w:val="24"/>
        </w:rPr>
        <w:t xml:space="preserve"> </w:t>
      </w:r>
      <w:r>
        <w:rPr>
          <w:sz w:val="24"/>
        </w:rPr>
        <w:t>Score:</w:t>
      </w:r>
      <w:r>
        <w:rPr>
          <w:spacing w:val="65"/>
          <w:sz w:val="24"/>
        </w:rPr>
        <w:t xml:space="preserve"> </w:t>
      </w:r>
      <w:r>
        <w:rPr>
          <w:sz w:val="24"/>
        </w:rPr>
        <w:t>Shows</w:t>
      </w:r>
      <w:r>
        <w:rPr>
          <w:spacing w:val="40"/>
          <w:sz w:val="24"/>
        </w:rPr>
        <w:t xml:space="preserve"> </w:t>
      </w:r>
      <w:r>
        <w:rPr>
          <w:sz w:val="24"/>
        </w:rPr>
        <w:t>the</w:t>
      </w:r>
      <w:r>
        <w:rPr>
          <w:spacing w:val="40"/>
          <w:sz w:val="24"/>
        </w:rPr>
        <w:t xml:space="preserve"> </w:t>
      </w:r>
      <w:r>
        <w:rPr>
          <w:sz w:val="24"/>
        </w:rPr>
        <w:t>probability</w:t>
      </w:r>
      <w:r>
        <w:rPr>
          <w:spacing w:val="40"/>
          <w:sz w:val="24"/>
        </w:rPr>
        <w:t xml:space="preserve"> </w:t>
      </w:r>
      <w:r>
        <w:rPr>
          <w:sz w:val="24"/>
        </w:rPr>
        <w:t>or</w:t>
      </w:r>
      <w:r>
        <w:rPr>
          <w:spacing w:val="64"/>
          <w:sz w:val="24"/>
        </w:rPr>
        <w:t xml:space="preserve"> </w:t>
      </w:r>
      <w:r>
        <w:rPr>
          <w:sz w:val="24"/>
        </w:rPr>
        <w:t>confidence</w:t>
      </w:r>
      <w:r>
        <w:rPr>
          <w:spacing w:val="40"/>
          <w:sz w:val="24"/>
        </w:rPr>
        <w:t xml:space="preserve"> </w:t>
      </w:r>
      <w:r>
        <w:rPr>
          <w:sz w:val="24"/>
        </w:rPr>
        <w:t>level</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prediction,</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“Churn</w:t>
      </w:r>
      <w:r>
        <w:rPr>
          <w:spacing w:val="40"/>
          <w:sz w:val="24"/>
        </w:rPr>
        <w:t xml:space="preserve"> </w:t>
      </w:r>
      <w:r>
        <w:rPr>
          <w:sz w:val="24"/>
        </w:rPr>
        <w:t>Probability: 93.37%,” helping users understand the certainty of the result.</w:t>
      </w:r>
    </w:p>
    <w:p w:rsidR="009640FD" w:rsidRDefault="001244D0">
      <w:pPr>
        <w:pStyle w:val="Heading1"/>
        <w:spacing w:before="57"/>
        <w:ind w:left="0" w:rightChars="200" w:right="440"/>
        <w:jc w:val="center"/>
        <w:rPr>
          <w:sz w:val="28"/>
          <w:szCs w:val="28"/>
        </w:rPr>
      </w:pPr>
      <w:r>
        <w:rPr>
          <w:sz w:val="28"/>
          <w:szCs w:val="28"/>
        </w:rPr>
        <w:lastRenderedPageBreak/>
        <w:t>CHAPTER 6</w:t>
      </w:r>
    </w:p>
    <w:p w:rsidR="009640FD" w:rsidRDefault="001244D0">
      <w:pPr>
        <w:pStyle w:val="Heading1"/>
        <w:spacing w:before="57"/>
        <w:ind w:left="0" w:rightChars="200" w:right="440"/>
        <w:jc w:val="center"/>
      </w:pPr>
      <w:r>
        <w:rPr>
          <w:spacing w:val="-2"/>
          <w:sz w:val="28"/>
          <w:szCs w:val="28"/>
        </w:rPr>
        <w:t>CONCLUSION</w:t>
      </w:r>
      <w:r>
        <w:rPr>
          <w:spacing w:val="-18"/>
          <w:sz w:val="28"/>
          <w:szCs w:val="28"/>
        </w:rPr>
        <w:t xml:space="preserve"> </w:t>
      </w:r>
      <w:r>
        <w:rPr>
          <w:spacing w:val="-2"/>
          <w:sz w:val="28"/>
          <w:szCs w:val="28"/>
        </w:rPr>
        <w:t>AND</w:t>
      </w:r>
      <w:r>
        <w:rPr>
          <w:spacing w:val="-18"/>
          <w:sz w:val="28"/>
          <w:szCs w:val="28"/>
        </w:rPr>
        <w:t xml:space="preserve"> </w:t>
      </w:r>
      <w:r>
        <w:rPr>
          <w:spacing w:val="-2"/>
          <w:sz w:val="28"/>
          <w:szCs w:val="28"/>
        </w:rPr>
        <w:t>FUTURE</w:t>
      </w:r>
      <w:r>
        <w:rPr>
          <w:spacing w:val="-18"/>
          <w:sz w:val="28"/>
          <w:szCs w:val="28"/>
        </w:rPr>
        <w:t xml:space="preserve"> </w:t>
      </w:r>
      <w:r>
        <w:rPr>
          <w:spacing w:val="-2"/>
          <w:sz w:val="28"/>
          <w:szCs w:val="28"/>
        </w:rPr>
        <w:t>SCOPE</w:t>
      </w:r>
    </w:p>
    <w:p w:rsidR="009640FD" w:rsidRDefault="009640FD">
      <w:pPr>
        <w:pStyle w:val="BodyText"/>
        <w:spacing w:line="360" w:lineRule="auto"/>
        <w:rPr>
          <w:b/>
          <w:sz w:val="28"/>
        </w:rPr>
      </w:pPr>
    </w:p>
    <w:p w:rsidR="009640FD" w:rsidRDefault="001244D0">
      <w:pPr>
        <w:pStyle w:val="Heading2"/>
        <w:tabs>
          <w:tab w:val="left" w:pos="759"/>
        </w:tabs>
        <w:ind w:left="0"/>
        <w:rPr>
          <w:sz w:val="24"/>
          <w:szCs w:val="24"/>
        </w:rPr>
      </w:pPr>
      <w:r>
        <w:rPr>
          <w:spacing w:val="-2"/>
          <w:sz w:val="24"/>
          <w:szCs w:val="24"/>
        </w:rPr>
        <w:t>6.1 CONCLUSION</w:t>
      </w:r>
    </w:p>
    <w:p w:rsidR="009640FD" w:rsidRDefault="009640FD">
      <w:pPr>
        <w:pStyle w:val="BodyText"/>
        <w:spacing w:before="135"/>
        <w:rPr>
          <w:b/>
          <w:sz w:val="20"/>
          <w:szCs w:val="18"/>
        </w:rPr>
      </w:pPr>
    </w:p>
    <w:p w:rsidR="009640FD" w:rsidRDefault="001244D0">
      <w:pPr>
        <w:pStyle w:val="BodyText"/>
        <w:spacing w:line="360" w:lineRule="auto"/>
        <w:ind w:right="273"/>
        <w:jc w:val="both"/>
      </w:pPr>
      <w:r>
        <w:t>In</w:t>
      </w:r>
      <w:r>
        <w:rPr>
          <w:spacing w:val="-15"/>
        </w:rPr>
        <w:t xml:space="preserve"> </w:t>
      </w:r>
      <w:r>
        <w:t>conclusion,</w:t>
      </w:r>
      <w:r>
        <w:rPr>
          <w:spacing w:val="-15"/>
        </w:rPr>
        <w:t xml:space="preserve"> </w:t>
      </w:r>
      <w:r>
        <w:t>this</w:t>
      </w:r>
      <w:r>
        <w:rPr>
          <w:spacing w:val="-15"/>
        </w:rPr>
        <w:t xml:space="preserve"> </w:t>
      </w:r>
      <w:r>
        <w:t>project</w:t>
      </w:r>
      <w:r>
        <w:rPr>
          <w:spacing w:val="-15"/>
        </w:rPr>
        <w:t xml:space="preserve"> </w:t>
      </w:r>
      <w:r>
        <w:t>presents</w:t>
      </w:r>
      <w:r>
        <w:rPr>
          <w:spacing w:val="-15"/>
        </w:rPr>
        <w:t xml:space="preserve"> </w:t>
      </w:r>
      <w:r>
        <w:t>a</w:t>
      </w:r>
      <w:r>
        <w:rPr>
          <w:spacing w:val="-15"/>
        </w:rPr>
        <w:t xml:space="preserve"> </w:t>
      </w:r>
      <w:r>
        <w:t>robust</w:t>
      </w:r>
      <w:r>
        <w:rPr>
          <w:spacing w:val="-15"/>
        </w:rPr>
        <w:t xml:space="preserve"> </w:t>
      </w:r>
      <w:r>
        <w:t>approach</w:t>
      </w:r>
      <w:r>
        <w:rPr>
          <w:spacing w:val="-15"/>
        </w:rPr>
        <w:t xml:space="preserve"> </w:t>
      </w:r>
      <w:r>
        <w:t>for</w:t>
      </w:r>
      <w:r>
        <w:rPr>
          <w:spacing w:val="-15"/>
        </w:rPr>
        <w:t xml:space="preserve"> </w:t>
      </w:r>
      <w:r>
        <w:t>telecom</w:t>
      </w:r>
      <w:r>
        <w:rPr>
          <w:spacing w:val="-15"/>
        </w:rPr>
        <w:t xml:space="preserve"> </w:t>
      </w:r>
      <w:r>
        <w:t>companies</w:t>
      </w:r>
      <w:r>
        <w:rPr>
          <w:spacing w:val="-15"/>
        </w:rPr>
        <w:t xml:space="preserve"> </w:t>
      </w:r>
      <w:r>
        <w:t>aiming</w:t>
      </w:r>
      <w:r>
        <w:rPr>
          <w:spacing w:val="-15"/>
        </w:rPr>
        <w:t xml:space="preserve"> </w:t>
      </w:r>
      <w:r>
        <w:t>to</w:t>
      </w:r>
      <w:r>
        <w:rPr>
          <w:spacing w:val="-15"/>
        </w:rPr>
        <w:t xml:space="preserve"> </w:t>
      </w:r>
      <w:r>
        <w:t>enhance</w:t>
      </w:r>
      <w:r>
        <w:rPr>
          <w:spacing w:val="-15"/>
        </w:rPr>
        <w:t xml:space="preserve"> </w:t>
      </w:r>
      <w:r>
        <w:t>profitability by accurately predicting customer churn, a critical factor in retaining valuable clients and sustaining revenue</w:t>
      </w:r>
      <w:r>
        <w:rPr>
          <w:spacing w:val="-12"/>
        </w:rPr>
        <w:t xml:space="preserve"> </w:t>
      </w:r>
      <w:r>
        <w:t>streams.</w:t>
      </w:r>
      <w:r>
        <w:rPr>
          <w:spacing w:val="-10"/>
        </w:rPr>
        <w:t xml:space="preserve"> </w:t>
      </w:r>
      <w:r>
        <w:t>The</w:t>
      </w:r>
      <w:r>
        <w:rPr>
          <w:spacing w:val="-9"/>
        </w:rPr>
        <w:t xml:space="preserve"> </w:t>
      </w:r>
      <w:r>
        <w:t>research</w:t>
      </w:r>
      <w:r>
        <w:rPr>
          <w:spacing w:val="-11"/>
        </w:rPr>
        <w:t xml:space="preserve"> </w:t>
      </w:r>
      <w:r>
        <w:t>underscores</w:t>
      </w:r>
      <w:r>
        <w:rPr>
          <w:spacing w:val="-10"/>
        </w:rPr>
        <w:t xml:space="preserve"> </w:t>
      </w:r>
      <w:r>
        <w:t>the</w:t>
      </w:r>
      <w:r>
        <w:rPr>
          <w:spacing w:val="-11"/>
        </w:rPr>
        <w:t xml:space="preserve"> </w:t>
      </w:r>
      <w:r>
        <w:t>value</w:t>
      </w:r>
      <w:r>
        <w:rPr>
          <w:spacing w:val="-11"/>
        </w:rPr>
        <w:t xml:space="preserve"> </w:t>
      </w:r>
      <w:r>
        <w:t>of</w:t>
      </w:r>
      <w:r>
        <w:rPr>
          <w:spacing w:val="-11"/>
        </w:rPr>
        <w:t xml:space="preserve"> </w:t>
      </w:r>
      <w:r>
        <w:t>predictive</w:t>
      </w:r>
      <w:r>
        <w:rPr>
          <w:spacing w:val="-12"/>
        </w:rPr>
        <w:t xml:space="preserve"> </w:t>
      </w:r>
      <w:r>
        <w:t>analytics</w:t>
      </w:r>
      <w:r>
        <w:rPr>
          <w:spacing w:val="-8"/>
        </w:rPr>
        <w:t xml:space="preserve"> </w:t>
      </w:r>
      <w:r>
        <w:t>in</w:t>
      </w:r>
      <w:r>
        <w:rPr>
          <w:spacing w:val="-10"/>
        </w:rPr>
        <w:t xml:space="preserve"> </w:t>
      </w:r>
      <w:r>
        <w:t>identifying</w:t>
      </w:r>
      <w:r>
        <w:rPr>
          <w:spacing w:val="-13"/>
        </w:rPr>
        <w:t xml:space="preserve"> </w:t>
      </w:r>
      <w:r>
        <w:t>customers</w:t>
      </w:r>
      <w:r>
        <w:rPr>
          <w:spacing w:val="-8"/>
        </w:rPr>
        <w:t xml:space="preserve"> </w:t>
      </w:r>
      <w:r>
        <w:t>at</w:t>
      </w:r>
      <w:r>
        <w:rPr>
          <w:spacing w:val="-10"/>
        </w:rPr>
        <w:t xml:space="preserve"> </w:t>
      </w:r>
      <w:r>
        <w:t>risk of attrition, allowing companies to take proactive measures and improve retention strategies effectively.</w:t>
      </w:r>
    </w:p>
    <w:p w:rsidR="009640FD" w:rsidRDefault="009640FD">
      <w:pPr>
        <w:pStyle w:val="BodyText"/>
        <w:spacing w:before="128"/>
        <w:rPr>
          <w:sz w:val="13"/>
          <w:szCs w:val="13"/>
        </w:rPr>
      </w:pPr>
    </w:p>
    <w:p w:rsidR="009640FD" w:rsidRDefault="001244D0">
      <w:pPr>
        <w:pStyle w:val="BodyText"/>
        <w:spacing w:line="360" w:lineRule="auto"/>
        <w:ind w:right="272"/>
        <w:jc w:val="both"/>
      </w:pPr>
      <w:r>
        <w:t>The primary objective was to develop a system capable of accurately forecasting churn, which was achieved through models that demonstrated strong performance, reflected by high AUC (Area Under the Curve) values. High AUC values are indicative of the model’s ability to distinguish between customers likely to churn and those who are not, making it a reliable tool for telecom companies to preemptively address potential revenue losses.</w:t>
      </w:r>
    </w:p>
    <w:p w:rsidR="009640FD" w:rsidRDefault="009640FD">
      <w:pPr>
        <w:pStyle w:val="BodyText"/>
        <w:spacing w:before="129"/>
        <w:rPr>
          <w:sz w:val="15"/>
          <w:szCs w:val="15"/>
        </w:rPr>
      </w:pPr>
    </w:p>
    <w:p w:rsidR="009640FD" w:rsidRDefault="001244D0">
      <w:pPr>
        <w:pStyle w:val="BodyText"/>
        <w:spacing w:line="360" w:lineRule="auto"/>
        <w:ind w:right="269"/>
        <w:jc w:val="both"/>
      </w:pPr>
      <w:r>
        <w:t>The</w:t>
      </w:r>
      <w:r>
        <w:rPr>
          <w:spacing w:val="-15"/>
        </w:rPr>
        <w:t xml:space="preserve"> </w:t>
      </w:r>
      <w:r>
        <w:t>study</w:t>
      </w:r>
      <w:r>
        <w:rPr>
          <w:spacing w:val="-15"/>
        </w:rPr>
        <w:t xml:space="preserve"> </w:t>
      </w:r>
      <w:r>
        <w:t>employed</w:t>
      </w:r>
      <w:r>
        <w:rPr>
          <w:spacing w:val="-15"/>
        </w:rPr>
        <w:t xml:space="preserve"> </w:t>
      </w:r>
      <w:r>
        <w:t>an</w:t>
      </w:r>
      <w:r>
        <w:rPr>
          <w:spacing w:val="-15"/>
        </w:rPr>
        <w:t xml:space="preserve"> </w:t>
      </w:r>
      <w:r>
        <w:t>80/20</w:t>
      </w:r>
      <w:r>
        <w:rPr>
          <w:spacing w:val="-15"/>
        </w:rPr>
        <w:t xml:space="preserve"> </w:t>
      </w:r>
      <w:r>
        <w:t>data</w:t>
      </w:r>
      <w:r>
        <w:rPr>
          <w:spacing w:val="-15"/>
        </w:rPr>
        <w:t xml:space="preserve"> </w:t>
      </w:r>
      <w:r>
        <w:t>split</w:t>
      </w:r>
      <w:r>
        <w:rPr>
          <w:spacing w:val="-15"/>
        </w:rPr>
        <w:t xml:space="preserve"> </w:t>
      </w:r>
      <w:r>
        <w:t>for</w:t>
      </w:r>
      <w:r>
        <w:rPr>
          <w:spacing w:val="-15"/>
        </w:rPr>
        <w:t xml:space="preserve"> </w:t>
      </w:r>
      <w:r>
        <w:t>training</w:t>
      </w:r>
      <w:r>
        <w:rPr>
          <w:spacing w:val="-15"/>
        </w:rPr>
        <w:t xml:space="preserve"> </w:t>
      </w:r>
      <w:r>
        <w:t>and</w:t>
      </w:r>
      <w:r>
        <w:rPr>
          <w:spacing w:val="-15"/>
        </w:rPr>
        <w:t xml:space="preserve"> </w:t>
      </w:r>
      <w:r>
        <w:t>validation</w:t>
      </w:r>
      <w:r>
        <w:rPr>
          <w:spacing w:val="-15"/>
        </w:rPr>
        <w:t xml:space="preserve"> </w:t>
      </w:r>
      <w:r>
        <w:t>to</w:t>
      </w:r>
      <w:r>
        <w:rPr>
          <w:spacing w:val="-15"/>
        </w:rPr>
        <w:t xml:space="preserve"> </w:t>
      </w:r>
      <w:r>
        <w:t>optimize</w:t>
      </w:r>
      <w:r>
        <w:rPr>
          <w:spacing w:val="-15"/>
        </w:rPr>
        <w:t xml:space="preserve"> </w:t>
      </w:r>
      <w:r>
        <w:t>and</w:t>
      </w:r>
      <w:r>
        <w:rPr>
          <w:spacing w:val="-15"/>
        </w:rPr>
        <w:t xml:space="preserve"> </w:t>
      </w:r>
      <w:r>
        <w:t>rigorously</w:t>
      </w:r>
      <w:r>
        <w:rPr>
          <w:spacing w:val="-15"/>
        </w:rPr>
        <w:t xml:space="preserve"> </w:t>
      </w:r>
      <w:r>
        <w:t>test</w:t>
      </w:r>
      <w:r>
        <w:rPr>
          <w:spacing w:val="-15"/>
        </w:rPr>
        <w:t xml:space="preserve"> </w:t>
      </w:r>
      <w:r>
        <w:t>the</w:t>
      </w:r>
      <w:r>
        <w:rPr>
          <w:spacing w:val="-15"/>
        </w:rPr>
        <w:t xml:space="preserve"> </w:t>
      </w:r>
      <w:r>
        <w:t>model. This method ensured that the model was not only well-tuned to the data but also capable of generalizing well</w:t>
      </w:r>
      <w:r>
        <w:rPr>
          <w:spacing w:val="-2"/>
        </w:rPr>
        <w:t xml:space="preserve"> </w:t>
      </w:r>
      <w:r>
        <w:t>on</w:t>
      </w:r>
      <w:r>
        <w:rPr>
          <w:spacing w:val="-2"/>
        </w:rPr>
        <w:t xml:space="preserve"> </w:t>
      </w:r>
      <w:r>
        <w:t>new,</w:t>
      </w:r>
      <w:r>
        <w:rPr>
          <w:spacing w:val="-1"/>
        </w:rPr>
        <w:t xml:space="preserve"> </w:t>
      </w:r>
      <w:r>
        <w:t>unseen data.</w:t>
      </w:r>
      <w:r>
        <w:rPr>
          <w:spacing w:val="-2"/>
        </w:rPr>
        <w:t xml:space="preserve"> </w:t>
      </w:r>
      <w:r>
        <w:t>Key</w:t>
      </w:r>
      <w:r>
        <w:rPr>
          <w:spacing w:val="-7"/>
        </w:rPr>
        <w:t xml:space="preserve"> </w:t>
      </w:r>
      <w:r>
        <w:t>steps in</w:t>
      </w:r>
      <w:r>
        <w:rPr>
          <w:spacing w:val="-2"/>
        </w:rPr>
        <w:t xml:space="preserve"> </w:t>
      </w:r>
      <w:r>
        <w:t>refining</w:t>
      </w:r>
      <w:r>
        <w:rPr>
          <w:spacing w:val="-5"/>
        </w:rPr>
        <w:t xml:space="preserve"> </w:t>
      </w:r>
      <w:r>
        <w:t>the</w:t>
      </w:r>
      <w:r>
        <w:rPr>
          <w:spacing w:val="-3"/>
        </w:rPr>
        <w:t xml:space="preserve"> </w:t>
      </w:r>
      <w:r>
        <w:t>model</w:t>
      </w:r>
      <w:r>
        <w:rPr>
          <w:spacing w:val="-2"/>
        </w:rPr>
        <w:t xml:space="preserve"> </w:t>
      </w:r>
      <w:r>
        <w:t>included hyperparameter</w:t>
      </w:r>
      <w:r>
        <w:rPr>
          <w:spacing w:val="-2"/>
        </w:rPr>
        <w:t xml:space="preserve"> </w:t>
      </w:r>
      <w:r>
        <w:t>tuning</w:t>
      </w:r>
      <w:r>
        <w:rPr>
          <w:spacing w:val="-5"/>
        </w:rPr>
        <w:t xml:space="preserve"> </w:t>
      </w:r>
      <w:r>
        <w:t>and validation, which enabled the selection of optimal model settings, enhancing predictive accuracy. The study also emphasized feature engineering, transformation, and selection methods, which were integral to preparing the data for machine learning algorithms by enhancing the relevance and quality of the input features.</w:t>
      </w:r>
    </w:p>
    <w:p w:rsidR="009640FD" w:rsidRDefault="009640FD">
      <w:pPr>
        <w:pStyle w:val="BodyText"/>
        <w:spacing w:line="360" w:lineRule="auto"/>
        <w:rPr>
          <w:sz w:val="13"/>
          <w:szCs w:val="13"/>
        </w:rPr>
      </w:pPr>
    </w:p>
    <w:p w:rsidR="009640FD" w:rsidRDefault="001244D0">
      <w:pPr>
        <w:pStyle w:val="BodyText"/>
        <w:spacing w:before="75" w:line="360" w:lineRule="auto"/>
        <w:jc w:val="both"/>
      </w:pPr>
      <w:r>
        <w:t>A notable challenge addressed in the research was the significant imbalance in the dataset, with only 5% of</w:t>
      </w:r>
      <w:r>
        <w:rPr>
          <w:spacing w:val="-6"/>
        </w:rPr>
        <w:t xml:space="preserve"> </w:t>
      </w:r>
      <w:r>
        <w:t>entries</w:t>
      </w:r>
      <w:r>
        <w:rPr>
          <w:spacing w:val="-5"/>
        </w:rPr>
        <w:t xml:space="preserve"> </w:t>
      </w:r>
      <w:r>
        <w:t>representing</w:t>
      </w:r>
      <w:r>
        <w:rPr>
          <w:spacing w:val="-5"/>
        </w:rPr>
        <w:t xml:space="preserve"> </w:t>
      </w:r>
      <w:r>
        <w:t>customer</w:t>
      </w:r>
      <w:r>
        <w:rPr>
          <w:spacing w:val="-6"/>
        </w:rPr>
        <w:t xml:space="preserve"> </w:t>
      </w:r>
      <w:r>
        <w:t>churn</w:t>
      </w:r>
      <w:r>
        <w:rPr>
          <w:spacing w:val="-3"/>
        </w:rPr>
        <w:t xml:space="preserve"> </w:t>
      </w:r>
      <w:r>
        <w:t>cases.</w:t>
      </w:r>
      <w:r>
        <w:rPr>
          <w:spacing w:val="-5"/>
        </w:rPr>
        <w:t xml:space="preserve"> </w:t>
      </w:r>
      <w:r>
        <w:t>This</w:t>
      </w:r>
      <w:r>
        <w:rPr>
          <w:spacing w:val="-2"/>
        </w:rPr>
        <w:t xml:space="preserve"> </w:t>
      </w:r>
      <w:r>
        <w:t>skewed</w:t>
      </w:r>
      <w:r>
        <w:rPr>
          <w:spacing w:val="-5"/>
        </w:rPr>
        <w:t xml:space="preserve"> </w:t>
      </w:r>
      <w:r>
        <w:t>distribution</w:t>
      </w:r>
      <w:r>
        <w:rPr>
          <w:spacing w:val="-5"/>
        </w:rPr>
        <w:t xml:space="preserve"> </w:t>
      </w:r>
      <w:r>
        <w:t>can</w:t>
      </w:r>
      <w:r>
        <w:rPr>
          <w:spacing w:val="-5"/>
        </w:rPr>
        <w:t xml:space="preserve"> </w:t>
      </w:r>
      <w:r>
        <w:t>bias</w:t>
      </w:r>
      <w:r>
        <w:rPr>
          <w:spacing w:val="-5"/>
        </w:rPr>
        <w:t xml:space="preserve"> </w:t>
      </w:r>
      <w:r>
        <w:t>models,</w:t>
      </w:r>
      <w:r>
        <w:rPr>
          <w:spacing w:val="-5"/>
        </w:rPr>
        <w:t xml:space="preserve"> </w:t>
      </w:r>
      <w:r>
        <w:t>making</w:t>
      </w:r>
      <w:r>
        <w:rPr>
          <w:spacing w:val="-7"/>
        </w:rPr>
        <w:t xml:space="preserve"> </w:t>
      </w:r>
      <w:r>
        <w:t>it</w:t>
      </w:r>
      <w:r>
        <w:rPr>
          <w:spacing w:val="-4"/>
        </w:rPr>
        <w:t xml:space="preserve"> </w:t>
      </w:r>
      <w:r>
        <w:t>difficult to</w:t>
      </w:r>
      <w:r>
        <w:rPr>
          <w:spacing w:val="-10"/>
        </w:rPr>
        <w:t xml:space="preserve"> </w:t>
      </w:r>
      <w:r>
        <w:t>predict</w:t>
      </w:r>
      <w:r>
        <w:rPr>
          <w:spacing w:val="-11"/>
        </w:rPr>
        <w:t xml:space="preserve"> </w:t>
      </w:r>
      <w:r>
        <w:t>churn</w:t>
      </w:r>
      <w:r>
        <w:rPr>
          <w:spacing w:val="-11"/>
        </w:rPr>
        <w:t xml:space="preserve"> </w:t>
      </w:r>
      <w:r>
        <w:t>accurately.</w:t>
      </w:r>
      <w:r>
        <w:rPr>
          <w:spacing w:val="-9"/>
        </w:rPr>
        <w:t xml:space="preserve"> </w:t>
      </w:r>
      <w:r>
        <w:t>To</w:t>
      </w:r>
      <w:r>
        <w:rPr>
          <w:spacing w:val="-11"/>
        </w:rPr>
        <w:t xml:space="preserve"> </w:t>
      </w:r>
      <w:r>
        <w:t>mitigate</w:t>
      </w:r>
      <w:r>
        <w:rPr>
          <w:spacing w:val="-11"/>
        </w:rPr>
        <w:t xml:space="preserve"> </w:t>
      </w:r>
      <w:r>
        <w:t>this,</w:t>
      </w:r>
      <w:r>
        <w:rPr>
          <w:spacing w:val="-10"/>
        </w:rPr>
        <w:t xml:space="preserve"> </w:t>
      </w:r>
      <w:r>
        <w:t>techniques</w:t>
      </w:r>
      <w:r>
        <w:rPr>
          <w:spacing w:val="-10"/>
        </w:rPr>
        <w:t xml:space="preserve"> </w:t>
      </w:r>
      <w:r>
        <w:t>such</w:t>
      </w:r>
      <w:r>
        <w:rPr>
          <w:spacing w:val="-11"/>
        </w:rPr>
        <w:t xml:space="preserve"> </w:t>
      </w:r>
      <w:r>
        <w:t>as</w:t>
      </w:r>
      <w:r>
        <w:rPr>
          <w:spacing w:val="-10"/>
        </w:rPr>
        <w:t xml:space="preserve"> </w:t>
      </w:r>
      <w:r>
        <w:t>under-sampling</w:t>
      </w:r>
      <w:r>
        <w:rPr>
          <w:spacing w:val="-13"/>
        </w:rPr>
        <w:t xml:space="preserve"> </w:t>
      </w:r>
      <w:r>
        <w:t>were</w:t>
      </w:r>
      <w:r>
        <w:rPr>
          <w:spacing w:val="-12"/>
        </w:rPr>
        <w:t xml:space="preserve"> </w:t>
      </w:r>
      <w:r>
        <w:t>applied,</w:t>
      </w:r>
      <w:r>
        <w:rPr>
          <w:spacing w:val="-8"/>
        </w:rPr>
        <w:t xml:space="preserve"> </w:t>
      </w:r>
      <w:r>
        <w:t>reducing</w:t>
      </w:r>
      <w:r>
        <w:rPr>
          <w:spacing w:val="-13"/>
        </w:rPr>
        <w:t xml:space="preserve"> </w:t>
      </w:r>
      <w:r>
        <w:t>the number</w:t>
      </w:r>
      <w:r>
        <w:rPr>
          <w:spacing w:val="-2"/>
        </w:rPr>
        <w:t xml:space="preserve"> </w:t>
      </w:r>
      <w:r>
        <w:t>of</w:t>
      </w:r>
      <w:r>
        <w:rPr>
          <w:spacing w:val="-1"/>
        </w:rPr>
        <w:t xml:space="preserve"> </w:t>
      </w:r>
      <w:r>
        <w:t>non-churn</w:t>
      </w:r>
      <w:r>
        <w:rPr>
          <w:spacing w:val="-1"/>
        </w:rPr>
        <w:t xml:space="preserve"> </w:t>
      </w:r>
      <w:r>
        <w:t>cases to balance</w:t>
      </w:r>
      <w:r>
        <w:rPr>
          <w:spacing w:val="-1"/>
        </w:rPr>
        <w:t xml:space="preserve"> </w:t>
      </w:r>
      <w:r>
        <w:t>the</w:t>
      </w:r>
      <w:r>
        <w:rPr>
          <w:spacing w:val="-1"/>
        </w:rPr>
        <w:t xml:space="preserve"> </w:t>
      </w:r>
      <w:r>
        <w:t>data.</w:t>
      </w:r>
      <w:r>
        <w:rPr>
          <w:spacing w:val="-1"/>
        </w:rPr>
        <w:t xml:space="preserve"> </w:t>
      </w:r>
      <w:r>
        <w:t>Additionally, tree-based methods, which are</w:t>
      </w:r>
      <w:r>
        <w:rPr>
          <w:spacing w:val="-2"/>
        </w:rPr>
        <w:t xml:space="preserve"> </w:t>
      </w:r>
      <w:r>
        <w:t xml:space="preserve">less sensitive to class imbalance, were selected as the primary algorithms for building the churn prediction model. The study </w:t>
      </w:r>
      <w:r>
        <w:lastRenderedPageBreak/>
        <w:t>identified four tree-based algorithms particularly suitable for this type of classification problem: Decision Tree, Random Forest, and Gradient Boosting Machine (GBM). Each of these algorithms was chosen</w:t>
      </w:r>
      <w:r>
        <w:rPr>
          <w:spacing w:val="40"/>
        </w:rPr>
        <w:t xml:space="preserve"> </w:t>
      </w:r>
      <w:r>
        <w:t>for</w:t>
      </w:r>
      <w:r>
        <w:rPr>
          <w:spacing w:val="41"/>
        </w:rPr>
        <w:t xml:space="preserve"> </w:t>
      </w:r>
      <w:r>
        <w:t>its</w:t>
      </w:r>
      <w:r>
        <w:rPr>
          <w:spacing w:val="42"/>
        </w:rPr>
        <w:t xml:space="preserve"> </w:t>
      </w:r>
      <w:r>
        <w:t>interpretability,</w:t>
      </w:r>
      <w:r>
        <w:rPr>
          <w:spacing w:val="43"/>
        </w:rPr>
        <w:t xml:space="preserve"> </w:t>
      </w:r>
      <w:r>
        <w:t>accuracy,</w:t>
      </w:r>
      <w:r>
        <w:rPr>
          <w:spacing w:val="41"/>
        </w:rPr>
        <w:t xml:space="preserve"> </w:t>
      </w:r>
      <w:r>
        <w:t>and</w:t>
      </w:r>
      <w:r>
        <w:rPr>
          <w:spacing w:val="44"/>
        </w:rPr>
        <w:t xml:space="preserve"> </w:t>
      </w:r>
      <w:r>
        <w:t>resilience</w:t>
      </w:r>
      <w:r>
        <w:rPr>
          <w:spacing w:val="40"/>
        </w:rPr>
        <w:t xml:space="preserve"> </w:t>
      </w:r>
      <w:r>
        <w:t>to</w:t>
      </w:r>
      <w:r>
        <w:rPr>
          <w:spacing w:val="42"/>
        </w:rPr>
        <w:t xml:space="preserve"> </w:t>
      </w:r>
      <w:r>
        <w:t>data</w:t>
      </w:r>
      <w:r>
        <w:rPr>
          <w:spacing w:val="41"/>
        </w:rPr>
        <w:t xml:space="preserve"> </w:t>
      </w:r>
      <w:r>
        <w:t>imbalance,</w:t>
      </w:r>
      <w:r>
        <w:rPr>
          <w:spacing w:val="40"/>
        </w:rPr>
        <w:t xml:space="preserve"> </w:t>
      </w:r>
      <w:r>
        <w:t>which</w:t>
      </w:r>
      <w:r>
        <w:rPr>
          <w:spacing w:val="44"/>
        </w:rPr>
        <w:t xml:space="preserve"> </w:t>
      </w:r>
      <w:r>
        <w:t>contributed</w:t>
      </w:r>
      <w:r>
        <w:rPr>
          <w:spacing w:val="41"/>
        </w:rPr>
        <w:t xml:space="preserve"> </w:t>
      </w:r>
      <w:r>
        <w:t>to</w:t>
      </w:r>
      <w:r>
        <w:rPr>
          <w:spacing w:val="44"/>
        </w:rPr>
        <w:t xml:space="preserve"> </w:t>
      </w:r>
      <w:r>
        <w:rPr>
          <w:spacing w:val="-4"/>
        </w:rPr>
        <w:t xml:space="preserve">more </w:t>
      </w:r>
      <w:r>
        <w:t>effective</w:t>
      </w:r>
      <w:r>
        <w:rPr>
          <w:spacing w:val="-3"/>
        </w:rPr>
        <w:t xml:space="preserve"> </w:t>
      </w:r>
      <w:r>
        <w:t>churn</w:t>
      </w:r>
      <w:r>
        <w:rPr>
          <w:spacing w:val="-3"/>
        </w:rPr>
        <w:t xml:space="preserve"> </w:t>
      </w:r>
      <w:r>
        <w:rPr>
          <w:spacing w:val="-2"/>
        </w:rPr>
        <w:t>prediction.</w:t>
      </w:r>
    </w:p>
    <w:p w:rsidR="009640FD" w:rsidRDefault="001244D0">
      <w:pPr>
        <w:pStyle w:val="Heading3"/>
        <w:spacing w:before="207"/>
        <w:rPr>
          <w:rFonts w:ascii="Times New Roman" w:hAnsi="Times New Roman" w:hint="default"/>
          <w:sz w:val="24"/>
          <w:szCs w:val="24"/>
        </w:rPr>
      </w:pPr>
      <w:r>
        <w:rPr>
          <w:rFonts w:ascii="Times New Roman" w:hAnsi="Times New Roman" w:hint="default"/>
          <w:sz w:val="24"/>
          <w:szCs w:val="24"/>
        </w:rPr>
        <w:t>Key</w:t>
      </w:r>
      <w:r>
        <w:rPr>
          <w:rFonts w:ascii="Times New Roman" w:hAnsi="Times New Roman" w:hint="default"/>
          <w:spacing w:val="-3"/>
          <w:sz w:val="24"/>
          <w:szCs w:val="24"/>
        </w:rPr>
        <w:t xml:space="preserve"> </w:t>
      </w:r>
      <w:r>
        <w:rPr>
          <w:rFonts w:ascii="Times New Roman" w:hAnsi="Times New Roman" w:hint="default"/>
          <w:spacing w:val="-2"/>
          <w:sz w:val="24"/>
          <w:szCs w:val="24"/>
        </w:rPr>
        <w:t>Findings:</w:t>
      </w:r>
    </w:p>
    <w:p w:rsidR="009640FD" w:rsidRDefault="001244D0">
      <w:pPr>
        <w:pStyle w:val="ListParagraph"/>
        <w:numPr>
          <w:ilvl w:val="0"/>
          <w:numId w:val="9"/>
        </w:numPr>
        <w:tabs>
          <w:tab w:val="left" w:pos="766"/>
        </w:tabs>
        <w:spacing w:before="196" w:line="360" w:lineRule="auto"/>
        <w:ind w:right="273"/>
        <w:jc w:val="both"/>
        <w:rPr>
          <w:sz w:val="24"/>
        </w:rPr>
      </w:pPr>
      <w:r>
        <w:rPr>
          <w:b/>
          <w:sz w:val="24"/>
        </w:rPr>
        <w:t xml:space="preserve">High Predictive Performance: </w:t>
      </w:r>
      <w:r>
        <w:rPr>
          <w:sz w:val="24"/>
        </w:rPr>
        <w:t>The model achieved high AUC values, underscoring its strong capability</w:t>
      </w:r>
      <w:r>
        <w:rPr>
          <w:spacing w:val="-15"/>
          <w:sz w:val="24"/>
        </w:rPr>
        <w:t xml:space="preserve"> </w:t>
      </w:r>
      <w:r>
        <w:rPr>
          <w:sz w:val="24"/>
        </w:rPr>
        <w:t>to</w:t>
      </w:r>
      <w:r>
        <w:rPr>
          <w:spacing w:val="-8"/>
          <w:sz w:val="24"/>
        </w:rPr>
        <w:t xml:space="preserve"> </w:t>
      </w:r>
      <w:r>
        <w:rPr>
          <w:sz w:val="24"/>
        </w:rPr>
        <w:t>predict</w:t>
      </w:r>
      <w:r>
        <w:rPr>
          <w:spacing w:val="-8"/>
          <w:sz w:val="24"/>
        </w:rPr>
        <w:t xml:space="preserve"> </w:t>
      </w:r>
      <w:r>
        <w:rPr>
          <w:sz w:val="24"/>
        </w:rPr>
        <w:t>customer</w:t>
      </w:r>
      <w:r>
        <w:rPr>
          <w:spacing w:val="-11"/>
          <w:sz w:val="24"/>
        </w:rPr>
        <w:t xml:space="preserve"> </w:t>
      </w:r>
      <w:r>
        <w:rPr>
          <w:sz w:val="24"/>
        </w:rPr>
        <w:t>churn</w:t>
      </w:r>
      <w:r>
        <w:rPr>
          <w:spacing w:val="-9"/>
          <w:sz w:val="24"/>
        </w:rPr>
        <w:t xml:space="preserve"> </w:t>
      </w:r>
      <w:r>
        <w:rPr>
          <w:sz w:val="24"/>
        </w:rPr>
        <w:t>and</w:t>
      </w:r>
      <w:r>
        <w:rPr>
          <w:spacing w:val="-11"/>
          <w:sz w:val="24"/>
        </w:rPr>
        <w:t xml:space="preserve"> </w:t>
      </w:r>
      <w:r>
        <w:rPr>
          <w:sz w:val="24"/>
        </w:rPr>
        <w:t>helping</w:t>
      </w:r>
      <w:r>
        <w:rPr>
          <w:spacing w:val="-13"/>
          <w:sz w:val="24"/>
        </w:rPr>
        <w:t xml:space="preserve"> </w:t>
      </w:r>
      <w:r>
        <w:rPr>
          <w:sz w:val="24"/>
        </w:rPr>
        <w:t>telecom</w:t>
      </w:r>
      <w:r>
        <w:rPr>
          <w:spacing w:val="-10"/>
          <w:sz w:val="24"/>
        </w:rPr>
        <w:t xml:space="preserve"> </w:t>
      </w:r>
      <w:r>
        <w:rPr>
          <w:sz w:val="24"/>
        </w:rPr>
        <w:t>companies</w:t>
      </w:r>
      <w:r>
        <w:rPr>
          <w:spacing w:val="-11"/>
          <w:sz w:val="24"/>
        </w:rPr>
        <w:t xml:space="preserve"> </w:t>
      </w:r>
      <w:r>
        <w:rPr>
          <w:sz w:val="24"/>
        </w:rPr>
        <w:t>focus</w:t>
      </w:r>
      <w:r>
        <w:rPr>
          <w:spacing w:val="-8"/>
          <w:sz w:val="24"/>
        </w:rPr>
        <w:t xml:space="preserve"> </w:t>
      </w:r>
      <w:r>
        <w:rPr>
          <w:sz w:val="24"/>
        </w:rPr>
        <w:t>their</w:t>
      </w:r>
      <w:r>
        <w:rPr>
          <w:spacing w:val="-11"/>
          <w:sz w:val="24"/>
        </w:rPr>
        <w:t xml:space="preserve"> </w:t>
      </w:r>
      <w:r>
        <w:rPr>
          <w:sz w:val="24"/>
        </w:rPr>
        <w:t>retention</w:t>
      </w:r>
      <w:r>
        <w:rPr>
          <w:spacing w:val="-8"/>
          <w:sz w:val="24"/>
        </w:rPr>
        <w:t xml:space="preserve"> </w:t>
      </w:r>
      <w:r>
        <w:rPr>
          <w:sz w:val="24"/>
        </w:rPr>
        <w:t>efforts</w:t>
      </w:r>
      <w:r>
        <w:rPr>
          <w:spacing w:val="-11"/>
          <w:sz w:val="24"/>
        </w:rPr>
        <w:t xml:space="preserve"> </w:t>
      </w:r>
      <w:r>
        <w:rPr>
          <w:sz w:val="24"/>
        </w:rPr>
        <w:t>on</w:t>
      </w:r>
      <w:r>
        <w:rPr>
          <w:spacing w:val="-6"/>
          <w:sz w:val="24"/>
        </w:rPr>
        <w:t xml:space="preserve"> </w:t>
      </w:r>
      <w:r>
        <w:rPr>
          <w:sz w:val="24"/>
        </w:rPr>
        <w:t>at- risk customers.</w:t>
      </w:r>
    </w:p>
    <w:p w:rsidR="009640FD" w:rsidRDefault="001244D0">
      <w:pPr>
        <w:pStyle w:val="ListParagraph"/>
        <w:numPr>
          <w:ilvl w:val="0"/>
          <w:numId w:val="9"/>
        </w:numPr>
        <w:tabs>
          <w:tab w:val="left" w:pos="766"/>
        </w:tabs>
        <w:spacing w:before="64" w:line="360" w:lineRule="auto"/>
        <w:ind w:right="278"/>
        <w:jc w:val="both"/>
        <w:rPr>
          <w:sz w:val="24"/>
        </w:rPr>
      </w:pPr>
      <w:r>
        <w:rPr>
          <w:b/>
          <w:sz w:val="24"/>
        </w:rPr>
        <w:t>Data</w:t>
      </w:r>
      <w:r>
        <w:rPr>
          <w:b/>
          <w:spacing w:val="-7"/>
          <w:sz w:val="24"/>
        </w:rPr>
        <w:t xml:space="preserve"> </w:t>
      </w:r>
      <w:r>
        <w:rPr>
          <w:b/>
          <w:sz w:val="24"/>
        </w:rPr>
        <w:t>Preparation</w:t>
      </w:r>
      <w:r>
        <w:rPr>
          <w:b/>
          <w:spacing w:val="-6"/>
          <w:sz w:val="24"/>
        </w:rPr>
        <w:t xml:space="preserve"> </w:t>
      </w:r>
      <w:r>
        <w:rPr>
          <w:b/>
          <w:sz w:val="24"/>
        </w:rPr>
        <w:t>and</w:t>
      </w:r>
      <w:r>
        <w:rPr>
          <w:b/>
          <w:spacing w:val="-6"/>
          <w:sz w:val="24"/>
        </w:rPr>
        <w:t xml:space="preserve"> </w:t>
      </w:r>
      <w:r>
        <w:rPr>
          <w:b/>
          <w:sz w:val="24"/>
        </w:rPr>
        <w:t>Feature</w:t>
      </w:r>
      <w:r>
        <w:rPr>
          <w:b/>
          <w:spacing w:val="-9"/>
          <w:sz w:val="24"/>
        </w:rPr>
        <w:t xml:space="preserve"> </w:t>
      </w:r>
      <w:r>
        <w:rPr>
          <w:b/>
          <w:sz w:val="24"/>
        </w:rPr>
        <w:t>Engineering:</w:t>
      </w:r>
      <w:r>
        <w:rPr>
          <w:b/>
          <w:spacing w:val="-7"/>
          <w:sz w:val="24"/>
        </w:rPr>
        <w:t xml:space="preserve"> </w:t>
      </w:r>
      <w:r>
        <w:rPr>
          <w:sz w:val="24"/>
        </w:rPr>
        <w:t>Effective</w:t>
      </w:r>
      <w:r>
        <w:rPr>
          <w:spacing w:val="-8"/>
          <w:sz w:val="24"/>
        </w:rPr>
        <w:t xml:space="preserve"> </w:t>
      </w:r>
      <w:r>
        <w:rPr>
          <w:sz w:val="24"/>
        </w:rPr>
        <w:t>feature</w:t>
      </w:r>
      <w:r>
        <w:rPr>
          <w:spacing w:val="-8"/>
          <w:sz w:val="24"/>
        </w:rPr>
        <w:t xml:space="preserve"> </w:t>
      </w:r>
      <w:r>
        <w:rPr>
          <w:sz w:val="24"/>
        </w:rPr>
        <w:t>engineering</w:t>
      </w:r>
      <w:r>
        <w:rPr>
          <w:spacing w:val="-9"/>
          <w:sz w:val="24"/>
        </w:rPr>
        <w:t xml:space="preserve"> </w:t>
      </w:r>
      <w:r>
        <w:rPr>
          <w:sz w:val="24"/>
        </w:rPr>
        <w:t>and</w:t>
      </w:r>
      <w:r>
        <w:rPr>
          <w:spacing w:val="-7"/>
          <w:sz w:val="24"/>
        </w:rPr>
        <w:t xml:space="preserve"> </w:t>
      </w:r>
      <w:r>
        <w:rPr>
          <w:sz w:val="24"/>
        </w:rPr>
        <w:t>data</w:t>
      </w:r>
      <w:r>
        <w:rPr>
          <w:spacing w:val="-8"/>
          <w:sz w:val="24"/>
        </w:rPr>
        <w:t xml:space="preserve"> </w:t>
      </w:r>
      <w:r>
        <w:rPr>
          <w:sz w:val="24"/>
        </w:rPr>
        <w:t>transformations were</w:t>
      </w:r>
      <w:r>
        <w:rPr>
          <w:spacing w:val="-12"/>
          <w:sz w:val="24"/>
        </w:rPr>
        <w:t xml:space="preserve"> </w:t>
      </w:r>
      <w:r>
        <w:rPr>
          <w:sz w:val="24"/>
        </w:rPr>
        <w:t>instrumental</w:t>
      </w:r>
      <w:r>
        <w:rPr>
          <w:spacing w:val="-11"/>
          <w:sz w:val="24"/>
        </w:rPr>
        <w:t xml:space="preserve"> </w:t>
      </w:r>
      <w:r>
        <w:rPr>
          <w:sz w:val="24"/>
        </w:rPr>
        <w:t>in</w:t>
      </w:r>
      <w:r>
        <w:rPr>
          <w:spacing w:val="-10"/>
          <w:sz w:val="24"/>
        </w:rPr>
        <w:t xml:space="preserve"> </w:t>
      </w:r>
      <w:r>
        <w:rPr>
          <w:sz w:val="24"/>
        </w:rPr>
        <w:t>enhancing</w:t>
      </w:r>
      <w:r>
        <w:rPr>
          <w:spacing w:val="-13"/>
          <w:sz w:val="24"/>
        </w:rPr>
        <w:t xml:space="preserve"> </w:t>
      </w:r>
      <w:r>
        <w:rPr>
          <w:sz w:val="24"/>
        </w:rPr>
        <w:t>model</w:t>
      </w:r>
      <w:r>
        <w:rPr>
          <w:spacing w:val="-11"/>
          <w:sz w:val="24"/>
        </w:rPr>
        <w:t xml:space="preserve"> </w:t>
      </w:r>
      <w:r>
        <w:rPr>
          <w:sz w:val="24"/>
        </w:rPr>
        <w:t>performance,</w:t>
      </w:r>
      <w:r>
        <w:rPr>
          <w:spacing w:val="-11"/>
          <w:sz w:val="24"/>
        </w:rPr>
        <w:t xml:space="preserve"> </w:t>
      </w:r>
      <w:r>
        <w:rPr>
          <w:sz w:val="24"/>
        </w:rPr>
        <w:t>demonstrating</w:t>
      </w:r>
      <w:r>
        <w:rPr>
          <w:spacing w:val="-13"/>
          <w:sz w:val="24"/>
        </w:rPr>
        <w:t xml:space="preserve"> </w:t>
      </w:r>
      <w:r>
        <w:rPr>
          <w:sz w:val="24"/>
        </w:rPr>
        <w:t>the</w:t>
      </w:r>
      <w:r>
        <w:rPr>
          <w:spacing w:val="-12"/>
          <w:sz w:val="24"/>
        </w:rPr>
        <w:t xml:space="preserve"> </w:t>
      </w:r>
      <w:r>
        <w:rPr>
          <w:sz w:val="24"/>
        </w:rPr>
        <w:t>importance</w:t>
      </w:r>
      <w:r>
        <w:rPr>
          <w:spacing w:val="-12"/>
          <w:sz w:val="24"/>
        </w:rPr>
        <w:t xml:space="preserve"> </w:t>
      </w:r>
      <w:r>
        <w:rPr>
          <w:sz w:val="24"/>
        </w:rPr>
        <w:t>of</w:t>
      </w:r>
      <w:r>
        <w:rPr>
          <w:spacing w:val="-11"/>
          <w:sz w:val="24"/>
        </w:rPr>
        <w:t xml:space="preserve"> </w:t>
      </w:r>
      <w:r>
        <w:rPr>
          <w:sz w:val="24"/>
        </w:rPr>
        <w:t>preprocessing</w:t>
      </w:r>
      <w:r>
        <w:rPr>
          <w:spacing w:val="-11"/>
          <w:sz w:val="24"/>
        </w:rPr>
        <w:t xml:space="preserve"> </w:t>
      </w:r>
      <w:r>
        <w:rPr>
          <w:sz w:val="24"/>
        </w:rPr>
        <w:t>in machine learning pipelines.</w:t>
      </w:r>
    </w:p>
    <w:p w:rsidR="009640FD" w:rsidRDefault="001244D0">
      <w:pPr>
        <w:pStyle w:val="ListParagraph"/>
        <w:numPr>
          <w:ilvl w:val="0"/>
          <w:numId w:val="9"/>
        </w:numPr>
        <w:tabs>
          <w:tab w:val="left" w:pos="766"/>
        </w:tabs>
        <w:spacing w:before="67" w:line="360" w:lineRule="auto"/>
        <w:ind w:right="277"/>
        <w:jc w:val="both"/>
        <w:rPr>
          <w:sz w:val="24"/>
        </w:rPr>
      </w:pPr>
      <w:r>
        <w:rPr>
          <w:b/>
          <w:sz w:val="24"/>
        </w:rPr>
        <w:t xml:space="preserve">Addressing Data Imbalance: </w:t>
      </w:r>
      <w:r>
        <w:rPr>
          <w:sz w:val="24"/>
        </w:rPr>
        <w:t>The study tackled class imbalance by employing under-sampling and selecting</w:t>
      </w:r>
      <w:r>
        <w:rPr>
          <w:spacing w:val="-15"/>
          <w:sz w:val="24"/>
        </w:rPr>
        <w:t xml:space="preserve"> </w:t>
      </w:r>
      <w:r>
        <w:rPr>
          <w:sz w:val="24"/>
        </w:rPr>
        <w:t>tree-based</w:t>
      </w:r>
      <w:r>
        <w:rPr>
          <w:spacing w:val="-15"/>
          <w:sz w:val="24"/>
        </w:rPr>
        <w:t xml:space="preserve"> </w:t>
      </w:r>
      <w:r>
        <w:rPr>
          <w:sz w:val="24"/>
        </w:rPr>
        <w:t>algorithms,</w:t>
      </w:r>
      <w:r>
        <w:rPr>
          <w:spacing w:val="-15"/>
          <w:sz w:val="24"/>
        </w:rPr>
        <w:t xml:space="preserve"> </w:t>
      </w:r>
      <w:r>
        <w:rPr>
          <w:sz w:val="24"/>
        </w:rPr>
        <w:t>which</w:t>
      </w:r>
      <w:r>
        <w:rPr>
          <w:spacing w:val="-13"/>
          <w:sz w:val="24"/>
        </w:rPr>
        <w:t xml:space="preserve"> </w:t>
      </w:r>
      <w:r>
        <w:rPr>
          <w:sz w:val="24"/>
        </w:rPr>
        <w:t>handle</w:t>
      </w:r>
      <w:r>
        <w:rPr>
          <w:spacing w:val="-15"/>
          <w:sz w:val="24"/>
        </w:rPr>
        <w:t xml:space="preserve"> </w:t>
      </w:r>
      <w:r>
        <w:rPr>
          <w:sz w:val="24"/>
        </w:rPr>
        <w:t>skewed</w:t>
      </w:r>
      <w:r>
        <w:rPr>
          <w:spacing w:val="-14"/>
          <w:sz w:val="24"/>
        </w:rPr>
        <w:t xml:space="preserve"> </w:t>
      </w:r>
      <w:r>
        <w:rPr>
          <w:sz w:val="24"/>
        </w:rPr>
        <w:t>distributions</w:t>
      </w:r>
      <w:r>
        <w:rPr>
          <w:spacing w:val="-14"/>
          <w:sz w:val="24"/>
        </w:rPr>
        <w:t xml:space="preserve"> </w:t>
      </w:r>
      <w:r>
        <w:rPr>
          <w:sz w:val="24"/>
        </w:rPr>
        <w:t>effectively</w:t>
      </w:r>
      <w:r>
        <w:rPr>
          <w:spacing w:val="-15"/>
          <w:sz w:val="24"/>
        </w:rPr>
        <w:t xml:space="preserve"> </w:t>
      </w:r>
      <w:r>
        <w:rPr>
          <w:sz w:val="24"/>
        </w:rPr>
        <w:t>and</w:t>
      </w:r>
      <w:r>
        <w:rPr>
          <w:spacing w:val="-14"/>
          <w:sz w:val="24"/>
        </w:rPr>
        <w:t xml:space="preserve"> </w:t>
      </w:r>
      <w:r>
        <w:rPr>
          <w:sz w:val="24"/>
        </w:rPr>
        <w:t>maintain</w:t>
      </w:r>
      <w:r>
        <w:rPr>
          <w:spacing w:val="-14"/>
          <w:sz w:val="24"/>
        </w:rPr>
        <w:t xml:space="preserve"> </w:t>
      </w:r>
      <w:r>
        <w:rPr>
          <w:sz w:val="24"/>
        </w:rPr>
        <w:t xml:space="preserve">prediction </w:t>
      </w:r>
      <w:r>
        <w:rPr>
          <w:spacing w:val="-2"/>
          <w:sz w:val="24"/>
        </w:rPr>
        <w:t>accuracy.</w:t>
      </w:r>
    </w:p>
    <w:p w:rsidR="009640FD" w:rsidRDefault="001244D0">
      <w:pPr>
        <w:pStyle w:val="ListParagraph"/>
        <w:numPr>
          <w:ilvl w:val="0"/>
          <w:numId w:val="9"/>
        </w:numPr>
        <w:tabs>
          <w:tab w:val="left" w:pos="766"/>
        </w:tabs>
        <w:spacing w:before="64" w:line="360" w:lineRule="auto"/>
        <w:ind w:right="278"/>
        <w:jc w:val="both"/>
        <w:rPr>
          <w:sz w:val="24"/>
        </w:rPr>
      </w:pPr>
      <w:r>
        <w:rPr>
          <w:b/>
          <w:sz w:val="24"/>
        </w:rPr>
        <w:t>Algorithm Selection</w:t>
      </w:r>
      <w:r>
        <w:rPr>
          <w:sz w:val="24"/>
        </w:rPr>
        <w:t>: The choice of Decision Tree, Random Forest, and GBM algorithms was validated as they exhibited robustness in handling the imbalanced data and produced reliable predictions for customer churn.</w:t>
      </w:r>
    </w:p>
    <w:p w:rsidR="009640FD" w:rsidRDefault="009640FD">
      <w:pPr>
        <w:pStyle w:val="BodyText"/>
        <w:spacing w:before="126"/>
        <w:rPr>
          <w:sz w:val="13"/>
          <w:szCs w:val="13"/>
        </w:rPr>
      </w:pPr>
    </w:p>
    <w:p w:rsidR="009640FD" w:rsidRDefault="001244D0">
      <w:pPr>
        <w:pStyle w:val="BodyText"/>
        <w:spacing w:line="360" w:lineRule="auto"/>
        <w:ind w:right="279"/>
        <w:jc w:val="both"/>
      </w:pPr>
      <w:r>
        <w:t>In summary, this study</w:t>
      </w:r>
      <w:r>
        <w:rPr>
          <w:spacing w:val="-2"/>
        </w:rPr>
        <w:t xml:space="preserve"> </w:t>
      </w:r>
      <w:r>
        <w:t>not only</w:t>
      </w:r>
      <w:r>
        <w:rPr>
          <w:spacing w:val="-2"/>
        </w:rPr>
        <w:t xml:space="preserve"> </w:t>
      </w:r>
      <w:r>
        <w:t>developed a predictive model for customer churn in the telecom industry but also established a methodology that integrates data preparation, handling class imbalance, and algorithm selection. This approach offers telecom providers a systematic and highly effective means to manage customer churn, improve retention rates, and, ultimately, enhance profitability by preemptively addressing factors leading to customer attrition.</w:t>
      </w:r>
    </w:p>
    <w:p w:rsidR="009640FD" w:rsidRDefault="009640FD">
      <w:pPr>
        <w:pStyle w:val="BodyText"/>
        <w:spacing w:line="360" w:lineRule="auto"/>
        <w:ind w:right="275"/>
        <w:jc w:val="both"/>
        <w:sectPr w:rsidR="009640FD">
          <w:pgSz w:w="12240" w:h="15840"/>
          <w:pgMar w:top="1417" w:right="1417" w:bottom="1417" w:left="2126" w:header="0" w:footer="952" w:gutter="0"/>
          <w:cols w:space="0"/>
        </w:sectPr>
      </w:pPr>
    </w:p>
    <w:p w:rsidR="009640FD" w:rsidRDefault="001244D0">
      <w:pPr>
        <w:pStyle w:val="Heading2"/>
        <w:tabs>
          <w:tab w:val="left" w:pos="759"/>
        </w:tabs>
        <w:spacing w:before="1"/>
        <w:ind w:left="0"/>
        <w:rPr>
          <w:sz w:val="24"/>
          <w:szCs w:val="24"/>
        </w:rPr>
      </w:pPr>
      <w:r>
        <w:rPr>
          <w:spacing w:val="-2"/>
          <w:sz w:val="24"/>
          <w:szCs w:val="24"/>
        </w:rPr>
        <w:lastRenderedPageBreak/>
        <w:t>6.2 FUTURE</w:t>
      </w:r>
      <w:r>
        <w:rPr>
          <w:spacing w:val="-9"/>
          <w:sz w:val="24"/>
          <w:szCs w:val="24"/>
        </w:rPr>
        <w:t xml:space="preserve"> </w:t>
      </w:r>
      <w:r>
        <w:rPr>
          <w:spacing w:val="-4"/>
          <w:sz w:val="24"/>
          <w:szCs w:val="24"/>
        </w:rPr>
        <w:t>SCOPE</w:t>
      </w:r>
    </w:p>
    <w:p w:rsidR="009640FD" w:rsidRDefault="009640FD">
      <w:pPr>
        <w:pStyle w:val="BodyText"/>
        <w:spacing w:line="360" w:lineRule="auto"/>
        <w:ind w:right="273"/>
        <w:jc w:val="both"/>
        <w:rPr>
          <w:sz w:val="20"/>
          <w:szCs w:val="20"/>
        </w:rPr>
      </w:pPr>
    </w:p>
    <w:p w:rsidR="009640FD" w:rsidRDefault="001244D0">
      <w:pPr>
        <w:pStyle w:val="BodyText"/>
        <w:spacing w:line="360" w:lineRule="auto"/>
        <w:ind w:right="273"/>
        <w:jc w:val="both"/>
      </w:pPr>
      <w:r>
        <w:t>The</w:t>
      </w:r>
      <w:r>
        <w:rPr>
          <w:spacing w:val="-7"/>
        </w:rPr>
        <w:t xml:space="preserve"> </w:t>
      </w:r>
      <w:r>
        <w:t>proposed</w:t>
      </w:r>
      <w:r>
        <w:rPr>
          <w:spacing w:val="-4"/>
        </w:rPr>
        <w:t xml:space="preserve"> </w:t>
      </w:r>
      <w:r>
        <w:t>churn</w:t>
      </w:r>
      <w:r>
        <w:rPr>
          <w:spacing w:val="-7"/>
        </w:rPr>
        <w:t xml:space="preserve"> </w:t>
      </w:r>
      <w:r>
        <w:t>prediction</w:t>
      </w:r>
      <w:r>
        <w:rPr>
          <w:spacing w:val="-5"/>
        </w:rPr>
        <w:t xml:space="preserve"> </w:t>
      </w:r>
      <w:r>
        <w:t>system</w:t>
      </w:r>
      <w:r>
        <w:rPr>
          <w:spacing w:val="-6"/>
        </w:rPr>
        <w:t xml:space="preserve"> </w:t>
      </w:r>
      <w:r>
        <w:t>provides</w:t>
      </w:r>
      <w:r>
        <w:rPr>
          <w:spacing w:val="-3"/>
        </w:rPr>
        <w:t xml:space="preserve"> </w:t>
      </w:r>
      <w:r>
        <w:t>a</w:t>
      </w:r>
      <w:r>
        <w:rPr>
          <w:spacing w:val="-4"/>
        </w:rPr>
        <w:t xml:space="preserve"> </w:t>
      </w:r>
      <w:r>
        <w:t>strong</w:t>
      </w:r>
      <w:r>
        <w:rPr>
          <w:spacing w:val="-6"/>
        </w:rPr>
        <w:t xml:space="preserve"> </w:t>
      </w:r>
      <w:r>
        <w:t>foundation</w:t>
      </w:r>
      <w:r>
        <w:rPr>
          <w:spacing w:val="-6"/>
        </w:rPr>
        <w:t xml:space="preserve"> </w:t>
      </w:r>
      <w:r>
        <w:t>for</w:t>
      </w:r>
      <w:r>
        <w:rPr>
          <w:spacing w:val="-5"/>
        </w:rPr>
        <w:t xml:space="preserve"> </w:t>
      </w:r>
      <w:r>
        <w:t>future</w:t>
      </w:r>
      <w:r>
        <w:rPr>
          <w:spacing w:val="-8"/>
        </w:rPr>
        <w:t xml:space="preserve"> </w:t>
      </w:r>
      <w:r>
        <w:t>enhancements,</w:t>
      </w:r>
      <w:r>
        <w:rPr>
          <w:spacing w:val="-5"/>
        </w:rPr>
        <w:t xml:space="preserve"> </w:t>
      </w:r>
      <w:r>
        <w:t>empowering telecom providers to better manage and mitigate customer churn. Here are several potential areas for advancing this system:</w:t>
      </w:r>
    </w:p>
    <w:p w:rsidR="009640FD" w:rsidRDefault="001244D0">
      <w:pPr>
        <w:pStyle w:val="ListParagraph"/>
        <w:numPr>
          <w:ilvl w:val="0"/>
          <w:numId w:val="10"/>
        </w:numPr>
        <w:tabs>
          <w:tab w:val="left" w:pos="766"/>
        </w:tabs>
        <w:spacing w:before="2" w:line="360" w:lineRule="auto"/>
        <w:ind w:right="273"/>
        <w:jc w:val="both"/>
        <w:rPr>
          <w:sz w:val="24"/>
        </w:rPr>
      </w:pPr>
      <w:r>
        <w:rPr>
          <w:b/>
          <w:sz w:val="24"/>
        </w:rPr>
        <w:t>Integration</w:t>
      </w:r>
      <w:r>
        <w:rPr>
          <w:b/>
          <w:spacing w:val="-4"/>
          <w:sz w:val="24"/>
        </w:rPr>
        <w:t xml:space="preserve"> </w:t>
      </w:r>
      <w:r>
        <w:rPr>
          <w:b/>
          <w:sz w:val="24"/>
        </w:rPr>
        <w:t>with</w:t>
      </w:r>
      <w:r>
        <w:rPr>
          <w:b/>
          <w:spacing w:val="-4"/>
          <w:sz w:val="24"/>
        </w:rPr>
        <w:t xml:space="preserve"> </w:t>
      </w:r>
      <w:r>
        <w:rPr>
          <w:b/>
          <w:sz w:val="24"/>
        </w:rPr>
        <w:t>Real-Time</w:t>
      </w:r>
      <w:r>
        <w:rPr>
          <w:b/>
          <w:spacing w:val="-3"/>
          <w:sz w:val="24"/>
        </w:rPr>
        <w:t xml:space="preserve"> </w:t>
      </w:r>
      <w:r>
        <w:rPr>
          <w:b/>
          <w:sz w:val="24"/>
        </w:rPr>
        <w:t>Data:</w:t>
      </w:r>
      <w:r>
        <w:rPr>
          <w:b/>
          <w:spacing w:val="-2"/>
          <w:sz w:val="24"/>
        </w:rPr>
        <w:t xml:space="preserve"> </w:t>
      </w:r>
      <w:r>
        <w:rPr>
          <w:sz w:val="24"/>
        </w:rPr>
        <w:t>Future</w:t>
      </w:r>
      <w:r>
        <w:rPr>
          <w:spacing w:val="-6"/>
          <w:sz w:val="24"/>
        </w:rPr>
        <w:t xml:space="preserve"> </w:t>
      </w:r>
      <w:r>
        <w:rPr>
          <w:sz w:val="24"/>
        </w:rPr>
        <w:t>iterations</w:t>
      </w:r>
      <w:r>
        <w:rPr>
          <w:spacing w:val="-4"/>
          <w:sz w:val="24"/>
        </w:rPr>
        <w:t xml:space="preserve"> </w:t>
      </w:r>
      <w:r>
        <w:rPr>
          <w:sz w:val="24"/>
        </w:rPr>
        <w:t>can</w:t>
      </w:r>
      <w:r>
        <w:rPr>
          <w:spacing w:val="-4"/>
          <w:sz w:val="24"/>
        </w:rPr>
        <w:t xml:space="preserve"> </w:t>
      </w:r>
      <w:r>
        <w:rPr>
          <w:sz w:val="24"/>
        </w:rPr>
        <w:t>incorporate</w:t>
      </w:r>
      <w:r>
        <w:rPr>
          <w:spacing w:val="-4"/>
          <w:sz w:val="24"/>
        </w:rPr>
        <w:t xml:space="preserve"> </w:t>
      </w:r>
      <w:r>
        <w:rPr>
          <w:sz w:val="24"/>
        </w:rPr>
        <w:t>real-time</w:t>
      </w:r>
      <w:r>
        <w:rPr>
          <w:spacing w:val="-4"/>
          <w:sz w:val="24"/>
        </w:rPr>
        <w:t xml:space="preserve"> </w:t>
      </w:r>
      <w:r>
        <w:rPr>
          <w:sz w:val="24"/>
        </w:rPr>
        <w:t>data</w:t>
      </w:r>
      <w:r>
        <w:rPr>
          <w:spacing w:val="-4"/>
          <w:sz w:val="24"/>
        </w:rPr>
        <w:t xml:space="preserve"> </w:t>
      </w:r>
      <w:r>
        <w:rPr>
          <w:sz w:val="24"/>
        </w:rPr>
        <w:t>streams,</w:t>
      </w:r>
      <w:r>
        <w:rPr>
          <w:spacing w:val="-2"/>
          <w:sz w:val="24"/>
        </w:rPr>
        <w:t xml:space="preserve"> </w:t>
      </w:r>
      <w:r>
        <w:rPr>
          <w:sz w:val="24"/>
        </w:rPr>
        <w:t>enabling the</w:t>
      </w:r>
      <w:r>
        <w:rPr>
          <w:spacing w:val="-5"/>
          <w:sz w:val="24"/>
        </w:rPr>
        <w:t xml:space="preserve"> </w:t>
      </w:r>
      <w:r>
        <w:rPr>
          <w:sz w:val="24"/>
        </w:rPr>
        <w:t>system</w:t>
      </w:r>
      <w:r>
        <w:rPr>
          <w:spacing w:val="-5"/>
          <w:sz w:val="24"/>
        </w:rPr>
        <w:t xml:space="preserve"> </w:t>
      </w:r>
      <w:r>
        <w:rPr>
          <w:sz w:val="24"/>
        </w:rPr>
        <w:t>to</w:t>
      </w:r>
      <w:r>
        <w:rPr>
          <w:spacing w:val="-4"/>
          <w:sz w:val="24"/>
        </w:rPr>
        <w:t xml:space="preserve"> </w:t>
      </w:r>
      <w:r>
        <w:rPr>
          <w:sz w:val="24"/>
        </w:rPr>
        <w:t>analyze</w:t>
      </w:r>
      <w:r>
        <w:rPr>
          <w:spacing w:val="-4"/>
          <w:sz w:val="24"/>
        </w:rPr>
        <w:t xml:space="preserve"> </w:t>
      </w:r>
      <w:r>
        <w:rPr>
          <w:sz w:val="24"/>
        </w:rPr>
        <w:t>and</w:t>
      </w:r>
      <w:r>
        <w:rPr>
          <w:spacing w:val="-5"/>
          <w:sz w:val="24"/>
        </w:rPr>
        <w:t xml:space="preserve"> </w:t>
      </w:r>
      <w:r>
        <w:rPr>
          <w:sz w:val="24"/>
        </w:rPr>
        <w:t>predict</w:t>
      </w:r>
      <w:r>
        <w:rPr>
          <w:spacing w:val="-5"/>
          <w:sz w:val="24"/>
        </w:rPr>
        <w:t xml:space="preserve"> </w:t>
      </w:r>
      <w:r>
        <w:rPr>
          <w:sz w:val="24"/>
        </w:rPr>
        <w:t>churn</w:t>
      </w:r>
      <w:r>
        <w:rPr>
          <w:spacing w:val="-6"/>
          <w:sz w:val="24"/>
        </w:rPr>
        <w:t xml:space="preserve"> </w:t>
      </w:r>
      <w:r>
        <w:rPr>
          <w:sz w:val="24"/>
        </w:rPr>
        <w:t>events</w:t>
      </w:r>
      <w:r>
        <w:rPr>
          <w:spacing w:val="-2"/>
          <w:sz w:val="24"/>
        </w:rPr>
        <w:t xml:space="preserve"> </w:t>
      </w:r>
      <w:r>
        <w:rPr>
          <w:sz w:val="24"/>
        </w:rPr>
        <w:t>as</w:t>
      </w:r>
      <w:r>
        <w:rPr>
          <w:spacing w:val="-2"/>
          <w:sz w:val="24"/>
        </w:rPr>
        <w:t xml:space="preserve"> </w:t>
      </w:r>
      <w:r>
        <w:rPr>
          <w:sz w:val="24"/>
        </w:rPr>
        <w:t>they</w:t>
      </w:r>
      <w:r>
        <w:rPr>
          <w:spacing w:val="-10"/>
          <w:sz w:val="24"/>
        </w:rPr>
        <w:t xml:space="preserve"> </w:t>
      </w:r>
      <w:r>
        <w:rPr>
          <w:sz w:val="24"/>
        </w:rPr>
        <w:t>happen.</w:t>
      </w:r>
      <w:r>
        <w:rPr>
          <w:spacing w:val="-5"/>
          <w:sz w:val="24"/>
        </w:rPr>
        <w:t xml:space="preserve"> </w:t>
      </w:r>
      <w:r>
        <w:rPr>
          <w:sz w:val="24"/>
        </w:rPr>
        <w:t>This</w:t>
      </w:r>
      <w:r>
        <w:rPr>
          <w:spacing w:val="-4"/>
          <w:sz w:val="24"/>
        </w:rPr>
        <w:t xml:space="preserve"> </w:t>
      </w:r>
      <w:r>
        <w:rPr>
          <w:sz w:val="24"/>
        </w:rPr>
        <w:t>would</w:t>
      </w:r>
      <w:r>
        <w:rPr>
          <w:spacing w:val="-2"/>
          <w:sz w:val="24"/>
        </w:rPr>
        <w:t xml:space="preserve"> </w:t>
      </w:r>
      <w:r>
        <w:rPr>
          <w:sz w:val="24"/>
        </w:rPr>
        <w:t>allow</w:t>
      </w:r>
      <w:r>
        <w:rPr>
          <w:spacing w:val="-5"/>
          <w:sz w:val="24"/>
        </w:rPr>
        <w:t xml:space="preserve"> </w:t>
      </w:r>
      <w:r>
        <w:rPr>
          <w:sz w:val="24"/>
        </w:rPr>
        <w:t>telecom</w:t>
      </w:r>
      <w:r>
        <w:rPr>
          <w:spacing w:val="-4"/>
          <w:sz w:val="24"/>
        </w:rPr>
        <w:t xml:space="preserve"> </w:t>
      </w:r>
      <w:r>
        <w:rPr>
          <w:sz w:val="24"/>
        </w:rPr>
        <w:t>providers</w:t>
      </w:r>
      <w:r>
        <w:rPr>
          <w:spacing w:val="-5"/>
          <w:sz w:val="24"/>
        </w:rPr>
        <w:t xml:space="preserve"> </w:t>
      </w:r>
      <w:r>
        <w:rPr>
          <w:sz w:val="24"/>
        </w:rPr>
        <w:t>to respond promptly to churn indicators, facilitating immediate and more effective interventions that address customer dissatisfaction before it escalates.</w:t>
      </w:r>
    </w:p>
    <w:p w:rsidR="009640FD" w:rsidRDefault="001244D0">
      <w:pPr>
        <w:pStyle w:val="BodyText"/>
        <w:numPr>
          <w:ilvl w:val="0"/>
          <w:numId w:val="10"/>
        </w:numPr>
        <w:spacing w:before="75" w:line="360" w:lineRule="auto"/>
        <w:ind w:left="562" w:right="274" w:hanging="360"/>
        <w:jc w:val="both"/>
      </w:pPr>
      <w:r>
        <w:rPr>
          <w:b/>
        </w:rPr>
        <w:t>Incorporation</w:t>
      </w:r>
      <w:r>
        <w:rPr>
          <w:b/>
          <w:spacing w:val="18"/>
        </w:rPr>
        <w:t xml:space="preserve"> </w:t>
      </w:r>
      <w:r>
        <w:rPr>
          <w:b/>
        </w:rPr>
        <w:t>of</w:t>
      </w:r>
      <w:r>
        <w:rPr>
          <w:b/>
          <w:spacing w:val="21"/>
        </w:rPr>
        <w:t xml:space="preserve"> </w:t>
      </w:r>
      <w:r>
        <w:rPr>
          <w:b/>
        </w:rPr>
        <w:t>Advanced</w:t>
      </w:r>
      <w:r>
        <w:rPr>
          <w:b/>
          <w:spacing w:val="21"/>
        </w:rPr>
        <w:t xml:space="preserve"> </w:t>
      </w:r>
      <w:r>
        <w:rPr>
          <w:b/>
        </w:rPr>
        <w:t>Algorithms:</w:t>
      </w:r>
      <w:r>
        <w:rPr>
          <w:b/>
          <w:spacing w:val="22"/>
        </w:rPr>
        <w:t xml:space="preserve"> </w:t>
      </w:r>
      <w:r>
        <w:t>With</w:t>
      </w:r>
      <w:r>
        <w:rPr>
          <w:spacing w:val="21"/>
        </w:rPr>
        <w:t xml:space="preserve"> </w:t>
      </w:r>
      <w:r>
        <w:t>continuous</w:t>
      </w:r>
      <w:r>
        <w:rPr>
          <w:spacing w:val="20"/>
        </w:rPr>
        <w:t xml:space="preserve"> </w:t>
      </w:r>
      <w:r>
        <w:t>advancements</w:t>
      </w:r>
      <w:r>
        <w:rPr>
          <w:spacing w:val="21"/>
        </w:rPr>
        <w:t xml:space="preserve"> </w:t>
      </w:r>
      <w:r>
        <w:t>in</w:t>
      </w:r>
      <w:r>
        <w:rPr>
          <w:spacing w:val="20"/>
        </w:rPr>
        <w:t xml:space="preserve"> </w:t>
      </w:r>
      <w:r>
        <w:t>machine</w:t>
      </w:r>
      <w:r>
        <w:rPr>
          <w:spacing w:val="22"/>
        </w:rPr>
        <w:t xml:space="preserve"> </w:t>
      </w:r>
      <w:r>
        <w:t>learning</w:t>
      </w:r>
      <w:r>
        <w:rPr>
          <w:spacing w:val="20"/>
        </w:rPr>
        <w:t xml:space="preserve"> </w:t>
      </w:r>
      <w:r>
        <w:rPr>
          <w:spacing w:val="-5"/>
        </w:rPr>
        <w:t xml:space="preserve">and </w:t>
      </w:r>
      <w:r>
        <w:t>artificial intelligence, the system could be enhanced by integrating more sophisticated algorithms. Emerging</w:t>
      </w:r>
      <w:r>
        <w:rPr>
          <w:spacing w:val="-9"/>
        </w:rPr>
        <w:t xml:space="preserve"> </w:t>
      </w:r>
      <w:r>
        <w:t>techniques</w:t>
      </w:r>
      <w:r>
        <w:rPr>
          <w:spacing w:val="-7"/>
        </w:rPr>
        <w:t xml:space="preserve"> </w:t>
      </w:r>
      <w:r>
        <w:t>such</w:t>
      </w:r>
      <w:r>
        <w:rPr>
          <w:spacing w:val="-7"/>
        </w:rPr>
        <w:t xml:space="preserve"> </w:t>
      </w:r>
      <w:r>
        <w:t>as</w:t>
      </w:r>
      <w:r>
        <w:rPr>
          <w:spacing w:val="-7"/>
        </w:rPr>
        <w:t xml:space="preserve"> </w:t>
      </w:r>
      <w:r>
        <w:t>deep</w:t>
      </w:r>
      <w:r>
        <w:rPr>
          <w:spacing w:val="-7"/>
        </w:rPr>
        <w:t xml:space="preserve"> </w:t>
      </w:r>
      <w:r>
        <w:t>learning,</w:t>
      </w:r>
      <w:r>
        <w:rPr>
          <w:spacing w:val="-7"/>
        </w:rPr>
        <w:t xml:space="preserve"> </w:t>
      </w:r>
      <w:r>
        <w:t>reinforcement</w:t>
      </w:r>
      <w:r>
        <w:rPr>
          <w:spacing w:val="-7"/>
        </w:rPr>
        <w:t xml:space="preserve"> </w:t>
      </w:r>
      <w:r>
        <w:t>learning,</w:t>
      </w:r>
      <w:r>
        <w:rPr>
          <w:spacing w:val="-7"/>
        </w:rPr>
        <w:t xml:space="preserve"> </w:t>
      </w:r>
      <w:r>
        <w:t>and</w:t>
      </w:r>
      <w:r>
        <w:rPr>
          <w:spacing w:val="-7"/>
        </w:rPr>
        <w:t xml:space="preserve"> </w:t>
      </w:r>
      <w:r>
        <w:t>hybrid</w:t>
      </w:r>
      <w:r>
        <w:rPr>
          <w:spacing w:val="-7"/>
        </w:rPr>
        <w:t xml:space="preserve"> </w:t>
      </w:r>
      <w:r>
        <w:t>models</w:t>
      </w:r>
      <w:r>
        <w:rPr>
          <w:spacing w:val="-7"/>
        </w:rPr>
        <w:t xml:space="preserve"> </w:t>
      </w:r>
      <w:r>
        <w:t>offer</w:t>
      </w:r>
      <w:r>
        <w:rPr>
          <w:spacing w:val="-8"/>
        </w:rPr>
        <w:t xml:space="preserve"> </w:t>
      </w:r>
      <w:r>
        <w:t xml:space="preserve">potential for further improving prediction accuracy, adapting dynamically to complex and evolving customer </w:t>
      </w:r>
      <w:r>
        <w:rPr>
          <w:spacing w:val="-2"/>
        </w:rPr>
        <w:t>behaviors.</w:t>
      </w:r>
    </w:p>
    <w:p w:rsidR="009640FD" w:rsidRDefault="001244D0">
      <w:pPr>
        <w:pStyle w:val="ListParagraph"/>
        <w:numPr>
          <w:ilvl w:val="0"/>
          <w:numId w:val="10"/>
        </w:numPr>
        <w:tabs>
          <w:tab w:val="left" w:pos="766"/>
        </w:tabs>
        <w:spacing w:line="360" w:lineRule="auto"/>
        <w:ind w:right="277"/>
        <w:jc w:val="both"/>
        <w:rPr>
          <w:sz w:val="24"/>
        </w:rPr>
      </w:pPr>
      <w:r>
        <w:rPr>
          <w:b/>
          <w:sz w:val="24"/>
        </w:rPr>
        <w:t xml:space="preserve">Enhanced Personalization: </w:t>
      </w:r>
      <w:r>
        <w:rPr>
          <w:sz w:val="24"/>
        </w:rPr>
        <w:t>An enriched system could personalize retention strategies to individual customers.</w:t>
      </w:r>
      <w:r>
        <w:rPr>
          <w:spacing w:val="-12"/>
          <w:sz w:val="24"/>
        </w:rPr>
        <w:t xml:space="preserve"> </w:t>
      </w:r>
      <w:r>
        <w:rPr>
          <w:sz w:val="24"/>
        </w:rPr>
        <w:t>Through</w:t>
      </w:r>
      <w:r>
        <w:rPr>
          <w:spacing w:val="-9"/>
          <w:sz w:val="24"/>
        </w:rPr>
        <w:t xml:space="preserve"> </w:t>
      </w:r>
      <w:r>
        <w:rPr>
          <w:sz w:val="24"/>
        </w:rPr>
        <w:t>customer</w:t>
      </w:r>
      <w:r>
        <w:rPr>
          <w:spacing w:val="-12"/>
          <w:sz w:val="24"/>
        </w:rPr>
        <w:t xml:space="preserve"> </w:t>
      </w:r>
      <w:r>
        <w:rPr>
          <w:sz w:val="24"/>
        </w:rPr>
        <w:t>segmentation</w:t>
      </w:r>
      <w:r>
        <w:rPr>
          <w:spacing w:val="-12"/>
          <w:sz w:val="24"/>
        </w:rPr>
        <w:t xml:space="preserve"> </w:t>
      </w:r>
      <w:r>
        <w:rPr>
          <w:sz w:val="24"/>
        </w:rPr>
        <w:t>and</w:t>
      </w:r>
      <w:r>
        <w:rPr>
          <w:spacing w:val="-10"/>
          <w:sz w:val="24"/>
        </w:rPr>
        <w:t xml:space="preserve"> </w:t>
      </w:r>
      <w:r>
        <w:rPr>
          <w:sz w:val="24"/>
        </w:rPr>
        <w:t>profiling,</w:t>
      </w:r>
      <w:r>
        <w:rPr>
          <w:spacing w:val="-12"/>
          <w:sz w:val="24"/>
        </w:rPr>
        <w:t xml:space="preserve"> </w:t>
      </w:r>
      <w:r>
        <w:rPr>
          <w:sz w:val="24"/>
        </w:rPr>
        <w:t>telecom</w:t>
      </w:r>
      <w:r>
        <w:rPr>
          <w:spacing w:val="-11"/>
          <w:sz w:val="24"/>
        </w:rPr>
        <w:t xml:space="preserve"> </w:t>
      </w:r>
      <w:r>
        <w:rPr>
          <w:sz w:val="24"/>
        </w:rPr>
        <w:t>providers</w:t>
      </w:r>
      <w:r>
        <w:rPr>
          <w:spacing w:val="-12"/>
          <w:sz w:val="24"/>
        </w:rPr>
        <w:t xml:space="preserve"> </w:t>
      </w:r>
      <w:r>
        <w:rPr>
          <w:sz w:val="24"/>
        </w:rPr>
        <w:t>could</w:t>
      </w:r>
      <w:r>
        <w:rPr>
          <w:spacing w:val="-11"/>
          <w:sz w:val="24"/>
        </w:rPr>
        <w:t xml:space="preserve"> </w:t>
      </w:r>
      <w:r>
        <w:rPr>
          <w:sz w:val="24"/>
        </w:rPr>
        <w:t>tailor</w:t>
      </w:r>
      <w:r>
        <w:rPr>
          <w:spacing w:val="-12"/>
          <w:sz w:val="24"/>
        </w:rPr>
        <w:t xml:space="preserve"> </w:t>
      </w:r>
      <w:r>
        <w:rPr>
          <w:sz w:val="24"/>
        </w:rPr>
        <w:t>interventions according to unique preferences, usage patterns, and service needs, offering a customized approach that strengthens customer loyalty and satisfaction.</w:t>
      </w:r>
    </w:p>
    <w:p w:rsidR="009640FD" w:rsidRDefault="001244D0">
      <w:pPr>
        <w:pStyle w:val="ListParagraph"/>
        <w:numPr>
          <w:ilvl w:val="0"/>
          <w:numId w:val="10"/>
        </w:numPr>
        <w:tabs>
          <w:tab w:val="left" w:pos="766"/>
        </w:tabs>
        <w:spacing w:before="1" w:line="360" w:lineRule="auto"/>
        <w:ind w:right="277"/>
        <w:jc w:val="both"/>
        <w:rPr>
          <w:sz w:val="24"/>
        </w:rPr>
      </w:pPr>
      <w:r>
        <w:rPr>
          <w:b/>
          <w:sz w:val="24"/>
        </w:rPr>
        <w:t>Expansion</w:t>
      </w:r>
      <w:r>
        <w:rPr>
          <w:b/>
          <w:spacing w:val="-11"/>
          <w:sz w:val="24"/>
        </w:rPr>
        <w:t xml:space="preserve"> </w:t>
      </w:r>
      <w:r>
        <w:rPr>
          <w:b/>
          <w:sz w:val="24"/>
        </w:rPr>
        <w:t>to</w:t>
      </w:r>
      <w:r>
        <w:rPr>
          <w:b/>
          <w:spacing w:val="-12"/>
          <w:sz w:val="24"/>
        </w:rPr>
        <w:t xml:space="preserve"> </w:t>
      </w:r>
      <w:r>
        <w:rPr>
          <w:b/>
          <w:sz w:val="24"/>
        </w:rPr>
        <w:t>Multi-Channel</w:t>
      </w:r>
      <w:r>
        <w:rPr>
          <w:b/>
          <w:spacing w:val="-11"/>
          <w:sz w:val="24"/>
        </w:rPr>
        <w:t xml:space="preserve"> </w:t>
      </w:r>
      <w:r>
        <w:rPr>
          <w:b/>
          <w:sz w:val="24"/>
        </w:rPr>
        <w:t>Data</w:t>
      </w:r>
      <w:r>
        <w:rPr>
          <w:b/>
          <w:spacing w:val="-12"/>
          <w:sz w:val="24"/>
        </w:rPr>
        <w:t xml:space="preserve"> </w:t>
      </w:r>
      <w:r>
        <w:rPr>
          <w:b/>
          <w:sz w:val="24"/>
        </w:rPr>
        <w:t>Sources:</w:t>
      </w:r>
      <w:r>
        <w:rPr>
          <w:b/>
          <w:spacing w:val="-11"/>
          <w:sz w:val="24"/>
        </w:rPr>
        <w:t xml:space="preserve"> </w:t>
      </w:r>
      <w:r>
        <w:rPr>
          <w:sz w:val="24"/>
        </w:rPr>
        <w:t>To</w:t>
      </w:r>
      <w:r>
        <w:rPr>
          <w:spacing w:val="-10"/>
          <w:sz w:val="24"/>
        </w:rPr>
        <w:t xml:space="preserve"> </w:t>
      </w:r>
      <w:r>
        <w:rPr>
          <w:sz w:val="24"/>
        </w:rPr>
        <w:t>achieve</w:t>
      </w:r>
      <w:r>
        <w:rPr>
          <w:spacing w:val="-11"/>
          <w:sz w:val="24"/>
        </w:rPr>
        <w:t xml:space="preserve"> </w:t>
      </w:r>
      <w:r>
        <w:rPr>
          <w:sz w:val="24"/>
        </w:rPr>
        <w:t>a</w:t>
      </w:r>
      <w:r>
        <w:rPr>
          <w:spacing w:val="-12"/>
          <w:sz w:val="24"/>
        </w:rPr>
        <w:t xml:space="preserve"> </w:t>
      </w:r>
      <w:r>
        <w:rPr>
          <w:sz w:val="24"/>
        </w:rPr>
        <w:t>comprehensive</w:t>
      </w:r>
      <w:r>
        <w:rPr>
          <w:spacing w:val="-10"/>
          <w:sz w:val="24"/>
        </w:rPr>
        <w:t xml:space="preserve"> </w:t>
      </w:r>
      <w:r>
        <w:rPr>
          <w:sz w:val="24"/>
        </w:rPr>
        <w:t>understanding</w:t>
      </w:r>
      <w:r>
        <w:rPr>
          <w:spacing w:val="-13"/>
          <w:sz w:val="24"/>
        </w:rPr>
        <w:t xml:space="preserve"> </w:t>
      </w:r>
      <w:r>
        <w:rPr>
          <w:sz w:val="24"/>
        </w:rPr>
        <w:t>of</w:t>
      </w:r>
      <w:r>
        <w:rPr>
          <w:spacing w:val="-10"/>
          <w:sz w:val="24"/>
        </w:rPr>
        <w:t xml:space="preserve"> </w:t>
      </w:r>
      <w:r>
        <w:rPr>
          <w:sz w:val="24"/>
        </w:rPr>
        <w:t>customer behavior, future systems could integrate data from a variety of channels, including social media interactions,</w:t>
      </w:r>
      <w:r>
        <w:rPr>
          <w:spacing w:val="-15"/>
          <w:sz w:val="24"/>
        </w:rPr>
        <w:t xml:space="preserve"> </w:t>
      </w:r>
      <w:r>
        <w:rPr>
          <w:sz w:val="24"/>
        </w:rPr>
        <w:t>customer</w:t>
      </w:r>
      <w:r>
        <w:rPr>
          <w:spacing w:val="-15"/>
          <w:sz w:val="24"/>
        </w:rPr>
        <w:t xml:space="preserve"> </w:t>
      </w:r>
      <w:r>
        <w:rPr>
          <w:sz w:val="24"/>
        </w:rPr>
        <w:t>service</w:t>
      </w:r>
      <w:r>
        <w:rPr>
          <w:spacing w:val="-15"/>
          <w:sz w:val="24"/>
        </w:rPr>
        <w:t xml:space="preserve"> </w:t>
      </w:r>
      <w:r>
        <w:rPr>
          <w:sz w:val="24"/>
        </w:rPr>
        <w:t>calls,</w:t>
      </w:r>
      <w:r>
        <w:rPr>
          <w:spacing w:val="-15"/>
          <w:sz w:val="24"/>
        </w:rPr>
        <w:t xml:space="preserve"> </w:t>
      </w:r>
      <w:r>
        <w:rPr>
          <w:sz w:val="24"/>
        </w:rPr>
        <w:t>and</w:t>
      </w:r>
      <w:r>
        <w:rPr>
          <w:spacing w:val="-15"/>
          <w:sz w:val="24"/>
        </w:rPr>
        <w:t xml:space="preserve"> </w:t>
      </w:r>
      <w:r>
        <w:rPr>
          <w:sz w:val="24"/>
        </w:rPr>
        <w:t>IoT</w:t>
      </w:r>
      <w:r>
        <w:rPr>
          <w:spacing w:val="-15"/>
          <w:sz w:val="24"/>
        </w:rPr>
        <w:t xml:space="preserve"> </w:t>
      </w:r>
      <w:r>
        <w:rPr>
          <w:sz w:val="24"/>
        </w:rPr>
        <w:t>devices.</w:t>
      </w:r>
      <w:r>
        <w:rPr>
          <w:spacing w:val="-15"/>
          <w:sz w:val="24"/>
        </w:rPr>
        <w:t xml:space="preserve"> </w:t>
      </w:r>
      <w:r>
        <w:rPr>
          <w:sz w:val="24"/>
        </w:rPr>
        <w:t>By</w:t>
      </w:r>
      <w:r>
        <w:rPr>
          <w:spacing w:val="-15"/>
          <w:sz w:val="24"/>
        </w:rPr>
        <w:t xml:space="preserve"> </w:t>
      </w:r>
      <w:r>
        <w:rPr>
          <w:sz w:val="24"/>
        </w:rPr>
        <w:t>broadening</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sources,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would gain</w:t>
      </w:r>
      <w:r>
        <w:rPr>
          <w:spacing w:val="-4"/>
          <w:sz w:val="24"/>
        </w:rPr>
        <w:t xml:space="preserve"> </w:t>
      </w:r>
      <w:r>
        <w:rPr>
          <w:sz w:val="24"/>
        </w:rPr>
        <w:t>a</w:t>
      </w:r>
      <w:r>
        <w:rPr>
          <w:spacing w:val="-7"/>
          <w:sz w:val="24"/>
        </w:rPr>
        <w:t xml:space="preserve"> </w:t>
      </w:r>
      <w:r>
        <w:rPr>
          <w:sz w:val="24"/>
        </w:rPr>
        <w:t>multidimensional</w:t>
      </w:r>
      <w:r>
        <w:rPr>
          <w:spacing w:val="-8"/>
          <w:sz w:val="24"/>
        </w:rPr>
        <w:t xml:space="preserve"> </w:t>
      </w:r>
      <w:r>
        <w:rPr>
          <w:sz w:val="24"/>
        </w:rPr>
        <w:t>perspective</w:t>
      </w:r>
      <w:r>
        <w:rPr>
          <w:spacing w:val="-7"/>
          <w:sz w:val="24"/>
        </w:rPr>
        <w:t xml:space="preserve"> </w:t>
      </w:r>
      <w:r>
        <w:rPr>
          <w:sz w:val="24"/>
        </w:rPr>
        <w:t>on</w:t>
      </w:r>
      <w:r>
        <w:rPr>
          <w:spacing w:val="-4"/>
          <w:sz w:val="24"/>
        </w:rPr>
        <w:t xml:space="preserve"> </w:t>
      </w:r>
      <w:r>
        <w:rPr>
          <w:sz w:val="24"/>
        </w:rPr>
        <w:t>customer</w:t>
      </w:r>
      <w:r>
        <w:rPr>
          <w:spacing w:val="-7"/>
          <w:sz w:val="24"/>
        </w:rPr>
        <w:t xml:space="preserve"> </w:t>
      </w:r>
      <w:r>
        <w:rPr>
          <w:sz w:val="24"/>
        </w:rPr>
        <w:t>interactions,</w:t>
      </w:r>
      <w:r>
        <w:rPr>
          <w:spacing w:val="-7"/>
          <w:sz w:val="24"/>
        </w:rPr>
        <w:t xml:space="preserve"> </w:t>
      </w:r>
      <w:r>
        <w:rPr>
          <w:sz w:val="24"/>
        </w:rPr>
        <w:t>enabling</w:t>
      </w:r>
      <w:r>
        <w:rPr>
          <w:spacing w:val="-8"/>
          <w:sz w:val="24"/>
        </w:rPr>
        <w:t xml:space="preserve"> </w:t>
      </w:r>
      <w:r>
        <w:rPr>
          <w:sz w:val="24"/>
        </w:rPr>
        <w:t>more</w:t>
      </w:r>
      <w:r>
        <w:rPr>
          <w:spacing w:val="-7"/>
          <w:sz w:val="24"/>
        </w:rPr>
        <w:t xml:space="preserve"> </w:t>
      </w:r>
      <w:r>
        <w:rPr>
          <w:sz w:val="24"/>
        </w:rPr>
        <w:t>accurate</w:t>
      </w:r>
      <w:r>
        <w:rPr>
          <w:spacing w:val="-7"/>
          <w:sz w:val="24"/>
        </w:rPr>
        <w:t xml:space="preserve"> </w:t>
      </w:r>
      <w:r>
        <w:rPr>
          <w:sz w:val="24"/>
        </w:rPr>
        <w:t>predictions</w:t>
      </w:r>
      <w:r>
        <w:rPr>
          <w:spacing w:val="-6"/>
          <w:sz w:val="24"/>
        </w:rPr>
        <w:t xml:space="preserve"> </w:t>
      </w:r>
      <w:r>
        <w:rPr>
          <w:sz w:val="24"/>
        </w:rPr>
        <w:t xml:space="preserve">and </w:t>
      </w:r>
      <w:r>
        <w:rPr>
          <w:spacing w:val="-2"/>
          <w:sz w:val="24"/>
        </w:rPr>
        <w:t>insights.</w:t>
      </w:r>
    </w:p>
    <w:p w:rsidR="009640FD" w:rsidRDefault="009640FD">
      <w:pPr>
        <w:pStyle w:val="ListParagraph"/>
        <w:numPr>
          <w:ilvl w:val="0"/>
          <w:numId w:val="10"/>
        </w:numPr>
        <w:tabs>
          <w:tab w:val="left" w:pos="765"/>
        </w:tabs>
        <w:jc w:val="both"/>
        <w:rPr>
          <w:sz w:val="24"/>
        </w:rPr>
        <w:sectPr w:rsidR="009640FD">
          <w:pgSz w:w="12240" w:h="15840"/>
          <w:pgMar w:top="1417" w:right="1417" w:bottom="1417" w:left="2126" w:header="0" w:footer="952" w:gutter="0"/>
          <w:cols w:space="0"/>
        </w:sectPr>
      </w:pPr>
    </w:p>
    <w:p w:rsidR="009640FD" w:rsidRDefault="001244D0">
      <w:pPr>
        <w:pStyle w:val="Heading1"/>
        <w:ind w:left="0"/>
        <w:jc w:val="center"/>
        <w:rPr>
          <w:spacing w:val="-2"/>
          <w:sz w:val="28"/>
          <w:szCs w:val="28"/>
        </w:rPr>
      </w:pPr>
      <w:r>
        <w:rPr>
          <w:spacing w:val="-2"/>
          <w:sz w:val="28"/>
          <w:szCs w:val="28"/>
        </w:rPr>
        <w:lastRenderedPageBreak/>
        <w:t>CHAPTER 7</w:t>
      </w:r>
    </w:p>
    <w:p w:rsidR="009640FD" w:rsidRDefault="001244D0">
      <w:pPr>
        <w:pStyle w:val="Heading1"/>
        <w:ind w:left="0"/>
        <w:jc w:val="center"/>
        <w:rPr>
          <w:spacing w:val="-2"/>
          <w:sz w:val="28"/>
          <w:szCs w:val="28"/>
        </w:rPr>
      </w:pPr>
      <w:r>
        <w:rPr>
          <w:spacing w:val="-2"/>
          <w:sz w:val="28"/>
          <w:szCs w:val="28"/>
        </w:rPr>
        <w:t>REFERENCES</w:t>
      </w:r>
    </w:p>
    <w:p w:rsidR="009640FD" w:rsidRDefault="001244D0">
      <w:pPr>
        <w:pStyle w:val="ListParagraph"/>
        <w:numPr>
          <w:ilvl w:val="0"/>
          <w:numId w:val="11"/>
        </w:numPr>
        <w:tabs>
          <w:tab w:val="left" w:pos="683"/>
        </w:tabs>
        <w:spacing w:before="362" w:line="360" w:lineRule="auto"/>
        <w:ind w:right="285" w:firstLine="0"/>
        <w:jc w:val="both"/>
        <w:rPr>
          <w:sz w:val="24"/>
        </w:rPr>
      </w:pPr>
      <w:r>
        <w:rPr>
          <w:sz w:val="24"/>
        </w:rPr>
        <w:t>Gerpott TJ, Rams W,</w:t>
      </w:r>
      <w:r>
        <w:rPr>
          <w:spacing w:val="-3"/>
          <w:sz w:val="24"/>
        </w:rPr>
        <w:t xml:space="preserve"> </w:t>
      </w:r>
      <w:r>
        <w:rPr>
          <w:sz w:val="24"/>
        </w:rPr>
        <w:t>Schindler</w:t>
      </w:r>
      <w:r>
        <w:rPr>
          <w:spacing w:val="-1"/>
          <w:sz w:val="24"/>
        </w:rPr>
        <w:t xml:space="preserve"> </w:t>
      </w:r>
      <w:r>
        <w:rPr>
          <w:sz w:val="24"/>
        </w:rPr>
        <w:t>A. Customer</w:t>
      </w:r>
      <w:r>
        <w:rPr>
          <w:spacing w:val="-1"/>
          <w:sz w:val="24"/>
        </w:rPr>
        <w:t xml:space="preserve"> </w:t>
      </w:r>
      <w:r>
        <w:rPr>
          <w:sz w:val="24"/>
        </w:rPr>
        <w:t>retention, loyalty, and satisfaction in the German mobile cellular telecommunications market. Telecommun Policy. 2023;25:249–69.</w:t>
      </w:r>
    </w:p>
    <w:p w:rsidR="009640FD" w:rsidRDefault="001244D0">
      <w:pPr>
        <w:pStyle w:val="ListParagraph"/>
        <w:numPr>
          <w:ilvl w:val="0"/>
          <w:numId w:val="11"/>
        </w:numPr>
        <w:tabs>
          <w:tab w:val="left" w:pos="676"/>
        </w:tabs>
        <w:spacing w:line="360" w:lineRule="auto"/>
        <w:ind w:right="277" w:firstLine="0"/>
        <w:jc w:val="both"/>
        <w:rPr>
          <w:sz w:val="24"/>
        </w:rPr>
      </w:pPr>
      <w:r>
        <w:rPr>
          <w:sz w:val="24"/>
        </w:rPr>
        <w:t>Wei</w:t>
      </w:r>
      <w:r>
        <w:rPr>
          <w:spacing w:val="-5"/>
          <w:sz w:val="24"/>
        </w:rPr>
        <w:t xml:space="preserve"> </w:t>
      </w:r>
      <w:r>
        <w:rPr>
          <w:sz w:val="24"/>
        </w:rPr>
        <w:t>CP,</w:t>
      </w:r>
      <w:r>
        <w:rPr>
          <w:spacing w:val="-5"/>
          <w:sz w:val="24"/>
        </w:rPr>
        <w:t xml:space="preserve"> </w:t>
      </w:r>
      <w:r>
        <w:rPr>
          <w:sz w:val="24"/>
        </w:rPr>
        <w:t>Chiu</w:t>
      </w:r>
      <w:r>
        <w:rPr>
          <w:spacing w:val="-3"/>
          <w:sz w:val="24"/>
        </w:rPr>
        <w:t xml:space="preserve"> </w:t>
      </w:r>
      <w:r>
        <w:rPr>
          <w:sz w:val="24"/>
        </w:rPr>
        <w:t>IT.</w:t>
      </w:r>
      <w:r>
        <w:rPr>
          <w:spacing w:val="-5"/>
          <w:sz w:val="24"/>
        </w:rPr>
        <w:t xml:space="preserve"> </w:t>
      </w:r>
      <w:r>
        <w:rPr>
          <w:sz w:val="24"/>
        </w:rPr>
        <w:t>Turning</w:t>
      </w:r>
      <w:r>
        <w:rPr>
          <w:spacing w:val="-7"/>
          <w:sz w:val="24"/>
        </w:rPr>
        <w:t xml:space="preserve"> </w:t>
      </w:r>
      <w:r>
        <w:rPr>
          <w:sz w:val="24"/>
        </w:rPr>
        <w:t>telecommunications</w:t>
      </w:r>
      <w:r>
        <w:rPr>
          <w:spacing w:val="-3"/>
          <w:sz w:val="24"/>
        </w:rPr>
        <w:t xml:space="preserve"> </w:t>
      </w:r>
      <w:r>
        <w:rPr>
          <w:sz w:val="24"/>
        </w:rPr>
        <w:t>call</w:t>
      </w:r>
      <w:r>
        <w:rPr>
          <w:spacing w:val="-5"/>
          <w:sz w:val="24"/>
        </w:rPr>
        <w:t xml:space="preserve"> </w:t>
      </w:r>
      <w:r>
        <w:rPr>
          <w:sz w:val="24"/>
        </w:rPr>
        <w:t>details</w:t>
      </w:r>
      <w:r>
        <w:rPr>
          <w:spacing w:val="-5"/>
          <w:sz w:val="24"/>
        </w:rPr>
        <w:t xml:space="preserve"> </w:t>
      </w:r>
      <w:r>
        <w:rPr>
          <w:sz w:val="24"/>
        </w:rPr>
        <w:t>to</w:t>
      </w:r>
      <w:r>
        <w:rPr>
          <w:spacing w:val="-5"/>
          <w:sz w:val="24"/>
        </w:rPr>
        <w:t xml:space="preserve"> </w:t>
      </w:r>
      <w:r>
        <w:rPr>
          <w:sz w:val="24"/>
        </w:rPr>
        <w:t>churn</w:t>
      </w:r>
      <w:r>
        <w:rPr>
          <w:spacing w:val="-4"/>
          <w:sz w:val="24"/>
        </w:rPr>
        <w:t xml:space="preserve"> </w:t>
      </w:r>
      <w:r>
        <w:rPr>
          <w:sz w:val="24"/>
        </w:rPr>
        <w:t>prediction:</w:t>
      </w:r>
      <w:r>
        <w:rPr>
          <w:spacing w:val="-5"/>
          <w:sz w:val="24"/>
        </w:rPr>
        <w:t xml:space="preserve"> </w:t>
      </w:r>
      <w:r>
        <w:rPr>
          <w:sz w:val="24"/>
        </w:rPr>
        <w:t>a</w:t>
      </w:r>
      <w:r>
        <w:rPr>
          <w:spacing w:val="-6"/>
          <w:sz w:val="24"/>
        </w:rPr>
        <w:t xml:space="preserve"> </w:t>
      </w:r>
      <w:r>
        <w:rPr>
          <w:sz w:val="24"/>
        </w:rPr>
        <w:t>data</w:t>
      </w:r>
      <w:r>
        <w:rPr>
          <w:spacing w:val="-4"/>
          <w:sz w:val="24"/>
        </w:rPr>
        <w:t xml:space="preserve"> </w:t>
      </w:r>
      <w:r>
        <w:rPr>
          <w:sz w:val="24"/>
        </w:rPr>
        <w:t>mining</w:t>
      </w:r>
      <w:r>
        <w:rPr>
          <w:spacing w:val="-5"/>
          <w:sz w:val="24"/>
        </w:rPr>
        <w:t xml:space="preserve"> </w:t>
      </w:r>
      <w:r>
        <w:rPr>
          <w:sz w:val="24"/>
        </w:rPr>
        <w:t>approach Expert Syst Appl. 2020;23(2):103–12.</w:t>
      </w:r>
    </w:p>
    <w:p w:rsidR="009640FD" w:rsidRDefault="001244D0">
      <w:pPr>
        <w:pStyle w:val="ListParagraph"/>
        <w:numPr>
          <w:ilvl w:val="0"/>
          <w:numId w:val="11"/>
        </w:numPr>
        <w:tabs>
          <w:tab w:val="left" w:pos="690"/>
        </w:tabs>
        <w:spacing w:line="360" w:lineRule="auto"/>
        <w:ind w:right="274" w:firstLine="0"/>
        <w:jc w:val="both"/>
        <w:rPr>
          <w:sz w:val="24"/>
        </w:rPr>
      </w:pPr>
      <w:r>
        <w:rPr>
          <w:sz w:val="24"/>
        </w:rPr>
        <w:t>Qureshii SA, Rehman AS, Qamar AM, Kamal A, Rehman A. Telecommunication subscribers’ churn prediction model using machine learning. In: Eighth international conference on digital information management. 2013. p. 131–6.</w:t>
      </w:r>
    </w:p>
    <w:p w:rsidR="009640FD" w:rsidRDefault="001244D0">
      <w:pPr>
        <w:pStyle w:val="ListParagraph"/>
        <w:numPr>
          <w:ilvl w:val="0"/>
          <w:numId w:val="11"/>
        </w:numPr>
        <w:tabs>
          <w:tab w:val="left" w:pos="775"/>
        </w:tabs>
        <w:spacing w:line="360" w:lineRule="auto"/>
        <w:ind w:right="285" w:firstLine="0"/>
        <w:jc w:val="both"/>
        <w:rPr>
          <w:sz w:val="24"/>
        </w:rPr>
      </w:pPr>
      <w:r>
        <w:rPr>
          <w:sz w:val="24"/>
        </w:rPr>
        <w:t>Ascarza E, Iyengar R, Schleicher M. The perils of proactive churn prevention using plan recommendations: evidence from a feld experiment. J Market Res. 2020;53(1):46–60.</w:t>
      </w:r>
    </w:p>
    <w:p w:rsidR="009640FD" w:rsidRDefault="001244D0">
      <w:pPr>
        <w:pStyle w:val="ListParagraph"/>
        <w:numPr>
          <w:ilvl w:val="0"/>
          <w:numId w:val="11"/>
        </w:numPr>
        <w:tabs>
          <w:tab w:val="left" w:pos="815"/>
        </w:tabs>
        <w:spacing w:line="360" w:lineRule="auto"/>
        <w:ind w:right="283" w:firstLine="0"/>
        <w:jc w:val="both"/>
        <w:rPr>
          <w:sz w:val="24"/>
        </w:rPr>
      </w:pPr>
      <w:r>
        <w:rPr>
          <w:sz w:val="24"/>
        </w:rPr>
        <w:t>Bott. Predicting customer churn in telecom industry using multilayer preceptron neural networks:modeling and analysis. Igarss. 2014;11(1):1–5.</w:t>
      </w:r>
    </w:p>
    <w:p w:rsidR="009640FD" w:rsidRDefault="001244D0">
      <w:pPr>
        <w:pStyle w:val="ListParagraph"/>
        <w:numPr>
          <w:ilvl w:val="0"/>
          <w:numId w:val="11"/>
        </w:numPr>
        <w:tabs>
          <w:tab w:val="left" w:pos="700"/>
        </w:tabs>
        <w:spacing w:line="360" w:lineRule="auto"/>
        <w:ind w:right="286" w:firstLine="0"/>
        <w:jc w:val="both"/>
        <w:rPr>
          <w:sz w:val="24"/>
        </w:rPr>
      </w:pPr>
      <w:r>
        <w:rPr>
          <w:sz w:val="24"/>
        </w:rPr>
        <w:t>Umayaparvathi V, Iyakutti K. A survey on customer churn prediction in telecom industry: datasets, methods and metric. Int Res J Eng Technol. 2022;3(4):1065–70.</w:t>
      </w:r>
    </w:p>
    <w:p w:rsidR="009640FD" w:rsidRDefault="001244D0">
      <w:pPr>
        <w:pStyle w:val="ListParagraph"/>
        <w:numPr>
          <w:ilvl w:val="0"/>
          <w:numId w:val="11"/>
        </w:numPr>
        <w:tabs>
          <w:tab w:val="left" w:pos="693"/>
        </w:tabs>
        <w:spacing w:line="360" w:lineRule="auto"/>
        <w:ind w:right="278" w:firstLine="0"/>
        <w:jc w:val="both"/>
        <w:rPr>
          <w:sz w:val="24"/>
        </w:rPr>
      </w:pPr>
      <w:r>
        <w:rPr>
          <w:sz w:val="24"/>
        </w:rPr>
        <w:t>Yu W, Jutla DN, Sivakumar SC. A churn-strategy alignment model for managers in mobile telecom. In: Communication networks and services research conference, vol. 3. 2023. p. 48–53.</w:t>
      </w:r>
    </w:p>
    <w:p w:rsidR="009640FD" w:rsidRDefault="001244D0">
      <w:pPr>
        <w:pStyle w:val="ListParagraph"/>
        <w:numPr>
          <w:ilvl w:val="0"/>
          <w:numId w:val="11"/>
        </w:numPr>
        <w:tabs>
          <w:tab w:val="left" w:pos="765"/>
        </w:tabs>
        <w:spacing w:line="360" w:lineRule="auto"/>
        <w:ind w:right="278" w:firstLine="0"/>
        <w:jc w:val="both"/>
        <w:rPr>
          <w:sz w:val="24"/>
        </w:rPr>
      </w:pPr>
      <w:r>
        <w:rPr>
          <w:sz w:val="24"/>
        </w:rPr>
        <w:t xml:space="preserve">Burez D, den Poel V. Handling class imbalance in customer churn prediction. Expert Syst </w:t>
      </w:r>
      <w:r>
        <w:rPr>
          <w:spacing w:val="-2"/>
          <w:sz w:val="24"/>
        </w:rPr>
        <w:t>Appl.2021;36(3):4626–36.</w:t>
      </w:r>
    </w:p>
    <w:p w:rsidR="009640FD" w:rsidRDefault="001244D0">
      <w:pPr>
        <w:pStyle w:val="ListParagraph"/>
        <w:numPr>
          <w:ilvl w:val="0"/>
          <w:numId w:val="11"/>
        </w:numPr>
        <w:tabs>
          <w:tab w:val="left" w:pos="676"/>
        </w:tabs>
        <w:spacing w:line="360" w:lineRule="auto"/>
        <w:ind w:right="274" w:firstLine="0"/>
        <w:jc w:val="both"/>
        <w:rPr>
          <w:sz w:val="24"/>
        </w:rPr>
      </w:pPr>
      <w:r>
        <w:rPr>
          <w:sz w:val="24"/>
        </w:rPr>
        <w:t>Zhan</w:t>
      </w:r>
      <w:r>
        <w:rPr>
          <w:spacing w:val="-6"/>
          <w:sz w:val="24"/>
        </w:rPr>
        <w:t xml:space="preserve"> </w:t>
      </w:r>
      <w:r>
        <w:rPr>
          <w:sz w:val="24"/>
        </w:rPr>
        <w:t>J,</w:t>
      </w:r>
      <w:r>
        <w:rPr>
          <w:spacing w:val="-6"/>
          <w:sz w:val="24"/>
        </w:rPr>
        <w:t xml:space="preserve"> </w:t>
      </w:r>
      <w:r>
        <w:rPr>
          <w:sz w:val="24"/>
        </w:rPr>
        <w:t>Guidibande</w:t>
      </w:r>
      <w:r>
        <w:rPr>
          <w:spacing w:val="-7"/>
          <w:sz w:val="24"/>
        </w:rPr>
        <w:t xml:space="preserve"> </w:t>
      </w:r>
      <w:r>
        <w:rPr>
          <w:sz w:val="24"/>
        </w:rPr>
        <w:t>V,</w:t>
      </w:r>
      <w:r>
        <w:rPr>
          <w:spacing w:val="-6"/>
          <w:sz w:val="24"/>
        </w:rPr>
        <w:t xml:space="preserve"> </w:t>
      </w:r>
      <w:r>
        <w:rPr>
          <w:sz w:val="24"/>
        </w:rPr>
        <w:t>Parsa</w:t>
      </w:r>
      <w:r>
        <w:rPr>
          <w:spacing w:val="-7"/>
          <w:sz w:val="24"/>
        </w:rPr>
        <w:t xml:space="preserve"> </w:t>
      </w:r>
      <w:r>
        <w:rPr>
          <w:sz w:val="24"/>
        </w:rPr>
        <w:t>SPK.</w:t>
      </w:r>
      <w:r>
        <w:rPr>
          <w:spacing w:val="-3"/>
          <w:sz w:val="24"/>
        </w:rPr>
        <w:t xml:space="preserve"> </w:t>
      </w:r>
      <w:r>
        <w:rPr>
          <w:sz w:val="24"/>
        </w:rPr>
        <w:t>Identifcation</w:t>
      </w:r>
      <w:r>
        <w:rPr>
          <w:spacing w:val="-6"/>
          <w:sz w:val="24"/>
        </w:rPr>
        <w:t xml:space="preserve"> </w:t>
      </w:r>
      <w:r>
        <w:rPr>
          <w:sz w:val="24"/>
        </w:rPr>
        <w:t>of</w:t>
      </w:r>
      <w:r>
        <w:rPr>
          <w:spacing w:val="-7"/>
          <w:sz w:val="24"/>
        </w:rPr>
        <w:t xml:space="preserve"> </w:t>
      </w:r>
      <w:r>
        <w:rPr>
          <w:sz w:val="24"/>
        </w:rPr>
        <w:t>top-k</w:t>
      </w:r>
      <w:r>
        <w:rPr>
          <w:spacing w:val="-6"/>
          <w:sz w:val="24"/>
        </w:rPr>
        <w:t xml:space="preserve"> </w:t>
      </w:r>
      <w:r>
        <w:rPr>
          <w:sz w:val="24"/>
        </w:rPr>
        <w:t>infuential</w:t>
      </w:r>
      <w:r>
        <w:rPr>
          <w:spacing w:val="-5"/>
          <w:sz w:val="24"/>
        </w:rPr>
        <w:t xml:space="preserve"> </w:t>
      </w:r>
      <w:r>
        <w:rPr>
          <w:sz w:val="24"/>
        </w:rPr>
        <w:t>communities</w:t>
      </w:r>
      <w:r>
        <w:rPr>
          <w:spacing w:val="-6"/>
          <w:sz w:val="24"/>
        </w:rPr>
        <w:t xml:space="preserve"> </w:t>
      </w:r>
      <w:r>
        <w:rPr>
          <w:sz w:val="24"/>
        </w:rPr>
        <w:t>in</w:t>
      </w:r>
      <w:r>
        <w:rPr>
          <w:spacing w:val="-5"/>
          <w:sz w:val="24"/>
        </w:rPr>
        <w:t xml:space="preserve"> </w:t>
      </w:r>
      <w:r>
        <w:rPr>
          <w:sz w:val="24"/>
        </w:rPr>
        <w:t>big</w:t>
      </w:r>
      <w:r>
        <w:rPr>
          <w:spacing w:val="-8"/>
          <w:sz w:val="24"/>
        </w:rPr>
        <w:t xml:space="preserve"> </w:t>
      </w:r>
      <w:r>
        <w:rPr>
          <w:sz w:val="24"/>
        </w:rPr>
        <w:t>networks.</w:t>
      </w:r>
      <w:r>
        <w:rPr>
          <w:spacing w:val="-6"/>
          <w:sz w:val="24"/>
        </w:rPr>
        <w:t xml:space="preserve"> </w:t>
      </w:r>
      <w:r>
        <w:rPr>
          <w:sz w:val="24"/>
        </w:rPr>
        <w:t>J</w:t>
      </w:r>
      <w:r>
        <w:rPr>
          <w:spacing w:val="-3"/>
          <w:sz w:val="24"/>
        </w:rPr>
        <w:t xml:space="preserve"> </w:t>
      </w:r>
      <w:r>
        <w:rPr>
          <w:sz w:val="24"/>
        </w:rPr>
        <w:t>Big Data. 2022;3(1):16. https://doi.org/10.1186/s40537-016-0050-7.</w:t>
      </w:r>
    </w:p>
    <w:p w:rsidR="009640FD" w:rsidRDefault="001244D0">
      <w:pPr>
        <w:pStyle w:val="ListParagraph"/>
        <w:numPr>
          <w:ilvl w:val="0"/>
          <w:numId w:val="11"/>
        </w:numPr>
        <w:tabs>
          <w:tab w:val="left" w:pos="808"/>
        </w:tabs>
        <w:spacing w:line="360" w:lineRule="auto"/>
        <w:ind w:right="274" w:firstLine="0"/>
        <w:jc w:val="both"/>
        <w:rPr>
          <w:sz w:val="24"/>
        </w:rPr>
      </w:pPr>
      <w:r>
        <w:rPr>
          <w:sz w:val="24"/>
        </w:rPr>
        <w:t>Barthelemy</w:t>
      </w:r>
      <w:r>
        <w:rPr>
          <w:spacing w:val="-1"/>
          <w:sz w:val="24"/>
        </w:rPr>
        <w:t xml:space="preserve"> </w:t>
      </w:r>
      <w:r>
        <w:rPr>
          <w:sz w:val="24"/>
        </w:rPr>
        <w:t>M. Betweenness centrality</w:t>
      </w:r>
      <w:r>
        <w:rPr>
          <w:spacing w:val="-1"/>
          <w:sz w:val="24"/>
        </w:rPr>
        <w:t xml:space="preserve"> </w:t>
      </w:r>
      <w:r>
        <w:rPr>
          <w:sz w:val="24"/>
        </w:rPr>
        <w:t>in large complex networks. Eur Phys J B. 2004;38(2):163–8. https://doi. org/10.1140/epjb/e2004-00111-4.</w:t>
      </w:r>
    </w:p>
    <w:p w:rsidR="009640FD" w:rsidRDefault="001244D0">
      <w:pPr>
        <w:pStyle w:val="ListParagraph"/>
        <w:numPr>
          <w:ilvl w:val="0"/>
          <w:numId w:val="11"/>
        </w:numPr>
        <w:tabs>
          <w:tab w:val="left" w:pos="834"/>
        </w:tabs>
        <w:spacing w:line="360" w:lineRule="auto"/>
        <w:ind w:right="282" w:firstLine="0"/>
        <w:jc w:val="both"/>
        <w:rPr>
          <w:sz w:val="24"/>
        </w:rPr>
      </w:pPr>
      <w:r>
        <w:rPr>
          <w:sz w:val="24"/>
        </w:rPr>
        <w:t>Elisabetta E, Meyerhenke H, Staudt CL. Approximating betweenness centrality in large evolving networks. CoRR. 2023. arxiv:1409.6241.</w:t>
      </w:r>
    </w:p>
    <w:p w:rsidR="009640FD" w:rsidRDefault="001244D0">
      <w:pPr>
        <w:pStyle w:val="ListParagraph"/>
        <w:numPr>
          <w:ilvl w:val="0"/>
          <w:numId w:val="11"/>
        </w:numPr>
        <w:tabs>
          <w:tab w:val="left" w:pos="899"/>
        </w:tabs>
        <w:spacing w:before="1" w:line="360" w:lineRule="auto"/>
        <w:ind w:right="272" w:firstLine="0"/>
        <w:jc w:val="both"/>
        <w:rPr>
          <w:sz w:val="24"/>
        </w:rPr>
      </w:pPr>
      <w:r>
        <w:rPr>
          <w:sz w:val="24"/>
        </w:rPr>
        <w:t>Brandusoiu I, Toderean G, Ha B. Methods for churn prediction in</w:t>
      </w:r>
      <w:r>
        <w:rPr>
          <w:spacing w:val="40"/>
          <w:sz w:val="24"/>
        </w:rPr>
        <w:t xml:space="preserve"> </w:t>
      </w:r>
      <w:r>
        <w:rPr>
          <w:sz w:val="24"/>
        </w:rPr>
        <w:t xml:space="preserve">the prepaid mobile telecommunications industry. In: International conference on </w:t>
      </w:r>
      <w:r>
        <w:rPr>
          <w:sz w:val="24"/>
        </w:rPr>
        <w:lastRenderedPageBreak/>
        <w:t>communications. 2020. p. 97–100</w:t>
      </w:r>
    </w:p>
    <w:p w:rsidR="009640FD" w:rsidRDefault="001244D0">
      <w:pPr>
        <w:pStyle w:val="ListParagraph"/>
        <w:numPr>
          <w:ilvl w:val="0"/>
          <w:numId w:val="11"/>
        </w:numPr>
        <w:tabs>
          <w:tab w:val="left" w:pos="890"/>
        </w:tabs>
        <w:spacing w:line="360" w:lineRule="auto"/>
        <w:ind w:right="273" w:firstLine="60"/>
        <w:jc w:val="both"/>
        <w:rPr>
          <w:sz w:val="24"/>
        </w:rPr>
      </w:pPr>
      <w:r>
        <w:rPr>
          <w:sz w:val="24"/>
        </w:rPr>
        <w:t>Choudhury, A., &amp; Rahman, S. "A Comparative Study of Predictive Models for Customer Churn Prediction in Telecom Industry." International Journal of Data Science and Analytics, vol. 9, no. 2, pp. 151-162, 2020.</w:t>
      </w:r>
    </w:p>
    <w:p w:rsidR="009640FD" w:rsidRDefault="001244D0">
      <w:pPr>
        <w:pStyle w:val="ListParagraph"/>
        <w:numPr>
          <w:ilvl w:val="0"/>
          <w:numId w:val="11"/>
        </w:numPr>
        <w:tabs>
          <w:tab w:val="left" w:pos="837"/>
        </w:tabs>
        <w:spacing w:line="360" w:lineRule="auto"/>
        <w:ind w:right="284" w:firstLine="0"/>
        <w:jc w:val="both"/>
        <w:rPr>
          <w:sz w:val="24"/>
        </w:rPr>
      </w:pPr>
      <w:r>
        <w:rPr>
          <w:sz w:val="24"/>
        </w:rPr>
        <w:t>Guha, S., &amp; Chakraborty, S. "Churn Prediction in Telecom Industry Using Big Data Analytics." Journal of Big Data, vol. 4, no. 1, pp. 2, 2021.</w:t>
      </w:r>
    </w:p>
    <w:p w:rsidR="009640FD" w:rsidRDefault="001244D0">
      <w:pPr>
        <w:pStyle w:val="ListParagraph"/>
        <w:numPr>
          <w:ilvl w:val="0"/>
          <w:numId w:val="11"/>
        </w:numPr>
        <w:tabs>
          <w:tab w:val="left" w:pos="794"/>
        </w:tabs>
        <w:spacing w:before="74" w:line="360" w:lineRule="auto"/>
        <w:ind w:right="282" w:firstLine="0"/>
        <w:jc w:val="both"/>
        <w:rPr>
          <w:sz w:val="24"/>
        </w:rPr>
      </w:pPr>
      <w:r>
        <w:rPr>
          <w:sz w:val="24"/>
        </w:rPr>
        <w:t>Rahman,</w:t>
      </w:r>
      <w:r>
        <w:rPr>
          <w:spacing w:val="-8"/>
          <w:sz w:val="24"/>
        </w:rPr>
        <w:t xml:space="preserve"> </w:t>
      </w:r>
      <w:r>
        <w:rPr>
          <w:sz w:val="24"/>
        </w:rPr>
        <w:t>M.,</w:t>
      </w:r>
      <w:r>
        <w:rPr>
          <w:spacing w:val="-7"/>
          <w:sz w:val="24"/>
        </w:rPr>
        <w:t xml:space="preserve"> </w:t>
      </w:r>
      <w:r>
        <w:rPr>
          <w:sz w:val="24"/>
        </w:rPr>
        <w:t>&amp;</w:t>
      </w:r>
      <w:r>
        <w:rPr>
          <w:spacing w:val="-9"/>
          <w:sz w:val="24"/>
        </w:rPr>
        <w:t xml:space="preserve"> </w:t>
      </w:r>
      <w:r>
        <w:rPr>
          <w:sz w:val="24"/>
        </w:rPr>
        <w:t>Hossain,</w:t>
      </w:r>
      <w:r>
        <w:rPr>
          <w:spacing w:val="-7"/>
          <w:sz w:val="24"/>
        </w:rPr>
        <w:t xml:space="preserve"> </w:t>
      </w:r>
      <w:r>
        <w:rPr>
          <w:sz w:val="24"/>
        </w:rPr>
        <w:t>M.</w:t>
      </w:r>
      <w:r>
        <w:rPr>
          <w:spacing w:val="-7"/>
          <w:sz w:val="24"/>
        </w:rPr>
        <w:t xml:space="preserve"> </w:t>
      </w:r>
      <w:r>
        <w:rPr>
          <w:sz w:val="24"/>
        </w:rPr>
        <w:t>"The</w:t>
      </w:r>
      <w:r>
        <w:rPr>
          <w:spacing w:val="-6"/>
          <w:sz w:val="24"/>
        </w:rPr>
        <w:t xml:space="preserve"> </w:t>
      </w:r>
      <w:r>
        <w:rPr>
          <w:sz w:val="24"/>
        </w:rPr>
        <w:t>Impact</w:t>
      </w:r>
      <w:r>
        <w:rPr>
          <w:spacing w:val="-7"/>
          <w:sz w:val="24"/>
        </w:rPr>
        <w:t xml:space="preserve"> </w:t>
      </w:r>
      <w:r>
        <w:rPr>
          <w:sz w:val="24"/>
        </w:rPr>
        <w:t>of</w:t>
      </w:r>
      <w:r>
        <w:rPr>
          <w:spacing w:val="-6"/>
          <w:sz w:val="24"/>
        </w:rPr>
        <w:t xml:space="preserve"> </w:t>
      </w:r>
      <w:r>
        <w:rPr>
          <w:sz w:val="24"/>
        </w:rPr>
        <w:t>Customer</w:t>
      </w:r>
      <w:r>
        <w:rPr>
          <w:spacing w:val="-8"/>
          <w:sz w:val="24"/>
        </w:rPr>
        <w:t xml:space="preserve"> </w:t>
      </w:r>
      <w:r>
        <w:rPr>
          <w:sz w:val="24"/>
        </w:rPr>
        <w:t>Feedback</w:t>
      </w:r>
      <w:r>
        <w:rPr>
          <w:spacing w:val="-7"/>
          <w:sz w:val="24"/>
        </w:rPr>
        <w:t xml:space="preserve"> </w:t>
      </w:r>
      <w:r>
        <w:rPr>
          <w:sz w:val="24"/>
        </w:rPr>
        <w:t>on</w:t>
      </w:r>
      <w:r>
        <w:rPr>
          <w:spacing w:val="-5"/>
          <w:sz w:val="24"/>
        </w:rPr>
        <w:t xml:space="preserve"> </w:t>
      </w:r>
      <w:r>
        <w:rPr>
          <w:sz w:val="24"/>
        </w:rPr>
        <w:t>Churn</w:t>
      </w:r>
      <w:r>
        <w:rPr>
          <w:spacing w:val="-8"/>
          <w:sz w:val="24"/>
        </w:rPr>
        <w:t xml:space="preserve"> </w:t>
      </w:r>
      <w:r>
        <w:rPr>
          <w:sz w:val="24"/>
        </w:rPr>
        <w:t>Prediction:</w:t>
      </w:r>
      <w:r>
        <w:rPr>
          <w:spacing w:val="-7"/>
          <w:sz w:val="24"/>
        </w:rPr>
        <w:t xml:space="preserve"> </w:t>
      </w:r>
      <w:r>
        <w:rPr>
          <w:sz w:val="24"/>
        </w:rPr>
        <w:t>A</w:t>
      </w:r>
      <w:r>
        <w:rPr>
          <w:spacing w:val="-8"/>
          <w:sz w:val="24"/>
        </w:rPr>
        <w:t xml:space="preserve"> </w:t>
      </w:r>
      <w:r>
        <w:rPr>
          <w:sz w:val="24"/>
        </w:rPr>
        <w:t>Study</w:t>
      </w:r>
      <w:r>
        <w:rPr>
          <w:spacing w:val="-10"/>
          <w:sz w:val="24"/>
        </w:rPr>
        <w:t xml:space="preserve"> </w:t>
      </w:r>
      <w:r>
        <w:rPr>
          <w:sz w:val="24"/>
        </w:rPr>
        <w:t>on</w:t>
      </w:r>
      <w:r>
        <w:rPr>
          <w:spacing w:val="-7"/>
          <w:sz w:val="24"/>
        </w:rPr>
        <w:t xml:space="preserve"> </w:t>
      </w:r>
      <w:r>
        <w:rPr>
          <w:sz w:val="24"/>
        </w:rPr>
        <w:t>the Telecom Industry." International Journal of Information Management, vol. 51, pp. 102-112, 2020.</w:t>
      </w:r>
    </w:p>
    <w:p w:rsidR="009640FD" w:rsidRDefault="001244D0">
      <w:pPr>
        <w:pStyle w:val="ListParagraph"/>
        <w:numPr>
          <w:ilvl w:val="0"/>
          <w:numId w:val="11"/>
        </w:numPr>
        <w:tabs>
          <w:tab w:val="left" w:pos="885"/>
        </w:tabs>
        <w:spacing w:before="1" w:line="360" w:lineRule="auto"/>
        <w:ind w:right="278" w:firstLine="0"/>
        <w:jc w:val="both"/>
        <w:rPr>
          <w:sz w:val="24"/>
        </w:rPr>
      </w:pPr>
      <w:r>
        <w:rPr>
          <w:sz w:val="24"/>
        </w:rPr>
        <w:t>Ghazali,</w:t>
      </w:r>
      <w:r>
        <w:rPr>
          <w:spacing w:val="80"/>
          <w:sz w:val="24"/>
        </w:rPr>
        <w:t xml:space="preserve"> </w:t>
      </w:r>
      <w:r>
        <w:rPr>
          <w:sz w:val="24"/>
        </w:rPr>
        <w:t>A.,</w:t>
      </w:r>
      <w:r>
        <w:rPr>
          <w:spacing w:val="80"/>
          <w:sz w:val="24"/>
        </w:rPr>
        <w:t xml:space="preserve"> </w:t>
      </w:r>
      <w:r>
        <w:rPr>
          <w:sz w:val="24"/>
        </w:rPr>
        <w:t>&amp;</w:t>
      </w:r>
      <w:r>
        <w:rPr>
          <w:spacing w:val="80"/>
          <w:sz w:val="24"/>
        </w:rPr>
        <w:t xml:space="preserve"> </w:t>
      </w:r>
      <w:r>
        <w:rPr>
          <w:sz w:val="24"/>
        </w:rPr>
        <w:t>Nor,</w:t>
      </w:r>
      <w:r>
        <w:rPr>
          <w:spacing w:val="80"/>
          <w:sz w:val="24"/>
        </w:rPr>
        <w:t xml:space="preserve"> </w:t>
      </w:r>
      <w:r>
        <w:rPr>
          <w:sz w:val="24"/>
        </w:rPr>
        <w:t>R.</w:t>
      </w:r>
      <w:r>
        <w:rPr>
          <w:spacing w:val="80"/>
          <w:sz w:val="24"/>
        </w:rPr>
        <w:t xml:space="preserve"> </w:t>
      </w:r>
      <w:r>
        <w:rPr>
          <w:sz w:val="24"/>
        </w:rPr>
        <w:t>"Big</w:t>
      </w:r>
      <w:r>
        <w:rPr>
          <w:spacing w:val="80"/>
          <w:sz w:val="24"/>
        </w:rPr>
        <w:t xml:space="preserve"> </w:t>
      </w:r>
      <w:r>
        <w:rPr>
          <w:sz w:val="24"/>
        </w:rPr>
        <w:t>Data</w:t>
      </w:r>
      <w:r>
        <w:rPr>
          <w:spacing w:val="80"/>
          <w:sz w:val="24"/>
        </w:rPr>
        <w:t xml:space="preserve"> </w:t>
      </w:r>
      <w:r>
        <w:rPr>
          <w:sz w:val="24"/>
        </w:rPr>
        <w:t>Analytics</w:t>
      </w:r>
      <w:r>
        <w:rPr>
          <w:spacing w:val="80"/>
          <w:sz w:val="24"/>
        </w:rPr>
        <w:t xml:space="preserve"> </w:t>
      </w:r>
      <w:r>
        <w:rPr>
          <w:sz w:val="24"/>
        </w:rPr>
        <w:t>in</w:t>
      </w:r>
      <w:r>
        <w:rPr>
          <w:spacing w:val="80"/>
          <w:sz w:val="24"/>
        </w:rPr>
        <w:t xml:space="preserve"> </w:t>
      </w:r>
      <w:r>
        <w:rPr>
          <w:sz w:val="24"/>
        </w:rPr>
        <w:t>Telecom</w:t>
      </w:r>
      <w:r>
        <w:rPr>
          <w:spacing w:val="80"/>
          <w:sz w:val="24"/>
        </w:rPr>
        <w:t xml:space="preserve"> </w:t>
      </w:r>
      <w:r>
        <w:rPr>
          <w:sz w:val="24"/>
        </w:rPr>
        <w:t>Industry:</w:t>
      </w:r>
      <w:r>
        <w:rPr>
          <w:spacing w:val="80"/>
          <w:sz w:val="24"/>
        </w:rPr>
        <w:t xml:space="preserve"> </w:t>
      </w:r>
      <w:r>
        <w:rPr>
          <w:sz w:val="24"/>
        </w:rPr>
        <w:t>A</w:t>
      </w:r>
      <w:r>
        <w:rPr>
          <w:spacing w:val="80"/>
          <w:sz w:val="24"/>
        </w:rPr>
        <w:t xml:space="preserve"> </w:t>
      </w:r>
      <w:r>
        <w:rPr>
          <w:sz w:val="24"/>
        </w:rPr>
        <w:t>Review."</w:t>
      </w:r>
      <w:r>
        <w:rPr>
          <w:spacing w:val="78"/>
          <w:sz w:val="24"/>
        </w:rPr>
        <w:t xml:space="preserve"> </w:t>
      </w:r>
      <w:r>
        <w:rPr>
          <w:sz w:val="24"/>
        </w:rPr>
        <w:t>Journal</w:t>
      </w:r>
      <w:r>
        <w:rPr>
          <w:spacing w:val="80"/>
          <w:sz w:val="24"/>
        </w:rPr>
        <w:t xml:space="preserve"> </w:t>
      </w:r>
      <w:r>
        <w:rPr>
          <w:sz w:val="24"/>
        </w:rPr>
        <w:t>of Telecommunications and Information Technology, vol. 4, pp. 6-16, 2022.</w:t>
      </w:r>
    </w:p>
    <w:p w:rsidR="009640FD" w:rsidRDefault="001244D0">
      <w:pPr>
        <w:pStyle w:val="ListParagraph"/>
        <w:numPr>
          <w:ilvl w:val="0"/>
          <w:numId w:val="11"/>
        </w:numPr>
        <w:tabs>
          <w:tab w:val="left" w:pos="801"/>
        </w:tabs>
        <w:spacing w:line="360" w:lineRule="auto"/>
        <w:ind w:right="282" w:firstLine="0"/>
        <w:jc w:val="both"/>
        <w:rPr>
          <w:sz w:val="24"/>
        </w:rPr>
      </w:pPr>
      <w:r>
        <w:rPr>
          <w:sz w:val="24"/>
        </w:rPr>
        <w:t>Dutta,</w:t>
      </w:r>
      <w:r>
        <w:rPr>
          <w:spacing w:val="-2"/>
          <w:sz w:val="24"/>
        </w:rPr>
        <w:t xml:space="preserve"> </w:t>
      </w:r>
      <w:r>
        <w:rPr>
          <w:sz w:val="24"/>
        </w:rPr>
        <w:t>S.,</w:t>
      </w:r>
      <w:r>
        <w:rPr>
          <w:spacing w:val="-1"/>
          <w:sz w:val="24"/>
        </w:rPr>
        <w:t xml:space="preserve"> </w:t>
      </w:r>
      <w:r>
        <w:rPr>
          <w:sz w:val="24"/>
        </w:rPr>
        <w:t>&amp;</w:t>
      </w:r>
      <w:r>
        <w:rPr>
          <w:spacing w:val="-2"/>
          <w:sz w:val="24"/>
        </w:rPr>
        <w:t xml:space="preserve"> </w:t>
      </w:r>
      <w:r>
        <w:rPr>
          <w:sz w:val="24"/>
        </w:rPr>
        <w:t>Dey,</w:t>
      </w:r>
      <w:r>
        <w:rPr>
          <w:spacing w:val="-1"/>
          <w:sz w:val="24"/>
        </w:rPr>
        <w:t xml:space="preserve"> </w:t>
      </w:r>
      <w:r>
        <w:rPr>
          <w:sz w:val="24"/>
        </w:rPr>
        <w:t>N. "The</w:t>
      </w:r>
      <w:r>
        <w:rPr>
          <w:spacing w:val="-2"/>
          <w:sz w:val="24"/>
        </w:rPr>
        <w:t xml:space="preserve"> </w:t>
      </w:r>
      <w:r>
        <w:rPr>
          <w:sz w:val="24"/>
        </w:rPr>
        <w:t>Role</w:t>
      </w:r>
      <w:r>
        <w:rPr>
          <w:spacing w:val="-2"/>
          <w:sz w:val="24"/>
        </w:rPr>
        <w:t xml:space="preserve"> </w:t>
      </w:r>
      <w:r>
        <w:rPr>
          <w:sz w:val="24"/>
        </w:rPr>
        <w:t>of Big</w:t>
      </w:r>
      <w:r>
        <w:rPr>
          <w:spacing w:val="-2"/>
          <w:sz w:val="24"/>
        </w:rPr>
        <w:t xml:space="preserve"> </w:t>
      </w:r>
      <w:r>
        <w:rPr>
          <w:sz w:val="24"/>
        </w:rPr>
        <w:t>Data</w:t>
      </w:r>
      <w:r>
        <w:rPr>
          <w:spacing w:val="-2"/>
          <w:sz w:val="24"/>
        </w:rPr>
        <w:t xml:space="preserve"> </w:t>
      </w:r>
      <w:r>
        <w:rPr>
          <w:sz w:val="24"/>
        </w:rPr>
        <w:t>in</w:t>
      </w:r>
      <w:r>
        <w:rPr>
          <w:spacing w:val="-1"/>
          <w:sz w:val="24"/>
        </w:rPr>
        <w:t xml:space="preserve"> </w:t>
      </w:r>
      <w:r>
        <w:rPr>
          <w:sz w:val="24"/>
        </w:rPr>
        <w:t>Predictive</w:t>
      </w:r>
      <w:r>
        <w:rPr>
          <w:spacing w:val="-2"/>
          <w:sz w:val="24"/>
        </w:rPr>
        <w:t xml:space="preserve"> </w:t>
      </w:r>
      <w:r>
        <w:rPr>
          <w:sz w:val="24"/>
        </w:rPr>
        <w:t>Analytics for</w:t>
      </w:r>
      <w:r>
        <w:rPr>
          <w:spacing w:val="-2"/>
          <w:sz w:val="24"/>
        </w:rPr>
        <w:t xml:space="preserve"> </w:t>
      </w:r>
      <w:r>
        <w:rPr>
          <w:sz w:val="24"/>
        </w:rPr>
        <w:t>Churn</w:t>
      </w:r>
      <w:r>
        <w:rPr>
          <w:spacing w:val="-2"/>
          <w:sz w:val="24"/>
        </w:rPr>
        <w:t xml:space="preserve"> </w:t>
      </w:r>
      <w:r>
        <w:rPr>
          <w:sz w:val="24"/>
        </w:rPr>
        <w:t>Management."</w:t>
      </w:r>
      <w:r>
        <w:rPr>
          <w:spacing w:val="-2"/>
          <w:sz w:val="24"/>
        </w:rPr>
        <w:t xml:space="preserve"> </w:t>
      </w:r>
      <w:r>
        <w:rPr>
          <w:sz w:val="24"/>
        </w:rPr>
        <w:t>Journal of Business Research, vol. 124, pp. 631-641, 2021.</w:t>
      </w:r>
    </w:p>
    <w:p w:rsidR="009640FD" w:rsidRDefault="001244D0">
      <w:pPr>
        <w:pStyle w:val="ListParagraph"/>
        <w:numPr>
          <w:ilvl w:val="0"/>
          <w:numId w:val="11"/>
        </w:numPr>
        <w:tabs>
          <w:tab w:val="left" w:pos="810"/>
        </w:tabs>
        <w:spacing w:line="360" w:lineRule="auto"/>
        <w:ind w:right="284" w:firstLine="0"/>
        <w:jc w:val="both"/>
        <w:rPr>
          <w:sz w:val="24"/>
        </w:rPr>
      </w:pPr>
      <w:r>
        <w:rPr>
          <w:sz w:val="24"/>
        </w:rPr>
        <w:t>Zhan, Y., &amp; Zhang, L. "Using Big Data to Improve Churn Prediction in Telecom Industry." Journal of Industrial Management &amp; Data Systems, vol. 119, no. 8, pp. 1735-1751, 2022.</w:t>
      </w:r>
    </w:p>
    <w:p w:rsidR="009640FD" w:rsidRDefault="001244D0">
      <w:pPr>
        <w:pStyle w:val="ListParagraph"/>
        <w:numPr>
          <w:ilvl w:val="0"/>
          <w:numId w:val="11"/>
        </w:numPr>
        <w:tabs>
          <w:tab w:val="left" w:pos="801"/>
        </w:tabs>
        <w:ind w:left="801" w:hanging="461"/>
        <w:jc w:val="both"/>
        <w:rPr>
          <w:sz w:val="24"/>
        </w:rPr>
      </w:pPr>
      <w:r>
        <w:rPr>
          <w:sz w:val="24"/>
        </w:rPr>
        <w:t>Breiman, L. "Random</w:t>
      </w:r>
      <w:r>
        <w:rPr>
          <w:spacing w:val="-1"/>
          <w:sz w:val="24"/>
        </w:rPr>
        <w:t xml:space="preserve"> </w:t>
      </w:r>
      <w:r>
        <w:rPr>
          <w:sz w:val="24"/>
        </w:rPr>
        <w:t>Forests."</w:t>
      </w:r>
      <w:r>
        <w:rPr>
          <w:spacing w:val="-3"/>
          <w:sz w:val="24"/>
        </w:rPr>
        <w:t xml:space="preserve"> </w:t>
      </w:r>
      <w:r>
        <w:rPr>
          <w:sz w:val="24"/>
        </w:rPr>
        <w:t>Machine</w:t>
      </w:r>
      <w:r>
        <w:rPr>
          <w:spacing w:val="2"/>
          <w:sz w:val="24"/>
        </w:rPr>
        <w:t xml:space="preserve"> </w:t>
      </w:r>
      <w:r>
        <w:rPr>
          <w:sz w:val="24"/>
        </w:rPr>
        <w:t>Learning,</w:t>
      </w:r>
      <w:r>
        <w:rPr>
          <w:spacing w:val="-2"/>
          <w:sz w:val="24"/>
        </w:rPr>
        <w:t xml:space="preserve"> </w:t>
      </w:r>
      <w:r>
        <w:rPr>
          <w:sz w:val="24"/>
        </w:rPr>
        <w:t>vol.</w:t>
      </w:r>
      <w:r>
        <w:rPr>
          <w:spacing w:val="-1"/>
          <w:sz w:val="24"/>
        </w:rPr>
        <w:t xml:space="preserve"> </w:t>
      </w:r>
      <w:r>
        <w:rPr>
          <w:sz w:val="24"/>
        </w:rPr>
        <w:t>45,</w:t>
      </w:r>
      <w:r>
        <w:rPr>
          <w:spacing w:val="-2"/>
          <w:sz w:val="24"/>
        </w:rPr>
        <w:t xml:space="preserve"> </w:t>
      </w:r>
      <w:r>
        <w:rPr>
          <w:sz w:val="24"/>
        </w:rPr>
        <w:t>no.</w:t>
      </w:r>
      <w:r>
        <w:rPr>
          <w:spacing w:val="-1"/>
          <w:sz w:val="24"/>
        </w:rPr>
        <w:t xml:space="preserve"> </w:t>
      </w:r>
      <w:r>
        <w:rPr>
          <w:sz w:val="24"/>
        </w:rPr>
        <w:t>1,</w:t>
      </w:r>
      <w:r>
        <w:rPr>
          <w:spacing w:val="-1"/>
          <w:sz w:val="24"/>
        </w:rPr>
        <w:t xml:space="preserve"> </w:t>
      </w:r>
      <w:r>
        <w:rPr>
          <w:sz w:val="24"/>
        </w:rPr>
        <w:t>pp. 5-32,</w:t>
      </w:r>
      <w:r>
        <w:rPr>
          <w:spacing w:val="-1"/>
          <w:sz w:val="24"/>
        </w:rPr>
        <w:t xml:space="preserve"> </w:t>
      </w:r>
      <w:r>
        <w:rPr>
          <w:spacing w:val="-2"/>
          <w:sz w:val="24"/>
        </w:rPr>
        <w:t>2023.</w:t>
      </w:r>
    </w:p>
    <w:p w:rsidR="009640FD" w:rsidRDefault="001244D0">
      <w:pPr>
        <w:pStyle w:val="ListParagraph"/>
        <w:numPr>
          <w:ilvl w:val="0"/>
          <w:numId w:val="11"/>
        </w:numPr>
        <w:tabs>
          <w:tab w:val="left" w:pos="806"/>
        </w:tabs>
        <w:spacing w:before="137" w:line="360" w:lineRule="auto"/>
        <w:ind w:right="287" w:firstLine="0"/>
        <w:jc w:val="both"/>
        <w:rPr>
          <w:sz w:val="24"/>
        </w:rPr>
      </w:pPr>
      <w:r>
        <w:rPr>
          <w:sz w:val="24"/>
        </w:rPr>
        <w:t>Chen, T., &amp; Guestrin, C. "XGBoost: A Scalable Tree Boosting System." In Proceedings of the 22nd ACM SIGKDD International Conference on Knowledge Discovery</w:t>
      </w:r>
      <w:r>
        <w:rPr>
          <w:spacing w:val="-3"/>
          <w:sz w:val="24"/>
        </w:rPr>
        <w:t xml:space="preserve"> </w:t>
      </w:r>
      <w:r>
        <w:rPr>
          <w:sz w:val="24"/>
        </w:rPr>
        <w:t>and Data Mining, pp. 785-794, 2021.</w:t>
      </w:r>
    </w:p>
    <w:p w:rsidR="009640FD" w:rsidRDefault="001244D0">
      <w:pPr>
        <w:pStyle w:val="ListParagraph"/>
        <w:numPr>
          <w:ilvl w:val="0"/>
          <w:numId w:val="11"/>
        </w:numPr>
        <w:tabs>
          <w:tab w:val="left" w:pos="806"/>
        </w:tabs>
        <w:spacing w:line="360" w:lineRule="auto"/>
        <w:ind w:right="282" w:firstLine="0"/>
        <w:jc w:val="both"/>
        <w:rPr>
          <w:sz w:val="24"/>
        </w:rPr>
      </w:pPr>
      <w:r>
        <w:rPr>
          <w:sz w:val="24"/>
        </w:rPr>
        <w:t>Berry, L.L., &amp; Parasuraman, A. "Marketing Services: Competing Through Quality." The Free Press, 2020</w:t>
      </w:r>
      <w:r>
        <w:rPr>
          <w:spacing w:val="-2"/>
          <w:sz w:val="24"/>
        </w:rPr>
        <w:t>.</w:t>
      </w:r>
    </w:p>
    <w:p w:rsidR="009640FD" w:rsidRDefault="001244D0">
      <w:pPr>
        <w:pStyle w:val="ListParagraph"/>
        <w:numPr>
          <w:ilvl w:val="0"/>
          <w:numId w:val="11"/>
        </w:numPr>
        <w:tabs>
          <w:tab w:val="left" w:pos="801"/>
        </w:tabs>
        <w:ind w:left="801" w:hanging="461"/>
        <w:jc w:val="both"/>
        <w:rPr>
          <w:sz w:val="24"/>
        </w:rPr>
      </w:pPr>
      <w:r>
        <w:rPr>
          <w:sz w:val="24"/>
        </w:rPr>
        <w:t>Buttle,</w:t>
      </w:r>
      <w:r>
        <w:rPr>
          <w:spacing w:val="-2"/>
          <w:sz w:val="24"/>
        </w:rPr>
        <w:t xml:space="preserve"> </w:t>
      </w:r>
      <w:r>
        <w:rPr>
          <w:sz w:val="24"/>
        </w:rPr>
        <w:t>F.</w:t>
      </w:r>
      <w:r>
        <w:rPr>
          <w:spacing w:val="-2"/>
          <w:sz w:val="24"/>
        </w:rPr>
        <w:t xml:space="preserve"> </w:t>
      </w:r>
      <w:r>
        <w:rPr>
          <w:sz w:val="24"/>
        </w:rPr>
        <w:t>"Customer</w:t>
      </w:r>
      <w:r>
        <w:rPr>
          <w:spacing w:val="-2"/>
          <w:sz w:val="24"/>
        </w:rPr>
        <w:t xml:space="preserve"> </w:t>
      </w:r>
      <w:r>
        <w:rPr>
          <w:sz w:val="24"/>
        </w:rPr>
        <w:t>Relationship</w:t>
      </w:r>
      <w:r>
        <w:rPr>
          <w:spacing w:val="-2"/>
          <w:sz w:val="24"/>
        </w:rPr>
        <w:t xml:space="preserve"> </w:t>
      </w:r>
      <w:r>
        <w:rPr>
          <w:sz w:val="24"/>
        </w:rPr>
        <w:t>Management:</w:t>
      </w:r>
      <w:r>
        <w:rPr>
          <w:spacing w:val="-2"/>
          <w:sz w:val="24"/>
        </w:rPr>
        <w:t xml:space="preserve"> </w:t>
      </w:r>
      <w:r>
        <w:rPr>
          <w:sz w:val="24"/>
        </w:rPr>
        <w:t>Concepts</w:t>
      </w:r>
      <w:r>
        <w:rPr>
          <w:spacing w:val="-2"/>
          <w:sz w:val="24"/>
        </w:rPr>
        <w:t xml:space="preserve"> </w:t>
      </w:r>
      <w:r>
        <w:rPr>
          <w:sz w:val="24"/>
        </w:rPr>
        <w:t>and</w:t>
      </w:r>
      <w:r>
        <w:rPr>
          <w:spacing w:val="-2"/>
          <w:sz w:val="24"/>
        </w:rPr>
        <w:t xml:space="preserve"> </w:t>
      </w:r>
      <w:r>
        <w:rPr>
          <w:sz w:val="24"/>
        </w:rPr>
        <w:t>Tools."</w:t>
      </w:r>
      <w:r>
        <w:rPr>
          <w:spacing w:val="-2"/>
          <w:sz w:val="24"/>
        </w:rPr>
        <w:t xml:space="preserve"> </w:t>
      </w:r>
      <w:r>
        <w:rPr>
          <w:sz w:val="24"/>
        </w:rPr>
        <w:t>Routledge,</w:t>
      </w:r>
      <w:r>
        <w:rPr>
          <w:spacing w:val="-1"/>
          <w:sz w:val="24"/>
        </w:rPr>
        <w:t xml:space="preserve"> </w:t>
      </w:r>
      <w:r>
        <w:rPr>
          <w:spacing w:val="-2"/>
          <w:sz w:val="24"/>
        </w:rPr>
        <w:t>2021.</w:t>
      </w:r>
    </w:p>
    <w:p w:rsidR="009640FD" w:rsidRDefault="001244D0">
      <w:pPr>
        <w:pStyle w:val="ListParagraph"/>
        <w:numPr>
          <w:ilvl w:val="0"/>
          <w:numId w:val="11"/>
        </w:numPr>
        <w:tabs>
          <w:tab w:val="left" w:pos="844"/>
        </w:tabs>
        <w:spacing w:before="140" w:line="360" w:lineRule="auto"/>
        <w:ind w:right="275" w:firstLine="0"/>
        <w:jc w:val="both"/>
        <w:rPr>
          <w:sz w:val="24"/>
        </w:rPr>
      </w:pPr>
      <w:r>
        <w:rPr>
          <w:sz w:val="24"/>
        </w:rPr>
        <w:t>McKinsey</w:t>
      </w:r>
      <w:r>
        <w:rPr>
          <w:spacing w:val="38"/>
          <w:sz w:val="24"/>
        </w:rPr>
        <w:t xml:space="preserve"> </w:t>
      </w:r>
      <w:r>
        <w:rPr>
          <w:sz w:val="24"/>
        </w:rPr>
        <w:t>&amp;</w:t>
      </w:r>
      <w:r>
        <w:rPr>
          <w:spacing w:val="39"/>
          <w:sz w:val="24"/>
        </w:rPr>
        <w:t xml:space="preserve"> </w:t>
      </w:r>
      <w:r>
        <w:rPr>
          <w:sz w:val="24"/>
        </w:rPr>
        <w:t>Company.</w:t>
      </w:r>
      <w:r>
        <w:rPr>
          <w:spacing w:val="40"/>
          <w:sz w:val="24"/>
        </w:rPr>
        <w:t xml:space="preserve"> </w:t>
      </w:r>
      <w:r>
        <w:rPr>
          <w:sz w:val="24"/>
        </w:rPr>
        <w:t>"The</w:t>
      </w:r>
      <w:r>
        <w:rPr>
          <w:spacing w:val="40"/>
          <w:sz w:val="24"/>
        </w:rPr>
        <w:t xml:space="preserve"> </w:t>
      </w:r>
      <w:r>
        <w:rPr>
          <w:sz w:val="24"/>
        </w:rPr>
        <w:t>Future</w:t>
      </w:r>
      <w:r>
        <w:rPr>
          <w:spacing w:val="40"/>
          <w:sz w:val="24"/>
        </w:rPr>
        <w:t xml:space="preserve"> </w:t>
      </w:r>
      <w:r>
        <w:rPr>
          <w:sz w:val="24"/>
        </w:rPr>
        <w:t>of</w:t>
      </w:r>
      <w:r>
        <w:rPr>
          <w:spacing w:val="40"/>
          <w:sz w:val="24"/>
        </w:rPr>
        <w:t xml:space="preserve"> </w:t>
      </w:r>
      <w:r>
        <w:rPr>
          <w:sz w:val="24"/>
        </w:rPr>
        <w:t>Customer</w:t>
      </w:r>
      <w:r>
        <w:rPr>
          <w:spacing w:val="40"/>
          <w:sz w:val="24"/>
        </w:rPr>
        <w:t xml:space="preserve"> </w:t>
      </w:r>
      <w:r>
        <w:rPr>
          <w:sz w:val="24"/>
        </w:rPr>
        <w:t>Engagement:</w:t>
      </w:r>
      <w:r>
        <w:rPr>
          <w:spacing w:val="40"/>
          <w:sz w:val="24"/>
        </w:rPr>
        <w:t xml:space="preserve"> </w:t>
      </w:r>
      <w:r>
        <w:rPr>
          <w:sz w:val="24"/>
        </w:rPr>
        <w:t>How</w:t>
      </w:r>
      <w:r>
        <w:rPr>
          <w:spacing w:val="40"/>
          <w:sz w:val="24"/>
        </w:rPr>
        <w:t xml:space="preserve"> </w:t>
      </w:r>
      <w:r>
        <w:rPr>
          <w:sz w:val="24"/>
        </w:rPr>
        <w:t>to</w:t>
      </w:r>
      <w:r>
        <w:rPr>
          <w:spacing w:val="40"/>
          <w:sz w:val="24"/>
        </w:rPr>
        <w:t xml:space="preserve"> </w:t>
      </w:r>
      <w:r>
        <w:rPr>
          <w:sz w:val="24"/>
        </w:rPr>
        <w:t>Win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Age</w:t>
      </w:r>
      <w:r>
        <w:rPr>
          <w:spacing w:val="40"/>
          <w:sz w:val="24"/>
        </w:rPr>
        <w:t xml:space="preserve"> </w:t>
      </w:r>
      <w:r>
        <w:rPr>
          <w:sz w:val="24"/>
        </w:rPr>
        <w:t>of</w:t>
      </w:r>
      <w:r>
        <w:rPr>
          <w:spacing w:val="40"/>
          <w:sz w:val="24"/>
        </w:rPr>
        <w:t xml:space="preserve"> </w:t>
      </w:r>
      <w:r>
        <w:rPr>
          <w:sz w:val="24"/>
        </w:rPr>
        <w:t>the Customer." McKinsey &amp; Company, 2022.</w:t>
      </w:r>
    </w:p>
    <w:p w:rsidR="009640FD" w:rsidRDefault="001244D0">
      <w:pPr>
        <w:pStyle w:val="ListParagraph"/>
        <w:numPr>
          <w:ilvl w:val="0"/>
          <w:numId w:val="11"/>
        </w:numPr>
        <w:tabs>
          <w:tab w:val="left" w:pos="818"/>
        </w:tabs>
        <w:spacing w:line="360" w:lineRule="auto"/>
        <w:ind w:right="281" w:firstLine="0"/>
        <w:jc w:val="both"/>
        <w:rPr>
          <w:sz w:val="24"/>
        </w:rPr>
      </w:pPr>
      <w:r>
        <w:rPr>
          <w:sz w:val="24"/>
        </w:rPr>
        <w:t>CCRM. "Customer Relationship Management: An Overview." Customer Care Research Magazine, vol. 12, no. 2, pp. 34-45, 2020.</w:t>
      </w:r>
    </w:p>
    <w:p w:rsidR="009640FD" w:rsidRDefault="001244D0">
      <w:pPr>
        <w:pStyle w:val="ListParagraph"/>
        <w:numPr>
          <w:ilvl w:val="0"/>
          <w:numId w:val="11"/>
        </w:numPr>
        <w:tabs>
          <w:tab w:val="left" w:pos="801"/>
        </w:tabs>
        <w:ind w:left="801" w:hanging="461"/>
        <w:jc w:val="both"/>
        <w:rPr>
          <w:sz w:val="24"/>
        </w:rPr>
      </w:pPr>
      <w:r>
        <w:rPr>
          <w:sz w:val="24"/>
        </w:rPr>
        <w:t>GDPR.</w:t>
      </w:r>
      <w:r>
        <w:rPr>
          <w:spacing w:val="-4"/>
          <w:sz w:val="24"/>
        </w:rPr>
        <w:t xml:space="preserve"> </w:t>
      </w:r>
      <w:r>
        <w:rPr>
          <w:sz w:val="24"/>
        </w:rPr>
        <w:t>"General</w:t>
      </w:r>
      <w:r>
        <w:rPr>
          <w:spacing w:val="-2"/>
          <w:sz w:val="24"/>
        </w:rPr>
        <w:t xml:space="preserve"> </w:t>
      </w:r>
      <w:r>
        <w:rPr>
          <w:sz w:val="24"/>
        </w:rPr>
        <w:t>Data</w:t>
      </w:r>
      <w:r>
        <w:rPr>
          <w:spacing w:val="-1"/>
          <w:sz w:val="24"/>
        </w:rPr>
        <w:t xml:space="preserve"> </w:t>
      </w:r>
      <w:r>
        <w:rPr>
          <w:sz w:val="24"/>
        </w:rPr>
        <w:t>Protection</w:t>
      </w:r>
      <w:r>
        <w:rPr>
          <w:spacing w:val="-2"/>
          <w:sz w:val="24"/>
        </w:rPr>
        <w:t xml:space="preserve"> </w:t>
      </w:r>
      <w:r>
        <w:rPr>
          <w:sz w:val="24"/>
        </w:rPr>
        <w:t>Regulation</w:t>
      </w:r>
      <w:r>
        <w:rPr>
          <w:spacing w:val="-1"/>
          <w:sz w:val="24"/>
        </w:rPr>
        <w:t xml:space="preserve"> </w:t>
      </w:r>
      <w:r>
        <w:rPr>
          <w:sz w:val="24"/>
        </w:rPr>
        <w:t>(GDPR)."</w:t>
      </w:r>
      <w:r>
        <w:rPr>
          <w:spacing w:val="-4"/>
          <w:sz w:val="24"/>
        </w:rPr>
        <w:t xml:space="preserve"> </w:t>
      </w:r>
      <w:r>
        <w:rPr>
          <w:sz w:val="24"/>
        </w:rPr>
        <w:t>European</w:t>
      </w:r>
      <w:r>
        <w:rPr>
          <w:spacing w:val="-2"/>
          <w:sz w:val="24"/>
        </w:rPr>
        <w:t xml:space="preserve"> </w:t>
      </w:r>
      <w:r>
        <w:rPr>
          <w:sz w:val="24"/>
        </w:rPr>
        <w:t>Parliament,</w:t>
      </w:r>
      <w:r>
        <w:rPr>
          <w:spacing w:val="-1"/>
          <w:sz w:val="24"/>
        </w:rPr>
        <w:t xml:space="preserve"> </w:t>
      </w:r>
      <w:r>
        <w:rPr>
          <w:spacing w:val="-2"/>
          <w:sz w:val="24"/>
        </w:rPr>
        <w:t>2020.</w:t>
      </w:r>
    </w:p>
    <w:p w:rsidR="009640FD" w:rsidRDefault="001244D0">
      <w:pPr>
        <w:pStyle w:val="ListParagraph"/>
        <w:numPr>
          <w:ilvl w:val="0"/>
          <w:numId w:val="11"/>
        </w:numPr>
        <w:tabs>
          <w:tab w:val="left" w:pos="803"/>
        </w:tabs>
        <w:spacing w:before="137" w:line="360" w:lineRule="auto"/>
        <w:ind w:right="281" w:firstLine="0"/>
        <w:jc w:val="both"/>
        <w:rPr>
          <w:sz w:val="24"/>
        </w:rPr>
      </w:pPr>
      <w:r>
        <w:rPr>
          <w:sz w:val="24"/>
        </w:rPr>
        <w:t>Tene, O., &amp; Polonetsky, J. "A Theory</w:t>
      </w:r>
      <w:r>
        <w:rPr>
          <w:spacing w:val="-5"/>
          <w:sz w:val="24"/>
        </w:rPr>
        <w:t xml:space="preserve"> </w:t>
      </w:r>
      <w:r>
        <w:rPr>
          <w:sz w:val="24"/>
        </w:rPr>
        <w:t xml:space="preserve">of the Dark Side of Data." Harvard Law </w:t>
      </w:r>
      <w:r>
        <w:rPr>
          <w:sz w:val="24"/>
        </w:rPr>
        <w:lastRenderedPageBreak/>
        <w:t>Review, vol. 126, no. 2, pp. 33-58, 2022.</w:t>
      </w:r>
    </w:p>
    <w:p w:rsidR="009640FD" w:rsidRDefault="001244D0">
      <w:pPr>
        <w:pStyle w:val="ListParagraph"/>
        <w:numPr>
          <w:ilvl w:val="0"/>
          <w:numId w:val="11"/>
        </w:numPr>
        <w:tabs>
          <w:tab w:val="left" w:pos="803"/>
        </w:tabs>
        <w:spacing w:line="360" w:lineRule="auto"/>
        <w:ind w:right="283" w:firstLine="0"/>
        <w:jc w:val="both"/>
        <w:rPr>
          <w:sz w:val="24"/>
        </w:rPr>
      </w:pPr>
      <w:r>
        <w:rPr>
          <w:sz w:val="24"/>
        </w:rPr>
        <w:t>Nascimento,</w:t>
      </w:r>
      <w:r>
        <w:rPr>
          <w:spacing w:val="-1"/>
          <w:sz w:val="24"/>
        </w:rPr>
        <w:t xml:space="preserve"> </w:t>
      </w:r>
      <w:r>
        <w:rPr>
          <w:sz w:val="24"/>
        </w:rPr>
        <w:t>J.C.,</w:t>
      </w:r>
      <w:r>
        <w:rPr>
          <w:spacing w:val="-1"/>
          <w:sz w:val="24"/>
        </w:rPr>
        <w:t xml:space="preserve"> </w:t>
      </w:r>
      <w:r>
        <w:rPr>
          <w:sz w:val="24"/>
        </w:rPr>
        <w:t>&amp;</w:t>
      </w:r>
      <w:r>
        <w:rPr>
          <w:spacing w:val="-3"/>
          <w:sz w:val="24"/>
        </w:rPr>
        <w:t xml:space="preserve"> </w:t>
      </w:r>
      <w:r>
        <w:rPr>
          <w:sz w:val="24"/>
        </w:rPr>
        <w:t>Almeida,</w:t>
      </w:r>
      <w:r>
        <w:rPr>
          <w:spacing w:val="-1"/>
          <w:sz w:val="24"/>
        </w:rPr>
        <w:t xml:space="preserve"> </w:t>
      </w:r>
      <w:r>
        <w:rPr>
          <w:sz w:val="24"/>
        </w:rPr>
        <w:t>J.M.</w:t>
      </w:r>
      <w:r>
        <w:rPr>
          <w:spacing w:val="-1"/>
          <w:sz w:val="24"/>
        </w:rPr>
        <w:t xml:space="preserve"> </w:t>
      </w:r>
      <w:r>
        <w:rPr>
          <w:sz w:val="24"/>
        </w:rPr>
        <w:t>"The</w:t>
      </w:r>
      <w:r>
        <w:rPr>
          <w:spacing w:val="-3"/>
          <w:sz w:val="24"/>
        </w:rPr>
        <w:t xml:space="preserve"> </w:t>
      </w:r>
      <w:r>
        <w:rPr>
          <w:sz w:val="24"/>
        </w:rPr>
        <w:t>Role</w:t>
      </w:r>
      <w:r>
        <w:rPr>
          <w:spacing w:val="-2"/>
          <w:sz w:val="24"/>
        </w:rPr>
        <w:t xml:space="preserve"> </w:t>
      </w:r>
      <w:r>
        <w:rPr>
          <w:sz w:val="24"/>
        </w:rPr>
        <w:t>of</w:t>
      </w:r>
      <w:r>
        <w:rPr>
          <w:spacing w:val="-2"/>
          <w:sz w:val="24"/>
        </w:rPr>
        <w:t xml:space="preserve"> </w:t>
      </w:r>
      <w:r>
        <w:rPr>
          <w:sz w:val="24"/>
        </w:rPr>
        <w:t>Natural Language Processing</w:t>
      </w:r>
      <w:r>
        <w:rPr>
          <w:spacing w:val="-1"/>
          <w:sz w:val="24"/>
        </w:rPr>
        <w:t xml:space="preserve"> </w:t>
      </w:r>
      <w:r>
        <w:rPr>
          <w:sz w:val="24"/>
        </w:rPr>
        <w:t>in</w:t>
      </w:r>
      <w:r>
        <w:rPr>
          <w:spacing w:val="-1"/>
          <w:sz w:val="24"/>
        </w:rPr>
        <w:t xml:space="preserve"> </w:t>
      </w:r>
      <w:r>
        <w:rPr>
          <w:sz w:val="24"/>
        </w:rPr>
        <w:t>Churn</w:t>
      </w:r>
      <w:r>
        <w:rPr>
          <w:spacing w:val="-2"/>
          <w:sz w:val="24"/>
        </w:rPr>
        <w:t xml:space="preserve"> </w:t>
      </w:r>
      <w:r>
        <w:rPr>
          <w:sz w:val="24"/>
        </w:rPr>
        <w:t>Prediction." Journal of Business Research, vol. 116, pp. 303-310, 2020.</w:t>
      </w:r>
    </w:p>
    <w:p w:rsidR="009640FD" w:rsidRDefault="001244D0">
      <w:pPr>
        <w:pStyle w:val="ListParagraph"/>
        <w:numPr>
          <w:ilvl w:val="0"/>
          <w:numId w:val="11"/>
        </w:numPr>
        <w:tabs>
          <w:tab w:val="left" w:pos="827"/>
        </w:tabs>
        <w:spacing w:line="360" w:lineRule="auto"/>
        <w:ind w:right="283" w:firstLine="0"/>
        <w:jc w:val="both"/>
        <w:rPr>
          <w:sz w:val="24"/>
        </w:rPr>
      </w:pPr>
      <w:r>
        <w:rPr>
          <w:sz w:val="24"/>
        </w:rPr>
        <w:t>Asadi,</w:t>
      </w:r>
      <w:r>
        <w:rPr>
          <w:spacing w:val="26"/>
          <w:sz w:val="24"/>
        </w:rPr>
        <w:t xml:space="preserve"> </w:t>
      </w:r>
      <w:r>
        <w:rPr>
          <w:sz w:val="24"/>
        </w:rPr>
        <w:t>S.,</w:t>
      </w:r>
      <w:r>
        <w:rPr>
          <w:spacing w:val="25"/>
          <w:sz w:val="24"/>
        </w:rPr>
        <w:t xml:space="preserve"> </w:t>
      </w:r>
      <w:r>
        <w:rPr>
          <w:sz w:val="24"/>
        </w:rPr>
        <w:t>&amp;</w:t>
      </w:r>
      <w:r>
        <w:rPr>
          <w:spacing w:val="23"/>
          <w:sz w:val="24"/>
        </w:rPr>
        <w:t xml:space="preserve"> </w:t>
      </w:r>
      <w:r>
        <w:rPr>
          <w:sz w:val="24"/>
        </w:rPr>
        <w:t>Shahi,</w:t>
      </w:r>
      <w:r>
        <w:rPr>
          <w:spacing w:val="23"/>
          <w:sz w:val="24"/>
        </w:rPr>
        <w:t xml:space="preserve"> </w:t>
      </w:r>
      <w:r>
        <w:rPr>
          <w:sz w:val="24"/>
        </w:rPr>
        <w:t>S.</w:t>
      </w:r>
      <w:r>
        <w:rPr>
          <w:spacing w:val="25"/>
          <w:sz w:val="24"/>
        </w:rPr>
        <w:t xml:space="preserve"> </w:t>
      </w:r>
      <w:r>
        <w:rPr>
          <w:sz w:val="24"/>
        </w:rPr>
        <w:t>"Text</w:t>
      </w:r>
      <w:r>
        <w:rPr>
          <w:spacing w:val="26"/>
          <w:sz w:val="24"/>
        </w:rPr>
        <w:t xml:space="preserve"> </w:t>
      </w:r>
      <w:r>
        <w:rPr>
          <w:sz w:val="24"/>
        </w:rPr>
        <w:t>Mining</w:t>
      </w:r>
      <w:r>
        <w:rPr>
          <w:spacing w:val="23"/>
          <w:sz w:val="24"/>
        </w:rPr>
        <w:t xml:space="preserve"> </w:t>
      </w:r>
      <w:r>
        <w:rPr>
          <w:sz w:val="24"/>
        </w:rPr>
        <w:t>for</w:t>
      </w:r>
      <w:r>
        <w:rPr>
          <w:spacing w:val="24"/>
          <w:sz w:val="24"/>
        </w:rPr>
        <w:t xml:space="preserve"> </w:t>
      </w:r>
      <w:r>
        <w:rPr>
          <w:sz w:val="24"/>
        </w:rPr>
        <w:t>Churn</w:t>
      </w:r>
      <w:r>
        <w:rPr>
          <w:spacing w:val="24"/>
          <w:sz w:val="24"/>
        </w:rPr>
        <w:t xml:space="preserve"> </w:t>
      </w:r>
      <w:r>
        <w:rPr>
          <w:sz w:val="24"/>
        </w:rPr>
        <w:t>Prediction</w:t>
      </w:r>
      <w:r>
        <w:rPr>
          <w:spacing w:val="26"/>
          <w:sz w:val="24"/>
        </w:rPr>
        <w:t xml:space="preserve"> </w:t>
      </w:r>
      <w:r>
        <w:rPr>
          <w:sz w:val="24"/>
        </w:rPr>
        <w:t>in</w:t>
      </w:r>
      <w:r>
        <w:rPr>
          <w:spacing w:val="26"/>
          <w:sz w:val="24"/>
        </w:rPr>
        <w:t xml:space="preserve"> </w:t>
      </w:r>
      <w:r>
        <w:rPr>
          <w:sz w:val="24"/>
        </w:rPr>
        <w:t>Telecom."</w:t>
      </w:r>
      <w:r>
        <w:rPr>
          <w:spacing w:val="24"/>
          <w:sz w:val="24"/>
        </w:rPr>
        <w:t xml:space="preserve"> </w:t>
      </w:r>
      <w:r>
        <w:rPr>
          <w:sz w:val="24"/>
        </w:rPr>
        <w:t>Journal</w:t>
      </w:r>
      <w:r>
        <w:rPr>
          <w:spacing w:val="26"/>
          <w:sz w:val="24"/>
        </w:rPr>
        <w:t xml:space="preserve"> </w:t>
      </w:r>
      <w:r>
        <w:rPr>
          <w:sz w:val="24"/>
        </w:rPr>
        <w:t>of</w:t>
      </w:r>
      <w:r>
        <w:rPr>
          <w:spacing w:val="24"/>
          <w:sz w:val="24"/>
        </w:rPr>
        <w:t xml:space="preserve"> </w:t>
      </w:r>
      <w:r>
        <w:rPr>
          <w:sz w:val="24"/>
        </w:rPr>
        <w:t>Computer</w:t>
      </w:r>
      <w:r>
        <w:rPr>
          <w:spacing w:val="24"/>
          <w:sz w:val="24"/>
        </w:rPr>
        <w:t xml:space="preserve"> </w:t>
      </w:r>
      <w:r>
        <w:rPr>
          <w:sz w:val="24"/>
        </w:rPr>
        <w:t>and System Sciences, vol. 104, pp. 181-188, 2023.</w:t>
      </w:r>
    </w:p>
    <w:p w:rsidR="009640FD" w:rsidRDefault="001244D0">
      <w:pPr>
        <w:pStyle w:val="ListParagraph"/>
        <w:numPr>
          <w:ilvl w:val="0"/>
          <w:numId w:val="11"/>
        </w:numPr>
        <w:tabs>
          <w:tab w:val="left" w:pos="835"/>
        </w:tabs>
        <w:spacing w:before="1" w:line="360" w:lineRule="auto"/>
        <w:ind w:right="277" w:firstLine="0"/>
        <w:jc w:val="both"/>
        <w:rPr>
          <w:sz w:val="24"/>
        </w:rPr>
      </w:pPr>
      <w:r>
        <w:rPr>
          <w:sz w:val="24"/>
        </w:rPr>
        <w:t>Kaur,</w:t>
      </w:r>
      <w:r>
        <w:rPr>
          <w:spacing w:val="32"/>
          <w:sz w:val="24"/>
        </w:rPr>
        <w:t xml:space="preserve"> </w:t>
      </w:r>
      <w:r>
        <w:rPr>
          <w:sz w:val="24"/>
        </w:rPr>
        <w:t>G.,</w:t>
      </w:r>
      <w:r>
        <w:rPr>
          <w:spacing w:val="32"/>
          <w:sz w:val="24"/>
        </w:rPr>
        <w:t xml:space="preserve"> </w:t>
      </w:r>
      <w:r>
        <w:rPr>
          <w:sz w:val="24"/>
        </w:rPr>
        <w:t>&amp;</w:t>
      </w:r>
      <w:r>
        <w:rPr>
          <w:spacing w:val="30"/>
          <w:sz w:val="24"/>
        </w:rPr>
        <w:t xml:space="preserve"> </w:t>
      </w:r>
      <w:r>
        <w:rPr>
          <w:sz w:val="24"/>
        </w:rPr>
        <w:t>Kaur,</w:t>
      </w:r>
      <w:r>
        <w:rPr>
          <w:spacing w:val="34"/>
          <w:sz w:val="24"/>
        </w:rPr>
        <w:t xml:space="preserve"> </w:t>
      </w:r>
      <w:r>
        <w:rPr>
          <w:sz w:val="24"/>
        </w:rPr>
        <w:t>S.</w:t>
      </w:r>
      <w:r>
        <w:rPr>
          <w:spacing w:val="32"/>
          <w:sz w:val="24"/>
        </w:rPr>
        <w:t xml:space="preserve"> </w:t>
      </w:r>
      <w:r>
        <w:rPr>
          <w:sz w:val="24"/>
        </w:rPr>
        <w:t>"The</w:t>
      </w:r>
      <w:r>
        <w:rPr>
          <w:spacing w:val="33"/>
          <w:sz w:val="24"/>
        </w:rPr>
        <w:t xml:space="preserve"> </w:t>
      </w:r>
      <w:r>
        <w:rPr>
          <w:sz w:val="24"/>
        </w:rPr>
        <w:t>Importance</w:t>
      </w:r>
      <w:r>
        <w:rPr>
          <w:spacing w:val="31"/>
          <w:sz w:val="24"/>
        </w:rPr>
        <w:t xml:space="preserve"> </w:t>
      </w:r>
      <w:r>
        <w:rPr>
          <w:sz w:val="24"/>
        </w:rPr>
        <w:t>of</w:t>
      </w:r>
      <w:r>
        <w:rPr>
          <w:spacing w:val="32"/>
          <w:sz w:val="24"/>
        </w:rPr>
        <w:t xml:space="preserve"> </w:t>
      </w:r>
      <w:r>
        <w:rPr>
          <w:sz w:val="24"/>
        </w:rPr>
        <w:t>Data</w:t>
      </w:r>
      <w:r>
        <w:rPr>
          <w:spacing w:val="32"/>
          <w:sz w:val="24"/>
        </w:rPr>
        <w:t xml:space="preserve"> </w:t>
      </w:r>
      <w:r>
        <w:rPr>
          <w:sz w:val="24"/>
        </w:rPr>
        <w:t>Collaboration</w:t>
      </w:r>
      <w:r>
        <w:rPr>
          <w:spacing w:val="32"/>
          <w:sz w:val="24"/>
        </w:rPr>
        <w:t xml:space="preserve"> </w:t>
      </w:r>
      <w:r>
        <w:rPr>
          <w:sz w:val="24"/>
        </w:rPr>
        <w:t>in</w:t>
      </w:r>
      <w:r>
        <w:rPr>
          <w:spacing w:val="33"/>
          <w:sz w:val="24"/>
        </w:rPr>
        <w:t xml:space="preserve"> </w:t>
      </w:r>
      <w:r>
        <w:rPr>
          <w:sz w:val="24"/>
        </w:rPr>
        <w:t>Customer</w:t>
      </w:r>
      <w:r>
        <w:rPr>
          <w:spacing w:val="32"/>
          <w:sz w:val="24"/>
        </w:rPr>
        <w:t xml:space="preserve"> </w:t>
      </w:r>
      <w:r>
        <w:rPr>
          <w:sz w:val="24"/>
        </w:rPr>
        <w:t>Retention</w:t>
      </w:r>
      <w:r>
        <w:rPr>
          <w:spacing w:val="33"/>
          <w:sz w:val="24"/>
        </w:rPr>
        <w:t xml:space="preserve"> </w:t>
      </w:r>
      <w:r>
        <w:rPr>
          <w:sz w:val="24"/>
        </w:rPr>
        <w:t>Strategies." Journal of Business Analytics, vol. 3, no. 3, pp. 162-173, 2020.</w:t>
      </w:r>
    </w:p>
    <w:p w:rsidR="009640FD" w:rsidRDefault="001244D0">
      <w:pPr>
        <w:pStyle w:val="ListParagraph"/>
        <w:numPr>
          <w:ilvl w:val="0"/>
          <w:numId w:val="11"/>
        </w:numPr>
        <w:tabs>
          <w:tab w:val="left" w:pos="837"/>
        </w:tabs>
        <w:spacing w:line="360" w:lineRule="auto"/>
        <w:ind w:right="286" w:firstLine="0"/>
        <w:jc w:val="both"/>
      </w:pPr>
      <w:r>
        <w:rPr>
          <w:sz w:val="24"/>
        </w:rPr>
        <w:t>Srivastava,</w:t>
      </w:r>
      <w:r>
        <w:rPr>
          <w:spacing w:val="36"/>
          <w:sz w:val="24"/>
        </w:rPr>
        <w:t xml:space="preserve"> </w:t>
      </w:r>
      <w:r>
        <w:rPr>
          <w:sz w:val="24"/>
        </w:rPr>
        <w:t>R.K.,</w:t>
      </w:r>
      <w:r>
        <w:rPr>
          <w:spacing w:val="35"/>
          <w:sz w:val="24"/>
        </w:rPr>
        <w:t xml:space="preserve"> </w:t>
      </w:r>
      <w:r>
        <w:rPr>
          <w:sz w:val="24"/>
        </w:rPr>
        <w:t>&amp;</w:t>
      </w:r>
      <w:r>
        <w:rPr>
          <w:spacing w:val="36"/>
          <w:sz w:val="24"/>
        </w:rPr>
        <w:t xml:space="preserve"> </w:t>
      </w:r>
      <w:r>
        <w:rPr>
          <w:sz w:val="24"/>
        </w:rPr>
        <w:t>Srivastava,</w:t>
      </w:r>
      <w:r>
        <w:rPr>
          <w:spacing w:val="36"/>
          <w:sz w:val="24"/>
        </w:rPr>
        <w:t xml:space="preserve"> </w:t>
      </w:r>
      <w:r>
        <w:rPr>
          <w:sz w:val="24"/>
        </w:rPr>
        <w:t>S.</w:t>
      </w:r>
      <w:r>
        <w:rPr>
          <w:spacing w:val="38"/>
          <w:sz w:val="24"/>
        </w:rPr>
        <w:t xml:space="preserve"> </w:t>
      </w:r>
      <w:r>
        <w:rPr>
          <w:sz w:val="24"/>
        </w:rPr>
        <w:t>"Leveraging</w:t>
      </w:r>
      <w:r>
        <w:rPr>
          <w:spacing w:val="34"/>
          <w:sz w:val="24"/>
        </w:rPr>
        <w:t xml:space="preserve"> </w:t>
      </w:r>
      <w:r>
        <w:rPr>
          <w:sz w:val="24"/>
        </w:rPr>
        <w:t>Technology</w:t>
      </w:r>
      <w:r>
        <w:rPr>
          <w:spacing w:val="31"/>
          <w:sz w:val="24"/>
        </w:rPr>
        <w:t xml:space="preserve"> </w:t>
      </w:r>
      <w:r>
        <w:rPr>
          <w:sz w:val="24"/>
        </w:rPr>
        <w:t>for</w:t>
      </w:r>
      <w:r>
        <w:rPr>
          <w:spacing w:val="36"/>
          <w:sz w:val="24"/>
        </w:rPr>
        <w:t xml:space="preserve"> </w:t>
      </w:r>
      <w:r>
        <w:rPr>
          <w:sz w:val="24"/>
        </w:rPr>
        <w:t>Customer</w:t>
      </w:r>
      <w:r>
        <w:rPr>
          <w:spacing w:val="35"/>
          <w:sz w:val="24"/>
        </w:rPr>
        <w:t xml:space="preserve"> </w:t>
      </w:r>
      <w:r>
        <w:rPr>
          <w:sz w:val="24"/>
        </w:rPr>
        <w:t>Retention:</w:t>
      </w:r>
      <w:r>
        <w:rPr>
          <w:spacing w:val="36"/>
          <w:sz w:val="24"/>
        </w:rPr>
        <w:t xml:space="preserve"> </w:t>
      </w:r>
      <w:r>
        <w:rPr>
          <w:sz w:val="24"/>
        </w:rPr>
        <w:t>A</w:t>
      </w:r>
      <w:r>
        <w:rPr>
          <w:spacing w:val="35"/>
          <w:sz w:val="24"/>
        </w:rPr>
        <w:t xml:space="preserve"> </w:t>
      </w:r>
      <w:r>
        <w:rPr>
          <w:sz w:val="24"/>
        </w:rPr>
        <w:t>Study</w:t>
      </w:r>
      <w:r>
        <w:rPr>
          <w:spacing w:val="31"/>
          <w:sz w:val="24"/>
        </w:rPr>
        <w:t xml:space="preserve"> </w:t>
      </w:r>
      <w:r>
        <w:rPr>
          <w:sz w:val="24"/>
        </w:rPr>
        <w:t>of Telecom Sector." Journal of Strategic Marketing, vol. 27, no. 4, pp. 324-336, 2021.</w:t>
      </w: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1610DB" w:rsidRDefault="001610D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p w:rsidR="0002281B" w:rsidRDefault="0002281B">
      <w:pPr>
        <w:pStyle w:val="ListParagraph"/>
        <w:tabs>
          <w:tab w:val="left" w:pos="837"/>
        </w:tabs>
        <w:spacing w:line="360" w:lineRule="auto"/>
        <w:ind w:left="0" w:right="286" w:firstLine="0"/>
        <w:jc w:val="both"/>
      </w:pPr>
    </w:p>
    <w:tbl>
      <w:tblPr>
        <w:tblW w:w="9435" w:type="dxa"/>
        <w:tblInd w:w="1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671"/>
        <w:gridCol w:w="3002"/>
        <w:gridCol w:w="1321"/>
        <w:gridCol w:w="1580"/>
        <w:gridCol w:w="999"/>
        <w:gridCol w:w="1862"/>
      </w:tblGrid>
      <w:tr w:rsidR="0002281B" w:rsidTr="005224A8">
        <w:trPr>
          <w:trHeight w:val="396"/>
        </w:trPr>
        <w:tc>
          <w:tcPr>
            <w:tcW w:w="671" w:type="dxa"/>
          </w:tcPr>
          <w:p w:rsidR="0002281B" w:rsidRDefault="0002281B" w:rsidP="005224A8">
            <w:pPr>
              <w:pStyle w:val="TableParagraph"/>
              <w:spacing w:line="249" w:lineRule="exact"/>
            </w:pPr>
            <w:r>
              <w:rPr>
                <w:spacing w:val="-10"/>
              </w:rPr>
              <w:lastRenderedPageBreak/>
              <w:t>1</w:t>
            </w:r>
          </w:p>
        </w:tc>
        <w:tc>
          <w:tcPr>
            <w:tcW w:w="3002" w:type="dxa"/>
          </w:tcPr>
          <w:p w:rsidR="0002281B" w:rsidRDefault="0002281B" w:rsidP="005224A8">
            <w:pPr>
              <w:pStyle w:val="TableParagraph"/>
              <w:spacing w:line="249" w:lineRule="exact"/>
              <w:ind w:left="13"/>
            </w:pPr>
            <w:r>
              <w:t>Name</w:t>
            </w:r>
            <w:r>
              <w:rPr>
                <w:spacing w:val="-4"/>
              </w:rPr>
              <w:t xml:space="preserve"> </w:t>
            </w:r>
            <w:r>
              <w:t>of the</w:t>
            </w:r>
            <w:r>
              <w:rPr>
                <w:spacing w:val="-6"/>
              </w:rPr>
              <w:t xml:space="preserve"> </w:t>
            </w:r>
            <w:r>
              <w:rPr>
                <w:spacing w:val="-2"/>
              </w:rPr>
              <w:t>Student</w:t>
            </w:r>
          </w:p>
        </w:tc>
        <w:tc>
          <w:tcPr>
            <w:tcW w:w="5762" w:type="dxa"/>
            <w:gridSpan w:val="4"/>
          </w:tcPr>
          <w:p w:rsidR="0002281B" w:rsidRDefault="0002281B" w:rsidP="005224A8">
            <w:pPr>
              <w:pStyle w:val="TableParagraph"/>
              <w:spacing w:line="242" w:lineRule="auto"/>
              <w:ind w:right="4379"/>
            </w:pPr>
            <w:r>
              <w:t>Dandu Neha</w:t>
            </w:r>
          </w:p>
          <w:p w:rsidR="0002281B" w:rsidRDefault="0002281B" w:rsidP="005224A8">
            <w:pPr>
              <w:pStyle w:val="TableParagraph"/>
              <w:spacing w:line="242" w:lineRule="auto"/>
              <w:ind w:right="4379"/>
            </w:pPr>
          </w:p>
        </w:tc>
      </w:tr>
      <w:tr w:rsidR="0002281B" w:rsidTr="005224A8">
        <w:trPr>
          <w:trHeight w:val="427"/>
        </w:trPr>
        <w:tc>
          <w:tcPr>
            <w:tcW w:w="671" w:type="dxa"/>
          </w:tcPr>
          <w:p w:rsidR="0002281B" w:rsidRDefault="0002281B" w:rsidP="005224A8">
            <w:pPr>
              <w:pStyle w:val="TableParagraph"/>
              <w:ind w:left="13"/>
            </w:pPr>
            <w:r>
              <w:rPr>
                <w:spacing w:val="-10"/>
              </w:rPr>
              <w:t>2</w:t>
            </w:r>
          </w:p>
        </w:tc>
        <w:tc>
          <w:tcPr>
            <w:tcW w:w="3002" w:type="dxa"/>
          </w:tcPr>
          <w:p w:rsidR="0002281B" w:rsidRDefault="0002281B" w:rsidP="005224A8">
            <w:pPr>
              <w:pStyle w:val="TableParagraph"/>
              <w:ind w:left="13"/>
            </w:pPr>
            <w:r>
              <w:t>Email</w:t>
            </w:r>
            <w:r>
              <w:rPr>
                <w:spacing w:val="1"/>
              </w:rPr>
              <w:t xml:space="preserve"> </w:t>
            </w:r>
            <w:r>
              <w:t>ID and</w:t>
            </w:r>
            <w:r>
              <w:rPr>
                <w:spacing w:val="-4"/>
              </w:rPr>
              <w:t xml:space="preserve"> </w:t>
            </w:r>
            <w:r>
              <w:t>Phone</w:t>
            </w:r>
            <w:r>
              <w:rPr>
                <w:spacing w:val="-6"/>
              </w:rPr>
              <w:t xml:space="preserve"> </w:t>
            </w:r>
            <w:r>
              <w:rPr>
                <w:spacing w:val="-2"/>
              </w:rPr>
              <w:t>Number</w:t>
            </w:r>
          </w:p>
        </w:tc>
        <w:tc>
          <w:tcPr>
            <w:tcW w:w="5762" w:type="dxa"/>
            <w:gridSpan w:val="4"/>
          </w:tcPr>
          <w:p w:rsidR="0002281B" w:rsidRDefault="0002281B" w:rsidP="005224A8">
            <w:pPr>
              <w:tabs>
                <w:tab w:val="left" w:pos="2623"/>
              </w:tabs>
              <w:spacing w:before="7"/>
              <w:ind w:left="29"/>
            </w:pPr>
            <w:hyperlink r:id="rId27">
              <w:r>
                <w:rPr>
                  <w:color w:val="0000FF"/>
                  <w:u w:val="single" w:color="0000FF"/>
                </w:rPr>
                <w:t>21951A05B8@iare.ac.in</w:t>
              </w:r>
            </w:hyperlink>
            <w:r>
              <w:rPr>
                <w:color w:val="0000FF"/>
                <w:spacing w:val="-9"/>
              </w:rPr>
              <w:t xml:space="preserve"> </w:t>
            </w:r>
            <w:r>
              <w:rPr>
                <w:rStyle w:val="Hyperlink"/>
              </w:rPr>
              <w:t>9346176650</w:t>
            </w:r>
          </w:p>
          <w:p w:rsidR="0002281B" w:rsidRDefault="0002281B" w:rsidP="005224A8">
            <w:pPr>
              <w:pStyle w:val="TableParagraph"/>
              <w:spacing w:before="1"/>
              <w:ind w:left="12"/>
            </w:pPr>
          </w:p>
        </w:tc>
      </w:tr>
      <w:tr w:rsidR="0002281B" w:rsidTr="005224A8">
        <w:trPr>
          <w:trHeight w:val="307"/>
        </w:trPr>
        <w:tc>
          <w:tcPr>
            <w:tcW w:w="671" w:type="dxa"/>
          </w:tcPr>
          <w:p w:rsidR="0002281B" w:rsidRDefault="0002281B" w:rsidP="005224A8">
            <w:pPr>
              <w:pStyle w:val="TableParagraph"/>
              <w:ind w:left="13"/>
            </w:pPr>
            <w:r>
              <w:rPr>
                <w:spacing w:val="-10"/>
              </w:rPr>
              <w:t>3</w:t>
            </w:r>
          </w:p>
        </w:tc>
        <w:tc>
          <w:tcPr>
            <w:tcW w:w="3002" w:type="dxa"/>
          </w:tcPr>
          <w:p w:rsidR="0002281B" w:rsidRDefault="0002281B" w:rsidP="005224A8">
            <w:pPr>
              <w:pStyle w:val="TableParagraph"/>
              <w:ind w:left="13"/>
            </w:pPr>
            <w:r>
              <w:t>Roll</w:t>
            </w:r>
            <w:r>
              <w:rPr>
                <w:spacing w:val="-1"/>
              </w:rPr>
              <w:t xml:space="preserve"> </w:t>
            </w:r>
            <w:r>
              <w:rPr>
                <w:spacing w:val="-2"/>
              </w:rPr>
              <w:t>Number</w:t>
            </w:r>
          </w:p>
        </w:tc>
        <w:tc>
          <w:tcPr>
            <w:tcW w:w="5762" w:type="dxa"/>
            <w:gridSpan w:val="4"/>
          </w:tcPr>
          <w:p w:rsidR="0002281B" w:rsidRDefault="0002281B" w:rsidP="005224A8">
            <w:pPr>
              <w:pStyle w:val="TableParagraph"/>
              <w:ind w:left="12"/>
            </w:pPr>
            <w:r>
              <w:rPr>
                <w:spacing w:val="-2"/>
              </w:rPr>
              <w:t>21951A05B8</w:t>
            </w:r>
          </w:p>
          <w:p w:rsidR="0002281B" w:rsidRDefault="0002281B" w:rsidP="005224A8">
            <w:pPr>
              <w:pStyle w:val="TableParagraph"/>
              <w:spacing w:before="1"/>
              <w:ind w:left="12"/>
            </w:pPr>
          </w:p>
        </w:tc>
      </w:tr>
      <w:tr w:rsidR="0002281B" w:rsidTr="005224A8">
        <w:trPr>
          <w:trHeight w:val="526"/>
        </w:trPr>
        <w:tc>
          <w:tcPr>
            <w:tcW w:w="671" w:type="dxa"/>
          </w:tcPr>
          <w:p w:rsidR="0002281B" w:rsidRDefault="0002281B" w:rsidP="005224A8">
            <w:pPr>
              <w:pStyle w:val="TableParagraph"/>
              <w:ind w:left="13"/>
            </w:pPr>
            <w:r>
              <w:rPr>
                <w:spacing w:val="-10"/>
              </w:rPr>
              <w:t>4</w:t>
            </w:r>
          </w:p>
        </w:tc>
        <w:tc>
          <w:tcPr>
            <w:tcW w:w="3002" w:type="dxa"/>
          </w:tcPr>
          <w:p w:rsidR="0002281B" w:rsidRDefault="0002281B" w:rsidP="005224A8">
            <w:pPr>
              <w:pStyle w:val="TableParagraph"/>
              <w:ind w:left="13"/>
            </w:pPr>
            <w:r>
              <w:t>Date</w:t>
            </w:r>
            <w:r>
              <w:rPr>
                <w:spacing w:val="-2"/>
              </w:rPr>
              <w:t xml:space="preserve"> </w:t>
            </w:r>
            <w:r>
              <w:t>of</w:t>
            </w:r>
            <w:r>
              <w:rPr>
                <w:spacing w:val="-2"/>
              </w:rPr>
              <w:t xml:space="preserve"> submission</w:t>
            </w:r>
          </w:p>
        </w:tc>
        <w:tc>
          <w:tcPr>
            <w:tcW w:w="5762" w:type="dxa"/>
            <w:gridSpan w:val="4"/>
          </w:tcPr>
          <w:p w:rsidR="0002281B" w:rsidRDefault="0002281B" w:rsidP="005224A8">
            <w:pPr>
              <w:pStyle w:val="TableParagraph"/>
            </w:pPr>
          </w:p>
        </w:tc>
      </w:tr>
      <w:tr w:rsidR="0002281B" w:rsidTr="005224A8">
        <w:trPr>
          <w:trHeight w:val="291"/>
        </w:trPr>
        <w:tc>
          <w:tcPr>
            <w:tcW w:w="671" w:type="dxa"/>
          </w:tcPr>
          <w:p w:rsidR="0002281B" w:rsidRDefault="0002281B" w:rsidP="005224A8">
            <w:pPr>
              <w:pStyle w:val="TableParagraph"/>
              <w:ind w:left="13"/>
            </w:pPr>
            <w:r>
              <w:rPr>
                <w:spacing w:val="-10"/>
              </w:rPr>
              <w:t>5</w:t>
            </w:r>
          </w:p>
        </w:tc>
        <w:tc>
          <w:tcPr>
            <w:tcW w:w="3002" w:type="dxa"/>
          </w:tcPr>
          <w:p w:rsidR="0002281B" w:rsidRDefault="0002281B" w:rsidP="005224A8">
            <w:pPr>
              <w:pStyle w:val="TableParagraph"/>
              <w:ind w:left="13"/>
            </w:pPr>
            <w:r>
              <w:t>Name</w:t>
            </w:r>
            <w:r>
              <w:rPr>
                <w:spacing w:val="-2"/>
              </w:rPr>
              <w:t xml:space="preserve"> </w:t>
            </w:r>
            <w:r>
              <w:t>of the</w:t>
            </w:r>
            <w:r>
              <w:rPr>
                <w:spacing w:val="-1"/>
              </w:rPr>
              <w:t xml:space="preserve"> </w:t>
            </w:r>
            <w:r>
              <w:rPr>
                <w:spacing w:val="-2"/>
              </w:rPr>
              <w:t>Guide</w:t>
            </w:r>
          </w:p>
        </w:tc>
        <w:tc>
          <w:tcPr>
            <w:tcW w:w="5762" w:type="dxa"/>
            <w:gridSpan w:val="4"/>
          </w:tcPr>
          <w:p w:rsidR="0002281B" w:rsidRDefault="0002281B" w:rsidP="005224A8">
            <w:pPr>
              <w:pStyle w:val="TableParagraph"/>
              <w:ind w:left="12"/>
            </w:pPr>
            <w:r>
              <w:rPr>
                <w:spacing w:val="-2"/>
              </w:rPr>
              <w:t>Ms.K.Sangeeta</w:t>
            </w:r>
          </w:p>
        </w:tc>
      </w:tr>
      <w:tr w:rsidR="0002281B" w:rsidTr="005224A8">
        <w:trPr>
          <w:trHeight w:val="508"/>
        </w:trPr>
        <w:tc>
          <w:tcPr>
            <w:tcW w:w="671" w:type="dxa"/>
          </w:tcPr>
          <w:p w:rsidR="0002281B" w:rsidRDefault="0002281B" w:rsidP="005224A8">
            <w:pPr>
              <w:pStyle w:val="TableParagraph"/>
              <w:ind w:left="13"/>
            </w:pPr>
            <w:r>
              <w:rPr>
                <w:spacing w:val="-10"/>
              </w:rPr>
              <w:t>6</w:t>
            </w:r>
          </w:p>
        </w:tc>
        <w:tc>
          <w:tcPr>
            <w:tcW w:w="3002" w:type="dxa"/>
          </w:tcPr>
          <w:p w:rsidR="0002281B" w:rsidRDefault="0002281B" w:rsidP="005224A8">
            <w:pPr>
              <w:pStyle w:val="TableParagraph"/>
              <w:spacing w:line="250" w:lineRule="exact"/>
              <w:ind w:left="13" w:right="70"/>
            </w:pPr>
            <w:r>
              <w:t>Title</w:t>
            </w:r>
            <w:r>
              <w:rPr>
                <w:spacing w:val="-9"/>
              </w:rPr>
              <w:t xml:space="preserve"> </w:t>
            </w:r>
            <w:r>
              <w:t>of</w:t>
            </w:r>
            <w:r>
              <w:rPr>
                <w:spacing w:val="-12"/>
              </w:rPr>
              <w:t xml:space="preserve"> </w:t>
            </w:r>
            <w:r>
              <w:t>the</w:t>
            </w:r>
            <w:r>
              <w:rPr>
                <w:spacing w:val="-9"/>
              </w:rPr>
              <w:t xml:space="preserve"> </w:t>
            </w:r>
            <w:r>
              <w:t>project</w:t>
            </w:r>
            <w:r>
              <w:rPr>
                <w:spacing w:val="-6"/>
              </w:rPr>
              <w:t xml:space="preserve"> </w:t>
            </w:r>
            <w:r>
              <w:t>work/ research article</w:t>
            </w:r>
          </w:p>
        </w:tc>
        <w:tc>
          <w:tcPr>
            <w:tcW w:w="5762" w:type="dxa"/>
            <w:gridSpan w:val="4"/>
          </w:tcPr>
          <w:p w:rsidR="0002281B" w:rsidRDefault="0002281B" w:rsidP="005224A8">
            <w:pPr>
              <w:pStyle w:val="TableParagraph"/>
              <w:spacing w:line="250" w:lineRule="exact"/>
              <w:ind w:left="12"/>
            </w:pPr>
            <w:r>
              <w:t>Optimizing Telecom Operations with Segmentation and Churn Prediction</w:t>
            </w:r>
          </w:p>
        </w:tc>
      </w:tr>
      <w:tr w:rsidR="0002281B" w:rsidTr="005224A8">
        <w:trPr>
          <w:trHeight w:val="291"/>
        </w:trPr>
        <w:tc>
          <w:tcPr>
            <w:tcW w:w="671" w:type="dxa"/>
          </w:tcPr>
          <w:p w:rsidR="0002281B" w:rsidRDefault="0002281B" w:rsidP="005224A8">
            <w:pPr>
              <w:pStyle w:val="TableParagraph"/>
              <w:ind w:left="13"/>
            </w:pPr>
            <w:r>
              <w:rPr>
                <w:spacing w:val="-10"/>
              </w:rPr>
              <w:t>7</w:t>
            </w:r>
          </w:p>
        </w:tc>
        <w:tc>
          <w:tcPr>
            <w:tcW w:w="3002" w:type="dxa"/>
          </w:tcPr>
          <w:p w:rsidR="0002281B" w:rsidRDefault="0002281B" w:rsidP="005224A8">
            <w:pPr>
              <w:pStyle w:val="TableParagraph"/>
              <w:ind w:left="13"/>
            </w:pPr>
            <w:r>
              <w:rPr>
                <w:spacing w:val="-2"/>
              </w:rPr>
              <w:t>Department</w:t>
            </w:r>
          </w:p>
        </w:tc>
        <w:tc>
          <w:tcPr>
            <w:tcW w:w="5762" w:type="dxa"/>
            <w:gridSpan w:val="4"/>
          </w:tcPr>
          <w:p w:rsidR="0002281B" w:rsidRDefault="0002281B" w:rsidP="005224A8">
            <w:pPr>
              <w:pStyle w:val="TableParagraph"/>
              <w:ind w:left="12"/>
            </w:pPr>
            <w:r>
              <w:t>Computer</w:t>
            </w:r>
            <w:r>
              <w:rPr>
                <w:spacing w:val="-9"/>
              </w:rPr>
              <w:t xml:space="preserve"> </w:t>
            </w:r>
            <w:r>
              <w:t>Science</w:t>
            </w:r>
            <w:r>
              <w:rPr>
                <w:spacing w:val="-3"/>
              </w:rPr>
              <w:t xml:space="preserve"> </w:t>
            </w:r>
            <w:r>
              <w:t xml:space="preserve">and </w:t>
            </w:r>
            <w:r>
              <w:rPr>
                <w:spacing w:val="-2"/>
              </w:rPr>
              <w:t>Engineering</w:t>
            </w:r>
          </w:p>
        </w:tc>
      </w:tr>
      <w:tr w:rsidR="0002281B" w:rsidTr="005224A8">
        <w:trPr>
          <w:trHeight w:val="526"/>
        </w:trPr>
        <w:tc>
          <w:tcPr>
            <w:tcW w:w="671" w:type="dxa"/>
          </w:tcPr>
          <w:p w:rsidR="0002281B" w:rsidRDefault="0002281B" w:rsidP="005224A8">
            <w:pPr>
              <w:pStyle w:val="TableParagraph"/>
              <w:ind w:left="13"/>
            </w:pPr>
            <w:r>
              <w:rPr>
                <w:spacing w:val="-10"/>
              </w:rPr>
              <w:t>8</w:t>
            </w:r>
          </w:p>
        </w:tc>
        <w:tc>
          <w:tcPr>
            <w:tcW w:w="3002" w:type="dxa"/>
          </w:tcPr>
          <w:p w:rsidR="0002281B" w:rsidRDefault="0002281B" w:rsidP="005224A8">
            <w:pPr>
              <w:pStyle w:val="TableParagraph"/>
              <w:ind w:left="13"/>
            </w:pPr>
            <w:r>
              <w:t>Details</w:t>
            </w:r>
            <w:r>
              <w:rPr>
                <w:spacing w:val="-1"/>
              </w:rPr>
              <w:t xml:space="preserve"> </w:t>
            </w:r>
            <w:r>
              <w:t>of</w:t>
            </w:r>
            <w:r>
              <w:rPr>
                <w:spacing w:val="-2"/>
              </w:rPr>
              <w:t xml:space="preserve"> </w:t>
            </w:r>
            <w:r>
              <w:t>the</w:t>
            </w:r>
            <w:r>
              <w:rPr>
                <w:spacing w:val="-6"/>
              </w:rPr>
              <w:t xml:space="preserve"> </w:t>
            </w:r>
            <w:r>
              <w:rPr>
                <w:spacing w:val="-2"/>
              </w:rPr>
              <w:t>payment</w:t>
            </w:r>
          </w:p>
        </w:tc>
        <w:tc>
          <w:tcPr>
            <w:tcW w:w="5762" w:type="dxa"/>
            <w:gridSpan w:val="4"/>
          </w:tcPr>
          <w:p w:rsidR="0002281B" w:rsidRDefault="0002281B" w:rsidP="005224A8">
            <w:pPr>
              <w:pStyle w:val="TableParagraph"/>
            </w:pPr>
          </w:p>
        </w:tc>
      </w:tr>
      <w:tr w:rsidR="0002281B" w:rsidTr="005224A8">
        <w:trPr>
          <w:trHeight w:val="772"/>
        </w:trPr>
        <w:tc>
          <w:tcPr>
            <w:tcW w:w="671" w:type="dxa"/>
          </w:tcPr>
          <w:p w:rsidR="0002281B" w:rsidRDefault="0002281B" w:rsidP="005224A8">
            <w:pPr>
              <w:pStyle w:val="TableParagraph"/>
              <w:ind w:left="13"/>
            </w:pPr>
            <w:r>
              <w:rPr>
                <w:spacing w:val="-10"/>
              </w:rPr>
              <w:t>9</w:t>
            </w:r>
          </w:p>
        </w:tc>
        <w:tc>
          <w:tcPr>
            <w:tcW w:w="3002" w:type="dxa"/>
          </w:tcPr>
          <w:p w:rsidR="0002281B" w:rsidRDefault="0002281B" w:rsidP="005224A8">
            <w:pPr>
              <w:pStyle w:val="TableParagraph"/>
              <w:ind w:left="13"/>
            </w:pPr>
            <w:r>
              <w:t>No.</w:t>
            </w:r>
            <w:r>
              <w:rPr>
                <w:spacing w:val="2"/>
              </w:rPr>
              <w:t xml:space="preserve"> </w:t>
            </w:r>
            <w:r>
              <w:t>of</w:t>
            </w:r>
            <w:r>
              <w:rPr>
                <w:spacing w:val="-5"/>
              </w:rPr>
              <w:t xml:space="preserve"> </w:t>
            </w:r>
            <w:r>
              <w:t>times</w:t>
            </w:r>
            <w:r>
              <w:rPr>
                <w:spacing w:val="-2"/>
              </w:rPr>
              <w:t xml:space="preserve"> submitted</w:t>
            </w:r>
          </w:p>
        </w:tc>
        <w:tc>
          <w:tcPr>
            <w:tcW w:w="5762" w:type="dxa"/>
            <w:gridSpan w:val="4"/>
          </w:tcPr>
          <w:p w:rsidR="0002281B" w:rsidRDefault="0002281B" w:rsidP="005224A8">
            <w:pPr>
              <w:pStyle w:val="TableParagraph"/>
              <w:ind w:left="12"/>
              <w:rPr>
                <w:b/>
              </w:rPr>
            </w:pPr>
            <w:r>
              <w:rPr>
                <w:b/>
              </w:rPr>
              <w:t>First</w:t>
            </w:r>
            <w:r>
              <w:rPr>
                <w:b/>
                <w:spacing w:val="-3"/>
              </w:rPr>
              <w:t xml:space="preserve"> </w:t>
            </w:r>
            <w:r>
              <w:rPr>
                <w:b/>
              </w:rPr>
              <w:t>/</w:t>
            </w:r>
            <w:r>
              <w:rPr>
                <w:b/>
                <w:spacing w:val="-3"/>
              </w:rPr>
              <w:t xml:space="preserve"> </w:t>
            </w:r>
            <w:r>
              <w:rPr>
                <w:b/>
              </w:rPr>
              <w:t>Second</w:t>
            </w:r>
            <w:r>
              <w:rPr>
                <w:b/>
                <w:spacing w:val="-2"/>
              </w:rPr>
              <w:t xml:space="preserve"> </w:t>
            </w:r>
            <w:r>
              <w:rPr>
                <w:b/>
              </w:rPr>
              <w:t>/</w:t>
            </w:r>
            <w:r>
              <w:rPr>
                <w:b/>
                <w:spacing w:val="-2"/>
              </w:rPr>
              <w:t xml:space="preserve"> </w:t>
            </w:r>
            <w:r>
              <w:rPr>
                <w:b/>
                <w:spacing w:val="-4"/>
              </w:rPr>
              <w:t>Third</w:t>
            </w:r>
          </w:p>
          <w:p w:rsidR="0002281B" w:rsidRDefault="0002281B" w:rsidP="005224A8">
            <w:pPr>
              <w:pStyle w:val="TableParagraph"/>
              <w:spacing w:line="250" w:lineRule="atLeast"/>
              <w:ind w:left="12"/>
            </w:pPr>
            <w:r>
              <w:t>(First time</w:t>
            </w:r>
            <w:r>
              <w:rPr>
                <w:spacing w:val="-1"/>
              </w:rPr>
              <w:t xml:space="preserve"> </w:t>
            </w:r>
            <w:r>
              <w:t>–</w:t>
            </w:r>
            <w:r>
              <w:rPr>
                <w:spacing w:val="-6"/>
              </w:rPr>
              <w:t xml:space="preserve"> </w:t>
            </w:r>
            <w:r>
              <w:t>Free; Second</w:t>
            </w:r>
            <w:r>
              <w:rPr>
                <w:spacing w:val="-1"/>
              </w:rPr>
              <w:t xml:space="preserve"> </w:t>
            </w:r>
            <w:r>
              <w:t>time</w:t>
            </w:r>
            <w:r>
              <w:rPr>
                <w:spacing w:val="-1"/>
              </w:rPr>
              <w:t xml:space="preserve"> </w:t>
            </w:r>
            <w:r>
              <w:t>–</w:t>
            </w:r>
            <w:r>
              <w:rPr>
                <w:spacing w:val="-6"/>
              </w:rPr>
              <w:t xml:space="preserve"> </w:t>
            </w:r>
            <w:r>
              <w:t>Rs</w:t>
            </w:r>
            <w:r>
              <w:rPr>
                <w:spacing w:val="-5"/>
              </w:rPr>
              <w:t xml:space="preserve"> </w:t>
            </w:r>
            <w:r>
              <w:t>200/-;</w:t>
            </w:r>
            <w:r>
              <w:rPr>
                <w:spacing w:val="-5"/>
              </w:rPr>
              <w:t xml:space="preserve"> </w:t>
            </w:r>
            <w:r>
              <w:t>Third</w:t>
            </w:r>
            <w:r>
              <w:rPr>
                <w:spacing w:val="-5"/>
              </w:rPr>
              <w:t xml:space="preserve"> </w:t>
            </w:r>
            <w:r>
              <w:t>–</w:t>
            </w:r>
            <w:r>
              <w:rPr>
                <w:spacing w:val="-5"/>
              </w:rPr>
              <w:t xml:space="preserve"> </w:t>
            </w:r>
            <w:r>
              <w:t>Rs</w:t>
            </w:r>
            <w:r>
              <w:rPr>
                <w:spacing w:val="-5"/>
              </w:rPr>
              <w:t xml:space="preserve"> </w:t>
            </w:r>
            <w:r>
              <w:t>500/-;There after multiple of third)</w:t>
            </w:r>
          </w:p>
        </w:tc>
      </w:tr>
      <w:tr w:rsidR="0002281B" w:rsidTr="005224A8">
        <w:trPr>
          <w:trHeight w:val="267"/>
        </w:trPr>
        <w:tc>
          <w:tcPr>
            <w:tcW w:w="671" w:type="dxa"/>
            <w:vMerge w:val="restart"/>
          </w:tcPr>
          <w:p w:rsidR="0002281B" w:rsidRDefault="0002281B" w:rsidP="005224A8">
            <w:pPr>
              <w:pStyle w:val="TableParagraph"/>
              <w:spacing w:before="251"/>
            </w:pPr>
          </w:p>
          <w:p w:rsidR="0002281B" w:rsidRDefault="0002281B" w:rsidP="005224A8">
            <w:pPr>
              <w:pStyle w:val="TableParagraph"/>
              <w:ind w:left="13"/>
            </w:pPr>
            <w:r>
              <w:rPr>
                <w:spacing w:val="-5"/>
              </w:rPr>
              <w:t>10</w:t>
            </w:r>
          </w:p>
        </w:tc>
        <w:tc>
          <w:tcPr>
            <w:tcW w:w="3002" w:type="dxa"/>
            <w:vMerge w:val="restart"/>
          </w:tcPr>
          <w:p w:rsidR="0002281B" w:rsidRDefault="0002281B" w:rsidP="005224A8">
            <w:pPr>
              <w:pStyle w:val="TableParagraph"/>
              <w:spacing w:before="1"/>
            </w:pPr>
          </w:p>
          <w:p w:rsidR="0002281B" w:rsidRDefault="0002281B" w:rsidP="005224A8">
            <w:pPr>
              <w:pStyle w:val="TableParagraph"/>
              <w:spacing w:before="1" w:line="251" w:lineRule="exact"/>
              <w:ind w:left="13"/>
            </w:pPr>
            <w:r>
              <w:t>Similarity</w:t>
            </w:r>
            <w:r>
              <w:rPr>
                <w:spacing w:val="-10"/>
              </w:rPr>
              <w:t xml:space="preserve"> </w:t>
            </w:r>
            <w:r>
              <w:rPr>
                <w:spacing w:val="-2"/>
              </w:rPr>
              <w:t>Content</w:t>
            </w:r>
          </w:p>
          <w:p w:rsidR="0002281B" w:rsidRDefault="0002281B" w:rsidP="005224A8">
            <w:pPr>
              <w:pStyle w:val="TableParagraph"/>
              <w:spacing w:line="251" w:lineRule="exact"/>
              <w:ind w:left="13"/>
            </w:pPr>
            <w:r>
              <w:t>(%)</w:t>
            </w:r>
            <w:r>
              <w:rPr>
                <w:spacing w:val="-2"/>
              </w:rPr>
              <w:t xml:space="preserve"> </w:t>
            </w:r>
            <w:r>
              <w:t xml:space="preserve">(up to </w:t>
            </w:r>
            <w:r>
              <w:rPr>
                <w:spacing w:val="-2"/>
              </w:rPr>
              <w:t>25%acceptable)</w:t>
            </w:r>
          </w:p>
        </w:tc>
        <w:tc>
          <w:tcPr>
            <w:tcW w:w="1321" w:type="dxa"/>
          </w:tcPr>
          <w:p w:rsidR="0002281B" w:rsidRDefault="0002281B" w:rsidP="005224A8">
            <w:pPr>
              <w:pStyle w:val="TableParagraph"/>
              <w:spacing w:line="247" w:lineRule="exact"/>
              <w:ind w:left="12"/>
              <w:rPr>
                <w:b/>
              </w:rPr>
            </w:pPr>
            <w:r>
              <w:rPr>
                <w:b/>
                <w:spacing w:val="-5"/>
              </w:rPr>
              <w:t>1st</w:t>
            </w:r>
          </w:p>
        </w:tc>
        <w:tc>
          <w:tcPr>
            <w:tcW w:w="1580" w:type="dxa"/>
          </w:tcPr>
          <w:p w:rsidR="0002281B" w:rsidRDefault="0002281B" w:rsidP="005224A8">
            <w:pPr>
              <w:pStyle w:val="TableParagraph"/>
              <w:spacing w:line="247" w:lineRule="exact"/>
              <w:ind w:left="12"/>
              <w:rPr>
                <w:b/>
              </w:rPr>
            </w:pPr>
            <w:r>
              <w:rPr>
                <w:b/>
                <w:spacing w:val="-5"/>
              </w:rPr>
              <w:t>2nd</w:t>
            </w:r>
          </w:p>
        </w:tc>
        <w:tc>
          <w:tcPr>
            <w:tcW w:w="999" w:type="dxa"/>
          </w:tcPr>
          <w:p w:rsidR="0002281B" w:rsidRDefault="0002281B" w:rsidP="005224A8">
            <w:pPr>
              <w:pStyle w:val="TableParagraph"/>
              <w:spacing w:line="247" w:lineRule="exact"/>
              <w:ind w:left="11"/>
              <w:rPr>
                <w:b/>
              </w:rPr>
            </w:pPr>
            <w:r>
              <w:rPr>
                <w:b/>
                <w:spacing w:val="-5"/>
              </w:rPr>
              <w:t>3rd</w:t>
            </w:r>
          </w:p>
        </w:tc>
        <w:tc>
          <w:tcPr>
            <w:tcW w:w="1862" w:type="dxa"/>
          </w:tcPr>
          <w:p w:rsidR="0002281B" w:rsidRDefault="0002281B" w:rsidP="005224A8">
            <w:pPr>
              <w:pStyle w:val="TableParagraph"/>
              <w:spacing w:line="247" w:lineRule="exact"/>
              <w:ind w:left="11"/>
              <w:rPr>
                <w:b/>
              </w:rPr>
            </w:pPr>
            <w:r>
              <w:rPr>
                <w:b/>
                <w:spacing w:val="-5"/>
              </w:rPr>
              <w:t>4th</w:t>
            </w:r>
          </w:p>
        </w:tc>
      </w:tr>
      <w:tr w:rsidR="0002281B" w:rsidTr="005224A8">
        <w:trPr>
          <w:trHeight w:val="531"/>
        </w:trPr>
        <w:tc>
          <w:tcPr>
            <w:tcW w:w="671" w:type="dxa"/>
            <w:vMerge/>
            <w:tcBorders>
              <w:top w:val="nil"/>
            </w:tcBorders>
          </w:tcPr>
          <w:p w:rsidR="0002281B" w:rsidRDefault="0002281B" w:rsidP="005224A8">
            <w:pPr>
              <w:rPr>
                <w:sz w:val="2"/>
                <w:szCs w:val="2"/>
              </w:rPr>
            </w:pPr>
          </w:p>
        </w:tc>
        <w:tc>
          <w:tcPr>
            <w:tcW w:w="3002" w:type="dxa"/>
            <w:vMerge/>
            <w:tcBorders>
              <w:top w:val="nil"/>
            </w:tcBorders>
          </w:tcPr>
          <w:p w:rsidR="0002281B" w:rsidRDefault="0002281B" w:rsidP="005224A8">
            <w:pPr>
              <w:rPr>
                <w:sz w:val="2"/>
                <w:szCs w:val="2"/>
              </w:rPr>
            </w:pPr>
          </w:p>
        </w:tc>
        <w:tc>
          <w:tcPr>
            <w:tcW w:w="1321" w:type="dxa"/>
          </w:tcPr>
          <w:p w:rsidR="0002281B" w:rsidRDefault="0002281B" w:rsidP="005224A8">
            <w:pPr>
              <w:pStyle w:val="TableParagraph"/>
            </w:pPr>
          </w:p>
        </w:tc>
        <w:tc>
          <w:tcPr>
            <w:tcW w:w="1580" w:type="dxa"/>
          </w:tcPr>
          <w:p w:rsidR="0002281B" w:rsidRDefault="0002281B" w:rsidP="005224A8">
            <w:pPr>
              <w:pStyle w:val="TableParagraph"/>
            </w:pPr>
          </w:p>
        </w:tc>
        <w:tc>
          <w:tcPr>
            <w:tcW w:w="999" w:type="dxa"/>
          </w:tcPr>
          <w:p w:rsidR="0002281B" w:rsidRDefault="0002281B" w:rsidP="005224A8">
            <w:pPr>
              <w:pStyle w:val="TableParagraph"/>
            </w:pPr>
          </w:p>
        </w:tc>
        <w:tc>
          <w:tcPr>
            <w:tcW w:w="1862" w:type="dxa"/>
          </w:tcPr>
          <w:p w:rsidR="0002281B" w:rsidRDefault="0002281B" w:rsidP="005224A8">
            <w:pPr>
              <w:pStyle w:val="TableParagraph"/>
            </w:pPr>
          </w:p>
        </w:tc>
      </w:tr>
      <w:tr w:rsidR="0002281B" w:rsidTr="005224A8">
        <w:trPr>
          <w:trHeight w:val="267"/>
        </w:trPr>
        <w:tc>
          <w:tcPr>
            <w:tcW w:w="9435" w:type="dxa"/>
            <w:gridSpan w:val="6"/>
          </w:tcPr>
          <w:p w:rsidR="0002281B" w:rsidRDefault="0002281B" w:rsidP="005224A8">
            <w:pPr>
              <w:pStyle w:val="TableParagraph"/>
              <w:spacing w:line="248" w:lineRule="exact"/>
              <w:ind w:left="13"/>
              <w:rPr>
                <w:b/>
              </w:rPr>
            </w:pPr>
            <w:r>
              <w:rPr>
                <w:b/>
              </w:rPr>
              <w:t>For</w:t>
            </w:r>
            <w:r>
              <w:rPr>
                <w:b/>
                <w:spacing w:val="-5"/>
              </w:rPr>
              <w:t xml:space="preserve"> </w:t>
            </w:r>
            <w:r>
              <w:rPr>
                <w:b/>
              </w:rPr>
              <w:t>R &amp;</w:t>
            </w:r>
            <w:r>
              <w:rPr>
                <w:b/>
                <w:spacing w:val="-2"/>
              </w:rPr>
              <w:t xml:space="preserve"> </w:t>
            </w:r>
            <w:r>
              <w:rPr>
                <w:b/>
              </w:rPr>
              <w:t>D</w:t>
            </w:r>
            <w:r>
              <w:rPr>
                <w:b/>
                <w:spacing w:val="-5"/>
              </w:rPr>
              <w:t xml:space="preserve"> </w:t>
            </w:r>
            <w:r>
              <w:rPr>
                <w:b/>
              </w:rPr>
              <w:t>Centre</w:t>
            </w:r>
            <w:r>
              <w:rPr>
                <w:b/>
                <w:spacing w:val="-1"/>
              </w:rPr>
              <w:t xml:space="preserve"> </w:t>
            </w:r>
            <w:r>
              <w:rPr>
                <w:b/>
                <w:spacing w:val="-5"/>
              </w:rPr>
              <w:t>Use</w:t>
            </w:r>
          </w:p>
        </w:tc>
      </w:tr>
      <w:tr w:rsidR="0002281B" w:rsidTr="005224A8">
        <w:trPr>
          <w:trHeight w:val="512"/>
        </w:trPr>
        <w:tc>
          <w:tcPr>
            <w:tcW w:w="3673" w:type="dxa"/>
            <w:gridSpan w:val="2"/>
          </w:tcPr>
          <w:p w:rsidR="0002281B" w:rsidRDefault="0002281B" w:rsidP="005224A8">
            <w:pPr>
              <w:pStyle w:val="TableParagraph"/>
              <w:ind w:left="13"/>
            </w:pPr>
            <w:r>
              <w:t>Date</w:t>
            </w:r>
            <w:r>
              <w:rPr>
                <w:spacing w:val="-6"/>
              </w:rPr>
              <w:t xml:space="preserve"> </w:t>
            </w:r>
            <w:r>
              <w:t>of</w:t>
            </w:r>
            <w:r>
              <w:rPr>
                <w:spacing w:val="-3"/>
              </w:rPr>
              <w:t xml:space="preserve"> </w:t>
            </w:r>
            <w:r>
              <w:t>plagiarism</w:t>
            </w:r>
            <w:r>
              <w:rPr>
                <w:spacing w:val="-4"/>
              </w:rPr>
              <w:t xml:space="preserve"> check</w:t>
            </w:r>
          </w:p>
        </w:tc>
        <w:tc>
          <w:tcPr>
            <w:tcW w:w="5762" w:type="dxa"/>
            <w:gridSpan w:val="4"/>
          </w:tcPr>
          <w:p w:rsidR="0002281B" w:rsidRDefault="0002281B" w:rsidP="005224A8">
            <w:pPr>
              <w:pStyle w:val="TableParagraph"/>
            </w:pPr>
          </w:p>
        </w:tc>
      </w:tr>
      <w:tr w:rsidR="0002281B" w:rsidTr="005224A8">
        <w:trPr>
          <w:trHeight w:val="526"/>
        </w:trPr>
        <w:tc>
          <w:tcPr>
            <w:tcW w:w="3673" w:type="dxa"/>
            <w:gridSpan w:val="2"/>
          </w:tcPr>
          <w:p w:rsidR="0002281B" w:rsidRDefault="0002281B" w:rsidP="005224A8">
            <w:pPr>
              <w:pStyle w:val="TableParagraph"/>
              <w:spacing w:line="249" w:lineRule="exact"/>
              <w:ind w:left="13"/>
            </w:pPr>
            <w:r>
              <w:t>Similarity</w:t>
            </w:r>
            <w:r>
              <w:rPr>
                <w:spacing w:val="-5"/>
              </w:rPr>
              <w:t xml:space="preserve"> </w:t>
            </w:r>
            <w:r>
              <w:t>report</w:t>
            </w:r>
            <w:r>
              <w:rPr>
                <w:spacing w:val="-3"/>
              </w:rPr>
              <w:t xml:space="preserve"> </w:t>
            </w:r>
            <w:r>
              <w:rPr>
                <w:spacing w:val="-2"/>
              </w:rPr>
              <w:t>percentage</w:t>
            </w:r>
          </w:p>
        </w:tc>
        <w:tc>
          <w:tcPr>
            <w:tcW w:w="5762" w:type="dxa"/>
            <w:gridSpan w:val="4"/>
          </w:tcPr>
          <w:p w:rsidR="0002281B" w:rsidRDefault="0002281B" w:rsidP="005224A8">
            <w:pPr>
              <w:pStyle w:val="TableParagraph"/>
            </w:pPr>
          </w:p>
        </w:tc>
      </w:tr>
      <w:tr w:rsidR="0002281B" w:rsidTr="005224A8">
        <w:trPr>
          <w:trHeight w:val="532"/>
        </w:trPr>
        <w:tc>
          <w:tcPr>
            <w:tcW w:w="3673" w:type="dxa"/>
            <w:gridSpan w:val="2"/>
          </w:tcPr>
          <w:p w:rsidR="0002281B" w:rsidRDefault="0002281B" w:rsidP="005224A8">
            <w:pPr>
              <w:pStyle w:val="TableParagraph"/>
              <w:ind w:left="13"/>
            </w:pPr>
            <w:r>
              <w:t>R&amp;D</w:t>
            </w:r>
            <w:r>
              <w:rPr>
                <w:spacing w:val="-3"/>
              </w:rPr>
              <w:t xml:space="preserve"> </w:t>
            </w:r>
            <w:r>
              <w:t>staff</w:t>
            </w:r>
            <w:r>
              <w:rPr>
                <w:spacing w:val="-3"/>
              </w:rPr>
              <w:t xml:space="preserve"> </w:t>
            </w:r>
            <w:r>
              <w:t>Name</w:t>
            </w:r>
            <w:r>
              <w:rPr>
                <w:spacing w:val="-4"/>
              </w:rPr>
              <w:t xml:space="preserve"> </w:t>
            </w:r>
            <w:r>
              <w:t>and</w:t>
            </w:r>
            <w:r>
              <w:rPr>
                <w:spacing w:val="-1"/>
              </w:rPr>
              <w:t xml:space="preserve"> </w:t>
            </w:r>
            <w:r>
              <w:rPr>
                <w:spacing w:val="-2"/>
              </w:rPr>
              <w:t>Signature</w:t>
            </w:r>
          </w:p>
        </w:tc>
        <w:tc>
          <w:tcPr>
            <w:tcW w:w="5762" w:type="dxa"/>
            <w:gridSpan w:val="4"/>
          </w:tcPr>
          <w:p w:rsidR="0002281B" w:rsidRDefault="0002281B" w:rsidP="005224A8">
            <w:pPr>
              <w:pStyle w:val="TableParagraph"/>
            </w:pPr>
          </w:p>
        </w:tc>
      </w:tr>
      <w:tr w:rsidR="0002281B" w:rsidTr="005224A8">
        <w:trPr>
          <w:trHeight w:val="2547"/>
        </w:trPr>
        <w:tc>
          <w:tcPr>
            <w:tcW w:w="9435" w:type="dxa"/>
            <w:gridSpan w:val="6"/>
          </w:tcPr>
          <w:p w:rsidR="0002281B" w:rsidRDefault="0002281B" w:rsidP="005224A8">
            <w:pPr>
              <w:pStyle w:val="TableParagraph"/>
              <w:spacing w:before="2" w:line="237" w:lineRule="auto"/>
              <w:ind w:left="13"/>
            </w:pPr>
            <w:r>
              <w:t>I</w:t>
            </w:r>
            <w:r>
              <w:rPr>
                <w:spacing w:val="-3"/>
              </w:rPr>
              <w:t xml:space="preserve"> </w:t>
            </w:r>
            <w:r>
              <w:t>/ We</w:t>
            </w:r>
            <w:r>
              <w:rPr>
                <w:spacing w:val="-3"/>
              </w:rPr>
              <w:t xml:space="preserve"> </w:t>
            </w:r>
            <w:r>
              <w:t>hereby</w:t>
            </w:r>
            <w:r>
              <w:rPr>
                <w:spacing w:val="-1"/>
              </w:rPr>
              <w:t xml:space="preserve"> </w:t>
            </w:r>
            <w:r>
              <w:t>declare</w:t>
            </w:r>
            <w:r>
              <w:rPr>
                <w:spacing w:val="-3"/>
              </w:rPr>
              <w:t xml:space="preserve"> </w:t>
            </w:r>
            <w:r>
              <w:t>that,</w:t>
            </w:r>
            <w:r>
              <w:rPr>
                <w:spacing w:val="-4"/>
              </w:rPr>
              <w:t xml:space="preserve"> </w:t>
            </w:r>
            <w:r>
              <w:t>the</w:t>
            </w:r>
            <w:r>
              <w:rPr>
                <w:spacing w:val="-3"/>
              </w:rPr>
              <w:t xml:space="preserve"> </w:t>
            </w:r>
            <w:r>
              <w:t>above</w:t>
            </w:r>
            <w:r>
              <w:rPr>
                <w:spacing w:val="-8"/>
              </w:rPr>
              <w:t xml:space="preserve"> </w:t>
            </w:r>
            <w:r>
              <w:t>mentioned research</w:t>
            </w:r>
            <w:r>
              <w:rPr>
                <w:spacing w:val="-1"/>
              </w:rPr>
              <w:t xml:space="preserve"> </w:t>
            </w:r>
            <w:r>
              <w:t>work</w:t>
            </w:r>
            <w:r>
              <w:rPr>
                <w:spacing w:val="-1"/>
              </w:rPr>
              <w:t xml:space="preserve"> </w:t>
            </w:r>
            <w:r>
              <w:t>is</w:t>
            </w:r>
            <w:r>
              <w:rPr>
                <w:spacing w:val="-5"/>
              </w:rPr>
              <w:t xml:space="preserve"> </w:t>
            </w:r>
            <w:r>
              <w:t>original &amp;</w:t>
            </w:r>
            <w:r>
              <w:rPr>
                <w:spacing w:val="-5"/>
              </w:rPr>
              <w:t xml:space="preserve"> </w:t>
            </w:r>
            <w:r>
              <w:t>it</w:t>
            </w:r>
            <w:r>
              <w:rPr>
                <w:spacing w:val="-5"/>
              </w:rPr>
              <w:t xml:space="preserve"> </w:t>
            </w:r>
            <w:r>
              <w:t>doesn’t</w:t>
            </w:r>
            <w:r>
              <w:rPr>
                <w:spacing w:val="-5"/>
              </w:rPr>
              <w:t xml:space="preserve"> </w:t>
            </w:r>
            <w:r>
              <w:t>contain</w:t>
            </w:r>
            <w:r>
              <w:rPr>
                <w:spacing w:val="-1"/>
              </w:rPr>
              <w:t xml:space="preserve"> </w:t>
            </w:r>
            <w:r>
              <w:t>any plagiarized contents. The similarity index of this research work is……………..</w:t>
            </w:r>
          </w:p>
          <w:p w:rsidR="0002281B" w:rsidRDefault="0002281B" w:rsidP="005224A8">
            <w:pPr>
              <w:pStyle w:val="TableParagraph"/>
              <w:spacing w:before="1"/>
              <w:ind w:left="13"/>
              <w:rPr>
                <w:b/>
              </w:rPr>
            </w:pPr>
            <w:r>
              <w:rPr>
                <w:b/>
              </w:rPr>
              <w:t>Justification</w:t>
            </w:r>
            <w:r>
              <w:rPr>
                <w:b/>
                <w:spacing w:val="-7"/>
              </w:rPr>
              <w:t xml:space="preserve"> </w:t>
            </w:r>
            <w:r>
              <w:rPr>
                <w:b/>
              </w:rPr>
              <w:t>for</w:t>
            </w:r>
            <w:r>
              <w:rPr>
                <w:b/>
                <w:spacing w:val="-6"/>
              </w:rPr>
              <w:t xml:space="preserve"> </w:t>
            </w:r>
            <w:r>
              <w:rPr>
                <w:b/>
              </w:rPr>
              <w:t>similarity</w:t>
            </w:r>
            <w:r>
              <w:rPr>
                <w:b/>
                <w:spacing w:val="-4"/>
              </w:rPr>
              <w:t xml:space="preserve"> </w:t>
            </w:r>
            <w:r>
              <w:rPr>
                <w:b/>
                <w:spacing w:val="-2"/>
              </w:rPr>
              <w:t>index:</w:t>
            </w:r>
          </w:p>
          <w:p w:rsidR="0002281B" w:rsidRDefault="0002281B" w:rsidP="005224A8">
            <w:pPr>
              <w:pStyle w:val="TableParagraph"/>
              <w:spacing w:before="2" w:line="251" w:lineRule="exact"/>
              <w:ind w:left="13"/>
            </w:pPr>
            <w:r>
              <w:rPr>
                <w:spacing w:val="-2"/>
              </w:rPr>
              <w:t>………………………………………………………………...………………...…..…………………………</w:t>
            </w:r>
          </w:p>
          <w:p w:rsidR="0002281B" w:rsidRDefault="0002281B" w:rsidP="005224A8">
            <w:pPr>
              <w:pStyle w:val="TableParagraph"/>
              <w:spacing w:line="251" w:lineRule="exact"/>
              <w:ind w:left="13"/>
            </w:pPr>
            <w:r>
              <w:rPr>
                <w:spacing w:val="-2"/>
              </w:rPr>
              <w:t>…………………………………………………………………………………………………………………</w:t>
            </w:r>
          </w:p>
          <w:p w:rsidR="0002281B" w:rsidRDefault="0002281B" w:rsidP="005224A8">
            <w:pPr>
              <w:pStyle w:val="TableParagraph"/>
              <w:spacing w:before="1"/>
              <w:ind w:left="13"/>
            </w:pPr>
            <w:r>
              <w:rPr>
                <w:spacing w:val="-2"/>
              </w:rPr>
              <w:t>…………………………………………………………………………………………………………………</w:t>
            </w:r>
          </w:p>
          <w:p w:rsidR="0002281B" w:rsidRDefault="0002281B" w:rsidP="005224A8">
            <w:pPr>
              <w:pStyle w:val="TableParagraph"/>
              <w:spacing w:before="2"/>
              <w:ind w:left="13"/>
            </w:pPr>
            <w:r>
              <w:rPr>
                <w:spacing w:val="-2"/>
              </w:rPr>
              <w:t>…………………………………………………………………………………………………………………</w:t>
            </w:r>
          </w:p>
          <w:p w:rsidR="0002281B" w:rsidRDefault="0002281B" w:rsidP="005224A8">
            <w:pPr>
              <w:pStyle w:val="TableParagraph"/>
              <w:spacing w:before="1" w:line="251" w:lineRule="exact"/>
              <w:ind w:left="13"/>
            </w:pPr>
            <w:r>
              <w:rPr>
                <w:spacing w:val="-2"/>
              </w:rPr>
              <w:t>…………………………………………………………………………………………………………………</w:t>
            </w:r>
          </w:p>
          <w:p w:rsidR="0002281B" w:rsidRDefault="0002281B" w:rsidP="005224A8">
            <w:pPr>
              <w:pStyle w:val="TableParagraph"/>
              <w:spacing w:line="251" w:lineRule="exact"/>
              <w:ind w:left="13"/>
            </w:pPr>
            <w:r>
              <w:rPr>
                <w:spacing w:val="-2"/>
              </w:rPr>
              <w:t>……………………………………………………………………………………………………...…………</w:t>
            </w:r>
          </w:p>
          <w:p w:rsidR="0002281B" w:rsidRDefault="0002281B" w:rsidP="005224A8">
            <w:pPr>
              <w:pStyle w:val="TableParagraph"/>
              <w:spacing w:before="2" w:line="252" w:lineRule="exact"/>
              <w:ind w:left="13"/>
              <w:rPr>
                <w:spacing w:val="-2"/>
              </w:rPr>
            </w:pPr>
            <w:r>
              <w:rPr>
                <w:spacing w:val="-2"/>
              </w:rPr>
              <w:t>……...………………...…………..</w:t>
            </w:r>
          </w:p>
          <w:p w:rsidR="0002281B" w:rsidRDefault="0002281B" w:rsidP="005224A8">
            <w:pPr>
              <w:pStyle w:val="TableParagraph"/>
              <w:spacing w:before="2" w:line="252" w:lineRule="exact"/>
              <w:ind w:left="13"/>
              <w:rPr>
                <w:spacing w:val="-2"/>
              </w:rPr>
            </w:pPr>
          </w:p>
          <w:p w:rsidR="0002281B" w:rsidRDefault="0002281B" w:rsidP="005224A8">
            <w:pPr>
              <w:pStyle w:val="TableParagraph"/>
              <w:spacing w:before="2" w:line="252" w:lineRule="exact"/>
              <w:rPr>
                <w:spacing w:val="-2"/>
              </w:rPr>
            </w:pPr>
          </w:p>
          <w:p w:rsidR="0002281B" w:rsidRDefault="0002281B" w:rsidP="005224A8">
            <w:pPr>
              <w:pStyle w:val="TableParagraph"/>
              <w:spacing w:before="2" w:line="252" w:lineRule="exact"/>
              <w:ind w:left="13"/>
              <w:rPr>
                <w:spacing w:val="-2"/>
              </w:rPr>
            </w:pPr>
          </w:p>
          <w:p w:rsidR="0002281B" w:rsidRDefault="0002281B" w:rsidP="005224A8">
            <w:pPr>
              <w:pStyle w:val="TableParagraph"/>
              <w:spacing w:before="2" w:line="252" w:lineRule="exact"/>
              <w:ind w:firstLineChars="100" w:firstLine="218"/>
              <w:rPr>
                <w:spacing w:val="-2"/>
              </w:rPr>
            </w:pPr>
            <w:r>
              <w:rPr>
                <w:spacing w:val="-2"/>
              </w:rPr>
              <w:t xml:space="preserve">Signature of Student                                                                                              Signature of the Guide </w:t>
            </w:r>
          </w:p>
          <w:p w:rsidR="0002281B" w:rsidRDefault="0002281B" w:rsidP="005224A8">
            <w:pPr>
              <w:pStyle w:val="TableParagraph"/>
              <w:spacing w:before="2" w:line="252" w:lineRule="exact"/>
              <w:ind w:firstLineChars="100" w:firstLine="218"/>
              <w:rPr>
                <w:spacing w:val="-2"/>
              </w:rPr>
            </w:pPr>
          </w:p>
        </w:tc>
      </w:tr>
    </w:tbl>
    <w:p w:rsidR="0002281B" w:rsidRDefault="0002281B">
      <w:pPr>
        <w:pStyle w:val="ListParagraph"/>
        <w:tabs>
          <w:tab w:val="left" w:pos="837"/>
        </w:tabs>
        <w:spacing w:line="360" w:lineRule="auto"/>
        <w:ind w:left="0" w:right="286" w:firstLine="0"/>
        <w:jc w:val="both"/>
      </w:pPr>
      <w:bookmarkStart w:id="4" w:name="_GoBack"/>
      <w:bookmarkEnd w:id="4"/>
    </w:p>
    <w:sectPr w:rsidR="0002281B">
      <w:pgSz w:w="12240" w:h="15840"/>
      <w:pgMar w:top="1417" w:right="1417" w:bottom="1417" w:left="2126" w:header="0" w:footer="952" w:gutter="0"/>
      <w:cols w:space="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3EDE" w:rsidRDefault="00033EDE">
      <w:r>
        <w:separator/>
      </w:r>
    </w:p>
  </w:endnote>
  <w:endnote w:type="continuationSeparator" w:id="0">
    <w:p w:rsidR="00033EDE" w:rsidRDefault="00033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Footer"/>
    </w:pPr>
    <w:r>
      <w:rPr>
        <w:noProof/>
        <w:lang w:val="en-IN" w:eastAsia="en-IN"/>
      </w:rPr>
      <mc:AlternateContent>
        <mc:Choice Requires="wps">
          <w:drawing>
            <wp:anchor distT="0" distB="0" distL="114300" distR="114300" simplePos="0" relativeHeight="251661312" behindDoc="0" locked="0" layoutInCell="1" allowOverlap="1">
              <wp:simplePos x="0" y="0"/>
              <wp:positionH relativeFrom="margin">
                <wp:posOffset>5086985</wp:posOffset>
              </wp:positionH>
              <wp:positionV relativeFrom="paragraph">
                <wp:posOffset>-106045</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1244D0">
                          <w:pPr>
                            <w:pStyle w:val="Footer"/>
                            <w:rPr>
                              <w:rFonts w:ascii="Calibri" w:hAnsi="Calibri" w:cs="Calibri"/>
                              <w:sz w:val="24"/>
                              <w:szCs w:val="24"/>
                            </w:rPr>
                          </w:pPr>
                          <w:r>
                            <w:rPr>
                              <w:rFonts w:ascii="Calibri" w:hAnsi="Calibri" w:cs="Calibri"/>
                              <w:sz w:val="24"/>
                              <w:szCs w:val="24"/>
                            </w:rPr>
                            <w:t>Page|I</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9" o:spid="_x0000_s1026" type="#_x0000_t202" style="position:absolute;margin-left:400.55pt;margin-top:-8.35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" filled="f" stroked="f" strokeweight=".5pt">
              <v:textbox style="mso-fit-shape-to-text:t" inset="0,0,0,0">
                <w:txbxContent>
                  <w:p w:rsidR="009640FD" w:rsidRDefault="001244D0">
                    <w:pPr>
                      <w:pStyle w:val="Footer"/>
                      <w:rPr>
                        <w:rFonts w:ascii="Calibri" w:hAnsi="Calibri" w:cs="Calibri"/>
                        <w:sz w:val="24"/>
                        <w:szCs w:val="24"/>
                      </w:rPr>
                    </w:pPr>
                    <w:r>
                      <w:rPr>
                        <w:rFonts w:ascii="Calibri" w:hAnsi="Calibri" w:cs="Calibri"/>
                        <w:sz w:val="24"/>
                        <w:szCs w:val="24"/>
                      </w:rPr>
                      <w:t>Page|I</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9640F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3120" behindDoc="1" locked="0" layoutInCell="1" allowOverlap="1">
              <wp:simplePos x="0" y="0"/>
              <wp:positionH relativeFrom="page">
                <wp:posOffset>6303645</wp:posOffset>
              </wp:positionH>
              <wp:positionV relativeFrom="page">
                <wp:posOffset>9218930</wp:posOffset>
              </wp:positionV>
              <wp:extent cx="542925" cy="177800"/>
              <wp:effectExtent l="0" t="0" r="0" b="0"/>
              <wp:wrapNone/>
              <wp:docPr id="2" name="Textbox 2"/>
              <wp:cNvGraphicFramePr/>
              <a:graphic xmlns:a="http://schemas.openxmlformats.org/drawingml/2006/main">
                <a:graphicData uri="http://schemas.microsoft.com/office/word/2010/wordprocessingShape">
                  <wps:wsp>
                    <wps:cNvSpPr txBox="1"/>
                    <wps:spPr>
                      <a:xfrm>
                        <a:off x="0" y="0"/>
                        <a:ext cx="54292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496.35pt;margin-top:725.9pt;width:42.75pt;height:1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4144" behindDoc="1" locked="0" layoutInCell="1" allowOverlap="1">
              <wp:simplePos x="0" y="0"/>
              <wp:positionH relativeFrom="page">
                <wp:posOffset>6291580</wp:posOffset>
              </wp:positionH>
              <wp:positionV relativeFrom="page">
                <wp:posOffset>9227185</wp:posOffset>
              </wp:positionV>
              <wp:extent cx="554355" cy="177800"/>
              <wp:effectExtent l="0" t="0" r="0" b="0"/>
              <wp:wrapNone/>
              <wp:docPr id="3" name="Textbox 3"/>
              <wp:cNvGraphicFramePr/>
              <a:graphic xmlns:a="http://schemas.openxmlformats.org/drawingml/2006/main">
                <a:graphicData uri="http://schemas.microsoft.com/office/word/2010/wordprocessingShape">
                  <wps:wsp>
                    <wps:cNvSpPr txBox="1"/>
                    <wps:spPr>
                      <a:xfrm>
                        <a:off x="0" y="0"/>
                        <a:ext cx="55435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495.4pt;margin-top:726.55pt;width:43.65pt;height:1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5168" behindDoc="1" locked="0" layoutInCell="1" allowOverlap="1">
              <wp:simplePos x="0" y="0"/>
              <wp:positionH relativeFrom="page">
                <wp:posOffset>6362700</wp:posOffset>
              </wp:positionH>
              <wp:positionV relativeFrom="page">
                <wp:posOffset>9263380</wp:posOffset>
              </wp:positionV>
              <wp:extent cx="514985" cy="177800"/>
              <wp:effectExtent l="0" t="0" r="0" b="0"/>
              <wp:wrapNone/>
              <wp:docPr id="4" name="Textbox 4"/>
              <wp:cNvGraphicFramePr/>
              <a:graphic xmlns:a="http://schemas.openxmlformats.org/drawingml/2006/main">
                <a:graphicData uri="http://schemas.microsoft.com/office/word/2010/wordprocessingShape">
                  <wps:wsp>
                    <wps:cNvSpPr txBox="1"/>
                    <wps:spPr>
                      <a:xfrm>
                        <a:off x="0" y="0"/>
                        <a:ext cx="514984"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5"/>
                            </w:rPr>
                            <w:t>|V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501pt;margin-top:729.4pt;width:40.55pt;height:1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5"/>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6192" behindDoc="1" locked="0" layoutInCell="1" allowOverlap="1">
              <wp:simplePos x="0" y="0"/>
              <wp:positionH relativeFrom="page">
                <wp:posOffset>6323330</wp:posOffset>
              </wp:positionH>
              <wp:positionV relativeFrom="page">
                <wp:posOffset>9210040</wp:posOffset>
              </wp:positionV>
              <wp:extent cx="551815"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55181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0" type="#_x0000_t202" style="position:absolute;margin-left:497.9pt;margin-top:725.2pt;width:43.45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7216" behindDoc="1" locked="0" layoutInCell="1" allowOverlap="1">
              <wp:simplePos x="0" y="0"/>
              <wp:positionH relativeFrom="page">
                <wp:posOffset>6286500</wp:posOffset>
              </wp:positionH>
              <wp:positionV relativeFrom="page">
                <wp:posOffset>9244330</wp:posOffset>
              </wp:positionV>
              <wp:extent cx="591185" cy="177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9118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1" type="#_x0000_t202" style="position:absolute;margin-left:495pt;margin-top:727.9pt;width:46.5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Footer"/>
      <w:ind w:firstLineChars="3200" w:firstLine="7680"/>
      <w:rPr>
        <w:rFonts w:ascii="Calibri" w:hAnsi="Calibri" w:cs="Calibri"/>
        <w:sz w:val="24"/>
        <w:szCs w:val="24"/>
      </w:rPr>
    </w:pPr>
    <w:r>
      <w:rPr>
        <w:rFonts w:ascii="Calibri" w:hAnsi="Calibri" w:cs="Calibri"/>
        <w:sz w:val="24"/>
        <w:szCs w:val="24"/>
      </w:rPr>
      <w:t>Page|VIII</w:t>
    </w:r>
  </w:p>
  <w:p w:rsidR="009640FD" w:rsidRDefault="001244D0">
    <w:pPr>
      <w:pStyle w:val="BodyText"/>
      <w:spacing w:line="14" w:lineRule="auto"/>
      <w:rPr>
        <w:sz w:val="20"/>
      </w:rPr>
    </w:pPr>
    <w:r>
      <w:rPr>
        <w:noProof/>
        <w:sz w:val="20"/>
        <w:lang w:val="en-IN" w:eastAsia="en-I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9640F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9" o:spid="_x0000_s1032"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JfNW41VAgAAEgUAAA4AAAAAAAAAAAAAAAAALgIAAGRycy9lMm9Eb2MueG1sUEsBAi0AFAAGAAgA&#10;AAAhAHGq0bnXAAAABQEAAA8AAAAAAAAAAAAAAAAArwQAAGRycy9kb3ducmV2LnhtbFBLBQYAAAAA&#10;BAAEAPMAAACzBQAAAAA=&#10;" filled="f" stroked="f" strokeweight=".5pt">
              <v:textbox style="mso-fit-shape-to-text:t" inset="0,0,0,0">
                <w:txbxContent>
                  <w:p w:rsidR="009640FD" w:rsidRDefault="009640FD"/>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264" w:lineRule="exact"/>
      <w:ind w:left="20" w:firstLineChars="3300" w:firstLine="7920"/>
      <w:rPr>
        <w:rFonts w:ascii="Calibri"/>
      </w:rPr>
    </w:pPr>
    <w:r>
      <w:rPr>
        <w:rFonts w:ascii="Calibri"/>
      </w:rPr>
      <w:t>Page</w:t>
    </w:r>
    <w:r>
      <w:rPr>
        <w:rFonts w:ascii="Calibri"/>
        <w:spacing w:val="-5"/>
      </w:rPr>
      <w:t>|IX</w:t>
    </w:r>
  </w:p>
  <w:p w:rsidR="009640FD" w:rsidRDefault="001244D0">
    <w:pPr>
      <w:pStyle w:val="BodyText"/>
      <w:spacing w:line="14" w:lineRule="auto"/>
      <w:rPr>
        <w:sz w:val="20"/>
      </w:rPr>
    </w:pPr>
    <w:r>
      <w:rPr>
        <w:noProof/>
        <w:sz w:val="20"/>
        <w:lang w:val="en-IN" w:eastAsia="en-IN"/>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9640F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7" o:spid="_x0000_s1033"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DHYVVQCAAASBQAADgAAAAAAAAAAAAAAAAAuAgAAZHJzL2Uyb0RvYy54bWxQSwECLQAUAAYACAAA&#10;ACEAcarRudcAAAAFAQAADwAAAAAAAAAAAAAAAACuBAAAZHJzL2Rvd25yZXYueG1sUEsFBgAAAAAE&#10;AAQA8wAAALIFAAAAAA==&#10;" filled="f" stroked="f" strokeweight=".5pt">
              <v:textbox style="mso-fit-shape-to-text:t" inset="0,0,0,0">
                <w:txbxContent>
                  <w:p w:rsidR="009640FD" w:rsidRDefault="009640FD"/>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264" w:lineRule="exact"/>
      <w:ind w:left="20" w:firstLineChars="3300" w:firstLine="7920"/>
      <w:rPr>
        <w:rFonts w:ascii="Calibri"/>
      </w:rPr>
    </w:pPr>
    <w:r>
      <w:rPr>
        <w:rFonts w:ascii="Calibri"/>
      </w:rPr>
      <w:t>Page</w:t>
    </w:r>
    <w:r>
      <w:rPr>
        <w:rFonts w:ascii="Calibri"/>
        <w:spacing w:val="-4"/>
      </w:rPr>
      <w:t xml:space="preserve"> </w:t>
    </w:r>
    <w:r>
      <w:rPr>
        <w:rFonts w:ascii="Calibri"/>
        <w:spacing w:val="-5"/>
      </w:rPr>
      <w:t>|X</w:t>
    </w:r>
  </w:p>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8240" behindDoc="1" locked="0" layoutInCell="1" allowOverlap="1">
              <wp:simplePos x="0" y="0"/>
              <wp:positionH relativeFrom="page">
                <wp:posOffset>6332220</wp:posOffset>
              </wp:positionH>
              <wp:positionV relativeFrom="page">
                <wp:posOffset>8958580</wp:posOffset>
              </wp:positionV>
              <wp:extent cx="546100" cy="1778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46100" cy="177800"/>
                      </a:xfrm>
                      <a:prstGeom prst="rect">
                        <a:avLst/>
                      </a:prstGeom>
                    </wps:spPr>
                    <wps:txbx>
                      <w:txbxContent>
                        <w:p w:rsidR="009640FD" w:rsidRDefault="009640FD"/>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4" type="#_x0000_t202" style="position:absolute;margin-left:498.6pt;margin-top:705.4pt;width:43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" filled="f" stroked="f">
              <v:textbox inset="0,0,0,0">
                <w:txbxContent>
                  <w:p w:rsidR="009640FD" w:rsidRDefault="009640FD"/>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18"/>
      </w:rPr>
    </w:pPr>
    <w:r>
      <w:rPr>
        <w:noProof/>
        <w:lang w:val="en-IN" w:eastAsia="en-IN"/>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29235" cy="180975"/>
              <wp:effectExtent l="0" t="0" r="0" b="0"/>
              <wp:wrapNone/>
              <wp:docPr id="24" name="Textbox 1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rsidR="009640FD" w:rsidRDefault="001244D0">
                          <w:pPr>
                            <w:spacing w:before="11"/>
                            <w:ind w:left="60"/>
                          </w:pPr>
                          <w:r>
                            <w:fldChar w:fldCharType="begin"/>
                          </w:r>
                          <w:r>
                            <w:instrText xml:space="preserve"> PAGE  \* MERGEFORMAT </w:instrText>
                          </w:r>
                          <w:r>
                            <w:fldChar w:fldCharType="separate"/>
                          </w:r>
                          <w:r w:rsidR="004C2FCE">
                            <w:rPr>
                              <w:noProof/>
                            </w:rPr>
                            <w:t>43</w:t>
                          </w:r>
                          <w: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5" type="#_x0000_t202" style="position:absolute;margin-left:0;margin-top:0;width:18.05pt;height:14.2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" filled="f" stroked="f">
              <v:textbox inset="0,0,0,0">
                <w:txbxContent>
                  <w:p w:rsidR="009640FD" w:rsidRDefault="001244D0">
                    <w:pPr>
                      <w:spacing w:before="11"/>
                      <w:ind w:left="60"/>
                    </w:pPr>
                    <w:r>
                      <w:fldChar w:fldCharType="begin"/>
                    </w:r>
                    <w:r>
                      <w:instrText xml:space="preserve"> PAGE  \* MERGEFORMAT </w:instrText>
                    </w:r>
                    <w:r>
                      <w:fldChar w:fldCharType="separate"/>
                    </w:r>
                    <w:r w:rsidR="004C2FCE">
                      <w:rPr>
                        <w:noProof/>
                      </w:rPr>
                      <w:t>43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3EDE" w:rsidRDefault="00033EDE">
      <w:r>
        <w:separator/>
      </w:r>
    </w:p>
  </w:footnote>
  <w:footnote w:type="continuationSeparator" w:id="0">
    <w:p w:rsidR="00033EDE" w:rsidRDefault="00033E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381635"/>
    <w:multiLevelType w:val="singleLevel"/>
    <w:tmpl w:val="94381635"/>
    <w:lvl w:ilvl="0">
      <w:start w:val="1"/>
      <w:numFmt w:val="decimal"/>
      <w:suff w:val="space"/>
      <w:lvlText w:val="%1."/>
      <w:lvlJc w:val="left"/>
    </w:lvl>
  </w:abstractNum>
  <w:abstractNum w:abstractNumId="1" w15:restartNumberingAfterBreak="0">
    <w:nsid w:val="A3681EEE"/>
    <w:multiLevelType w:val="singleLevel"/>
    <w:tmpl w:val="A3681EEE"/>
    <w:lvl w:ilvl="0">
      <w:start w:val="1"/>
      <w:numFmt w:val="decimal"/>
      <w:suff w:val="space"/>
      <w:lvlText w:val="%1."/>
      <w:lvlJc w:val="left"/>
    </w:lvl>
  </w:abstractNum>
  <w:abstractNum w:abstractNumId="2" w15:restartNumberingAfterBreak="0">
    <w:nsid w:val="CB96F869"/>
    <w:multiLevelType w:val="singleLevel"/>
    <w:tmpl w:val="CB96F869"/>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DCD5BCEC"/>
    <w:multiLevelType w:val="singleLevel"/>
    <w:tmpl w:val="DCD5BCEC"/>
    <w:lvl w:ilvl="0">
      <w:start w:val="1"/>
      <w:numFmt w:val="bullet"/>
      <w:lvlText w:val=""/>
      <w:lvlJc w:val="left"/>
      <w:pPr>
        <w:tabs>
          <w:tab w:val="left" w:pos="420"/>
        </w:tabs>
        <w:ind w:left="420" w:hanging="420"/>
      </w:pPr>
      <w:rPr>
        <w:rFonts w:ascii="Wingdings" w:hAnsi="Wingdings" w:hint="default"/>
        <w:sz w:val="18"/>
        <w:szCs w:val="18"/>
      </w:rPr>
    </w:lvl>
  </w:abstractNum>
  <w:abstractNum w:abstractNumId="4" w15:restartNumberingAfterBreak="0">
    <w:nsid w:val="DE9B2863"/>
    <w:multiLevelType w:val="singleLevel"/>
    <w:tmpl w:val="DE9B2863"/>
    <w:lvl w:ilvl="0">
      <w:start w:val="1"/>
      <w:numFmt w:val="decimal"/>
      <w:suff w:val="space"/>
      <w:lvlText w:val="%1."/>
      <w:lvlJc w:val="left"/>
    </w:lvl>
  </w:abstractNum>
  <w:abstractNum w:abstractNumId="5" w15:restartNumberingAfterBreak="0">
    <w:nsid w:val="DF99E081"/>
    <w:multiLevelType w:val="singleLevel"/>
    <w:tmpl w:val="DF99E081"/>
    <w:lvl w:ilvl="0">
      <w:start w:val="1"/>
      <w:numFmt w:val="upperRoman"/>
      <w:suff w:val="space"/>
      <w:lvlText w:val="%1."/>
      <w:lvlJc w:val="left"/>
    </w:lvl>
  </w:abstractNum>
  <w:abstractNum w:abstractNumId="6" w15:restartNumberingAfterBreak="0">
    <w:nsid w:val="FE6CFA8A"/>
    <w:multiLevelType w:val="singleLevel"/>
    <w:tmpl w:val="FE6CFA8A"/>
    <w:lvl w:ilvl="0">
      <w:start w:val="1"/>
      <w:numFmt w:val="decimal"/>
      <w:suff w:val="space"/>
      <w:lvlText w:val="%1."/>
      <w:lvlJc w:val="left"/>
    </w:lvl>
  </w:abstractNum>
  <w:abstractNum w:abstractNumId="7" w15:restartNumberingAfterBreak="0">
    <w:nsid w:val="19621420"/>
    <w:multiLevelType w:val="multilevel"/>
    <w:tmpl w:val="1962142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F983EE1"/>
    <w:multiLevelType w:val="singleLevel"/>
    <w:tmpl w:val="1F983EE1"/>
    <w:lvl w:ilvl="0">
      <w:start w:val="1"/>
      <w:numFmt w:val="decimal"/>
      <w:suff w:val="space"/>
      <w:lvlText w:val="%1."/>
      <w:lvlJc w:val="left"/>
    </w:lvl>
  </w:abstractNum>
  <w:abstractNum w:abstractNumId="9" w15:restartNumberingAfterBreak="0">
    <w:nsid w:val="3902520E"/>
    <w:multiLevelType w:val="multilevel"/>
    <w:tmpl w:val="3902520E"/>
    <w:lvl w:ilvl="0">
      <w:start w:val="1"/>
      <w:numFmt w:val="decimal"/>
      <w:lvlText w:val="[%1]"/>
      <w:lvlJc w:val="left"/>
      <w:pPr>
        <w:ind w:left="340"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86" w:hanging="345"/>
      </w:pPr>
      <w:rPr>
        <w:rFonts w:hint="default"/>
        <w:lang w:val="en-US" w:eastAsia="en-US" w:bidi="ar-SA"/>
      </w:rPr>
    </w:lvl>
    <w:lvl w:ilvl="2">
      <w:numFmt w:val="bullet"/>
      <w:lvlText w:val="•"/>
      <w:lvlJc w:val="left"/>
      <w:pPr>
        <w:ind w:left="2432" w:hanging="345"/>
      </w:pPr>
      <w:rPr>
        <w:rFonts w:hint="default"/>
        <w:lang w:val="en-US" w:eastAsia="en-US" w:bidi="ar-SA"/>
      </w:rPr>
    </w:lvl>
    <w:lvl w:ilvl="3">
      <w:numFmt w:val="bullet"/>
      <w:lvlText w:val="•"/>
      <w:lvlJc w:val="left"/>
      <w:pPr>
        <w:ind w:left="3478" w:hanging="345"/>
      </w:pPr>
      <w:rPr>
        <w:rFonts w:hint="default"/>
        <w:lang w:val="en-US" w:eastAsia="en-US" w:bidi="ar-SA"/>
      </w:rPr>
    </w:lvl>
    <w:lvl w:ilvl="4">
      <w:numFmt w:val="bullet"/>
      <w:lvlText w:val="•"/>
      <w:lvlJc w:val="left"/>
      <w:pPr>
        <w:ind w:left="4524" w:hanging="345"/>
      </w:pPr>
      <w:rPr>
        <w:rFonts w:hint="default"/>
        <w:lang w:val="en-US" w:eastAsia="en-US" w:bidi="ar-SA"/>
      </w:rPr>
    </w:lvl>
    <w:lvl w:ilvl="5">
      <w:numFmt w:val="bullet"/>
      <w:lvlText w:val="•"/>
      <w:lvlJc w:val="left"/>
      <w:pPr>
        <w:ind w:left="5570" w:hanging="345"/>
      </w:pPr>
      <w:rPr>
        <w:rFonts w:hint="default"/>
        <w:lang w:val="en-US" w:eastAsia="en-US" w:bidi="ar-SA"/>
      </w:rPr>
    </w:lvl>
    <w:lvl w:ilvl="6">
      <w:numFmt w:val="bullet"/>
      <w:lvlText w:val="•"/>
      <w:lvlJc w:val="left"/>
      <w:pPr>
        <w:ind w:left="6616" w:hanging="345"/>
      </w:pPr>
      <w:rPr>
        <w:rFonts w:hint="default"/>
        <w:lang w:val="en-US" w:eastAsia="en-US" w:bidi="ar-SA"/>
      </w:rPr>
    </w:lvl>
    <w:lvl w:ilvl="7">
      <w:numFmt w:val="bullet"/>
      <w:lvlText w:val="•"/>
      <w:lvlJc w:val="left"/>
      <w:pPr>
        <w:ind w:left="7662" w:hanging="345"/>
      </w:pPr>
      <w:rPr>
        <w:rFonts w:hint="default"/>
        <w:lang w:val="en-US" w:eastAsia="en-US" w:bidi="ar-SA"/>
      </w:rPr>
    </w:lvl>
    <w:lvl w:ilvl="8">
      <w:numFmt w:val="bullet"/>
      <w:lvlText w:val="•"/>
      <w:lvlJc w:val="left"/>
      <w:pPr>
        <w:ind w:left="8708" w:hanging="345"/>
      </w:pPr>
      <w:rPr>
        <w:rFonts w:hint="default"/>
        <w:lang w:val="en-US" w:eastAsia="en-US" w:bidi="ar-SA"/>
      </w:rPr>
    </w:lvl>
  </w:abstractNum>
  <w:abstractNum w:abstractNumId="10" w15:restartNumberingAfterBreak="0">
    <w:nsid w:val="47387D4A"/>
    <w:multiLevelType w:val="multilevel"/>
    <w:tmpl w:val="47387D4A"/>
    <w:lvl w:ilvl="0">
      <w:start w:val="1"/>
      <w:numFmt w:val="decimal"/>
      <w:lvlText w:val="%1."/>
      <w:lvlJc w:val="left"/>
      <w:pPr>
        <w:ind w:left="766"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64" w:hanging="426"/>
      </w:pPr>
      <w:rPr>
        <w:rFonts w:hint="default"/>
        <w:lang w:val="en-US" w:eastAsia="en-US" w:bidi="ar-SA"/>
      </w:rPr>
    </w:lvl>
    <w:lvl w:ilvl="2">
      <w:numFmt w:val="bullet"/>
      <w:lvlText w:val="•"/>
      <w:lvlJc w:val="left"/>
      <w:pPr>
        <w:ind w:left="2768" w:hanging="426"/>
      </w:pPr>
      <w:rPr>
        <w:rFonts w:hint="default"/>
        <w:lang w:val="en-US" w:eastAsia="en-US" w:bidi="ar-SA"/>
      </w:rPr>
    </w:lvl>
    <w:lvl w:ilvl="3">
      <w:numFmt w:val="bullet"/>
      <w:lvlText w:val="•"/>
      <w:lvlJc w:val="left"/>
      <w:pPr>
        <w:ind w:left="3772" w:hanging="426"/>
      </w:pPr>
      <w:rPr>
        <w:rFonts w:hint="default"/>
        <w:lang w:val="en-US" w:eastAsia="en-US" w:bidi="ar-SA"/>
      </w:rPr>
    </w:lvl>
    <w:lvl w:ilvl="4">
      <w:numFmt w:val="bullet"/>
      <w:lvlText w:val="•"/>
      <w:lvlJc w:val="left"/>
      <w:pPr>
        <w:ind w:left="4776" w:hanging="426"/>
      </w:pPr>
      <w:rPr>
        <w:rFonts w:hint="default"/>
        <w:lang w:val="en-US" w:eastAsia="en-US" w:bidi="ar-SA"/>
      </w:rPr>
    </w:lvl>
    <w:lvl w:ilvl="5">
      <w:numFmt w:val="bullet"/>
      <w:lvlText w:val="•"/>
      <w:lvlJc w:val="left"/>
      <w:pPr>
        <w:ind w:left="5780" w:hanging="426"/>
      </w:pPr>
      <w:rPr>
        <w:rFonts w:hint="default"/>
        <w:lang w:val="en-US" w:eastAsia="en-US" w:bidi="ar-SA"/>
      </w:rPr>
    </w:lvl>
    <w:lvl w:ilvl="6">
      <w:numFmt w:val="bullet"/>
      <w:lvlText w:val="•"/>
      <w:lvlJc w:val="left"/>
      <w:pPr>
        <w:ind w:left="6784" w:hanging="426"/>
      </w:pPr>
      <w:rPr>
        <w:rFonts w:hint="default"/>
        <w:lang w:val="en-US" w:eastAsia="en-US" w:bidi="ar-SA"/>
      </w:rPr>
    </w:lvl>
    <w:lvl w:ilvl="7">
      <w:numFmt w:val="bullet"/>
      <w:lvlText w:val="•"/>
      <w:lvlJc w:val="left"/>
      <w:pPr>
        <w:ind w:left="7788" w:hanging="426"/>
      </w:pPr>
      <w:rPr>
        <w:rFonts w:hint="default"/>
        <w:lang w:val="en-US" w:eastAsia="en-US" w:bidi="ar-SA"/>
      </w:rPr>
    </w:lvl>
    <w:lvl w:ilvl="8">
      <w:numFmt w:val="bullet"/>
      <w:lvlText w:val="•"/>
      <w:lvlJc w:val="left"/>
      <w:pPr>
        <w:ind w:left="8792" w:hanging="426"/>
      </w:pPr>
      <w:rPr>
        <w:rFonts w:hint="default"/>
        <w:lang w:val="en-US" w:eastAsia="en-US" w:bidi="ar-SA"/>
      </w:rPr>
    </w:lvl>
  </w:abstractNum>
  <w:abstractNum w:abstractNumId="11" w15:restartNumberingAfterBreak="0">
    <w:nsid w:val="5B68B14E"/>
    <w:multiLevelType w:val="singleLevel"/>
    <w:tmpl w:val="5B68B14E"/>
    <w:lvl w:ilvl="0">
      <w:start w:val="1"/>
      <w:numFmt w:val="lowerLetter"/>
      <w:suff w:val="space"/>
      <w:lvlText w:val="%1."/>
      <w:lvlJc w:val="left"/>
    </w:lvl>
  </w:abstractNum>
  <w:abstractNum w:abstractNumId="12" w15:restartNumberingAfterBreak="0">
    <w:nsid w:val="5C41CEF6"/>
    <w:multiLevelType w:val="singleLevel"/>
    <w:tmpl w:val="5C41CEF6"/>
    <w:lvl w:ilvl="0">
      <w:start w:val="1"/>
      <w:numFmt w:val="decimal"/>
      <w:suff w:val="space"/>
      <w:lvlText w:val="%1."/>
      <w:lvlJc w:val="left"/>
    </w:lvl>
  </w:abstractNum>
  <w:num w:numId="1">
    <w:abstractNumId w:val="11"/>
  </w:num>
  <w:num w:numId="2">
    <w:abstractNumId w:val="7"/>
  </w:num>
  <w:num w:numId="3">
    <w:abstractNumId w:val="3"/>
  </w:num>
  <w:num w:numId="4">
    <w:abstractNumId w:val="8"/>
  </w:num>
  <w:num w:numId="5">
    <w:abstractNumId w:val="2"/>
  </w:num>
  <w:num w:numId="6">
    <w:abstractNumId w:val="4"/>
  </w:num>
  <w:num w:numId="7">
    <w:abstractNumId w:val="0"/>
  </w:num>
  <w:num w:numId="8">
    <w:abstractNumId w:val="12"/>
  </w:num>
  <w:num w:numId="9">
    <w:abstractNumId w:val="10"/>
  </w:num>
  <w:num w:numId="10">
    <w:abstractNumId w:val="6"/>
  </w:num>
  <w:num w:numId="11">
    <w:abstractNumId w:val="9"/>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0FD"/>
    <w:rsid w:val="0002281B"/>
    <w:rsid w:val="00033160"/>
    <w:rsid w:val="00033EDE"/>
    <w:rsid w:val="001244D0"/>
    <w:rsid w:val="001610DB"/>
    <w:rsid w:val="00190123"/>
    <w:rsid w:val="0022299A"/>
    <w:rsid w:val="0024059E"/>
    <w:rsid w:val="00246E83"/>
    <w:rsid w:val="00287964"/>
    <w:rsid w:val="002C3D0F"/>
    <w:rsid w:val="003B5D11"/>
    <w:rsid w:val="00411E1B"/>
    <w:rsid w:val="0042643E"/>
    <w:rsid w:val="004C2FCE"/>
    <w:rsid w:val="004E573A"/>
    <w:rsid w:val="00560342"/>
    <w:rsid w:val="00654C01"/>
    <w:rsid w:val="006B2BFD"/>
    <w:rsid w:val="006D3CC3"/>
    <w:rsid w:val="007B5663"/>
    <w:rsid w:val="008213EB"/>
    <w:rsid w:val="009640FD"/>
    <w:rsid w:val="009B472A"/>
    <w:rsid w:val="009F2649"/>
    <w:rsid w:val="00B26554"/>
    <w:rsid w:val="00B63F7A"/>
    <w:rsid w:val="00BF2DF2"/>
    <w:rsid w:val="00C01409"/>
    <w:rsid w:val="00C67182"/>
    <w:rsid w:val="00CB58FB"/>
    <w:rsid w:val="00CC02A3"/>
    <w:rsid w:val="00D220DE"/>
    <w:rsid w:val="00D93A75"/>
    <w:rsid w:val="00E40265"/>
    <w:rsid w:val="00E55DDB"/>
    <w:rsid w:val="00FF4493"/>
    <w:rsid w:val="011660C4"/>
    <w:rsid w:val="0127559A"/>
    <w:rsid w:val="01351709"/>
    <w:rsid w:val="05087FD2"/>
    <w:rsid w:val="06702973"/>
    <w:rsid w:val="06E429E0"/>
    <w:rsid w:val="088D6498"/>
    <w:rsid w:val="089C542D"/>
    <w:rsid w:val="08C83CF3"/>
    <w:rsid w:val="0C0D7353"/>
    <w:rsid w:val="0C4E2B00"/>
    <w:rsid w:val="0DF471F4"/>
    <w:rsid w:val="0E095F93"/>
    <w:rsid w:val="0E2159B6"/>
    <w:rsid w:val="0F643E6A"/>
    <w:rsid w:val="10A51CDD"/>
    <w:rsid w:val="10E00119"/>
    <w:rsid w:val="11762146"/>
    <w:rsid w:val="126C0647"/>
    <w:rsid w:val="13C87100"/>
    <w:rsid w:val="179D0AEE"/>
    <w:rsid w:val="17AB06D9"/>
    <w:rsid w:val="17F3722A"/>
    <w:rsid w:val="185F4109"/>
    <w:rsid w:val="189D717E"/>
    <w:rsid w:val="191E6BCD"/>
    <w:rsid w:val="193D0F12"/>
    <w:rsid w:val="1CD86F62"/>
    <w:rsid w:val="1DE81394"/>
    <w:rsid w:val="1E225C80"/>
    <w:rsid w:val="1E2E3C90"/>
    <w:rsid w:val="1E484275"/>
    <w:rsid w:val="1FE60D9B"/>
    <w:rsid w:val="208B1571"/>
    <w:rsid w:val="208E04DA"/>
    <w:rsid w:val="2107693C"/>
    <w:rsid w:val="24D2226E"/>
    <w:rsid w:val="251634E8"/>
    <w:rsid w:val="26EE148E"/>
    <w:rsid w:val="2B097DA7"/>
    <w:rsid w:val="2CA952D4"/>
    <w:rsid w:val="2ECE2F63"/>
    <w:rsid w:val="314D2A6F"/>
    <w:rsid w:val="319E48F7"/>
    <w:rsid w:val="31F351C4"/>
    <w:rsid w:val="32BE529A"/>
    <w:rsid w:val="34DA64C3"/>
    <w:rsid w:val="35956776"/>
    <w:rsid w:val="36A2002D"/>
    <w:rsid w:val="370943D4"/>
    <w:rsid w:val="37C6140E"/>
    <w:rsid w:val="37DA4228"/>
    <w:rsid w:val="39AC4B2D"/>
    <w:rsid w:val="3B2F3D97"/>
    <w:rsid w:val="3CC83746"/>
    <w:rsid w:val="3CD165D4"/>
    <w:rsid w:val="3D6E1C52"/>
    <w:rsid w:val="3E6C767A"/>
    <w:rsid w:val="40C309FA"/>
    <w:rsid w:val="41B24ED8"/>
    <w:rsid w:val="42A16D5F"/>
    <w:rsid w:val="43542F6C"/>
    <w:rsid w:val="449843B2"/>
    <w:rsid w:val="48CD7BA6"/>
    <w:rsid w:val="49642AE6"/>
    <w:rsid w:val="4A5B2D27"/>
    <w:rsid w:val="4A7935E2"/>
    <w:rsid w:val="51B42356"/>
    <w:rsid w:val="52C670DA"/>
    <w:rsid w:val="53370692"/>
    <w:rsid w:val="537E15E4"/>
    <w:rsid w:val="5481389E"/>
    <w:rsid w:val="54A11F95"/>
    <w:rsid w:val="56297869"/>
    <w:rsid w:val="56C13465"/>
    <w:rsid w:val="580B2DDD"/>
    <w:rsid w:val="596714B7"/>
    <w:rsid w:val="59BD3F78"/>
    <w:rsid w:val="59C1325A"/>
    <w:rsid w:val="5E4A1D1A"/>
    <w:rsid w:val="5F920D48"/>
    <w:rsid w:val="5FAE338F"/>
    <w:rsid w:val="614B0826"/>
    <w:rsid w:val="619F498A"/>
    <w:rsid w:val="61B03DF9"/>
    <w:rsid w:val="64850E92"/>
    <w:rsid w:val="64AB575A"/>
    <w:rsid w:val="670F5764"/>
    <w:rsid w:val="685957D3"/>
    <w:rsid w:val="6875174E"/>
    <w:rsid w:val="69456CA8"/>
    <w:rsid w:val="6E7C077C"/>
    <w:rsid w:val="6ED97D5C"/>
    <w:rsid w:val="70C76378"/>
    <w:rsid w:val="724C2BE9"/>
    <w:rsid w:val="77010745"/>
    <w:rsid w:val="77396925"/>
    <w:rsid w:val="7B232B0E"/>
    <w:rsid w:val="7C141EDD"/>
    <w:rsid w:val="7C84472E"/>
    <w:rsid w:val="7D567BE4"/>
    <w:rsid w:val="7F8D4E1D"/>
    <w:rsid w:val="7FB23355"/>
    <w:rsid w:val="7FF41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315835C"/>
  <w15:docId w15:val="{8EF805D7-E275-4471-96C4-B591F446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6"/>
      <w:ind w:left="66" w:right="627"/>
      <w:outlineLvl w:val="0"/>
    </w:pPr>
    <w:rPr>
      <w:b/>
      <w:bCs/>
      <w:sz w:val="32"/>
      <w:szCs w:val="32"/>
    </w:rPr>
  </w:style>
  <w:style w:type="paragraph" w:styleId="Heading2">
    <w:name w:val="heading 2"/>
    <w:basedOn w:val="Normal"/>
    <w:uiPriority w:val="1"/>
    <w:qFormat/>
    <w:pPr>
      <w:ind w:left="624"/>
      <w:outlineLvl w:val="1"/>
    </w:pPr>
    <w:rPr>
      <w:b/>
      <w:bCs/>
      <w:sz w:val="28"/>
      <w:szCs w:val="28"/>
    </w:rPr>
  </w:style>
  <w:style w:type="paragraph" w:styleId="Heading3">
    <w:name w:val="heading 3"/>
    <w:basedOn w:val="Normal"/>
    <w:unhideWhenUsed/>
    <w:qFormat/>
    <w:pPr>
      <w:spacing w:beforeAutospacing="1" w:afterAutospacing="1"/>
      <w:outlineLvl w:val="2"/>
    </w:pPr>
    <w:rPr>
      <w:rFonts w:ascii="SimSun" w:eastAsia="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164"/>
      <w:ind w:left="73" w:right="627"/>
      <w:jc w:val="center"/>
    </w:pPr>
    <w:rPr>
      <w:rFonts w:ascii="Arial" w:eastAsia="Arial" w:hAnsi="Arial" w:cs="Arial"/>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62" w:hanging="360"/>
    </w:pPr>
  </w:style>
  <w:style w:type="paragraph" w:customStyle="1" w:styleId="TableParagraph">
    <w:name w:val="Table Paragraph"/>
    <w:basedOn w:val="Normal"/>
    <w:uiPriority w:val="1"/>
    <w:qFormat/>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image" Target="media/image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5.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6.xml"/><Relationship Id="rId22" Type="http://schemas.openxmlformats.org/officeDocument/2006/relationships/image" Target="media/image4.jpeg"/><Relationship Id="rId27" Type="http://schemas.openxmlformats.org/officeDocument/2006/relationships/hyperlink" Target="mailto:21951A0507@iare.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11155</Words>
  <Characters>70172</Characters>
  <Application>Microsoft Office Word</Application>
  <DocSecurity>0</DocSecurity>
  <Lines>1754</Lines>
  <Paragraphs>701</Paragraphs>
  <ScaleCrop>false</ScaleCrop>
  <HeadingPairs>
    <vt:vector size="2" baseType="variant">
      <vt:variant>
        <vt:lpstr>Title</vt:lpstr>
      </vt:variant>
      <vt:variant>
        <vt:i4>1</vt:i4>
      </vt:variant>
    </vt:vector>
  </HeadingPairs>
  <TitlesOfParts>
    <vt:vector size="1" baseType="lpstr">
      <vt:lpstr>report 507</vt:lpstr>
    </vt:vector>
  </TitlesOfParts>
  <Company/>
  <LinksUpToDate>false</LinksUpToDate>
  <CharactersWithSpaces>80626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507</dc:title>
  <dc:creator>Aishwariyaa Anand</dc:creator>
  <cp:lastModifiedBy>home</cp:lastModifiedBy>
  <cp:revision>2</cp:revision>
  <dcterms:created xsi:type="dcterms:W3CDTF">2025-04-30T15:04:00Z</dcterms:created>
  <dcterms:modified xsi:type="dcterms:W3CDTF">2025-04-30T15:04:00Z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2019</vt:lpwstr>
  </property>
  <property fmtid="{D5CDD505-2E9C-101B-9397-08002B2CF9AE}" pid="4" name="LastSaved">
    <vt:filetime>2024-11-03T00:00:00Z</vt:filetime>
  </property>
  <property fmtid="{D5CDD505-2E9C-101B-9397-08002B2CF9AE}" pid="5" name="Producer">
    <vt:lpwstr>Microsoft® Word 2019</vt:lpwstr>
  </property>
  <property fmtid="{D5CDD505-2E9C-101B-9397-08002B2CF9AE}" pid="6" name="KSOProductBuildVer">
    <vt:lpwstr>1033-12.2.0.20795</vt:lpwstr>
  </property>
  <property fmtid="{D5CDD505-2E9C-101B-9397-08002B2CF9AE}" pid="7" name="ICV">
    <vt:lpwstr>8ACCA9AE6642438BB6EB94D2E30D7A8E_13</vt:lpwstr>
  </property>
  <property fmtid="{D5CDD505-2E9C-101B-9397-08002B2CF9AE}" pid="8" name="GrammarlyDocumentId">
    <vt:lpwstr>0060bb87-b4c3-4e3a-85c9-22d8255b524b</vt:lpwstr>
  </property>
</Properties>
</file>