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58B" w:rsidRDefault="00FE7DC6" w:rsidP="00EC658B">
      <w:pPr>
        <w:rPr>
          <w:rFonts w:ascii="Times New Roman" w:hAnsi="Times New Roman" w:cs="Times New Roman"/>
          <w:sz w:val="24"/>
          <w:szCs w:val="24"/>
        </w:rPr>
      </w:pPr>
      <w:proofErr w:type="spellStart"/>
      <w:r>
        <w:rPr>
          <w:rFonts w:ascii="Times New Roman" w:hAnsi="Times New Roman" w:cs="Times New Roman"/>
          <w:sz w:val="24"/>
          <w:szCs w:val="24"/>
        </w:rPr>
        <w:t>Ieee</w:t>
      </w:r>
      <w:proofErr w:type="spellEnd"/>
      <w:r>
        <w:rPr>
          <w:rFonts w:ascii="Times New Roman" w:hAnsi="Times New Roman" w:cs="Times New Roman"/>
          <w:sz w:val="24"/>
          <w:szCs w:val="24"/>
        </w:rPr>
        <w:t xml:space="preserve"> references</w:t>
      </w:r>
    </w:p>
    <w:p w:rsidR="00C433F3" w:rsidRDefault="00C433F3" w:rsidP="00EC658B">
      <w:pPr>
        <w:rPr>
          <w:rFonts w:ascii="Times New Roman" w:hAnsi="Times New Roman" w:cs="Times New Roman"/>
          <w:sz w:val="24"/>
          <w:szCs w:val="24"/>
        </w:rPr>
      </w:pP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w:t>
      </w: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 xml:space="preserve">[2] Turning telecommunications call details to churn prediction: a data mining approach**  </w:t>
      </w: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w:t>
      </w:r>
      <w:proofErr w:type="gramStart"/>
      <w:r w:rsidRPr="00C433F3">
        <w:rPr>
          <w:rFonts w:ascii="Times New Roman" w:hAnsi="Times New Roman" w:cs="Times New Roman"/>
          <w:sz w:val="24"/>
          <w:szCs w:val="24"/>
        </w:rPr>
        <w:t>Authors:*</w:t>
      </w:r>
      <w:proofErr w:type="gramEnd"/>
      <w:r w:rsidRPr="00C433F3">
        <w:rPr>
          <w:rFonts w:ascii="Times New Roman" w:hAnsi="Times New Roman" w:cs="Times New Roman"/>
          <w:sz w:val="24"/>
          <w:szCs w:val="24"/>
        </w:rPr>
        <w:t>* Wei CP, Chiu IT</w:t>
      </w:r>
    </w:p>
    <w:p w:rsidR="00C433F3" w:rsidRPr="00C433F3" w:rsidRDefault="00C433F3" w:rsidP="00C433F3">
      <w:pPr>
        <w:rPr>
          <w:rFonts w:ascii="Times New Roman" w:hAnsi="Times New Roman" w:cs="Times New Roman"/>
          <w:sz w:val="24"/>
          <w:szCs w:val="24"/>
        </w:rPr>
      </w:pP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Wei and Chiu present an innovative approach to customer churn prediction by exploiting the wealth of information contained within telecommunications call detail records (CDRs). Their work emphasizes how operational data, typically collected for internal billing and technical monitoring, can serve as a rich foundation for advanced predictive analytics. By strategically applying data mining techniques, they demonstrate how telecom companies can transition from reactive customer management to proactive churn prevention.</w:t>
      </w:r>
    </w:p>
    <w:p w:rsidR="00C433F3" w:rsidRPr="00C433F3" w:rsidRDefault="00C433F3" w:rsidP="00C433F3">
      <w:pPr>
        <w:rPr>
          <w:rFonts w:ascii="Times New Roman" w:hAnsi="Times New Roman" w:cs="Times New Roman"/>
          <w:sz w:val="24"/>
          <w:szCs w:val="24"/>
        </w:rPr>
      </w:pP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 xml:space="preserve">The authors begin by introducing the characteristics of CDRs, highlighting the variety of data points they capture. Each record typically includes information such as call start time, duration, type of call (incoming or outgoing), the numbers involved, and geographic location data. Wei and Chiu argue that when appropriately </w:t>
      </w:r>
      <w:proofErr w:type="spellStart"/>
      <w:r w:rsidRPr="00C433F3">
        <w:rPr>
          <w:rFonts w:ascii="Times New Roman" w:hAnsi="Times New Roman" w:cs="Times New Roman"/>
          <w:sz w:val="24"/>
          <w:szCs w:val="24"/>
        </w:rPr>
        <w:t>analyzed</w:t>
      </w:r>
      <w:proofErr w:type="spellEnd"/>
      <w:r w:rsidRPr="00C433F3">
        <w:rPr>
          <w:rFonts w:ascii="Times New Roman" w:hAnsi="Times New Roman" w:cs="Times New Roman"/>
          <w:sz w:val="24"/>
          <w:szCs w:val="24"/>
        </w:rPr>
        <w:t xml:space="preserve">, these records reveal underlying patterns of customer </w:t>
      </w:r>
      <w:proofErr w:type="spellStart"/>
      <w:r w:rsidRPr="00C433F3">
        <w:rPr>
          <w:rFonts w:ascii="Times New Roman" w:hAnsi="Times New Roman" w:cs="Times New Roman"/>
          <w:sz w:val="24"/>
          <w:szCs w:val="24"/>
        </w:rPr>
        <w:t>behavior</w:t>
      </w:r>
      <w:proofErr w:type="spellEnd"/>
      <w:r w:rsidRPr="00C433F3">
        <w:rPr>
          <w:rFonts w:ascii="Times New Roman" w:hAnsi="Times New Roman" w:cs="Times New Roman"/>
          <w:sz w:val="24"/>
          <w:szCs w:val="24"/>
        </w:rPr>
        <w:t xml:space="preserve"> that might serve as early warning signs of churn. Their emphasis is not just on raw data availability, but also on transforming this complex, unstructured information into meaningful features that predictive models can understand.</w:t>
      </w:r>
    </w:p>
    <w:p w:rsidR="00C433F3" w:rsidRPr="00C433F3" w:rsidRDefault="00C433F3" w:rsidP="00C433F3">
      <w:pPr>
        <w:rPr>
          <w:rFonts w:ascii="Times New Roman" w:hAnsi="Times New Roman" w:cs="Times New Roman"/>
          <w:sz w:val="24"/>
          <w:szCs w:val="24"/>
        </w:rPr>
      </w:pP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 xml:space="preserve">The framework proposed by Wei and Chiu involves several critical </w:t>
      </w:r>
      <w:proofErr w:type="spellStart"/>
      <w:r w:rsidRPr="00C433F3">
        <w:rPr>
          <w:rFonts w:ascii="Times New Roman" w:hAnsi="Times New Roman" w:cs="Times New Roman"/>
          <w:sz w:val="24"/>
          <w:szCs w:val="24"/>
        </w:rPr>
        <w:t>preprocessing</w:t>
      </w:r>
      <w:proofErr w:type="spellEnd"/>
      <w:r w:rsidRPr="00C433F3">
        <w:rPr>
          <w:rFonts w:ascii="Times New Roman" w:hAnsi="Times New Roman" w:cs="Times New Roman"/>
          <w:sz w:val="24"/>
          <w:szCs w:val="24"/>
        </w:rPr>
        <w:t xml:space="preserve"> stages. Data cleaning is necessary to remove inconsistencies, missing values, and irrelevant fields. Feature extraction transforms the original CDRs into higher-level </w:t>
      </w:r>
      <w:proofErr w:type="spellStart"/>
      <w:r w:rsidRPr="00C433F3">
        <w:rPr>
          <w:rFonts w:ascii="Times New Roman" w:hAnsi="Times New Roman" w:cs="Times New Roman"/>
          <w:sz w:val="24"/>
          <w:szCs w:val="24"/>
        </w:rPr>
        <w:t>behavioral</w:t>
      </w:r>
      <w:proofErr w:type="spellEnd"/>
      <w:r w:rsidRPr="00C433F3">
        <w:rPr>
          <w:rFonts w:ascii="Times New Roman" w:hAnsi="Times New Roman" w:cs="Times New Roman"/>
          <w:sz w:val="24"/>
          <w:szCs w:val="24"/>
        </w:rPr>
        <w:t xml:space="preserve"> attributes, such as average call duration, call frequency trends, time-of-day calling patterns, and shifts in usage intensity. Additionally, noise reduction techniques are employed to enhance model reliability by filtering out anomalous or non-representative data points.</w:t>
      </w:r>
    </w:p>
    <w:p w:rsidR="00C433F3" w:rsidRPr="00C433F3" w:rsidRDefault="00C433F3" w:rsidP="00C433F3">
      <w:pPr>
        <w:rPr>
          <w:rFonts w:ascii="Times New Roman" w:hAnsi="Times New Roman" w:cs="Times New Roman"/>
          <w:sz w:val="24"/>
          <w:szCs w:val="24"/>
        </w:rPr>
      </w:pP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 xml:space="preserve">Building on this transformed dataset, the authors construct a series of churn prediction models using multiple machine learning algorithms. Decision trees, neural networks, and rule-based systems are tested for their ability to identify customers likely to defect. The study's results are compelling: models trained on features derived from </w:t>
      </w:r>
      <w:proofErr w:type="spellStart"/>
      <w:r w:rsidRPr="00C433F3">
        <w:rPr>
          <w:rFonts w:ascii="Times New Roman" w:hAnsi="Times New Roman" w:cs="Times New Roman"/>
          <w:sz w:val="24"/>
          <w:szCs w:val="24"/>
        </w:rPr>
        <w:t>behavioral</w:t>
      </w:r>
      <w:proofErr w:type="spellEnd"/>
      <w:r w:rsidRPr="00C433F3">
        <w:rPr>
          <w:rFonts w:ascii="Times New Roman" w:hAnsi="Times New Roman" w:cs="Times New Roman"/>
          <w:sz w:val="24"/>
          <w:szCs w:val="24"/>
        </w:rPr>
        <w:t xml:space="preserve"> data significantly outperform those relying only on static customer attributes like age or billing history. </w:t>
      </w:r>
      <w:proofErr w:type="spellStart"/>
      <w:r w:rsidRPr="00C433F3">
        <w:rPr>
          <w:rFonts w:ascii="Times New Roman" w:hAnsi="Times New Roman" w:cs="Times New Roman"/>
          <w:sz w:val="24"/>
          <w:szCs w:val="24"/>
        </w:rPr>
        <w:t>Behavioral</w:t>
      </w:r>
      <w:proofErr w:type="spellEnd"/>
      <w:r w:rsidRPr="00C433F3">
        <w:rPr>
          <w:rFonts w:ascii="Times New Roman" w:hAnsi="Times New Roman" w:cs="Times New Roman"/>
          <w:sz w:val="24"/>
          <w:szCs w:val="24"/>
        </w:rPr>
        <w:t xml:space="preserve"> signals such as reduced engagement, sudden increases in complaint calls, or drastic changes in usage patterns emerge as strong predictors of churn.</w:t>
      </w:r>
    </w:p>
    <w:p w:rsidR="00C433F3" w:rsidRPr="00C433F3" w:rsidRDefault="00C433F3" w:rsidP="00C433F3">
      <w:pPr>
        <w:rPr>
          <w:rFonts w:ascii="Times New Roman" w:hAnsi="Times New Roman" w:cs="Times New Roman"/>
          <w:sz w:val="24"/>
          <w:szCs w:val="24"/>
        </w:rPr>
      </w:pP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 xml:space="preserve">Importantly, Wei and Chiu also consider the practical challenges companies face when deploying such predictive systems in live environments. They acknowledge that real-time processing of massive CDR datasets demands significant computational resources and robust </w:t>
      </w:r>
      <w:r w:rsidRPr="00C433F3">
        <w:rPr>
          <w:rFonts w:ascii="Times New Roman" w:hAnsi="Times New Roman" w:cs="Times New Roman"/>
          <w:sz w:val="24"/>
          <w:szCs w:val="24"/>
        </w:rPr>
        <w:lastRenderedPageBreak/>
        <w:t>infrastructure. Moreover, while highly accurate models are valuable, the need for interpretability remains crucial — business managers must be able to understand and trust the predictions in order to act on them effectively.</w:t>
      </w:r>
    </w:p>
    <w:p w:rsidR="00C433F3" w:rsidRPr="00C433F3" w:rsidRDefault="00C433F3" w:rsidP="00C433F3">
      <w:pPr>
        <w:rPr>
          <w:rFonts w:ascii="Times New Roman" w:hAnsi="Times New Roman" w:cs="Times New Roman"/>
          <w:sz w:val="24"/>
          <w:szCs w:val="24"/>
        </w:rPr>
      </w:pPr>
    </w:p>
    <w:p w:rsid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 xml:space="preserve">In their conclusion, the authors advocate for the broader adoption of </w:t>
      </w:r>
      <w:proofErr w:type="spellStart"/>
      <w:r w:rsidRPr="00C433F3">
        <w:rPr>
          <w:rFonts w:ascii="Times New Roman" w:hAnsi="Times New Roman" w:cs="Times New Roman"/>
          <w:sz w:val="24"/>
          <w:szCs w:val="24"/>
        </w:rPr>
        <w:t>behavioral</w:t>
      </w:r>
      <w:proofErr w:type="spellEnd"/>
      <w:r w:rsidRPr="00C433F3">
        <w:rPr>
          <w:rFonts w:ascii="Times New Roman" w:hAnsi="Times New Roman" w:cs="Times New Roman"/>
          <w:sz w:val="24"/>
          <w:szCs w:val="24"/>
        </w:rPr>
        <w:t xml:space="preserve"> data-driven churn management strategies across the telecom industry. They stress that predictive models should not only support retention initiatives but also guide personalized marketing campaigns and service improvements. By leveraging the full potential of CDR data through sophisticated analytics, telecom providers can significantly enhance customer experience and loyalty, ultimately strengthening their competitive position in the marketplace.</w:t>
      </w:r>
    </w:p>
    <w:p w:rsidR="00C433F3" w:rsidRDefault="00C433F3" w:rsidP="00EC658B">
      <w:pPr>
        <w:rPr>
          <w:rFonts w:ascii="Times New Roman" w:hAnsi="Times New Roman" w:cs="Times New Roman"/>
          <w:sz w:val="24"/>
          <w:szCs w:val="24"/>
        </w:rPr>
      </w:pPr>
    </w:p>
    <w:p w:rsidR="00C433F3" w:rsidRDefault="00C433F3" w:rsidP="00EC658B">
      <w:pPr>
        <w:rPr>
          <w:rFonts w:ascii="Times New Roman" w:hAnsi="Times New Roman" w:cs="Times New Roman"/>
          <w:sz w:val="24"/>
          <w:szCs w:val="24"/>
        </w:rPr>
      </w:pPr>
    </w:p>
    <w:p w:rsidR="00C433F3" w:rsidRPr="00C433F3" w:rsidRDefault="00C433F3" w:rsidP="00C433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33F3">
        <w:rPr>
          <w:rFonts w:ascii="Times New Roman" w:eastAsia="Times New Roman" w:hAnsi="Times New Roman" w:cs="Times New Roman"/>
          <w:b/>
          <w:bCs/>
          <w:sz w:val="27"/>
          <w:szCs w:val="27"/>
          <w:lang w:eastAsia="en-IN"/>
        </w:rPr>
        <w:t>[3] Telecommunication subscribers’ churn prediction model using machine learning</w:t>
      </w:r>
    </w:p>
    <w:p w:rsidR="00C433F3" w:rsidRPr="00C433F3" w:rsidRDefault="00C433F3" w:rsidP="00C433F3">
      <w:pPr>
        <w:spacing w:before="100" w:beforeAutospacing="1" w:after="100" w:afterAutospacing="1" w:line="240" w:lineRule="auto"/>
        <w:rPr>
          <w:rFonts w:ascii="Times New Roman" w:eastAsia="Times New Roman" w:hAnsi="Times New Roman" w:cs="Times New Roman"/>
          <w:sz w:val="24"/>
          <w:szCs w:val="24"/>
          <w:lang w:eastAsia="en-IN"/>
        </w:rPr>
      </w:pPr>
      <w:r w:rsidRPr="00C433F3">
        <w:rPr>
          <w:rFonts w:ascii="Times New Roman" w:eastAsia="Times New Roman" w:hAnsi="Times New Roman" w:cs="Times New Roman"/>
          <w:b/>
          <w:bCs/>
          <w:sz w:val="24"/>
          <w:szCs w:val="24"/>
          <w:lang w:eastAsia="en-IN"/>
        </w:rPr>
        <w:t>Authors:</w:t>
      </w:r>
      <w:r w:rsidRPr="00C433F3">
        <w:rPr>
          <w:rFonts w:ascii="Times New Roman" w:eastAsia="Times New Roman" w:hAnsi="Times New Roman" w:cs="Times New Roman"/>
          <w:sz w:val="24"/>
          <w:szCs w:val="24"/>
          <w:lang w:eastAsia="en-IN"/>
        </w:rPr>
        <w:t xml:space="preserve"> </w:t>
      </w:r>
      <w:proofErr w:type="spellStart"/>
      <w:r w:rsidRPr="00C433F3">
        <w:rPr>
          <w:rFonts w:ascii="Times New Roman" w:eastAsia="Times New Roman" w:hAnsi="Times New Roman" w:cs="Times New Roman"/>
          <w:sz w:val="24"/>
          <w:szCs w:val="24"/>
          <w:lang w:eastAsia="en-IN"/>
        </w:rPr>
        <w:t>Qureshii</w:t>
      </w:r>
      <w:proofErr w:type="spellEnd"/>
      <w:r w:rsidRPr="00C433F3">
        <w:rPr>
          <w:rFonts w:ascii="Times New Roman" w:eastAsia="Times New Roman" w:hAnsi="Times New Roman" w:cs="Times New Roman"/>
          <w:sz w:val="24"/>
          <w:szCs w:val="24"/>
          <w:lang w:eastAsia="en-IN"/>
        </w:rPr>
        <w:t xml:space="preserve"> SA, </w:t>
      </w:r>
      <w:proofErr w:type="spellStart"/>
      <w:r w:rsidRPr="00C433F3">
        <w:rPr>
          <w:rFonts w:ascii="Times New Roman" w:eastAsia="Times New Roman" w:hAnsi="Times New Roman" w:cs="Times New Roman"/>
          <w:sz w:val="24"/>
          <w:szCs w:val="24"/>
          <w:lang w:eastAsia="en-IN"/>
        </w:rPr>
        <w:t>Rehman</w:t>
      </w:r>
      <w:proofErr w:type="spellEnd"/>
      <w:r w:rsidRPr="00C433F3">
        <w:rPr>
          <w:rFonts w:ascii="Times New Roman" w:eastAsia="Times New Roman" w:hAnsi="Times New Roman" w:cs="Times New Roman"/>
          <w:sz w:val="24"/>
          <w:szCs w:val="24"/>
          <w:lang w:eastAsia="en-IN"/>
        </w:rPr>
        <w:t xml:space="preserve"> AS, </w:t>
      </w:r>
      <w:proofErr w:type="spellStart"/>
      <w:r w:rsidRPr="00C433F3">
        <w:rPr>
          <w:rFonts w:ascii="Times New Roman" w:eastAsia="Times New Roman" w:hAnsi="Times New Roman" w:cs="Times New Roman"/>
          <w:sz w:val="24"/>
          <w:szCs w:val="24"/>
          <w:lang w:eastAsia="en-IN"/>
        </w:rPr>
        <w:t>Qamar</w:t>
      </w:r>
      <w:proofErr w:type="spellEnd"/>
      <w:r w:rsidRPr="00C433F3">
        <w:rPr>
          <w:rFonts w:ascii="Times New Roman" w:eastAsia="Times New Roman" w:hAnsi="Times New Roman" w:cs="Times New Roman"/>
          <w:sz w:val="24"/>
          <w:szCs w:val="24"/>
          <w:lang w:eastAsia="en-IN"/>
        </w:rPr>
        <w:t xml:space="preserve"> AM, Kamal A, </w:t>
      </w:r>
      <w:proofErr w:type="spellStart"/>
      <w:r w:rsidRPr="00C433F3">
        <w:rPr>
          <w:rFonts w:ascii="Times New Roman" w:eastAsia="Times New Roman" w:hAnsi="Times New Roman" w:cs="Times New Roman"/>
          <w:sz w:val="24"/>
          <w:szCs w:val="24"/>
          <w:lang w:eastAsia="en-IN"/>
        </w:rPr>
        <w:t>Rehman</w:t>
      </w:r>
      <w:proofErr w:type="spellEnd"/>
      <w:r w:rsidRPr="00C433F3">
        <w:rPr>
          <w:rFonts w:ascii="Times New Roman" w:eastAsia="Times New Roman" w:hAnsi="Times New Roman" w:cs="Times New Roman"/>
          <w:sz w:val="24"/>
          <w:szCs w:val="24"/>
          <w:lang w:eastAsia="en-IN"/>
        </w:rPr>
        <w:t xml:space="preserve"> A</w:t>
      </w:r>
    </w:p>
    <w:p w:rsidR="00C433F3" w:rsidRPr="00C433F3" w:rsidRDefault="00C433F3" w:rsidP="00C433F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433F3">
        <w:rPr>
          <w:rFonts w:ascii="Times New Roman" w:eastAsia="Times New Roman" w:hAnsi="Times New Roman" w:cs="Times New Roman"/>
          <w:sz w:val="24"/>
          <w:szCs w:val="24"/>
          <w:lang w:eastAsia="en-IN"/>
        </w:rPr>
        <w:t>Qureshii</w:t>
      </w:r>
      <w:proofErr w:type="spellEnd"/>
      <w:r w:rsidRPr="00C433F3">
        <w:rPr>
          <w:rFonts w:ascii="Times New Roman" w:eastAsia="Times New Roman" w:hAnsi="Times New Roman" w:cs="Times New Roman"/>
          <w:sz w:val="24"/>
          <w:szCs w:val="24"/>
          <w:lang w:eastAsia="en-IN"/>
        </w:rPr>
        <w:t xml:space="preserve">, </w:t>
      </w:r>
      <w:proofErr w:type="spellStart"/>
      <w:r w:rsidRPr="00C433F3">
        <w:rPr>
          <w:rFonts w:ascii="Times New Roman" w:eastAsia="Times New Roman" w:hAnsi="Times New Roman" w:cs="Times New Roman"/>
          <w:sz w:val="24"/>
          <w:szCs w:val="24"/>
          <w:lang w:eastAsia="en-IN"/>
        </w:rPr>
        <w:t>Rehman</w:t>
      </w:r>
      <w:proofErr w:type="spellEnd"/>
      <w:r w:rsidRPr="00C433F3">
        <w:rPr>
          <w:rFonts w:ascii="Times New Roman" w:eastAsia="Times New Roman" w:hAnsi="Times New Roman" w:cs="Times New Roman"/>
          <w:sz w:val="24"/>
          <w:szCs w:val="24"/>
          <w:lang w:eastAsia="en-IN"/>
        </w:rPr>
        <w:t xml:space="preserve">, </w:t>
      </w:r>
      <w:proofErr w:type="spellStart"/>
      <w:r w:rsidRPr="00C433F3">
        <w:rPr>
          <w:rFonts w:ascii="Times New Roman" w:eastAsia="Times New Roman" w:hAnsi="Times New Roman" w:cs="Times New Roman"/>
          <w:sz w:val="24"/>
          <w:szCs w:val="24"/>
          <w:lang w:eastAsia="en-IN"/>
        </w:rPr>
        <w:t>Qamar</w:t>
      </w:r>
      <w:proofErr w:type="spellEnd"/>
      <w:r w:rsidRPr="00C433F3">
        <w:rPr>
          <w:rFonts w:ascii="Times New Roman" w:eastAsia="Times New Roman" w:hAnsi="Times New Roman" w:cs="Times New Roman"/>
          <w:sz w:val="24"/>
          <w:szCs w:val="24"/>
          <w:lang w:eastAsia="en-IN"/>
        </w:rPr>
        <w:t xml:space="preserve">, Kamal, and </w:t>
      </w:r>
      <w:proofErr w:type="spellStart"/>
      <w:r w:rsidRPr="00C433F3">
        <w:rPr>
          <w:rFonts w:ascii="Times New Roman" w:eastAsia="Times New Roman" w:hAnsi="Times New Roman" w:cs="Times New Roman"/>
          <w:sz w:val="24"/>
          <w:szCs w:val="24"/>
          <w:lang w:eastAsia="en-IN"/>
        </w:rPr>
        <w:t>Rehman</w:t>
      </w:r>
      <w:proofErr w:type="spellEnd"/>
      <w:r w:rsidRPr="00C433F3">
        <w:rPr>
          <w:rFonts w:ascii="Times New Roman" w:eastAsia="Times New Roman" w:hAnsi="Times New Roman" w:cs="Times New Roman"/>
          <w:sz w:val="24"/>
          <w:szCs w:val="24"/>
          <w:lang w:eastAsia="en-IN"/>
        </w:rPr>
        <w:t xml:space="preserve"> present a focused study on building machine learning models to predict customer churn in the telecom industry. With churn posing a major threat to profitability in the highly competitive telecom sector, their research aims to develop models that can accurately forecast customer departure based on historical and </w:t>
      </w:r>
      <w:proofErr w:type="spellStart"/>
      <w:r w:rsidRPr="00C433F3">
        <w:rPr>
          <w:rFonts w:ascii="Times New Roman" w:eastAsia="Times New Roman" w:hAnsi="Times New Roman" w:cs="Times New Roman"/>
          <w:sz w:val="24"/>
          <w:szCs w:val="24"/>
          <w:lang w:eastAsia="en-IN"/>
        </w:rPr>
        <w:t>behavioral</w:t>
      </w:r>
      <w:proofErr w:type="spellEnd"/>
      <w:r w:rsidRPr="00C433F3">
        <w:rPr>
          <w:rFonts w:ascii="Times New Roman" w:eastAsia="Times New Roman" w:hAnsi="Times New Roman" w:cs="Times New Roman"/>
          <w:sz w:val="24"/>
          <w:szCs w:val="24"/>
          <w:lang w:eastAsia="en-IN"/>
        </w:rPr>
        <w:t xml:space="preserve"> data.</w:t>
      </w:r>
    </w:p>
    <w:p w:rsidR="00C433F3" w:rsidRPr="00C433F3" w:rsidRDefault="00C433F3" w:rsidP="00C433F3">
      <w:pPr>
        <w:spacing w:before="100" w:beforeAutospacing="1" w:after="100" w:afterAutospacing="1" w:line="240" w:lineRule="auto"/>
        <w:rPr>
          <w:rFonts w:ascii="Times New Roman" w:eastAsia="Times New Roman" w:hAnsi="Times New Roman" w:cs="Times New Roman"/>
          <w:sz w:val="24"/>
          <w:szCs w:val="24"/>
          <w:lang w:eastAsia="en-IN"/>
        </w:rPr>
      </w:pPr>
      <w:r w:rsidRPr="00C433F3">
        <w:rPr>
          <w:rFonts w:ascii="Times New Roman" w:eastAsia="Times New Roman" w:hAnsi="Times New Roman" w:cs="Times New Roman"/>
          <w:sz w:val="24"/>
          <w:szCs w:val="24"/>
          <w:lang w:eastAsia="en-IN"/>
        </w:rPr>
        <w:t xml:space="preserve">The authors first outline the nature of the telecom churn problem, emphasizing the importance of using both customer profile data (such as age, tenure, and billing details) and </w:t>
      </w:r>
      <w:proofErr w:type="spellStart"/>
      <w:r w:rsidRPr="00C433F3">
        <w:rPr>
          <w:rFonts w:ascii="Times New Roman" w:eastAsia="Times New Roman" w:hAnsi="Times New Roman" w:cs="Times New Roman"/>
          <w:sz w:val="24"/>
          <w:szCs w:val="24"/>
          <w:lang w:eastAsia="en-IN"/>
        </w:rPr>
        <w:t>behavioral</w:t>
      </w:r>
      <w:proofErr w:type="spellEnd"/>
      <w:r w:rsidRPr="00C433F3">
        <w:rPr>
          <w:rFonts w:ascii="Times New Roman" w:eastAsia="Times New Roman" w:hAnsi="Times New Roman" w:cs="Times New Roman"/>
          <w:sz w:val="24"/>
          <w:szCs w:val="24"/>
          <w:lang w:eastAsia="en-IN"/>
        </w:rPr>
        <w:t xml:space="preserve"> data (such as service usage patterns) to improve predictive accuracy. They then introduce a machine learning pipeline that involves data </w:t>
      </w:r>
      <w:proofErr w:type="spellStart"/>
      <w:r w:rsidRPr="00C433F3">
        <w:rPr>
          <w:rFonts w:ascii="Times New Roman" w:eastAsia="Times New Roman" w:hAnsi="Times New Roman" w:cs="Times New Roman"/>
          <w:sz w:val="24"/>
          <w:szCs w:val="24"/>
          <w:lang w:eastAsia="en-IN"/>
        </w:rPr>
        <w:t>preprocessing</w:t>
      </w:r>
      <w:proofErr w:type="spellEnd"/>
      <w:r w:rsidRPr="00C433F3">
        <w:rPr>
          <w:rFonts w:ascii="Times New Roman" w:eastAsia="Times New Roman" w:hAnsi="Times New Roman" w:cs="Times New Roman"/>
          <w:sz w:val="24"/>
          <w:szCs w:val="24"/>
          <w:lang w:eastAsia="en-IN"/>
        </w:rPr>
        <w:t>, feature selection, model training, and evaluation. Techniques such as decision trees, support vector machines (SVM), and random forests are explored for their predictive capabilities.</w:t>
      </w:r>
    </w:p>
    <w:p w:rsidR="00C433F3" w:rsidRPr="00C433F3" w:rsidRDefault="00C433F3" w:rsidP="00C433F3">
      <w:pPr>
        <w:spacing w:before="100" w:beforeAutospacing="1" w:after="100" w:afterAutospacing="1" w:line="240" w:lineRule="auto"/>
        <w:rPr>
          <w:rFonts w:ascii="Times New Roman" w:eastAsia="Times New Roman" w:hAnsi="Times New Roman" w:cs="Times New Roman"/>
          <w:sz w:val="24"/>
          <w:szCs w:val="24"/>
          <w:lang w:eastAsia="en-IN"/>
        </w:rPr>
      </w:pPr>
      <w:r w:rsidRPr="00C433F3">
        <w:rPr>
          <w:rFonts w:ascii="Times New Roman" w:eastAsia="Times New Roman" w:hAnsi="Times New Roman" w:cs="Times New Roman"/>
          <w:sz w:val="24"/>
          <w:szCs w:val="24"/>
          <w:lang w:eastAsia="en-IN"/>
        </w:rPr>
        <w:t>A key strength of the study is its thorough comparative analysis of different algorithms. The authors evaluate models not only on overall accuracy but also on precision, recall, and F1-score — metrics that are crucial in churn prediction due to the often imbalanced nature of churn datasets. Their results show that ensemble methods, particularly random forests, tend to outperform single classifiers in terms of both robustness and predictive power.</w:t>
      </w:r>
    </w:p>
    <w:p w:rsidR="00C433F3" w:rsidRPr="00C433F3" w:rsidRDefault="00C433F3" w:rsidP="00C433F3">
      <w:pPr>
        <w:spacing w:before="100" w:beforeAutospacing="1" w:after="100" w:afterAutospacing="1" w:line="240" w:lineRule="auto"/>
        <w:rPr>
          <w:rFonts w:ascii="Times New Roman" w:eastAsia="Times New Roman" w:hAnsi="Times New Roman" w:cs="Times New Roman"/>
          <w:sz w:val="24"/>
          <w:szCs w:val="24"/>
          <w:lang w:eastAsia="en-IN"/>
        </w:rPr>
      </w:pPr>
      <w:r w:rsidRPr="00C433F3">
        <w:rPr>
          <w:rFonts w:ascii="Times New Roman" w:eastAsia="Times New Roman" w:hAnsi="Times New Roman" w:cs="Times New Roman"/>
          <w:sz w:val="24"/>
          <w:szCs w:val="24"/>
          <w:lang w:eastAsia="en-IN"/>
        </w:rPr>
        <w:t xml:space="preserve">In addition to the technical contributions, the paper highlights the importance of model interpretability for business adoption. The authors argue that while high predictive accuracy is important, companies are more likely to trust and act upon models whose decision-making processes can be understood and explained. They suggest using feature importance scores and decision rule extraction to bridge the gap between technical </w:t>
      </w:r>
      <w:proofErr w:type="spellStart"/>
      <w:r w:rsidRPr="00C433F3">
        <w:rPr>
          <w:rFonts w:ascii="Times New Roman" w:eastAsia="Times New Roman" w:hAnsi="Times New Roman" w:cs="Times New Roman"/>
          <w:sz w:val="24"/>
          <w:szCs w:val="24"/>
          <w:lang w:eastAsia="en-IN"/>
        </w:rPr>
        <w:t>modeling</w:t>
      </w:r>
      <w:proofErr w:type="spellEnd"/>
      <w:r w:rsidRPr="00C433F3">
        <w:rPr>
          <w:rFonts w:ascii="Times New Roman" w:eastAsia="Times New Roman" w:hAnsi="Times New Roman" w:cs="Times New Roman"/>
          <w:sz w:val="24"/>
          <w:szCs w:val="24"/>
          <w:lang w:eastAsia="en-IN"/>
        </w:rPr>
        <w:t xml:space="preserve"> and managerial decision-making. The study concludes by recommending continuous model updates, as customer </w:t>
      </w:r>
      <w:proofErr w:type="spellStart"/>
      <w:r w:rsidRPr="00C433F3">
        <w:rPr>
          <w:rFonts w:ascii="Times New Roman" w:eastAsia="Times New Roman" w:hAnsi="Times New Roman" w:cs="Times New Roman"/>
          <w:sz w:val="24"/>
          <w:szCs w:val="24"/>
          <w:lang w:eastAsia="en-IN"/>
        </w:rPr>
        <w:t>behavior</w:t>
      </w:r>
      <w:proofErr w:type="spellEnd"/>
      <w:r w:rsidRPr="00C433F3">
        <w:rPr>
          <w:rFonts w:ascii="Times New Roman" w:eastAsia="Times New Roman" w:hAnsi="Times New Roman" w:cs="Times New Roman"/>
          <w:sz w:val="24"/>
          <w:szCs w:val="24"/>
          <w:lang w:eastAsia="en-IN"/>
        </w:rPr>
        <w:t xml:space="preserve"> and market conditions evolve over time.</w:t>
      </w:r>
    </w:p>
    <w:p w:rsidR="00C433F3" w:rsidRDefault="00C433F3" w:rsidP="00EC658B">
      <w:pPr>
        <w:rPr>
          <w:rFonts w:ascii="Times New Roman" w:hAnsi="Times New Roman" w:cs="Times New Roman"/>
          <w:sz w:val="24"/>
          <w:szCs w:val="24"/>
        </w:rPr>
      </w:pPr>
    </w:p>
    <w:p w:rsidR="00C433F3" w:rsidRDefault="00C433F3" w:rsidP="00EC658B">
      <w:pPr>
        <w:rPr>
          <w:rFonts w:ascii="Times New Roman" w:hAnsi="Times New Roman" w:cs="Times New Roman"/>
          <w:sz w:val="24"/>
          <w:szCs w:val="24"/>
        </w:rPr>
      </w:pP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[4] The perils of proactive churn prevention using plan recommendations: evidence from a field experiment</w:t>
      </w: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 xml:space="preserve">Authors: </w:t>
      </w:r>
      <w:proofErr w:type="spellStart"/>
      <w:r w:rsidRPr="00C433F3">
        <w:rPr>
          <w:rFonts w:ascii="Times New Roman" w:hAnsi="Times New Roman" w:cs="Times New Roman"/>
          <w:sz w:val="24"/>
          <w:szCs w:val="24"/>
        </w:rPr>
        <w:t>Ascarza</w:t>
      </w:r>
      <w:proofErr w:type="spellEnd"/>
      <w:r w:rsidRPr="00C433F3">
        <w:rPr>
          <w:rFonts w:ascii="Times New Roman" w:hAnsi="Times New Roman" w:cs="Times New Roman"/>
          <w:sz w:val="24"/>
          <w:szCs w:val="24"/>
        </w:rPr>
        <w:t xml:space="preserve"> E, </w:t>
      </w:r>
      <w:proofErr w:type="spellStart"/>
      <w:r w:rsidRPr="00C433F3">
        <w:rPr>
          <w:rFonts w:ascii="Times New Roman" w:hAnsi="Times New Roman" w:cs="Times New Roman"/>
          <w:sz w:val="24"/>
          <w:szCs w:val="24"/>
        </w:rPr>
        <w:t>Iyengar</w:t>
      </w:r>
      <w:proofErr w:type="spellEnd"/>
      <w:r w:rsidRPr="00C433F3">
        <w:rPr>
          <w:rFonts w:ascii="Times New Roman" w:hAnsi="Times New Roman" w:cs="Times New Roman"/>
          <w:sz w:val="24"/>
          <w:szCs w:val="24"/>
        </w:rPr>
        <w:t xml:space="preserve"> R, </w:t>
      </w:r>
      <w:proofErr w:type="spellStart"/>
      <w:r w:rsidRPr="00C433F3">
        <w:rPr>
          <w:rFonts w:ascii="Times New Roman" w:hAnsi="Times New Roman" w:cs="Times New Roman"/>
          <w:sz w:val="24"/>
          <w:szCs w:val="24"/>
        </w:rPr>
        <w:t>Schleicher</w:t>
      </w:r>
      <w:proofErr w:type="spellEnd"/>
      <w:r w:rsidRPr="00C433F3">
        <w:rPr>
          <w:rFonts w:ascii="Times New Roman" w:hAnsi="Times New Roman" w:cs="Times New Roman"/>
          <w:sz w:val="24"/>
          <w:szCs w:val="24"/>
        </w:rPr>
        <w:t xml:space="preserve"> M</w:t>
      </w:r>
    </w:p>
    <w:p w:rsidR="00C433F3" w:rsidRPr="00C433F3" w:rsidRDefault="00C433F3" w:rsidP="00C433F3">
      <w:pPr>
        <w:rPr>
          <w:rFonts w:ascii="Times New Roman" w:hAnsi="Times New Roman" w:cs="Times New Roman"/>
          <w:sz w:val="24"/>
          <w:szCs w:val="24"/>
        </w:rPr>
      </w:pP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 xml:space="preserve">In their insightful study, </w:t>
      </w:r>
      <w:proofErr w:type="spellStart"/>
      <w:r w:rsidRPr="00C433F3">
        <w:rPr>
          <w:rFonts w:ascii="Times New Roman" w:hAnsi="Times New Roman" w:cs="Times New Roman"/>
          <w:sz w:val="24"/>
          <w:szCs w:val="24"/>
        </w:rPr>
        <w:t>Ascarza</w:t>
      </w:r>
      <w:proofErr w:type="spellEnd"/>
      <w:r w:rsidRPr="00C433F3">
        <w:rPr>
          <w:rFonts w:ascii="Times New Roman" w:hAnsi="Times New Roman" w:cs="Times New Roman"/>
          <w:sz w:val="24"/>
          <w:szCs w:val="24"/>
        </w:rPr>
        <w:t xml:space="preserve">, </w:t>
      </w:r>
      <w:proofErr w:type="spellStart"/>
      <w:r w:rsidRPr="00C433F3">
        <w:rPr>
          <w:rFonts w:ascii="Times New Roman" w:hAnsi="Times New Roman" w:cs="Times New Roman"/>
          <w:sz w:val="24"/>
          <w:szCs w:val="24"/>
        </w:rPr>
        <w:t>Iyengar</w:t>
      </w:r>
      <w:proofErr w:type="spellEnd"/>
      <w:r w:rsidRPr="00C433F3">
        <w:rPr>
          <w:rFonts w:ascii="Times New Roman" w:hAnsi="Times New Roman" w:cs="Times New Roman"/>
          <w:sz w:val="24"/>
          <w:szCs w:val="24"/>
        </w:rPr>
        <w:t xml:space="preserve">, and </w:t>
      </w:r>
      <w:proofErr w:type="spellStart"/>
      <w:r w:rsidRPr="00C433F3">
        <w:rPr>
          <w:rFonts w:ascii="Times New Roman" w:hAnsi="Times New Roman" w:cs="Times New Roman"/>
          <w:sz w:val="24"/>
          <w:szCs w:val="24"/>
        </w:rPr>
        <w:t>Schleicher</w:t>
      </w:r>
      <w:proofErr w:type="spellEnd"/>
      <w:r w:rsidRPr="00C433F3">
        <w:rPr>
          <w:rFonts w:ascii="Times New Roman" w:hAnsi="Times New Roman" w:cs="Times New Roman"/>
          <w:sz w:val="24"/>
          <w:szCs w:val="24"/>
        </w:rPr>
        <w:t xml:space="preserve"> examine an often-overlooked consequence of churn prevention strategies in the telecom industry. While most existing research frames proactive customer engagement as a purely beneficial tactic to retain subscribers, the authors challenge this assumption by showing that unsolicited interventions can sometimes produce the opposite effect. Their paper raises critical concerns about the unintended risks that come with proactive customer management strategies.</w:t>
      </w:r>
    </w:p>
    <w:p w:rsidR="00C433F3" w:rsidRPr="00C433F3" w:rsidRDefault="00C433F3" w:rsidP="00C433F3">
      <w:pPr>
        <w:rPr>
          <w:rFonts w:ascii="Times New Roman" w:hAnsi="Times New Roman" w:cs="Times New Roman"/>
          <w:sz w:val="24"/>
          <w:szCs w:val="24"/>
        </w:rPr>
      </w:pP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 xml:space="preserve">The authors base their investigation on a large-scale field experiment conducted with a major telecommunications provider. The experiment involved identifying customers who were at a high risk of churning, based on predictive </w:t>
      </w:r>
      <w:proofErr w:type="spellStart"/>
      <w:r w:rsidRPr="00C433F3">
        <w:rPr>
          <w:rFonts w:ascii="Times New Roman" w:hAnsi="Times New Roman" w:cs="Times New Roman"/>
          <w:sz w:val="24"/>
          <w:szCs w:val="24"/>
        </w:rPr>
        <w:t>modeling</w:t>
      </w:r>
      <w:proofErr w:type="spellEnd"/>
      <w:r w:rsidRPr="00C433F3">
        <w:rPr>
          <w:rFonts w:ascii="Times New Roman" w:hAnsi="Times New Roman" w:cs="Times New Roman"/>
          <w:sz w:val="24"/>
          <w:szCs w:val="24"/>
        </w:rPr>
        <w:t>, and offering them personalized plan recommendations aimed at better aligning services with their needs. Conventional wisdom suggests that such outreach should reduce churn by improving customer satisfaction. However, the study's results were surprising and thought-provoking: in certain customer segments, proactive plan recommendations actually led to an increase in churn rates.</w:t>
      </w:r>
    </w:p>
    <w:p w:rsidR="00C433F3" w:rsidRPr="00C433F3" w:rsidRDefault="00C433F3" w:rsidP="00C433F3">
      <w:pPr>
        <w:rPr>
          <w:rFonts w:ascii="Times New Roman" w:hAnsi="Times New Roman" w:cs="Times New Roman"/>
          <w:sz w:val="24"/>
          <w:szCs w:val="24"/>
        </w:rPr>
      </w:pP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 xml:space="preserve">Delving deeper into customer </w:t>
      </w:r>
      <w:proofErr w:type="spellStart"/>
      <w:r w:rsidRPr="00C433F3">
        <w:rPr>
          <w:rFonts w:ascii="Times New Roman" w:hAnsi="Times New Roman" w:cs="Times New Roman"/>
          <w:sz w:val="24"/>
          <w:szCs w:val="24"/>
        </w:rPr>
        <w:t>behavior</w:t>
      </w:r>
      <w:proofErr w:type="spellEnd"/>
      <w:r w:rsidRPr="00C433F3">
        <w:rPr>
          <w:rFonts w:ascii="Times New Roman" w:hAnsi="Times New Roman" w:cs="Times New Roman"/>
          <w:sz w:val="24"/>
          <w:szCs w:val="24"/>
        </w:rPr>
        <w:t>, the authors propose that such proactive communication can be perceived negatively. Customers who were not expecting any outreach might view unsolicited recommendations with suspicion, interpreting them as manipulative tactics designed to benefit the company rather than the customer. This erosion of trust, triggered by perceived intrusiveness or doubts about the company's intentions, ultimately increased the likelihood that these customers would terminate their services. The research thus highlights the complex psychological and emotional dynamics at play in customer-company interactions.</w:t>
      </w:r>
    </w:p>
    <w:p w:rsidR="00C433F3" w:rsidRPr="00C433F3" w:rsidRDefault="00C433F3" w:rsidP="00C433F3">
      <w:pPr>
        <w:rPr>
          <w:rFonts w:ascii="Times New Roman" w:hAnsi="Times New Roman" w:cs="Times New Roman"/>
          <w:sz w:val="24"/>
          <w:szCs w:val="24"/>
        </w:rPr>
      </w:pP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A major implication of this study is the need for telecom providers to rethink how they design and deliver churn prevention programs. Instead, they advocate for more sophisticated segmentation strategies, where interventions are carefully targeted to customers who are most receptive to engagement. Timing also plays a crucial role; not every moment is appropriate for outreach, and understanding customer lifecycle stages becomes vital.</w:t>
      </w:r>
    </w:p>
    <w:p w:rsidR="00C433F3" w:rsidRPr="00C433F3" w:rsidRDefault="00C433F3" w:rsidP="00C433F3">
      <w:pPr>
        <w:rPr>
          <w:rFonts w:ascii="Times New Roman" w:hAnsi="Times New Roman" w:cs="Times New Roman"/>
          <w:sz w:val="24"/>
          <w:szCs w:val="24"/>
        </w:rPr>
      </w:pPr>
    </w:p>
    <w:p w:rsidR="00C433F3" w:rsidRP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 xml:space="preserve">Finally, the paper calls for a more customer-centric philosophy in retention efforts. Telecom companies should prioritize building long-term trust over short-term churn reduction goals. Personalized communication must be perceived as genuinely helpful rather than opportunistic. By tailoring recommendations to individual preferences and respecting </w:t>
      </w:r>
      <w:r w:rsidRPr="00C433F3">
        <w:rPr>
          <w:rFonts w:ascii="Times New Roman" w:hAnsi="Times New Roman" w:cs="Times New Roman"/>
          <w:sz w:val="24"/>
          <w:szCs w:val="24"/>
        </w:rPr>
        <w:lastRenderedPageBreak/>
        <w:t>customer autonomy, companies can foster stronger relationships while minimizing the risk of unintended churn acceleration.</w:t>
      </w:r>
    </w:p>
    <w:p w:rsidR="00C433F3" w:rsidRPr="00C433F3" w:rsidRDefault="00C433F3" w:rsidP="00C433F3">
      <w:pPr>
        <w:rPr>
          <w:rFonts w:ascii="Times New Roman" w:hAnsi="Times New Roman" w:cs="Times New Roman"/>
          <w:sz w:val="24"/>
          <w:szCs w:val="24"/>
        </w:rPr>
      </w:pPr>
    </w:p>
    <w:p w:rsidR="00C433F3" w:rsidRDefault="00C433F3" w:rsidP="00C433F3">
      <w:pPr>
        <w:rPr>
          <w:rFonts w:ascii="Times New Roman" w:hAnsi="Times New Roman" w:cs="Times New Roman"/>
          <w:sz w:val="24"/>
          <w:szCs w:val="24"/>
        </w:rPr>
      </w:pPr>
      <w:r w:rsidRPr="00C433F3">
        <w:rPr>
          <w:rFonts w:ascii="Times New Roman" w:hAnsi="Times New Roman" w:cs="Times New Roman"/>
          <w:sz w:val="24"/>
          <w:szCs w:val="24"/>
        </w:rPr>
        <w:t xml:space="preserve">Overall, </w:t>
      </w:r>
      <w:proofErr w:type="spellStart"/>
      <w:r w:rsidRPr="00C433F3">
        <w:rPr>
          <w:rFonts w:ascii="Times New Roman" w:hAnsi="Times New Roman" w:cs="Times New Roman"/>
          <w:sz w:val="24"/>
          <w:szCs w:val="24"/>
        </w:rPr>
        <w:t>Ascarza</w:t>
      </w:r>
      <w:proofErr w:type="spellEnd"/>
      <w:r w:rsidRPr="00C433F3">
        <w:rPr>
          <w:rFonts w:ascii="Times New Roman" w:hAnsi="Times New Roman" w:cs="Times New Roman"/>
          <w:sz w:val="24"/>
          <w:szCs w:val="24"/>
        </w:rPr>
        <w:t xml:space="preserve">, </w:t>
      </w:r>
      <w:proofErr w:type="spellStart"/>
      <w:r w:rsidRPr="00C433F3">
        <w:rPr>
          <w:rFonts w:ascii="Times New Roman" w:hAnsi="Times New Roman" w:cs="Times New Roman"/>
          <w:sz w:val="24"/>
          <w:szCs w:val="24"/>
        </w:rPr>
        <w:t>Iyengar</w:t>
      </w:r>
      <w:proofErr w:type="spellEnd"/>
      <w:r w:rsidRPr="00C433F3">
        <w:rPr>
          <w:rFonts w:ascii="Times New Roman" w:hAnsi="Times New Roman" w:cs="Times New Roman"/>
          <w:sz w:val="24"/>
          <w:szCs w:val="24"/>
        </w:rPr>
        <w:t xml:space="preserve">, and </w:t>
      </w:r>
      <w:proofErr w:type="spellStart"/>
      <w:r w:rsidRPr="00C433F3">
        <w:rPr>
          <w:rFonts w:ascii="Times New Roman" w:hAnsi="Times New Roman" w:cs="Times New Roman"/>
          <w:sz w:val="24"/>
          <w:szCs w:val="24"/>
        </w:rPr>
        <w:t>Schleicher</w:t>
      </w:r>
      <w:proofErr w:type="spellEnd"/>
      <w:r w:rsidRPr="00C433F3">
        <w:rPr>
          <w:rFonts w:ascii="Times New Roman" w:hAnsi="Times New Roman" w:cs="Times New Roman"/>
          <w:sz w:val="24"/>
          <w:szCs w:val="24"/>
        </w:rPr>
        <w:t xml:space="preserve"> provide a powerful reminder that even well-intentioned strategies can have adverse effects if not thoughtfully designed and executed.</w:t>
      </w:r>
    </w:p>
    <w:p w:rsidR="00441BC4" w:rsidRDefault="00441BC4" w:rsidP="00EC658B">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 **[6] A survey on customer churn prediction in telecom industry: datasets, methods and metric**  </w:t>
      </w: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w:t>
      </w:r>
      <w:proofErr w:type="gramStart"/>
      <w:r w:rsidRPr="00441BC4">
        <w:rPr>
          <w:rFonts w:ascii="Times New Roman" w:hAnsi="Times New Roman" w:cs="Times New Roman"/>
          <w:sz w:val="24"/>
          <w:szCs w:val="24"/>
        </w:rPr>
        <w:t>Authors:*</w:t>
      </w:r>
      <w:proofErr w:type="gramEnd"/>
      <w:r w:rsidRPr="00441BC4">
        <w:rPr>
          <w:rFonts w:ascii="Times New Roman" w:hAnsi="Times New Roman" w:cs="Times New Roman"/>
          <w:sz w:val="24"/>
          <w:szCs w:val="24"/>
        </w:rPr>
        <w:t xml:space="preserve">* </w:t>
      </w:r>
      <w:proofErr w:type="spellStart"/>
      <w:r w:rsidRPr="00441BC4">
        <w:rPr>
          <w:rFonts w:ascii="Times New Roman" w:hAnsi="Times New Roman" w:cs="Times New Roman"/>
          <w:sz w:val="24"/>
          <w:szCs w:val="24"/>
        </w:rPr>
        <w:t>Umayaparvathi</w:t>
      </w:r>
      <w:proofErr w:type="spellEnd"/>
      <w:r w:rsidRPr="00441BC4">
        <w:rPr>
          <w:rFonts w:ascii="Times New Roman" w:hAnsi="Times New Roman" w:cs="Times New Roman"/>
          <w:sz w:val="24"/>
          <w:szCs w:val="24"/>
        </w:rPr>
        <w:t xml:space="preserve"> V, </w:t>
      </w:r>
      <w:proofErr w:type="spellStart"/>
      <w:r w:rsidRPr="00441BC4">
        <w:rPr>
          <w:rFonts w:ascii="Times New Roman" w:hAnsi="Times New Roman" w:cs="Times New Roman"/>
          <w:sz w:val="24"/>
          <w:szCs w:val="24"/>
        </w:rPr>
        <w:t>Iyakutti</w:t>
      </w:r>
      <w:proofErr w:type="spellEnd"/>
      <w:r w:rsidRPr="00441BC4">
        <w:rPr>
          <w:rFonts w:ascii="Times New Roman" w:hAnsi="Times New Roman" w:cs="Times New Roman"/>
          <w:sz w:val="24"/>
          <w:szCs w:val="24"/>
        </w:rPr>
        <w:t xml:space="preserve"> K  </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In their survey, </w:t>
      </w:r>
      <w:proofErr w:type="spellStart"/>
      <w:r w:rsidRPr="00441BC4">
        <w:rPr>
          <w:rFonts w:ascii="Times New Roman" w:hAnsi="Times New Roman" w:cs="Times New Roman"/>
          <w:sz w:val="24"/>
          <w:szCs w:val="24"/>
        </w:rPr>
        <w:t>Umayaparvathi</w:t>
      </w:r>
      <w:proofErr w:type="spellEnd"/>
      <w:r w:rsidRPr="00441BC4">
        <w:rPr>
          <w:rFonts w:ascii="Times New Roman" w:hAnsi="Times New Roman" w:cs="Times New Roman"/>
          <w:sz w:val="24"/>
          <w:szCs w:val="24"/>
        </w:rPr>
        <w:t xml:space="preserve"> and </w:t>
      </w:r>
      <w:proofErr w:type="spellStart"/>
      <w:r w:rsidRPr="00441BC4">
        <w:rPr>
          <w:rFonts w:ascii="Times New Roman" w:hAnsi="Times New Roman" w:cs="Times New Roman"/>
          <w:sz w:val="24"/>
          <w:szCs w:val="24"/>
        </w:rPr>
        <w:t>Iyakutti</w:t>
      </w:r>
      <w:proofErr w:type="spellEnd"/>
      <w:r w:rsidRPr="00441BC4">
        <w:rPr>
          <w:rFonts w:ascii="Times New Roman" w:hAnsi="Times New Roman" w:cs="Times New Roman"/>
          <w:sz w:val="24"/>
          <w:szCs w:val="24"/>
        </w:rPr>
        <w:t xml:space="preserve"> offer a detailed and structured review of research related to customer churn prediction within the telecom industry. Recognizing that customer churn directly affects profitability, the authors aim to present an organized view of the techniques, datasets, and evaluation practices that have emerged over time in this field. Their paper fills an important gap by summarizing the wide array of studies under a unified framework, which can serve as a starting point for both researchers and practitioners.</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The paper begins by exploring various telecom datasets that have been used for churn analysis. These datasets are categorized into public and private types. Public datasets, such as the Orange Telecom dataset or the UCI churn datasets, are often more accessible but sometimes lack the complexity and real-world scale of private industry data. On the other hand, private datasets from telecom companies are richer in customer </w:t>
      </w:r>
      <w:proofErr w:type="spellStart"/>
      <w:r w:rsidRPr="00441BC4">
        <w:rPr>
          <w:rFonts w:ascii="Times New Roman" w:hAnsi="Times New Roman" w:cs="Times New Roman"/>
          <w:sz w:val="24"/>
          <w:szCs w:val="24"/>
        </w:rPr>
        <w:t>behavior</w:t>
      </w:r>
      <w:proofErr w:type="spellEnd"/>
      <w:r w:rsidRPr="00441BC4">
        <w:rPr>
          <w:rFonts w:ascii="Times New Roman" w:hAnsi="Times New Roman" w:cs="Times New Roman"/>
          <w:sz w:val="24"/>
          <w:szCs w:val="24"/>
        </w:rPr>
        <w:t xml:space="preserve"> information but are usually restricted due to confidentiality. The authors emphasize the challenges researchers face due to limited access to diverse and updated real-world datasets, which impacts the generalizability of model results.</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Following the discussion on datasets, the authors move on to review the techniques employed for churn prediction. They </w:t>
      </w:r>
      <w:proofErr w:type="spellStart"/>
      <w:r w:rsidRPr="00441BC4">
        <w:rPr>
          <w:rFonts w:ascii="Times New Roman" w:hAnsi="Times New Roman" w:cs="Times New Roman"/>
          <w:sz w:val="24"/>
          <w:szCs w:val="24"/>
        </w:rPr>
        <w:t>analyze</w:t>
      </w:r>
      <w:proofErr w:type="spellEnd"/>
      <w:r w:rsidRPr="00441BC4">
        <w:rPr>
          <w:rFonts w:ascii="Times New Roman" w:hAnsi="Times New Roman" w:cs="Times New Roman"/>
          <w:sz w:val="24"/>
          <w:szCs w:val="24"/>
        </w:rPr>
        <w:t xml:space="preserve"> both traditional machine learning methods and modern approaches. Techniques such as logistic regression, decision trees, and support vector machines (SVM) are examined for their effectiveness and simplicity. Ensemble methods like Random Forests and boosting algorithms are highlighted for their improved accuracy in handling complex data. Additionally, the paper touches upon the growing adoption of deep learning techniques and big data analytics, recognizing these as powerful tools for managing the massive volumes of telecom data generated today.</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Another crucial aspect of the paper is its focus on evaluation metrics. </w:t>
      </w:r>
      <w:proofErr w:type="spellStart"/>
      <w:r w:rsidRPr="00441BC4">
        <w:rPr>
          <w:rFonts w:ascii="Times New Roman" w:hAnsi="Times New Roman" w:cs="Times New Roman"/>
          <w:sz w:val="24"/>
          <w:szCs w:val="24"/>
        </w:rPr>
        <w:t>Umayaparvathi</w:t>
      </w:r>
      <w:proofErr w:type="spellEnd"/>
      <w:r w:rsidRPr="00441BC4">
        <w:rPr>
          <w:rFonts w:ascii="Times New Roman" w:hAnsi="Times New Roman" w:cs="Times New Roman"/>
          <w:sz w:val="24"/>
          <w:szCs w:val="24"/>
        </w:rPr>
        <w:t xml:space="preserve"> and </w:t>
      </w:r>
      <w:proofErr w:type="spellStart"/>
      <w:r w:rsidRPr="00441BC4">
        <w:rPr>
          <w:rFonts w:ascii="Times New Roman" w:hAnsi="Times New Roman" w:cs="Times New Roman"/>
          <w:sz w:val="24"/>
          <w:szCs w:val="24"/>
        </w:rPr>
        <w:t>Iyakutti</w:t>
      </w:r>
      <w:proofErr w:type="spellEnd"/>
      <w:r w:rsidRPr="00441BC4">
        <w:rPr>
          <w:rFonts w:ascii="Times New Roman" w:hAnsi="Times New Roman" w:cs="Times New Roman"/>
          <w:sz w:val="24"/>
          <w:szCs w:val="24"/>
        </w:rPr>
        <w:t xml:space="preserve"> stress that simple accuracy is often misleading in churn prediction because of the class imbalance problem, where the number of churners is significantly smaller than non-churners. Instead, they recommend the use of more reliable metrics such as precision, recall, </w:t>
      </w:r>
      <w:r w:rsidRPr="00441BC4">
        <w:rPr>
          <w:rFonts w:ascii="Times New Roman" w:hAnsi="Times New Roman" w:cs="Times New Roman"/>
          <w:sz w:val="24"/>
          <w:szCs w:val="24"/>
        </w:rPr>
        <w:lastRenderedPageBreak/>
        <w:t>F1-score, and the area under the Receiver Operating Characteristic (ROC) curve (AUC). These metrics provide a more balanced view of model performance, especially when predicting rare churn events.</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 They call for the development of standardized benchmark datasets that could enable fair comparisons across different churn prediction models. They also emphasize the need for greater interpretability in predictive models, suggesting that telecom companies are more likely to adopt solutions that can explain why a customer is likely to churn, rather than relying on black-box predictions alone. </w:t>
      </w:r>
    </w:p>
    <w:p w:rsidR="00441BC4" w:rsidRPr="00441BC4" w:rsidRDefault="00441BC4" w:rsidP="00441BC4">
      <w:pPr>
        <w:rPr>
          <w:rFonts w:ascii="Times New Roman" w:hAnsi="Times New Roman" w:cs="Times New Roman"/>
          <w:sz w:val="24"/>
          <w:szCs w:val="24"/>
        </w:rPr>
      </w:pPr>
    </w:p>
    <w:p w:rsid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Overall, the survey is not only captures the current state of the art but also identifies gaps and opportunities for future research, making it a valuable contribution to the field.</w:t>
      </w:r>
    </w:p>
    <w:p w:rsidR="00441BC4" w:rsidRDefault="00441BC4" w:rsidP="00EC658B">
      <w:pPr>
        <w:rPr>
          <w:rFonts w:ascii="Times New Roman" w:hAnsi="Times New Roman" w:cs="Times New Roman"/>
          <w:sz w:val="24"/>
          <w:szCs w:val="24"/>
        </w:rPr>
      </w:pPr>
    </w:p>
    <w:p w:rsidR="00441BC4" w:rsidRPr="00EC658B" w:rsidRDefault="00441BC4" w:rsidP="00EC658B">
      <w:pPr>
        <w:rPr>
          <w:rFonts w:ascii="Times New Roman" w:hAnsi="Times New Roman" w:cs="Times New Roman"/>
          <w:sz w:val="24"/>
          <w:szCs w:val="24"/>
        </w:rPr>
      </w:pPr>
    </w:p>
    <w:p w:rsidR="00FE7DC6" w:rsidRPr="00FE7DC6" w:rsidRDefault="00FE7DC6" w:rsidP="00FE7DC6">
      <w:pPr>
        <w:rPr>
          <w:rFonts w:ascii="Times New Roman" w:hAnsi="Times New Roman" w:cs="Times New Roman"/>
          <w:sz w:val="24"/>
          <w:szCs w:val="24"/>
        </w:rPr>
      </w:pPr>
      <w:proofErr w:type="gramStart"/>
      <w:r>
        <w:rPr>
          <w:rFonts w:ascii="Times New Roman" w:hAnsi="Times New Roman" w:cs="Times New Roman"/>
          <w:sz w:val="24"/>
          <w:szCs w:val="24"/>
        </w:rPr>
        <w:t>7 .</w:t>
      </w:r>
      <w:proofErr w:type="gramEnd"/>
      <w:r>
        <w:rPr>
          <w:rFonts w:ascii="Times New Roman" w:hAnsi="Times New Roman" w:cs="Times New Roman"/>
          <w:sz w:val="24"/>
          <w:szCs w:val="24"/>
        </w:rPr>
        <w:t xml:space="preserve"> </w:t>
      </w:r>
      <w:r w:rsidRPr="00FE7DC6">
        <w:rPr>
          <w:rFonts w:ascii="Times New Roman" w:hAnsi="Times New Roman" w:cs="Times New Roman"/>
          <w:sz w:val="24"/>
          <w:szCs w:val="24"/>
        </w:rPr>
        <w:t>"A Model for Aligning Churn Strategies with Management in Mobile Telecom"**</w:t>
      </w:r>
    </w:p>
    <w:p w:rsidR="00FE7DC6" w:rsidRPr="00FE7DC6" w:rsidRDefault="00FE7DC6" w:rsidP="00FE7DC6">
      <w:pPr>
        <w:rPr>
          <w:rFonts w:ascii="Times New Roman" w:hAnsi="Times New Roman" w:cs="Times New Roman"/>
          <w:sz w:val="24"/>
          <w:szCs w:val="24"/>
        </w:rPr>
      </w:pPr>
    </w:p>
    <w:p w:rsidR="00FE7DC6" w:rsidRPr="00FE7DC6" w:rsidRDefault="00FE7DC6" w:rsidP="00FE7DC6">
      <w:pPr>
        <w:rPr>
          <w:rFonts w:ascii="Times New Roman" w:hAnsi="Times New Roman" w:cs="Times New Roman"/>
          <w:sz w:val="24"/>
          <w:szCs w:val="24"/>
        </w:rPr>
      </w:pPr>
      <w:r w:rsidRPr="00FE7DC6">
        <w:rPr>
          <w:rFonts w:ascii="Times New Roman" w:hAnsi="Times New Roman" w:cs="Times New Roman"/>
          <w:sz w:val="24"/>
          <w:szCs w:val="24"/>
        </w:rPr>
        <w:t>---</w:t>
      </w:r>
    </w:p>
    <w:p w:rsidR="00FE7DC6" w:rsidRPr="00FE7DC6" w:rsidRDefault="00FE7DC6" w:rsidP="00FE7DC6">
      <w:pPr>
        <w:rPr>
          <w:rFonts w:ascii="Times New Roman" w:hAnsi="Times New Roman" w:cs="Times New Roman"/>
          <w:sz w:val="24"/>
          <w:szCs w:val="24"/>
        </w:rPr>
      </w:pPr>
    </w:p>
    <w:p w:rsidR="00FE7DC6" w:rsidRPr="00FE7DC6" w:rsidRDefault="00FE7DC6" w:rsidP="00FE7DC6">
      <w:pPr>
        <w:rPr>
          <w:rFonts w:ascii="Times New Roman" w:hAnsi="Times New Roman" w:cs="Times New Roman"/>
          <w:sz w:val="24"/>
          <w:szCs w:val="24"/>
        </w:rPr>
      </w:pPr>
      <w:r w:rsidRPr="00FE7DC6">
        <w:rPr>
          <w:rFonts w:ascii="Times New Roman" w:hAnsi="Times New Roman" w:cs="Times New Roman"/>
          <w:sz w:val="24"/>
          <w:szCs w:val="24"/>
        </w:rPr>
        <w:t>This study offers a fresh perspective on churn management in the mobile telecommunications industry by proposing a model that bridges the gap between technical churn prediction systems and broader business management strategies. The core argument is that predictive analytics should not exist in isolation as back-end tools used solely by data scientists. Instead, these systems should be embedded directly into operational workflows and management decision-making structures to ensure a cohesive, strategic approach to customer retention.</w:t>
      </w:r>
    </w:p>
    <w:p w:rsidR="00FE7DC6" w:rsidRPr="00FE7DC6" w:rsidRDefault="00FE7DC6" w:rsidP="00FE7DC6">
      <w:pPr>
        <w:rPr>
          <w:rFonts w:ascii="Times New Roman" w:hAnsi="Times New Roman" w:cs="Times New Roman"/>
          <w:sz w:val="24"/>
          <w:szCs w:val="24"/>
        </w:rPr>
      </w:pPr>
    </w:p>
    <w:p w:rsidR="00FE7DC6" w:rsidRPr="00FE7DC6" w:rsidRDefault="00FE7DC6" w:rsidP="00FE7DC6">
      <w:pPr>
        <w:rPr>
          <w:rFonts w:ascii="Times New Roman" w:hAnsi="Times New Roman" w:cs="Times New Roman"/>
          <w:sz w:val="24"/>
          <w:szCs w:val="24"/>
        </w:rPr>
      </w:pPr>
      <w:r w:rsidRPr="00FE7DC6">
        <w:rPr>
          <w:rFonts w:ascii="Times New Roman" w:hAnsi="Times New Roman" w:cs="Times New Roman"/>
          <w:sz w:val="24"/>
          <w:szCs w:val="24"/>
        </w:rPr>
        <w:t>The researchers argue that the effectiveness of churn models significantly increases when they are aligned with organizational priorities. By doing so, telecom firms can transform churn prediction from a purely technical exercise into a critical input for strategic planning. This means that rather than generating churn probabilities that remain unused or disconnected from business actions, the outputs of predictive models actively inform resource allocation, campaign design, and customer service interventions.</w:t>
      </w:r>
    </w:p>
    <w:p w:rsidR="00FE7DC6" w:rsidRPr="00FE7DC6" w:rsidRDefault="00FE7DC6" w:rsidP="00FE7DC6">
      <w:pPr>
        <w:rPr>
          <w:rFonts w:ascii="Times New Roman" w:hAnsi="Times New Roman" w:cs="Times New Roman"/>
          <w:sz w:val="24"/>
          <w:szCs w:val="24"/>
        </w:rPr>
      </w:pPr>
    </w:p>
    <w:p w:rsidR="00FE7DC6" w:rsidRPr="00FE7DC6" w:rsidRDefault="00FE7DC6" w:rsidP="00FE7DC6">
      <w:pPr>
        <w:rPr>
          <w:rFonts w:ascii="Times New Roman" w:hAnsi="Times New Roman" w:cs="Times New Roman"/>
          <w:sz w:val="24"/>
          <w:szCs w:val="24"/>
        </w:rPr>
      </w:pPr>
      <w:r w:rsidRPr="00FE7DC6">
        <w:rPr>
          <w:rFonts w:ascii="Times New Roman" w:hAnsi="Times New Roman" w:cs="Times New Roman"/>
          <w:sz w:val="24"/>
          <w:szCs w:val="24"/>
        </w:rPr>
        <w:t>One of the key elements of the proposed framework is **customer segmentation based on churn risk and customer value**. The authors suggest that predictive models can help managers classify customers not only by their likelihood to churn but also by their overall profitability or strategic importance to the business. This dual-layered segmentation allows for smarter prioritization—ensuring that high-value, high-risk customers receive tailored attention, while lower-priority segments are managed with cost-efficient strategies.</w:t>
      </w:r>
    </w:p>
    <w:p w:rsidR="00FE7DC6" w:rsidRPr="00FE7DC6" w:rsidRDefault="00FE7DC6" w:rsidP="00FE7DC6">
      <w:pPr>
        <w:rPr>
          <w:rFonts w:ascii="Times New Roman" w:hAnsi="Times New Roman" w:cs="Times New Roman"/>
          <w:sz w:val="24"/>
          <w:szCs w:val="24"/>
        </w:rPr>
      </w:pPr>
    </w:p>
    <w:p w:rsidR="00FE7DC6" w:rsidRPr="00FE7DC6" w:rsidRDefault="00FE7DC6" w:rsidP="00FE7DC6">
      <w:pPr>
        <w:rPr>
          <w:rFonts w:ascii="Times New Roman" w:hAnsi="Times New Roman" w:cs="Times New Roman"/>
          <w:sz w:val="24"/>
          <w:szCs w:val="24"/>
        </w:rPr>
      </w:pPr>
      <w:r w:rsidRPr="00FE7DC6">
        <w:rPr>
          <w:rFonts w:ascii="Times New Roman" w:hAnsi="Times New Roman" w:cs="Times New Roman"/>
          <w:sz w:val="24"/>
          <w:szCs w:val="24"/>
        </w:rPr>
        <w:t>The study also touches on the practical challenges of integrating analytics into management processes. It stresses the need for **interdepartmental collaboration**—especially between data science teams and business units—to ensure that predictive tools are understood, trusted, and actionable. By building this bridge, companies can eliminate communication gaps and improve the speed at which churn insights are translated into customer engagement initiatives.</w:t>
      </w:r>
    </w:p>
    <w:p w:rsidR="00FE7DC6" w:rsidRPr="00FE7DC6" w:rsidRDefault="00FE7DC6" w:rsidP="00FE7DC6">
      <w:pPr>
        <w:rPr>
          <w:rFonts w:ascii="Times New Roman" w:hAnsi="Times New Roman" w:cs="Times New Roman"/>
          <w:sz w:val="24"/>
          <w:szCs w:val="24"/>
        </w:rPr>
      </w:pPr>
    </w:p>
    <w:p w:rsidR="00FE7DC6" w:rsidRPr="00FE7DC6" w:rsidRDefault="00FE7DC6" w:rsidP="00FE7DC6">
      <w:pPr>
        <w:rPr>
          <w:rFonts w:ascii="Times New Roman" w:hAnsi="Times New Roman" w:cs="Times New Roman"/>
          <w:sz w:val="24"/>
          <w:szCs w:val="24"/>
        </w:rPr>
      </w:pPr>
      <w:r w:rsidRPr="00FE7DC6">
        <w:rPr>
          <w:rFonts w:ascii="Times New Roman" w:hAnsi="Times New Roman" w:cs="Times New Roman"/>
          <w:sz w:val="24"/>
          <w:szCs w:val="24"/>
        </w:rPr>
        <w:t xml:space="preserve">Furthermore, the authors explore how **management can use churn models to make proactive decisions**, such as </w:t>
      </w:r>
      <w:proofErr w:type="spellStart"/>
      <w:r w:rsidRPr="00FE7DC6">
        <w:rPr>
          <w:rFonts w:ascii="Times New Roman" w:hAnsi="Times New Roman" w:cs="Times New Roman"/>
          <w:sz w:val="24"/>
          <w:szCs w:val="24"/>
        </w:rPr>
        <w:t>preemptively</w:t>
      </w:r>
      <w:proofErr w:type="spellEnd"/>
      <w:r w:rsidRPr="00FE7DC6">
        <w:rPr>
          <w:rFonts w:ascii="Times New Roman" w:hAnsi="Times New Roman" w:cs="Times New Roman"/>
          <w:sz w:val="24"/>
          <w:szCs w:val="24"/>
        </w:rPr>
        <w:t xml:space="preserve"> identifying service issues or competitive threats based on </w:t>
      </w:r>
      <w:proofErr w:type="spellStart"/>
      <w:r w:rsidRPr="00FE7DC6">
        <w:rPr>
          <w:rFonts w:ascii="Times New Roman" w:hAnsi="Times New Roman" w:cs="Times New Roman"/>
          <w:sz w:val="24"/>
          <w:szCs w:val="24"/>
        </w:rPr>
        <w:t>behavioral</w:t>
      </w:r>
      <w:proofErr w:type="spellEnd"/>
      <w:r w:rsidRPr="00FE7DC6">
        <w:rPr>
          <w:rFonts w:ascii="Times New Roman" w:hAnsi="Times New Roman" w:cs="Times New Roman"/>
          <w:sz w:val="24"/>
          <w:szCs w:val="24"/>
        </w:rPr>
        <w:t xml:space="preserve"> patterns in the data. This proactive approach contrasts with reactive churn responses, which often come too late to retain the customer. Instead of waiting for warning signs, the model advocates for continuous monitoring and real-time feedback loops that empower managers to act early and decisively.</w:t>
      </w:r>
    </w:p>
    <w:p w:rsidR="00FE7DC6" w:rsidRPr="00FE7DC6" w:rsidRDefault="00FE7DC6" w:rsidP="00FE7DC6">
      <w:pPr>
        <w:rPr>
          <w:rFonts w:ascii="Times New Roman" w:hAnsi="Times New Roman" w:cs="Times New Roman"/>
          <w:sz w:val="24"/>
          <w:szCs w:val="24"/>
        </w:rPr>
      </w:pPr>
    </w:p>
    <w:p w:rsidR="00FE7DC6" w:rsidRPr="00FE7DC6" w:rsidRDefault="00FE7DC6" w:rsidP="00FE7DC6">
      <w:pPr>
        <w:rPr>
          <w:rFonts w:ascii="Times New Roman" w:hAnsi="Times New Roman" w:cs="Times New Roman"/>
          <w:sz w:val="24"/>
          <w:szCs w:val="24"/>
        </w:rPr>
      </w:pPr>
      <w:r w:rsidRPr="00FE7DC6">
        <w:rPr>
          <w:rFonts w:ascii="Times New Roman" w:hAnsi="Times New Roman" w:cs="Times New Roman"/>
          <w:sz w:val="24"/>
          <w:szCs w:val="24"/>
        </w:rPr>
        <w:t xml:space="preserve">The research reinforces the idea that analytics-driven strategies lead to **better coordination across departments** and foster a culture of data-informed decision-making. With analytics feeding directly into marketing, sales, and customer service workflows, retention campaigns become more targeted, measurable, and adaptable to changes in customer </w:t>
      </w:r>
      <w:proofErr w:type="spellStart"/>
      <w:r w:rsidRPr="00FE7DC6">
        <w:rPr>
          <w:rFonts w:ascii="Times New Roman" w:hAnsi="Times New Roman" w:cs="Times New Roman"/>
          <w:sz w:val="24"/>
          <w:szCs w:val="24"/>
        </w:rPr>
        <w:t>behavior</w:t>
      </w:r>
      <w:proofErr w:type="spellEnd"/>
      <w:r w:rsidRPr="00FE7DC6">
        <w:rPr>
          <w:rFonts w:ascii="Times New Roman" w:hAnsi="Times New Roman" w:cs="Times New Roman"/>
          <w:sz w:val="24"/>
          <w:szCs w:val="24"/>
        </w:rPr>
        <w:t>.</w:t>
      </w:r>
    </w:p>
    <w:p w:rsidR="00FE7DC6" w:rsidRPr="00FE7DC6" w:rsidRDefault="00FE7DC6" w:rsidP="00FE7DC6">
      <w:pPr>
        <w:rPr>
          <w:rFonts w:ascii="Times New Roman" w:hAnsi="Times New Roman" w:cs="Times New Roman"/>
          <w:sz w:val="24"/>
          <w:szCs w:val="24"/>
        </w:rPr>
      </w:pPr>
    </w:p>
    <w:p w:rsidR="00FE7DC6" w:rsidRPr="00FE7DC6" w:rsidRDefault="00FE7DC6" w:rsidP="00FE7DC6">
      <w:pPr>
        <w:rPr>
          <w:rFonts w:ascii="Times New Roman" w:hAnsi="Times New Roman" w:cs="Times New Roman"/>
          <w:sz w:val="24"/>
          <w:szCs w:val="24"/>
        </w:rPr>
      </w:pPr>
      <w:r w:rsidRPr="00FE7DC6">
        <w:rPr>
          <w:rFonts w:ascii="Times New Roman" w:hAnsi="Times New Roman" w:cs="Times New Roman"/>
          <w:sz w:val="24"/>
          <w:szCs w:val="24"/>
        </w:rPr>
        <w:t>An important takeaway is that when churn models are aligned with business goals, companies not only improve retention but also reduce operational inefficiencies. Resources are spent where they matter most, campaigns are refined based on evidence rather than intuition, and customer relationships are managed more effectively over time.</w:t>
      </w:r>
    </w:p>
    <w:p w:rsidR="00FE7DC6" w:rsidRPr="00FE7DC6" w:rsidRDefault="00FE7DC6" w:rsidP="00FE7DC6">
      <w:pPr>
        <w:rPr>
          <w:rFonts w:ascii="Times New Roman" w:hAnsi="Times New Roman" w:cs="Times New Roman"/>
          <w:sz w:val="24"/>
          <w:szCs w:val="24"/>
        </w:rPr>
      </w:pPr>
    </w:p>
    <w:p w:rsidR="00FE7DC6" w:rsidRPr="00FE7DC6" w:rsidRDefault="00FE7DC6" w:rsidP="00FE7DC6">
      <w:pPr>
        <w:rPr>
          <w:rFonts w:ascii="Times New Roman" w:hAnsi="Times New Roman" w:cs="Times New Roman"/>
          <w:sz w:val="24"/>
          <w:szCs w:val="24"/>
        </w:rPr>
      </w:pPr>
      <w:r w:rsidRPr="00FE7DC6">
        <w:rPr>
          <w:rFonts w:ascii="Times New Roman" w:hAnsi="Times New Roman" w:cs="Times New Roman"/>
          <w:sz w:val="24"/>
          <w:szCs w:val="24"/>
        </w:rPr>
        <w:t>The study concludes with recommendations for telecom firms aiming to adopt this integrated model. These include investing in analytics training for managers, developing user-friendly dashboards that communicate churn insights clearly, and creating cross-functional teams responsible for translating model outputs into action. The goal is to ensure that churn prevention becomes a shared responsibility rather than the sole domain of data analysts.</w:t>
      </w:r>
    </w:p>
    <w:p w:rsidR="00FE7DC6" w:rsidRPr="00FE7DC6" w:rsidRDefault="00FE7DC6" w:rsidP="00FE7DC6">
      <w:pPr>
        <w:rPr>
          <w:rFonts w:ascii="Times New Roman" w:hAnsi="Times New Roman" w:cs="Times New Roman"/>
          <w:sz w:val="24"/>
          <w:szCs w:val="24"/>
        </w:rPr>
      </w:pPr>
    </w:p>
    <w:p w:rsidR="00EC658B" w:rsidRDefault="00FE7DC6" w:rsidP="00FE7DC6">
      <w:pPr>
        <w:rPr>
          <w:rFonts w:ascii="Times New Roman" w:hAnsi="Times New Roman" w:cs="Times New Roman"/>
          <w:sz w:val="24"/>
          <w:szCs w:val="24"/>
        </w:rPr>
      </w:pPr>
      <w:r w:rsidRPr="00FE7DC6">
        <w:rPr>
          <w:rFonts w:ascii="Times New Roman" w:hAnsi="Times New Roman" w:cs="Times New Roman"/>
          <w:sz w:val="24"/>
          <w:szCs w:val="24"/>
        </w:rPr>
        <w:t>In summary, this research shifts the conversation from predictive accuracy alone to **strategic alignment**, showing that the real value of churn prediction lies in its application across the business. By embedding these tools into management practices, telecom companies can move beyond reactive churn handling and toward a proactive, unified retention strategy that delivers measurable business impact.</w:t>
      </w:r>
    </w:p>
    <w:p w:rsidR="00FE7DC6" w:rsidRDefault="00FE7DC6" w:rsidP="00FE7DC6">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8.**Addressing Class Imbalance in Customer Churn Prediction**</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lastRenderedPageBreak/>
        <w:t xml:space="preserve">This paper addresses a major challenge in the telecommunications industry: class imbalance in customer churn prediction. Typically, churn datasets are heavily skewed, with a small percentage of customers actually leaving the service, while the majority remain. This imbalance can lead machine learning models to </w:t>
      </w:r>
      <w:proofErr w:type="spellStart"/>
      <w:r w:rsidRPr="00441BC4">
        <w:rPr>
          <w:rFonts w:ascii="Times New Roman" w:hAnsi="Times New Roman" w:cs="Times New Roman"/>
          <w:sz w:val="24"/>
          <w:szCs w:val="24"/>
        </w:rPr>
        <w:t>favor</w:t>
      </w:r>
      <w:proofErr w:type="spellEnd"/>
      <w:r w:rsidRPr="00441BC4">
        <w:rPr>
          <w:rFonts w:ascii="Times New Roman" w:hAnsi="Times New Roman" w:cs="Times New Roman"/>
          <w:sz w:val="24"/>
          <w:szCs w:val="24"/>
        </w:rPr>
        <w:t xml:space="preserve"> the majority class, often overlooking customers who are likely to churn.</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The authors emphasize that such imbalance can severely hinder the effectiveness of churn prediction models. For instance, a model that predicts all customers as non-churners may still achieve high accuracy due to the dominance of that class, even though it completely fails to detect actual churners. Hence, the paper advocates for evaluation metrics that focus on minority class performance—such as precision, recall, and F1-score—over simple accuracy.</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To address this issue, the study explores multiple balancing techniques. SMOTE generates new examples of the minority class by interpolating between existing instances, helping the model learn better patterns without merely replicating data points.</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The researchers also examine </w:t>
      </w:r>
      <w:proofErr w:type="spellStart"/>
      <w:r w:rsidRPr="00441BC4">
        <w:rPr>
          <w:rFonts w:ascii="Times New Roman" w:hAnsi="Times New Roman" w:cs="Times New Roman"/>
          <w:sz w:val="24"/>
          <w:szCs w:val="24"/>
        </w:rPr>
        <w:t>undersampling</w:t>
      </w:r>
      <w:proofErr w:type="spellEnd"/>
      <w:r w:rsidRPr="00441BC4">
        <w:rPr>
          <w:rFonts w:ascii="Times New Roman" w:hAnsi="Times New Roman" w:cs="Times New Roman"/>
          <w:sz w:val="24"/>
          <w:szCs w:val="24"/>
        </w:rPr>
        <w:t xml:space="preserve">, where a portion of the majority class is removed to balance the dataset. Although this can reduce class skewness, it may result in the loss of critical information about loyal customers. Therefore, the study recommends combining </w:t>
      </w:r>
      <w:proofErr w:type="spellStart"/>
      <w:r w:rsidRPr="00441BC4">
        <w:rPr>
          <w:rFonts w:ascii="Times New Roman" w:hAnsi="Times New Roman" w:cs="Times New Roman"/>
          <w:sz w:val="24"/>
          <w:szCs w:val="24"/>
        </w:rPr>
        <w:t>undersampling</w:t>
      </w:r>
      <w:proofErr w:type="spellEnd"/>
      <w:r w:rsidRPr="00441BC4">
        <w:rPr>
          <w:rFonts w:ascii="Times New Roman" w:hAnsi="Times New Roman" w:cs="Times New Roman"/>
          <w:sz w:val="24"/>
          <w:szCs w:val="24"/>
        </w:rPr>
        <w:t xml:space="preserve"> with other strategies for more robust results.</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Another key strategy explored is cost-sensitive learning. This approach modifies the model to assign higher penalties to misclassifying churners than non-churners. By doing so, the model is encouraged to pay closer attention to correctly identifying those at risk of leaving. This method proves particularly effective in decision tree algorithms and ensemble models like </w:t>
      </w:r>
      <w:proofErr w:type="spellStart"/>
      <w:r w:rsidRPr="00441BC4">
        <w:rPr>
          <w:rFonts w:ascii="Times New Roman" w:hAnsi="Times New Roman" w:cs="Times New Roman"/>
          <w:sz w:val="24"/>
          <w:szCs w:val="24"/>
        </w:rPr>
        <w:t>XGBoost</w:t>
      </w:r>
      <w:proofErr w:type="spellEnd"/>
      <w:r w:rsidRPr="00441BC4">
        <w:rPr>
          <w:rFonts w:ascii="Times New Roman" w:hAnsi="Times New Roman" w:cs="Times New Roman"/>
          <w:sz w:val="24"/>
          <w:szCs w:val="24"/>
        </w:rPr>
        <w:t>.</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The experimental results show that applying techniques like SMOTE and cost-sensitive learning significantly enhances metrics such as recall and F1-score, indicating better detection of churners and a more balanced trade-off between false positives and false negatives. However, the study stresses that the effectiveness of each technique can vary by dataset and should be carefully tuned.</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A critical takeaway from the paper is the importance of using the right evaluation metrics.  metrics that better capture the model’s ability to identify the minority class—like AUC-ROC, precision-recall curves, and F1-score—should guide performance assessment.</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The authors conclude by urging telecom companies to treat class imbalance not just as a technical concern but as a strategic priority. Overlooking this issue can result in models that </w:t>
      </w:r>
      <w:r w:rsidRPr="00441BC4">
        <w:rPr>
          <w:rFonts w:ascii="Times New Roman" w:hAnsi="Times New Roman" w:cs="Times New Roman"/>
          <w:sz w:val="24"/>
          <w:szCs w:val="24"/>
        </w:rPr>
        <w:lastRenderedPageBreak/>
        <w:t xml:space="preserve">underperform in real-world applications. By integrating oversampling techniques, cost-sensitive </w:t>
      </w:r>
      <w:proofErr w:type="spellStart"/>
      <w:r w:rsidRPr="00441BC4">
        <w:rPr>
          <w:rFonts w:ascii="Times New Roman" w:hAnsi="Times New Roman" w:cs="Times New Roman"/>
          <w:sz w:val="24"/>
          <w:szCs w:val="24"/>
        </w:rPr>
        <w:t>modeling</w:t>
      </w:r>
      <w:proofErr w:type="spellEnd"/>
      <w:r w:rsidRPr="00441BC4">
        <w:rPr>
          <w:rFonts w:ascii="Times New Roman" w:hAnsi="Times New Roman" w:cs="Times New Roman"/>
          <w:sz w:val="24"/>
          <w:szCs w:val="24"/>
        </w:rPr>
        <w:t>, and meaningful evaluation metrics, organizations can develop churn prediction systems that are more accurate, actionable, and aligned with customer retention goals.</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In essence, the study highlights that managing class imbalance is essential for creating effective churn prediction models. When properly addressed, it enables telecom companies to more accurately identify and retain at-risk customers, reducing churn and supporting long-term revenue stability.</w:t>
      </w:r>
    </w:p>
    <w:p w:rsidR="00FE7DC6" w:rsidRPr="00EC658B" w:rsidRDefault="00FE7DC6" w:rsidP="00FE7DC6">
      <w:pPr>
        <w:rPr>
          <w:rFonts w:ascii="Times New Roman" w:hAnsi="Times New Roman" w:cs="Times New Roman"/>
          <w:sz w:val="24"/>
          <w:szCs w:val="24"/>
        </w:rPr>
      </w:pPr>
    </w:p>
    <w:p w:rsidR="00EC658B" w:rsidRPr="00EC658B" w:rsidRDefault="00EC658B" w:rsidP="00EC658B">
      <w:pPr>
        <w:rPr>
          <w:rFonts w:ascii="Times New Roman" w:hAnsi="Times New Roman" w:cs="Times New Roman"/>
          <w:sz w:val="24"/>
          <w:szCs w:val="24"/>
        </w:rPr>
      </w:pPr>
    </w:p>
    <w:p w:rsidR="00A04165" w:rsidRPr="00A04165" w:rsidRDefault="00A04165" w:rsidP="00A04165">
      <w:pPr>
        <w:rPr>
          <w:rFonts w:ascii="Times New Roman" w:hAnsi="Times New Roman" w:cs="Times New Roman"/>
          <w:sz w:val="24"/>
          <w:szCs w:val="24"/>
        </w:rPr>
      </w:pPr>
      <w:r w:rsidRPr="00A04165">
        <w:rPr>
          <w:rFonts w:ascii="Times New Roman" w:hAnsi="Times New Roman" w:cs="Times New Roman"/>
          <w:sz w:val="24"/>
          <w:szCs w:val="24"/>
        </w:rPr>
        <w:t xml:space="preserve">9.**“Identification of Influential Communities in Large </w:t>
      </w:r>
      <w:proofErr w:type="gramStart"/>
      <w:r w:rsidRPr="00A04165">
        <w:rPr>
          <w:rFonts w:ascii="Times New Roman" w:hAnsi="Times New Roman" w:cs="Times New Roman"/>
          <w:sz w:val="24"/>
          <w:szCs w:val="24"/>
        </w:rPr>
        <w:t>Networks”*</w:t>
      </w:r>
      <w:proofErr w:type="gramEnd"/>
      <w:r w:rsidRPr="00A04165">
        <w:rPr>
          <w:rFonts w:ascii="Times New Roman" w:hAnsi="Times New Roman" w:cs="Times New Roman"/>
          <w:sz w:val="24"/>
          <w:szCs w:val="24"/>
        </w:rPr>
        <w:t>*</w:t>
      </w:r>
    </w:p>
    <w:p w:rsidR="00A04165" w:rsidRPr="00A04165" w:rsidRDefault="00A04165" w:rsidP="00A04165">
      <w:pPr>
        <w:rPr>
          <w:rFonts w:ascii="Times New Roman" w:hAnsi="Times New Roman" w:cs="Times New Roman"/>
          <w:sz w:val="24"/>
          <w:szCs w:val="24"/>
        </w:rPr>
      </w:pPr>
      <w:r w:rsidRPr="00A04165">
        <w:rPr>
          <w:rFonts w:ascii="Times New Roman" w:hAnsi="Times New Roman" w:cs="Times New Roman"/>
          <w:sz w:val="24"/>
          <w:szCs w:val="24"/>
        </w:rPr>
        <w:t xml:space="preserve">This research introduces an innovative approach to customer churn prediction by focusing on the **social dynamics** of telecom networks rather than examining customers solely as independent entities. The central idea is that customers are embedded within social structures formed through their communication and interaction patterns, and these **community relationships** can play a significant role in influencing churn </w:t>
      </w:r>
      <w:proofErr w:type="spellStart"/>
      <w:r w:rsidRPr="00A04165">
        <w:rPr>
          <w:rFonts w:ascii="Times New Roman" w:hAnsi="Times New Roman" w:cs="Times New Roman"/>
          <w:sz w:val="24"/>
          <w:szCs w:val="24"/>
        </w:rPr>
        <w:t>behavior</w:t>
      </w:r>
      <w:proofErr w:type="spellEnd"/>
      <w:r w:rsidRPr="00A04165">
        <w:rPr>
          <w:rFonts w:ascii="Times New Roman" w:hAnsi="Times New Roman" w:cs="Times New Roman"/>
          <w:sz w:val="24"/>
          <w:szCs w:val="24"/>
        </w:rPr>
        <w:t>. Rather than treating churn as an isolated individual decision, the study treats it as a potentially **contagious phenomenon** that can spread within tightly knit groups of users.</w:t>
      </w:r>
    </w:p>
    <w:p w:rsidR="00A04165" w:rsidRPr="00A04165" w:rsidRDefault="00A04165" w:rsidP="00A04165">
      <w:pPr>
        <w:rPr>
          <w:rFonts w:ascii="Times New Roman" w:hAnsi="Times New Roman" w:cs="Times New Roman"/>
          <w:sz w:val="24"/>
          <w:szCs w:val="24"/>
        </w:rPr>
      </w:pPr>
    </w:p>
    <w:p w:rsidR="00A04165" w:rsidRPr="00A04165" w:rsidRDefault="00A04165" w:rsidP="00A04165">
      <w:pPr>
        <w:rPr>
          <w:rFonts w:ascii="Times New Roman" w:hAnsi="Times New Roman" w:cs="Times New Roman"/>
          <w:sz w:val="24"/>
          <w:szCs w:val="24"/>
        </w:rPr>
      </w:pPr>
      <w:r w:rsidRPr="00A04165">
        <w:rPr>
          <w:rFonts w:ascii="Times New Roman" w:hAnsi="Times New Roman" w:cs="Times New Roman"/>
          <w:sz w:val="24"/>
          <w:szCs w:val="24"/>
        </w:rPr>
        <w:t>The authors propose that within these interaction networks, some communities or clusters of users are more **influential** than others. For example, if a central or highly connected member of a customer group decides to leave, their decision may influence others in the same community to churn as well. This phenomenon is referred to as the **cascading effect**. Recognizing and understanding such patterns could give telecom companies a major advantage in developing **targeted and efficient retention strategies**.</w:t>
      </w:r>
    </w:p>
    <w:p w:rsidR="00A04165" w:rsidRPr="00A04165" w:rsidRDefault="00A04165" w:rsidP="00A04165">
      <w:pPr>
        <w:rPr>
          <w:rFonts w:ascii="Times New Roman" w:hAnsi="Times New Roman" w:cs="Times New Roman"/>
          <w:sz w:val="24"/>
          <w:szCs w:val="24"/>
        </w:rPr>
      </w:pPr>
    </w:p>
    <w:p w:rsidR="00A04165" w:rsidRPr="00A04165" w:rsidRDefault="00A04165" w:rsidP="00A04165">
      <w:pPr>
        <w:rPr>
          <w:rFonts w:ascii="Times New Roman" w:hAnsi="Times New Roman" w:cs="Times New Roman"/>
          <w:sz w:val="24"/>
          <w:szCs w:val="24"/>
        </w:rPr>
      </w:pPr>
      <w:r w:rsidRPr="00A04165">
        <w:rPr>
          <w:rFonts w:ascii="Times New Roman" w:hAnsi="Times New Roman" w:cs="Times New Roman"/>
          <w:sz w:val="24"/>
          <w:szCs w:val="24"/>
        </w:rPr>
        <w:t xml:space="preserve">To identify these key communities, the study employs **graph-based algorithms** that </w:t>
      </w:r>
      <w:proofErr w:type="spellStart"/>
      <w:r w:rsidRPr="00A04165">
        <w:rPr>
          <w:rFonts w:ascii="Times New Roman" w:hAnsi="Times New Roman" w:cs="Times New Roman"/>
          <w:sz w:val="24"/>
          <w:szCs w:val="24"/>
        </w:rPr>
        <w:t>analyze</w:t>
      </w:r>
      <w:proofErr w:type="spellEnd"/>
      <w:r w:rsidRPr="00A04165">
        <w:rPr>
          <w:rFonts w:ascii="Times New Roman" w:hAnsi="Times New Roman" w:cs="Times New Roman"/>
          <w:sz w:val="24"/>
          <w:szCs w:val="24"/>
        </w:rPr>
        <w:t xml:space="preserve"> call and message records to map out the structure of customer interactions. Using techniques such as **modularity-based clustering** and **centrality analysis**, the researchers are able to detect groups of users who interact frequently and identify those members whose actions carry significant influence within their networks. These central users, often referred to as **network hubs or opinion leaders**, become high-priority targets for churn prevention.</w:t>
      </w:r>
    </w:p>
    <w:p w:rsidR="00A04165" w:rsidRPr="00A04165" w:rsidRDefault="00A04165" w:rsidP="00A04165">
      <w:pPr>
        <w:rPr>
          <w:rFonts w:ascii="Times New Roman" w:hAnsi="Times New Roman" w:cs="Times New Roman"/>
          <w:sz w:val="24"/>
          <w:szCs w:val="24"/>
        </w:rPr>
      </w:pPr>
    </w:p>
    <w:p w:rsidR="00A04165" w:rsidRPr="00A04165" w:rsidRDefault="00A04165" w:rsidP="00A04165">
      <w:pPr>
        <w:rPr>
          <w:rFonts w:ascii="Times New Roman" w:hAnsi="Times New Roman" w:cs="Times New Roman"/>
          <w:sz w:val="24"/>
          <w:szCs w:val="24"/>
        </w:rPr>
      </w:pPr>
      <w:r w:rsidRPr="00A04165">
        <w:rPr>
          <w:rFonts w:ascii="Times New Roman" w:hAnsi="Times New Roman" w:cs="Times New Roman"/>
          <w:sz w:val="24"/>
          <w:szCs w:val="24"/>
        </w:rPr>
        <w:t xml:space="preserve">A ranking mechanism is also developed to assess the **influence level of each community**, helping telecom operators prioritize their retention efforts. Communities with high churn influence scores are flagged for immediate action, allowing businesses to </w:t>
      </w:r>
      <w:proofErr w:type="spellStart"/>
      <w:r w:rsidRPr="00A04165">
        <w:rPr>
          <w:rFonts w:ascii="Times New Roman" w:hAnsi="Times New Roman" w:cs="Times New Roman"/>
          <w:sz w:val="24"/>
          <w:szCs w:val="24"/>
        </w:rPr>
        <w:t>preemptively</w:t>
      </w:r>
      <w:proofErr w:type="spellEnd"/>
      <w:r w:rsidRPr="00A04165">
        <w:rPr>
          <w:rFonts w:ascii="Times New Roman" w:hAnsi="Times New Roman" w:cs="Times New Roman"/>
          <w:sz w:val="24"/>
          <w:szCs w:val="24"/>
        </w:rPr>
        <w:t xml:space="preserve"> address issues that could lead to widespread customer loss. For example, if data suggests that dissatisfaction is rising within a high-influence community, intervention strategies like </w:t>
      </w:r>
      <w:r w:rsidRPr="00A04165">
        <w:rPr>
          <w:rFonts w:ascii="Times New Roman" w:hAnsi="Times New Roman" w:cs="Times New Roman"/>
          <w:sz w:val="24"/>
          <w:szCs w:val="24"/>
        </w:rPr>
        <w:lastRenderedPageBreak/>
        <w:t>personalized offers or proactive service improvements can be deployed before churn accelerates.</w:t>
      </w:r>
    </w:p>
    <w:p w:rsidR="00A04165" w:rsidRPr="00A04165" w:rsidRDefault="00A04165" w:rsidP="00A04165">
      <w:pPr>
        <w:rPr>
          <w:rFonts w:ascii="Times New Roman" w:hAnsi="Times New Roman" w:cs="Times New Roman"/>
          <w:sz w:val="24"/>
          <w:szCs w:val="24"/>
        </w:rPr>
      </w:pPr>
    </w:p>
    <w:p w:rsidR="00A04165" w:rsidRPr="00A04165" w:rsidRDefault="00A04165" w:rsidP="00A04165">
      <w:pPr>
        <w:rPr>
          <w:rFonts w:ascii="Times New Roman" w:hAnsi="Times New Roman" w:cs="Times New Roman"/>
          <w:sz w:val="24"/>
          <w:szCs w:val="24"/>
        </w:rPr>
      </w:pPr>
      <w:r w:rsidRPr="00A04165">
        <w:rPr>
          <w:rFonts w:ascii="Times New Roman" w:hAnsi="Times New Roman" w:cs="Times New Roman"/>
          <w:sz w:val="24"/>
          <w:szCs w:val="24"/>
        </w:rPr>
        <w:t>The study contrasts this network-based approach with traditional churn models that assess individuals in isolation. It finds that community-aware models not only increase **predictive accuracy** but also uncover **</w:t>
      </w:r>
      <w:proofErr w:type="spellStart"/>
      <w:r w:rsidRPr="00A04165">
        <w:rPr>
          <w:rFonts w:ascii="Times New Roman" w:hAnsi="Times New Roman" w:cs="Times New Roman"/>
          <w:sz w:val="24"/>
          <w:szCs w:val="24"/>
        </w:rPr>
        <w:t>behavioral</w:t>
      </w:r>
      <w:proofErr w:type="spellEnd"/>
      <w:r w:rsidRPr="00A04165">
        <w:rPr>
          <w:rFonts w:ascii="Times New Roman" w:hAnsi="Times New Roman" w:cs="Times New Roman"/>
          <w:sz w:val="24"/>
          <w:szCs w:val="24"/>
        </w:rPr>
        <w:t xml:space="preserve"> dependencies** that are invisible in individual-level data. This leads to **deeper insights** into the underlying causes of churn, such as social pressure or shared service dissatisfaction among peers.</w:t>
      </w:r>
    </w:p>
    <w:p w:rsidR="00A04165" w:rsidRPr="00A04165" w:rsidRDefault="00A04165" w:rsidP="00A04165">
      <w:pPr>
        <w:rPr>
          <w:rFonts w:ascii="Times New Roman" w:hAnsi="Times New Roman" w:cs="Times New Roman"/>
          <w:sz w:val="24"/>
          <w:szCs w:val="24"/>
        </w:rPr>
      </w:pPr>
    </w:p>
    <w:p w:rsidR="00A04165" w:rsidRPr="00A04165" w:rsidRDefault="00A04165" w:rsidP="00A04165">
      <w:pPr>
        <w:rPr>
          <w:rFonts w:ascii="Times New Roman" w:hAnsi="Times New Roman" w:cs="Times New Roman"/>
          <w:sz w:val="24"/>
          <w:szCs w:val="24"/>
        </w:rPr>
      </w:pPr>
      <w:r w:rsidRPr="00A04165">
        <w:rPr>
          <w:rFonts w:ascii="Times New Roman" w:hAnsi="Times New Roman" w:cs="Times New Roman"/>
          <w:sz w:val="24"/>
          <w:szCs w:val="24"/>
        </w:rPr>
        <w:t>The research includes real-world experiments using large-scale telecom datasets. The results show that incorporating **network topology** into churn prediction models significantly improves performance metrics like **recall and precision**, particularly when it comes to detecting early signs of churn within influential customer clusters. Additionally, retention strategies that are based on community-level insights are found to be more cost-effective, as they allow for **group-based interventions** rather than scattered individual actions.</w:t>
      </w:r>
    </w:p>
    <w:p w:rsidR="00A04165" w:rsidRPr="00A04165" w:rsidRDefault="00A04165" w:rsidP="00A04165">
      <w:pPr>
        <w:rPr>
          <w:rFonts w:ascii="Times New Roman" w:hAnsi="Times New Roman" w:cs="Times New Roman"/>
          <w:sz w:val="24"/>
          <w:szCs w:val="24"/>
        </w:rPr>
      </w:pPr>
    </w:p>
    <w:p w:rsidR="00A04165" w:rsidRPr="00A04165" w:rsidRDefault="00A04165" w:rsidP="00A04165">
      <w:pPr>
        <w:rPr>
          <w:rFonts w:ascii="Times New Roman" w:hAnsi="Times New Roman" w:cs="Times New Roman"/>
          <w:sz w:val="24"/>
          <w:szCs w:val="24"/>
        </w:rPr>
      </w:pPr>
      <w:r w:rsidRPr="00A04165">
        <w:rPr>
          <w:rFonts w:ascii="Times New Roman" w:hAnsi="Times New Roman" w:cs="Times New Roman"/>
          <w:sz w:val="24"/>
          <w:szCs w:val="24"/>
        </w:rPr>
        <w:t>In practical terms, this model enables telecom companies to shift from reactive strategies—responding after churn has occurred—to a **proactive framework** that predicts and mitigates churn risks based on social influence. This not only enhances retention efforts but also contributes to better resource allocation and improved customer engagement.</w:t>
      </w:r>
    </w:p>
    <w:p w:rsidR="00A04165" w:rsidRPr="00A04165" w:rsidRDefault="00A04165" w:rsidP="00A04165">
      <w:pPr>
        <w:rPr>
          <w:rFonts w:ascii="Times New Roman" w:hAnsi="Times New Roman" w:cs="Times New Roman"/>
          <w:sz w:val="24"/>
          <w:szCs w:val="24"/>
        </w:rPr>
      </w:pPr>
    </w:p>
    <w:p w:rsidR="00A04165" w:rsidRPr="00EC658B" w:rsidRDefault="00A04165" w:rsidP="00A04165">
      <w:pPr>
        <w:rPr>
          <w:rFonts w:ascii="Times New Roman" w:hAnsi="Times New Roman" w:cs="Times New Roman"/>
          <w:sz w:val="24"/>
          <w:szCs w:val="24"/>
        </w:rPr>
      </w:pPr>
      <w:r w:rsidRPr="00A04165">
        <w:rPr>
          <w:rFonts w:ascii="Times New Roman" w:hAnsi="Times New Roman" w:cs="Times New Roman"/>
          <w:sz w:val="24"/>
          <w:szCs w:val="24"/>
        </w:rPr>
        <w:t xml:space="preserve">The authors conclude that **network-aware churn prediction represents a valuable evolution** in customer analytics. By leveraging the **relational context** of customer </w:t>
      </w:r>
      <w:proofErr w:type="spellStart"/>
      <w:r w:rsidRPr="00A04165">
        <w:rPr>
          <w:rFonts w:ascii="Times New Roman" w:hAnsi="Times New Roman" w:cs="Times New Roman"/>
          <w:sz w:val="24"/>
          <w:szCs w:val="24"/>
        </w:rPr>
        <w:t>behavior</w:t>
      </w:r>
      <w:proofErr w:type="spellEnd"/>
      <w:r w:rsidRPr="00A04165">
        <w:rPr>
          <w:rFonts w:ascii="Times New Roman" w:hAnsi="Times New Roman" w:cs="Times New Roman"/>
          <w:sz w:val="24"/>
          <w:szCs w:val="24"/>
        </w:rPr>
        <w:t xml:space="preserve">, telecom operators can achieve a more holistic view of churn dynamics. This approach opens new pathways for predictive </w:t>
      </w:r>
      <w:proofErr w:type="spellStart"/>
      <w:r w:rsidRPr="00A04165">
        <w:rPr>
          <w:rFonts w:ascii="Times New Roman" w:hAnsi="Times New Roman" w:cs="Times New Roman"/>
          <w:sz w:val="24"/>
          <w:szCs w:val="24"/>
        </w:rPr>
        <w:t>modeling</w:t>
      </w:r>
      <w:proofErr w:type="spellEnd"/>
      <w:r w:rsidRPr="00A04165">
        <w:rPr>
          <w:rFonts w:ascii="Times New Roman" w:hAnsi="Times New Roman" w:cs="Times New Roman"/>
          <w:sz w:val="24"/>
          <w:szCs w:val="24"/>
        </w:rPr>
        <w:t>, customer segmentation, and strategic decision-making in large, complex networks.</w:t>
      </w:r>
    </w:p>
    <w:p w:rsidR="00EC658B" w:rsidRPr="00EC658B" w:rsidRDefault="00EC658B" w:rsidP="00EC658B">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10.**“Analysis of </w:t>
      </w:r>
      <w:proofErr w:type="spellStart"/>
      <w:r w:rsidRPr="00441BC4">
        <w:rPr>
          <w:rFonts w:ascii="Times New Roman" w:hAnsi="Times New Roman" w:cs="Times New Roman"/>
          <w:sz w:val="24"/>
          <w:szCs w:val="24"/>
        </w:rPr>
        <w:t>Betweenness</w:t>
      </w:r>
      <w:proofErr w:type="spellEnd"/>
      <w:r w:rsidRPr="00441BC4">
        <w:rPr>
          <w:rFonts w:ascii="Times New Roman" w:hAnsi="Times New Roman" w:cs="Times New Roman"/>
          <w:sz w:val="24"/>
          <w:szCs w:val="24"/>
        </w:rPr>
        <w:t xml:space="preserve"> Centrality in Complex </w:t>
      </w:r>
      <w:proofErr w:type="gramStart"/>
      <w:r w:rsidRPr="00441BC4">
        <w:rPr>
          <w:rFonts w:ascii="Times New Roman" w:hAnsi="Times New Roman" w:cs="Times New Roman"/>
          <w:sz w:val="24"/>
          <w:szCs w:val="24"/>
        </w:rPr>
        <w:t>Networks”*</w:t>
      </w:r>
      <w:proofErr w:type="gramEnd"/>
      <w:r w:rsidRPr="00441BC4">
        <w:rPr>
          <w:rFonts w:ascii="Times New Roman" w:hAnsi="Times New Roman" w:cs="Times New Roman"/>
          <w:sz w:val="24"/>
          <w:szCs w:val="24"/>
        </w:rPr>
        <w:t>*</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While the study is grounded in general network theory, its implications are highly relevant for industries such as telecommunications, where customer interactions form large, intricate communication networks.</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proofErr w:type="spellStart"/>
      <w:r w:rsidRPr="00441BC4">
        <w:rPr>
          <w:rFonts w:ascii="Times New Roman" w:hAnsi="Times New Roman" w:cs="Times New Roman"/>
          <w:sz w:val="24"/>
          <w:szCs w:val="24"/>
        </w:rPr>
        <w:t>Betweenness</w:t>
      </w:r>
      <w:proofErr w:type="spellEnd"/>
      <w:r w:rsidRPr="00441BC4">
        <w:rPr>
          <w:rFonts w:ascii="Times New Roman" w:hAnsi="Times New Roman" w:cs="Times New Roman"/>
          <w:sz w:val="24"/>
          <w:szCs w:val="24"/>
        </w:rPr>
        <w:t xml:space="preserve"> centrality is particularly significant because it helps identify **bridge nodes**—those individuals who connect otherwise distant or separate parts of a network. In social or communication networks, these nodes often control the **flow of information** and serve as critical links between communities. The study highlights that losing such individuals could result in **network fragmentation**, reduced cohesion, and, in the case of telecom systems, a possible **chain reaction of customer churn**.</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The researchers delve into the **mathematical underpinnings** of </w:t>
      </w:r>
      <w:proofErr w:type="spellStart"/>
      <w:r w:rsidRPr="00441BC4">
        <w:rPr>
          <w:rFonts w:ascii="Times New Roman" w:hAnsi="Times New Roman" w:cs="Times New Roman"/>
          <w:sz w:val="24"/>
          <w:szCs w:val="24"/>
        </w:rPr>
        <w:t>betweenness</w:t>
      </w:r>
      <w:proofErr w:type="spellEnd"/>
      <w:r w:rsidRPr="00441BC4">
        <w:rPr>
          <w:rFonts w:ascii="Times New Roman" w:hAnsi="Times New Roman" w:cs="Times New Roman"/>
          <w:sz w:val="24"/>
          <w:szCs w:val="24"/>
        </w:rPr>
        <w:t xml:space="preserve"> centrality, providing formulas and theoretical justifications for how the metric is calculated. The process involves </w:t>
      </w:r>
      <w:proofErr w:type="spellStart"/>
      <w:r w:rsidRPr="00441BC4">
        <w:rPr>
          <w:rFonts w:ascii="Times New Roman" w:hAnsi="Times New Roman" w:cs="Times New Roman"/>
          <w:sz w:val="24"/>
          <w:szCs w:val="24"/>
        </w:rPr>
        <w:t>analyzing</w:t>
      </w:r>
      <w:proofErr w:type="spellEnd"/>
      <w:r w:rsidRPr="00441BC4">
        <w:rPr>
          <w:rFonts w:ascii="Times New Roman" w:hAnsi="Times New Roman" w:cs="Times New Roman"/>
          <w:sz w:val="24"/>
          <w:szCs w:val="24"/>
        </w:rPr>
        <w:t xml:space="preserve"> all pairs of shortest paths within a network and determining how frequently each node appears in those paths. While this computation is straightforward for small graphs, the paper notes that the **computational complexity grows exponentially** in large-scale networks, such as those typical in the telecom industry. They therefore discuss **optimization techniques** and **approximation algorithms** that can scale better when applied to massive customer interaction datasets.</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Through a series of **network simulations**, the study illustrates the effects of removing nodes with high </w:t>
      </w:r>
      <w:proofErr w:type="spellStart"/>
      <w:r w:rsidRPr="00441BC4">
        <w:rPr>
          <w:rFonts w:ascii="Times New Roman" w:hAnsi="Times New Roman" w:cs="Times New Roman"/>
          <w:sz w:val="24"/>
          <w:szCs w:val="24"/>
        </w:rPr>
        <w:t>betweenness</w:t>
      </w:r>
      <w:proofErr w:type="spellEnd"/>
      <w:r w:rsidRPr="00441BC4">
        <w:rPr>
          <w:rFonts w:ascii="Times New Roman" w:hAnsi="Times New Roman" w:cs="Times New Roman"/>
          <w:sz w:val="24"/>
          <w:szCs w:val="24"/>
        </w:rPr>
        <w:t xml:space="preserve"> centrality. The results show that when such central nodes are eliminated, the network becomes less connected and more fragmented, with a significant decline in overall communication efficiency. This provides strong support for the hypothesis that these key nodes play a stabilizing role in large networks and their loss can **amplify customer attrition** in telecom environments.</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Although the study is not focused on churn prediction per se, it draws clear parallels to its application in **telecom customer retention**. In practical terms, a customer with high </w:t>
      </w:r>
      <w:proofErr w:type="spellStart"/>
      <w:r w:rsidRPr="00441BC4">
        <w:rPr>
          <w:rFonts w:ascii="Times New Roman" w:hAnsi="Times New Roman" w:cs="Times New Roman"/>
          <w:sz w:val="24"/>
          <w:szCs w:val="24"/>
        </w:rPr>
        <w:t>betweenness</w:t>
      </w:r>
      <w:proofErr w:type="spellEnd"/>
      <w:r w:rsidRPr="00441BC4">
        <w:rPr>
          <w:rFonts w:ascii="Times New Roman" w:hAnsi="Times New Roman" w:cs="Times New Roman"/>
          <w:sz w:val="24"/>
          <w:szCs w:val="24"/>
        </w:rPr>
        <w:t xml:space="preserve"> centrality may not have the highest usage or the longest tenure but may serve as a **connector among various customer segments**. If such a customer decides to leave, they may influence or trigger similar </w:t>
      </w:r>
      <w:proofErr w:type="spellStart"/>
      <w:r w:rsidRPr="00441BC4">
        <w:rPr>
          <w:rFonts w:ascii="Times New Roman" w:hAnsi="Times New Roman" w:cs="Times New Roman"/>
          <w:sz w:val="24"/>
          <w:szCs w:val="24"/>
        </w:rPr>
        <w:t>behavior</w:t>
      </w:r>
      <w:proofErr w:type="spellEnd"/>
      <w:r w:rsidRPr="00441BC4">
        <w:rPr>
          <w:rFonts w:ascii="Times New Roman" w:hAnsi="Times New Roman" w:cs="Times New Roman"/>
          <w:sz w:val="24"/>
          <w:szCs w:val="24"/>
        </w:rPr>
        <w:t xml:space="preserve"> in connected peers, particularly in socially-driven or community-based decision environments.</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The authors recommend that telecom companies integrate **network analysis techniques**, including </w:t>
      </w:r>
      <w:proofErr w:type="spellStart"/>
      <w:r w:rsidRPr="00441BC4">
        <w:rPr>
          <w:rFonts w:ascii="Times New Roman" w:hAnsi="Times New Roman" w:cs="Times New Roman"/>
          <w:sz w:val="24"/>
          <w:szCs w:val="24"/>
        </w:rPr>
        <w:t>betweenness</w:t>
      </w:r>
      <w:proofErr w:type="spellEnd"/>
      <w:r w:rsidRPr="00441BC4">
        <w:rPr>
          <w:rFonts w:ascii="Times New Roman" w:hAnsi="Times New Roman" w:cs="Times New Roman"/>
          <w:sz w:val="24"/>
          <w:szCs w:val="24"/>
        </w:rPr>
        <w:t xml:space="preserve"> centrality, into their churn prediction frameworks. By doing so, they can identify not just those who are likely to churn, but those whose departure would have the **greatest impact** on the network's stability. These insights can lead to **targeted retention strategies** where interventions are prioritized for high-centrality customers who act as critical links in the network.</w:t>
      </w:r>
    </w:p>
    <w:p w:rsidR="00441BC4" w:rsidRPr="00441BC4" w:rsidRDefault="00441BC4" w:rsidP="00441BC4">
      <w:pPr>
        <w:rPr>
          <w:rFonts w:ascii="Times New Roman" w:hAnsi="Times New Roman" w:cs="Times New Roman"/>
          <w:sz w:val="24"/>
          <w:szCs w:val="24"/>
        </w:rPr>
      </w:pPr>
    </w:p>
    <w:p w:rsidR="00441BC4" w:rsidRPr="00441BC4"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Moreover, the study emphasizes the need for **interdisciplinary approaches** that combine data science, network theory, and business strategy. Traditional churn models often rely on individual customer attributes such as usage patterns or complaints, but may overlook the **relational influence** a customer exerts on others. </w:t>
      </w:r>
      <w:proofErr w:type="spellStart"/>
      <w:r w:rsidRPr="00441BC4">
        <w:rPr>
          <w:rFonts w:ascii="Times New Roman" w:hAnsi="Times New Roman" w:cs="Times New Roman"/>
          <w:sz w:val="24"/>
          <w:szCs w:val="24"/>
        </w:rPr>
        <w:t>Betweenness</w:t>
      </w:r>
      <w:proofErr w:type="spellEnd"/>
      <w:r w:rsidRPr="00441BC4">
        <w:rPr>
          <w:rFonts w:ascii="Times New Roman" w:hAnsi="Times New Roman" w:cs="Times New Roman"/>
          <w:sz w:val="24"/>
          <w:szCs w:val="24"/>
        </w:rPr>
        <w:t xml:space="preserve"> centrality fills this gap by offering a way to quantify **influence based on position within the network**, rather than just activity level.</w:t>
      </w:r>
    </w:p>
    <w:p w:rsidR="00441BC4" w:rsidRPr="00441BC4" w:rsidRDefault="00441BC4" w:rsidP="00441BC4">
      <w:pPr>
        <w:rPr>
          <w:rFonts w:ascii="Times New Roman" w:hAnsi="Times New Roman" w:cs="Times New Roman"/>
          <w:sz w:val="24"/>
          <w:szCs w:val="24"/>
        </w:rPr>
      </w:pPr>
    </w:p>
    <w:p w:rsidR="006770FD" w:rsidRDefault="00441BC4" w:rsidP="00441BC4">
      <w:pPr>
        <w:rPr>
          <w:rFonts w:ascii="Times New Roman" w:hAnsi="Times New Roman" w:cs="Times New Roman"/>
          <w:sz w:val="24"/>
          <w:szCs w:val="24"/>
        </w:rPr>
      </w:pPr>
      <w:r w:rsidRPr="00441BC4">
        <w:rPr>
          <w:rFonts w:ascii="Times New Roman" w:hAnsi="Times New Roman" w:cs="Times New Roman"/>
          <w:sz w:val="24"/>
          <w:szCs w:val="24"/>
        </w:rPr>
        <w:t xml:space="preserve">In conclusion, the research underscores the value of **network-centric thinking** in understanding and managing customer </w:t>
      </w:r>
      <w:proofErr w:type="spellStart"/>
      <w:r w:rsidRPr="00441BC4">
        <w:rPr>
          <w:rFonts w:ascii="Times New Roman" w:hAnsi="Times New Roman" w:cs="Times New Roman"/>
          <w:sz w:val="24"/>
          <w:szCs w:val="24"/>
        </w:rPr>
        <w:t>behavior</w:t>
      </w:r>
      <w:proofErr w:type="spellEnd"/>
      <w:r w:rsidRPr="00441BC4">
        <w:rPr>
          <w:rFonts w:ascii="Times New Roman" w:hAnsi="Times New Roman" w:cs="Times New Roman"/>
          <w:sz w:val="24"/>
          <w:szCs w:val="24"/>
        </w:rPr>
        <w:t xml:space="preserve">. As telecom companies deal with increasingly complex networks of users, tools like </w:t>
      </w:r>
      <w:proofErr w:type="spellStart"/>
      <w:r w:rsidRPr="00441BC4">
        <w:rPr>
          <w:rFonts w:ascii="Times New Roman" w:hAnsi="Times New Roman" w:cs="Times New Roman"/>
          <w:sz w:val="24"/>
          <w:szCs w:val="24"/>
        </w:rPr>
        <w:t>betweenness</w:t>
      </w:r>
      <w:proofErr w:type="spellEnd"/>
      <w:r w:rsidRPr="00441BC4">
        <w:rPr>
          <w:rFonts w:ascii="Times New Roman" w:hAnsi="Times New Roman" w:cs="Times New Roman"/>
          <w:sz w:val="24"/>
          <w:szCs w:val="24"/>
        </w:rPr>
        <w:t xml:space="preserve"> centrality provide a deeper, </w:t>
      </w:r>
      <w:r w:rsidRPr="00441BC4">
        <w:rPr>
          <w:rFonts w:ascii="Times New Roman" w:hAnsi="Times New Roman" w:cs="Times New Roman"/>
          <w:sz w:val="24"/>
          <w:szCs w:val="24"/>
        </w:rPr>
        <w:lastRenderedPageBreak/>
        <w:t>more strategic lens through which to view customer dynamics. By protecting and retaining high-centrality users, businesses can prevent broader churn cascades, ultimately preserving network integrity and customer satisfaction.</w:t>
      </w: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 xml:space="preserve">### **[12] Methods for Churn Prediction in the Prepaid Mobile Telecommunications Industry**  </w:t>
      </w: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 xml:space="preserve">**Presented </w:t>
      </w:r>
      <w:proofErr w:type="gramStart"/>
      <w:r w:rsidRPr="00814A1F">
        <w:rPr>
          <w:rFonts w:ascii="Times New Roman" w:hAnsi="Times New Roman" w:cs="Times New Roman"/>
          <w:sz w:val="24"/>
          <w:szCs w:val="24"/>
        </w:rPr>
        <w:t>at:*</w:t>
      </w:r>
      <w:proofErr w:type="gramEnd"/>
      <w:r w:rsidRPr="00814A1F">
        <w:rPr>
          <w:rFonts w:ascii="Times New Roman" w:hAnsi="Times New Roman" w:cs="Times New Roman"/>
          <w:sz w:val="24"/>
          <w:szCs w:val="24"/>
        </w:rPr>
        <w:t>* International Conference on Communications, 2016</w:t>
      </w:r>
    </w:p>
    <w:p w:rsidR="00814A1F" w:rsidRPr="00814A1F" w:rsidRDefault="00814A1F" w:rsidP="00814A1F">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 xml:space="preserve">In this study, </w:t>
      </w:r>
      <w:proofErr w:type="spellStart"/>
      <w:r w:rsidRPr="00814A1F">
        <w:rPr>
          <w:rFonts w:ascii="Times New Roman" w:hAnsi="Times New Roman" w:cs="Times New Roman"/>
          <w:sz w:val="24"/>
          <w:szCs w:val="24"/>
        </w:rPr>
        <w:t>Brandusoiu</w:t>
      </w:r>
      <w:proofErr w:type="spellEnd"/>
      <w:r w:rsidRPr="00814A1F">
        <w:rPr>
          <w:rFonts w:ascii="Times New Roman" w:hAnsi="Times New Roman" w:cs="Times New Roman"/>
          <w:sz w:val="24"/>
          <w:szCs w:val="24"/>
        </w:rPr>
        <w:t xml:space="preserve">, </w:t>
      </w:r>
      <w:proofErr w:type="spellStart"/>
      <w:r w:rsidRPr="00814A1F">
        <w:rPr>
          <w:rFonts w:ascii="Times New Roman" w:hAnsi="Times New Roman" w:cs="Times New Roman"/>
          <w:sz w:val="24"/>
          <w:szCs w:val="24"/>
        </w:rPr>
        <w:t>Toderean</w:t>
      </w:r>
      <w:proofErr w:type="spellEnd"/>
      <w:r w:rsidRPr="00814A1F">
        <w:rPr>
          <w:rFonts w:ascii="Times New Roman" w:hAnsi="Times New Roman" w:cs="Times New Roman"/>
          <w:sz w:val="24"/>
          <w:szCs w:val="24"/>
        </w:rPr>
        <w:t xml:space="preserve">, and Ha delve into the unique challenges that telecom service providers face when attempting to predict **churn** within the **prepaid mobile telecommunications market**. The prepaid sector is characterized by a high level of customer mobility and relatively low switching costs, making it a crucial area for churn prediction. The authors argue that predicting churn in this context is more difficult than in </w:t>
      </w:r>
      <w:proofErr w:type="spellStart"/>
      <w:r w:rsidRPr="00814A1F">
        <w:rPr>
          <w:rFonts w:ascii="Times New Roman" w:hAnsi="Times New Roman" w:cs="Times New Roman"/>
          <w:sz w:val="24"/>
          <w:szCs w:val="24"/>
        </w:rPr>
        <w:t>postpaid</w:t>
      </w:r>
      <w:proofErr w:type="spellEnd"/>
      <w:r w:rsidRPr="00814A1F">
        <w:rPr>
          <w:rFonts w:ascii="Times New Roman" w:hAnsi="Times New Roman" w:cs="Times New Roman"/>
          <w:sz w:val="24"/>
          <w:szCs w:val="24"/>
        </w:rPr>
        <w:t xml:space="preserve"> services because prepaid customers often have little or no long-term commitment to their service provider. As a result, it is vital for telecom companies to develop effective models to identify which customers are most likely to leave before they do.</w:t>
      </w:r>
    </w:p>
    <w:p w:rsidR="00814A1F" w:rsidRPr="00814A1F" w:rsidRDefault="00814A1F" w:rsidP="00814A1F">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 xml:space="preserve">The authors provide a comprehensive overview of various **predictive </w:t>
      </w:r>
      <w:proofErr w:type="spellStart"/>
      <w:r w:rsidRPr="00814A1F">
        <w:rPr>
          <w:rFonts w:ascii="Times New Roman" w:hAnsi="Times New Roman" w:cs="Times New Roman"/>
          <w:sz w:val="24"/>
          <w:szCs w:val="24"/>
        </w:rPr>
        <w:t>modeling</w:t>
      </w:r>
      <w:proofErr w:type="spellEnd"/>
      <w:r w:rsidRPr="00814A1F">
        <w:rPr>
          <w:rFonts w:ascii="Times New Roman" w:hAnsi="Times New Roman" w:cs="Times New Roman"/>
          <w:sz w:val="24"/>
          <w:szCs w:val="24"/>
        </w:rPr>
        <w:t xml:space="preserve"> techniques** that have been employed to forecast customer churn in the prepaid telecom industry. These include traditional methods such as **logistic regression**, **decision trees**, and **support vector machines (SVM)**, each of which has its strengths and weaknesses. For example, while **logistic regression** offers a straightforward, interpretable approach, **decision trees** and **SVMs** may provide more flexibility in handling nonlinear relationships and complex data. The paper discusses how each of these models can be tailored to accommodate the unique aspects of prepaid customer data, such as transactional data and usage patterns, which differ significantly from those of </w:t>
      </w:r>
      <w:proofErr w:type="spellStart"/>
      <w:r w:rsidRPr="00814A1F">
        <w:rPr>
          <w:rFonts w:ascii="Times New Roman" w:hAnsi="Times New Roman" w:cs="Times New Roman"/>
          <w:sz w:val="24"/>
          <w:szCs w:val="24"/>
        </w:rPr>
        <w:t>postpaid</w:t>
      </w:r>
      <w:proofErr w:type="spellEnd"/>
      <w:r w:rsidRPr="00814A1F">
        <w:rPr>
          <w:rFonts w:ascii="Times New Roman" w:hAnsi="Times New Roman" w:cs="Times New Roman"/>
          <w:sz w:val="24"/>
          <w:szCs w:val="24"/>
        </w:rPr>
        <w:t xml:space="preserve"> customers.</w:t>
      </w:r>
    </w:p>
    <w:p w:rsidR="00814A1F" w:rsidRPr="00814A1F" w:rsidRDefault="00814A1F" w:rsidP="00814A1F">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A central point of the paper is the need to incorporate both **transactional data** (such as call frequency, recharge patterns, and service usage) and **</w:t>
      </w:r>
      <w:proofErr w:type="spellStart"/>
      <w:r w:rsidRPr="00814A1F">
        <w:rPr>
          <w:rFonts w:ascii="Times New Roman" w:hAnsi="Times New Roman" w:cs="Times New Roman"/>
          <w:sz w:val="24"/>
          <w:szCs w:val="24"/>
        </w:rPr>
        <w:t>behavioral</w:t>
      </w:r>
      <w:proofErr w:type="spellEnd"/>
      <w:r w:rsidRPr="00814A1F">
        <w:rPr>
          <w:rFonts w:ascii="Times New Roman" w:hAnsi="Times New Roman" w:cs="Times New Roman"/>
          <w:sz w:val="24"/>
          <w:szCs w:val="24"/>
        </w:rPr>
        <w:t xml:space="preserve"> data*</w:t>
      </w:r>
      <w:proofErr w:type="gramStart"/>
      <w:r w:rsidRPr="00814A1F">
        <w:rPr>
          <w:rFonts w:ascii="Times New Roman" w:hAnsi="Times New Roman" w:cs="Times New Roman"/>
          <w:sz w:val="24"/>
          <w:szCs w:val="24"/>
        </w:rPr>
        <w:t>* .</w:t>
      </w:r>
      <w:proofErr w:type="gramEnd"/>
      <w:r w:rsidRPr="00814A1F">
        <w:rPr>
          <w:rFonts w:ascii="Times New Roman" w:hAnsi="Times New Roman" w:cs="Times New Roman"/>
          <w:sz w:val="24"/>
          <w:szCs w:val="24"/>
        </w:rPr>
        <w:t xml:space="preserve"> The authors argue that while transactional data is valuable in providing insights into how customers use the service, </w:t>
      </w:r>
      <w:proofErr w:type="spellStart"/>
      <w:r w:rsidRPr="00814A1F">
        <w:rPr>
          <w:rFonts w:ascii="Times New Roman" w:hAnsi="Times New Roman" w:cs="Times New Roman"/>
          <w:sz w:val="24"/>
          <w:szCs w:val="24"/>
        </w:rPr>
        <w:t>behavioral</w:t>
      </w:r>
      <w:proofErr w:type="spellEnd"/>
      <w:r w:rsidRPr="00814A1F">
        <w:rPr>
          <w:rFonts w:ascii="Times New Roman" w:hAnsi="Times New Roman" w:cs="Times New Roman"/>
          <w:sz w:val="24"/>
          <w:szCs w:val="24"/>
        </w:rPr>
        <w:t xml:space="preserve"> data can offer deeper insights into customer intentions. For instance, a sudden decrease in service usage might indicate churn, but customer complaints or dissatisfaction, captured through feedback or social media, may reveal more about why a customer is at risk. The integration of these two types of data allows for more accurate churn prediction models that can anticipate customer </w:t>
      </w:r>
      <w:proofErr w:type="spellStart"/>
      <w:r w:rsidRPr="00814A1F">
        <w:rPr>
          <w:rFonts w:ascii="Times New Roman" w:hAnsi="Times New Roman" w:cs="Times New Roman"/>
          <w:sz w:val="24"/>
          <w:szCs w:val="24"/>
        </w:rPr>
        <w:t>behavior</w:t>
      </w:r>
      <w:proofErr w:type="spellEnd"/>
      <w:r w:rsidRPr="00814A1F">
        <w:rPr>
          <w:rFonts w:ascii="Times New Roman" w:hAnsi="Times New Roman" w:cs="Times New Roman"/>
          <w:sz w:val="24"/>
          <w:szCs w:val="24"/>
        </w:rPr>
        <w:t xml:space="preserve"> with greater precision.</w:t>
      </w:r>
    </w:p>
    <w:p w:rsidR="00814A1F" w:rsidRPr="00814A1F" w:rsidRDefault="00814A1F" w:rsidP="00814A1F">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 xml:space="preserve">Additionally, the paper highlights the challenges inherent in **data quality** and **feature selection**. In the prepaid market, data is often noisy, sparse, and incomplete. For instance, </w:t>
      </w:r>
      <w:r w:rsidRPr="00814A1F">
        <w:rPr>
          <w:rFonts w:ascii="Times New Roman" w:hAnsi="Times New Roman" w:cs="Times New Roman"/>
          <w:sz w:val="24"/>
          <w:szCs w:val="24"/>
        </w:rPr>
        <w:lastRenderedPageBreak/>
        <w:t xml:space="preserve">prepaid customers may not leave as many traces in the system as </w:t>
      </w:r>
      <w:proofErr w:type="spellStart"/>
      <w:r w:rsidRPr="00814A1F">
        <w:rPr>
          <w:rFonts w:ascii="Times New Roman" w:hAnsi="Times New Roman" w:cs="Times New Roman"/>
          <w:sz w:val="24"/>
          <w:szCs w:val="24"/>
        </w:rPr>
        <w:t>postpaid</w:t>
      </w:r>
      <w:proofErr w:type="spellEnd"/>
      <w:r w:rsidRPr="00814A1F">
        <w:rPr>
          <w:rFonts w:ascii="Times New Roman" w:hAnsi="Times New Roman" w:cs="Times New Roman"/>
          <w:sz w:val="24"/>
          <w:szCs w:val="24"/>
        </w:rPr>
        <w:t xml:space="preserve"> customers, as they are less likely to have a stable billing history or contract details. This can complicate the process of creating meaningful features for predictive models. The authors recommend strategies for data </w:t>
      </w:r>
      <w:proofErr w:type="spellStart"/>
      <w:r w:rsidRPr="00814A1F">
        <w:rPr>
          <w:rFonts w:ascii="Times New Roman" w:hAnsi="Times New Roman" w:cs="Times New Roman"/>
          <w:sz w:val="24"/>
          <w:szCs w:val="24"/>
        </w:rPr>
        <w:t>preprocessing</w:t>
      </w:r>
      <w:proofErr w:type="spellEnd"/>
      <w:r w:rsidRPr="00814A1F">
        <w:rPr>
          <w:rFonts w:ascii="Times New Roman" w:hAnsi="Times New Roman" w:cs="Times New Roman"/>
          <w:sz w:val="24"/>
          <w:szCs w:val="24"/>
        </w:rPr>
        <w:t>, such as data imputation, normalization, and feature engineering, to ensure that the models can still make accurate predictions even in the face of incomplete or noisy data.</w:t>
      </w:r>
    </w:p>
    <w:p w:rsidR="00814A1F" w:rsidRPr="00814A1F" w:rsidRDefault="00814A1F" w:rsidP="00814A1F">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 xml:space="preserve">One of the key findings of the paper is that **churn prediction** models are not a one-size-fits-all solution. Instead, they need to be customized based on the specific characteristics of the market and the data at hand. For example, in a highly competitive prepaid market, even a small change in service usage or customer </w:t>
      </w:r>
      <w:proofErr w:type="spellStart"/>
      <w:r w:rsidRPr="00814A1F">
        <w:rPr>
          <w:rFonts w:ascii="Times New Roman" w:hAnsi="Times New Roman" w:cs="Times New Roman"/>
          <w:sz w:val="24"/>
          <w:szCs w:val="24"/>
        </w:rPr>
        <w:t>behavior</w:t>
      </w:r>
      <w:proofErr w:type="spellEnd"/>
      <w:r w:rsidRPr="00814A1F">
        <w:rPr>
          <w:rFonts w:ascii="Times New Roman" w:hAnsi="Times New Roman" w:cs="Times New Roman"/>
          <w:sz w:val="24"/>
          <w:szCs w:val="24"/>
        </w:rPr>
        <w:t xml:space="preserve"> can signal an increased risk of churn. By building more targeted models that account for these specific factors, service providers can improve their ability to retain customers.</w:t>
      </w:r>
    </w:p>
    <w:p w:rsidR="00814A1F" w:rsidRPr="00814A1F" w:rsidRDefault="00814A1F" w:rsidP="00814A1F">
      <w:pPr>
        <w:rPr>
          <w:rFonts w:ascii="Times New Roman" w:hAnsi="Times New Roman" w:cs="Times New Roman"/>
          <w:sz w:val="24"/>
          <w:szCs w:val="24"/>
        </w:rPr>
      </w:pPr>
    </w:p>
    <w:p w:rsidR="006770FD"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The authors conclude by emphasizing that **churn prediction** is not only a tool for identifying at-risk customers but also a strategic approach to improving customer retention and increasing revenue in a competitive market. They suggest that telecom providers integrate churn prediction models into their **customer relationship management (CRM)** systems to take proactive steps in reducing churn. These might include targeted marketing campaigns, tailored service offers, or personalized customer service interventions that address the unique needs and concerns of at-risk customers. Ultimately, the ability to predict churn effectively enables service providers to make data-driven decisions that can improve customer loyalty and reduce the financial impact of customer turnover.</w:t>
      </w:r>
    </w:p>
    <w:p w:rsidR="00814A1F" w:rsidRDefault="00814A1F" w:rsidP="00814A1F">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 xml:space="preserve">### **[14] Churn Prediction in Telecom Industry Using Big Data Analytics**  </w:t>
      </w:r>
    </w:p>
    <w:p w:rsidR="00814A1F" w:rsidRPr="00814A1F" w:rsidRDefault="00814A1F" w:rsidP="00814A1F">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 xml:space="preserve">**Published </w:t>
      </w:r>
      <w:proofErr w:type="gramStart"/>
      <w:r w:rsidRPr="00814A1F">
        <w:rPr>
          <w:rFonts w:ascii="Times New Roman" w:hAnsi="Times New Roman" w:cs="Times New Roman"/>
          <w:sz w:val="24"/>
          <w:szCs w:val="24"/>
        </w:rPr>
        <w:t>in:*</w:t>
      </w:r>
      <w:proofErr w:type="gramEnd"/>
      <w:r w:rsidRPr="00814A1F">
        <w:rPr>
          <w:rFonts w:ascii="Times New Roman" w:hAnsi="Times New Roman" w:cs="Times New Roman"/>
          <w:sz w:val="24"/>
          <w:szCs w:val="24"/>
        </w:rPr>
        <w:t>* Journal of Big Data, 2017</w:t>
      </w:r>
    </w:p>
    <w:p w:rsidR="00814A1F" w:rsidRPr="00814A1F" w:rsidRDefault="00814A1F" w:rsidP="00814A1F">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proofErr w:type="spellStart"/>
      <w:r w:rsidRPr="00814A1F">
        <w:rPr>
          <w:rFonts w:ascii="Times New Roman" w:hAnsi="Times New Roman" w:cs="Times New Roman"/>
          <w:sz w:val="24"/>
          <w:szCs w:val="24"/>
        </w:rPr>
        <w:t>Guha</w:t>
      </w:r>
      <w:proofErr w:type="spellEnd"/>
      <w:r w:rsidRPr="00814A1F">
        <w:rPr>
          <w:rFonts w:ascii="Times New Roman" w:hAnsi="Times New Roman" w:cs="Times New Roman"/>
          <w:sz w:val="24"/>
          <w:szCs w:val="24"/>
        </w:rPr>
        <w:t xml:space="preserve"> and Chakraborty’s research presents a comprehensive analysis of how **big data analytics** can be leveraged to enhance **churn prediction** in the telecom industry. With the continuous growth of both **data volume** and **data variety**, traditional churn prediction methods based on limited customer attributes or basic statistical models are increasingly inadequate for handling the complexities of modern telecom data. As a result, the authors advocate for the adoption of **big data tools** and advanced **analytics platforms** to improve the accuracy and timeliness of churn predictions.</w:t>
      </w:r>
    </w:p>
    <w:p w:rsidR="00814A1F" w:rsidRPr="00814A1F" w:rsidRDefault="00814A1F" w:rsidP="00814A1F">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 xml:space="preserve">The paper outlines the potential of big data to process both **structured data**, such as customer demographics, account history, and billing details, and **unstructured data**, such as customer service interactions, call </w:t>
      </w:r>
      <w:proofErr w:type="spellStart"/>
      <w:r w:rsidRPr="00814A1F">
        <w:rPr>
          <w:rFonts w:ascii="Times New Roman" w:hAnsi="Times New Roman" w:cs="Times New Roman"/>
          <w:sz w:val="24"/>
          <w:szCs w:val="24"/>
        </w:rPr>
        <w:t>center</w:t>
      </w:r>
      <w:proofErr w:type="spellEnd"/>
      <w:r w:rsidRPr="00814A1F">
        <w:rPr>
          <w:rFonts w:ascii="Times New Roman" w:hAnsi="Times New Roman" w:cs="Times New Roman"/>
          <w:sz w:val="24"/>
          <w:szCs w:val="24"/>
        </w:rPr>
        <w:t xml:space="preserve"> logs, and even **social media activity**. The authors argue that by integrating these diverse data sources, telecom providers can develop a </w:t>
      </w:r>
      <w:r w:rsidRPr="00814A1F">
        <w:rPr>
          <w:rFonts w:ascii="Times New Roman" w:hAnsi="Times New Roman" w:cs="Times New Roman"/>
          <w:sz w:val="24"/>
          <w:szCs w:val="24"/>
        </w:rPr>
        <w:lastRenderedPageBreak/>
        <w:t xml:space="preserve">more complete understanding of customer </w:t>
      </w:r>
      <w:proofErr w:type="spellStart"/>
      <w:r w:rsidRPr="00814A1F">
        <w:rPr>
          <w:rFonts w:ascii="Times New Roman" w:hAnsi="Times New Roman" w:cs="Times New Roman"/>
          <w:sz w:val="24"/>
          <w:szCs w:val="24"/>
        </w:rPr>
        <w:t>behavior</w:t>
      </w:r>
      <w:proofErr w:type="spellEnd"/>
      <w:r w:rsidRPr="00814A1F">
        <w:rPr>
          <w:rFonts w:ascii="Times New Roman" w:hAnsi="Times New Roman" w:cs="Times New Roman"/>
          <w:sz w:val="24"/>
          <w:szCs w:val="24"/>
        </w:rPr>
        <w:t xml:space="preserve">, uncovering hidden patterns that are predictive of churn. For instance, customers who express dissatisfaction on social media or show patterns of decreasing service usage may be at a higher risk of switching providers. By incorporating social media and other unstructured data sources into predictive models, telecom companies can obtain a more nuanced view of customer sentiment and </w:t>
      </w:r>
      <w:proofErr w:type="spellStart"/>
      <w:r w:rsidRPr="00814A1F">
        <w:rPr>
          <w:rFonts w:ascii="Times New Roman" w:hAnsi="Times New Roman" w:cs="Times New Roman"/>
          <w:sz w:val="24"/>
          <w:szCs w:val="24"/>
        </w:rPr>
        <w:t>behavior</w:t>
      </w:r>
      <w:proofErr w:type="spellEnd"/>
      <w:r w:rsidRPr="00814A1F">
        <w:rPr>
          <w:rFonts w:ascii="Times New Roman" w:hAnsi="Times New Roman" w:cs="Times New Roman"/>
          <w:sz w:val="24"/>
          <w:szCs w:val="24"/>
        </w:rPr>
        <w:t>.</w:t>
      </w:r>
    </w:p>
    <w:p w:rsidR="00814A1F" w:rsidRPr="00814A1F" w:rsidRDefault="00814A1F" w:rsidP="00814A1F">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 xml:space="preserve">This framework integrates real-time and historical data, allowing for the development of predictive models that can more accurately forecast customer </w:t>
      </w:r>
      <w:proofErr w:type="spellStart"/>
      <w:r w:rsidRPr="00814A1F">
        <w:rPr>
          <w:rFonts w:ascii="Times New Roman" w:hAnsi="Times New Roman" w:cs="Times New Roman"/>
          <w:sz w:val="24"/>
          <w:szCs w:val="24"/>
        </w:rPr>
        <w:t>behavior</w:t>
      </w:r>
      <w:proofErr w:type="spellEnd"/>
      <w:r w:rsidRPr="00814A1F">
        <w:rPr>
          <w:rFonts w:ascii="Times New Roman" w:hAnsi="Times New Roman" w:cs="Times New Roman"/>
          <w:sz w:val="24"/>
          <w:szCs w:val="24"/>
        </w:rPr>
        <w:t xml:space="preserve">. </w:t>
      </w:r>
      <w:proofErr w:type="spellStart"/>
      <w:r w:rsidRPr="00814A1F">
        <w:rPr>
          <w:rFonts w:ascii="Times New Roman" w:hAnsi="Times New Roman" w:cs="Times New Roman"/>
          <w:sz w:val="24"/>
          <w:szCs w:val="24"/>
        </w:rPr>
        <w:t>Guha</w:t>
      </w:r>
      <w:proofErr w:type="spellEnd"/>
      <w:r w:rsidRPr="00814A1F">
        <w:rPr>
          <w:rFonts w:ascii="Times New Roman" w:hAnsi="Times New Roman" w:cs="Times New Roman"/>
          <w:sz w:val="24"/>
          <w:szCs w:val="24"/>
        </w:rPr>
        <w:t xml:space="preserve"> and Chakraborty demonstrate how machine learning algorithms like **random forests**, **support vector machines (SVM)**, and **neural networks** can be effectively applied to big data to detect complex, nonlinear relationships between customer attributes and churn. These models are able to capture interactions between multiple factors, such as usage patterns, customer service interactions, and external influences, that may not be evident through traditional approaches.</w:t>
      </w:r>
    </w:p>
    <w:p w:rsidR="00814A1F" w:rsidRPr="00814A1F" w:rsidRDefault="00814A1F" w:rsidP="00814A1F">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The authors also emphasize the importance of **real-time analytics** in churn prediction. By continuously processing data as it is generated, telecom providers can identify at-risk customers much earlier in the churn process, triggering timely interventions that could retain customers before they make the decision to leave. For example, a drop in call frequency, complaints about network issues, or negative sentiment on social media could prompt immediate action from the telecom provider, such as offering promotions, improving service quality, or engaging with the customer directly to resolve issues.</w:t>
      </w:r>
    </w:p>
    <w:p w:rsidR="00814A1F" w:rsidRPr="00814A1F" w:rsidRDefault="00814A1F" w:rsidP="00814A1F">
      <w:pPr>
        <w:rPr>
          <w:rFonts w:ascii="Times New Roman" w:hAnsi="Times New Roman" w:cs="Times New Roman"/>
          <w:sz w:val="24"/>
          <w:szCs w:val="24"/>
        </w:rPr>
      </w:pPr>
    </w:p>
    <w:p w:rsidR="00814A1F" w:rsidRP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However, implementing big data analytics solutions is not without its challenges. The paper discusses several **technical and organizational hurdles** that telecom providers face when trying to adopt big data approaches. **Data privacy** concerns are a key issue, especially when dealing with customer information from unstructured sources like social media. **Scalability** is another challenge, as telecom companies must be able to handle massive amounts of data in real-time, requiring advanced infrastructure and processing capabilities. Additionally, the paper highlights the need for skilled **data scientists** and analysts who are capable of managing, processing, and interpreting big data to generate actionable insights.</w:t>
      </w:r>
    </w:p>
    <w:p w:rsidR="00814A1F" w:rsidRPr="00814A1F" w:rsidRDefault="00814A1F" w:rsidP="00814A1F">
      <w:pPr>
        <w:rPr>
          <w:rFonts w:ascii="Times New Roman" w:hAnsi="Times New Roman" w:cs="Times New Roman"/>
          <w:sz w:val="24"/>
          <w:szCs w:val="24"/>
        </w:rPr>
      </w:pPr>
    </w:p>
    <w:p w:rsidR="00814A1F" w:rsidRDefault="00814A1F" w:rsidP="00814A1F">
      <w:pPr>
        <w:rPr>
          <w:rFonts w:ascii="Times New Roman" w:hAnsi="Times New Roman" w:cs="Times New Roman"/>
          <w:sz w:val="24"/>
          <w:szCs w:val="24"/>
        </w:rPr>
      </w:pPr>
      <w:r w:rsidRPr="00814A1F">
        <w:rPr>
          <w:rFonts w:ascii="Times New Roman" w:hAnsi="Times New Roman" w:cs="Times New Roman"/>
          <w:sz w:val="24"/>
          <w:szCs w:val="24"/>
        </w:rPr>
        <w:t xml:space="preserve">Despite these challenges, </w:t>
      </w:r>
      <w:proofErr w:type="spellStart"/>
      <w:r w:rsidRPr="00814A1F">
        <w:rPr>
          <w:rFonts w:ascii="Times New Roman" w:hAnsi="Times New Roman" w:cs="Times New Roman"/>
          <w:sz w:val="24"/>
          <w:szCs w:val="24"/>
        </w:rPr>
        <w:t>Guha</w:t>
      </w:r>
      <w:proofErr w:type="spellEnd"/>
      <w:r w:rsidRPr="00814A1F">
        <w:rPr>
          <w:rFonts w:ascii="Times New Roman" w:hAnsi="Times New Roman" w:cs="Times New Roman"/>
          <w:sz w:val="24"/>
          <w:szCs w:val="24"/>
        </w:rPr>
        <w:t xml:space="preserve"> and Chakraborty argue that big data analytics offers significant potential for improving churn prediction and customer retention strategies. By using more comprehensive data sources and advanced </w:t>
      </w:r>
      <w:proofErr w:type="spellStart"/>
      <w:r w:rsidRPr="00814A1F">
        <w:rPr>
          <w:rFonts w:ascii="Times New Roman" w:hAnsi="Times New Roman" w:cs="Times New Roman"/>
          <w:sz w:val="24"/>
          <w:szCs w:val="24"/>
        </w:rPr>
        <w:t>modeling</w:t>
      </w:r>
      <w:proofErr w:type="spellEnd"/>
      <w:r w:rsidRPr="00814A1F">
        <w:rPr>
          <w:rFonts w:ascii="Times New Roman" w:hAnsi="Times New Roman" w:cs="Times New Roman"/>
          <w:sz w:val="24"/>
          <w:szCs w:val="24"/>
        </w:rPr>
        <w:t xml:space="preserve"> techniques, telecom companies can gain deeper insights into customer </w:t>
      </w:r>
      <w:proofErr w:type="spellStart"/>
      <w:r w:rsidRPr="00814A1F">
        <w:rPr>
          <w:rFonts w:ascii="Times New Roman" w:hAnsi="Times New Roman" w:cs="Times New Roman"/>
          <w:sz w:val="24"/>
          <w:szCs w:val="24"/>
        </w:rPr>
        <w:t>behavior</w:t>
      </w:r>
      <w:proofErr w:type="spellEnd"/>
      <w:r w:rsidRPr="00814A1F">
        <w:rPr>
          <w:rFonts w:ascii="Times New Roman" w:hAnsi="Times New Roman" w:cs="Times New Roman"/>
          <w:sz w:val="24"/>
          <w:szCs w:val="24"/>
        </w:rPr>
        <w:t>, anticipate churn more accurately, and tailor their retention efforts more effectively. The authors conclude by calling for a **shift towards data-driven decision-making** in the telecom industry, where big data and machine learning are integral components of customer relationship management.</w:t>
      </w: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bookmarkStart w:id="0" w:name="_GoBack"/>
      <w:bookmarkEnd w:id="0"/>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814A1F" w:rsidRDefault="00814A1F" w:rsidP="00EC658B">
      <w:pPr>
        <w:rPr>
          <w:rFonts w:ascii="Times New Roman" w:hAnsi="Times New Roman" w:cs="Times New Roman"/>
          <w:sz w:val="24"/>
          <w:szCs w:val="24"/>
        </w:rPr>
      </w:pPr>
    </w:p>
    <w:p w:rsidR="00814A1F" w:rsidRDefault="00814A1F" w:rsidP="00EC658B">
      <w:pPr>
        <w:rPr>
          <w:rFonts w:ascii="Times New Roman" w:hAnsi="Times New Roman" w:cs="Times New Roman"/>
          <w:sz w:val="24"/>
          <w:szCs w:val="24"/>
        </w:rPr>
      </w:pPr>
    </w:p>
    <w:p w:rsidR="00814A1F" w:rsidRDefault="00814A1F"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6770FD" w:rsidRDefault="006770FD" w:rsidP="00EC658B">
      <w:pPr>
        <w:rPr>
          <w:rFonts w:ascii="Times New Roman" w:hAnsi="Times New Roman" w:cs="Times New Roman"/>
          <w:sz w:val="24"/>
          <w:szCs w:val="24"/>
        </w:rPr>
      </w:pPr>
    </w:p>
    <w:p w:rsidR="00FE7DC6" w:rsidRDefault="00FE7DC6" w:rsidP="00E45B33">
      <w:pPr>
        <w:rPr>
          <w:rFonts w:ascii="Times New Roman" w:hAnsi="Times New Roman" w:cs="Times New Roman"/>
          <w:sz w:val="24"/>
          <w:szCs w:val="24"/>
        </w:rPr>
      </w:pPr>
      <w:r>
        <w:rPr>
          <w:rFonts w:ascii="Times New Roman" w:hAnsi="Times New Roman" w:cs="Times New Roman"/>
          <w:sz w:val="24"/>
          <w:szCs w:val="24"/>
        </w:rPr>
        <w:t xml:space="preserve">Project references </w:t>
      </w:r>
    </w:p>
    <w:p w:rsidR="00FE7DC6" w:rsidRDefault="00FE7DC6" w:rsidP="00E45B33">
      <w:pPr>
        <w:rPr>
          <w:rFonts w:ascii="Times New Roman" w:hAnsi="Times New Roman" w:cs="Times New Roman"/>
          <w:sz w:val="24"/>
          <w:szCs w:val="24"/>
        </w:rPr>
      </w:pPr>
    </w:p>
    <w:p w:rsidR="00E45B33" w:rsidRPr="00E45B33" w:rsidRDefault="00FE7DC6" w:rsidP="00E45B33">
      <w:pPr>
        <w:rPr>
          <w:rFonts w:ascii="Times New Roman" w:hAnsi="Times New Roman" w:cs="Times New Roman"/>
          <w:sz w:val="24"/>
          <w:szCs w:val="24"/>
        </w:rPr>
      </w:pPr>
      <w:r>
        <w:rPr>
          <w:rFonts w:ascii="Times New Roman" w:hAnsi="Times New Roman" w:cs="Times New Roman"/>
          <w:sz w:val="24"/>
          <w:szCs w:val="24"/>
        </w:rPr>
        <w:t>1.</w:t>
      </w:r>
      <w:r w:rsidR="00E45B33" w:rsidRPr="00E45B33">
        <w:rPr>
          <w:rFonts w:ascii="Times New Roman" w:hAnsi="Times New Roman" w:cs="Times New Roman"/>
          <w:sz w:val="24"/>
          <w:szCs w:val="24"/>
        </w:rPr>
        <w:t>"Customer Churn Prediction in Telecom Using Machine Learning in Big Data Platform (2017</w:t>
      </w:r>
      <w:r w:rsidR="00966DBC">
        <w:rPr>
          <w:rFonts w:ascii="Times New Roman" w:hAnsi="Times New Roman" w:cs="Times New Roman"/>
          <w:sz w:val="24"/>
          <w:szCs w:val="24"/>
        </w:rPr>
        <w:t>)</w:t>
      </w:r>
    </w:p>
    <w:p w:rsidR="00E45B33" w:rsidRPr="00E45B33" w:rsidRDefault="00E45B33" w:rsidP="00E45B33">
      <w:pPr>
        <w:rPr>
          <w:rFonts w:ascii="Times New Roman" w:hAnsi="Times New Roman" w:cs="Times New Roman"/>
          <w:sz w:val="24"/>
          <w:szCs w:val="24"/>
        </w:rPr>
      </w:pPr>
      <w:r w:rsidRPr="00E45B33">
        <w:rPr>
          <w:rFonts w:ascii="Times New Roman" w:hAnsi="Times New Roman" w:cs="Times New Roman"/>
          <w:sz w:val="24"/>
          <w:szCs w:val="24"/>
        </w:rPr>
        <w:t xml:space="preserve">The telecommunications industry constantly faces the challenge of customer churn, where users discontinue services, often due to dissatisfaction or better offers from competitors. High </w:t>
      </w:r>
      <w:r w:rsidRPr="00E45B33">
        <w:rPr>
          <w:rFonts w:ascii="Times New Roman" w:hAnsi="Times New Roman" w:cs="Times New Roman"/>
          <w:sz w:val="24"/>
          <w:szCs w:val="24"/>
        </w:rPr>
        <w:lastRenderedPageBreak/>
        <w:t>churn rates not only impact revenue streams but also increase operational costs due to the constant need to acquire new customers. Recognizing this issue, the 2017 study proposes a predictive framework that combines machine learning with big data technologies to accurately identify customers at risk of leaving.</w:t>
      </w:r>
    </w:p>
    <w:p w:rsidR="00E45B33" w:rsidRPr="00E45B33" w:rsidRDefault="00E45B33" w:rsidP="00E45B33">
      <w:pPr>
        <w:rPr>
          <w:rFonts w:ascii="Times New Roman" w:hAnsi="Times New Roman" w:cs="Times New Roman"/>
          <w:sz w:val="24"/>
          <w:szCs w:val="24"/>
        </w:rPr>
      </w:pPr>
    </w:p>
    <w:p w:rsidR="00E45B33" w:rsidRPr="00E45B33" w:rsidRDefault="00E45B33" w:rsidP="00E45B33">
      <w:pPr>
        <w:rPr>
          <w:rFonts w:ascii="Times New Roman" w:hAnsi="Times New Roman" w:cs="Times New Roman"/>
          <w:sz w:val="24"/>
          <w:szCs w:val="24"/>
        </w:rPr>
      </w:pPr>
      <w:r w:rsidRPr="00E45B33">
        <w:rPr>
          <w:rFonts w:ascii="Times New Roman" w:hAnsi="Times New Roman" w:cs="Times New Roman"/>
          <w:sz w:val="24"/>
          <w:szCs w:val="24"/>
        </w:rPr>
        <w:t xml:space="preserve">To address the scale and complexity of telecom datasets, the researchers utilize a big data platform capable of managing, storing, and processing large volumes of structured and unstructured data efficiently. This infrastructure ensures that even datasets containing millions of customer records can be </w:t>
      </w:r>
      <w:proofErr w:type="spellStart"/>
      <w:r w:rsidRPr="00E45B33">
        <w:rPr>
          <w:rFonts w:ascii="Times New Roman" w:hAnsi="Times New Roman" w:cs="Times New Roman"/>
          <w:sz w:val="24"/>
          <w:szCs w:val="24"/>
        </w:rPr>
        <w:t>analyzed</w:t>
      </w:r>
      <w:proofErr w:type="spellEnd"/>
      <w:r w:rsidRPr="00E45B33">
        <w:rPr>
          <w:rFonts w:ascii="Times New Roman" w:hAnsi="Times New Roman" w:cs="Times New Roman"/>
          <w:sz w:val="24"/>
          <w:szCs w:val="24"/>
        </w:rPr>
        <w:t xml:space="preserve"> swiftly, which is critical in environments where timely intervention is required.</w:t>
      </w:r>
    </w:p>
    <w:p w:rsidR="00E45B33" w:rsidRPr="00E45B33" w:rsidRDefault="00E45B33" w:rsidP="00E45B33">
      <w:pPr>
        <w:rPr>
          <w:rFonts w:ascii="Times New Roman" w:hAnsi="Times New Roman" w:cs="Times New Roman"/>
          <w:sz w:val="24"/>
          <w:szCs w:val="24"/>
        </w:rPr>
      </w:pPr>
    </w:p>
    <w:p w:rsidR="00E45B33" w:rsidRPr="00E45B33" w:rsidRDefault="00E45B33" w:rsidP="00E45B33">
      <w:pPr>
        <w:rPr>
          <w:rFonts w:ascii="Times New Roman" w:hAnsi="Times New Roman" w:cs="Times New Roman"/>
          <w:sz w:val="24"/>
          <w:szCs w:val="24"/>
        </w:rPr>
      </w:pPr>
      <w:r w:rsidRPr="00E45B33">
        <w:rPr>
          <w:rFonts w:ascii="Times New Roman" w:hAnsi="Times New Roman" w:cs="Times New Roman"/>
          <w:sz w:val="24"/>
          <w:szCs w:val="24"/>
        </w:rPr>
        <w:t xml:space="preserve">The study tests several machine learning algorithms, such as logistic regression, decision trees, and random forests, to evaluate their effectiveness in predicting customer churn. These models are trained using diverse features, including usage patterns, service history, customer demographics, and past interactions. Random forest and decision tree models stand out due to their ability to model non-linear relationships and handle large feature sets without extensive </w:t>
      </w:r>
      <w:proofErr w:type="spellStart"/>
      <w:r w:rsidRPr="00E45B33">
        <w:rPr>
          <w:rFonts w:ascii="Times New Roman" w:hAnsi="Times New Roman" w:cs="Times New Roman"/>
          <w:sz w:val="24"/>
          <w:szCs w:val="24"/>
        </w:rPr>
        <w:t>preprocessing</w:t>
      </w:r>
      <w:proofErr w:type="spellEnd"/>
      <w:r w:rsidRPr="00E45B33">
        <w:rPr>
          <w:rFonts w:ascii="Times New Roman" w:hAnsi="Times New Roman" w:cs="Times New Roman"/>
          <w:sz w:val="24"/>
          <w:szCs w:val="24"/>
        </w:rPr>
        <w:t>.</w:t>
      </w:r>
    </w:p>
    <w:p w:rsidR="00E45B33" w:rsidRPr="00E45B33" w:rsidRDefault="00E45B33" w:rsidP="00E45B33">
      <w:pPr>
        <w:rPr>
          <w:rFonts w:ascii="Times New Roman" w:hAnsi="Times New Roman" w:cs="Times New Roman"/>
          <w:sz w:val="24"/>
          <w:szCs w:val="24"/>
        </w:rPr>
      </w:pPr>
    </w:p>
    <w:p w:rsidR="00E45B33" w:rsidRPr="00E45B33" w:rsidRDefault="00E45B33" w:rsidP="00E45B33">
      <w:pPr>
        <w:rPr>
          <w:rFonts w:ascii="Times New Roman" w:hAnsi="Times New Roman" w:cs="Times New Roman"/>
          <w:sz w:val="24"/>
          <w:szCs w:val="24"/>
        </w:rPr>
      </w:pPr>
      <w:r w:rsidRPr="00E45B33">
        <w:rPr>
          <w:rFonts w:ascii="Times New Roman" w:hAnsi="Times New Roman" w:cs="Times New Roman"/>
          <w:sz w:val="24"/>
          <w:szCs w:val="24"/>
        </w:rPr>
        <w:t>A major takeaway is that integrating machine learning with big data analytics leads to a significant improvement in predictive accuracy compared to traditional methods. The models developed through this approach enable telecom operators to pinpoint churn-prone customers with high precision. This allows for the deployment of targeted marketing and customer retention strategies, such as special offers, loyalty programs, or improved customer support.</w:t>
      </w:r>
    </w:p>
    <w:p w:rsidR="00E45B33" w:rsidRPr="00E45B33" w:rsidRDefault="00E45B33" w:rsidP="00E45B33">
      <w:pPr>
        <w:rPr>
          <w:rFonts w:ascii="Times New Roman" w:hAnsi="Times New Roman" w:cs="Times New Roman"/>
          <w:sz w:val="24"/>
          <w:szCs w:val="24"/>
        </w:rPr>
      </w:pPr>
    </w:p>
    <w:p w:rsidR="00E45B33" w:rsidRPr="00E45B33" w:rsidRDefault="00E45B33" w:rsidP="00E45B33">
      <w:pPr>
        <w:rPr>
          <w:rFonts w:ascii="Times New Roman" w:hAnsi="Times New Roman" w:cs="Times New Roman"/>
          <w:sz w:val="24"/>
          <w:szCs w:val="24"/>
        </w:rPr>
      </w:pPr>
      <w:r w:rsidRPr="00E45B33">
        <w:rPr>
          <w:rFonts w:ascii="Times New Roman" w:hAnsi="Times New Roman" w:cs="Times New Roman"/>
          <w:sz w:val="24"/>
          <w:szCs w:val="24"/>
        </w:rPr>
        <w:t>The authors emphasize the importance of scalability in their proposed system. With telecom data growing rapidly in volume and complexity, only scalable big data solutions can support the development of real-time, adaptive churn prediction systems. Technologies like Apache Hadoop and Spark are highlighted for their role in distributing computation tasks and reducing model training time.</w:t>
      </w:r>
    </w:p>
    <w:p w:rsidR="00E45B33" w:rsidRPr="00E45B33" w:rsidRDefault="00E45B33" w:rsidP="00E45B33">
      <w:pPr>
        <w:rPr>
          <w:rFonts w:ascii="Times New Roman" w:hAnsi="Times New Roman" w:cs="Times New Roman"/>
          <w:sz w:val="24"/>
          <w:szCs w:val="24"/>
        </w:rPr>
      </w:pPr>
    </w:p>
    <w:p w:rsidR="00E45B33" w:rsidRPr="00E45B33" w:rsidRDefault="00E45B33" w:rsidP="00E45B33">
      <w:pPr>
        <w:rPr>
          <w:rFonts w:ascii="Times New Roman" w:hAnsi="Times New Roman" w:cs="Times New Roman"/>
          <w:sz w:val="24"/>
          <w:szCs w:val="24"/>
        </w:rPr>
      </w:pPr>
      <w:r w:rsidRPr="00E45B33">
        <w:rPr>
          <w:rFonts w:ascii="Times New Roman" w:hAnsi="Times New Roman" w:cs="Times New Roman"/>
          <w:sz w:val="24"/>
          <w:szCs w:val="24"/>
        </w:rPr>
        <w:t xml:space="preserve">Additionally, the study notes the importance of continual learning. Customer </w:t>
      </w:r>
      <w:proofErr w:type="spellStart"/>
      <w:r w:rsidRPr="00E45B33">
        <w:rPr>
          <w:rFonts w:ascii="Times New Roman" w:hAnsi="Times New Roman" w:cs="Times New Roman"/>
          <w:sz w:val="24"/>
          <w:szCs w:val="24"/>
        </w:rPr>
        <w:t>behavior</w:t>
      </w:r>
      <w:proofErr w:type="spellEnd"/>
      <w:r w:rsidRPr="00E45B33">
        <w:rPr>
          <w:rFonts w:ascii="Times New Roman" w:hAnsi="Times New Roman" w:cs="Times New Roman"/>
          <w:sz w:val="24"/>
          <w:szCs w:val="24"/>
        </w:rPr>
        <w:t xml:space="preserve"> is dynamic, and churn patterns evolve with market trends, service offerings, and user preferences. As such, churn models should be periodically retrained with fresh data to maintain their predictive power.</w:t>
      </w:r>
    </w:p>
    <w:p w:rsidR="00E45B33" w:rsidRPr="00E45B33" w:rsidRDefault="00E45B33" w:rsidP="00E45B33">
      <w:pPr>
        <w:rPr>
          <w:rFonts w:ascii="Times New Roman" w:hAnsi="Times New Roman" w:cs="Times New Roman"/>
          <w:sz w:val="24"/>
          <w:szCs w:val="24"/>
        </w:rPr>
      </w:pPr>
    </w:p>
    <w:p w:rsidR="00E45B33" w:rsidRPr="00E45B33" w:rsidRDefault="00E45B33" w:rsidP="00E45B33">
      <w:pPr>
        <w:rPr>
          <w:rFonts w:ascii="Times New Roman" w:hAnsi="Times New Roman" w:cs="Times New Roman"/>
          <w:sz w:val="24"/>
          <w:szCs w:val="24"/>
        </w:rPr>
      </w:pPr>
      <w:r w:rsidRPr="00E45B33">
        <w:rPr>
          <w:rFonts w:ascii="Times New Roman" w:hAnsi="Times New Roman" w:cs="Times New Roman"/>
          <w:sz w:val="24"/>
          <w:szCs w:val="24"/>
        </w:rPr>
        <w:t>By embedding predictive analytics into customer relationship management (CRM) systems, telecom providers can take a proactive approach to churn. Instead of reacting after customers leave, they can now intervene early, offering tailored incentives to retain valuable users. This shift from reactive to proactive customer management contributes to higher customer satisfaction and long-term loyalty.</w:t>
      </w:r>
    </w:p>
    <w:p w:rsidR="00E45B33" w:rsidRPr="00E45B33" w:rsidRDefault="00E45B33" w:rsidP="00E45B33">
      <w:pPr>
        <w:rPr>
          <w:rFonts w:ascii="Times New Roman" w:hAnsi="Times New Roman" w:cs="Times New Roman"/>
          <w:sz w:val="24"/>
          <w:szCs w:val="24"/>
        </w:rPr>
      </w:pPr>
    </w:p>
    <w:p w:rsidR="006770FD" w:rsidRDefault="00E45B33" w:rsidP="00E45B33">
      <w:pPr>
        <w:rPr>
          <w:rFonts w:ascii="Times New Roman" w:hAnsi="Times New Roman" w:cs="Times New Roman"/>
          <w:sz w:val="24"/>
          <w:szCs w:val="24"/>
        </w:rPr>
      </w:pPr>
      <w:r w:rsidRPr="00E45B33">
        <w:rPr>
          <w:rFonts w:ascii="Times New Roman" w:hAnsi="Times New Roman" w:cs="Times New Roman"/>
          <w:sz w:val="24"/>
          <w:szCs w:val="24"/>
        </w:rPr>
        <w:t>In conclusion, the research underscores that the fusion of machine learning and big data platforms presents a viable, scalable, and efficient solution to one of the telecom industry’s most pressing problems. The predictive models not only enhance churn prediction accuracy but also open the door for smarter, data-driven decision-making across telecom enterprises.</w:t>
      </w: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966DBC" w:rsidRPr="00966DBC" w:rsidRDefault="00FE7DC6" w:rsidP="00966DBC">
      <w:pPr>
        <w:rPr>
          <w:rFonts w:ascii="Times New Roman" w:hAnsi="Times New Roman" w:cs="Times New Roman"/>
          <w:sz w:val="24"/>
          <w:szCs w:val="24"/>
        </w:rPr>
      </w:pPr>
      <w:r>
        <w:rPr>
          <w:rFonts w:ascii="Times New Roman" w:hAnsi="Times New Roman" w:cs="Times New Roman"/>
          <w:sz w:val="24"/>
          <w:szCs w:val="24"/>
        </w:rPr>
        <w:t>2.</w:t>
      </w:r>
      <w:r w:rsidR="00966DBC" w:rsidRPr="00966DBC">
        <w:rPr>
          <w:rFonts w:ascii="Times New Roman" w:hAnsi="Times New Roman" w:cs="Times New Roman"/>
          <w:sz w:val="24"/>
          <w:szCs w:val="24"/>
        </w:rPr>
        <w:t>“Predicting Customer Churn in the Telecom Sector using Machine Learning Techniques (2018</w:t>
      </w:r>
      <w:proofErr w:type="gramStart"/>
      <w:r w:rsidR="00966DBC" w:rsidRPr="00966DBC">
        <w:rPr>
          <w:rFonts w:ascii="Times New Roman" w:hAnsi="Times New Roman" w:cs="Times New Roman"/>
          <w:sz w:val="24"/>
          <w:szCs w:val="24"/>
        </w:rPr>
        <w:t>)”*</w:t>
      </w:r>
      <w:proofErr w:type="gramEnd"/>
      <w:r w:rsidR="00966DBC" w:rsidRPr="00966DBC">
        <w:rPr>
          <w:rFonts w:ascii="Times New Roman" w:hAnsi="Times New Roman" w:cs="Times New Roman"/>
          <w:sz w:val="24"/>
          <w:szCs w:val="24"/>
        </w:rPr>
        <w:t>*</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 xml:space="preserve">The 2018 study delves into one of the most pressing concerns in the telecommunications industry: customer churn. As companies face intense competition and saturated markets, retaining existing customers becomes more cost-effective and strategically important than acquiring new ones. This research </w:t>
      </w:r>
      <w:proofErr w:type="spellStart"/>
      <w:r w:rsidRPr="00966DBC">
        <w:rPr>
          <w:rFonts w:ascii="Times New Roman" w:hAnsi="Times New Roman" w:cs="Times New Roman"/>
          <w:sz w:val="24"/>
          <w:szCs w:val="24"/>
        </w:rPr>
        <w:t>centers</w:t>
      </w:r>
      <w:proofErr w:type="spellEnd"/>
      <w:r w:rsidRPr="00966DBC">
        <w:rPr>
          <w:rFonts w:ascii="Times New Roman" w:hAnsi="Times New Roman" w:cs="Times New Roman"/>
          <w:sz w:val="24"/>
          <w:szCs w:val="24"/>
        </w:rPr>
        <w:t xml:space="preserve"> on developing machine learning models capable of predicting churn with high accuracy, enabling telecom providers to take proactive retention measures.</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The study begins by emphasizing the significant financial impact of customer churn and the potential of predictive analytics in reducing it. To this end, the authors explore a wide array of machine learning techniques, comparing their performance on a real-world telecom dataset. The key algorithms evaluated include Support Vector Machines (SVM), Random Forests, and Gradient Boosting Machines (GBMs).</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 xml:space="preserve">Among these, ensemble methods—particularly gradient boosting—consistently outperform other approaches. GBMs are known for their ability to build strong predictive models by combining the outputs of multiple weak learners, typically decision trees. The researchers attribute the superior performance of GBMs to their capability to model intricate, non-linear relationships in customer </w:t>
      </w:r>
      <w:proofErr w:type="spellStart"/>
      <w:r w:rsidRPr="00966DBC">
        <w:rPr>
          <w:rFonts w:ascii="Times New Roman" w:hAnsi="Times New Roman" w:cs="Times New Roman"/>
          <w:sz w:val="24"/>
          <w:szCs w:val="24"/>
        </w:rPr>
        <w:t>behavior</w:t>
      </w:r>
      <w:proofErr w:type="spellEnd"/>
      <w:r w:rsidRPr="00966DBC">
        <w:rPr>
          <w:rFonts w:ascii="Times New Roman" w:hAnsi="Times New Roman" w:cs="Times New Roman"/>
          <w:sz w:val="24"/>
          <w:szCs w:val="24"/>
        </w:rPr>
        <w:t xml:space="preserve"> data.</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However, the study also highlights that high-performing algorithms alone are not enough. The authors underline the importance of handling missing data effectively, as incomplete records can introduce bias or reduce the model’s robustness. Similarly, encoding categorical features—such as payment type or contract type—into numerical formats is crucial for most machine learning algorithms to interpret them correctly.</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 xml:space="preserve">Feature scaling, such as normalization or standardization, is another critical step that ensures models like SVMs and GBMs perform consistently across different feature magnitudes. The </w:t>
      </w:r>
      <w:r w:rsidRPr="00966DBC">
        <w:rPr>
          <w:rFonts w:ascii="Times New Roman" w:hAnsi="Times New Roman" w:cs="Times New Roman"/>
          <w:sz w:val="24"/>
          <w:szCs w:val="24"/>
        </w:rPr>
        <w:lastRenderedPageBreak/>
        <w:t xml:space="preserve">study demonstrates how ignoring these </w:t>
      </w:r>
      <w:proofErr w:type="spellStart"/>
      <w:r w:rsidRPr="00966DBC">
        <w:rPr>
          <w:rFonts w:ascii="Times New Roman" w:hAnsi="Times New Roman" w:cs="Times New Roman"/>
          <w:sz w:val="24"/>
          <w:szCs w:val="24"/>
        </w:rPr>
        <w:t>preprocessing</w:t>
      </w:r>
      <w:proofErr w:type="spellEnd"/>
      <w:r w:rsidRPr="00966DBC">
        <w:rPr>
          <w:rFonts w:ascii="Times New Roman" w:hAnsi="Times New Roman" w:cs="Times New Roman"/>
          <w:sz w:val="24"/>
          <w:szCs w:val="24"/>
        </w:rPr>
        <w:t xml:space="preserve"> steps can significantly degrade model accuracy, regardless of how advanced the learning algorithm is.</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The model’s insights allow telecom companies to pinpoint customers at high risk of leaving. With this knowledge, businesses can personalize retention campaigns, such as offering discounts, upgrading plans, or improving customer service outreach. This level of personalization helps not only in preventing churn but also in enhancing customer satisfaction and loyalty.</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The study concludes by emphasizing that the success of churn prediction systems hinges on the synergy between algorithm selection and meticulous data preparation.  Conversely, simpler models can yield strong results when paired with high-quality, well-engineered features.</w:t>
      </w:r>
    </w:p>
    <w:p w:rsidR="00966DBC" w:rsidRPr="00966DBC" w:rsidRDefault="00966DBC" w:rsidP="00966DBC">
      <w:pPr>
        <w:rPr>
          <w:rFonts w:ascii="Times New Roman" w:hAnsi="Times New Roman" w:cs="Times New Roman"/>
          <w:sz w:val="24"/>
          <w:szCs w:val="24"/>
        </w:rPr>
      </w:pPr>
    </w:p>
    <w:p w:rsidR="00E45B33"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In summary, it underscores that a blend of powerful ensemble algorithms, strategic feature engineering, and rigorous data handling is essential for building models that telecom companies can rely on to make timely and informed decisions.</w:t>
      </w: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FF44C7" w:rsidRPr="00FF44C7" w:rsidRDefault="00FE7DC6" w:rsidP="00FF44C7">
      <w:pPr>
        <w:rPr>
          <w:rFonts w:ascii="Times New Roman" w:hAnsi="Times New Roman" w:cs="Times New Roman"/>
          <w:sz w:val="24"/>
          <w:szCs w:val="24"/>
        </w:rPr>
      </w:pPr>
      <w:r>
        <w:rPr>
          <w:rFonts w:ascii="Times New Roman" w:hAnsi="Times New Roman" w:cs="Times New Roman"/>
          <w:sz w:val="24"/>
          <w:szCs w:val="24"/>
        </w:rPr>
        <w:t>3.</w:t>
      </w:r>
      <w:r w:rsidR="00FF44C7" w:rsidRPr="00FF44C7">
        <w:rPr>
          <w:rFonts w:ascii="Times New Roman" w:hAnsi="Times New Roman" w:cs="Times New Roman"/>
          <w:sz w:val="24"/>
          <w:szCs w:val="24"/>
        </w:rPr>
        <w:t>“Machine Learning-Based Customer Churn Prediction Model for Telecom Services (2019</w:t>
      </w:r>
      <w:proofErr w:type="gramStart"/>
      <w:r w:rsidR="00FF44C7" w:rsidRPr="00FF44C7">
        <w:rPr>
          <w:rFonts w:ascii="Times New Roman" w:hAnsi="Times New Roman" w:cs="Times New Roman"/>
          <w:sz w:val="24"/>
          <w:szCs w:val="24"/>
        </w:rPr>
        <w:t>)”*</w:t>
      </w:r>
      <w:proofErr w:type="gramEnd"/>
      <w:r w:rsidR="00FF44C7" w:rsidRPr="00FF44C7">
        <w:rPr>
          <w:rFonts w:ascii="Times New Roman" w:hAnsi="Times New Roman" w:cs="Times New Roman"/>
          <w:sz w:val="24"/>
          <w:szCs w:val="24"/>
        </w:rPr>
        <w:t>*</w:t>
      </w:r>
    </w:p>
    <w:p w:rsidR="00FF44C7" w:rsidRPr="00FF44C7" w:rsidRDefault="00FF44C7" w:rsidP="00FF44C7">
      <w:pPr>
        <w:rPr>
          <w:rFonts w:ascii="Times New Roman" w:hAnsi="Times New Roman" w:cs="Times New Roman"/>
          <w:sz w:val="24"/>
          <w:szCs w:val="24"/>
        </w:rPr>
      </w:pPr>
      <w:r w:rsidRPr="00FF44C7">
        <w:rPr>
          <w:rFonts w:ascii="Times New Roman" w:hAnsi="Times New Roman" w:cs="Times New Roman"/>
          <w:sz w:val="24"/>
          <w:szCs w:val="24"/>
        </w:rPr>
        <w:t xml:space="preserve"> The study acknowledges that customer </w:t>
      </w:r>
      <w:proofErr w:type="spellStart"/>
      <w:r w:rsidRPr="00FF44C7">
        <w:rPr>
          <w:rFonts w:ascii="Times New Roman" w:hAnsi="Times New Roman" w:cs="Times New Roman"/>
          <w:sz w:val="24"/>
          <w:szCs w:val="24"/>
        </w:rPr>
        <w:t>behavior</w:t>
      </w:r>
      <w:proofErr w:type="spellEnd"/>
      <w:r w:rsidRPr="00FF44C7">
        <w:rPr>
          <w:rFonts w:ascii="Times New Roman" w:hAnsi="Times New Roman" w:cs="Times New Roman"/>
          <w:sz w:val="24"/>
          <w:szCs w:val="24"/>
        </w:rPr>
        <w:t xml:space="preserve"> in the telecommunications industry is highly complex and influenced by a wide array of factors, ranging from service experience to personal demographics. Understanding and predicting when a customer might leave is therefore a multidimensional challenge that requires sophisticated analytical tools and well-curated data.</w:t>
      </w:r>
    </w:p>
    <w:p w:rsidR="00FF44C7" w:rsidRPr="00FF44C7" w:rsidRDefault="00FF44C7" w:rsidP="00FF44C7">
      <w:pPr>
        <w:rPr>
          <w:rFonts w:ascii="Times New Roman" w:hAnsi="Times New Roman" w:cs="Times New Roman"/>
          <w:sz w:val="24"/>
          <w:szCs w:val="24"/>
        </w:rPr>
      </w:pPr>
    </w:p>
    <w:p w:rsidR="00FF44C7" w:rsidRPr="00FF44C7" w:rsidRDefault="00FF44C7" w:rsidP="00FF44C7">
      <w:pPr>
        <w:rPr>
          <w:rFonts w:ascii="Times New Roman" w:hAnsi="Times New Roman" w:cs="Times New Roman"/>
          <w:sz w:val="24"/>
          <w:szCs w:val="24"/>
        </w:rPr>
      </w:pPr>
      <w:r w:rsidRPr="00FF44C7">
        <w:rPr>
          <w:rFonts w:ascii="Times New Roman" w:hAnsi="Times New Roman" w:cs="Times New Roman"/>
          <w:sz w:val="24"/>
          <w:szCs w:val="24"/>
        </w:rPr>
        <w:t xml:space="preserve">The data used includes call and internet usage patterns, payment history, customer service interactions, contract details, and basic demographic characteristics such as age and location. The study emphasizes that combining these various data types allows for the construction of a comprehensive and enriched feature set that captures both </w:t>
      </w:r>
      <w:proofErr w:type="spellStart"/>
      <w:r w:rsidRPr="00FF44C7">
        <w:rPr>
          <w:rFonts w:ascii="Times New Roman" w:hAnsi="Times New Roman" w:cs="Times New Roman"/>
          <w:sz w:val="24"/>
          <w:szCs w:val="24"/>
        </w:rPr>
        <w:t>behavioral</w:t>
      </w:r>
      <w:proofErr w:type="spellEnd"/>
      <w:r w:rsidRPr="00FF44C7">
        <w:rPr>
          <w:rFonts w:ascii="Times New Roman" w:hAnsi="Times New Roman" w:cs="Times New Roman"/>
          <w:sz w:val="24"/>
          <w:szCs w:val="24"/>
        </w:rPr>
        <w:t xml:space="preserve"> and contextual signals of potential churn.</w:t>
      </w:r>
    </w:p>
    <w:p w:rsidR="00FF44C7" w:rsidRPr="00FF44C7" w:rsidRDefault="00FF44C7" w:rsidP="00FF44C7">
      <w:pPr>
        <w:rPr>
          <w:rFonts w:ascii="Times New Roman" w:hAnsi="Times New Roman" w:cs="Times New Roman"/>
          <w:sz w:val="24"/>
          <w:szCs w:val="24"/>
        </w:rPr>
      </w:pPr>
    </w:p>
    <w:p w:rsidR="00FF44C7" w:rsidRPr="00FF44C7" w:rsidRDefault="00FF44C7" w:rsidP="00FF44C7">
      <w:pPr>
        <w:rPr>
          <w:rFonts w:ascii="Times New Roman" w:hAnsi="Times New Roman" w:cs="Times New Roman"/>
          <w:sz w:val="24"/>
          <w:szCs w:val="24"/>
        </w:rPr>
      </w:pPr>
      <w:r w:rsidRPr="00FF44C7">
        <w:rPr>
          <w:rFonts w:ascii="Times New Roman" w:hAnsi="Times New Roman" w:cs="Times New Roman"/>
          <w:sz w:val="24"/>
          <w:szCs w:val="24"/>
        </w:rPr>
        <w:t>A core aspect of the study is the experimentation with various machine learning algorithms. These include decision trees, ensemble models like random forests, and artificial neural networks (ANNs). Among these, neural networks—especially deep learning models—demonstrate strong performance, thanks to their ability to learn complex, non-linear relationships in the data. However, the study makes it clear that the success of neural networks is heavily dependent on the quality and structure of the input data.</w:t>
      </w:r>
    </w:p>
    <w:p w:rsidR="00FF44C7" w:rsidRPr="00FF44C7" w:rsidRDefault="00FF44C7" w:rsidP="00FF44C7">
      <w:pPr>
        <w:rPr>
          <w:rFonts w:ascii="Times New Roman" w:hAnsi="Times New Roman" w:cs="Times New Roman"/>
          <w:sz w:val="24"/>
          <w:szCs w:val="24"/>
        </w:rPr>
      </w:pPr>
    </w:p>
    <w:p w:rsidR="00FF44C7" w:rsidRPr="00FF44C7" w:rsidRDefault="00FF44C7" w:rsidP="00FF44C7">
      <w:pPr>
        <w:rPr>
          <w:rFonts w:ascii="Times New Roman" w:hAnsi="Times New Roman" w:cs="Times New Roman"/>
          <w:sz w:val="24"/>
          <w:szCs w:val="24"/>
        </w:rPr>
      </w:pPr>
      <w:r w:rsidRPr="00FF44C7">
        <w:rPr>
          <w:rFonts w:ascii="Times New Roman" w:hAnsi="Times New Roman" w:cs="Times New Roman"/>
          <w:sz w:val="24"/>
          <w:szCs w:val="24"/>
        </w:rPr>
        <w:t>By eliminating irrelevant or redundant variables, the researchers are able to enhance the model's generalization capability and reduce overfitting. They apply techniques such as recursive feature elimination (RFE) and correlation-based filtering to identify the most influential predictors of churn.</w:t>
      </w:r>
    </w:p>
    <w:p w:rsidR="00FF44C7" w:rsidRPr="00FF44C7" w:rsidRDefault="00FF44C7" w:rsidP="00FF44C7">
      <w:pPr>
        <w:rPr>
          <w:rFonts w:ascii="Times New Roman" w:hAnsi="Times New Roman" w:cs="Times New Roman"/>
          <w:sz w:val="24"/>
          <w:szCs w:val="24"/>
        </w:rPr>
      </w:pPr>
    </w:p>
    <w:p w:rsidR="00FF44C7" w:rsidRPr="00FF44C7" w:rsidRDefault="00FF44C7" w:rsidP="00FF44C7">
      <w:pPr>
        <w:rPr>
          <w:rFonts w:ascii="Times New Roman" w:hAnsi="Times New Roman" w:cs="Times New Roman"/>
          <w:sz w:val="24"/>
          <w:szCs w:val="24"/>
        </w:rPr>
      </w:pPr>
      <w:r w:rsidRPr="00FF44C7">
        <w:rPr>
          <w:rFonts w:ascii="Times New Roman" w:hAnsi="Times New Roman" w:cs="Times New Roman"/>
          <w:sz w:val="24"/>
          <w:szCs w:val="24"/>
        </w:rPr>
        <w:t>Transforming raw data into meaningful features—such as average monthly charges, frequency of customer service complaints, and length of contract—adds significant value to the model. These engineered features often provide stronger predictive power than raw inputs alone.</w:t>
      </w:r>
    </w:p>
    <w:p w:rsidR="00FF44C7" w:rsidRPr="00FF44C7" w:rsidRDefault="00FF44C7" w:rsidP="00FF44C7">
      <w:pPr>
        <w:rPr>
          <w:rFonts w:ascii="Times New Roman" w:hAnsi="Times New Roman" w:cs="Times New Roman"/>
          <w:sz w:val="24"/>
          <w:szCs w:val="24"/>
        </w:rPr>
      </w:pPr>
    </w:p>
    <w:p w:rsidR="00FF44C7" w:rsidRPr="00FF44C7" w:rsidRDefault="00FF44C7" w:rsidP="00FF44C7">
      <w:pPr>
        <w:rPr>
          <w:rFonts w:ascii="Times New Roman" w:hAnsi="Times New Roman" w:cs="Times New Roman"/>
          <w:sz w:val="24"/>
          <w:szCs w:val="24"/>
        </w:rPr>
      </w:pPr>
      <w:r w:rsidRPr="00FF44C7">
        <w:rPr>
          <w:rFonts w:ascii="Times New Roman" w:hAnsi="Times New Roman" w:cs="Times New Roman"/>
          <w:sz w:val="24"/>
          <w:szCs w:val="24"/>
        </w:rPr>
        <w:t xml:space="preserve">Another key contribution of the paper is the emphasis on temporal dynamics. The authors argue that static models, which use only snapshot data, can miss critical changes in customer </w:t>
      </w:r>
      <w:proofErr w:type="spellStart"/>
      <w:r w:rsidRPr="00FF44C7">
        <w:rPr>
          <w:rFonts w:ascii="Times New Roman" w:hAnsi="Times New Roman" w:cs="Times New Roman"/>
          <w:sz w:val="24"/>
          <w:szCs w:val="24"/>
        </w:rPr>
        <w:t>behavior</w:t>
      </w:r>
      <w:proofErr w:type="spellEnd"/>
      <w:r w:rsidRPr="00FF44C7">
        <w:rPr>
          <w:rFonts w:ascii="Times New Roman" w:hAnsi="Times New Roman" w:cs="Times New Roman"/>
          <w:sz w:val="24"/>
          <w:szCs w:val="24"/>
        </w:rPr>
        <w:t>. Therefore, incorporating time-series features or moving averages into the model can significantly improve its responsiveness and accuracy.</w:t>
      </w:r>
    </w:p>
    <w:p w:rsidR="00FF44C7" w:rsidRPr="00FF44C7" w:rsidRDefault="00FF44C7" w:rsidP="00FF44C7">
      <w:pPr>
        <w:rPr>
          <w:rFonts w:ascii="Times New Roman" w:hAnsi="Times New Roman" w:cs="Times New Roman"/>
          <w:sz w:val="24"/>
          <w:szCs w:val="24"/>
        </w:rPr>
      </w:pPr>
    </w:p>
    <w:p w:rsidR="00FF44C7" w:rsidRPr="00FF44C7" w:rsidRDefault="00FF44C7" w:rsidP="00FF44C7">
      <w:pPr>
        <w:rPr>
          <w:rFonts w:ascii="Times New Roman" w:hAnsi="Times New Roman" w:cs="Times New Roman"/>
          <w:sz w:val="24"/>
          <w:szCs w:val="24"/>
        </w:rPr>
      </w:pPr>
      <w:r w:rsidRPr="00FF44C7">
        <w:rPr>
          <w:rFonts w:ascii="Times New Roman" w:hAnsi="Times New Roman" w:cs="Times New Roman"/>
          <w:sz w:val="24"/>
          <w:szCs w:val="24"/>
        </w:rPr>
        <w:t>The results of the experiments reveal that when robust feature engineering is combined with advanced machine learning techniques like neural networks and ensemble methods, the model achieves high prediction accuracy, precision, and recall. This enables telecom companies to identify at-risk customers before they make the decision to leave.</w:t>
      </w:r>
    </w:p>
    <w:p w:rsidR="00FF44C7" w:rsidRPr="00FF44C7" w:rsidRDefault="00FF44C7" w:rsidP="00FF44C7">
      <w:pPr>
        <w:rPr>
          <w:rFonts w:ascii="Times New Roman" w:hAnsi="Times New Roman" w:cs="Times New Roman"/>
          <w:sz w:val="24"/>
          <w:szCs w:val="24"/>
        </w:rPr>
      </w:pPr>
    </w:p>
    <w:p w:rsidR="00FF44C7" w:rsidRPr="00FF44C7" w:rsidRDefault="00FF44C7" w:rsidP="00FF44C7">
      <w:pPr>
        <w:rPr>
          <w:rFonts w:ascii="Times New Roman" w:hAnsi="Times New Roman" w:cs="Times New Roman"/>
          <w:sz w:val="24"/>
          <w:szCs w:val="24"/>
        </w:rPr>
      </w:pPr>
      <w:r w:rsidRPr="00FF44C7">
        <w:rPr>
          <w:rFonts w:ascii="Times New Roman" w:hAnsi="Times New Roman" w:cs="Times New Roman"/>
          <w:sz w:val="24"/>
          <w:szCs w:val="24"/>
        </w:rPr>
        <w:t>Furthermore, the study proposes that future churn prediction systems should be integrated into real-time data streams. This would allow telecom providers to detect churn signals as they occur and immediately launch targeted retention efforts, such as offering discounts, addressing service issues, or promoting new plans tailored to the customer’s preferences.</w:t>
      </w:r>
    </w:p>
    <w:p w:rsidR="00FF44C7" w:rsidRPr="00FF44C7" w:rsidRDefault="00FF44C7" w:rsidP="00FF44C7">
      <w:pPr>
        <w:rPr>
          <w:rFonts w:ascii="Times New Roman" w:hAnsi="Times New Roman" w:cs="Times New Roman"/>
          <w:sz w:val="24"/>
          <w:szCs w:val="24"/>
        </w:rPr>
      </w:pPr>
    </w:p>
    <w:p w:rsidR="00E45B33" w:rsidRDefault="00FF44C7" w:rsidP="00EC658B">
      <w:pPr>
        <w:rPr>
          <w:rFonts w:ascii="Times New Roman" w:hAnsi="Times New Roman" w:cs="Times New Roman"/>
          <w:sz w:val="24"/>
          <w:szCs w:val="24"/>
        </w:rPr>
      </w:pPr>
      <w:r w:rsidRPr="00FF44C7">
        <w:rPr>
          <w:rFonts w:ascii="Times New Roman" w:hAnsi="Times New Roman" w:cs="Times New Roman"/>
          <w:sz w:val="24"/>
          <w:szCs w:val="24"/>
        </w:rPr>
        <w:t xml:space="preserve">In conclusion, the paper presents a well-rounded and practical approach to customer churn prediction. It reinforces the idea that success in predictive </w:t>
      </w:r>
      <w:proofErr w:type="spellStart"/>
      <w:r w:rsidRPr="00FF44C7">
        <w:rPr>
          <w:rFonts w:ascii="Times New Roman" w:hAnsi="Times New Roman" w:cs="Times New Roman"/>
          <w:sz w:val="24"/>
          <w:szCs w:val="24"/>
        </w:rPr>
        <w:t>modeling</w:t>
      </w:r>
      <w:proofErr w:type="spellEnd"/>
      <w:r w:rsidRPr="00FF44C7">
        <w:rPr>
          <w:rFonts w:ascii="Times New Roman" w:hAnsi="Times New Roman" w:cs="Times New Roman"/>
          <w:sz w:val="24"/>
          <w:szCs w:val="24"/>
        </w:rPr>
        <w:t xml:space="preserve"> does not rely solely on the choice of algorithm but also on the richness of the data, the thoughtfulness of feature engineering, and the ability to account for </w:t>
      </w:r>
      <w:proofErr w:type="spellStart"/>
      <w:r w:rsidRPr="00FF44C7">
        <w:rPr>
          <w:rFonts w:ascii="Times New Roman" w:hAnsi="Times New Roman" w:cs="Times New Roman"/>
          <w:sz w:val="24"/>
          <w:szCs w:val="24"/>
        </w:rPr>
        <w:t>behavioral</w:t>
      </w:r>
      <w:proofErr w:type="spellEnd"/>
      <w:r w:rsidRPr="00FF44C7">
        <w:rPr>
          <w:rFonts w:ascii="Times New Roman" w:hAnsi="Times New Roman" w:cs="Times New Roman"/>
          <w:sz w:val="24"/>
          <w:szCs w:val="24"/>
        </w:rPr>
        <w:t xml:space="preserve"> shifts over time. This makes the framework a valuable blueprint for telecom operators seeking to enhance customer loyalty and reduce churn through data-driven decision-making.</w:t>
      </w:r>
    </w:p>
    <w:p w:rsidR="00E45B33" w:rsidRDefault="00E45B33" w:rsidP="00EC658B">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4. A Comprehensive Review of Machine Learning Approaches for Telecom Churn Prediction (2020)</w:t>
      </w: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 xml:space="preserve">The 2020 study offers an extensive overview of machine learning methods applied to customer churn prediction in the telecommunications industry. As the market becomes increasingly competitive, retaining customers has emerged as a top priority for telecom </w:t>
      </w:r>
      <w:r w:rsidRPr="00966DBC">
        <w:rPr>
          <w:rFonts w:ascii="Times New Roman" w:hAnsi="Times New Roman" w:cs="Times New Roman"/>
          <w:sz w:val="24"/>
          <w:szCs w:val="24"/>
        </w:rPr>
        <w:lastRenderedPageBreak/>
        <w:t>providers. This review addresses the challenge by examining a variety of machine learning approaches and evaluating their effectiveness, strengths, and application contexts.</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 xml:space="preserve">The paper organizes its analysis around three major categories of learning algorithms: supervised, unsupervised, and deep learning. Supervised learning methods, such as logistic regression, decision trees, and support vector machines, are commonly used due to their interpretability and performance on </w:t>
      </w:r>
      <w:proofErr w:type="spellStart"/>
      <w:r w:rsidRPr="00966DBC">
        <w:rPr>
          <w:rFonts w:ascii="Times New Roman" w:hAnsi="Times New Roman" w:cs="Times New Roman"/>
          <w:sz w:val="24"/>
          <w:szCs w:val="24"/>
        </w:rPr>
        <w:t>labeled</w:t>
      </w:r>
      <w:proofErr w:type="spellEnd"/>
      <w:r w:rsidRPr="00966DBC">
        <w:rPr>
          <w:rFonts w:ascii="Times New Roman" w:hAnsi="Times New Roman" w:cs="Times New Roman"/>
          <w:sz w:val="24"/>
          <w:szCs w:val="24"/>
        </w:rPr>
        <w:t xml:space="preserve"> datasets. These models require historical data where the churn status is known, allowing them to learn the relationship between features and customer </w:t>
      </w:r>
      <w:proofErr w:type="spellStart"/>
      <w:r w:rsidRPr="00966DBC">
        <w:rPr>
          <w:rFonts w:ascii="Times New Roman" w:hAnsi="Times New Roman" w:cs="Times New Roman"/>
          <w:sz w:val="24"/>
          <w:szCs w:val="24"/>
        </w:rPr>
        <w:t>behavior</w:t>
      </w:r>
      <w:proofErr w:type="spellEnd"/>
      <w:r w:rsidRPr="00966DBC">
        <w:rPr>
          <w:rFonts w:ascii="Times New Roman" w:hAnsi="Times New Roman" w:cs="Times New Roman"/>
          <w:sz w:val="24"/>
          <w:szCs w:val="24"/>
        </w:rPr>
        <w:t>.</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 xml:space="preserve">Unsupervised learning techniques, including clustering methods like k-means and DBSCAN, are useful when </w:t>
      </w:r>
      <w:proofErr w:type="spellStart"/>
      <w:r w:rsidRPr="00966DBC">
        <w:rPr>
          <w:rFonts w:ascii="Times New Roman" w:hAnsi="Times New Roman" w:cs="Times New Roman"/>
          <w:sz w:val="24"/>
          <w:szCs w:val="24"/>
        </w:rPr>
        <w:t>labeled</w:t>
      </w:r>
      <w:proofErr w:type="spellEnd"/>
      <w:r w:rsidRPr="00966DBC">
        <w:rPr>
          <w:rFonts w:ascii="Times New Roman" w:hAnsi="Times New Roman" w:cs="Times New Roman"/>
          <w:sz w:val="24"/>
          <w:szCs w:val="24"/>
        </w:rPr>
        <w:t xml:space="preserve"> data is scarce or unavailable. These approaches help uncover hidden patterns or customer segments, which can indirectly signal potential churn risks. Although less precise than supervised methods in predicting churn directly, they are valuable for customer segmentation and exploratory analysis.</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 xml:space="preserve">The review also delves into deep learning approaches, such as feedforward neural networks and Long Short-Term Memory (LSTM) models. LSTMs are particularly effective in </w:t>
      </w:r>
      <w:proofErr w:type="spellStart"/>
      <w:r w:rsidRPr="00966DBC">
        <w:rPr>
          <w:rFonts w:ascii="Times New Roman" w:hAnsi="Times New Roman" w:cs="Times New Roman"/>
          <w:sz w:val="24"/>
          <w:szCs w:val="24"/>
        </w:rPr>
        <w:t>analyzing</w:t>
      </w:r>
      <w:proofErr w:type="spellEnd"/>
      <w:r w:rsidRPr="00966DBC">
        <w:rPr>
          <w:rFonts w:ascii="Times New Roman" w:hAnsi="Times New Roman" w:cs="Times New Roman"/>
          <w:sz w:val="24"/>
          <w:szCs w:val="24"/>
        </w:rPr>
        <w:t xml:space="preserve"> sequential or time-based data, capturing the evolution of customer </w:t>
      </w:r>
      <w:proofErr w:type="spellStart"/>
      <w:r w:rsidRPr="00966DBC">
        <w:rPr>
          <w:rFonts w:ascii="Times New Roman" w:hAnsi="Times New Roman" w:cs="Times New Roman"/>
          <w:sz w:val="24"/>
          <w:szCs w:val="24"/>
        </w:rPr>
        <w:t>behavior</w:t>
      </w:r>
      <w:proofErr w:type="spellEnd"/>
      <w:r w:rsidRPr="00966DBC">
        <w:rPr>
          <w:rFonts w:ascii="Times New Roman" w:hAnsi="Times New Roman" w:cs="Times New Roman"/>
          <w:sz w:val="24"/>
          <w:szCs w:val="24"/>
        </w:rPr>
        <w:t xml:space="preserve"> over time. Despite their complexity and higher resource requirements, deep learning models show promise in improving prediction accuracy, especially when working with large-scale, complex datasets.</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 xml:space="preserve">In addition to </w:t>
      </w:r>
      <w:proofErr w:type="spellStart"/>
      <w:r w:rsidRPr="00966DBC">
        <w:rPr>
          <w:rFonts w:ascii="Times New Roman" w:hAnsi="Times New Roman" w:cs="Times New Roman"/>
          <w:sz w:val="24"/>
          <w:szCs w:val="24"/>
        </w:rPr>
        <w:t>modeling</w:t>
      </w:r>
      <w:proofErr w:type="spellEnd"/>
      <w:r w:rsidRPr="00966DBC">
        <w:rPr>
          <w:rFonts w:ascii="Times New Roman" w:hAnsi="Times New Roman" w:cs="Times New Roman"/>
          <w:sz w:val="24"/>
          <w:szCs w:val="24"/>
        </w:rPr>
        <w:t xml:space="preserve"> techniques, the study emphasizes the importance of feature selection and data </w:t>
      </w:r>
      <w:proofErr w:type="spellStart"/>
      <w:r w:rsidRPr="00966DBC">
        <w:rPr>
          <w:rFonts w:ascii="Times New Roman" w:hAnsi="Times New Roman" w:cs="Times New Roman"/>
          <w:sz w:val="24"/>
          <w:szCs w:val="24"/>
        </w:rPr>
        <w:t>preprocessing</w:t>
      </w:r>
      <w:proofErr w:type="spellEnd"/>
      <w:r w:rsidRPr="00966DBC">
        <w:rPr>
          <w:rFonts w:ascii="Times New Roman" w:hAnsi="Times New Roman" w:cs="Times New Roman"/>
          <w:sz w:val="24"/>
          <w:szCs w:val="24"/>
        </w:rPr>
        <w:t>. Methods like mutual information, principal component analysis (PCA), and recursive feature elimination (RFE) are discussed as strategies to identify the most relevant variables for training models. Removing irrelevant or noisy features not only improves accuracy but also reduces computational cost.</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 xml:space="preserve">Furthermore, the paper highlights </w:t>
      </w:r>
      <w:proofErr w:type="spellStart"/>
      <w:r w:rsidRPr="00966DBC">
        <w:rPr>
          <w:rFonts w:ascii="Times New Roman" w:hAnsi="Times New Roman" w:cs="Times New Roman"/>
          <w:sz w:val="24"/>
          <w:szCs w:val="24"/>
        </w:rPr>
        <w:t>preprocessing</w:t>
      </w:r>
      <w:proofErr w:type="spellEnd"/>
      <w:r w:rsidRPr="00966DBC">
        <w:rPr>
          <w:rFonts w:ascii="Times New Roman" w:hAnsi="Times New Roman" w:cs="Times New Roman"/>
          <w:sz w:val="24"/>
          <w:szCs w:val="24"/>
        </w:rPr>
        <w:t xml:space="preserve"> tasks such as handling imbalanced data, which is a common issue in churn datasets where the number of churners is significantly lower than non-churners. Techniques like Synthetic Minority Over-</w:t>
      </w:r>
      <w:proofErr w:type="gramStart"/>
      <w:r w:rsidRPr="00966DBC">
        <w:rPr>
          <w:rFonts w:ascii="Times New Roman" w:hAnsi="Times New Roman" w:cs="Times New Roman"/>
          <w:sz w:val="24"/>
          <w:szCs w:val="24"/>
        </w:rPr>
        <w:t>sampling</w:t>
      </w:r>
      <w:proofErr w:type="gramEnd"/>
      <w:r w:rsidRPr="00966DBC">
        <w:rPr>
          <w:rFonts w:ascii="Times New Roman" w:hAnsi="Times New Roman" w:cs="Times New Roman"/>
          <w:sz w:val="24"/>
          <w:szCs w:val="24"/>
        </w:rPr>
        <w:t xml:space="preserve"> Technique (SMOTE) and noise filtering are recommended to balance the dataset and improve model fairness.</w:t>
      </w:r>
    </w:p>
    <w:p w:rsidR="00966DBC" w:rsidRPr="00966DBC" w:rsidRDefault="00966DBC" w:rsidP="00966DBC">
      <w:pPr>
        <w:rPr>
          <w:rFonts w:ascii="Times New Roman" w:hAnsi="Times New Roman" w:cs="Times New Roman"/>
          <w:sz w:val="24"/>
          <w:szCs w:val="24"/>
        </w:rPr>
      </w:pPr>
    </w:p>
    <w:p w:rsidR="00E45B33"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The review concludes by suggesting future research directions, such as the development of hybrid models that combine the strengths of different learning paradigms—for example, using deep learning to extract features and supervised models for prediction. It also encourages the adoption of real-time prediction systems that integrate live customer data to enable immediate interventions, which could significantly enhance customer retention efforts.</w:t>
      </w:r>
    </w:p>
    <w:p w:rsid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5. Customer Churn Prediction in Telecom Using Ensemble Learning (2021)</w:t>
      </w: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 xml:space="preserve">The 2021 study explores the use of ensemble learning techniques to improve the predictive power of churn models in telecom environments. With customer </w:t>
      </w:r>
      <w:proofErr w:type="spellStart"/>
      <w:r w:rsidRPr="00966DBC">
        <w:rPr>
          <w:rFonts w:ascii="Times New Roman" w:hAnsi="Times New Roman" w:cs="Times New Roman"/>
          <w:sz w:val="24"/>
          <w:szCs w:val="24"/>
        </w:rPr>
        <w:t>behavior</w:t>
      </w:r>
      <w:proofErr w:type="spellEnd"/>
      <w:r w:rsidRPr="00966DBC">
        <w:rPr>
          <w:rFonts w:ascii="Times New Roman" w:hAnsi="Times New Roman" w:cs="Times New Roman"/>
          <w:sz w:val="24"/>
          <w:szCs w:val="24"/>
        </w:rPr>
        <w:t xml:space="preserve"> becoming more dynamic and telecom data becoming increasingly complex, the researchers aim to evaluate whether combining multiple models can yield better results than relying on individual algorithms.</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 xml:space="preserve">Bagging methods like Random Forest create multiple models using different subsets of data and combine their results to reduce variance and improve stability. Boosting techniques such as </w:t>
      </w:r>
      <w:proofErr w:type="spellStart"/>
      <w:r w:rsidRPr="00966DBC">
        <w:rPr>
          <w:rFonts w:ascii="Times New Roman" w:hAnsi="Times New Roman" w:cs="Times New Roman"/>
          <w:sz w:val="24"/>
          <w:szCs w:val="24"/>
        </w:rPr>
        <w:t>XGBoost</w:t>
      </w:r>
      <w:proofErr w:type="spellEnd"/>
      <w:r w:rsidRPr="00966DBC">
        <w:rPr>
          <w:rFonts w:ascii="Times New Roman" w:hAnsi="Times New Roman" w:cs="Times New Roman"/>
          <w:sz w:val="24"/>
          <w:szCs w:val="24"/>
        </w:rPr>
        <w:t xml:space="preserve"> and </w:t>
      </w:r>
      <w:proofErr w:type="spellStart"/>
      <w:r w:rsidRPr="00966DBC">
        <w:rPr>
          <w:rFonts w:ascii="Times New Roman" w:hAnsi="Times New Roman" w:cs="Times New Roman"/>
          <w:sz w:val="24"/>
          <w:szCs w:val="24"/>
        </w:rPr>
        <w:t>LightGBM</w:t>
      </w:r>
      <w:proofErr w:type="spellEnd"/>
      <w:r w:rsidRPr="00966DBC">
        <w:rPr>
          <w:rFonts w:ascii="Times New Roman" w:hAnsi="Times New Roman" w:cs="Times New Roman"/>
          <w:sz w:val="24"/>
          <w:szCs w:val="24"/>
        </w:rPr>
        <w:t xml:space="preserve"> sequentially train models, focusing more on the errors of previous iterations to improve accuracy. Stacking involves combining predictions from several base models using a meta-model, often yielding superior performance due to its layered learning approach.</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Through extensive experiments on a comprehensive telecom dataset, the authors find that stacking consistently achieves the highest performance, outperforming both bagging and boosting individually. This confirms that leveraging the diverse strengths of multiple algorithms can effectively capture the multifaceted nature of customer churn.</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In addition to model architecture, the study also investigates the impact of feature selection, data balancing, and scaling. Effective feature selection—using methods such as Chi-square tests and mutual information—helps reduce noise and improve model efficiency. The study applies SMOTE to address class imbalance, ensuring that the minority class (churners) is well-represented during training. Feature scaling is employed to normalize numerical data, which benefits algorithms like boosting that are sensitive to feature magnitude.</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The research underscores that ensemble models are not only more accurate but also more robust in real-world applications. Their predictive capabilities allow telecom companies to identify high-risk customers with greater confidence, enabling timely and targeted retention strategies. For example, customers identified as likely to churn can be offered personalized incentives, enhanced service options, or proactive support interventions.</w:t>
      </w:r>
    </w:p>
    <w:p w:rsidR="00966DBC" w:rsidRPr="00966DBC" w:rsidRDefault="00966DBC" w:rsidP="00966DBC">
      <w:pPr>
        <w:rPr>
          <w:rFonts w:ascii="Times New Roman" w:hAnsi="Times New Roman" w:cs="Times New Roman"/>
          <w:sz w:val="24"/>
          <w:szCs w:val="24"/>
        </w:rPr>
      </w:pPr>
    </w:p>
    <w:p w:rsidR="00966DBC" w:rsidRP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t xml:space="preserve">Finally, the study points toward future enhancements, recommending the incorporation of sentiment analysis from customer reviews or feedback and the integration of event-driven </w:t>
      </w:r>
      <w:proofErr w:type="spellStart"/>
      <w:r w:rsidRPr="00966DBC">
        <w:rPr>
          <w:rFonts w:ascii="Times New Roman" w:hAnsi="Times New Roman" w:cs="Times New Roman"/>
          <w:sz w:val="24"/>
          <w:szCs w:val="24"/>
        </w:rPr>
        <w:t>behavioral</w:t>
      </w:r>
      <w:proofErr w:type="spellEnd"/>
      <w:r w:rsidRPr="00966DBC">
        <w:rPr>
          <w:rFonts w:ascii="Times New Roman" w:hAnsi="Times New Roman" w:cs="Times New Roman"/>
          <w:sz w:val="24"/>
          <w:szCs w:val="24"/>
        </w:rPr>
        <w:t xml:space="preserve"> data, such as app usage or service complaint history. These additional data sources can enrich the feature set and help capture subtle indicators of customer dissatisfaction.</w:t>
      </w:r>
    </w:p>
    <w:p w:rsidR="00966DBC" w:rsidRPr="00966DBC" w:rsidRDefault="00966DBC" w:rsidP="00966DBC">
      <w:pPr>
        <w:rPr>
          <w:rFonts w:ascii="Times New Roman" w:hAnsi="Times New Roman" w:cs="Times New Roman"/>
          <w:sz w:val="24"/>
          <w:szCs w:val="24"/>
        </w:rPr>
      </w:pPr>
    </w:p>
    <w:p w:rsidR="00966DBC" w:rsidRDefault="00966DBC" w:rsidP="00966DBC">
      <w:pPr>
        <w:rPr>
          <w:rFonts w:ascii="Times New Roman" w:hAnsi="Times New Roman" w:cs="Times New Roman"/>
          <w:sz w:val="24"/>
          <w:szCs w:val="24"/>
        </w:rPr>
      </w:pPr>
      <w:r w:rsidRPr="00966DBC">
        <w:rPr>
          <w:rFonts w:ascii="Times New Roman" w:hAnsi="Times New Roman" w:cs="Times New Roman"/>
          <w:sz w:val="24"/>
          <w:szCs w:val="24"/>
        </w:rPr>
        <w:lastRenderedPageBreak/>
        <w:t>In conclusion, this study validates ensemble learning as a highly effective method for churn prediction in telecom. It offers practical insights for developing more accurate, stable, and scalable prediction systems that can be integrated into customer relationship management processes.</w:t>
      </w: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E45B33" w:rsidRDefault="00E45B33" w:rsidP="00EC658B">
      <w:pPr>
        <w:rPr>
          <w:rFonts w:ascii="Times New Roman" w:hAnsi="Times New Roman" w:cs="Times New Roman"/>
          <w:sz w:val="24"/>
          <w:szCs w:val="24"/>
        </w:rPr>
      </w:pPr>
    </w:p>
    <w:p w:rsidR="006770FD" w:rsidRPr="00EC658B" w:rsidRDefault="006770FD" w:rsidP="00EC658B">
      <w:pPr>
        <w:rPr>
          <w:rFonts w:ascii="Times New Roman" w:hAnsi="Times New Roman" w:cs="Times New Roman"/>
          <w:sz w:val="24"/>
          <w:szCs w:val="24"/>
        </w:rPr>
      </w:pPr>
    </w:p>
    <w:sectPr w:rsidR="006770FD" w:rsidRPr="00EC6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58B"/>
    <w:rsid w:val="0037590E"/>
    <w:rsid w:val="00424BBD"/>
    <w:rsid w:val="00441BC4"/>
    <w:rsid w:val="006770FD"/>
    <w:rsid w:val="00814A1F"/>
    <w:rsid w:val="008B3475"/>
    <w:rsid w:val="00966DBC"/>
    <w:rsid w:val="00A04165"/>
    <w:rsid w:val="00C433F3"/>
    <w:rsid w:val="00CD68A4"/>
    <w:rsid w:val="00D610B6"/>
    <w:rsid w:val="00E45B33"/>
    <w:rsid w:val="00EC658B"/>
    <w:rsid w:val="00FE7DC6"/>
    <w:rsid w:val="00FF4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692234"/>
  <w15:chartTrackingRefBased/>
  <w15:docId w15:val="{8D932744-0A3C-4BBC-B941-B37C7E6EA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433F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33F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433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07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22</Pages>
  <Words>7116</Words>
  <Characters>44206</Characters>
  <Application>Microsoft Office Word</Application>
  <DocSecurity>0</DocSecurity>
  <Lines>813</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3</cp:revision>
  <dcterms:created xsi:type="dcterms:W3CDTF">2025-04-28T16:13:00Z</dcterms:created>
  <dcterms:modified xsi:type="dcterms:W3CDTF">2025-04-29T07:32:00Z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c9f2051b-59f2-4a6e-9cf5-9e73e0f6ae07</vt:lpwstr>
  </property>
</Properties>
</file>