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731480" w14:textId="3DFAA402" w:rsidR="00B3572A" w:rsidRDefault="00B3572A" w:rsidP="00106031">
      <w:pPr>
        <w:pStyle w:val="Heading1"/>
        <w:jc w:val="both"/>
        <w:rPr>
          <w:lang w:val="en-US"/>
        </w:rPr>
      </w:pPr>
      <w:r>
        <w:rPr>
          <w:lang w:val="en-US"/>
        </w:rPr>
        <w:t>Data Engineering Project</w:t>
      </w:r>
      <w:r w:rsidR="00F80716">
        <w:rPr>
          <w:lang w:val="en-US"/>
        </w:rPr>
        <w:t xml:space="preserve"> – Part </w:t>
      </w:r>
      <w:r w:rsidR="00F66BED">
        <w:rPr>
          <w:lang w:val="en-US"/>
        </w:rPr>
        <w:t>3</w:t>
      </w:r>
      <w:r w:rsidR="00C6146E">
        <w:rPr>
          <w:lang w:val="en-US"/>
        </w:rPr>
        <w:t xml:space="preserve"> (</w:t>
      </w:r>
      <w:r w:rsidR="00D860F9">
        <w:rPr>
          <w:lang w:val="en-US"/>
        </w:rPr>
        <w:t>46%</w:t>
      </w:r>
      <w:r w:rsidR="00C6146E">
        <w:rPr>
          <w:lang w:val="en-US"/>
        </w:rPr>
        <w:t>)</w:t>
      </w:r>
    </w:p>
    <w:p w14:paraId="788EB350" w14:textId="4DFF2B30" w:rsidR="005A31E5" w:rsidRDefault="00154FB1" w:rsidP="00106031">
      <w:pPr>
        <w:jc w:val="both"/>
        <w:rPr>
          <w:lang w:val="en-PK"/>
        </w:rPr>
      </w:pPr>
      <w:r w:rsidRPr="00154FB1">
        <w:rPr>
          <w:lang w:val="en-PK"/>
        </w:rPr>
        <w:t>This phase extends the same use case implemented in Parts 1 and 2.</w:t>
      </w:r>
      <w:r w:rsidR="005A31E5">
        <w:rPr>
          <w:lang w:val="en-PK"/>
        </w:rPr>
        <w:t xml:space="preserve"> </w:t>
      </w:r>
      <w:r w:rsidR="005A31E5">
        <w:rPr>
          <w:lang w:val="en-PK"/>
        </w:rPr>
        <w:t xml:space="preserve">Your project is expected to be </w:t>
      </w:r>
      <w:r w:rsidR="00135E12">
        <w:rPr>
          <w:lang w:val="en-PK"/>
        </w:rPr>
        <w:t xml:space="preserve">now </w:t>
      </w:r>
      <w:r w:rsidR="005A31E5">
        <w:rPr>
          <w:lang w:val="en-PK"/>
        </w:rPr>
        <w:t xml:space="preserve">converted into a </w:t>
      </w:r>
      <w:r w:rsidR="005A31E5" w:rsidRPr="00154FB1">
        <w:rPr>
          <w:lang w:val="en-PK"/>
        </w:rPr>
        <w:t>modern lakehouse + semantic analytics platform project</w:t>
      </w:r>
      <w:r w:rsidR="00135E12">
        <w:rPr>
          <w:lang w:val="en-PK"/>
        </w:rPr>
        <w:t xml:space="preserve">. </w:t>
      </w:r>
      <w:r w:rsidR="009231BE">
        <w:rPr>
          <w:lang w:val="en-PK"/>
        </w:rPr>
        <w:t xml:space="preserve">The intent is to </w:t>
      </w:r>
      <w:r w:rsidR="005A31E5">
        <w:rPr>
          <w:lang w:val="en-PK"/>
        </w:rPr>
        <w:t xml:space="preserve">follow standards of companies </w:t>
      </w:r>
      <w:r w:rsidR="005A31E5" w:rsidRPr="00154FB1">
        <w:rPr>
          <w:lang w:val="en-PK"/>
        </w:rPr>
        <w:t>like Databricks</w:t>
      </w:r>
      <w:r w:rsidR="00135E12">
        <w:rPr>
          <w:lang w:val="en-PK"/>
        </w:rPr>
        <w:t xml:space="preserve"> and </w:t>
      </w:r>
      <w:r w:rsidR="005A31E5" w:rsidRPr="00154FB1">
        <w:rPr>
          <w:lang w:val="en-PK"/>
        </w:rPr>
        <w:t>Snowflake</w:t>
      </w:r>
      <w:r w:rsidR="00135E12">
        <w:rPr>
          <w:lang w:val="en-PK"/>
        </w:rPr>
        <w:t>.</w:t>
      </w:r>
    </w:p>
    <w:p w14:paraId="53DBF93B" w14:textId="1BE4CAA5" w:rsidR="00EC194D" w:rsidRPr="00154FB1" w:rsidRDefault="00EC194D" w:rsidP="00106031">
      <w:pPr>
        <w:jc w:val="both"/>
        <w:rPr>
          <w:lang w:val="en-PK"/>
        </w:rPr>
      </w:pPr>
      <w:r w:rsidRPr="00EC194D">
        <w:rPr>
          <w:highlight w:val="yellow"/>
          <w:lang w:val="en-PK"/>
        </w:rPr>
        <w:t>All tasks to be done are highlighted in yellow.</w:t>
      </w:r>
    </w:p>
    <w:p w14:paraId="32ECE712" w14:textId="74D4A768" w:rsidR="00154FB1" w:rsidRPr="00154FB1" w:rsidRDefault="00AD4F0D" w:rsidP="00106031">
      <w:pPr>
        <w:jc w:val="both"/>
        <w:rPr>
          <w:lang w:val="en-PK"/>
        </w:rPr>
      </w:pPr>
      <w:r>
        <w:rPr>
          <w:lang w:val="en-PK"/>
        </w:rPr>
        <w:t>Following is a summary of the tasks you must do:</w:t>
      </w:r>
    </w:p>
    <w:p w14:paraId="456976DB" w14:textId="77777777" w:rsidR="00154FB1" w:rsidRPr="00154FB1" w:rsidRDefault="00154FB1" w:rsidP="00106031">
      <w:pPr>
        <w:numPr>
          <w:ilvl w:val="0"/>
          <w:numId w:val="115"/>
        </w:numPr>
        <w:jc w:val="both"/>
        <w:rPr>
          <w:lang w:val="en-PK"/>
        </w:rPr>
      </w:pPr>
      <w:r w:rsidRPr="00154FB1">
        <w:rPr>
          <w:lang w:val="en-PK"/>
        </w:rPr>
        <w:t xml:space="preserve">Data Governance </w:t>
      </w:r>
    </w:p>
    <w:p w14:paraId="7A0176D0" w14:textId="77777777" w:rsidR="00154FB1" w:rsidRPr="00154FB1" w:rsidRDefault="00154FB1" w:rsidP="00106031">
      <w:pPr>
        <w:numPr>
          <w:ilvl w:val="0"/>
          <w:numId w:val="115"/>
        </w:numPr>
        <w:jc w:val="both"/>
        <w:rPr>
          <w:lang w:val="en-PK"/>
        </w:rPr>
      </w:pPr>
      <w:r w:rsidRPr="00154FB1">
        <w:rPr>
          <w:lang w:val="en-PK"/>
        </w:rPr>
        <w:t xml:space="preserve">Data Contracts </w:t>
      </w:r>
    </w:p>
    <w:p w14:paraId="2537FFCD" w14:textId="77777777" w:rsidR="00154FB1" w:rsidRPr="00154FB1" w:rsidRDefault="00154FB1" w:rsidP="00106031">
      <w:pPr>
        <w:numPr>
          <w:ilvl w:val="0"/>
          <w:numId w:val="115"/>
        </w:numPr>
        <w:jc w:val="both"/>
        <w:rPr>
          <w:lang w:val="en-PK"/>
        </w:rPr>
      </w:pPr>
      <w:r w:rsidRPr="00154FB1">
        <w:rPr>
          <w:lang w:val="en-PK"/>
        </w:rPr>
        <w:t xml:space="preserve">Workload-aware SQL analytics </w:t>
      </w:r>
    </w:p>
    <w:p w14:paraId="705D2739" w14:textId="54322B87" w:rsidR="00154FB1" w:rsidRPr="00154FB1" w:rsidRDefault="00154FB1" w:rsidP="00106031">
      <w:pPr>
        <w:numPr>
          <w:ilvl w:val="0"/>
          <w:numId w:val="115"/>
        </w:numPr>
        <w:jc w:val="both"/>
        <w:rPr>
          <w:lang w:val="en-PK"/>
        </w:rPr>
      </w:pPr>
      <w:r w:rsidRPr="00154FB1">
        <w:rPr>
          <w:lang w:val="en-PK"/>
        </w:rPr>
        <w:t xml:space="preserve">Semantic </w:t>
      </w:r>
      <w:r w:rsidR="000974C2" w:rsidRPr="00154FB1">
        <w:rPr>
          <w:lang w:val="en-PK"/>
        </w:rPr>
        <w:t>modelling</w:t>
      </w:r>
      <w:r w:rsidRPr="00154FB1">
        <w:rPr>
          <w:lang w:val="en-PK"/>
        </w:rPr>
        <w:t xml:space="preserve"> using dbt </w:t>
      </w:r>
    </w:p>
    <w:p w14:paraId="40B6A80C" w14:textId="77777777" w:rsidR="00154FB1" w:rsidRPr="00154FB1" w:rsidRDefault="00154FB1" w:rsidP="00106031">
      <w:pPr>
        <w:numPr>
          <w:ilvl w:val="0"/>
          <w:numId w:val="115"/>
        </w:numPr>
        <w:jc w:val="both"/>
        <w:rPr>
          <w:lang w:val="en-PK"/>
        </w:rPr>
      </w:pPr>
      <w:r w:rsidRPr="00154FB1">
        <w:rPr>
          <w:lang w:val="en-PK"/>
        </w:rPr>
        <w:t xml:space="preserve">BI dashboards </w:t>
      </w:r>
    </w:p>
    <w:p w14:paraId="3A59B564" w14:textId="77777777" w:rsidR="00154FB1" w:rsidRPr="00154FB1" w:rsidRDefault="00154FB1" w:rsidP="00106031">
      <w:pPr>
        <w:numPr>
          <w:ilvl w:val="0"/>
          <w:numId w:val="115"/>
        </w:numPr>
        <w:jc w:val="both"/>
        <w:rPr>
          <w:lang w:val="en-PK"/>
        </w:rPr>
      </w:pPr>
      <w:r w:rsidRPr="00154FB1">
        <w:rPr>
          <w:lang w:val="en-PK"/>
        </w:rPr>
        <w:t xml:space="preserve">Analytical workload monitoring </w:t>
      </w:r>
    </w:p>
    <w:p w14:paraId="1E909FC9" w14:textId="77777777" w:rsidR="00154FB1" w:rsidRPr="00154FB1" w:rsidRDefault="00154FB1" w:rsidP="00106031">
      <w:pPr>
        <w:numPr>
          <w:ilvl w:val="0"/>
          <w:numId w:val="115"/>
        </w:numPr>
        <w:jc w:val="both"/>
        <w:rPr>
          <w:lang w:val="en-PK"/>
        </w:rPr>
      </w:pPr>
      <w:r w:rsidRPr="00154FB1">
        <w:rPr>
          <w:lang w:val="en-PK"/>
        </w:rPr>
        <w:t xml:space="preserve">Live dashboard updates </w:t>
      </w:r>
    </w:p>
    <w:p w14:paraId="412C86FD" w14:textId="77777777" w:rsidR="009B37C3" w:rsidRDefault="009B37C3" w:rsidP="00106031">
      <w:pPr>
        <w:jc w:val="both"/>
        <w:rPr>
          <w:b/>
          <w:bCs/>
          <w:lang w:val="en-PK"/>
        </w:rPr>
      </w:pPr>
    </w:p>
    <w:p w14:paraId="3A73CCF3" w14:textId="7F502872" w:rsidR="00154FB1" w:rsidRPr="00154FB1" w:rsidRDefault="00154FB1" w:rsidP="00106031">
      <w:pPr>
        <w:jc w:val="both"/>
        <w:rPr>
          <w:b/>
          <w:bCs/>
          <w:lang w:val="en-PK"/>
        </w:rPr>
      </w:pPr>
      <w:r w:rsidRPr="00154FB1">
        <w:rPr>
          <w:b/>
          <w:bCs/>
          <w:lang w:val="en-PK"/>
        </w:rPr>
        <w:t>OVERALL GOAL</w:t>
      </w:r>
      <w:r w:rsidR="00AD4F0D">
        <w:rPr>
          <w:b/>
          <w:bCs/>
          <w:lang w:val="en-PK"/>
        </w:rPr>
        <w:t xml:space="preserve">: </w:t>
      </w:r>
      <w:r w:rsidR="00C46153">
        <w:rPr>
          <w:lang w:val="en-PK"/>
        </w:rPr>
        <w:t xml:space="preserve">To </w:t>
      </w:r>
      <w:r w:rsidRPr="00154FB1">
        <w:rPr>
          <w:lang w:val="en-PK"/>
        </w:rPr>
        <w:t>design a complete modern analytics stack:</w:t>
      </w:r>
      <w:r w:rsidR="00C46153">
        <w:rPr>
          <w:lang w:val="en-PK"/>
        </w:rPr>
        <w:t xml:space="preserve"> </w:t>
      </w:r>
      <w:r w:rsidRPr="00154FB1">
        <w:rPr>
          <w:i/>
          <w:iCs/>
          <w:lang w:val="en-PK"/>
        </w:rPr>
        <w:t>Source Systems → CDC/Streaming → Iceberg → Bronze/Silver/Gold → dbt Semantic Layer → BI Dashboard → Workload Monitoring Dashboard</w:t>
      </w:r>
    </w:p>
    <w:p w14:paraId="11207B1F" w14:textId="77777777" w:rsidR="007022A5" w:rsidRDefault="007022A5" w:rsidP="00106031">
      <w:pPr>
        <w:jc w:val="both"/>
        <w:rPr>
          <w:b/>
          <w:bCs/>
          <w:lang w:val="en-PK"/>
        </w:rPr>
      </w:pPr>
    </w:p>
    <w:p w14:paraId="02AA0941" w14:textId="5180BE50" w:rsidR="00154FB1" w:rsidRPr="00154FB1" w:rsidRDefault="007022A5" w:rsidP="00106031">
      <w:pPr>
        <w:jc w:val="both"/>
        <w:rPr>
          <w:b/>
          <w:bCs/>
          <w:lang w:val="en-PK"/>
        </w:rPr>
      </w:pPr>
      <w:r>
        <w:rPr>
          <w:b/>
          <w:bCs/>
          <w:lang w:val="en-PK"/>
        </w:rPr>
        <w:t>RE</w:t>
      </w:r>
      <w:r w:rsidR="00154FB1" w:rsidRPr="00154FB1">
        <w:rPr>
          <w:b/>
          <w:bCs/>
          <w:lang w:val="en-PK"/>
        </w:rPr>
        <w:t>QUIREMENT</w:t>
      </w:r>
      <w:r w:rsidR="00D354C7">
        <w:rPr>
          <w:b/>
          <w:bCs/>
          <w:lang w:val="en-PK"/>
        </w:rPr>
        <w:t>S:</w:t>
      </w:r>
    </w:p>
    <w:p w14:paraId="6C8D6BC8" w14:textId="4F605359" w:rsidR="00D354C7" w:rsidRDefault="00031C0A" w:rsidP="00106031">
      <w:pPr>
        <w:jc w:val="both"/>
        <w:rPr>
          <w:lang w:val="en-PK"/>
        </w:rPr>
      </w:pPr>
      <w:r>
        <w:rPr>
          <w:lang w:val="en-PK"/>
        </w:rPr>
        <w:t xml:space="preserve">This third part of the project can be based on </w:t>
      </w:r>
      <w:r w:rsidR="00D354C7">
        <w:rPr>
          <w:lang w:val="en-PK"/>
        </w:rPr>
        <w:t xml:space="preserve">implementing </w:t>
      </w:r>
      <w:r>
        <w:rPr>
          <w:lang w:val="en-PK"/>
        </w:rPr>
        <w:t xml:space="preserve">the following four </w:t>
      </w:r>
      <w:r w:rsidR="00D354C7">
        <w:rPr>
          <w:lang w:val="en-PK"/>
        </w:rPr>
        <w:t>pla</w:t>
      </w:r>
      <w:r>
        <w:rPr>
          <w:lang w:val="en-PK"/>
        </w:rPr>
        <w:t>n</w:t>
      </w:r>
      <w:r w:rsidR="00D354C7">
        <w:rPr>
          <w:lang w:val="en-PK"/>
        </w:rPr>
        <w:t>es</w:t>
      </w:r>
      <w:r w:rsidR="00CD490A">
        <w:rPr>
          <w:lang w:val="en-PK"/>
        </w:rPr>
        <w:t xml:space="preserve"> (details to follow)</w:t>
      </w:r>
      <w:r w:rsidR="00D354C7">
        <w:rPr>
          <w:lang w:val="en-PK"/>
        </w:rPr>
        <w:t xml:space="preserve">: </w:t>
      </w:r>
    </w:p>
    <w:p w14:paraId="195378EB" w14:textId="75D9DB6E" w:rsidR="00154FB1" w:rsidRPr="009B37C3" w:rsidRDefault="00154FB1" w:rsidP="00106031">
      <w:pPr>
        <w:pStyle w:val="ListParagraph"/>
        <w:numPr>
          <w:ilvl w:val="0"/>
          <w:numId w:val="175"/>
        </w:numPr>
        <w:jc w:val="both"/>
        <w:rPr>
          <w:lang w:val="en-PK"/>
        </w:rPr>
      </w:pPr>
      <w:r w:rsidRPr="009B37C3">
        <w:rPr>
          <w:b/>
          <w:bCs/>
          <w:lang w:val="en-PK"/>
        </w:rPr>
        <w:t>Control Plane</w:t>
      </w:r>
      <w:r w:rsidR="00AD4F0D" w:rsidRPr="009B37C3">
        <w:rPr>
          <w:lang w:val="en-PK"/>
        </w:rPr>
        <w:t xml:space="preserve">: Implements </w:t>
      </w:r>
      <w:r w:rsidRPr="009B37C3">
        <w:rPr>
          <w:lang w:val="en-PK"/>
        </w:rPr>
        <w:t xml:space="preserve">governance, workload policies, semantic consistency, query access control, data contracts, </w:t>
      </w:r>
      <w:r w:rsidR="00D354C7" w:rsidRPr="009B37C3">
        <w:rPr>
          <w:lang w:val="en-PK"/>
        </w:rPr>
        <w:t xml:space="preserve">and </w:t>
      </w:r>
      <w:r w:rsidRPr="009B37C3">
        <w:rPr>
          <w:lang w:val="en-PK"/>
        </w:rPr>
        <w:t xml:space="preserve">SLA/SLO definitions. </w:t>
      </w:r>
    </w:p>
    <w:p w14:paraId="2120764E" w14:textId="3074C52B" w:rsidR="00154FB1" w:rsidRPr="009B37C3" w:rsidRDefault="00154FB1" w:rsidP="00106031">
      <w:pPr>
        <w:pStyle w:val="ListParagraph"/>
        <w:numPr>
          <w:ilvl w:val="0"/>
          <w:numId w:val="175"/>
        </w:numPr>
        <w:jc w:val="both"/>
        <w:rPr>
          <w:b/>
          <w:bCs/>
          <w:lang w:val="en-PK"/>
        </w:rPr>
      </w:pPr>
      <w:r w:rsidRPr="009B37C3">
        <w:rPr>
          <w:b/>
          <w:bCs/>
          <w:lang w:val="en-PK"/>
        </w:rPr>
        <w:t>Data Plane</w:t>
      </w:r>
      <w:r w:rsidR="00AD4F0D" w:rsidRPr="009B37C3">
        <w:rPr>
          <w:b/>
          <w:bCs/>
          <w:lang w:val="en-PK"/>
        </w:rPr>
        <w:t xml:space="preserve">: </w:t>
      </w:r>
      <w:r w:rsidR="00AD4F0D" w:rsidRPr="009B37C3">
        <w:rPr>
          <w:lang w:val="en-PK"/>
        </w:rPr>
        <w:t>Implements i</w:t>
      </w:r>
      <w:r w:rsidRPr="009B37C3">
        <w:rPr>
          <w:lang w:val="en-PK"/>
        </w:rPr>
        <w:t xml:space="preserve">ngestion, CDC, transformation, analytical querying, BI serving layer. </w:t>
      </w:r>
    </w:p>
    <w:p w14:paraId="51FBF2C7" w14:textId="796933C2" w:rsidR="00154FB1" w:rsidRPr="009B37C3" w:rsidRDefault="00154FB1" w:rsidP="00106031">
      <w:pPr>
        <w:pStyle w:val="ListParagraph"/>
        <w:numPr>
          <w:ilvl w:val="0"/>
          <w:numId w:val="175"/>
        </w:numPr>
        <w:jc w:val="both"/>
        <w:rPr>
          <w:b/>
          <w:bCs/>
          <w:lang w:val="en-PK"/>
        </w:rPr>
      </w:pPr>
      <w:r w:rsidRPr="009B37C3">
        <w:rPr>
          <w:b/>
          <w:bCs/>
          <w:lang w:val="en-PK"/>
        </w:rPr>
        <w:t>Observability Plane</w:t>
      </w:r>
      <w:r w:rsidR="00AD4F0D" w:rsidRPr="009B37C3">
        <w:rPr>
          <w:b/>
          <w:bCs/>
          <w:lang w:val="en-PK"/>
        </w:rPr>
        <w:t xml:space="preserve">: </w:t>
      </w:r>
      <w:r w:rsidR="00AD4F0D" w:rsidRPr="009B37C3">
        <w:rPr>
          <w:lang w:val="en-PK"/>
        </w:rPr>
        <w:t xml:space="preserve">Implements </w:t>
      </w:r>
      <w:r w:rsidRPr="009B37C3">
        <w:rPr>
          <w:lang w:val="en-PK"/>
        </w:rPr>
        <w:t xml:space="preserve">telemetry, analytical workload KPIs, query performance, dashboard freshness, semantic layer monitoring. </w:t>
      </w:r>
    </w:p>
    <w:p w14:paraId="47F79B4C" w14:textId="073745D3" w:rsidR="00154FB1" w:rsidRPr="009B37C3" w:rsidRDefault="00154FB1" w:rsidP="00106031">
      <w:pPr>
        <w:pStyle w:val="ListParagraph"/>
        <w:numPr>
          <w:ilvl w:val="0"/>
          <w:numId w:val="175"/>
        </w:numPr>
        <w:jc w:val="both"/>
        <w:rPr>
          <w:b/>
          <w:bCs/>
          <w:lang w:val="en-PK"/>
        </w:rPr>
      </w:pPr>
      <w:r w:rsidRPr="009B37C3">
        <w:rPr>
          <w:b/>
          <w:bCs/>
          <w:lang w:val="en-PK"/>
        </w:rPr>
        <w:t>Semantic Plane</w:t>
      </w:r>
      <w:r w:rsidR="00AD4F0D" w:rsidRPr="009B37C3">
        <w:rPr>
          <w:b/>
          <w:bCs/>
          <w:lang w:val="en-PK"/>
        </w:rPr>
        <w:t xml:space="preserve">: </w:t>
      </w:r>
      <w:r w:rsidR="00AD4F0D" w:rsidRPr="009B37C3">
        <w:rPr>
          <w:lang w:val="en-PK"/>
        </w:rPr>
        <w:t xml:space="preserve">Implements </w:t>
      </w:r>
      <w:r w:rsidRPr="009B37C3">
        <w:rPr>
          <w:lang w:val="en-PK"/>
        </w:rPr>
        <w:t xml:space="preserve">dbt models, metric definitions, reusable business logic, semantic consistency across dashboards. </w:t>
      </w:r>
    </w:p>
    <w:p w14:paraId="010D8A5B" w14:textId="155B1731" w:rsidR="00154FB1" w:rsidRDefault="00154FB1" w:rsidP="00106031">
      <w:pPr>
        <w:jc w:val="both"/>
        <w:rPr>
          <w:lang w:val="en-PK"/>
        </w:rPr>
      </w:pPr>
    </w:p>
    <w:p w14:paraId="03B32363" w14:textId="77777777" w:rsidR="00AD4F0D" w:rsidRPr="00154FB1" w:rsidRDefault="00AD4F0D" w:rsidP="00106031">
      <w:pPr>
        <w:jc w:val="both"/>
        <w:rPr>
          <w:lang w:val="en-PK"/>
        </w:rPr>
      </w:pPr>
    </w:p>
    <w:p w14:paraId="7F816D11" w14:textId="58892974" w:rsidR="00154FB1" w:rsidRPr="00154FB1" w:rsidRDefault="00154FB1" w:rsidP="00106031">
      <w:pPr>
        <w:pStyle w:val="Heading3"/>
        <w:jc w:val="both"/>
        <w:rPr>
          <w:lang w:val="en-PK"/>
        </w:rPr>
      </w:pPr>
      <w:r w:rsidRPr="00154FB1">
        <w:rPr>
          <w:lang w:val="en-PK"/>
        </w:rPr>
        <w:lastRenderedPageBreak/>
        <w:t xml:space="preserve">TASK 1 —Data Governance </w:t>
      </w:r>
      <w:r w:rsidR="00574D25">
        <w:rPr>
          <w:lang w:val="en-PK"/>
        </w:rPr>
        <w:t xml:space="preserve">Policy </w:t>
      </w:r>
      <w:r w:rsidRPr="00154FB1">
        <w:rPr>
          <w:lang w:val="en-PK"/>
        </w:rPr>
        <w:t>(</w:t>
      </w:r>
      <w:r w:rsidR="00566167">
        <w:rPr>
          <w:lang w:val="en-PK"/>
        </w:rPr>
        <w:t>6</w:t>
      </w:r>
      <w:r w:rsidRPr="00154FB1">
        <w:rPr>
          <w:lang w:val="en-PK"/>
        </w:rPr>
        <w:t>%)</w:t>
      </w:r>
    </w:p>
    <w:p w14:paraId="2342253B" w14:textId="02F35823" w:rsidR="00154FB1" w:rsidRPr="00154FB1" w:rsidRDefault="00A20F5F" w:rsidP="00106031">
      <w:pPr>
        <w:jc w:val="both"/>
        <w:rPr>
          <w:lang w:val="en-PK"/>
        </w:rPr>
      </w:pPr>
      <w:r>
        <w:rPr>
          <w:lang w:val="en-PK"/>
        </w:rPr>
        <w:t>For the given supply chain use</w:t>
      </w:r>
      <w:r w:rsidR="008D7EEF">
        <w:rPr>
          <w:lang w:val="en-PK"/>
        </w:rPr>
        <w:t xml:space="preserve"> </w:t>
      </w:r>
      <w:r>
        <w:rPr>
          <w:lang w:val="en-PK"/>
        </w:rPr>
        <w:t xml:space="preserve">case, </w:t>
      </w:r>
      <w:r w:rsidRPr="0050339B">
        <w:rPr>
          <w:highlight w:val="yellow"/>
          <w:lang w:val="en-PK"/>
        </w:rPr>
        <w:t>d</w:t>
      </w:r>
      <w:r w:rsidR="00154FB1" w:rsidRPr="00154FB1">
        <w:rPr>
          <w:highlight w:val="yellow"/>
          <w:lang w:val="en-PK"/>
        </w:rPr>
        <w:t xml:space="preserve">efine </w:t>
      </w:r>
      <w:r w:rsidR="00E53922">
        <w:rPr>
          <w:highlight w:val="yellow"/>
          <w:lang w:val="en-PK"/>
        </w:rPr>
        <w:t xml:space="preserve">and describe </w:t>
      </w:r>
      <w:r w:rsidR="00092F40" w:rsidRPr="0050339B">
        <w:rPr>
          <w:b/>
          <w:bCs/>
          <w:highlight w:val="yellow"/>
          <w:lang w:val="en-PK"/>
        </w:rPr>
        <w:t>two</w:t>
      </w:r>
      <w:r w:rsidR="00092F40" w:rsidRPr="0050339B">
        <w:rPr>
          <w:highlight w:val="yellow"/>
          <w:lang w:val="en-PK"/>
        </w:rPr>
        <w:t xml:space="preserve"> </w:t>
      </w:r>
      <w:r w:rsidR="00154FB1" w:rsidRPr="00154FB1">
        <w:rPr>
          <w:highlight w:val="yellow"/>
          <w:lang w:val="en-PK"/>
        </w:rPr>
        <w:t xml:space="preserve">governance policies </w:t>
      </w:r>
      <w:r w:rsidR="00092F40" w:rsidRPr="0050339B">
        <w:rPr>
          <w:b/>
          <w:bCs/>
          <w:highlight w:val="yellow"/>
          <w:lang w:val="en-PK"/>
        </w:rPr>
        <w:t xml:space="preserve">each </w:t>
      </w:r>
      <w:r w:rsidR="00154FB1" w:rsidRPr="00154FB1">
        <w:rPr>
          <w:b/>
          <w:bCs/>
          <w:highlight w:val="yellow"/>
          <w:lang w:val="en-PK"/>
        </w:rPr>
        <w:t>for</w:t>
      </w:r>
      <w:r w:rsidR="00154FB1" w:rsidRPr="00154FB1">
        <w:rPr>
          <w:lang w:val="en-PK"/>
        </w:rPr>
        <w:t>:</w:t>
      </w:r>
    </w:p>
    <w:p w14:paraId="079B92F6" w14:textId="6E9197D0" w:rsidR="004549E3" w:rsidRPr="004215AC" w:rsidRDefault="00154FB1" w:rsidP="004215AC">
      <w:pPr>
        <w:pStyle w:val="ListParagraph"/>
        <w:numPr>
          <w:ilvl w:val="0"/>
          <w:numId w:val="180"/>
        </w:numPr>
        <w:jc w:val="both"/>
        <w:rPr>
          <w:b/>
          <w:bCs/>
          <w:lang w:val="en-PK"/>
        </w:rPr>
      </w:pPr>
      <w:r w:rsidRPr="004215AC">
        <w:rPr>
          <w:b/>
          <w:bCs/>
          <w:lang w:val="en-PK"/>
        </w:rPr>
        <w:t>Data Access</w:t>
      </w:r>
      <w:r w:rsidR="00341749" w:rsidRPr="004215AC">
        <w:rPr>
          <w:b/>
          <w:bCs/>
          <w:lang w:val="en-PK"/>
        </w:rPr>
        <w:t>:</w:t>
      </w:r>
      <w:r w:rsidRPr="004215AC">
        <w:rPr>
          <w:b/>
          <w:bCs/>
          <w:lang w:val="en-PK"/>
        </w:rPr>
        <w:t xml:space="preserve"> </w:t>
      </w:r>
      <w:r w:rsidR="00092F40" w:rsidRPr="004215AC">
        <w:rPr>
          <w:lang w:val="en-PK"/>
        </w:rPr>
        <w:t xml:space="preserve">Example: </w:t>
      </w:r>
      <w:r w:rsidRPr="004215AC">
        <w:rPr>
          <w:lang w:val="en-PK"/>
        </w:rPr>
        <w:t>Finance users cannot access PII</w:t>
      </w:r>
      <w:r w:rsidR="00092F40" w:rsidRPr="004215AC">
        <w:rPr>
          <w:lang w:val="en-PK"/>
        </w:rPr>
        <w:t xml:space="preserve">, </w:t>
      </w:r>
      <w:r w:rsidRPr="004215AC">
        <w:rPr>
          <w:lang w:val="en-PK"/>
        </w:rPr>
        <w:t xml:space="preserve">Analysts can access aggregated </w:t>
      </w:r>
      <w:proofErr w:type="gramStart"/>
      <w:r w:rsidRPr="004215AC">
        <w:rPr>
          <w:lang w:val="en-PK"/>
        </w:rPr>
        <w:t>Gold</w:t>
      </w:r>
      <w:proofErr w:type="gramEnd"/>
      <w:r w:rsidRPr="004215AC">
        <w:rPr>
          <w:lang w:val="en-PK"/>
        </w:rPr>
        <w:t xml:space="preserve"> data only</w:t>
      </w:r>
      <w:r w:rsidR="00092F40" w:rsidRPr="004215AC">
        <w:rPr>
          <w:lang w:val="en-PK"/>
        </w:rPr>
        <w:t xml:space="preserve">, </w:t>
      </w:r>
      <w:r w:rsidRPr="004215AC">
        <w:rPr>
          <w:lang w:val="en-PK"/>
        </w:rPr>
        <w:t xml:space="preserve">Streaming operational data accessible only for 24 hours </w:t>
      </w:r>
    </w:p>
    <w:p w14:paraId="66248FF1" w14:textId="6279EC17" w:rsidR="00154FB1" w:rsidRPr="004215AC" w:rsidRDefault="00154FB1" w:rsidP="004215AC">
      <w:pPr>
        <w:pStyle w:val="ListParagraph"/>
        <w:numPr>
          <w:ilvl w:val="0"/>
          <w:numId w:val="180"/>
        </w:numPr>
        <w:jc w:val="both"/>
        <w:rPr>
          <w:lang w:val="en-PK"/>
        </w:rPr>
      </w:pPr>
      <w:r w:rsidRPr="004215AC">
        <w:rPr>
          <w:b/>
          <w:bCs/>
          <w:lang w:val="en-PK"/>
        </w:rPr>
        <w:t>Retention</w:t>
      </w:r>
      <w:r w:rsidR="00341749" w:rsidRPr="004215AC">
        <w:rPr>
          <w:b/>
          <w:bCs/>
          <w:lang w:val="en-PK"/>
        </w:rPr>
        <w:t xml:space="preserve">: </w:t>
      </w:r>
      <w:r w:rsidR="00F86781" w:rsidRPr="004215AC">
        <w:rPr>
          <w:lang w:val="en-PK"/>
        </w:rPr>
        <w:t xml:space="preserve">Example: </w:t>
      </w:r>
      <w:r w:rsidRPr="004215AC">
        <w:rPr>
          <w:lang w:val="en-PK"/>
        </w:rPr>
        <w:t>Bronze retained for 30 days</w:t>
      </w:r>
      <w:r w:rsidR="00F86781" w:rsidRPr="004215AC">
        <w:rPr>
          <w:lang w:val="en-PK"/>
        </w:rPr>
        <w:t xml:space="preserve">, </w:t>
      </w:r>
      <w:r w:rsidRPr="004215AC">
        <w:rPr>
          <w:lang w:val="en-PK"/>
        </w:rPr>
        <w:t>Silver retained for 1 year</w:t>
      </w:r>
      <w:r w:rsidR="00F86781" w:rsidRPr="004215AC">
        <w:rPr>
          <w:lang w:val="en-PK"/>
        </w:rPr>
        <w:t xml:space="preserve">, </w:t>
      </w:r>
      <w:r w:rsidRPr="004215AC">
        <w:rPr>
          <w:lang w:val="en-PK"/>
        </w:rPr>
        <w:t xml:space="preserve">Gold retained indefinitely </w:t>
      </w:r>
    </w:p>
    <w:p w14:paraId="0000205D" w14:textId="7A630CFD" w:rsidR="00154FB1" w:rsidRPr="004215AC" w:rsidRDefault="00154FB1" w:rsidP="004215AC">
      <w:pPr>
        <w:pStyle w:val="ListParagraph"/>
        <w:numPr>
          <w:ilvl w:val="0"/>
          <w:numId w:val="180"/>
        </w:numPr>
        <w:jc w:val="both"/>
        <w:rPr>
          <w:lang w:val="en-PK"/>
        </w:rPr>
      </w:pPr>
      <w:r w:rsidRPr="004215AC">
        <w:rPr>
          <w:b/>
          <w:bCs/>
          <w:lang w:val="en-PK"/>
        </w:rPr>
        <w:t>Cost Governance</w:t>
      </w:r>
      <w:r w:rsidR="00D90F30" w:rsidRPr="004215AC">
        <w:rPr>
          <w:b/>
          <w:bCs/>
          <w:lang w:val="en-PK"/>
        </w:rPr>
        <w:t xml:space="preserve">: </w:t>
      </w:r>
      <w:r w:rsidR="00422257" w:rsidRPr="004215AC">
        <w:rPr>
          <w:lang w:val="en-PK"/>
        </w:rPr>
        <w:t xml:space="preserve">Example: </w:t>
      </w:r>
      <w:r w:rsidRPr="004215AC">
        <w:rPr>
          <w:lang w:val="en-PK"/>
        </w:rPr>
        <w:t>Expensive joins restricted during business hours</w:t>
      </w:r>
      <w:r w:rsidR="00422257" w:rsidRPr="004215AC">
        <w:rPr>
          <w:lang w:val="en-PK"/>
        </w:rPr>
        <w:t xml:space="preserve">, </w:t>
      </w:r>
      <w:r w:rsidRPr="004215AC">
        <w:rPr>
          <w:lang w:val="en-PK"/>
        </w:rPr>
        <w:t>Queries exceeding threshold auto-terminated</w:t>
      </w:r>
      <w:r w:rsidR="00422257" w:rsidRPr="004215AC">
        <w:rPr>
          <w:lang w:val="en-PK"/>
        </w:rPr>
        <w:t xml:space="preserve">, </w:t>
      </w:r>
      <w:r w:rsidRPr="004215AC">
        <w:rPr>
          <w:lang w:val="en-PK"/>
        </w:rPr>
        <w:t xml:space="preserve">Streaming compaction frequency optimization </w:t>
      </w:r>
    </w:p>
    <w:p w14:paraId="34763513" w14:textId="377CC8EB" w:rsidR="00154FB1" w:rsidRPr="004215AC" w:rsidRDefault="00154FB1" w:rsidP="004215AC">
      <w:pPr>
        <w:pStyle w:val="ListParagraph"/>
        <w:numPr>
          <w:ilvl w:val="0"/>
          <w:numId w:val="180"/>
        </w:numPr>
        <w:jc w:val="both"/>
        <w:rPr>
          <w:lang w:val="en-PK"/>
        </w:rPr>
      </w:pPr>
      <w:r w:rsidRPr="004215AC">
        <w:rPr>
          <w:b/>
          <w:bCs/>
          <w:lang w:val="en-PK"/>
        </w:rPr>
        <w:t>Workload Isolation</w:t>
      </w:r>
      <w:r w:rsidR="001F53E6" w:rsidRPr="004215AC">
        <w:rPr>
          <w:b/>
          <w:bCs/>
          <w:lang w:val="en-PK"/>
        </w:rPr>
        <w:t xml:space="preserve">: </w:t>
      </w:r>
      <w:r w:rsidR="002A544D" w:rsidRPr="004215AC">
        <w:rPr>
          <w:lang w:val="en-PK"/>
        </w:rPr>
        <w:t>For instance, s</w:t>
      </w:r>
      <w:r w:rsidRPr="004215AC">
        <w:rPr>
          <w:lang w:val="en-PK"/>
        </w:rPr>
        <w:t>eparate resources for: BI dashboards</w:t>
      </w:r>
      <w:r w:rsidR="00574D25" w:rsidRPr="004215AC">
        <w:rPr>
          <w:lang w:val="en-PK"/>
        </w:rPr>
        <w:t xml:space="preserve">, </w:t>
      </w:r>
      <w:r w:rsidRPr="004215AC">
        <w:rPr>
          <w:lang w:val="en-PK"/>
        </w:rPr>
        <w:t>ad hoc SQL</w:t>
      </w:r>
      <w:r w:rsidR="00574D25" w:rsidRPr="004215AC">
        <w:rPr>
          <w:lang w:val="en-PK"/>
        </w:rPr>
        <w:t xml:space="preserve">, </w:t>
      </w:r>
      <w:r w:rsidRPr="004215AC">
        <w:rPr>
          <w:lang w:val="en-PK"/>
        </w:rPr>
        <w:t xml:space="preserve">CDC ingestion </w:t>
      </w:r>
    </w:p>
    <w:p w14:paraId="5232E176" w14:textId="6A020F3D" w:rsidR="00154FB1" w:rsidRPr="004215AC" w:rsidRDefault="00154FB1" w:rsidP="004215AC">
      <w:pPr>
        <w:pStyle w:val="ListParagraph"/>
        <w:numPr>
          <w:ilvl w:val="0"/>
          <w:numId w:val="180"/>
        </w:numPr>
        <w:jc w:val="both"/>
        <w:rPr>
          <w:lang w:val="en-PK"/>
        </w:rPr>
      </w:pPr>
      <w:r w:rsidRPr="004215AC">
        <w:rPr>
          <w:b/>
          <w:bCs/>
          <w:lang w:val="en-PK"/>
        </w:rPr>
        <w:t>Schema Evolution</w:t>
      </w:r>
      <w:r w:rsidR="001F53E6" w:rsidRPr="004215AC">
        <w:rPr>
          <w:b/>
          <w:bCs/>
          <w:lang w:val="en-PK"/>
        </w:rPr>
        <w:t xml:space="preserve">: </w:t>
      </w:r>
      <w:r w:rsidR="00B15E1C" w:rsidRPr="004215AC">
        <w:rPr>
          <w:lang w:val="en-PK"/>
        </w:rPr>
        <w:t xml:space="preserve">Example: </w:t>
      </w:r>
      <w:r w:rsidRPr="004215AC">
        <w:rPr>
          <w:lang w:val="en-PK"/>
        </w:rPr>
        <w:t>Additive schema changes allowed</w:t>
      </w:r>
      <w:r w:rsidR="00B15E1C" w:rsidRPr="004215AC">
        <w:rPr>
          <w:lang w:val="en-PK"/>
        </w:rPr>
        <w:t xml:space="preserve">, </w:t>
      </w:r>
      <w:r w:rsidRPr="004215AC">
        <w:rPr>
          <w:lang w:val="en-PK"/>
        </w:rPr>
        <w:t>Breaking changes require version increment</w:t>
      </w:r>
      <w:r w:rsidR="00B15E1C" w:rsidRPr="004215AC">
        <w:rPr>
          <w:lang w:val="en-PK"/>
        </w:rPr>
        <w:t xml:space="preserve">, </w:t>
      </w:r>
      <w:r w:rsidRPr="004215AC">
        <w:rPr>
          <w:lang w:val="en-PK"/>
        </w:rPr>
        <w:t xml:space="preserve">dbt tests mandatory before deployment </w:t>
      </w:r>
    </w:p>
    <w:p w14:paraId="34BF145F" w14:textId="3534826B" w:rsidR="00574D25" w:rsidRPr="004215AC" w:rsidRDefault="00154FB1" w:rsidP="004215AC">
      <w:pPr>
        <w:pStyle w:val="ListParagraph"/>
        <w:numPr>
          <w:ilvl w:val="0"/>
          <w:numId w:val="180"/>
        </w:numPr>
        <w:jc w:val="both"/>
        <w:rPr>
          <w:lang w:val="en-PK"/>
        </w:rPr>
      </w:pPr>
      <w:r w:rsidRPr="004215AC">
        <w:rPr>
          <w:b/>
          <w:bCs/>
          <w:lang w:val="en-PK"/>
        </w:rPr>
        <w:t>Data Quality SLAs</w:t>
      </w:r>
      <w:r w:rsidR="001F53E6" w:rsidRPr="004215AC">
        <w:rPr>
          <w:b/>
          <w:bCs/>
          <w:lang w:val="en-PK"/>
        </w:rPr>
        <w:t xml:space="preserve">: </w:t>
      </w:r>
      <w:r w:rsidR="00117836" w:rsidRPr="004215AC">
        <w:rPr>
          <w:lang w:val="en-PK"/>
        </w:rPr>
        <w:t xml:space="preserve">Example: </w:t>
      </w:r>
      <w:r w:rsidRPr="004215AC">
        <w:rPr>
          <w:lang w:val="en-PK"/>
        </w:rPr>
        <w:t>Null percentage &lt; 2%</w:t>
      </w:r>
      <w:r w:rsidR="00117836" w:rsidRPr="004215AC">
        <w:rPr>
          <w:lang w:val="en-PK"/>
        </w:rPr>
        <w:t xml:space="preserve">, </w:t>
      </w:r>
      <w:r w:rsidRPr="004215AC">
        <w:rPr>
          <w:lang w:val="en-PK"/>
        </w:rPr>
        <w:t>Dashboard freshness &lt; 5 min</w:t>
      </w:r>
      <w:r w:rsidR="00117836" w:rsidRPr="004215AC">
        <w:rPr>
          <w:lang w:val="en-PK"/>
        </w:rPr>
        <w:t xml:space="preserve">, </w:t>
      </w:r>
      <w:r w:rsidRPr="004215AC">
        <w:rPr>
          <w:lang w:val="en-PK"/>
        </w:rPr>
        <w:t xml:space="preserve">Query latency &lt; 3 sec </w:t>
      </w:r>
    </w:p>
    <w:p w14:paraId="62457F11" w14:textId="57464FBE" w:rsidR="00154FB1" w:rsidRPr="00154FB1" w:rsidRDefault="00574D25" w:rsidP="00106031">
      <w:pPr>
        <w:jc w:val="both"/>
        <w:rPr>
          <w:lang w:val="en-PK"/>
        </w:rPr>
      </w:pPr>
      <w:r>
        <w:rPr>
          <w:lang w:val="en-PK"/>
        </w:rPr>
        <w:t xml:space="preserve">In designing the above, </w:t>
      </w:r>
      <w:r w:rsidR="003E5617">
        <w:rPr>
          <w:lang w:val="en-PK"/>
        </w:rPr>
        <w:t xml:space="preserve">some things you can think of are </w:t>
      </w:r>
      <w:r w:rsidR="00154FB1" w:rsidRPr="00154FB1">
        <w:rPr>
          <w:lang w:val="en-PK"/>
        </w:rPr>
        <w:t xml:space="preserve">business value, operational impact, and governance tradeoffs. </w:t>
      </w:r>
    </w:p>
    <w:p w14:paraId="6A669AA8" w14:textId="77777777" w:rsidR="00574D25" w:rsidRPr="00154FB1" w:rsidRDefault="00574D25" w:rsidP="00106031">
      <w:pPr>
        <w:jc w:val="both"/>
        <w:rPr>
          <w:lang w:val="en-PK"/>
        </w:rPr>
      </w:pPr>
    </w:p>
    <w:p w14:paraId="7317195C" w14:textId="07F1A625" w:rsidR="00154FB1" w:rsidRPr="00154FB1" w:rsidRDefault="00154FB1" w:rsidP="00106031">
      <w:pPr>
        <w:pStyle w:val="Heading3"/>
        <w:jc w:val="both"/>
        <w:rPr>
          <w:lang w:val="en-PK"/>
        </w:rPr>
      </w:pPr>
      <w:r w:rsidRPr="00154FB1">
        <w:rPr>
          <w:lang w:val="en-PK"/>
        </w:rPr>
        <w:t>TASK 2 — Advanced Data Contracts (4%)</w:t>
      </w:r>
    </w:p>
    <w:p w14:paraId="7FC62C70" w14:textId="28725DAB" w:rsidR="00154FB1" w:rsidRPr="00154FB1" w:rsidRDefault="00A20F5F" w:rsidP="00106031">
      <w:pPr>
        <w:jc w:val="both"/>
        <w:rPr>
          <w:lang w:val="en-PK"/>
        </w:rPr>
      </w:pPr>
      <w:r w:rsidRPr="00953B11">
        <w:rPr>
          <w:highlight w:val="yellow"/>
          <w:lang w:val="en-PK"/>
        </w:rPr>
        <w:t>N</w:t>
      </w:r>
      <w:r w:rsidR="00154FB1" w:rsidRPr="00154FB1">
        <w:rPr>
          <w:highlight w:val="yellow"/>
          <w:lang w:val="en-PK"/>
        </w:rPr>
        <w:t xml:space="preserve">ow implement </w:t>
      </w:r>
      <w:r w:rsidRPr="00953B11">
        <w:rPr>
          <w:highlight w:val="yellow"/>
          <w:lang w:val="en-PK"/>
        </w:rPr>
        <w:t xml:space="preserve">and show </w:t>
      </w:r>
      <w:r w:rsidR="00154FB1" w:rsidRPr="00154FB1">
        <w:rPr>
          <w:highlight w:val="yellow"/>
          <w:lang w:val="en-PK"/>
        </w:rPr>
        <w:t>enterprise-grade contracts</w:t>
      </w:r>
      <w:r>
        <w:rPr>
          <w:lang w:val="en-PK"/>
        </w:rPr>
        <w:t xml:space="preserve">. For </w:t>
      </w:r>
      <w:r w:rsidR="00F40926">
        <w:rPr>
          <w:lang w:val="en-PK"/>
        </w:rPr>
        <w:t>all the datasets regarding your selected use</w:t>
      </w:r>
      <w:r w:rsidR="00106031">
        <w:rPr>
          <w:lang w:val="en-PK"/>
        </w:rPr>
        <w:t xml:space="preserve"> </w:t>
      </w:r>
      <w:r w:rsidR="00F40926">
        <w:rPr>
          <w:lang w:val="en-PK"/>
        </w:rPr>
        <w:t xml:space="preserve">case, </w:t>
      </w:r>
      <w:r w:rsidR="00D9766D">
        <w:rPr>
          <w:lang w:val="en-PK"/>
        </w:rPr>
        <w:t>implement:</w:t>
      </w:r>
      <w:r>
        <w:rPr>
          <w:lang w:val="en-PK"/>
        </w:rPr>
        <w:t xml:space="preserve"> </w:t>
      </w:r>
    </w:p>
    <w:p w14:paraId="0FD0BD7A" w14:textId="11108BA3" w:rsidR="00154FB1" w:rsidRPr="00106031" w:rsidRDefault="00154FB1" w:rsidP="00106031">
      <w:pPr>
        <w:pStyle w:val="ListParagraph"/>
        <w:numPr>
          <w:ilvl w:val="0"/>
          <w:numId w:val="179"/>
        </w:numPr>
        <w:jc w:val="both"/>
        <w:rPr>
          <w:b/>
          <w:bCs/>
          <w:lang w:val="en-PK"/>
        </w:rPr>
      </w:pPr>
      <w:r w:rsidRPr="00106031">
        <w:rPr>
          <w:b/>
          <w:bCs/>
          <w:lang w:val="en-PK"/>
        </w:rPr>
        <w:t>Structural Contract</w:t>
      </w:r>
      <w:r w:rsidR="00A20F5F" w:rsidRPr="00106031">
        <w:rPr>
          <w:b/>
          <w:bCs/>
          <w:lang w:val="en-PK"/>
        </w:rPr>
        <w:t xml:space="preserve">: </w:t>
      </w:r>
      <w:r w:rsidRPr="00106031">
        <w:rPr>
          <w:lang w:val="en-PK"/>
        </w:rPr>
        <w:t>schema</w:t>
      </w:r>
      <w:r w:rsidR="00A20F5F" w:rsidRPr="00106031">
        <w:rPr>
          <w:lang w:val="en-PK"/>
        </w:rPr>
        <w:t xml:space="preserve">, </w:t>
      </w:r>
      <w:r w:rsidRPr="00106031">
        <w:rPr>
          <w:lang w:val="en-PK"/>
        </w:rPr>
        <w:t>datatypes</w:t>
      </w:r>
      <w:r w:rsidR="00A20F5F" w:rsidRPr="00106031">
        <w:rPr>
          <w:lang w:val="en-PK"/>
        </w:rPr>
        <w:t xml:space="preserve">, </w:t>
      </w:r>
      <w:r w:rsidRPr="00106031">
        <w:rPr>
          <w:lang w:val="en-PK"/>
        </w:rPr>
        <w:t>required fields</w:t>
      </w:r>
      <w:r w:rsidR="00A20F5F" w:rsidRPr="00106031">
        <w:rPr>
          <w:lang w:val="en-PK"/>
        </w:rPr>
        <w:t xml:space="preserve">, </w:t>
      </w:r>
      <w:r w:rsidRPr="00106031">
        <w:rPr>
          <w:lang w:val="en-PK"/>
        </w:rPr>
        <w:t>primary keys</w:t>
      </w:r>
      <w:r w:rsidR="00A20F5F" w:rsidRPr="00106031">
        <w:rPr>
          <w:lang w:val="en-PK"/>
        </w:rPr>
        <w:t xml:space="preserve">, </w:t>
      </w:r>
      <w:r w:rsidRPr="00106031">
        <w:rPr>
          <w:lang w:val="en-PK"/>
        </w:rPr>
        <w:t xml:space="preserve">partitioning keys </w:t>
      </w:r>
    </w:p>
    <w:p w14:paraId="7E2F502A" w14:textId="68A95F77" w:rsidR="00154FB1" w:rsidRPr="00106031" w:rsidRDefault="00154FB1" w:rsidP="00106031">
      <w:pPr>
        <w:pStyle w:val="ListParagraph"/>
        <w:numPr>
          <w:ilvl w:val="0"/>
          <w:numId w:val="179"/>
        </w:numPr>
        <w:jc w:val="both"/>
        <w:rPr>
          <w:b/>
          <w:bCs/>
          <w:lang w:val="en-PK"/>
        </w:rPr>
      </w:pPr>
      <w:r w:rsidRPr="00106031">
        <w:rPr>
          <w:b/>
          <w:bCs/>
          <w:lang w:val="en-PK"/>
        </w:rPr>
        <w:t>Semantic Contract</w:t>
      </w:r>
      <w:r w:rsidR="00A20F5F" w:rsidRPr="00106031">
        <w:rPr>
          <w:b/>
          <w:bCs/>
          <w:lang w:val="en-PK"/>
        </w:rPr>
        <w:t xml:space="preserve">: </w:t>
      </w:r>
      <w:r w:rsidR="001F53E6" w:rsidRPr="00106031">
        <w:rPr>
          <w:lang w:val="en-PK"/>
        </w:rPr>
        <w:t xml:space="preserve">Example: </w:t>
      </w:r>
      <w:r w:rsidRPr="00106031">
        <w:rPr>
          <w:lang w:val="en-PK"/>
        </w:rPr>
        <w:t>revenue must be in PKR</w:t>
      </w:r>
      <w:r w:rsidR="001F53E6" w:rsidRPr="00106031">
        <w:rPr>
          <w:lang w:val="en-PK"/>
        </w:rPr>
        <w:t xml:space="preserve">, </w:t>
      </w:r>
      <w:r w:rsidRPr="00106031">
        <w:rPr>
          <w:lang w:val="en-PK"/>
        </w:rPr>
        <w:t>inventory cannot be negative</w:t>
      </w:r>
      <w:r w:rsidR="001F53E6" w:rsidRPr="00106031">
        <w:rPr>
          <w:lang w:val="en-PK"/>
        </w:rPr>
        <w:t xml:space="preserve">, </w:t>
      </w:r>
      <w:r w:rsidRPr="00106031">
        <w:rPr>
          <w:lang w:val="en-PK"/>
        </w:rPr>
        <w:t xml:space="preserve">shipment_status </w:t>
      </w:r>
      <w:r w:rsidRPr="00106031">
        <w:rPr>
          <w:rFonts w:ascii="Cambria Math" w:hAnsi="Cambria Math" w:cs="Cambria Math"/>
          <w:lang w:val="en-PK"/>
        </w:rPr>
        <w:t>∈</w:t>
      </w:r>
      <w:r w:rsidRPr="00106031">
        <w:rPr>
          <w:lang w:val="en-PK"/>
        </w:rPr>
        <w:t xml:space="preserve"> {Pending, InTransit, Delivered} </w:t>
      </w:r>
    </w:p>
    <w:p w14:paraId="6A66D016" w14:textId="1B2466E1" w:rsidR="00154FB1" w:rsidRPr="00106031" w:rsidRDefault="00154FB1" w:rsidP="00106031">
      <w:pPr>
        <w:pStyle w:val="ListParagraph"/>
        <w:numPr>
          <w:ilvl w:val="0"/>
          <w:numId w:val="179"/>
        </w:numPr>
        <w:jc w:val="both"/>
        <w:rPr>
          <w:lang w:val="en-PK"/>
        </w:rPr>
      </w:pPr>
      <w:r w:rsidRPr="00106031">
        <w:rPr>
          <w:b/>
          <w:bCs/>
          <w:lang w:val="en-PK"/>
        </w:rPr>
        <w:t>Freshness Contract</w:t>
      </w:r>
      <w:r w:rsidR="001F53E6" w:rsidRPr="00106031">
        <w:rPr>
          <w:b/>
          <w:bCs/>
          <w:lang w:val="en-PK"/>
        </w:rPr>
        <w:t>:</w:t>
      </w:r>
      <w:r w:rsidR="00A20F5F" w:rsidRPr="00106031">
        <w:rPr>
          <w:b/>
          <w:bCs/>
          <w:lang w:val="en-PK"/>
        </w:rPr>
        <w:t xml:space="preserve"> </w:t>
      </w:r>
      <w:r w:rsidR="001F53E6" w:rsidRPr="00106031">
        <w:rPr>
          <w:lang w:val="en-PK"/>
        </w:rPr>
        <w:t>Example:</w:t>
      </w:r>
      <w:r w:rsidR="001F53E6" w:rsidRPr="00106031">
        <w:rPr>
          <w:b/>
          <w:bCs/>
          <w:lang w:val="en-PK"/>
        </w:rPr>
        <w:t xml:space="preserve"> </w:t>
      </w:r>
      <w:r w:rsidRPr="00106031">
        <w:rPr>
          <w:lang w:val="en-PK"/>
        </w:rPr>
        <w:t xml:space="preserve">streaming events delayed &gt; 2 min are quarantined </w:t>
      </w:r>
    </w:p>
    <w:p w14:paraId="2A6F4E89" w14:textId="29113D31" w:rsidR="00154FB1" w:rsidRPr="00106031" w:rsidRDefault="00154FB1" w:rsidP="00106031">
      <w:pPr>
        <w:pStyle w:val="ListParagraph"/>
        <w:numPr>
          <w:ilvl w:val="0"/>
          <w:numId w:val="179"/>
        </w:numPr>
        <w:jc w:val="both"/>
        <w:rPr>
          <w:b/>
          <w:bCs/>
          <w:lang w:val="en-PK"/>
        </w:rPr>
      </w:pPr>
      <w:r w:rsidRPr="00106031">
        <w:rPr>
          <w:b/>
          <w:bCs/>
          <w:lang w:val="en-PK"/>
        </w:rPr>
        <w:t>Lineage Contract</w:t>
      </w:r>
      <w:r w:rsidR="001F53E6" w:rsidRPr="00106031">
        <w:rPr>
          <w:b/>
          <w:bCs/>
          <w:lang w:val="en-PK"/>
        </w:rPr>
        <w:t xml:space="preserve">: </w:t>
      </w:r>
      <w:r w:rsidR="00A20F5F" w:rsidRPr="00106031">
        <w:rPr>
          <w:lang w:val="en-PK"/>
        </w:rPr>
        <w:t>T</w:t>
      </w:r>
      <w:r w:rsidRPr="00106031">
        <w:rPr>
          <w:lang w:val="en-PK"/>
        </w:rPr>
        <w:t>rack:</w:t>
      </w:r>
      <w:r w:rsidR="00A20F5F" w:rsidRPr="00106031">
        <w:rPr>
          <w:lang w:val="en-PK"/>
        </w:rPr>
        <w:t xml:space="preserve"> </w:t>
      </w:r>
      <w:r w:rsidRPr="00106031">
        <w:rPr>
          <w:lang w:val="en-PK"/>
        </w:rPr>
        <w:t>Source → Bronze → Silver → Gold → Dashboard</w:t>
      </w:r>
    </w:p>
    <w:p w14:paraId="713E5DB6" w14:textId="77777777" w:rsidR="004549E3" w:rsidRDefault="004549E3" w:rsidP="00106031">
      <w:pPr>
        <w:jc w:val="both"/>
        <w:rPr>
          <w:b/>
          <w:bCs/>
          <w:lang w:val="en-PK"/>
        </w:rPr>
      </w:pPr>
    </w:p>
    <w:p w14:paraId="729B9758" w14:textId="3773C236" w:rsidR="00154FB1" w:rsidRPr="00154FB1" w:rsidRDefault="00154FB1" w:rsidP="00106031">
      <w:pPr>
        <w:pStyle w:val="Heading3"/>
        <w:jc w:val="both"/>
        <w:rPr>
          <w:lang w:val="en-PK"/>
        </w:rPr>
      </w:pPr>
      <w:r w:rsidRPr="00154FB1">
        <w:rPr>
          <w:lang w:val="en-PK"/>
        </w:rPr>
        <w:t>TASK 3 — Analytical SQL Workloads (</w:t>
      </w:r>
      <w:r w:rsidR="00FD68EC">
        <w:rPr>
          <w:lang w:val="en-PK"/>
        </w:rPr>
        <w:t>10</w:t>
      </w:r>
      <w:r w:rsidRPr="00154FB1">
        <w:rPr>
          <w:lang w:val="en-PK"/>
        </w:rPr>
        <w:t>%)</w:t>
      </w:r>
    </w:p>
    <w:p w14:paraId="5ED7E4A1" w14:textId="10972527" w:rsidR="004215AC" w:rsidRDefault="001C01DD" w:rsidP="00106031">
      <w:pPr>
        <w:jc w:val="both"/>
        <w:rPr>
          <w:lang w:val="en-PK"/>
        </w:rPr>
      </w:pPr>
      <w:r>
        <w:rPr>
          <w:lang w:val="en-PK"/>
        </w:rPr>
        <w:t xml:space="preserve">You are now supposed to design </w:t>
      </w:r>
      <w:r w:rsidR="00154FB1" w:rsidRPr="00154FB1">
        <w:rPr>
          <w:lang w:val="en-PK"/>
        </w:rPr>
        <w:t>SQL workloads</w:t>
      </w:r>
      <w:r w:rsidR="00230A87">
        <w:rPr>
          <w:lang w:val="en-PK"/>
        </w:rPr>
        <w:t>, i.e., design SQL queries</w:t>
      </w:r>
      <w:r>
        <w:rPr>
          <w:lang w:val="en-PK"/>
        </w:rPr>
        <w:t>,</w:t>
      </w:r>
      <w:r w:rsidR="00154FB1" w:rsidRPr="00154FB1">
        <w:rPr>
          <w:lang w:val="en-PK"/>
        </w:rPr>
        <w:t xml:space="preserve"> for </w:t>
      </w:r>
      <w:r w:rsidR="00230A87">
        <w:rPr>
          <w:lang w:val="en-PK"/>
        </w:rPr>
        <w:t xml:space="preserve">different </w:t>
      </w:r>
      <w:r>
        <w:rPr>
          <w:lang w:val="en-PK"/>
        </w:rPr>
        <w:t xml:space="preserve">types of </w:t>
      </w:r>
      <w:r w:rsidR="00154FB1" w:rsidRPr="00154FB1">
        <w:rPr>
          <w:lang w:val="en-PK"/>
        </w:rPr>
        <w:t>analytics categories.</w:t>
      </w:r>
      <w:r w:rsidR="00A20F5F">
        <w:rPr>
          <w:lang w:val="en-PK"/>
        </w:rPr>
        <w:t xml:space="preserve"> </w:t>
      </w:r>
    </w:p>
    <w:p w14:paraId="5D3108F0" w14:textId="218858DA" w:rsidR="002E380D" w:rsidRPr="00154FB1" w:rsidRDefault="001C01DD" w:rsidP="00106031">
      <w:pPr>
        <w:jc w:val="both"/>
        <w:rPr>
          <w:lang w:val="en-PK"/>
        </w:rPr>
      </w:pPr>
      <w:r>
        <w:rPr>
          <w:lang w:val="en-PK"/>
        </w:rPr>
        <w:t xml:space="preserve">Specifically, you need to create queries for </w:t>
      </w:r>
      <w:r w:rsidR="00BA5031">
        <w:rPr>
          <w:lang w:val="en-PK"/>
        </w:rPr>
        <w:t xml:space="preserve">four types of </w:t>
      </w:r>
      <w:r w:rsidR="00EC1A25">
        <w:rPr>
          <w:lang w:val="en-PK"/>
        </w:rPr>
        <w:t xml:space="preserve">query </w:t>
      </w:r>
      <w:r w:rsidR="00BA5031">
        <w:rPr>
          <w:lang w:val="en-PK"/>
        </w:rPr>
        <w:t>w</w:t>
      </w:r>
      <w:r w:rsidR="00A20F5F">
        <w:rPr>
          <w:lang w:val="en-PK"/>
        </w:rPr>
        <w:t>orkload</w:t>
      </w:r>
      <w:r w:rsidR="007C241D">
        <w:rPr>
          <w:lang w:val="en-PK"/>
        </w:rPr>
        <w:t>s</w:t>
      </w:r>
      <w:r w:rsidR="00A20F5F">
        <w:rPr>
          <w:lang w:val="en-PK"/>
        </w:rPr>
        <w:t xml:space="preserve"> </w:t>
      </w:r>
      <w:r w:rsidR="00BA5031">
        <w:rPr>
          <w:lang w:val="en-PK"/>
        </w:rPr>
        <w:t xml:space="preserve">which are defined as </w:t>
      </w:r>
      <w:r w:rsidR="00A20F5F">
        <w:rPr>
          <w:lang w:val="en-PK"/>
        </w:rPr>
        <w:t>follows</w:t>
      </w:r>
      <w:r w:rsidR="003B7865">
        <w:rPr>
          <w:lang w:val="en-PK"/>
        </w:rPr>
        <w:t xml:space="preserve"> and the exact tasks to be done as in yellow below.</w:t>
      </w:r>
    </w:p>
    <w:p w14:paraId="1768166C" w14:textId="1E01F5E7" w:rsidR="00154FB1" w:rsidRPr="000444E6" w:rsidRDefault="00154FB1" w:rsidP="00106031">
      <w:pPr>
        <w:pStyle w:val="ListParagraph"/>
        <w:numPr>
          <w:ilvl w:val="0"/>
          <w:numId w:val="174"/>
        </w:numPr>
        <w:jc w:val="both"/>
        <w:rPr>
          <w:b/>
          <w:bCs/>
          <w:lang w:val="en-PK"/>
        </w:rPr>
      </w:pPr>
      <w:r w:rsidRPr="000444E6">
        <w:rPr>
          <w:b/>
          <w:bCs/>
          <w:lang w:val="en-PK"/>
        </w:rPr>
        <w:lastRenderedPageBreak/>
        <w:t>Operational Analytics</w:t>
      </w:r>
      <w:r w:rsidR="001F1B7A">
        <w:rPr>
          <w:b/>
          <w:bCs/>
          <w:lang w:val="en-PK"/>
        </w:rPr>
        <w:t xml:space="preserve"> </w:t>
      </w:r>
      <w:r w:rsidR="00145701">
        <w:rPr>
          <w:b/>
          <w:bCs/>
          <w:lang w:val="en-PK"/>
        </w:rPr>
        <w:t>(both OLTP and OLAP possible)</w:t>
      </w:r>
    </w:p>
    <w:p w14:paraId="5388BAEF" w14:textId="19A4A2BC" w:rsidR="00154FB1" w:rsidRPr="000444E6" w:rsidRDefault="00154FB1" w:rsidP="00106031">
      <w:pPr>
        <w:pStyle w:val="ListParagraph"/>
        <w:numPr>
          <w:ilvl w:val="1"/>
          <w:numId w:val="174"/>
        </w:numPr>
        <w:jc w:val="both"/>
        <w:rPr>
          <w:lang w:val="en-PK"/>
        </w:rPr>
      </w:pPr>
      <w:r w:rsidRPr="000444E6">
        <w:rPr>
          <w:lang w:val="en-PK"/>
        </w:rPr>
        <w:t>Examples:</w:t>
      </w:r>
      <w:r w:rsidR="008D7EEF" w:rsidRPr="000444E6">
        <w:rPr>
          <w:lang w:val="en-PK"/>
        </w:rPr>
        <w:t xml:space="preserve"> </w:t>
      </w:r>
      <w:r w:rsidRPr="000444E6">
        <w:rPr>
          <w:lang w:val="en-PK"/>
        </w:rPr>
        <w:t>Current inventory</w:t>
      </w:r>
      <w:r w:rsidR="008D7EEF" w:rsidRPr="000444E6">
        <w:rPr>
          <w:lang w:val="en-PK"/>
        </w:rPr>
        <w:t xml:space="preserve">, </w:t>
      </w:r>
      <w:r w:rsidRPr="000444E6">
        <w:rPr>
          <w:lang w:val="en-PK"/>
        </w:rPr>
        <w:t>Delayed shipments</w:t>
      </w:r>
      <w:r w:rsidR="008D7EEF" w:rsidRPr="000444E6">
        <w:rPr>
          <w:lang w:val="en-PK"/>
        </w:rPr>
        <w:t xml:space="preserve">, </w:t>
      </w:r>
      <w:r w:rsidRPr="000444E6">
        <w:rPr>
          <w:lang w:val="en-PK"/>
        </w:rPr>
        <w:t xml:space="preserve">Supplier bottlenecks </w:t>
      </w:r>
    </w:p>
    <w:p w14:paraId="5AAE50CD" w14:textId="44AA7BC4" w:rsidR="00154FB1" w:rsidRPr="000444E6" w:rsidRDefault="00154FB1" w:rsidP="00106031">
      <w:pPr>
        <w:pStyle w:val="ListParagraph"/>
        <w:numPr>
          <w:ilvl w:val="1"/>
          <w:numId w:val="174"/>
        </w:numPr>
        <w:jc w:val="both"/>
        <w:rPr>
          <w:lang w:val="en-PK"/>
        </w:rPr>
      </w:pPr>
      <w:r w:rsidRPr="000444E6">
        <w:rPr>
          <w:lang w:val="en-PK"/>
        </w:rPr>
        <w:t>Requirements:</w:t>
      </w:r>
      <w:r w:rsidR="008D7EEF" w:rsidRPr="000444E6">
        <w:rPr>
          <w:lang w:val="en-PK"/>
        </w:rPr>
        <w:t xml:space="preserve"> </w:t>
      </w:r>
      <w:r w:rsidRPr="000444E6">
        <w:rPr>
          <w:lang w:val="en-PK"/>
        </w:rPr>
        <w:t xml:space="preserve">low latency </w:t>
      </w:r>
      <w:r w:rsidR="008D7EEF" w:rsidRPr="000444E6">
        <w:rPr>
          <w:lang w:val="en-PK"/>
        </w:rPr>
        <w:t xml:space="preserve">and </w:t>
      </w:r>
      <w:r w:rsidRPr="000444E6">
        <w:rPr>
          <w:lang w:val="en-PK"/>
        </w:rPr>
        <w:t xml:space="preserve">near real-time </w:t>
      </w:r>
    </w:p>
    <w:p w14:paraId="6C5EB82F" w14:textId="3A2683D4" w:rsidR="00154FB1" w:rsidRPr="000444E6" w:rsidRDefault="00154FB1" w:rsidP="00106031">
      <w:pPr>
        <w:pStyle w:val="ListParagraph"/>
        <w:numPr>
          <w:ilvl w:val="0"/>
          <w:numId w:val="174"/>
        </w:numPr>
        <w:jc w:val="both"/>
        <w:rPr>
          <w:b/>
          <w:bCs/>
          <w:lang w:val="en-PK"/>
        </w:rPr>
      </w:pPr>
      <w:r w:rsidRPr="000444E6">
        <w:rPr>
          <w:b/>
          <w:bCs/>
          <w:lang w:val="en-PK"/>
        </w:rPr>
        <w:t>Strategic Analytics</w:t>
      </w:r>
      <w:r w:rsidR="00145701">
        <w:rPr>
          <w:b/>
          <w:bCs/>
          <w:lang w:val="en-PK"/>
        </w:rPr>
        <w:t xml:space="preserve"> </w:t>
      </w:r>
      <w:r w:rsidR="00145701">
        <w:rPr>
          <w:b/>
          <w:bCs/>
          <w:lang w:val="en-PK"/>
        </w:rPr>
        <w:t>(OLAP</w:t>
      </w:r>
      <w:r w:rsidR="008E29FC">
        <w:rPr>
          <w:b/>
          <w:bCs/>
          <w:lang w:val="en-PK"/>
        </w:rPr>
        <w:t>, slim chance of OLTP since it is strategic</w:t>
      </w:r>
      <w:r w:rsidR="00145701">
        <w:rPr>
          <w:b/>
          <w:bCs/>
          <w:lang w:val="en-PK"/>
        </w:rPr>
        <w:t>)</w:t>
      </w:r>
    </w:p>
    <w:p w14:paraId="45524D42" w14:textId="682E8960" w:rsidR="00154FB1" w:rsidRPr="000444E6" w:rsidRDefault="00154FB1" w:rsidP="00106031">
      <w:pPr>
        <w:pStyle w:val="ListParagraph"/>
        <w:numPr>
          <w:ilvl w:val="1"/>
          <w:numId w:val="174"/>
        </w:numPr>
        <w:jc w:val="both"/>
        <w:rPr>
          <w:lang w:val="en-PK"/>
        </w:rPr>
      </w:pPr>
      <w:r w:rsidRPr="000444E6">
        <w:rPr>
          <w:lang w:val="en-PK"/>
        </w:rPr>
        <w:t>Examples:</w:t>
      </w:r>
      <w:r w:rsidR="008D7EEF" w:rsidRPr="000444E6">
        <w:rPr>
          <w:lang w:val="en-PK"/>
        </w:rPr>
        <w:t xml:space="preserve"> </w:t>
      </w:r>
      <w:r w:rsidRPr="000444E6">
        <w:rPr>
          <w:lang w:val="en-PK"/>
        </w:rPr>
        <w:t>monthly revenue trends</w:t>
      </w:r>
      <w:r w:rsidR="008D7EEF" w:rsidRPr="000444E6">
        <w:rPr>
          <w:lang w:val="en-PK"/>
        </w:rPr>
        <w:t xml:space="preserve">, </w:t>
      </w:r>
      <w:r w:rsidRPr="000444E6">
        <w:rPr>
          <w:lang w:val="en-PK"/>
        </w:rPr>
        <w:t>regional demand forecasting</w:t>
      </w:r>
      <w:r w:rsidR="008D7EEF" w:rsidRPr="000444E6">
        <w:rPr>
          <w:lang w:val="en-PK"/>
        </w:rPr>
        <w:t xml:space="preserve">, </w:t>
      </w:r>
      <w:r w:rsidRPr="000444E6">
        <w:rPr>
          <w:lang w:val="en-PK"/>
        </w:rPr>
        <w:t xml:space="preserve">supplier performance </w:t>
      </w:r>
    </w:p>
    <w:p w14:paraId="4913E2AD" w14:textId="5B5AF275" w:rsidR="00E3495C" w:rsidRPr="000444E6" w:rsidRDefault="00154FB1" w:rsidP="00106031">
      <w:pPr>
        <w:pStyle w:val="ListParagraph"/>
        <w:numPr>
          <w:ilvl w:val="1"/>
          <w:numId w:val="174"/>
        </w:numPr>
        <w:jc w:val="both"/>
        <w:rPr>
          <w:lang w:val="en-PK"/>
        </w:rPr>
      </w:pPr>
      <w:r w:rsidRPr="000444E6">
        <w:rPr>
          <w:lang w:val="en-PK"/>
        </w:rPr>
        <w:t>Requirements:</w:t>
      </w:r>
      <w:r w:rsidR="008D7EEF" w:rsidRPr="000444E6">
        <w:rPr>
          <w:lang w:val="en-PK"/>
        </w:rPr>
        <w:t xml:space="preserve"> </w:t>
      </w:r>
      <w:r w:rsidRPr="000444E6">
        <w:rPr>
          <w:lang w:val="en-PK"/>
        </w:rPr>
        <w:t>large aggregations</w:t>
      </w:r>
      <w:r w:rsidR="008D7EEF" w:rsidRPr="000444E6">
        <w:rPr>
          <w:lang w:val="en-PK"/>
        </w:rPr>
        <w:t xml:space="preserve">, </w:t>
      </w:r>
      <w:r w:rsidRPr="000444E6">
        <w:rPr>
          <w:lang w:val="en-PK"/>
        </w:rPr>
        <w:t xml:space="preserve">historical analysis </w:t>
      </w:r>
    </w:p>
    <w:p w14:paraId="47C3D4C6" w14:textId="6C2D0105" w:rsidR="00154FB1" w:rsidRPr="000444E6" w:rsidRDefault="00154FB1" w:rsidP="00106031">
      <w:pPr>
        <w:pStyle w:val="ListParagraph"/>
        <w:numPr>
          <w:ilvl w:val="0"/>
          <w:numId w:val="174"/>
        </w:numPr>
        <w:jc w:val="both"/>
        <w:rPr>
          <w:b/>
          <w:bCs/>
          <w:lang w:val="en-PK"/>
        </w:rPr>
      </w:pPr>
      <w:r w:rsidRPr="000444E6">
        <w:rPr>
          <w:b/>
          <w:bCs/>
          <w:lang w:val="en-PK"/>
        </w:rPr>
        <w:t xml:space="preserve">Executive </w:t>
      </w:r>
      <w:proofErr w:type="gramStart"/>
      <w:r w:rsidRPr="000444E6">
        <w:rPr>
          <w:b/>
          <w:bCs/>
          <w:lang w:val="en-PK"/>
        </w:rPr>
        <w:t>BI</w:t>
      </w:r>
      <w:r w:rsidR="007F2A05">
        <w:rPr>
          <w:b/>
          <w:bCs/>
          <w:lang w:val="en-PK"/>
        </w:rPr>
        <w:t>(</w:t>
      </w:r>
      <w:proofErr w:type="gramEnd"/>
      <w:r w:rsidR="007F2A05">
        <w:rPr>
          <w:b/>
          <w:bCs/>
          <w:lang w:val="en-PK"/>
        </w:rPr>
        <w:t>your charts will be converted to SQL queries)</w:t>
      </w:r>
    </w:p>
    <w:p w14:paraId="5E6DA245" w14:textId="11DAB24B" w:rsidR="00154FB1" w:rsidRPr="000444E6" w:rsidRDefault="00154FB1" w:rsidP="00106031">
      <w:pPr>
        <w:pStyle w:val="ListParagraph"/>
        <w:numPr>
          <w:ilvl w:val="1"/>
          <w:numId w:val="174"/>
        </w:numPr>
        <w:jc w:val="both"/>
        <w:rPr>
          <w:lang w:val="en-PK"/>
        </w:rPr>
      </w:pPr>
      <w:r w:rsidRPr="000444E6">
        <w:rPr>
          <w:lang w:val="en-PK"/>
        </w:rPr>
        <w:t>Examples:</w:t>
      </w:r>
      <w:r w:rsidR="008D7EEF" w:rsidRPr="000444E6">
        <w:rPr>
          <w:lang w:val="en-PK"/>
        </w:rPr>
        <w:t xml:space="preserve"> </w:t>
      </w:r>
      <w:r w:rsidRPr="000444E6">
        <w:rPr>
          <w:lang w:val="en-PK"/>
        </w:rPr>
        <w:t>KPI summaries</w:t>
      </w:r>
      <w:r w:rsidR="008D7EEF" w:rsidRPr="000444E6">
        <w:rPr>
          <w:lang w:val="en-PK"/>
        </w:rPr>
        <w:t xml:space="preserve">, </w:t>
      </w:r>
      <w:r w:rsidRPr="000444E6">
        <w:rPr>
          <w:lang w:val="en-PK"/>
        </w:rPr>
        <w:t>profitability dashboards</w:t>
      </w:r>
      <w:r w:rsidR="008D7EEF" w:rsidRPr="000444E6">
        <w:rPr>
          <w:lang w:val="en-PK"/>
        </w:rPr>
        <w:t xml:space="preserve">, </w:t>
      </w:r>
      <w:r w:rsidRPr="000444E6">
        <w:rPr>
          <w:lang w:val="en-PK"/>
        </w:rPr>
        <w:t xml:space="preserve">operational efficiency metrics </w:t>
      </w:r>
    </w:p>
    <w:p w14:paraId="310409B0" w14:textId="77777777" w:rsidR="000444E6" w:rsidRDefault="00154FB1" w:rsidP="00106031">
      <w:pPr>
        <w:pStyle w:val="ListParagraph"/>
        <w:numPr>
          <w:ilvl w:val="1"/>
          <w:numId w:val="174"/>
        </w:numPr>
        <w:jc w:val="both"/>
        <w:rPr>
          <w:lang w:val="en-PK"/>
        </w:rPr>
      </w:pPr>
      <w:r w:rsidRPr="000444E6">
        <w:rPr>
          <w:lang w:val="en-PK"/>
        </w:rPr>
        <w:t>Requirements:</w:t>
      </w:r>
      <w:r w:rsidR="008D7EEF" w:rsidRPr="000444E6">
        <w:rPr>
          <w:lang w:val="en-PK"/>
        </w:rPr>
        <w:t xml:space="preserve"> </w:t>
      </w:r>
      <w:r w:rsidRPr="000444E6">
        <w:rPr>
          <w:lang w:val="en-PK"/>
        </w:rPr>
        <w:t xml:space="preserve">optimized star schema querying </w:t>
      </w:r>
    </w:p>
    <w:p w14:paraId="569ABD8C" w14:textId="7258E443" w:rsidR="000444E6" w:rsidRPr="000444E6" w:rsidRDefault="00154FB1" w:rsidP="00106031">
      <w:pPr>
        <w:pStyle w:val="ListParagraph"/>
        <w:numPr>
          <w:ilvl w:val="0"/>
          <w:numId w:val="174"/>
        </w:numPr>
        <w:jc w:val="both"/>
        <w:rPr>
          <w:lang w:val="en-PK"/>
        </w:rPr>
      </w:pPr>
      <w:r w:rsidRPr="000444E6">
        <w:rPr>
          <w:b/>
          <w:bCs/>
          <w:lang w:val="en-PK"/>
        </w:rPr>
        <w:t>Ad Hoc Analytic</w:t>
      </w:r>
      <w:r w:rsidR="00245FE7">
        <w:rPr>
          <w:b/>
          <w:bCs/>
          <w:lang w:val="en-PK"/>
        </w:rPr>
        <w:t>s</w:t>
      </w:r>
      <w:r w:rsidRPr="000444E6">
        <w:rPr>
          <w:b/>
          <w:bCs/>
          <w:lang w:val="en-PK"/>
        </w:rPr>
        <w:t xml:space="preserve"> </w:t>
      </w:r>
      <w:r w:rsidR="00145701">
        <w:rPr>
          <w:b/>
          <w:bCs/>
          <w:lang w:val="en-PK"/>
        </w:rPr>
        <w:t>(both OLTP and OLAP</w:t>
      </w:r>
      <w:r w:rsidR="00145701">
        <w:rPr>
          <w:b/>
          <w:bCs/>
          <w:lang w:val="en-PK"/>
        </w:rPr>
        <w:t xml:space="preserve"> possible, mainly OLAP</w:t>
      </w:r>
      <w:r w:rsidR="00145701">
        <w:rPr>
          <w:b/>
          <w:bCs/>
          <w:lang w:val="en-PK"/>
        </w:rPr>
        <w:t>)</w:t>
      </w:r>
    </w:p>
    <w:p w14:paraId="07C7FB12" w14:textId="2BF10B86" w:rsidR="007C7DD6" w:rsidRPr="00B34FAA" w:rsidRDefault="00154FB1" w:rsidP="00106031">
      <w:pPr>
        <w:pStyle w:val="ListParagraph"/>
        <w:numPr>
          <w:ilvl w:val="1"/>
          <w:numId w:val="174"/>
        </w:numPr>
        <w:jc w:val="both"/>
        <w:rPr>
          <w:lang w:val="en-PK"/>
        </w:rPr>
      </w:pPr>
      <w:r w:rsidRPr="000444E6">
        <w:rPr>
          <w:lang w:val="en-PK"/>
        </w:rPr>
        <w:t>Examples:</w:t>
      </w:r>
      <w:r w:rsidR="008D7EEF" w:rsidRPr="000444E6">
        <w:rPr>
          <w:lang w:val="en-PK"/>
        </w:rPr>
        <w:t xml:space="preserve"> </w:t>
      </w:r>
      <w:r w:rsidRPr="000444E6">
        <w:rPr>
          <w:lang w:val="en-PK"/>
        </w:rPr>
        <w:t>exploratory SQL</w:t>
      </w:r>
      <w:r w:rsidR="008D7EEF" w:rsidRPr="000444E6">
        <w:rPr>
          <w:lang w:val="en-PK"/>
        </w:rPr>
        <w:t xml:space="preserve">, </w:t>
      </w:r>
      <w:r w:rsidRPr="000444E6">
        <w:rPr>
          <w:lang w:val="en-PK"/>
        </w:rPr>
        <w:t>investigative joins</w:t>
      </w:r>
      <w:r w:rsidR="008D7EEF" w:rsidRPr="000444E6">
        <w:rPr>
          <w:lang w:val="en-PK"/>
        </w:rPr>
        <w:t xml:space="preserve">, </w:t>
      </w:r>
      <w:r w:rsidRPr="000444E6">
        <w:rPr>
          <w:lang w:val="en-PK"/>
        </w:rPr>
        <w:t xml:space="preserve">root cause analysis </w:t>
      </w:r>
    </w:p>
    <w:p w14:paraId="122E9FBB" w14:textId="1A0DD8D2" w:rsidR="00A92193" w:rsidRDefault="00904262" w:rsidP="00106031">
      <w:pPr>
        <w:jc w:val="both"/>
        <w:rPr>
          <w:b/>
          <w:bCs/>
          <w:highlight w:val="yellow"/>
          <w:lang w:val="en-PK"/>
        </w:rPr>
      </w:pPr>
      <w:r>
        <w:rPr>
          <w:b/>
          <w:bCs/>
          <w:highlight w:val="yellow"/>
          <w:lang w:val="en-PK"/>
        </w:rPr>
        <w:t>Tasks to be done:</w:t>
      </w:r>
    </w:p>
    <w:p w14:paraId="37DE63A9" w14:textId="080C3503" w:rsidR="00A92193" w:rsidRPr="00A92193" w:rsidRDefault="00904262" w:rsidP="00106031">
      <w:pPr>
        <w:pStyle w:val="ListParagraph"/>
        <w:numPr>
          <w:ilvl w:val="0"/>
          <w:numId w:val="174"/>
        </w:numPr>
        <w:jc w:val="both"/>
        <w:rPr>
          <w:lang w:val="en-PK"/>
        </w:rPr>
      </w:pPr>
      <w:r w:rsidRPr="00A92193">
        <w:rPr>
          <w:b/>
          <w:bCs/>
          <w:highlight w:val="yellow"/>
          <w:lang w:val="en-PK"/>
        </w:rPr>
        <w:t xml:space="preserve">For each of the above query </w:t>
      </w:r>
      <w:r>
        <w:rPr>
          <w:b/>
          <w:bCs/>
          <w:highlight w:val="yellow"/>
          <w:lang w:val="en-PK"/>
        </w:rPr>
        <w:t xml:space="preserve">workload </w:t>
      </w:r>
      <w:r w:rsidRPr="00A92193">
        <w:rPr>
          <w:b/>
          <w:bCs/>
          <w:highlight w:val="yellow"/>
          <w:lang w:val="en-PK"/>
        </w:rPr>
        <w:t>types</w:t>
      </w:r>
      <w:r>
        <w:rPr>
          <w:b/>
          <w:bCs/>
          <w:highlight w:val="yellow"/>
          <w:lang w:val="en-PK"/>
        </w:rPr>
        <w:t>, c</w:t>
      </w:r>
      <w:r w:rsidR="00A92193" w:rsidRPr="00A92193">
        <w:rPr>
          <w:b/>
          <w:bCs/>
          <w:highlight w:val="yellow"/>
          <w:lang w:val="en-PK"/>
        </w:rPr>
        <w:t>reate</w:t>
      </w:r>
      <w:r w:rsidR="00B65D0C">
        <w:rPr>
          <w:b/>
          <w:bCs/>
          <w:highlight w:val="yellow"/>
          <w:lang w:val="en-PK"/>
        </w:rPr>
        <w:t xml:space="preserve">, write and execute </w:t>
      </w:r>
      <w:r w:rsidR="00A92193" w:rsidRPr="00A92193">
        <w:rPr>
          <w:b/>
          <w:bCs/>
          <w:highlight w:val="yellow"/>
          <w:lang w:val="en-PK"/>
        </w:rPr>
        <w:t>two queries.</w:t>
      </w:r>
      <w:r w:rsidR="00A92193" w:rsidRPr="00A92193">
        <w:rPr>
          <w:b/>
          <w:bCs/>
          <w:lang w:val="en-PK"/>
        </w:rPr>
        <w:t xml:space="preserve"> </w:t>
      </w:r>
    </w:p>
    <w:p w14:paraId="74A38995" w14:textId="2FD39C9F" w:rsidR="00A92193" w:rsidRPr="00054416" w:rsidRDefault="00154FB1" w:rsidP="00106031">
      <w:pPr>
        <w:pStyle w:val="ListParagraph"/>
        <w:numPr>
          <w:ilvl w:val="0"/>
          <w:numId w:val="174"/>
        </w:numPr>
        <w:jc w:val="both"/>
        <w:rPr>
          <w:highlight w:val="yellow"/>
          <w:lang w:val="en-PK"/>
        </w:rPr>
      </w:pPr>
      <w:r w:rsidRPr="00054416">
        <w:rPr>
          <w:b/>
          <w:bCs/>
          <w:highlight w:val="yellow"/>
          <w:lang w:val="en-PK"/>
        </w:rPr>
        <w:t xml:space="preserve">Categorize </w:t>
      </w:r>
      <w:r w:rsidR="000D601B">
        <w:rPr>
          <w:b/>
          <w:bCs/>
          <w:highlight w:val="yellow"/>
          <w:lang w:val="en-PK"/>
        </w:rPr>
        <w:t>the c</w:t>
      </w:r>
      <w:r w:rsidRPr="00054416">
        <w:rPr>
          <w:b/>
          <w:bCs/>
          <w:highlight w:val="yellow"/>
          <w:lang w:val="en-PK"/>
        </w:rPr>
        <w:t>omplexity</w:t>
      </w:r>
      <w:r w:rsidR="00A92193" w:rsidRPr="00054416">
        <w:rPr>
          <w:b/>
          <w:bCs/>
          <w:highlight w:val="yellow"/>
          <w:lang w:val="en-PK"/>
        </w:rPr>
        <w:t xml:space="preserve"> </w:t>
      </w:r>
      <w:r w:rsidR="000D601B">
        <w:rPr>
          <w:b/>
          <w:bCs/>
          <w:highlight w:val="yellow"/>
          <w:lang w:val="en-PK"/>
        </w:rPr>
        <w:t xml:space="preserve">of each query </w:t>
      </w:r>
      <w:r w:rsidR="00A92193" w:rsidRPr="00054416">
        <w:rPr>
          <w:b/>
          <w:bCs/>
          <w:highlight w:val="yellow"/>
          <w:lang w:val="en-PK"/>
        </w:rPr>
        <w:t>(</w:t>
      </w:r>
      <w:r w:rsidRPr="00054416">
        <w:rPr>
          <w:highlight w:val="yellow"/>
          <w:lang w:val="en-PK"/>
        </w:rPr>
        <w:t>low</w:t>
      </w:r>
      <w:r w:rsidR="00A92193" w:rsidRPr="00054416">
        <w:rPr>
          <w:highlight w:val="yellow"/>
          <w:lang w:val="en-PK"/>
        </w:rPr>
        <w:t xml:space="preserve">, </w:t>
      </w:r>
      <w:r w:rsidRPr="00054416">
        <w:rPr>
          <w:highlight w:val="yellow"/>
          <w:lang w:val="en-PK"/>
        </w:rPr>
        <w:t>medium</w:t>
      </w:r>
      <w:r w:rsidR="00A92193" w:rsidRPr="00054416">
        <w:rPr>
          <w:highlight w:val="yellow"/>
          <w:lang w:val="en-PK"/>
        </w:rPr>
        <w:t xml:space="preserve">, </w:t>
      </w:r>
      <w:r w:rsidRPr="00054416">
        <w:rPr>
          <w:highlight w:val="yellow"/>
          <w:lang w:val="en-PK"/>
        </w:rPr>
        <w:t>analytical</w:t>
      </w:r>
      <w:r w:rsidR="00A92193" w:rsidRPr="00054416">
        <w:rPr>
          <w:highlight w:val="yellow"/>
          <w:lang w:val="en-PK"/>
        </w:rPr>
        <w:t xml:space="preserve">, </w:t>
      </w:r>
      <w:r w:rsidRPr="00054416">
        <w:rPr>
          <w:highlight w:val="yellow"/>
          <w:lang w:val="en-PK"/>
        </w:rPr>
        <w:t>resource intensive</w:t>
      </w:r>
      <w:r w:rsidR="00A92193" w:rsidRPr="00054416">
        <w:rPr>
          <w:highlight w:val="yellow"/>
          <w:lang w:val="en-PK"/>
        </w:rPr>
        <w:t>)</w:t>
      </w:r>
      <w:r w:rsidRPr="00054416">
        <w:rPr>
          <w:highlight w:val="yellow"/>
          <w:lang w:val="en-PK"/>
        </w:rPr>
        <w:t xml:space="preserve"> </w:t>
      </w:r>
    </w:p>
    <w:p w14:paraId="52055F31" w14:textId="4C129163" w:rsidR="000C60D5" w:rsidRPr="00054416" w:rsidRDefault="00154FB1" w:rsidP="00106031">
      <w:pPr>
        <w:pStyle w:val="ListParagraph"/>
        <w:numPr>
          <w:ilvl w:val="0"/>
          <w:numId w:val="143"/>
        </w:numPr>
        <w:jc w:val="both"/>
        <w:rPr>
          <w:highlight w:val="yellow"/>
          <w:lang w:val="en-PK"/>
        </w:rPr>
      </w:pPr>
      <w:r w:rsidRPr="00054416">
        <w:rPr>
          <w:b/>
          <w:bCs/>
          <w:highlight w:val="yellow"/>
          <w:lang w:val="en-PK"/>
        </w:rPr>
        <w:t xml:space="preserve">Identify </w:t>
      </w:r>
      <w:r w:rsidR="000D601B">
        <w:rPr>
          <w:b/>
          <w:bCs/>
          <w:highlight w:val="yellow"/>
          <w:lang w:val="en-PK"/>
        </w:rPr>
        <w:t>the c</w:t>
      </w:r>
      <w:r w:rsidRPr="00054416">
        <w:rPr>
          <w:b/>
          <w:bCs/>
          <w:highlight w:val="yellow"/>
          <w:lang w:val="en-PK"/>
        </w:rPr>
        <w:t>haracteristics</w:t>
      </w:r>
      <w:r w:rsidR="00A92193" w:rsidRPr="00054416">
        <w:rPr>
          <w:b/>
          <w:bCs/>
          <w:highlight w:val="yellow"/>
          <w:lang w:val="en-PK"/>
        </w:rPr>
        <w:t xml:space="preserve"> </w:t>
      </w:r>
      <w:r w:rsidR="000D601B">
        <w:rPr>
          <w:b/>
          <w:bCs/>
          <w:highlight w:val="yellow"/>
          <w:lang w:val="en-PK"/>
        </w:rPr>
        <w:t xml:space="preserve">of each query </w:t>
      </w:r>
      <w:r w:rsidR="00A92193" w:rsidRPr="00054416">
        <w:rPr>
          <w:b/>
          <w:bCs/>
          <w:highlight w:val="yellow"/>
          <w:lang w:val="en-PK"/>
        </w:rPr>
        <w:t>(</w:t>
      </w:r>
      <w:r w:rsidRPr="00054416">
        <w:rPr>
          <w:highlight w:val="yellow"/>
          <w:lang w:val="en-PK"/>
        </w:rPr>
        <w:t>partition</w:t>
      </w:r>
      <w:r w:rsidR="00C04B73">
        <w:rPr>
          <w:highlight w:val="yellow"/>
          <w:lang w:val="en-PK"/>
        </w:rPr>
        <w:t>ing</w:t>
      </w:r>
      <w:r w:rsidR="00A92193" w:rsidRPr="00054416">
        <w:rPr>
          <w:highlight w:val="yellow"/>
          <w:lang w:val="en-PK"/>
        </w:rPr>
        <w:t xml:space="preserve">, </w:t>
      </w:r>
      <w:r w:rsidRPr="00054416">
        <w:rPr>
          <w:highlight w:val="yellow"/>
          <w:lang w:val="en-PK"/>
        </w:rPr>
        <w:t>joins</w:t>
      </w:r>
      <w:r w:rsidR="00A92193" w:rsidRPr="00054416">
        <w:rPr>
          <w:highlight w:val="yellow"/>
          <w:lang w:val="en-PK"/>
        </w:rPr>
        <w:t xml:space="preserve">, </w:t>
      </w:r>
      <w:r w:rsidRPr="00054416">
        <w:rPr>
          <w:highlight w:val="yellow"/>
          <w:lang w:val="en-PK"/>
        </w:rPr>
        <w:t>aggregations</w:t>
      </w:r>
      <w:r w:rsidR="00A92193" w:rsidRPr="00054416">
        <w:rPr>
          <w:highlight w:val="yellow"/>
          <w:lang w:val="en-PK"/>
        </w:rPr>
        <w:t xml:space="preserve">, </w:t>
      </w:r>
      <w:r w:rsidRPr="00154FB1">
        <w:rPr>
          <w:highlight w:val="yellow"/>
          <w:lang w:val="en-PK"/>
        </w:rPr>
        <w:t>time travel</w:t>
      </w:r>
      <w:r w:rsidR="00A92193" w:rsidRPr="00054416">
        <w:rPr>
          <w:highlight w:val="yellow"/>
          <w:lang w:val="en-PK"/>
        </w:rPr>
        <w:t>)</w:t>
      </w:r>
    </w:p>
    <w:p w14:paraId="4A8D3E64" w14:textId="77ED50EF" w:rsidR="00154FB1" w:rsidRPr="000C60D5" w:rsidRDefault="000D601B" w:rsidP="00106031">
      <w:pPr>
        <w:pStyle w:val="ListParagraph"/>
        <w:numPr>
          <w:ilvl w:val="0"/>
          <w:numId w:val="143"/>
        </w:numPr>
        <w:jc w:val="both"/>
        <w:rPr>
          <w:lang w:val="en-PK"/>
        </w:rPr>
      </w:pPr>
      <w:r>
        <w:rPr>
          <w:b/>
          <w:bCs/>
          <w:highlight w:val="yellow"/>
          <w:lang w:val="en-PK"/>
        </w:rPr>
        <w:t>Tell your plan for optimizing each query</w:t>
      </w:r>
      <w:r w:rsidR="000C60D5" w:rsidRPr="00054416">
        <w:rPr>
          <w:b/>
          <w:bCs/>
          <w:highlight w:val="yellow"/>
          <w:lang w:val="en-PK"/>
        </w:rPr>
        <w:t xml:space="preserve">: </w:t>
      </w:r>
      <w:r w:rsidR="000C60D5" w:rsidRPr="00054416">
        <w:rPr>
          <w:highlight w:val="yellow"/>
          <w:lang w:val="en-PK"/>
        </w:rPr>
        <w:t>D</w:t>
      </w:r>
      <w:r w:rsidR="00154FB1" w:rsidRPr="00054416">
        <w:rPr>
          <w:highlight w:val="yellow"/>
          <w:lang w:val="en-PK"/>
        </w:rPr>
        <w:t>emonstrate</w:t>
      </w:r>
      <w:r w:rsidR="000C60D5" w:rsidRPr="00054416">
        <w:rPr>
          <w:highlight w:val="yellow"/>
          <w:lang w:val="en-PK"/>
        </w:rPr>
        <w:t xml:space="preserve"> </w:t>
      </w:r>
      <w:r w:rsidR="00154FB1" w:rsidRPr="00054416">
        <w:rPr>
          <w:highlight w:val="yellow"/>
          <w:lang w:val="en-PK"/>
        </w:rPr>
        <w:t>partitioning benefits</w:t>
      </w:r>
      <w:r w:rsidR="000C60D5" w:rsidRPr="00054416">
        <w:rPr>
          <w:highlight w:val="yellow"/>
          <w:lang w:val="en-PK"/>
        </w:rPr>
        <w:t xml:space="preserve">, </w:t>
      </w:r>
      <w:r w:rsidR="00154FB1" w:rsidRPr="00054416">
        <w:rPr>
          <w:highlight w:val="yellow"/>
          <w:lang w:val="en-PK"/>
        </w:rPr>
        <w:t>compaction impact</w:t>
      </w:r>
      <w:r w:rsidR="000C60D5" w:rsidRPr="00054416">
        <w:rPr>
          <w:highlight w:val="yellow"/>
          <w:lang w:val="en-PK"/>
        </w:rPr>
        <w:t xml:space="preserve">, </w:t>
      </w:r>
      <w:r w:rsidR="00154FB1" w:rsidRPr="00054416">
        <w:rPr>
          <w:highlight w:val="yellow"/>
          <w:lang w:val="en-PK"/>
        </w:rPr>
        <w:t>materialized views</w:t>
      </w:r>
      <w:r w:rsidR="000C60D5" w:rsidRPr="00054416">
        <w:rPr>
          <w:highlight w:val="yellow"/>
          <w:lang w:val="en-PK"/>
        </w:rPr>
        <w:t xml:space="preserve">, </w:t>
      </w:r>
      <w:r w:rsidR="00154FB1" w:rsidRPr="00054416">
        <w:rPr>
          <w:highlight w:val="yellow"/>
          <w:lang w:val="en-PK"/>
        </w:rPr>
        <w:t>Iceberg snapshot querying</w:t>
      </w:r>
      <w:r w:rsidR="000C60D5" w:rsidRPr="00054416">
        <w:rPr>
          <w:highlight w:val="yellow"/>
          <w:lang w:val="en-PK"/>
        </w:rPr>
        <w:t xml:space="preserve"> and </w:t>
      </w:r>
      <w:r w:rsidR="00154FB1" w:rsidRPr="00054416">
        <w:rPr>
          <w:highlight w:val="yellow"/>
          <w:lang w:val="en-PK"/>
        </w:rPr>
        <w:t>caching strategies</w:t>
      </w:r>
      <w:r w:rsidR="000C60D5" w:rsidRPr="00054416">
        <w:rPr>
          <w:highlight w:val="yellow"/>
          <w:lang w:val="en-PK"/>
        </w:rPr>
        <w:t>)</w:t>
      </w:r>
      <w:r w:rsidR="00154FB1" w:rsidRPr="000C60D5">
        <w:rPr>
          <w:lang w:val="en-PK"/>
        </w:rPr>
        <w:t xml:space="preserve"> </w:t>
      </w:r>
    </w:p>
    <w:p w14:paraId="73D1AD79" w14:textId="77777777" w:rsidR="008A3A36" w:rsidRDefault="008A3A36" w:rsidP="00106031">
      <w:pPr>
        <w:jc w:val="both"/>
        <w:rPr>
          <w:b/>
          <w:bCs/>
          <w:rtl/>
          <w:lang w:val="en-PK"/>
        </w:rPr>
      </w:pPr>
    </w:p>
    <w:p w14:paraId="545FB999" w14:textId="5163C004" w:rsidR="008F0FA2" w:rsidRDefault="008F0FA2" w:rsidP="008F0FA2">
      <w:pPr>
        <w:pStyle w:val="Heading3"/>
        <w:jc w:val="both"/>
        <w:rPr>
          <w:lang w:val="en-PK"/>
        </w:rPr>
      </w:pPr>
      <w:r w:rsidRPr="00154FB1">
        <w:rPr>
          <w:lang w:val="en-PK"/>
        </w:rPr>
        <w:t xml:space="preserve">TASK </w:t>
      </w:r>
      <w:r w:rsidR="00155AA2">
        <w:rPr>
          <w:lang w:val="en-PK"/>
        </w:rPr>
        <w:t>4</w:t>
      </w:r>
      <w:r w:rsidRPr="00154FB1">
        <w:rPr>
          <w:lang w:val="en-PK"/>
        </w:rPr>
        <w:t xml:space="preserve"> — </w:t>
      </w:r>
      <w:r w:rsidR="0057600A">
        <w:rPr>
          <w:lang w:val="en-PK"/>
        </w:rPr>
        <w:t xml:space="preserve">Design your BI dashboard </w:t>
      </w:r>
      <w:r w:rsidRPr="00154FB1">
        <w:rPr>
          <w:lang w:val="en-PK"/>
        </w:rPr>
        <w:t>(</w:t>
      </w:r>
      <w:r w:rsidR="00322FC8">
        <w:rPr>
          <w:lang w:val="en-PK"/>
        </w:rPr>
        <w:t>3</w:t>
      </w:r>
      <w:r w:rsidRPr="00154FB1">
        <w:rPr>
          <w:lang w:val="en-PK"/>
        </w:rPr>
        <w:t>%)</w:t>
      </w:r>
    </w:p>
    <w:p w14:paraId="73DECB75" w14:textId="6D529B02" w:rsidR="00041F6A" w:rsidRDefault="007360F1" w:rsidP="008F0FA2">
      <w:pPr>
        <w:rPr>
          <w:lang w:val="en-PK"/>
        </w:rPr>
      </w:pPr>
      <w:r>
        <w:rPr>
          <w:lang w:val="en-PK"/>
        </w:rPr>
        <w:t>For your selected use</w:t>
      </w:r>
      <w:r w:rsidR="00630487">
        <w:rPr>
          <w:lang w:val="en-PK"/>
        </w:rPr>
        <w:t xml:space="preserve"> </w:t>
      </w:r>
      <w:r>
        <w:rPr>
          <w:lang w:val="en-PK"/>
        </w:rPr>
        <w:t xml:space="preserve">case, </w:t>
      </w:r>
      <w:r w:rsidRPr="00F2422B">
        <w:rPr>
          <w:highlight w:val="yellow"/>
          <w:lang w:val="en-PK"/>
        </w:rPr>
        <w:t>design your BI dashboard on paper and paste it in the report.</w:t>
      </w:r>
      <w:r>
        <w:rPr>
          <w:lang w:val="en-PK"/>
        </w:rPr>
        <w:t xml:space="preserve"> </w:t>
      </w:r>
    </w:p>
    <w:p w14:paraId="0E2B7A71" w14:textId="233E8825" w:rsidR="00041F6A" w:rsidRDefault="00BD578E" w:rsidP="00041F6A">
      <w:pPr>
        <w:pStyle w:val="ListParagraph"/>
        <w:numPr>
          <w:ilvl w:val="0"/>
          <w:numId w:val="181"/>
        </w:numPr>
        <w:rPr>
          <w:lang w:val="en-PK"/>
        </w:rPr>
      </w:pPr>
      <w:r>
        <w:rPr>
          <w:lang w:val="en-PK"/>
        </w:rPr>
        <w:t>You must show how your dashboard is solving your business problem.</w:t>
      </w:r>
    </w:p>
    <w:p w14:paraId="5B6B7157" w14:textId="7535AC61" w:rsidR="00943CC1" w:rsidRDefault="00943CC1" w:rsidP="00943CC1">
      <w:pPr>
        <w:pStyle w:val="ListParagraph"/>
        <w:numPr>
          <w:ilvl w:val="0"/>
          <w:numId w:val="181"/>
        </w:numPr>
        <w:rPr>
          <w:lang w:val="en-PK"/>
        </w:rPr>
      </w:pPr>
      <w:r w:rsidRPr="00041F6A">
        <w:rPr>
          <w:lang w:val="en-PK"/>
        </w:rPr>
        <w:t>You must cater for all the BI dashboarding requirements (</w:t>
      </w:r>
      <w:r w:rsidR="00A30F08">
        <w:rPr>
          <w:lang w:val="en-PK"/>
        </w:rPr>
        <w:t>spacing between charts</w:t>
      </w:r>
      <w:r w:rsidRPr="00041F6A">
        <w:rPr>
          <w:lang w:val="en-PK"/>
        </w:rPr>
        <w:t>, interactivity, use of filters and scorecards etc.)</w:t>
      </w:r>
    </w:p>
    <w:p w14:paraId="5279E713" w14:textId="4FDE1421" w:rsidR="008F0FA2" w:rsidRDefault="007B2B39" w:rsidP="008F0FA2">
      <w:pPr>
        <w:pStyle w:val="ListParagraph"/>
        <w:numPr>
          <w:ilvl w:val="0"/>
          <w:numId w:val="181"/>
        </w:numPr>
        <w:rPr>
          <w:lang w:val="en-PK"/>
        </w:rPr>
      </w:pPr>
      <w:r w:rsidRPr="00D57738">
        <w:rPr>
          <w:lang w:val="en-PK"/>
        </w:rPr>
        <w:t>From this activity, you will have an idea of the SQL query behind each element of the dashboard</w:t>
      </w:r>
      <w:r w:rsidR="00D57738" w:rsidRPr="00D57738">
        <w:rPr>
          <w:lang w:val="en-PK"/>
        </w:rPr>
        <w:t xml:space="preserve"> (either direct query or indirect query) </w:t>
      </w:r>
      <w:proofErr w:type="gramStart"/>
      <w:r w:rsidR="00D57738" w:rsidRPr="00D57738">
        <w:rPr>
          <w:lang w:val="en-PK"/>
        </w:rPr>
        <w:t xml:space="preserve">- </w:t>
      </w:r>
      <w:r w:rsidR="009E1637" w:rsidRPr="00D57738">
        <w:rPr>
          <w:lang w:val="en-PK"/>
        </w:rPr>
        <w:t xml:space="preserve"> note</w:t>
      </w:r>
      <w:proofErr w:type="gramEnd"/>
      <w:r w:rsidR="009E1637" w:rsidRPr="00D57738">
        <w:rPr>
          <w:lang w:val="en-PK"/>
        </w:rPr>
        <w:t xml:space="preserve"> this well because you will need it in the next part</w:t>
      </w:r>
    </w:p>
    <w:p w14:paraId="2A8DEDB3" w14:textId="77777777" w:rsidR="00D57738" w:rsidRPr="00D57738" w:rsidRDefault="00D57738" w:rsidP="00D57738">
      <w:pPr>
        <w:pStyle w:val="ListParagraph"/>
        <w:rPr>
          <w:lang w:val="en-PK"/>
        </w:rPr>
      </w:pPr>
    </w:p>
    <w:p w14:paraId="288B64B1" w14:textId="5E809127" w:rsidR="00154FB1" w:rsidRDefault="00154FB1" w:rsidP="00106031">
      <w:pPr>
        <w:pStyle w:val="Heading3"/>
        <w:jc w:val="both"/>
        <w:rPr>
          <w:lang w:val="en-PK"/>
        </w:rPr>
      </w:pPr>
      <w:r w:rsidRPr="00154FB1">
        <w:rPr>
          <w:lang w:val="en-PK"/>
        </w:rPr>
        <w:t xml:space="preserve">TASK </w:t>
      </w:r>
      <w:r w:rsidR="00155AA2">
        <w:rPr>
          <w:lang w:val="en-PK"/>
        </w:rPr>
        <w:t>5</w:t>
      </w:r>
      <w:r w:rsidRPr="00154FB1">
        <w:rPr>
          <w:lang w:val="en-PK"/>
        </w:rPr>
        <w:t xml:space="preserve"> — dbt Semantic Layer Implementation (</w:t>
      </w:r>
      <w:r w:rsidR="00155AA2">
        <w:rPr>
          <w:lang w:val="en-PK"/>
        </w:rPr>
        <w:t>7</w:t>
      </w:r>
      <w:r w:rsidRPr="00154FB1">
        <w:rPr>
          <w:lang w:val="en-PK"/>
        </w:rPr>
        <w:t>%)</w:t>
      </w:r>
    </w:p>
    <w:p w14:paraId="34F4C978" w14:textId="6B31CD39" w:rsidR="006779CF" w:rsidRDefault="00086187" w:rsidP="00106031">
      <w:pPr>
        <w:jc w:val="both"/>
        <w:rPr>
          <w:lang w:val="en-PK"/>
        </w:rPr>
      </w:pPr>
      <w:r>
        <w:rPr>
          <w:lang w:val="en-PK"/>
        </w:rPr>
        <w:t>In this section</w:t>
      </w:r>
      <w:r w:rsidR="006779CF">
        <w:rPr>
          <w:lang w:val="en-PK"/>
        </w:rPr>
        <w:t xml:space="preserve">, as taught in the last lecture, you must implement a semantic layer </w:t>
      </w:r>
      <w:r w:rsidR="00E72646">
        <w:rPr>
          <w:lang w:val="en-PK"/>
        </w:rPr>
        <w:t>behind the BI dashboard</w:t>
      </w:r>
      <w:r w:rsidR="00F05E6D">
        <w:rPr>
          <w:lang w:val="en-PK"/>
        </w:rPr>
        <w:t xml:space="preserve"> you have drawn in previous task.</w:t>
      </w:r>
      <w:r w:rsidR="00E72646">
        <w:rPr>
          <w:lang w:val="en-PK"/>
        </w:rPr>
        <w:t xml:space="preserve"> </w:t>
      </w:r>
      <w:r w:rsidR="00E72646" w:rsidRPr="00B012DB">
        <w:rPr>
          <w:i/>
          <w:iCs/>
          <w:lang w:val="en-PK"/>
        </w:rPr>
        <w:t xml:space="preserve">This layer models the semantic </w:t>
      </w:r>
      <w:r w:rsidR="00E72646" w:rsidRPr="00B012DB">
        <w:rPr>
          <w:i/>
          <w:iCs/>
          <w:lang w:val="en-PK"/>
        </w:rPr>
        <w:lastRenderedPageBreak/>
        <w:t>meaning of all the charts/tables/scorecards on your BI dashboard</w:t>
      </w:r>
      <w:r w:rsidR="00E72646">
        <w:rPr>
          <w:lang w:val="en-PK"/>
        </w:rPr>
        <w:t xml:space="preserve">. </w:t>
      </w:r>
      <w:r w:rsidR="003E696C">
        <w:rPr>
          <w:lang w:val="en-PK"/>
        </w:rPr>
        <w:t>You must use GPT to find out how this semantic meaning will be implemented through dbt tool.</w:t>
      </w:r>
    </w:p>
    <w:p w14:paraId="15D669A2" w14:textId="4E940E8E" w:rsidR="003E696C" w:rsidRPr="006779CF" w:rsidRDefault="003E696C" w:rsidP="00106031">
      <w:pPr>
        <w:jc w:val="both"/>
        <w:rPr>
          <w:lang w:val="en-PK"/>
        </w:rPr>
      </w:pPr>
      <w:r>
        <w:rPr>
          <w:lang w:val="en-PK"/>
        </w:rPr>
        <w:t xml:space="preserve">The advantage of the semantic layer is that it can also serve as a cache for BI dashboard update. But the main advantage is that the meaning of your dashboard will be saved and can be recorded in data lineage. </w:t>
      </w:r>
      <w:r w:rsidR="00236EE1">
        <w:rPr>
          <w:lang w:val="en-PK"/>
        </w:rPr>
        <w:t>Guidance is as follows:</w:t>
      </w:r>
    </w:p>
    <w:p w14:paraId="4AF965A1" w14:textId="5FEEEEE8" w:rsidR="00154FB1" w:rsidRPr="00236EE1" w:rsidRDefault="008A3A36" w:rsidP="00106031">
      <w:pPr>
        <w:pStyle w:val="ListParagraph"/>
        <w:numPr>
          <w:ilvl w:val="0"/>
          <w:numId w:val="178"/>
        </w:numPr>
        <w:jc w:val="both"/>
        <w:rPr>
          <w:b/>
          <w:bCs/>
          <w:highlight w:val="yellow"/>
          <w:lang w:val="en-PK"/>
        </w:rPr>
      </w:pPr>
      <w:r w:rsidRPr="00236EE1">
        <w:rPr>
          <w:b/>
          <w:bCs/>
          <w:highlight w:val="yellow"/>
          <w:lang w:val="en-PK"/>
        </w:rPr>
        <w:t xml:space="preserve">Implement </w:t>
      </w:r>
      <w:r w:rsidR="00154FB1" w:rsidRPr="00236EE1">
        <w:rPr>
          <w:b/>
          <w:bCs/>
          <w:highlight w:val="yellow"/>
          <w:lang w:val="en-PK"/>
        </w:rPr>
        <w:t xml:space="preserve">dbt </w:t>
      </w:r>
      <w:r w:rsidR="00B042C2" w:rsidRPr="00236EE1">
        <w:rPr>
          <w:b/>
          <w:bCs/>
          <w:highlight w:val="yellow"/>
          <w:lang w:val="en-PK"/>
        </w:rPr>
        <w:t>m</w:t>
      </w:r>
      <w:r w:rsidR="00154FB1" w:rsidRPr="00236EE1">
        <w:rPr>
          <w:b/>
          <w:bCs/>
          <w:highlight w:val="yellow"/>
          <w:lang w:val="en-PK"/>
        </w:rPr>
        <w:t>odels</w:t>
      </w:r>
      <w:r w:rsidR="002E0363" w:rsidRPr="00236EE1">
        <w:rPr>
          <w:b/>
          <w:bCs/>
          <w:highlight w:val="yellow"/>
          <w:lang w:val="en-PK"/>
        </w:rPr>
        <w:t xml:space="preserve"> -</w:t>
      </w:r>
      <w:r w:rsidRPr="00236EE1">
        <w:rPr>
          <w:highlight w:val="yellow"/>
          <w:lang w:val="en-PK"/>
        </w:rPr>
        <w:t xml:space="preserve"> </w:t>
      </w:r>
      <w:r w:rsidR="00154FB1" w:rsidRPr="00236EE1">
        <w:rPr>
          <w:highlight w:val="yellow"/>
          <w:lang w:val="en-PK"/>
        </w:rPr>
        <w:t>staging models</w:t>
      </w:r>
      <w:r w:rsidR="00025AE6" w:rsidRPr="00236EE1">
        <w:rPr>
          <w:highlight w:val="yellow"/>
          <w:lang w:val="en-PK"/>
        </w:rPr>
        <w:t xml:space="preserve">, </w:t>
      </w:r>
      <w:r w:rsidR="00154FB1" w:rsidRPr="00236EE1">
        <w:rPr>
          <w:highlight w:val="yellow"/>
          <w:lang w:val="en-PK"/>
        </w:rPr>
        <w:t>intermediate models</w:t>
      </w:r>
      <w:r w:rsidR="00025AE6" w:rsidRPr="00236EE1">
        <w:rPr>
          <w:highlight w:val="yellow"/>
          <w:lang w:val="en-PK"/>
        </w:rPr>
        <w:t xml:space="preserve">, </w:t>
      </w:r>
      <w:r w:rsidR="00154FB1" w:rsidRPr="00236EE1">
        <w:rPr>
          <w:highlight w:val="yellow"/>
          <w:lang w:val="en-PK"/>
        </w:rPr>
        <w:t xml:space="preserve">marts </w:t>
      </w:r>
      <w:r w:rsidR="002E0363" w:rsidRPr="00236EE1">
        <w:rPr>
          <w:highlight w:val="yellow"/>
          <w:lang w:val="en-PK"/>
        </w:rPr>
        <w:t>etc as feasible</w:t>
      </w:r>
    </w:p>
    <w:p w14:paraId="201F0610" w14:textId="3DD0C84E" w:rsidR="00154FB1" w:rsidRPr="00236EE1" w:rsidRDefault="00154FB1" w:rsidP="00106031">
      <w:pPr>
        <w:pStyle w:val="ListParagraph"/>
        <w:numPr>
          <w:ilvl w:val="0"/>
          <w:numId w:val="178"/>
        </w:numPr>
        <w:jc w:val="both"/>
        <w:rPr>
          <w:b/>
          <w:bCs/>
          <w:highlight w:val="yellow"/>
          <w:lang w:val="en-PK"/>
        </w:rPr>
      </w:pPr>
      <w:r w:rsidRPr="00236EE1">
        <w:rPr>
          <w:b/>
          <w:bCs/>
          <w:highlight w:val="yellow"/>
          <w:lang w:val="en-PK"/>
        </w:rPr>
        <w:t>Semantic Metrics</w:t>
      </w:r>
      <w:r w:rsidR="00617662" w:rsidRPr="00236EE1">
        <w:rPr>
          <w:b/>
          <w:bCs/>
          <w:highlight w:val="yellow"/>
          <w:lang w:val="en-PK"/>
        </w:rPr>
        <w:t xml:space="preserve"> - </w:t>
      </w:r>
      <w:r w:rsidRPr="00236EE1">
        <w:rPr>
          <w:highlight w:val="yellow"/>
          <w:lang w:val="en-PK"/>
        </w:rPr>
        <w:t>Examples:</w:t>
      </w:r>
      <w:r w:rsidR="00CC0DE0" w:rsidRPr="00236EE1">
        <w:rPr>
          <w:highlight w:val="yellow"/>
          <w:lang w:val="en-PK"/>
        </w:rPr>
        <w:t xml:space="preserve"> </w:t>
      </w:r>
      <w:r w:rsidRPr="00236EE1">
        <w:rPr>
          <w:highlight w:val="yellow"/>
          <w:lang w:val="en-PK"/>
        </w:rPr>
        <w:t>total_revenue</w:t>
      </w:r>
      <w:r w:rsidR="00CC0DE0" w:rsidRPr="00236EE1">
        <w:rPr>
          <w:highlight w:val="yellow"/>
          <w:lang w:val="en-PK"/>
        </w:rPr>
        <w:t xml:space="preserve">, </w:t>
      </w:r>
      <w:r w:rsidRPr="00236EE1">
        <w:rPr>
          <w:highlight w:val="yellow"/>
          <w:lang w:val="en-PK"/>
        </w:rPr>
        <w:t>delivery_delay_rate</w:t>
      </w:r>
      <w:r w:rsidR="00CC0DE0" w:rsidRPr="00236EE1">
        <w:rPr>
          <w:highlight w:val="yellow"/>
          <w:lang w:val="en-PK"/>
        </w:rPr>
        <w:t>,</w:t>
      </w:r>
      <w:r w:rsidR="00617662" w:rsidRPr="00236EE1">
        <w:rPr>
          <w:highlight w:val="yellow"/>
          <w:lang w:val="en-PK"/>
        </w:rPr>
        <w:t xml:space="preserve"> </w:t>
      </w:r>
      <w:r w:rsidRPr="00236EE1">
        <w:rPr>
          <w:highlight w:val="yellow"/>
          <w:lang w:val="en-PK"/>
        </w:rPr>
        <w:t>supplier_reliability_score</w:t>
      </w:r>
      <w:r w:rsidR="00CC0DE0" w:rsidRPr="00236EE1">
        <w:rPr>
          <w:highlight w:val="yellow"/>
          <w:lang w:val="en-PK"/>
        </w:rPr>
        <w:t xml:space="preserve">, </w:t>
      </w:r>
      <w:r w:rsidRPr="00236EE1">
        <w:rPr>
          <w:highlight w:val="yellow"/>
          <w:lang w:val="en-PK"/>
        </w:rPr>
        <w:t>inventory_turnover</w:t>
      </w:r>
      <w:r w:rsidR="00CC0DE0" w:rsidRPr="00236EE1">
        <w:rPr>
          <w:highlight w:val="yellow"/>
          <w:lang w:val="en-PK"/>
        </w:rPr>
        <w:t xml:space="preserve">, </w:t>
      </w:r>
      <w:r w:rsidRPr="00236EE1">
        <w:rPr>
          <w:highlight w:val="yellow"/>
          <w:lang w:val="en-PK"/>
        </w:rPr>
        <w:t xml:space="preserve">daily_order_growth </w:t>
      </w:r>
    </w:p>
    <w:p w14:paraId="1864B506" w14:textId="2B018854" w:rsidR="00154FB1" w:rsidRPr="00236EE1" w:rsidRDefault="00154FB1" w:rsidP="00106031">
      <w:pPr>
        <w:pStyle w:val="ListParagraph"/>
        <w:numPr>
          <w:ilvl w:val="0"/>
          <w:numId w:val="178"/>
        </w:numPr>
        <w:jc w:val="both"/>
        <w:rPr>
          <w:b/>
          <w:bCs/>
          <w:highlight w:val="yellow"/>
          <w:lang w:val="en-PK"/>
        </w:rPr>
      </w:pPr>
      <w:r w:rsidRPr="00236EE1">
        <w:rPr>
          <w:b/>
          <w:bCs/>
          <w:highlight w:val="yellow"/>
          <w:lang w:val="en-PK"/>
        </w:rPr>
        <w:t>dbt Tests</w:t>
      </w:r>
      <w:r w:rsidR="00617662" w:rsidRPr="00236EE1">
        <w:rPr>
          <w:b/>
          <w:bCs/>
          <w:highlight w:val="yellow"/>
          <w:lang w:val="en-PK"/>
        </w:rPr>
        <w:t xml:space="preserve">: </w:t>
      </w:r>
      <w:r w:rsidRPr="00236EE1">
        <w:rPr>
          <w:highlight w:val="yellow"/>
          <w:lang w:val="en-PK"/>
        </w:rPr>
        <w:t>Examples:</w:t>
      </w:r>
      <w:r w:rsidR="00CC0DE0" w:rsidRPr="00236EE1">
        <w:rPr>
          <w:highlight w:val="yellow"/>
          <w:lang w:val="en-PK"/>
        </w:rPr>
        <w:t xml:space="preserve"> </w:t>
      </w:r>
      <w:r w:rsidRPr="00236EE1">
        <w:rPr>
          <w:highlight w:val="yellow"/>
          <w:lang w:val="en-PK"/>
        </w:rPr>
        <w:t>uniqueness</w:t>
      </w:r>
      <w:r w:rsidR="00CC0DE0" w:rsidRPr="00236EE1">
        <w:rPr>
          <w:highlight w:val="yellow"/>
          <w:lang w:val="en-PK"/>
        </w:rPr>
        <w:t xml:space="preserve">, </w:t>
      </w:r>
      <w:r w:rsidRPr="00236EE1">
        <w:rPr>
          <w:highlight w:val="yellow"/>
          <w:lang w:val="en-PK"/>
        </w:rPr>
        <w:t>null checks</w:t>
      </w:r>
      <w:r w:rsidR="00CC0DE0" w:rsidRPr="00236EE1">
        <w:rPr>
          <w:highlight w:val="yellow"/>
          <w:lang w:val="en-PK"/>
        </w:rPr>
        <w:t xml:space="preserve">, </w:t>
      </w:r>
      <w:r w:rsidRPr="00236EE1">
        <w:rPr>
          <w:highlight w:val="yellow"/>
          <w:lang w:val="en-PK"/>
        </w:rPr>
        <w:t>referential integrity</w:t>
      </w:r>
      <w:r w:rsidR="00CC0DE0" w:rsidRPr="00236EE1">
        <w:rPr>
          <w:highlight w:val="yellow"/>
          <w:lang w:val="en-PK"/>
        </w:rPr>
        <w:t xml:space="preserve">, </w:t>
      </w:r>
      <w:r w:rsidRPr="00236EE1">
        <w:rPr>
          <w:highlight w:val="yellow"/>
          <w:lang w:val="en-PK"/>
        </w:rPr>
        <w:t xml:space="preserve">accepted values </w:t>
      </w:r>
    </w:p>
    <w:p w14:paraId="4BE98032" w14:textId="7E742FD2" w:rsidR="002E7BD6" w:rsidRPr="00155AA2" w:rsidRDefault="00154FB1" w:rsidP="00106031">
      <w:pPr>
        <w:pStyle w:val="ListParagraph"/>
        <w:numPr>
          <w:ilvl w:val="0"/>
          <w:numId w:val="178"/>
        </w:numPr>
        <w:jc w:val="both"/>
        <w:rPr>
          <w:b/>
          <w:bCs/>
          <w:lang w:val="en-PK"/>
        </w:rPr>
      </w:pPr>
      <w:r w:rsidRPr="00236EE1">
        <w:rPr>
          <w:b/>
          <w:bCs/>
          <w:highlight w:val="yellow"/>
          <w:lang w:val="en-PK"/>
        </w:rPr>
        <w:t>Semantic Documentatio</w:t>
      </w:r>
      <w:r w:rsidR="00617662" w:rsidRPr="00236EE1">
        <w:rPr>
          <w:b/>
          <w:bCs/>
          <w:highlight w:val="yellow"/>
          <w:lang w:val="en-PK"/>
        </w:rPr>
        <w:t xml:space="preserve">n: </w:t>
      </w:r>
      <w:r w:rsidR="0031393E">
        <w:rPr>
          <w:highlight w:val="yellow"/>
          <w:lang w:val="en-PK"/>
        </w:rPr>
        <w:t>You</w:t>
      </w:r>
      <w:r w:rsidRPr="00236EE1">
        <w:rPr>
          <w:highlight w:val="yellow"/>
          <w:lang w:val="en-PK"/>
        </w:rPr>
        <w:t xml:space="preserve"> must generate:</w:t>
      </w:r>
      <w:r w:rsidR="00CC0DE0" w:rsidRPr="00236EE1">
        <w:rPr>
          <w:highlight w:val="yellow"/>
          <w:lang w:val="en-PK"/>
        </w:rPr>
        <w:t xml:space="preserve"> </w:t>
      </w:r>
      <w:r w:rsidRPr="00236EE1">
        <w:rPr>
          <w:highlight w:val="yellow"/>
          <w:lang w:val="en-PK"/>
        </w:rPr>
        <w:t>dbt docs</w:t>
      </w:r>
      <w:r w:rsidR="00CC0DE0" w:rsidRPr="00236EE1">
        <w:rPr>
          <w:highlight w:val="yellow"/>
          <w:lang w:val="en-PK"/>
        </w:rPr>
        <w:t xml:space="preserve">, </w:t>
      </w:r>
      <w:r w:rsidRPr="00236EE1">
        <w:rPr>
          <w:highlight w:val="yellow"/>
          <w:lang w:val="en-PK"/>
        </w:rPr>
        <w:t>lineage graphs</w:t>
      </w:r>
      <w:r w:rsidR="00CC0DE0" w:rsidRPr="00236EE1">
        <w:rPr>
          <w:highlight w:val="yellow"/>
          <w:lang w:val="en-PK"/>
        </w:rPr>
        <w:t xml:space="preserve">, </w:t>
      </w:r>
      <w:r w:rsidRPr="00236EE1">
        <w:rPr>
          <w:highlight w:val="yellow"/>
          <w:lang w:val="en-PK"/>
        </w:rPr>
        <w:t>metric catalogs</w:t>
      </w:r>
      <w:r w:rsidRPr="00236EE1">
        <w:rPr>
          <w:lang w:val="en-PK"/>
        </w:rPr>
        <w:t xml:space="preserve"> </w:t>
      </w:r>
      <w:r w:rsidR="0031393E">
        <w:rPr>
          <w:lang w:val="en-PK"/>
        </w:rPr>
        <w:t>(as applicable)</w:t>
      </w:r>
    </w:p>
    <w:p w14:paraId="77514BA9" w14:textId="77777777" w:rsidR="00155AA2" w:rsidRPr="005C0EBB" w:rsidRDefault="00155AA2" w:rsidP="00D85FE5">
      <w:pPr>
        <w:pStyle w:val="ListParagraph"/>
        <w:jc w:val="both"/>
        <w:rPr>
          <w:b/>
          <w:bCs/>
          <w:lang w:val="en-PK"/>
        </w:rPr>
      </w:pPr>
    </w:p>
    <w:p w14:paraId="35B1CE65" w14:textId="37AB2AA4" w:rsidR="00154FB1" w:rsidRPr="00154FB1" w:rsidRDefault="00154FB1" w:rsidP="00D85FE5">
      <w:pPr>
        <w:pStyle w:val="Heading3"/>
        <w:rPr>
          <w:lang w:val="en-PK"/>
        </w:rPr>
      </w:pPr>
      <w:r w:rsidRPr="00154FB1">
        <w:rPr>
          <w:lang w:val="en-PK"/>
        </w:rPr>
        <w:t xml:space="preserve">TASK </w:t>
      </w:r>
      <w:r w:rsidR="002F0B9A">
        <w:rPr>
          <w:lang w:val="en-PK"/>
        </w:rPr>
        <w:t>6</w:t>
      </w:r>
      <w:r w:rsidRPr="00154FB1">
        <w:rPr>
          <w:lang w:val="en-PK"/>
        </w:rPr>
        <w:t xml:space="preserve"> — Business Intelligence Dashboard (</w:t>
      </w:r>
      <w:r w:rsidR="00D860F9">
        <w:rPr>
          <w:lang w:val="en-PK"/>
        </w:rPr>
        <w:t>4</w:t>
      </w:r>
      <w:r w:rsidRPr="00154FB1">
        <w:rPr>
          <w:lang w:val="en-PK"/>
        </w:rPr>
        <w:t>%)</w:t>
      </w:r>
    </w:p>
    <w:p w14:paraId="0147BF94" w14:textId="62870524" w:rsidR="00154FB1" w:rsidRPr="00154FB1" w:rsidRDefault="00D85FE5" w:rsidP="00106031">
      <w:pPr>
        <w:jc w:val="both"/>
        <w:rPr>
          <w:lang w:val="en-PK"/>
        </w:rPr>
      </w:pPr>
      <w:r w:rsidRPr="001C2C21">
        <w:rPr>
          <w:highlight w:val="yellow"/>
          <w:lang w:val="en-PK"/>
        </w:rPr>
        <w:t>You must now build the actual dashboard from your paper prototype</w:t>
      </w:r>
      <w:r w:rsidR="00C96C87">
        <w:rPr>
          <w:lang w:val="en-PK"/>
        </w:rPr>
        <w:t xml:space="preserve">. Build it and connect it to the semantic layer. </w:t>
      </w:r>
    </w:p>
    <w:p w14:paraId="46EAE6DA" w14:textId="4ED2E58D" w:rsidR="00154FB1" w:rsidRPr="00154FB1" w:rsidRDefault="00154FB1" w:rsidP="00106031">
      <w:pPr>
        <w:jc w:val="both"/>
        <w:rPr>
          <w:lang w:val="en-PK"/>
        </w:rPr>
      </w:pPr>
      <w:r w:rsidRPr="00154FB1">
        <w:rPr>
          <w:lang w:val="en-PK"/>
        </w:rPr>
        <w:t>Recommended Tools:</w:t>
      </w:r>
      <w:r w:rsidR="00106031">
        <w:rPr>
          <w:rFonts w:hint="cs"/>
          <w:rtl/>
          <w:lang w:val="en-PK"/>
        </w:rPr>
        <w:t xml:space="preserve"> </w:t>
      </w:r>
      <w:r w:rsidRPr="00154FB1">
        <w:rPr>
          <w:lang w:val="en-PK"/>
        </w:rPr>
        <w:t>Power BI</w:t>
      </w:r>
      <w:r w:rsidR="00106031">
        <w:rPr>
          <w:lang w:val="en-US"/>
        </w:rPr>
        <w:t xml:space="preserve">, </w:t>
      </w:r>
      <w:r w:rsidRPr="00154FB1">
        <w:rPr>
          <w:lang w:val="en-PK"/>
        </w:rPr>
        <w:t>Superset</w:t>
      </w:r>
      <w:r w:rsidR="00106031">
        <w:rPr>
          <w:lang w:val="en-PK"/>
        </w:rPr>
        <w:t xml:space="preserve">, </w:t>
      </w:r>
      <w:r w:rsidRPr="00154FB1">
        <w:rPr>
          <w:lang w:val="en-PK"/>
        </w:rPr>
        <w:t>Grafana</w:t>
      </w:r>
      <w:r w:rsidR="00106031">
        <w:rPr>
          <w:lang w:val="en-PK"/>
        </w:rPr>
        <w:t xml:space="preserve">, </w:t>
      </w:r>
      <w:r w:rsidRPr="00154FB1">
        <w:rPr>
          <w:lang w:val="en-PK"/>
        </w:rPr>
        <w:t xml:space="preserve">Tableau </w:t>
      </w:r>
    </w:p>
    <w:p w14:paraId="67B89D9B" w14:textId="77777777" w:rsidR="00C7474D" w:rsidRDefault="00C7474D" w:rsidP="00106031">
      <w:pPr>
        <w:jc w:val="both"/>
        <w:rPr>
          <w:b/>
          <w:bCs/>
          <w:lang w:val="en-PK"/>
        </w:rPr>
      </w:pPr>
    </w:p>
    <w:p w14:paraId="16CDED3D" w14:textId="1EBD31A6" w:rsidR="00154FB1" w:rsidRPr="00154FB1" w:rsidRDefault="00154FB1" w:rsidP="00431500">
      <w:pPr>
        <w:pStyle w:val="Heading3"/>
        <w:rPr>
          <w:lang w:val="en-PK"/>
        </w:rPr>
      </w:pPr>
      <w:r w:rsidRPr="00154FB1">
        <w:rPr>
          <w:lang w:val="en-PK"/>
        </w:rPr>
        <w:t xml:space="preserve">TASK </w:t>
      </w:r>
      <w:r w:rsidR="00431500">
        <w:rPr>
          <w:lang w:val="en-PK"/>
        </w:rPr>
        <w:t>7</w:t>
      </w:r>
      <w:r w:rsidRPr="00154FB1">
        <w:rPr>
          <w:lang w:val="en-PK"/>
        </w:rPr>
        <w:t xml:space="preserve"> — Analytical Workload Monitoring Dashboard (</w:t>
      </w:r>
      <w:r w:rsidR="008E678D">
        <w:rPr>
          <w:lang w:val="en-PK"/>
        </w:rPr>
        <w:t>8</w:t>
      </w:r>
      <w:r w:rsidRPr="00154FB1">
        <w:rPr>
          <w:lang w:val="en-PK"/>
        </w:rPr>
        <w:t>%)</w:t>
      </w:r>
    </w:p>
    <w:p w14:paraId="2CCE401C" w14:textId="25105759" w:rsidR="00154FB1" w:rsidRPr="00154FB1" w:rsidRDefault="00C01B84" w:rsidP="002F0B9A">
      <w:pPr>
        <w:jc w:val="both"/>
        <w:rPr>
          <w:lang w:val="en-PK"/>
        </w:rPr>
      </w:pPr>
      <w:r w:rsidRPr="001C2C21">
        <w:rPr>
          <w:highlight w:val="yellow"/>
          <w:lang w:val="en-PK"/>
        </w:rPr>
        <w:t>C</w:t>
      </w:r>
      <w:r w:rsidR="00154FB1" w:rsidRPr="00154FB1">
        <w:rPr>
          <w:highlight w:val="yellow"/>
          <w:lang w:val="en-PK"/>
        </w:rPr>
        <w:t>reate dashboard</w:t>
      </w:r>
      <w:r w:rsidRPr="001C2C21">
        <w:rPr>
          <w:highlight w:val="yellow"/>
          <w:lang w:val="en-PK"/>
        </w:rPr>
        <w:t xml:space="preserve">s now for the following </w:t>
      </w:r>
      <w:r w:rsidR="00154FB1" w:rsidRPr="00154FB1">
        <w:rPr>
          <w:highlight w:val="yellow"/>
          <w:lang w:val="en-PK"/>
        </w:rPr>
        <w:t>workload observability</w:t>
      </w:r>
      <w:r w:rsidR="00154FB1" w:rsidRPr="00154FB1">
        <w:rPr>
          <w:lang w:val="en-PK"/>
        </w:rPr>
        <w:t>.</w:t>
      </w:r>
      <w:r w:rsidR="00D84998">
        <w:rPr>
          <w:lang w:val="en-PK"/>
        </w:rPr>
        <w:t xml:space="preserve"> You understand the meaning of all the following – add and remove as per your liking but at least 2 should be there from each category.</w:t>
      </w:r>
    </w:p>
    <w:p w14:paraId="1AB8F56B" w14:textId="56015877" w:rsidR="00154FB1" w:rsidRPr="00615FFA" w:rsidRDefault="00154FB1" w:rsidP="00615FFA">
      <w:pPr>
        <w:pStyle w:val="ListParagraph"/>
        <w:numPr>
          <w:ilvl w:val="0"/>
          <w:numId w:val="182"/>
        </w:numPr>
        <w:jc w:val="both"/>
        <w:rPr>
          <w:b/>
          <w:bCs/>
          <w:lang w:val="en-PK"/>
        </w:rPr>
      </w:pPr>
      <w:r w:rsidRPr="00615FFA">
        <w:rPr>
          <w:b/>
          <w:bCs/>
          <w:lang w:val="en-PK"/>
        </w:rPr>
        <w:t>Query Performance KPIs</w:t>
      </w:r>
      <w:r w:rsidR="003E528B" w:rsidRPr="00615FFA">
        <w:rPr>
          <w:b/>
          <w:bCs/>
          <w:lang w:val="en-PK"/>
        </w:rPr>
        <w:t xml:space="preserve">: </w:t>
      </w:r>
      <w:r w:rsidRPr="00615FFA">
        <w:rPr>
          <w:lang w:val="en-PK"/>
        </w:rPr>
        <w:t>avg_query_latency</w:t>
      </w:r>
      <w:r w:rsidR="008E678D" w:rsidRPr="00615FFA">
        <w:rPr>
          <w:lang w:val="en-PK"/>
        </w:rPr>
        <w:t xml:space="preserve">, </w:t>
      </w:r>
      <w:r w:rsidRPr="00615FFA">
        <w:rPr>
          <w:lang w:val="en-PK"/>
        </w:rPr>
        <w:t>p95_query_latency</w:t>
      </w:r>
      <w:r w:rsidR="008E678D" w:rsidRPr="00615FFA">
        <w:rPr>
          <w:lang w:val="en-PK"/>
        </w:rPr>
        <w:t xml:space="preserve">, </w:t>
      </w:r>
      <w:r w:rsidRPr="00615FFA">
        <w:rPr>
          <w:lang w:val="en-PK"/>
        </w:rPr>
        <w:t>query_failure_rate</w:t>
      </w:r>
      <w:r w:rsidR="008E678D" w:rsidRPr="00615FFA">
        <w:rPr>
          <w:lang w:val="en-PK"/>
        </w:rPr>
        <w:t xml:space="preserve">, </w:t>
      </w:r>
      <w:r w:rsidRPr="00615FFA">
        <w:rPr>
          <w:lang w:val="en-PK"/>
        </w:rPr>
        <w:t xml:space="preserve">concurrent_queries query_queue_time </w:t>
      </w:r>
    </w:p>
    <w:p w14:paraId="2885CAB5" w14:textId="4C4D5D9D" w:rsidR="00154FB1" w:rsidRPr="00615FFA" w:rsidRDefault="00154FB1" w:rsidP="00615FFA">
      <w:pPr>
        <w:pStyle w:val="ListParagraph"/>
        <w:numPr>
          <w:ilvl w:val="0"/>
          <w:numId w:val="182"/>
        </w:numPr>
        <w:jc w:val="both"/>
        <w:rPr>
          <w:lang w:val="en-PK"/>
        </w:rPr>
      </w:pPr>
      <w:r w:rsidRPr="00615FFA">
        <w:rPr>
          <w:b/>
          <w:bCs/>
          <w:lang w:val="en-PK"/>
        </w:rPr>
        <w:t>Resource KPIs</w:t>
      </w:r>
      <w:r w:rsidR="003E528B" w:rsidRPr="00615FFA">
        <w:rPr>
          <w:b/>
          <w:bCs/>
          <w:lang w:val="en-PK"/>
        </w:rPr>
        <w:t xml:space="preserve">: </w:t>
      </w:r>
      <w:r w:rsidRPr="00615FFA">
        <w:rPr>
          <w:lang w:val="en-PK"/>
        </w:rPr>
        <w:t>CPU utilization</w:t>
      </w:r>
      <w:r w:rsidR="008E678D" w:rsidRPr="00615FFA">
        <w:rPr>
          <w:lang w:val="en-PK"/>
        </w:rPr>
        <w:t xml:space="preserve">, </w:t>
      </w:r>
      <w:r w:rsidRPr="00615FFA">
        <w:rPr>
          <w:lang w:val="en-PK"/>
        </w:rPr>
        <w:t>memory utilization</w:t>
      </w:r>
      <w:r w:rsidR="008E678D" w:rsidRPr="00615FFA">
        <w:rPr>
          <w:lang w:val="en-PK"/>
        </w:rPr>
        <w:t xml:space="preserve">, </w:t>
      </w:r>
      <w:r w:rsidRPr="00615FFA">
        <w:rPr>
          <w:lang w:val="en-PK"/>
        </w:rPr>
        <w:t>disk I/O</w:t>
      </w:r>
      <w:r w:rsidR="008E678D" w:rsidRPr="00615FFA">
        <w:rPr>
          <w:lang w:val="en-PK"/>
        </w:rPr>
        <w:t xml:space="preserve">, </w:t>
      </w:r>
      <w:r w:rsidRPr="00615FFA">
        <w:rPr>
          <w:lang w:val="en-PK"/>
        </w:rPr>
        <w:t xml:space="preserve">cache hit ratio </w:t>
      </w:r>
    </w:p>
    <w:p w14:paraId="48F76A6F" w14:textId="720438C1" w:rsidR="00154FB1" w:rsidRPr="00615FFA" w:rsidRDefault="00154FB1" w:rsidP="00615FFA">
      <w:pPr>
        <w:pStyle w:val="ListParagraph"/>
        <w:numPr>
          <w:ilvl w:val="0"/>
          <w:numId w:val="182"/>
        </w:numPr>
        <w:jc w:val="both"/>
        <w:rPr>
          <w:lang w:val="en-PK"/>
        </w:rPr>
      </w:pPr>
      <w:r w:rsidRPr="00615FFA">
        <w:rPr>
          <w:b/>
          <w:bCs/>
          <w:lang w:val="en-PK"/>
        </w:rPr>
        <w:t>BI Usage KPIs</w:t>
      </w:r>
      <w:r w:rsidR="003E528B" w:rsidRPr="00615FFA">
        <w:rPr>
          <w:b/>
          <w:bCs/>
          <w:lang w:val="en-PK"/>
        </w:rPr>
        <w:t xml:space="preserve">: </w:t>
      </w:r>
      <w:r w:rsidRPr="00615FFA">
        <w:rPr>
          <w:lang w:val="en-PK"/>
        </w:rPr>
        <w:t>dashboard refresh frequency</w:t>
      </w:r>
      <w:r w:rsidR="008E678D" w:rsidRPr="00615FFA">
        <w:rPr>
          <w:lang w:val="en-PK"/>
        </w:rPr>
        <w:t xml:space="preserve">, </w:t>
      </w:r>
      <w:r w:rsidRPr="00615FFA">
        <w:rPr>
          <w:lang w:val="en-PK"/>
        </w:rPr>
        <w:t>dashboard load time</w:t>
      </w:r>
      <w:r w:rsidR="008E678D" w:rsidRPr="00615FFA">
        <w:rPr>
          <w:lang w:val="en-PK"/>
        </w:rPr>
        <w:t xml:space="preserve">, </w:t>
      </w:r>
      <w:r w:rsidRPr="00615FFA">
        <w:rPr>
          <w:lang w:val="en-PK"/>
        </w:rPr>
        <w:t>active users</w:t>
      </w:r>
      <w:r w:rsidR="008E678D" w:rsidRPr="00615FFA">
        <w:rPr>
          <w:lang w:val="en-PK"/>
        </w:rPr>
        <w:t xml:space="preserve">, </w:t>
      </w:r>
      <w:r w:rsidRPr="00615FFA">
        <w:rPr>
          <w:lang w:val="en-PK"/>
        </w:rPr>
        <w:t xml:space="preserve">most expensive dashboard </w:t>
      </w:r>
    </w:p>
    <w:p w14:paraId="412B5A67" w14:textId="1512CF4F" w:rsidR="002A21DF" w:rsidRPr="00615FFA" w:rsidRDefault="00154FB1" w:rsidP="00615FFA">
      <w:pPr>
        <w:pStyle w:val="ListParagraph"/>
        <w:numPr>
          <w:ilvl w:val="0"/>
          <w:numId w:val="182"/>
        </w:numPr>
        <w:jc w:val="both"/>
        <w:rPr>
          <w:b/>
          <w:bCs/>
          <w:lang w:val="en-PK"/>
        </w:rPr>
      </w:pPr>
      <w:r w:rsidRPr="00615FFA">
        <w:rPr>
          <w:b/>
          <w:bCs/>
          <w:lang w:val="en-PK"/>
        </w:rPr>
        <w:t>SQL Workload KPIs</w:t>
      </w:r>
      <w:r w:rsidR="003E528B" w:rsidRPr="00615FFA">
        <w:rPr>
          <w:b/>
          <w:bCs/>
          <w:lang w:val="en-PK"/>
        </w:rPr>
        <w:t xml:space="preserve">: </w:t>
      </w:r>
      <w:r w:rsidRPr="00615FFA">
        <w:rPr>
          <w:lang w:val="en-PK"/>
        </w:rPr>
        <w:t>top expensive queries</w:t>
      </w:r>
      <w:r w:rsidR="003E528B" w:rsidRPr="00615FFA">
        <w:rPr>
          <w:lang w:val="en-PK"/>
        </w:rPr>
        <w:t xml:space="preserve">, </w:t>
      </w:r>
      <w:r w:rsidRPr="00615FFA">
        <w:rPr>
          <w:lang w:val="en-PK"/>
        </w:rPr>
        <w:t>partition pruning efficiency</w:t>
      </w:r>
      <w:r w:rsidR="003E528B" w:rsidRPr="00615FFA">
        <w:rPr>
          <w:lang w:val="en-PK"/>
        </w:rPr>
        <w:t xml:space="preserve">, </w:t>
      </w:r>
      <w:r w:rsidRPr="00615FFA">
        <w:rPr>
          <w:lang w:val="en-PK"/>
        </w:rPr>
        <w:t>bytes scanned/query</w:t>
      </w:r>
      <w:r w:rsidR="003E528B" w:rsidRPr="00615FFA">
        <w:rPr>
          <w:lang w:val="en-PK"/>
        </w:rPr>
        <w:t xml:space="preserve">, </w:t>
      </w:r>
      <w:r w:rsidRPr="00615FFA">
        <w:rPr>
          <w:lang w:val="en-PK"/>
        </w:rPr>
        <w:t xml:space="preserve">snapshot scan count </w:t>
      </w:r>
    </w:p>
    <w:p w14:paraId="1D356A16" w14:textId="09978696" w:rsidR="00154FB1" w:rsidRPr="00615FFA" w:rsidRDefault="00154FB1" w:rsidP="00615FFA">
      <w:pPr>
        <w:pStyle w:val="ListParagraph"/>
        <w:numPr>
          <w:ilvl w:val="0"/>
          <w:numId w:val="182"/>
        </w:numPr>
        <w:jc w:val="both"/>
        <w:rPr>
          <w:lang w:val="en-PK"/>
        </w:rPr>
      </w:pPr>
      <w:r w:rsidRPr="00615FFA">
        <w:rPr>
          <w:b/>
          <w:bCs/>
          <w:lang w:val="en-PK"/>
        </w:rPr>
        <w:t>Semantic Layer KPIs</w:t>
      </w:r>
      <w:r w:rsidR="00615FFA" w:rsidRPr="00615FFA">
        <w:rPr>
          <w:b/>
          <w:bCs/>
          <w:lang w:val="en-PK"/>
        </w:rPr>
        <w:t xml:space="preserve">: </w:t>
      </w:r>
      <w:r w:rsidRPr="00615FFA">
        <w:rPr>
          <w:lang w:val="en-PK"/>
        </w:rPr>
        <w:t>dbt model runtime</w:t>
      </w:r>
      <w:r w:rsidR="00615FFA" w:rsidRPr="00615FFA">
        <w:rPr>
          <w:lang w:val="en-PK"/>
        </w:rPr>
        <w:t xml:space="preserve">, </w:t>
      </w:r>
      <w:r w:rsidRPr="00615FFA">
        <w:rPr>
          <w:lang w:val="en-PK"/>
        </w:rPr>
        <w:t>failed dbt tests</w:t>
      </w:r>
      <w:r w:rsidR="00615FFA" w:rsidRPr="00615FFA">
        <w:rPr>
          <w:lang w:val="en-PK"/>
        </w:rPr>
        <w:t xml:space="preserve">, </w:t>
      </w:r>
      <w:r w:rsidRPr="00615FFA">
        <w:rPr>
          <w:lang w:val="en-PK"/>
        </w:rPr>
        <w:t>stale semantic models</w:t>
      </w:r>
      <w:r w:rsidR="00615FFA" w:rsidRPr="00615FFA">
        <w:rPr>
          <w:lang w:val="en-PK"/>
        </w:rPr>
        <w:t xml:space="preserve">, </w:t>
      </w:r>
      <w:r w:rsidRPr="00615FFA">
        <w:rPr>
          <w:lang w:val="en-PK"/>
        </w:rPr>
        <w:t xml:space="preserve">lineage depth </w:t>
      </w:r>
    </w:p>
    <w:p w14:paraId="7A52BD46" w14:textId="77777777" w:rsidR="002A21DF" w:rsidRDefault="002A21DF" w:rsidP="00106031">
      <w:pPr>
        <w:jc w:val="both"/>
        <w:rPr>
          <w:lang w:val="en-PK"/>
        </w:rPr>
      </w:pPr>
    </w:p>
    <w:p w14:paraId="45705974" w14:textId="4A239564" w:rsidR="00154FB1" w:rsidRPr="00154FB1" w:rsidRDefault="00154FB1" w:rsidP="00615FFA">
      <w:pPr>
        <w:pStyle w:val="Heading3"/>
        <w:rPr>
          <w:lang w:val="en-PK"/>
        </w:rPr>
      </w:pPr>
      <w:r w:rsidRPr="00154FB1">
        <w:rPr>
          <w:lang w:val="en-PK"/>
        </w:rPr>
        <w:lastRenderedPageBreak/>
        <w:t xml:space="preserve">TASK </w:t>
      </w:r>
      <w:r w:rsidR="00615FFA">
        <w:rPr>
          <w:lang w:val="en-PK"/>
        </w:rPr>
        <w:t>8</w:t>
      </w:r>
      <w:r w:rsidRPr="00154FB1">
        <w:rPr>
          <w:lang w:val="en-PK"/>
        </w:rPr>
        <w:t xml:space="preserve"> — End-to-End Automation &amp; Live Demonstration (4%)</w:t>
      </w:r>
    </w:p>
    <w:p w14:paraId="022491E2" w14:textId="3E68BDA0" w:rsidR="00154FB1" w:rsidRDefault="00615FFA" w:rsidP="00106031">
      <w:pPr>
        <w:jc w:val="both"/>
        <w:rPr>
          <w:lang w:val="en-PK"/>
        </w:rPr>
      </w:pPr>
      <w:r w:rsidRPr="001C2C21">
        <w:rPr>
          <w:highlight w:val="yellow"/>
          <w:lang w:val="en-PK"/>
        </w:rPr>
        <w:t>Make a video</w:t>
      </w:r>
      <w:r>
        <w:rPr>
          <w:lang w:val="en-PK"/>
        </w:rPr>
        <w:t xml:space="preserve"> that shows everything automated from ingestion to BI dashboard refresh along with all the other dashboards your have created (ingestion, storage, querying, semantic etc.) </w:t>
      </w:r>
    </w:p>
    <w:p w14:paraId="0E603958" w14:textId="0889AF40" w:rsidR="00154FB1" w:rsidRPr="00154FB1" w:rsidRDefault="00615FFA" w:rsidP="00BC2614">
      <w:pPr>
        <w:jc w:val="both"/>
        <w:rPr>
          <w:b/>
          <w:bCs/>
          <w:lang w:val="en-PK"/>
        </w:rPr>
      </w:pPr>
      <w:r w:rsidRPr="00D860F9">
        <w:rPr>
          <w:highlight w:val="yellow"/>
          <w:lang w:val="en-PK"/>
        </w:rPr>
        <w:t>Video should not be</w:t>
      </w:r>
      <w:r w:rsidR="00181655" w:rsidRPr="00D860F9">
        <w:rPr>
          <w:highlight w:val="yellow"/>
          <w:lang w:val="en-PK"/>
        </w:rPr>
        <w:t xml:space="preserve"> between 5-8</w:t>
      </w:r>
      <w:r w:rsidRPr="00D860F9">
        <w:rPr>
          <w:highlight w:val="yellow"/>
          <w:lang w:val="en-PK"/>
        </w:rPr>
        <w:t xml:space="preserve"> minutes.</w:t>
      </w:r>
    </w:p>
    <w:p w14:paraId="5CDE8B21" w14:textId="77777777" w:rsidR="00BC2614" w:rsidRDefault="00BC2614" w:rsidP="00106031">
      <w:pPr>
        <w:jc w:val="both"/>
        <w:rPr>
          <w:b/>
          <w:bCs/>
          <w:lang w:val="en-PK"/>
        </w:rPr>
      </w:pPr>
    </w:p>
    <w:p w14:paraId="0310C251" w14:textId="77777777" w:rsidR="00BC2614" w:rsidRDefault="00BC2614" w:rsidP="00106031">
      <w:pPr>
        <w:jc w:val="both"/>
        <w:rPr>
          <w:b/>
          <w:bCs/>
          <w:lang w:val="en-PK"/>
        </w:rPr>
      </w:pPr>
    </w:p>
    <w:p w14:paraId="45A6ABC6" w14:textId="77777777" w:rsidR="00F66BED" w:rsidRPr="00154FB1" w:rsidRDefault="00F66BED" w:rsidP="00106031">
      <w:pPr>
        <w:jc w:val="both"/>
        <w:rPr>
          <w:lang w:val="en-PK"/>
        </w:rPr>
      </w:pPr>
    </w:p>
    <w:sectPr w:rsidR="00F66BED" w:rsidRPr="00154F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40374"/>
    <w:multiLevelType w:val="multilevel"/>
    <w:tmpl w:val="5F861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D20A6"/>
    <w:multiLevelType w:val="hybridMultilevel"/>
    <w:tmpl w:val="75A0F78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17E61B9"/>
    <w:multiLevelType w:val="multilevel"/>
    <w:tmpl w:val="8B4AF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9D1A3C"/>
    <w:multiLevelType w:val="multilevel"/>
    <w:tmpl w:val="627A4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B05CE8"/>
    <w:multiLevelType w:val="multilevel"/>
    <w:tmpl w:val="07802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20067D"/>
    <w:multiLevelType w:val="multilevel"/>
    <w:tmpl w:val="51766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04215A"/>
    <w:multiLevelType w:val="multilevel"/>
    <w:tmpl w:val="7DB85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3C03DC"/>
    <w:multiLevelType w:val="hybridMultilevel"/>
    <w:tmpl w:val="91501FC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5983F5B"/>
    <w:multiLevelType w:val="multilevel"/>
    <w:tmpl w:val="92B84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6632EEA"/>
    <w:multiLevelType w:val="multilevel"/>
    <w:tmpl w:val="26027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772C9E"/>
    <w:multiLevelType w:val="hybridMultilevel"/>
    <w:tmpl w:val="C8CA756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6941A6C"/>
    <w:multiLevelType w:val="multilevel"/>
    <w:tmpl w:val="B642B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6EC49CD"/>
    <w:multiLevelType w:val="multilevel"/>
    <w:tmpl w:val="E2603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9A07A5C"/>
    <w:multiLevelType w:val="multilevel"/>
    <w:tmpl w:val="DDDCC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9D0202B"/>
    <w:multiLevelType w:val="multilevel"/>
    <w:tmpl w:val="73224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A742C31"/>
    <w:multiLevelType w:val="multilevel"/>
    <w:tmpl w:val="3C4EC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8146E"/>
    <w:multiLevelType w:val="multilevel"/>
    <w:tmpl w:val="ED08F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CBB01C9"/>
    <w:multiLevelType w:val="multilevel"/>
    <w:tmpl w:val="64CA1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CF66DE4"/>
    <w:multiLevelType w:val="multilevel"/>
    <w:tmpl w:val="1AC43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E8A6643"/>
    <w:multiLevelType w:val="multilevel"/>
    <w:tmpl w:val="BC4EA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F07218A"/>
    <w:multiLevelType w:val="multilevel"/>
    <w:tmpl w:val="ABAC5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F072BF9"/>
    <w:multiLevelType w:val="multilevel"/>
    <w:tmpl w:val="E732F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F184A63"/>
    <w:multiLevelType w:val="hybridMultilevel"/>
    <w:tmpl w:val="F6060EF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0F433E13"/>
    <w:multiLevelType w:val="multilevel"/>
    <w:tmpl w:val="19E60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FEA3D4B"/>
    <w:multiLevelType w:val="multilevel"/>
    <w:tmpl w:val="5164C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1120445"/>
    <w:multiLevelType w:val="multilevel"/>
    <w:tmpl w:val="D9B81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406E94"/>
    <w:multiLevelType w:val="hybridMultilevel"/>
    <w:tmpl w:val="02C49C0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11576084"/>
    <w:multiLevelType w:val="multilevel"/>
    <w:tmpl w:val="D6D89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C604D9"/>
    <w:multiLevelType w:val="hybridMultilevel"/>
    <w:tmpl w:val="35CE81FC"/>
    <w:lvl w:ilvl="0" w:tplc="20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12B5557F"/>
    <w:multiLevelType w:val="multilevel"/>
    <w:tmpl w:val="67AA4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CB245F"/>
    <w:multiLevelType w:val="multilevel"/>
    <w:tmpl w:val="28A0D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43205A6"/>
    <w:multiLevelType w:val="multilevel"/>
    <w:tmpl w:val="DA825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57F51C4"/>
    <w:multiLevelType w:val="multilevel"/>
    <w:tmpl w:val="0C14B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5994821"/>
    <w:multiLevelType w:val="multilevel"/>
    <w:tmpl w:val="A274C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6863A0D"/>
    <w:multiLevelType w:val="multilevel"/>
    <w:tmpl w:val="9C447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815222A"/>
    <w:multiLevelType w:val="hybridMultilevel"/>
    <w:tmpl w:val="B4769F5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192B433E"/>
    <w:multiLevelType w:val="multilevel"/>
    <w:tmpl w:val="A9D00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935359A"/>
    <w:multiLevelType w:val="multilevel"/>
    <w:tmpl w:val="12689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9F92AF5"/>
    <w:multiLevelType w:val="hybridMultilevel"/>
    <w:tmpl w:val="68E22A0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1A572EDE"/>
    <w:multiLevelType w:val="multilevel"/>
    <w:tmpl w:val="845C3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B17038C"/>
    <w:multiLevelType w:val="multilevel"/>
    <w:tmpl w:val="795E9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B9E381F"/>
    <w:multiLevelType w:val="multilevel"/>
    <w:tmpl w:val="5B8A4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D0042EB"/>
    <w:multiLevelType w:val="multilevel"/>
    <w:tmpl w:val="03925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D951DE5"/>
    <w:multiLevelType w:val="multilevel"/>
    <w:tmpl w:val="27C62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DCB1C8B"/>
    <w:multiLevelType w:val="multilevel"/>
    <w:tmpl w:val="59F0A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ECB06EE"/>
    <w:multiLevelType w:val="multilevel"/>
    <w:tmpl w:val="04663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FF362EC"/>
    <w:multiLevelType w:val="multilevel"/>
    <w:tmpl w:val="7CAAF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FF94EE0"/>
    <w:multiLevelType w:val="hybridMultilevel"/>
    <w:tmpl w:val="4D96F6A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205D3F30"/>
    <w:multiLevelType w:val="hybridMultilevel"/>
    <w:tmpl w:val="B47A5F6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206E4F6E"/>
    <w:multiLevelType w:val="multilevel"/>
    <w:tmpl w:val="CC3E0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21A780C"/>
    <w:multiLevelType w:val="multilevel"/>
    <w:tmpl w:val="5F2EC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32C7EA3"/>
    <w:multiLevelType w:val="multilevel"/>
    <w:tmpl w:val="28C8D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417480A"/>
    <w:multiLevelType w:val="hybridMultilevel"/>
    <w:tmpl w:val="C2DAA8D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25020075"/>
    <w:multiLevelType w:val="hybridMultilevel"/>
    <w:tmpl w:val="7BC6BEBE"/>
    <w:lvl w:ilvl="0" w:tplc="663C74F6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080" w:hanging="360"/>
      </w:pPr>
    </w:lvl>
    <w:lvl w:ilvl="2" w:tplc="2000001B" w:tentative="1">
      <w:start w:val="1"/>
      <w:numFmt w:val="lowerRoman"/>
      <w:lvlText w:val="%3."/>
      <w:lvlJc w:val="right"/>
      <w:pPr>
        <w:ind w:left="1800" w:hanging="180"/>
      </w:pPr>
    </w:lvl>
    <w:lvl w:ilvl="3" w:tplc="2000000F" w:tentative="1">
      <w:start w:val="1"/>
      <w:numFmt w:val="decimal"/>
      <w:lvlText w:val="%4."/>
      <w:lvlJc w:val="left"/>
      <w:pPr>
        <w:ind w:left="2520" w:hanging="360"/>
      </w:pPr>
    </w:lvl>
    <w:lvl w:ilvl="4" w:tplc="20000019" w:tentative="1">
      <w:start w:val="1"/>
      <w:numFmt w:val="lowerLetter"/>
      <w:lvlText w:val="%5."/>
      <w:lvlJc w:val="left"/>
      <w:pPr>
        <w:ind w:left="3240" w:hanging="360"/>
      </w:pPr>
    </w:lvl>
    <w:lvl w:ilvl="5" w:tplc="2000001B" w:tentative="1">
      <w:start w:val="1"/>
      <w:numFmt w:val="lowerRoman"/>
      <w:lvlText w:val="%6."/>
      <w:lvlJc w:val="right"/>
      <w:pPr>
        <w:ind w:left="3960" w:hanging="180"/>
      </w:pPr>
    </w:lvl>
    <w:lvl w:ilvl="6" w:tplc="2000000F" w:tentative="1">
      <w:start w:val="1"/>
      <w:numFmt w:val="decimal"/>
      <w:lvlText w:val="%7."/>
      <w:lvlJc w:val="left"/>
      <w:pPr>
        <w:ind w:left="4680" w:hanging="360"/>
      </w:pPr>
    </w:lvl>
    <w:lvl w:ilvl="7" w:tplc="20000019" w:tentative="1">
      <w:start w:val="1"/>
      <w:numFmt w:val="lowerLetter"/>
      <w:lvlText w:val="%8."/>
      <w:lvlJc w:val="left"/>
      <w:pPr>
        <w:ind w:left="5400" w:hanging="360"/>
      </w:pPr>
    </w:lvl>
    <w:lvl w:ilvl="8" w:tplc="20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4" w15:restartNumberingAfterBreak="0">
    <w:nsid w:val="254F6ECC"/>
    <w:multiLevelType w:val="multilevel"/>
    <w:tmpl w:val="A08CA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55564BD"/>
    <w:multiLevelType w:val="multilevel"/>
    <w:tmpl w:val="E732F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6333424"/>
    <w:multiLevelType w:val="multilevel"/>
    <w:tmpl w:val="EE3E7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69D0902"/>
    <w:multiLevelType w:val="multilevel"/>
    <w:tmpl w:val="98DCD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742519B"/>
    <w:multiLevelType w:val="multilevel"/>
    <w:tmpl w:val="B914C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76F0B99"/>
    <w:multiLevelType w:val="multilevel"/>
    <w:tmpl w:val="4EB01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87B26B5"/>
    <w:multiLevelType w:val="multilevel"/>
    <w:tmpl w:val="EE9089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29FD7B2C"/>
    <w:multiLevelType w:val="hybridMultilevel"/>
    <w:tmpl w:val="1E1EE89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2C5B53A3"/>
    <w:multiLevelType w:val="multilevel"/>
    <w:tmpl w:val="AB008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C711929"/>
    <w:multiLevelType w:val="multilevel"/>
    <w:tmpl w:val="D6841A3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CB601CA"/>
    <w:multiLevelType w:val="multilevel"/>
    <w:tmpl w:val="B576D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CE210CF"/>
    <w:multiLevelType w:val="multilevel"/>
    <w:tmpl w:val="36F6C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D6703FF"/>
    <w:multiLevelType w:val="multilevel"/>
    <w:tmpl w:val="F2925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D820C42"/>
    <w:multiLevelType w:val="multilevel"/>
    <w:tmpl w:val="F3EE8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D9F6CA6"/>
    <w:multiLevelType w:val="multilevel"/>
    <w:tmpl w:val="F54AE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DA70E77"/>
    <w:multiLevelType w:val="multilevel"/>
    <w:tmpl w:val="25081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DC0610F"/>
    <w:multiLevelType w:val="hybridMultilevel"/>
    <w:tmpl w:val="32D47D5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2EA9356C"/>
    <w:multiLevelType w:val="multilevel"/>
    <w:tmpl w:val="54665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F156CD4"/>
    <w:multiLevelType w:val="multilevel"/>
    <w:tmpl w:val="7E749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F3F4505"/>
    <w:multiLevelType w:val="multilevel"/>
    <w:tmpl w:val="44F0F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09A48E2"/>
    <w:multiLevelType w:val="multilevel"/>
    <w:tmpl w:val="9BC44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2466E05"/>
    <w:multiLevelType w:val="multilevel"/>
    <w:tmpl w:val="0F9E7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3E213A7"/>
    <w:multiLevelType w:val="multilevel"/>
    <w:tmpl w:val="32E8762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4991A4D"/>
    <w:multiLevelType w:val="multilevel"/>
    <w:tmpl w:val="8668D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54F666C"/>
    <w:multiLevelType w:val="hybridMultilevel"/>
    <w:tmpl w:val="FFBA217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36870B29"/>
    <w:multiLevelType w:val="hybridMultilevel"/>
    <w:tmpl w:val="8F646F9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36F81979"/>
    <w:multiLevelType w:val="multilevel"/>
    <w:tmpl w:val="D78C9D5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8170E06"/>
    <w:multiLevelType w:val="multilevel"/>
    <w:tmpl w:val="53E01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8682213"/>
    <w:multiLevelType w:val="multilevel"/>
    <w:tmpl w:val="B5700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8AB26B3"/>
    <w:multiLevelType w:val="multilevel"/>
    <w:tmpl w:val="CF6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8F26AEB"/>
    <w:multiLevelType w:val="multilevel"/>
    <w:tmpl w:val="2E3C1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96C1B68"/>
    <w:multiLevelType w:val="hybridMultilevel"/>
    <w:tmpl w:val="0BCC07D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3A8E2A30"/>
    <w:multiLevelType w:val="multilevel"/>
    <w:tmpl w:val="7D4C5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ADC476B"/>
    <w:multiLevelType w:val="multilevel"/>
    <w:tmpl w:val="18B89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B376F49"/>
    <w:multiLevelType w:val="multilevel"/>
    <w:tmpl w:val="0818D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B4176FF"/>
    <w:multiLevelType w:val="multilevel"/>
    <w:tmpl w:val="CB5E6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B532AAE"/>
    <w:multiLevelType w:val="multilevel"/>
    <w:tmpl w:val="FC2A8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BC41456"/>
    <w:multiLevelType w:val="hybridMultilevel"/>
    <w:tmpl w:val="D4EAAF1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3BE21285"/>
    <w:multiLevelType w:val="multilevel"/>
    <w:tmpl w:val="69BA5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C5A11B0"/>
    <w:multiLevelType w:val="multilevel"/>
    <w:tmpl w:val="8ABCF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ED81CAE"/>
    <w:multiLevelType w:val="multilevel"/>
    <w:tmpl w:val="CAE2D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FAD1A13"/>
    <w:multiLevelType w:val="multilevel"/>
    <w:tmpl w:val="27BCB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0B05F4E"/>
    <w:multiLevelType w:val="hybridMultilevel"/>
    <w:tmpl w:val="1E88A32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" w15:restartNumberingAfterBreak="0">
    <w:nsid w:val="411E4CAF"/>
    <w:multiLevelType w:val="multilevel"/>
    <w:tmpl w:val="40A45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1FA645D"/>
    <w:multiLevelType w:val="multilevel"/>
    <w:tmpl w:val="0D00F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34165AD"/>
    <w:multiLevelType w:val="multilevel"/>
    <w:tmpl w:val="B538B26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379430F"/>
    <w:multiLevelType w:val="multilevel"/>
    <w:tmpl w:val="B1E41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3D75021"/>
    <w:multiLevelType w:val="multilevel"/>
    <w:tmpl w:val="7954E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58C46C1"/>
    <w:multiLevelType w:val="multilevel"/>
    <w:tmpl w:val="20EEB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5E77F29"/>
    <w:multiLevelType w:val="hybridMultilevel"/>
    <w:tmpl w:val="47E213C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4" w15:restartNumberingAfterBreak="0">
    <w:nsid w:val="468F2A96"/>
    <w:multiLevelType w:val="multilevel"/>
    <w:tmpl w:val="D4A8D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948199E"/>
    <w:multiLevelType w:val="multilevel"/>
    <w:tmpl w:val="F4563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96331D0"/>
    <w:multiLevelType w:val="multilevel"/>
    <w:tmpl w:val="73DA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9DE020B"/>
    <w:multiLevelType w:val="hybridMultilevel"/>
    <w:tmpl w:val="064C105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8" w15:restartNumberingAfterBreak="0">
    <w:nsid w:val="49F0373C"/>
    <w:multiLevelType w:val="multilevel"/>
    <w:tmpl w:val="6B38D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4ACD695B"/>
    <w:multiLevelType w:val="multilevel"/>
    <w:tmpl w:val="2E68B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4B001628"/>
    <w:multiLevelType w:val="multilevel"/>
    <w:tmpl w:val="E732F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4B1A63B7"/>
    <w:multiLevelType w:val="multilevel"/>
    <w:tmpl w:val="625E1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4D1B5146"/>
    <w:multiLevelType w:val="multilevel"/>
    <w:tmpl w:val="526C4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D3F1F19"/>
    <w:multiLevelType w:val="hybridMultilevel"/>
    <w:tmpl w:val="512C567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4" w15:restartNumberingAfterBreak="0">
    <w:nsid w:val="4D904D85"/>
    <w:multiLevelType w:val="hybridMultilevel"/>
    <w:tmpl w:val="611CE2BC"/>
    <w:lvl w:ilvl="0" w:tplc="20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5" w15:restartNumberingAfterBreak="0">
    <w:nsid w:val="4E177D0D"/>
    <w:multiLevelType w:val="multilevel"/>
    <w:tmpl w:val="E732F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FD43AC9"/>
    <w:multiLevelType w:val="multilevel"/>
    <w:tmpl w:val="CBE00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50CC7B64"/>
    <w:multiLevelType w:val="multilevel"/>
    <w:tmpl w:val="D8049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515A2D23"/>
    <w:multiLevelType w:val="multilevel"/>
    <w:tmpl w:val="C9B49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51E6240E"/>
    <w:multiLevelType w:val="multilevel"/>
    <w:tmpl w:val="A8E6F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520850B4"/>
    <w:multiLevelType w:val="multilevel"/>
    <w:tmpl w:val="8750A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52781003"/>
    <w:multiLevelType w:val="multilevel"/>
    <w:tmpl w:val="11F2E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52FA1051"/>
    <w:multiLevelType w:val="multilevel"/>
    <w:tmpl w:val="3AB6CF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534120AB"/>
    <w:multiLevelType w:val="multilevel"/>
    <w:tmpl w:val="02BEB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564B4186"/>
    <w:multiLevelType w:val="multilevel"/>
    <w:tmpl w:val="D908A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58783339"/>
    <w:multiLevelType w:val="multilevel"/>
    <w:tmpl w:val="7B144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589A57BC"/>
    <w:multiLevelType w:val="multilevel"/>
    <w:tmpl w:val="2CE4A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591C5FC8"/>
    <w:multiLevelType w:val="multilevel"/>
    <w:tmpl w:val="AAA28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592F3682"/>
    <w:multiLevelType w:val="multilevel"/>
    <w:tmpl w:val="B7EA0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595015F1"/>
    <w:multiLevelType w:val="hybridMultilevel"/>
    <w:tmpl w:val="7C74046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0" w15:restartNumberingAfterBreak="0">
    <w:nsid w:val="5968352C"/>
    <w:multiLevelType w:val="multilevel"/>
    <w:tmpl w:val="42F2D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59EC0818"/>
    <w:multiLevelType w:val="multilevel"/>
    <w:tmpl w:val="40B49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5AA402E4"/>
    <w:multiLevelType w:val="multilevel"/>
    <w:tmpl w:val="4240E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5C602524"/>
    <w:multiLevelType w:val="hybridMultilevel"/>
    <w:tmpl w:val="1C64B04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4" w15:restartNumberingAfterBreak="0">
    <w:nsid w:val="5C961E22"/>
    <w:multiLevelType w:val="multilevel"/>
    <w:tmpl w:val="55EA6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5CD769FC"/>
    <w:multiLevelType w:val="multilevel"/>
    <w:tmpl w:val="8CCCD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5D276156"/>
    <w:multiLevelType w:val="multilevel"/>
    <w:tmpl w:val="DFBE3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5D2E75BF"/>
    <w:multiLevelType w:val="multilevel"/>
    <w:tmpl w:val="E732F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ECA2788"/>
    <w:multiLevelType w:val="multilevel"/>
    <w:tmpl w:val="6A084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F7544EF"/>
    <w:multiLevelType w:val="multilevel"/>
    <w:tmpl w:val="A42A6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60EB75B6"/>
    <w:multiLevelType w:val="multilevel"/>
    <w:tmpl w:val="2D9C3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60FD24A0"/>
    <w:multiLevelType w:val="multilevel"/>
    <w:tmpl w:val="AEA68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61607A0A"/>
    <w:multiLevelType w:val="multilevel"/>
    <w:tmpl w:val="22A80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61D04612"/>
    <w:multiLevelType w:val="multilevel"/>
    <w:tmpl w:val="AC641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61EF4A37"/>
    <w:multiLevelType w:val="hybridMultilevel"/>
    <w:tmpl w:val="BE2E6D2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5" w15:restartNumberingAfterBreak="0">
    <w:nsid w:val="62896DB6"/>
    <w:multiLevelType w:val="hybridMultilevel"/>
    <w:tmpl w:val="707CDC0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6" w15:restartNumberingAfterBreak="0">
    <w:nsid w:val="62952A37"/>
    <w:multiLevelType w:val="hybridMultilevel"/>
    <w:tmpl w:val="673A8CD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7" w15:restartNumberingAfterBreak="0">
    <w:nsid w:val="63FF7F3D"/>
    <w:multiLevelType w:val="multilevel"/>
    <w:tmpl w:val="30B4B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657E604B"/>
    <w:multiLevelType w:val="multilevel"/>
    <w:tmpl w:val="AE1E6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658B408B"/>
    <w:multiLevelType w:val="multilevel"/>
    <w:tmpl w:val="A2647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661F12A1"/>
    <w:multiLevelType w:val="multilevel"/>
    <w:tmpl w:val="A4D02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66E23C15"/>
    <w:multiLevelType w:val="multilevel"/>
    <w:tmpl w:val="6570E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673A5EC8"/>
    <w:multiLevelType w:val="multilevel"/>
    <w:tmpl w:val="CDD88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687C3605"/>
    <w:multiLevelType w:val="hybridMultilevel"/>
    <w:tmpl w:val="50C4DE9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4" w15:restartNumberingAfterBreak="0">
    <w:nsid w:val="6948315E"/>
    <w:multiLevelType w:val="multilevel"/>
    <w:tmpl w:val="3EB06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69FA6558"/>
    <w:multiLevelType w:val="multilevel"/>
    <w:tmpl w:val="3EB07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6BF61218"/>
    <w:multiLevelType w:val="hybridMultilevel"/>
    <w:tmpl w:val="2918EA2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7" w15:restartNumberingAfterBreak="0">
    <w:nsid w:val="6DAD625E"/>
    <w:multiLevelType w:val="multilevel"/>
    <w:tmpl w:val="DB144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6DBD4B1B"/>
    <w:multiLevelType w:val="multilevel"/>
    <w:tmpl w:val="16B45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E200E0A"/>
    <w:multiLevelType w:val="multilevel"/>
    <w:tmpl w:val="A5F2B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F8D4E27"/>
    <w:multiLevelType w:val="hybridMultilevel"/>
    <w:tmpl w:val="DFE62F2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1" w15:restartNumberingAfterBreak="0">
    <w:nsid w:val="71326E17"/>
    <w:multiLevelType w:val="multilevel"/>
    <w:tmpl w:val="49828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713A0F22"/>
    <w:multiLevelType w:val="hybridMultilevel"/>
    <w:tmpl w:val="64822B20"/>
    <w:lvl w:ilvl="0" w:tplc="BB04340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344B33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79AA97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AAE2CF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9FCC99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374A2A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9F6DFD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B44D3C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F22790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63" w15:restartNumberingAfterBreak="0">
    <w:nsid w:val="717E4364"/>
    <w:multiLevelType w:val="hybridMultilevel"/>
    <w:tmpl w:val="308CD95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4" w15:restartNumberingAfterBreak="0">
    <w:nsid w:val="718B304F"/>
    <w:multiLevelType w:val="multilevel"/>
    <w:tmpl w:val="E22E7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725B62B8"/>
    <w:multiLevelType w:val="multilevel"/>
    <w:tmpl w:val="0BB45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72E92CBF"/>
    <w:multiLevelType w:val="hybridMultilevel"/>
    <w:tmpl w:val="B5AAEF0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7" w15:restartNumberingAfterBreak="0">
    <w:nsid w:val="7383325D"/>
    <w:multiLevelType w:val="multilevel"/>
    <w:tmpl w:val="C37C2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74A36D83"/>
    <w:multiLevelType w:val="multilevel"/>
    <w:tmpl w:val="EE9EE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755A55B4"/>
    <w:multiLevelType w:val="multilevel"/>
    <w:tmpl w:val="535A1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758A0236"/>
    <w:multiLevelType w:val="multilevel"/>
    <w:tmpl w:val="FBE89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76712BC8"/>
    <w:multiLevelType w:val="multilevel"/>
    <w:tmpl w:val="9464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77AB3A67"/>
    <w:multiLevelType w:val="multilevel"/>
    <w:tmpl w:val="78A02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7860441B"/>
    <w:multiLevelType w:val="hybridMultilevel"/>
    <w:tmpl w:val="EE10688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4" w15:restartNumberingAfterBreak="0">
    <w:nsid w:val="78E95C93"/>
    <w:multiLevelType w:val="multilevel"/>
    <w:tmpl w:val="76D09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79323DE7"/>
    <w:multiLevelType w:val="multilevel"/>
    <w:tmpl w:val="1A6E4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79C006AB"/>
    <w:multiLevelType w:val="multilevel"/>
    <w:tmpl w:val="EE804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7A7B216D"/>
    <w:multiLevelType w:val="multilevel"/>
    <w:tmpl w:val="1F78A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7C355A2F"/>
    <w:multiLevelType w:val="hybridMultilevel"/>
    <w:tmpl w:val="2E44728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9" w15:restartNumberingAfterBreak="0">
    <w:nsid w:val="7E8208C9"/>
    <w:multiLevelType w:val="hybridMultilevel"/>
    <w:tmpl w:val="5D8417B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0" w15:restartNumberingAfterBreak="0">
    <w:nsid w:val="7EAE3082"/>
    <w:multiLevelType w:val="hybridMultilevel"/>
    <w:tmpl w:val="6772E02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1" w15:restartNumberingAfterBreak="0">
    <w:nsid w:val="7F2B6A2C"/>
    <w:multiLevelType w:val="multilevel"/>
    <w:tmpl w:val="C8A60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6291642">
    <w:abstractNumId w:val="55"/>
  </w:num>
  <w:num w:numId="2" w16cid:durableId="1821114512">
    <w:abstractNumId w:val="137"/>
  </w:num>
  <w:num w:numId="3" w16cid:durableId="668867226">
    <w:abstractNumId w:val="115"/>
  </w:num>
  <w:num w:numId="4" w16cid:durableId="1564636095">
    <w:abstractNumId w:val="61"/>
  </w:num>
  <w:num w:numId="5" w16cid:durableId="786893007">
    <w:abstractNumId w:val="110"/>
  </w:num>
  <w:num w:numId="6" w16cid:durableId="476461691">
    <w:abstractNumId w:val="21"/>
  </w:num>
  <w:num w:numId="7" w16cid:durableId="81418726">
    <w:abstractNumId w:val="38"/>
  </w:num>
  <w:num w:numId="8" w16cid:durableId="686980788">
    <w:abstractNumId w:val="26"/>
  </w:num>
  <w:num w:numId="9" w16cid:durableId="1047024409">
    <w:abstractNumId w:val="48"/>
  </w:num>
  <w:num w:numId="10" w16cid:durableId="1193307069">
    <w:abstractNumId w:val="173"/>
  </w:num>
  <w:num w:numId="11" w16cid:durableId="1799181356">
    <w:abstractNumId w:val="153"/>
  </w:num>
  <w:num w:numId="12" w16cid:durableId="899369136">
    <w:abstractNumId w:val="107"/>
  </w:num>
  <w:num w:numId="13" w16cid:durableId="1170367337">
    <w:abstractNumId w:val="160"/>
  </w:num>
  <w:num w:numId="14" w16cid:durableId="1514028233">
    <w:abstractNumId w:val="79"/>
  </w:num>
  <w:num w:numId="15" w16cid:durableId="58327419">
    <w:abstractNumId w:val="10"/>
  </w:num>
  <w:num w:numId="16" w16cid:durableId="1840196943">
    <w:abstractNumId w:val="133"/>
  </w:num>
  <w:num w:numId="17" w16cid:durableId="265577208">
    <w:abstractNumId w:val="22"/>
  </w:num>
  <w:num w:numId="18" w16cid:durableId="110635842">
    <w:abstractNumId w:val="91"/>
  </w:num>
  <w:num w:numId="19" w16cid:durableId="855192367">
    <w:abstractNumId w:val="134"/>
  </w:num>
  <w:num w:numId="20" w16cid:durableId="715815498">
    <w:abstractNumId w:val="112"/>
  </w:num>
  <w:num w:numId="21" w16cid:durableId="1676303960">
    <w:abstractNumId w:val="34"/>
  </w:num>
  <w:num w:numId="22" w16cid:durableId="1075474074">
    <w:abstractNumId w:val="176"/>
  </w:num>
  <w:num w:numId="23" w16cid:durableId="1681349129">
    <w:abstractNumId w:val="155"/>
  </w:num>
  <w:num w:numId="24" w16cid:durableId="2075395058">
    <w:abstractNumId w:val="1"/>
  </w:num>
  <w:num w:numId="25" w16cid:durableId="1711497351">
    <w:abstractNumId w:val="146"/>
  </w:num>
  <w:num w:numId="26" w16cid:durableId="1041442931">
    <w:abstractNumId w:val="163"/>
  </w:num>
  <w:num w:numId="27" w16cid:durableId="410931982">
    <w:abstractNumId w:val="60"/>
  </w:num>
  <w:num w:numId="28" w16cid:durableId="413212192">
    <w:abstractNumId w:val="166"/>
  </w:num>
  <w:num w:numId="29" w16cid:durableId="776100020">
    <w:abstractNumId w:val="113"/>
  </w:num>
  <w:num w:numId="30" w16cid:durableId="427385382">
    <w:abstractNumId w:val="131"/>
  </w:num>
  <w:num w:numId="31" w16cid:durableId="2143577271">
    <w:abstractNumId w:val="28"/>
  </w:num>
  <w:num w:numId="32" w16cid:durableId="39987719">
    <w:abstractNumId w:val="24"/>
  </w:num>
  <w:num w:numId="33" w16cid:durableId="1857037038">
    <w:abstractNumId w:val="9"/>
  </w:num>
  <w:num w:numId="34" w16cid:durableId="1996446940">
    <w:abstractNumId w:val="47"/>
  </w:num>
  <w:num w:numId="35" w16cid:durableId="1579095624">
    <w:abstractNumId w:val="154"/>
  </w:num>
  <w:num w:numId="36" w16cid:durableId="1759785305">
    <w:abstractNumId w:val="71"/>
  </w:num>
  <w:num w:numId="37" w16cid:durableId="998341379">
    <w:abstractNumId w:val="148"/>
  </w:num>
  <w:num w:numId="38" w16cid:durableId="471024768">
    <w:abstractNumId w:val="53"/>
  </w:num>
  <w:num w:numId="39" w16cid:durableId="1511214487">
    <w:abstractNumId w:val="141"/>
  </w:num>
  <w:num w:numId="40" w16cid:durableId="1781100244">
    <w:abstractNumId w:val="35"/>
  </w:num>
  <w:num w:numId="41" w16cid:durableId="419521120">
    <w:abstractNumId w:val="85"/>
  </w:num>
  <w:num w:numId="42" w16cid:durableId="187184188">
    <w:abstractNumId w:val="162"/>
  </w:num>
  <w:num w:numId="43" w16cid:durableId="282613892">
    <w:abstractNumId w:val="74"/>
  </w:num>
  <w:num w:numId="44" w16cid:durableId="756096649">
    <w:abstractNumId w:val="14"/>
  </w:num>
  <w:num w:numId="45" w16cid:durableId="1763528786">
    <w:abstractNumId w:val="57"/>
  </w:num>
  <w:num w:numId="46" w16cid:durableId="1200976005">
    <w:abstractNumId w:val="42"/>
  </w:num>
  <w:num w:numId="47" w16cid:durableId="611477990">
    <w:abstractNumId w:val="157"/>
  </w:num>
  <w:num w:numId="48" w16cid:durableId="1011762876">
    <w:abstractNumId w:val="142"/>
  </w:num>
  <w:num w:numId="49" w16cid:durableId="304050396">
    <w:abstractNumId w:val="175"/>
  </w:num>
  <w:num w:numId="50" w16cid:durableId="1779910461">
    <w:abstractNumId w:val="5"/>
  </w:num>
  <w:num w:numId="51" w16cid:durableId="230386891">
    <w:abstractNumId w:val="87"/>
  </w:num>
  <w:num w:numId="52" w16cid:durableId="1281499148">
    <w:abstractNumId w:val="8"/>
  </w:num>
  <w:num w:numId="53" w16cid:durableId="1831603969">
    <w:abstractNumId w:val="75"/>
  </w:num>
  <w:num w:numId="54" w16cid:durableId="2173061">
    <w:abstractNumId w:val="117"/>
  </w:num>
  <w:num w:numId="55" w16cid:durableId="1343892425">
    <w:abstractNumId w:val="82"/>
  </w:num>
  <w:num w:numId="56" w16cid:durableId="927495388">
    <w:abstractNumId w:val="16"/>
  </w:num>
  <w:num w:numId="57" w16cid:durableId="1931814643">
    <w:abstractNumId w:val="170"/>
  </w:num>
  <w:num w:numId="58" w16cid:durableId="604843302">
    <w:abstractNumId w:val="80"/>
  </w:num>
  <w:num w:numId="59" w16cid:durableId="653293900">
    <w:abstractNumId w:val="76"/>
  </w:num>
  <w:num w:numId="60" w16cid:durableId="884563351">
    <w:abstractNumId w:val="44"/>
  </w:num>
  <w:num w:numId="61" w16cid:durableId="520898996">
    <w:abstractNumId w:val="63"/>
  </w:num>
  <w:num w:numId="62" w16cid:durableId="1297683574">
    <w:abstractNumId w:val="99"/>
  </w:num>
  <w:num w:numId="63" w16cid:durableId="1199900198">
    <w:abstractNumId w:val="59"/>
  </w:num>
  <w:num w:numId="64" w16cid:durableId="976686406">
    <w:abstractNumId w:val="36"/>
  </w:num>
  <w:num w:numId="65" w16cid:durableId="339821341">
    <w:abstractNumId w:val="135"/>
  </w:num>
  <w:num w:numId="66" w16cid:durableId="465780752">
    <w:abstractNumId w:val="181"/>
  </w:num>
  <w:num w:numId="67" w16cid:durableId="808085081">
    <w:abstractNumId w:val="165"/>
  </w:num>
  <w:num w:numId="68" w16cid:durableId="142545091">
    <w:abstractNumId w:val="96"/>
  </w:num>
  <w:num w:numId="69" w16cid:durableId="1008093131">
    <w:abstractNumId w:val="178"/>
  </w:num>
  <w:num w:numId="70" w16cid:durableId="849950446">
    <w:abstractNumId w:val="7"/>
  </w:num>
  <w:num w:numId="71" w16cid:durableId="1884322869">
    <w:abstractNumId w:val="114"/>
  </w:num>
  <w:num w:numId="72" w16cid:durableId="1199052829">
    <w:abstractNumId w:val="177"/>
  </w:num>
  <w:num w:numId="73" w16cid:durableId="1236163896">
    <w:abstractNumId w:val="120"/>
  </w:num>
  <w:num w:numId="74" w16cid:durableId="430781197">
    <w:abstractNumId w:val="174"/>
  </w:num>
  <w:num w:numId="75" w16cid:durableId="1063941855">
    <w:abstractNumId w:val="67"/>
  </w:num>
  <w:num w:numId="76" w16cid:durableId="976180928">
    <w:abstractNumId w:val="49"/>
  </w:num>
  <w:num w:numId="77" w16cid:durableId="1464806096">
    <w:abstractNumId w:val="121"/>
  </w:num>
  <w:num w:numId="78" w16cid:durableId="1238708729">
    <w:abstractNumId w:val="65"/>
  </w:num>
  <w:num w:numId="79" w16cid:durableId="1892958179">
    <w:abstractNumId w:val="124"/>
  </w:num>
  <w:num w:numId="80" w16cid:durableId="1624919346">
    <w:abstractNumId w:val="64"/>
  </w:num>
  <w:num w:numId="81" w16cid:durableId="98333827">
    <w:abstractNumId w:val="105"/>
  </w:num>
  <w:num w:numId="82" w16cid:durableId="983506916">
    <w:abstractNumId w:val="31"/>
  </w:num>
  <w:num w:numId="83" w16cid:durableId="1554270198">
    <w:abstractNumId w:val="73"/>
  </w:num>
  <w:num w:numId="84" w16cid:durableId="1206866575">
    <w:abstractNumId w:val="158"/>
  </w:num>
  <w:num w:numId="85" w16cid:durableId="465390227">
    <w:abstractNumId w:val="171"/>
  </w:num>
  <w:num w:numId="86" w16cid:durableId="1633704050">
    <w:abstractNumId w:val="46"/>
  </w:num>
  <w:num w:numId="87" w16cid:durableId="1707828462">
    <w:abstractNumId w:val="139"/>
  </w:num>
  <w:num w:numId="88" w16cid:durableId="264580259">
    <w:abstractNumId w:val="106"/>
  </w:num>
  <w:num w:numId="89" w16cid:durableId="1357656648">
    <w:abstractNumId w:val="50"/>
  </w:num>
  <w:num w:numId="90" w16cid:durableId="1759251338">
    <w:abstractNumId w:val="92"/>
  </w:num>
  <w:num w:numId="91" w16cid:durableId="1413042429">
    <w:abstractNumId w:val="128"/>
  </w:num>
  <w:num w:numId="92" w16cid:durableId="1406368848">
    <w:abstractNumId w:val="119"/>
  </w:num>
  <w:num w:numId="93" w16cid:durableId="650259083">
    <w:abstractNumId w:val="149"/>
  </w:num>
  <w:num w:numId="94" w16cid:durableId="1124814986">
    <w:abstractNumId w:val="100"/>
  </w:num>
  <w:num w:numId="95" w16cid:durableId="128785320">
    <w:abstractNumId w:val="13"/>
  </w:num>
  <w:num w:numId="96" w16cid:durableId="161819582">
    <w:abstractNumId w:val="95"/>
  </w:num>
  <w:num w:numId="97" w16cid:durableId="1256591466">
    <w:abstractNumId w:val="98"/>
  </w:num>
  <w:num w:numId="98" w16cid:durableId="847407317">
    <w:abstractNumId w:val="159"/>
  </w:num>
  <w:num w:numId="99" w16cid:durableId="2118912571">
    <w:abstractNumId w:val="11"/>
  </w:num>
  <w:num w:numId="100" w16cid:durableId="126701481">
    <w:abstractNumId w:val="90"/>
  </w:num>
  <w:num w:numId="101" w16cid:durableId="1218930709">
    <w:abstractNumId w:val="86"/>
  </w:num>
  <w:num w:numId="102" w16cid:durableId="172956940">
    <w:abstractNumId w:val="109"/>
  </w:num>
  <w:num w:numId="103" w16cid:durableId="1336834907">
    <w:abstractNumId w:val="27"/>
  </w:num>
  <w:num w:numId="104" w16cid:durableId="1300912626">
    <w:abstractNumId w:val="40"/>
  </w:num>
  <w:num w:numId="105" w16cid:durableId="224219438">
    <w:abstractNumId w:val="132"/>
  </w:num>
  <w:num w:numId="106" w16cid:durableId="742802577">
    <w:abstractNumId w:val="18"/>
  </w:num>
  <w:num w:numId="107" w16cid:durableId="1512794002">
    <w:abstractNumId w:val="58"/>
  </w:num>
  <w:num w:numId="108" w16cid:durableId="1084492142">
    <w:abstractNumId w:val="32"/>
  </w:num>
  <w:num w:numId="109" w16cid:durableId="333190142">
    <w:abstractNumId w:val="168"/>
  </w:num>
  <w:num w:numId="110" w16cid:durableId="729579248">
    <w:abstractNumId w:val="81"/>
  </w:num>
  <w:num w:numId="111" w16cid:durableId="1215003418">
    <w:abstractNumId w:val="15"/>
  </w:num>
  <w:num w:numId="112" w16cid:durableId="221599749">
    <w:abstractNumId w:val="152"/>
  </w:num>
  <w:num w:numId="113" w16cid:durableId="1670215536">
    <w:abstractNumId w:val="19"/>
  </w:num>
  <w:num w:numId="114" w16cid:durableId="661393343">
    <w:abstractNumId w:val="138"/>
  </w:num>
  <w:num w:numId="115" w16cid:durableId="1661155735">
    <w:abstractNumId w:val="83"/>
  </w:num>
  <w:num w:numId="116" w16cid:durableId="1113135223">
    <w:abstractNumId w:val="51"/>
  </w:num>
  <w:num w:numId="117" w16cid:durableId="1228417775">
    <w:abstractNumId w:val="118"/>
  </w:num>
  <w:num w:numId="118" w16cid:durableId="153108604">
    <w:abstractNumId w:val="126"/>
  </w:num>
  <w:num w:numId="119" w16cid:durableId="2130388372">
    <w:abstractNumId w:val="25"/>
  </w:num>
  <w:num w:numId="120" w16cid:durableId="138110961">
    <w:abstractNumId w:val="140"/>
  </w:num>
  <w:num w:numId="121" w16cid:durableId="1630669396">
    <w:abstractNumId w:val="108"/>
  </w:num>
  <w:num w:numId="122" w16cid:durableId="891356059">
    <w:abstractNumId w:val="169"/>
  </w:num>
  <w:num w:numId="123" w16cid:durableId="2059888422">
    <w:abstractNumId w:val="3"/>
  </w:num>
  <w:num w:numId="124" w16cid:durableId="966667471">
    <w:abstractNumId w:val="147"/>
  </w:num>
  <w:num w:numId="125" w16cid:durableId="523058435">
    <w:abstractNumId w:val="84"/>
  </w:num>
  <w:num w:numId="126" w16cid:durableId="2121490312">
    <w:abstractNumId w:val="151"/>
  </w:num>
  <w:num w:numId="127" w16cid:durableId="990406338">
    <w:abstractNumId w:val="54"/>
  </w:num>
  <w:num w:numId="128" w16cid:durableId="1271624717">
    <w:abstractNumId w:val="167"/>
  </w:num>
  <w:num w:numId="129" w16cid:durableId="1461992377">
    <w:abstractNumId w:val="161"/>
  </w:num>
  <w:num w:numId="130" w16cid:durableId="498423183">
    <w:abstractNumId w:val="125"/>
  </w:num>
  <w:num w:numId="131" w16cid:durableId="267322079">
    <w:abstractNumId w:val="12"/>
  </w:num>
  <w:num w:numId="132" w16cid:durableId="1912111007">
    <w:abstractNumId w:val="111"/>
  </w:num>
  <w:num w:numId="133" w16cid:durableId="1989285657">
    <w:abstractNumId w:val="116"/>
  </w:num>
  <w:num w:numId="134" w16cid:durableId="1003582435">
    <w:abstractNumId w:val="136"/>
  </w:num>
  <w:num w:numId="135" w16cid:durableId="423502984">
    <w:abstractNumId w:val="72"/>
  </w:num>
  <w:num w:numId="136" w16cid:durableId="1238786516">
    <w:abstractNumId w:val="88"/>
  </w:num>
  <w:num w:numId="137" w16cid:durableId="2081948200">
    <w:abstractNumId w:val="123"/>
  </w:num>
  <w:num w:numId="138" w16cid:durableId="1370450790">
    <w:abstractNumId w:val="164"/>
  </w:num>
  <w:num w:numId="139" w16cid:durableId="463232139">
    <w:abstractNumId w:val="4"/>
  </w:num>
  <w:num w:numId="140" w16cid:durableId="1733918618">
    <w:abstractNumId w:val="20"/>
  </w:num>
  <w:num w:numId="141" w16cid:durableId="1499689532">
    <w:abstractNumId w:val="41"/>
  </w:num>
  <w:num w:numId="142" w16cid:durableId="1530218969">
    <w:abstractNumId w:val="56"/>
  </w:num>
  <w:num w:numId="143" w16cid:durableId="736631886">
    <w:abstractNumId w:val="93"/>
  </w:num>
  <w:num w:numId="144" w16cid:durableId="1735620154">
    <w:abstractNumId w:val="37"/>
  </w:num>
  <w:num w:numId="145" w16cid:durableId="1897012907">
    <w:abstractNumId w:val="130"/>
  </w:num>
  <w:num w:numId="146" w16cid:durableId="2115248281">
    <w:abstractNumId w:val="102"/>
  </w:num>
  <w:num w:numId="147" w16cid:durableId="442456496">
    <w:abstractNumId w:val="94"/>
  </w:num>
  <w:num w:numId="148" w16cid:durableId="1296787968">
    <w:abstractNumId w:val="23"/>
  </w:num>
  <w:num w:numId="149" w16cid:durableId="1075931415">
    <w:abstractNumId w:val="122"/>
  </w:num>
  <w:num w:numId="150" w16cid:durableId="2012486340">
    <w:abstractNumId w:val="143"/>
  </w:num>
  <w:num w:numId="151" w16cid:durableId="1088428061">
    <w:abstractNumId w:val="30"/>
  </w:num>
  <w:num w:numId="152" w16cid:durableId="3477556">
    <w:abstractNumId w:val="101"/>
  </w:num>
  <w:num w:numId="153" w16cid:durableId="768552075">
    <w:abstractNumId w:val="97"/>
  </w:num>
  <w:num w:numId="154" w16cid:durableId="2024284789">
    <w:abstractNumId w:val="2"/>
  </w:num>
  <w:num w:numId="155" w16cid:durableId="193739542">
    <w:abstractNumId w:val="66"/>
  </w:num>
  <w:num w:numId="156" w16cid:durableId="658341570">
    <w:abstractNumId w:val="17"/>
  </w:num>
  <w:num w:numId="157" w16cid:durableId="1699550572">
    <w:abstractNumId w:val="39"/>
  </w:num>
  <w:num w:numId="158" w16cid:durableId="1668316791">
    <w:abstractNumId w:val="29"/>
  </w:num>
  <w:num w:numId="159" w16cid:durableId="361174903">
    <w:abstractNumId w:val="0"/>
  </w:num>
  <w:num w:numId="160" w16cid:durableId="1252661683">
    <w:abstractNumId w:val="127"/>
  </w:num>
  <w:num w:numId="161" w16cid:durableId="805201623">
    <w:abstractNumId w:val="62"/>
  </w:num>
  <w:num w:numId="162" w16cid:durableId="1974554249">
    <w:abstractNumId w:val="6"/>
  </w:num>
  <w:num w:numId="163" w16cid:durableId="2136211587">
    <w:abstractNumId w:val="77"/>
  </w:num>
  <w:num w:numId="164" w16cid:durableId="1158233255">
    <w:abstractNumId w:val="104"/>
  </w:num>
  <w:num w:numId="165" w16cid:durableId="1097096821">
    <w:abstractNumId w:val="45"/>
  </w:num>
  <w:num w:numId="166" w16cid:durableId="2034185753">
    <w:abstractNumId w:val="150"/>
  </w:num>
  <w:num w:numId="167" w16cid:durableId="2068607077">
    <w:abstractNumId w:val="43"/>
  </w:num>
  <w:num w:numId="168" w16cid:durableId="1652563276">
    <w:abstractNumId w:val="68"/>
  </w:num>
  <w:num w:numId="169" w16cid:durableId="936253143">
    <w:abstractNumId w:val="69"/>
  </w:num>
  <w:num w:numId="170" w16cid:durableId="1996645036">
    <w:abstractNumId w:val="172"/>
  </w:num>
  <w:num w:numId="171" w16cid:durableId="1378093127">
    <w:abstractNumId w:val="33"/>
  </w:num>
  <w:num w:numId="172" w16cid:durableId="1803308675">
    <w:abstractNumId w:val="89"/>
  </w:num>
  <w:num w:numId="173" w16cid:durableId="694771555">
    <w:abstractNumId w:val="70"/>
  </w:num>
  <w:num w:numId="174" w16cid:durableId="2124306526">
    <w:abstractNumId w:val="129"/>
  </w:num>
  <w:num w:numId="175" w16cid:durableId="485054824">
    <w:abstractNumId w:val="103"/>
  </w:num>
  <w:num w:numId="176" w16cid:durableId="1426879131">
    <w:abstractNumId w:val="156"/>
  </w:num>
  <w:num w:numId="177" w16cid:durableId="1369456516">
    <w:abstractNumId w:val="145"/>
  </w:num>
  <w:num w:numId="178" w16cid:durableId="651640491">
    <w:abstractNumId w:val="144"/>
  </w:num>
  <w:num w:numId="179" w16cid:durableId="1251039244">
    <w:abstractNumId w:val="180"/>
  </w:num>
  <w:num w:numId="180" w16cid:durableId="1137339603">
    <w:abstractNumId w:val="78"/>
  </w:num>
  <w:num w:numId="181" w16cid:durableId="1002201374">
    <w:abstractNumId w:val="179"/>
  </w:num>
  <w:num w:numId="182" w16cid:durableId="612129625">
    <w:abstractNumId w:val="5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055B"/>
    <w:rsid w:val="00000024"/>
    <w:rsid w:val="00010670"/>
    <w:rsid w:val="00015874"/>
    <w:rsid w:val="00016A61"/>
    <w:rsid w:val="00017D71"/>
    <w:rsid w:val="00023C9E"/>
    <w:rsid w:val="00025AE6"/>
    <w:rsid w:val="00031C0A"/>
    <w:rsid w:val="0003665A"/>
    <w:rsid w:val="00041F6A"/>
    <w:rsid w:val="000444E6"/>
    <w:rsid w:val="00047BE3"/>
    <w:rsid w:val="00054416"/>
    <w:rsid w:val="0007449D"/>
    <w:rsid w:val="0008246C"/>
    <w:rsid w:val="00086187"/>
    <w:rsid w:val="00090478"/>
    <w:rsid w:val="00092F40"/>
    <w:rsid w:val="0009652A"/>
    <w:rsid w:val="000974C2"/>
    <w:rsid w:val="000B39F5"/>
    <w:rsid w:val="000B3F78"/>
    <w:rsid w:val="000C0748"/>
    <w:rsid w:val="000C1801"/>
    <w:rsid w:val="000C60D5"/>
    <w:rsid w:val="000C75A1"/>
    <w:rsid w:val="000D601B"/>
    <w:rsid w:val="000E0047"/>
    <w:rsid w:val="000F720A"/>
    <w:rsid w:val="00106031"/>
    <w:rsid w:val="0011063B"/>
    <w:rsid w:val="00111401"/>
    <w:rsid w:val="00112F55"/>
    <w:rsid w:val="00116404"/>
    <w:rsid w:val="00117836"/>
    <w:rsid w:val="001240E3"/>
    <w:rsid w:val="00135E12"/>
    <w:rsid w:val="00136C0C"/>
    <w:rsid w:val="00145701"/>
    <w:rsid w:val="00146079"/>
    <w:rsid w:val="00146F53"/>
    <w:rsid w:val="00154FB1"/>
    <w:rsid w:val="00155AA2"/>
    <w:rsid w:val="00155E96"/>
    <w:rsid w:val="0016153A"/>
    <w:rsid w:val="001630C2"/>
    <w:rsid w:val="00181655"/>
    <w:rsid w:val="00187CEA"/>
    <w:rsid w:val="0019348D"/>
    <w:rsid w:val="001967C4"/>
    <w:rsid w:val="001A04D3"/>
    <w:rsid w:val="001A2545"/>
    <w:rsid w:val="001B6776"/>
    <w:rsid w:val="001C01DD"/>
    <w:rsid w:val="001C07F6"/>
    <w:rsid w:val="001C2C21"/>
    <w:rsid w:val="001E6CBD"/>
    <w:rsid w:val="001F1B7A"/>
    <w:rsid w:val="001F53E6"/>
    <w:rsid w:val="0020523A"/>
    <w:rsid w:val="00212ED2"/>
    <w:rsid w:val="00220930"/>
    <w:rsid w:val="0022132E"/>
    <w:rsid w:val="00221835"/>
    <w:rsid w:val="002237B9"/>
    <w:rsid w:val="002246E5"/>
    <w:rsid w:val="00230A87"/>
    <w:rsid w:val="00236EE1"/>
    <w:rsid w:val="00245FE7"/>
    <w:rsid w:val="0025724C"/>
    <w:rsid w:val="00264BB3"/>
    <w:rsid w:val="00283C6D"/>
    <w:rsid w:val="002969BA"/>
    <w:rsid w:val="002A21DF"/>
    <w:rsid w:val="002A544D"/>
    <w:rsid w:val="002A68CE"/>
    <w:rsid w:val="002C26B9"/>
    <w:rsid w:val="002C61CD"/>
    <w:rsid w:val="002E0363"/>
    <w:rsid w:val="002E380D"/>
    <w:rsid w:val="002E57ED"/>
    <w:rsid w:val="002E7BD6"/>
    <w:rsid w:val="002F0B9A"/>
    <w:rsid w:val="002F393C"/>
    <w:rsid w:val="002F7334"/>
    <w:rsid w:val="003072F5"/>
    <w:rsid w:val="0031393E"/>
    <w:rsid w:val="00322FC8"/>
    <w:rsid w:val="00333476"/>
    <w:rsid w:val="00337294"/>
    <w:rsid w:val="00340146"/>
    <w:rsid w:val="00341749"/>
    <w:rsid w:val="00350416"/>
    <w:rsid w:val="00353825"/>
    <w:rsid w:val="003739B2"/>
    <w:rsid w:val="00382E32"/>
    <w:rsid w:val="0038787F"/>
    <w:rsid w:val="00390A09"/>
    <w:rsid w:val="00393839"/>
    <w:rsid w:val="003972A8"/>
    <w:rsid w:val="00397929"/>
    <w:rsid w:val="003A25D6"/>
    <w:rsid w:val="003B060A"/>
    <w:rsid w:val="003B4516"/>
    <w:rsid w:val="003B75F3"/>
    <w:rsid w:val="003B7865"/>
    <w:rsid w:val="003C058D"/>
    <w:rsid w:val="003C4B90"/>
    <w:rsid w:val="003C795B"/>
    <w:rsid w:val="003D6666"/>
    <w:rsid w:val="003E528B"/>
    <w:rsid w:val="003E5617"/>
    <w:rsid w:val="003E696C"/>
    <w:rsid w:val="003F3BD1"/>
    <w:rsid w:val="00402565"/>
    <w:rsid w:val="0040605D"/>
    <w:rsid w:val="004113BC"/>
    <w:rsid w:val="004121B9"/>
    <w:rsid w:val="00413E95"/>
    <w:rsid w:val="004215AC"/>
    <w:rsid w:val="00421626"/>
    <w:rsid w:val="00422257"/>
    <w:rsid w:val="00431500"/>
    <w:rsid w:val="00436128"/>
    <w:rsid w:val="00436C64"/>
    <w:rsid w:val="00451EF3"/>
    <w:rsid w:val="004549E3"/>
    <w:rsid w:val="00456594"/>
    <w:rsid w:val="00462879"/>
    <w:rsid w:val="00465998"/>
    <w:rsid w:val="00474ACF"/>
    <w:rsid w:val="004805C4"/>
    <w:rsid w:val="00480746"/>
    <w:rsid w:val="004A2FF1"/>
    <w:rsid w:val="004D063D"/>
    <w:rsid w:val="004E1842"/>
    <w:rsid w:val="004F0B96"/>
    <w:rsid w:val="0050339B"/>
    <w:rsid w:val="00510D6E"/>
    <w:rsid w:val="00515396"/>
    <w:rsid w:val="005262DC"/>
    <w:rsid w:val="00536FCB"/>
    <w:rsid w:val="00547493"/>
    <w:rsid w:val="00550832"/>
    <w:rsid w:val="00557364"/>
    <w:rsid w:val="00566167"/>
    <w:rsid w:val="005709DD"/>
    <w:rsid w:val="00574D25"/>
    <w:rsid w:val="0057600A"/>
    <w:rsid w:val="005840D0"/>
    <w:rsid w:val="00591657"/>
    <w:rsid w:val="005A31E5"/>
    <w:rsid w:val="005A3644"/>
    <w:rsid w:val="005A6E1F"/>
    <w:rsid w:val="005B1AF8"/>
    <w:rsid w:val="005C0EBB"/>
    <w:rsid w:val="005D0271"/>
    <w:rsid w:val="005D0DAA"/>
    <w:rsid w:val="005D4BF5"/>
    <w:rsid w:val="005E42E3"/>
    <w:rsid w:val="005E4E45"/>
    <w:rsid w:val="006006A7"/>
    <w:rsid w:val="0060563D"/>
    <w:rsid w:val="00607B8E"/>
    <w:rsid w:val="0061055B"/>
    <w:rsid w:val="00610A87"/>
    <w:rsid w:val="00615DA6"/>
    <w:rsid w:val="00615FFA"/>
    <w:rsid w:val="00617662"/>
    <w:rsid w:val="00620527"/>
    <w:rsid w:val="00630487"/>
    <w:rsid w:val="00646A43"/>
    <w:rsid w:val="0067263D"/>
    <w:rsid w:val="00676DF8"/>
    <w:rsid w:val="006770C0"/>
    <w:rsid w:val="006779CF"/>
    <w:rsid w:val="00691FCF"/>
    <w:rsid w:val="0069654E"/>
    <w:rsid w:val="006A2E87"/>
    <w:rsid w:val="006A4CB1"/>
    <w:rsid w:val="006A4D89"/>
    <w:rsid w:val="006C20C8"/>
    <w:rsid w:val="006C6BEF"/>
    <w:rsid w:val="006D208A"/>
    <w:rsid w:val="006D5E2C"/>
    <w:rsid w:val="006D649C"/>
    <w:rsid w:val="007022A5"/>
    <w:rsid w:val="00716251"/>
    <w:rsid w:val="0072089E"/>
    <w:rsid w:val="00721B84"/>
    <w:rsid w:val="007360F1"/>
    <w:rsid w:val="007438DB"/>
    <w:rsid w:val="007770A0"/>
    <w:rsid w:val="00787D62"/>
    <w:rsid w:val="007B2B39"/>
    <w:rsid w:val="007B76D2"/>
    <w:rsid w:val="007C0594"/>
    <w:rsid w:val="007C241D"/>
    <w:rsid w:val="007C3AE0"/>
    <w:rsid w:val="007C7DD6"/>
    <w:rsid w:val="007D1BD5"/>
    <w:rsid w:val="007D7F59"/>
    <w:rsid w:val="007E052B"/>
    <w:rsid w:val="007E133D"/>
    <w:rsid w:val="007F1F88"/>
    <w:rsid w:val="007F2A05"/>
    <w:rsid w:val="007F6E0A"/>
    <w:rsid w:val="00802AE5"/>
    <w:rsid w:val="00813EE0"/>
    <w:rsid w:val="00826640"/>
    <w:rsid w:val="0085035B"/>
    <w:rsid w:val="0086362F"/>
    <w:rsid w:val="00865FC4"/>
    <w:rsid w:val="00895171"/>
    <w:rsid w:val="008A3A36"/>
    <w:rsid w:val="008B1899"/>
    <w:rsid w:val="008B2372"/>
    <w:rsid w:val="008B328E"/>
    <w:rsid w:val="008D5B4A"/>
    <w:rsid w:val="008D7EEF"/>
    <w:rsid w:val="008E29FC"/>
    <w:rsid w:val="008E643B"/>
    <w:rsid w:val="008E678D"/>
    <w:rsid w:val="008F0FA2"/>
    <w:rsid w:val="008F69F9"/>
    <w:rsid w:val="00904262"/>
    <w:rsid w:val="00917792"/>
    <w:rsid w:val="009231BE"/>
    <w:rsid w:val="009271D0"/>
    <w:rsid w:val="00930342"/>
    <w:rsid w:val="0094003E"/>
    <w:rsid w:val="00942948"/>
    <w:rsid w:val="00943CC1"/>
    <w:rsid w:val="00953B11"/>
    <w:rsid w:val="00966808"/>
    <w:rsid w:val="009B37C3"/>
    <w:rsid w:val="009C0F14"/>
    <w:rsid w:val="009D1238"/>
    <w:rsid w:val="009D3FDD"/>
    <w:rsid w:val="009E1637"/>
    <w:rsid w:val="009F5044"/>
    <w:rsid w:val="009F6380"/>
    <w:rsid w:val="00A10C5D"/>
    <w:rsid w:val="00A1306F"/>
    <w:rsid w:val="00A13339"/>
    <w:rsid w:val="00A161E0"/>
    <w:rsid w:val="00A20F5F"/>
    <w:rsid w:val="00A2777D"/>
    <w:rsid w:val="00A30F08"/>
    <w:rsid w:val="00A3422E"/>
    <w:rsid w:val="00A539EF"/>
    <w:rsid w:val="00A6679D"/>
    <w:rsid w:val="00A76F7F"/>
    <w:rsid w:val="00A80F0A"/>
    <w:rsid w:val="00A822F2"/>
    <w:rsid w:val="00A92193"/>
    <w:rsid w:val="00AA76B2"/>
    <w:rsid w:val="00AB618E"/>
    <w:rsid w:val="00AB6A60"/>
    <w:rsid w:val="00AC3908"/>
    <w:rsid w:val="00AC514B"/>
    <w:rsid w:val="00AD4F0D"/>
    <w:rsid w:val="00AD5C62"/>
    <w:rsid w:val="00AE52A7"/>
    <w:rsid w:val="00B00275"/>
    <w:rsid w:val="00B012DB"/>
    <w:rsid w:val="00B01B87"/>
    <w:rsid w:val="00B042C2"/>
    <w:rsid w:val="00B102B7"/>
    <w:rsid w:val="00B15E1C"/>
    <w:rsid w:val="00B34FAA"/>
    <w:rsid w:val="00B3572A"/>
    <w:rsid w:val="00B40644"/>
    <w:rsid w:val="00B52851"/>
    <w:rsid w:val="00B65D0C"/>
    <w:rsid w:val="00B76969"/>
    <w:rsid w:val="00B84333"/>
    <w:rsid w:val="00B84EEC"/>
    <w:rsid w:val="00B858E0"/>
    <w:rsid w:val="00B913D8"/>
    <w:rsid w:val="00B954E3"/>
    <w:rsid w:val="00BA5031"/>
    <w:rsid w:val="00BC2614"/>
    <w:rsid w:val="00BD4A41"/>
    <w:rsid w:val="00BD4C10"/>
    <w:rsid w:val="00BD578E"/>
    <w:rsid w:val="00BE46BA"/>
    <w:rsid w:val="00BE7BC4"/>
    <w:rsid w:val="00BF4050"/>
    <w:rsid w:val="00C01B84"/>
    <w:rsid w:val="00C03216"/>
    <w:rsid w:val="00C032C3"/>
    <w:rsid w:val="00C04B73"/>
    <w:rsid w:val="00C058DF"/>
    <w:rsid w:val="00C07F04"/>
    <w:rsid w:val="00C13A75"/>
    <w:rsid w:val="00C17F60"/>
    <w:rsid w:val="00C34367"/>
    <w:rsid w:val="00C44DAA"/>
    <w:rsid w:val="00C46153"/>
    <w:rsid w:val="00C53459"/>
    <w:rsid w:val="00C6146E"/>
    <w:rsid w:val="00C7474D"/>
    <w:rsid w:val="00C96C87"/>
    <w:rsid w:val="00CA04FB"/>
    <w:rsid w:val="00CA11F0"/>
    <w:rsid w:val="00CA358B"/>
    <w:rsid w:val="00CA4CD2"/>
    <w:rsid w:val="00CA5D6F"/>
    <w:rsid w:val="00CB5425"/>
    <w:rsid w:val="00CC0DE0"/>
    <w:rsid w:val="00CC7CAB"/>
    <w:rsid w:val="00CD490A"/>
    <w:rsid w:val="00CD57D2"/>
    <w:rsid w:val="00CE5046"/>
    <w:rsid w:val="00CE5566"/>
    <w:rsid w:val="00CE7CA3"/>
    <w:rsid w:val="00CE7EA4"/>
    <w:rsid w:val="00CF1CB6"/>
    <w:rsid w:val="00CF33F1"/>
    <w:rsid w:val="00CF369E"/>
    <w:rsid w:val="00CF3F43"/>
    <w:rsid w:val="00D354C7"/>
    <w:rsid w:val="00D35D74"/>
    <w:rsid w:val="00D50C32"/>
    <w:rsid w:val="00D57579"/>
    <w:rsid w:val="00D57738"/>
    <w:rsid w:val="00D75B64"/>
    <w:rsid w:val="00D770AA"/>
    <w:rsid w:val="00D84998"/>
    <w:rsid w:val="00D85FE5"/>
    <w:rsid w:val="00D860F9"/>
    <w:rsid w:val="00D90F30"/>
    <w:rsid w:val="00D9766D"/>
    <w:rsid w:val="00DA073A"/>
    <w:rsid w:val="00DA0B81"/>
    <w:rsid w:val="00DB04B5"/>
    <w:rsid w:val="00DB349F"/>
    <w:rsid w:val="00DB381A"/>
    <w:rsid w:val="00DC2A36"/>
    <w:rsid w:val="00DD525F"/>
    <w:rsid w:val="00DE37E8"/>
    <w:rsid w:val="00DF023D"/>
    <w:rsid w:val="00DF37C4"/>
    <w:rsid w:val="00E061FC"/>
    <w:rsid w:val="00E10F8B"/>
    <w:rsid w:val="00E206AD"/>
    <w:rsid w:val="00E24DDF"/>
    <w:rsid w:val="00E27836"/>
    <w:rsid w:val="00E32508"/>
    <w:rsid w:val="00E3495C"/>
    <w:rsid w:val="00E47C41"/>
    <w:rsid w:val="00E53922"/>
    <w:rsid w:val="00E56854"/>
    <w:rsid w:val="00E72646"/>
    <w:rsid w:val="00E84505"/>
    <w:rsid w:val="00EA6A82"/>
    <w:rsid w:val="00EA7E82"/>
    <w:rsid w:val="00EC194D"/>
    <w:rsid w:val="00EC1A25"/>
    <w:rsid w:val="00ED01D1"/>
    <w:rsid w:val="00ED5FFE"/>
    <w:rsid w:val="00EE22F3"/>
    <w:rsid w:val="00EF5A08"/>
    <w:rsid w:val="00F05E6D"/>
    <w:rsid w:val="00F158BA"/>
    <w:rsid w:val="00F23DA9"/>
    <w:rsid w:val="00F2422B"/>
    <w:rsid w:val="00F2518B"/>
    <w:rsid w:val="00F2610D"/>
    <w:rsid w:val="00F40926"/>
    <w:rsid w:val="00F567C2"/>
    <w:rsid w:val="00F61624"/>
    <w:rsid w:val="00F66BED"/>
    <w:rsid w:val="00F80716"/>
    <w:rsid w:val="00F81D62"/>
    <w:rsid w:val="00F86781"/>
    <w:rsid w:val="00F90993"/>
    <w:rsid w:val="00F93977"/>
    <w:rsid w:val="00F94E34"/>
    <w:rsid w:val="00F95EEA"/>
    <w:rsid w:val="00FA55B6"/>
    <w:rsid w:val="00FA731A"/>
    <w:rsid w:val="00FB0920"/>
    <w:rsid w:val="00FD0AAF"/>
    <w:rsid w:val="00FD68EC"/>
    <w:rsid w:val="00FD79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B8E3E1"/>
  <w15:chartTrackingRefBased/>
  <w15:docId w15:val="{DD5C6E18-0E85-42DD-90DE-5981F0F339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05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105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105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05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05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05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05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05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05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05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105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105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05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05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05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05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05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05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05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05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05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05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05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05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05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05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05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05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055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E57ED"/>
    <w:rPr>
      <w:rFonts w:ascii="Times New Roman" w:hAnsi="Times New Roman" w:cs="Times New Roman"/>
    </w:rPr>
  </w:style>
  <w:style w:type="table" w:styleId="GridTable2-Accent3">
    <w:name w:val="Grid Table 2 Accent 3"/>
    <w:basedOn w:val="TableNormal"/>
    <w:uiPriority w:val="47"/>
    <w:rsid w:val="00895171"/>
    <w:pPr>
      <w:spacing w:after="0" w:line="240" w:lineRule="auto"/>
    </w:pPr>
    <w:tblPr>
      <w:tblStyleRowBandSize w:val="1"/>
      <w:tblStyleColBandSize w:val="1"/>
      <w:tblBorders>
        <w:top w:val="single" w:sz="2" w:space="0" w:color="47D459" w:themeColor="accent3" w:themeTint="99"/>
        <w:bottom w:val="single" w:sz="2" w:space="0" w:color="47D459" w:themeColor="accent3" w:themeTint="99"/>
        <w:insideH w:val="single" w:sz="2" w:space="0" w:color="47D459" w:themeColor="accent3" w:themeTint="99"/>
        <w:insideV w:val="single" w:sz="2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7D45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4139</TotalTime>
  <Pages>5</Pages>
  <Words>1073</Words>
  <Characters>6119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Tariq Mahmood / Professor</dc:creator>
  <cp:keywords/>
  <dc:description/>
  <cp:lastModifiedBy>Dr. Tariq Mahmood / Professor</cp:lastModifiedBy>
  <cp:revision>382</cp:revision>
  <dcterms:created xsi:type="dcterms:W3CDTF">2026-03-23T11:16:00Z</dcterms:created>
  <dcterms:modified xsi:type="dcterms:W3CDTF">2026-05-13T09:50:00Z</dcterms:modified>
</cp:coreProperties>
</file>