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27D0B5" w14:textId="77777777" w:rsidR="008135FE" w:rsidRPr="008135FE" w:rsidRDefault="008135FE" w:rsidP="008135FE">
      <w:pPr>
        <w:rPr>
          <w:b/>
          <w:bCs/>
          <w:u w:val="single"/>
        </w:rPr>
      </w:pPr>
      <w:r w:rsidRPr="008135FE">
        <w:rPr>
          <w:b/>
          <w:bCs/>
          <w:u w:val="single"/>
        </w:rPr>
        <w:t>COT6930 – Generative AI and Software Development Lifecycles</w:t>
      </w:r>
    </w:p>
    <w:p w14:paraId="4A7E6660" w14:textId="77777777" w:rsidR="008135FE" w:rsidRPr="008135FE" w:rsidRDefault="008135FE" w:rsidP="008135FE">
      <w:pPr>
        <w:rPr>
          <w:b/>
          <w:bCs/>
          <w:u w:val="single"/>
        </w:rPr>
      </w:pPr>
      <w:r w:rsidRPr="008135FE">
        <w:rPr>
          <w:b/>
          <w:bCs/>
          <w:u w:val="single"/>
        </w:rPr>
        <w:t>FINAL PROJECT</w:t>
      </w:r>
    </w:p>
    <w:p w14:paraId="6E2A5AAC" w14:textId="4A952E57" w:rsidR="008135FE" w:rsidRPr="008135FE" w:rsidRDefault="008135FE" w:rsidP="008135FE">
      <w:r w:rsidRPr="008135FE">
        <w:rPr>
          <w:b/>
          <w:bCs/>
          <w:u w:val="single"/>
        </w:rPr>
        <w:t>Group:</w:t>
      </w:r>
      <w:r w:rsidRPr="008135FE">
        <w:t xml:space="preserve"> G</w:t>
      </w:r>
      <w:r>
        <w:t>enesis</w:t>
      </w:r>
    </w:p>
    <w:p w14:paraId="77025008" w14:textId="220A1B19" w:rsidR="008135FE" w:rsidRDefault="008135FE" w:rsidP="008135FE">
      <w:r w:rsidRPr="008135FE">
        <w:rPr>
          <w:b/>
          <w:bCs/>
          <w:u w:val="single"/>
        </w:rPr>
        <w:t>Members:</w:t>
      </w:r>
      <w:r w:rsidRPr="008135FE">
        <w:t xml:space="preserve"> </w:t>
      </w:r>
      <w:r>
        <w:t>Neha Mohana (</w:t>
      </w:r>
      <w:hyperlink r:id="rId7" w:history="1">
        <w:r w:rsidRPr="00AD4BF8">
          <w:rPr>
            <w:rStyle w:val="Hyperlink"/>
          </w:rPr>
          <w:t>n2024@fau.edu</w:t>
        </w:r>
      </w:hyperlink>
      <w:r>
        <w:t>)</w:t>
      </w:r>
    </w:p>
    <w:p w14:paraId="0C78DA2C" w14:textId="05A9540D" w:rsidR="008135FE" w:rsidRDefault="008135FE" w:rsidP="008135FE">
      <w:r>
        <w:t xml:space="preserve">                    Smruthi Sharath Bejwadi (</w:t>
      </w:r>
      <w:hyperlink r:id="rId8" w:history="1">
        <w:r w:rsidRPr="00AD4BF8">
          <w:rPr>
            <w:rStyle w:val="Hyperlink"/>
          </w:rPr>
          <w:t>sbejwadi2024@fau.edu</w:t>
        </w:r>
      </w:hyperlink>
      <w:r>
        <w:t>)</w:t>
      </w:r>
    </w:p>
    <w:p w14:paraId="5D3B6D85" w14:textId="3C0B4B0C" w:rsidR="008135FE" w:rsidRPr="008135FE" w:rsidRDefault="008135FE" w:rsidP="008135FE">
      <w:r>
        <w:t xml:space="preserve">                    Tribhuvana Avvaru (</w:t>
      </w:r>
      <w:hyperlink r:id="rId9" w:history="1">
        <w:r w:rsidR="0035582C" w:rsidRPr="0079486E">
          <w:rPr>
            <w:rStyle w:val="Hyperlink"/>
          </w:rPr>
          <w:t>tavvaru2024@fau.edu</w:t>
        </w:r>
      </w:hyperlink>
      <w:r>
        <w:t>)</w:t>
      </w:r>
    </w:p>
    <w:p w14:paraId="72FB1863" w14:textId="64959CFD" w:rsidR="00A32A1B" w:rsidRPr="008135FE" w:rsidRDefault="008135FE" w:rsidP="008135FE">
      <w:r w:rsidRPr="008135FE">
        <w:rPr>
          <w:b/>
          <w:bCs/>
          <w:u w:val="single"/>
        </w:rPr>
        <w:t>Solution Name:</w:t>
      </w:r>
      <w:r w:rsidRPr="008135FE">
        <w:t xml:space="preserve"> </w:t>
      </w:r>
      <w:r>
        <w:t>AI Study Companion</w:t>
      </w:r>
    </w:p>
    <w:p w14:paraId="7E6EBDAC" w14:textId="3342FC89" w:rsidR="002A3FD3" w:rsidRDefault="008135FE" w:rsidP="002A3FD3">
      <w:pPr>
        <w:pStyle w:val="ListParagraph"/>
        <w:numPr>
          <w:ilvl w:val="0"/>
          <w:numId w:val="1"/>
        </w:numPr>
        <w:rPr>
          <w:b/>
          <w:bCs/>
          <w:u w:val="single"/>
        </w:rPr>
      </w:pPr>
      <w:r w:rsidRPr="00754F24">
        <w:rPr>
          <w:b/>
          <w:bCs/>
          <w:u w:val="single"/>
        </w:rPr>
        <w:t>Solution Overview</w:t>
      </w:r>
      <w:r w:rsidR="002A3FD3">
        <w:rPr>
          <w:b/>
          <w:bCs/>
          <w:u w:val="single"/>
        </w:rPr>
        <w:t>:</w:t>
      </w:r>
    </w:p>
    <w:p w14:paraId="7263C0BA" w14:textId="77777777" w:rsidR="002A3FD3" w:rsidRPr="002A3FD3" w:rsidRDefault="002A3FD3" w:rsidP="002A3FD3">
      <w:pPr>
        <w:pStyle w:val="ListParagraph"/>
      </w:pPr>
      <w:r w:rsidRPr="002A3FD3">
        <w:t>The platform serves students during their study period by deploying Hugging Face Generative AI models at no cost.</w:t>
      </w:r>
    </w:p>
    <w:p w14:paraId="3ABFD3B0" w14:textId="22A13DD8" w:rsidR="002A3FD3" w:rsidRDefault="002A3FD3" w:rsidP="002A3FD3">
      <w:pPr>
        <w:pStyle w:val="ListParagraph"/>
      </w:pPr>
      <w:r w:rsidRPr="002A3FD3">
        <w:t>Students who use the AI Study Companion Bot access easy ways to understand topics alongside note summarization functions for flashcard generation and quiz creation and free-form question responses.</w:t>
      </w:r>
    </w:p>
    <w:p w14:paraId="6B758807" w14:textId="77777777" w:rsidR="002A3FD3" w:rsidRPr="002A3FD3" w:rsidRDefault="002A3FD3" w:rsidP="002A3FD3">
      <w:pPr>
        <w:pStyle w:val="ListParagraph"/>
      </w:pPr>
    </w:p>
    <w:p w14:paraId="6C28CA98" w14:textId="77777777" w:rsidR="002A3FD3" w:rsidRPr="002A3FD3" w:rsidRDefault="002A3FD3" w:rsidP="002A3FD3">
      <w:pPr>
        <w:pStyle w:val="ListParagraph"/>
        <w:rPr>
          <w:b/>
          <w:bCs/>
          <w:u w:val="single"/>
        </w:rPr>
      </w:pPr>
      <w:r w:rsidRPr="002A3FD3">
        <w:rPr>
          <w:b/>
          <w:bCs/>
          <w:u w:val="single"/>
        </w:rPr>
        <w:t>The solution enables users to access the following functions:</w:t>
      </w:r>
    </w:p>
    <w:p w14:paraId="05EE84A3" w14:textId="3DEE535F" w:rsidR="002A3FD3" w:rsidRPr="002A3FD3" w:rsidRDefault="002A3FD3" w:rsidP="002A3FD3">
      <w:pPr>
        <w:pStyle w:val="ListParagraph"/>
        <w:numPr>
          <w:ilvl w:val="0"/>
          <w:numId w:val="9"/>
        </w:numPr>
      </w:pPr>
      <w:r w:rsidRPr="002A3FD3">
        <w:t>The system explains subjects while supplying examples for further understanding.</w:t>
      </w:r>
    </w:p>
    <w:p w14:paraId="371A9098" w14:textId="77B198A5" w:rsidR="002A3FD3" w:rsidRDefault="002A3FD3" w:rsidP="002A3FD3">
      <w:pPr>
        <w:pStyle w:val="ListParagraph"/>
        <w:numPr>
          <w:ilvl w:val="0"/>
          <w:numId w:val="9"/>
        </w:numPr>
      </w:pPr>
      <w:r w:rsidRPr="002A3FD3">
        <w:t>The flashcards generation system provides users with flashcards of topic-related questions and corresponding answers.</w:t>
      </w:r>
    </w:p>
    <w:p w14:paraId="0E657CE7" w14:textId="01726361" w:rsidR="002A3FD3" w:rsidRPr="002A3FD3" w:rsidRDefault="002A3FD3" w:rsidP="002A3FD3">
      <w:pPr>
        <w:pStyle w:val="ListParagraph"/>
        <w:numPr>
          <w:ilvl w:val="0"/>
          <w:numId w:val="9"/>
        </w:numPr>
      </w:pPr>
      <w:r w:rsidRPr="002A3FD3">
        <w:t>The application produces multiple-choice questions (MCQs) which include related answers in their output.</w:t>
      </w:r>
    </w:p>
    <w:p w14:paraId="42BD18A3" w14:textId="29B46412" w:rsidR="002A3FD3" w:rsidRPr="002A3FD3" w:rsidRDefault="002A3FD3" w:rsidP="002A3FD3">
      <w:pPr>
        <w:pStyle w:val="ListParagraph"/>
        <w:numPr>
          <w:ilvl w:val="0"/>
          <w:numId w:val="9"/>
        </w:numPr>
      </w:pPr>
      <w:r w:rsidRPr="002A3FD3">
        <w:t>The system produces clear summaries following the user's guidelines.</w:t>
      </w:r>
    </w:p>
    <w:p w14:paraId="1F770C11" w14:textId="6B66EB1F" w:rsidR="002A3FD3" w:rsidRDefault="002A3FD3" w:rsidP="002A3FD3">
      <w:pPr>
        <w:pStyle w:val="ListParagraph"/>
        <w:numPr>
          <w:ilvl w:val="0"/>
          <w:numId w:val="9"/>
        </w:numPr>
      </w:pPr>
      <w:r w:rsidRPr="002A3FD3">
        <w:t>The system provides a response mechanism which generates intelligent answers for academic inquiries from user-provided questions.</w:t>
      </w:r>
    </w:p>
    <w:p w14:paraId="4592AB56" w14:textId="77777777" w:rsidR="002A3FD3" w:rsidRPr="002A3FD3" w:rsidRDefault="002A3FD3" w:rsidP="002A3FD3">
      <w:pPr>
        <w:pStyle w:val="ListParagraph"/>
        <w:ind w:left="1440"/>
      </w:pPr>
    </w:p>
    <w:p w14:paraId="727332B1" w14:textId="77777777" w:rsidR="00E4028F" w:rsidRPr="00F819E4" w:rsidRDefault="00E4028F" w:rsidP="00E4028F">
      <w:pPr>
        <w:pStyle w:val="ListParagraph"/>
        <w:rPr>
          <w:b/>
          <w:bCs/>
          <w:u w:val="single"/>
        </w:rPr>
      </w:pPr>
      <w:r w:rsidRPr="00F819E4">
        <w:rPr>
          <w:b/>
          <w:bCs/>
          <w:u w:val="single"/>
        </w:rPr>
        <w:t>The solution works by:</w:t>
      </w:r>
    </w:p>
    <w:p w14:paraId="0D09B332" w14:textId="1B710309" w:rsidR="00E4028F" w:rsidRDefault="00E4028F" w:rsidP="00E4028F">
      <w:pPr>
        <w:pStyle w:val="ListParagraph"/>
        <w:numPr>
          <w:ilvl w:val="0"/>
          <w:numId w:val="5"/>
        </w:numPr>
      </w:pPr>
      <w:r>
        <w:t xml:space="preserve">A user chooses between available functions which include Explain, Flashcards, </w:t>
      </w:r>
      <w:proofErr w:type="spellStart"/>
      <w:proofErr w:type="gramStart"/>
      <w:r w:rsidR="00457FB3">
        <w:t>Quiz,</w:t>
      </w:r>
      <w:r>
        <w:t>Summarize</w:t>
      </w:r>
      <w:proofErr w:type="spellEnd"/>
      <w:proofErr w:type="gramEnd"/>
      <w:r>
        <w:t xml:space="preserve"> or Ask.</w:t>
      </w:r>
    </w:p>
    <w:p w14:paraId="661DBF60" w14:textId="3CB771CD" w:rsidR="00E4028F" w:rsidRDefault="00E4028F" w:rsidP="00E4028F">
      <w:pPr>
        <w:pStyle w:val="ListParagraph"/>
        <w:numPr>
          <w:ilvl w:val="0"/>
          <w:numId w:val="5"/>
        </w:numPr>
      </w:pPr>
      <w:r>
        <w:t>The platform automatically creates elaborate set of prompts after users select options.</w:t>
      </w:r>
    </w:p>
    <w:p w14:paraId="2452D5A5" w14:textId="3E263D43" w:rsidR="00E4028F" w:rsidRDefault="00E4028F" w:rsidP="00E4028F">
      <w:pPr>
        <w:pStyle w:val="ListParagraph"/>
        <w:numPr>
          <w:ilvl w:val="0"/>
          <w:numId w:val="5"/>
        </w:numPr>
      </w:pPr>
      <w:r>
        <w:t>The application utilizes the free model google/flan-t5-large on Hugging Face Inference API to receive prompts.</w:t>
      </w:r>
    </w:p>
    <w:p w14:paraId="1FA33439" w14:textId="5494B6E9" w:rsidR="00E4028F" w:rsidRDefault="00E4028F" w:rsidP="00E4028F">
      <w:pPr>
        <w:pStyle w:val="ListParagraph"/>
        <w:numPr>
          <w:ilvl w:val="0"/>
          <w:numId w:val="5"/>
        </w:numPr>
      </w:pPr>
      <w:r>
        <w:t>The system produces proper and organized responses.</w:t>
      </w:r>
    </w:p>
    <w:p w14:paraId="517A5715" w14:textId="1011080A" w:rsidR="00E4028F" w:rsidRDefault="00E4028F" w:rsidP="00E4028F">
      <w:pPr>
        <w:pStyle w:val="ListParagraph"/>
        <w:numPr>
          <w:ilvl w:val="0"/>
          <w:numId w:val="5"/>
        </w:numPr>
      </w:pPr>
      <w:r>
        <w:lastRenderedPageBreak/>
        <w:t xml:space="preserve">The user interface of the </w:t>
      </w:r>
      <w:proofErr w:type="spellStart"/>
      <w:r>
        <w:t>Streamlit</w:t>
      </w:r>
      <w:proofErr w:type="spellEnd"/>
      <w:r>
        <w:t xml:space="preserve"> web app shows responses in an organized manner.</w:t>
      </w:r>
    </w:p>
    <w:p w14:paraId="57C4EF22" w14:textId="77777777" w:rsidR="00E4028F" w:rsidRPr="00E4028F" w:rsidRDefault="00E4028F" w:rsidP="00E4028F">
      <w:pPr>
        <w:ind w:left="810"/>
        <w:rPr>
          <w:b/>
          <w:bCs/>
          <w:u w:val="single"/>
        </w:rPr>
      </w:pPr>
      <w:r w:rsidRPr="00E4028F">
        <w:rPr>
          <w:b/>
          <w:bCs/>
          <w:u w:val="single"/>
        </w:rPr>
        <w:t>Prompts:</w:t>
      </w:r>
    </w:p>
    <w:p w14:paraId="4B528C6F" w14:textId="3B1E7269" w:rsidR="00FF7C94" w:rsidRDefault="00324086" w:rsidP="00324086">
      <w:pPr>
        <w:jc w:val="both"/>
      </w:pPr>
      <w:r>
        <w:t xml:space="preserve"> </w:t>
      </w:r>
      <w:r w:rsidRPr="00324086">
        <w:t>“Write a brief solution overview for an AI Study Companion that explains topics, creates flashcards and quizzes, summarizes notes, and answers questions using Hugging Face</w:t>
      </w:r>
      <w:r>
        <w:t xml:space="preserve">. </w:t>
      </w:r>
      <w:r w:rsidRPr="00324086">
        <w:t xml:space="preserve">Describe how users select a function, the system sends a prompt to the </w:t>
      </w:r>
      <w:proofErr w:type="gramStart"/>
      <w:r w:rsidRPr="00324086">
        <w:t>model, and</w:t>
      </w:r>
      <w:proofErr w:type="gramEnd"/>
      <w:r w:rsidRPr="00324086">
        <w:t xml:space="preserve"> shows the response.”</w:t>
      </w:r>
    </w:p>
    <w:p w14:paraId="5D999DB9" w14:textId="77777777" w:rsidR="00FF7C94" w:rsidRDefault="00FF7C94" w:rsidP="00FF7C94"/>
    <w:p w14:paraId="09D276A3" w14:textId="77777777" w:rsidR="00FF7C94" w:rsidRDefault="00FF7C94" w:rsidP="00FF7C94"/>
    <w:p w14:paraId="1B08A641" w14:textId="77777777" w:rsidR="00FF7C94" w:rsidRDefault="00FF7C94" w:rsidP="00FF7C94"/>
    <w:p w14:paraId="3C8C7015" w14:textId="77777777" w:rsidR="00FF7C94" w:rsidRDefault="00FF7C94" w:rsidP="00FF7C94"/>
    <w:p w14:paraId="15E800DC" w14:textId="77777777" w:rsidR="00FF7C94" w:rsidRDefault="00FF7C94" w:rsidP="00FF7C94"/>
    <w:p w14:paraId="3D993597" w14:textId="77777777" w:rsidR="00FF7C94" w:rsidRDefault="00FF7C94" w:rsidP="00FF7C94"/>
    <w:p w14:paraId="3CFD568C" w14:textId="77777777" w:rsidR="00FF7C94" w:rsidRDefault="00FF7C94" w:rsidP="00FF7C94"/>
    <w:p w14:paraId="0E5C30B7" w14:textId="77777777" w:rsidR="00FF7C94" w:rsidRDefault="00FF7C94" w:rsidP="00FF7C94"/>
    <w:p w14:paraId="14920BC6" w14:textId="77777777" w:rsidR="00FF7C94" w:rsidRDefault="00FF7C94" w:rsidP="00FF7C94"/>
    <w:p w14:paraId="701A1353" w14:textId="77777777" w:rsidR="00FF7C94" w:rsidRDefault="00FF7C94" w:rsidP="00FF7C94"/>
    <w:p w14:paraId="2C1348D3" w14:textId="77777777" w:rsidR="00FF7C94" w:rsidRDefault="00FF7C94" w:rsidP="00FF7C94"/>
    <w:p w14:paraId="1FC25D38" w14:textId="77777777" w:rsidR="00FF7C94" w:rsidRDefault="00FF7C94" w:rsidP="00FF7C94"/>
    <w:p w14:paraId="68777C70" w14:textId="77777777" w:rsidR="00FF7C94" w:rsidRDefault="00FF7C94" w:rsidP="00FF7C94"/>
    <w:p w14:paraId="1C55B6D2" w14:textId="77777777" w:rsidR="00FF7C94" w:rsidRDefault="00FF7C94" w:rsidP="00FF7C94"/>
    <w:p w14:paraId="346D4C68" w14:textId="77777777" w:rsidR="00FF7C94" w:rsidRDefault="00FF7C94" w:rsidP="00FF7C94"/>
    <w:p w14:paraId="205EDB0E" w14:textId="77777777" w:rsidR="00FF7C94" w:rsidRDefault="00FF7C94" w:rsidP="00FF7C94"/>
    <w:p w14:paraId="771D50CD" w14:textId="77777777" w:rsidR="002F05BE" w:rsidRDefault="002F05BE" w:rsidP="00FF7C94"/>
    <w:p w14:paraId="4D4D75FB" w14:textId="77777777" w:rsidR="002F05BE" w:rsidRDefault="002F05BE" w:rsidP="00FF7C94"/>
    <w:p w14:paraId="289D5491" w14:textId="77777777" w:rsidR="002F05BE" w:rsidRDefault="002F05BE" w:rsidP="00FF7C94"/>
    <w:p w14:paraId="4B4DDE80" w14:textId="77777777" w:rsidR="002F05BE" w:rsidRDefault="002F05BE" w:rsidP="00FF7C94"/>
    <w:p w14:paraId="777A1FD1" w14:textId="77777777" w:rsidR="002F05BE" w:rsidRPr="003F1185" w:rsidRDefault="002F05BE" w:rsidP="00FF7C94"/>
    <w:p w14:paraId="25A03081" w14:textId="122E6BBA" w:rsidR="003F1185" w:rsidRPr="003F1185" w:rsidRDefault="008135FE" w:rsidP="008135FE">
      <w:pPr>
        <w:pStyle w:val="ListParagraph"/>
        <w:numPr>
          <w:ilvl w:val="0"/>
          <w:numId w:val="1"/>
        </w:numPr>
        <w:rPr>
          <w:b/>
          <w:bCs/>
          <w:u w:val="single"/>
        </w:rPr>
      </w:pPr>
      <w:r w:rsidRPr="003F1185">
        <w:rPr>
          <w:b/>
          <w:bCs/>
          <w:u w:val="single"/>
        </w:rPr>
        <w:lastRenderedPageBreak/>
        <w:t>Requirement Analysis</w:t>
      </w:r>
    </w:p>
    <w:p w14:paraId="2B627DCC" w14:textId="4122147D" w:rsidR="00A32A1B" w:rsidRPr="00A32A1B" w:rsidRDefault="00A32A1B" w:rsidP="008135FE">
      <w:pPr>
        <w:rPr>
          <w:b/>
          <w:bCs/>
          <w:u w:val="single"/>
        </w:rPr>
      </w:pPr>
      <w:r w:rsidRPr="00A32A1B">
        <w:rPr>
          <w:b/>
          <w:bCs/>
          <w:u w:val="single"/>
        </w:rPr>
        <w:t>Prompt:</w:t>
      </w:r>
    </w:p>
    <w:p w14:paraId="458C109B" w14:textId="034A36B8" w:rsidR="00A32A1B" w:rsidRDefault="00E4028F" w:rsidP="00A32A1B">
      <w:r w:rsidRPr="00E4028F">
        <w:t>"Create functional and non-functional requirements for a Hugging Face-powered AI study bot."</w:t>
      </w:r>
    </w:p>
    <w:p w14:paraId="10256812" w14:textId="55249E61" w:rsidR="00A32A1B" w:rsidRPr="00A32A1B" w:rsidRDefault="00E4028F" w:rsidP="00A32A1B">
      <w:pPr>
        <w:rPr>
          <w:b/>
          <w:bCs/>
          <w:u w:val="single"/>
        </w:rPr>
      </w:pPr>
      <w:r w:rsidRPr="008135FE">
        <w:rPr>
          <w:b/>
          <w:bCs/>
          <w:u w:val="single"/>
        </w:rPr>
        <w:t>Functional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6"/>
        <w:gridCol w:w="884"/>
        <w:gridCol w:w="1203"/>
        <w:gridCol w:w="2454"/>
        <w:gridCol w:w="2693"/>
      </w:tblGrid>
      <w:tr w:rsidR="001105B2" w:rsidRPr="001105B2" w14:paraId="0A90FAFA" w14:textId="77777777" w:rsidTr="001105B2">
        <w:trPr>
          <w:tblHeader/>
          <w:tblCellSpacing w:w="15" w:type="dxa"/>
        </w:trPr>
        <w:tc>
          <w:tcPr>
            <w:tcW w:w="0" w:type="auto"/>
            <w:tcBorders>
              <w:top w:val="single" w:sz="4" w:space="0" w:color="auto"/>
              <w:left w:val="single" w:sz="4" w:space="0" w:color="auto"/>
              <w:right w:val="single" w:sz="4" w:space="0" w:color="auto"/>
            </w:tcBorders>
            <w:vAlign w:val="center"/>
            <w:hideMark/>
          </w:tcPr>
          <w:p w14:paraId="1B4BE337" w14:textId="77777777" w:rsidR="001105B2" w:rsidRPr="001105B2" w:rsidRDefault="001105B2" w:rsidP="001105B2">
            <w:pPr>
              <w:rPr>
                <w:b/>
                <w:bCs/>
              </w:rPr>
            </w:pPr>
            <w:r w:rsidRPr="001105B2">
              <w:rPr>
                <w:b/>
                <w:bCs/>
              </w:rPr>
              <w:t>Requirement Description</w:t>
            </w:r>
          </w:p>
        </w:tc>
        <w:tc>
          <w:tcPr>
            <w:tcW w:w="0" w:type="auto"/>
            <w:tcBorders>
              <w:top w:val="single" w:sz="4" w:space="0" w:color="auto"/>
            </w:tcBorders>
            <w:vAlign w:val="center"/>
            <w:hideMark/>
          </w:tcPr>
          <w:p w14:paraId="495871BF" w14:textId="77777777" w:rsidR="001105B2" w:rsidRPr="001105B2" w:rsidRDefault="001105B2" w:rsidP="001105B2">
            <w:pPr>
              <w:rPr>
                <w:b/>
                <w:bCs/>
              </w:rPr>
            </w:pPr>
            <w:r w:rsidRPr="001105B2">
              <w:rPr>
                <w:b/>
                <w:bCs/>
              </w:rPr>
              <w:t>Priority</w:t>
            </w:r>
          </w:p>
        </w:tc>
        <w:tc>
          <w:tcPr>
            <w:tcW w:w="0" w:type="auto"/>
            <w:tcBorders>
              <w:top w:val="single" w:sz="4" w:space="0" w:color="auto"/>
              <w:left w:val="single" w:sz="4" w:space="0" w:color="auto"/>
              <w:right w:val="single" w:sz="4" w:space="0" w:color="auto"/>
            </w:tcBorders>
            <w:vAlign w:val="center"/>
            <w:hideMark/>
          </w:tcPr>
          <w:p w14:paraId="61109223" w14:textId="77777777" w:rsidR="001105B2" w:rsidRPr="001105B2" w:rsidRDefault="001105B2" w:rsidP="001105B2">
            <w:pPr>
              <w:rPr>
                <w:b/>
                <w:bCs/>
              </w:rPr>
            </w:pPr>
            <w:r w:rsidRPr="001105B2">
              <w:rPr>
                <w:b/>
                <w:bCs/>
              </w:rPr>
              <w:t>Complexity</w:t>
            </w:r>
          </w:p>
        </w:tc>
        <w:tc>
          <w:tcPr>
            <w:tcW w:w="0" w:type="auto"/>
            <w:tcBorders>
              <w:top w:val="single" w:sz="4" w:space="0" w:color="auto"/>
              <w:right w:val="single" w:sz="4" w:space="0" w:color="auto"/>
            </w:tcBorders>
            <w:vAlign w:val="center"/>
            <w:hideMark/>
          </w:tcPr>
          <w:p w14:paraId="53C33C2E" w14:textId="77777777" w:rsidR="001105B2" w:rsidRPr="001105B2" w:rsidRDefault="001105B2" w:rsidP="001105B2">
            <w:pPr>
              <w:rPr>
                <w:b/>
                <w:bCs/>
              </w:rPr>
            </w:pPr>
            <w:r w:rsidRPr="001105B2">
              <w:rPr>
                <w:b/>
                <w:bCs/>
              </w:rPr>
              <w:t>Expected Outcomes</w:t>
            </w:r>
          </w:p>
        </w:tc>
        <w:tc>
          <w:tcPr>
            <w:tcW w:w="0" w:type="auto"/>
            <w:tcBorders>
              <w:top w:val="single" w:sz="4" w:space="0" w:color="auto"/>
              <w:right w:val="single" w:sz="4" w:space="0" w:color="auto"/>
            </w:tcBorders>
            <w:vAlign w:val="center"/>
            <w:hideMark/>
          </w:tcPr>
          <w:p w14:paraId="03E88708" w14:textId="77777777" w:rsidR="001105B2" w:rsidRPr="001105B2" w:rsidRDefault="001105B2" w:rsidP="001105B2">
            <w:pPr>
              <w:rPr>
                <w:b/>
                <w:bCs/>
              </w:rPr>
            </w:pPr>
            <w:r w:rsidRPr="001105B2">
              <w:rPr>
                <w:b/>
                <w:bCs/>
              </w:rPr>
              <w:t>How to implement it</w:t>
            </w:r>
          </w:p>
        </w:tc>
      </w:tr>
      <w:tr w:rsidR="001105B2" w:rsidRPr="001105B2" w14:paraId="05B09EDE" w14:textId="77777777" w:rsidTr="00257CE9">
        <w:trPr>
          <w:tblCellSpacing w:w="15" w:type="dxa"/>
        </w:trPr>
        <w:tc>
          <w:tcPr>
            <w:tcW w:w="0" w:type="auto"/>
            <w:tcBorders>
              <w:top w:val="single" w:sz="4" w:space="0" w:color="auto"/>
              <w:left w:val="single" w:sz="4" w:space="0" w:color="auto"/>
              <w:right w:val="single" w:sz="4" w:space="0" w:color="auto"/>
            </w:tcBorders>
            <w:vAlign w:val="center"/>
            <w:hideMark/>
          </w:tcPr>
          <w:p w14:paraId="76F8FDB7" w14:textId="77777777" w:rsidR="001105B2" w:rsidRPr="001105B2" w:rsidRDefault="001105B2" w:rsidP="001105B2">
            <w:r w:rsidRPr="001105B2">
              <w:t>Explain a given topic clearly</w:t>
            </w:r>
          </w:p>
        </w:tc>
        <w:tc>
          <w:tcPr>
            <w:tcW w:w="0" w:type="auto"/>
            <w:tcBorders>
              <w:top w:val="single" w:sz="4" w:space="0" w:color="auto"/>
            </w:tcBorders>
            <w:vAlign w:val="center"/>
            <w:hideMark/>
          </w:tcPr>
          <w:p w14:paraId="492A5ED3" w14:textId="77777777" w:rsidR="001105B2" w:rsidRPr="001105B2" w:rsidRDefault="001105B2" w:rsidP="001105B2">
            <w:r w:rsidRPr="001105B2">
              <w:t>High</w:t>
            </w:r>
          </w:p>
        </w:tc>
        <w:tc>
          <w:tcPr>
            <w:tcW w:w="0" w:type="auto"/>
            <w:tcBorders>
              <w:top w:val="single" w:sz="4" w:space="0" w:color="auto"/>
              <w:left w:val="single" w:sz="4" w:space="0" w:color="auto"/>
              <w:right w:val="single" w:sz="4" w:space="0" w:color="auto"/>
            </w:tcBorders>
            <w:vAlign w:val="center"/>
            <w:hideMark/>
          </w:tcPr>
          <w:p w14:paraId="79849C8A" w14:textId="77777777" w:rsidR="001105B2" w:rsidRPr="001105B2" w:rsidRDefault="001105B2" w:rsidP="001105B2">
            <w:r w:rsidRPr="001105B2">
              <w:t>Medium</w:t>
            </w:r>
          </w:p>
        </w:tc>
        <w:tc>
          <w:tcPr>
            <w:tcW w:w="0" w:type="auto"/>
            <w:tcBorders>
              <w:top w:val="single" w:sz="4" w:space="0" w:color="auto"/>
              <w:right w:val="single" w:sz="4" w:space="0" w:color="auto"/>
            </w:tcBorders>
            <w:vAlign w:val="center"/>
            <w:hideMark/>
          </w:tcPr>
          <w:p w14:paraId="6F765CCE" w14:textId="77777777" w:rsidR="001105B2" w:rsidRPr="001105B2" w:rsidRDefault="001105B2" w:rsidP="001105B2">
            <w:r w:rsidRPr="001105B2">
              <w:t>Short, clear explanation with examples</w:t>
            </w:r>
          </w:p>
        </w:tc>
        <w:tc>
          <w:tcPr>
            <w:tcW w:w="0" w:type="auto"/>
            <w:tcBorders>
              <w:top w:val="single" w:sz="4" w:space="0" w:color="auto"/>
              <w:right w:val="single" w:sz="4" w:space="0" w:color="auto"/>
            </w:tcBorders>
            <w:vAlign w:val="center"/>
            <w:hideMark/>
          </w:tcPr>
          <w:p w14:paraId="2AD342A6" w14:textId="77777777" w:rsidR="001105B2" w:rsidRPr="001105B2" w:rsidRDefault="001105B2" w:rsidP="001105B2">
            <w:r w:rsidRPr="001105B2">
              <w:t>Smart prompt to Hugging Face model</w:t>
            </w:r>
          </w:p>
        </w:tc>
      </w:tr>
      <w:tr w:rsidR="00457FB3" w:rsidRPr="001105B2" w14:paraId="1978C8FA" w14:textId="77777777" w:rsidTr="00257CE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96F0B13" w14:textId="5B214B80" w:rsidR="00457FB3" w:rsidRPr="001105B2" w:rsidRDefault="00457FB3" w:rsidP="001105B2">
            <w:r>
              <w:t>Create a multiple- choice quiz</w:t>
            </w:r>
          </w:p>
        </w:tc>
        <w:tc>
          <w:tcPr>
            <w:tcW w:w="0" w:type="auto"/>
            <w:tcBorders>
              <w:top w:val="single" w:sz="4" w:space="0" w:color="auto"/>
              <w:bottom w:val="single" w:sz="4" w:space="0" w:color="auto"/>
            </w:tcBorders>
            <w:vAlign w:val="center"/>
          </w:tcPr>
          <w:p w14:paraId="2408B231" w14:textId="3CB35B90" w:rsidR="00457FB3" w:rsidRPr="001105B2" w:rsidRDefault="00457FB3" w:rsidP="001105B2">
            <w:r>
              <w:t>High</w:t>
            </w:r>
          </w:p>
        </w:tc>
        <w:tc>
          <w:tcPr>
            <w:tcW w:w="0" w:type="auto"/>
            <w:tcBorders>
              <w:top w:val="single" w:sz="4" w:space="0" w:color="auto"/>
              <w:left w:val="single" w:sz="4" w:space="0" w:color="auto"/>
              <w:bottom w:val="single" w:sz="4" w:space="0" w:color="auto"/>
              <w:right w:val="single" w:sz="4" w:space="0" w:color="auto"/>
            </w:tcBorders>
            <w:vAlign w:val="center"/>
          </w:tcPr>
          <w:p w14:paraId="7CA8D6EA" w14:textId="3F1F9331" w:rsidR="00457FB3" w:rsidRPr="001105B2" w:rsidRDefault="00457FB3" w:rsidP="001105B2">
            <w:r>
              <w:t>Medium</w:t>
            </w:r>
          </w:p>
        </w:tc>
        <w:tc>
          <w:tcPr>
            <w:tcW w:w="0" w:type="auto"/>
            <w:tcBorders>
              <w:top w:val="single" w:sz="4" w:space="0" w:color="auto"/>
              <w:bottom w:val="single" w:sz="4" w:space="0" w:color="auto"/>
              <w:right w:val="single" w:sz="4" w:space="0" w:color="auto"/>
            </w:tcBorders>
            <w:vAlign w:val="center"/>
          </w:tcPr>
          <w:p w14:paraId="7449DC65" w14:textId="7802EC1C" w:rsidR="00457FB3" w:rsidRPr="001105B2" w:rsidRDefault="00457FB3" w:rsidP="001105B2">
            <w:r>
              <w:t>MCQs with options and answers</w:t>
            </w:r>
          </w:p>
        </w:tc>
        <w:tc>
          <w:tcPr>
            <w:tcW w:w="0" w:type="auto"/>
            <w:tcBorders>
              <w:top w:val="single" w:sz="4" w:space="0" w:color="auto"/>
              <w:bottom w:val="single" w:sz="4" w:space="0" w:color="auto"/>
              <w:right w:val="single" w:sz="4" w:space="0" w:color="auto"/>
            </w:tcBorders>
            <w:vAlign w:val="center"/>
          </w:tcPr>
          <w:p w14:paraId="5099059A" w14:textId="42DF324B" w:rsidR="00457FB3" w:rsidRPr="001105B2" w:rsidRDefault="00457FB3" w:rsidP="001105B2">
            <w:r>
              <w:t>Quiz prompt to model</w:t>
            </w:r>
          </w:p>
        </w:tc>
      </w:tr>
      <w:tr w:rsidR="001105B2" w:rsidRPr="001105B2" w14:paraId="54A683FE" w14:textId="77777777" w:rsidTr="00257CE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3CB65D7" w14:textId="77777777" w:rsidR="001105B2" w:rsidRPr="001105B2" w:rsidRDefault="001105B2" w:rsidP="001105B2">
            <w:r w:rsidRPr="001105B2">
              <w:t>Generate flashcards for a topic</w:t>
            </w:r>
          </w:p>
        </w:tc>
        <w:tc>
          <w:tcPr>
            <w:tcW w:w="0" w:type="auto"/>
            <w:tcBorders>
              <w:top w:val="single" w:sz="4" w:space="0" w:color="auto"/>
              <w:bottom w:val="single" w:sz="4" w:space="0" w:color="auto"/>
            </w:tcBorders>
            <w:vAlign w:val="center"/>
            <w:hideMark/>
          </w:tcPr>
          <w:p w14:paraId="0D0ED5FB" w14:textId="77777777" w:rsidR="001105B2" w:rsidRPr="001105B2" w:rsidRDefault="001105B2" w:rsidP="001105B2">
            <w:r w:rsidRPr="001105B2">
              <w:t>High</w:t>
            </w:r>
          </w:p>
        </w:tc>
        <w:tc>
          <w:tcPr>
            <w:tcW w:w="0" w:type="auto"/>
            <w:tcBorders>
              <w:top w:val="single" w:sz="4" w:space="0" w:color="auto"/>
              <w:left w:val="single" w:sz="4" w:space="0" w:color="auto"/>
              <w:bottom w:val="single" w:sz="4" w:space="0" w:color="auto"/>
              <w:right w:val="single" w:sz="4" w:space="0" w:color="auto"/>
            </w:tcBorders>
            <w:vAlign w:val="center"/>
            <w:hideMark/>
          </w:tcPr>
          <w:p w14:paraId="0D33AEBE" w14:textId="77777777" w:rsidR="001105B2" w:rsidRPr="001105B2" w:rsidRDefault="001105B2" w:rsidP="001105B2">
            <w:r w:rsidRPr="001105B2">
              <w:t>Medium</w:t>
            </w:r>
          </w:p>
        </w:tc>
        <w:tc>
          <w:tcPr>
            <w:tcW w:w="0" w:type="auto"/>
            <w:tcBorders>
              <w:top w:val="single" w:sz="4" w:space="0" w:color="auto"/>
              <w:bottom w:val="single" w:sz="4" w:space="0" w:color="auto"/>
              <w:right w:val="single" w:sz="4" w:space="0" w:color="auto"/>
            </w:tcBorders>
            <w:vAlign w:val="center"/>
            <w:hideMark/>
          </w:tcPr>
          <w:p w14:paraId="12C3571D" w14:textId="65FB4CA0" w:rsidR="001105B2" w:rsidRPr="001105B2" w:rsidRDefault="001105B2" w:rsidP="001105B2">
            <w:r w:rsidRPr="001105B2">
              <w:t>flashcards formatted clearly</w:t>
            </w:r>
          </w:p>
        </w:tc>
        <w:tc>
          <w:tcPr>
            <w:tcW w:w="0" w:type="auto"/>
            <w:tcBorders>
              <w:top w:val="single" w:sz="4" w:space="0" w:color="auto"/>
              <w:bottom w:val="single" w:sz="4" w:space="0" w:color="auto"/>
              <w:right w:val="single" w:sz="4" w:space="0" w:color="auto"/>
            </w:tcBorders>
            <w:vAlign w:val="center"/>
            <w:hideMark/>
          </w:tcPr>
          <w:p w14:paraId="6AF1ADD4" w14:textId="77777777" w:rsidR="001105B2" w:rsidRPr="001105B2" w:rsidRDefault="001105B2" w:rsidP="001105B2">
            <w:r w:rsidRPr="001105B2">
              <w:t>Flashcard prompt to model</w:t>
            </w:r>
          </w:p>
        </w:tc>
      </w:tr>
      <w:tr w:rsidR="001105B2" w:rsidRPr="001105B2" w14:paraId="66594471" w14:textId="77777777" w:rsidTr="00257CE9">
        <w:trPr>
          <w:tblCellSpacing w:w="15" w:type="dxa"/>
        </w:trPr>
        <w:tc>
          <w:tcPr>
            <w:tcW w:w="0" w:type="auto"/>
            <w:tcBorders>
              <w:top w:val="single" w:sz="4" w:space="0" w:color="auto"/>
              <w:left w:val="single" w:sz="4" w:space="0" w:color="auto"/>
              <w:right w:val="single" w:sz="4" w:space="0" w:color="auto"/>
            </w:tcBorders>
            <w:vAlign w:val="center"/>
            <w:hideMark/>
          </w:tcPr>
          <w:p w14:paraId="2614C512" w14:textId="77777777" w:rsidR="001105B2" w:rsidRPr="001105B2" w:rsidRDefault="001105B2" w:rsidP="001105B2">
            <w:r w:rsidRPr="001105B2">
              <w:t>Summarize provided study notes</w:t>
            </w:r>
          </w:p>
        </w:tc>
        <w:tc>
          <w:tcPr>
            <w:tcW w:w="0" w:type="auto"/>
            <w:tcBorders>
              <w:top w:val="single" w:sz="4" w:space="0" w:color="auto"/>
            </w:tcBorders>
            <w:vAlign w:val="center"/>
            <w:hideMark/>
          </w:tcPr>
          <w:p w14:paraId="05D90554" w14:textId="77777777" w:rsidR="001105B2" w:rsidRPr="001105B2" w:rsidRDefault="001105B2" w:rsidP="001105B2">
            <w:r w:rsidRPr="001105B2">
              <w:t>High</w:t>
            </w:r>
          </w:p>
        </w:tc>
        <w:tc>
          <w:tcPr>
            <w:tcW w:w="0" w:type="auto"/>
            <w:tcBorders>
              <w:top w:val="single" w:sz="4" w:space="0" w:color="auto"/>
              <w:left w:val="single" w:sz="4" w:space="0" w:color="auto"/>
              <w:right w:val="single" w:sz="4" w:space="0" w:color="auto"/>
            </w:tcBorders>
            <w:vAlign w:val="center"/>
            <w:hideMark/>
          </w:tcPr>
          <w:p w14:paraId="71AE2D6C" w14:textId="77777777" w:rsidR="001105B2" w:rsidRPr="001105B2" w:rsidRDefault="001105B2" w:rsidP="001105B2">
            <w:r w:rsidRPr="001105B2">
              <w:t>Medium</w:t>
            </w:r>
          </w:p>
        </w:tc>
        <w:tc>
          <w:tcPr>
            <w:tcW w:w="0" w:type="auto"/>
            <w:tcBorders>
              <w:top w:val="single" w:sz="4" w:space="0" w:color="auto"/>
              <w:right w:val="single" w:sz="4" w:space="0" w:color="auto"/>
            </w:tcBorders>
            <w:vAlign w:val="center"/>
            <w:hideMark/>
          </w:tcPr>
          <w:p w14:paraId="42117422" w14:textId="77777777" w:rsidR="001105B2" w:rsidRPr="001105B2" w:rsidRDefault="001105B2" w:rsidP="001105B2">
            <w:r w:rsidRPr="001105B2">
              <w:t>Short, clear summary</w:t>
            </w:r>
          </w:p>
        </w:tc>
        <w:tc>
          <w:tcPr>
            <w:tcW w:w="0" w:type="auto"/>
            <w:tcBorders>
              <w:top w:val="single" w:sz="4" w:space="0" w:color="auto"/>
              <w:right w:val="single" w:sz="4" w:space="0" w:color="auto"/>
            </w:tcBorders>
            <w:vAlign w:val="center"/>
            <w:hideMark/>
          </w:tcPr>
          <w:p w14:paraId="32A10568" w14:textId="77777777" w:rsidR="001105B2" w:rsidRPr="001105B2" w:rsidRDefault="001105B2" w:rsidP="001105B2">
            <w:r w:rsidRPr="001105B2">
              <w:t>Summarization prompt to model</w:t>
            </w:r>
          </w:p>
        </w:tc>
      </w:tr>
      <w:tr w:rsidR="001105B2" w:rsidRPr="001105B2" w14:paraId="7ACE8F63" w14:textId="77777777" w:rsidTr="00257CE9">
        <w:trPr>
          <w:tblCellSpacing w:w="15" w:type="dxa"/>
        </w:trPr>
        <w:tc>
          <w:tcPr>
            <w:tcW w:w="0" w:type="auto"/>
            <w:tcBorders>
              <w:top w:val="single" w:sz="4" w:space="0" w:color="auto"/>
              <w:left w:val="single" w:sz="4" w:space="0" w:color="auto"/>
              <w:right w:val="single" w:sz="4" w:space="0" w:color="auto"/>
            </w:tcBorders>
            <w:vAlign w:val="center"/>
            <w:hideMark/>
          </w:tcPr>
          <w:p w14:paraId="09A37ED7" w14:textId="77777777" w:rsidR="001105B2" w:rsidRPr="001105B2" w:rsidRDefault="001105B2" w:rsidP="001105B2">
            <w:r w:rsidRPr="001105B2">
              <w:t>Answer a free-style question</w:t>
            </w:r>
          </w:p>
        </w:tc>
        <w:tc>
          <w:tcPr>
            <w:tcW w:w="0" w:type="auto"/>
            <w:tcBorders>
              <w:top w:val="single" w:sz="4" w:space="0" w:color="auto"/>
            </w:tcBorders>
            <w:vAlign w:val="center"/>
            <w:hideMark/>
          </w:tcPr>
          <w:p w14:paraId="6045C523" w14:textId="77777777" w:rsidR="001105B2" w:rsidRPr="001105B2" w:rsidRDefault="001105B2" w:rsidP="001105B2">
            <w:r w:rsidRPr="001105B2">
              <w:t>High</w:t>
            </w:r>
          </w:p>
        </w:tc>
        <w:tc>
          <w:tcPr>
            <w:tcW w:w="0" w:type="auto"/>
            <w:tcBorders>
              <w:top w:val="single" w:sz="4" w:space="0" w:color="auto"/>
              <w:left w:val="single" w:sz="4" w:space="0" w:color="auto"/>
              <w:right w:val="single" w:sz="4" w:space="0" w:color="auto"/>
            </w:tcBorders>
            <w:vAlign w:val="center"/>
            <w:hideMark/>
          </w:tcPr>
          <w:p w14:paraId="6FA8B10B" w14:textId="77777777" w:rsidR="001105B2" w:rsidRPr="001105B2" w:rsidRDefault="001105B2" w:rsidP="001105B2">
            <w:r w:rsidRPr="001105B2">
              <w:t>Medium</w:t>
            </w:r>
          </w:p>
        </w:tc>
        <w:tc>
          <w:tcPr>
            <w:tcW w:w="0" w:type="auto"/>
            <w:tcBorders>
              <w:top w:val="single" w:sz="4" w:space="0" w:color="auto"/>
              <w:right w:val="single" w:sz="4" w:space="0" w:color="auto"/>
            </w:tcBorders>
            <w:vAlign w:val="center"/>
            <w:hideMark/>
          </w:tcPr>
          <w:p w14:paraId="359CF153" w14:textId="77777777" w:rsidR="001105B2" w:rsidRPr="001105B2" w:rsidRDefault="001105B2" w:rsidP="001105B2">
            <w:r w:rsidRPr="001105B2">
              <w:t>Friendly and detailed answer</w:t>
            </w:r>
          </w:p>
        </w:tc>
        <w:tc>
          <w:tcPr>
            <w:tcW w:w="0" w:type="auto"/>
            <w:tcBorders>
              <w:top w:val="single" w:sz="4" w:space="0" w:color="auto"/>
              <w:right w:val="single" w:sz="4" w:space="0" w:color="auto"/>
            </w:tcBorders>
            <w:vAlign w:val="center"/>
            <w:hideMark/>
          </w:tcPr>
          <w:p w14:paraId="60E2E095" w14:textId="77777777" w:rsidR="001105B2" w:rsidRPr="001105B2" w:rsidRDefault="001105B2" w:rsidP="001105B2">
            <w:r w:rsidRPr="001105B2">
              <w:t>Q&amp;A prompt to model</w:t>
            </w:r>
          </w:p>
        </w:tc>
      </w:tr>
      <w:tr w:rsidR="001105B2" w:rsidRPr="001105B2" w14:paraId="085E5FA4" w14:textId="77777777" w:rsidTr="00257CE9">
        <w:trPr>
          <w:tblCellSpacing w:w="15" w:type="dxa"/>
        </w:trPr>
        <w:tc>
          <w:tcPr>
            <w:tcW w:w="0" w:type="auto"/>
            <w:tcBorders>
              <w:top w:val="single" w:sz="4" w:space="0" w:color="auto"/>
              <w:left w:val="single" w:sz="4" w:space="0" w:color="auto"/>
              <w:right w:val="single" w:sz="4" w:space="0" w:color="auto"/>
            </w:tcBorders>
            <w:vAlign w:val="center"/>
            <w:hideMark/>
          </w:tcPr>
          <w:p w14:paraId="615FD24F" w14:textId="77777777" w:rsidR="001105B2" w:rsidRPr="001105B2" w:rsidRDefault="001105B2" w:rsidP="001105B2">
            <w:r w:rsidRPr="001105B2">
              <w:t>Validate user input (empty check)</w:t>
            </w:r>
          </w:p>
        </w:tc>
        <w:tc>
          <w:tcPr>
            <w:tcW w:w="0" w:type="auto"/>
            <w:tcBorders>
              <w:top w:val="single" w:sz="4" w:space="0" w:color="auto"/>
            </w:tcBorders>
            <w:vAlign w:val="center"/>
            <w:hideMark/>
          </w:tcPr>
          <w:p w14:paraId="3413F897" w14:textId="77777777" w:rsidR="001105B2" w:rsidRPr="001105B2" w:rsidRDefault="001105B2" w:rsidP="001105B2">
            <w:r w:rsidRPr="001105B2">
              <w:t>High</w:t>
            </w:r>
          </w:p>
        </w:tc>
        <w:tc>
          <w:tcPr>
            <w:tcW w:w="0" w:type="auto"/>
            <w:tcBorders>
              <w:top w:val="single" w:sz="4" w:space="0" w:color="auto"/>
              <w:left w:val="single" w:sz="4" w:space="0" w:color="auto"/>
              <w:right w:val="single" w:sz="4" w:space="0" w:color="auto"/>
            </w:tcBorders>
            <w:vAlign w:val="center"/>
            <w:hideMark/>
          </w:tcPr>
          <w:p w14:paraId="7D34952A" w14:textId="77777777" w:rsidR="001105B2" w:rsidRPr="001105B2" w:rsidRDefault="001105B2" w:rsidP="001105B2">
            <w:r w:rsidRPr="001105B2">
              <w:t>Low</w:t>
            </w:r>
          </w:p>
        </w:tc>
        <w:tc>
          <w:tcPr>
            <w:tcW w:w="0" w:type="auto"/>
            <w:tcBorders>
              <w:top w:val="single" w:sz="4" w:space="0" w:color="auto"/>
              <w:right w:val="single" w:sz="4" w:space="0" w:color="auto"/>
            </w:tcBorders>
            <w:vAlign w:val="center"/>
            <w:hideMark/>
          </w:tcPr>
          <w:p w14:paraId="654B6411" w14:textId="77777777" w:rsidR="001105B2" w:rsidRPr="001105B2" w:rsidRDefault="001105B2" w:rsidP="001105B2">
            <w:r w:rsidRPr="001105B2">
              <w:t>Warn user if input missing</w:t>
            </w:r>
          </w:p>
        </w:tc>
        <w:tc>
          <w:tcPr>
            <w:tcW w:w="0" w:type="auto"/>
            <w:tcBorders>
              <w:top w:val="single" w:sz="4" w:space="0" w:color="auto"/>
              <w:right w:val="single" w:sz="4" w:space="0" w:color="auto"/>
            </w:tcBorders>
            <w:vAlign w:val="center"/>
            <w:hideMark/>
          </w:tcPr>
          <w:p w14:paraId="184ACB1A" w14:textId="77777777" w:rsidR="001105B2" w:rsidRPr="001105B2" w:rsidRDefault="001105B2" w:rsidP="001105B2">
            <w:r w:rsidRPr="001105B2">
              <w:t xml:space="preserve">Input validation in </w:t>
            </w:r>
            <w:proofErr w:type="spellStart"/>
            <w:r w:rsidRPr="001105B2">
              <w:t>Streamlit</w:t>
            </w:r>
            <w:proofErr w:type="spellEnd"/>
          </w:p>
        </w:tc>
      </w:tr>
      <w:tr w:rsidR="001105B2" w:rsidRPr="001105B2" w14:paraId="676EAE33" w14:textId="77777777" w:rsidTr="001105B2">
        <w:trPr>
          <w:tblCellSpacing w:w="15" w:type="dxa"/>
        </w:trPr>
        <w:tc>
          <w:tcPr>
            <w:tcW w:w="0" w:type="auto"/>
            <w:tcBorders>
              <w:top w:val="single" w:sz="4" w:space="0" w:color="auto"/>
              <w:left w:val="single" w:sz="4" w:space="0" w:color="auto"/>
              <w:right w:val="single" w:sz="4" w:space="0" w:color="auto"/>
            </w:tcBorders>
            <w:vAlign w:val="center"/>
            <w:hideMark/>
          </w:tcPr>
          <w:p w14:paraId="2787DD16" w14:textId="77777777" w:rsidR="001105B2" w:rsidRPr="001105B2" w:rsidRDefault="001105B2" w:rsidP="001105B2">
            <w:r w:rsidRPr="001105B2">
              <w:t>Provide user-friendly web interface</w:t>
            </w:r>
          </w:p>
        </w:tc>
        <w:tc>
          <w:tcPr>
            <w:tcW w:w="0" w:type="auto"/>
            <w:tcBorders>
              <w:top w:val="single" w:sz="4" w:space="0" w:color="auto"/>
            </w:tcBorders>
            <w:vAlign w:val="center"/>
            <w:hideMark/>
          </w:tcPr>
          <w:p w14:paraId="22396BE9" w14:textId="77777777" w:rsidR="001105B2" w:rsidRPr="001105B2" w:rsidRDefault="001105B2" w:rsidP="001105B2">
            <w:r w:rsidRPr="001105B2">
              <w:t>High</w:t>
            </w:r>
          </w:p>
        </w:tc>
        <w:tc>
          <w:tcPr>
            <w:tcW w:w="0" w:type="auto"/>
            <w:tcBorders>
              <w:top w:val="single" w:sz="4" w:space="0" w:color="auto"/>
              <w:left w:val="single" w:sz="4" w:space="0" w:color="auto"/>
              <w:right w:val="single" w:sz="4" w:space="0" w:color="auto"/>
            </w:tcBorders>
            <w:vAlign w:val="center"/>
            <w:hideMark/>
          </w:tcPr>
          <w:p w14:paraId="0FED9819" w14:textId="77777777" w:rsidR="001105B2" w:rsidRPr="001105B2" w:rsidRDefault="001105B2" w:rsidP="001105B2">
            <w:r w:rsidRPr="001105B2">
              <w:t>Low</w:t>
            </w:r>
          </w:p>
        </w:tc>
        <w:tc>
          <w:tcPr>
            <w:tcW w:w="0" w:type="auto"/>
            <w:tcBorders>
              <w:top w:val="single" w:sz="4" w:space="0" w:color="auto"/>
              <w:right w:val="single" w:sz="4" w:space="0" w:color="auto"/>
            </w:tcBorders>
            <w:vAlign w:val="center"/>
            <w:hideMark/>
          </w:tcPr>
          <w:p w14:paraId="28F0B161" w14:textId="77777777" w:rsidR="001105B2" w:rsidRPr="001105B2" w:rsidRDefault="001105B2" w:rsidP="001105B2">
            <w:r w:rsidRPr="001105B2">
              <w:t>Easy navigation and usage</w:t>
            </w:r>
          </w:p>
        </w:tc>
        <w:tc>
          <w:tcPr>
            <w:tcW w:w="0" w:type="auto"/>
            <w:tcBorders>
              <w:top w:val="single" w:sz="4" w:space="0" w:color="auto"/>
              <w:right w:val="single" w:sz="4" w:space="0" w:color="auto"/>
            </w:tcBorders>
            <w:vAlign w:val="center"/>
            <w:hideMark/>
          </w:tcPr>
          <w:p w14:paraId="34D195DA" w14:textId="77777777" w:rsidR="001105B2" w:rsidRPr="001105B2" w:rsidRDefault="001105B2" w:rsidP="001105B2">
            <w:proofErr w:type="spellStart"/>
            <w:r w:rsidRPr="001105B2">
              <w:t>Streamlit</w:t>
            </w:r>
            <w:proofErr w:type="spellEnd"/>
            <w:r w:rsidRPr="001105B2">
              <w:t xml:space="preserve"> app structure</w:t>
            </w:r>
          </w:p>
        </w:tc>
      </w:tr>
      <w:tr w:rsidR="001105B2" w:rsidRPr="001105B2" w14:paraId="030B5FF7" w14:textId="77777777" w:rsidTr="001105B2">
        <w:trPr>
          <w:tblCellSpacing w:w="15" w:type="dxa"/>
        </w:trPr>
        <w:tc>
          <w:tcPr>
            <w:tcW w:w="0" w:type="auto"/>
            <w:tcBorders>
              <w:top w:val="single" w:sz="4" w:space="0" w:color="auto"/>
              <w:left w:val="single" w:sz="4" w:space="0" w:color="auto"/>
              <w:right w:val="single" w:sz="4" w:space="0" w:color="auto"/>
            </w:tcBorders>
            <w:vAlign w:val="center"/>
            <w:hideMark/>
          </w:tcPr>
          <w:p w14:paraId="1C1DCAD9" w14:textId="77777777" w:rsidR="001105B2" w:rsidRPr="001105B2" w:rsidRDefault="001105B2" w:rsidP="001105B2">
            <w:r w:rsidRPr="001105B2">
              <w:t>Handle API errors gracefully</w:t>
            </w:r>
          </w:p>
        </w:tc>
        <w:tc>
          <w:tcPr>
            <w:tcW w:w="0" w:type="auto"/>
            <w:tcBorders>
              <w:top w:val="single" w:sz="4" w:space="0" w:color="auto"/>
            </w:tcBorders>
            <w:vAlign w:val="center"/>
            <w:hideMark/>
          </w:tcPr>
          <w:p w14:paraId="3DFBA506" w14:textId="77777777" w:rsidR="001105B2" w:rsidRPr="001105B2" w:rsidRDefault="001105B2" w:rsidP="001105B2">
            <w:r w:rsidRPr="001105B2">
              <w:t>High</w:t>
            </w:r>
          </w:p>
        </w:tc>
        <w:tc>
          <w:tcPr>
            <w:tcW w:w="0" w:type="auto"/>
            <w:tcBorders>
              <w:top w:val="single" w:sz="4" w:space="0" w:color="auto"/>
              <w:left w:val="single" w:sz="4" w:space="0" w:color="auto"/>
              <w:right w:val="single" w:sz="4" w:space="0" w:color="auto"/>
            </w:tcBorders>
            <w:vAlign w:val="center"/>
            <w:hideMark/>
          </w:tcPr>
          <w:p w14:paraId="79F6A7E0" w14:textId="77777777" w:rsidR="001105B2" w:rsidRPr="001105B2" w:rsidRDefault="001105B2" w:rsidP="001105B2">
            <w:r w:rsidRPr="001105B2">
              <w:t>Medium</w:t>
            </w:r>
          </w:p>
        </w:tc>
        <w:tc>
          <w:tcPr>
            <w:tcW w:w="0" w:type="auto"/>
            <w:tcBorders>
              <w:top w:val="single" w:sz="4" w:space="0" w:color="auto"/>
              <w:right w:val="single" w:sz="4" w:space="0" w:color="auto"/>
            </w:tcBorders>
            <w:vAlign w:val="center"/>
            <w:hideMark/>
          </w:tcPr>
          <w:p w14:paraId="06932E45" w14:textId="77777777" w:rsidR="001105B2" w:rsidRPr="001105B2" w:rsidRDefault="001105B2" w:rsidP="001105B2">
            <w:r w:rsidRPr="001105B2">
              <w:t>Display error message if API fails</w:t>
            </w:r>
          </w:p>
        </w:tc>
        <w:tc>
          <w:tcPr>
            <w:tcW w:w="0" w:type="auto"/>
            <w:tcBorders>
              <w:top w:val="single" w:sz="4" w:space="0" w:color="auto"/>
              <w:right w:val="single" w:sz="4" w:space="0" w:color="auto"/>
            </w:tcBorders>
            <w:vAlign w:val="center"/>
            <w:hideMark/>
          </w:tcPr>
          <w:p w14:paraId="5762C423" w14:textId="77777777" w:rsidR="001105B2" w:rsidRPr="001105B2" w:rsidRDefault="001105B2" w:rsidP="001105B2">
            <w:r w:rsidRPr="001105B2">
              <w:t>Exception handling</w:t>
            </w:r>
          </w:p>
        </w:tc>
      </w:tr>
      <w:tr w:rsidR="001105B2" w:rsidRPr="001105B2" w14:paraId="0E69785F" w14:textId="77777777" w:rsidTr="001105B2">
        <w:trPr>
          <w:tblCellSpacing w:w="15" w:type="dxa"/>
        </w:trPr>
        <w:tc>
          <w:tcPr>
            <w:tcW w:w="0" w:type="auto"/>
            <w:tcBorders>
              <w:top w:val="single" w:sz="4" w:space="0" w:color="auto"/>
              <w:left w:val="single" w:sz="4" w:space="0" w:color="auto"/>
              <w:right w:val="single" w:sz="4" w:space="0" w:color="auto"/>
            </w:tcBorders>
            <w:vAlign w:val="center"/>
            <w:hideMark/>
          </w:tcPr>
          <w:p w14:paraId="666D33C3" w14:textId="77777777" w:rsidR="001105B2" w:rsidRPr="001105B2" w:rsidRDefault="001105B2" w:rsidP="001105B2">
            <w:r w:rsidRPr="001105B2">
              <w:t>Deploy app locally and online</w:t>
            </w:r>
          </w:p>
        </w:tc>
        <w:tc>
          <w:tcPr>
            <w:tcW w:w="0" w:type="auto"/>
            <w:tcBorders>
              <w:top w:val="single" w:sz="4" w:space="0" w:color="auto"/>
            </w:tcBorders>
            <w:vAlign w:val="center"/>
            <w:hideMark/>
          </w:tcPr>
          <w:p w14:paraId="0667A00E" w14:textId="77777777" w:rsidR="001105B2" w:rsidRPr="001105B2" w:rsidRDefault="001105B2" w:rsidP="001105B2">
            <w:r w:rsidRPr="001105B2">
              <w:t>Medium</w:t>
            </w:r>
          </w:p>
        </w:tc>
        <w:tc>
          <w:tcPr>
            <w:tcW w:w="0" w:type="auto"/>
            <w:tcBorders>
              <w:top w:val="single" w:sz="4" w:space="0" w:color="auto"/>
              <w:left w:val="single" w:sz="4" w:space="0" w:color="auto"/>
              <w:right w:val="single" w:sz="4" w:space="0" w:color="auto"/>
            </w:tcBorders>
            <w:vAlign w:val="center"/>
            <w:hideMark/>
          </w:tcPr>
          <w:p w14:paraId="5073E5E4" w14:textId="77777777" w:rsidR="001105B2" w:rsidRPr="001105B2" w:rsidRDefault="001105B2" w:rsidP="001105B2">
            <w:r w:rsidRPr="001105B2">
              <w:t>Medium</w:t>
            </w:r>
          </w:p>
        </w:tc>
        <w:tc>
          <w:tcPr>
            <w:tcW w:w="0" w:type="auto"/>
            <w:tcBorders>
              <w:top w:val="single" w:sz="4" w:space="0" w:color="auto"/>
              <w:right w:val="single" w:sz="4" w:space="0" w:color="auto"/>
            </w:tcBorders>
            <w:vAlign w:val="center"/>
            <w:hideMark/>
          </w:tcPr>
          <w:p w14:paraId="09474D7F" w14:textId="77777777" w:rsidR="001105B2" w:rsidRPr="001105B2" w:rsidRDefault="001105B2" w:rsidP="001105B2">
            <w:r w:rsidRPr="001105B2">
              <w:t>Easy access through localhost / Hugging Face Space</w:t>
            </w:r>
          </w:p>
        </w:tc>
        <w:tc>
          <w:tcPr>
            <w:tcW w:w="0" w:type="auto"/>
            <w:tcBorders>
              <w:top w:val="single" w:sz="4" w:space="0" w:color="auto"/>
              <w:right w:val="single" w:sz="4" w:space="0" w:color="auto"/>
            </w:tcBorders>
            <w:vAlign w:val="center"/>
            <w:hideMark/>
          </w:tcPr>
          <w:p w14:paraId="0F74C9AC" w14:textId="77777777" w:rsidR="001105B2" w:rsidRPr="001105B2" w:rsidRDefault="001105B2" w:rsidP="001105B2">
            <w:proofErr w:type="spellStart"/>
            <w:r w:rsidRPr="001105B2">
              <w:t>Streamlit</w:t>
            </w:r>
            <w:proofErr w:type="spellEnd"/>
            <w:r w:rsidRPr="001105B2">
              <w:t xml:space="preserve"> server / Hugging Face Space deployment</w:t>
            </w:r>
          </w:p>
        </w:tc>
      </w:tr>
      <w:tr w:rsidR="001105B2" w:rsidRPr="001105B2" w14:paraId="7D4090F3" w14:textId="77777777" w:rsidTr="001105B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F3B806B" w14:textId="77777777" w:rsidR="001105B2" w:rsidRPr="001105B2" w:rsidRDefault="001105B2" w:rsidP="001105B2">
            <w:r w:rsidRPr="001105B2">
              <w:t>Display formatted and clean outputs</w:t>
            </w:r>
          </w:p>
        </w:tc>
        <w:tc>
          <w:tcPr>
            <w:tcW w:w="0" w:type="auto"/>
            <w:tcBorders>
              <w:top w:val="single" w:sz="4" w:space="0" w:color="auto"/>
              <w:bottom w:val="single" w:sz="4" w:space="0" w:color="auto"/>
            </w:tcBorders>
            <w:vAlign w:val="center"/>
            <w:hideMark/>
          </w:tcPr>
          <w:p w14:paraId="28BA73A5" w14:textId="77777777" w:rsidR="001105B2" w:rsidRPr="001105B2" w:rsidRDefault="001105B2" w:rsidP="001105B2">
            <w:r w:rsidRPr="001105B2">
              <w:t>High</w:t>
            </w:r>
          </w:p>
        </w:tc>
        <w:tc>
          <w:tcPr>
            <w:tcW w:w="0" w:type="auto"/>
            <w:tcBorders>
              <w:top w:val="single" w:sz="4" w:space="0" w:color="auto"/>
              <w:left w:val="single" w:sz="4" w:space="0" w:color="auto"/>
              <w:bottom w:val="single" w:sz="4" w:space="0" w:color="auto"/>
              <w:right w:val="single" w:sz="4" w:space="0" w:color="auto"/>
            </w:tcBorders>
            <w:vAlign w:val="center"/>
            <w:hideMark/>
          </w:tcPr>
          <w:p w14:paraId="13F354A4" w14:textId="77777777" w:rsidR="001105B2" w:rsidRPr="001105B2" w:rsidRDefault="001105B2" w:rsidP="001105B2">
            <w:r w:rsidRPr="001105B2">
              <w:t>Low</w:t>
            </w:r>
          </w:p>
        </w:tc>
        <w:tc>
          <w:tcPr>
            <w:tcW w:w="0" w:type="auto"/>
            <w:tcBorders>
              <w:top w:val="single" w:sz="4" w:space="0" w:color="auto"/>
              <w:bottom w:val="single" w:sz="4" w:space="0" w:color="auto"/>
              <w:right w:val="single" w:sz="4" w:space="0" w:color="auto"/>
            </w:tcBorders>
            <w:vAlign w:val="center"/>
            <w:hideMark/>
          </w:tcPr>
          <w:p w14:paraId="7902C6EE" w14:textId="77777777" w:rsidR="001105B2" w:rsidRPr="001105B2" w:rsidRDefault="001105B2" w:rsidP="001105B2">
            <w:r w:rsidRPr="001105B2">
              <w:t>Organized results for users</w:t>
            </w:r>
          </w:p>
        </w:tc>
        <w:tc>
          <w:tcPr>
            <w:tcW w:w="0" w:type="auto"/>
            <w:tcBorders>
              <w:top w:val="single" w:sz="4" w:space="0" w:color="auto"/>
              <w:bottom w:val="single" w:sz="4" w:space="0" w:color="auto"/>
              <w:right w:val="single" w:sz="4" w:space="0" w:color="auto"/>
            </w:tcBorders>
            <w:vAlign w:val="center"/>
            <w:hideMark/>
          </w:tcPr>
          <w:p w14:paraId="7A9690DE" w14:textId="77777777" w:rsidR="001105B2" w:rsidRPr="001105B2" w:rsidRDefault="001105B2" w:rsidP="001105B2">
            <w:proofErr w:type="spellStart"/>
            <w:r w:rsidRPr="001105B2">
              <w:t>Streamlit</w:t>
            </w:r>
            <w:proofErr w:type="spellEnd"/>
            <w:r w:rsidRPr="001105B2">
              <w:t xml:space="preserve"> markdown/text blocks</w:t>
            </w:r>
          </w:p>
        </w:tc>
      </w:tr>
    </w:tbl>
    <w:p w14:paraId="136CECCF" w14:textId="77777777" w:rsidR="00257CE9" w:rsidRPr="00A32A1B" w:rsidRDefault="00257CE9" w:rsidP="008135FE">
      <w:pPr>
        <w:rPr>
          <w:b/>
          <w:bCs/>
          <w:u w:val="single"/>
        </w:rPr>
      </w:pPr>
    </w:p>
    <w:p w14:paraId="0C12DAFE" w14:textId="6B2A321D" w:rsidR="00C20070" w:rsidRDefault="00754F24" w:rsidP="008135FE">
      <w:pPr>
        <w:rPr>
          <w:b/>
          <w:bCs/>
          <w:u w:val="single"/>
        </w:rPr>
      </w:pPr>
      <w:r w:rsidRPr="00A32A1B">
        <w:rPr>
          <w:b/>
          <w:bCs/>
          <w:u w:val="single"/>
        </w:rPr>
        <w:t>Non-Functional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6"/>
        <w:gridCol w:w="884"/>
        <w:gridCol w:w="1193"/>
        <w:gridCol w:w="2281"/>
        <w:gridCol w:w="2466"/>
      </w:tblGrid>
      <w:tr w:rsidR="00794B41" w:rsidRPr="00257CE9" w14:paraId="526A5F74" w14:textId="77777777" w:rsidTr="00794B41">
        <w:trPr>
          <w:tblHeader/>
          <w:tblCellSpacing w:w="15" w:type="dxa"/>
        </w:trPr>
        <w:tc>
          <w:tcPr>
            <w:tcW w:w="0" w:type="auto"/>
            <w:tcBorders>
              <w:top w:val="single" w:sz="4" w:space="0" w:color="auto"/>
              <w:left w:val="single" w:sz="4" w:space="0" w:color="auto"/>
              <w:right w:val="single" w:sz="4" w:space="0" w:color="auto"/>
            </w:tcBorders>
            <w:vAlign w:val="center"/>
            <w:hideMark/>
          </w:tcPr>
          <w:p w14:paraId="6CF7F1D7" w14:textId="77777777" w:rsidR="00257CE9" w:rsidRPr="00257CE9" w:rsidRDefault="00257CE9" w:rsidP="00257CE9">
            <w:pPr>
              <w:rPr>
                <w:b/>
                <w:bCs/>
              </w:rPr>
            </w:pPr>
            <w:r w:rsidRPr="00257CE9">
              <w:rPr>
                <w:b/>
                <w:bCs/>
              </w:rPr>
              <w:t>Requirement Description</w:t>
            </w:r>
          </w:p>
        </w:tc>
        <w:tc>
          <w:tcPr>
            <w:tcW w:w="0" w:type="auto"/>
            <w:tcBorders>
              <w:top w:val="single" w:sz="4" w:space="0" w:color="auto"/>
            </w:tcBorders>
            <w:vAlign w:val="center"/>
            <w:hideMark/>
          </w:tcPr>
          <w:p w14:paraId="7F05A409" w14:textId="77777777" w:rsidR="00257CE9" w:rsidRPr="00257CE9" w:rsidRDefault="00257CE9" w:rsidP="00257CE9">
            <w:pPr>
              <w:rPr>
                <w:b/>
                <w:bCs/>
              </w:rPr>
            </w:pPr>
            <w:r w:rsidRPr="00257CE9">
              <w:rPr>
                <w:b/>
                <w:bCs/>
              </w:rPr>
              <w:t>Priority</w:t>
            </w:r>
          </w:p>
        </w:tc>
        <w:tc>
          <w:tcPr>
            <w:tcW w:w="0" w:type="auto"/>
            <w:tcBorders>
              <w:top w:val="single" w:sz="4" w:space="0" w:color="auto"/>
              <w:left w:val="single" w:sz="4" w:space="0" w:color="auto"/>
            </w:tcBorders>
            <w:vAlign w:val="center"/>
            <w:hideMark/>
          </w:tcPr>
          <w:p w14:paraId="1672F2DF" w14:textId="77777777" w:rsidR="00257CE9" w:rsidRPr="00257CE9" w:rsidRDefault="00257CE9" w:rsidP="00257CE9">
            <w:pPr>
              <w:rPr>
                <w:b/>
                <w:bCs/>
              </w:rPr>
            </w:pPr>
            <w:r w:rsidRPr="00257CE9">
              <w:rPr>
                <w:b/>
                <w:bCs/>
              </w:rPr>
              <w:t>Complexity</w:t>
            </w:r>
          </w:p>
        </w:tc>
        <w:tc>
          <w:tcPr>
            <w:tcW w:w="0" w:type="auto"/>
            <w:tcBorders>
              <w:top w:val="single" w:sz="4" w:space="0" w:color="auto"/>
              <w:left w:val="single" w:sz="4" w:space="0" w:color="auto"/>
            </w:tcBorders>
            <w:vAlign w:val="center"/>
            <w:hideMark/>
          </w:tcPr>
          <w:p w14:paraId="52DC0364" w14:textId="77777777" w:rsidR="00257CE9" w:rsidRPr="00257CE9" w:rsidRDefault="00257CE9" w:rsidP="00257CE9">
            <w:pPr>
              <w:rPr>
                <w:b/>
                <w:bCs/>
              </w:rPr>
            </w:pPr>
            <w:r w:rsidRPr="00257CE9">
              <w:rPr>
                <w:b/>
                <w:bCs/>
              </w:rPr>
              <w:t>Expected Outcomes</w:t>
            </w:r>
          </w:p>
        </w:tc>
        <w:tc>
          <w:tcPr>
            <w:tcW w:w="0" w:type="auto"/>
            <w:tcBorders>
              <w:top w:val="single" w:sz="4" w:space="0" w:color="auto"/>
              <w:left w:val="single" w:sz="4" w:space="0" w:color="auto"/>
              <w:right w:val="single" w:sz="4" w:space="0" w:color="auto"/>
            </w:tcBorders>
            <w:vAlign w:val="center"/>
            <w:hideMark/>
          </w:tcPr>
          <w:p w14:paraId="5D7AFDE0" w14:textId="77777777" w:rsidR="00257CE9" w:rsidRPr="00257CE9" w:rsidRDefault="00257CE9" w:rsidP="00257CE9">
            <w:pPr>
              <w:rPr>
                <w:b/>
                <w:bCs/>
              </w:rPr>
            </w:pPr>
            <w:r w:rsidRPr="00257CE9">
              <w:rPr>
                <w:b/>
                <w:bCs/>
              </w:rPr>
              <w:t>How to implement it</w:t>
            </w:r>
          </w:p>
        </w:tc>
      </w:tr>
      <w:tr w:rsidR="00794B41" w:rsidRPr="00257CE9" w14:paraId="4F6068A8" w14:textId="77777777" w:rsidTr="00794B41">
        <w:trPr>
          <w:tblCellSpacing w:w="15" w:type="dxa"/>
        </w:trPr>
        <w:tc>
          <w:tcPr>
            <w:tcW w:w="0" w:type="auto"/>
            <w:tcBorders>
              <w:top w:val="single" w:sz="4" w:space="0" w:color="auto"/>
              <w:left w:val="single" w:sz="4" w:space="0" w:color="auto"/>
              <w:right w:val="single" w:sz="4" w:space="0" w:color="auto"/>
            </w:tcBorders>
            <w:vAlign w:val="center"/>
            <w:hideMark/>
          </w:tcPr>
          <w:p w14:paraId="55DCC041" w14:textId="77777777" w:rsidR="00257CE9" w:rsidRPr="00257CE9" w:rsidRDefault="00257CE9" w:rsidP="00257CE9">
            <w:r w:rsidRPr="00257CE9">
              <w:t>Quick response time (&lt;20 seconds)</w:t>
            </w:r>
          </w:p>
        </w:tc>
        <w:tc>
          <w:tcPr>
            <w:tcW w:w="0" w:type="auto"/>
            <w:tcBorders>
              <w:top w:val="single" w:sz="4" w:space="0" w:color="auto"/>
            </w:tcBorders>
            <w:vAlign w:val="center"/>
            <w:hideMark/>
          </w:tcPr>
          <w:p w14:paraId="10C852A9" w14:textId="77777777" w:rsidR="00257CE9" w:rsidRPr="00257CE9" w:rsidRDefault="00257CE9" w:rsidP="00257CE9">
            <w:r w:rsidRPr="00257CE9">
              <w:t>High</w:t>
            </w:r>
          </w:p>
        </w:tc>
        <w:tc>
          <w:tcPr>
            <w:tcW w:w="0" w:type="auto"/>
            <w:tcBorders>
              <w:top w:val="single" w:sz="4" w:space="0" w:color="auto"/>
              <w:left w:val="single" w:sz="4" w:space="0" w:color="auto"/>
            </w:tcBorders>
            <w:vAlign w:val="center"/>
            <w:hideMark/>
          </w:tcPr>
          <w:p w14:paraId="7017D716" w14:textId="77777777" w:rsidR="00257CE9" w:rsidRPr="00257CE9" w:rsidRDefault="00257CE9" w:rsidP="00257CE9">
            <w:r w:rsidRPr="00257CE9">
              <w:t>Medium</w:t>
            </w:r>
          </w:p>
        </w:tc>
        <w:tc>
          <w:tcPr>
            <w:tcW w:w="0" w:type="auto"/>
            <w:tcBorders>
              <w:top w:val="single" w:sz="4" w:space="0" w:color="auto"/>
              <w:left w:val="single" w:sz="4" w:space="0" w:color="auto"/>
            </w:tcBorders>
            <w:vAlign w:val="center"/>
            <w:hideMark/>
          </w:tcPr>
          <w:p w14:paraId="5DA361F3" w14:textId="77777777" w:rsidR="00257CE9" w:rsidRPr="00257CE9" w:rsidRDefault="00257CE9" w:rsidP="00257CE9">
            <w:r w:rsidRPr="00257CE9">
              <w:t>Minimize model latency</w:t>
            </w:r>
          </w:p>
        </w:tc>
        <w:tc>
          <w:tcPr>
            <w:tcW w:w="0" w:type="auto"/>
            <w:tcBorders>
              <w:top w:val="single" w:sz="4" w:space="0" w:color="auto"/>
              <w:left w:val="single" w:sz="4" w:space="0" w:color="auto"/>
              <w:right w:val="single" w:sz="4" w:space="0" w:color="auto"/>
            </w:tcBorders>
            <w:vAlign w:val="center"/>
            <w:hideMark/>
          </w:tcPr>
          <w:p w14:paraId="5FF183F6" w14:textId="77777777" w:rsidR="00257CE9" w:rsidRPr="00257CE9" w:rsidRDefault="00257CE9" w:rsidP="00257CE9">
            <w:r w:rsidRPr="00257CE9">
              <w:t>Optimize prompt size</w:t>
            </w:r>
          </w:p>
        </w:tc>
      </w:tr>
      <w:tr w:rsidR="00794B41" w:rsidRPr="00257CE9" w14:paraId="40EBB1F2" w14:textId="77777777" w:rsidTr="00794B41">
        <w:trPr>
          <w:tblCellSpacing w:w="15" w:type="dxa"/>
        </w:trPr>
        <w:tc>
          <w:tcPr>
            <w:tcW w:w="0" w:type="auto"/>
            <w:tcBorders>
              <w:top w:val="single" w:sz="4" w:space="0" w:color="auto"/>
              <w:left w:val="single" w:sz="4" w:space="0" w:color="auto"/>
              <w:right w:val="single" w:sz="4" w:space="0" w:color="auto"/>
            </w:tcBorders>
            <w:vAlign w:val="center"/>
            <w:hideMark/>
          </w:tcPr>
          <w:p w14:paraId="409BCB46" w14:textId="77777777" w:rsidR="00257CE9" w:rsidRPr="00257CE9" w:rsidRDefault="00257CE9" w:rsidP="00257CE9">
            <w:r w:rsidRPr="00257CE9">
              <w:t>System should handle invalid API responses</w:t>
            </w:r>
          </w:p>
        </w:tc>
        <w:tc>
          <w:tcPr>
            <w:tcW w:w="0" w:type="auto"/>
            <w:tcBorders>
              <w:top w:val="single" w:sz="4" w:space="0" w:color="auto"/>
            </w:tcBorders>
            <w:vAlign w:val="center"/>
            <w:hideMark/>
          </w:tcPr>
          <w:p w14:paraId="33D218E4" w14:textId="77777777" w:rsidR="00257CE9" w:rsidRPr="00257CE9" w:rsidRDefault="00257CE9" w:rsidP="00257CE9">
            <w:r w:rsidRPr="00257CE9">
              <w:t>High</w:t>
            </w:r>
          </w:p>
        </w:tc>
        <w:tc>
          <w:tcPr>
            <w:tcW w:w="0" w:type="auto"/>
            <w:tcBorders>
              <w:top w:val="single" w:sz="4" w:space="0" w:color="auto"/>
              <w:left w:val="single" w:sz="4" w:space="0" w:color="auto"/>
            </w:tcBorders>
            <w:vAlign w:val="center"/>
            <w:hideMark/>
          </w:tcPr>
          <w:p w14:paraId="1E11C237" w14:textId="77777777" w:rsidR="00257CE9" w:rsidRPr="00257CE9" w:rsidRDefault="00257CE9" w:rsidP="00257CE9">
            <w:r w:rsidRPr="00257CE9">
              <w:t>Low</w:t>
            </w:r>
          </w:p>
        </w:tc>
        <w:tc>
          <w:tcPr>
            <w:tcW w:w="0" w:type="auto"/>
            <w:tcBorders>
              <w:top w:val="single" w:sz="4" w:space="0" w:color="auto"/>
              <w:left w:val="single" w:sz="4" w:space="0" w:color="auto"/>
            </w:tcBorders>
            <w:vAlign w:val="center"/>
            <w:hideMark/>
          </w:tcPr>
          <w:p w14:paraId="2A547439" w14:textId="77777777" w:rsidR="00257CE9" w:rsidRPr="00257CE9" w:rsidRDefault="00257CE9" w:rsidP="00257CE9">
            <w:r w:rsidRPr="00257CE9">
              <w:t>No crashes</w:t>
            </w:r>
          </w:p>
        </w:tc>
        <w:tc>
          <w:tcPr>
            <w:tcW w:w="0" w:type="auto"/>
            <w:tcBorders>
              <w:top w:val="single" w:sz="4" w:space="0" w:color="auto"/>
              <w:left w:val="single" w:sz="4" w:space="0" w:color="auto"/>
              <w:right w:val="single" w:sz="4" w:space="0" w:color="auto"/>
            </w:tcBorders>
            <w:vAlign w:val="center"/>
            <w:hideMark/>
          </w:tcPr>
          <w:p w14:paraId="04FB8A0C" w14:textId="77777777" w:rsidR="00257CE9" w:rsidRPr="00257CE9" w:rsidRDefault="00257CE9" w:rsidP="00257CE9">
            <w:r w:rsidRPr="00257CE9">
              <w:t>Try-except blocks</w:t>
            </w:r>
          </w:p>
        </w:tc>
      </w:tr>
      <w:tr w:rsidR="00794B41" w:rsidRPr="00257CE9" w14:paraId="70EF175A" w14:textId="77777777" w:rsidTr="00794B41">
        <w:trPr>
          <w:tblCellSpacing w:w="15" w:type="dxa"/>
        </w:trPr>
        <w:tc>
          <w:tcPr>
            <w:tcW w:w="0" w:type="auto"/>
            <w:tcBorders>
              <w:top w:val="single" w:sz="4" w:space="0" w:color="auto"/>
              <w:left w:val="single" w:sz="4" w:space="0" w:color="auto"/>
              <w:right w:val="single" w:sz="4" w:space="0" w:color="auto"/>
            </w:tcBorders>
            <w:vAlign w:val="center"/>
            <w:hideMark/>
          </w:tcPr>
          <w:p w14:paraId="2D16649C" w14:textId="77777777" w:rsidR="00257CE9" w:rsidRPr="00257CE9" w:rsidRDefault="00257CE9" w:rsidP="00257CE9">
            <w:r w:rsidRPr="00257CE9">
              <w:t>Simple and attractive UI design</w:t>
            </w:r>
          </w:p>
        </w:tc>
        <w:tc>
          <w:tcPr>
            <w:tcW w:w="0" w:type="auto"/>
            <w:tcBorders>
              <w:top w:val="single" w:sz="4" w:space="0" w:color="auto"/>
            </w:tcBorders>
            <w:vAlign w:val="center"/>
            <w:hideMark/>
          </w:tcPr>
          <w:p w14:paraId="4F1E8A64" w14:textId="77777777" w:rsidR="00257CE9" w:rsidRPr="00257CE9" w:rsidRDefault="00257CE9" w:rsidP="00257CE9">
            <w:r w:rsidRPr="00257CE9">
              <w:t>High</w:t>
            </w:r>
          </w:p>
        </w:tc>
        <w:tc>
          <w:tcPr>
            <w:tcW w:w="0" w:type="auto"/>
            <w:tcBorders>
              <w:top w:val="single" w:sz="4" w:space="0" w:color="auto"/>
              <w:left w:val="single" w:sz="4" w:space="0" w:color="auto"/>
            </w:tcBorders>
            <w:vAlign w:val="center"/>
            <w:hideMark/>
          </w:tcPr>
          <w:p w14:paraId="61AFF05F" w14:textId="77777777" w:rsidR="00257CE9" w:rsidRPr="00257CE9" w:rsidRDefault="00257CE9" w:rsidP="00257CE9">
            <w:r w:rsidRPr="00257CE9">
              <w:t>Low</w:t>
            </w:r>
          </w:p>
        </w:tc>
        <w:tc>
          <w:tcPr>
            <w:tcW w:w="0" w:type="auto"/>
            <w:tcBorders>
              <w:top w:val="single" w:sz="4" w:space="0" w:color="auto"/>
              <w:left w:val="single" w:sz="4" w:space="0" w:color="auto"/>
            </w:tcBorders>
            <w:vAlign w:val="center"/>
            <w:hideMark/>
          </w:tcPr>
          <w:p w14:paraId="35A568BE" w14:textId="77777777" w:rsidR="00257CE9" w:rsidRPr="00257CE9" w:rsidRDefault="00257CE9" w:rsidP="00257CE9">
            <w:r w:rsidRPr="00257CE9">
              <w:t>Better user experience</w:t>
            </w:r>
          </w:p>
        </w:tc>
        <w:tc>
          <w:tcPr>
            <w:tcW w:w="0" w:type="auto"/>
            <w:tcBorders>
              <w:top w:val="single" w:sz="4" w:space="0" w:color="auto"/>
              <w:left w:val="single" w:sz="4" w:space="0" w:color="auto"/>
              <w:right w:val="single" w:sz="4" w:space="0" w:color="auto"/>
            </w:tcBorders>
            <w:vAlign w:val="center"/>
            <w:hideMark/>
          </w:tcPr>
          <w:p w14:paraId="25B02102" w14:textId="77777777" w:rsidR="00257CE9" w:rsidRPr="00257CE9" w:rsidRDefault="00257CE9" w:rsidP="00257CE9">
            <w:proofErr w:type="spellStart"/>
            <w:r w:rsidRPr="00257CE9">
              <w:t>Streamlit</w:t>
            </w:r>
            <w:proofErr w:type="spellEnd"/>
            <w:r w:rsidRPr="00257CE9">
              <w:t xml:space="preserve"> layout components</w:t>
            </w:r>
          </w:p>
        </w:tc>
      </w:tr>
      <w:tr w:rsidR="00794B41" w:rsidRPr="00257CE9" w14:paraId="2ED2CF99" w14:textId="77777777" w:rsidTr="00794B41">
        <w:trPr>
          <w:tblCellSpacing w:w="15" w:type="dxa"/>
        </w:trPr>
        <w:tc>
          <w:tcPr>
            <w:tcW w:w="0" w:type="auto"/>
            <w:tcBorders>
              <w:top w:val="single" w:sz="4" w:space="0" w:color="auto"/>
              <w:left w:val="single" w:sz="4" w:space="0" w:color="auto"/>
              <w:right w:val="single" w:sz="4" w:space="0" w:color="auto"/>
            </w:tcBorders>
            <w:vAlign w:val="center"/>
            <w:hideMark/>
          </w:tcPr>
          <w:p w14:paraId="1F5FB86E" w14:textId="77777777" w:rsidR="00257CE9" w:rsidRPr="00257CE9" w:rsidRDefault="00257CE9" w:rsidP="00257CE9">
            <w:r w:rsidRPr="00257CE9">
              <w:t>Free access without subscription</w:t>
            </w:r>
          </w:p>
        </w:tc>
        <w:tc>
          <w:tcPr>
            <w:tcW w:w="0" w:type="auto"/>
            <w:tcBorders>
              <w:top w:val="single" w:sz="4" w:space="0" w:color="auto"/>
            </w:tcBorders>
            <w:vAlign w:val="center"/>
            <w:hideMark/>
          </w:tcPr>
          <w:p w14:paraId="36331A9F" w14:textId="77777777" w:rsidR="00257CE9" w:rsidRPr="00257CE9" w:rsidRDefault="00257CE9" w:rsidP="00257CE9">
            <w:r w:rsidRPr="00257CE9">
              <w:t>High</w:t>
            </w:r>
          </w:p>
        </w:tc>
        <w:tc>
          <w:tcPr>
            <w:tcW w:w="0" w:type="auto"/>
            <w:tcBorders>
              <w:top w:val="single" w:sz="4" w:space="0" w:color="auto"/>
              <w:left w:val="single" w:sz="4" w:space="0" w:color="auto"/>
            </w:tcBorders>
            <w:vAlign w:val="center"/>
            <w:hideMark/>
          </w:tcPr>
          <w:p w14:paraId="61910440" w14:textId="77777777" w:rsidR="00257CE9" w:rsidRPr="00257CE9" w:rsidRDefault="00257CE9" w:rsidP="00257CE9">
            <w:r w:rsidRPr="00257CE9">
              <w:t>Medium</w:t>
            </w:r>
          </w:p>
        </w:tc>
        <w:tc>
          <w:tcPr>
            <w:tcW w:w="0" w:type="auto"/>
            <w:tcBorders>
              <w:top w:val="single" w:sz="4" w:space="0" w:color="auto"/>
              <w:left w:val="single" w:sz="4" w:space="0" w:color="auto"/>
            </w:tcBorders>
            <w:vAlign w:val="center"/>
            <w:hideMark/>
          </w:tcPr>
          <w:p w14:paraId="135CF7D3" w14:textId="77777777" w:rsidR="00257CE9" w:rsidRPr="00257CE9" w:rsidRDefault="00257CE9" w:rsidP="00257CE9">
            <w:r w:rsidRPr="00257CE9">
              <w:t>No payment required to use app</w:t>
            </w:r>
          </w:p>
        </w:tc>
        <w:tc>
          <w:tcPr>
            <w:tcW w:w="0" w:type="auto"/>
            <w:tcBorders>
              <w:top w:val="single" w:sz="4" w:space="0" w:color="auto"/>
              <w:left w:val="single" w:sz="4" w:space="0" w:color="auto"/>
              <w:right w:val="single" w:sz="4" w:space="0" w:color="auto"/>
            </w:tcBorders>
            <w:vAlign w:val="center"/>
            <w:hideMark/>
          </w:tcPr>
          <w:p w14:paraId="709C14B1" w14:textId="77777777" w:rsidR="00257CE9" w:rsidRPr="00257CE9" w:rsidRDefault="00257CE9" w:rsidP="00257CE9">
            <w:r w:rsidRPr="00257CE9">
              <w:t>Use Hugging Face free models</w:t>
            </w:r>
          </w:p>
        </w:tc>
      </w:tr>
      <w:tr w:rsidR="00794B41" w:rsidRPr="00257CE9" w14:paraId="7DDFEC40" w14:textId="77777777" w:rsidTr="00794B4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872FFD0" w14:textId="77777777" w:rsidR="00257CE9" w:rsidRPr="00257CE9" w:rsidRDefault="00257CE9" w:rsidP="00257CE9">
            <w:r w:rsidRPr="00257CE9">
              <w:t>Maintain privacy and not save user inputs</w:t>
            </w:r>
          </w:p>
        </w:tc>
        <w:tc>
          <w:tcPr>
            <w:tcW w:w="0" w:type="auto"/>
            <w:tcBorders>
              <w:top w:val="single" w:sz="4" w:space="0" w:color="auto"/>
              <w:bottom w:val="single" w:sz="4" w:space="0" w:color="auto"/>
            </w:tcBorders>
            <w:vAlign w:val="center"/>
            <w:hideMark/>
          </w:tcPr>
          <w:p w14:paraId="1ECCC999" w14:textId="77777777" w:rsidR="00257CE9" w:rsidRPr="00257CE9" w:rsidRDefault="00257CE9" w:rsidP="00257CE9">
            <w:r w:rsidRPr="00257CE9">
              <w:t>High</w:t>
            </w:r>
          </w:p>
        </w:tc>
        <w:tc>
          <w:tcPr>
            <w:tcW w:w="0" w:type="auto"/>
            <w:tcBorders>
              <w:top w:val="single" w:sz="4" w:space="0" w:color="auto"/>
              <w:left w:val="single" w:sz="4" w:space="0" w:color="auto"/>
              <w:bottom w:val="single" w:sz="4" w:space="0" w:color="auto"/>
            </w:tcBorders>
            <w:vAlign w:val="center"/>
            <w:hideMark/>
          </w:tcPr>
          <w:p w14:paraId="315EAFCD" w14:textId="77777777" w:rsidR="00257CE9" w:rsidRPr="00257CE9" w:rsidRDefault="00257CE9" w:rsidP="00257CE9">
            <w:r w:rsidRPr="00257CE9">
              <w:t>Low</w:t>
            </w:r>
          </w:p>
        </w:tc>
        <w:tc>
          <w:tcPr>
            <w:tcW w:w="0" w:type="auto"/>
            <w:tcBorders>
              <w:top w:val="single" w:sz="4" w:space="0" w:color="auto"/>
              <w:left w:val="single" w:sz="4" w:space="0" w:color="auto"/>
              <w:bottom w:val="single" w:sz="4" w:space="0" w:color="auto"/>
            </w:tcBorders>
            <w:vAlign w:val="center"/>
            <w:hideMark/>
          </w:tcPr>
          <w:p w14:paraId="188B0E50" w14:textId="77777777" w:rsidR="00257CE9" w:rsidRPr="00257CE9" w:rsidRDefault="00257CE9" w:rsidP="00257CE9">
            <w:r w:rsidRPr="00257CE9">
              <w:t>User trust</w:t>
            </w:r>
          </w:p>
        </w:tc>
        <w:tc>
          <w:tcPr>
            <w:tcW w:w="0" w:type="auto"/>
            <w:tcBorders>
              <w:top w:val="single" w:sz="4" w:space="0" w:color="auto"/>
              <w:left w:val="single" w:sz="4" w:space="0" w:color="auto"/>
              <w:bottom w:val="single" w:sz="4" w:space="0" w:color="auto"/>
              <w:right w:val="single" w:sz="4" w:space="0" w:color="auto"/>
            </w:tcBorders>
            <w:vAlign w:val="center"/>
            <w:hideMark/>
          </w:tcPr>
          <w:p w14:paraId="29B0C770" w14:textId="1EC1CEE0" w:rsidR="00C50E57" w:rsidRPr="00257CE9" w:rsidRDefault="00257CE9" w:rsidP="00257CE9">
            <w:r w:rsidRPr="00257CE9">
              <w:t>Do not store data on server</w:t>
            </w:r>
          </w:p>
        </w:tc>
      </w:tr>
      <w:tr w:rsidR="0096714B" w:rsidRPr="0096714B" w14:paraId="4B434F04" w14:textId="77777777" w:rsidTr="0096714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49045FD" w14:textId="77777777" w:rsidR="0096714B" w:rsidRPr="0096714B" w:rsidRDefault="0096714B" w:rsidP="0096714B">
            <w:r w:rsidRPr="0096714B">
              <w:t>Ensure high accuracy of generated educational content</w:t>
            </w:r>
          </w:p>
        </w:tc>
        <w:tc>
          <w:tcPr>
            <w:tcW w:w="0" w:type="auto"/>
            <w:tcBorders>
              <w:top w:val="single" w:sz="4" w:space="0" w:color="auto"/>
              <w:bottom w:val="single" w:sz="4" w:space="0" w:color="auto"/>
            </w:tcBorders>
            <w:vAlign w:val="center"/>
            <w:hideMark/>
          </w:tcPr>
          <w:p w14:paraId="7DD9C024" w14:textId="77777777" w:rsidR="0096714B" w:rsidRPr="0096714B" w:rsidRDefault="0096714B" w:rsidP="0096714B">
            <w:r w:rsidRPr="0096714B">
              <w:t>High</w:t>
            </w:r>
          </w:p>
        </w:tc>
        <w:tc>
          <w:tcPr>
            <w:tcW w:w="0" w:type="auto"/>
            <w:tcBorders>
              <w:top w:val="single" w:sz="4" w:space="0" w:color="auto"/>
              <w:left w:val="single" w:sz="4" w:space="0" w:color="auto"/>
              <w:bottom w:val="single" w:sz="4" w:space="0" w:color="auto"/>
            </w:tcBorders>
            <w:vAlign w:val="center"/>
            <w:hideMark/>
          </w:tcPr>
          <w:p w14:paraId="25AD1EFD" w14:textId="77777777" w:rsidR="0096714B" w:rsidRPr="0096714B" w:rsidRDefault="0096714B" w:rsidP="0096714B">
            <w:r w:rsidRPr="0096714B">
              <w:t>Medium</w:t>
            </w:r>
          </w:p>
        </w:tc>
        <w:tc>
          <w:tcPr>
            <w:tcW w:w="0" w:type="auto"/>
            <w:tcBorders>
              <w:top w:val="single" w:sz="4" w:space="0" w:color="auto"/>
              <w:left w:val="single" w:sz="4" w:space="0" w:color="auto"/>
              <w:bottom w:val="single" w:sz="4" w:space="0" w:color="auto"/>
            </w:tcBorders>
            <w:vAlign w:val="center"/>
            <w:hideMark/>
          </w:tcPr>
          <w:p w14:paraId="7D8A97C3" w14:textId="77777777" w:rsidR="0096714B" w:rsidRPr="0096714B" w:rsidRDefault="0096714B" w:rsidP="0096714B">
            <w:r w:rsidRPr="0096714B">
              <w:t>Minimize factual/model errors</w:t>
            </w:r>
          </w:p>
        </w:tc>
        <w:tc>
          <w:tcPr>
            <w:tcW w:w="0" w:type="auto"/>
            <w:tcBorders>
              <w:top w:val="single" w:sz="4" w:space="0" w:color="auto"/>
              <w:left w:val="single" w:sz="4" w:space="0" w:color="auto"/>
              <w:bottom w:val="single" w:sz="4" w:space="0" w:color="auto"/>
              <w:right w:val="single" w:sz="4" w:space="0" w:color="auto"/>
            </w:tcBorders>
            <w:vAlign w:val="center"/>
            <w:hideMark/>
          </w:tcPr>
          <w:p w14:paraId="48ED1B76" w14:textId="77777777" w:rsidR="0096714B" w:rsidRPr="0096714B" w:rsidRDefault="0096714B" w:rsidP="0096714B">
            <w:r w:rsidRPr="0096714B">
              <w:t>Use prompt tuning, monitor outputs</w:t>
            </w:r>
          </w:p>
        </w:tc>
      </w:tr>
      <w:tr w:rsidR="0096714B" w:rsidRPr="0096714B" w14:paraId="4797E748" w14:textId="77777777" w:rsidTr="0096714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03B1B6D" w14:textId="77777777" w:rsidR="0096714B" w:rsidRPr="0096714B" w:rsidRDefault="0096714B" w:rsidP="0096714B">
            <w:r w:rsidRPr="0096714B">
              <w:t>Maintain compatibility across Windows, Mac, Linux</w:t>
            </w:r>
          </w:p>
        </w:tc>
        <w:tc>
          <w:tcPr>
            <w:tcW w:w="0" w:type="auto"/>
            <w:tcBorders>
              <w:top w:val="single" w:sz="4" w:space="0" w:color="auto"/>
              <w:bottom w:val="single" w:sz="4" w:space="0" w:color="auto"/>
            </w:tcBorders>
            <w:vAlign w:val="center"/>
            <w:hideMark/>
          </w:tcPr>
          <w:p w14:paraId="26980FAC" w14:textId="77777777" w:rsidR="0096714B" w:rsidRPr="0096714B" w:rsidRDefault="0096714B" w:rsidP="0096714B">
            <w:r w:rsidRPr="0096714B">
              <w:t>High</w:t>
            </w:r>
          </w:p>
        </w:tc>
        <w:tc>
          <w:tcPr>
            <w:tcW w:w="0" w:type="auto"/>
            <w:tcBorders>
              <w:top w:val="single" w:sz="4" w:space="0" w:color="auto"/>
              <w:left w:val="single" w:sz="4" w:space="0" w:color="auto"/>
              <w:bottom w:val="single" w:sz="4" w:space="0" w:color="auto"/>
            </w:tcBorders>
            <w:vAlign w:val="center"/>
            <w:hideMark/>
          </w:tcPr>
          <w:p w14:paraId="329E02B1" w14:textId="77777777" w:rsidR="0096714B" w:rsidRPr="0096714B" w:rsidRDefault="0096714B" w:rsidP="0096714B">
            <w:r w:rsidRPr="0096714B">
              <w:t>Medium</w:t>
            </w:r>
          </w:p>
        </w:tc>
        <w:tc>
          <w:tcPr>
            <w:tcW w:w="0" w:type="auto"/>
            <w:tcBorders>
              <w:top w:val="single" w:sz="4" w:space="0" w:color="auto"/>
              <w:left w:val="single" w:sz="4" w:space="0" w:color="auto"/>
              <w:bottom w:val="single" w:sz="4" w:space="0" w:color="auto"/>
            </w:tcBorders>
            <w:vAlign w:val="center"/>
            <w:hideMark/>
          </w:tcPr>
          <w:p w14:paraId="72DA0588" w14:textId="77777777" w:rsidR="0096714B" w:rsidRPr="0096714B" w:rsidRDefault="0096714B" w:rsidP="0096714B">
            <w:r w:rsidRPr="0096714B">
              <w:t>App works on all OS</w:t>
            </w:r>
          </w:p>
        </w:tc>
        <w:tc>
          <w:tcPr>
            <w:tcW w:w="0" w:type="auto"/>
            <w:tcBorders>
              <w:top w:val="single" w:sz="4" w:space="0" w:color="auto"/>
              <w:left w:val="single" w:sz="4" w:space="0" w:color="auto"/>
              <w:bottom w:val="single" w:sz="4" w:space="0" w:color="auto"/>
              <w:right w:val="single" w:sz="4" w:space="0" w:color="auto"/>
            </w:tcBorders>
            <w:vAlign w:val="center"/>
            <w:hideMark/>
          </w:tcPr>
          <w:p w14:paraId="31132C51" w14:textId="77777777" w:rsidR="0096714B" w:rsidRPr="0096714B" w:rsidRDefault="0096714B" w:rsidP="0096714B">
            <w:r w:rsidRPr="0096714B">
              <w:t>Avoid OS-specific dependencies</w:t>
            </w:r>
          </w:p>
        </w:tc>
      </w:tr>
      <w:tr w:rsidR="0096714B" w:rsidRPr="0096714B" w14:paraId="711191D1" w14:textId="77777777" w:rsidTr="0096714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990966A" w14:textId="77777777" w:rsidR="0096714B" w:rsidRPr="0096714B" w:rsidRDefault="0096714B" w:rsidP="0096714B">
            <w:r w:rsidRPr="0096714B">
              <w:t>Accessibility for visually impaired users</w:t>
            </w:r>
          </w:p>
        </w:tc>
        <w:tc>
          <w:tcPr>
            <w:tcW w:w="0" w:type="auto"/>
            <w:tcBorders>
              <w:top w:val="single" w:sz="4" w:space="0" w:color="auto"/>
              <w:bottom w:val="single" w:sz="4" w:space="0" w:color="auto"/>
            </w:tcBorders>
            <w:vAlign w:val="center"/>
            <w:hideMark/>
          </w:tcPr>
          <w:p w14:paraId="2AE73182" w14:textId="77777777" w:rsidR="0096714B" w:rsidRPr="0096714B" w:rsidRDefault="0096714B" w:rsidP="0096714B">
            <w:r w:rsidRPr="0096714B">
              <w:t>Medium</w:t>
            </w:r>
          </w:p>
        </w:tc>
        <w:tc>
          <w:tcPr>
            <w:tcW w:w="0" w:type="auto"/>
            <w:tcBorders>
              <w:top w:val="single" w:sz="4" w:space="0" w:color="auto"/>
              <w:left w:val="single" w:sz="4" w:space="0" w:color="auto"/>
              <w:bottom w:val="single" w:sz="4" w:space="0" w:color="auto"/>
            </w:tcBorders>
            <w:vAlign w:val="center"/>
            <w:hideMark/>
          </w:tcPr>
          <w:p w14:paraId="02630945" w14:textId="77777777" w:rsidR="0096714B" w:rsidRPr="0096714B" w:rsidRDefault="0096714B" w:rsidP="0096714B">
            <w:r w:rsidRPr="0096714B">
              <w:t>Medium</w:t>
            </w:r>
          </w:p>
        </w:tc>
        <w:tc>
          <w:tcPr>
            <w:tcW w:w="0" w:type="auto"/>
            <w:tcBorders>
              <w:top w:val="single" w:sz="4" w:space="0" w:color="auto"/>
              <w:left w:val="single" w:sz="4" w:space="0" w:color="auto"/>
              <w:bottom w:val="single" w:sz="4" w:space="0" w:color="auto"/>
            </w:tcBorders>
            <w:vAlign w:val="center"/>
            <w:hideMark/>
          </w:tcPr>
          <w:p w14:paraId="2C6742A8" w14:textId="77777777" w:rsidR="0096714B" w:rsidRPr="0096714B" w:rsidRDefault="0096714B" w:rsidP="0096714B">
            <w:r w:rsidRPr="0096714B">
              <w:t>Supports screen readers, alt text</w:t>
            </w:r>
          </w:p>
        </w:tc>
        <w:tc>
          <w:tcPr>
            <w:tcW w:w="0" w:type="auto"/>
            <w:tcBorders>
              <w:top w:val="single" w:sz="4" w:space="0" w:color="auto"/>
              <w:left w:val="single" w:sz="4" w:space="0" w:color="auto"/>
              <w:bottom w:val="single" w:sz="4" w:space="0" w:color="auto"/>
              <w:right w:val="single" w:sz="4" w:space="0" w:color="auto"/>
            </w:tcBorders>
            <w:vAlign w:val="center"/>
            <w:hideMark/>
          </w:tcPr>
          <w:p w14:paraId="1074EF6B" w14:textId="77777777" w:rsidR="0096714B" w:rsidRPr="0096714B" w:rsidRDefault="0096714B" w:rsidP="0096714B">
            <w:proofErr w:type="spellStart"/>
            <w:r w:rsidRPr="0096714B">
              <w:t>Streamlit</w:t>
            </w:r>
            <w:proofErr w:type="spellEnd"/>
            <w:r w:rsidRPr="0096714B">
              <w:t xml:space="preserve"> accessibility features, TTS</w:t>
            </w:r>
          </w:p>
        </w:tc>
      </w:tr>
      <w:tr w:rsidR="0096714B" w:rsidRPr="0096714B" w14:paraId="2119DF31" w14:textId="77777777" w:rsidTr="0096714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A13F6BC" w14:textId="77777777" w:rsidR="0096714B" w:rsidRPr="0096714B" w:rsidRDefault="0096714B" w:rsidP="0096714B">
            <w:r w:rsidRPr="0096714B">
              <w:t>Minimal system resource usage (&lt;1GB RAM for small models)</w:t>
            </w:r>
          </w:p>
        </w:tc>
        <w:tc>
          <w:tcPr>
            <w:tcW w:w="0" w:type="auto"/>
            <w:tcBorders>
              <w:top w:val="single" w:sz="4" w:space="0" w:color="auto"/>
              <w:bottom w:val="single" w:sz="4" w:space="0" w:color="auto"/>
            </w:tcBorders>
            <w:vAlign w:val="center"/>
            <w:hideMark/>
          </w:tcPr>
          <w:p w14:paraId="7AED7537" w14:textId="77777777" w:rsidR="0096714B" w:rsidRPr="0096714B" w:rsidRDefault="0096714B" w:rsidP="0096714B">
            <w:r w:rsidRPr="0096714B">
              <w:t>Medium</w:t>
            </w:r>
          </w:p>
        </w:tc>
        <w:tc>
          <w:tcPr>
            <w:tcW w:w="0" w:type="auto"/>
            <w:tcBorders>
              <w:top w:val="single" w:sz="4" w:space="0" w:color="auto"/>
              <w:left w:val="single" w:sz="4" w:space="0" w:color="auto"/>
              <w:bottom w:val="single" w:sz="4" w:space="0" w:color="auto"/>
            </w:tcBorders>
            <w:vAlign w:val="center"/>
            <w:hideMark/>
          </w:tcPr>
          <w:p w14:paraId="02B6C6E8" w14:textId="77777777" w:rsidR="0096714B" w:rsidRPr="0096714B" w:rsidRDefault="0096714B" w:rsidP="0096714B">
            <w:r w:rsidRPr="0096714B">
              <w:t>Medium</w:t>
            </w:r>
          </w:p>
        </w:tc>
        <w:tc>
          <w:tcPr>
            <w:tcW w:w="0" w:type="auto"/>
            <w:tcBorders>
              <w:top w:val="single" w:sz="4" w:space="0" w:color="auto"/>
              <w:left w:val="single" w:sz="4" w:space="0" w:color="auto"/>
              <w:bottom w:val="single" w:sz="4" w:space="0" w:color="auto"/>
            </w:tcBorders>
            <w:vAlign w:val="center"/>
            <w:hideMark/>
          </w:tcPr>
          <w:p w14:paraId="38F95293" w14:textId="77777777" w:rsidR="0096714B" w:rsidRPr="0096714B" w:rsidRDefault="0096714B" w:rsidP="0096714B">
            <w:r w:rsidRPr="0096714B">
              <w:t>Doesn’t slow down user’s device</w:t>
            </w:r>
          </w:p>
        </w:tc>
        <w:tc>
          <w:tcPr>
            <w:tcW w:w="0" w:type="auto"/>
            <w:tcBorders>
              <w:top w:val="single" w:sz="4" w:space="0" w:color="auto"/>
              <w:left w:val="single" w:sz="4" w:space="0" w:color="auto"/>
              <w:bottom w:val="single" w:sz="4" w:space="0" w:color="auto"/>
              <w:right w:val="single" w:sz="4" w:space="0" w:color="auto"/>
            </w:tcBorders>
            <w:vAlign w:val="center"/>
            <w:hideMark/>
          </w:tcPr>
          <w:p w14:paraId="4FE1B642" w14:textId="77777777" w:rsidR="0096714B" w:rsidRPr="0096714B" w:rsidRDefault="0096714B" w:rsidP="0096714B">
            <w:r w:rsidRPr="0096714B">
              <w:t>Use flan-t5-small and limit concurrent runs</w:t>
            </w:r>
          </w:p>
        </w:tc>
      </w:tr>
      <w:tr w:rsidR="0096714B" w:rsidRPr="0096714B" w14:paraId="52C6B703" w14:textId="77777777" w:rsidTr="0096714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8940CC6" w14:textId="77777777" w:rsidR="0096714B" w:rsidRPr="0096714B" w:rsidRDefault="0096714B" w:rsidP="0096714B">
            <w:r w:rsidRPr="0096714B">
              <w:t>Secure handling of user data and privacy</w:t>
            </w:r>
          </w:p>
        </w:tc>
        <w:tc>
          <w:tcPr>
            <w:tcW w:w="0" w:type="auto"/>
            <w:tcBorders>
              <w:top w:val="single" w:sz="4" w:space="0" w:color="auto"/>
              <w:bottom w:val="single" w:sz="4" w:space="0" w:color="auto"/>
            </w:tcBorders>
            <w:vAlign w:val="center"/>
            <w:hideMark/>
          </w:tcPr>
          <w:p w14:paraId="62BB0E0D" w14:textId="77777777" w:rsidR="0096714B" w:rsidRPr="0096714B" w:rsidRDefault="0096714B" w:rsidP="0096714B">
            <w:r w:rsidRPr="0096714B">
              <w:t>High</w:t>
            </w:r>
          </w:p>
        </w:tc>
        <w:tc>
          <w:tcPr>
            <w:tcW w:w="0" w:type="auto"/>
            <w:tcBorders>
              <w:top w:val="single" w:sz="4" w:space="0" w:color="auto"/>
              <w:left w:val="single" w:sz="4" w:space="0" w:color="auto"/>
              <w:bottom w:val="single" w:sz="4" w:space="0" w:color="auto"/>
            </w:tcBorders>
            <w:vAlign w:val="center"/>
            <w:hideMark/>
          </w:tcPr>
          <w:p w14:paraId="3D16E7F5" w14:textId="77777777" w:rsidR="0096714B" w:rsidRPr="0096714B" w:rsidRDefault="0096714B" w:rsidP="0096714B">
            <w:r w:rsidRPr="0096714B">
              <w:t>Medium</w:t>
            </w:r>
          </w:p>
        </w:tc>
        <w:tc>
          <w:tcPr>
            <w:tcW w:w="0" w:type="auto"/>
            <w:tcBorders>
              <w:top w:val="single" w:sz="4" w:space="0" w:color="auto"/>
              <w:left w:val="single" w:sz="4" w:space="0" w:color="auto"/>
              <w:bottom w:val="single" w:sz="4" w:space="0" w:color="auto"/>
            </w:tcBorders>
            <w:vAlign w:val="center"/>
            <w:hideMark/>
          </w:tcPr>
          <w:p w14:paraId="32CD76AD" w14:textId="77777777" w:rsidR="0096714B" w:rsidRPr="0096714B" w:rsidRDefault="0096714B" w:rsidP="0096714B">
            <w:r w:rsidRPr="0096714B">
              <w:t>No data leaks or unauthorized access</w:t>
            </w:r>
          </w:p>
        </w:tc>
        <w:tc>
          <w:tcPr>
            <w:tcW w:w="0" w:type="auto"/>
            <w:tcBorders>
              <w:top w:val="single" w:sz="4" w:space="0" w:color="auto"/>
              <w:left w:val="single" w:sz="4" w:space="0" w:color="auto"/>
              <w:bottom w:val="single" w:sz="4" w:space="0" w:color="auto"/>
              <w:right w:val="single" w:sz="4" w:space="0" w:color="auto"/>
            </w:tcBorders>
            <w:vAlign w:val="center"/>
            <w:hideMark/>
          </w:tcPr>
          <w:p w14:paraId="0F4E8811" w14:textId="77777777" w:rsidR="0096714B" w:rsidRPr="0096714B" w:rsidRDefault="0096714B" w:rsidP="0096714B">
            <w:r w:rsidRPr="0096714B">
              <w:t>Never store sensitive data, secure .env files</w:t>
            </w:r>
          </w:p>
        </w:tc>
      </w:tr>
      <w:tr w:rsidR="0096714B" w:rsidRPr="0096714B" w14:paraId="66D1F737" w14:textId="77777777" w:rsidTr="0096714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C67C8D4" w14:textId="77777777" w:rsidR="0096714B" w:rsidRPr="0096714B" w:rsidRDefault="0096714B" w:rsidP="0096714B">
            <w:r w:rsidRPr="0096714B">
              <w:lastRenderedPageBreak/>
              <w:t>No storage of user data without consent</w:t>
            </w:r>
          </w:p>
        </w:tc>
        <w:tc>
          <w:tcPr>
            <w:tcW w:w="0" w:type="auto"/>
            <w:tcBorders>
              <w:top w:val="single" w:sz="4" w:space="0" w:color="auto"/>
              <w:bottom w:val="single" w:sz="4" w:space="0" w:color="auto"/>
            </w:tcBorders>
            <w:vAlign w:val="center"/>
            <w:hideMark/>
          </w:tcPr>
          <w:p w14:paraId="24904595" w14:textId="77777777" w:rsidR="0096714B" w:rsidRPr="0096714B" w:rsidRDefault="0096714B" w:rsidP="0096714B">
            <w:r w:rsidRPr="0096714B">
              <w:t>High</w:t>
            </w:r>
          </w:p>
        </w:tc>
        <w:tc>
          <w:tcPr>
            <w:tcW w:w="0" w:type="auto"/>
            <w:tcBorders>
              <w:top w:val="single" w:sz="4" w:space="0" w:color="auto"/>
              <w:left w:val="single" w:sz="4" w:space="0" w:color="auto"/>
              <w:bottom w:val="single" w:sz="4" w:space="0" w:color="auto"/>
            </w:tcBorders>
            <w:vAlign w:val="center"/>
            <w:hideMark/>
          </w:tcPr>
          <w:p w14:paraId="4DCA336E" w14:textId="77777777" w:rsidR="0096714B" w:rsidRPr="0096714B" w:rsidRDefault="0096714B" w:rsidP="0096714B">
            <w:r w:rsidRPr="0096714B">
              <w:t>Low</w:t>
            </w:r>
          </w:p>
        </w:tc>
        <w:tc>
          <w:tcPr>
            <w:tcW w:w="0" w:type="auto"/>
            <w:tcBorders>
              <w:top w:val="single" w:sz="4" w:space="0" w:color="auto"/>
              <w:left w:val="single" w:sz="4" w:space="0" w:color="auto"/>
              <w:bottom w:val="single" w:sz="4" w:space="0" w:color="auto"/>
            </w:tcBorders>
            <w:vAlign w:val="center"/>
            <w:hideMark/>
          </w:tcPr>
          <w:p w14:paraId="6123D5AE" w14:textId="77777777" w:rsidR="0096714B" w:rsidRPr="0096714B" w:rsidRDefault="0096714B" w:rsidP="0096714B">
            <w:r w:rsidRPr="0096714B">
              <w:t>User privacy respected</w:t>
            </w:r>
          </w:p>
        </w:tc>
        <w:tc>
          <w:tcPr>
            <w:tcW w:w="0" w:type="auto"/>
            <w:tcBorders>
              <w:top w:val="single" w:sz="4" w:space="0" w:color="auto"/>
              <w:left w:val="single" w:sz="4" w:space="0" w:color="auto"/>
              <w:bottom w:val="single" w:sz="4" w:space="0" w:color="auto"/>
              <w:right w:val="single" w:sz="4" w:space="0" w:color="auto"/>
            </w:tcBorders>
            <w:vAlign w:val="center"/>
            <w:hideMark/>
          </w:tcPr>
          <w:p w14:paraId="36C9626E" w14:textId="77777777" w:rsidR="0096714B" w:rsidRPr="0096714B" w:rsidRDefault="0096714B" w:rsidP="0096714B">
            <w:r w:rsidRPr="0096714B">
              <w:t>Clearly state in README/policy</w:t>
            </w:r>
          </w:p>
        </w:tc>
      </w:tr>
      <w:tr w:rsidR="0096714B" w:rsidRPr="0096714B" w14:paraId="53B1528E" w14:textId="77777777" w:rsidTr="0096714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005F058" w14:textId="77777777" w:rsidR="0096714B" w:rsidRPr="0096714B" w:rsidRDefault="0096714B" w:rsidP="0096714B">
            <w:r w:rsidRPr="0096714B">
              <w:t>Allow easy installation and deployment</w:t>
            </w:r>
          </w:p>
        </w:tc>
        <w:tc>
          <w:tcPr>
            <w:tcW w:w="0" w:type="auto"/>
            <w:tcBorders>
              <w:top w:val="single" w:sz="4" w:space="0" w:color="auto"/>
              <w:bottom w:val="single" w:sz="4" w:space="0" w:color="auto"/>
            </w:tcBorders>
            <w:vAlign w:val="center"/>
            <w:hideMark/>
          </w:tcPr>
          <w:p w14:paraId="1EE22102" w14:textId="77777777" w:rsidR="0096714B" w:rsidRPr="0096714B" w:rsidRDefault="0096714B" w:rsidP="0096714B">
            <w:r w:rsidRPr="0096714B">
              <w:t>High</w:t>
            </w:r>
          </w:p>
        </w:tc>
        <w:tc>
          <w:tcPr>
            <w:tcW w:w="0" w:type="auto"/>
            <w:tcBorders>
              <w:top w:val="single" w:sz="4" w:space="0" w:color="auto"/>
              <w:left w:val="single" w:sz="4" w:space="0" w:color="auto"/>
              <w:bottom w:val="single" w:sz="4" w:space="0" w:color="auto"/>
            </w:tcBorders>
            <w:vAlign w:val="center"/>
            <w:hideMark/>
          </w:tcPr>
          <w:p w14:paraId="641916AD" w14:textId="77777777" w:rsidR="0096714B" w:rsidRPr="0096714B" w:rsidRDefault="0096714B" w:rsidP="0096714B">
            <w:r w:rsidRPr="0096714B">
              <w:t>Low</w:t>
            </w:r>
          </w:p>
        </w:tc>
        <w:tc>
          <w:tcPr>
            <w:tcW w:w="0" w:type="auto"/>
            <w:tcBorders>
              <w:top w:val="single" w:sz="4" w:space="0" w:color="auto"/>
              <w:left w:val="single" w:sz="4" w:space="0" w:color="auto"/>
              <w:bottom w:val="single" w:sz="4" w:space="0" w:color="auto"/>
            </w:tcBorders>
            <w:vAlign w:val="center"/>
            <w:hideMark/>
          </w:tcPr>
          <w:p w14:paraId="3187D998" w14:textId="77777777" w:rsidR="0096714B" w:rsidRPr="0096714B" w:rsidRDefault="0096714B" w:rsidP="0096714B">
            <w:r w:rsidRPr="0096714B">
              <w:t>Simple setup instructions</w:t>
            </w:r>
          </w:p>
        </w:tc>
        <w:tc>
          <w:tcPr>
            <w:tcW w:w="0" w:type="auto"/>
            <w:tcBorders>
              <w:top w:val="single" w:sz="4" w:space="0" w:color="auto"/>
              <w:left w:val="single" w:sz="4" w:space="0" w:color="auto"/>
              <w:bottom w:val="single" w:sz="4" w:space="0" w:color="auto"/>
              <w:right w:val="single" w:sz="4" w:space="0" w:color="auto"/>
            </w:tcBorders>
            <w:vAlign w:val="center"/>
            <w:hideMark/>
          </w:tcPr>
          <w:p w14:paraId="43B36187" w14:textId="77777777" w:rsidR="0096714B" w:rsidRPr="0096714B" w:rsidRDefault="0096714B" w:rsidP="0096714B">
            <w:r w:rsidRPr="0096714B">
              <w:t>Provide clear README.md and requirements.txt</w:t>
            </w:r>
          </w:p>
        </w:tc>
      </w:tr>
      <w:tr w:rsidR="0096714B" w:rsidRPr="0096714B" w14:paraId="60D068B4" w14:textId="77777777" w:rsidTr="0096714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4B8FB9C" w14:textId="77777777" w:rsidR="0096714B" w:rsidRPr="0096714B" w:rsidRDefault="0096714B" w:rsidP="0096714B">
            <w:r w:rsidRPr="0096714B">
              <w:t>App must handle multiple users (if hosted online)</w:t>
            </w:r>
          </w:p>
        </w:tc>
        <w:tc>
          <w:tcPr>
            <w:tcW w:w="0" w:type="auto"/>
            <w:tcBorders>
              <w:top w:val="single" w:sz="4" w:space="0" w:color="auto"/>
              <w:bottom w:val="single" w:sz="4" w:space="0" w:color="auto"/>
            </w:tcBorders>
            <w:vAlign w:val="center"/>
            <w:hideMark/>
          </w:tcPr>
          <w:p w14:paraId="57996A56" w14:textId="77777777" w:rsidR="0096714B" w:rsidRPr="0096714B" w:rsidRDefault="0096714B" w:rsidP="0096714B">
            <w:r w:rsidRPr="0096714B">
              <w:t>Medium</w:t>
            </w:r>
          </w:p>
        </w:tc>
        <w:tc>
          <w:tcPr>
            <w:tcW w:w="0" w:type="auto"/>
            <w:tcBorders>
              <w:top w:val="single" w:sz="4" w:space="0" w:color="auto"/>
              <w:left w:val="single" w:sz="4" w:space="0" w:color="auto"/>
              <w:bottom w:val="single" w:sz="4" w:space="0" w:color="auto"/>
            </w:tcBorders>
            <w:vAlign w:val="center"/>
            <w:hideMark/>
          </w:tcPr>
          <w:p w14:paraId="339136D7" w14:textId="77777777" w:rsidR="0096714B" w:rsidRPr="0096714B" w:rsidRDefault="0096714B" w:rsidP="0096714B">
            <w:r w:rsidRPr="0096714B">
              <w:t>Medium</w:t>
            </w:r>
          </w:p>
        </w:tc>
        <w:tc>
          <w:tcPr>
            <w:tcW w:w="0" w:type="auto"/>
            <w:tcBorders>
              <w:top w:val="single" w:sz="4" w:space="0" w:color="auto"/>
              <w:left w:val="single" w:sz="4" w:space="0" w:color="auto"/>
              <w:bottom w:val="single" w:sz="4" w:space="0" w:color="auto"/>
            </w:tcBorders>
            <w:vAlign w:val="center"/>
            <w:hideMark/>
          </w:tcPr>
          <w:p w14:paraId="64F1A886" w14:textId="77777777" w:rsidR="0096714B" w:rsidRPr="0096714B" w:rsidRDefault="0096714B" w:rsidP="0096714B">
            <w:r w:rsidRPr="0096714B">
              <w:t>No data mix-ups, good concurrency</w:t>
            </w:r>
          </w:p>
        </w:tc>
        <w:tc>
          <w:tcPr>
            <w:tcW w:w="0" w:type="auto"/>
            <w:tcBorders>
              <w:top w:val="single" w:sz="4" w:space="0" w:color="auto"/>
              <w:left w:val="single" w:sz="4" w:space="0" w:color="auto"/>
              <w:bottom w:val="single" w:sz="4" w:space="0" w:color="auto"/>
              <w:right w:val="single" w:sz="4" w:space="0" w:color="auto"/>
            </w:tcBorders>
            <w:vAlign w:val="center"/>
            <w:hideMark/>
          </w:tcPr>
          <w:p w14:paraId="25DB1564" w14:textId="77777777" w:rsidR="0096714B" w:rsidRPr="0096714B" w:rsidRDefault="0096714B" w:rsidP="0096714B">
            <w:r w:rsidRPr="0096714B">
              <w:t>Use stateless design, session management</w:t>
            </w:r>
          </w:p>
        </w:tc>
      </w:tr>
      <w:tr w:rsidR="0096714B" w:rsidRPr="0096714B" w14:paraId="63B3BDA2" w14:textId="77777777" w:rsidTr="0096714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64DB741" w14:textId="77777777" w:rsidR="0096714B" w:rsidRPr="0096714B" w:rsidRDefault="0096714B" w:rsidP="0096714B">
            <w:r w:rsidRPr="0096714B">
              <w:t>Open-source compliance</w:t>
            </w:r>
          </w:p>
        </w:tc>
        <w:tc>
          <w:tcPr>
            <w:tcW w:w="0" w:type="auto"/>
            <w:tcBorders>
              <w:top w:val="single" w:sz="4" w:space="0" w:color="auto"/>
              <w:bottom w:val="single" w:sz="4" w:space="0" w:color="auto"/>
            </w:tcBorders>
            <w:vAlign w:val="center"/>
            <w:hideMark/>
          </w:tcPr>
          <w:p w14:paraId="5E7C07BC" w14:textId="77777777" w:rsidR="0096714B" w:rsidRPr="0096714B" w:rsidRDefault="0096714B" w:rsidP="0096714B">
            <w:r w:rsidRPr="0096714B">
              <w:t>Medium</w:t>
            </w:r>
          </w:p>
        </w:tc>
        <w:tc>
          <w:tcPr>
            <w:tcW w:w="0" w:type="auto"/>
            <w:tcBorders>
              <w:top w:val="single" w:sz="4" w:space="0" w:color="auto"/>
              <w:left w:val="single" w:sz="4" w:space="0" w:color="auto"/>
              <w:bottom w:val="single" w:sz="4" w:space="0" w:color="auto"/>
            </w:tcBorders>
            <w:vAlign w:val="center"/>
            <w:hideMark/>
          </w:tcPr>
          <w:p w14:paraId="5741B04E" w14:textId="77777777" w:rsidR="0096714B" w:rsidRPr="0096714B" w:rsidRDefault="0096714B" w:rsidP="0096714B">
            <w:r w:rsidRPr="0096714B">
              <w:t>Low</w:t>
            </w:r>
          </w:p>
        </w:tc>
        <w:tc>
          <w:tcPr>
            <w:tcW w:w="0" w:type="auto"/>
            <w:tcBorders>
              <w:top w:val="single" w:sz="4" w:space="0" w:color="auto"/>
              <w:left w:val="single" w:sz="4" w:space="0" w:color="auto"/>
              <w:bottom w:val="single" w:sz="4" w:space="0" w:color="auto"/>
            </w:tcBorders>
            <w:vAlign w:val="center"/>
            <w:hideMark/>
          </w:tcPr>
          <w:p w14:paraId="0E158797" w14:textId="77777777" w:rsidR="0096714B" w:rsidRPr="0096714B" w:rsidRDefault="0096714B" w:rsidP="0096714B">
            <w:r w:rsidRPr="0096714B">
              <w:t>All code and models used are open and shareable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6AFF6ADE" w14:textId="77777777" w:rsidR="0096714B" w:rsidRPr="0096714B" w:rsidRDefault="0096714B" w:rsidP="0096714B">
            <w:r w:rsidRPr="0096714B">
              <w:t>Use only open-source models and code</w:t>
            </w:r>
          </w:p>
        </w:tc>
      </w:tr>
      <w:tr w:rsidR="0096714B" w:rsidRPr="0096714B" w14:paraId="22DE5D97" w14:textId="77777777" w:rsidTr="0096714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17EDAC7" w14:textId="77777777" w:rsidR="0096714B" w:rsidRPr="0096714B" w:rsidRDefault="0096714B" w:rsidP="0096714B">
            <w:r w:rsidRPr="0096714B">
              <w:t>Logging of errors for debugging (not user data)</w:t>
            </w:r>
          </w:p>
        </w:tc>
        <w:tc>
          <w:tcPr>
            <w:tcW w:w="0" w:type="auto"/>
            <w:tcBorders>
              <w:top w:val="single" w:sz="4" w:space="0" w:color="auto"/>
              <w:bottom w:val="single" w:sz="4" w:space="0" w:color="auto"/>
            </w:tcBorders>
            <w:vAlign w:val="center"/>
            <w:hideMark/>
          </w:tcPr>
          <w:p w14:paraId="7A9BBF7C" w14:textId="77777777" w:rsidR="0096714B" w:rsidRPr="0096714B" w:rsidRDefault="0096714B" w:rsidP="0096714B">
            <w:r w:rsidRPr="0096714B">
              <w:t>Medium</w:t>
            </w:r>
          </w:p>
        </w:tc>
        <w:tc>
          <w:tcPr>
            <w:tcW w:w="0" w:type="auto"/>
            <w:tcBorders>
              <w:top w:val="single" w:sz="4" w:space="0" w:color="auto"/>
              <w:left w:val="single" w:sz="4" w:space="0" w:color="auto"/>
              <w:bottom w:val="single" w:sz="4" w:space="0" w:color="auto"/>
            </w:tcBorders>
            <w:vAlign w:val="center"/>
            <w:hideMark/>
          </w:tcPr>
          <w:p w14:paraId="440DE4EB" w14:textId="77777777" w:rsidR="0096714B" w:rsidRPr="0096714B" w:rsidRDefault="0096714B" w:rsidP="0096714B">
            <w:r w:rsidRPr="0096714B">
              <w:t>Low</w:t>
            </w:r>
          </w:p>
        </w:tc>
        <w:tc>
          <w:tcPr>
            <w:tcW w:w="0" w:type="auto"/>
            <w:tcBorders>
              <w:top w:val="single" w:sz="4" w:space="0" w:color="auto"/>
              <w:left w:val="single" w:sz="4" w:space="0" w:color="auto"/>
              <w:bottom w:val="single" w:sz="4" w:space="0" w:color="auto"/>
            </w:tcBorders>
            <w:vAlign w:val="center"/>
            <w:hideMark/>
          </w:tcPr>
          <w:p w14:paraId="6413EDE6" w14:textId="77777777" w:rsidR="0096714B" w:rsidRPr="0096714B" w:rsidRDefault="0096714B" w:rsidP="0096714B">
            <w:r w:rsidRPr="0096714B">
              <w:t>Helps troubleshoot app failures</w:t>
            </w:r>
          </w:p>
        </w:tc>
        <w:tc>
          <w:tcPr>
            <w:tcW w:w="0" w:type="auto"/>
            <w:tcBorders>
              <w:top w:val="single" w:sz="4" w:space="0" w:color="auto"/>
              <w:left w:val="single" w:sz="4" w:space="0" w:color="auto"/>
              <w:bottom w:val="single" w:sz="4" w:space="0" w:color="auto"/>
              <w:right w:val="single" w:sz="4" w:space="0" w:color="auto"/>
            </w:tcBorders>
            <w:vAlign w:val="center"/>
            <w:hideMark/>
          </w:tcPr>
          <w:p w14:paraId="6B9A8B49" w14:textId="77777777" w:rsidR="0096714B" w:rsidRPr="0096714B" w:rsidRDefault="0096714B" w:rsidP="0096714B">
            <w:r w:rsidRPr="0096714B">
              <w:t>Use Python logging, but no sensitive data</w:t>
            </w:r>
          </w:p>
        </w:tc>
      </w:tr>
    </w:tbl>
    <w:p w14:paraId="6D746FF1" w14:textId="77777777" w:rsidR="00257CE9" w:rsidRDefault="00257CE9" w:rsidP="008135FE">
      <w:pPr>
        <w:rPr>
          <w:b/>
          <w:bCs/>
          <w:u w:val="single"/>
        </w:rPr>
      </w:pPr>
    </w:p>
    <w:p w14:paraId="1B4D6637" w14:textId="77777777" w:rsidR="00C50E57" w:rsidRDefault="00C50E57" w:rsidP="008135FE">
      <w:pPr>
        <w:rPr>
          <w:b/>
          <w:bCs/>
          <w:u w:val="single"/>
        </w:rPr>
      </w:pPr>
    </w:p>
    <w:p w14:paraId="6D2B4DF3" w14:textId="77777777" w:rsidR="00DD39FA" w:rsidRDefault="00DD39FA" w:rsidP="008135FE">
      <w:pPr>
        <w:rPr>
          <w:b/>
          <w:bCs/>
          <w:u w:val="single"/>
        </w:rPr>
      </w:pPr>
    </w:p>
    <w:p w14:paraId="6F182BEF" w14:textId="77777777" w:rsidR="00DD39FA" w:rsidRDefault="00DD39FA" w:rsidP="008135FE">
      <w:pPr>
        <w:rPr>
          <w:b/>
          <w:bCs/>
          <w:u w:val="single"/>
        </w:rPr>
      </w:pPr>
    </w:p>
    <w:p w14:paraId="60497C91" w14:textId="77777777" w:rsidR="00DD39FA" w:rsidRDefault="00DD39FA" w:rsidP="008135FE">
      <w:pPr>
        <w:rPr>
          <w:b/>
          <w:bCs/>
          <w:u w:val="single"/>
        </w:rPr>
      </w:pPr>
    </w:p>
    <w:p w14:paraId="7C251D3A" w14:textId="77777777" w:rsidR="00DD39FA" w:rsidRDefault="00DD39FA" w:rsidP="008135FE">
      <w:pPr>
        <w:rPr>
          <w:b/>
          <w:bCs/>
          <w:u w:val="single"/>
        </w:rPr>
      </w:pPr>
    </w:p>
    <w:p w14:paraId="2BC8ACD1" w14:textId="77777777" w:rsidR="00DD39FA" w:rsidRDefault="00DD39FA" w:rsidP="008135FE">
      <w:pPr>
        <w:rPr>
          <w:b/>
          <w:bCs/>
          <w:u w:val="single"/>
        </w:rPr>
      </w:pPr>
    </w:p>
    <w:p w14:paraId="6334469B" w14:textId="77777777" w:rsidR="00DD39FA" w:rsidRDefault="00DD39FA" w:rsidP="008135FE">
      <w:pPr>
        <w:rPr>
          <w:b/>
          <w:bCs/>
          <w:u w:val="single"/>
        </w:rPr>
      </w:pPr>
    </w:p>
    <w:p w14:paraId="0D11A19A" w14:textId="77777777" w:rsidR="00DD39FA" w:rsidRDefault="00DD39FA" w:rsidP="008135FE">
      <w:pPr>
        <w:rPr>
          <w:b/>
          <w:bCs/>
          <w:u w:val="single"/>
        </w:rPr>
      </w:pPr>
    </w:p>
    <w:p w14:paraId="2DCD843A" w14:textId="77777777" w:rsidR="00DD39FA" w:rsidRDefault="00DD39FA" w:rsidP="008135FE">
      <w:pPr>
        <w:rPr>
          <w:b/>
          <w:bCs/>
          <w:u w:val="single"/>
        </w:rPr>
      </w:pPr>
    </w:p>
    <w:p w14:paraId="4C533BBD" w14:textId="77777777" w:rsidR="00DD39FA" w:rsidRDefault="00DD39FA" w:rsidP="008135FE">
      <w:pPr>
        <w:rPr>
          <w:b/>
          <w:bCs/>
          <w:u w:val="single"/>
        </w:rPr>
      </w:pPr>
    </w:p>
    <w:p w14:paraId="56C8FD8D" w14:textId="77777777" w:rsidR="00DD39FA" w:rsidRDefault="00DD39FA" w:rsidP="008135FE">
      <w:pPr>
        <w:rPr>
          <w:b/>
          <w:bCs/>
          <w:u w:val="single"/>
        </w:rPr>
      </w:pPr>
    </w:p>
    <w:p w14:paraId="4CE1D8BB" w14:textId="77777777" w:rsidR="00DD39FA" w:rsidRDefault="00DD39FA" w:rsidP="008135FE">
      <w:pPr>
        <w:rPr>
          <w:b/>
          <w:bCs/>
          <w:u w:val="single"/>
        </w:rPr>
      </w:pPr>
    </w:p>
    <w:p w14:paraId="4A3F23AC" w14:textId="77777777" w:rsidR="00031F79" w:rsidRPr="00A32A1B" w:rsidRDefault="00031F79" w:rsidP="008135FE">
      <w:pPr>
        <w:rPr>
          <w:b/>
          <w:bCs/>
          <w:u w:val="single"/>
        </w:rPr>
      </w:pPr>
    </w:p>
    <w:p w14:paraId="49BE4B2B" w14:textId="182CB78A" w:rsidR="00754F24" w:rsidRDefault="00E85A35" w:rsidP="00E85A35">
      <w:pPr>
        <w:pStyle w:val="ListParagraph"/>
        <w:numPr>
          <w:ilvl w:val="0"/>
          <w:numId w:val="1"/>
        </w:numPr>
        <w:rPr>
          <w:b/>
          <w:bCs/>
          <w:u w:val="single"/>
        </w:rPr>
      </w:pPr>
      <w:r w:rsidRPr="00E85A35">
        <w:rPr>
          <w:b/>
          <w:bCs/>
          <w:u w:val="single"/>
        </w:rPr>
        <w:t>Solution Architecture:</w:t>
      </w:r>
    </w:p>
    <w:p w14:paraId="52D9F769" w14:textId="228F63DC" w:rsidR="006802F4" w:rsidRDefault="006802F4" w:rsidP="006802F4">
      <w:pPr>
        <w:pStyle w:val="ListParagraph"/>
        <w:rPr>
          <w:b/>
          <w:bCs/>
          <w:u w:val="single"/>
        </w:rPr>
      </w:pPr>
      <w:r>
        <w:rPr>
          <w:b/>
          <w:bCs/>
          <w:u w:val="single"/>
        </w:rPr>
        <w:t>Prompt:</w:t>
      </w:r>
    </w:p>
    <w:p w14:paraId="427094C3" w14:textId="73CF93FA" w:rsidR="00A32A1B" w:rsidRDefault="00FF7C94" w:rsidP="00FF7C94">
      <w:r>
        <w:t xml:space="preserve">              </w:t>
      </w:r>
      <w:r w:rsidRPr="00FF7C94">
        <w:t>"Generate solution architecture diagram for a free Hugging Face AI chatbot."</w:t>
      </w:r>
    </w:p>
    <w:p w14:paraId="7A7EAA67" w14:textId="4404EAA9" w:rsidR="00A32A1B" w:rsidRDefault="00A32A1B" w:rsidP="006802F4">
      <w:pPr>
        <w:pStyle w:val="ListParagraph"/>
        <w:rPr>
          <w:b/>
          <w:bCs/>
          <w:u w:val="single"/>
        </w:rPr>
      </w:pPr>
      <w:r w:rsidRPr="00A32A1B">
        <w:rPr>
          <w:b/>
          <w:bCs/>
          <w:u w:val="single"/>
        </w:rPr>
        <w:t>Solution:</w:t>
      </w:r>
    </w:p>
    <w:p w14:paraId="742BD0FB" w14:textId="77777777" w:rsidR="00DD39FA" w:rsidRDefault="00DD39FA" w:rsidP="006802F4">
      <w:pPr>
        <w:pStyle w:val="ListParagraph"/>
        <w:rPr>
          <w:b/>
          <w:bCs/>
          <w:u w:val="single"/>
        </w:rPr>
      </w:pPr>
    </w:p>
    <w:p w14:paraId="3DE5AABF" w14:textId="5BCDE5FA" w:rsidR="00DD39FA" w:rsidRDefault="00E86B5C" w:rsidP="00DD39FA">
      <w:pPr>
        <w:pStyle w:val="ListParagraph"/>
        <w:ind w:left="-90"/>
        <w:rPr>
          <w:b/>
          <w:bCs/>
          <w:u w:val="single"/>
        </w:rPr>
      </w:pPr>
      <w:r>
        <w:rPr>
          <w:b/>
          <w:bCs/>
          <w:noProof/>
          <w:u w:val="single"/>
        </w:rPr>
        <w:drawing>
          <wp:inline distT="0" distB="0" distL="0" distR="0" wp14:anchorId="04FC8CD4" wp14:editId="3F14FF0F">
            <wp:extent cx="5914368" cy="6189133"/>
            <wp:effectExtent l="0" t="0" r="0" b="2540"/>
            <wp:docPr id="176780699"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80699" name="Picture 2" descr="A diagram of a company&#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0434" cy="6216410"/>
                    </a:xfrm>
                    <a:prstGeom prst="rect">
                      <a:avLst/>
                    </a:prstGeom>
                  </pic:spPr>
                </pic:pic>
              </a:graphicData>
            </a:graphic>
          </wp:inline>
        </w:drawing>
      </w:r>
    </w:p>
    <w:p w14:paraId="3653A433" w14:textId="52B06D72" w:rsidR="00FF7C94" w:rsidRPr="00DD39FA" w:rsidRDefault="00FF7C94" w:rsidP="00DD39FA">
      <w:pPr>
        <w:rPr>
          <w:b/>
          <w:bCs/>
          <w:u w:val="single"/>
        </w:rPr>
      </w:pPr>
    </w:p>
    <w:p w14:paraId="3CD5D64A" w14:textId="7DDE6A9C" w:rsidR="00FF7C94" w:rsidRDefault="009735DF" w:rsidP="006802F4">
      <w:pPr>
        <w:pStyle w:val="ListParagraph"/>
        <w:rPr>
          <w:b/>
          <w:bCs/>
          <w:u w:val="single"/>
        </w:rPr>
      </w:pPr>
      <w:r>
        <w:rPr>
          <w:b/>
          <w:bCs/>
          <w:u w:val="single"/>
        </w:rPr>
        <w:t>Explanation:</w:t>
      </w:r>
    </w:p>
    <w:p w14:paraId="7AD47710" w14:textId="77777777" w:rsidR="00C4752D" w:rsidRDefault="00C4752D" w:rsidP="006802F4">
      <w:pPr>
        <w:pStyle w:val="ListParagraph"/>
        <w:rPr>
          <w:b/>
          <w:bCs/>
          <w:u w:val="single"/>
        </w:rPr>
      </w:pPr>
    </w:p>
    <w:p w14:paraId="6D76728C" w14:textId="71A30710" w:rsidR="00C4752D" w:rsidRDefault="00C4752D" w:rsidP="00C4752D">
      <w:pPr>
        <w:pStyle w:val="ListParagraph"/>
      </w:pPr>
      <w:r>
        <w:t xml:space="preserve">As students interact with several study support materials, our solution architecture for the AI Study Companion Bot is meant to provide them a perfect and interactive experience. The process begins as our flowchart depicts when a student enters their data into the user interface after selecting a function—such as explanation, flashcards, or summarizing. The system immediately checks the input; should it be </w:t>
      </w:r>
      <w:proofErr w:type="gramStart"/>
      <w:r>
        <w:t>empty,</w:t>
      </w:r>
      <w:proofErr w:type="gramEnd"/>
      <w:r>
        <w:t xml:space="preserve"> the learner should re-enter their request and get a clear warning. This guarantees processing of just relevant searches and a user-friendly interface.</w:t>
      </w:r>
    </w:p>
    <w:p w14:paraId="74155181" w14:textId="77777777" w:rsidR="00C4752D" w:rsidRDefault="00C4752D" w:rsidP="00C4752D">
      <w:pPr>
        <w:pStyle w:val="ListParagraph"/>
      </w:pPr>
    </w:p>
    <w:p w14:paraId="70E4AA63" w14:textId="77777777" w:rsidR="00C4752D" w:rsidRDefault="00C4752D" w:rsidP="00C4752D">
      <w:pPr>
        <w:pStyle w:val="ListParagraph"/>
      </w:pPr>
      <w:r>
        <w:t xml:space="preserve">The Prompt Builder Module generates a context-relevant prompt fit for the chosen usage once a valid input is provided. Based on this stimulus, the Hugging Face Inference API answers by using an artificial intelligence model. The motive of our design is Strong error handling; should the API fail or generate an error, the user is then notified and given a chance to try once more, therefore avoiding disruptions in the data flow. Should the artificial intelligence respond </w:t>
      </w:r>
      <w:proofErr w:type="spellStart"/>
      <w:r>
        <w:t>satisfactorially</w:t>
      </w:r>
      <w:proofErr w:type="spellEnd"/>
      <w:r>
        <w:t>, data moves to the Response Formatter Module, which organizes and polishes the output for reading. The final result—an explanation, test, flashcards, or summary—showcases the student in a logical and practically useful form.</w:t>
      </w:r>
    </w:p>
    <w:p w14:paraId="0F6980CB" w14:textId="77777777" w:rsidR="00C4752D" w:rsidRDefault="00C4752D" w:rsidP="00C4752D">
      <w:pPr>
        <w:pStyle w:val="ListParagraph"/>
      </w:pPr>
    </w:p>
    <w:p w14:paraId="793A8307" w14:textId="5D7EA3B7" w:rsidR="00C4752D" w:rsidRPr="00C4752D" w:rsidRDefault="00C4752D" w:rsidP="00C4752D">
      <w:pPr>
        <w:pStyle w:val="ListParagraph"/>
      </w:pPr>
      <w:r>
        <w:t>The Session History Manager improves user experience even more under oversight of all interactions and results. This app helps students to effectively and iteratively learn by letting them analyze their past searches and AI-generated outputs inside the same session. Stressing overall clear user feedback, dependable problem handling, and simple access to session history ensures that our design assures the AI Study Companion Bot performs as a full and effective academic aid.</w:t>
      </w:r>
    </w:p>
    <w:p w14:paraId="1326BF7B" w14:textId="77777777" w:rsidR="00DD39FA" w:rsidRDefault="00DD39FA" w:rsidP="006802F4">
      <w:pPr>
        <w:pStyle w:val="ListParagraph"/>
        <w:rPr>
          <w:b/>
          <w:bCs/>
          <w:u w:val="single"/>
        </w:rPr>
      </w:pPr>
    </w:p>
    <w:p w14:paraId="39420E8D" w14:textId="77777777" w:rsidR="00DD39FA" w:rsidRDefault="00DD39FA" w:rsidP="006802F4">
      <w:pPr>
        <w:pStyle w:val="ListParagraph"/>
        <w:rPr>
          <w:b/>
          <w:bCs/>
          <w:u w:val="single"/>
        </w:rPr>
      </w:pPr>
    </w:p>
    <w:p w14:paraId="2BA5F274" w14:textId="77777777" w:rsidR="00DD39FA" w:rsidRDefault="00DD39FA" w:rsidP="006802F4">
      <w:pPr>
        <w:pStyle w:val="ListParagraph"/>
        <w:rPr>
          <w:b/>
          <w:bCs/>
          <w:u w:val="single"/>
        </w:rPr>
      </w:pPr>
    </w:p>
    <w:p w14:paraId="46893B04" w14:textId="77777777" w:rsidR="00DD39FA" w:rsidRDefault="00DD39FA" w:rsidP="006802F4">
      <w:pPr>
        <w:pStyle w:val="ListParagraph"/>
        <w:rPr>
          <w:b/>
          <w:bCs/>
          <w:u w:val="single"/>
        </w:rPr>
      </w:pPr>
    </w:p>
    <w:p w14:paraId="22C046EC" w14:textId="77777777" w:rsidR="00DD39FA" w:rsidRDefault="00DD39FA" w:rsidP="006802F4">
      <w:pPr>
        <w:pStyle w:val="ListParagraph"/>
        <w:rPr>
          <w:b/>
          <w:bCs/>
          <w:u w:val="single"/>
        </w:rPr>
      </w:pPr>
    </w:p>
    <w:p w14:paraId="19F19007" w14:textId="77777777" w:rsidR="00DD39FA" w:rsidRDefault="00DD39FA" w:rsidP="006802F4">
      <w:pPr>
        <w:pStyle w:val="ListParagraph"/>
        <w:rPr>
          <w:b/>
          <w:bCs/>
          <w:u w:val="single"/>
        </w:rPr>
      </w:pPr>
    </w:p>
    <w:p w14:paraId="1F1EE625" w14:textId="77777777" w:rsidR="00DD39FA" w:rsidRDefault="00DD39FA" w:rsidP="006802F4">
      <w:pPr>
        <w:pStyle w:val="ListParagraph"/>
        <w:rPr>
          <w:b/>
          <w:bCs/>
          <w:u w:val="single"/>
        </w:rPr>
      </w:pPr>
    </w:p>
    <w:p w14:paraId="04002C67" w14:textId="77777777" w:rsidR="00DD39FA" w:rsidRDefault="00DD39FA" w:rsidP="006802F4">
      <w:pPr>
        <w:pStyle w:val="ListParagraph"/>
        <w:rPr>
          <w:b/>
          <w:bCs/>
          <w:u w:val="single"/>
        </w:rPr>
      </w:pPr>
    </w:p>
    <w:p w14:paraId="440C79AF" w14:textId="77777777" w:rsidR="00237A98" w:rsidRDefault="00237A98" w:rsidP="006802F4">
      <w:pPr>
        <w:pStyle w:val="ListParagraph"/>
        <w:rPr>
          <w:b/>
          <w:bCs/>
          <w:u w:val="single"/>
        </w:rPr>
      </w:pPr>
    </w:p>
    <w:p w14:paraId="082F45C3" w14:textId="77777777" w:rsidR="00237A98" w:rsidRDefault="00237A98" w:rsidP="006802F4">
      <w:pPr>
        <w:pStyle w:val="ListParagraph"/>
        <w:rPr>
          <w:b/>
          <w:bCs/>
          <w:u w:val="single"/>
        </w:rPr>
      </w:pPr>
    </w:p>
    <w:p w14:paraId="39B60D01" w14:textId="77777777" w:rsidR="00DD39FA" w:rsidRDefault="00DD39FA" w:rsidP="006802F4">
      <w:pPr>
        <w:pStyle w:val="ListParagraph"/>
        <w:rPr>
          <w:b/>
          <w:bCs/>
          <w:u w:val="single"/>
        </w:rPr>
      </w:pPr>
    </w:p>
    <w:p w14:paraId="4EFBAE41" w14:textId="77777777" w:rsidR="00FF7C94" w:rsidRDefault="00FF7C94" w:rsidP="006802F4">
      <w:pPr>
        <w:pStyle w:val="ListParagraph"/>
        <w:rPr>
          <w:b/>
          <w:bCs/>
          <w:u w:val="single"/>
        </w:rPr>
      </w:pPr>
    </w:p>
    <w:p w14:paraId="3AEBD548" w14:textId="54FD2408" w:rsidR="00FF7C94" w:rsidRDefault="00FF7C94" w:rsidP="00FF7C94">
      <w:pPr>
        <w:pStyle w:val="ListParagraph"/>
        <w:numPr>
          <w:ilvl w:val="0"/>
          <w:numId w:val="1"/>
        </w:numPr>
        <w:rPr>
          <w:b/>
          <w:bCs/>
          <w:u w:val="single"/>
        </w:rPr>
      </w:pPr>
      <w:r>
        <w:rPr>
          <w:b/>
          <w:bCs/>
          <w:u w:val="single"/>
        </w:rPr>
        <w:t>System Modelling:</w:t>
      </w:r>
    </w:p>
    <w:p w14:paraId="031B6620" w14:textId="405FCFB5" w:rsidR="00FF7C94" w:rsidRPr="00FF7C94" w:rsidRDefault="00FF7C94" w:rsidP="00FF7C94">
      <w:pPr>
        <w:pStyle w:val="ListParagraph"/>
        <w:rPr>
          <w:b/>
          <w:bCs/>
          <w:u w:val="single"/>
        </w:rPr>
      </w:pPr>
      <w:r w:rsidRPr="00FF7C94">
        <w:rPr>
          <w:b/>
          <w:bCs/>
          <w:u w:val="single"/>
        </w:rPr>
        <w:t>Prompt:</w:t>
      </w:r>
    </w:p>
    <w:p w14:paraId="21D65BEF" w14:textId="170970E0" w:rsidR="00FF7C94" w:rsidRDefault="00FF7C94" w:rsidP="00FF7C94">
      <w:pPr>
        <w:pStyle w:val="ListParagraph"/>
      </w:pPr>
      <w:r w:rsidRPr="00FF7C94">
        <w:t>"Design sequence and class diagrams for a modular study companion bot."</w:t>
      </w:r>
    </w:p>
    <w:p w14:paraId="43718BB0" w14:textId="77777777" w:rsidR="00FF7C94" w:rsidRDefault="00FF7C94" w:rsidP="00FF7C94">
      <w:pPr>
        <w:pStyle w:val="ListParagraph"/>
      </w:pPr>
    </w:p>
    <w:p w14:paraId="3973AE7A" w14:textId="667BF411" w:rsidR="00FF7C94" w:rsidRPr="009735DF" w:rsidRDefault="00FF7C94" w:rsidP="00FF7C94">
      <w:pPr>
        <w:pStyle w:val="ListParagraph"/>
        <w:numPr>
          <w:ilvl w:val="1"/>
          <w:numId w:val="1"/>
        </w:numPr>
        <w:rPr>
          <w:b/>
          <w:bCs/>
          <w:u w:val="single"/>
        </w:rPr>
      </w:pPr>
      <w:r w:rsidRPr="009735DF">
        <w:rPr>
          <w:b/>
          <w:bCs/>
          <w:u w:val="single"/>
        </w:rPr>
        <w:t>Sequence Diagram:</w:t>
      </w:r>
    </w:p>
    <w:p w14:paraId="1E881AE1" w14:textId="30F4A2E1" w:rsidR="00FF7C94" w:rsidRDefault="000D309D" w:rsidP="00BA4B82">
      <w:pPr>
        <w:ind w:left="-360"/>
        <w:rPr>
          <w:u w:val="single"/>
        </w:rPr>
      </w:pPr>
      <w:r w:rsidRPr="000D309D">
        <w:rPr>
          <w:noProof/>
        </w:rPr>
        <w:drawing>
          <wp:inline distT="0" distB="0" distL="0" distR="0" wp14:anchorId="34195327" wp14:editId="24213008">
            <wp:extent cx="6799270" cy="3840639"/>
            <wp:effectExtent l="0" t="0" r="1905" b="7620"/>
            <wp:docPr id="2074845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845007" name=""/>
                    <pic:cNvPicPr/>
                  </pic:nvPicPr>
                  <pic:blipFill>
                    <a:blip r:embed="rId11"/>
                    <a:stretch>
                      <a:fillRect/>
                    </a:stretch>
                  </pic:blipFill>
                  <pic:spPr>
                    <a:xfrm>
                      <a:off x="0" y="0"/>
                      <a:ext cx="6815584" cy="3849854"/>
                    </a:xfrm>
                    <a:prstGeom prst="rect">
                      <a:avLst/>
                    </a:prstGeom>
                  </pic:spPr>
                </pic:pic>
              </a:graphicData>
            </a:graphic>
          </wp:inline>
        </w:drawing>
      </w:r>
    </w:p>
    <w:p w14:paraId="44444913" w14:textId="77777777" w:rsidR="009735DF" w:rsidRDefault="009735DF" w:rsidP="000D309D">
      <w:pPr>
        <w:ind w:left="-720"/>
        <w:rPr>
          <w:u w:val="single"/>
        </w:rPr>
      </w:pPr>
    </w:p>
    <w:p w14:paraId="3BE886EF" w14:textId="67AACE0B" w:rsidR="009735DF" w:rsidRDefault="009735DF" w:rsidP="009735DF">
      <w:pPr>
        <w:ind w:left="720"/>
        <w:rPr>
          <w:b/>
          <w:bCs/>
          <w:u w:val="single"/>
        </w:rPr>
      </w:pPr>
      <w:r w:rsidRPr="009735DF">
        <w:rPr>
          <w:b/>
          <w:bCs/>
          <w:u w:val="single"/>
        </w:rPr>
        <w:t>Explanation:</w:t>
      </w:r>
    </w:p>
    <w:p w14:paraId="79F90F19" w14:textId="4077BFAA" w:rsidR="004C3EDC" w:rsidRPr="004C3EDC" w:rsidRDefault="004C3EDC" w:rsidP="004C3EDC">
      <w:pPr>
        <w:ind w:left="720"/>
      </w:pPr>
      <w:r w:rsidRPr="004C3EDC">
        <w:t xml:space="preserve">We wanted to show exactly in this sequence diagram how a typical user interaction moves across our AI Study Companion Bot system. It starts when the student </w:t>
      </w:r>
      <w:proofErr w:type="gramStart"/>
      <w:r w:rsidRPr="004C3EDC">
        <w:t>select</w:t>
      </w:r>
      <w:proofErr w:type="gramEnd"/>
      <w:r w:rsidRPr="004C3EDC">
        <w:t xml:space="preserve"> a function and </w:t>
      </w:r>
      <w:proofErr w:type="gramStart"/>
      <w:r w:rsidRPr="004C3EDC">
        <w:t>enter</w:t>
      </w:r>
      <w:proofErr w:type="gramEnd"/>
      <w:r w:rsidRPr="004C3EDC">
        <w:t xml:space="preserve"> their data into our </w:t>
      </w:r>
      <w:proofErr w:type="spellStart"/>
      <w:r w:rsidRPr="004C3EDC">
        <w:t>StreamlitUI</w:t>
      </w:r>
      <w:proofErr w:type="spellEnd"/>
      <w:r w:rsidRPr="004C3EDC">
        <w:t xml:space="preserve"> online interface. The Input Validator then instantly checks the input looking for any missing or erroneous data. Should the input prove to be invalid, we made sure the system immediately delivers a warning indication to the user so they would know what has to be fixed.</w:t>
      </w:r>
    </w:p>
    <w:p w14:paraId="6029A3E9" w14:textId="62C5270B" w:rsidR="004C3EDC" w:rsidRDefault="004C3EDC" w:rsidP="004C3EDC">
      <w:pPr>
        <w:ind w:left="720"/>
      </w:pPr>
      <w:r w:rsidRPr="004C3EDC">
        <w:t xml:space="preserve">Once the input is valid, The Prompt Builder creates a custom prompt based on the chosen function. Receiving this prompt, our Hugging Face API module handles </w:t>
      </w:r>
      <w:r w:rsidRPr="004C3EDC">
        <w:lastRenderedPageBreak/>
        <w:t xml:space="preserve">correspondence with the AI model. We included an alternative path in the graphic for API failures to show the user any problems rather than leave her confused. Should the API request be authorized, the raw artificial intelligence output is passed to the </w:t>
      </w:r>
      <w:proofErr w:type="spellStart"/>
      <w:r w:rsidRPr="004C3EDC">
        <w:t>ResponseFormatter</w:t>
      </w:r>
      <w:proofErr w:type="spellEnd"/>
      <w:r w:rsidRPr="004C3EDC">
        <w:t xml:space="preserve">, which generates the response to ease reading and understanding. The output display presents to the user the completed work. Every request and response </w:t>
      </w:r>
      <w:proofErr w:type="gramStart"/>
      <w:r w:rsidRPr="004C3EDC">
        <w:t>is</w:t>
      </w:r>
      <w:proofErr w:type="gramEnd"/>
      <w:r w:rsidRPr="004C3EDC">
        <w:t xml:space="preserve"> also stored by the Session Manager so that students may examine their session record anytime </w:t>
      </w:r>
      <w:proofErr w:type="gramStart"/>
      <w:r w:rsidRPr="004C3EDC">
        <w:t>they so</w:t>
      </w:r>
      <w:proofErr w:type="gramEnd"/>
      <w:r w:rsidRPr="004C3EDC">
        <w:t xml:space="preserve"> like. We also presented the optional scenario whereby a student assesses their retrieved and displayed past performance. We want to keep the workflow simple and user-friendly generally while yet maintaining a record of all contacts and handling errors.</w:t>
      </w:r>
    </w:p>
    <w:p w14:paraId="5F927F72" w14:textId="77777777" w:rsidR="00DD39FA" w:rsidRPr="004C3EDC" w:rsidRDefault="00DD39FA" w:rsidP="004C3EDC">
      <w:pPr>
        <w:ind w:left="720"/>
      </w:pPr>
    </w:p>
    <w:p w14:paraId="75EFD03B" w14:textId="31FE6034" w:rsidR="00F819E4" w:rsidRPr="00F819E4" w:rsidRDefault="009735DF" w:rsidP="00F819E4">
      <w:pPr>
        <w:pStyle w:val="ListParagraph"/>
        <w:numPr>
          <w:ilvl w:val="1"/>
          <w:numId w:val="1"/>
        </w:numPr>
        <w:rPr>
          <w:b/>
          <w:bCs/>
          <w:u w:val="single"/>
        </w:rPr>
      </w:pPr>
      <w:r w:rsidRPr="009735DF">
        <w:rPr>
          <w:b/>
          <w:bCs/>
          <w:u w:val="single"/>
        </w:rPr>
        <w:t>Object Diagram OR Agent Architecture:</w:t>
      </w:r>
    </w:p>
    <w:p w14:paraId="2D7F2AA7" w14:textId="77777777" w:rsidR="009735DF" w:rsidRPr="009735DF" w:rsidRDefault="009735DF" w:rsidP="009735DF">
      <w:pPr>
        <w:pStyle w:val="ListParagraph"/>
        <w:ind w:left="1080"/>
        <w:rPr>
          <w:b/>
          <w:bCs/>
          <w:u w:val="single"/>
        </w:rPr>
      </w:pPr>
    </w:p>
    <w:p w14:paraId="7F0954FA" w14:textId="514FA554" w:rsidR="009735DF" w:rsidRPr="009735DF" w:rsidRDefault="00EC2325" w:rsidP="00BA4B82">
      <w:pPr>
        <w:pStyle w:val="ListParagraph"/>
        <w:ind w:left="810" w:hanging="630"/>
        <w:rPr>
          <w:b/>
          <w:bCs/>
        </w:rPr>
      </w:pPr>
      <w:r w:rsidRPr="00EC2325">
        <w:rPr>
          <w:b/>
          <w:bCs/>
        </w:rPr>
        <w:drawing>
          <wp:inline distT="0" distB="0" distL="0" distR="0" wp14:anchorId="778657E9" wp14:editId="470E65EE">
            <wp:extent cx="5943600" cy="2418080"/>
            <wp:effectExtent l="0" t="0" r="0" b="1270"/>
            <wp:docPr id="1887107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07736" name=""/>
                    <pic:cNvPicPr/>
                  </pic:nvPicPr>
                  <pic:blipFill>
                    <a:blip r:embed="rId12"/>
                    <a:stretch>
                      <a:fillRect/>
                    </a:stretch>
                  </pic:blipFill>
                  <pic:spPr>
                    <a:xfrm>
                      <a:off x="0" y="0"/>
                      <a:ext cx="5943600" cy="2418080"/>
                    </a:xfrm>
                    <a:prstGeom prst="rect">
                      <a:avLst/>
                    </a:prstGeom>
                  </pic:spPr>
                </pic:pic>
              </a:graphicData>
            </a:graphic>
          </wp:inline>
        </w:drawing>
      </w:r>
    </w:p>
    <w:p w14:paraId="633B1329" w14:textId="77777777" w:rsidR="009735DF" w:rsidRDefault="009735DF" w:rsidP="009735DF">
      <w:pPr>
        <w:ind w:left="720"/>
        <w:rPr>
          <w:b/>
          <w:bCs/>
          <w:u w:val="single"/>
        </w:rPr>
      </w:pPr>
      <w:r w:rsidRPr="009735DF">
        <w:rPr>
          <w:b/>
          <w:bCs/>
          <w:u w:val="single"/>
        </w:rPr>
        <w:t>Explanation:</w:t>
      </w:r>
    </w:p>
    <w:p w14:paraId="19950261" w14:textId="6A57475B" w:rsidR="009735DF" w:rsidRPr="009735DF" w:rsidRDefault="009735DF" w:rsidP="009735DF">
      <w:pPr>
        <w:ind w:left="720"/>
      </w:pPr>
      <w:r w:rsidRPr="009735DF">
        <w:t xml:space="preserve">For our AI Study Companion Bot project, we designed the system architecture so that the </w:t>
      </w:r>
      <w:proofErr w:type="spellStart"/>
      <w:r w:rsidRPr="009735DF">
        <w:t>StudentUser</w:t>
      </w:r>
      <w:proofErr w:type="spellEnd"/>
      <w:r w:rsidRPr="009735DF">
        <w:t xml:space="preserve">, interacting with the program via the Web Interface built with </w:t>
      </w:r>
      <w:proofErr w:type="spellStart"/>
      <w:r w:rsidRPr="009735DF">
        <w:t>Streamlit</w:t>
      </w:r>
      <w:proofErr w:type="spellEnd"/>
      <w:r w:rsidRPr="009735DF">
        <w:t xml:space="preserve">, starts the whole process. The </w:t>
      </w:r>
      <w:proofErr w:type="spellStart"/>
      <w:r w:rsidRPr="009735DF">
        <w:t>WebInterface</w:t>
      </w:r>
      <w:proofErr w:type="spellEnd"/>
      <w:r w:rsidRPr="009735DF">
        <w:t xml:space="preserve"> handles user inputs, result displays, and forwarding such inputs to the </w:t>
      </w:r>
      <w:proofErr w:type="spellStart"/>
      <w:r w:rsidRPr="009735DF">
        <w:t>UserInputValidator</w:t>
      </w:r>
      <w:proofErr w:type="spellEnd"/>
      <w:r w:rsidRPr="009735DF">
        <w:t xml:space="preserve"> for first validation. After validation, the input is sent to our main logic class, the </w:t>
      </w:r>
      <w:proofErr w:type="spellStart"/>
      <w:r w:rsidRPr="009735DF">
        <w:t>AIStudyCompanionBot</w:t>
      </w:r>
      <w:proofErr w:type="spellEnd"/>
      <w:r w:rsidRPr="009735DF">
        <w:t xml:space="preserve">. After using the </w:t>
      </w:r>
      <w:proofErr w:type="spellStart"/>
      <w:r w:rsidRPr="009735DF">
        <w:t>PromptBuilder</w:t>
      </w:r>
      <w:proofErr w:type="spellEnd"/>
      <w:r w:rsidRPr="009735DF">
        <w:t xml:space="preserve"> to create exact prompts suited to the selected task, so structuring the remaining of the workflow, this main class calls the Hugging </w:t>
      </w:r>
      <w:proofErr w:type="spellStart"/>
      <w:r w:rsidRPr="009735DF">
        <w:t>FaceInferenceAPI</w:t>
      </w:r>
      <w:proofErr w:type="spellEnd"/>
      <w:r w:rsidRPr="009735DF">
        <w:t xml:space="preserve"> to generate responses from the AI model.</w:t>
      </w:r>
    </w:p>
    <w:p w14:paraId="48573A96" w14:textId="605B89A4" w:rsidR="009735DF" w:rsidRDefault="009735DF" w:rsidP="009735DF">
      <w:pPr>
        <w:ind w:left="720"/>
      </w:pPr>
      <w:r w:rsidRPr="009735DF">
        <w:t xml:space="preserve">Once the model answers, our </w:t>
      </w:r>
      <w:proofErr w:type="spellStart"/>
      <w:r w:rsidRPr="009735DF">
        <w:t>ResponseFormatter</w:t>
      </w:r>
      <w:proofErr w:type="spellEnd"/>
      <w:r w:rsidRPr="009735DF">
        <w:t xml:space="preserve"> class arranges the unprocessed output into test- and flashcard-friendly study resources. Whereas the Flashcard class arranges </w:t>
      </w:r>
      <w:r w:rsidRPr="009735DF">
        <w:lastRenderedPageBreak/>
        <w:t>the contents of every flashcard</w:t>
      </w:r>
      <w:r w:rsidR="00EA0EB7">
        <w:t xml:space="preserve"> and quiz</w:t>
      </w:r>
      <w:r w:rsidRPr="009735DF">
        <w:t xml:space="preserve">. We keep an </w:t>
      </w:r>
      <w:proofErr w:type="spellStart"/>
      <w:r w:rsidRPr="009735DF">
        <w:t>InteractionRecord</w:t>
      </w:r>
      <w:proofErr w:type="spellEnd"/>
      <w:r w:rsidRPr="009735DF">
        <w:t xml:space="preserve"> for every contact with a user so that we can keep track of what they're doing and give potential analytics tools access to that data. We also made an </w:t>
      </w:r>
      <w:proofErr w:type="spellStart"/>
      <w:r w:rsidRPr="009735DF">
        <w:t>APIHandler</w:t>
      </w:r>
      <w:proofErr w:type="spellEnd"/>
      <w:r w:rsidRPr="009735DF">
        <w:t xml:space="preserve"> to handle any calls from outside APIs. This made our code simpler and easier to maintain. Our plan is to make our system flexible, clean, and easy to change so that it can keep up with new developments.</w:t>
      </w:r>
    </w:p>
    <w:p w14:paraId="197465B9" w14:textId="77777777" w:rsidR="00DD39FA" w:rsidRDefault="00DD39FA" w:rsidP="00BA4B82"/>
    <w:p w14:paraId="699E9DF8" w14:textId="77777777" w:rsidR="00DD39FA" w:rsidRDefault="00DD39FA" w:rsidP="009735DF">
      <w:pPr>
        <w:ind w:left="720"/>
      </w:pPr>
    </w:p>
    <w:p w14:paraId="29370F5D" w14:textId="77777777" w:rsidR="00A668A8" w:rsidRDefault="00A668A8" w:rsidP="009735DF">
      <w:pPr>
        <w:ind w:left="720"/>
      </w:pPr>
    </w:p>
    <w:p w14:paraId="1F5D0ACF" w14:textId="77777777" w:rsidR="00A668A8" w:rsidRDefault="00A668A8" w:rsidP="009735DF">
      <w:pPr>
        <w:ind w:left="720"/>
      </w:pPr>
    </w:p>
    <w:p w14:paraId="42425CEB" w14:textId="77777777" w:rsidR="00A668A8" w:rsidRDefault="00A668A8" w:rsidP="009735DF">
      <w:pPr>
        <w:ind w:left="720"/>
      </w:pPr>
    </w:p>
    <w:p w14:paraId="46D229E2" w14:textId="77777777" w:rsidR="00A668A8" w:rsidRDefault="00A668A8" w:rsidP="009735DF">
      <w:pPr>
        <w:ind w:left="720"/>
      </w:pPr>
    </w:p>
    <w:p w14:paraId="44A33AD6" w14:textId="77777777" w:rsidR="00A668A8" w:rsidRDefault="00A668A8" w:rsidP="009735DF">
      <w:pPr>
        <w:ind w:left="720"/>
      </w:pPr>
    </w:p>
    <w:p w14:paraId="4F6584EA" w14:textId="77777777" w:rsidR="00A668A8" w:rsidRDefault="00A668A8" w:rsidP="009735DF">
      <w:pPr>
        <w:ind w:left="720"/>
      </w:pPr>
    </w:p>
    <w:p w14:paraId="5F8804D6" w14:textId="77777777" w:rsidR="00A668A8" w:rsidRDefault="00A668A8" w:rsidP="009735DF">
      <w:pPr>
        <w:ind w:left="720"/>
      </w:pPr>
    </w:p>
    <w:p w14:paraId="0FFB72F3" w14:textId="77777777" w:rsidR="00A668A8" w:rsidRDefault="00A668A8" w:rsidP="009735DF">
      <w:pPr>
        <w:ind w:left="720"/>
      </w:pPr>
    </w:p>
    <w:p w14:paraId="02F18226" w14:textId="77777777" w:rsidR="00A668A8" w:rsidRDefault="00A668A8" w:rsidP="009735DF">
      <w:pPr>
        <w:ind w:left="720"/>
      </w:pPr>
    </w:p>
    <w:p w14:paraId="478291A4" w14:textId="77777777" w:rsidR="00A668A8" w:rsidRDefault="00A668A8" w:rsidP="009735DF">
      <w:pPr>
        <w:ind w:left="720"/>
      </w:pPr>
    </w:p>
    <w:p w14:paraId="3D54A8F9" w14:textId="77777777" w:rsidR="00A668A8" w:rsidRDefault="00A668A8" w:rsidP="009735DF">
      <w:pPr>
        <w:ind w:left="720"/>
      </w:pPr>
    </w:p>
    <w:p w14:paraId="6F6C0F80" w14:textId="77777777" w:rsidR="00A668A8" w:rsidRDefault="00A668A8" w:rsidP="009735DF">
      <w:pPr>
        <w:ind w:left="720"/>
      </w:pPr>
    </w:p>
    <w:p w14:paraId="2FEACFE6" w14:textId="77777777" w:rsidR="00A668A8" w:rsidRDefault="00A668A8" w:rsidP="009735DF">
      <w:pPr>
        <w:ind w:left="720"/>
      </w:pPr>
    </w:p>
    <w:p w14:paraId="6A4BA1D7" w14:textId="77777777" w:rsidR="00A668A8" w:rsidRDefault="00A668A8" w:rsidP="009735DF">
      <w:pPr>
        <w:ind w:left="720"/>
      </w:pPr>
    </w:p>
    <w:p w14:paraId="163201A1" w14:textId="77777777" w:rsidR="00A668A8" w:rsidRDefault="00A668A8" w:rsidP="009735DF">
      <w:pPr>
        <w:ind w:left="720"/>
      </w:pPr>
    </w:p>
    <w:p w14:paraId="0A0615D0" w14:textId="77777777" w:rsidR="00A668A8" w:rsidRDefault="00A668A8" w:rsidP="009735DF">
      <w:pPr>
        <w:ind w:left="720"/>
      </w:pPr>
    </w:p>
    <w:p w14:paraId="0700730C" w14:textId="77777777" w:rsidR="00A668A8" w:rsidRDefault="00A668A8" w:rsidP="009735DF">
      <w:pPr>
        <w:ind w:left="720"/>
      </w:pPr>
    </w:p>
    <w:p w14:paraId="36B1DB3E" w14:textId="77777777" w:rsidR="00A668A8" w:rsidRDefault="00A668A8" w:rsidP="009735DF">
      <w:pPr>
        <w:ind w:left="720"/>
      </w:pPr>
    </w:p>
    <w:p w14:paraId="61B1FE5E" w14:textId="77777777" w:rsidR="00A668A8" w:rsidRDefault="00A668A8" w:rsidP="009735DF">
      <w:pPr>
        <w:ind w:left="720"/>
      </w:pPr>
    </w:p>
    <w:p w14:paraId="163CD43C" w14:textId="77777777" w:rsidR="00A668A8" w:rsidRDefault="00A668A8" w:rsidP="009735DF">
      <w:pPr>
        <w:ind w:left="720"/>
      </w:pPr>
    </w:p>
    <w:p w14:paraId="7DF60D4D" w14:textId="03F2F43C" w:rsidR="00DD39FA" w:rsidRDefault="00DD39FA" w:rsidP="00DD39FA">
      <w:pPr>
        <w:pStyle w:val="ListParagraph"/>
        <w:numPr>
          <w:ilvl w:val="0"/>
          <w:numId w:val="1"/>
        </w:numPr>
        <w:rPr>
          <w:b/>
          <w:bCs/>
          <w:u w:val="single"/>
        </w:rPr>
      </w:pPr>
      <w:r w:rsidRPr="00DD39FA">
        <w:rPr>
          <w:b/>
          <w:bCs/>
          <w:u w:val="single"/>
        </w:rPr>
        <w:lastRenderedPageBreak/>
        <w:t>Prototype Implementation Plan</w:t>
      </w:r>
    </w:p>
    <w:p w14:paraId="27664259" w14:textId="77777777" w:rsidR="00DD39FA" w:rsidRPr="00DD39FA" w:rsidRDefault="00DD39FA" w:rsidP="00DD39FA">
      <w:pPr>
        <w:pStyle w:val="ListParagraph"/>
        <w:rPr>
          <w:b/>
          <w:bCs/>
          <w:u w:val="single"/>
        </w:rPr>
      </w:pPr>
    </w:p>
    <w:p w14:paraId="0CCD47CA" w14:textId="7E14034E" w:rsidR="00DD39FA" w:rsidRDefault="00DD39FA" w:rsidP="00DD39FA">
      <w:pPr>
        <w:pStyle w:val="ListParagraph"/>
        <w:numPr>
          <w:ilvl w:val="0"/>
          <w:numId w:val="7"/>
        </w:numPr>
      </w:pPr>
      <w:r>
        <w:t>Rules: The model requires detailed prompts which function as guidelines to achieve proper output results.</w:t>
      </w:r>
    </w:p>
    <w:p w14:paraId="6C65B549" w14:textId="7FD14BBB" w:rsidR="00DD39FA" w:rsidRDefault="00DD39FA" w:rsidP="00DD39FA">
      <w:pPr>
        <w:pStyle w:val="ListParagraph"/>
        <w:numPr>
          <w:ilvl w:val="0"/>
          <w:numId w:val="7"/>
        </w:numPr>
      </w:pPr>
      <w:r>
        <w:t>Prompt Templates: Tailored for explanation, flashcards, notes summarization, free Q&amp;A.</w:t>
      </w:r>
    </w:p>
    <w:p w14:paraId="3939CE88" w14:textId="1CEA03D4" w:rsidR="00DD39FA" w:rsidRDefault="00DD39FA" w:rsidP="00DD39FA">
      <w:pPr>
        <w:pStyle w:val="ListParagraph"/>
        <w:numPr>
          <w:ilvl w:val="0"/>
          <w:numId w:val="7"/>
        </w:numPr>
      </w:pPr>
      <w:r>
        <w:t>RAG: Not applied here — direct smart prompting.</w:t>
      </w:r>
    </w:p>
    <w:p w14:paraId="2F86708A" w14:textId="58A1AD16" w:rsidR="00DD39FA" w:rsidRDefault="00DD39FA" w:rsidP="00DD39FA">
      <w:pPr>
        <w:pStyle w:val="ListParagraph"/>
        <w:numPr>
          <w:ilvl w:val="0"/>
          <w:numId w:val="7"/>
        </w:numPr>
      </w:pPr>
      <w:r>
        <w:t xml:space="preserve">Artifacts: Python script (study_companion_app.py), </w:t>
      </w:r>
      <w:proofErr w:type="spellStart"/>
      <w:r>
        <w:t>Streamlit</w:t>
      </w:r>
      <w:proofErr w:type="spellEnd"/>
      <w:r>
        <w:t xml:space="preserve"> app.</w:t>
      </w:r>
    </w:p>
    <w:p w14:paraId="0E1BC600" w14:textId="2B4E53A5" w:rsidR="00DD39FA" w:rsidRDefault="00DD39FA" w:rsidP="00DD39FA">
      <w:pPr>
        <w:pStyle w:val="ListParagraph"/>
        <w:numPr>
          <w:ilvl w:val="0"/>
          <w:numId w:val="7"/>
        </w:numPr>
      </w:pPr>
      <w:r>
        <w:t>Multi-Agent: The system operates with a single AI assistant which manages all user tasks.</w:t>
      </w:r>
    </w:p>
    <w:p w14:paraId="1FE8DB64" w14:textId="5F459F9D" w:rsidR="00DD39FA" w:rsidRDefault="00DD39FA" w:rsidP="00DD39FA">
      <w:pPr>
        <w:pStyle w:val="ListParagraph"/>
        <w:numPr>
          <w:ilvl w:val="0"/>
          <w:numId w:val="7"/>
        </w:numPr>
      </w:pPr>
      <w:r>
        <w:t>GenAI Models Used: google/flan-t5-large (via Hugging Face Inference API).</w:t>
      </w:r>
    </w:p>
    <w:p w14:paraId="70660C16" w14:textId="77159D51" w:rsidR="00DD39FA" w:rsidRDefault="00DD39FA" w:rsidP="00DD39FA">
      <w:pPr>
        <w:pStyle w:val="ListParagraph"/>
        <w:numPr>
          <w:ilvl w:val="0"/>
          <w:numId w:val="7"/>
        </w:numPr>
      </w:pPr>
      <w:r>
        <w:t>Model Parameters: The model operates with standard free API settings but contains small modifications to prompt administration.</w:t>
      </w:r>
    </w:p>
    <w:p w14:paraId="614016D8" w14:textId="7D64B7FD" w:rsidR="00DD39FA" w:rsidRDefault="00DD39FA" w:rsidP="00DD39FA">
      <w:pPr>
        <w:pStyle w:val="ListParagraph"/>
        <w:numPr>
          <w:ilvl w:val="0"/>
          <w:numId w:val="7"/>
        </w:numPr>
      </w:pPr>
      <w:r>
        <w:t>Datasets: The system does not depend on external datasets while it handles inputs from users in real-time to generate responses.</w:t>
      </w:r>
    </w:p>
    <w:p w14:paraId="7BFF4134" w14:textId="571DC766" w:rsidR="00DD39FA" w:rsidRPr="00DD39FA" w:rsidRDefault="00DD39FA" w:rsidP="00DD39FA">
      <w:pPr>
        <w:ind w:left="1080"/>
        <w:rPr>
          <w:b/>
          <w:bCs/>
          <w:u w:val="single"/>
        </w:rPr>
      </w:pPr>
      <w:r w:rsidRPr="00DD39FA">
        <w:rPr>
          <w:b/>
          <w:bCs/>
          <w:u w:val="single"/>
        </w:rPr>
        <w:t>Prompt:</w:t>
      </w:r>
    </w:p>
    <w:p w14:paraId="0A755F1B" w14:textId="77777777" w:rsidR="00DD39FA" w:rsidRPr="00DD39FA" w:rsidRDefault="00DD39FA" w:rsidP="00DD39FA">
      <w:pPr>
        <w:ind w:left="720"/>
      </w:pPr>
      <w:r w:rsidRPr="00DD39FA">
        <w:t>"Outline implementation plan for Hugging Face-based AI Study Assistant using free models."</w:t>
      </w:r>
    </w:p>
    <w:p w14:paraId="647D8FA4" w14:textId="77777777" w:rsidR="00DD39FA" w:rsidRDefault="00DD39FA" w:rsidP="00DD39FA">
      <w:pPr>
        <w:ind w:left="1080"/>
      </w:pPr>
    </w:p>
    <w:p w14:paraId="6697E866" w14:textId="77777777" w:rsidR="0003207B" w:rsidRDefault="0003207B" w:rsidP="00DD39FA">
      <w:pPr>
        <w:ind w:left="1080"/>
      </w:pPr>
    </w:p>
    <w:p w14:paraId="6D84DEE9" w14:textId="77777777" w:rsidR="0003207B" w:rsidRDefault="0003207B" w:rsidP="00DD39FA">
      <w:pPr>
        <w:ind w:left="1080"/>
      </w:pPr>
    </w:p>
    <w:p w14:paraId="4FCEA379" w14:textId="77777777" w:rsidR="0003207B" w:rsidRDefault="0003207B" w:rsidP="00DD39FA">
      <w:pPr>
        <w:ind w:left="1080"/>
      </w:pPr>
    </w:p>
    <w:p w14:paraId="66AA8698" w14:textId="77777777" w:rsidR="0003207B" w:rsidRDefault="0003207B" w:rsidP="00DD39FA">
      <w:pPr>
        <w:ind w:left="1080"/>
      </w:pPr>
    </w:p>
    <w:p w14:paraId="3E3E8706" w14:textId="77777777" w:rsidR="0003207B" w:rsidRDefault="0003207B" w:rsidP="00DD39FA">
      <w:pPr>
        <w:ind w:left="1080"/>
      </w:pPr>
    </w:p>
    <w:p w14:paraId="373CB0CE" w14:textId="77777777" w:rsidR="00A668A8" w:rsidRDefault="00A668A8" w:rsidP="00DD39FA">
      <w:pPr>
        <w:ind w:left="1080"/>
      </w:pPr>
    </w:p>
    <w:p w14:paraId="73E34709" w14:textId="77777777" w:rsidR="00A668A8" w:rsidRDefault="00A668A8" w:rsidP="00DD39FA">
      <w:pPr>
        <w:ind w:left="1080"/>
      </w:pPr>
    </w:p>
    <w:p w14:paraId="4F106E3E" w14:textId="77777777" w:rsidR="00A668A8" w:rsidRDefault="00A668A8" w:rsidP="00DD39FA">
      <w:pPr>
        <w:ind w:left="1080"/>
      </w:pPr>
    </w:p>
    <w:p w14:paraId="03A8674E" w14:textId="77777777" w:rsidR="00A668A8" w:rsidRDefault="00A668A8" w:rsidP="00DD39FA">
      <w:pPr>
        <w:ind w:left="1080"/>
      </w:pPr>
    </w:p>
    <w:p w14:paraId="1D5CDA7B" w14:textId="77777777" w:rsidR="00A668A8" w:rsidRDefault="00A668A8" w:rsidP="00DD39FA">
      <w:pPr>
        <w:ind w:left="1080"/>
      </w:pPr>
    </w:p>
    <w:p w14:paraId="61DDA5EF" w14:textId="77777777" w:rsidR="0003207B" w:rsidRDefault="0003207B" w:rsidP="00A668A8"/>
    <w:p w14:paraId="49B0FCE3" w14:textId="2BBC3420" w:rsidR="0003207B" w:rsidRPr="0003207B" w:rsidRDefault="0003207B" w:rsidP="0003207B">
      <w:pPr>
        <w:pStyle w:val="ListParagraph"/>
        <w:numPr>
          <w:ilvl w:val="0"/>
          <w:numId w:val="1"/>
        </w:numPr>
        <w:rPr>
          <w:u w:val="single"/>
        </w:rPr>
      </w:pPr>
      <w:r w:rsidRPr="0003207B">
        <w:rPr>
          <w:b/>
          <w:bCs/>
          <w:u w:val="single"/>
        </w:rPr>
        <w:lastRenderedPageBreak/>
        <w:t>Experimental Prototype</w:t>
      </w:r>
      <w:r>
        <w:rPr>
          <w:b/>
          <w:bCs/>
          <w:u w:val="single"/>
        </w:rPr>
        <w:t>:</w:t>
      </w:r>
    </w:p>
    <w:p w14:paraId="209F34E7" w14:textId="2E77493D" w:rsidR="0003207B" w:rsidRDefault="005E57D2" w:rsidP="0003207B">
      <w:pPr>
        <w:pStyle w:val="ListParagraph"/>
        <w:rPr>
          <w:u w:val="single"/>
        </w:rPr>
      </w:pPr>
      <w:r w:rsidRPr="005E57D2">
        <w:rPr>
          <w:b/>
          <w:bCs/>
          <w:u w:val="single"/>
        </w:rPr>
        <w:t>Link to GitHub</w:t>
      </w:r>
      <w:r w:rsidRPr="005E57D2">
        <w:rPr>
          <w:u w:val="single"/>
        </w:rPr>
        <w:t>:</w:t>
      </w:r>
      <w:r w:rsidR="00872FE6">
        <w:rPr>
          <w:u w:val="single"/>
        </w:rPr>
        <w:t xml:space="preserve"> </w:t>
      </w:r>
      <w:r w:rsidR="00872FE6" w:rsidRPr="00872FE6">
        <w:t>https://github.com/NehaMohan59/StudyCompanionAI</w:t>
      </w:r>
    </w:p>
    <w:p w14:paraId="16C8212F" w14:textId="77777777" w:rsidR="00707FD6" w:rsidRDefault="00707FD6" w:rsidP="00707FD6">
      <w:pPr>
        <w:pStyle w:val="ListParagraph"/>
        <w:rPr>
          <w:b/>
          <w:bCs/>
          <w:u w:val="single"/>
        </w:rPr>
      </w:pPr>
    </w:p>
    <w:p w14:paraId="06D55F09" w14:textId="17258E13" w:rsidR="00BE5803" w:rsidRPr="00707FD6" w:rsidRDefault="005E57D2" w:rsidP="00707FD6">
      <w:pPr>
        <w:pStyle w:val="ListParagraph"/>
        <w:rPr>
          <w:u w:val="single"/>
        </w:rPr>
      </w:pPr>
      <w:r w:rsidRPr="005E57D2">
        <w:rPr>
          <w:b/>
          <w:bCs/>
          <w:u w:val="single"/>
        </w:rPr>
        <w:t>Screenshots</w:t>
      </w:r>
      <w:r w:rsidRPr="005E57D2">
        <w:rPr>
          <w:u w:val="single"/>
        </w:rPr>
        <w:t>:</w:t>
      </w:r>
    </w:p>
    <w:p w14:paraId="30AE840B" w14:textId="094DE3B9" w:rsidR="00BE5803" w:rsidRDefault="00BE5803" w:rsidP="0003207B">
      <w:pPr>
        <w:pStyle w:val="ListParagraph"/>
      </w:pPr>
      <w:r w:rsidRPr="00BE5803">
        <w:t xml:space="preserve">This screenshot shows how many artificial intelligence-powered study tools our website shows students as a dropdown menu. Other choices among them include "Explain a Topic," "Generate Flashcards," "Summary Notes," </w:t>
      </w:r>
      <w:r w:rsidR="00FF2A10">
        <w:t>“create a quiz” a</w:t>
      </w:r>
      <w:r w:rsidRPr="00BE5803">
        <w:t xml:space="preserve">nd "Ask a Question." We let customers quickly access the </w:t>
      </w:r>
      <w:proofErr w:type="gramStart"/>
      <w:r w:rsidRPr="00BE5803">
        <w:t>particular academic</w:t>
      </w:r>
      <w:proofErr w:type="gramEnd"/>
      <w:r w:rsidRPr="00BE5803">
        <w:t xml:space="preserve"> help they need for effective and tailored learning by grouping these options into a single, simple interface.</w:t>
      </w:r>
    </w:p>
    <w:p w14:paraId="3EB354E9" w14:textId="77777777" w:rsidR="00BE5803" w:rsidRPr="00BE5803" w:rsidRDefault="00BE5803" w:rsidP="0003207B">
      <w:pPr>
        <w:pStyle w:val="ListParagraph"/>
      </w:pPr>
    </w:p>
    <w:p w14:paraId="4B3D7DFB" w14:textId="0E9D1312" w:rsidR="00BE5803" w:rsidRDefault="00FF2A10" w:rsidP="0003207B">
      <w:pPr>
        <w:pStyle w:val="ListParagraph"/>
        <w:rPr>
          <w:u w:val="single"/>
        </w:rPr>
      </w:pPr>
      <w:r>
        <w:rPr>
          <w:noProof/>
          <w:u w:val="single"/>
        </w:rPr>
        <w:drawing>
          <wp:inline distT="0" distB="0" distL="0" distR="0" wp14:anchorId="3AF16538" wp14:editId="51388AF9">
            <wp:extent cx="4048125" cy="3395133"/>
            <wp:effectExtent l="0" t="0" r="0" b="0"/>
            <wp:docPr id="79905365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053658" name="Picture 799053658"/>
                    <pic:cNvPicPr/>
                  </pic:nvPicPr>
                  <pic:blipFill>
                    <a:blip r:embed="rId13">
                      <a:extLst>
                        <a:ext uri="{28A0092B-C50C-407E-A947-70E740481C1C}">
                          <a14:useLocalDpi xmlns:a14="http://schemas.microsoft.com/office/drawing/2010/main" val="0"/>
                        </a:ext>
                      </a:extLst>
                    </a:blip>
                    <a:stretch>
                      <a:fillRect/>
                    </a:stretch>
                  </pic:blipFill>
                  <pic:spPr>
                    <a:xfrm>
                      <a:off x="0" y="0"/>
                      <a:ext cx="4049073" cy="3395928"/>
                    </a:xfrm>
                    <a:prstGeom prst="rect">
                      <a:avLst/>
                    </a:prstGeom>
                  </pic:spPr>
                </pic:pic>
              </a:graphicData>
            </a:graphic>
          </wp:inline>
        </w:drawing>
      </w:r>
    </w:p>
    <w:p w14:paraId="428197FC" w14:textId="77777777" w:rsidR="00BE5803" w:rsidRDefault="00BE5803" w:rsidP="0003207B">
      <w:pPr>
        <w:pStyle w:val="ListParagraph"/>
        <w:rPr>
          <w:u w:val="single"/>
        </w:rPr>
      </w:pPr>
    </w:p>
    <w:p w14:paraId="0C3848F4" w14:textId="77777777" w:rsidR="00BE5803" w:rsidRDefault="00BE5803" w:rsidP="0003207B">
      <w:pPr>
        <w:pStyle w:val="ListParagraph"/>
        <w:rPr>
          <w:u w:val="single"/>
        </w:rPr>
      </w:pPr>
    </w:p>
    <w:p w14:paraId="27CF6A70" w14:textId="5580362B" w:rsidR="00BE5803" w:rsidRDefault="00BE5803" w:rsidP="0003207B">
      <w:pPr>
        <w:pStyle w:val="ListParagraph"/>
        <w:rPr>
          <w:u w:val="single"/>
        </w:rPr>
      </w:pPr>
    </w:p>
    <w:p w14:paraId="215189C9" w14:textId="77777777" w:rsidR="00707FD6" w:rsidRDefault="00707FD6" w:rsidP="0003207B">
      <w:pPr>
        <w:pStyle w:val="ListParagraph"/>
        <w:rPr>
          <w:u w:val="single"/>
        </w:rPr>
      </w:pPr>
    </w:p>
    <w:p w14:paraId="6A1FF0FC" w14:textId="77777777" w:rsidR="00707FD6" w:rsidRDefault="00707FD6" w:rsidP="0003207B">
      <w:pPr>
        <w:pStyle w:val="ListParagraph"/>
        <w:rPr>
          <w:u w:val="single"/>
        </w:rPr>
      </w:pPr>
    </w:p>
    <w:p w14:paraId="7866313E" w14:textId="77777777" w:rsidR="00707FD6" w:rsidRDefault="00707FD6" w:rsidP="0003207B">
      <w:pPr>
        <w:pStyle w:val="ListParagraph"/>
        <w:rPr>
          <w:u w:val="single"/>
        </w:rPr>
      </w:pPr>
    </w:p>
    <w:p w14:paraId="4BD4DEAA" w14:textId="77777777" w:rsidR="00707FD6" w:rsidRDefault="00707FD6" w:rsidP="0003207B">
      <w:pPr>
        <w:pStyle w:val="ListParagraph"/>
        <w:rPr>
          <w:u w:val="single"/>
        </w:rPr>
      </w:pPr>
    </w:p>
    <w:p w14:paraId="7ABDE785" w14:textId="77777777" w:rsidR="00707FD6" w:rsidRDefault="00707FD6" w:rsidP="0003207B">
      <w:pPr>
        <w:pStyle w:val="ListParagraph"/>
        <w:rPr>
          <w:u w:val="single"/>
        </w:rPr>
      </w:pPr>
    </w:p>
    <w:p w14:paraId="4507F560" w14:textId="77777777" w:rsidR="00707FD6" w:rsidRDefault="00707FD6" w:rsidP="0003207B">
      <w:pPr>
        <w:pStyle w:val="ListParagraph"/>
        <w:rPr>
          <w:u w:val="single"/>
        </w:rPr>
      </w:pPr>
    </w:p>
    <w:p w14:paraId="5EDE7297" w14:textId="77777777" w:rsidR="00707FD6" w:rsidRDefault="00707FD6" w:rsidP="0003207B">
      <w:pPr>
        <w:pStyle w:val="ListParagraph"/>
        <w:rPr>
          <w:u w:val="single"/>
        </w:rPr>
      </w:pPr>
    </w:p>
    <w:p w14:paraId="7F713869" w14:textId="77777777" w:rsidR="00707FD6" w:rsidRDefault="00707FD6" w:rsidP="0003207B">
      <w:pPr>
        <w:pStyle w:val="ListParagraph"/>
        <w:rPr>
          <w:u w:val="single"/>
        </w:rPr>
      </w:pPr>
    </w:p>
    <w:p w14:paraId="26E609B3" w14:textId="77777777" w:rsidR="00707FD6" w:rsidRDefault="00707FD6" w:rsidP="0003207B">
      <w:pPr>
        <w:pStyle w:val="ListParagraph"/>
        <w:rPr>
          <w:u w:val="single"/>
        </w:rPr>
      </w:pPr>
    </w:p>
    <w:p w14:paraId="73935795" w14:textId="6014C7C2" w:rsidR="00BE5803" w:rsidRDefault="00BE5803" w:rsidP="00BE5803">
      <w:pPr>
        <w:pStyle w:val="ListParagraph"/>
        <w:rPr>
          <w:b/>
          <w:bCs/>
          <w:u w:val="single"/>
        </w:rPr>
      </w:pPr>
      <w:r w:rsidRPr="00BE5803">
        <w:rPr>
          <w:b/>
          <w:bCs/>
          <w:u w:val="single"/>
        </w:rPr>
        <w:lastRenderedPageBreak/>
        <w:t>Explain a Topic</w:t>
      </w:r>
      <w:r w:rsidRPr="00BE5803">
        <w:rPr>
          <w:b/>
          <w:bCs/>
          <w:u w:val="single"/>
        </w:rPr>
        <w:t>:</w:t>
      </w:r>
    </w:p>
    <w:p w14:paraId="3FAC6122" w14:textId="77777777" w:rsidR="00BE5803" w:rsidRPr="00BE5803" w:rsidRDefault="00BE5803" w:rsidP="00BE5803">
      <w:pPr>
        <w:pStyle w:val="ListParagraph"/>
      </w:pPr>
      <w:r w:rsidRPr="00FC4B0A">
        <w:t xml:space="preserve">This screenshot also shows our bot's features. Choosing the "Explain a Topic" option, we next entered "what is GenAI." Following </w:t>
      </w:r>
      <w:proofErr w:type="gramStart"/>
      <w:r w:rsidRPr="00FC4B0A">
        <w:t>a "</w:t>
      </w:r>
      <w:proofErr w:type="gramEnd"/>
      <w:r w:rsidRPr="00FC4B0A">
        <w:t xml:space="preserve">Explore," click, the bot responded in the output box. This immediately supports the learning goals of the students since it displays how rapidly our system can respond </w:t>
      </w:r>
      <w:proofErr w:type="gramStart"/>
      <w:r w:rsidRPr="00FC4B0A">
        <w:t>for</w:t>
      </w:r>
      <w:proofErr w:type="gramEnd"/>
      <w:r w:rsidRPr="00FC4B0A">
        <w:t xml:space="preserve"> a variety of customer questions.</w:t>
      </w:r>
    </w:p>
    <w:p w14:paraId="70030A3B" w14:textId="77777777" w:rsidR="00BE5803" w:rsidRPr="00BE5803" w:rsidRDefault="00BE5803" w:rsidP="00BE5803">
      <w:pPr>
        <w:pStyle w:val="ListParagraph"/>
        <w:rPr>
          <w:b/>
          <w:bCs/>
          <w:u w:val="single"/>
        </w:rPr>
      </w:pPr>
    </w:p>
    <w:p w14:paraId="7E54E319" w14:textId="16CC7EE6" w:rsidR="00FC4B0A" w:rsidRDefault="00A12373" w:rsidP="0003207B">
      <w:pPr>
        <w:pStyle w:val="ListParagraph"/>
        <w:rPr>
          <w:u w:val="single"/>
        </w:rPr>
      </w:pPr>
      <w:r w:rsidRPr="00A12373">
        <w:rPr>
          <w:noProof/>
        </w:rPr>
        <w:drawing>
          <wp:inline distT="0" distB="0" distL="0" distR="0" wp14:anchorId="3E2CF693" wp14:editId="292E26F1">
            <wp:extent cx="5942459" cy="2633133"/>
            <wp:effectExtent l="0" t="0" r="1270" b="0"/>
            <wp:docPr id="191872768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727683" name="Picture 191872768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57765" cy="2639915"/>
                    </a:xfrm>
                    <a:prstGeom prst="rect">
                      <a:avLst/>
                    </a:prstGeom>
                  </pic:spPr>
                </pic:pic>
              </a:graphicData>
            </a:graphic>
          </wp:inline>
        </w:drawing>
      </w:r>
    </w:p>
    <w:p w14:paraId="66A73913" w14:textId="77777777" w:rsidR="00BE5803" w:rsidRDefault="00BE5803" w:rsidP="0003207B">
      <w:pPr>
        <w:pStyle w:val="ListParagraph"/>
        <w:rPr>
          <w:u w:val="single"/>
        </w:rPr>
      </w:pPr>
    </w:p>
    <w:p w14:paraId="7AB3E63C" w14:textId="4BAD791D" w:rsidR="00FC4B0A" w:rsidRPr="00BE5803" w:rsidRDefault="00BE5803" w:rsidP="00BE5803">
      <w:pPr>
        <w:pStyle w:val="ListParagraph"/>
      </w:pPr>
      <w:r w:rsidRPr="00FC4B0A">
        <w:t>This screenshot shows our artificial intelligence study buddy bot in action. Here we place "what is photosynthesis" utilizing the "Explain a Topic" tool. Clicking the Explain button showed in the green output box from the bot a clear, concise explanation. This emphasizes how generative artificial intelligence helps our solution instantly, exactly answer student questions.</w:t>
      </w:r>
    </w:p>
    <w:p w14:paraId="79699B1F" w14:textId="77777777" w:rsidR="00FC4B0A" w:rsidRDefault="00FC4B0A" w:rsidP="0003207B">
      <w:pPr>
        <w:pStyle w:val="ListParagraph"/>
        <w:rPr>
          <w:u w:val="single"/>
        </w:rPr>
      </w:pPr>
    </w:p>
    <w:p w14:paraId="7DA77ED6" w14:textId="0E8719D8" w:rsidR="00FC4B0A" w:rsidRDefault="001509F0" w:rsidP="0003207B">
      <w:pPr>
        <w:pStyle w:val="ListParagraph"/>
        <w:rPr>
          <w:u w:val="single"/>
        </w:rPr>
      </w:pPr>
      <w:r>
        <w:rPr>
          <w:noProof/>
          <w:u w:val="single"/>
        </w:rPr>
        <w:drawing>
          <wp:inline distT="0" distB="0" distL="0" distR="0" wp14:anchorId="6FF73242" wp14:editId="08A909AC">
            <wp:extent cx="5943600" cy="2015067"/>
            <wp:effectExtent l="0" t="0" r="0" b="4445"/>
            <wp:docPr id="41766600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666004" name="Picture 41766600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53152" cy="2018305"/>
                    </a:xfrm>
                    <a:prstGeom prst="rect">
                      <a:avLst/>
                    </a:prstGeom>
                  </pic:spPr>
                </pic:pic>
              </a:graphicData>
            </a:graphic>
          </wp:inline>
        </w:drawing>
      </w:r>
    </w:p>
    <w:p w14:paraId="6E6AF0F8" w14:textId="77777777" w:rsidR="00707FD6" w:rsidRDefault="00707FD6" w:rsidP="00BE5803">
      <w:pPr>
        <w:pStyle w:val="ListParagraph"/>
        <w:rPr>
          <w:b/>
          <w:bCs/>
          <w:u w:val="single"/>
        </w:rPr>
      </w:pPr>
    </w:p>
    <w:p w14:paraId="232CCD5D" w14:textId="77777777" w:rsidR="00707FD6" w:rsidRDefault="00707FD6" w:rsidP="00BE5803">
      <w:pPr>
        <w:pStyle w:val="ListParagraph"/>
        <w:rPr>
          <w:b/>
          <w:bCs/>
          <w:u w:val="single"/>
        </w:rPr>
      </w:pPr>
    </w:p>
    <w:p w14:paraId="0CB2A58F" w14:textId="77777777" w:rsidR="00707FD6" w:rsidRDefault="00707FD6" w:rsidP="00BE5803">
      <w:pPr>
        <w:pStyle w:val="ListParagraph"/>
        <w:rPr>
          <w:b/>
          <w:bCs/>
          <w:u w:val="single"/>
        </w:rPr>
      </w:pPr>
    </w:p>
    <w:p w14:paraId="019801D8" w14:textId="08CF1DB0" w:rsidR="00BE5803" w:rsidRPr="00BE5803" w:rsidRDefault="00BE5803" w:rsidP="00BE5803">
      <w:pPr>
        <w:pStyle w:val="ListParagraph"/>
        <w:rPr>
          <w:b/>
          <w:bCs/>
          <w:u w:val="single"/>
        </w:rPr>
      </w:pPr>
      <w:r w:rsidRPr="00BE5803">
        <w:rPr>
          <w:b/>
          <w:bCs/>
          <w:u w:val="single"/>
        </w:rPr>
        <w:lastRenderedPageBreak/>
        <w:t xml:space="preserve">Ask a </w:t>
      </w:r>
      <w:proofErr w:type="gramStart"/>
      <w:r w:rsidRPr="00BE5803">
        <w:rPr>
          <w:b/>
          <w:bCs/>
          <w:u w:val="single"/>
        </w:rPr>
        <w:t>Question</w:t>
      </w:r>
      <w:r w:rsidRPr="00BE5803">
        <w:rPr>
          <w:b/>
          <w:bCs/>
          <w:u w:val="single"/>
        </w:rPr>
        <w:t xml:space="preserve"> :</w:t>
      </w:r>
      <w:proofErr w:type="gramEnd"/>
    </w:p>
    <w:p w14:paraId="248EE5C2" w14:textId="239434EA" w:rsidR="00FC4B0A" w:rsidRDefault="00BE5803" w:rsidP="00BE5803">
      <w:pPr>
        <w:pStyle w:val="ListParagraph"/>
      </w:pPr>
      <w:r w:rsidRPr="0054547D">
        <w:t xml:space="preserve">This screenshot's "Ask a Question" function lets us enter "how many chambers does a human heart have"? Clicking "Get Answers," the algorithm answered </w:t>
      </w:r>
      <w:proofErr w:type="gramStart"/>
      <w:r w:rsidRPr="0054547D">
        <w:t>exactly—"</w:t>
      </w:r>
      <w:proofErr w:type="gramEnd"/>
      <w:r w:rsidRPr="0054547D">
        <w:t>Four". This example shows how fast our bot can respond to direct academic queries, therefore providing students with instant assistance for their benefit.</w:t>
      </w:r>
    </w:p>
    <w:p w14:paraId="6EA5C7E6" w14:textId="5644C35C" w:rsidR="00FC4B0A" w:rsidRDefault="00A12373" w:rsidP="0003207B">
      <w:pPr>
        <w:pStyle w:val="ListParagraph"/>
      </w:pPr>
      <w:r>
        <w:rPr>
          <w:noProof/>
        </w:rPr>
        <w:drawing>
          <wp:inline distT="0" distB="0" distL="0" distR="0" wp14:anchorId="27077697" wp14:editId="692E1D7D">
            <wp:extent cx="5943600" cy="2997835"/>
            <wp:effectExtent l="0" t="0" r="0" b="0"/>
            <wp:docPr id="64610284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02840" name="Picture 64610284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997835"/>
                    </a:xfrm>
                    <a:prstGeom prst="rect">
                      <a:avLst/>
                    </a:prstGeom>
                  </pic:spPr>
                </pic:pic>
              </a:graphicData>
            </a:graphic>
          </wp:inline>
        </w:drawing>
      </w:r>
    </w:p>
    <w:p w14:paraId="61B65C6B" w14:textId="77777777" w:rsidR="00BE5803" w:rsidRDefault="00BE5803" w:rsidP="0003207B">
      <w:pPr>
        <w:pStyle w:val="ListParagraph"/>
      </w:pPr>
    </w:p>
    <w:p w14:paraId="105E45AF" w14:textId="0137B5E5" w:rsidR="0054547D" w:rsidRDefault="00BE5803" w:rsidP="00BE5803">
      <w:pPr>
        <w:pStyle w:val="ListParagraph"/>
      </w:pPr>
      <w:r w:rsidRPr="0054547D">
        <w:t xml:space="preserve">Here we typed "what is the capital of India," using the "Ask a Question" tool. Clicking "Get Answer," the computer responded correctly right </w:t>
      </w:r>
      <w:proofErr w:type="gramStart"/>
      <w:r w:rsidRPr="0054547D">
        <w:t>away—"</w:t>
      </w:r>
      <w:proofErr w:type="gramEnd"/>
      <w:r w:rsidRPr="0054547D">
        <w:t>Delhi". For students looking for rapid information, this shows how easily the bot can respond to simple factual queries, which makes it a great tool.</w:t>
      </w:r>
    </w:p>
    <w:p w14:paraId="11C710E3" w14:textId="77777777" w:rsidR="0054547D" w:rsidRDefault="0054547D" w:rsidP="0003207B">
      <w:pPr>
        <w:pStyle w:val="ListParagraph"/>
      </w:pPr>
    </w:p>
    <w:p w14:paraId="469CF827" w14:textId="57010B42" w:rsidR="0054547D" w:rsidRDefault="00A12373" w:rsidP="0003207B">
      <w:pPr>
        <w:pStyle w:val="ListParagraph"/>
      </w:pPr>
      <w:r>
        <w:rPr>
          <w:noProof/>
        </w:rPr>
        <w:drawing>
          <wp:inline distT="0" distB="0" distL="0" distR="0" wp14:anchorId="5E19D89D" wp14:editId="2BFECDE9">
            <wp:extent cx="5943600" cy="2573867"/>
            <wp:effectExtent l="0" t="0" r="0" b="0"/>
            <wp:docPr id="19583696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369621" name="Picture 195836962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5468" cy="2574676"/>
                    </a:xfrm>
                    <a:prstGeom prst="rect">
                      <a:avLst/>
                    </a:prstGeom>
                  </pic:spPr>
                </pic:pic>
              </a:graphicData>
            </a:graphic>
          </wp:inline>
        </w:drawing>
      </w:r>
    </w:p>
    <w:p w14:paraId="32D29509" w14:textId="77777777" w:rsidR="0054547D" w:rsidRDefault="0054547D" w:rsidP="0003207B">
      <w:pPr>
        <w:pStyle w:val="ListParagraph"/>
      </w:pPr>
    </w:p>
    <w:p w14:paraId="158EB5F9" w14:textId="2261B2B0" w:rsidR="00BE5803" w:rsidRPr="008050A7" w:rsidRDefault="00BE5803" w:rsidP="008050A7">
      <w:pPr>
        <w:pStyle w:val="ListParagraph"/>
        <w:rPr>
          <w:b/>
          <w:bCs/>
          <w:u w:val="single"/>
          <w:lang w:val="en-IN"/>
        </w:rPr>
      </w:pPr>
      <w:r w:rsidRPr="00BE5803">
        <w:rPr>
          <w:b/>
          <w:bCs/>
          <w:u w:val="single"/>
          <w:lang w:val="en-IN"/>
        </w:rPr>
        <w:lastRenderedPageBreak/>
        <w:t>Generate Flashcards</w:t>
      </w:r>
      <w:r w:rsidRPr="00BE5803">
        <w:rPr>
          <w:b/>
          <w:bCs/>
          <w:u w:val="single"/>
          <w:lang w:val="en-IN"/>
        </w:rPr>
        <w:t>:</w:t>
      </w:r>
    </w:p>
    <w:p w14:paraId="3C35D99A" w14:textId="06E99AA6" w:rsidR="00BE5803" w:rsidRPr="00BE5803" w:rsidRDefault="00BE5803" w:rsidP="00BE5803">
      <w:pPr>
        <w:pStyle w:val="ListParagraph"/>
        <w:rPr>
          <w:lang w:val="en-IN"/>
        </w:rPr>
      </w:pPr>
      <w:r w:rsidRPr="00BE5803">
        <w:rPr>
          <w:lang w:val="en-IN"/>
        </w:rPr>
        <w:t>We chose the "Generate Flashcards" tool and put "reinforcement learning" as the subject in this screenshot. Clicking "Generate Flashcards," the bot created a flashcard outlining reinforcement learning. This shows how fast AI-powered study aids for difficult subjects let students generate them.</w:t>
      </w:r>
    </w:p>
    <w:p w14:paraId="227B243D" w14:textId="77777777" w:rsidR="00BE5803" w:rsidRDefault="00BE5803" w:rsidP="0003207B">
      <w:pPr>
        <w:pStyle w:val="ListParagraph"/>
      </w:pPr>
    </w:p>
    <w:p w14:paraId="5A1ECE04" w14:textId="242F676F" w:rsidR="00BE5803" w:rsidRDefault="00BE5803" w:rsidP="0003207B">
      <w:pPr>
        <w:pStyle w:val="ListParagraph"/>
      </w:pPr>
      <w:r>
        <w:rPr>
          <w:noProof/>
        </w:rPr>
        <w:drawing>
          <wp:inline distT="0" distB="0" distL="0" distR="0" wp14:anchorId="499FC24C" wp14:editId="3A8EC2CB">
            <wp:extent cx="5706110" cy="2302933"/>
            <wp:effectExtent l="0" t="0" r="0" b="2540"/>
            <wp:docPr id="6108536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853626" name="Picture 61085362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18697" cy="2308013"/>
                    </a:xfrm>
                    <a:prstGeom prst="rect">
                      <a:avLst/>
                    </a:prstGeom>
                  </pic:spPr>
                </pic:pic>
              </a:graphicData>
            </a:graphic>
          </wp:inline>
        </w:drawing>
      </w:r>
    </w:p>
    <w:p w14:paraId="5170A5E6" w14:textId="77777777" w:rsidR="008050A7" w:rsidRDefault="008050A7" w:rsidP="0003207B">
      <w:pPr>
        <w:pStyle w:val="ListParagraph"/>
      </w:pPr>
    </w:p>
    <w:p w14:paraId="3C972B05" w14:textId="77777777" w:rsidR="008050A7" w:rsidRPr="008050A7" w:rsidRDefault="008050A7" w:rsidP="008050A7">
      <w:pPr>
        <w:pStyle w:val="ListParagraph"/>
        <w:rPr>
          <w:b/>
          <w:bCs/>
          <w:u w:val="single"/>
          <w:lang w:val="en-IN"/>
        </w:rPr>
      </w:pPr>
      <w:r w:rsidRPr="008050A7">
        <w:rPr>
          <w:b/>
          <w:bCs/>
          <w:u w:val="single"/>
          <w:lang w:val="en-IN"/>
        </w:rPr>
        <w:t>Summary Notes</w:t>
      </w:r>
      <w:r w:rsidRPr="008050A7">
        <w:rPr>
          <w:b/>
          <w:bCs/>
          <w:u w:val="single"/>
          <w:lang w:val="en-IN"/>
        </w:rPr>
        <w:t>:</w:t>
      </w:r>
    </w:p>
    <w:p w14:paraId="1BBCC690" w14:textId="44CB0BF9" w:rsidR="008050A7" w:rsidRDefault="008050A7" w:rsidP="008050A7">
      <w:pPr>
        <w:pStyle w:val="ListParagraph"/>
        <w:rPr>
          <w:lang w:val="en-IN"/>
        </w:rPr>
      </w:pPr>
      <w:r w:rsidRPr="008050A7">
        <w:rPr>
          <w:lang w:val="en-IN"/>
        </w:rPr>
        <w:t xml:space="preserve">We pasted thorough notes on several forms of machine learning using the "Summary Notes" tool in this screenshot. The bot produced </w:t>
      </w:r>
      <w:proofErr w:type="gramStart"/>
      <w:r w:rsidRPr="008050A7">
        <w:rPr>
          <w:lang w:val="en-IN"/>
        </w:rPr>
        <w:t>a brief summary</w:t>
      </w:r>
      <w:proofErr w:type="gramEnd"/>
      <w:r w:rsidRPr="008050A7">
        <w:rPr>
          <w:lang w:val="en-IN"/>
        </w:rPr>
        <w:t xml:space="preserve"> after hitting the "Summary" button, proving how fast our approach lets students grasp and simplify difficult study content.</w:t>
      </w:r>
    </w:p>
    <w:p w14:paraId="3F16F4F0" w14:textId="0E7CC401" w:rsidR="00A12373" w:rsidRDefault="00A12373" w:rsidP="008050A7">
      <w:pPr>
        <w:pStyle w:val="ListParagraph"/>
        <w:rPr>
          <w:lang w:val="en-IN"/>
        </w:rPr>
      </w:pPr>
      <w:r>
        <w:rPr>
          <w:noProof/>
          <w:lang w:val="en-IN"/>
        </w:rPr>
        <w:drawing>
          <wp:inline distT="0" distB="0" distL="0" distR="0" wp14:anchorId="637825AA" wp14:editId="42FAD65F">
            <wp:extent cx="5943600" cy="2979420"/>
            <wp:effectExtent l="0" t="0" r="0" b="0"/>
            <wp:docPr id="18895751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575124" name="Picture 188957512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979420"/>
                    </a:xfrm>
                    <a:prstGeom prst="rect">
                      <a:avLst/>
                    </a:prstGeom>
                  </pic:spPr>
                </pic:pic>
              </a:graphicData>
            </a:graphic>
          </wp:inline>
        </w:drawing>
      </w:r>
    </w:p>
    <w:p w14:paraId="56114D07" w14:textId="77777777" w:rsidR="00A12373" w:rsidRDefault="00A12373" w:rsidP="008050A7">
      <w:pPr>
        <w:pStyle w:val="ListParagraph"/>
        <w:rPr>
          <w:lang w:val="en-IN"/>
        </w:rPr>
      </w:pPr>
    </w:p>
    <w:p w14:paraId="381C89E0" w14:textId="57E5B32F" w:rsidR="00A12373" w:rsidRDefault="00A12373" w:rsidP="008050A7">
      <w:pPr>
        <w:pStyle w:val="ListParagraph"/>
        <w:rPr>
          <w:b/>
          <w:bCs/>
          <w:u w:val="single"/>
          <w:lang w:val="en-IN"/>
        </w:rPr>
      </w:pPr>
      <w:r w:rsidRPr="00A12373">
        <w:rPr>
          <w:b/>
          <w:bCs/>
          <w:u w:val="single"/>
          <w:lang w:val="en-IN"/>
        </w:rPr>
        <w:lastRenderedPageBreak/>
        <w:t>Quiz:</w:t>
      </w:r>
    </w:p>
    <w:p w14:paraId="46F54381" w14:textId="77777777" w:rsidR="00A12373" w:rsidRDefault="00A12373" w:rsidP="00A12373">
      <w:pPr>
        <w:pStyle w:val="ListParagraph"/>
        <w:rPr>
          <w:lang w:val="en-IN"/>
        </w:rPr>
      </w:pPr>
      <w:r w:rsidRPr="00A12373">
        <w:rPr>
          <w:lang w:val="en-IN"/>
        </w:rPr>
        <w:t>We entered "biology" as the topic using the "Create a Quiz" tool in this screenshot. Following a "Create Quiz" click, the bot produced a multiple-choice example quiz question. This shows how our technology might create practice tests on demand, allowing students to quickly assess their grasp of any topic.</w:t>
      </w:r>
    </w:p>
    <w:p w14:paraId="2594F1E6" w14:textId="77777777" w:rsidR="00A12373" w:rsidRDefault="00A12373" w:rsidP="00A12373">
      <w:pPr>
        <w:pStyle w:val="ListParagraph"/>
        <w:rPr>
          <w:lang w:val="en-IN"/>
        </w:rPr>
      </w:pPr>
    </w:p>
    <w:p w14:paraId="2C30EE90" w14:textId="7274B29A" w:rsidR="00A12373" w:rsidRPr="00A12373" w:rsidRDefault="00A12373" w:rsidP="00A12373">
      <w:pPr>
        <w:pStyle w:val="ListParagraph"/>
        <w:rPr>
          <w:lang w:val="en-IN"/>
        </w:rPr>
      </w:pPr>
      <w:r>
        <w:rPr>
          <w:noProof/>
          <w:lang w:val="en-IN"/>
        </w:rPr>
        <w:drawing>
          <wp:inline distT="0" distB="0" distL="0" distR="0" wp14:anchorId="01F4B742" wp14:editId="5E10BBA0">
            <wp:extent cx="5943600" cy="2658533"/>
            <wp:effectExtent l="0" t="0" r="0" b="8890"/>
            <wp:docPr id="135395457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954577" name="Picture 135395457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7303" cy="2660189"/>
                    </a:xfrm>
                    <a:prstGeom prst="rect">
                      <a:avLst/>
                    </a:prstGeom>
                  </pic:spPr>
                </pic:pic>
              </a:graphicData>
            </a:graphic>
          </wp:inline>
        </w:drawing>
      </w:r>
    </w:p>
    <w:p w14:paraId="0D4344D8" w14:textId="77777777" w:rsidR="00A12373" w:rsidRPr="008050A7" w:rsidRDefault="00A12373" w:rsidP="008050A7">
      <w:pPr>
        <w:pStyle w:val="ListParagraph"/>
        <w:rPr>
          <w:b/>
          <w:bCs/>
          <w:u w:val="single"/>
          <w:lang w:val="en-IN"/>
        </w:rPr>
      </w:pPr>
    </w:p>
    <w:p w14:paraId="38CE4044" w14:textId="77777777" w:rsidR="008050A7" w:rsidRDefault="008050A7" w:rsidP="0003207B">
      <w:pPr>
        <w:pStyle w:val="ListParagraph"/>
      </w:pPr>
    </w:p>
    <w:p w14:paraId="53C5111F" w14:textId="77777777" w:rsidR="008050A7" w:rsidRDefault="008050A7" w:rsidP="0003207B">
      <w:pPr>
        <w:pStyle w:val="ListParagraph"/>
      </w:pPr>
    </w:p>
    <w:p w14:paraId="7F9AE46D" w14:textId="77777777" w:rsidR="008050A7" w:rsidRDefault="008050A7" w:rsidP="0003207B">
      <w:pPr>
        <w:pStyle w:val="ListParagraph"/>
      </w:pPr>
    </w:p>
    <w:p w14:paraId="4CBD68D3" w14:textId="2AB90A7D" w:rsidR="0096714B" w:rsidRPr="00A65636" w:rsidRDefault="0096714B" w:rsidP="00A65636">
      <w:pPr>
        <w:pStyle w:val="ListParagraph"/>
      </w:pPr>
    </w:p>
    <w:p w14:paraId="57DF0C50" w14:textId="77777777" w:rsidR="0096714B" w:rsidRPr="0003207B" w:rsidRDefault="0096714B" w:rsidP="0003207B">
      <w:pPr>
        <w:pStyle w:val="ListParagraph"/>
        <w:rPr>
          <w:u w:val="single"/>
        </w:rPr>
      </w:pPr>
    </w:p>
    <w:sectPr w:rsidR="0096714B" w:rsidRPr="000320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BB3F4B" w14:textId="77777777" w:rsidR="005105B0" w:rsidRDefault="005105B0" w:rsidP="00BE5803">
      <w:pPr>
        <w:spacing w:after="0" w:line="240" w:lineRule="auto"/>
      </w:pPr>
      <w:r>
        <w:separator/>
      </w:r>
    </w:p>
  </w:endnote>
  <w:endnote w:type="continuationSeparator" w:id="0">
    <w:p w14:paraId="16D9C82F" w14:textId="77777777" w:rsidR="005105B0" w:rsidRDefault="005105B0" w:rsidP="00BE5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F85B9D" w14:textId="77777777" w:rsidR="005105B0" w:rsidRDefault="005105B0" w:rsidP="00BE5803">
      <w:pPr>
        <w:spacing w:after="0" w:line="240" w:lineRule="auto"/>
      </w:pPr>
      <w:r>
        <w:separator/>
      </w:r>
    </w:p>
  </w:footnote>
  <w:footnote w:type="continuationSeparator" w:id="0">
    <w:p w14:paraId="65B92454" w14:textId="77777777" w:rsidR="005105B0" w:rsidRDefault="005105B0" w:rsidP="00BE58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76409"/>
    <w:multiLevelType w:val="hybridMultilevel"/>
    <w:tmpl w:val="622E0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613E8B"/>
    <w:multiLevelType w:val="hybridMultilevel"/>
    <w:tmpl w:val="A90CC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14E56"/>
    <w:multiLevelType w:val="multilevel"/>
    <w:tmpl w:val="AB72B5D0"/>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E031C9C"/>
    <w:multiLevelType w:val="hybridMultilevel"/>
    <w:tmpl w:val="949456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AC6A66"/>
    <w:multiLevelType w:val="multilevel"/>
    <w:tmpl w:val="2118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33713B"/>
    <w:multiLevelType w:val="hybridMultilevel"/>
    <w:tmpl w:val="45F09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856F90"/>
    <w:multiLevelType w:val="hybridMultilevel"/>
    <w:tmpl w:val="F86A90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C7B7102"/>
    <w:multiLevelType w:val="multilevel"/>
    <w:tmpl w:val="2EF6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9938CB"/>
    <w:multiLevelType w:val="hybridMultilevel"/>
    <w:tmpl w:val="38126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3049680">
    <w:abstractNumId w:val="2"/>
  </w:num>
  <w:num w:numId="2" w16cid:durableId="1971282053">
    <w:abstractNumId w:val="1"/>
  </w:num>
  <w:num w:numId="3" w16cid:durableId="1455707991">
    <w:abstractNumId w:val="8"/>
  </w:num>
  <w:num w:numId="4" w16cid:durableId="1784960459">
    <w:abstractNumId w:val="3"/>
  </w:num>
  <w:num w:numId="5" w16cid:durableId="1367440526">
    <w:abstractNumId w:val="5"/>
  </w:num>
  <w:num w:numId="6" w16cid:durableId="74789725">
    <w:abstractNumId w:val="4"/>
  </w:num>
  <w:num w:numId="7" w16cid:durableId="1609049203">
    <w:abstractNumId w:val="0"/>
  </w:num>
  <w:num w:numId="8" w16cid:durableId="1188447142">
    <w:abstractNumId w:val="7"/>
  </w:num>
  <w:num w:numId="9" w16cid:durableId="5896294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5FE"/>
    <w:rsid w:val="00015553"/>
    <w:rsid w:val="00031F79"/>
    <w:rsid w:val="0003207B"/>
    <w:rsid w:val="00045931"/>
    <w:rsid w:val="000D309D"/>
    <w:rsid w:val="001105B2"/>
    <w:rsid w:val="00143F45"/>
    <w:rsid w:val="001509F0"/>
    <w:rsid w:val="00183AE1"/>
    <w:rsid w:val="00237A98"/>
    <w:rsid w:val="00257CE9"/>
    <w:rsid w:val="002A3FD3"/>
    <w:rsid w:val="002B5F77"/>
    <w:rsid w:val="002C04A0"/>
    <w:rsid w:val="002F05BE"/>
    <w:rsid w:val="00324086"/>
    <w:rsid w:val="0035582C"/>
    <w:rsid w:val="00367212"/>
    <w:rsid w:val="003A3A5B"/>
    <w:rsid w:val="003A7172"/>
    <w:rsid w:val="003F1185"/>
    <w:rsid w:val="00457FB3"/>
    <w:rsid w:val="00483166"/>
    <w:rsid w:val="004B295B"/>
    <w:rsid w:val="004C3EDC"/>
    <w:rsid w:val="004E4331"/>
    <w:rsid w:val="005105B0"/>
    <w:rsid w:val="005109EE"/>
    <w:rsid w:val="0052263C"/>
    <w:rsid w:val="0054547D"/>
    <w:rsid w:val="005E57D2"/>
    <w:rsid w:val="006802F4"/>
    <w:rsid w:val="00707FD6"/>
    <w:rsid w:val="00754F24"/>
    <w:rsid w:val="007942A1"/>
    <w:rsid w:val="00794B41"/>
    <w:rsid w:val="008050A7"/>
    <w:rsid w:val="008135FE"/>
    <w:rsid w:val="00821AF3"/>
    <w:rsid w:val="0084746A"/>
    <w:rsid w:val="00852C5E"/>
    <w:rsid w:val="00872FE6"/>
    <w:rsid w:val="0096714B"/>
    <w:rsid w:val="009735DF"/>
    <w:rsid w:val="00A12373"/>
    <w:rsid w:val="00A32A1B"/>
    <w:rsid w:val="00A32DF0"/>
    <w:rsid w:val="00A65636"/>
    <w:rsid w:val="00A668A8"/>
    <w:rsid w:val="00AB1C69"/>
    <w:rsid w:val="00AE0B01"/>
    <w:rsid w:val="00BA4B82"/>
    <w:rsid w:val="00BE5803"/>
    <w:rsid w:val="00C20070"/>
    <w:rsid w:val="00C4752D"/>
    <w:rsid w:val="00C50E57"/>
    <w:rsid w:val="00D95227"/>
    <w:rsid w:val="00DD39FA"/>
    <w:rsid w:val="00E4028F"/>
    <w:rsid w:val="00E85A35"/>
    <w:rsid w:val="00E86B5C"/>
    <w:rsid w:val="00EA0EB7"/>
    <w:rsid w:val="00EC2325"/>
    <w:rsid w:val="00F819E4"/>
    <w:rsid w:val="00FC4B0A"/>
    <w:rsid w:val="00FF2A10"/>
    <w:rsid w:val="00FF7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265D2"/>
  <w15:chartTrackingRefBased/>
  <w15:docId w15:val="{B55585E7-8C5D-40A0-9E2B-FB49AAF11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5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35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35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35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35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35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5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5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5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5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35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35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35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35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35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5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5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5FE"/>
    <w:rPr>
      <w:rFonts w:eastAsiaTheme="majorEastAsia" w:cstheme="majorBidi"/>
      <w:color w:val="272727" w:themeColor="text1" w:themeTint="D8"/>
    </w:rPr>
  </w:style>
  <w:style w:type="paragraph" w:styleId="Title">
    <w:name w:val="Title"/>
    <w:basedOn w:val="Normal"/>
    <w:next w:val="Normal"/>
    <w:link w:val="TitleChar"/>
    <w:uiPriority w:val="10"/>
    <w:qFormat/>
    <w:rsid w:val="008135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5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5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5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5FE"/>
    <w:pPr>
      <w:spacing w:before="160"/>
      <w:jc w:val="center"/>
    </w:pPr>
    <w:rPr>
      <w:i/>
      <w:iCs/>
      <w:color w:val="404040" w:themeColor="text1" w:themeTint="BF"/>
    </w:rPr>
  </w:style>
  <w:style w:type="character" w:customStyle="1" w:styleId="QuoteChar">
    <w:name w:val="Quote Char"/>
    <w:basedOn w:val="DefaultParagraphFont"/>
    <w:link w:val="Quote"/>
    <w:uiPriority w:val="29"/>
    <w:rsid w:val="008135FE"/>
    <w:rPr>
      <w:i/>
      <w:iCs/>
      <w:color w:val="404040" w:themeColor="text1" w:themeTint="BF"/>
    </w:rPr>
  </w:style>
  <w:style w:type="paragraph" w:styleId="ListParagraph">
    <w:name w:val="List Paragraph"/>
    <w:basedOn w:val="Normal"/>
    <w:uiPriority w:val="34"/>
    <w:qFormat/>
    <w:rsid w:val="008135FE"/>
    <w:pPr>
      <w:ind w:left="720"/>
      <w:contextualSpacing/>
    </w:pPr>
  </w:style>
  <w:style w:type="character" w:styleId="IntenseEmphasis">
    <w:name w:val="Intense Emphasis"/>
    <w:basedOn w:val="DefaultParagraphFont"/>
    <w:uiPriority w:val="21"/>
    <w:qFormat/>
    <w:rsid w:val="008135FE"/>
    <w:rPr>
      <w:i/>
      <w:iCs/>
      <w:color w:val="2F5496" w:themeColor="accent1" w:themeShade="BF"/>
    </w:rPr>
  </w:style>
  <w:style w:type="paragraph" w:styleId="IntenseQuote">
    <w:name w:val="Intense Quote"/>
    <w:basedOn w:val="Normal"/>
    <w:next w:val="Normal"/>
    <w:link w:val="IntenseQuoteChar"/>
    <w:uiPriority w:val="30"/>
    <w:qFormat/>
    <w:rsid w:val="008135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35FE"/>
    <w:rPr>
      <w:i/>
      <w:iCs/>
      <w:color w:val="2F5496" w:themeColor="accent1" w:themeShade="BF"/>
    </w:rPr>
  </w:style>
  <w:style w:type="character" w:styleId="IntenseReference">
    <w:name w:val="Intense Reference"/>
    <w:basedOn w:val="DefaultParagraphFont"/>
    <w:uiPriority w:val="32"/>
    <w:qFormat/>
    <w:rsid w:val="008135FE"/>
    <w:rPr>
      <w:b/>
      <w:bCs/>
      <w:smallCaps/>
      <w:color w:val="2F5496" w:themeColor="accent1" w:themeShade="BF"/>
      <w:spacing w:val="5"/>
    </w:rPr>
  </w:style>
  <w:style w:type="character" w:styleId="Hyperlink">
    <w:name w:val="Hyperlink"/>
    <w:basedOn w:val="DefaultParagraphFont"/>
    <w:uiPriority w:val="99"/>
    <w:unhideWhenUsed/>
    <w:rsid w:val="008135FE"/>
    <w:rPr>
      <w:color w:val="0563C1" w:themeColor="hyperlink"/>
      <w:u w:val="single"/>
    </w:rPr>
  </w:style>
  <w:style w:type="character" w:styleId="UnresolvedMention">
    <w:name w:val="Unresolved Mention"/>
    <w:basedOn w:val="DefaultParagraphFont"/>
    <w:uiPriority w:val="99"/>
    <w:semiHidden/>
    <w:unhideWhenUsed/>
    <w:rsid w:val="008135FE"/>
    <w:rPr>
      <w:color w:val="605E5C"/>
      <w:shd w:val="clear" w:color="auto" w:fill="E1DFDD"/>
    </w:rPr>
  </w:style>
  <w:style w:type="table" w:styleId="TableGrid">
    <w:name w:val="Table Grid"/>
    <w:basedOn w:val="TableNormal"/>
    <w:uiPriority w:val="39"/>
    <w:rsid w:val="008135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96714B"/>
    <w:rPr>
      <w:rFonts w:ascii="Courier New" w:eastAsia="Times New Roman" w:hAnsi="Courier New" w:cs="Courier New"/>
      <w:sz w:val="20"/>
      <w:szCs w:val="20"/>
    </w:rPr>
  </w:style>
  <w:style w:type="paragraph" w:styleId="Header">
    <w:name w:val="header"/>
    <w:basedOn w:val="Normal"/>
    <w:link w:val="HeaderChar"/>
    <w:uiPriority w:val="99"/>
    <w:unhideWhenUsed/>
    <w:rsid w:val="00BE58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5803"/>
  </w:style>
  <w:style w:type="paragraph" w:styleId="Footer">
    <w:name w:val="footer"/>
    <w:basedOn w:val="Normal"/>
    <w:link w:val="FooterChar"/>
    <w:uiPriority w:val="99"/>
    <w:unhideWhenUsed/>
    <w:rsid w:val="00BE58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5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44136">
      <w:bodyDiv w:val="1"/>
      <w:marLeft w:val="0"/>
      <w:marRight w:val="0"/>
      <w:marTop w:val="0"/>
      <w:marBottom w:val="0"/>
      <w:divBdr>
        <w:top w:val="none" w:sz="0" w:space="0" w:color="auto"/>
        <w:left w:val="none" w:sz="0" w:space="0" w:color="auto"/>
        <w:bottom w:val="none" w:sz="0" w:space="0" w:color="auto"/>
        <w:right w:val="none" w:sz="0" w:space="0" w:color="auto"/>
      </w:divBdr>
    </w:div>
    <w:div w:id="18435293">
      <w:bodyDiv w:val="1"/>
      <w:marLeft w:val="0"/>
      <w:marRight w:val="0"/>
      <w:marTop w:val="0"/>
      <w:marBottom w:val="0"/>
      <w:divBdr>
        <w:top w:val="none" w:sz="0" w:space="0" w:color="auto"/>
        <w:left w:val="none" w:sz="0" w:space="0" w:color="auto"/>
        <w:bottom w:val="none" w:sz="0" w:space="0" w:color="auto"/>
        <w:right w:val="none" w:sz="0" w:space="0" w:color="auto"/>
      </w:divBdr>
    </w:div>
    <w:div w:id="73207665">
      <w:bodyDiv w:val="1"/>
      <w:marLeft w:val="0"/>
      <w:marRight w:val="0"/>
      <w:marTop w:val="0"/>
      <w:marBottom w:val="0"/>
      <w:divBdr>
        <w:top w:val="none" w:sz="0" w:space="0" w:color="auto"/>
        <w:left w:val="none" w:sz="0" w:space="0" w:color="auto"/>
        <w:bottom w:val="none" w:sz="0" w:space="0" w:color="auto"/>
        <w:right w:val="none" w:sz="0" w:space="0" w:color="auto"/>
      </w:divBdr>
    </w:div>
    <w:div w:id="86199721">
      <w:bodyDiv w:val="1"/>
      <w:marLeft w:val="0"/>
      <w:marRight w:val="0"/>
      <w:marTop w:val="0"/>
      <w:marBottom w:val="0"/>
      <w:divBdr>
        <w:top w:val="none" w:sz="0" w:space="0" w:color="auto"/>
        <w:left w:val="none" w:sz="0" w:space="0" w:color="auto"/>
        <w:bottom w:val="none" w:sz="0" w:space="0" w:color="auto"/>
        <w:right w:val="none" w:sz="0" w:space="0" w:color="auto"/>
      </w:divBdr>
    </w:div>
    <w:div w:id="153882523">
      <w:bodyDiv w:val="1"/>
      <w:marLeft w:val="0"/>
      <w:marRight w:val="0"/>
      <w:marTop w:val="0"/>
      <w:marBottom w:val="0"/>
      <w:divBdr>
        <w:top w:val="none" w:sz="0" w:space="0" w:color="auto"/>
        <w:left w:val="none" w:sz="0" w:space="0" w:color="auto"/>
        <w:bottom w:val="none" w:sz="0" w:space="0" w:color="auto"/>
        <w:right w:val="none" w:sz="0" w:space="0" w:color="auto"/>
      </w:divBdr>
    </w:div>
    <w:div w:id="236475266">
      <w:bodyDiv w:val="1"/>
      <w:marLeft w:val="0"/>
      <w:marRight w:val="0"/>
      <w:marTop w:val="0"/>
      <w:marBottom w:val="0"/>
      <w:divBdr>
        <w:top w:val="none" w:sz="0" w:space="0" w:color="auto"/>
        <w:left w:val="none" w:sz="0" w:space="0" w:color="auto"/>
        <w:bottom w:val="none" w:sz="0" w:space="0" w:color="auto"/>
        <w:right w:val="none" w:sz="0" w:space="0" w:color="auto"/>
      </w:divBdr>
    </w:div>
    <w:div w:id="274674912">
      <w:bodyDiv w:val="1"/>
      <w:marLeft w:val="0"/>
      <w:marRight w:val="0"/>
      <w:marTop w:val="0"/>
      <w:marBottom w:val="0"/>
      <w:divBdr>
        <w:top w:val="none" w:sz="0" w:space="0" w:color="auto"/>
        <w:left w:val="none" w:sz="0" w:space="0" w:color="auto"/>
        <w:bottom w:val="none" w:sz="0" w:space="0" w:color="auto"/>
        <w:right w:val="none" w:sz="0" w:space="0" w:color="auto"/>
      </w:divBdr>
    </w:div>
    <w:div w:id="343677023">
      <w:bodyDiv w:val="1"/>
      <w:marLeft w:val="0"/>
      <w:marRight w:val="0"/>
      <w:marTop w:val="0"/>
      <w:marBottom w:val="0"/>
      <w:divBdr>
        <w:top w:val="none" w:sz="0" w:space="0" w:color="auto"/>
        <w:left w:val="none" w:sz="0" w:space="0" w:color="auto"/>
        <w:bottom w:val="none" w:sz="0" w:space="0" w:color="auto"/>
        <w:right w:val="none" w:sz="0" w:space="0" w:color="auto"/>
      </w:divBdr>
    </w:div>
    <w:div w:id="384371973">
      <w:bodyDiv w:val="1"/>
      <w:marLeft w:val="0"/>
      <w:marRight w:val="0"/>
      <w:marTop w:val="0"/>
      <w:marBottom w:val="0"/>
      <w:divBdr>
        <w:top w:val="none" w:sz="0" w:space="0" w:color="auto"/>
        <w:left w:val="none" w:sz="0" w:space="0" w:color="auto"/>
        <w:bottom w:val="none" w:sz="0" w:space="0" w:color="auto"/>
        <w:right w:val="none" w:sz="0" w:space="0" w:color="auto"/>
      </w:divBdr>
    </w:div>
    <w:div w:id="396247716">
      <w:bodyDiv w:val="1"/>
      <w:marLeft w:val="0"/>
      <w:marRight w:val="0"/>
      <w:marTop w:val="0"/>
      <w:marBottom w:val="0"/>
      <w:divBdr>
        <w:top w:val="none" w:sz="0" w:space="0" w:color="auto"/>
        <w:left w:val="none" w:sz="0" w:space="0" w:color="auto"/>
        <w:bottom w:val="none" w:sz="0" w:space="0" w:color="auto"/>
        <w:right w:val="none" w:sz="0" w:space="0" w:color="auto"/>
      </w:divBdr>
    </w:div>
    <w:div w:id="399867632">
      <w:bodyDiv w:val="1"/>
      <w:marLeft w:val="0"/>
      <w:marRight w:val="0"/>
      <w:marTop w:val="0"/>
      <w:marBottom w:val="0"/>
      <w:divBdr>
        <w:top w:val="none" w:sz="0" w:space="0" w:color="auto"/>
        <w:left w:val="none" w:sz="0" w:space="0" w:color="auto"/>
        <w:bottom w:val="none" w:sz="0" w:space="0" w:color="auto"/>
        <w:right w:val="none" w:sz="0" w:space="0" w:color="auto"/>
      </w:divBdr>
    </w:div>
    <w:div w:id="436871663">
      <w:bodyDiv w:val="1"/>
      <w:marLeft w:val="0"/>
      <w:marRight w:val="0"/>
      <w:marTop w:val="0"/>
      <w:marBottom w:val="0"/>
      <w:divBdr>
        <w:top w:val="none" w:sz="0" w:space="0" w:color="auto"/>
        <w:left w:val="none" w:sz="0" w:space="0" w:color="auto"/>
        <w:bottom w:val="none" w:sz="0" w:space="0" w:color="auto"/>
        <w:right w:val="none" w:sz="0" w:space="0" w:color="auto"/>
      </w:divBdr>
    </w:div>
    <w:div w:id="472606472">
      <w:bodyDiv w:val="1"/>
      <w:marLeft w:val="0"/>
      <w:marRight w:val="0"/>
      <w:marTop w:val="0"/>
      <w:marBottom w:val="0"/>
      <w:divBdr>
        <w:top w:val="none" w:sz="0" w:space="0" w:color="auto"/>
        <w:left w:val="none" w:sz="0" w:space="0" w:color="auto"/>
        <w:bottom w:val="none" w:sz="0" w:space="0" w:color="auto"/>
        <w:right w:val="none" w:sz="0" w:space="0" w:color="auto"/>
      </w:divBdr>
    </w:div>
    <w:div w:id="514929575">
      <w:bodyDiv w:val="1"/>
      <w:marLeft w:val="0"/>
      <w:marRight w:val="0"/>
      <w:marTop w:val="0"/>
      <w:marBottom w:val="0"/>
      <w:divBdr>
        <w:top w:val="none" w:sz="0" w:space="0" w:color="auto"/>
        <w:left w:val="none" w:sz="0" w:space="0" w:color="auto"/>
        <w:bottom w:val="none" w:sz="0" w:space="0" w:color="auto"/>
        <w:right w:val="none" w:sz="0" w:space="0" w:color="auto"/>
      </w:divBdr>
    </w:div>
    <w:div w:id="590427939">
      <w:bodyDiv w:val="1"/>
      <w:marLeft w:val="0"/>
      <w:marRight w:val="0"/>
      <w:marTop w:val="0"/>
      <w:marBottom w:val="0"/>
      <w:divBdr>
        <w:top w:val="none" w:sz="0" w:space="0" w:color="auto"/>
        <w:left w:val="none" w:sz="0" w:space="0" w:color="auto"/>
        <w:bottom w:val="none" w:sz="0" w:space="0" w:color="auto"/>
        <w:right w:val="none" w:sz="0" w:space="0" w:color="auto"/>
      </w:divBdr>
    </w:div>
    <w:div w:id="620459154">
      <w:bodyDiv w:val="1"/>
      <w:marLeft w:val="0"/>
      <w:marRight w:val="0"/>
      <w:marTop w:val="0"/>
      <w:marBottom w:val="0"/>
      <w:divBdr>
        <w:top w:val="none" w:sz="0" w:space="0" w:color="auto"/>
        <w:left w:val="none" w:sz="0" w:space="0" w:color="auto"/>
        <w:bottom w:val="none" w:sz="0" w:space="0" w:color="auto"/>
        <w:right w:val="none" w:sz="0" w:space="0" w:color="auto"/>
      </w:divBdr>
    </w:div>
    <w:div w:id="758329118">
      <w:bodyDiv w:val="1"/>
      <w:marLeft w:val="0"/>
      <w:marRight w:val="0"/>
      <w:marTop w:val="0"/>
      <w:marBottom w:val="0"/>
      <w:divBdr>
        <w:top w:val="none" w:sz="0" w:space="0" w:color="auto"/>
        <w:left w:val="none" w:sz="0" w:space="0" w:color="auto"/>
        <w:bottom w:val="none" w:sz="0" w:space="0" w:color="auto"/>
        <w:right w:val="none" w:sz="0" w:space="0" w:color="auto"/>
      </w:divBdr>
    </w:div>
    <w:div w:id="1042436833">
      <w:bodyDiv w:val="1"/>
      <w:marLeft w:val="0"/>
      <w:marRight w:val="0"/>
      <w:marTop w:val="0"/>
      <w:marBottom w:val="0"/>
      <w:divBdr>
        <w:top w:val="none" w:sz="0" w:space="0" w:color="auto"/>
        <w:left w:val="none" w:sz="0" w:space="0" w:color="auto"/>
        <w:bottom w:val="none" w:sz="0" w:space="0" w:color="auto"/>
        <w:right w:val="none" w:sz="0" w:space="0" w:color="auto"/>
      </w:divBdr>
    </w:div>
    <w:div w:id="1085421576">
      <w:bodyDiv w:val="1"/>
      <w:marLeft w:val="0"/>
      <w:marRight w:val="0"/>
      <w:marTop w:val="0"/>
      <w:marBottom w:val="0"/>
      <w:divBdr>
        <w:top w:val="none" w:sz="0" w:space="0" w:color="auto"/>
        <w:left w:val="none" w:sz="0" w:space="0" w:color="auto"/>
        <w:bottom w:val="none" w:sz="0" w:space="0" w:color="auto"/>
        <w:right w:val="none" w:sz="0" w:space="0" w:color="auto"/>
      </w:divBdr>
    </w:div>
    <w:div w:id="1090275402">
      <w:bodyDiv w:val="1"/>
      <w:marLeft w:val="0"/>
      <w:marRight w:val="0"/>
      <w:marTop w:val="0"/>
      <w:marBottom w:val="0"/>
      <w:divBdr>
        <w:top w:val="none" w:sz="0" w:space="0" w:color="auto"/>
        <w:left w:val="none" w:sz="0" w:space="0" w:color="auto"/>
        <w:bottom w:val="none" w:sz="0" w:space="0" w:color="auto"/>
        <w:right w:val="none" w:sz="0" w:space="0" w:color="auto"/>
      </w:divBdr>
    </w:div>
    <w:div w:id="1125656407">
      <w:bodyDiv w:val="1"/>
      <w:marLeft w:val="0"/>
      <w:marRight w:val="0"/>
      <w:marTop w:val="0"/>
      <w:marBottom w:val="0"/>
      <w:divBdr>
        <w:top w:val="none" w:sz="0" w:space="0" w:color="auto"/>
        <w:left w:val="none" w:sz="0" w:space="0" w:color="auto"/>
        <w:bottom w:val="none" w:sz="0" w:space="0" w:color="auto"/>
        <w:right w:val="none" w:sz="0" w:space="0" w:color="auto"/>
      </w:divBdr>
    </w:div>
    <w:div w:id="1144855147">
      <w:bodyDiv w:val="1"/>
      <w:marLeft w:val="0"/>
      <w:marRight w:val="0"/>
      <w:marTop w:val="0"/>
      <w:marBottom w:val="0"/>
      <w:divBdr>
        <w:top w:val="none" w:sz="0" w:space="0" w:color="auto"/>
        <w:left w:val="none" w:sz="0" w:space="0" w:color="auto"/>
        <w:bottom w:val="none" w:sz="0" w:space="0" w:color="auto"/>
        <w:right w:val="none" w:sz="0" w:space="0" w:color="auto"/>
      </w:divBdr>
    </w:div>
    <w:div w:id="1220899239">
      <w:bodyDiv w:val="1"/>
      <w:marLeft w:val="0"/>
      <w:marRight w:val="0"/>
      <w:marTop w:val="0"/>
      <w:marBottom w:val="0"/>
      <w:divBdr>
        <w:top w:val="none" w:sz="0" w:space="0" w:color="auto"/>
        <w:left w:val="none" w:sz="0" w:space="0" w:color="auto"/>
        <w:bottom w:val="none" w:sz="0" w:space="0" w:color="auto"/>
        <w:right w:val="none" w:sz="0" w:space="0" w:color="auto"/>
      </w:divBdr>
    </w:div>
    <w:div w:id="1237665329">
      <w:bodyDiv w:val="1"/>
      <w:marLeft w:val="0"/>
      <w:marRight w:val="0"/>
      <w:marTop w:val="0"/>
      <w:marBottom w:val="0"/>
      <w:divBdr>
        <w:top w:val="none" w:sz="0" w:space="0" w:color="auto"/>
        <w:left w:val="none" w:sz="0" w:space="0" w:color="auto"/>
        <w:bottom w:val="none" w:sz="0" w:space="0" w:color="auto"/>
        <w:right w:val="none" w:sz="0" w:space="0" w:color="auto"/>
      </w:divBdr>
    </w:div>
    <w:div w:id="1546529991">
      <w:bodyDiv w:val="1"/>
      <w:marLeft w:val="0"/>
      <w:marRight w:val="0"/>
      <w:marTop w:val="0"/>
      <w:marBottom w:val="0"/>
      <w:divBdr>
        <w:top w:val="none" w:sz="0" w:space="0" w:color="auto"/>
        <w:left w:val="none" w:sz="0" w:space="0" w:color="auto"/>
        <w:bottom w:val="none" w:sz="0" w:space="0" w:color="auto"/>
        <w:right w:val="none" w:sz="0" w:space="0" w:color="auto"/>
      </w:divBdr>
    </w:div>
    <w:div w:id="1679310936">
      <w:bodyDiv w:val="1"/>
      <w:marLeft w:val="0"/>
      <w:marRight w:val="0"/>
      <w:marTop w:val="0"/>
      <w:marBottom w:val="0"/>
      <w:divBdr>
        <w:top w:val="none" w:sz="0" w:space="0" w:color="auto"/>
        <w:left w:val="none" w:sz="0" w:space="0" w:color="auto"/>
        <w:bottom w:val="none" w:sz="0" w:space="0" w:color="auto"/>
        <w:right w:val="none" w:sz="0" w:space="0" w:color="auto"/>
      </w:divBdr>
    </w:div>
    <w:div w:id="1784613082">
      <w:bodyDiv w:val="1"/>
      <w:marLeft w:val="0"/>
      <w:marRight w:val="0"/>
      <w:marTop w:val="0"/>
      <w:marBottom w:val="0"/>
      <w:divBdr>
        <w:top w:val="none" w:sz="0" w:space="0" w:color="auto"/>
        <w:left w:val="none" w:sz="0" w:space="0" w:color="auto"/>
        <w:bottom w:val="none" w:sz="0" w:space="0" w:color="auto"/>
        <w:right w:val="none" w:sz="0" w:space="0" w:color="auto"/>
      </w:divBdr>
    </w:div>
    <w:div w:id="1801000323">
      <w:bodyDiv w:val="1"/>
      <w:marLeft w:val="0"/>
      <w:marRight w:val="0"/>
      <w:marTop w:val="0"/>
      <w:marBottom w:val="0"/>
      <w:divBdr>
        <w:top w:val="none" w:sz="0" w:space="0" w:color="auto"/>
        <w:left w:val="none" w:sz="0" w:space="0" w:color="auto"/>
        <w:bottom w:val="none" w:sz="0" w:space="0" w:color="auto"/>
        <w:right w:val="none" w:sz="0" w:space="0" w:color="auto"/>
      </w:divBdr>
    </w:div>
    <w:div w:id="1805810926">
      <w:bodyDiv w:val="1"/>
      <w:marLeft w:val="0"/>
      <w:marRight w:val="0"/>
      <w:marTop w:val="0"/>
      <w:marBottom w:val="0"/>
      <w:divBdr>
        <w:top w:val="none" w:sz="0" w:space="0" w:color="auto"/>
        <w:left w:val="none" w:sz="0" w:space="0" w:color="auto"/>
        <w:bottom w:val="none" w:sz="0" w:space="0" w:color="auto"/>
        <w:right w:val="none" w:sz="0" w:space="0" w:color="auto"/>
      </w:divBdr>
    </w:div>
    <w:div w:id="1812601368">
      <w:bodyDiv w:val="1"/>
      <w:marLeft w:val="0"/>
      <w:marRight w:val="0"/>
      <w:marTop w:val="0"/>
      <w:marBottom w:val="0"/>
      <w:divBdr>
        <w:top w:val="none" w:sz="0" w:space="0" w:color="auto"/>
        <w:left w:val="none" w:sz="0" w:space="0" w:color="auto"/>
        <w:bottom w:val="none" w:sz="0" w:space="0" w:color="auto"/>
        <w:right w:val="none" w:sz="0" w:space="0" w:color="auto"/>
      </w:divBdr>
    </w:div>
    <w:div w:id="1822654217">
      <w:bodyDiv w:val="1"/>
      <w:marLeft w:val="0"/>
      <w:marRight w:val="0"/>
      <w:marTop w:val="0"/>
      <w:marBottom w:val="0"/>
      <w:divBdr>
        <w:top w:val="none" w:sz="0" w:space="0" w:color="auto"/>
        <w:left w:val="none" w:sz="0" w:space="0" w:color="auto"/>
        <w:bottom w:val="none" w:sz="0" w:space="0" w:color="auto"/>
        <w:right w:val="none" w:sz="0" w:space="0" w:color="auto"/>
      </w:divBdr>
    </w:div>
    <w:div w:id="1833447075">
      <w:bodyDiv w:val="1"/>
      <w:marLeft w:val="0"/>
      <w:marRight w:val="0"/>
      <w:marTop w:val="0"/>
      <w:marBottom w:val="0"/>
      <w:divBdr>
        <w:top w:val="none" w:sz="0" w:space="0" w:color="auto"/>
        <w:left w:val="none" w:sz="0" w:space="0" w:color="auto"/>
        <w:bottom w:val="none" w:sz="0" w:space="0" w:color="auto"/>
        <w:right w:val="none" w:sz="0" w:space="0" w:color="auto"/>
      </w:divBdr>
    </w:div>
    <w:div w:id="1867598162">
      <w:bodyDiv w:val="1"/>
      <w:marLeft w:val="0"/>
      <w:marRight w:val="0"/>
      <w:marTop w:val="0"/>
      <w:marBottom w:val="0"/>
      <w:divBdr>
        <w:top w:val="none" w:sz="0" w:space="0" w:color="auto"/>
        <w:left w:val="none" w:sz="0" w:space="0" w:color="auto"/>
        <w:bottom w:val="none" w:sz="0" w:space="0" w:color="auto"/>
        <w:right w:val="none" w:sz="0" w:space="0" w:color="auto"/>
      </w:divBdr>
    </w:div>
    <w:div w:id="1894079205">
      <w:bodyDiv w:val="1"/>
      <w:marLeft w:val="0"/>
      <w:marRight w:val="0"/>
      <w:marTop w:val="0"/>
      <w:marBottom w:val="0"/>
      <w:divBdr>
        <w:top w:val="none" w:sz="0" w:space="0" w:color="auto"/>
        <w:left w:val="none" w:sz="0" w:space="0" w:color="auto"/>
        <w:bottom w:val="none" w:sz="0" w:space="0" w:color="auto"/>
        <w:right w:val="none" w:sz="0" w:space="0" w:color="auto"/>
      </w:divBdr>
    </w:div>
    <w:div w:id="1928229169">
      <w:bodyDiv w:val="1"/>
      <w:marLeft w:val="0"/>
      <w:marRight w:val="0"/>
      <w:marTop w:val="0"/>
      <w:marBottom w:val="0"/>
      <w:divBdr>
        <w:top w:val="none" w:sz="0" w:space="0" w:color="auto"/>
        <w:left w:val="none" w:sz="0" w:space="0" w:color="auto"/>
        <w:bottom w:val="none" w:sz="0" w:space="0" w:color="auto"/>
        <w:right w:val="none" w:sz="0" w:space="0" w:color="auto"/>
      </w:divBdr>
    </w:div>
    <w:div w:id="1941449677">
      <w:bodyDiv w:val="1"/>
      <w:marLeft w:val="0"/>
      <w:marRight w:val="0"/>
      <w:marTop w:val="0"/>
      <w:marBottom w:val="0"/>
      <w:divBdr>
        <w:top w:val="none" w:sz="0" w:space="0" w:color="auto"/>
        <w:left w:val="none" w:sz="0" w:space="0" w:color="auto"/>
        <w:bottom w:val="none" w:sz="0" w:space="0" w:color="auto"/>
        <w:right w:val="none" w:sz="0" w:space="0" w:color="auto"/>
      </w:divBdr>
    </w:div>
    <w:div w:id="1975332839">
      <w:bodyDiv w:val="1"/>
      <w:marLeft w:val="0"/>
      <w:marRight w:val="0"/>
      <w:marTop w:val="0"/>
      <w:marBottom w:val="0"/>
      <w:divBdr>
        <w:top w:val="none" w:sz="0" w:space="0" w:color="auto"/>
        <w:left w:val="none" w:sz="0" w:space="0" w:color="auto"/>
        <w:bottom w:val="none" w:sz="0" w:space="0" w:color="auto"/>
        <w:right w:val="none" w:sz="0" w:space="0" w:color="auto"/>
      </w:divBdr>
    </w:div>
    <w:div w:id="2066292526">
      <w:bodyDiv w:val="1"/>
      <w:marLeft w:val="0"/>
      <w:marRight w:val="0"/>
      <w:marTop w:val="0"/>
      <w:marBottom w:val="0"/>
      <w:divBdr>
        <w:top w:val="none" w:sz="0" w:space="0" w:color="auto"/>
        <w:left w:val="none" w:sz="0" w:space="0" w:color="auto"/>
        <w:bottom w:val="none" w:sz="0" w:space="0" w:color="auto"/>
        <w:right w:val="none" w:sz="0" w:space="0" w:color="auto"/>
      </w:divBdr>
    </w:div>
    <w:div w:id="212376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bejwadi2024@fau.edu"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n2024@fau.edu" TargetMode="Externa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mailto:tavvaru2024@fau.edu"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16</Pages>
  <Words>2048</Words>
  <Characters>11677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spoorthi bejwadi</dc:creator>
  <cp:keywords/>
  <dc:description/>
  <cp:lastModifiedBy>Avvaru Tribhuvana</cp:lastModifiedBy>
  <cp:revision>44</cp:revision>
  <dcterms:created xsi:type="dcterms:W3CDTF">2025-04-24T19:09:00Z</dcterms:created>
  <dcterms:modified xsi:type="dcterms:W3CDTF">2025-04-28T03:23:00Z</dcterms:modified>
</cp:coreProperties>
</file>