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8689" w14:textId="272B9CF4" w:rsidR="006A2B2D" w:rsidRDefault="00C66282" w:rsidP="00C66282">
      <w:pPr>
        <w:pStyle w:val="Title"/>
        <w:rPr>
          <w:lang w:val="en-US"/>
        </w:rPr>
      </w:pPr>
      <w:proofErr w:type="spellStart"/>
      <w:r>
        <w:rPr>
          <w:lang w:val="en-US"/>
        </w:rPr>
        <w:t>Gotoro</w:t>
      </w:r>
      <w:proofErr w:type="spellEnd"/>
      <w:r>
        <w:rPr>
          <w:lang w:val="en-US"/>
        </w:rPr>
        <w:t xml:space="preserve">: Guideline to connect to </w:t>
      </w:r>
      <w:r w:rsidR="00026F39">
        <w:rPr>
          <w:lang w:val="en-US"/>
        </w:rPr>
        <w:t>Prod VM</w:t>
      </w:r>
    </w:p>
    <w:p w14:paraId="7BC24CBB" w14:textId="68069D90" w:rsidR="00C66282" w:rsidRDefault="00C66282" w:rsidP="00C66282">
      <w:pPr>
        <w:rPr>
          <w:lang w:val="en-US"/>
        </w:rPr>
      </w:pPr>
    </w:p>
    <w:p w14:paraId="25029E85" w14:textId="4B913F6E" w:rsidR="00C66282" w:rsidRDefault="00C66282" w:rsidP="00C66282">
      <w:pPr>
        <w:rPr>
          <w:lang w:val="en-US"/>
        </w:rPr>
      </w:pPr>
      <w:r>
        <w:rPr>
          <w:lang w:val="en-US"/>
        </w:rPr>
        <w:t>Step 1: Create file private key</w:t>
      </w:r>
      <w:r w:rsidR="00312649">
        <w:rPr>
          <w:lang w:val="en-US"/>
        </w:rPr>
        <w:t xml:space="preserve"> name:</w:t>
      </w:r>
      <w:r>
        <w:rPr>
          <w:lang w:val="en-US"/>
        </w:rPr>
        <w:t xml:space="preserve"> </w:t>
      </w:r>
      <w:r w:rsidRPr="00312649">
        <w:rPr>
          <w:b/>
          <w:bCs/>
          <w:lang w:val="en-US"/>
        </w:rPr>
        <w:t>dev-</w:t>
      </w:r>
      <w:proofErr w:type="spellStart"/>
      <w:r w:rsidRPr="00312649">
        <w:rPr>
          <w:b/>
          <w:bCs/>
          <w:lang w:val="en-US"/>
        </w:rPr>
        <w:t>user.pem</w:t>
      </w:r>
      <w:proofErr w:type="spellEnd"/>
      <w:r w:rsidR="00312649">
        <w:rPr>
          <w:lang w:val="en-US"/>
        </w:rPr>
        <w:t>.</w:t>
      </w:r>
    </w:p>
    <w:p w14:paraId="5054F36C" w14:textId="660B4D00" w:rsidR="00C66282" w:rsidRDefault="00C66282" w:rsidP="00C66282">
      <w:pPr>
        <w:rPr>
          <w:lang w:val="en-US"/>
        </w:rPr>
      </w:pPr>
    </w:p>
    <w:p w14:paraId="5A95DFE0" w14:textId="24C244FD" w:rsidR="00C66282" w:rsidRDefault="00C66282" w:rsidP="00C66282">
      <w:pPr>
        <w:rPr>
          <w:lang w:val="en-US"/>
        </w:rPr>
      </w:pPr>
      <w:r>
        <w:rPr>
          <w:lang w:val="en-US"/>
        </w:rPr>
        <w:t xml:space="preserve">Details key: </w:t>
      </w:r>
    </w:p>
    <w:p w14:paraId="0A804016" w14:textId="5C4CCE96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-----BEGIN RSA PRIVATE KEY-----</w:t>
      </w:r>
    </w:p>
    <w:p w14:paraId="75274071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MIIEpAIBAAKCAQEA5cavfLzUqu+eUg5j/nl+hDu9fiGFvI//TX6qpuPe+Njb6N2Z</w:t>
      </w:r>
    </w:p>
    <w:p w14:paraId="7DE01A15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HxYKN2UYXlpCHay2E5T58laZ/n8JZAZMMXnXD7NpktDNMf9OrDP1dMLeL0y2ByIQ</w:t>
      </w:r>
    </w:p>
    <w:p w14:paraId="195596EF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8DpJOGyPH2nmiGANXhusEPeFSfDMkjZn995jqJnyGrzOnLeunUnkWYpkDdV22nHT</w:t>
      </w:r>
    </w:p>
    <w:p w14:paraId="038C19AE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bSb+xiH8kuFNTwQtiKSBDrN+lcThO6sqQz3+DPvK3ZYrb4wD9c1U404MZmgtJxRG</w:t>
      </w:r>
    </w:p>
    <w:p w14:paraId="30C1ED4C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bDjwiuaeBBZg0zoKFgqvWlBrd+jqq3O8z4IqA6UAu8aN+fPNYOWwrtdgVPzHKF2e</w:t>
      </w:r>
    </w:p>
    <w:p w14:paraId="1AB94238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M/D8WxZpeQUCv9JKs3i3TwUaXL9vooD/KzjJEQIDAQABAoIBAH50znez5Mb+gP9f</w:t>
      </w:r>
    </w:p>
    <w:p w14:paraId="502E2E5E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9CBE9SAJUMxt3pBcH4GiyIB4wGnrz3tlGbRGCPFbrgGfYuu59arpPnXku3OYrq5h</w:t>
      </w:r>
    </w:p>
    <w:p w14:paraId="16B5A5B1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2OURzQ5TCzNFvuhZPg7/uYK9DFKzwSpD0VakfU+UT2BWhA1h73lveU8NKkn7QFrn</w:t>
      </w:r>
    </w:p>
    <w:p w14:paraId="51A22D19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nmiH+Aj+UIPujTcqz+q4k/fDdjU1zvH/fVIxa3yxP56fm3SvA0RGU6fsqZKBqre4</w:t>
      </w:r>
    </w:p>
    <w:p w14:paraId="55A901F4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5t+gYbv6iGW8T2P0Ap9AYr10b39w+5ahW/L/AnokSRAc80rcgBfAlVMBFnGKMq/b</w:t>
      </w:r>
    </w:p>
    <w:p w14:paraId="4FBCE0BB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hVCbpp9MpLtnIQNFRk6f8BsnAG8gB5AURaa0yEzRDSZ+5HWPxEgyPng5AnmPBYKG</w:t>
      </w:r>
    </w:p>
    <w:p w14:paraId="1C063FC6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cYFCHQECgYEA8qaC9iOraJEyWDuVmLBI/dC2dQKcBFrZZxi+dpJJcRtHAjls4hAU</w:t>
      </w:r>
    </w:p>
    <w:p w14:paraId="36C9609A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8vng6l+p53jUMvacjFIF/</w:t>
      </w:r>
      <w:proofErr w:type="spellStart"/>
      <w:r w:rsidRPr="00C66282">
        <w:rPr>
          <w:lang w:val="en-US"/>
        </w:rPr>
        <w:t>Vlu</w:t>
      </w:r>
      <w:proofErr w:type="spellEnd"/>
      <w:r w:rsidRPr="00C66282">
        <w:rPr>
          <w:lang w:val="en-US"/>
        </w:rPr>
        <w:t>/uetFdapb7gYINm7dAe+a6BUIE6yzQNqv2QGWUwv</w:t>
      </w:r>
    </w:p>
    <w:p w14:paraId="668BCD55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/EdZ2tG22cYKQCI/peNSppJS2E9+RHyVkzDqhMFgzABrj8k5p/</w:t>
      </w:r>
      <w:proofErr w:type="spellStart"/>
      <w:r w:rsidRPr="00C66282">
        <w:rPr>
          <w:lang w:val="en-US"/>
        </w:rPr>
        <w:t>UmJ</w:t>
      </w:r>
      <w:proofErr w:type="spellEnd"/>
      <w:r w:rsidRPr="00C66282">
        <w:rPr>
          <w:lang w:val="en-US"/>
        </w:rPr>
        <w:t>/kCgYEA8mra</w:t>
      </w:r>
    </w:p>
    <w:p w14:paraId="1C512A78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HZSOmL84+SUxAOAu0pLBRnWlgY+WLrExloe1bZkf/Bylmh1Rmb91RikxoyeMdetU</w:t>
      </w:r>
    </w:p>
    <w:p w14:paraId="70D70958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TihuImYkGfSJSyiD63MJfSFJAsacimKbukjCerSDs7qjEuexv8DzcUgU42jfOyJs</w:t>
      </w:r>
    </w:p>
    <w:p w14:paraId="048E6750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g9zv4W1kh21okjmq+UNsu/KEoZWUz5HgSCNH39kCgYBpbqhgwsbrvIsfg2RQ3+gX</w:t>
      </w:r>
    </w:p>
    <w:p w14:paraId="661E22BB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QOTGmsenrMHh5gJ8CrwWhT+pW8JPx6USnjh4HfD5PqsVKcqDvfAUURPFdmzinE8q</w:t>
      </w:r>
    </w:p>
    <w:p w14:paraId="2D274264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19bED1c/5015/</w:t>
      </w:r>
      <w:proofErr w:type="spellStart"/>
      <w:r w:rsidRPr="00C66282">
        <w:rPr>
          <w:lang w:val="en-US"/>
        </w:rPr>
        <w:t>kQPdaKDKgTr</w:t>
      </w:r>
      <w:proofErr w:type="spellEnd"/>
      <w:r w:rsidRPr="00C66282">
        <w:rPr>
          <w:lang w:val="en-US"/>
        </w:rPr>
        <w:t>/E415sDC4U3NomnM3hv+GeOF9OworFOK4Z9/</w:t>
      </w:r>
      <w:proofErr w:type="spellStart"/>
      <w:r w:rsidRPr="00C66282">
        <w:rPr>
          <w:lang w:val="en-US"/>
        </w:rPr>
        <w:t>qpJj</w:t>
      </w:r>
      <w:proofErr w:type="spellEnd"/>
    </w:p>
    <w:p w14:paraId="562AC3BA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TlHYNR4WBei2pTyEGiTmIQKBgQCFpmuCi3jiteqPUfXmabLm3Yo5cntBJwzByWdx</w:t>
      </w:r>
    </w:p>
    <w:p w14:paraId="41A3A8C3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eniIaDe+I30Zrrhib7AUcnmvXgqOqKPeQ2QVCwM0XCGlkjzI/q9okYVTRnTfxuXc</w:t>
      </w:r>
    </w:p>
    <w:p w14:paraId="3E8E13C9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mmi+he9mk6t8rMjO025kMj1x80u/qobxXEnUmx8lmyhgFfMxYf780ARXocRdfCuP</w:t>
      </w:r>
    </w:p>
    <w:p w14:paraId="6B99E2C7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GgRyYQKBgQDY0Ko/F/4KPZWYVSFWvnFSzZ4CJAMgNHANqf49ixuCPaFrv7QfRlMJ</w:t>
      </w:r>
    </w:p>
    <w:p w14:paraId="099DE78E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lBo5VIFredy551+2UA4eFJMPC1sbdF2pFN9kgHqIzEBXWPpZcZUfK8Y8l/Diz5n0</w:t>
      </w:r>
    </w:p>
    <w:p w14:paraId="09C8DE6C" w14:textId="77777777" w:rsidR="00C66282" w:rsidRP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jflWWVReIhs3MDuK1gt74F1OXbY5aBLRsr4IIcv6jr214jrL+y5qNQ==</w:t>
      </w:r>
    </w:p>
    <w:p w14:paraId="4BDD677D" w14:textId="099E454F" w:rsidR="00C66282" w:rsidRDefault="00C66282" w:rsidP="00C66282">
      <w:pPr>
        <w:pStyle w:val="Quote"/>
        <w:tabs>
          <w:tab w:val="left" w:pos="6358"/>
        </w:tabs>
        <w:rPr>
          <w:lang w:val="en-US"/>
        </w:rPr>
      </w:pPr>
      <w:r w:rsidRPr="00C66282">
        <w:rPr>
          <w:lang w:val="en-US"/>
        </w:rPr>
        <w:t>-----END RSA PRIVATE KEY-----</w:t>
      </w:r>
    </w:p>
    <w:p w14:paraId="17D5A1FF" w14:textId="57224900" w:rsidR="00C66282" w:rsidRDefault="00C66282" w:rsidP="00C66282">
      <w:pPr>
        <w:rPr>
          <w:lang w:val="en-US"/>
        </w:rPr>
      </w:pPr>
      <w:r>
        <w:rPr>
          <w:lang w:val="en-US"/>
        </w:rPr>
        <w:t xml:space="preserve">Step 2: </w:t>
      </w:r>
      <w:r w:rsidR="004E7C01">
        <w:rPr>
          <w:lang w:val="en-US"/>
        </w:rPr>
        <w:t>SSH to Bastion VM</w:t>
      </w:r>
      <w:r w:rsidR="00312649">
        <w:rPr>
          <w:lang w:val="en-US"/>
        </w:rPr>
        <w:t xml:space="preserve"> by </w:t>
      </w:r>
      <w:r w:rsidR="00312649" w:rsidRPr="00312649">
        <w:rPr>
          <w:b/>
          <w:bCs/>
          <w:lang w:val="en-US"/>
        </w:rPr>
        <w:t>dev-</w:t>
      </w:r>
      <w:proofErr w:type="spellStart"/>
      <w:r w:rsidR="00312649" w:rsidRPr="00312649">
        <w:rPr>
          <w:b/>
          <w:bCs/>
          <w:lang w:val="en-US"/>
        </w:rPr>
        <w:t>user.pem</w:t>
      </w:r>
      <w:proofErr w:type="spellEnd"/>
      <w:r w:rsidR="000A3560">
        <w:rPr>
          <w:lang w:val="en-US"/>
        </w:rPr>
        <w:t>.</w:t>
      </w:r>
    </w:p>
    <w:p w14:paraId="56B55897" w14:textId="59576CD9" w:rsidR="00B47DB7" w:rsidRPr="00B47DB7" w:rsidRDefault="00B47DB7" w:rsidP="00B47DB7">
      <w:pPr>
        <w:pStyle w:val="Quote"/>
      </w:pPr>
      <w:r w:rsidRPr="00B47DB7">
        <w:t>ssh -i dev-user.pem opc@150.136.245.180 -p 443</w:t>
      </w:r>
    </w:p>
    <w:p w14:paraId="5FD0C0D5" w14:textId="77777777" w:rsidR="00B47DB7" w:rsidRDefault="000A3560" w:rsidP="000A3560">
      <w:pPr>
        <w:rPr>
          <w:iCs/>
          <w:color w:val="404040" w:themeColor="text1" w:themeTint="BF"/>
          <w:lang w:val="en-US"/>
        </w:rPr>
      </w:pPr>
      <w:r>
        <w:rPr>
          <w:iCs/>
          <w:color w:val="404040" w:themeColor="text1" w:themeTint="BF"/>
          <w:lang w:val="en-US"/>
        </w:rPr>
        <w:t>Example:</w:t>
      </w:r>
    </w:p>
    <w:p w14:paraId="6F0135D5" w14:textId="21004628" w:rsidR="000A3560" w:rsidRDefault="000A3560" w:rsidP="000A3560">
      <w:pPr>
        <w:rPr>
          <w:iCs/>
          <w:color w:val="404040" w:themeColor="text1" w:themeTint="BF"/>
          <w:lang w:val="en-US"/>
        </w:rPr>
      </w:pPr>
    </w:p>
    <w:p w14:paraId="35A95458" w14:textId="7DAE8F4D" w:rsidR="000A3560" w:rsidRPr="000A3560" w:rsidRDefault="004E7C01" w:rsidP="004E7C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C6580" wp14:editId="4A39A874">
            <wp:extent cx="10044333" cy="225675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505" cy="22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B7F" w14:textId="207F3C49" w:rsidR="000A3560" w:rsidRDefault="000A3560" w:rsidP="000A3560">
      <w:pPr>
        <w:rPr>
          <w:lang w:val="en-US"/>
        </w:rPr>
      </w:pPr>
      <w:r>
        <w:rPr>
          <w:lang w:val="en-US"/>
        </w:rPr>
        <w:t xml:space="preserve">Step 3: Connect to </w:t>
      </w:r>
      <w:r w:rsidR="004E7C01">
        <w:rPr>
          <w:lang w:val="en-US"/>
        </w:rPr>
        <w:t>Jenkins VM</w:t>
      </w:r>
      <w:r>
        <w:rPr>
          <w:lang w:val="en-US"/>
        </w:rPr>
        <w:t xml:space="preserve"> with host is </w:t>
      </w:r>
      <w:r w:rsidR="00393F41">
        <w:rPr>
          <w:b/>
          <w:bCs/>
          <w:lang w:val="en-US"/>
        </w:rPr>
        <w:t>10.0.1</w:t>
      </w:r>
      <w:r w:rsidR="0052218C">
        <w:rPr>
          <w:b/>
          <w:bCs/>
          <w:lang w:val="en-US"/>
        </w:rPr>
        <w:t>3.63</w:t>
      </w:r>
      <w:r>
        <w:rPr>
          <w:lang w:val="en-US"/>
        </w:rPr>
        <w:t>, Username</w:t>
      </w:r>
      <w:r w:rsidR="00312649">
        <w:rPr>
          <w:lang w:val="en-US"/>
        </w:rPr>
        <w:t xml:space="preserve"> </w:t>
      </w:r>
      <w:r w:rsidR="00393F41">
        <w:rPr>
          <w:lang w:val="en-US"/>
        </w:rPr>
        <w:t>is ubuntu and key is Gotoro-Application-Key.cer</w:t>
      </w:r>
    </w:p>
    <w:p w14:paraId="54BF6704" w14:textId="77777777" w:rsidR="0052218C" w:rsidRDefault="000A3560" w:rsidP="000A3560">
      <w:pPr>
        <w:rPr>
          <w:lang w:val="en-US"/>
        </w:rPr>
      </w:pPr>
      <w:r>
        <w:rPr>
          <w:lang w:val="en-US"/>
        </w:rPr>
        <w:t>Example:</w:t>
      </w:r>
    </w:p>
    <w:p w14:paraId="559EEA0C" w14:textId="3F997B8B" w:rsidR="000A3560" w:rsidRDefault="000A3560" w:rsidP="000A3560">
      <w:pPr>
        <w:rPr>
          <w:lang w:val="en-US"/>
        </w:rPr>
      </w:pPr>
      <w:r>
        <w:rPr>
          <w:lang w:val="en-US"/>
        </w:rPr>
        <w:t xml:space="preserve"> </w:t>
      </w:r>
    </w:p>
    <w:p w14:paraId="50CA8E78" w14:textId="14492E57" w:rsidR="000A3560" w:rsidRPr="0052218C" w:rsidRDefault="00E0191F" w:rsidP="000A35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3752E" wp14:editId="7C7C175E">
            <wp:extent cx="10042483" cy="1631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4091" cy="16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5DD0" w14:textId="73A8AD48" w:rsidR="00312649" w:rsidRDefault="00312649" w:rsidP="000A3560">
      <w:pPr>
        <w:rPr>
          <w:lang w:val="en-US"/>
        </w:rPr>
      </w:pPr>
    </w:p>
    <w:p w14:paraId="19D0A191" w14:textId="065877E1" w:rsidR="00E0191F" w:rsidRDefault="00E0191F" w:rsidP="00E0191F">
      <w:pPr>
        <w:rPr>
          <w:lang w:val="en-US"/>
        </w:rPr>
      </w:pPr>
      <w:r>
        <w:rPr>
          <w:lang w:val="en-US"/>
        </w:rPr>
        <w:t xml:space="preserve">Step 4: </w:t>
      </w:r>
      <w:r>
        <w:rPr>
          <w:lang w:val="en-US"/>
        </w:rPr>
        <w:t xml:space="preserve">Connect to </w:t>
      </w:r>
      <w:r>
        <w:rPr>
          <w:lang w:val="en-US"/>
        </w:rPr>
        <w:t>Prod Application</w:t>
      </w:r>
      <w:r>
        <w:rPr>
          <w:lang w:val="en-US"/>
        </w:rPr>
        <w:t xml:space="preserve"> VM with host is </w:t>
      </w:r>
      <w:r>
        <w:rPr>
          <w:b/>
          <w:bCs/>
          <w:lang w:val="en-US"/>
        </w:rPr>
        <w:t>10.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.1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218</w:t>
      </w:r>
      <w:r>
        <w:rPr>
          <w:lang w:val="en-US"/>
        </w:rPr>
        <w:t xml:space="preserve">, Username is ubuntu and key is </w:t>
      </w:r>
      <w:r>
        <w:rPr>
          <w:lang w:val="en-US"/>
        </w:rPr>
        <w:t>application-</w:t>
      </w:r>
      <w:proofErr w:type="spellStart"/>
      <w:r>
        <w:rPr>
          <w:lang w:val="en-US"/>
        </w:rPr>
        <w:t>production.pem</w:t>
      </w:r>
      <w:proofErr w:type="spellEnd"/>
    </w:p>
    <w:p w14:paraId="4EE5BED5" w14:textId="544203ED" w:rsidR="0083300D" w:rsidRPr="0083300D" w:rsidRDefault="0083300D" w:rsidP="0083300D">
      <w:pPr>
        <w:pStyle w:val="Quote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0AFB9D73" w14:textId="673DF4D0" w:rsidR="00E0191F" w:rsidRDefault="0083300D" w:rsidP="0083300D">
      <w:pPr>
        <w:pStyle w:val="Quote"/>
        <w:rPr>
          <w:lang w:val="en-US"/>
        </w:rPr>
      </w:pPr>
      <w:r w:rsidRPr="0083300D">
        <w:t>ssh -i application-prod.pem ubuntu@10.1.11.218</w:t>
      </w:r>
    </w:p>
    <w:p w14:paraId="290C9041" w14:textId="73D2FB8F" w:rsidR="00312649" w:rsidRDefault="00312649" w:rsidP="000A3560">
      <w:pPr>
        <w:rPr>
          <w:lang w:val="en-US"/>
        </w:rPr>
      </w:pPr>
    </w:p>
    <w:p w14:paraId="64D8DF26" w14:textId="1C2AA341" w:rsidR="00312649" w:rsidRDefault="0083300D" w:rsidP="000A3560">
      <w:pPr>
        <w:rPr>
          <w:lang w:val="en-US"/>
        </w:rPr>
      </w:pPr>
      <w:r w:rsidRPr="0083300D">
        <w:rPr>
          <w:lang w:val="en-US"/>
        </w:rPr>
        <w:drawing>
          <wp:inline distT="0" distB="0" distL="0" distR="0" wp14:anchorId="2AC5B79A" wp14:editId="03B7BE86">
            <wp:extent cx="10101833" cy="1779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8966" cy="18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8AE" w14:textId="55F394A7" w:rsidR="00312649" w:rsidRDefault="00312649" w:rsidP="000A3560">
      <w:pPr>
        <w:rPr>
          <w:lang w:val="en-US"/>
        </w:rPr>
      </w:pPr>
    </w:p>
    <w:p w14:paraId="7C9A9E5C" w14:textId="450C4A46" w:rsidR="006F6451" w:rsidRDefault="006F6451" w:rsidP="000A3560">
      <w:pPr>
        <w:rPr>
          <w:lang w:val="en-US"/>
        </w:rPr>
      </w:pPr>
      <w:r>
        <w:rPr>
          <w:lang w:val="en-US"/>
        </w:rPr>
        <w:t xml:space="preserve">Step 4: Check status application </w:t>
      </w:r>
    </w:p>
    <w:p w14:paraId="418ECDC6" w14:textId="77777777" w:rsidR="006F6451" w:rsidRPr="0083300D" w:rsidRDefault="006F6451" w:rsidP="006F6451">
      <w:pPr>
        <w:pStyle w:val="Quote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1E790092" w14:textId="37CB9217" w:rsidR="006F6451" w:rsidRPr="006F6451" w:rsidRDefault="006F6451" w:rsidP="006F6451">
      <w:pPr>
        <w:pStyle w:val="Quote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038A3048" w14:textId="16507B0A" w:rsidR="006F6451" w:rsidRDefault="00EB0ADC" w:rsidP="000A35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305BD" wp14:editId="5A70D455">
            <wp:extent cx="10086536" cy="168899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992" cy="17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F0CC" w14:textId="41FE847F" w:rsidR="00C921CB" w:rsidRDefault="00C921CB" w:rsidP="000A3560">
      <w:pPr>
        <w:rPr>
          <w:lang w:val="en-US"/>
        </w:rPr>
      </w:pPr>
    </w:p>
    <w:p w14:paraId="5C2DD36D" w14:textId="53137136" w:rsidR="00C921CB" w:rsidRDefault="00C921CB" w:rsidP="000A3560">
      <w:pPr>
        <w:rPr>
          <w:lang w:val="en-US"/>
        </w:rPr>
      </w:pPr>
      <w:r>
        <w:rPr>
          <w:lang w:val="en-US"/>
        </w:rPr>
        <w:t xml:space="preserve">Step 5: Check log application </w:t>
      </w:r>
    </w:p>
    <w:p w14:paraId="0E3BBD16" w14:textId="77777777" w:rsidR="00C921CB" w:rsidRPr="0083300D" w:rsidRDefault="00C921CB" w:rsidP="00C921CB">
      <w:pPr>
        <w:pStyle w:val="Quote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24D1B55C" w14:textId="12DCE773" w:rsidR="00C921CB" w:rsidRPr="006F6451" w:rsidRDefault="00C921CB" w:rsidP="00C921CB">
      <w:pPr>
        <w:pStyle w:val="Quote"/>
        <w:rPr>
          <w:lang w:val="en-US"/>
        </w:rPr>
      </w:pPr>
      <w:r>
        <w:rPr>
          <w:lang w:val="en-US"/>
        </w:rPr>
        <w:t xml:space="preserve">docker </w:t>
      </w:r>
      <w:r>
        <w:rPr>
          <w:lang w:val="en-US"/>
        </w:rPr>
        <w:t xml:space="preserve">logs </w:t>
      </w:r>
      <w:proofErr w:type="spellStart"/>
      <w:r>
        <w:rPr>
          <w:lang w:val="en-US"/>
        </w:rPr>
        <w:t>gotoro</w:t>
      </w:r>
      <w:proofErr w:type="spellEnd"/>
      <w:r w:rsidR="00EA326D">
        <w:rPr>
          <w:lang w:val="en-US"/>
        </w:rPr>
        <w:t>-backend-prod</w:t>
      </w:r>
    </w:p>
    <w:p w14:paraId="2BEAF8FD" w14:textId="42A2378D" w:rsidR="00C921CB" w:rsidRDefault="00EA326D" w:rsidP="000A35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A0379" wp14:editId="30F3FA91">
            <wp:extent cx="10100603" cy="3826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0856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ABA1" w14:textId="69A94588" w:rsidR="00026F39" w:rsidRDefault="00026F39" w:rsidP="00026F39">
      <w:pPr>
        <w:rPr>
          <w:lang w:val="en-US"/>
        </w:rPr>
      </w:pPr>
    </w:p>
    <w:p w14:paraId="53435F30" w14:textId="7B54EC7A" w:rsidR="00026F39" w:rsidRDefault="00026F39" w:rsidP="00026F39">
      <w:pPr>
        <w:pStyle w:val="Title"/>
        <w:rPr>
          <w:lang w:val="en-US"/>
        </w:rPr>
      </w:pPr>
      <w:proofErr w:type="spellStart"/>
      <w:r>
        <w:rPr>
          <w:lang w:val="en-US"/>
        </w:rPr>
        <w:t>Gotoro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Link access to FE, BE Prod.</w:t>
      </w:r>
    </w:p>
    <w:p w14:paraId="0400F371" w14:textId="43102503" w:rsidR="00026F39" w:rsidRDefault="00026F39" w:rsidP="00026F39">
      <w:pPr>
        <w:rPr>
          <w:lang w:val="en-US"/>
        </w:rPr>
      </w:pPr>
      <w:r>
        <w:rPr>
          <w:lang w:val="en-US"/>
        </w:rPr>
        <w:t>Username: admin/123456(admin-portal)</w:t>
      </w:r>
    </w:p>
    <w:p w14:paraId="5D68C14D" w14:textId="545ECA72" w:rsidR="00026F39" w:rsidRDefault="00026F39" w:rsidP="00026F39">
      <w:pPr>
        <w:rPr>
          <w:lang w:val="en-US"/>
        </w:rPr>
      </w:pPr>
      <w:r>
        <w:rPr>
          <w:lang w:val="en-US"/>
        </w:rPr>
        <w:t xml:space="preserve">FE: </w:t>
      </w:r>
      <w:r w:rsidR="00E52F3D">
        <w:rPr>
          <w:lang w:val="en-US"/>
        </w:rPr>
        <w:t>http://</w:t>
      </w:r>
      <w:r w:rsidR="00E52F3D" w:rsidRPr="00E52F3D">
        <w:rPr>
          <w:rFonts w:ascii="Helvetica Neue" w:hAnsi="Helvetica Neue"/>
          <w:color w:val="222222"/>
          <w:sz w:val="21"/>
          <w:szCs w:val="21"/>
          <w:shd w:val="clear" w:color="auto" w:fill="F5F9FD"/>
        </w:rPr>
        <w:t xml:space="preserve"> </w:t>
      </w:r>
      <w:r w:rsidR="00E52F3D">
        <w:rPr>
          <w:rFonts w:ascii="Helvetica Neue" w:hAnsi="Helvetica Neue"/>
          <w:color w:val="222222"/>
          <w:sz w:val="21"/>
          <w:szCs w:val="21"/>
          <w:shd w:val="clear" w:color="auto" w:fill="F5F9FD"/>
        </w:rPr>
        <w:t>129.80.174.214</w:t>
      </w:r>
      <w:r w:rsidR="00E52F3D">
        <w:rPr>
          <w:lang w:val="en-US"/>
        </w:rPr>
        <w:t>/admin-portal</w:t>
      </w:r>
    </w:p>
    <w:p w14:paraId="53896B7A" w14:textId="1D5FC311" w:rsidR="00E52F3D" w:rsidRPr="00E52F3D" w:rsidRDefault="00E52F3D" w:rsidP="00026F39">
      <w:pPr>
        <w:rPr>
          <w:lang w:val="en-US"/>
        </w:rPr>
      </w:pPr>
      <w:r>
        <w:rPr>
          <w:lang w:val="en-US"/>
        </w:rPr>
        <w:t>BE http://</w:t>
      </w:r>
      <w:r w:rsidRPr="00E52F3D">
        <w:rPr>
          <w:rFonts w:ascii="Helvetica Neue" w:hAnsi="Helvetica Neue"/>
          <w:color w:val="222222"/>
          <w:sz w:val="21"/>
          <w:szCs w:val="21"/>
          <w:shd w:val="clear" w:color="auto" w:fill="F5F9FD"/>
        </w:rPr>
        <w:t xml:space="preserve"> </w:t>
      </w:r>
      <w:r>
        <w:rPr>
          <w:rFonts w:ascii="Helvetica Neue" w:hAnsi="Helvetica Neue"/>
          <w:color w:val="222222"/>
          <w:sz w:val="21"/>
          <w:szCs w:val="21"/>
          <w:shd w:val="clear" w:color="auto" w:fill="F5F9FD"/>
        </w:rPr>
        <w:t>193.122.204.198</w:t>
      </w:r>
      <w:r>
        <w:rPr>
          <w:lang w:val="en-US"/>
        </w:rPr>
        <w:t>/</w:t>
      </w:r>
      <w:proofErr w:type="spellStart"/>
      <w:r w:rsidRPr="00E52F3D">
        <w:rPr>
          <w:lang w:val="en-US"/>
        </w:rPr>
        <w:t>api</w:t>
      </w:r>
      <w:proofErr w:type="spellEnd"/>
      <w:r w:rsidRPr="00E52F3D">
        <w:rPr>
          <w:lang w:val="en-US"/>
        </w:rPr>
        <w:t>/v2/</w:t>
      </w:r>
      <w:proofErr w:type="spellStart"/>
      <w:r w:rsidRPr="00E52F3D">
        <w:rPr>
          <w:lang w:val="en-US"/>
        </w:rPr>
        <w:t>api</w:t>
      </w:r>
      <w:proofErr w:type="spellEnd"/>
      <w:r w:rsidRPr="00E52F3D">
        <w:rPr>
          <w:lang w:val="en-US"/>
        </w:rPr>
        <w:t>-docs</w:t>
      </w:r>
    </w:p>
    <w:p w14:paraId="1DDD70F6" w14:textId="6C902519" w:rsidR="00026F39" w:rsidRDefault="00026F39" w:rsidP="00026F39">
      <w:pPr>
        <w:rPr>
          <w:lang w:val="en-US"/>
        </w:rPr>
      </w:pPr>
    </w:p>
    <w:p w14:paraId="70EC20B2" w14:textId="2DAF4D2B" w:rsidR="00EA326D" w:rsidRDefault="00EA326D" w:rsidP="00026F39">
      <w:pPr>
        <w:rPr>
          <w:lang w:val="en-US"/>
        </w:rPr>
      </w:pPr>
    </w:p>
    <w:p w14:paraId="08F6549E" w14:textId="77777777" w:rsidR="00EA326D" w:rsidRDefault="00EA326D" w:rsidP="00EA326D">
      <w:pPr>
        <w:pStyle w:val="Subtitle"/>
        <w:rPr>
          <w:rStyle w:val="Strong"/>
          <w:lang w:val="en-US"/>
        </w:rPr>
      </w:pPr>
      <w:r w:rsidRPr="00312649">
        <w:rPr>
          <w:rStyle w:val="Strong"/>
        </w:rPr>
        <w:t xml:space="preserve">End </w:t>
      </w:r>
      <w:r>
        <w:rPr>
          <w:rStyle w:val="Strong"/>
          <w:lang w:val="en-US"/>
        </w:rPr>
        <w:t>Guideline.</w:t>
      </w:r>
    </w:p>
    <w:p w14:paraId="393031E1" w14:textId="77777777" w:rsidR="00EA326D" w:rsidRPr="00026F39" w:rsidRDefault="00EA326D" w:rsidP="00026F39">
      <w:pPr>
        <w:rPr>
          <w:lang w:val="en-US"/>
        </w:rPr>
      </w:pPr>
    </w:p>
    <w:sectPr w:rsidR="00EA326D" w:rsidRPr="0002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82"/>
    <w:rsid w:val="00026F39"/>
    <w:rsid w:val="00061EC9"/>
    <w:rsid w:val="000A3560"/>
    <w:rsid w:val="0010080C"/>
    <w:rsid w:val="0020061C"/>
    <w:rsid w:val="00312649"/>
    <w:rsid w:val="00393F41"/>
    <w:rsid w:val="004E7C01"/>
    <w:rsid w:val="0052218C"/>
    <w:rsid w:val="005655FB"/>
    <w:rsid w:val="006A2B2D"/>
    <w:rsid w:val="006F6451"/>
    <w:rsid w:val="0083300D"/>
    <w:rsid w:val="00B47DB7"/>
    <w:rsid w:val="00BB775E"/>
    <w:rsid w:val="00C66282"/>
    <w:rsid w:val="00C921CB"/>
    <w:rsid w:val="00E0191F"/>
    <w:rsid w:val="00E52F3D"/>
    <w:rsid w:val="00EA326D"/>
    <w:rsid w:val="00E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3366A"/>
  <w15:chartTrackingRefBased/>
  <w15:docId w15:val="{08801588-E2E1-B742-988A-6268B5EA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F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2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662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160"/>
      <w:ind w:left="864" w:right="864"/>
    </w:pPr>
    <w:rPr>
      <w:rFonts w:asciiTheme="minorHAnsi" w:eastAsiaTheme="minorHAnsi" w:hAnsiTheme="minorHAnsi" w:cstheme="minorBidi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82"/>
    <w:rPr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A3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6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64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31264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Tuan (PID.DSC)</dc:creator>
  <cp:keywords/>
  <dc:description/>
  <cp:lastModifiedBy>Pham Thanh Tuan (PID.DSC)</cp:lastModifiedBy>
  <cp:revision>6</cp:revision>
  <dcterms:created xsi:type="dcterms:W3CDTF">2022-06-20T04:11:00Z</dcterms:created>
  <dcterms:modified xsi:type="dcterms:W3CDTF">2022-06-20T06:47:00Z</dcterms:modified>
</cp:coreProperties>
</file>