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795" w:rsidRDefault="006521E6" w:rsidP="006521E6">
      <w:pPr>
        <w:jc w:val="center"/>
        <w:rPr>
          <w:b/>
          <w:sz w:val="28"/>
          <w:szCs w:val="28"/>
        </w:rPr>
      </w:pPr>
      <w:r w:rsidRPr="006521E6">
        <w:rPr>
          <w:b/>
          <w:sz w:val="28"/>
          <w:szCs w:val="28"/>
        </w:rPr>
        <w:t>ASE-Problem set 2</w:t>
      </w:r>
    </w:p>
    <w:p w:rsidR="006521E6" w:rsidRDefault="006521E6" w:rsidP="006521E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Video Rental System</w:t>
      </w:r>
    </w:p>
    <w:p w:rsidR="006521E6" w:rsidRDefault="006521E6" w:rsidP="006521E6">
      <w:pPr>
        <w:jc w:val="center"/>
        <w:rPr>
          <w:b/>
          <w:sz w:val="28"/>
          <w:szCs w:val="28"/>
        </w:rPr>
      </w:pPr>
    </w:p>
    <w:p w:rsidR="006521E6" w:rsidRDefault="006521E6" w:rsidP="006521E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Naveena </w:t>
      </w:r>
      <w:proofErr w:type="spellStart"/>
      <w:r>
        <w:rPr>
          <w:b/>
          <w:sz w:val="28"/>
          <w:szCs w:val="28"/>
        </w:rPr>
        <w:t>Madepally</w:t>
      </w:r>
      <w:proofErr w:type="spellEnd"/>
    </w:p>
    <w:p w:rsidR="006521E6" w:rsidRDefault="006521E6" w:rsidP="006521E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Student </w:t>
      </w:r>
      <w:proofErr w:type="gramStart"/>
      <w:r>
        <w:rPr>
          <w:b/>
          <w:sz w:val="28"/>
          <w:szCs w:val="28"/>
        </w:rPr>
        <w:t>Id :</w:t>
      </w:r>
      <w:proofErr w:type="gramEnd"/>
      <w:r>
        <w:rPr>
          <w:b/>
          <w:sz w:val="28"/>
          <w:szCs w:val="28"/>
        </w:rPr>
        <w:t xml:space="preserve"> 16280573</w:t>
      </w:r>
    </w:p>
    <w:p w:rsidR="006521E6" w:rsidRDefault="006521E6" w:rsidP="006521E6">
      <w:pPr>
        <w:rPr>
          <w:b/>
          <w:sz w:val="28"/>
          <w:szCs w:val="28"/>
        </w:rPr>
      </w:pPr>
    </w:p>
    <w:p w:rsidR="006521E6" w:rsidRPr="006521E6" w:rsidRDefault="006521E6" w:rsidP="006521E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6521E6">
        <w:rPr>
          <w:b/>
          <w:sz w:val="24"/>
          <w:szCs w:val="24"/>
        </w:rPr>
        <w:t>Class Diagram for Video Rental System:</w:t>
      </w:r>
    </w:p>
    <w:p w:rsidR="006521E6" w:rsidRDefault="006521E6" w:rsidP="006521E6">
      <w:pPr>
        <w:rPr>
          <w:b/>
          <w:sz w:val="24"/>
          <w:szCs w:val="24"/>
        </w:rPr>
      </w:pPr>
    </w:p>
    <w:p w:rsidR="006521E6" w:rsidRDefault="006521E6" w:rsidP="006521E6">
      <w:pPr>
        <w:rPr>
          <w:b/>
          <w:sz w:val="24"/>
          <w:szCs w:val="24"/>
        </w:rPr>
      </w:pPr>
      <w:r w:rsidRPr="00742EF2">
        <w:rPr>
          <w:b/>
          <w:noProof/>
          <w:sz w:val="24"/>
          <w:szCs w:val="24"/>
        </w:rPr>
        <w:drawing>
          <wp:inline distT="0" distB="0" distL="0" distR="0">
            <wp:extent cx="5943600" cy="5457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video class diagr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E6" w:rsidRDefault="006521E6" w:rsidP="006521E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6521E6">
        <w:rPr>
          <w:b/>
          <w:sz w:val="24"/>
          <w:szCs w:val="24"/>
        </w:rPr>
        <w:lastRenderedPageBreak/>
        <w:t>Difference between Aggregation and composite relationship using video store</w:t>
      </w:r>
    </w:p>
    <w:p w:rsidR="006521E6" w:rsidRDefault="006521E6" w:rsidP="006521E6">
      <w:pPr>
        <w:pStyle w:val="ListParagraph"/>
        <w:rPr>
          <w:b/>
          <w:sz w:val="24"/>
          <w:szCs w:val="24"/>
        </w:rPr>
      </w:pPr>
    </w:p>
    <w:p w:rsidR="006521E6" w:rsidRDefault="006521E6" w:rsidP="006521E6">
      <w:pPr>
        <w:pStyle w:val="ListParagraph"/>
        <w:numPr>
          <w:ilvl w:val="0"/>
          <w:numId w:val="2"/>
        </w:numPr>
        <w:rPr>
          <w:rFonts w:eastAsia="Microsoft JhengHei" w:cstheme="minorHAnsi"/>
          <w:color w:val="333333"/>
          <w:spacing w:val="2"/>
          <w:shd w:val="clear" w:color="auto" w:fill="FFFFFF"/>
        </w:rPr>
      </w:pPr>
      <w:r w:rsidRPr="006521E6">
        <w:rPr>
          <w:rFonts w:cstheme="minorHAnsi"/>
          <w:b/>
          <w:sz w:val="24"/>
          <w:szCs w:val="24"/>
        </w:rPr>
        <w:t xml:space="preserve">Aggregation </w:t>
      </w:r>
      <w:r w:rsidRPr="006521E6">
        <w:rPr>
          <w:rFonts w:cstheme="minorHAnsi"/>
          <w:sz w:val="24"/>
          <w:szCs w:val="24"/>
        </w:rPr>
        <w:t>implies</w:t>
      </w:r>
      <w:r>
        <w:rPr>
          <w:rFonts w:cstheme="minorHAnsi"/>
          <w:b/>
          <w:sz w:val="24"/>
          <w:szCs w:val="24"/>
        </w:rPr>
        <w:t xml:space="preserve"> </w:t>
      </w:r>
      <w:r w:rsidRPr="006521E6">
        <w:rPr>
          <w:rFonts w:eastAsia="Microsoft JhengHei" w:cstheme="minorHAnsi"/>
          <w:color w:val="333333"/>
          <w:spacing w:val="2"/>
          <w:shd w:val="clear" w:color="auto" w:fill="FFFFFF"/>
        </w:rPr>
        <w:t>a relationship where the child can exist independently of the parent</w:t>
      </w:r>
      <w:r>
        <w:rPr>
          <w:rFonts w:eastAsia="Microsoft JhengHei" w:cstheme="minorHAnsi"/>
          <w:color w:val="333333"/>
          <w:spacing w:val="2"/>
          <w:shd w:val="clear" w:color="auto" w:fill="FFFFFF"/>
        </w:rPr>
        <w:t>.</w:t>
      </w:r>
    </w:p>
    <w:p w:rsidR="006521E6" w:rsidRPr="006521E6" w:rsidRDefault="006521E6" w:rsidP="006521E6">
      <w:pPr>
        <w:pStyle w:val="ListParagraph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6521E6">
        <w:rPr>
          <w:rFonts w:cstheme="minorHAnsi"/>
          <w:b/>
          <w:sz w:val="24"/>
          <w:szCs w:val="24"/>
        </w:rPr>
        <w:t xml:space="preserve">Composition </w:t>
      </w:r>
      <w:r w:rsidRPr="006521E6">
        <w:rPr>
          <w:rFonts w:eastAsia="Microsoft JhengHei" w:cstheme="minorHAnsi"/>
          <w:color w:val="333333"/>
          <w:spacing w:val="2"/>
          <w:sz w:val="24"/>
          <w:szCs w:val="24"/>
          <w:shd w:val="clear" w:color="auto" w:fill="FFFFFF"/>
        </w:rPr>
        <w:t>implies a relationship where the child cannot exist independent of the parent</w:t>
      </w:r>
      <w:r>
        <w:rPr>
          <w:rFonts w:eastAsia="Microsoft JhengHei" w:cstheme="minorHAnsi"/>
          <w:color w:val="333333"/>
          <w:spacing w:val="2"/>
          <w:sz w:val="24"/>
          <w:szCs w:val="24"/>
          <w:shd w:val="clear" w:color="auto" w:fill="FFFFFF"/>
        </w:rPr>
        <w:t>.</w:t>
      </w:r>
    </w:p>
    <w:p w:rsidR="00742EF2" w:rsidRDefault="006521E6" w:rsidP="006521E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42EF2">
        <w:rPr>
          <w:rFonts w:cstheme="minorHAnsi"/>
          <w:sz w:val="24"/>
          <w:szCs w:val="24"/>
        </w:rPr>
        <w:t>A video store has aggregation relationship with payme</w:t>
      </w:r>
      <w:r w:rsidRPr="00742EF2">
        <w:rPr>
          <w:rFonts w:cstheme="minorHAnsi"/>
          <w:sz w:val="24"/>
          <w:szCs w:val="24"/>
        </w:rPr>
        <w:t>nts</w:t>
      </w:r>
      <w:r w:rsidR="00742EF2">
        <w:rPr>
          <w:rFonts w:cstheme="minorHAnsi"/>
          <w:sz w:val="24"/>
          <w:szCs w:val="24"/>
        </w:rPr>
        <w:t xml:space="preserve"> </w:t>
      </w:r>
      <w:r w:rsidRPr="00742EF2">
        <w:rPr>
          <w:rFonts w:cstheme="minorHAnsi"/>
          <w:sz w:val="24"/>
          <w:szCs w:val="24"/>
        </w:rPr>
        <w:t>and notices because without vid</w:t>
      </w:r>
      <w:r w:rsidR="00742EF2" w:rsidRPr="00742EF2">
        <w:rPr>
          <w:rFonts w:cstheme="minorHAnsi"/>
          <w:sz w:val="24"/>
          <w:szCs w:val="24"/>
        </w:rPr>
        <w:t>eo store there will not be any payments</w:t>
      </w:r>
      <w:r w:rsidRPr="00742EF2">
        <w:rPr>
          <w:rFonts w:cstheme="minorHAnsi"/>
          <w:sz w:val="24"/>
          <w:szCs w:val="24"/>
        </w:rPr>
        <w:t xml:space="preserve"> and </w:t>
      </w:r>
      <w:r w:rsidR="00742EF2">
        <w:rPr>
          <w:rFonts w:cstheme="minorHAnsi"/>
          <w:sz w:val="24"/>
          <w:szCs w:val="24"/>
        </w:rPr>
        <w:t>notice</w:t>
      </w:r>
    </w:p>
    <w:p w:rsidR="00742EF2" w:rsidRDefault="006521E6" w:rsidP="0050786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42EF2">
        <w:rPr>
          <w:rFonts w:cstheme="minorHAnsi"/>
          <w:sz w:val="24"/>
          <w:szCs w:val="24"/>
        </w:rPr>
        <w:t xml:space="preserve">A video store has composition relationship with </w:t>
      </w:r>
      <w:r w:rsidR="00742EF2" w:rsidRPr="00742EF2">
        <w:rPr>
          <w:rFonts w:cstheme="minorHAnsi"/>
          <w:sz w:val="24"/>
          <w:szCs w:val="24"/>
        </w:rPr>
        <w:t xml:space="preserve">videos </w:t>
      </w:r>
      <w:r w:rsidRPr="00742EF2">
        <w:rPr>
          <w:rFonts w:cstheme="minorHAnsi"/>
          <w:sz w:val="24"/>
          <w:szCs w:val="24"/>
        </w:rPr>
        <w:t xml:space="preserve">and </w:t>
      </w:r>
      <w:r w:rsidR="00742EF2" w:rsidRPr="00742EF2">
        <w:rPr>
          <w:rFonts w:cstheme="minorHAnsi"/>
          <w:sz w:val="24"/>
          <w:szCs w:val="24"/>
        </w:rPr>
        <w:t>employee</w:t>
      </w:r>
      <w:r w:rsidR="00742EF2">
        <w:rPr>
          <w:rFonts w:cstheme="minorHAnsi"/>
          <w:sz w:val="24"/>
          <w:szCs w:val="24"/>
        </w:rPr>
        <w:t xml:space="preserve"> because without video store videos and employee can still exists.</w:t>
      </w:r>
    </w:p>
    <w:p w:rsidR="00507861" w:rsidRPr="00507861" w:rsidRDefault="00507861" w:rsidP="00507861">
      <w:pPr>
        <w:pStyle w:val="ListParagraph"/>
        <w:ind w:left="1440"/>
        <w:rPr>
          <w:rFonts w:cstheme="minorHAnsi"/>
          <w:sz w:val="24"/>
          <w:szCs w:val="24"/>
        </w:rPr>
      </w:pPr>
    </w:p>
    <w:p w:rsidR="00742EF2" w:rsidRDefault="00742EF2" w:rsidP="00742EF2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Sequence diagram for renting movie from a video store</w:t>
      </w:r>
    </w:p>
    <w:p w:rsidR="00742EF2" w:rsidRPr="00507861" w:rsidRDefault="00742EF2" w:rsidP="00507861">
      <w:pPr>
        <w:rPr>
          <w:rFonts w:cstheme="minorHAnsi"/>
          <w:b/>
          <w:sz w:val="24"/>
          <w:szCs w:val="24"/>
        </w:rPr>
      </w:pPr>
    </w:p>
    <w:p w:rsidR="006521E6" w:rsidRPr="00742EF2" w:rsidRDefault="00742EF2" w:rsidP="00742EF2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474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deo rental sequen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EF2">
        <w:rPr>
          <w:rFonts w:cstheme="minorHAnsi"/>
          <w:b/>
          <w:sz w:val="24"/>
          <w:szCs w:val="24"/>
        </w:rPr>
        <w:t xml:space="preserve"> </w:t>
      </w:r>
    </w:p>
    <w:p w:rsidR="006521E6" w:rsidRDefault="006521E6" w:rsidP="006521E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      </w:t>
      </w:r>
    </w:p>
    <w:p w:rsidR="00507861" w:rsidRDefault="00507861" w:rsidP="00507861">
      <w:pPr>
        <w:rPr>
          <w:rFonts w:cstheme="minorHAnsi"/>
          <w:b/>
          <w:sz w:val="24"/>
          <w:szCs w:val="24"/>
        </w:rPr>
      </w:pPr>
    </w:p>
    <w:p w:rsidR="00507861" w:rsidRDefault="00507861" w:rsidP="00507861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507861">
        <w:rPr>
          <w:rFonts w:cstheme="minorHAnsi"/>
          <w:b/>
          <w:sz w:val="24"/>
          <w:szCs w:val="24"/>
        </w:rPr>
        <w:lastRenderedPageBreak/>
        <w:t>Activity diagram that describes renting a movie form video store.</w:t>
      </w:r>
    </w:p>
    <w:p w:rsidR="00507861" w:rsidRDefault="00507861" w:rsidP="00507861">
      <w:pPr>
        <w:pStyle w:val="ListParagraph"/>
        <w:rPr>
          <w:rFonts w:cstheme="minorHAnsi"/>
          <w:b/>
          <w:sz w:val="24"/>
          <w:szCs w:val="24"/>
        </w:rPr>
      </w:pPr>
    </w:p>
    <w:p w:rsidR="00507861" w:rsidRDefault="00507861" w:rsidP="00507861">
      <w:pPr>
        <w:pStyle w:val="ListParagraph"/>
        <w:rPr>
          <w:rFonts w:cstheme="minorHAnsi"/>
          <w:b/>
          <w:sz w:val="24"/>
          <w:szCs w:val="24"/>
        </w:rPr>
      </w:pPr>
    </w:p>
    <w:p w:rsidR="00507861" w:rsidRPr="00507861" w:rsidRDefault="00507861" w:rsidP="00507861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3588624" cy="7458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deo rental activity 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336" cy="746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61" w:rsidRDefault="00507861" w:rsidP="00507861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507861">
        <w:rPr>
          <w:rFonts w:cstheme="minorHAnsi"/>
          <w:b/>
          <w:sz w:val="24"/>
          <w:szCs w:val="24"/>
        </w:rPr>
        <w:lastRenderedPageBreak/>
        <w:t>State diagram that describes lifetime of a video in video store.</w:t>
      </w:r>
    </w:p>
    <w:p w:rsidR="00507861" w:rsidRDefault="00507861" w:rsidP="00507861">
      <w:pPr>
        <w:pStyle w:val="ListParagraph"/>
        <w:rPr>
          <w:rFonts w:cstheme="minorHAnsi"/>
          <w:b/>
          <w:sz w:val="24"/>
          <w:szCs w:val="24"/>
        </w:rPr>
      </w:pPr>
    </w:p>
    <w:p w:rsidR="00507861" w:rsidRDefault="00507861" w:rsidP="00507861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2828925" cy="3829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deo rental stat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98" cy="38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7861" w:rsidRPr="00507861" w:rsidRDefault="00507861" w:rsidP="00507861">
      <w:pPr>
        <w:rPr>
          <w:rFonts w:cstheme="minorHAnsi"/>
          <w:b/>
          <w:sz w:val="24"/>
          <w:szCs w:val="24"/>
        </w:rPr>
      </w:pPr>
    </w:p>
    <w:p w:rsidR="00507861" w:rsidRDefault="00507861" w:rsidP="006521E6">
      <w:pPr>
        <w:rPr>
          <w:rFonts w:cstheme="minorHAnsi"/>
          <w:b/>
          <w:sz w:val="24"/>
          <w:szCs w:val="24"/>
        </w:rPr>
      </w:pPr>
    </w:p>
    <w:p w:rsidR="00507861" w:rsidRDefault="00507861" w:rsidP="006521E6">
      <w:pPr>
        <w:rPr>
          <w:rFonts w:cstheme="minorHAnsi"/>
          <w:b/>
          <w:sz w:val="24"/>
          <w:szCs w:val="24"/>
        </w:rPr>
      </w:pPr>
    </w:p>
    <w:p w:rsidR="00507861" w:rsidRDefault="00507861" w:rsidP="006521E6">
      <w:pPr>
        <w:rPr>
          <w:rFonts w:cstheme="minorHAnsi"/>
          <w:b/>
          <w:sz w:val="24"/>
          <w:szCs w:val="24"/>
        </w:rPr>
      </w:pPr>
    </w:p>
    <w:p w:rsidR="00507861" w:rsidRDefault="00507861" w:rsidP="006521E6">
      <w:pPr>
        <w:rPr>
          <w:rFonts w:cstheme="minorHAnsi"/>
          <w:b/>
          <w:sz w:val="24"/>
          <w:szCs w:val="24"/>
        </w:rPr>
      </w:pPr>
    </w:p>
    <w:p w:rsidR="00507861" w:rsidRDefault="00507861" w:rsidP="006521E6">
      <w:pPr>
        <w:rPr>
          <w:rFonts w:cstheme="minorHAnsi"/>
          <w:b/>
          <w:sz w:val="24"/>
          <w:szCs w:val="24"/>
        </w:rPr>
      </w:pPr>
    </w:p>
    <w:p w:rsidR="00507861" w:rsidRPr="006521E6" w:rsidRDefault="00507861" w:rsidP="006521E6">
      <w:pPr>
        <w:rPr>
          <w:rFonts w:cstheme="minorHAnsi"/>
          <w:b/>
          <w:sz w:val="24"/>
          <w:szCs w:val="24"/>
        </w:rPr>
      </w:pPr>
    </w:p>
    <w:sectPr w:rsidR="00507861" w:rsidRPr="00652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451EFB"/>
    <w:multiLevelType w:val="hybridMultilevel"/>
    <w:tmpl w:val="637CE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8C8160A"/>
    <w:multiLevelType w:val="hybridMultilevel"/>
    <w:tmpl w:val="DAFEF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934A2"/>
    <w:multiLevelType w:val="hybridMultilevel"/>
    <w:tmpl w:val="DAFEF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FEA"/>
    <w:rsid w:val="00493FEA"/>
    <w:rsid w:val="00507861"/>
    <w:rsid w:val="006521E6"/>
    <w:rsid w:val="00742EF2"/>
    <w:rsid w:val="009D627E"/>
    <w:rsid w:val="00FE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23F8B-8826-4DCF-B28B-F9838F48E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1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Madepally, Naveena (UMKC-Student)</dc:creator>
  <cp:keywords/>
  <dc:description/>
  <cp:lastModifiedBy>Madepally, Naveena (UMKC-Student)</cp:lastModifiedBy>
  <cp:revision>2</cp:revision>
  <dcterms:created xsi:type="dcterms:W3CDTF">2019-03-14T17:24:00Z</dcterms:created>
  <dcterms:modified xsi:type="dcterms:W3CDTF">2019-03-14T17:52:00Z</dcterms:modified>
</cp:coreProperties>
</file>