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Module4L4</w:t>
      </w:r>
    </w:p>
    <w:p>
      <w:pPr>
        <w:pStyle w:val="Author"/>
      </w:pPr>
      <w:r>
        <w:t xml:space="preserve">Neha</w:t>
      </w:r>
      <w:r>
        <w:t xml:space="preserve"> </w:t>
      </w:r>
      <w:r>
        <w:t xml:space="preserve">Parulekar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28,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additional-packages-needed"/>
      <w:bookmarkEnd w:id="21"/>
      <w:r>
        <w:t xml:space="preserve">Additional packages needed</w:t>
      </w:r>
    </w:p>
    <w:p>
      <w:r>
        <w:t xml:space="preserve">To run the code in M04_Lesson_04.Rmd you may need additional packages.</w:t>
      </w:r>
    </w:p>
    <w:p>
      <w:pPr>
        <w:pStyle w:val="Compact"/>
        <w:numPr>
          <w:numId w:val="1001"/>
          <w:ilvl w:val="0"/>
        </w:numPr>
      </w:pPr>
      <w:r>
        <w:t xml:space="preserve">If necessary install these packages.</w:t>
      </w:r>
    </w:p>
    <w:p>
      <w:r>
        <w:rPr>
          <w:rStyle w:val="VerbatimChar"/>
        </w:rPr>
        <w:t xml:space="preserve">install.packages("arules");</w:t>
      </w:r>
      <w:r>
        <w:br w:type="textWrapping"/>
      </w:r>
      <w:r>
        <w:rPr>
          <w:rStyle w:val="VerbatimChar"/>
        </w:rPr>
        <w:t xml:space="preserve">install.packages("arulesViz");</w:t>
      </w:r>
      <w:r>
        <w:br w:type="textWrapping"/>
      </w:r>
      <w:r>
        <w:rPr>
          <w:rStyle w:val="VerbatimChar"/>
        </w:rPr>
        <w:t xml:space="preserve">install.packages("Matrix");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arules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%in%, abbreviate, write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(arulesViz)</w:t>
      </w:r>
    </w:p>
    <w:p>
      <w:pPr>
        <w:pStyle w:val="SourceCode"/>
      </w:pPr>
      <w:r>
        <w:rPr>
          <w:rStyle w:val="VerbatimChar"/>
        </w:rPr>
        <w:t xml:space="preserve">## Loading required package: arulesViz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(Matrix)</w:t>
      </w:r>
    </w:p>
    <w:p>
      <w:r>
        <w:rPr>
          <w:b/>
        </w:rPr>
        <w:t xml:space="preserve">Loading the data</w:t>
      </w:r>
      <w:r>
        <w:t xml:space="preserve"> </w:t>
      </w:r>
      <w:r>
        <w:t xml:space="preserve">I choose chess data from the link given.</w:t>
      </w:r>
    </w:p>
    <w:p>
      <w:pPr>
        <w:pStyle w:val="SourceCode"/>
      </w:pPr>
      <w:r>
        <w:rPr>
          <w:rStyle w:val="CommentTok"/>
        </w:rPr>
        <w:t xml:space="preserve"># Checking the working directory and loading the data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"c:/Users/Neha/Desktop"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ChessData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"chess.dat"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(ChessData)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V1</w:t>
      </w:r>
      <w:r>
        <w:br w:type="textWrapping"/>
      </w:r>
      <w:r>
        <w:rPr>
          <w:rStyle w:val="VerbatimChar"/>
        </w:rPr>
        <w:t xml:space="preserve">## 1 1 3 5 7 9 11 13 15 17 19 21 23 25 27 29 31 34 36 38 40 42 44 46 48 50 52 54 56 58 60 62 64 66 68 70 72 74 </w:t>
      </w:r>
      <w:r>
        <w:br w:type="textWrapping"/>
      </w:r>
      <w:r>
        <w:rPr>
          <w:rStyle w:val="VerbatimChar"/>
        </w:rPr>
        <w:t xml:space="preserve">## 2 1 3 5 7 9 12 13 15 17 19 21 23 25 27 29 31 34 36 38 40 42 44 46 48 50 52 54 56 58 60 62 64 66 68 70 72 74 </w:t>
      </w:r>
      <w:r>
        <w:br w:type="textWrapping"/>
      </w:r>
      <w:r>
        <w:rPr>
          <w:rStyle w:val="VerbatimChar"/>
        </w:rPr>
        <w:t xml:space="preserve">## 3 1 3 5 7 9 12 13 16 17 19 21 23 25 27 29 31 34 36 38 40 42 44 46 48 50 52 54 56 58 60 62 64 66 68 70 72 74 </w:t>
      </w:r>
      <w:r>
        <w:br w:type="textWrapping"/>
      </w:r>
      <w:r>
        <w:rPr>
          <w:rStyle w:val="VerbatimChar"/>
        </w:rPr>
        <w:t xml:space="preserve">## 4 1 3 5 7 9 11 13 15 17 20 21 23 25 27 29 31 34 36 38 40 42 44 47 48 50 52 54 56 58 60 62 64 66 68 70 72 74 </w:t>
      </w:r>
      <w:r>
        <w:br w:type="textWrapping"/>
      </w:r>
      <w:r>
        <w:rPr>
          <w:rStyle w:val="VerbatimChar"/>
        </w:rPr>
        <w:t xml:space="preserve">## 5 1 3 5 7 9 11 13 15 17 19 21 23 25 27 29 31 34 36 38 40 42 44 46 48 51 52 54 56 58 60 62 64 66 68 70 72 74 </w:t>
      </w:r>
      <w:r>
        <w:br w:type="textWrapping"/>
      </w:r>
      <w:r>
        <w:rPr>
          <w:rStyle w:val="VerbatimChar"/>
        </w:rPr>
        <w:t xml:space="preserve">## 6 1 3 5 7 9 11 13 15 17 19 21 23 25 27 29 31 34 36 38 40 42 44 46 48 51 52 54 56 58 60 63 64 66 68 70 72 74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(ChessData)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V1      </w:t>
      </w:r>
      <w:r>
        <w:br w:type="textWrapping"/>
      </w:r>
      <w:r>
        <w:rPr>
          <w:rStyle w:val="VerbatimChar"/>
        </w:rPr>
        <w:t xml:space="preserve">##  1 3 5 7 10 11 13 15 17 19 22 23 25 27 29 32 34 36 39 40 43 45 46 48 50 52 54 56 58 60 62 64 67 69 71 73 74 :   1  </w:t>
      </w:r>
      <w:r>
        <w:br w:type="textWrapping"/>
      </w:r>
      <w:r>
        <w:rPr>
          <w:rStyle w:val="VerbatimChar"/>
        </w:rPr>
        <w:t xml:space="preserve">##  1 3 5 7 10 11 13 16 18 20 22 23 26 27 29 32 34 36 39 40 42 45 46 48 50 52 54 56 58 60 62 64 67 69 71 73 74 :   1  </w:t>
      </w:r>
      <w:r>
        <w:br w:type="textWrapping"/>
      </w:r>
      <w:r>
        <w:rPr>
          <w:rStyle w:val="VerbatimChar"/>
        </w:rPr>
        <w:t xml:space="preserve">##  1 3 5 7 10 11 14 15 17 19 21 23 25 27 29 31 34 36 38 40 42 44 46 48 50 52 54 56 58 60 62 64 66 68 71 72 74 :   1  </w:t>
      </w:r>
      <w:r>
        <w:br w:type="textWrapping"/>
      </w:r>
      <w:r>
        <w:rPr>
          <w:rStyle w:val="VerbatimChar"/>
        </w:rPr>
        <w:t xml:space="preserve">##  1 3 5 7 10 11 14 15 17 19 21 23 25 27 29 31 34 36 38 40 42 44 46 48 50 52 55 56 58 60 62 64 66 68 71 72 75 :   1  </w:t>
      </w:r>
      <w:r>
        <w:br w:type="textWrapping"/>
      </w:r>
      <w:r>
        <w:rPr>
          <w:rStyle w:val="VerbatimChar"/>
        </w:rPr>
        <w:t xml:space="preserve">##  1 3 5 7 10 11 14 15 17 19 21 23 25 27 29 31 34 36 38 40 42 44 46 48 51 52 54 56 58 60 62 64 66 68 71 72 74 :   1  </w:t>
      </w:r>
      <w:r>
        <w:br w:type="textWrapping"/>
      </w:r>
      <w:r>
        <w:rPr>
          <w:rStyle w:val="VerbatimChar"/>
        </w:rPr>
        <w:t xml:space="preserve">##  1 3 5 7 10 11 14 15 17 19 21 23 25 27 29 31 34 36 38 40 42 44 46 48 51 52 55 56 58 60 62 64 66 68 71 72 75 :   1  </w:t>
      </w:r>
      <w:r>
        <w:br w:type="textWrapping"/>
      </w:r>
      <w:r>
        <w:rPr>
          <w:rStyle w:val="VerbatimChar"/>
        </w:rPr>
        <w:t xml:space="preserve">##  (Other)                                                                                                    :3190</w:t>
      </w:r>
    </w:p>
    <w:p>
      <w:pPr>
        <w:pStyle w:val="SourceCode"/>
      </w:pPr>
      <w:r>
        <w:rPr>
          <w:rStyle w:val="CommentTok"/>
        </w:rPr>
        <w:t xml:space="preserve"># # default settings result in zero rules learned</w:t>
      </w:r>
      <w:r>
        <w:br w:type="textWrapping"/>
      </w:r>
      <w:r>
        <w:rPr>
          <w:rStyle w:val="NormalTok"/>
        </w:rPr>
        <w:t xml:space="preserve">ChessData.d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(ChessData,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support minlen maxlen</w:t>
      </w:r>
      <w:r>
        <w:br w:type="textWrapping"/>
      </w:r>
      <w:r>
        <w:rPr>
          <w:rStyle w:val="VerbatimChar"/>
        </w:rPr>
        <w:t xml:space="preserve">##         0.8    0.1    1 none FALSE            TRUE     0.1      1     10</w:t>
      </w:r>
      <w:r>
        <w:br w:type="textWrapping"/>
      </w:r>
      <w:r>
        <w:rPr>
          <w:rStyle w:val="VerbatimChar"/>
        </w:rPr>
        <w:t xml:space="preserve">##  target   ext</w:t>
      </w:r>
      <w:r>
        <w:br w:type="textWrapping"/>
      </w:r>
      <w:r>
        <w:rPr>
          <w:rStyle w:val="VerbatimChar"/>
        </w:rPr>
        <w:t xml:space="preserve">## 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319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...[3196 item(s), 3196 transaction(s)] done [0.00s].</w:t>
      </w:r>
      <w:r>
        <w:br w:type="textWrapping"/>
      </w:r>
      <w:r>
        <w:rPr>
          <w:rStyle w:val="VerbatimChar"/>
        </w:rPr>
        <w:t xml:space="preserve">## sorting and recoding items ... [0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done [0.00s].</w:t>
      </w:r>
      <w:r>
        <w:br w:type="textWrapping"/>
      </w:r>
      <w:r>
        <w:rPr>
          <w:rStyle w:val="VerbatimChar"/>
        </w:rPr>
        <w:t xml:space="preserve">## writing ... [0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(ChessData.d)</w:t>
      </w:r>
    </w:p>
    <w:p>
      <w:pPr>
        <w:pStyle w:val="SourceCode"/>
      </w:pPr>
      <w:r>
        <w:rPr>
          <w:rStyle w:val="VerbatimChar"/>
        </w:rPr>
        <w:t xml:space="preserve">## set of 0 rules</w:t>
      </w:r>
    </w:p>
    <w:p>
      <w:pPr>
        <w:pStyle w:val="SourceCode"/>
      </w:pPr>
      <w:r>
        <w:rPr>
          <w:rStyle w:val="CommentTok"/>
        </w:rPr>
        <w:t xml:space="preserve"># set better support and confidence levels to learn more rules</w:t>
      </w:r>
      <w:r>
        <w:br w:type="textWrapping"/>
      </w:r>
      <w:r>
        <w:br w:type="textWrapping"/>
      </w:r>
      <w:r>
        <w:rPr>
          <w:rStyle w:val="CommentTok"/>
        </w:rPr>
        <w:t xml:space="preserve"># Tried different sets of rules but still get the output value as 0.</w:t>
      </w:r>
      <w:r>
        <w:br w:type="textWrapping"/>
      </w:r>
      <w:r>
        <w:rPr>
          <w:rStyle w:val="NormalTok"/>
        </w:rPr>
        <w:t xml:space="preserve">ChessData.d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(ChessData,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support minlen maxlen</w:t>
      </w:r>
      <w:r>
        <w:br w:type="textWrapping"/>
      </w:r>
      <w:r>
        <w:rPr>
          <w:rStyle w:val="VerbatimChar"/>
        </w:rPr>
        <w:t xml:space="preserve">##         0.9    0.1    1 none FALSE            TRUE    0.02      2     10</w:t>
      </w:r>
      <w:r>
        <w:br w:type="textWrapping"/>
      </w:r>
      <w:r>
        <w:rPr>
          <w:rStyle w:val="VerbatimChar"/>
        </w:rPr>
        <w:t xml:space="preserve">##  target   ext</w:t>
      </w:r>
      <w:r>
        <w:br w:type="textWrapping"/>
      </w:r>
      <w:r>
        <w:rPr>
          <w:rStyle w:val="VerbatimChar"/>
        </w:rPr>
        <w:t xml:space="preserve">## 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...[3196 item(s), 3196 transaction(s)] done [0.00s].</w:t>
      </w:r>
      <w:r>
        <w:br w:type="textWrapping"/>
      </w:r>
      <w:r>
        <w:rPr>
          <w:rStyle w:val="VerbatimChar"/>
        </w:rPr>
        <w:t xml:space="preserve">## sorting and recoding items ... [0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done [0.00s].</w:t>
      </w:r>
      <w:r>
        <w:br w:type="textWrapping"/>
      </w:r>
      <w:r>
        <w:rPr>
          <w:rStyle w:val="VerbatimChar"/>
        </w:rPr>
        <w:t xml:space="preserve">## writing ... [0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(ChessData.d)</w:t>
      </w:r>
    </w:p>
    <w:p>
      <w:pPr>
        <w:pStyle w:val="SourceCode"/>
      </w:pPr>
      <w:r>
        <w:rPr>
          <w:rStyle w:val="VerbatimChar"/>
        </w:rPr>
        <w:t xml:space="preserve">## set of 0 rules</w:t>
      </w:r>
    </w:p>
    <w:p>
      <w:pPr>
        <w:pStyle w:val="SourceCode"/>
      </w:pPr>
      <w:r>
        <w:rPr>
          <w:rStyle w:val="NormalTok"/>
        </w:rPr>
        <w:t xml:space="preserve">ChessData.d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(ChessData,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support minlen maxlen</w:t>
      </w:r>
      <w:r>
        <w:br w:type="textWrapping"/>
      </w:r>
      <w:r>
        <w:rPr>
          <w:rStyle w:val="VerbatimChar"/>
        </w:rPr>
        <w:t xml:space="preserve">##         0.5    0.1    1 none FALSE            TRUE    0.01      4     10</w:t>
      </w:r>
      <w:r>
        <w:br w:type="textWrapping"/>
      </w:r>
      <w:r>
        <w:rPr>
          <w:rStyle w:val="VerbatimChar"/>
        </w:rPr>
        <w:t xml:space="preserve">##  target   ext</w:t>
      </w:r>
      <w:r>
        <w:br w:type="textWrapping"/>
      </w:r>
      <w:r>
        <w:rPr>
          <w:rStyle w:val="VerbatimChar"/>
        </w:rPr>
        <w:t xml:space="preserve">## 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...[3196 item(s), 3196 transaction(s)] done [0.00s].</w:t>
      </w:r>
      <w:r>
        <w:br w:type="textWrapping"/>
      </w:r>
      <w:r>
        <w:rPr>
          <w:rStyle w:val="VerbatimChar"/>
        </w:rPr>
        <w:t xml:space="preserve">## sorting and recoding items ... [0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done [0.00s].</w:t>
      </w:r>
      <w:r>
        <w:br w:type="textWrapping"/>
      </w:r>
      <w:r>
        <w:rPr>
          <w:rStyle w:val="VerbatimChar"/>
        </w:rPr>
        <w:t xml:space="preserve">## writing ... [0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(ChessData.d)</w:t>
      </w:r>
    </w:p>
    <w:p>
      <w:pPr>
        <w:pStyle w:val="SourceCode"/>
      </w:pPr>
      <w:r>
        <w:rPr>
          <w:rStyle w:val="VerbatimChar"/>
        </w:rPr>
        <w:t xml:space="preserve">## set of 0 rules</w:t>
      </w:r>
    </w:p>
    <w:p>
      <w:pPr>
        <w:pStyle w:val="SourceCode"/>
      </w:pPr>
      <w:r>
        <w:rPr>
          <w:rStyle w:val="NormalTok"/>
        </w:rPr>
        <w:t xml:space="preserve">ChessData.d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(ChessData,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support minlen maxlen</w:t>
      </w:r>
      <w:r>
        <w:br w:type="textWrapping"/>
      </w:r>
      <w:r>
        <w:rPr>
          <w:rStyle w:val="VerbatimChar"/>
        </w:rPr>
        <w:t xml:space="preserve">##         0.5    0.1    1 none FALSE            TRUE    0.05      1     10</w:t>
      </w:r>
      <w:r>
        <w:br w:type="textWrapping"/>
      </w:r>
      <w:r>
        <w:rPr>
          <w:rStyle w:val="VerbatimChar"/>
        </w:rPr>
        <w:t xml:space="preserve">##  target   ext</w:t>
      </w:r>
      <w:r>
        <w:br w:type="textWrapping"/>
      </w:r>
      <w:r>
        <w:rPr>
          <w:rStyle w:val="VerbatimChar"/>
        </w:rPr>
        <w:t xml:space="preserve">## 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159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...[3196 item(s), 3196 transaction(s)] done [0.00s].</w:t>
      </w:r>
      <w:r>
        <w:br w:type="textWrapping"/>
      </w:r>
      <w:r>
        <w:rPr>
          <w:rStyle w:val="VerbatimChar"/>
        </w:rPr>
        <w:t xml:space="preserve">## sorting and recoding items ... [0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done [0.00s].</w:t>
      </w:r>
      <w:r>
        <w:br w:type="textWrapping"/>
      </w:r>
      <w:r>
        <w:rPr>
          <w:rStyle w:val="VerbatimChar"/>
        </w:rPr>
        <w:t xml:space="preserve">## writing ... [0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(ChessData.d)</w:t>
      </w:r>
    </w:p>
    <w:p>
      <w:pPr>
        <w:pStyle w:val="SourceCode"/>
      </w:pPr>
      <w:r>
        <w:rPr>
          <w:rStyle w:val="VerbatimChar"/>
        </w:rPr>
        <w:t xml:space="preserve">## set of 0 rules</w:t>
      </w:r>
    </w:p>
    <w:p>
      <w:pPr>
        <w:pStyle w:val="Heading2"/>
      </w:pPr>
      <w:bookmarkStart w:id="22" w:name="association-rules-with-apriori-algorithms"/>
      <w:bookmarkEnd w:id="22"/>
      <w:r>
        <w:rPr>
          <w:b/>
        </w:rPr>
        <w:t xml:space="preserve">Association Rules with Apriori Algorithms</w:t>
      </w:r>
    </w:p>
    <w:p>
      <w:r>
        <w:t xml:space="preserve">Assoiation rules with Apriori Algorithms is generally used for mining frequent itemsets.The Apriori algorithm employs level-wise search for frequent itemsets. The implementation of Apriori used includes some improvements (e.g., a prefix tree and item sorting).</w:t>
      </w:r>
    </w:p>
    <w:p>
      <w:pPr>
        <w:pStyle w:val="Heading3"/>
      </w:pPr>
      <w:bookmarkStart w:id="23" w:name="usage"/>
      <w:bookmarkEnd w:id="23"/>
      <w:r>
        <w:rPr>
          <w:b/>
        </w:rPr>
        <w:t xml:space="preserve">Usage</w:t>
      </w:r>
    </w:p>
    <w:p>
      <w:r>
        <w:t xml:space="preserve">apriori(data, parameter = NULL, appearance = NULL, control = NULL)</w:t>
      </w:r>
    </w:p>
    <w:p>
      <w:pPr>
        <w:pStyle w:val="Heading3"/>
      </w:pPr>
      <w:bookmarkStart w:id="24" w:name="arguments"/>
      <w:bookmarkEnd w:id="24"/>
      <w:r>
        <w:t xml:space="preserve">Arguments</w:t>
      </w:r>
    </w:p>
    <w:p>
      <w:r>
        <w:rPr>
          <w:b/>
        </w:rPr>
        <w:t xml:space="preserve">Data</w:t>
      </w:r>
      <w:r>
        <w:t xml:space="preserve"> </w:t>
      </w:r>
      <w:r>
        <w:t xml:space="preserve">any data structure which can be coerced into transactions (e.g., a binary matrix or data.frame).</w:t>
      </w:r>
    </w:p>
    <w:p>
      <w:r>
        <w:rPr>
          <w:b/>
        </w:rPr>
        <w:t xml:space="preserve">Parameter</w:t>
      </w:r>
      <w:r>
        <w:t xml:space="preserve"> </w:t>
      </w:r>
      <w:r>
        <w:t xml:space="preserve">object of class APparameter or named list. The default behavior is to mine rules with support 0.1, confidence 0.8, and maxlen 10.</w:t>
      </w:r>
    </w:p>
    <w:p>
      <w:r>
        <w:rPr>
          <w:b/>
        </w:rPr>
        <w:t xml:space="preserve">Appearance</w:t>
      </w:r>
      <w:r>
        <w:t xml:space="preserve"> </w:t>
      </w:r>
      <w:r>
        <w:t xml:space="preserve">object of class APappearance or named list. With this argument item appearance can be restricted (implements rule templates). By default all items can appear unrestricted.</w:t>
      </w:r>
    </w:p>
    <w:p>
      <w:r>
        <w:rPr>
          <w:b/>
        </w:rPr>
        <w:t xml:space="preserve">Control</w:t>
      </w:r>
      <w:r>
        <w:t xml:space="preserve"> </w:t>
      </w:r>
      <w:r>
        <w:t xml:space="preserve">object of class APcontrol or named list. Controls the algorithmic performance of the mining algorithm (item sorting, etc.)</w:t>
      </w:r>
    </w:p>
    <w:p>
      <w:pPr>
        <w:pStyle w:val="Heading3"/>
      </w:pPr>
      <w:bookmarkStart w:id="25" w:name="values"/>
      <w:bookmarkEnd w:id="25"/>
      <w:r>
        <w:rPr>
          <w:b/>
        </w:rPr>
        <w:t xml:space="preserve">Values</w:t>
      </w:r>
    </w:p>
    <w:p>
      <w:r>
        <w:t xml:space="preserve">Returns an object of class rules or itemsets.</w:t>
      </w:r>
    </w:p>
    <w:p>
      <w:pPr>
        <w:pStyle w:val="Heading4"/>
      </w:pPr>
      <w:bookmarkStart w:id="27" w:name="reference-httpwww.inside-r.orgpackagescranarulesdocsapriori"/>
      <w:bookmarkEnd w:id="27"/>
      <w:r>
        <w:t xml:space="preserve">Reference :</w:t>
      </w:r>
      <w:r>
        <w:t xml:space="preserve"> </w:t>
      </w:r>
      <w:hyperlink r:id="rId26">
        <w:r>
          <w:rPr>
            <w:rStyle w:val="Link"/>
          </w:rPr>
          <w:t xml:space="preserve">http://www.inside-r.org/packages/cran/arules/docs/apriori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23a9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dfa3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www.inside-r.org/packages/cran/arules/docs/aprior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www.inside-r.org/packages/cran/arules/docs/aprior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Module4L4</dc:title>
  <dc:creator>Neha Parulekar</dc:creator>
  <dcterms:created xsi:type="dcterms:W3CDTF">2016-02-28</dcterms:created>
  <dcterms:modified xsi:type="dcterms:W3CDTF">2016-02-28</dcterms:modified>
</cp:coreProperties>
</file>