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7E7" w:rsidRPr="00A00C4F" w:rsidRDefault="00C047E7" w:rsidP="00415E63">
      <w:pPr>
        <w:spacing w:line="360" w:lineRule="auto"/>
        <w:jc w:val="center"/>
        <w:rPr>
          <w:rFonts w:ascii="Verdana" w:hAnsi="Verdana"/>
          <w:sz w:val="32"/>
          <w:szCs w:val="32"/>
          <w:shd w:val="clear" w:color="auto" w:fill="FFFFFF"/>
        </w:rPr>
      </w:pPr>
      <w:r w:rsidRPr="00A00C4F">
        <w:rPr>
          <w:rFonts w:ascii="Verdana" w:hAnsi="Verdana"/>
          <w:sz w:val="32"/>
          <w:szCs w:val="32"/>
          <w:shd w:val="clear" w:color="auto" w:fill="FFFFFF"/>
        </w:rPr>
        <w:t>Twitter US Airline Sentiment</w:t>
      </w:r>
    </w:p>
    <w:p w:rsidR="00415E63" w:rsidRDefault="00A00C4F" w:rsidP="00415E63">
      <w:pPr>
        <w:spacing w:line="360" w:lineRule="auto"/>
        <w:rPr>
          <w:sz w:val="24"/>
          <w:szCs w:val="24"/>
          <w:shd w:val="clear" w:color="auto" w:fill="FFFFFF"/>
        </w:rPr>
      </w:pPr>
      <w:r>
        <w:rPr>
          <w:sz w:val="24"/>
          <w:szCs w:val="24"/>
          <w:shd w:val="clear" w:color="auto" w:fill="FFFFFF"/>
        </w:rPr>
        <w:t xml:space="preserve">Name: </w:t>
      </w:r>
      <w:r w:rsidRPr="00A00C4F">
        <w:rPr>
          <w:sz w:val="24"/>
          <w:szCs w:val="24"/>
          <w:shd w:val="clear" w:color="auto" w:fill="FFFFFF"/>
        </w:rPr>
        <w:t>Neha Parulekar</w:t>
      </w:r>
    </w:p>
    <w:p w:rsidR="00A00C4F" w:rsidRPr="00A00C4F" w:rsidRDefault="00B61EFA" w:rsidP="00A00C4F">
      <w:pPr>
        <w:spacing w:line="360" w:lineRule="auto"/>
        <w:rPr>
          <w:b/>
          <w:sz w:val="24"/>
          <w:szCs w:val="24"/>
          <w:shd w:val="clear" w:color="auto" w:fill="FFFFFF"/>
        </w:rPr>
      </w:pPr>
      <w:r w:rsidRPr="00A00C4F">
        <w:rPr>
          <w:b/>
          <w:sz w:val="24"/>
          <w:szCs w:val="24"/>
          <w:shd w:val="clear" w:color="auto" w:fill="FFFFFF"/>
        </w:rPr>
        <w:t>Description</w:t>
      </w:r>
      <w:bookmarkStart w:id="0" w:name="_GoBack"/>
      <w:bookmarkEnd w:id="0"/>
      <w:r w:rsidR="00A00C4F" w:rsidRPr="00A00C4F">
        <w:rPr>
          <w:b/>
          <w:sz w:val="24"/>
          <w:szCs w:val="24"/>
          <w:shd w:val="clear" w:color="auto" w:fill="FFFFFF"/>
        </w:rPr>
        <w:t xml:space="preserve"> of the project &amp; Background Research: </w:t>
      </w:r>
    </w:p>
    <w:p w:rsidR="00F01618" w:rsidRPr="00A00C4F" w:rsidRDefault="00415E63" w:rsidP="00A00C4F">
      <w:pPr>
        <w:spacing w:line="360" w:lineRule="auto"/>
        <w:rPr>
          <w:sz w:val="24"/>
          <w:szCs w:val="24"/>
          <w:shd w:val="clear" w:color="auto" w:fill="FFFFFF"/>
        </w:rPr>
      </w:pPr>
      <w:r w:rsidRPr="00A00C4F">
        <w:rPr>
          <w:rFonts w:cs="Arial"/>
          <w:sz w:val="24"/>
          <w:szCs w:val="24"/>
          <w:shd w:val="clear" w:color="auto" w:fill="FFFFFF"/>
        </w:rPr>
        <w:t>Generally speaking, sentiment analysis aims to determine the attitude of a speaker or a writer with respect to some topic or the overall contextual polarity of a document. The attitude may be hi</w:t>
      </w:r>
      <w:r w:rsidRPr="00A00C4F">
        <w:rPr>
          <w:rFonts w:cs="Arial"/>
          <w:sz w:val="24"/>
          <w:szCs w:val="24"/>
          <w:shd w:val="clear" w:color="auto" w:fill="FFFFFF"/>
        </w:rPr>
        <w:t xml:space="preserve">s or her judgment or evaluation, </w:t>
      </w:r>
      <w:r w:rsidRPr="00A00C4F">
        <w:rPr>
          <w:rFonts w:cs="Arial"/>
          <w:sz w:val="24"/>
          <w:szCs w:val="24"/>
          <w:shd w:val="clear" w:color="auto" w:fill="FFFFFF"/>
        </w:rPr>
        <w:t>affective state</w:t>
      </w:r>
      <w:r w:rsidRPr="00A00C4F">
        <w:rPr>
          <w:rFonts w:cs="Arial"/>
          <w:sz w:val="24"/>
          <w:szCs w:val="24"/>
          <w:shd w:val="clear" w:color="auto" w:fill="FFFFFF"/>
        </w:rPr>
        <w:t>, or the intended emotional</w:t>
      </w:r>
      <w:r w:rsidR="00D44DC7" w:rsidRPr="00A00C4F">
        <w:rPr>
          <w:rFonts w:cs="Arial"/>
          <w:sz w:val="24"/>
          <w:szCs w:val="24"/>
          <w:shd w:val="clear" w:color="auto" w:fill="FFFFFF"/>
        </w:rPr>
        <w:t xml:space="preserve">. </w:t>
      </w:r>
      <w:r w:rsidR="00D44DC7" w:rsidRPr="00A00C4F">
        <w:rPr>
          <w:rFonts w:cs="Helvetica"/>
          <w:sz w:val="24"/>
          <w:szCs w:val="24"/>
          <w:shd w:val="clear" w:color="auto" w:fill="FFFFFF"/>
        </w:rPr>
        <w:t>Anyone who travels regularly recognizes that airlines struggle to deliver a consistent, positive customer experience.</w:t>
      </w:r>
      <w:r w:rsidR="00D44DC7" w:rsidRPr="00A00C4F">
        <w:rPr>
          <w:rFonts w:cs="Helvetica"/>
          <w:sz w:val="24"/>
          <w:szCs w:val="24"/>
          <w:shd w:val="clear" w:color="auto" w:fill="FFFFFF"/>
        </w:rPr>
        <w:t xml:space="preserve"> </w:t>
      </w:r>
      <w:r w:rsidR="00D44DC7" w:rsidRPr="00A00C4F">
        <w:rPr>
          <w:sz w:val="24"/>
          <w:szCs w:val="24"/>
          <w:shd w:val="clear" w:color="auto" w:fill="FFFFFF"/>
        </w:rPr>
        <w:t xml:space="preserve"> The scenario we work through is to estimate the sentiment expressed in tweets about major U.S. airlines. </w:t>
      </w:r>
    </w:p>
    <w:p w:rsidR="00D44DC7" w:rsidRPr="00A00C4F" w:rsidRDefault="00D44DC7" w:rsidP="00A00C4F">
      <w:pPr>
        <w:spacing w:line="360" w:lineRule="auto"/>
        <w:rPr>
          <w:sz w:val="24"/>
          <w:szCs w:val="24"/>
          <w:shd w:val="clear" w:color="auto" w:fill="FFFFFF"/>
        </w:rPr>
      </w:pPr>
      <w:r w:rsidRPr="00A00C4F">
        <w:rPr>
          <w:rStyle w:val="apple-converted-space"/>
          <w:rFonts w:cs="Helvetica"/>
          <w:sz w:val="24"/>
          <w:szCs w:val="24"/>
          <w:shd w:val="clear" w:color="auto" w:fill="FFFFFF"/>
        </w:rPr>
        <w:t> </w:t>
      </w:r>
      <w:r w:rsidRPr="00A00C4F">
        <w:rPr>
          <w:rFonts w:cs="Helvetica"/>
          <w:sz w:val="24"/>
          <w:szCs w:val="24"/>
          <w:shd w:val="clear" w:color="auto" w:fill="FFFFFF"/>
        </w:rPr>
        <w:t>Through extensive interview and survey work, the American Customer Satisfaction Index (</w:t>
      </w:r>
      <w:hyperlink r:id="rId5" w:tooltip="http://theacsi.org/" w:history="1">
        <w:r w:rsidRPr="00A00C4F">
          <w:rPr>
            <w:rStyle w:val="Hyperlink"/>
            <w:rFonts w:cs="Helvetica"/>
            <w:color w:val="auto"/>
            <w:sz w:val="24"/>
            <w:szCs w:val="24"/>
            <w:u w:val="none"/>
            <w:shd w:val="clear" w:color="auto" w:fill="FFFFFF"/>
          </w:rPr>
          <w:t>http://theacsi.org/</w:t>
        </w:r>
      </w:hyperlink>
      <w:r w:rsidRPr="00A00C4F">
        <w:rPr>
          <w:rFonts w:cs="Helvetica"/>
          <w:sz w:val="24"/>
          <w:szCs w:val="24"/>
          <w:shd w:val="clear" w:color="auto" w:fill="FFFFFF"/>
        </w:rPr>
        <w:t>) quantifies this impression</w:t>
      </w:r>
      <w:r w:rsidR="00A6793F" w:rsidRPr="00A00C4F">
        <w:rPr>
          <w:rFonts w:cs="Helvetica"/>
          <w:sz w:val="24"/>
          <w:szCs w:val="24"/>
          <w:shd w:val="clear" w:color="auto" w:fill="FFFFFF"/>
        </w:rPr>
        <w:t>, however,</w:t>
      </w:r>
      <w:r w:rsidRPr="00A00C4F">
        <w:rPr>
          <w:rStyle w:val="apple-converted-space"/>
          <w:rFonts w:cs="Helvetica"/>
          <w:sz w:val="24"/>
          <w:szCs w:val="24"/>
          <w:shd w:val="clear" w:color="auto" w:fill="FFFFFF"/>
        </w:rPr>
        <w:t> </w:t>
      </w:r>
      <w:proofErr w:type="gramStart"/>
      <w:r w:rsidRPr="00A00C4F">
        <w:rPr>
          <w:rFonts w:cs="Helvetica"/>
          <w:sz w:val="24"/>
          <w:szCs w:val="24"/>
          <w:shd w:val="clear" w:color="auto" w:fill="FFFFFF"/>
        </w:rPr>
        <w:t>The</w:t>
      </w:r>
      <w:proofErr w:type="gramEnd"/>
      <w:r w:rsidRPr="00A00C4F">
        <w:rPr>
          <w:rFonts w:cs="Helvetica"/>
          <w:sz w:val="24"/>
          <w:szCs w:val="24"/>
          <w:shd w:val="clear" w:color="auto" w:fill="FFFFFF"/>
        </w:rPr>
        <w:t xml:space="preserve"> immediacy and accessibility of Twitter provides a real-time glimpse into consumer's frustration:</w:t>
      </w:r>
    </w:p>
    <w:p w:rsidR="00D44DC7" w:rsidRPr="00A00C4F" w:rsidRDefault="00D44DC7" w:rsidP="00A00C4F">
      <w:pPr>
        <w:spacing w:line="360" w:lineRule="auto"/>
        <w:rPr>
          <w:rFonts w:ascii="Verdana" w:hAnsi="Verdana"/>
          <w:sz w:val="18"/>
          <w:szCs w:val="18"/>
          <w:shd w:val="clear" w:color="auto" w:fill="FFFFFF"/>
        </w:rPr>
      </w:pPr>
      <w:r w:rsidRPr="00A00C4F">
        <w:rPr>
          <w:noProof/>
        </w:rPr>
        <w:drawing>
          <wp:inline distT="0" distB="0" distL="0" distR="0" wp14:anchorId="5E5F48C4" wp14:editId="08776A90">
            <wp:extent cx="3071773"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762" cy="4255168"/>
                    </a:xfrm>
                    <a:prstGeom prst="rect">
                      <a:avLst/>
                    </a:prstGeom>
                  </pic:spPr>
                </pic:pic>
              </a:graphicData>
            </a:graphic>
          </wp:inline>
        </w:drawing>
      </w:r>
    </w:p>
    <w:p w:rsidR="00D44DC7" w:rsidRPr="00A00C4F" w:rsidRDefault="00415E63" w:rsidP="00A00C4F">
      <w:pPr>
        <w:pStyle w:val="NormalWeb"/>
        <w:shd w:val="clear" w:color="auto" w:fill="FFFFFF"/>
        <w:spacing w:before="240" w:beforeAutospacing="0" w:after="240" w:afterAutospacing="0" w:line="360" w:lineRule="auto"/>
        <w:textAlignment w:val="baseline"/>
        <w:rPr>
          <w:rFonts w:asciiTheme="minorHAnsi" w:hAnsiTheme="minorHAnsi" w:cs="Arial"/>
        </w:rPr>
      </w:pPr>
      <w:r w:rsidRPr="00A00C4F">
        <w:rPr>
          <w:rFonts w:asciiTheme="minorHAnsi" w:hAnsiTheme="minorHAnsi"/>
          <w:shd w:val="clear" w:color="auto" w:fill="FFFFFF"/>
        </w:rPr>
        <w:lastRenderedPageBreak/>
        <w:t>This Twitter data was scraped from February of 2015 and Contributors were asked to first classify positive, negative and neutral tweets, which was followed by categorizing negative reasons (such as “late flight” or “rude service”) .</w:t>
      </w:r>
      <w:r w:rsidR="00D44DC7" w:rsidRPr="00A00C4F">
        <w:rPr>
          <w:rFonts w:asciiTheme="minorHAnsi" w:hAnsiTheme="minorHAnsi"/>
          <w:shd w:val="clear" w:color="auto" w:fill="FFFFFF"/>
        </w:rPr>
        <w:t xml:space="preserve"> </w:t>
      </w:r>
      <w:r w:rsidR="00D44DC7" w:rsidRPr="00A00C4F">
        <w:rPr>
          <w:rFonts w:asciiTheme="minorHAnsi" w:hAnsiTheme="minorHAnsi" w:cs="Arial"/>
        </w:rPr>
        <w:t>The fields in the Tweets.csv file / Tweets database table are:</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tweet_id</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airline_sentiment</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airline_sentiment_confidence</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negativereason</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negativereason_confidence</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airline</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airline_sentiment_gold</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name</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negativereason_gold</w:t>
      </w:r>
    </w:p>
    <w:p w:rsidR="00D44DC7" w:rsidRPr="00D44DC7" w:rsidRDefault="00D44DC7" w:rsidP="00A00C4F">
      <w:pPr>
        <w:numPr>
          <w:ilvl w:val="0"/>
          <w:numId w:val="1"/>
        </w:numPr>
        <w:shd w:val="clear" w:color="auto" w:fill="FFFFFF"/>
        <w:spacing w:after="0" w:line="360" w:lineRule="auto"/>
        <w:ind w:left="0"/>
        <w:textAlignment w:val="baseline"/>
        <w:rPr>
          <w:rFonts w:eastAsia="Times New Roman" w:cs="Arial"/>
          <w:sz w:val="24"/>
          <w:szCs w:val="24"/>
        </w:rPr>
      </w:pPr>
      <w:r w:rsidRPr="00D44DC7">
        <w:rPr>
          <w:rFonts w:eastAsia="Times New Roman" w:cs="Arial"/>
          <w:sz w:val="24"/>
          <w:szCs w:val="24"/>
        </w:rPr>
        <w:t>retweet_count</w:t>
      </w:r>
    </w:p>
    <w:p w:rsidR="00415E63" w:rsidRPr="00A00C4F" w:rsidRDefault="00415E63" w:rsidP="00A00C4F">
      <w:pPr>
        <w:spacing w:line="360" w:lineRule="auto"/>
        <w:rPr>
          <w:sz w:val="24"/>
          <w:szCs w:val="24"/>
          <w:shd w:val="clear" w:color="auto" w:fill="FFFFFF"/>
        </w:rPr>
      </w:pPr>
    </w:p>
    <w:p w:rsidR="00AD44AB" w:rsidRPr="00A00C4F" w:rsidRDefault="00A6793F" w:rsidP="00A00C4F">
      <w:pPr>
        <w:spacing w:line="360" w:lineRule="auto"/>
        <w:rPr>
          <w:sz w:val="24"/>
          <w:szCs w:val="24"/>
          <w:shd w:val="clear" w:color="auto" w:fill="FFFFFF"/>
        </w:rPr>
      </w:pPr>
      <w:r w:rsidRPr="00A00C4F">
        <w:rPr>
          <w:sz w:val="24"/>
          <w:szCs w:val="24"/>
          <w:shd w:val="clear" w:color="auto" w:fill="FFFFFF"/>
        </w:rPr>
        <w:t>The data originally comes from Crowdflower’s Data for Everyone library. Its slightly reformatted version can be found on Kaggle</w:t>
      </w:r>
      <w:r w:rsidR="00AD44AB" w:rsidRPr="00A00C4F">
        <w:rPr>
          <w:sz w:val="24"/>
          <w:szCs w:val="24"/>
          <w:shd w:val="clear" w:color="auto" w:fill="FFFFFF"/>
        </w:rPr>
        <w:t>.</w:t>
      </w:r>
    </w:p>
    <w:p w:rsidR="009A6753" w:rsidRPr="00A00C4F" w:rsidRDefault="00A6793F" w:rsidP="00A00C4F">
      <w:pPr>
        <w:spacing w:line="360" w:lineRule="auto"/>
        <w:rPr>
          <w:sz w:val="24"/>
          <w:szCs w:val="24"/>
          <w:shd w:val="clear" w:color="auto" w:fill="FFFFFF"/>
        </w:rPr>
      </w:pPr>
      <w:r w:rsidRPr="00A00C4F">
        <w:rPr>
          <w:sz w:val="24"/>
          <w:szCs w:val="24"/>
          <w:shd w:val="clear" w:color="auto" w:fill="FFFFFF"/>
        </w:rPr>
        <w:t xml:space="preserve"> </w:t>
      </w:r>
      <w:r w:rsidR="003A5D19" w:rsidRPr="00A00C4F">
        <w:rPr>
          <w:sz w:val="24"/>
          <w:szCs w:val="24"/>
          <w:shd w:val="clear" w:color="auto" w:fill="FFFFFF"/>
        </w:rPr>
        <w:t xml:space="preserve">For the project I plan on conducting exploratory data analysis to understand </w:t>
      </w:r>
      <w:r w:rsidR="009A6753" w:rsidRPr="00A00C4F">
        <w:rPr>
          <w:sz w:val="24"/>
          <w:szCs w:val="24"/>
          <w:shd w:val="clear" w:color="auto" w:fill="FFFFFF"/>
        </w:rPr>
        <w:t>and get familiar with the data, and then evaluate then text of the tweets to extract some common themes and get a better and deeper understanding of the reasons for both N</w:t>
      </w:r>
      <w:r w:rsidR="00AE3395" w:rsidRPr="00A00C4F">
        <w:rPr>
          <w:sz w:val="24"/>
          <w:szCs w:val="24"/>
          <w:shd w:val="clear" w:color="auto" w:fill="FFFFFF"/>
        </w:rPr>
        <w:t>EGATIVE and POSITIVE sentiment.</w:t>
      </w:r>
    </w:p>
    <w:p w:rsidR="00AE3395" w:rsidRPr="00A00C4F" w:rsidRDefault="00AE3395" w:rsidP="00A00C4F">
      <w:pPr>
        <w:spacing w:line="360" w:lineRule="auto"/>
        <w:rPr>
          <w:sz w:val="24"/>
          <w:szCs w:val="24"/>
          <w:shd w:val="clear" w:color="auto" w:fill="FFFFFF"/>
        </w:rPr>
      </w:pPr>
      <w:r w:rsidRPr="00A00C4F">
        <w:rPr>
          <w:sz w:val="24"/>
          <w:szCs w:val="24"/>
          <w:shd w:val="clear" w:color="auto" w:fill="FFFFFF"/>
        </w:rPr>
        <w:t xml:space="preserve">I plan </w:t>
      </w:r>
      <w:r w:rsidR="00DD516F" w:rsidRPr="00A00C4F">
        <w:rPr>
          <w:sz w:val="24"/>
          <w:szCs w:val="24"/>
          <w:shd w:val="clear" w:color="auto" w:fill="FFFFFF"/>
        </w:rPr>
        <w:t>on analyzing the following:</w:t>
      </w:r>
    </w:p>
    <w:p w:rsidR="00DD516F" w:rsidRPr="00A00C4F" w:rsidRDefault="000E4A9C" w:rsidP="00A00C4F">
      <w:pPr>
        <w:pStyle w:val="ListParagraph"/>
        <w:numPr>
          <w:ilvl w:val="0"/>
          <w:numId w:val="2"/>
        </w:numPr>
        <w:spacing w:line="360" w:lineRule="auto"/>
        <w:rPr>
          <w:sz w:val="24"/>
          <w:szCs w:val="24"/>
          <w:shd w:val="clear" w:color="auto" w:fill="FFFFFF"/>
        </w:rPr>
      </w:pPr>
      <w:r w:rsidRPr="00A00C4F">
        <w:rPr>
          <w:sz w:val="24"/>
          <w:szCs w:val="24"/>
          <w:shd w:val="clear" w:color="auto" w:fill="FFFFFF"/>
        </w:rPr>
        <w:t>First finding the proportion of tweets with each sentiment and airline using ggplot</w:t>
      </w:r>
    </w:p>
    <w:p w:rsidR="000E4A9C" w:rsidRPr="00A00C4F" w:rsidRDefault="000E4A9C" w:rsidP="00A00C4F">
      <w:pPr>
        <w:pStyle w:val="ListParagraph"/>
        <w:numPr>
          <w:ilvl w:val="0"/>
          <w:numId w:val="2"/>
        </w:numPr>
        <w:spacing w:line="360" w:lineRule="auto"/>
        <w:rPr>
          <w:sz w:val="24"/>
          <w:szCs w:val="24"/>
          <w:shd w:val="clear" w:color="auto" w:fill="FFFFFF"/>
        </w:rPr>
      </w:pPr>
      <w:r w:rsidRPr="00A00C4F">
        <w:rPr>
          <w:sz w:val="24"/>
          <w:szCs w:val="24"/>
          <w:shd w:val="clear" w:color="auto" w:fill="FFFFFF"/>
        </w:rPr>
        <w:t>To find the reasons for tweets with Negative sentiment.</w:t>
      </w:r>
    </w:p>
    <w:p w:rsidR="000E4A9C" w:rsidRPr="00A00C4F" w:rsidRDefault="000E4A9C" w:rsidP="00A00C4F">
      <w:pPr>
        <w:pStyle w:val="ListParagraph"/>
        <w:numPr>
          <w:ilvl w:val="0"/>
          <w:numId w:val="2"/>
        </w:numPr>
        <w:spacing w:line="360" w:lineRule="auto"/>
        <w:rPr>
          <w:sz w:val="24"/>
          <w:szCs w:val="24"/>
          <w:shd w:val="clear" w:color="auto" w:fill="FFFFFF"/>
        </w:rPr>
      </w:pPr>
      <w:r w:rsidRPr="00A00C4F">
        <w:rPr>
          <w:sz w:val="24"/>
          <w:szCs w:val="24"/>
          <w:shd w:val="clear" w:color="auto" w:fill="FFFFFF"/>
        </w:rPr>
        <w:t>Try to find the location of tweets through Visualization on maps</w:t>
      </w:r>
    </w:p>
    <w:p w:rsidR="00DD516F" w:rsidRPr="00A00C4F" w:rsidRDefault="00DD516F" w:rsidP="00A00C4F">
      <w:pPr>
        <w:pStyle w:val="ListParagraph"/>
        <w:numPr>
          <w:ilvl w:val="0"/>
          <w:numId w:val="2"/>
        </w:numPr>
        <w:spacing w:line="360" w:lineRule="auto"/>
        <w:rPr>
          <w:sz w:val="24"/>
          <w:szCs w:val="24"/>
          <w:shd w:val="clear" w:color="auto" w:fill="FFFFFF"/>
        </w:rPr>
      </w:pPr>
      <w:r w:rsidRPr="00A00C4F">
        <w:rPr>
          <w:sz w:val="24"/>
          <w:szCs w:val="24"/>
          <w:shd w:val="clear" w:color="auto" w:fill="FFFFFF"/>
        </w:rPr>
        <w:t>Determine word frequency and build word clouds for each sentiment</w:t>
      </w:r>
    </w:p>
    <w:p w:rsidR="00DD516F" w:rsidRPr="00A00C4F" w:rsidRDefault="00DD516F" w:rsidP="00A00C4F">
      <w:pPr>
        <w:pStyle w:val="ListParagraph"/>
        <w:numPr>
          <w:ilvl w:val="0"/>
          <w:numId w:val="2"/>
        </w:numPr>
        <w:spacing w:line="360" w:lineRule="auto"/>
        <w:rPr>
          <w:sz w:val="24"/>
          <w:szCs w:val="24"/>
          <w:shd w:val="clear" w:color="auto" w:fill="FFFFFF"/>
        </w:rPr>
      </w:pPr>
      <w:r w:rsidRPr="00A00C4F">
        <w:rPr>
          <w:sz w:val="24"/>
          <w:szCs w:val="24"/>
          <w:shd w:val="clear" w:color="auto" w:fill="FFFFFF"/>
        </w:rPr>
        <w:t>Make cluster analysis of words to understand the associations between words</w:t>
      </w:r>
    </w:p>
    <w:p w:rsidR="00D56C07" w:rsidRPr="00A00C4F" w:rsidRDefault="00D56C07" w:rsidP="00A00C4F">
      <w:pPr>
        <w:spacing w:line="360" w:lineRule="auto"/>
        <w:rPr>
          <w:sz w:val="24"/>
          <w:szCs w:val="24"/>
          <w:shd w:val="clear" w:color="auto" w:fill="FFFFFF"/>
        </w:rPr>
      </w:pPr>
    </w:p>
    <w:p w:rsidR="00D56C07" w:rsidRPr="00A00C4F" w:rsidRDefault="00D56C07" w:rsidP="00A00C4F">
      <w:pPr>
        <w:spacing w:line="360" w:lineRule="auto"/>
        <w:rPr>
          <w:sz w:val="24"/>
          <w:szCs w:val="24"/>
          <w:shd w:val="clear" w:color="auto" w:fill="FFFFFF"/>
        </w:rPr>
      </w:pPr>
    </w:p>
    <w:p w:rsidR="00D56C07" w:rsidRPr="00A00C4F" w:rsidRDefault="00DD516F" w:rsidP="00A00C4F">
      <w:pPr>
        <w:spacing w:line="276" w:lineRule="auto"/>
        <w:rPr>
          <w:b/>
          <w:sz w:val="24"/>
          <w:szCs w:val="24"/>
          <w:shd w:val="clear" w:color="auto" w:fill="FFFFFF"/>
        </w:rPr>
      </w:pPr>
      <w:r w:rsidRPr="00A00C4F">
        <w:rPr>
          <w:b/>
          <w:sz w:val="24"/>
          <w:szCs w:val="24"/>
          <w:shd w:val="clear" w:color="auto" w:fill="FFFFFF"/>
        </w:rPr>
        <w:t xml:space="preserve"> </w:t>
      </w:r>
      <w:r w:rsidR="000E4A9C" w:rsidRPr="00A00C4F">
        <w:rPr>
          <w:b/>
          <w:sz w:val="24"/>
          <w:szCs w:val="24"/>
          <w:shd w:val="clear" w:color="auto" w:fill="FFFFFF"/>
        </w:rPr>
        <w:t>Algorithms Used:</w:t>
      </w:r>
    </w:p>
    <w:p w:rsidR="00D56C07" w:rsidRPr="00A00C4F" w:rsidRDefault="00D56C07" w:rsidP="00A00C4F">
      <w:pPr>
        <w:spacing w:line="276" w:lineRule="auto"/>
        <w:rPr>
          <w:sz w:val="24"/>
          <w:szCs w:val="24"/>
          <w:shd w:val="clear" w:color="auto" w:fill="FFFFFF"/>
        </w:rPr>
      </w:pPr>
      <w:r w:rsidRPr="00A00C4F">
        <w:rPr>
          <w:sz w:val="24"/>
          <w:szCs w:val="24"/>
          <w:shd w:val="clear" w:color="auto" w:fill="FFFFFF"/>
        </w:rPr>
        <w:t>I plan on using the following algorithms for Cluster analysis:</w:t>
      </w:r>
    </w:p>
    <w:p w:rsidR="00D56C07" w:rsidRPr="00A00C4F" w:rsidRDefault="00D56C07" w:rsidP="00A00C4F">
      <w:pPr>
        <w:pStyle w:val="ListParagraph"/>
        <w:numPr>
          <w:ilvl w:val="0"/>
          <w:numId w:val="3"/>
        </w:numPr>
        <w:spacing w:line="276" w:lineRule="auto"/>
        <w:rPr>
          <w:sz w:val="24"/>
          <w:szCs w:val="24"/>
          <w:shd w:val="clear" w:color="auto" w:fill="FFFFFF"/>
        </w:rPr>
      </w:pPr>
      <w:r w:rsidRPr="00A00C4F">
        <w:rPr>
          <w:rFonts w:eastAsia="Times New Roman" w:cs="Arial"/>
          <w:bCs/>
          <w:sz w:val="24"/>
          <w:szCs w:val="24"/>
        </w:rPr>
        <w:t>Connectivity based clustering (hierarchical clustering)</w:t>
      </w:r>
    </w:p>
    <w:p w:rsidR="00D56C07" w:rsidRPr="00A00C4F" w:rsidRDefault="00D56C07" w:rsidP="00A00C4F">
      <w:pPr>
        <w:pStyle w:val="Heading3"/>
        <w:numPr>
          <w:ilvl w:val="0"/>
          <w:numId w:val="3"/>
        </w:numPr>
        <w:shd w:val="clear" w:color="auto" w:fill="FFFFFF"/>
        <w:spacing w:before="72" w:beforeAutospacing="0" w:after="0" w:afterAutospacing="0" w:line="360" w:lineRule="auto"/>
        <w:rPr>
          <w:rFonts w:asciiTheme="minorHAnsi" w:hAnsiTheme="minorHAnsi" w:cs="Arial"/>
          <w:b w:val="0"/>
          <w:sz w:val="24"/>
          <w:szCs w:val="24"/>
        </w:rPr>
      </w:pPr>
      <w:r w:rsidRPr="00A00C4F">
        <w:rPr>
          <w:rStyle w:val="mw-headline"/>
          <w:rFonts w:asciiTheme="minorHAnsi" w:hAnsiTheme="minorHAnsi" w:cs="Arial"/>
          <w:b w:val="0"/>
          <w:sz w:val="24"/>
          <w:szCs w:val="24"/>
        </w:rPr>
        <w:t>Centroid-based clustering</w:t>
      </w:r>
    </w:p>
    <w:p w:rsidR="00A00C4F" w:rsidRDefault="00A00C4F" w:rsidP="00A00C4F">
      <w:pPr>
        <w:spacing w:line="276" w:lineRule="auto"/>
        <w:rPr>
          <w:sz w:val="24"/>
          <w:szCs w:val="24"/>
          <w:shd w:val="clear" w:color="auto" w:fill="FFFFFF"/>
        </w:rPr>
      </w:pPr>
    </w:p>
    <w:p w:rsidR="00D56C07" w:rsidRPr="00A00C4F" w:rsidRDefault="00D56C07" w:rsidP="00A00C4F">
      <w:pPr>
        <w:spacing w:line="276" w:lineRule="auto"/>
        <w:rPr>
          <w:sz w:val="24"/>
          <w:szCs w:val="24"/>
          <w:shd w:val="clear" w:color="auto" w:fill="FFFFFF"/>
        </w:rPr>
      </w:pPr>
      <w:r w:rsidRPr="00A00C4F">
        <w:rPr>
          <w:sz w:val="24"/>
          <w:szCs w:val="24"/>
          <w:shd w:val="clear" w:color="auto" w:fill="FFFFFF"/>
        </w:rPr>
        <w:t>For sentiment analysis I plan on using R packages:</w:t>
      </w:r>
    </w:p>
    <w:p w:rsidR="00D56C07" w:rsidRPr="00A00C4F" w:rsidRDefault="00D56C07" w:rsidP="00A00C4F">
      <w:pPr>
        <w:pStyle w:val="ListParagraph"/>
        <w:numPr>
          <w:ilvl w:val="0"/>
          <w:numId w:val="4"/>
        </w:numPr>
        <w:spacing w:line="276" w:lineRule="auto"/>
        <w:rPr>
          <w:sz w:val="24"/>
          <w:szCs w:val="24"/>
          <w:shd w:val="clear" w:color="auto" w:fill="FFFFFF"/>
        </w:rPr>
      </w:pPr>
      <w:r w:rsidRPr="00A00C4F">
        <w:rPr>
          <w:sz w:val="24"/>
          <w:szCs w:val="24"/>
          <w:shd w:val="clear" w:color="auto" w:fill="FFFFFF"/>
        </w:rPr>
        <w:t>Tm</w:t>
      </w:r>
    </w:p>
    <w:p w:rsidR="00D56C07" w:rsidRPr="00A00C4F" w:rsidRDefault="00D56C07" w:rsidP="00A00C4F">
      <w:pPr>
        <w:pStyle w:val="ListParagraph"/>
        <w:numPr>
          <w:ilvl w:val="0"/>
          <w:numId w:val="4"/>
        </w:numPr>
        <w:spacing w:line="276" w:lineRule="auto"/>
        <w:rPr>
          <w:sz w:val="24"/>
          <w:szCs w:val="24"/>
          <w:shd w:val="clear" w:color="auto" w:fill="FFFFFF"/>
        </w:rPr>
      </w:pPr>
      <w:proofErr w:type="spellStart"/>
      <w:r w:rsidRPr="00A00C4F">
        <w:rPr>
          <w:sz w:val="24"/>
          <w:szCs w:val="24"/>
          <w:shd w:val="clear" w:color="auto" w:fill="FFFFFF"/>
        </w:rPr>
        <w:t>SnowballC</w:t>
      </w:r>
      <w:proofErr w:type="spellEnd"/>
    </w:p>
    <w:p w:rsidR="00D56C07" w:rsidRPr="00A00C4F" w:rsidRDefault="00D56C07" w:rsidP="00A00C4F">
      <w:pPr>
        <w:pStyle w:val="ListParagraph"/>
        <w:numPr>
          <w:ilvl w:val="0"/>
          <w:numId w:val="4"/>
        </w:numPr>
        <w:spacing w:line="276" w:lineRule="auto"/>
        <w:rPr>
          <w:sz w:val="24"/>
          <w:szCs w:val="24"/>
          <w:shd w:val="clear" w:color="auto" w:fill="FFFFFF"/>
        </w:rPr>
      </w:pPr>
      <w:proofErr w:type="spellStart"/>
      <w:r w:rsidRPr="00A00C4F">
        <w:rPr>
          <w:sz w:val="24"/>
          <w:szCs w:val="24"/>
          <w:shd w:val="clear" w:color="auto" w:fill="FFFFFF"/>
        </w:rPr>
        <w:t>wordcloud</w:t>
      </w:r>
      <w:proofErr w:type="spellEnd"/>
    </w:p>
    <w:p w:rsidR="00A00C4F" w:rsidRDefault="00A00C4F" w:rsidP="00A00C4F">
      <w:pPr>
        <w:spacing w:line="276" w:lineRule="auto"/>
        <w:rPr>
          <w:b/>
          <w:sz w:val="24"/>
          <w:szCs w:val="24"/>
          <w:shd w:val="clear" w:color="auto" w:fill="FFFFFF"/>
        </w:rPr>
      </w:pPr>
    </w:p>
    <w:p w:rsidR="00DD516F" w:rsidRPr="00A00C4F" w:rsidRDefault="00D56C07" w:rsidP="00A00C4F">
      <w:pPr>
        <w:spacing w:line="276" w:lineRule="auto"/>
        <w:rPr>
          <w:b/>
          <w:sz w:val="24"/>
          <w:szCs w:val="24"/>
          <w:shd w:val="clear" w:color="auto" w:fill="FFFFFF"/>
        </w:rPr>
      </w:pPr>
      <w:r w:rsidRPr="00A00C4F">
        <w:rPr>
          <w:b/>
          <w:sz w:val="24"/>
          <w:szCs w:val="24"/>
          <w:shd w:val="clear" w:color="auto" w:fill="FFFFFF"/>
        </w:rPr>
        <w:t>Evaluation of project:</w:t>
      </w:r>
    </w:p>
    <w:p w:rsidR="00D56C07" w:rsidRPr="00A00C4F" w:rsidRDefault="00B7643C" w:rsidP="00A00C4F">
      <w:pPr>
        <w:spacing w:line="276" w:lineRule="auto"/>
        <w:rPr>
          <w:sz w:val="24"/>
          <w:szCs w:val="24"/>
          <w:shd w:val="clear" w:color="auto" w:fill="FFFFFF"/>
        </w:rPr>
      </w:pPr>
      <w:r w:rsidRPr="00A00C4F">
        <w:rPr>
          <w:sz w:val="24"/>
          <w:szCs w:val="24"/>
          <w:shd w:val="clear" w:color="auto" w:fill="FFFFFF"/>
        </w:rPr>
        <w:t>The project evaluation can be divided in two parts:</w:t>
      </w:r>
    </w:p>
    <w:p w:rsidR="00B7643C" w:rsidRPr="00A00C4F" w:rsidRDefault="00B7643C" w:rsidP="00A00C4F">
      <w:pPr>
        <w:pStyle w:val="ListParagraph"/>
        <w:numPr>
          <w:ilvl w:val="0"/>
          <w:numId w:val="5"/>
        </w:numPr>
        <w:spacing w:line="276" w:lineRule="auto"/>
        <w:rPr>
          <w:sz w:val="24"/>
          <w:szCs w:val="24"/>
          <w:shd w:val="clear" w:color="auto" w:fill="FFFFFF"/>
        </w:rPr>
      </w:pPr>
      <w:r w:rsidRPr="00A00C4F">
        <w:rPr>
          <w:sz w:val="24"/>
          <w:szCs w:val="24"/>
          <w:shd w:val="clear" w:color="auto" w:fill="FFFFFF"/>
        </w:rPr>
        <w:t xml:space="preserve">The first part would be </w:t>
      </w:r>
      <w:r w:rsidRPr="00A00C4F">
        <w:rPr>
          <w:sz w:val="24"/>
          <w:szCs w:val="24"/>
          <w:shd w:val="clear" w:color="auto" w:fill="FFFFFF"/>
        </w:rPr>
        <w:t>conducting exploratory data analysis to understand and get familiar with the data, and then evaluate then text of the tweets to extract some common themes</w:t>
      </w:r>
      <w:r w:rsidRPr="00A00C4F">
        <w:rPr>
          <w:sz w:val="24"/>
          <w:szCs w:val="24"/>
          <w:shd w:val="clear" w:color="auto" w:fill="FFFFFF"/>
        </w:rPr>
        <w:t>.</w:t>
      </w:r>
    </w:p>
    <w:p w:rsidR="00B7643C" w:rsidRPr="00A00C4F" w:rsidRDefault="00B7643C" w:rsidP="00A00C4F">
      <w:pPr>
        <w:pStyle w:val="ListParagraph"/>
        <w:numPr>
          <w:ilvl w:val="0"/>
          <w:numId w:val="5"/>
        </w:numPr>
        <w:spacing w:line="276" w:lineRule="auto"/>
        <w:rPr>
          <w:sz w:val="24"/>
          <w:szCs w:val="24"/>
          <w:shd w:val="clear" w:color="auto" w:fill="FFFFFF"/>
        </w:rPr>
      </w:pPr>
      <w:r w:rsidRPr="00A00C4F">
        <w:rPr>
          <w:sz w:val="24"/>
          <w:szCs w:val="24"/>
          <w:shd w:val="clear" w:color="auto" w:fill="FFFFFF"/>
        </w:rPr>
        <w:t xml:space="preserve">The second would be </w:t>
      </w:r>
      <w:r w:rsidRPr="00A00C4F">
        <w:rPr>
          <w:sz w:val="24"/>
          <w:szCs w:val="24"/>
          <w:shd w:val="clear" w:color="auto" w:fill="FFFFFF"/>
        </w:rPr>
        <w:t>get a better and deeper understanding of the reasons for both NEGATIVE and POSITIVE sentiment.</w:t>
      </w:r>
    </w:p>
    <w:p w:rsidR="00A00C4F" w:rsidRPr="00A00C4F" w:rsidRDefault="00A00C4F" w:rsidP="00A00C4F">
      <w:pPr>
        <w:spacing w:line="276" w:lineRule="auto"/>
        <w:rPr>
          <w:b/>
          <w:sz w:val="24"/>
          <w:szCs w:val="24"/>
          <w:shd w:val="clear" w:color="auto" w:fill="FFFFFF"/>
        </w:rPr>
      </w:pPr>
      <w:r w:rsidRPr="00A00C4F">
        <w:rPr>
          <w:b/>
          <w:sz w:val="24"/>
          <w:szCs w:val="24"/>
          <w:shd w:val="clear" w:color="auto" w:fill="FFFFFF"/>
        </w:rPr>
        <w:t>Reference:</w:t>
      </w:r>
    </w:p>
    <w:p w:rsidR="00A00C4F" w:rsidRPr="00A00C4F" w:rsidRDefault="00A00C4F" w:rsidP="00A00C4F">
      <w:pPr>
        <w:pStyle w:val="ListParagraph"/>
        <w:spacing w:line="276" w:lineRule="auto"/>
        <w:rPr>
          <w:color w:val="5B9BD5" w:themeColor="accent1"/>
          <w:sz w:val="24"/>
          <w:szCs w:val="24"/>
          <w:shd w:val="clear" w:color="auto" w:fill="FFFFFF"/>
        </w:rPr>
      </w:pPr>
      <w:hyperlink r:id="rId7" w:history="1">
        <w:r w:rsidRPr="00A00C4F">
          <w:rPr>
            <w:rStyle w:val="Hyperlink"/>
            <w:color w:val="5B9BD5" w:themeColor="accent1"/>
            <w:sz w:val="24"/>
            <w:szCs w:val="24"/>
            <w:shd w:val="clear" w:color="auto" w:fill="FFFFFF"/>
          </w:rPr>
          <w:t>https://en.wikipedia.org/wiki/Sentiment_analysis</w:t>
        </w:r>
      </w:hyperlink>
    </w:p>
    <w:p w:rsidR="00A00C4F" w:rsidRPr="00A00C4F" w:rsidRDefault="00A00C4F" w:rsidP="00A00C4F">
      <w:pPr>
        <w:pStyle w:val="ListParagraph"/>
        <w:spacing w:line="276" w:lineRule="auto"/>
        <w:rPr>
          <w:color w:val="5B9BD5" w:themeColor="accent1"/>
          <w:sz w:val="24"/>
          <w:szCs w:val="24"/>
          <w:shd w:val="clear" w:color="auto" w:fill="FFFFFF"/>
        </w:rPr>
      </w:pPr>
      <w:hyperlink r:id="rId8" w:history="1">
        <w:r w:rsidRPr="00A00C4F">
          <w:rPr>
            <w:rStyle w:val="Hyperlink"/>
            <w:color w:val="5B9BD5" w:themeColor="accent1"/>
            <w:sz w:val="24"/>
            <w:szCs w:val="24"/>
            <w:shd w:val="clear" w:color="auto" w:fill="FFFFFF"/>
          </w:rPr>
          <w:t>https://en.wikipedia.org/wiki/Cluster_analysis</w:t>
        </w:r>
      </w:hyperlink>
    </w:p>
    <w:p w:rsidR="00A00C4F" w:rsidRPr="00A00C4F" w:rsidRDefault="00A00C4F" w:rsidP="00A00C4F">
      <w:pPr>
        <w:pStyle w:val="ListParagraph"/>
        <w:spacing w:line="276" w:lineRule="auto"/>
        <w:rPr>
          <w:color w:val="5B9BD5" w:themeColor="accent1"/>
          <w:sz w:val="24"/>
          <w:szCs w:val="24"/>
          <w:shd w:val="clear" w:color="auto" w:fill="FFFFFF"/>
        </w:rPr>
      </w:pPr>
      <w:hyperlink r:id="rId9" w:history="1">
        <w:r w:rsidRPr="00A00C4F">
          <w:rPr>
            <w:rStyle w:val="Hyperlink"/>
            <w:color w:val="5B9BD5" w:themeColor="accent1"/>
            <w:sz w:val="24"/>
            <w:szCs w:val="24"/>
            <w:shd w:val="clear" w:color="auto" w:fill="FFFFFF"/>
          </w:rPr>
          <w:t>http://www.inside-r.org/howto/mining-twitter-airline-consumer-sentiment</w:t>
        </w:r>
      </w:hyperlink>
    </w:p>
    <w:p w:rsidR="00A00C4F" w:rsidRPr="00A00C4F" w:rsidRDefault="00A00C4F" w:rsidP="00A00C4F">
      <w:pPr>
        <w:pStyle w:val="ListParagraph"/>
        <w:spacing w:line="276" w:lineRule="auto"/>
        <w:rPr>
          <w:sz w:val="24"/>
          <w:szCs w:val="24"/>
          <w:shd w:val="clear" w:color="auto" w:fill="FFFFFF"/>
        </w:rPr>
      </w:pPr>
    </w:p>
    <w:p w:rsidR="00B7643C" w:rsidRPr="00A00C4F" w:rsidRDefault="00B7643C" w:rsidP="00A00C4F">
      <w:pPr>
        <w:spacing w:line="276" w:lineRule="auto"/>
        <w:rPr>
          <w:sz w:val="24"/>
          <w:szCs w:val="24"/>
          <w:shd w:val="clear" w:color="auto" w:fill="FFFFFF"/>
        </w:rPr>
      </w:pPr>
    </w:p>
    <w:p w:rsidR="00DD516F" w:rsidRPr="00A00C4F" w:rsidRDefault="00DD516F" w:rsidP="00A00C4F">
      <w:pPr>
        <w:spacing w:line="276" w:lineRule="auto"/>
        <w:rPr>
          <w:sz w:val="24"/>
          <w:szCs w:val="24"/>
          <w:shd w:val="clear" w:color="auto" w:fill="FFFFFF"/>
        </w:rPr>
      </w:pPr>
    </w:p>
    <w:p w:rsidR="00415E63" w:rsidRPr="00A00C4F" w:rsidRDefault="00415E63" w:rsidP="00A00C4F">
      <w:pPr>
        <w:spacing w:line="276" w:lineRule="auto"/>
        <w:rPr>
          <w:sz w:val="24"/>
          <w:szCs w:val="24"/>
          <w:shd w:val="clear" w:color="auto" w:fill="FFFFFF"/>
        </w:rPr>
      </w:pPr>
    </w:p>
    <w:p w:rsidR="00415E63" w:rsidRPr="00A00C4F" w:rsidRDefault="00415E63" w:rsidP="00415E63">
      <w:pPr>
        <w:spacing w:line="360" w:lineRule="auto"/>
        <w:rPr>
          <w:sz w:val="24"/>
          <w:szCs w:val="24"/>
          <w:shd w:val="clear" w:color="auto" w:fill="FFFFFF"/>
        </w:rPr>
      </w:pPr>
    </w:p>
    <w:p w:rsidR="00415E63" w:rsidRPr="00A00C4F" w:rsidRDefault="00415E63" w:rsidP="00415E63">
      <w:pPr>
        <w:spacing w:line="360" w:lineRule="auto"/>
        <w:rPr>
          <w:sz w:val="24"/>
          <w:szCs w:val="24"/>
          <w:shd w:val="clear" w:color="auto" w:fill="FFFFFF"/>
        </w:rPr>
      </w:pPr>
    </w:p>
    <w:p w:rsidR="00415E63" w:rsidRPr="00A00C4F" w:rsidRDefault="00415E63" w:rsidP="00415E63">
      <w:pPr>
        <w:spacing w:line="360" w:lineRule="auto"/>
        <w:rPr>
          <w:rFonts w:ascii="Verdana" w:hAnsi="Verdana"/>
          <w:sz w:val="18"/>
          <w:szCs w:val="18"/>
          <w:shd w:val="clear" w:color="auto" w:fill="FFFFFF"/>
        </w:rPr>
      </w:pPr>
    </w:p>
    <w:p w:rsidR="00C83961" w:rsidRPr="00A00C4F" w:rsidRDefault="00415E63">
      <w:r w:rsidRPr="00A00C4F">
        <w:rPr>
          <w:rFonts w:ascii="Verdana" w:hAnsi="Verdana"/>
          <w:sz w:val="18"/>
          <w:szCs w:val="18"/>
          <w:shd w:val="clear" w:color="auto" w:fill="FFFFFF"/>
        </w:rPr>
        <w:t xml:space="preserve"> </w:t>
      </w:r>
    </w:p>
    <w:sectPr w:rsidR="00C83961" w:rsidRPr="00A0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248EB"/>
    <w:multiLevelType w:val="hybridMultilevel"/>
    <w:tmpl w:val="3B02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F51F2"/>
    <w:multiLevelType w:val="hybridMultilevel"/>
    <w:tmpl w:val="0020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7019"/>
    <w:multiLevelType w:val="multilevel"/>
    <w:tmpl w:val="5BB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40A99"/>
    <w:multiLevelType w:val="hybridMultilevel"/>
    <w:tmpl w:val="A398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E583A"/>
    <w:multiLevelType w:val="hybridMultilevel"/>
    <w:tmpl w:val="C6DE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9C"/>
    <w:rsid w:val="000E4A9C"/>
    <w:rsid w:val="003A5D19"/>
    <w:rsid w:val="00415E63"/>
    <w:rsid w:val="009A6753"/>
    <w:rsid w:val="009F5B9C"/>
    <w:rsid w:val="00A00C4F"/>
    <w:rsid w:val="00A6793F"/>
    <w:rsid w:val="00AD44AB"/>
    <w:rsid w:val="00AE3395"/>
    <w:rsid w:val="00B61EFA"/>
    <w:rsid w:val="00B7643C"/>
    <w:rsid w:val="00C047E7"/>
    <w:rsid w:val="00C83961"/>
    <w:rsid w:val="00D44DC7"/>
    <w:rsid w:val="00D56C07"/>
    <w:rsid w:val="00DD516F"/>
    <w:rsid w:val="00F01618"/>
    <w:rsid w:val="00FB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3D6C7-D2BF-4A01-8485-764E62FD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6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E63"/>
  </w:style>
  <w:style w:type="character" w:styleId="Hyperlink">
    <w:name w:val="Hyperlink"/>
    <w:basedOn w:val="DefaultParagraphFont"/>
    <w:uiPriority w:val="99"/>
    <w:unhideWhenUsed/>
    <w:rsid w:val="00415E63"/>
    <w:rPr>
      <w:color w:val="0000FF"/>
      <w:u w:val="single"/>
    </w:rPr>
  </w:style>
  <w:style w:type="paragraph" w:styleId="NormalWeb">
    <w:name w:val="Normal (Web)"/>
    <w:basedOn w:val="Normal"/>
    <w:uiPriority w:val="99"/>
    <w:semiHidden/>
    <w:unhideWhenUsed/>
    <w:rsid w:val="00D44D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4A9C"/>
    <w:pPr>
      <w:ind w:left="720"/>
      <w:contextualSpacing/>
    </w:pPr>
  </w:style>
  <w:style w:type="character" w:customStyle="1" w:styleId="Heading3Char">
    <w:name w:val="Heading 3 Char"/>
    <w:basedOn w:val="DefaultParagraphFont"/>
    <w:link w:val="Heading3"/>
    <w:uiPriority w:val="9"/>
    <w:rsid w:val="00D56C07"/>
    <w:rPr>
      <w:rFonts w:ascii="Times New Roman" w:eastAsia="Times New Roman" w:hAnsi="Times New Roman" w:cs="Times New Roman"/>
      <w:b/>
      <w:bCs/>
      <w:sz w:val="27"/>
      <w:szCs w:val="27"/>
    </w:rPr>
  </w:style>
  <w:style w:type="character" w:customStyle="1" w:styleId="mw-headline">
    <w:name w:val="mw-headline"/>
    <w:basedOn w:val="DefaultParagraphFont"/>
    <w:rsid w:val="00D56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7726">
      <w:bodyDiv w:val="1"/>
      <w:marLeft w:val="0"/>
      <w:marRight w:val="0"/>
      <w:marTop w:val="0"/>
      <w:marBottom w:val="0"/>
      <w:divBdr>
        <w:top w:val="none" w:sz="0" w:space="0" w:color="auto"/>
        <w:left w:val="none" w:sz="0" w:space="0" w:color="auto"/>
        <w:bottom w:val="none" w:sz="0" w:space="0" w:color="auto"/>
        <w:right w:val="none" w:sz="0" w:space="0" w:color="auto"/>
      </w:divBdr>
    </w:div>
    <w:div w:id="555556734">
      <w:bodyDiv w:val="1"/>
      <w:marLeft w:val="0"/>
      <w:marRight w:val="0"/>
      <w:marTop w:val="0"/>
      <w:marBottom w:val="0"/>
      <w:divBdr>
        <w:top w:val="none" w:sz="0" w:space="0" w:color="auto"/>
        <w:left w:val="none" w:sz="0" w:space="0" w:color="auto"/>
        <w:bottom w:val="none" w:sz="0" w:space="0" w:color="auto"/>
        <w:right w:val="none" w:sz="0" w:space="0" w:color="auto"/>
      </w:divBdr>
    </w:div>
    <w:div w:id="12257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uster_analysis" TargetMode="External"/><Relationship Id="rId3" Type="http://schemas.openxmlformats.org/officeDocument/2006/relationships/settings" Target="settings.xml"/><Relationship Id="rId7" Type="http://schemas.openxmlformats.org/officeDocument/2006/relationships/hyperlink" Target="https://en.wikipedia.org/wiki/Sentiment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theacsi.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side-r.org/howto/mining-twitter-airline-consum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Parulekar</dc:creator>
  <cp:keywords/>
  <dc:description/>
  <cp:lastModifiedBy>Neha Parulekar</cp:lastModifiedBy>
  <cp:revision>3</cp:revision>
  <dcterms:created xsi:type="dcterms:W3CDTF">2016-04-21T22:54:00Z</dcterms:created>
  <dcterms:modified xsi:type="dcterms:W3CDTF">2016-04-22T18:43:00Z</dcterms:modified>
</cp:coreProperties>
</file>