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961" w:rsidRPr="00BE78F1" w:rsidRDefault="00A53961" w:rsidP="002C45FC">
      <w:pPr>
        <w:jc w:val="center"/>
        <w:rPr>
          <w:b/>
          <w:bCs/>
          <w:sz w:val="28"/>
          <w:szCs w:val="28"/>
        </w:rPr>
      </w:pPr>
      <w:r w:rsidRPr="00BE78F1">
        <w:rPr>
          <w:b/>
          <w:bCs/>
          <w:sz w:val="28"/>
          <w:szCs w:val="28"/>
        </w:rPr>
        <w:t>M S Ramaiah Institute of Technology</w:t>
      </w:r>
    </w:p>
    <w:p w:rsidR="00A53961" w:rsidRPr="00BE78F1" w:rsidRDefault="00B236AF" w:rsidP="002C45FC">
      <w:pPr>
        <w:spacing w:after="120"/>
        <w:jc w:val="center"/>
        <w:rPr>
          <w:bCs/>
          <w:sz w:val="28"/>
          <w:szCs w:val="28"/>
        </w:rPr>
      </w:pPr>
      <w:r w:rsidRPr="00BE78F1">
        <w:rPr>
          <w:bCs/>
          <w:sz w:val="28"/>
          <w:szCs w:val="28"/>
        </w:rPr>
        <w:t>(</w:t>
      </w:r>
      <w:r w:rsidR="00A53961" w:rsidRPr="00BE78F1">
        <w:rPr>
          <w:bCs/>
          <w:sz w:val="28"/>
          <w:szCs w:val="28"/>
        </w:rPr>
        <w:t xml:space="preserve">An Autonomous </w:t>
      </w:r>
      <w:r w:rsidR="000B5F1F" w:rsidRPr="00BE78F1">
        <w:rPr>
          <w:bCs/>
          <w:sz w:val="28"/>
          <w:szCs w:val="28"/>
        </w:rPr>
        <w:t>Institute,</w:t>
      </w:r>
      <w:r w:rsidR="00A53961" w:rsidRPr="00BE78F1">
        <w:rPr>
          <w:bCs/>
          <w:sz w:val="28"/>
          <w:szCs w:val="28"/>
        </w:rPr>
        <w:t xml:space="preserve"> Affiliated to</w:t>
      </w:r>
      <w:r w:rsidRPr="00BE78F1">
        <w:rPr>
          <w:bCs/>
          <w:sz w:val="28"/>
          <w:szCs w:val="28"/>
        </w:rPr>
        <w:t xml:space="preserve"> VTU)</w:t>
      </w:r>
      <w:r w:rsidR="00A53961" w:rsidRPr="00BE78F1">
        <w:rPr>
          <w:bCs/>
          <w:sz w:val="28"/>
          <w:szCs w:val="28"/>
        </w:rPr>
        <w:t xml:space="preserve"> </w:t>
      </w:r>
    </w:p>
    <w:p w:rsidR="00F16248" w:rsidRPr="00BE78F1" w:rsidRDefault="00724297" w:rsidP="002C45FC">
      <w:pPr>
        <w:pStyle w:val="BodyText"/>
        <w:spacing w:before="120" w:after="120"/>
        <w:rPr>
          <w:sz w:val="28"/>
          <w:szCs w:val="28"/>
        </w:rPr>
      </w:pPr>
      <w:r w:rsidRPr="00BE78F1">
        <w:rPr>
          <w:sz w:val="28"/>
          <w:szCs w:val="28"/>
        </w:rPr>
        <w:t>MSR N</w:t>
      </w:r>
      <w:r w:rsidR="00B236AF" w:rsidRPr="00BE78F1">
        <w:rPr>
          <w:sz w:val="28"/>
          <w:szCs w:val="28"/>
        </w:rPr>
        <w:t>agar, MSRIT post, Bangalore-54</w:t>
      </w:r>
      <w:r w:rsidR="00F16248" w:rsidRPr="00BE78F1">
        <w:rPr>
          <w:sz w:val="28"/>
          <w:szCs w:val="28"/>
        </w:rPr>
        <w:t>.</w:t>
      </w:r>
    </w:p>
    <w:p w:rsidR="002C45FC" w:rsidRPr="00BE78F1" w:rsidRDefault="002C45FC" w:rsidP="002C45FC">
      <w:pPr>
        <w:pStyle w:val="BodyText"/>
        <w:spacing w:before="120" w:after="120"/>
        <w:rPr>
          <w:sz w:val="28"/>
          <w:szCs w:val="28"/>
        </w:rPr>
      </w:pPr>
    </w:p>
    <w:p w:rsidR="00017E78" w:rsidRPr="00BE78F1" w:rsidRDefault="0085294E" w:rsidP="00017E78">
      <w:pPr>
        <w:pStyle w:val="BodyText"/>
        <w:spacing w:before="120" w:after="120" w:line="360" w:lineRule="auto"/>
        <w:rPr>
          <w:sz w:val="28"/>
          <w:szCs w:val="28"/>
        </w:rPr>
      </w:pPr>
      <w:r w:rsidRPr="00BE78F1">
        <w:rPr>
          <w:sz w:val="28"/>
          <w:szCs w:val="28"/>
        </w:rPr>
        <w:t xml:space="preserve">A </w:t>
      </w:r>
      <w:r w:rsidR="000F74F3" w:rsidRPr="00BE78F1">
        <w:rPr>
          <w:b/>
          <w:sz w:val="28"/>
          <w:szCs w:val="28"/>
        </w:rPr>
        <w:t>Software Requirement Specification (SRS)</w:t>
      </w:r>
      <w:r w:rsidRPr="00BE78F1">
        <w:rPr>
          <w:sz w:val="28"/>
          <w:szCs w:val="28"/>
        </w:rPr>
        <w:t xml:space="preserve"> for</w:t>
      </w:r>
    </w:p>
    <w:p w:rsidR="00FC0207" w:rsidRPr="00BE78F1" w:rsidRDefault="000A0E4C" w:rsidP="00A94E29">
      <w:pPr>
        <w:pStyle w:val="BodyText"/>
        <w:spacing w:before="120" w:after="120" w:line="360" w:lineRule="auto"/>
        <w:rPr>
          <w:b/>
          <w:sz w:val="36"/>
          <w:szCs w:val="36"/>
          <w:u w:val="single"/>
        </w:rPr>
      </w:pPr>
      <w:r w:rsidRPr="00BE78F1">
        <w:rPr>
          <w:b/>
          <w:sz w:val="36"/>
          <w:szCs w:val="36"/>
          <w:u w:val="single"/>
        </w:rPr>
        <w:t>BUILDING A WEB</w:t>
      </w:r>
      <w:r w:rsidR="00F16248" w:rsidRPr="00BE78F1">
        <w:rPr>
          <w:b/>
          <w:sz w:val="36"/>
          <w:szCs w:val="36"/>
          <w:u w:val="single"/>
        </w:rPr>
        <w:t xml:space="preserve"> SERVICE </w:t>
      </w:r>
      <w:r w:rsidRPr="00BE78F1">
        <w:rPr>
          <w:b/>
          <w:sz w:val="36"/>
          <w:szCs w:val="36"/>
          <w:u w:val="single"/>
        </w:rPr>
        <w:t>FRAMEWORK (STOW-RS) FOR MEDICAL IMAGING (DICOM)</w:t>
      </w:r>
    </w:p>
    <w:p w:rsidR="00B236AF" w:rsidRPr="00BE78F1" w:rsidRDefault="00F16248" w:rsidP="00A94E29">
      <w:pPr>
        <w:pStyle w:val="BodyText"/>
        <w:spacing w:before="120" w:after="120" w:line="360" w:lineRule="auto"/>
        <w:rPr>
          <w:sz w:val="28"/>
          <w:szCs w:val="28"/>
        </w:rPr>
      </w:pPr>
      <w:r w:rsidRPr="00BE78F1">
        <w:rPr>
          <w:sz w:val="28"/>
          <w:szCs w:val="28"/>
        </w:rPr>
        <w:t>Submitted By</w:t>
      </w:r>
      <w:r w:rsidR="002C45FC" w:rsidRPr="00BE78F1">
        <w:rPr>
          <w:sz w:val="28"/>
          <w:szCs w:val="28"/>
        </w:rPr>
        <w:t>:</w:t>
      </w:r>
    </w:p>
    <w:p w:rsidR="00017E78" w:rsidRPr="00BE78F1" w:rsidRDefault="00017E78" w:rsidP="00F16248"/>
    <w:p w:rsidR="00F16248" w:rsidRPr="00BE78F1" w:rsidRDefault="00F16248" w:rsidP="009133F3">
      <w:pPr>
        <w:spacing w:line="360" w:lineRule="auto"/>
        <w:jc w:val="center"/>
        <w:rPr>
          <w:b/>
          <w:sz w:val="28"/>
          <w:szCs w:val="28"/>
        </w:rPr>
      </w:pPr>
      <w:r w:rsidRPr="00BE78F1">
        <w:rPr>
          <w:b/>
          <w:sz w:val="28"/>
          <w:szCs w:val="28"/>
        </w:rPr>
        <w:t>NEHA PATHAPATI</w:t>
      </w:r>
    </w:p>
    <w:p w:rsidR="00F16248" w:rsidRPr="00BE78F1" w:rsidRDefault="00F16248" w:rsidP="009133F3">
      <w:pPr>
        <w:spacing w:line="360" w:lineRule="auto"/>
        <w:jc w:val="center"/>
        <w:rPr>
          <w:b/>
          <w:sz w:val="28"/>
          <w:szCs w:val="28"/>
        </w:rPr>
      </w:pPr>
      <w:r w:rsidRPr="00BE78F1">
        <w:rPr>
          <w:b/>
          <w:sz w:val="28"/>
          <w:szCs w:val="28"/>
        </w:rPr>
        <w:t xml:space="preserve">(USN: </w:t>
      </w:r>
      <w:r w:rsidRPr="00BE78F1">
        <w:rPr>
          <w:sz w:val="28"/>
          <w:szCs w:val="28"/>
        </w:rPr>
        <w:t>1MS12CS143)</w:t>
      </w:r>
    </w:p>
    <w:p w:rsidR="002C45FC" w:rsidRPr="00BE78F1" w:rsidRDefault="002C45FC" w:rsidP="009133F3">
      <w:pPr>
        <w:spacing w:line="360" w:lineRule="auto"/>
        <w:jc w:val="center"/>
        <w:rPr>
          <w:sz w:val="28"/>
          <w:szCs w:val="28"/>
        </w:rPr>
      </w:pPr>
    </w:p>
    <w:p w:rsidR="00F16248" w:rsidRPr="00BE78F1" w:rsidRDefault="00F16248" w:rsidP="009133F3">
      <w:pPr>
        <w:spacing w:line="360" w:lineRule="auto"/>
        <w:jc w:val="center"/>
        <w:rPr>
          <w:sz w:val="28"/>
          <w:szCs w:val="28"/>
        </w:rPr>
      </w:pPr>
      <w:r w:rsidRPr="00BE78F1">
        <w:rPr>
          <w:b/>
          <w:sz w:val="28"/>
          <w:szCs w:val="28"/>
        </w:rPr>
        <w:t>COMPANY:</w:t>
      </w:r>
      <w:r w:rsidRPr="00BE78F1">
        <w:rPr>
          <w:sz w:val="28"/>
          <w:szCs w:val="28"/>
        </w:rPr>
        <w:t xml:space="preserve"> PHILIPS</w:t>
      </w:r>
    </w:p>
    <w:p w:rsidR="00F16248" w:rsidRPr="00BE78F1" w:rsidRDefault="006A3C10" w:rsidP="006A3C10">
      <w:pPr>
        <w:spacing w:line="360" w:lineRule="auto"/>
        <w:ind w:left="720" w:firstLine="720"/>
        <w:rPr>
          <w:sz w:val="28"/>
          <w:szCs w:val="28"/>
        </w:rPr>
      </w:pPr>
      <w:r>
        <w:rPr>
          <w:b/>
          <w:sz w:val="28"/>
          <w:szCs w:val="28"/>
        </w:rPr>
        <w:t xml:space="preserve">                      </w:t>
      </w:r>
      <w:r w:rsidR="00F16248" w:rsidRPr="00BE78F1">
        <w:rPr>
          <w:b/>
          <w:sz w:val="28"/>
          <w:szCs w:val="28"/>
        </w:rPr>
        <w:t>BUSINESS UNIT:</w:t>
      </w:r>
      <w:r w:rsidR="00F16248" w:rsidRPr="00BE78F1">
        <w:rPr>
          <w:sz w:val="28"/>
          <w:szCs w:val="28"/>
        </w:rPr>
        <w:t xml:space="preserve"> HEALTH SYSTEMS</w:t>
      </w:r>
    </w:p>
    <w:p w:rsidR="00382B9C" w:rsidRPr="00BE78F1" w:rsidRDefault="00382B9C" w:rsidP="00B236AF">
      <w:pPr>
        <w:ind w:left="720" w:firstLine="720"/>
      </w:pPr>
    </w:p>
    <w:p w:rsidR="00454A75" w:rsidRPr="00BE78F1" w:rsidRDefault="00454A75" w:rsidP="00A94E29">
      <w:pPr>
        <w:pStyle w:val="BodyText"/>
        <w:spacing w:before="120" w:after="120" w:line="360" w:lineRule="auto"/>
        <w:rPr>
          <w:i/>
          <w:sz w:val="28"/>
          <w:szCs w:val="28"/>
        </w:rPr>
      </w:pPr>
      <w:proofErr w:type="gramStart"/>
      <w:r w:rsidRPr="00BE78F1">
        <w:rPr>
          <w:i/>
          <w:sz w:val="28"/>
          <w:szCs w:val="28"/>
        </w:rPr>
        <w:t>in</w:t>
      </w:r>
      <w:proofErr w:type="gramEnd"/>
      <w:r w:rsidRPr="00BE78F1">
        <w:rPr>
          <w:i/>
          <w:sz w:val="28"/>
          <w:szCs w:val="28"/>
        </w:rPr>
        <w:t xml:space="preserve"> partial fulfillment </w:t>
      </w:r>
      <w:r w:rsidR="000B5F1F" w:rsidRPr="00BE78F1">
        <w:rPr>
          <w:i/>
          <w:sz w:val="28"/>
          <w:szCs w:val="28"/>
        </w:rPr>
        <w:t xml:space="preserve">for the award </w:t>
      </w:r>
      <w:r w:rsidR="00630DAA" w:rsidRPr="00BE78F1">
        <w:rPr>
          <w:i/>
          <w:sz w:val="28"/>
          <w:szCs w:val="28"/>
        </w:rPr>
        <w:t>of the</w:t>
      </w:r>
      <w:r w:rsidRPr="00BE78F1">
        <w:rPr>
          <w:i/>
          <w:sz w:val="28"/>
          <w:szCs w:val="28"/>
        </w:rPr>
        <w:t xml:space="preserve"> degree of</w:t>
      </w:r>
    </w:p>
    <w:p w:rsidR="00454A75" w:rsidRPr="00BE78F1" w:rsidRDefault="00454A75" w:rsidP="00A94E29">
      <w:pPr>
        <w:pStyle w:val="Heading1"/>
        <w:spacing w:after="120"/>
        <w:rPr>
          <w:i/>
          <w:szCs w:val="28"/>
        </w:rPr>
      </w:pPr>
      <w:r w:rsidRPr="00BE78F1">
        <w:rPr>
          <w:i/>
          <w:szCs w:val="28"/>
        </w:rPr>
        <w:t xml:space="preserve">Bachelor of </w:t>
      </w:r>
      <w:r w:rsidR="00E90FC6" w:rsidRPr="00BE78F1">
        <w:rPr>
          <w:i/>
          <w:szCs w:val="28"/>
        </w:rPr>
        <w:t xml:space="preserve">Engineering in </w:t>
      </w:r>
      <w:r w:rsidRPr="00BE78F1">
        <w:rPr>
          <w:i/>
          <w:szCs w:val="28"/>
        </w:rPr>
        <w:t xml:space="preserve">Computer Science &amp; Engineering </w:t>
      </w:r>
    </w:p>
    <w:p w:rsidR="00454A75" w:rsidRPr="00BE78F1" w:rsidRDefault="00454A75">
      <w:pPr>
        <w:ind w:left="720" w:hanging="540"/>
      </w:pPr>
    </w:p>
    <w:p w:rsidR="006E5EC5" w:rsidRPr="00BE78F1" w:rsidRDefault="006E5EC5">
      <w:pPr>
        <w:ind w:left="720" w:hanging="540"/>
      </w:pPr>
    </w:p>
    <w:p w:rsidR="00454A75" w:rsidRPr="00BE78F1" w:rsidRDefault="00B21B03">
      <w:pPr>
        <w:jc w:val="center"/>
        <w:rPr>
          <w:b/>
          <w:bCs/>
        </w:rPr>
      </w:pPr>
      <w:r w:rsidRPr="00BE78F1">
        <w:rPr>
          <w:noProof/>
          <w:lang w:val="en-IN" w:eastAsia="en-IN"/>
        </w:rPr>
        <w:drawing>
          <wp:inline distT="0" distB="0" distL="0" distR="0">
            <wp:extent cx="1504950" cy="15430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504950" cy="1543050"/>
                    </a:xfrm>
                    <a:prstGeom prst="rect">
                      <a:avLst/>
                    </a:prstGeom>
                    <a:noFill/>
                    <a:ln w="15875">
                      <a:solidFill>
                        <a:schemeClr val="tx1"/>
                      </a:solidFill>
                      <a:miter lim="800000"/>
                      <a:headEnd/>
                      <a:tailEnd/>
                    </a:ln>
                  </pic:spPr>
                </pic:pic>
              </a:graphicData>
            </a:graphic>
          </wp:inline>
        </w:drawing>
      </w:r>
    </w:p>
    <w:p w:rsidR="00454A75" w:rsidRPr="00BE78F1" w:rsidRDefault="00454A75">
      <w:pPr>
        <w:jc w:val="center"/>
        <w:rPr>
          <w:b/>
          <w:bCs/>
        </w:rPr>
      </w:pPr>
    </w:p>
    <w:p w:rsidR="00454A75" w:rsidRPr="00BE78F1" w:rsidRDefault="00E90FC6" w:rsidP="00E90FC6">
      <w:pPr>
        <w:spacing w:line="360" w:lineRule="auto"/>
        <w:jc w:val="center"/>
        <w:rPr>
          <w:b/>
          <w:bCs/>
        </w:rPr>
      </w:pPr>
      <w:r w:rsidRPr="00BE78F1">
        <w:rPr>
          <w:b/>
          <w:bCs/>
        </w:rPr>
        <w:t>DEPARTMENT OF COMPUTER SCIENCE &amp; ENGINEERING</w:t>
      </w:r>
    </w:p>
    <w:p w:rsidR="00454A75" w:rsidRPr="00BE78F1" w:rsidRDefault="00454A75" w:rsidP="00E90FC6">
      <w:pPr>
        <w:jc w:val="center"/>
        <w:rPr>
          <w:b/>
          <w:bCs/>
        </w:rPr>
      </w:pPr>
      <w:r w:rsidRPr="00BE78F1">
        <w:rPr>
          <w:b/>
          <w:bCs/>
        </w:rPr>
        <w:t>M.S.RAMAIAH INST</w:t>
      </w:r>
      <w:r w:rsidR="004117D4" w:rsidRPr="00BE78F1">
        <w:rPr>
          <w:b/>
          <w:bCs/>
        </w:rPr>
        <w:t>I</w:t>
      </w:r>
      <w:r w:rsidRPr="00BE78F1">
        <w:rPr>
          <w:b/>
          <w:bCs/>
        </w:rPr>
        <w:t>TUTE OF TECHNOLOGY</w:t>
      </w:r>
    </w:p>
    <w:p w:rsidR="00852FF7" w:rsidRPr="00BE78F1" w:rsidRDefault="00852FF7" w:rsidP="00E90FC6">
      <w:pPr>
        <w:jc w:val="center"/>
        <w:rPr>
          <w:b/>
          <w:bCs/>
        </w:rPr>
      </w:pPr>
      <w:r w:rsidRPr="00BE78F1">
        <w:rPr>
          <w:b/>
          <w:bCs/>
        </w:rPr>
        <w:t>(Autonomous Institute</w:t>
      </w:r>
      <w:r w:rsidR="004117D4" w:rsidRPr="00BE78F1">
        <w:rPr>
          <w:b/>
          <w:bCs/>
        </w:rPr>
        <w:t>,</w:t>
      </w:r>
      <w:r w:rsidRPr="00BE78F1">
        <w:rPr>
          <w:b/>
          <w:bCs/>
        </w:rPr>
        <w:t xml:space="preserve"> Affiliated to VTU)</w:t>
      </w:r>
    </w:p>
    <w:p w:rsidR="00454A75" w:rsidRPr="00BE78F1" w:rsidRDefault="00454A75">
      <w:pPr>
        <w:jc w:val="center"/>
        <w:rPr>
          <w:b/>
          <w:bCs/>
        </w:rPr>
      </w:pPr>
      <w:r w:rsidRPr="00BE78F1">
        <w:rPr>
          <w:b/>
          <w:bCs/>
        </w:rPr>
        <w:t>BANGALORE-560054</w:t>
      </w:r>
    </w:p>
    <w:p w:rsidR="00454A75" w:rsidRPr="00BE78F1" w:rsidRDefault="007F3F6E" w:rsidP="00E4756F">
      <w:pPr>
        <w:jc w:val="center"/>
        <w:rPr>
          <w:b/>
        </w:rPr>
      </w:pPr>
      <w:hyperlink r:id="rId8" w:history="1">
        <w:r w:rsidR="00454A75" w:rsidRPr="00BE78F1">
          <w:rPr>
            <w:rStyle w:val="Hyperlink"/>
          </w:rPr>
          <w:t>www.msrit.edu</w:t>
        </w:r>
      </w:hyperlink>
      <w:r w:rsidR="00FD63ED" w:rsidRPr="00BE78F1">
        <w:t xml:space="preserve">, </w:t>
      </w:r>
      <w:r w:rsidR="00EC114A" w:rsidRPr="00BE78F1">
        <w:rPr>
          <w:b/>
        </w:rPr>
        <w:t>Feb</w:t>
      </w:r>
      <w:r w:rsidR="00E90FC6" w:rsidRPr="00BE78F1">
        <w:rPr>
          <w:b/>
        </w:rPr>
        <w:t xml:space="preserve"> 201</w:t>
      </w:r>
      <w:r w:rsidR="00F16248" w:rsidRPr="00BE78F1">
        <w:rPr>
          <w:b/>
        </w:rPr>
        <w:t>6</w:t>
      </w:r>
    </w:p>
    <w:p w:rsidR="003547D1" w:rsidRPr="00BE78F1" w:rsidRDefault="003547D1" w:rsidP="00E4756F">
      <w:pPr>
        <w:jc w:val="center"/>
        <w:rPr>
          <w:b/>
          <w:sz w:val="40"/>
          <w:szCs w:val="40"/>
        </w:rPr>
      </w:pPr>
      <w:r w:rsidRPr="00BE78F1">
        <w:rPr>
          <w:b/>
          <w:sz w:val="40"/>
          <w:szCs w:val="40"/>
        </w:rPr>
        <w:lastRenderedPageBreak/>
        <w:t>SOFTWARE REQUIREMENT SPECIFICATION (SRS)</w:t>
      </w:r>
    </w:p>
    <w:p w:rsidR="00BB50AC" w:rsidRPr="00BE78F1" w:rsidRDefault="00BB50AC" w:rsidP="00BB50AC">
      <w:pPr>
        <w:jc w:val="both"/>
        <w:rPr>
          <w:b/>
        </w:rPr>
      </w:pPr>
    </w:p>
    <w:p w:rsidR="00BB50AC" w:rsidRPr="001C6C3D" w:rsidRDefault="00DC18EF" w:rsidP="00DC18EF">
      <w:pPr>
        <w:jc w:val="both"/>
        <w:rPr>
          <w:b/>
        </w:rPr>
      </w:pPr>
      <w:r w:rsidRPr="001C6C3D">
        <w:rPr>
          <w:b/>
        </w:rPr>
        <w:t>1. PRODUCT</w:t>
      </w:r>
      <w:r w:rsidR="00652E76" w:rsidRPr="001C6C3D">
        <w:rPr>
          <w:b/>
        </w:rPr>
        <w:t xml:space="preserve"> OVERVIEW</w:t>
      </w:r>
    </w:p>
    <w:p w:rsidR="00DC18EF" w:rsidRPr="001C6C3D" w:rsidRDefault="00DC18EF" w:rsidP="00DC18EF">
      <w:pPr>
        <w:spacing w:line="259" w:lineRule="auto"/>
        <w:jc w:val="both"/>
        <w:rPr>
          <w:rFonts w:eastAsia="Calibri"/>
        </w:rPr>
      </w:pPr>
      <w:r w:rsidRPr="001C6C3D">
        <w:rPr>
          <w:rFonts w:eastAsia="Calibri"/>
        </w:rPr>
        <w:t xml:space="preserve">The goal of our project is to build a STOW – RS (Store Over the Web – Restful Service) service to facilitate third party clients to post DICOM </w:t>
      </w:r>
      <w:r w:rsidR="00E161F1" w:rsidRPr="001C6C3D">
        <w:rPr>
          <w:rFonts w:eastAsia="Calibri"/>
        </w:rPr>
        <w:t xml:space="preserve">(Digital Imaging and Communication in Medicine) </w:t>
      </w:r>
      <w:r w:rsidRPr="001C6C3D">
        <w:rPr>
          <w:rFonts w:eastAsia="Calibri"/>
        </w:rPr>
        <w:t>files (all scans are in compliance with the DICOM stand</w:t>
      </w:r>
      <w:r w:rsidR="00E161F1" w:rsidRPr="001C6C3D">
        <w:rPr>
          <w:rFonts w:eastAsia="Calibri"/>
        </w:rPr>
        <w:t>ard) to the PACS (Picture Archival and Communication System).</w:t>
      </w:r>
    </w:p>
    <w:p w:rsidR="00DC18EF" w:rsidRPr="001C6C3D" w:rsidRDefault="00DC18EF" w:rsidP="00DC18EF">
      <w:pPr>
        <w:spacing w:line="259" w:lineRule="auto"/>
        <w:jc w:val="both"/>
        <w:rPr>
          <w:rFonts w:eastAsia="Calibri"/>
        </w:rPr>
      </w:pPr>
      <w:r w:rsidRPr="001C6C3D">
        <w:rPr>
          <w:rFonts w:eastAsia="Calibri"/>
        </w:rPr>
        <w:t>A block diagram of the STOW -</w:t>
      </w:r>
      <w:r w:rsidR="00E161F1" w:rsidRPr="001C6C3D">
        <w:rPr>
          <w:rFonts w:eastAsia="Calibri"/>
        </w:rPr>
        <w:t xml:space="preserve"> RS service is shown in Figure.1</w:t>
      </w:r>
      <w:r w:rsidRPr="001C6C3D">
        <w:rPr>
          <w:rFonts w:eastAsia="Calibri"/>
        </w:rPr>
        <w:t>:</w:t>
      </w:r>
    </w:p>
    <w:p w:rsidR="00DC18EF" w:rsidRPr="001C6C3D" w:rsidRDefault="00DC18EF" w:rsidP="00DC18EF">
      <w:pPr>
        <w:spacing w:line="259" w:lineRule="auto"/>
        <w:jc w:val="center"/>
        <w:rPr>
          <w:rFonts w:eastAsia="Calibri"/>
        </w:rPr>
      </w:pPr>
      <w:r w:rsidRPr="001C6C3D">
        <w:rPr>
          <w:noProof/>
          <w:lang w:val="en-IN" w:eastAsia="en-IN"/>
        </w:rPr>
        <w:drawing>
          <wp:inline distT="0" distB="0" distL="0" distR="0" wp14:anchorId="2B4B0340" wp14:editId="77C86AA4">
            <wp:extent cx="3920936" cy="3235569"/>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6002" cy="3256253"/>
                    </a:xfrm>
                    <a:prstGeom prst="rect">
                      <a:avLst/>
                    </a:prstGeom>
                  </pic:spPr>
                </pic:pic>
              </a:graphicData>
            </a:graphic>
          </wp:inline>
        </w:drawing>
      </w:r>
    </w:p>
    <w:p w:rsidR="00DC18EF" w:rsidRPr="001C6C3D" w:rsidRDefault="00DC18EF" w:rsidP="00DC18EF">
      <w:pPr>
        <w:spacing w:line="259" w:lineRule="auto"/>
        <w:rPr>
          <w:rFonts w:eastAsia="Calibri"/>
          <w:b/>
        </w:rPr>
      </w:pPr>
      <w:r w:rsidRPr="001C6C3D">
        <w:rPr>
          <w:rFonts w:eastAsia="Calibri"/>
          <w:b/>
        </w:rPr>
        <w:t xml:space="preserve">                                           </w:t>
      </w:r>
      <w:r w:rsidR="00E161F1" w:rsidRPr="001C6C3D">
        <w:rPr>
          <w:rFonts w:eastAsia="Calibri"/>
          <w:b/>
        </w:rPr>
        <w:t>Figure 1</w:t>
      </w:r>
      <w:r w:rsidRPr="001C6C3D">
        <w:rPr>
          <w:rFonts w:eastAsia="Calibri"/>
          <w:b/>
        </w:rPr>
        <w:t>:</w:t>
      </w:r>
      <w:r w:rsidRPr="001C6C3D">
        <w:rPr>
          <w:rFonts w:eastAsia="Calibri"/>
        </w:rPr>
        <w:t xml:space="preserve"> </w:t>
      </w:r>
      <w:r w:rsidRPr="001C6C3D">
        <w:rPr>
          <w:rFonts w:eastAsia="Calibri"/>
          <w:b/>
        </w:rPr>
        <w:t xml:space="preserve">ARCHITECTURE OF STOW </w:t>
      </w:r>
      <w:r w:rsidR="007E2B7A" w:rsidRPr="001C6C3D">
        <w:rPr>
          <w:rFonts w:eastAsia="Calibri"/>
          <w:b/>
        </w:rPr>
        <w:t>–</w:t>
      </w:r>
      <w:r w:rsidRPr="001C6C3D">
        <w:rPr>
          <w:rFonts w:eastAsia="Calibri"/>
          <w:b/>
        </w:rPr>
        <w:t xml:space="preserve"> RS</w:t>
      </w:r>
    </w:p>
    <w:p w:rsidR="007E2B7A" w:rsidRPr="001C6C3D" w:rsidRDefault="007E2B7A" w:rsidP="00DC18EF">
      <w:pPr>
        <w:spacing w:line="259" w:lineRule="auto"/>
        <w:rPr>
          <w:rFonts w:eastAsia="Calibri"/>
          <w:b/>
        </w:rPr>
      </w:pPr>
    </w:p>
    <w:p w:rsidR="00DC18EF" w:rsidRPr="001C6C3D" w:rsidRDefault="00DC18EF" w:rsidP="00DC18EF">
      <w:pPr>
        <w:spacing w:line="259" w:lineRule="auto"/>
        <w:jc w:val="both"/>
        <w:rPr>
          <w:rFonts w:eastAsia="Calibri"/>
        </w:rPr>
      </w:pPr>
      <w:r w:rsidRPr="001C6C3D">
        <w:rPr>
          <w:rFonts w:eastAsia="Calibri"/>
        </w:rPr>
        <w:t>A brief overview of the architecture of STOW is as follows:</w:t>
      </w:r>
    </w:p>
    <w:p w:rsidR="00DC18EF" w:rsidRPr="001C6C3D" w:rsidRDefault="00DC18EF" w:rsidP="006936D3">
      <w:pPr>
        <w:numPr>
          <w:ilvl w:val="0"/>
          <w:numId w:val="1"/>
        </w:numPr>
        <w:spacing w:after="160" w:line="259" w:lineRule="auto"/>
        <w:contextualSpacing/>
        <w:jc w:val="both"/>
        <w:rPr>
          <w:rFonts w:eastAsia="Calibri"/>
        </w:rPr>
      </w:pPr>
      <w:r w:rsidRPr="001C6C3D">
        <w:rPr>
          <w:rFonts w:eastAsia="Calibri"/>
        </w:rPr>
        <w:t>The third – party client is the entity external to the healthcare organization that wishes to store DICOM files from the PACS.</w:t>
      </w:r>
    </w:p>
    <w:p w:rsidR="00DC18EF" w:rsidRPr="001C6C3D" w:rsidRDefault="00DC18EF" w:rsidP="006936D3">
      <w:pPr>
        <w:numPr>
          <w:ilvl w:val="0"/>
          <w:numId w:val="1"/>
        </w:numPr>
        <w:spacing w:after="160" w:line="259" w:lineRule="auto"/>
        <w:contextualSpacing/>
        <w:jc w:val="both"/>
        <w:rPr>
          <w:rFonts w:eastAsia="Calibri"/>
        </w:rPr>
      </w:pPr>
      <w:r w:rsidRPr="001C6C3D">
        <w:rPr>
          <w:rFonts w:eastAsia="Calibri"/>
        </w:rPr>
        <w:t>The Security Layer is responsible for – authenticating, that is, verifying the identity of the external client wanting to store a DICOM file.</w:t>
      </w:r>
    </w:p>
    <w:p w:rsidR="00DC18EF" w:rsidRPr="001C6C3D" w:rsidRDefault="00DC18EF" w:rsidP="006936D3">
      <w:pPr>
        <w:numPr>
          <w:ilvl w:val="0"/>
          <w:numId w:val="1"/>
        </w:numPr>
        <w:spacing w:after="160" w:line="259" w:lineRule="auto"/>
        <w:contextualSpacing/>
        <w:jc w:val="both"/>
        <w:rPr>
          <w:rFonts w:eastAsia="Calibri"/>
        </w:rPr>
      </w:pPr>
      <w:r w:rsidRPr="001C6C3D">
        <w:rPr>
          <w:rFonts w:eastAsia="Calibri"/>
        </w:rPr>
        <w:t>The REST Interface is the REST API used to enable the client to access STOW – RS service.</w:t>
      </w:r>
    </w:p>
    <w:p w:rsidR="00DC18EF" w:rsidRPr="001C6C3D" w:rsidRDefault="00DC18EF" w:rsidP="006936D3">
      <w:pPr>
        <w:numPr>
          <w:ilvl w:val="0"/>
          <w:numId w:val="1"/>
        </w:numPr>
        <w:spacing w:after="160" w:line="259" w:lineRule="auto"/>
        <w:contextualSpacing/>
        <w:jc w:val="both"/>
        <w:rPr>
          <w:rFonts w:eastAsia="Calibri"/>
        </w:rPr>
      </w:pPr>
      <w:r w:rsidRPr="001C6C3D">
        <w:rPr>
          <w:rFonts w:eastAsia="Calibri"/>
        </w:rPr>
        <w:t>The REST Implementation layer refers to the actual implementation of the REST API interface.</w:t>
      </w:r>
    </w:p>
    <w:p w:rsidR="00DC18EF" w:rsidRPr="001C6C3D" w:rsidRDefault="00DC18EF" w:rsidP="006936D3">
      <w:pPr>
        <w:numPr>
          <w:ilvl w:val="0"/>
          <w:numId w:val="1"/>
        </w:numPr>
        <w:spacing w:after="160" w:line="259" w:lineRule="auto"/>
        <w:contextualSpacing/>
        <w:jc w:val="both"/>
        <w:rPr>
          <w:rFonts w:eastAsia="Calibri"/>
        </w:rPr>
      </w:pPr>
      <w:r w:rsidRPr="001C6C3D">
        <w:rPr>
          <w:rFonts w:eastAsia="Calibri"/>
        </w:rPr>
        <w:t>The DICOM Library is used to validate the DICOM information being pushed into PACS by the client.</w:t>
      </w:r>
    </w:p>
    <w:p w:rsidR="00DC18EF" w:rsidRPr="001C6C3D" w:rsidRDefault="00DC18EF" w:rsidP="006936D3">
      <w:pPr>
        <w:numPr>
          <w:ilvl w:val="0"/>
          <w:numId w:val="1"/>
        </w:numPr>
        <w:spacing w:after="160" w:line="259" w:lineRule="auto"/>
        <w:contextualSpacing/>
        <w:jc w:val="both"/>
        <w:rPr>
          <w:rFonts w:eastAsia="Calibri"/>
        </w:rPr>
      </w:pPr>
      <w:r w:rsidRPr="001C6C3D">
        <w:rPr>
          <w:rFonts w:eastAsia="Calibri"/>
        </w:rPr>
        <w:t>The Storage Library is responsible for the physical storing of DICOM files into the PACS.</w:t>
      </w:r>
    </w:p>
    <w:p w:rsidR="00A5347E" w:rsidRPr="001C6C3D" w:rsidRDefault="00DA4D45" w:rsidP="00A5347E">
      <w:pPr>
        <w:spacing w:after="160" w:line="259" w:lineRule="auto"/>
        <w:contextualSpacing/>
        <w:jc w:val="both"/>
        <w:rPr>
          <w:rFonts w:eastAsia="Calibri"/>
        </w:rPr>
      </w:pPr>
      <w:r w:rsidRPr="001C6C3D">
        <w:rPr>
          <w:rFonts w:eastAsia="Calibri"/>
        </w:rPr>
        <w:t>This project aims to build a</w:t>
      </w:r>
      <w:r w:rsidR="00A5347E" w:rsidRPr="001C6C3D">
        <w:rPr>
          <w:rFonts w:eastAsia="Calibri"/>
        </w:rPr>
        <w:t xml:space="preserve"> web-based service for accessing and presenting DICOM supported as per </w:t>
      </w:r>
      <w:r w:rsidRPr="001C6C3D">
        <w:rPr>
          <w:rFonts w:eastAsia="Calibri"/>
        </w:rPr>
        <w:t xml:space="preserve">the </w:t>
      </w:r>
      <w:r w:rsidR="00A5347E" w:rsidRPr="001C6C3D">
        <w:rPr>
          <w:rFonts w:eastAsia="Calibri"/>
        </w:rPr>
        <w:t>DICOM.</w:t>
      </w:r>
      <w:r w:rsidR="00DB7B00" w:rsidRPr="001C6C3D">
        <w:rPr>
          <w:rFonts w:eastAsia="Calibri"/>
        </w:rPr>
        <w:t xml:space="preserve"> (</w:t>
      </w:r>
      <w:r w:rsidR="000B3FCF" w:rsidRPr="001C6C3D">
        <w:rPr>
          <w:rFonts w:eastAsia="Calibri"/>
        </w:rPr>
        <w:t>Defined</w:t>
      </w:r>
      <w:r w:rsidR="00DB7B00" w:rsidRPr="001C6C3D">
        <w:rPr>
          <w:rFonts w:eastAsia="Calibri"/>
        </w:rPr>
        <w:t xml:space="preserve"> </w:t>
      </w:r>
      <w:r w:rsidR="000B3FCF" w:rsidRPr="001C6C3D">
        <w:rPr>
          <w:rFonts w:eastAsia="Calibri"/>
        </w:rPr>
        <w:t>by National</w:t>
      </w:r>
      <w:r w:rsidR="00DB7B00" w:rsidRPr="001C6C3D">
        <w:rPr>
          <w:rFonts w:eastAsia="Calibri"/>
        </w:rPr>
        <w:t xml:space="preserve"> Electrical Manufacturers Association (NEMA)).</w:t>
      </w:r>
    </w:p>
    <w:p w:rsidR="0050187F" w:rsidRPr="001C6C3D" w:rsidRDefault="0050187F" w:rsidP="0050187F">
      <w:pPr>
        <w:spacing w:after="160" w:line="259" w:lineRule="auto"/>
        <w:contextualSpacing/>
        <w:jc w:val="both"/>
        <w:rPr>
          <w:rFonts w:eastAsia="Calibri"/>
        </w:rPr>
      </w:pPr>
    </w:p>
    <w:p w:rsidR="0050187F" w:rsidRPr="001C6C3D" w:rsidRDefault="0050187F" w:rsidP="00336B5E">
      <w:pPr>
        <w:spacing w:line="259" w:lineRule="auto"/>
        <w:contextualSpacing/>
        <w:jc w:val="both"/>
        <w:rPr>
          <w:rFonts w:eastAsia="Calibri"/>
          <w:b/>
        </w:rPr>
      </w:pPr>
      <w:r w:rsidRPr="001C6C3D">
        <w:rPr>
          <w:rFonts w:eastAsia="Calibri"/>
          <w:b/>
        </w:rPr>
        <w:t>2. EXTERNAL INTERFACE REQUIREMENTS</w:t>
      </w:r>
    </w:p>
    <w:p w:rsidR="00336B5E" w:rsidRPr="001C6C3D" w:rsidRDefault="007F0CE4" w:rsidP="006936D3">
      <w:pPr>
        <w:pStyle w:val="ListParagraph"/>
        <w:numPr>
          <w:ilvl w:val="0"/>
          <w:numId w:val="2"/>
        </w:numPr>
        <w:spacing w:after="0"/>
        <w:jc w:val="both"/>
        <w:rPr>
          <w:rFonts w:ascii="Times New Roman" w:hAnsi="Times New Roman"/>
          <w:b/>
          <w:sz w:val="24"/>
          <w:szCs w:val="24"/>
        </w:rPr>
      </w:pPr>
      <w:r>
        <w:rPr>
          <w:rFonts w:ascii="Times New Roman" w:hAnsi="Times New Roman"/>
          <w:b/>
          <w:sz w:val="24"/>
          <w:szCs w:val="24"/>
        </w:rPr>
        <w:t>User Interface</w:t>
      </w:r>
    </w:p>
    <w:p w:rsidR="00C60055" w:rsidRPr="007B67FE" w:rsidRDefault="00494684" w:rsidP="007B67FE">
      <w:pPr>
        <w:pStyle w:val="ListParagraph"/>
        <w:spacing w:after="0"/>
        <w:jc w:val="both"/>
        <w:rPr>
          <w:rFonts w:ascii="Times New Roman" w:hAnsi="Times New Roman"/>
          <w:sz w:val="24"/>
          <w:szCs w:val="24"/>
        </w:rPr>
      </w:pPr>
      <w:r w:rsidRPr="001C6C3D">
        <w:rPr>
          <w:rFonts w:ascii="Times New Roman" w:hAnsi="Times New Roman"/>
          <w:sz w:val="24"/>
          <w:szCs w:val="24"/>
        </w:rPr>
        <w:t>The STOW-RS service can be accessed by the third party clients using a simple REST API.</w:t>
      </w:r>
      <w:r w:rsidR="00C60055" w:rsidRPr="001C6C3D">
        <w:rPr>
          <w:rFonts w:ascii="Times New Roman" w:hAnsi="Times New Roman"/>
          <w:sz w:val="24"/>
          <w:szCs w:val="24"/>
        </w:rPr>
        <w:t xml:space="preserve"> A RESTful Web service is a Web service implemented using REST architecture and HTTP</w:t>
      </w:r>
      <w:r w:rsidR="00443F2E" w:rsidRPr="001C6C3D">
        <w:rPr>
          <w:rFonts w:ascii="Times New Roman" w:hAnsi="Times New Roman"/>
          <w:sz w:val="24"/>
          <w:szCs w:val="24"/>
        </w:rPr>
        <w:t>.</w:t>
      </w:r>
    </w:p>
    <w:p w:rsidR="008A1870" w:rsidRDefault="00C958B6" w:rsidP="006936D3">
      <w:pPr>
        <w:pStyle w:val="ListParagraph"/>
        <w:numPr>
          <w:ilvl w:val="0"/>
          <w:numId w:val="2"/>
        </w:numPr>
        <w:jc w:val="both"/>
        <w:rPr>
          <w:rFonts w:ascii="Times New Roman" w:hAnsi="Times New Roman"/>
          <w:b/>
          <w:sz w:val="24"/>
          <w:szCs w:val="24"/>
        </w:rPr>
      </w:pPr>
      <w:r>
        <w:rPr>
          <w:rFonts w:ascii="Times New Roman" w:hAnsi="Times New Roman"/>
          <w:b/>
          <w:sz w:val="24"/>
          <w:szCs w:val="24"/>
        </w:rPr>
        <w:lastRenderedPageBreak/>
        <w:t>Hardware Interface</w:t>
      </w:r>
    </w:p>
    <w:p w:rsidR="00F948D6" w:rsidRPr="00FC26B4" w:rsidRDefault="00FC26B4" w:rsidP="00FC26B4">
      <w:pPr>
        <w:pStyle w:val="ListParagraph"/>
        <w:jc w:val="both"/>
        <w:rPr>
          <w:rFonts w:ascii="Times New Roman" w:hAnsi="Times New Roman"/>
          <w:sz w:val="24"/>
          <w:szCs w:val="24"/>
        </w:rPr>
      </w:pPr>
      <w:r w:rsidRPr="00FC26B4">
        <w:rPr>
          <w:rFonts w:ascii="Times New Roman" w:hAnsi="Times New Roman"/>
          <w:sz w:val="24"/>
          <w:szCs w:val="24"/>
        </w:rPr>
        <w:t>This information is proprietary to Philips. Hence, it cannot be disclosed.</w:t>
      </w:r>
    </w:p>
    <w:p w:rsidR="00FC26B4" w:rsidRPr="00FC26B4" w:rsidRDefault="00FC26B4" w:rsidP="00FC26B4">
      <w:pPr>
        <w:pStyle w:val="ListParagraph"/>
        <w:jc w:val="both"/>
        <w:rPr>
          <w:rFonts w:ascii="Times New Roman" w:hAnsi="Times New Roman"/>
          <w:b/>
          <w:sz w:val="24"/>
          <w:szCs w:val="24"/>
        </w:rPr>
      </w:pPr>
    </w:p>
    <w:p w:rsidR="00B73E9C" w:rsidRDefault="00C958B6" w:rsidP="006936D3">
      <w:pPr>
        <w:pStyle w:val="ListParagraph"/>
        <w:numPr>
          <w:ilvl w:val="0"/>
          <w:numId w:val="2"/>
        </w:numPr>
        <w:jc w:val="both"/>
        <w:rPr>
          <w:rFonts w:ascii="Times New Roman" w:hAnsi="Times New Roman"/>
          <w:b/>
          <w:sz w:val="24"/>
          <w:szCs w:val="24"/>
        </w:rPr>
      </w:pPr>
      <w:r>
        <w:rPr>
          <w:rFonts w:ascii="Times New Roman" w:hAnsi="Times New Roman"/>
          <w:b/>
          <w:sz w:val="24"/>
          <w:szCs w:val="24"/>
        </w:rPr>
        <w:t>Software Interface</w:t>
      </w:r>
    </w:p>
    <w:p w:rsidR="00602527" w:rsidRPr="00FC26B4" w:rsidRDefault="00FC26B4" w:rsidP="00602527">
      <w:pPr>
        <w:pStyle w:val="ListParagraph"/>
        <w:jc w:val="both"/>
        <w:rPr>
          <w:rFonts w:ascii="Times New Roman" w:hAnsi="Times New Roman"/>
          <w:sz w:val="24"/>
          <w:szCs w:val="24"/>
        </w:rPr>
      </w:pPr>
      <w:r w:rsidRPr="00FC26B4">
        <w:rPr>
          <w:rFonts w:ascii="Times New Roman" w:hAnsi="Times New Roman"/>
          <w:sz w:val="24"/>
          <w:szCs w:val="24"/>
        </w:rPr>
        <w:t>This information is proprietary to Philips. Hence, it cannot be disclosed.</w:t>
      </w:r>
    </w:p>
    <w:p w:rsidR="00602527" w:rsidRPr="00602527" w:rsidRDefault="00602527" w:rsidP="00602527">
      <w:pPr>
        <w:pStyle w:val="ListParagraph"/>
        <w:jc w:val="both"/>
        <w:rPr>
          <w:rFonts w:ascii="Times New Roman" w:hAnsi="Times New Roman"/>
          <w:b/>
          <w:sz w:val="24"/>
          <w:szCs w:val="24"/>
        </w:rPr>
      </w:pPr>
    </w:p>
    <w:p w:rsidR="00DC2AE3" w:rsidRPr="001C6C3D" w:rsidRDefault="00C958B6" w:rsidP="006936D3">
      <w:pPr>
        <w:pStyle w:val="ListParagraph"/>
        <w:numPr>
          <w:ilvl w:val="0"/>
          <w:numId w:val="2"/>
        </w:numPr>
        <w:jc w:val="both"/>
        <w:rPr>
          <w:rFonts w:ascii="Times New Roman" w:hAnsi="Times New Roman"/>
          <w:b/>
          <w:sz w:val="24"/>
          <w:szCs w:val="24"/>
        </w:rPr>
      </w:pPr>
      <w:r>
        <w:rPr>
          <w:rFonts w:ascii="Times New Roman" w:hAnsi="Times New Roman"/>
          <w:b/>
          <w:sz w:val="24"/>
          <w:szCs w:val="24"/>
        </w:rPr>
        <w:t>Communication Interface</w:t>
      </w:r>
    </w:p>
    <w:p w:rsidR="009A4AF4" w:rsidRPr="001C6C3D" w:rsidRDefault="00DC2AE3" w:rsidP="00FF1B8A">
      <w:pPr>
        <w:pStyle w:val="ListParagraph"/>
        <w:jc w:val="both"/>
        <w:rPr>
          <w:rFonts w:ascii="Times New Roman" w:hAnsi="Times New Roman"/>
          <w:sz w:val="24"/>
          <w:szCs w:val="24"/>
        </w:rPr>
      </w:pPr>
      <w:r w:rsidRPr="001C6C3D">
        <w:rPr>
          <w:rFonts w:ascii="Times New Roman" w:hAnsi="Times New Roman"/>
          <w:sz w:val="24"/>
          <w:szCs w:val="24"/>
        </w:rPr>
        <w:t xml:space="preserve">Communication between the third party client and the STOW-RS service occurs by HTTP messages. </w:t>
      </w:r>
    </w:p>
    <w:p w:rsidR="003355E1" w:rsidRPr="001C6C3D" w:rsidRDefault="00DC2AE3" w:rsidP="003355E1">
      <w:pPr>
        <w:pStyle w:val="ListParagraph"/>
        <w:jc w:val="both"/>
        <w:rPr>
          <w:rFonts w:ascii="Times New Roman" w:hAnsi="Times New Roman"/>
          <w:sz w:val="24"/>
          <w:szCs w:val="24"/>
        </w:rPr>
      </w:pPr>
      <w:r w:rsidRPr="001C6C3D">
        <w:rPr>
          <w:rFonts w:ascii="Times New Roman" w:hAnsi="Times New Roman"/>
          <w:sz w:val="24"/>
          <w:szCs w:val="24"/>
        </w:rPr>
        <w:t xml:space="preserve">The DICOM file to be stored is encapsulated into a HTTP multipart request message and sent across to the server (STOW – RS service). </w:t>
      </w:r>
      <w:r w:rsidR="00FF1B8A" w:rsidRPr="001C6C3D">
        <w:rPr>
          <w:rFonts w:ascii="Times New Roman" w:hAnsi="Times New Roman"/>
          <w:sz w:val="24"/>
          <w:szCs w:val="24"/>
        </w:rPr>
        <w:t xml:space="preserve">All request messages </w:t>
      </w:r>
      <w:r w:rsidR="009A4AF4" w:rsidRPr="001C6C3D">
        <w:rPr>
          <w:rFonts w:ascii="Times New Roman" w:hAnsi="Times New Roman"/>
          <w:sz w:val="24"/>
          <w:szCs w:val="24"/>
        </w:rPr>
        <w:t xml:space="preserve">are HTTP/1.1 multipart messages. For DICOM instances being sent by the client, the HTTP Request field Content-Type is set </w:t>
      </w:r>
      <w:r w:rsidR="0031121D" w:rsidRPr="001C6C3D">
        <w:rPr>
          <w:rFonts w:ascii="Times New Roman" w:hAnsi="Times New Roman"/>
          <w:sz w:val="24"/>
          <w:szCs w:val="24"/>
        </w:rPr>
        <w:t>as:</w:t>
      </w:r>
      <w:r w:rsidR="009A4AF4" w:rsidRPr="001C6C3D">
        <w:rPr>
          <w:rFonts w:ascii="Times New Roman" w:hAnsi="Times New Roman"/>
          <w:sz w:val="24"/>
          <w:szCs w:val="24"/>
        </w:rPr>
        <w:t xml:space="preserve"> </w:t>
      </w:r>
      <w:r w:rsidR="009A4AF4" w:rsidRPr="001C6C3D">
        <w:rPr>
          <w:rFonts w:ascii="Times New Roman" w:hAnsi="Times New Roman"/>
          <w:b/>
          <w:sz w:val="24"/>
          <w:szCs w:val="24"/>
        </w:rPr>
        <w:t>Content-</w:t>
      </w:r>
      <w:r w:rsidR="0031121D" w:rsidRPr="001C6C3D">
        <w:rPr>
          <w:rFonts w:ascii="Times New Roman" w:hAnsi="Times New Roman"/>
          <w:b/>
          <w:sz w:val="24"/>
          <w:szCs w:val="24"/>
        </w:rPr>
        <w:t>Type:</w:t>
      </w:r>
      <w:r w:rsidR="009A4AF4" w:rsidRPr="001C6C3D">
        <w:rPr>
          <w:rFonts w:ascii="Times New Roman" w:hAnsi="Times New Roman"/>
          <w:b/>
          <w:sz w:val="24"/>
          <w:szCs w:val="24"/>
        </w:rPr>
        <w:t xml:space="preserve"> application/dicom</w:t>
      </w:r>
      <w:r w:rsidR="009A4AF4" w:rsidRPr="001C6C3D">
        <w:rPr>
          <w:rFonts w:ascii="Times New Roman" w:hAnsi="Times New Roman"/>
          <w:sz w:val="24"/>
          <w:szCs w:val="24"/>
        </w:rPr>
        <w:t>.</w:t>
      </w:r>
      <w:r w:rsidR="003355E1" w:rsidRPr="001C6C3D">
        <w:rPr>
          <w:rFonts w:ascii="Times New Roman" w:hAnsi="Times New Roman"/>
          <w:sz w:val="24"/>
          <w:szCs w:val="24"/>
        </w:rPr>
        <w:t xml:space="preserve"> </w:t>
      </w:r>
      <w:r w:rsidR="00FF611C" w:rsidRPr="001C6C3D">
        <w:rPr>
          <w:rFonts w:ascii="Times New Roman" w:hAnsi="Times New Roman"/>
          <w:sz w:val="24"/>
          <w:szCs w:val="24"/>
        </w:rPr>
        <w:t>The DICOM Reque</w:t>
      </w:r>
      <w:r w:rsidR="002F1036" w:rsidRPr="001C6C3D">
        <w:rPr>
          <w:rFonts w:ascii="Times New Roman" w:hAnsi="Times New Roman"/>
          <w:sz w:val="24"/>
          <w:szCs w:val="24"/>
        </w:rPr>
        <w:t>st Message has a multipart body, where:</w:t>
      </w:r>
      <w:r w:rsidR="003355E1" w:rsidRPr="001C6C3D">
        <w:rPr>
          <w:rFonts w:ascii="Times New Roman" w:hAnsi="Times New Roman"/>
          <w:sz w:val="24"/>
          <w:szCs w:val="24"/>
        </w:rPr>
        <w:t xml:space="preserve"> </w:t>
      </w:r>
      <w:r w:rsidR="00FF611C" w:rsidRPr="001C6C3D">
        <w:rPr>
          <w:rFonts w:ascii="Times New Roman" w:hAnsi="Times New Roman"/>
          <w:b/>
          <w:sz w:val="24"/>
          <w:szCs w:val="24"/>
        </w:rPr>
        <w:t>Content-Type: multipart/related; type=application/dicom; boundary</w:t>
      </w:r>
      <w:r w:rsidR="002F1036" w:rsidRPr="001C6C3D">
        <w:rPr>
          <w:rFonts w:ascii="Times New Roman" w:hAnsi="Times New Roman"/>
          <w:b/>
          <w:sz w:val="24"/>
          <w:szCs w:val="24"/>
        </w:rPr>
        <w:t xml:space="preserve"> </w:t>
      </w:r>
      <w:r w:rsidR="00FF611C" w:rsidRPr="001C6C3D">
        <w:rPr>
          <w:rFonts w:ascii="Times New Roman" w:hAnsi="Times New Roman"/>
          <w:b/>
          <w:sz w:val="24"/>
          <w:szCs w:val="24"/>
        </w:rPr>
        <w:t>=</w:t>
      </w:r>
      <w:r w:rsidR="002F1036" w:rsidRPr="001C6C3D">
        <w:rPr>
          <w:rFonts w:ascii="Times New Roman" w:hAnsi="Times New Roman"/>
          <w:b/>
          <w:sz w:val="24"/>
          <w:szCs w:val="24"/>
        </w:rPr>
        <w:t xml:space="preserve"> </w:t>
      </w:r>
      <w:r w:rsidR="00FF611C" w:rsidRPr="001C6C3D">
        <w:rPr>
          <w:rFonts w:ascii="Times New Roman" w:hAnsi="Times New Roman"/>
          <w:b/>
          <w:sz w:val="24"/>
          <w:szCs w:val="24"/>
        </w:rPr>
        <w:t>{Message Boundary}</w:t>
      </w:r>
      <w:r w:rsidR="003355E1" w:rsidRPr="001C6C3D">
        <w:rPr>
          <w:rFonts w:ascii="Times New Roman" w:hAnsi="Times New Roman"/>
          <w:b/>
          <w:sz w:val="24"/>
          <w:szCs w:val="24"/>
        </w:rPr>
        <w:t xml:space="preserve">. </w:t>
      </w:r>
      <w:r w:rsidR="00FF611C" w:rsidRPr="001C6C3D">
        <w:rPr>
          <w:rFonts w:ascii="Times New Roman" w:hAnsi="Times New Roman"/>
          <w:sz w:val="24"/>
          <w:szCs w:val="24"/>
        </w:rPr>
        <w:t>The multipart request body contains every instance to be stored. Each instance is in a separate part of the multipart body. Each part in the multipart body represents a DICOM SOP Instance with the following HTTP headers: Content-Type: application/dicom</w:t>
      </w:r>
      <w:r w:rsidR="002F1036" w:rsidRPr="001C6C3D">
        <w:rPr>
          <w:rFonts w:ascii="Times New Roman" w:hAnsi="Times New Roman"/>
          <w:sz w:val="24"/>
          <w:szCs w:val="24"/>
        </w:rPr>
        <w:t>.</w:t>
      </w:r>
    </w:p>
    <w:p w:rsidR="003355E1" w:rsidRPr="001C6C3D" w:rsidRDefault="003355E1" w:rsidP="00134C56">
      <w:pPr>
        <w:pStyle w:val="ListParagraph"/>
        <w:jc w:val="both"/>
        <w:rPr>
          <w:rFonts w:ascii="Times New Roman" w:hAnsi="Times New Roman"/>
          <w:sz w:val="24"/>
          <w:szCs w:val="24"/>
        </w:rPr>
      </w:pPr>
      <w:r w:rsidRPr="001C6C3D">
        <w:rPr>
          <w:rFonts w:ascii="Times New Roman" w:hAnsi="Times New Roman"/>
          <w:sz w:val="24"/>
          <w:szCs w:val="24"/>
        </w:rPr>
        <w:t>The STOW RESTful Service will return a</w:t>
      </w:r>
      <w:r w:rsidR="00D42EC1" w:rsidRPr="001C6C3D">
        <w:rPr>
          <w:rFonts w:ascii="Times New Roman" w:hAnsi="Times New Roman"/>
          <w:sz w:val="24"/>
          <w:szCs w:val="24"/>
        </w:rPr>
        <w:t xml:space="preserve"> HTTP status line, including a status code and associated textual phrase for the entire set of stored</w:t>
      </w:r>
      <w:r w:rsidRPr="001C6C3D">
        <w:rPr>
          <w:rFonts w:ascii="Times New Roman" w:hAnsi="Times New Roman"/>
          <w:sz w:val="24"/>
          <w:szCs w:val="24"/>
        </w:rPr>
        <w:t xml:space="preserve"> SOP</w:t>
      </w:r>
      <w:r w:rsidR="00D42EC1" w:rsidRPr="001C6C3D">
        <w:rPr>
          <w:rFonts w:ascii="Times New Roman" w:hAnsi="Times New Roman"/>
          <w:sz w:val="24"/>
          <w:szCs w:val="24"/>
        </w:rPr>
        <w:t xml:space="preserve"> Instances, followed by a message body containing the Store Instances Response Module</w:t>
      </w:r>
      <w:r w:rsidR="00134C56" w:rsidRPr="001C6C3D">
        <w:rPr>
          <w:rFonts w:ascii="Times New Roman" w:hAnsi="Times New Roman"/>
          <w:sz w:val="24"/>
          <w:szCs w:val="24"/>
        </w:rPr>
        <w:t xml:space="preserve"> - </w:t>
      </w:r>
      <w:r w:rsidRPr="001C6C3D">
        <w:rPr>
          <w:rFonts w:ascii="Times New Roman" w:hAnsi="Times New Roman"/>
          <w:sz w:val="24"/>
          <w:szCs w:val="24"/>
        </w:rPr>
        <w:t>If the status for all instances included in the POST request is Success, the RESTful Service shall return an "HTTP 200 - Success “response code.</w:t>
      </w:r>
      <w:r w:rsidR="00134C56" w:rsidRPr="001C6C3D">
        <w:rPr>
          <w:rFonts w:ascii="Times New Roman" w:hAnsi="Times New Roman"/>
          <w:sz w:val="24"/>
          <w:szCs w:val="24"/>
        </w:rPr>
        <w:t xml:space="preserve"> </w:t>
      </w:r>
      <w:r w:rsidRPr="001C6C3D">
        <w:rPr>
          <w:rFonts w:ascii="Times New Roman" w:hAnsi="Times New Roman"/>
          <w:sz w:val="24"/>
          <w:szCs w:val="24"/>
        </w:rPr>
        <w:t>If there are instance specific errors, the response code shall be a 409 and the response payload shall contain the Store Instances Response Module, which contains additional information regarding instance errors.</w:t>
      </w:r>
      <w:r w:rsidR="00134C56" w:rsidRPr="001C6C3D">
        <w:rPr>
          <w:rFonts w:ascii="Times New Roman" w:hAnsi="Times New Roman"/>
          <w:sz w:val="24"/>
          <w:szCs w:val="24"/>
        </w:rPr>
        <w:t xml:space="preserve"> </w:t>
      </w:r>
      <w:r w:rsidRPr="001C6C3D">
        <w:rPr>
          <w:rFonts w:ascii="Times New Roman" w:hAnsi="Times New Roman"/>
          <w:sz w:val="24"/>
          <w:szCs w:val="24"/>
        </w:rPr>
        <w:t>In all other conditions, the RESTful Service shall return an "HTTP 202 - Accepted" response code. The response payload may contain a Store Instances Response Module, which specifies additional information regarding instance warnings or failures.</w:t>
      </w:r>
    </w:p>
    <w:p w:rsidR="00581261" w:rsidRPr="001C6C3D" w:rsidRDefault="00581261" w:rsidP="00653B06">
      <w:pPr>
        <w:tabs>
          <w:tab w:val="left" w:pos="1706"/>
        </w:tabs>
        <w:jc w:val="both"/>
      </w:pPr>
    </w:p>
    <w:p w:rsidR="00581261" w:rsidRPr="001C6C3D" w:rsidRDefault="00810F5C" w:rsidP="00581261">
      <w:pPr>
        <w:jc w:val="both"/>
        <w:rPr>
          <w:b/>
        </w:rPr>
      </w:pPr>
      <w:r w:rsidRPr="001C6C3D">
        <w:rPr>
          <w:b/>
        </w:rPr>
        <w:t>3</w:t>
      </w:r>
      <w:r w:rsidR="00581261" w:rsidRPr="001C6C3D">
        <w:rPr>
          <w:b/>
        </w:rPr>
        <w:t>. FUNCTIONAL REQUIREMENTS</w:t>
      </w:r>
    </w:p>
    <w:p w:rsidR="007B2BE7" w:rsidRPr="001F385F" w:rsidRDefault="00DA78A3" w:rsidP="006936D3">
      <w:pPr>
        <w:pStyle w:val="ListParagraph"/>
        <w:numPr>
          <w:ilvl w:val="0"/>
          <w:numId w:val="4"/>
        </w:numPr>
        <w:jc w:val="both"/>
        <w:rPr>
          <w:rFonts w:ascii="Times New Roman" w:hAnsi="Times New Roman"/>
          <w:sz w:val="24"/>
          <w:szCs w:val="24"/>
        </w:rPr>
      </w:pPr>
      <w:r>
        <w:rPr>
          <w:rFonts w:ascii="Times New Roman" w:hAnsi="Times New Roman"/>
          <w:b/>
          <w:sz w:val="24"/>
          <w:szCs w:val="24"/>
        </w:rPr>
        <w:t>Accept STOW</w:t>
      </w:r>
      <w:r w:rsidR="002470E0" w:rsidRPr="001F385F">
        <w:rPr>
          <w:rFonts w:ascii="Times New Roman" w:hAnsi="Times New Roman"/>
          <w:b/>
          <w:sz w:val="24"/>
          <w:szCs w:val="24"/>
        </w:rPr>
        <w:t xml:space="preserve"> requests from third party clients</w:t>
      </w:r>
    </w:p>
    <w:p w:rsidR="003A56F9" w:rsidRPr="001F385F" w:rsidRDefault="006556CC" w:rsidP="001F385F">
      <w:pPr>
        <w:pStyle w:val="ListParagraph"/>
        <w:jc w:val="both"/>
        <w:rPr>
          <w:rFonts w:ascii="Times New Roman" w:hAnsi="Times New Roman"/>
          <w:sz w:val="24"/>
          <w:szCs w:val="24"/>
        </w:rPr>
      </w:pPr>
      <w:r w:rsidRPr="001F385F">
        <w:rPr>
          <w:rFonts w:ascii="Times New Roman" w:hAnsi="Times New Roman"/>
          <w:sz w:val="24"/>
          <w:szCs w:val="24"/>
        </w:rPr>
        <w:t>All request messages are HTTP/1.1 multipart messages.</w:t>
      </w:r>
      <w:r w:rsidR="008273AC" w:rsidRPr="001F385F">
        <w:rPr>
          <w:rFonts w:ascii="Times New Roman" w:hAnsi="Times New Roman"/>
          <w:sz w:val="24"/>
          <w:szCs w:val="24"/>
        </w:rPr>
        <w:t xml:space="preserve"> HTTP Request field Content-Type is used in the header lines by the client in an HTTP/1.1 transaction to indicate the type of data being sent to the Service. </w:t>
      </w:r>
      <w:r w:rsidR="00371575" w:rsidRPr="001F385F">
        <w:rPr>
          <w:rFonts w:ascii="Times New Roman" w:hAnsi="Times New Roman"/>
          <w:sz w:val="24"/>
          <w:szCs w:val="24"/>
        </w:rPr>
        <w:t>The request message can be DICOM or metadata and bulk data depending on the "Content-Type", and is encapsulated in a multipart request body.</w:t>
      </w:r>
    </w:p>
    <w:p w:rsidR="001F385F" w:rsidRDefault="00C028C0" w:rsidP="001F385F">
      <w:pPr>
        <w:pStyle w:val="ListParagraph"/>
        <w:jc w:val="both"/>
        <w:rPr>
          <w:rFonts w:ascii="Times New Roman" w:hAnsi="Times New Roman"/>
          <w:sz w:val="24"/>
          <w:szCs w:val="24"/>
        </w:rPr>
      </w:pPr>
      <w:r w:rsidRPr="001F385F">
        <w:rPr>
          <w:rFonts w:ascii="Times New Roman" w:hAnsi="Times New Roman"/>
          <w:sz w:val="24"/>
          <w:szCs w:val="24"/>
        </w:rPr>
        <w:t>The STOW - RS service must be able to process storage requests with the following HTTP header format:</w:t>
      </w:r>
    </w:p>
    <w:p w:rsidR="001F385F" w:rsidRDefault="00C028C0" w:rsidP="006936D3">
      <w:pPr>
        <w:pStyle w:val="ListParagraph"/>
        <w:numPr>
          <w:ilvl w:val="0"/>
          <w:numId w:val="5"/>
        </w:numPr>
        <w:jc w:val="both"/>
        <w:rPr>
          <w:rFonts w:ascii="Times New Roman" w:hAnsi="Times New Roman"/>
          <w:sz w:val="24"/>
          <w:szCs w:val="24"/>
        </w:rPr>
      </w:pPr>
      <w:r w:rsidRPr="001F385F">
        <w:rPr>
          <w:rFonts w:ascii="Times New Roman" w:hAnsi="Times New Roman"/>
          <w:sz w:val="24"/>
          <w:szCs w:val="24"/>
        </w:rPr>
        <w:t>Resource</w:t>
      </w:r>
    </w:p>
    <w:p w:rsidR="001F385F" w:rsidRDefault="00C028C0" w:rsidP="001F385F">
      <w:pPr>
        <w:pStyle w:val="ListParagraph"/>
        <w:ind w:left="1440"/>
        <w:jc w:val="both"/>
        <w:rPr>
          <w:rFonts w:ascii="Times New Roman" w:hAnsi="Times New Roman"/>
          <w:sz w:val="24"/>
          <w:szCs w:val="24"/>
        </w:rPr>
      </w:pPr>
      <w:r w:rsidRPr="001F385F">
        <w:rPr>
          <w:rFonts w:ascii="Times New Roman" w:hAnsi="Times New Roman"/>
          <w:sz w:val="24"/>
          <w:szCs w:val="24"/>
        </w:rPr>
        <w:t>{SERVICE}/</w:t>
      </w:r>
      <w:proofErr w:type="gramStart"/>
      <w:r w:rsidR="00823CB1" w:rsidRPr="001F385F">
        <w:rPr>
          <w:rFonts w:ascii="Times New Roman" w:hAnsi="Times New Roman"/>
          <w:sz w:val="24"/>
          <w:szCs w:val="24"/>
        </w:rPr>
        <w:t>studies[</w:t>
      </w:r>
      <w:proofErr w:type="gramEnd"/>
      <w:r w:rsidRPr="001F385F">
        <w:rPr>
          <w:rFonts w:ascii="Times New Roman" w:hAnsi="Times New Roman"/>
          <w:sz w:val="24"/>
          <w:szCs w:val="24"/>
        </w:rPr>
        <w:t>/{StudyInstanceUID}]</w:t>
      </w:r>
    </w:p>
    <w:p w:rsidR="001F385F" w:rsidRDefault="00C028C0" w:rsidP="001F385F">
      <w:pPr>
        <w:pStyle w:val="ListParagraph"/>
        <w:ind w:left="1440"/>
        <w:jc w:val="both"/>
        <w:rPr>
          <w:rFonts w:ascii="Times New Roman" w:hAnsi="Times New Roman"/>
          <w:sz w:val="24"/>
          <w:szCs w:val="24"/>
        </w:rPr>
      </w:pPr>
      <w:r w:rsidRPr="001F385F">
        <w:rPr>
          <w:rFonts w:ascii="Times New Roman" w:hAnsi="Times New Roman"/>
          <w:sz w:val="24"/>
          <w:szCs w:val="24"/>
        </w:rPr>
        <w:t>Where,</w:t>
      </w:r>
    </w:p>
    <w:p w:rsidR="001F385F" w:rsidRDefault="00C028C0" w:rsidP="001F385F">
      <w:pPr>
        <w:pStyle w:val="ListParagraph"/>
        <w:ind w:left="1440"/>
        <w:jc w:val="both"/>
        <w:rPr>
          <w:rFonts w:ascii="Times New Roman" w:hAnsi="Times New Roman"/>
          <w:sz w:val="24"/>
          <w:szCs w:val="24"/>
        </w:rPr>
      </w:pPr>
      <w:r w:rsidRPr="001F385F">
        <w:rPr>
          <w:rFonts w:ascii="Times New Roman" w:hAnsi="Times New Roman"/>
          <w:sz w:val="24"/>
          <w:szCs w:val="24"/>
        </w:rPr>
        <w:t xml:space="preserve">{SERVICE} is the base URL for the service. This may be a combination of scheme (either HTTP or HTTPS), host, port, and </w:t>
      </w:r>
      <w:r w:rsidR="00F777BF" w:rsidRPr="001F385F">
        <w:rPr>
          <w:rFonts w:ascii="Times New Roman" w:hAnsi="Times New Roman"/>
          <w:sz w:val="24"/>
          <w:szCs w:val="24"/>
        </w:rPr>
        <w:t>application;</w:t>
      </w:r>
    </w:p>
    <w:p w:rsidR="001F385F" w:rsidRDefault="00C028C0" w:rsidP="001F385F">
      <w:pPr>
        <w:pStyle w:val="ListParagraph"/>
        <w:ind w:left="1440"/>
        <w:jc w:val="both"/>
        <w:rPr>
          <w:rFonts w:ascii="Times New Roman" w:hAnsi="Times New Roman"/>
          <w:sz w:val="24"/>
          <w:szCs w:val="24"/>
        </w:rPr>
      </w:pPr>
      <w:r w:rsidRPr="001F385F">
        <w:rPr>
          <w:rFonts w:ascii="Times New Roman" w:hAnsi="Times New Roman"/>
          <w:sz w:val="24"/>
          <w:szCs w:val="24"/>
        </w:rPr>
        <w:t>{StudyInstanceUID} (Optional) is the study instance UID for a single study. If not specified, instances can be from multiple studies. If specified, all ins</w:t>
      </w:r>
      <w:r w:rsidR="00F777BF" w:rsidRPr="001F385F">
        <w:rPr>
          <w:rFonts w:ascii="Times New Roman" w:hAnsi="Times New Roman"/>
          <w:sz w:val="24"/>
          <w:szCs w:val="24"/>
        </w:rPr>
        <w:t>tances shall be from that study, and</w:t>
      </w:r>
      <w:r w:rsidRPr="001F385F">
        <w:rPr>
          <w:rFonts w:ascii="Times New Roman" w:hAnsi="Times New Roman"/>
          <w:sz w:val="24"/>
          <w:szCs w:val="24"/>
        </w:rPr>
        <w:t xml:space="preserve"> instances not matching the StudyInstanceUID shall be rejected.</w:t>
      </w:r>
    </w:p>
    <w:p w:rsidR="001F385F" w:rsidRDefault="00C028C0" w:rsidP="006936D3">
      <w:pPr>
        <w:pStyle w:val="ListParagraph"/>
        <w:numPr>
          <w:ilvl w:val="0"/>
          <w:numId w:val="5"/>
        </w:numPr>
        <w:jc w:val="both"/>
        <w:rPr>
          <w:rFonts w:ascii="Times New Roman" w:hAnsi="Times New Roman"/>
          <w:sz w:val="24"/>
          <w:szCs w:val="24"/>
        </w:rPr>
      </w:pPr>
      <w:r w:rsidRPr="001F385F">
        <w:rPr>
          <w:rFonts w:ascii="Times New Roman" w:hAnsi="Times New Roman"/>
          <w:sz w:val="24"/>
          <w:szCs w:val="24"/>
        </w:rPr>
        <w:lastRenderedPageBreak/>
        <w:t>Method</w:t>
      </w:r>
    </w:p>
    <w:p w:rsidR="001F385F" w:rsidRDefault="001F385F" w:rsidP="001F385F">
      <w:pPr>
        <w:pStyle w:val="ListParagraph"/>
        <w:ind w:left="1440"/>
        <w:jc w:val="both"/>
        <w:rPr>
          <w:rFonts w:ascii="Times New Roman" w:hAnsi="Times New Roman"/>
          <w:sz w:val="24"/>
          <w:szCs w:val="24"/>
        </w:rPr>
      </w:pPr>
      <w:r>
        <w:rPr>
          <w:rFonts w:ascii="Times New Roman" w:hAnsi="Times New Roman"/>
          <w:sz w:val="24"/>
          <w:szCs w:val="24"/>
        </w:rPr>
        <w:t>POST</w:t>
      </w:r>
    </w:p>
    <w:p w:rsidR="001F385F" w:rsidRDefault="00C028C0" w:rsidP="006936D3">
      <w:pPr>
        <w:pStyle w:val="ListParagraph"/>
        <w:numPr>
          <w:ilvl w:val="0"/>
          <w:numId w:val="5"/>
        </w:numPr>
        <w:jc w:val="both"/>
        <w:rPr>
          <w:rFonts w:ascii="Times New Roman" w:hAnsi="Times New Roman"/>
          <w:sz w:val="24"/>
          <w:szCs w:val="24"/>
        </w:rPr>
      </w:pPr>
      <w:r w:rsidRPr="001F385F">
        <w:rPr>
          <w:rFonts w:ascii="Times New Roman" w:hAnsi="Times New Roman"/>
          <w:sz w:val="24"/>
          <w:szCs w:val="24"/>
        </w:rPr>
        <w:t>Headers</w:t>
      </w:r>
    </w:p>
    <w:p w:rsidR="001F385F" w:rsidRDefault="00C028C0" w:rsidP="001F385F">
      <w:pPr>
        <w:pStyle w:val="ListParagraph"/>
        <w:ind w:left="1440"/>
        <w:jc w:val="both"/>
        <w:rPr>
          <w:rFonts w:ascii="Times New Roman" w:hAnsi="Times New Roman"/>
          <w:sz w:val="24"/>
          <w:szCs w:val="24"/>
        </w:rPr>
      </w:pPr>
      <w:r w:rsidRPr="001F385F">
        <w:rPr>
          <w:rFonts w:ascii="Times New Roman" w:hAnsi="Times New Roman"/>
          <w:sz w:val="24"/>
          <w:szCs w:val="24"/>
        </w:rPr>
        <w:t>Content-Type - The representation scheme being posted to the RESTful service. The types allowed for this request header are</w:t>
      </w:r>
      <w:r w:rsidR="000D1F80" w:rsidRPr="001F385F">
        <w:rPr>
          <w:rFonts w:ascii="Times New Roman" w:hAnsi="Times New Roman"/>
          <w:sz w:val="24"/>
          <w:szCs w:val="24"/>
        </w:rPr>
        <w:t xml:space="preserve"> </w:t>
      </w:r>
      <w:r w:rsidRPr="001F385F">
        <w:rPr>
          <w:rFonts w:ascii="Times New Roman" w:hAnsi="Times New Roman"/>
          <w:sz w:val="24"/>
          <w:szCs w:val="24"/>
        </w:rPr>
        <w:t>as follows:</w:t>
      </w:r>
    </w:p>
    <w:p w:rsidR="001F385F" w:rsidRDefault="007C1E2E" w:rsidP="006936D3">
      <w:pPr>
        <w:pStyle w:val="ListParagraph"/>
        <w:numPr>
          <w:ilvl w:val="0"/>
          <w:numId w:val="6"/>
        </w:numPr>
        <w:rPr>
          <w:rFonts w:ascii="Times New Roman" w:hAnsi="Times New Roman"/>
          <w:sz w:val="24"/>
          <w:szCs w:val="24"/>
        </w:rPr>
      </w:pPr>
      <w:r w:rsidRPr="001F385F">
        <w:rPr>
          <w:rFonts w:ascii="Times New Roman" w:hAnsi="Times New Roman"/>
          <w:sz w:val="24"/>
          <w:szCs w:val="24"/>
        </w:rPr>
        <w:t>Multipart/related</w:t>
      </w:r>
      <w:r w:rsidR="00C028C0" w:rsidRPr="001F385F">
        <w:rPr>
          <w:rFonts w:ascii="Times New Roman" w:hAnsi="Times New Roman"/>
          <w:sz w:val="24"/>
          <w:szCs w:val="24"/>
        </w:rPr>
        <w:t>; type=application/dicom; boundary</w:t>
      </w:r>
      <w:r w:rsidR="0057397D" w:rsidRPr="001F385F">
        <w:rPr>
          <w:rFonts w:ascii="Times New Roman" w:hAnsi="Times New Roman"/>
          <w:sz w:val="24"/>
          <w:szCs w:val="24"/>
        </w:rPr>
        <w:t xml:space="preserve"> </w:t>
      </w:r>
      <w:r w:rsidR="00C028C0" w:rsidRPr="001F385F">
        <w:rPr>
          <w:rFonts w:ascii="Times New Roman" w:hAnsi="Times New Roman"/>
          <w:sz w:val="24"/>
          <w:szCs w:val="24"/>
        </w:rPr>
        <w:t>=</w:t>
      </w:r>
      <w:r w:rsidR="0057397D" w:rsidRPr="001F385F">
        <w:rPr>
          <w:rFonts w:ascii="Times New Roman" w:hAnsi="Times New Roman"/>
          <w:sz w:val="24"/>
          <w:szCs w:val="24"/>
        </w:rPr>
        <w:t xml:space="preserve"> </w:t>
      </w:r>
      <w:r w:rsidR="00BF0E08" w:rsidRPr="001F385F">
        <w:rPr>
          <w:rFonts w:ascii="Times New Roman" w:hAnsi="Times New Roman"/>
          <w:sz w:val="24"/>
          <w:szCs w:val="24"/>
        </w:rPr>
        <w:t>{M</w:t>
      </w:r>
      <w:r w:rsidR="00C028C0" w:rsidRPr="001F385F">
        <w:rPr>
          <w:rFonts w:ascii="Times New Roman" w:hAnsi="Times New Roman"/>
          <w:sz w:val="24"/>
          <w:szCs w:val="24"/>
        </w:rPr>
        <w:t>essageBoundary}</w:t>
      </w:r>
    </w:p>
    <w:p w:rsidR="001F385F" w:rsidRDefault="00985E07" w:rsidP="006936D3">
      <w:pPr>
        <w:pStyle w:val="ListParagraph"/>
        <w:numPr>
          <w:ilvl w:val="0"/>
          <w:numId w:val="6"/>
        </w:numPr>
        <w:rPr>
          <w:rFonts w:ascii="Times New Roman" w:hAnsi="Times New Roman"/>
          <w:sz w:val="24"/>
          <w:szCs w:val="24"/>
        </w:rPr>
      </w:pPr>
      <w:r w:rsidRPr="001F385F">
        <w:rPr>
          <w:rFonts w:ascii="Times New Roman" w:hAnsi="Times New Roman"/>
          <w:sz w:val="24"/>
          <w:szCs w:val="24"/>
        </w:rPr>
        <w:t xml:space="preserve">Multipart/related; </w:t>
      </w:r>
      <w:r w:rsidR="00BF0E08" w:rsidRPr="001F385F">
        <w:rPr>
          <w:rFonts w:ascii="Times New Roman" w:hAnsi="Times New Roman"/>
          <w:sz w:val="24"/>
          <w:szCs w:val="24"/>
        </w:rPr>
        <w:t>type=application/dicom+xml; boundary = {MessageBoundary}.</w:t>
      </w:r>
    </w:p>
    <w:p w:rsidR="001F385F" w:rsidRDefault="00C028C0" w:rsidP="006936D3">
      <w:pPr>
        <w:pStyle w:val="ListParagraph"/>
        <w:numPr>
          <w:ilvl w:val="0"/>
          <w:numId w:val="5"/>
        </w:numPr>
        <w:jc w:val="both"/>
        <w:rPr>
          <w:rFonts w:ascii="Times New Roman" w:hAnsi="Times New Roman"/>
          <w:sz w:val="24"/>
          <w:szCs w:val="24"/>
        </w:rPr>
      </w:pPr>
      <w:r w:rsidRPr="001F385F">
        <w:rPr>
          <w:rFonts w:ascii="Times New Roman" w:hAnsi="Times New Roman"/>
          <w:sz w:val="24"/>
          <w:szCs w:val="24"/>
        </w:rPr>
        <w:t>The DICOM Request Message has a multipart body.</w:t>
      </w:r>
    </w:p>
    <w:p w:rsidR="001F385F" w:rsidRDefault="00C028C0" w:rsidP="006936D3">
      <w:pPr>
        <w:pStyle w:val="ListParagraph"/>
        <w:numPr>
          <w:ilvl w:val="0"/>
          <w:numId w:val="7"/>
        </w:numPr>
        <w:jc w:val="both"/>
        <w:rPr>
          <w:rFonts w:ascii="Times New Roman" w:hAnsi="Times New Roman"/>
          <w:sz w:val="24"/>
          <w:szCs w:val="24"/>
        </w:rPr>
      </w:pPr>
      <w:r w:rsidRPr="001F385F">
        <w:rPr>
          <w:rFonts w:ascii="Times New Roman" w:hAnsi="Times New Roman"/>
          <w:sz w:val="24"/>
          <w:szCs w:val="24"/>
        </w:rPr>
        <w:t>Content-Type:</w:t>
      </w:r>
    </w:p>
    <w:p w:rsidR="001F385F" w:rsidRDefault="00B34DEB" w:rsidP="001F385F">
      <w:pPr>
        <w:pStyle w:val="ListParagraph"/>
        <w:ind w:left="2160"/>
        <w:jc w:val="both"/>
        <w:rPr>
          <w:rFonts w:ascii="Times New Roman" w:hAnsi="Times New Roman"/>
          <w:sz w:val="24"/>
          <w:szCs w:val="24"/>
        </w:rPr>
      </w:pPr>
      <w:r w:rsidRPr="001F385F">
        <w:rPr>
          <w:rFonts w:ascii="Times New Roman" w:hAnsi="Times New Roman"/>
          <w:sz w:val="24"/>
          <w:szCs w:val="24"/>
        </w:rPr>
        <w:t>Multipart/related</w:t>
      </w:r>
      <w:r w:rsidR="00C028C0" w:rsidRPr="001F385F">
        <w:rPr>
          <w:rFonts w:ascii="Times New Roman" w:hAnsi="Times New Roman"/>
          <w:sz w:val="24"/>
          <w:szCs w:val="24"/>
        </w:rPr>
        <w:t>; type=application/dicom; boundary</w:t>
      </w:r>
      <w:r w:rsidR="0057397D" w:rsidRPr="001F385F">
        <w:rPr>
          <w:rFonts w:ascii="Times New Roman" w:hAnsi="Times New Roman"/>
          <w:sz w:val="24"/>
          <w:szCs w:val="24"/>
        </w:rPr>
        <w:t xml:space="preserve"> = {</w:t>
      </w:r>
      <w:r w:rsidR="00C028C0" w:rsidRPr="001F385F">
        <w:rPr>
          <w:rFonts w:ascii="Times New Roman" w:hAnsi="Times New Roman"/>
          <w:sz w:val="24"/>
          <w:szCs w:val="24"/>
        </w:rPr>
        <w:t>MessageBoundary}</w:t>
      </w:r>
      <w:r w:rsidR="0057397D" w:rsidRPr="001F385F">
        <w:rPr>
          <w:rFonts w:ascii="Times New Roman" w:hAnsi="Times New Roman"/>
          <w:sz w:val="24"/>
          <w:szCs w:val="24"/>
        </w:rPr>
        <w:t>.</w:t>
      </w:r>
    </w:p>
    <w:p w:rsidR="001F385F" w:rsidRDefault="0057397D" w:rsidP="001F385F">
      <w:pPr>
        <w:pStyle w:val="ListParagraph"/>
        <w:ind w:left="2160"/>
        <w:jc w:val="both"/>
        <w:rPr>
          <w:rFonts w:ascii="Times New Roman" w:hAnsi="Times New Roman"/>
          <w:sz w:val="24"/>
          <w:szCs w:val="24"/>
        </w:rPr>
      </w:pPr>
      <w:r w:rsidRPr="001F385F">
        <w:rPr>
          <w:rFonts w:ascii="Times New Roman" w:hAnsi="Times New Roman"/>
          <w:sz w:val="24"/>
          <w:szCs w:val="24"/>
        </w:rPr>
        <w:t>Sp</w:t>
      </w:r>
      <w:r w:rsidR="00730A9C">
        <w:rPr>
          <w:rFonts w:ascii="Times New Roman" w:hAnsi="Times New Roman"/>
          <w:sz w:val="24"/>
          <w:szCs w:val="24"/>
        </w:rPr>
        <w:t xml:space="preserve">ecifies that the post is </w:t>
      </w:r>
      <w:r w:rsidRPr="001F385F">
        <w:rPr>
          <w:rFonts w:ascii="Times New Roman" w:hAnsi="Times New Roman"/>
          <w:sz w:val="24"/>
          <w:szCs w:val="24"/>
        </w:rPr>
        <w:t>XML metadata and bulk data.</w:t>
      </w:r>
    </w:p>
    <w:p w:rsidR="001F385F" w:rsidRDefault="00C028C0" w:rsidP="006936D3">
      <w:pPr>
        <w:pStyle w:val="ListParagraph"/>
        <w:numPr>
          <w:ilvl w:val="0"/>
          <w:numId w:val="7"/>
        </w:numPr>
        <w:jc w:val="both"/>
        <w:rPr>
          <w:rFonts w:ascii="Times New Roman" w:hAnsi="Times New Roman"/>
          <w:sz w:val="24"/>
          <w:szCs w:val="24"/>
        </w:rPr>
      </w:pPr>
      <w:r w:rsidRPr="001F385F">
        <w:rPr>
          <w:rFonts w:ascii="Times New Roman" w:hAnsi="Times New Roman"/>
          <w:sz w:val="24"/>
          <w:szCs w:val="24"/>
        </w:rPr>
        <w:t>The multipart request body contains every instance to be stored. Each instance is in a separate part of the multipart body.</w:t>
      </w:r>
    </w:p>
    <w:p w:rsidR="001F385F" w:rsidRDefault="00C028C0" w:rsidP="006936D3">
      <w:pPr>
        <w:pStyle w:val="ListParagraph"/>
        <w:numPr>
          <w:ilvl w:val="0"/>
          <w:numId w:val="7"/>
        </w:numPr>
        <w:jc w:val="both"/>
        <w:rPr>
          <w:rFonts w:ascii="Times New Roman" w:hAnsi="Times New Roman"/>
          <w:sz w:val="24"/>
          <w:szCs w:val="24"/>
        </w:rPr>
      </w:pPr>
      <w:r w:rsidRPr="001F385F">
        <w:rPr>
          <w:rFonts w:ascii="Times New Roman" w:hAnsi="Times New Roman"/>
          <w:sz w:val="24"/>
          <w:szCs w:val="24"/>
        </w:rPr>
        <w:t>Each part in the multipart body represents a DICOM SOP Instance with the following HTTP headers:</w:t>
      </w:r>
    </w:p>
    <w:p w:rsidR="001F385F" w:rsidRDefault="00C028C0" w:rsidP="006936D3">
      <w:pPr>
        <w:pStyle w:val="ListParagraph"/>
        <w:numPr>
          <w:ilvl w:val="0"/>
          <w:numId w:val="7"/>
        </w:numPr>
        <w:jc w:val="both"/>
        <w:rPr>
          <w:rFonts w:ascii="Times New Roman" w:hAnsi="Times New Roman"/>
          <w:sz w:val="24"/>
          <w:szCs w:val="24"/>
        </w:rPr>
      </w:pPr>
      <w:r w:rsidRPr="001F385F">
        <w:rPr>
          <w:rFonts w:ascii="Times New Roman" w:hAnsi="Times New Roman"/>
          <w:sz w:val="24"/>
          <w:szCs w:val="24"/>
        </w:rPr>
        <w:t>Content-Type: application/dicom</w:t>
      </w:r>
      <w:r w:rsidR="00F777BF" w:rsidRPr="001F385F">
        <w:rPr>
          <w:rFonts w:ascii="Times New Roman" w:hAnsi="Times New Roman"/>
          <w:sz w:val="24"/>
          <w:szCs w:val="24"/>
        </w:rPr>
        <w:t>.</w:t>
      </w:r>
    </w:p>
    <w:p w:rsidR="001F385F" w:rsidRDefault="00985E07" w:rsidP="006936D3">
      <w:pPr>
        <w:pStyle w:val="ListParagraph"/>
        <w:numPr>
          <w:ilvl w:val="0"/>
          <w:numId w:val="5"/>
        </w:numPr>
        <w:jc w:val="both"/>
        <w:rPr>
          <w:rFonts w:ascii="Times New Roman" w:hAnsi="Times New Roman"/>
          <w:sz w:val="24"/>
          <w:szCs w:val="24"/>
        </w:rPr>
      </w:pPr>
      <w:r w:rsidRPr="001F385F">
        <w:rPr>
          <w:rFonts w:ascii="Times New Roman" w:hAnsi="Times New Roman"/>
          <w:sz w:val="24"/>
          <w:szCs w:val="24"/>
        </w:rPr>
        <w:t>The XML Metadata and Bulk Data Request Message has a multipart body.</w:t>
      </w:r>
    </w:p>
    <w:p w:rsidR="001F385F" w:rsidRDefault="00985E07" w:rsidP="006936D3">
      <w:pPr>
        <w:pStyle w:val="ListParagraph"/>
        <w:numPr>
          <w:ilvl w:val="0"/>
          <w:numId w:val="8"/>
        </w:numPr>
        <w:jc w:val="both"/>
        <w:rPr>
          <w:rFonts w:ascii="Times New Roman" w:hAnsi="Times New Roman"/>
          <w:sz w:val="24"/>
          <w:szCs w:val="24"/>
        </w:rPr>
      </w:pPr>
      <w:r w:rsidRPr="001F385F">
        <w:rPr>
          <w:rFonts w:ascii="Times New Roman" w:hAnsi="Times New Roman"/>
          <w:sz w:val="24"/>
          <w:szCs w:val="24"/>
        </w:rPr>
        <w:t>Content-Type:</w:t>
      </w:r>
    </w:p>
    <w:p w:rsidR="001F385F" w:rsidRDefault="002B356F" w:rsidP="001F385F">
      <w:pPr>
        <w:pStyle w:val="ListParagraph"/>
        <w:ind w:left="2160"/>
        <w:rPr>
          <w:rFonts w:ascii="Times New Roman" w:hAnsi="Times New Roman"/>
          <w:sz w:val="24"/>
          <w:szCs w:val="24"/>
        </w:rPr>
      </w:pPr>
      <w:r w:rsidRPr="001F385F">
        <w:rPr>
          <w:rFonts w:ascii="Times New Roman" w:hAnsi="Times New Roman"/>
          <w:sz w:val="24"/>
          <w:szCs w:val="24"/>
        </w:rPr>
        <w:t>Multipart/related</w:t>
      </w:r>
      <w:r w:rsidR="00985E07" w:rsidRPr="001F385F">
        <w:rPr>
          <w:rFonts w:ascii="Times New Roman" w:hAnsi="Times New Roman"/>
          <w:sz w:val="24"/>
          <w:szCs w:val="24"/>
        </w:rPr>
        <w:t>; type=application/dicom+xml; boundary</w:t>
      </w:r>
      <w:r w:rsidR="00402461" w:rsidRPr="001F385F">
        <w:rPr>
          <w:rFonts w:ascii="Times New Roman" w:hAnsi="Times New Roman"/>
          <w:sz w:val="24"/>
          <w:szCs w:val="24"/>
        </w:rPr>
        <w:t xml:space="preserve"> </w:t>
      </w:r>
      <w:r w:rsidR="00985E07" w:rsidRPr="001F385F">
        <w:rPr>
          <w:rFonts w:ascii="Times New Roman" w:hAnsi="Times New Roman"/>
          <w:sz w:val="24"/>
          <w:szCs w:val="24"/>
        </w:rPr>
        <w:t>=</w:t>
      </w:r>
      <w:r w:rsidR="00402461" w:rsidRPr="001F385F">
        <w:rPr>
          <w:rFonts w:ascii="Times New Roman" w:hAnsi="Times New Roman"/>
          <w:sz w:val="24"/>
          <w:szCs w:val="24"/>
        </w:rPr>
        <w:t xml:space="preserve"> </w:t>
      </w:r>
      <w:r w:rsidR="00985E07" w:rsidRPr="001F385F">
        <w:rPr>
          <w:rFonts w:ascii="Times New Roman" w:hAnsi="Times New Roman"/>
          <w:sz w:val="24"/>
          <w:szCs w:val="24"/>
        </w:rPr>
        <w:t>{MessageBoundary}</w:t>
      </w:r>
    </w:p>
    <w:p w:rsidR="001F385F" w:rsidRDefault="00985E07" w:rsidP="006936D3">
      <w:pPr>
        <w:pStyle w:val="ListParagraph"/>
        <w:numPr>
          <w:ilvl w:val="0"/>
          <w:numId w:val="8"/>
        </w:numPr>
        <w:jc w:val="both"/>
        <w:rPr>
          <w:rFonts w:ascii="Times New Roman" w:hAnsi="Times New Roman"/>
          <w:sz w:val="24"/>
          <w:szCs w:val="24"/>
        </w:rPr>
      </w:pPr>
      <w:r w:rsidRPr="001F385F">
        <w:rPr>
          <w:rFonts w:ascii="Times New Roman" w:hAnsi="Times New Roman"/>
          <w:sz w:val="24"/>
          <w:szCs w:val="24"/>
        </w:rPr>
        <w:t xml:space="preserve">The multipart request body contains all the metadata and bulk data to be stored. </w:t>
      </w:r>
    </w:p>
    <w:p w:rsidR="001F385F" w:rsidRDefault="00985E07" w:rsidP="006936D3">
      <w:pPr>
        <w:pStyle w:val="ListParagraph"/>
        <w:numPr>
          <w:ilvl w:val="0"/>
          <w:numId w:val="8"/>
        </w:numPr>
        <w:jc w:val="both"/>
        <w:rPr>
          <w:rFonts w:ascii="Times New Roman" w:hAnsi="Times New Roman"/>
          <w:sz w:val="24"/>
          <w:szCs w:val="24"/>
        </w:rPr>
      </w:pPr>
      <w:r w:rsidRPr="001F385F">
        <w:rPr>
          <w:rFonts w:ascii="Times New Roman" w:hAnsi="Times New Roman"/>
          <w:sz w:val="24"/>
          <w:szCs w:val="24"/>
        </w:rPr>
        <w:t>If the number of bulk data parts does not correspond to the number of unique BulkDataURIs in the metadata then the entire message is invalid and will generate an error status line.</w:t>
      </w:r>
    </w:p>
    <w:p w:rsidR="001F385F" w:rsidRDefault="00985E07" w:rsidP="006936D3">
      <w:pPr>
        <w:pStyle w:val="ListParagraph"/>
        <w:numPr>
          <w:ilvl w:val="0"/>
          <w:numId w:val="8"/>
        </w:numPr>
        <w:jc w:val="both"/>
        <w:rPr>
          <w:rFonts w:ascii="Times New Roman" w:hAnsi="Times New Roman"/>
          <w:sz w:val="24"/>
          <w:szCs w:val="24"/>
        </w:rPr>
      </w:pPr>
      <w:r w:rsidRPr="001F385F">
        <w:rPr>
          <w:rFonts w:ascii="Times New Roman" w:hAnsi="Times New Roman"/>
          <w:sz w:val="24"/>
          <w:szCs w:val="24"/>
        </w:rPr>
        <w:t>Ea</w:t>
      </w:r>
      <w:r w:rsidR="00730A9C">
        <w:rPr>
          <w:rFonts w:ascii="Times New Roman" w:hAnsi="Times New Roman"/>
          <w:sz w:val="24"/>
          <w:szCs w:val="24"/>
        </w:rPr>
        <w:t>ch body part is either DICOM</w:t>
      </w:r>
      <w:r w:rsidRPr="001F385F">
        <w:rPr>
          <w:rFonts w:ascii="Times New Roman" w:hAnsi="Times New Roman"/>
          <w:sz w:val="24"/>
          <w:szCs w:val="24"/>
        </w:rPr>
        <w:t xml:space="preserve"> XML metadata or a bulk data item from a SOP Instance sent as part of the Store operation. </w:t>
      </w:r>
    </w:p>
    <w:p w:rsidR="001F385F" w:rsidRPr="001F385F" w:rsidRDefault="00985E07" w:rsidP="001F385F">
      <w:pPr>
        <w:pStyle w:val="ListParagraph"/>
        <w:ind w:left="1440"/>
        <w:jc w:val="both"/>
        <w:rPr>
          <w:rFonts w:ascii="Times New Roman" w:hAnsi="Times New Roman"/>
          <w:sz w:val="24"/>
          <w:szCs w:val="24"/>
        </w:rPr>
      </w:pPr>
      <w:r w:rsidRPr="001F385F">
        <w:rPr>
          <w:rFonts w:ascii="Times New Roman" w:hAnsi="Times New Roman"/>
          <w:sz w:val="24"/>
          <w:szCs w:val="24"/>
        </w:rPr>
        <w:t>The first part of the multipa</w:t>
      </w:r>
      <w:r w:rsidR="001F385F">
        <w:rPr>
          <w:rFonts w:ascii="Times New Roman" w:hAnsi="Times New Roman"/>
          <w:sz w:val="24"/>
          <w:szCs w:val="24"/>
        </w:rPr>
        <w:t>rt message must be XML metadata and contains the following HTTP headers:</w:t>
      </w:r>
    </w:p>
    <w:p w:rsidR="001F385F" w:rsidRDefault="00985E07" w:rsidP="006936D3">
      <w:pPr>
        <w:pStyle w:val="ListParagraph"/>
        <w:numPr>
          <w:ilvl w:val="0"/>
          <w:numId w:val="9"/>
        </w:numPr>
        <w:jc w:val="both"/>
        <w:rPr>
          <w:rFonts w:ascii="Times New Roman" w:hAnsi="Times New Roman"/>
          <w:sz w:val="24"/>
          <w:szCs w:val="24"/>
        </w:rPr>
      </w:pPr>
      <w:r w:rsidRPr="001F385F">
        <w:rPr>
          <w:rFonts w:ascii="Times New Roman" w:hAnsi="Times New Roman"/>
          <w:sz w:val="24"/>
          <w:szCs w:val="24"/>
        </w:rPr>
        <w:t>Content-Type: application/dicom+xml; transfer-syntax</w:t>
      </w:r>
      <w:r w:rsidR="002B356F" w:rsidRPr="001F385F">
        <w:rPr>
          <w:rFonts w:ascii="Times New Roman" w:hAnsi="Times New Roman"/>
          <w:sz w:val="24"/>
          <w:szCs w:val="24"/>
        </w:rPr>
        <w:t xml:space="preserve"> </w:t>
      </w:r>
      <w:r w:rsidRPr="001F385F">
        <w:rPr>
          <w:rFonts w:ascii="Times New Roman" w:hAnsi="Times New Roman"/>
          <w:sz w:val="24"/>
          <w:szCs w:val="24"/>
        </w:rPr>
        <w:t>=</w:t>
      </w:r>
      <w:r w:rsidR="002B356F" w:rsidRPr="001F385F">
        <w:rPr>
          <w:rFonts w:ascii="Times New Roman" w:hAnsi="Times New Roman"/>
          <w:sz w:val="24"/>
          <w:szCs w:val="24"/>
        </w:rPr>
        <w:t xml:space="preserve"> </w:t>
      </w:r>
      <w:r w:rsidRPr="001F385F">
        <w:rPr>
          <w:rFonts w:ascii="Times New Roman" w:hAnsi="Times New Roman"/>
          <w:sz w:val="24"/>
          <w:szCs w:val="24"/>
        </w:rPr>
        <w:t>{TransferSyntaxUID}</w:t>
      </w:r>
    </w:p>
    <w:p w:rsidR="001F385F" w:rsidRPr="001F385F" w:rsidRDefault="001F385F" w:rsidP="001F385F">
      <w:pPr>
        <w:jc w:val="both"/>
      </w:pPr>
      <w:r>
        <w:t xml:space="preserve">                        </w:t>
      </w:r>
      <w:r w:rsidR="00985E07" w:rsidRPr="001F385F">
        <w:t>Subsequent items will contain the following HTTP headers (order is not guaranteed):</w:t>
      </w:r>
    </w:p>
    <w:p w:rsidR="001F385F" w:rsidRDefault="00985E07" w:rsidP="006936D3">
      <w:pPr>
        <w:pStyle w:val="ListParagraph"/>
        <w:numPr>
          <w:ilvl w:val="0"/>
          <w:numId w:val="9"/>
        </w:numPr>
        <w:jc w:val="both"/>
        <w:rPr>
          <w:rFonts w:ascii="Times New Roman" w:hAnsi="Times New Roman"/>
          <w:sz w:val="24"/>
          <w:szCs w:val="24"/>
        </w:rPr>
      </w:pPr>
      <w:r w:rsidRPr="001F385F">
        <w:rPr>
          <w:rFonts w:ascii="Times New Roman" w:hAnsi="Times New Roman"/>
          <w:sz w:val="24"/>
          <w:szCs w:val="24"/>
        </w:rPr>
        <w:t>Content-Type: application/dicom+xml; transfer-syntax={TransferSyntaxUID}</w:t>
      </w:r>
    </w:p>
    <w:p w:rsidR="001F385F" w:rsidRDefault="006078A2" w:rsidP="001F385F">
      <w:pPr>
        <w:pStyle w:val="ListParagraph"/>
        <w:ind w:left="2160"/>
        <w:jc w:val="both"/>
        <w:rPr>
          <w:rFonts w:ascii="Times New Roman" w:hAnsi="Times New Roman"/>
          <w:sz w:val="24"/>
          <w:szCs w:val="24"/>
        </w:rPr>
      </w:pPr>
      <w:r w:rsidRPr="001F385F">
        <w:rPr>
          <w:rFonts w:ascii="Times New Roman" w:hAnsi="Times New Roman"/>
          <w:sz w:val="24"/>
          <w:szCs w:val="24"/>
        </w:rPr>
        <w:t>A</w:t>
      </w:r>
      <w:r w:rsidR="00985E07" w:rsidRPr="001F385F">
        <w:rPr>
          <w:rFonts w:ascii="Times New Roman" w:hAnsi="Times New Roman"/>
          <w:sz w:val="24"/>
          <w:szCs w:val="24"/>
        </w:rPr>
        <w:t>n uncompressed bulk data element encoded in Little Endian binary format with the following headers:</w:t>
      </w:r>
    </w:p>
    <w:p w:rsidR="001F385F" w:rsidRDefault="00985E07" w:rsidP="006936D3">
      <w:pPr>
        <w:pStyle w:val="ListParagraph"/>
        <w:numPr>
          <w:ilvl w:val="0"/>
          <w:numId w:val="9"/>
        </w:numPr>
        <w:jc w:val="both"/>
        <w:rPr>
          <w:rFonts w:ascii="Times New Roman" w:hAnsi="Times New Roman"/>
          <w:sz w:val="24"/>
          <w:szCs w:val="24"/>
        </w:rPr>
      </w:pPr>
      <w:r w:rsidRPr="001F385F">
        <w:rPr>
          <w:rFonts w:ascii="Times New Roman" w:hAnsi="Times New Roman"/>
          <w:sz w:val="24"/>
          <w:szCs w:val="24"/>
        </w:rPr>
        <w:t>Content-Type: application/octet-stream</w:t>
      </w:r>
    </w:p>
    <w:p w:rsidR="001F385F" w:rsidRDefault="00985E07" w:rsidP="001F385F">
      <w:pPr>
        <w:pStyle w:val="ListParagraph"/>
        <w:ind w:left="2160"/>
        <w:jc w:val="both"/>
        <w:rPr>
          <w:rFonts w:ascii="Times New Roman" w:hAnsi="Times New Roman"/>
          <w:sz w:val="24"/>
          <w:szCs w:val="24"/>
        </w:rPr>
      </w:pPr>
      <w:r w:rsidRPr="001F385F">
        <w:rPr>
          <w:rFonts w:ascii="Times New Roman" w:hAnsi="Times New Roman"/>
          <w:sz w:val="24"/>
          <w:szCs w:val="24"/>
        </w:rPr>
        <w:t>Content-Location: {BulkDataURI}</w:t>
      </w:r>
    </w:p>
    <w:p w:rsidR="001F385F" w:rsidRDefault="006078A2" w:rsidP="001F385F">
      <w:pPr>
        <w:pStyle w:val="ListParagraph"/>
        <w:ind w:left="2160"/>
        <w:jc w:val="both"/>
        <w:rPr>
          <w:rFonts w:ascii="Times New Roman" w:hAnsi="Times New Roman"/>
          <w:sz w:val="24"/>
          <w:szCs w:val="24"/>
        </w:rPr>
      </w:pPr>
      <w:r w:rsidRPr="001F385F">
        <w:rPr>
          <w:rFonts w:ascii="Times New Roman" w:hAnsi="Times New Roman"/>
          <w:sz w:val="24"/>
          <w:szCs w:val="24"/>
        </w:rPr>
        <w:t>A</w:t>
      </w:r>
      <w:r w:rsidR="00985E07" w:rsidRPr="001F385F">
        <w:rPr>
          <w:rFonts w:ascii="Times New Roman" w:hAnsi="Times New Roman"/>
          <w:sz w:val="24"/>
          <w:szCs w:val="24"/>
        </w:rPr>
        <w:t xml:space="preserve"> compressed pixel data object from a SOP Instance in the Study with the following headers:</w:t>
      </w:r>
    </w:p>
    <w:p w:rsidR="001F385F" w:rsidRDefault="00985E07" w:rsidP="006936D3">
      <w:pPr>
        <w:pStyle w:val="ListParagraph"/>
        <w:numPr>
          <w:ilvl w:val="0"/>
          <w:numId w:val="9"/>
        </w:numPr>
        <w:jc w:val="both"/>
        <w:rPr>
          <w:rFonts w:ascii="Times New Roman" w:hAnsi="Times New Roman"/>
          <w:sz w:val="24"/>
          <w:szCs w:val="24"/>
        </w:rPr>
      </w:pPr>
      <w:r w:rsidRPr="001F385F">
        <w:rPr>
          <w:rFonts w:ascii="Times New Roman" w:hAnsi="Times New Roman"/>
          <w:sz w:val="24"/>
          <w:szCs w:val="24"/>
        </w:rPr>
        <w:t>Content-Type: {MediaType}</w:t>
      </w:r>
    </w:p>
    <w:p w:rsidR="001F385F" w:rsidRDefault="00985E07" w:rsidP="001F385F">
      <w:pPr>
        <w:pStyle w:val="ListParagraph"/>
        <w:ind w:left="2160"/>
        <w:jc w:val="both"/>
        <w:rPr>
          <w:rFonts w:ascii="Times New Roman" w:hAnsi="Times New Roman"/>
          <w:sz w:val="24"/>
          <w:szCs w:val="24"/>
        </w:rPr>
      </w:pPr>
      <w:r w:rsidRPr="001F385F">
        <w:rPr>
          <w:rFonts w:ascii="Times New Roman" w:hAnsi="Times New Roman"/>
          <w:sz w:val="24"/>
          <w:szCs w:val="24"/>
        </w:rPr>
        <w:t>Content-Location: {BulkDataURI}</w:t>
      </w:r>
    </w:p>
    <w:p w:rsidR="00985E07" w:rsidRPr="001F385F" w:rsidRDefault="00985E07" w:rsidP="001F385F">
      <w:pPr>
        <w:pStyle w:val="ListParagraph"/>
        <w:ind w:left="2160"/>
        <w:jc w:val="both"/>
        <w:rPr>
          <w:rFonts w:ascii="Times New Roman" w:hAnsi="Times New Roman"/>
          <w:sz w:val="24"/>
          <w:szCs w:val="24"/>
        </w:rPr>
      </w:pPr>
      <w:r w:rsidRPr="001F385F">
        <w:rPr>
          <w:rFonts w:ascii="Times New Roman" w:hAnsi="Times New Roman"/>
          <w:sz w:val="24"/>
          <w:szCs w:val="24"/>
        </w:rPr>
        <w:t>Metadata and its associated bulk data shall always be sent in the same POST request.</w:t>
      </w:r>
    </w:p>
    <w:p w:rsidR="00653B06" w:rsidRPr="001F385F" w:rsidRDefault="00653B06" w:rsidP="00653B06">
      <w:pPr>
        <w:pStyle w:val="ListParagraph"/>
        <w:ind w:left="1440"/>
        <w:jc w:val="both"/>
        <w:rPr>
          <w:rFonts w:ascii="Times New Roman" w:hAnsi="Times New Roman"/>
          <w:sz w:val="24"/>
          <w:szCs w:val="24"/>
        </w:rPr>
      </w:pPr>
    </w:p>
    <w:p w:rsidR="003274CB" w:rsidRPr="001F385F" w:rsidRDefault="003274CB" w:rsidP="006936D3">
      <w:pPr>
        <w:pStyle w:val="ListParagraph"/>
        <w:numPr>
          <w:ilvl w:val="0"/>
          <w:numId w:val="4"/>
        </w:numPr>
        <w:jc w:val="both"/>
        <w:rPr>
          <w:rFonts w:ascii="Times New Roman" w:hAnsi="Times New Roman"/>
          <w:b/>
          <w:sz w:val="24"/>
          <w:szCs w:val="24"/>
        </w:rPr>
      </w:pPr>
      <w:r w:rsidRPr="001F385F">
        <w:rPr>
          <w:rFonts w:ascii="Times New Roman" w:hAnsi="Times New Roman"/>
          <w:b/>
          <w:sz w:val="24"/>
          <w:szCs w:val="24"/>
        </w:rPr>
        <w:t>Validation of STOW request and DICOM file header</w:t>
      </w:r>
    </w:p>
    <w:p w:rsidR="00653B06" w:rsidRDefault="005E4426" w:rsidP="00E257E3">
      <w:pPr>
        <w:pStyle w:val="ListParagraph"/>
        <w:jc w:val="both"/>
        <w:rPr>
          <w:rFonts w:ascii="Times New Roman" w:hAnsi="Times New Roman"/>
          <w:sz w:val="24"/>
          <w:szCs w:val="24"/>
        </w:rPr>
      </w:pPr>
      <w:r w:rsidRPr="001F385F">
        <w:rPr>
          <w:rFonts w:ascii="Times New Roman" w:hAnsi="Times New Roman"/>
          <w:sz w:val="24"/>
          <w:szCs w:val="24"/>
        </w:rPr>
        <w:lastRenderedPageBreak/>
        <w:t>Firstly, the format of Study Instance ID in the STOW – RS request URL should be validated. Secondly, the Study Instance ID of the STOW- RS request URL should be checked for consistency with the Study Instance ID field of the DICOM file header. Thirdly, the header of the DICOM file, consisting of the 128 bytes of preamble, 4 bytes of pre</w:t>
      </w:r>
      <w:r w:rsidR="00AE3C14" w:rsidRPr="001F385F">
        <w:rPr>
          <w:rFonts w:ascii="Times New Roman" w:hAnsi="Times New Roman"/>
          <w:sz w:val="24"/>
          <w:szCs w:val="24"/>
        </w:rPr>
        <w:t>fix, and the data set (</w:t>
      </w:r>
      <w:r w:rsidRPr="001F385F">
        <w:rPr>
          <w:rFonts w:ascii="Times New Roman" w:hAnsi="Times New Roman"/>
          <w:sz w:val="24"/>
          <w:szCs w:val="24"/>
        </w:rPr>
        <w:t>comprising of data elements)</w:t>
      </w:r>
      <w:r w:rsidR="00AE3C14" w:rsidRPr="001F385F">
        <w:rPr>
          <w:rFonts w:ascii="Times New Roman" w:hAnsi="Times New Roman"/>
          <w:sz w:val="24"/>
          <w:szCs w:val="24"/>
        </w:rPr>
        <w:t xml:space="preserve"> should be checked.</w:t>
      </w:r>
    </w:p>
    <w:p w:rsidR="00E257E3" w:rsidRPr="001F385F" w:rsidRDefault="00E257E3" w:rsidP="00E257E3">
      <w:pPr>
        <w:pStyle w:val="ListParagraph"/>
        <w:jc w:val="both"/>
        <w:rPr>
          <w:rFonts w:ascii="Times New Roman" w:hAnsi="Times New Roman"/>
          <w:sz w:val="24"/>
          <w:szCs w:val="24"/>
        </w:rPr>
      </w:pPr>
    </w:p>
    <w:p w:rsidR="00AE3C14" w:rsidRPr="001F385F" w:rsidRDefault="00AE3C14" w:rsidP="006936D3">
      <w:pPr>
        <w:pStyle w:val="ListParagraph"/>
        <w:numPr>
          <w:ilvl w:val="0"/>
          <w:numId w:val="4"/>
        </w:numPr>
        <w:jc w:val="both"/>
        <w:rPr>
          <w:rFonts w:ascii="Times New Roman" w:hAnsi="Times New Roman"/>
          <w:b/>
          <w:sz w:val="24"/>
          <w:szCs w:val="24"/>
        </w:rPr>
      </w:pPr>
      <w:r w:rsidRPr="001F385F">
        <w:rPr>
          <w:rFonts w:ascii="Times New Roman" w:hAnsi="Times New Roman"/>
          <w:b/>
          <w:sz w:val="24"/>
          <w:szCs w:val="24"/>
        </w:rPr>
        <w:t>Ensuring security</w:t>
      </w:r>
    </w:p>
    <w:p w:rsidR="00003A4E" w:rsidRDefault="00743F27" w:rsidP="00E257E3">
      <w:pPr>
        <w:pStyle w:val="ListParagraph"/>
        <w:jc w:val="both"/>
        <w:rPr>
          <w:rFonts w:ascii="Times New Roman" w:hAnsi="Times New Roman"/>
          <w:sz w:val="24"/>
          <w:szCs w:val="24"/>
        </w:rPr>
      </w:pPr>
      <w:r w:rsidRPr="001F385F">
        <w:rPr>
          <w:rFonts w:ascii="Times New Roman" w:hAnsi="Times New Roman"/>
          <w:sz w:val="24"/>
          <w:szCs w:val="24"/>
        </w:rPr>
        <w:t xml:space="preserve">Mechanism for storing a DICOM file will be through the HTTPS protocol, using DICOM UIDs for Study Instance level. For enabling the HTTPS protocol, HTTP BASIC Authorization over SSL and SSL Client Certificates must be used. </w:t>
      </w:r>
      <w:r w:rsidR="000B41A8" w:rsidRPr="001F385F">
        <w:rPr>
          <w:rFonts w:ascii="Times New Roman" w:hAnsi="Times New Roman"/>
          <w:sz w:val="24"/>
          <w:szCs w:val="24"/>
        </w:rPr>
        <w:t>Authentication and authorization of the client attempting to store DICOM files on the STOW – RS service must be implemented.</w:t>
      </w:r>
    </w:p>
    <w:p w:rsidR="00E257E3" w:rsidRPr="001F385F" w:rsidRDefault="00E257E3" w:rsidP="00E257E3">
      <w:pPr>
        <w:pStyle w:val="ListParagraph"/>
        <w:jc w:val="both"/>
        <w:rPr>
          <w:rFonts w:ascii="Times New Roman" w:hAnsi="Times New Roman"/>
          <w:sz w:val="24"/>
          <w:szCs w:val="24"/>
        </w:rPr>
      </w:pPr>
    </w:p>
    <w:p w:rsidR="00003A4E" w:rsidRPr="001F385F" w:rsidRDefault="00003A4E" w:rsidP="006936D3">
      <w:pPr>
        <w:pStyle w:val="ListParagraph"/>
        <w:numPr>
          <w:ilvl w:val="0"/>
          <w:numId w:val="4"/>
        </w:numPr>
        <w:jc w:val="both"/>
        <w:rPr>
          <w:rFonts w:ascii="Times New Roman" w:hAnsi="Times New Roman"/>
          <w:b/>
          <w:sz w:val="24"/>
          <w:szCs w:val="24"/>
        </w:rPr>
      </w:pPr>
      <w:r w:rsidRPr="001F385F">
        <w:rPr>
          <w:rFonts w:ascii="Times New Roman" w:hAnsi="Times New Roman"/>
          <w:b/>
          <w:sz w:val="24"/>
          <w:szCs w:val="24"/>
        </w:rPr>
        <w:t>Storing the files</w:t>
      </w:r>
    </w:p>
    <w:p w:rsidR="00E257E3" w:rsidRDefault="00DB6C0D" w:rsidP="0047559A">
      <w:pPr>
        <w:pStyle w:val="ListParagraph"/>
        <w:jc w:val="both"/>
        <w:rPr>
          <w:rFonts w:ascii="Times New Roman" w:hAnsi="Times New Roman"/>
          <w:sz w:val="24"/>
          <w:szCs w:val="24"/>
        </w:rPr>
      </w:pPr>
      <w:r w:rsidRPr="001F385F">
        <w:rPr>
          <w:rFonts w:ascii="Times New Roman" w:hAnsi="Times New Roman"/>
          <w:sz w:val="24"/>
          <w:szCs w:val="24"/>
        </w:rPr>
        <w:t xml:space="preserve">The STOW – RS service creates new resources for the given DICOM instances on the Server or appends them to an </w:t>
      </w:r>
      <w:r w:rsidR="001F385F" w:rsidRPr="001F385F">
        <w:rPr>
          <w:rFonts w:ascii="Times New Roman" w:hAnsi="Times New Roman"/>
          <w:sz w:val="24"/>
          <w:szCs w:val="24"/>
        </w:rPr>
        <w:t>existing resource on the Server</w:t>
      </w:r>
      <w:r w:rsidRPr="001F385F">
        <w:rPr>
          <w:rFonts w:ascii="Times New Roman" w:hAnsi="Times New Roman"/>
          <w:sz w:val="24"/>
          <w:szCs w:val="24"/>
        </w:rPr>
        <w:t>. One or more DICOM instances associated with one or more study instance unique</w:t>
      </w:r>
      <w:r w:rsidR="001F385F" w:rsidRPr="001F385F">
        <w:rPr>
          <w:rFonts w:ascii="Times New Roman" w:hAnsi="Times New Roman"/>
          <w:sz w:val="24"/>
          <w:szCs w:val="24"/>
        </w:rPr>
        <w:t xml:space="preserve"> identifiers (SUID) are stored in the appropriate file store location.</w:t>
      </w:r>
    </w:p>
    <w:p w:rsidR="00393EAC" w:rsidRPr="00433BF0" w:rsidRDefault="00393EAC" w:rsidP="00433BF0">
      <w:pPr>
        <w:jc w:val="both"/>
      </w:pPr>
    </w:p>
    <w:p w:rsidR="004257F2" w:rsidRPr="001F385F" w:rsidRDefault="004257F2" w:rsidP="006936D3">
      <w:pPr>
        <w:pStyle w:val="ListParagraph"/>
        <w:numPr>
          <w:ilvl w:val="0"/>
          <w:numId w:val="4"/>
        </w:numPr>
        <w:jc w:val="both"/>
        <w:rPr>
          <w:rFonts w:ascii="Times New Roman" w:hAnsi="Times New Roman"/>
          <w:b/>
          <w:sz w:val="24"/>
          <w:szCs w:val="24"/>
        </w:rPr>
      </w:pPr>
      <w:r w:rsidRPr="001F385F">
        <w:rPr>
          <w:rFonts w:ascii="Times New Roman" w:hAnsi="Times New Roman"/>
          <w:b/>
          <w:sz w:val="24"/>
          <w:szCs w:val="24"/>
        </w:rPr>
        <w:t>Issuing a HTTP Response Message</w:t>
      </w:r>
    </w:p>
    <w:p w:rsidR="000B41A8" w:rsidRPr="001F385F" w:rsidRDefault="004257F2" w:rsidP="001F385F">
      <w:pPr>
        <w:pStyle w:val="ListParagraph"/>
        <w:jc w:val="both"/>
        <w:rPr>
          <w:rFonts w:ascii="Times New Roman" w:hAnsi="Times New Roman"/>
          <w:sz w:val="24"/>
          <w:szCs w:val="24"/>
        </w:rPr>
      </w:pPr>
      <w:r w:rsidRPr="001F385F">
        <w:rPr>
          <w:rFonts w:ascii="Times New Roman" w:hAnsi="Times New Roman"/>
          <w:sz w:val="24"/>
          <w:szCs w:val="24"/>
        </w:rPr>
        <w:t>The RESTful Service shall return an HTTP status line, including a status code and associated textual phrase for the entire set of stored SOP Instances, followed by a message body containing the Store Instances Response Module.</w:t>
      </w:r>
      <w:r w:rsidR="00AC2778" w:rsidRPr="001F385F">
        <w:rPr>
          <w:rFonts w:ascii="Times New Roman" w:hAnsi="Times New Roman"/>
          <w:sz w:val="24"/>
          <w:szCs w:val="24"/>
        </w:rPr>
        <w:t xml:space="preserve"> </w:t>
      </w:r>
    </w:p>
    <w:p w:rsidR="00AC2778" w:rsidRPr="001F385F" w:rsidRDefault="00AC2778" w:rsidP="001F385F">
      <w:pPr>
        <w:pStyle w:val="ListParagraph"/>
        <w:jc w:val="both"/>
        <w:rPr>
          <w:rFonts w:ascii="Times New Roman" w:hAnsi="Times New Roman"/>
          <w:sz w:val="24"/>
          <w:szCs w:val="24"/>
        </w:rPr>
      </w:pPr>
      <w:r w:rsidRPr="001F385F">
        <w:rPr>
          <w:rFonts w:ascii="Times New Roman" w:hAnsi="Times New Roman"/>
          <w:sz w:val="24"/>
          <w:szCs w:val="24"/>
        </w:rPr>
        <w:t>If the status for all instances included in the POST request is Success, the RESTful Service shall return an "HTTP 200 - Success “response code.</w:t>
      </w:r>
    </w:p>
    <w:p w:rsidR="00AC2778" w:rsidRPr="001F385F" w:rsidRDefault="00AC2778" w:rsidP="001F385F">
      <w:pPr>
        <w:pStyle w:val="ListParagraph"/>
        <w:jc w:val="both"/>
        <w:rPr>
          <w:rFonts w:ascii="Times New Roman" w:hAnsi="Times New Roman"/>
          <w:sz w:val="24"/>
          <w:szCs w:val="24"/>
        </w:rPr>
      </w:pPr>
      <w:r w:rsidRPr="001F385F">
        <w:rPr>
          <w:rFonts w:ascii="Times New Roman" w:hAnsi="Times New Roman"/>
          <w:sz w:val="24"/>
          <w:szCs w:val="24"/>
        </w:rPr>
        <w:t>If the status for all instances included in the POST request is Failure, the RESTful Service shall return an appropriate failure status line with a re</w:t>
      </w:r>
      <w:r w:rsidR="00780584">
        <w:rPr>
          <w:rFonts w:ascii="Times New Roman" w:hAnsi="Times New Roman"/>
          <w:sz w:val="24"/>
          <w:szCs w:val="24"/>
        </w:rPr>
        <w:t xml:space="preserve">sponse code. </w:t>
      </w:r>
      <w:r w:rsidRPr="001F385F">
        <w:rPr>
          <w:rFonts w:ascii="Times New Roman" w:hAnsi="Times New Roman"/>
          <w:sz w:val="24"/>
          <w:szCs w:val="24"/>
        </w:rPr>
        <w:t>If there are instance specific errors, the response code shall be a 409 and the response payload shall contain the Store Instances Response Module, which contains additional information regarding instance errors.</w:t>
      </w:r>
    </w:p>
    <w:p w:rsidR="00443F2E" w:rsidRPr="001F385F" w:rsidRDefault="00AC2778" w:rsidP="001F385F">
      <w:pPr>
        <w:pStyle w:val="ListParagraph"/>
        <w:jc w:val="both"/>
        <w:rPr>
          <w:rFonts w:ascii="Times New Roman" w:hAnsi="Times New Roman"/>
          <w:sz w:val="24"/>
          <w:szCs w:val="24"/>
        </w:rPr>
      </w:pPr>
      <w:r w:rsidRPr="001F385F">
        <w:rPr>
          <w:rFonts w:ascii="Times New Roman" w:hAnsi="Times New Roman"/>
          <w:sz w:val="24"/>
          <w:szCs w:val="24"/>
        </w:rPr>
        <w:t>In all other conditions, the RESTful Service shall return an "HTTP 202 - Accepted" response code. The response payload may contain Store Instances Response Module, which specifies additional information regarding instance warnings or failures.</w:t>
      </w:r>
      <w:r w:rsidR="00A220D9" w:rsidRPr="001F385F">
        <w:rPr>
          <w:rFonts w:ascii="Times New Roman" w:hAnsi="Times New Roman"/>
          <w:sz w:val="24"/>
          <w:szCs w:val="24"/>
        </w:rPr>
        <w:t xml:space="preserve"> The standard HTTP res</w:t>
      </w:r>
      <w:r w:rsidR="009504B4" w:rsidRPr="001F385F">
        <w:rPr>
          <w:rFonts w:ascii="Times New Roman" w:hAnsi="Times New Roman"/>
          <w:sz w:val="24"/>
          <w:szCs w:val="24"/>
        </w:rPr>
        <w:t>ponse codes are listed in Table .1:</w:t>
      </w:r>
    </w:p>
    <w:p w:rsidR="00AF2866" w:rsidRPr="00BE78F1" w:rsidRDefault="00416D26" w:rsidP="00653B06">
      <w:pPr>
        <w:tabs>
          <w:tab w:val="left" w:pos="6208"/>
        </w:tabs>
        <w:spacing w:before="240"/>
        <w:jc w:val="center"/>
        <w:rPr>
          <w:b/>
          <w:sz w:val="22"/>
          <w:szCs w:val="22"/>
        </w:rPr>
      </w:pPr>
      <w:r>
        <w:rPr>
          <w:b/>
          <w:sz w:val="22"/>
          <w:szCs w:val="22"/>
        </w:rPr>
        <w:t>Table</w:t>
      </w:r>
      <w:r w:rsidR="00A220D9" w:rsidRPr="00BE78F1">
        <w:rPr>
          <w:b/>
          <w:sz w:val="22"/>
          <w:szCs w:val="22"/>
        </w:rPr>
        <w:t xml:space="preserve"> 1: HTTP/1.1 STANDARD RESPONSE CODE</w:t>
      </w:r>
    </w:p>
    <w:p w:rsidR="00A76681" w:rsidRDefault="006605AE" w:rsidP="00EB2460">
      <w:pPr>
        <w:pStyle w:val="ListParagraph"/>
        <w:jc w:val="both"/>
        <w:rPr>
          <w:rFonts w:ascii="Times New Roman" w:hAnsi="Times New Roman"/>
          <w:sz w:val="24"/>
          <w:szCs w:val="24"/>
        </w:rPr>
      </w:pPr>
      <w:r w:rsidRPr="00BE78F1">
        <w:rPr>
          <w:rFonts w:ascii="Times New Roman" w:hAnsi="Times New Roman"/>
          <w:noProof/>
          <w:lang w:val="en-IN" w:eastAsia="en-IN"/>
        </w:rPr>
        <w:lastRenderedPageBreak/>
        <w:drawing>
          <wp:inline distT="0" distB="0" distL="0" distR="0" wp14:anchorId="704CAAFC" wp14:editId="484883E0">
            <wp:extent cx="5793052" cy="252804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8899" cy="2530598"/>
                    </a:xfrm>
                    <a:prstGeom prst="rect">
                      <a:avLst/>
                    </a:prstGeom>
                  </pic:spPr>
                </pic:pic>
              </a:graphicData>
            </a:graphic>
          </wp:inline>
        </w:drawing>
      </w:r>
    </w:p>
    <w:p w:rsidR="0047559A" w:rsidRPr="0047559A" w:rsidRDefault="0069646F" w:rsidP="0047559A">
      <w:pPr>
        <w:pStyle w:val="ListParagraph"/>
        <w:jc w:val="both"/>
        <w:rPr>
          <w:rFonts w:ascii="Times New Roman" w:hAnsi="Times New Roman"/>
          <w:sz w:val="16"/>
          <w:szCs w:val="16"/>
        </w:rPr>
      </w:pPr>
      <w:r>
        <w:rPr>
          <w:rFonts w:ascii="Times New Roman" w:hAnsi="Times New Roman"/>
          <w:noProof/>
          <w:sz w:val="16"/>
          <w:szCs w:val="16"/>
          <w:lang w:val="en-IN" w:eastAsia="en-IN"/>
        </w:rPr>
        <w:drawing>
          <wp:inline distT="0" distB="0" distL="0" distR="0" wp14:anchorId="25BF8DF4">
            <wp:extent cx="5791835" cy="1109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835" cy="1109345"/>
                    </a:xfrm>
                    <a:prstGeom prst="rect">
                      <a:avLst/>
                    </a:prstGeom>
                    <a:noFill/>
                  </pic:spPr>
                </pic:pic>
              </a:graphicData>
            </a:graphic>
          </wp:inline>
        </w:drawing>
      </w:r>
    </w:p>
    <w:p w:rsidR="00DC2AE3" w:rsidRDefault="00DC2AE3" w:rsidP="00EB2460">
      <w:pPr>
        <w:pStyle w:val="ListParagraph"/>
        <w:jc w:val="both"/>
        <w:rPr>
          <w:rFonts w:ascii="Times New Roman" w:hAnsi="Times New Roman"/>
          <w:b/>
        </w:rPr>
      </w:pPr>
    </w:p>
    <w:p w:rsidR="00547BD1" w:rsidRDefault="00547BD1" w:rsidP="00547BD1">
      <w:pPr>
        <w:jc w:val="both"/>
        <w:rPr>
          <w:rFonts w:eastAsia="Calibri"/>
          <w:b/>
        </w:rPr>
      </w:pPr>
    </w:p>
    <w:p w:rsidR="00547BD1" w:rsidRDefault="00547BD1" w:rsidP="00547BD1">
      <w:pPr>
        <w:jc w:val="both"/>
        <w:rPr>
          <w:rFonts w:eastAsia="Calibri"/>
          <w:b/>
        </w:rPr>
      </w:pPr>
      <w:r>
        <w:rPr>
          <w:rFonts w:eastAsia="Calibri"/>
          <w:b/>
        </w:rPr>
        <w:t>4. SOFTWARE SYSTEM ATTRIBUTES</w:t>
      </w:r>
      <w:bookmarkStart w:id="0" w:name="_GoBack"/>
      <w:bookmarkEnd w:id="0"/>
    </w:p>
    <w:p w:rsidR="00547BD1" w:rsidRPr="00AD5BE3" w:rsidRDefault="00C958B6" w:rsidP="006936D3">
      <w:pPr>
        <w:pStyle w:val="ListParagraph"/>
        <w:numPr>
          <w:ilvl w:val="0"/>
          <w:numId w:val="3"/>
        </w:numPr>
        <w:jc w:val="both"/>
        <w:rPr>
          <w:rFonts w:ascii="Times New Roman" w:hAnsi="Times New Roman"/>
          <w:b/>
          <w:sz w:val="24"/>
          <w:szCs w:val="24"/>
        </w:rPr>
      </w:pPr>
      <w:r w:rsidRPr="00AD5BE3">
        <w:rPr>
          <w:rFonts w:ascii="Times New Roman" w:hAnsi="Times New Roman"/>
          <w:b/>
          <w:sz w:val="24"/>
          <w:szCs w:val="24"/>
        </w:rPr>
        <w:t>Reliability</w:t>
      </w:r>
    </w:p>
    <w:p w:rsidR="00A97EF3" w:rsidRDefault="00044346" w:rsidP="0047559A">
      <w:pPr>
        <w:pStyle w:val="ListParagraph"/>
        <w:jc w:val="both"/>
        <w:rPr>
          <w:rFonts w:ascii="Times New Roman" w:hAnsi="Times New Roman"/>
          <w:sz w:val="24"/>
          <w:szCs w:val="24"/>
        </w:rPr>
      </w:pPr>
      <w:r w:rsidRPr="00AD5BE3">
        <w:rPr>
          <w:rFonts w:ascii="Times New Roman" w:hAnsi="Times New Roman"/>
          <w:sz w:val="24"/>
          <w:szCs w:val="24"/>
        </w:rPr>
        <w:t>The STOW – RS service must create new resources or append to existing resources the incom</w:t>
      </w:r>
      <w:r w:rsidR="004C61B5">
        <w:rPr>
          <w:rFonts w:ascii="Times New Roman" w:hAnsi="Times New Roman"/>
          <w:sz w:val="24"/>
          <w:szCs w:val="24"/>
        </w:rPr>
        <w:t>ing DICOM instances. Storing</w:t>
      </w:r>
      <w:r w:rsidRPr="00AD5BE3">
        <w:rPr>
          <w:rFonts w:ascii="Times New Roman" w:hAnsi="Times New Roman"/>
          <w:sz w:val="24"/>
          <w:szCs w:val="24"/>
        </w:rPr>
        <w:t xml:space="preserve"> of </w:t>
      </w:r>
      <w:r w:rsidR="004C61B5">
        <w:rPr>
          <w:rFonts w:ascii="Times New Roman" w:hAnsi="Times New Roman"/>
          <w:sz w:val="24"/>
          <w:szCs w:val="24"/>
        </w:rPr>
        <w:t>the same instance</w:t>
      </w:r>
      <w:r w:rsidRPr="00AD5BE3">
        <w:rPr>
          <w:rFonts w:ascii="Times New Roman" w:hAnsi="Times New Roman"/>
          <w:sz w:val="24"/>
          <w:szCs w:val="24"/>
        </w:rPr>
        <w:t xml:space="preserve"> should not occur</w:t>
      </w:r>
      <w:r w:rsidR="004C61B5">
        <w:rPr>
          <w:rFonts w:ascii="Times New Roman" w:hAnsi="Times New Roman"/>
          <w:sz w:val="24"/>
          <w:szCs w:val="24"/>
        </w:rPr>
        <w:t xml:space="preserve"> multiple times</w:t>
      </w:r>
      <w:r w:rsidRPr="00AD5BE3">
        <w:rPr>
          <w:rFonts w:ascii="Times New Roman" w:hAnsi="Times New Roman"/>
          <w:sz w:val="24"/>
          <w:szCs w:val="24"/>
        </w:rPr>
        <w:t xml:space="preserve">. The DICOM files must be accepted only from </w:t>
      </w:r>
      <w:r w:rsidR="00257E35">
        <w:rPr>
          <w:rFonts w:ascii="Times New Roman" w:hAnsi="Times New Roman"/>
          <w:sz w:val="24"/>
          <w:szCs w:val="24"/>
        </w:rPr>
        <w:t xml:space="preserve">an </w:t>
      </w:r>
      <w:r w:rsidRPr="00AD5BE3">
        <w:rPr>
          <w:rFonts w:ascii="Times New Roman" w:hAnsi="Times New Roman"/>
          <w:sz w:val="24"/>
          <w:szCs w:val="24"/>
        </w:rPr>
        <w:t xml:space="preserve">authorized and </w:t>
      </w:r>
      <w:r w:rsidR="00257E35">
        <w:rPr>
          <w:rFonts w:ascii="Times New Roman" w:hAnsi="Times New Roman"/>
          <w:sz w:val="24"/>
          <w:szCs w:val="24"/>
        </w:rPr>
        <w:t xml:space="preserve">an </w:t>
      </w:r>
      <w:r w:rsidRPr="00AD5BE3">
        <w:rPr>
          <w:rFonts w:ascii="Times New Roman" w:hAnsi="Times New Roman"/>
          <w:sz w:val="24"/>
          <w:szCs w:val="24"/>
        </w:rPr>
        <w:t>authenticated client. The request URL and the DICOM file header must by validated. The adequate HTTP response message must be returned to the client after completion of the STOW operation.</w:t>
      </w:r>
      <w:r w:rsidR="00C1409F" w:rsidRPr="00AD5BE3">
        <w:rPr>
          <w:rFonts w:ascii="Times New Roman" w:hAnsi="Times New Roman"/>
          <w:sz w:val="24"/>
          <w:szCs w:val="24"/>
        </w:rPr>
        <w:t xml:space="preserve"> </w:t>
      </w:r>
      <w:r w:rsidR="00257E35">
        <w:rPr>
          <w:rFonts w:ascii="Times New Roman" w:hAnsi="Times New Roman"/>
          <w:sz w:val="24"/>
          <w:szCs w:val="24"/>
        </w:rPr>
        <w:t xml:space="preserve">All operations must be logged for further reference. </w:t>
      </w:r>
      <w:r w:rsidR="004B7E55" w:rsidRPr="00AD5BE3">
        <w:rPr>
          <w:rFonts w:ascii="Times New Roman" w:hAnsi="Times New Roman"/>
          <w:sz w:val="24"/>
          <w:szCs w:val="24"/>
        </w:rPr>
        <w:t>The service must meet all of the functional requirements without any unexpected behavior. It should be tested and debugged completely. All exceptions should be well handled.</w:t>
      </w:r>
    </w:p>
    <w:p w:rsidR="0047559A" w:rsidRPr="0047559A" w:rsidRDefault="0047559A" w:rsidP="0047559A">
      <w:pPr>
        <w:pStyle w:val="ListParagraph"/>
        <w:jc w:val="both"/>
        <w:rPr>
          <w:rFonts w:ascii="Times New Roman" w:hAnsi="Times New Roman"/>
          <w:sz w:val="24"/>
          <w:szCs w:val="24"/>
        </w:rPr>
      </w:pPr>
    </w:p>
    <w:p w:rsidR="000E50FA" w:rsidRPr="00AD5BE3" w:rsidRDefault="00C958B6" w:rsidP="006936D3">
      <w:pPr>
        <w:pStyle w:val="ListParagraph"/>
        <w:numPr>
          <w:ilvl w:val="0"/>
          <w:numId w:val="3"/>
        </w:numPr>
        <w:jc w:val="both"/>
        <w:rPr>
          <w:rFonts w:ascii="Times New Roman" w:hAnsi="Times New Roman"/>
          <w:b/>
          <w:sz w:val="24"/>
          <w:szCs w:val="24"/>
        </w:rPr>
      </w:pPr>
      <w:r w:rsidRPr="00AD5BE3">
        <w:rPr>
          <w:rFonts w:ascii="Times New Roman" w:hAnsi="Times New Roman"/>
          <w:b/>
          <w:sz w:val="24"/>
          <w:szCs w:val="24"/>
        </w:rPr>
        <w:t>Availability</w:t>
      </w:r>
    </w:p>
    <w:p w:rsidR="00044346" w:rsidRDefault="00044346" w:rsidP="0047559A">
      <w:pPr>
        <w:pStyle w:val="ListParagraph"/>
        <w:jc w:val="both"/>
        <w:rPr>
          <w:rFonts w:ascii="Times New Roman" w:hAnsi="Times New Roman"/>
          <w:sz w:val="24"/>
          <w:szCs w:val="24"/>
        </w:rPr>
      </w:pPr>
      <w:r w:rsidRPr="00AD5BE3">
        <w:rPr>
          <w:rFonts w:ascii="Times New Roman" w:hAnsi="Times New Roman"/>
          <w:sz w:val="24"/>
          <w:szCs w:val="24"/>
        </w:rPr>
        <w:t>The STOW – RS service should always be up and running. An authorized client must be able to post DICOM files using STOW – RS service at any time instance.</w:t>
      </w:r>
      <w:r w:rsidR="00823BFF">
        <w:rPr>
          <w:rFonts w:ascii="Times New Roman" w:hAnsi="Times New Roman"/>
          <w:sz w:val="24"/>
          <w:szCs w:val="24"/>
        </w:rPr>
        <w:t xml:space="preserve"> </w:t>
      </w:r>
    </w:p>
    <w:p w:rsidR="0047559A" w:rsidRPr="0047559A" w:rsidRDefault="0047559A" w:rsidP="0047559A">
      <w:pPr>
        <w:pStyle w:val="ListParagraph"/>
        <w:jc w:val="both"/>
        <w:rPr>
          <w:rFonts w:ascii="Times New Roman" w:hAnsi="Times New Roman"/>
          <w:sz w:val="24"/>
          <w:szCs w:val="24"/>
        </w:rPr>
      </w:pPr>
    </w:p>
    <w:p w:rsidR="000E50FA" w:rsidRPr="00AD5BE3" w:rsidRDefault="00C958B6" w:rsidP="006936D3">
      <w:pPr>
        <w:pStyle w:val="ListParagraph"/>
        <w:numPr>
          <w:ilvl w:val="0"/>
          <w:numId w:val="3"/>
        </w:numPr>
        <w:jc w:val="both"/>
        <w:rPr>
          <w:rFonts w:ascii="Times New Roman" w:hAnsi="Times New Roman"/>
          <w:b/>
          <w:sz w:val="24"/>
          <w:szCs w:val="24"/>
        </w:rPr>
      </w:pPr>
      <w:r w:rsidRPr="00AD5BE3">
        <w:rPr>
          <w:rFonts w:ascii="Times New Roman" w:hAnsi="Times New Roman"/>
          <w:b/>
          <w:sz w:val="24"/>
          <w:szCs w:val="24"/>
        </w:rPr>
        <w:t>Security</w:t>
      </w:r>
    </w:p>
    <w:p w:rsidR="00520C96" w:rsidRDefault="006D6846" w:rsidP="0047559A">
      <w:pPr>
        <w:pStyle w:val="ListParagraph"/>
        <w:jc w:val="both"/>
        <w:rPr>
          <w:rFonts w:ascii="Times New Roman" w:hAnsi="Times New Roman"/>
          <w:sz w:val="24"/>
          <w:szCs w:val="24"/>
        </w:rPr>
      </w:pPr>
      <w:r w:rsidRPr="00AD5BE3">
        <w:rPr>
          <w:rFonts w:ascii="Times New Roman" w:hAnsi="Times New Roman"/>
          <w:sz w:val="24"/>
          <w:szCs w:val="24"/>
        </w:rPr>
        <w:t>Storing of DICOM files will be through HTTPS protocol, using DICOM UIDs for Study Instance level. The client must be authorized and authenticated before he is allowed to post a DICOM file using the STOW – RS service.</w:t>
      </w:r>
      <w:r w:rsidR="00823BFF">
        <w:rPr>
          <w:rFonts w:ascii="Times New Roman" w:hAnsi="Times New Roman"/>
          <w:sz w:val="24"/>
          <w:szCs w:val="24"/>
        </w:rPr>
        <w:t xml:space="preserve"> It should also not be possible for the DICOM files of third party clients stored to be accessed by unauthorized personnel’s within our organization.</w:t>
      </w:r>
    </w:p>
    <w:p w:rsidR="0047559A" w:rsidRPr="0047559A" w:rsidRDefault="0047559A" w:rsidP="0047559A">
      <w:pPr>
        <w:pStyle w:val="ListParagraph"/>
        <w:jc w:val="both"/>
        <w:rPr>
          <w:rFonts w:ascii="Times New Roman" w:hAnsi="Times New Roman"/>
          <w:sz w:val="24"/>
          <w:szCs w:val="24"/>
        </w:rPr>
      </w:pPr>
    </w:p>
    <w:p w:rsidR="000E50FA" w:rsidRDefault="00C958B6" w:rsidP="006936D3">
      <w:pPr>
        <w:pStyle w:val="ListParagraph"/>
        <w:numPr>
          <w:ilvl w:val="0"/>
          <w:numId w:val="3"/>
        </w:numPr>
        <w:jc w:val="both"/>
        <w:rPr>
          <w:rFonts w:ascii="Times New Roman" w:hAnsi="Times New Roman"/>
          <w:b/>
          <w:sz w:val="24"/>
          <w:szCs w:val="24"/>
        </w:rPr>
      </w:pPr>
      <w:r w:rsidRPr="00AD5BE3">
        <w:rPr>
          <w:rFonts w:ascii="Times New Roman" w:hAnsi="Times New Roman"/>
          <w:b/>
          <w:sz w:val="24"/>
          <w:szCs w:val="24"/>
        </w:rPr>
        <w:t>Portability</w:t>
      </w:r>
    </w:p>
    <w:p w:rsidR="0047559A" w:rsidRPr="00ED7269" w:rsidRDefault="0047559A" w:rsidP="00ED7269">
      <w:pPr>
        <w:pStyle w:val="ListParagraph"/>
        <w:jc w:val="both"/>
        <w:rPr>
          <w:rFonts w:ascii="Times New Roman" w:hAnsi="Times New Roman"/>
          <w:sz w:val="24"/>
          <w:szCs w:val="24"/>
        </w:rPr>
      </w:pPr>
      <w:r>
        <w:rPr>
          <w:rFonts w:ascii="Times New Roman" w:hAnsi="Times New Roman"/>
          <w:sz w:val="24"/>
          <w:szCs w:val="24"/>
        </w:rPr>
        <w:t>The STOW-RS service should be able to function upon any CPU configuration.</w:t>
      </w:r>
    </w:p>
    <w:p w:rsidR="000E50FA" w:rsidRPr="00AD5BE3" w:rsidRDefault="00C958B6" w:rsidP="006936D3">
      <w:pPr>
        <w:pStyle w:val="ListParagraph"/>
        <w:numPr>
          <w:ilvl w:val="0"/>
          <w:numId w:val="3"/>
        </w:numPr>
        <w:jc w:val="both"/>
        <w:rPr>
          <w:rFonts w:ascii="Times New Roman" w:hAnsi="Times New Roman"/>
          <w:b/>
          <w:sz w:val="24"/>
          <w:szCs w:val="24"/>
        </w:rPr>
      </w:pPr>
      <w:r w:rsidRPr="00AD5BE3">
        <w:rPr>
          <w:rFonts w:ascii="Times New Roman" w:hAnsi="Times New Roman"/>
          <w:b/>
          <w:sz w:val="24"/>
          <w:szCs w:val="24"/>
        </w:rPr>
        <w:lastRenderedPageBreak/>
        <w:t>Maintainability</w:t>
      </w:r>
    </w:p>
    <w:p w:rsidR="00E33724" w:rsidRDefault="00C16E86" w:rsidP="0047559A">
      <w:pPr>
        <w:pStyle w:val="ListParagraph"/>
        <w:jc w:val="both"/>
        <w:rPr>
          <w:rFonts w:ascii="Times New Roman" w:hAnsi="Times New Roman"/>
          <w:sz w:val="24"/>
          <w:szCs w:val="24"/>
        </w:rPr>
      </w:pPr>
      <w:r w:rsidRPr="00AD5BE3">
        <w:rPr>
          <w:rFonts w:ascii="Times New Roman" w:hAnsi="Times New Roman"/>
          <w:sz w:val="24"/>
          <w:szCs w:val="24"/>
        </w:rPr>
        <w:t xml:space="preserve">The service should be written clearly, </w:t>
      </w:r>
      <w:r w:rsidR="00E33724" w:rsidRPr="00AD5BE3">
        <w:rPr>
          <w:rFonts w:ascii="Times New Roman" w:hAnsi="Times New Roman"/>
          <w:sz w:val="24"/>
          <w:szCs w:val="24"/>
        </w:rPr>
        <w:t>concisely</w:t>
      </w:r>
      <w:r w:rsidRPr="00AD5BE3">
        <w:rPr>
          <w:rFonts w:ascii="Times New Roman" w:hAnsi="Times New Roman"/>
          <w:sz w:val="24"/>
          <w:szCs w:val="24"/>
        </w:rPr>
        <w:t>, and optimally. The code must</w:t>
      </w:r>
      <w:r w:rsidR="00E33724" w:rsidRPr="00AD5BE3">
        <w:rPr>
          <w:rFonts w:ascii="Times New Roman" w:hAnsi="Times New Roman"/>
          <w:sz w:val="24"/>
          <w:szCs w:val="24"/>
        </w:rPr>
        <w:t xml:space="preserve"> be well </w:t>
      </w:r>
      <w:r w:rsidRPr="00AD5BE3">
        <w:rPr>
          <w:rFonts w:ascii="Times New Roman" w:hAnsi="Times New Roman"/>
          <w:sz w:val="24"/>
          <w:szCs w:val="24"/>
        </w:rPr>
        <w:t>documented</w:t>
      </w:r>
      <w:r w:rsidR="00F906DC" w:rsidRPr="00AD5BE3">
        <w:rPr>
          <w:rFonts w:ascii="Times New Roman" w:hAnsi="Times New Roman"/>
          <w:sz w:val="24"/>
          <w:szCs w:val="24"/>
        </w:rPr>
        <w:t xml:space="preserve"> with explanatory comment lines</w:t>
      </w:r>
      <w:r w:rsidRPr="00AD5BE3">
        <w:rPr>
          <w:rFonts w:ascii="Times New Roman" w:hAnsi="Times New Roman"/>
          <w:sz w:val="24"/>
          <w:szCs w:val="24"/>
        </w:rPr>
        <w:t xml:space="preserve">. Modularity of code has to be ensured for easy and accelerated </w:t>
      </w:r>
      <w:r w:rsidR="00ED7269">
        <w:rPr>
          <w:rFonts w:ascii="Times New Roman" w:hAnsi="Times New Roman"/>
          <w:sz w:val="24"/>
          <w:szCs w:val="24"/>
        </w:rPr>
        <w:t xml:space="preserve">version </w:t>
      </w:r>
      <w:r w:rsidRPr="00AD5BE3">
        <w:rPr>
          <w:rFonts w:ascii="Times New Roman" w:hAnsi="Times New Roman"/>
          <w:sz w:val="24"/>
          <w:szCs w:val="24"/>
        </w:rPr>
        <w:t>upgrades and changes</w:t>
      </w:r>
      <w:r w:rsidR="00E33724" w:rsidRPr="00AD5BE3">
        <w:rPr>
          <w:rFonts w:ascii="Times New Roman" w:hAnsi="Times New Roman"/>
          <w:sz w:val="24"/>
          <w:szCs w:val="24"/>
        </w:rPr>
        <w:t>.</w:t>
      </w:r>
    </w:p>
    <w:p w:rsidR="0047559A" w:rsidRPr="0047559A" w:rsidRDefault="0047559A" w:rsidP="0047559A">
      <w:pPr>
        <w:pStyle w:val="ListParagraph"/>
        <w:jc w:val="both"/>
        <w:rPr>
          <w:rFonts w:ascii="Times New Roman" w:hAnsi="Times New Roman"/>
          <w:sz w:val="24"/>
          <w:szCs w:val="24"/>
        </w:rPr>
      </w:pPr>
    </w:p>
    <w:p w:rsidR="000E50FA" w:rsidRPr="00AD5BE3" w:rsidRDefault="00C958B6" w:rsidP="006936D3">
      <w:pPr>
        <w:pStyle w:val="ListParagraph"/>
        <w:numPr>
          <w:ilvl w:val="0"/>
          <w:numId w:val="3"/>
        </w:numPr>
        <w:jc w:val="both"/>
        <w:rPr>
          <w:rFonts w:ascii="Times New Roman" w:hAnsi="Times New Roman"/>
          <w:b/>
          <w:sz w:val="24"/>
          <w:szCs w:val="24"/>
        </w:rPr>
      </w:pPr>
      <w:r w:rsidRPr="00AD5BE3">
        <w:rPr>
          <w:rFonts w:ascii="Times New Roman" w:hAnsi="Times New Roman"/>
          <w:b/>
          <w:sz w:val="24"/>
          <w:szCs w:val="24"/>
        </w:rPr>
        <w:t>Performance</w:t>
      </w:r>
    </w:p>
    <w:p w:rsidR="00F13300" w:rsidRDefault="006C3F78" w:rsidP="00B54D01">
      <w:pPr>
        <w:pStyle w:val="ListParagraph"/>
        <w:jc w:val="both"/>
        <w:rPr>
          <w:rFonts w:ascii="Times New Roman" w:hAnsi="Times New Roman"/>
          <w:sz w:val="24"/>
          <w:szCs w:val="24"/>
        </w:rPr>
      </w:pPr>
      <w:r>
        <w:rPr>
          <w:rFonts w:ascii="Times New Roman" w:hAnsi="Times New Roman"/>
          <w:sz w:val="24"/>
          <w:szCs w:val="24"/>
        </w:rPr>
        <w:t xml:space="preserve">The STOW – RS service must run on Windows Server for best performance. </w:t>
      </w:r>
      <w:r w:rsidR="00F13300" w:rsidRPr="00AD5BE3">
        <w:rPr>
          <w:rFonts w:ascii="Times New Roman" w:hAnsi="Times New Roman"/>
          <w:sz w:val="24"/>
          <w:szCs w:val="24"/>
        </w:rPr>
        <w:t>The entire sequence of operations – receiving of DICOM files from clien</w:t>
      </w:r>
      <w:r w:rsidR="00E37D78">
        <w:rPr>
          <w:rFonts w:ascii="Times New Roman" w:hAnsi="Times New Roman"/>
          <w:sz w:val="24"/>
          <w:szCs w:val="24"/>
        </w:rPr>
        <w:t xml:space="preserve">ts, validation, security check, </w:t>
      </w:r>
      <w:r w:rsidR="00F13300" w:rsidRPr="00AD5BE3">
        <w:rPr>
          <w:rFonts w:ascii="Times New Roman" w:hAnsi="Times New Roman"/>
          <w:sz w:val="24"/>
          <w:szCs w:val="24"/>
        </w:rPr>
        <w:t>storing files,</w:t>
      </w:r>
      <w:r w:rsidR="00576C5B">
        <w:rPr>
          <w:rFonts w:ascii="Times New Roman" w:hAnsi="Times New Roman"/>
          <w:sz w:val="24"/>
          <w:szCs w:val="24"/>
        </w:rPr>
        <w:t xml:space="preserve"> logging,</w:t>
      </w:r>
      <w:r w:rsidR="00F13300" w:rsidRPr="00AD5BE3">
        <w:rPr>
          <w:rFonts w:ascii="Times New Roman" w:hAnsi="Times New Roman"/>
          <w:sz w:val="24"/>
          <w:szCs w:val="24"/>
        </w:rPr>
        <w:t xml:space="preserve"> and sending back an appropriate HTTP response message should be completed within a few milliseconds.</w:t>
      </w:r>
    </w:p>
    <w:p w:rsidR="008E7445" w:rsidRDefault="008E7445" w:rsidP="008E7445">
      <w:pPr>
        <w:jc w:val="both"/>
      </w:pPr>
    </w:p>
    <w:p w:rsidR="00FC2CDA" w:rsidRDefault="008E7445" w:rsidP="008E7445">
      <w:pPr>
        <w:jc w:val="both"/>
        <w:rPr>
          <w:b/>
          <w:sz w:val="28"/>
          <w:szCs w:val="28"/>
        </w:rPr>
      </w:pPr>
      <w:r w:rsidRPr="008E7445">
        <w:rPr>
          <w:b/>
          <w:sz w:val="28"/>
          <w:szCs w:val="28"/>
        </w:rPr>
        <w:t>5. PERFORMANCE REQUIREMENT</w:t>
      </w:r>
    </w:p>
    <w:p w:rsidR="00433BF0" w:rsidRPr="007B67FE" w:rsidRDefault="00433BF0" w:rsidP="008E7445">
      <w:pPr>
        <w:jc w:val="both"/>
      </w:pPr>
      <w:r w:rsidRPr="007B67FE">
        <w:t>Performance benchmarking is yet to be done</w:t>
      </w:r>
      <w:r>
        <w:rPr>
          <w:b/>
          <w:sz w:val="28"/>
          <w:szCs w:val="28"/>
        </w:rPr>
        <w:t>.</w:t>
      </w:r>
      <w:r w:rsidR="007B67FE">
        <w:rPr>
          <w:b/>
          <w:sz w:val="28"/>
          <w:szCs w:val="28"/>
        </w:rPr>
        <w:t xml:space="preserve"> </w:t>
      </w:r>
      <w:r w:rsidR="009742A5">
        <w:t>However, the service is required to function within very few milliseconds.</w:t>
      </w:r>
    </w:p>
    <w:p w:rsidR="008E7445" w:rsidRPr="008E7445" w:rsidRDefault="008E7445" w:rsidP="008E7445">
      <w:pPr>
        <w:jc w:val="both"/>
        <w:rPr>
          <w:b/>
          <w:sz w:val="28"/>
          <w:szCs w:val="28"/>
        </w:rPr>
      </w:pPr>
    </w:p>
    <w:p w:rsidR="00E6769E" w:rsidRDefault="008E7445" w:rsidP="00E6769E">
      <w:pPr>
        <w:jc w:val="both"/>
        <w:rPr>
          <w:b/>
          <w:sz w:val="28"/>
          <w:szCs w:val="28"/>
        </w:rPr>
      </w:pPr>
      <w:r w:rsidRPr="008E7445">
        <w:rPr>
          <w:b/>
          <w:sz w:val="28"/>
          <w:szCs w:val="28"/>
        </w:rPr>
        <w:t>6. DATABASE REQUIREMENT</w:t>
      </w:r>
    </w:p>
    <w:p w:rsidR="00433BF0" w:rsidRPr="009742A5" w:rsidRDefault="009742A5" w:rsidP="00E6769E">
      <w:pPr>
        <w:jc w:val="both"/>
      </w:pPr>
      <w:r w:rsidRPr="009742A5">
        <w:t>Not applicable.</w:t>
      </w:r>
      <w:r w:rsidR="007F6308">
        <w:t xml:space="preserve"> We will not be using a database.</w:t>
      </w:r>
    </w:p>
    <w:p w:rsidR="00E6769E" w:rsidRDefault="00E6769E" w:rsidP="00E6769E">
      <w:pPr>
        <w:jc w:val="both"/>
        <w:rPr>
          <w:b/>
          <w:sz w:val="28"/>
          <w:szCs w:val="28"/>
        </w:rPr>
      </w:pPr>
    </w:p>
    <w:p w:rsidR="00E6769E" w:rsidRDefault="00E6769E" w:rsidP="00E6769E">
      <w:pPr>
        <w:jc w:val="both"/>
        <w:rPr>
          <w:b/>
          <w:sz w:val="28"/>
          <w:szCs w:val="28"/>
        </w:rPr>
      </w:pPr>
      <w:r>
        <w:rPr>
          <w:b/>
          <w:sz w:val="28"/>
          <w:szCs w:val="28"/>
        </w:rPr>
        <w:t xml:space="preserve">7. </w:t>
      </w:r>
      <w:r w:rsidR="008E7445" w:rsidRPr="00E6769E">
        <w:rPr>
          <w:b/>
          <w:sz w:val="28"/>
          <w:szCs w:val="28"/>
        </w:rPr>
        <w:t>DESIGN CONSTRAINTS</w:t>
      </w:r>
    </w:p>
    <w:p w:rsidR="00433BF0" w:rsidRPr="00EC17E4" w:rsidRDefault="00BA11ED" w:rsidP="00E6769E">
      <w:pPr>
        <w:jc w:val="both"/>
      </w:pPr>
      <w:r>
        <w:t>Some of the dll’s used are in 32-bit, and hence. They have to be converted to 64-bit.</w:t>
      </w:r>
    </w:p>
    <w:p w:rsidR="00E6769E" w:rsidRDefault="00E6769E" w:rsidP="00E6769E">
      <w:pPr>
        <w:jc w:val="both"/>
        <w:rPr>
          <w:b/>
          <w:sz w:val="28"/>
          <w:szCs w:val="28"/>
        </w:rPr>
      </w:pPr>
    </w:p>
    <w:p w:rsidR="00D46E09" w:rsidRDefault="00E6769E" w:rsidP="00E6769E">
      <w:pPr>
        <w:jc w:val="both"/>
        <w:rPr>
          <w:b/>
          <w:sz w:val="28"/>
          <w:szCs w:val="28"/>
        </w:rPr>
      </w:pPr>
      <w:r>
        <w:rPr>
          <w:b/>
          <w:sz w:val="28"/>
          <w:szCs w:val="28"/>
        </w:rPr>
        <w:t xml:space="preserve">8. </w:t>
      </w:r>
      <w:r w:rsidR="00643446" w:rsidRPr="00E6769E">
        <w:rPr>
          <w:b/>
          <w:sz w:val="28"/>
          <w:szCs w:val="28"/>
        </w:rPr>
        <w:t>OTHER REQUIREMENTS</w:t>
      </w:r>
    </w:p>
    <w:p w:rsidR="007F6308" w:rsidRPr="00543715" w:rsidRDefault="00433BF0" w:rsidP="00E6769E">
      <w:pPr>
        <w:jc w:val="both"/>
        <w:rPr>
          <w:b/>
        </w:rPr>
      </w:pPr>
      <w:r w:rsidRPr="00543715">
        <w:rPr>
          <w:b/>
        </w:rPr>
        <w:t>Logging</w:t>
      </w:r>
    </w:p>
    <w:p w:rsidR="007F6308" w:rsidRPr="00543715" w:rsidRDefault="007F6308" w:rsidP="00E6769E">
      <w:pPr>
        <w:jc w:val="both"/>
      </w:pPr>
      <w:r w:rsidRPr="00543715">
        <w:t>All errors, warnings, exceptions, and informational messages have to be logged in a custom location for further reference.</w:t>
      </w:r>
    </w:p>
    <w:p w:rsidR="007F6308" w:rsidRPr="00543715" w:rsidRDefault="007F6308" w:rsidP="00E6769E">
      <w:pPr>
        <w:jc w:val="both"/>
      </w:pPr>
    </w:p>
    <w:p w:rsidR="00433BF0" w:rsidRDefault="007F6308" w:rsidP="00E6769E">
      <w:pPr>
        <w:jc w:val="both"/>
        <w:rPr>
          <w:b/>
        </w:rPr>
      </w:pPr>
      <w:r w:rsidRPr="00543715">
        <w:rPr>
          <w:b/>
        </w:rPr>
        <w:t>Auditing</w:t>
      </w:r>
    </w:p>
    <w:p w:rsidR="008E7445" w:rsidRPr="008E7445" w:rsidRDefault="00BF3B01" w:rsidP="008E7445">
      <w:pPr>
        <w:jc w:val="both"/>
      </w:pPr>
      <w:r>
        <w:t>A</w:t>
      </w:r>
      <w:r w:rsidRPr="00BF3B01">
        <w:t xml:space="preserve"> security-relevant chronological record</w:t>
      </w:r>
      <w:r>
        <w:t xml:space="preserve"> that </w:t>
      </w:r>
      <w:r w:rsidRPr="00BF3B01">
        <w:t>provide</w:t>
      </w:r>
      <w:r>
        <w:t>s</w:t>
      </w:r>
      <w:r w:rsidRPr="00BF3B01">
        <w:t xml:space="preserve"> documentary evidence of the sequence of activities that hav</w:t>
      </w:r>
      <w:r>
        <w:t xml:space="preserve">e occurred needs to be maintained. </w:t>
      </w:r>
      <w:r w:rsidR="00BA009D">
        <w:t>This record, called the audit trail can be used to for reexamination of events occurred and for security purposes.</w:t>
      </w:r>
      <w:r w:rsidR="008E7445">
        <w:t xml:space="preserve">    </w:t>
      </w:r>
    </w:p>
    <w:p w:rsidR="00601285" w:rsidRPr="00BE78F1" w:rsidRDefault="00601285" w:rsidP="0050187F">
      <w:pPr>
        <w:spacing w:after="160" w:line="259" w:lineRule="auto"/>
        <w:contextualSpacing/>
        <w:jc w:val="both"/>
        <w:rPr>
          <w:rFonts w:eastAsia="Calibri"/>
          <w:b/>
        </w:rPr>
      </w:pPr>
    </w:p>
    <w:p w:rsidR="00884D65" w:rsidRPr="00BE78F1" w:rsidRDefault="00884D65" w:rsidP="0050187F">
      <w:pPr>
        <w:spacing w:after="160" w:line="259" w:lineRule="auto"/>
        <w:contextualSpacing/>
        <w:jc w:val="both"/>
        <w:rPr>
          <w:rFonts w:eastAsia="Calibri"/>
          <w:b/>
          <w:sz w:val="28"/>
          <w:szCs w:val="28"/>
        </w:rPr>
      </w:pPr>
    </w:p>
    <w:p w:rsidR="00DC18EF" w:rsidRPr="00BE78F1" w:rsidRDefault="00DC18EF" w:rsidP="00DC18EF">
      <w:pPr>
        <w:spacing w:line="259" w:lineRule="auto"/>
        <w:jc w:val="both"/>
        <w:rPr>
          <w:rFonts w:eastAsia="Calibri"/>
        </w:rPr>
      </w:pPr>
    </w:p>
    <w:p w:rsidR="001A79AD" w:rsidRPr="00BE78F1" w:rsidRDefault="001A79AD" w:rsidP="001A79AD">
      <w:pPr>
        <w:pStyle w:val="ListParagraph"/>
        <w:jc w:val="both"/>
        <w:rPr>
          <w:rFonts w:ascii="Times New Roman" w:hAnsi="Times New Roman"/>
          <w:b/>
          <w:sz w:val="24"/>
          <w:szCs w:val="24"/>
        </w:rPr>
      </w:pPr>
    </w:p>
    <w:sectPr w:rsidR="001A79AD" w:rsidRPr="00BE78F1" w:rsidSect="003611F9">
      <w:footerReference w:type="default" r:id="rId12"/>
      <w:pgSz w:w="12240" w:h="15840"/>
      <w:pgMar w:top="1152" w:right="1152" w:bottom="1166" w:left="1152" w:header="720" w:footer="619" w:gutter="0"/>
      <w:pgBorders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F6E" w:rsidRDefault="007F3F6E">
      <w:r>
        <w:separator/>
      </w:r>
    </w:p>
  </w:endnote>
  <w:endnote w:type="continuationSeparator" w:id="0">
    <w:p w:rsidR="007F3F6E" w:rsidRDefault="007F3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6111338"/>
      <w:docPartObj>
        <w:docPartGallery w:val="Page Numbers (Bottom of Page)"/>
        <w:docPartUnique/>
      </w:docPartObj>
    </w:sdtPr>
    <w:sdtEndPr>
      <w:rPr>
        <w:color w:val="7F7F7F" w:themeColor="background1" w:themeShade="7F"/>
        <w:spacing w:val="60"/>
      </w:rPr>
    </w:sdtEndPr>
    <w:sdtContent>
      <w:p w:rsidR="003D01F0" w:rsidRDefault="003D01F0">
        <w:pPr>
          <w:pStyle w:val="Footer"/>
          <w:pBdr>
            <w:top w:val="single" w:sz="4" w:space="1" w:color="D9D9D9" w:themeColor="background1" w:themeShade="D9"/>
          </w:pBdr>
          <w:jc w:val="right"/>
        </w:pPr>
        <w:r>
          <w:fldChar w:fldCharType="begin"/>
        </w:r>
        <w:r>
          <w:instrText xml:space="preserve"> PAGE   \* MERGEFORMAT </w:instrText>
        </w:r>
        <w:r>
          <w:fldChar w:fldCharType="separate"/>
        </w:r>
        <w:r w:rsidR="0040100C">
          <w:rPr>
            <w:noProof/>
          </w:rPr>
          <w:t>7</w:t>
        </w:r>
        <w:r>
          <w:rPr>
            <w:noProof/>
          </w:rPr>
          <w:fldChar w:fldCharType="end"/>
        </w:r>
        <w:r>
          <w:t xml:space="preserve"> | </w:t>
        </w:r>
        <w:r>
          <w:rPr>
            <w:color w:val="7F7F7F" w:themeColor="background1" w:themeShade="7F"/>
            <w:spacing w:val="60"/>
          </w:rPr>
          <w:t>Page</w:t>
        </w:r>
      </w:p>
    </w:sdtContent>
  </w:sdt>
  <w:p w:rsidR="003D01F0" w:rsidRDefault="003D01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F6E" w:rsidRDefault="007F3F6E">
      <w:r>
        <w:separator/>
      </w:r>
    </w:p>
  </w:footnote>
  <w:footnote w:type="continuationSeparator" w:id="0">
    <w:p w:rsidR="007F3F6E" w:rsidRDefault="007F3F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F6596"/>
    <w:multiLevelType w:val="hybridMultilevel"/>
    <w:tmpl w:val="D71E3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464220"/>
    <w:multiLevelType w:val="hybridMultilevel"/>
    <w:tmpl w:val="0CB8563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7C4D6C"/>
    <w:multiLevelType w:val="hybridMultilevel"/>
    <w:tmpl w:val="C17AE59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C721491"/>
    <w:multiLevelType w:val="hybridMultilevel"/>
    <w:tmpl w:val="562E7A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873672"/>
    <w:multiLevelType w:val="hybridMultilevel"/>
    <w:tmpl w:val="C1183DF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19F4347"/>
    <w:multiLevelType w:val="hybridMultilevel"/>
    <w:tmpl w:val="AE744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FF51D8"/>
    <w:multiLevelType w:val="hybridMultilevel"/>
    <w:tmpl w:val="39E4556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60F7FC4"/>
    <w:multiLevelType w:val="hybridMultilevel"/>
    <w:tmpl w:val="37ECDDC4"/>
    <w:lvl w:ilvl="0" w:tplc="5EC8A0DA">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CD43CF"/>
    <w:multiLevelType w:val="hybridMultilevel"/>
    <w:tmpl w:val="200007E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1"/>
  </w:num>
  <w:num w:numId="3">
    <w:abstractNumId w:val="3"/>
  </w:num>
  <w:num w:numId="4">
    <w:abstractNumId w:val="7"/>
  </w:num>
  <w:num w:numId="5">
    <w:abstractNumId w:val="0"/>
  </w:num>
  <w:num w:numId="6">
    <w:abstractNumId w:val="8"/>
  </w:num>
  <w:num w:numId="7">
    <w:abstractNumId w:val="2"/>
  </w:num>
  <w:num w:numId="8">
    <w:abstractNumId w:val="6"/>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5B3"/>
    <w:rsid w:val="00002E3C"/>
    <w:rsid w:val="00003A4E"/>
    <w:rsid w:val="00003AB3"/>
    <w:rsid w:val="0001024C"/>
    <w:rsid w:val="000107B6"/>
    <w:rsid w:val="00016B0F"/>
    <w:rsid w:val="00017E78"/>
    <w:rsid w:val="00020313"/>
    <w:rsid w:val="000264DD"/>
    <w:rsid w:val="00027BEA"/>
    <w:rsid w:val="00031E33"/>
    <w:rsid w:val="00044346"/>
    <w:rsid w:val="00047257"/>
    <w:rsid w:val="000534CD"/>
    <w:rsid w:val="00054178"/>
    <w:rsid w:val="000546EF"/>
    <w:rsid w:val="0005574A"/>
    <w:rsid w:val="00056ECB"/>
    <w:rsid w:val="00085A31"/>
    <w:rsid w:val="00096860"/>
    <w:rsid w:val="000970A6"/>
    <w:rsid w:val="000A0E4C"/>
    <w:rsid w:val="000A1E72"/>
    <w:rsid w:val="000B05FE"/>
    <w:rsid w:val="000B3FCF"/>
    <w:rsid w:val="000B41A8"/>
    <w:rsid w:val="000B557A"/>
    <w:rsid w:val="000B5F1F"/>
    <w:rsid w:val="000C3C5E"/>
    <w:rsid w:val="000C7813"/>
    <w:rsid w:val="000D1F80"/>
    <w:rsid w:val="000E50FA"/>
    <w:rsid w:val="000F74F3"/>
    <w:rsid w:val="00106621"/>
    <w:rsid w:val="00111A05"/>
    <w:rsid w:val="00113D86"/>
    <w:rsid w:val="00120868"/>
    <w:rsid w:val="00126371"/>
    <w:rsid w:val="00134C56"/>
    <w:rsid w:val="001358B8"/>
    <w:rsid w:val="001627F7"/>
    <w:rsid w:val="00170387"/>
    <w:rsid w:val="00174794"/>
    <w:rsid w:val="00175419"/>
    <w:rsid w:val="00176B27"/>
    <w:rsid w:val="00196ACA"/>
    <w:rsid w:val="001A565B"/>
    <w:rsid w:val="001A79AD"/>
    <w:rsid w:val="001B536D"/>
    <w:rsid w:val="001C6C3D"/>
    <w:rsid w:val="001D634D"/>
    <w:rsid w:val="001E03D9"/>
    <w:rsid w:val="001E0482"/>
    <w:rsid w:val="001E0B63"/>
    <w:rsid w:val="001E1265"/>
    <w:rsid w:val="001E61DA"/>
    <w:rsid w:val="001F0226"/>
    <w:rsid w:val="001F385F"/>
    <w:rsid w:val="001F4A7A"/>
    <w:rsid w:val="001F5C62"/>
    <w:rsid w:val="002146BD"/>
    <w:rsid w:val="00215558"/>
    <w:rsid w:val="0021644A"/>
    <w:rsid w:val="00217108"/>
    <w:rsid w:val="00227EE6"/>
    <w:rsid w:val="00234D04"/>
    <w:rsid w:val="00235F10"/>
    <w:rsid w:val="00236577"/>
    <w:rsid w:val="00237552"/>
    <w:rsid w:val="00241EAF"/>
    <w:rsid w:val="00244B9A"/>
    <w:rsid w:val="002470E0"/>
    <w:rsid w:val="00250425"/>
    <w:rsid w:val="00250BE6"/>
    <w:rsid w:val="00257E35"/>
    <w:rsid w:val="0026474F"/>
    <w:rsid w:val="0027022C"/>
    <w:rsid w:val="002729B7"/>
    <w:rsid w:val="00274559"/>
    <w:rsid w:val="00274CF8"/>
    <w:rsid w:val="00275483"/>
    <w:rsid w:val="00281EFC"/>
    <w:rsid w:val="00292090"/>
    <w:rsid w:val="002A6F88"/>
    <w:rsid w:val="002B2B67"/>
    <w:rsid w:val="002B356F"/>
    <w:rsid w:val="002B3DCF"/>
    <w:rsid w:val="002B4204"/>
    <w:rsid w:val="002B5C13"/>
    <w:rsid w:val="002C12E2"/>
    <w:rsid w:val="002C45FC"/>
    <w:rsid w:val="002D138F"/>
    <w:rsid w:val="002D14CE"/>
    <w:rsid w:val="002D5611"/>
    <w:rsid w:val="002E0642"/>
    <w:rsid w:val="002E5CAE"/>
    <w:rsid w:val="002F1036"/>
    <w:rsid w:val="002F3B6B"/>
    <w:rsid w:val="00304E07"/>
    <w:rsid w:val="0031121D"/>
    <w:rsid w:val="0031203D"/>
    <w:rsid w:val="00322AC2"/>
    <w:rsid w:val="00326A8D"/>
    <w:rsid w:val="003274CB"/>
    <w:rsid w:val="003341D5"/>
    <w:rsid w:val="003355E1"/>
    <w:rsid w:val="00336B5E"/>
    <w:rsid w:val="00345594"/>
    <w:rsid w:val="00345BFD"/>
    <w:rsid w:val="00352A35"/>
    <w:rsid w:val="003547D1"/>
    <w:rsid w:val="00356692"/>
    <w:rsid w:val="00356984"/>
    <w:rsid w:val="003611F9"/>
    <w:rsid w:val="003673D6"/>
    <w:rsid w:val="00371575"/>
    <w:rsid w:val="00371898"/>
    <w:rsid w:val="00381799"/>
    <w:rsid w:val="00382B9C"/>
    <w:rsid w:val="00383E44"/>
    <w:rsid w:val="00384D24"/>
    <w:rsid w:val="00393EAC"/>
    <w:rsid w:val="003950E8"/>
    <w:rsid w:val="003A44FF"/>
    <w:rsid w:val="003A4DB2"/>
    <w:rsid w:val="003A56F9"/>
    <w:rsid w:val="003A7C93"/>
    <w:rsid w:val="003B7FE4"/>
    <w:rsid w:val="003C3D29"/>
    <w:rsid w:val="003C5B90"/>
    <w:rsid w:val="003C7F80"/>
    <w:rsid w:val="003D01F0"/>
    <w:rsid w:val="003D1B8A"/>
    <w:rsid w:val="003D3726"/>
    <w:rsid w:val="003D50A4"/>
    <w:rsid w:val="003D5B92"/>
    <w:rsid w:val="003D74F0"/>
    <w:rsid w:val="003E0E66"/>
    <w:rsid w:val="003E1902"/>
    <w:rsid w:val="003E2EA8"/>
    <w:rsid w:val="003E5709"/>
    <w:rsid w:val="003F0B7D"/>
    <w:rsid w:val="003F711F"/>
    <w:rsid w:val="0040100C"/>
    <w:rsid w:val="00402461"/>
    <w:rsid w:val="0040685A"/>
    <w:rsid w:val="004117D4"/>
    <w:rsid w:val="00412033"/>
    <w:rsid w:val="00414E1B"/>
    <w:rsid w:val="00416D26"/>
    <w:rsid w:val="00417921"/>
    <w:rsid w:val="004257F2"/>
    <w:rsid w:val="00426AAF"/>
    <w:rsid w:val="00433BF0"/>
    <w:rsid w:val="00443F2E"/>
    <w:rsid w:val="00445042"/>
    <w:rsid w:val="00454A75"/>
    <w:rsid w:val="004562BE"/>
    <w:rsid w:val="004617E2"/>
    <w:rsid w:val="004741FE"/>
    <w:rsid w:val="0047559A"/>
    <w:rsid w:val="00477512"/>
    <w:rsid w:val="00493C14"/>
    <w:rsid w:val="00494684"/>
    <w:rsid w:val="0049488D"/>
    <w:rsid w:val="004A05B0"/>
    <w:rsid w:val="004A26FE"/>
    <w:rsid w:val="004B1921"/>
    <w:rsid w:val="004B42E2"/>
    <w:rsid w:val="004B7E55"/>
    <w:rsid w:val="004C550F"/>
    <w:rsid w:val="004C61B5"/>
    <w:rsid w:val="004C7D96"/>
    <w:rsid w:val="004D0874"/>
    <w:rsid w:val="004D1925"/>
    <w:rsid w:val="0050187F"/>
    <w:rsid w:val="0050293F"/>
    <w:rsid w:val="00504019"/>
    <w:rsid w:val="00504A67"/>
    <w:rsid w:val="005068E0"/>
    <w:rsid w:val="00512F4E"/>
    <w:rsid w:val="0051350E"/>
    <w:rsid w:val="00514362"/>
    <w:rsid w:val="00520C96"/>
    <w:rsid w:val="00525A11"/>
    <w:rsid w:val="005304FA"/>
    <w:rsid w:val="00541D15"/>
    <w:rsid w:val="005422B5"/>
    <w:rsid w:val="00543715"/>
    <w:rsid w:val="00545FBF"/>
    <w:rsid w:val="00547BD1"/>
    <w:rsid w:val="00553371"/>
    <w:rsid w:val="00554EBE"/>
    <w:rsid w:val="00556C0B"/>
    <w:rsid w:val="00563BAF"/>
    <w:rsid w:val="0057397D"/>
    <w:rsid w:val="0057655A"/>
    <w:rsid w:val="00576C5B"/>
    <w:rsid w:val="00581261"/>
    <w:rsid w:val="00582B7E"/>
    <w:rsid w:val="00597F20"/>
    <w:rsid w:val="005A4E56"/>
    <w:rsid w:val="005B192E"/>
    <w:rsid w:val="005B38D7"/>
    <w:rsid w:val="005C2722"/>
    <w:rsid w:val="005E0970"/>
    <w:rsid w:val="005E2A29"/>
    <w:rsid w:val="005E4426"/>
    <w:rsid w:val="005F05EE"/>
    <w:rsid w:val="005F2728"/>
    <w:rsid w:val="005F3A88"/>
    <w:rsid w:val="005F78D7"/>
    <w:rsid w:val="00601285"/>
    <w:rsid w:val="00602527"/>
    <w:rsid w:val="006078A2"/>
    <w:rsid w:val="00607BF5"/>
    <w:rsid w:val="00614DC8"/>
    <w:rsid w:val="00615C55"/>
    <w:rsid w:val="00617BD1"/>
    <w:rsid w:val="00630B05"/>
    <w:rsid w:val="00630DAA"/>
    <w:rsid w:val="006334C3"/>
    <w:rsid w:val="006350DE"/>
    <w:rsid w:val="00643446"/>
    <w:rsid w:val="00652E76"/>
    <w:rsid w:val="00653B06"/>
    <w:rsid w:val="006556CC"/>
    <w:rsid w:val="006605AE"/>
    <w:rsid w:val="00660B9A"/>
    <w:rsid w:val="0066317B"/>
    <w:rsid w:val="0067310D"/>
    <w:rsid w:val="00673746"/>
    <w:rsid w:val="00676012"/>
    <w:rsid w:val="00677B74"/>
    <w:rsid w:val="00693351"/>
    <w:rsid w:val="006936D3"/>
    <w:rsid w:val="00693FD6"/>
    <w:rsid w:val="0069646F"/>
    <w:rsid w:val="006A02ED"/>
    <w:rsid w:val="006A3C10"/>
    <w:rsid w:val="006C03D1"/>
    <w:rsid w:val="006C3F78"/>
    <w:rsid w:val="006C5DDB"/>
    <w:rsid w:val="006C62EE"/>
    <w:rsid w:val="006C687C"/>
    <w:rsid w:val="006D6846"/>
    <w:rsid w:val="006E0317"/>
    <w:rsid w:val="006E5EC5"/>
    <w:rsid w:val="006E6C99"/>
    <w:rsid w:val="006F220C"/>
    <w:rsid w:val="0070163A"/>
    <w:rsid w:val="00703EDD"/>
    <w:rsid w:val="007055B3"/>
    <w:rsid w:val="00705B3C"/>
    <w:rsid w:val="007060AB"/>
    <w:rsid w:val="00720E46"/>
    <w:rsid w:val="00722FA8"/>
    <w:rsid w:val="00724297"/>
    <w:rsid w:val="00724B96"/>
    <w:rsid w:val="00726F77"/>
    <w:rsid w:val="00730330"/>
    <w:rsid w:val="00730917"/>
    <w:rsid w:val="00730A9C"/>
    <w:rsid w:val="007319C6"/>
    <w:rsid w:val="00736228"/>
    <w:rsid w:val="00741341"/>
    <w:rsid w:val="00742D5E"/>
    <w:rsid w:val="00743849"/>
    <w:rsid w:val="00743F27"/>
    <w:rsid w:val="007514E3"/>
    <w:rsid w:val="00757710"/>
    <w:rsid w:val="007609D9"/>
    <w:rsid w:val="007619CE"/>
    <w:rsid w:val="00761AFE"/>
    <w:rsid w:val="0077558E"/>
    <w:rsid w:val="007802C1"/>
    <w:rsid w:val="00780584"/>
    <w:rsid w:val="007807D8"/>
    <w:rsid w:val="00782C60"/>
    <w:rsid w:val="007851A6"/>
    <w:rsid w:val="00795E78"/>
    <w:rsid w:val="007969A0"/>
    <w:rsid w:val="007A1BC9"/>
    <w:rsid w:val="007A22AE"/>
    <w:rsid w:val="007B2BE7"/>
    <w:rsid w:val="007B34C1"/>
    <w:rsid w:val="007B4101"/>
    <w:rsid w:val="007B67FE"/>
    <w:rsid w:val="007B761E"/>
    <w:rsid w:val="007C0572"/>
    <w:rsid w:val="007C1E2E"/>
    <w:rsid w:val="007C3F96"/>
    <w:rsid w:val="007D19FA"/>
    <w:rsid w:val="007D5754"/>
    <w:rsid w:val="007D5889"/>
    <w:rsid w:val="007D72BA"/>
    <w:rsid w:val="007E093A"/>
    <w:rsid w:val="007E0C93"/>
    <w:rsid w:val="007E1249"/>
    <w:rsid w:val="007E2B7A"/>
    <w:rsid w:val="007E63E3"/>
    <w:rsid w:val="007E6E39"/>
    <w:rsid w:val="007E79CE"/>
    <w:rsid w:val="007F0CE4"/>
    <w:rsid w:val="007F3F6E"/>
    <w:rsid w:val="007F6308"/>
    <w:rsid w:val="007F638C"/>
    <w:rsid w:val="00810F5C"/>
    <w:rsid w:val="00823BFF"/>
    <w:rsid w:val="00823CB1"/>
    <w:rsid w:val="008251DE"/>
    <w:rsid w:val="008269B8"/>
    <w:rsid w:val="008273AC"/>
    <w:rsid w:val="00827829"/>
    <w:rsid w:val="00835408"/>
    <w:rsid w:val="00840AE7"/>
    <w:rsid w:val="00841139"/>
    <w:rsid w:val="008454EE"/>
    <w:rsid w:val="00845968"/>
    <w:rsid w:val="00850B0E"/>
    <w:rsid w:val="0085294E"/>
    <w:rsid w:val="00852FF7"/>
    <w:rsid w:val="00861E8C"/>
    <w:rsid w:val="00870314"/>
    <w:rsid w:val="0087205C"/>
    <w:rsid w:val="00875275"/>
    <w:rsid w:val="00883FFA"/>
    <w:rsid w:val="00884D65"/>
    <w:rsid w:val="00897B75"/>
    <w:rsid w:val="008A1870"/>
    <w:rsid w:val="008A5E14"/>
    <w:rsid w:val="008B1FF5"/>
    <w:rsid w:val="008B409F"/>
    <w:rsid w:val="008D20ED"/>
    <w:rsid w:val="008D2707"/>
    <w:rsid w:val="008D367D"/>
    <w:rsid w:val="008D7307"/>
    <w:rsid w:val="008E2276"/>
    <w:rsid w:val="008E28C2"/>
    <w:rsid w:val="008E5730"/>
    <w:rsid w:val="008E7445"/>
    <w:rsid w:val="008F5DB7"/>
    <w:rsid w:val="008F638C"/>
    <w:rsid w:val="008F7387"/>
    <w:rsid w:val="00900D23"/>
    <w:rsid w:val="00901CC1"/>
    <w:rsid w:val="009114D3"/>
    <w:rsid w:val="00911967"/>
    <w:rsid w:val="009133F3"/>
    <w:rsid w:val="009328BD"/>
    <w:rsid w:val="009472BA"/>
    <w:rsid w:val="009504B4"/>
    <w:rsid w:val="0095358E"/>
    <w:rsid w:val="00964D82"/>
    <w:rsid w:val="00967B17"/>
    <w:rsid w:val="00970280"/>
    <w:rsid w:val="00973719"/>
    <w:rsid w:val="009742A5"/>
    <w:rsid w:val="00974D6B"/>
    <w:rsid w:val="00977B2F"/>
    <w:rsid w:val="00985E07"/>
    <w:rsid w:val="009865EB"/>
    <w:rsid w:val="00986F6A"/>
    <w:rsid w:val="00990BF1"/>
    <w:rsid w:val="009A1189"/>
    <w:rsid w:val="009A4AF4"/>
    <w:rsid w:val="009A7221"/>
    <w:rsid w:val="009C0A34"/>
    <w:rsid w:val="009C1919"/>
    <w:rsid w:val="009C50DC"/>
    <w:rsid w:val="009C53A6"/>
    <w:rsid w:val="009D2FB7"/>
    <w:rsid w:val="009F00BC"/>
    <w:rsid w:val="009F62D8"/>
    <w:rsid w:val="00A01075"/>
    <w:rsid w:val="00A06617"/>
    <w:rsid w:val="00A07A88"/>
    <w:rsid w:val="00A11518"/>
    <w:rsid w:val="00A1490F"/>
    <w:rsid w:val="00A14D95"/>
    <w:rsid w:val="00A14DC7"/>
    <w:rsid w:val="00A220D9"/>
    <w:rsid w:val="00A3025D"/>
    <w:rsid w:val="00A3050D"/>
    <w:rsid w:val="00A4370C"/>
    <w:rsid w:val="00A43EBC"/>
    <w:rsid w:val="00A46DC1"/>
    <w:rsid w:val="00A5347E"/>
    <w:rsid w:val="00A53961"/>
    <w:rsid w:val="00A63E34"/>
    <w:rsid w:val="00A64DB1"/>
    <w:rsid w:val="00A675F9"/>
    <w:rsid w:val="00A70226"/>
    <w:rsid w:val="00A72C91"/>
    <w:rsid w:val="00A76681"/>
    <w:rsid w:val="00A76C8C"/>
    <w:rsid w:val="00A8137E"/>
    <w:rsid w:val="00A85D34"/>
    <w:rsid w:val="00A879EC"/>
    <w:rsid w:val="00A87B4C"/>
    <w:rsid w:val="00A94E29"/>
    <w:rsid w:val="00A96509"/>
    <w:rsid w:val="00A96DA6"/>
    <w:rsid w:val="00A97EF3"/>
    <w:rsid w:val="00AA01D1"/>
    <w:rsid w:val="00AA4618"/>
    <w:rsid w:val="00AA7D2D"/>
    <w:rsid w:val="00AB05D9"/>
    <w:rsid w:val="00AB41C1"/>
    <w:rsid w:val="00AB43D3"/>
    <w:rsid w:val="00AC2778"/>
    <w:rsid w:val="00AC527C"/>
    <w:rsid w:val="00AD5BE3"/>
    <w:rsid w:val="00AE0C3F"/>
    <w:rsid w:val="00AE3C14"/>
    <w:rsid w:val="00AF2866"/>
    <w:rsid w:val="00B070C8"/>
    <w:rsid w:val="00B158D1"/>
    <w:rsid w:val="00B1754C"/>
    <w:rsid w:val="00B21B03"/>
    <w:rsid w:val="00B22D47"/>
    <w:rsid w:val="00B236AF"/>
    <w:rsid w:val="00B23B01"/>
    <w:rsid w:val="00B26A84"/>
    <w:rsid w:val="00B27369"/>
    <w:rsid w:val="00B34DEB"/>
    <w:rsid w:val="00B37CBC"/>
    <w:rsid w:val="00B37EEE"/>
    <w:rsid w:val="00B536AD"/>
    <w:rsid w:val="00B54D01"/>
    <w:rsid w:val="00B620DA"/>
    <w:rsid w:val="00B73E9C"/>
    <w:rsid w:val="00B762DB"/>
    <w:rsid w:val="00B96C6B"/>
    <w:rsid w:val="00BA009D"/>
    <w:rsid w:val="00BA080F"/>
    <w:rsid w:val="00BA11ED"/>
    <w:rsid w:val="00BA2E7B"/>
    <w:rsid w:val="00BA2F7D"/>
    <w:rsid w:val="00BA4D5F"/>
    <w:rsid w:val="00BA620C"/>
    <w:rsid w:val="00BA694A"/>
    <w:rsid w:val="00BB50AC"/>
    <w:rsid w:val="00BB5DE7"/>
    <w:rsid w:val="00BB6ED3"/>
    <w:rsid w:val="00BD75E7"/>
    <w:rsid w:val="00BE1FE1"/>
    <w:rsid w:val="00BE78F1"/>
    <w:rsid w:val="00BF0E08"/>
    <w:rsid w:val="00BF189C"/>
    <w:rsid w:val="00BF3B01"/>
    <w:rsid w:val="00BF5712"/>
    <w:rsid w:val="00BF6A5A"/>
    <w:rsid w:val="00C028C0"/>
    <w:rsid w:val="00C1409F"/>
    <w:rsid w:val="00C16E86"/>
    <w:rsid w:val="00C20D43"/>
    <w:rsid w:val="00C3154E"/>
    <w:rsid w:val="00C34E62"/>
    <w:rsid w:val="00C35AAB"/>
    <w:rsid w:val="00C43C33"/>
    <w:rsid w:val="00C46366"/>
    <w:rsid w:val="00C564A1"/>
    <w:rsid w:val="00C60055"/>
    <w:rsid w:val="00C61123"/>
    <w:rsid w:val="00C63D73"/>
    <w:rsid w:val="00C64E03"/>
    <w:rsid w:val="00C663D4"/>
    <w:rsid w:val="00C67E06"/>
    <w:rsid w:val="00C70EE9"/>
    <w:rsid w:val="00C84A02"/>
    <w:rsid w:val="00C8624C"/>
    <w:rsid w:val="00C86ECD"/>
    <w:rsid w:val="00C878A3"/>
    <w:rsid w:val="00C921F5"/>
    <w:rsid w:val="00C958B6"/>
    <w:rsid w:val="00CB0E83"/>
    <w:rsid w:val="00CB6E63"/>
    <w:rsid w:val="00CC1173"/>
    <w:rsid w:val="00CC18F7"/>
    <w:rsid w:val="00CD343C"/>
    <w:rsid w:val="00CE2646"/>
    <w:rsid w:val="00CE4CF9"/>
    <w:rsid w:val="00CE5713"/>
    <w:rsid w:val="00CE59D0"/>
    <w:rsid w:val="00CF34F5"/>
    <w:rsid w:val="00D0397C"/>
    <w:rsid w:val="00D04493"/>
    <w:rsid w:val="00D049A5"/>
    <w:rsid w:val="00D05C19"/>
    <w:rsid w:val="00D14352"/>
    <w:rsid w:val="00D172BD"/>
    <w:rsid w:val="00D1755E"/>
    <w:rsid w:val="00D17935"/>
    <w:rsid w:val="00D230CC"/>
    <w:rsid w:val="00D27314"/>
    <w:rsid w:val="00D35485"/>
    <w:rsid w:val="00D35895"/>
    <w:rsid w:val="00D40764"/>
    <w:rsid w:val="00D42EC1"/>
    <w:rsid w:val="00D4333C"/>
    <w:rsid w:val="00D44FEA"/>
    <w:rsid w:val="00D46E09"/>
    <w:rsid w:val="00D565E3"/>
    <w:rsid w:val="00D6409D"/>
    <w:rsid w:val="00D73203"/>
    <w:rsid w:val="00D77FD7"/>
    <w:rsid w:val="00D95F06"/>
    <w:rsid w:val="00D96513"/>
    <w:rsid w:val="00DA0199"/>
    <w:rsid w:val="00DA0729"/>
    <w:rsid w:val="00DA4D45"/>
    <w:rsid w:val="00DA78A3"/>
    <w:rsid w:val="00DB6C0D"/>
    <w:rsid w:val="00DB7B00"/>
    <w:rsid w:val="00DC18EF"/>
    <w:rsid w:val="00DC1FDC"/>
    <w:rsid w:val="00DC2AE3"/>
    <w:rsid w:val="00DC6E61"/>
    <w:rsid w:val="00DE52EF"/>
    <w:rsid w:val="00DE708C"/>
    <w:rsid w:val="00DE78FF"/>
    <w:rsid w:val="00E161F1"/>
    <w:rsid w:val="00E17D9C"/>
    <w:rsid w:val="00E257E3"/>
    <w:rsid w:val="00E318C4"/>
    <w:rsid w:val="00E33724"/>
    <w:rsid w:val="00E37D78"/>
    <w:rsid w:val="00E40408"/>
    <w:rsid w:val="00E42642"/>
    <w:rsid w:val="00E4756F"/>
    <w:rsid w:val="00E50523"/>
    <w:rsid w:val="00E56DCE"/>
    <w:rsid w:val="00E6087A"/>
    <w:rsid w:val="00E609AD"/>
    <w:rsid w:val="00E61170"/>
    <w:rsid w:val="00E63023"/>
    <w:rsid w:val="00E65E27"/>
    <w:rsid w:val="00E6769E"/>
    <w:rsid w:val="00E70EC7"/>
    <w:rsid w:val="00E72185"/>
    <w:rsid w:val="00E8397A"/>
    <w:rsid w:val="00E869FE"/>
    <w:rsid w:val="00E90FC6"/>
    <w:rsid w:val="00E93AAB"/>
    <w:rsid w:val="00EA2E75"/>
    <w:rsid w:val="00EB041E"/>
    <w:rsid w:val="00EB23CE"/>
    <w:rsid w:val="00EB2460"/>
    <w:rsid w:val="00EC114A"/>
    <w:rsid w:val="00EC17E4"/>
    <w:rsid w:val="00ED0DEB"/>
    <w:rsid w:val="00ED7269"/>
    <w:rsid w:val="00EE6C4F"/>
    <w:rsid w:val="00EE7753"/>
    <w:rsid w:val="00EF4849"/>
    <w:rsid w:val="00F13300"/>
    <w:rsid w:val="00F16248"/>
    <w:rsid w:val="00F242CE"/>
    <w:rsid w:val="00F4286E"/>
    <w:rsid w:val="00F43880"/>
    <w:rsid w:val="00F636C5"/>
    <w:rsid w:val="00F737ED"/>
    <w:rsid w:val="00F75D16"/>
    <w:rsid w:val="00F777BF"/>
    <w:rsid w:val="00F81FE2"/>
    <w:rsid w:val="00F83626"/>
    <w:rsid w:val="00F903BE"/>
    <w:rsid w:val="00F906DC"/>
    <w:rsid w:val="00F948D6"/>
    <w:rsid w:val="00F95C63"/>
    <w:rsid w:val="00FA0787"/>
    <w:rsid w:val="00FA3B2C"/>
    <w:rsid w:val="00FB14E6"/>
    <w:rsid w:val="00FC0207"/>
    <w:rsid w:val="00FC2670"/>
    <w:rsid w:val="00FC26B4"/>
    <w:rsid w:val="00FC2CDA"/>
    <w:rsid w:val="00FC4374"/>
    <w:rsid w:val="00FD073B"/>
    <w:rsid w:val="00FD0B1F"/>
    <w:rsid w:val="00FD63ED"/>
    <w:rsid w:val="00FE1565"/>
    <w:rsid w:val="00FE4094"/>
    <w:rsid w:val="00FF1B8A"/>
    <w:rsid w:val="00FF2269"/>
    <w:rsid w:val="00FF611C"/>
    <w:rsid w:val="00FF6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66BCE82-7913-4520-B130-6A4BA992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qFormat/>
    <w:pPr>
      <w:keepNext/>
      <w:outlineLvl w:val="1"/>
    </w:pPr>
    <w:rPr>
      <w:b/>
      <w:bCs/>
      <w:sz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28"/>
    </w:rPr>
  </w:style>
  <w:style w:type="paragraph" w:styleId="Heading5">
    <w:name w:val="heading 5"/>
    <w:basedOn w:val="Normal"/>
    <w:next w:val="Normal"/>
    <w:qFormat/>
    <w:pPr>
      <w:keepNext/>
      <w:jc w:val="center"/>
      <w:outlineLvl w:val="4"/>
    </w:pPr>
    <w:rPr>
      <w:b/>
      <w:bCs/>
      <w:i/>
      <w:iCs/>
      <w:sz w:val="28"/>
      <w:u w:val="single"/>
    </w:rPr>
  </w:style>
  <w:style w:type="paragraph" w:styleId="Heading6">
    <w:name w:val="heading 6"/>
    <w:basedOn w:val="Normal"/>
    <w:next w:val="Normal"/>
    <w:qFormat/>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2">
    <w:name w:val="Body Text 2"/>
    <w:basedOn w:val="Normal"/>
    <w:pPr>
      <w:jc w:val="both"/>
    </w:pPr>
  </w:style>
  <w:style w:type="paragraph" w:styleId="Footer">
    <w:name w:val="footer"/>
    <w:basedOn w:val="Normal"/>
    <w:link w:val="FooterChar"/>
    <w:uiPriority w:val="99"/>
    <w:rsid w:val="005F2728"/>
    <w:pPr>
      <w:tabs>
        <w:tab w:val="center" w:pos="4320"/>
        <w:tab w:val="right" w:pos="8640"/>
      </w:tabs>
    </w:pPr>
  </w:style>
  <w:style w:type="character" w:styleId="PageNumber">
    <w:name w:val="page number"/>
    <w:basedOn w:val="DefaultParagraphFont"/>
    <w:rsid w:val="005F2728"/>
  </w:style>
  <w:style w:type="paragraph" w:styleId="Header">
    <w:name w:val="header"/>
    <w:basedOn w:val="Normal"/>
    <w:rsid w:val="005F2728"/>
    <w:pPr>
      <w:tabs>
        <w:tab w:val="center" w:pos="4320"/>
        <w:tab w:val="right" w:pos="8640"/>
      </w:tabs>
    </w:pPr>
  </w:style>
  <w:style w:type="paragraph" w:styleId="ListParagraph">
    <w:name w:val="List Paragraph"/>
    <w:basedOn w:val="Normal"/>
    <w:uiPriority w:val="34"/>
    <w:qFormat/>
    <w:rsid w:val="007A22AE"/>
    <w:pPr>
      <w:spacing w:after="160" w:line="259"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A8137E"/>
    <w:rPr>
      <w:sz w:val="24"/>
      <w:szCs w:val="24"/>
    </w:rPr>
  </w:style>
  <w:style w:type="paragraph" w:styleId="BalloonText">
    <w:name w:val="Balloon Text"/>
    <w:basedOn w:val="Normal"/>
    <w:link w:val="BalloonTextChar"/>
    <w:rsid w:val="00A8137E"/>
    <w:rPr>
      <w:rFonts w:ascii="Tahoma" w:hAnsi="Tahoma" w:cs="Tahoma"/>
      <w:sz w:val="16"/>
      <w:szCs w:val="16"/>
    </w:rPr>
  </w:style>
  <w:style w:type="character" w:customStyle="1" w:styleId="BalloonTextChar">
    <w:name w:val="Balloon Text Char"/>
    <w:basedOn w:val="DefaultParagraphFont"/>
    <w:link w:val="BalloonText"/>
    <w:rsid w:val="00A8137E"/>
    <w:rPr>
      <w:rFonts w:ascii="Tahoma" w:hAnsi="Tahoma" w:cs="Tahoma"/>
      <w:sz w:val="16"/>
      <w:szCs w:val="16"/>
    </w:rPr>
  </w:style>
  <w:style w:type="paragraph" w:styleId="NormalWeb">
    <w:name w:val="Normal (Web)"/>
    <w:basedOn w:val="Normal"/>
    <w:uiPriority w:val="99"/>
    <w:unhideWhenUsed/>
    <w:rsid w:val="00C43C33"/>
    <w:pPr>
      <w:spacing w:before="100" w:beforeAutospacing="1" w:after="100" w:afterAutospacing="1"/>
    </w:pPr>
    <w:rPr>
      <w:lang w:val="en-IN" w:eastAsia="en-IN"/>
    </w:rPr>
  </w:style>
  <w:style w:type="paragraph" w:customStyle="1" w:styleId="Default">
    <w:name w:val="Default"/>
    <w:rsid w:val="00C43C33"/>
    <w:pPr>
      <w:autoSpaceDE w:val="0"/>
      <w:autoSpaceDN w:val="0"/>
      <w:adjustRightInd w:val="0"/>
    </w:pPr>
    <w:rPr>
      <w:color w:val="000000"/>
      <w:sz w:val="24"/>
      <w:szCs w:val="24"/>
      <w:lang w:val="en-IN" w:eastAsia="en-IN"/>
    </w:rPr>
  </w:style>
  <w:style w:type="table" w:styleId="TableGrid">
    <w:name w:val="Table Grid"/>
    <w:basedOn w:val="TableNormal"/>
    <w:rsid w:val="00D03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31645">
      <w:bodyDiv w:val="1"/>
      <w:marLeft w:val="0"/>
      <w:marRight w:val="0"/>
      <w:marTop w:val="0"/>
      <w:marBottom w:val="0"/>
      <w:divBdr>
        <w:top w:val="none" w:sz="0" w:space="0" w:color="auto"/>
        <w:left w:val="none" w:sz="0" w:space="0" w:color="auto"/>
        <w:bottom w:val="none" w:sz="0" w:space="0" w:color="auto"/>
        <w:right w:val="none" w:sz="0" w:space="0" w:color="auto"/>
      </w:divBdr>
    </w:div>
    <w:div w:id="113449227">
      <w:bodyDiv w:val="1"/>
      <w:marLeft w:val="0"/>
      <w:marRight w:val="0"/>
      <w:marTop w:val="0"/>
      <w:marBottom w:val="0"/>
      <w:divBdr>
        <w:top w:val="none" w:sz="0" w:space="0" w:color="auto"/>
        <w:left w:val="none" w:sz="0" w:space="0" w:color="auto"/>
        <w:bottom w:val="none" w:sz="0" w:space="0" w:color="auto"/>
        <w:right w:val="none" w:sz="0" w:space="0" w:color="auto"/>
      </w:divBdr>
    </w:div>
    <w:div w:id="268899258">
      <w:bodyDiv w:val="1"/>
      <w:marLeft w:val="0"/>
      <w:marRight w:val="0"/>
      <w:marTop w:val="0"/>
      <w:marBottom w:val="0"/>
      <w:divBdr>
        <w:top w:val="none" w:sz="0" w:space="0" w:color="auto"/>
        <w:left w:val="none" w:sz="0" w:space="0" w:color="auto"/>
        <w:bottom w:val="none" w:sz="0" w:space="0" w:color="auto"/>
        <w:right w:val="none" w:sz="0" w:space="0" w:color="auto"/>
      </w:divBdr>
    </w:div>
    <w:div w:id="296304433">
      <w:bodyDiv w:val="1"/>
      <w:marLeft w:val="0"/>
      <w:marRight w:val="0"/>
      <w:marTop w:val="0"/>
      <w:marBottom w:val="0"/>
      <w:divBdr>
        <w:top w:val="none" w:sz="0" w:space="0" w:color="auto"/>
        <w:left w:val="none" w:sz="0" w:space="0" w:color="auto"/>
        <w:bottom w:val="none" w:sz="0" w:space="0" w:color="auto"/>
        <w:right w:val="none" w:sz="0" w:space="0" w:color="auto"/>
      </w:divBdr>
    </w:div>
    <w:div w:id="410977458">
      <w:bodyDiv w:val="1"/>
      <w:marLeft w:val="0"/>
      <w:marRight w:val="0"/>
      <w:marTop w:val="0"/>
      <w:marBottom w:val="0"/>
      <w:divBdr>
        <w:top w:val="none" w:sz="0" w:space="0" w:color="auto"/>
        <w:left w:val="none" w:sz="0" w:space="0" w:color="auto"/>
        <w:bottom w:val="none" w:sz="0" w:space="0" w:color="auto"/>
        <w:right w:val="none" w:sz="0" w:space="0" w:color="auto"/>
      </w:divBdr>
    </w:div>
    <w:div w:id="451822374">
      <w:bodyDiv w:val="1"/>
      <w:marLeft w:val="0"/>
      <w:marRight w:val="0"/>
      <w:marTop w:val="0"/>
      <w:marBottom w:val="0"/>
      <w:divBdr>
        <w:top w:val="none" w:sz="0" w:space="0" w:color="auto"/>
        <w:left w:val="none" w:sz="0" w:space="0" w:color="auto"/>
        <w:bottom w:val="none" w:sz="0" w:space="0" w:color="auto"/>
        <w:right w:val="none" w:sz="0" w:space="0" w:color="auto"/>
      </w:divBdr>
    </w:div>
    <w:div w:id="478617071">
      <w:bodyDiv w:val="1"/>
      <w:marLeft w:val="0"/>
      <w:marRight w:val="0"/>
      <w:marTop w:val="0"/>
      <w:marBottom w:val="0"/>
      <w:divBdr>
        <w:top w:val="none" w:sz="0" w:space="0" w:color="auto"/>
        <w:left w:val="none" w:sz="0" w:space="0" w:color="auto"/>
        <w:bottom w:val="none" w:sz="0" w:space="0" w:color="auto"/>
        <w:right w:val="none" w:sz="0" w:space="0" w:color="auto"/>
      </w:divBdr>
    </w:div>
    <w:div w:id="874001172">
      <w:bodyDiv w:val="1"/>
      <w:marLeft w:val="0"/>
      <w:marRight w:val="0"/>
      <w:marTop w:val="0"/>
      <w:marBottom w:val="0"/>
      <w:divBdr>
        <w:top w:val="none" w:sz="0" w:space="0" w:color="auto"/>
        <w:left w:val="none" w:sz="0" w:space="0" w:color="auto"/>
        <w:bottom w:val="none" w:sz="0" w:space="0" w:color="auto"/>
        <w:right w:val="none" w:sz="0" w:space="0" w:color="auto"/>
      </w:divBdr>
    </w:div>
    <w:div w:id="1043167551">
      <w:bodyDiv w:val="1"/>
      <w:marLeft w:val="0"/>
      <w:marRight w:val="0"/>
      <w:marTop w:val="0"/>
      <w:marBottom w:val="0"/>
      <w:divBdr>
        <w:top w:val="none" w:sz="0" w:space="0" w:color="auto"/>
        <w:left w:val="none" w:sz="0" w:space="0" w:color="auto"/>
        <w:bottom w:val="none" w:sz="0" w:space="0" w:color="auto"/>
        <w:right w:val="none" w:sz="0" w:space="0" w:color="auto"/>
      </w:divBdr>
    </w:div>
    <w:div w:id="1057314894">
      <w:bodyDiv w:val="1"/>
      <w:marLeft w:val="0"/>
      <w:marRight w:val="0"/>
      <w:marTop w:val="0"/>
      <w:marBottom w:val="0"/>
      <w:divBdr>
        <w:top w:val="none" w:sz="0" w:space="0" w:color="auto"/>
        <w:left w:val="none" w:sz="0" w:space="0" w:color="auto"/>
        <w:bottom w:val="none" w:sz="0" w:space="0" w:color="auto"/>
        <w:right w:val="none" w:sz="0" w:space="0" w:color="auto"/>
      </w:divBdr>
      <w:divsChild>
        <w:div w:id="1124663971">
          <w:marLeft w:val="0"/>
          <w:marRight w:val="0"/>
          <w:marTop w:val="0"/>
          <w:marBottom w:val="0"/>
          <w:divBdr>
            <w:top w:val="none" w:sz="0" w:space="0" w:color="auto"/>
            <w:left w:val="none" w:sz="0" w:space="0" w:color="auto"/>
            <w:bottom w:val="none" w:sz="0" w:space="0" w:color="auto"/>
            <w:right w:val="none" w:sz="0" w:space="0" w:color="auto"/>
          </w:divBdr>
        </w:div>
      </w:divsChild>
    </w:div>
    <w:div w:id="1193569489">
      <w:bodyDiv w:val="1"/>
      <w:marLeft w:val="0"/>
      <w:marRight w:val="0"/>
      <w:marTop w:val="0"/>
      <w:marBottom w:val="0"/>
      <w:divBdr>
        <w:top w:val="none" w:sz="0" w:space="0" w:color="auto"/>
        <w:left w:val="none" w:sz="0" w:space="0" w:color="auto"/>
        <w:bottom w:val="none" w:sz="0" w:space="0" w:color="auto"/>
        <w:right w:val="none" w:sz="0" w:space="0" w:color="auto"/>
      </w:divBdr>
    </w:div>
    <w:div w:id="1277524322">
      <w:bodyDiv w:val="1"/>
      <w:marLeft w:val="0"/>
      <w:marRight w:val="0"/>
      <w:marTop w:val="0"/>
      <w:marBottom w:val="0"/>
      <w:divBdr>
        <w:top w:val="none" w:sz="0" w:space="0" w:color="auto"/>
        <w:left w:val="none" w:sz="0" w:space="0" w:color="auto"/>
        <w:bottom w:val="none" w:sz="0" w:space="0" w:color="auto"/>
        <w:right w:val="none" w:sz="0" w:space="0" w:color="auto"/>
      </w:divBdr>
    </w:div>
    <w:div w:id="1355109992">
      <w:bodyDiv w:val="1"/>
      <w:marLeft w:val="0"/>
      <w:marRight w:val="0"/>
      <w:marTop w:val="0"/>
      <w:marBottom w:val="0"/>
      <w:divBdr>
        <w:top w:val="none" w:sz="0" w:space="0" w:color="auto"/>
        <w:left w:val="none" w:sz="0" w:space="0" w:color="auto"/>
        <w:bottom w:val="none" w:sz="0" w:space="0" w:color="auto"/>
        <w:right w:val="none" w:sz="0" w:space="0" w:color="auto"/>
      </w:divBdr>
    </w:div>
    <w:div w:id="1442384288">
      <w:bodyDiv w:val="1"/>
      <w:marLeft w:val="0"/>
      <w:marRight w:val="0"/>
      <w:marTop w:val="0"/>
      <w:marBottom w:val="0"/>
      <w:divBdr>
        <w:top w:val="none" w:sz="0" w:space="0" w:color="auto"/>
        <w:left w:val="none" w:sz="0" w:space="0" w:color="auto"/>
        <w:bottom w:val="none" w:sz="0" w:space="0" w:color="auto"/>
        <w:right w:val="none" w:sz="0" w:space="0" w:color="auto"/>
      </w:divBdr>
    </w:div>
    <w:div w:id="1601912911">
      <w:bodyDiv w:val="1"/>
      <w:marLeft w:val="0"/>
      <w:marRight w:val="0"/>
      <w:marTop w:val="0"/>
      <w:marBottom w:val="0"/>
      <w:divBdr>
        <w:top w:val="none" w:sz="0" w:space="0" w:color="auto"/>
        <w:left w:val="none" w:sz="0" w:space="0" w:color="auto"/>
        <w:bottom w:val="none" w:sz="0" w:space="0" w:color="auto"/>
        <w:right w:val="none" w:sz="0" w:space="0" w:color="auto"/>
      </w:divBdr>
    </w:div>
    <w:div w:id="1720085502">
      <w:bodyDiv w:val="1"/>
      <w:marLeft w:val="0"/>
      <w:marRight w:val="0"/>
      <w:marTop w:val="0"/>
      <w:marBottom w:val="0"/>
      <w:divBdr>
        <w:top w:val="none" w:sz="0" w:space="0" w:color="auto"/>
        <w:left w:val="none" w:sz="0" w:space="0" w:color="auto"/>
        <w:bottom w:val="none" w:sz="0" w:space="0" w:color="auto"/>
        <w:right w:val="none" w:sz="0" w:space="0" w:color="auto"/>
      </w:divBdr>
    </w:div>
    <w:div w:id="1856844946">
      <w:bodyDiv w:val="1"/>
      <w:marLeft w:val="0"/>
      <w:marRight w:val="0"/>
      <w:marTop w:val="0"/>
      <w:marBottom w:val="0"/>
      <w:divBdr>
        <w:top w:val="none" w:sz="0" w:space="0" w:color="auto"/>
        <w:left w:val="none" w:sz="0" w:space="0" w:color="auto"/>
        <w:bottom w:val="none" w:sz="0" w:space="0" w:color="auto"/>
        <w:right w:val="none" w:sz="0" w:space="0" w:color="auto"/>
      </w:divBdr>
    </w:div>
    <w:div w:id="1956017975">
      <w:bodyDiv w:val="1"/>
      <w:marLeft w:val="0"/>
      <w:marRight w:val="0"/>
      <w:marTop w:val="0"/>
      <w:marBottom w:val="0"/>
      <w:divBdr>
        <w:top w:val="none" w:sz="0" w:space="0" w:color="auto"/>
        <w:left w:val="none" w:sz="0" w:space="0" w:color="auto"/>
        <w:bottom w:val="none" w:sz="0" w:space="0" w:color="auto"/>
        <w:right w:val="none" w:sz="0" w:space="0" w:color="auto"/>
      </w:divBdr>
    </w:div>
    <w:div w:id="2059550572">
      <w:bodyDiv w:val="1"/>
      <w:marLeft w:val="0"/>
      <w:marRight w:val="0"/>
      <w:marTop w:val="0"/>
      <w:marBottom w:val="0"/>
      <w:divBdr>
        <w:top w:val="none" w:sz="0" w:space="0" w:color="auto"/>
        <w:left w:val="none" w:sz="0" w:space="0" w:color="auto"/>
        <w:bottom w:val="none" w:sz="0" w:space="0" w:color="auto"/>
        <w:right w:val="none" w:sz="0" w:space="0" w:color="auto"/>
      </w:divBdr>
    </w:div>
    <w:div w:id="2093966686">
      <w:bodyDiv w:val="1"/>
      <w:marLeft w:val="0"/>
      <w:marRight w:val="0"/>
      <w:marTop w:val="0"/>
      <w:marBottom w:val="0"/>
      <w:divBdr>
        <w:top w:val="none" w:sz="0" w:space="0" w:color="auto"/>
        <w:left w:val="none" w:sz="0" w:space="0" w:color="auto"/>
        <w:bottom w:val="none" w:sz="0" w:space="0" w:color="auto"/>
        <w:right w:val="none" w:sz="0" w:space="0" w:color="auto"/>
      </w:divBdr>
    </w:div>
    <w:div w:id="213293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rit.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1803</Words>
  <Characters>10281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COVER PAGE( On the hard bound report Cream color sheet)</vt:lpstr>
    </vt:vector>
  </TitlesOfParts>
  <Company/>
  <LinksUpToDate>false</LinksUpToDate>
  <CharactersWithSpaces>12060</CharactersWithSpaces>
  <SharedDoc>false</SharedDoc>
  <HLinks>
    <vt:vector size="12" baseType="variant">
      <vt:variant>
        <vt:i4>5242880</vt:i4>
      </vt:variant>
      <vt:variant>
        <vt:i4>3</vt:i4>
      </vt:variant>
      <vt:variant>
        <vt:i4>0</vt:i4>
      </vt:variant>
      <vt:variant>
        <vt:i4>5</vt:i4>
      </vt:variant>
      <vt:variant>
        <vt:lpwstr>http://www.msrit.edu/</vt:lpwstr>
      </vt:variant>
      <vt:variant>
        <vt:lpwstr/>
      </vt:variant>
      <vt:variant>
        <vt:i4>5242880</vt:i4>
      </vt:variant>
      <vt:variant>
        <vt:i4>0</vt:i4>
      </vt:variant>
      <vt:variant>
        <vt:i4>0</vt:i4>
      </vt:variant>
      <vt:variant>
        <vt:i4>5</vt:i4>
      </vt:variant>
      <vt:variant>
        <vt:lpwstr>http://www.msrit.edu/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 On the hard bound report Cream color sheet)</dc:title>
  <dc:subject/>
  <dc:creator>Administrator</dc:creator>
  <cp:keywords/>
  <dc:description/>
  <cp:lastModifiedBy>Neah_New</cp:lastModifiedBy>
  <cp:revision>2</cp:revision>
  <dcterms:created xsi:type="dcterms:W3CDTF">2016-03-05T05:48:00Z</dcterms:created>
  <dcterms:modified xsi:type="dcterms:W3CDTF">2016-03-05T05:48:00Z</dcterms:modified>
</cp:coreProperties>
</file>