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980000"/>
          <w:sz w:val="22"/>
          <w:szCs w:val="22"/>
          <w:highlight w:val="white"/>
        </w:rPr>
      </w:pPr>
      <w:bookmarkStart w:colFirst="0" w:colLast="0" w:name="_esop838oix0w" w:id="0"/>
      <w:bookmarkEnd w:id="0"/>
      <w:r w:rsidDel="00000000" w:rsidR="00000000" w:rsidRPr="00000000">
        <w:rPr>
          <w:b w:val="1"/>
          <w:color w:val="980000"/>
          <w:sz w:val="22"/>
          <w:szCs w:val="22"/>
          <w:highlight w:val="white"/>
          <w:rtl w:val="0"/>
        </w:rPr>
        <w:t xml:space="preserve">Plugins:</w:t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x8c5i4f1xm3b" w:id="1"/>
      <w:bookmarkEnd w:id="1"/>
      <w:r w:rsidDel="00000000" w:rsidR="00000000" w:rsidRPr="00000000">
        <w:rPr>
          <w:color w:val="14141f"/>
          <w:sz w:val="22"/>
          <w:szCs w:val="22"/>
          <w:highlight w:val="white"/>
          <w:rtl w:val="0"/>
        </w:rPr>
        <w:t xml:space="preserve">Trigger builds remotely (e.g., from scripts) =&gt; </w:t>
      </w:r>
      <w:r w:rsidDel="00000000" w:rsidR="00000000" w:rsidRPr="00000000">
        <w:rPr>
          <w:sz w:val="22"/>
          <w:szCs w:val="22"/>
          <w:rtl w:val="0"/>
        </w:rPr>
        <w:t xml:space="preserve">Build Authorization Token Root Plugin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Pipeline Plugin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Deploy to container Plugin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Safe Restart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Building a simple pipeline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Difference between Continuous Delivery and Continuous Deployment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to run parallel jobs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Jenkins Workshop Agenda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Build &amp; Deployment Process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Application Environments In Real-Time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Challenges in Manual Build &amp; Deployments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is CI CD &amp; Why do we need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Jenkins Introduction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Jenkins Setup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Jenkins Job Creation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Job Scheduling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Build  &amp; Deployment Process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Take latest source code from GitHub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Compile project source 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Execute Unit Test cases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Perform Code Review using SonarQube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the application ( jar  / war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Upload Build Artifact in Nexus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Deploy the Application in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Application Environments: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Environment : A platform which is used to run our application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DEV  env :   Developers will use to perform code integration testing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QA env :  Testers will use to perform functional 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UAT env :  User acceptance testing ( client side team will perform application testing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Pilot env :  It is also called as Pre-Prod environment  ( performance testing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Prod env : Live environment. End users will access applications running in the PROD environment.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www.gmail.com  ----&gt; Production env url of the project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www.facebook.com ---&gt; Production env url of the 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Challenges in Manual Build Process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Every day we need to deploy latest code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Deploy code in multiple environments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Takes lot of time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Repeated 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Error Prone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 Teams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Development Team :  Responsible for project development ( Coding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Testing Team : Responsible for project functionality testing ( verification &amp; validation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Operations Team : Responsible for Build &amp; Deployment process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Dev + Ops  ====&gt; DevOps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Development + Operations =============&gt; DevOps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DevOps is a process which is used to collaborate development team work &amp; operations team work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DevOps process we can simply application Build &amp; Deployment process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-&gt; Jenkins is a free software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-&gt; Jenkins developed using java language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-&gt; Jenkins is used to automate build &amp; deployment process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-&gt; We can implement CI CD using jenkins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What is CI CD 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CI : Continuous Integration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CD : Continuous Delivery  / Continuous Deployment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-&gt; CI CD is one of the trending approach in software development life cycle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-&gt; CI CD is used to simplify and automate project deployment &amp; delivery process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Continuous Integration : When code changes happen it should be ready to test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Continuous Delivery : Keep it ready in repository for release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Continuous Deployment : Release / deploy the project to Production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Note: For Production deployment we need to take Client Approval.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Part-1  : Summary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1) What is Build &amp; Deployment Process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2) Application Environments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3) Why we need several environments for our application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4) Challenges in Manual Build &amp; Deployment process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5) What is Jenkins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6) What is CI CD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Part-2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Manual Deployment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GitHub Repo URL :  https://github.com/ashokitschool/maven-web-app.git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1) Downloaded code from github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2) Executed Maven Goal ( clean package )   ==&gt; war file created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3) Uploaded war file into tomcat server  (deployment)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4) Access application from tomcat dashboard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Infrastructure Setup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-&gt; Create  Linux VM using EC2 in AWS cloud  and install  tomcat server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-&gt; Create  Linux VM using EC2 in AWS cloud  and install  Jenkins server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-&gt; Clone Github Repository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Build &amp; Deployment Process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Download project from github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package the project using maven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Maven will create war file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Deploy war file into tomcat  (post build action)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Note: Above build &amp; deployment process can be automated using Jenkins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Access application using URL in browser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Jenkins Job Creation Process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1) Login into Jenkins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2) Configure Maven in Global Tool Configuration  (Jenkins will download maven)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Manage Jenkins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Global tools Configurations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Add Maven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3) Install 'Deploy To Container' Plugin (To deploy war to tomcat server)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Manage Jenkins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Manage Plugins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Go to available tab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search for 'Deploy To Container' plugin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Click on install without restart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Note: Git s/w will be available by default in Jenkins Global Tools Configuration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4) Create Free Style Project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5) Enter Git Repo URL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6) Build Trigger (configure Maven which is added in Global Tools and Provide Maven Goals as clean package)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7) Add Tomcat Server in Post Build Action For deployment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8) Save the Job configuration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9) Run the Job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10) See Tomcat Dashboard (Application should display) and access the application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Poll SCM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-&gt; Click on Job name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-&gt; Click On Configure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-&gt; Configure Poll SCM with cron expression as ( * * * * *)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-&gt; Every minute it will check for code changes, if code changes available then jenkins job will run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How to deploy web applications 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-&gt; To deploy a web application we need a server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-&gt; We are using Apache Tomcat as web server to run web applications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-&gt; Web Application will be packaged as war file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-&gt; WAR file we will keep in tomcat server webapps folder.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-&gt; webapps folder is called as Deployment folder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How to deploy Spring Boot Application 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-&gt; Spring Boot application will execute from main  ( ) method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-&gt; Spring Boot Application can be deployed as jar file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-&gt; We no need to configure external server to run / deploy spring boot application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-&gt; Spring Boot having embedded server to run Spring Boot Application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Running Spring Boot Application In AWS Cloud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1) Create Linux Virtual Machine (Amazon Linux)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2) Connect Linux Virtual Machine using MobaXterm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3) Install Java software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$ sudo yum install java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4) Upload Spring Boot Jar file into Linux VM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5) Run Spring Boot Jar file using below command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$ java -jar  &lt;jar-file-name&gt;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6) Enable 8080 port number in security group of our Linux Virtual Machine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7) Access our application in browser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URL : http://public-ip:8080/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DSR:10/06/2024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i. What I did today: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Started with Jenkins.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Explored the Jenkins Dashboard.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Checked various options while creating a Jenkins jobs: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i. Source Code Management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ii. Build Triggers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iii. Build Steps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iv. Post-build actions.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4. Created simple jobs to understand the workflow of Jenkins.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5. Installed different plugins while learning.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ii. What will I do tomorrow-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Will study Jenkins and CI further.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iii. Any roadblocks 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No roadblocks.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Deploying Spring Boot Application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Clone the project 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https://github.com/coolgourav147/spring-boot-war-example.git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maven -y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 project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mvn test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mvn install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apt-get install tomcat10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cp -rvf target/maven-web-app.war /var/lib/tomcat10/webapps/app.war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jobs: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Freestyle Project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External Job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Multi Configuration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job anatomy: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Name/description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Advanced Option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Source Code Management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Build Triggers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 Build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Post Build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s5vz0id9esn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Build Triggers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Trigger builds remotely - Jobs can be triggered remotely outside of jenkins.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Build after other projects are built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Build periodically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Poll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Tutorial: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Chapter 2: Setting up Learning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Chapter 3: Jenkins Systems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Chapter 4: Creating First Project with 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Chapter 5: Adding Build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Chapter 6: Building a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Chapter 7: Preparing to build 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Chapter 8: Creating Java Build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Chapter 9: Integrating with Artifactory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Chapter 10: Creating Test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Chapter 11: Static Code Analysis with SonarQube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Chapter 12: Creating Package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Chapter 13: Deploy application to Tomcat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Chapter 14: Create 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Chapter 15: Deploy application Using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Declarative Pipeline Syntax: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// Your build steps here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echo 'Building...'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sh 'make'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stage('Test')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// Your test steps here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echo 'Testing...'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sh 'make test'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stage('Deploy')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// Your deployment steps here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echo 'Deploying...'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sh 'make deploy'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post { // execute some logic after all stages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always{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echo 'Executed always!'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echo 'Pipeline succeeded!'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// Additional actions on success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failure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echo 'Pipeline failed!'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// Additional actions on failure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Multi-configuration Project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Multi-branch Project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Installation: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000c1a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yum update –y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wget </w:t>
      </w:r>
      <w:r w:rsidDel="00000000" w:rsidR="00000000" w:rsidRPr="00000000">
        <w:rPr>
          <w:color w:val="000080"/>
          <w:shd w:fill="f1f1f4" w:val="clear"/>
          <w:rtl w:val="0"/>
        </w:rPr>
        <w:t xml:space="preserve">-O</w:t>
      </w:r>
      <w:r w:rsidDel="00000000" w:rsidR="00000000" w:rsidRPr="00000000">
        <w:rPr>
          <w:color w:val="000c1a"/>
          <w:shd w:fill="f1f1f4" w:val="clear"/>
          <w:rtl w:val="0"/>
        </w:rPr>
        <w:t xml:space="preserve"> /etc/yum.repos.d/jenkins.repo  https://pkg.jenkins.io/redhat-stable/jenkins.repo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000c1a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rpm </w:t>
      </w:r>
      <w:r w:rsidDel="00000000" w:rsidR="00000000" w:rsidRPr="00000000">
        <w:rPr>
          <w:color w:val="000080"/>
          <w:shd w:fill="f1f1f4" w:val="clear"/>
          <w:rtl w:val="0"/>
        </w:rPr>
        <w:t xml:space="preserve">--import</w:t>
      </w:r>
      <w:r w:rsidDel="00000000" w:rsidR="00000000" w:rsidRPr="00000000">
        <w:rPr>
          <w:color w:val="000c1a"/>
          <w:shd w:fill="f1f1f4" w:val="clear"/>
          <w:rtl w:val="0"/>
        </w:rPr>
        <w:t xml:space="preserve"> https://pkg.jenkins.io/redhat-stable/jenkins.io-2023.key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yum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000080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dnf </w:t>
      </w:r>
      <w:r w:rsidDel="00000000" w:rsidR="00000000" w:rsidRPr="00000000">
        <w:rPr>
          <w:color w:val="0086b3"/>
          <w:shd w:fill="f1f1f4" w:val="clear"/>
          <w:rtl w:val="0"/>
        </w:rPr>
        <w:t xml:space="preserve">install </w:t>
      </w:r>
      <w:r w:rsidDel="00000000" w:rsidR="00000000" w:rsidRPr="00000000">
        <w:rPr>
          <w:color w:val="000c1a"/>
          <w:shd w:fill="f1f1f4" w:val="clear"/>
          <w:rtl w:val="0"/>
        </w:rPr>
        <w:t xml:space="preserve">java-17-amazon-corretto </w:t>
      </w:r>
      <w:r w:rsidDel="00000000" w:rsidR="00000000" w:rsidRPr="00000000">
        <w:rPr>
          <w:color w:val="000080"/>
          <w:shd w:fill="f1f1f4" w:val="clear"/>
          <w:rtl w:val="0"/>
        </w:rPr>
        <w:t xml:space="preserve">-y</w:t>
      </w:r>
    </w:p>
    <w:p w:rsidR="00000000" w:rsidDel="00000000" w:rsidP="00000000" w:rsidRDefault="00000000" w:rsidRPr="00000000" w14:paraId="000001BC">
      <w:pPr>
        <w:rPr>
          <w:color w:val="000080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yum </w:t>
      </w:r>
      <w:r w:rsidDel="00000000" w:rsidR="00000000" w:rsidRPr="00000000">
        <w:rPr>
          <w:color w:val="0086b3"/>
          <w:shd w:fill="f1f1f4" w:val="clear"/>
          <w:rtl w:val="0"/>
        </w:rPr>
        <w:t xml:space="preserve">install </w:t>
      </w:r>
      <w:r w:rsidDel="00000000" w:rsidR="00000000" w:rsidRPr="00000000">
        <w:rPr>
          <w:color w:val="000c1a"/>
          <w:shd w:fill="f1f1f4" w:val="clear"/>
          <w:rtl w:val="0"/>
        </w:rPr>
        <w:t xml:space="preserve">jenkins </w:t>
      </w:r>
      <w:r w:rsidDel="00000000" w:rsidR="00000000" w:rsidRPr="00000000">
        <w:rPr>
          <w:color w:val="000080"/>
          <w:shd w:fill="f1f1f4" w:val="clear"/>
          <w:rtl w:val="0"/>
        </w:rPr>
        <w:t xml:space="preserve">-y</w:t>
      </w:r>
    </w:p>
    <w:p w:rsidR="00000000" w:rsidDel="00000000" w:rsidP="00000000" w:rsidRDefault="00000000" w:rsidRPr="00000000" w14:paraId="000001BD">
      <w:pPr>
        <w:rPr>
          <w:color w:val="000c1a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systemctl </w:t>
      </w:r>
      <w:r w:rsidDel="00000000" w:rsidR="00000000" w:rsidRPr="00000000">
        <w:rPr>
          <w:color w:val="0086b3"/>
          <w:shd w:fill="f1f1f4" w:val="clear"/>
          <w:rtl w:val="0"/>
        </w:rPr>
        <w:t xml:space="preserve">enable </w:t>
      </w:r>
      <w:r w:rsidDel="00000000" w:rsidR="00000000" w:rsidRPr="00000000">
        <w:rPr>
          <w:color w:val="000c1a"/>
          <w:shd w:fill="f1f1f4" w:val="clear"/>
          <w:rtl w:val="0"/>
        </w:rPr>
        <w:t xml:space="preserve">jenkins</w:t>
      </w:r>
    </w:p>
    <w:p w:rsidR="00000000" w:rsidDel="00000000" w:rsidP="00000000" w:rsidRDefault="00000000" w:rsidRPr="00000000" w14:paraId="000001BE">
      <w:pPr>
        <w:rPr>
          <w:color w:val="000c1a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</w:t>
      </w:r>
      <w:r w:rsidDel="00000000" w:rsidR="00000000" w:rsidRPr="00000000">
        <w:rPr>
          <w:color w:val="000c1a"/>
          <w:shd w:fill="f1f1f4" w:val="clear"/>
          <w:rtl w:val="0"/>
        </w:rPr>
        <w:t xml:space="preserve">systemctl start jenkins</w:t>
      </w:r>
    </w:p>
    <w:p w:rsidR="00000000" w:rsidDel="00000000" w:rsidP="00000000" w:rsidRDefault="00000000" w:rsidRPr="00000000" w14:paraId="000001BF">
      <w:pPr>
        <w:rPr>
          <w:color w:val="000c1a"/>
          <w:shd w:fill="f1f1f4" w:val="clear"/>
        </w:rPr>
      </w:pPr>
      <w:r w:rsidDel="00000000" w:rsidR="00000000" w:rsidRPr="00000000">
        <w:rPr>
          <w:color w:val="0086b3"/>
          <w:shd w:fill="f1f1f4" w:val="clear"/>
          <w:rtl w:val="0"/>
        </w:rPr>
        <w:t xml:space="preserve">sudo cat</w:t>
      </w:r>
      <w:r w:rsidDel="00000000" w:rsidR="00000000" w:rsidRPr="00000000">
        <w:rPr>
          <w:color w:val="000c1a"/>
          <w:shd w:fill="f1f1f4" w:val="clear"/>
          <w:rtl w:val="0"/>
        </w:rPr>
        <w:t xml:space="preserve"> /var/lib/jenkins/secrets/initialAdminPassword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DSR:19/06/2024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i. What I did today: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1. Hands on - Master Slave Architecture - Launch agent  by connecting it to controller - Connected Linux Slave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2. Hands on - Master Slave Architecture - Launch agent  by connecting it to controller - Connected Windows Slave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3. Tried a simple Multi-configuration project.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- Added two axis, Platform and Browser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4. Understood Multi-configuration project.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5. Revised Docker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ii. What will I do tomorrow-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Will study Jenkins and CI further.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iii. Any roadblocks 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No roadblocks.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Topics: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 Job Anatomy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Name/description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Option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Management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Triggers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Build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Build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Jobs - Freestyle, Multi-configuration, Multi-branch, Pipeline, Maven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Build Triggers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Slave using two methods - using shh, by connecting to the controller (JNLP)-ubuntu, windows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as a code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Notification in Jenkins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Integration in Jenkins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Jobs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Parameterized Jobs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 Workspace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Set up webhooks in GitHub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Added checkout script in jenkinsfile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Added Access and Secret Key in System Configuration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choolofdevops/learn-jenkins/blob/master/continuous-delivery/chapters/150_Deploy_with_Docker_compose.md" TargetMode="External"/><Relationship Id="rId11" Type="http://schemas.openxmlformats.org/officeDocument/2006/relationships/hyperlink" Target="https://github.com/schoolofdevops/learn-jenkins/blob/master/continuous-delivery/chapters/060_building_jobs_pipeline.md" TargetMode="External"/><Relationship Id="rId10" Type="http://schemas.openxmlformats.org/officeDocument/2006/relationships/hyperlink" Target="https://github.com/schoolofdevops/learn-jenkins/blob/master/continuous-delivery/chapters/050_add_build_triggers.md" TargetMode="External"/><Relationship Id="rId13" Type="http://schemas.openxmlformats.org/officeDocument/2006/relationships/hyperlink" Target="https://github.com/schoolofdevops/learn-jenkins/blob/master/continuous-delivery/chapters/080_creating_java_build_job.md" TargetMode="External"/><Relationship Id="rId12" Type="http://schemas.openxmlformats.org/officeDocument/2006/relationships/hyperlink" Target="https://github.com/schoolofdevops/learn-jenkins/blob/master/continuous-delivery/chapters/070_preparing_for_java_builds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choolofdevops/learn-jenkins/blob/master/continuous-delivery/chapters/040_creating_first_job.md" TargetMode="External"/><Relationship Id="rId15" Type="http://schemas.openxmlformats.org/officeDocument/2006/relationships/hyperlink" Target="https://github.com/schoolofdevops/learn-jenkins/blob/master/continuous-delivery/chapters/100_creating_test_job.md" TargetMode="External"/><Relationship Id="rId14" Type="http://schemas.openxmlformats.org/officeDocument/2006/relationships/hyperlink" Target="https://github.com/schoolofdevops/learn-jenkins/blob/master/continuous-delivery/chapters/090_resolving_libs_from_artifactory.md" TargetMode="External"/><Relationship Id="rId17" Type="http://schemas.openxmlformats.org/officeDocument/2006/relationships/hyperlink" Target="https://github.com/schoolofdevops/learn-jenkins/blob/master/continuous-delivery/chapters/120_create_package_job.md" TargetMode="External"/><Relationship Id="rId16" Type="http://schemas.openxmlformats.org/officeDocument/2006/relationships/hyperlink" Target="https://github.com/schoolofdevops/learn-jenkins/blob/master/continuous-delivery/chapters/110_static_code_analysis_with_sonarqube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choolofdevops/learn-jenkins/blob/master/continuous-delivery/chapters/140_create_docker_image.md" TargetMode="External"/><Relationship Id="rId6" Type="http://schemas.openxmlformats.org/officeDocument/2006/relationships/hyperlink" Target="https://github.com/coolgourav147/spring-boot-war-example.git" TargetMode="External"/><Relationship Id="rId18" Type="http://schemas.openxmlformats.org/officeDocument/2006/relationships/hyperlink" Target="https://github.com/schoolofdevops/learn-jenkins/blob/master/continuous-delivery/chapters/130_deploy_to_tomcat.md" TargetMode="External"/><Relationship Id="rId7" Type="http://schemas.openxmlformats.org/officeDocument/2006/relationships/hyperlink" Target="https://github.com/schoolofdevops/learn-jenkins/blob/master/continuous-delivery/chapters/020_install_jenkins.md" TargetMode="External"/><Relationship Id="rId8" Type="http://schemas.openxmlformats.org/officeDocument/2006/relationships/hyperlink" Target="https://github.com/schoolofdevops/learn-jenkins/blob/master/continuous-delivery/chapters/030_configure_jenkin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