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DEC81" w14:textId="0B901692" w:rsidR="005326A1" w:rsidRPr="00C7222A" w:rsidRDefault="005326A1" w:rsidP="005326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Spring Core</w:t>
      </w:r>
    </w:p>
    <w:p w14:paraId="6F7107CF" w14:textId="74F19C16" w:rsidR="0018621C" w:rsidRPr="00C7222A" w:rsidRDefault="001862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How to start Spring Project?</w:t>
      </w:r>
    </w:p>
    <w:p w14:paraId="20FCCCE7" w14:textId="377AB9AF" w:rsidR="0018621C" w:rsidRPr="00C7222A" w:rsidRDefault="0018621C" w:rsidP="001862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 new Java Project</w:t>
      </w:r>
    </w:p>
    <w:p w14:paraId="7A324590" w14:textId="4EAD3D96" w:rsidR="0018621C" w:rsidRPr="00C7222A" w:rsidRDefault="0018621C" w:rsidP="001862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 xml:space="preserve">Add JAR files to lib folder (create lib folder in 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 xml:space="preserve"> folder)</w:t>
      </w:r>
    </w:p>
    <w:p w14:paraId="33A7AB09" w14:textId="5A8EFE14" w:rsidR="0018621C" w:rsidRPr="00C7222A" w:rsidRDefault="0018621C" w:rsidP="001862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Right click-&gt; Properties</w:t>
      </w:r>
    </w:p>
    <w:p w14:paraId="5BFC1B6A" w14:textId="5D8BDE8E" w:rsidR="0018621C" w:rsidRPr="00C7222A" w:rsidRDefault="0018621C" w:rsidP="001862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 xml:space="preserve">Java Build Path -&gt; 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classpath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 xml:space="preserve"> -&gt; add jars -&gt; select jars from lib folder -&gt; apply and close</w:t>
      </w:r>
    </w:p>
    <w:p w14:paraId="2B5D4CCA" w14:textId="03CC28FA" w:rsidR="0018621C" w:rsidRPr="00C7222A" w:rsidRDefault="00632A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 xml:space="preserve">ApplicationContext.xml in </w:t>
      </w:r>
      <w:proofErr w:type="spellStart"/>
      <w:r w:rsidRPr="00C7222A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C7222A">
        <w:rPr>
          <w:rFonts w:ascii="Times New Roman" w:hAnsi="Times New Roman" w:cs="Times New Roman"/>
          <w:b/>
          <w:bCs/>
          <w:sz w:val="24"/>
          <w:szCs w:val="24"/>
        </w:rPr>
        <w:t xml:space="preserve"> directory</w:t>
      </w:r>
    </w:p>
    <w:p w14:paraId="6CDEB7C7" w14:textId="5E458071" w:rsidR="006A4A27" w:rsidRPr="00C7222A" w:rsidRDefault="006A4A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IOC -&gt; Outsource to an object factory</w:t>
      </w:r>
    </w:p>
    <w:p w14:paraId="7FFBB75C" w14:textId="0C315B96" w:rsidR="006A4A27" w:rsidRPr="00C7222A" w:rsidRDefault="006A4A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 xml:space="preserve">The approach of </w:t>
      </w:r>
      <w:r w:rsidR="001F5766" w:rsidRPr="00C7222A">
        <w:rPr>
          <w:rFonts w:ascii="Times New Roman" w:hAnsi="Times New Roman" w:cs="Times New Roman"/>
          <w:b/>
          <w:bCs/>
          <w:sz w:val="24"/>
          <w:szCs w:val="24"/>
        </w:rPr>
        <w:t>outsourcing</w:t>
      </w:r>
      <w:r w:rsidRPr="00C7222A">
        <w:rPr>
          <w:rFonts w:ascii="Times New Roman" w:hAnsi="Times New Roman" w:cs="Times New Roman"/>
          <w:b/>
          <w:bCs/>
          <w:sz w:val="24"/>
          <w:szCs w:val="24"/>
        </w:rPr>
        <w:t xml:space="preserve"> the construction and management of </w:t>
      </w:r>
      <w:proofErr w:type="spellStart"/>
      <w:r w:rsidRPr="00C7222A">
        <w:rPr>
          <w:rFonts w:ascii="Times New Roman" w:hAnsi="Times New Roman" w:cs="Times New Roman"/>
          <w:b/>
          <w:bCs/>
          <w:sz w:val="24"/>
          <w:szCs w:val="24"/>
        </w:rPr>
        <w:t>obje</w:t>
      </w:r>
      <w:proofErr w:type="spellEnd"/>
    </w:p>
    <w:p w14:paraId="57564595" w14:textId="016DD05A" w:rsidR="000252B6" w:rsidRPr="00C7222A" w:rsidRDefault="000252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Spring Container:</w:t>
      </w:r>
    </w:p>
    <w:p w14:paraId="3703D899" w14:textId="4C3E2028" w:rsidR="000252B6" w:rsidRPr="00C7222A" w:rsidRDefault="000252B6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Primary Function-</w:t>
      </w:r>
    </w:p>
    <w:p w14:paraId="06647A06" w14:textId="1083B05D" w:rsidR="000252B6" w:rsidRPr="00C7222A" w:rsidRDefault="000252B6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ab/>
        <w:t>1. Create and manage objects (inversion of control)</w:t>
      </w:r>
    </w:p>
    <w:p w14:paraId="27119EBA" w14:textId="5DE8B49E" w:rsidR="000252B6" w:rsidRPr="00C7222A" w:rsidRDefault="000252B6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ab/>
        <w:t>2. Inject object dependency (Dependency Injection)</w:t>
      </w:r>
    </w:p>
    <w:p w14:paraId="7C525E6B" w14:textId="629DB5DA" w:rsidR="00DE6EC0" w:rsidRPr="00C7222A" w:rsidRDefault="000252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Spring Development Process</w:t>
      </w:r>
    </w:p>
    <w:p w14:paraId="2C45A6A7" w14:textId="2087D280" w:rsidR="000252B6" w:rsidRPr="00C7222A" w:rsidRDefault="000252B6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1. Configure your Spring Beans</w:t>
      </w:r>
    </w:p>
    <w:p w14:paraId="15A34741" w14:textId="63CF6517" w:rsidR="000252B6" w:rsidRPr="00C7222A" w:rsidRDefault="000252B6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2. Create a Spring Container</w:t>
      </w:r>
    </w:p>
    <w:p w14:paraId="26661ADE" w14:textId="4365EE29" w:rsidR="000252B6" w:rsidRPr="00C7222A" w:rsidRDefault="000252B6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3. Retrieve Beans from Spring Container</w:t>
      </w:r>
    </w:p>
    <w:p w14:paraId="386E6FCA" w14:textId="7FC36A80" w:rsidR="000252B6" w:rsidRPr="00C7222A" w:rsidRDefault="000252B6">
      <w:pPr>
        <w:rPr>
          <w:rFonts w:ascii="Times New Roman" w:hAnsi="Times New Roman" w:cs="Times New Roman"/>
          <w:sz w:val="24"/>
          <w:szCs w:val="24"/>
        </w:rPr>
      </w:pPr>
    </w:p>
    <w:p w14:paraId="06D9B3B4" w14:textId="1A19541F" w:rsidR="000252B6" w:rsidRPr="00C7222A" w:rsidRDefault="00DA3E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Dependency Injection:</w:t>
      </w:r>
    </w:p>
    <w:p w14:paraId="58BCEA60" w14:textId="0153C861" w:rsidR="006A4A27" w:rsidRPr="00C7222A" w:rsidRDefault="006A4A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The client delegates to calls to another object the responsibility of providing its dependencies.</w:t>
      </w:r>
    </w:p>
    <w:p w14:paraId="343D4D6A" w14:textId="1C033E81" w:rsidR="00DA3E31" w:rsidRPr="00C7222A" w:rsidRDefault="00DA3E31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Dependency same thing as “helper objects”</w:t>
      </w:r>
      <w:r w:rsidR="006F7460" w:rsidRPr="00C7222A">
        <w:rPr>
          <w:rFonts w:ascii="Times New Roman" w:hAnsi="Times New Roman" w:cs="Times New Roman"/>
          <w:sz w:val="24"/>
          <w:szCs w:val="24"/>
        </w:rPr>
        <w:t>.</w:t>
      </w:r>
    </w:p>
    <w:p w14:paraId="4381A44B" w14:textId="26441052" w:rsidR="006F7460" w:rsidRPr="00C7222A" w:rsidRDefault="006F7460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Injection Types:</w:t>
      </w:r>
    </w:p>
    <w:p w14:paraId="1C32E612" w14:textId="196A381B" w:rsidR="006F7460" w:rsidRPr="00C7222A" w:rsidRDefault="006F7460" w:rsidP="006F74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Constructor Injection</w:t>
      </w:r>
    </w:p>
    <w:p w14:paraId="0B2FA9E1" w14:textId="646F54DA" w:rsidR="006F7460" w:rsidRPr="00C7222A" w:rsidRDefault="006F7460" w:rsidP="006F74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Setter Injection</w:t>
      </w:r>
    </w:p>
    <w:p w14:paraId="1E172835" w14:textId="57EA708B" w:rsidR="006F7460" w:rsidRPr="00C7222A" w:rsidRDefault="006F7460" w:rsidP="006F74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Constructor Injection development process:</w:t>
      </w:r>
    </w:p>
    <w:p w14:paraId="2F22B4A0" w14:textId="3B2533C6" w:rsidR="006F7460" w:rsidRPr="00C7222A" w:rsidRDefault="006F7460" w:rsidP="006F74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Define the dependency interface and class</w:t>
      </w:r>
    </w:p>
    <w:p w14:paraId="1D3FFA7D" w14:textId="6CEF0151" w:rsidR="006F7460" w:rsidRPr="00C7222A" w:rsidRDefault="006F7460" w:rsidP="006F74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 a constructor in your class for injections</w:t>
      </w:r>
    </w:p>
    <w:p w14:paraId="28127936" w14:textId="4DC42845" w:rsidR="006F7460" w:rsidRPr="00C7222A" w:rsidRDefault="006F7460" w:rsidP="006F74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Configure the dependency injection in Spring config file</w:t>
      </w:r>
    </w:p>
    <w:p w14:paraId="2F41F418" w14:textId="31B4EB39" w:rsidR="00E308A0" w:rsidRPr="00C7222A" w:rsidRDefault="00E308A0" w:rsidP="00E308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Setter injection development process:</w:t>
      </w:r>
    </w:p>
    <w:p w14:paraId="3525C977" w14:textId="3BEE0D25" w:rsidR="00E308A0" w:rsidRPr="00C7222A" w:rsidRDefault="00E308A0" w:rsidP="00E308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 setter methods in your class for injections</w:t>
      </w:r>
    </w:p>
    <w:p w14:paraId="367B112B" w14:textId="034A8818" w:rsidR="00E308A0" w:rsidRPr="00C7222A" w:rsidRDefault="00E308A0" w:rsidP="00E308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lastRenderedPageBreak/>
        <w:t>Configure the dependency injection in Spring config file</w:t>
      </w:r>
    </w:p>
    <w:p w14:paraId="5D53A74E" w14:textId="54C07886" w:rsidR="008C7B0D" w:rsidRPr="00C7222A" w:rsidRDefault="008C7B0D" w:rsidP="008C7B0D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Property Injection</w:t>
      </w:r>
    </w:p>
    <w:p w14:paraId="76DC9F04" w14:textId="1E3CAD1D" w:rsidR="008C7B0D" w:rsidRPr="00C7222A" w:rsidRDefault="008C7B0D" w:rsidP="008C7B0D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&lt;property name</w:t>
      </w:r>
      <w:proofErr w:type="gramStart"/>
      <w:r w:rsidRPr="00C7222A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proofErr w:type="gramEnd"/>
      <w:r w:rsidRPr="00C7222A">
        <w:rPr>
          <w:rFonts w:ascii="Times New Roman" w:hAnsi="Times New Roman" w:cs="Times New Roman"/>
          <w:sz w:val="24"/>
          <w:szCs w:val="24"/>
        </w:rPr>
        <w:t>” value=”Neha234e” /&gt;</w:t>
      </w:r>
    </w:p>
    <w:p w14:paraId="211F1062" w14:textId="111DB483" w:rsidR="00EC45AF" w:rsidRPr="00C7222A" w:rsidRDefault="00EC45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Bean Scopes:</w:t>
      </w:r>
    </w:p>
    <w:p w14:paraId="3BA2BA6A" w14:textId="0F1A12EA" w:rsidR="00EC45AF" w:rsidRPr="00C7222A" w:rsidRDefault="00EC45AF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Scope refers to the lifecycle of a bean</w:t>
      </w:r>
    </w:p>
    <w:p w14:paraId="0C4147EC" w14:textId="60D51FCD" w:rsidR="00EC45AF" w:rsidRPr="00C7222A" w:rsidRDefault="00EC45AF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How long does the bean live?</w:t>
      </w:r>
    </w:p>
    <w:p w14:paraId="6B31E92A" w14:textId="0DE7055B" w:rsidR="00EC45AF" w:rsidRPr="00C7222A" w:rsidRDefault="00EC45AF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How many instances are created</w:t>
      </w:r>
    </w:p>
    <w:p w14:paraId="72C53B8A" w14:textId="7742502B" w:rsidR="00EC45AF" w:rsidRPr="00C7222A" w:rsidRDefault="00EC45AF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How is the bean shared?</w:t>
      </w:r>
    </w:p>
    <w:p w14:paraId="460A760F" w14:textId="3E8384D7" w:rsidR="00875E28" w:rsidRPr="00C7222A" w:rsidRDefault="00875E28" w:rsidP="00875E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Singleton</w:t>
      </w:r>
    </w:p>
    <w:p w14:paraId="568C0199" w14:textId="7D582CD4" w:rsidR="00875E28" w:rsidRPr="00C7222A" w:rsidRDefault="00875E28" w:rsidP="00875E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 a single shared instance of bean. Default scope</w:t>
      </w:r>
    </w:p>
    <w:p w14:paraId="3ABCB4DB" w14:textId="01169842" w:rsidR="00875E28" w:rsidRPr="00C7222A" w:rsidRDefault="00875E28" w:rsidP="00875E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Prototype</w:t>
      </w:r>
    </w:p>
    <w:p w14:paraId="5ADBD8E4" w14:textId="314C64C2" w:rsidR="00875E28" w:rsidRPr="00C7222A" w:rsidRDefault="00875E28" w:rsidP="00875E28">
      <w:pPr>
        <w:ind w:left="720"/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Creates a new bean instance for each container request</w:t>
      </w:r>
    </w:p>
    <w:p w14:paraId="5AC2233E" w14:textId="3F875067" w:rsidR="00875E28" w:rsidRPr="00C7222A" w:rsidRDefault="00875E28" w:rsidP="00875E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Request</w:t>
      </w:r>
    </w:p>
    <w:p w14:paraId="45246625" w14:textId="0051EF55" w:rsidR="00875E28" w:rsidRPr="00C7222A" w:rsidRDefault="00875E28" w:rsidP="00875E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Session</w:t>
      </w:r>
    </w:p>
    <w:p w14:paraId="62575303" w14:textId="3F39C4CF" w:rsidR="00875E28" w:rsidRPr="00C7222A" w:rsidRDefault="00875E28" w:rsidP="00875E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Global-session</w:t>
      </w:r>
    </w:p>
    <w:p w14:paraId="26400C85" w14:textId="77777777" w:rsidR="001F5766" w:rsidRPr="00C7222A" w:rsidRDefault="001F5766" w:rsidP="001F57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C89AEE" w14:textId="79D8F3E9" w:rsidR="006F7460" w:rsidRPr="00C7222A" w:rsidRDefault="00113A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Bean Life Cycle:</w:t>
      </w:r>
    </w:p>
    <w:p w14:paraId="13122629" w14:textId="78DA144E" w:rsidR="00113A60" w:rsidRPr="00C7222A" w:rsidRDefault="00113A60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8750A" wp14:editId="38F0E1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C72" w14:textId="6C00B1D8" w:rsidR="00035F83" w:rsidRPr="00C7222A" w:rsidRDefault="00035F83">
      <w:pPr>
        <w:rPr>
          <w:rFonts w:ascii="Times New Roman" w:hAnsi="Times New Roman" w:cs="Times New Roman"/>
          <w:sz w:val="24"/>
          <w:szCs w:val="24"/>
        </w:rPr>
      </w:pPr>
    </w:p>
    <w:p w14:paraId="71B3A2E7" w14:textId="3BE0E1E9" w:rsidR="00035F83" w:rsidRPr="00C7222A" w:rsidRDefault="00035F83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lastRenderedPageBreak/>
        <w:t>Spring allows to add and call custom code during bean initialization and destruction. These are called hooks.</w:t>
      </w:r>
    </w:p>
    <w:p w14:paraId="3D478814" w14:textId="06047EBB" w:rsidR="00A072FA" w:rsidRPr="00C7222A" w:rsidRDefault="00A072FA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Hook in code during initialization and destruction.</w:t>
      </w:r>
    </w:p>
    <w:p w14:paraId="757E7AE9" w14:textId="320BF4BB" w:rsidR="00B367E2" w:rsidRPr="00C7222A" w:rsidRDefault="00B367E2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Init-method = “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fooBar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>”</w:t>
      </w:r>
    </w:p>
    <w:p w14:paraId="0FB86F3F" w14:textId="7DBB6F5C" w:rsidR="00817D8C" w:rsidRPr="00C7222A" w:rsidRDefault="00817D8C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Destroy-method</w:t>
      </w:r>
      <w:proofErr w:type="gramStart"/>
      <w:r w:rsidRPr="00C7222A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fooDes</w:t>
      </w:r>
      <w:proofErr w:type="spellEnd"/>
      <w:proofErr w:type="gramEnd"/>
      <w:r w:rsidRPr="00C7222A">
        <w:rPr>
          <w:rFonts w:ascii="Times New Roman" w:hAnsi="Times New Roman" w:cs="Times New Roman"/>
          <w:sz w:val="24"/>
          <w:szCs w:val="24"/>
        </w:rPr>
        <w:t>”</w:t>
      </w:r>
    </w:p>
    <w:p w14:paraId="1AAC25B1" w14:textId="592EC826" w:rsidR="00F21C9E" w:rsidRPr="00C7222A" w:rsidRDefault="00F21C9E">
      <w:pPr>
        <w:rPr>
          <w:rFonts w:ascii="Times New Roman" w:hAnsi="Times New Roman" w:cs="Times New Roman"/>
          <w:sz w:val="24"/>
          <w:szCs w:val="24"/>
        </w:rPr>
      </w:pPr>
    </w:p>
    <w:p w14:paraId="72C13344" w14:textId="7A268D9F" w:rsidR="00F21C9E" w:rsidRPr="00C7222A" w:rsidRDefault="00F21C9E" w:rsidP="00F21C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 xml:space="preserve">Define your methods for 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 xml:space="preserve"> and destroy</w:t>
      </w:r>
    </w:p>
    <w:p w14:paraId="3413F6C9" w14:textId="1BE98EDC" w:rsidR="00F21C9E" w:rsidRPr="00C7222A" w:rsidRDefault="00F21C9E" w:rsidP="00F21C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Configure the method names in Spring config file</w:t>
      </w:r>
    </w:p>
    <w:p w14:paraId="0BB64B89" w14:textId="77777777" w:rsidR="00A04C34" w:rsidRPr="00C7222A" w:rsidRDefault="00A04C34" w:rsidP="00A04C34">
      <w:pPr>
        <w:pStyle w:val="NormalWeb"/>
        <w:shd w:val="clear" w:color="auto" w:fill="FFFFFF"/>
        <w:spacing w:before="0" w:after="0"/>
        <w:ind w:left="360"/>
        <w:rPr>
          <w:color w:val="1C1D1F"/>
        </w:rPr>
      </w:pPr>
      <w:r w:rsidRPr="00C7222A">
        <w:rPr>
          <w:rStyle w:val="Strong"/>
          <w:color w:val="1C1D1F"/>
        </w:rPr>
        <w:t xml:space="preserve">Special Note about </w:t>
      </w:r>
      <w:proofErr w:type="spellStart"/>
      <w:r w:rsidRPr="00C7222A">
        <w:rPr>
          <w:rStyle w:val="Strong"/>
          <w:color w:val="1C1D1F"/>
        </w:rPr>
        <w:t>init</w:t>
      </w:r>
      <w:proofErr w:type="spellEnd"/>
      <w:r w:rsidRPr="00C7222A">
        <w:rPr>
          <w:rStyle w:val="Strong"/>
          <w:color w:val="1C1D1F"/>
        </w:rPr>
        <w:t xml:space="preserve"> and destroy Method Signatures</w:t>
      </w:r>
    </w:p>
    <w:p w14:paraId="6B7C6DA8" w14:textId="77777777" w:rsidR="00A04C34" w:rsidRPr="00C7222A" w:rsidRDefault="00A04C34" w:rsidP="00A04C34">
      <w:pPr>
        <w:pStyle w:val="NormalWeb"/>
        <w:numPr>
          <w:ilvl w:val="0"/>
          <w:numId w:val="6"/>
        </w:numPr>
        <w:shd w:val="clear" w:color="auto" w:fill="FFFFFF"/>
        <w:spacing w:before="0" w:after="0"/>
        <w:rPr>
          <w:color w:val="1C1D1F"/>
        </w:rPr>
      </w:pPr>
      <w:r w:rsidRPr="00C7222A">
        <w:rPr>
          <w:color w:val="1C1D1F"/>
        </w:rPr>
        <w:t>When using XML configuration, I want to provide additional details regarding the method signatures of the </w:t>
      </w:r>
      <w:proofErr w:type="spellStart"/>
      <w:r w:rsidRPr="00C7222A">
        <w:rPr>
          <w:rStyle w:val="HTMLCode"/>
          <w:rFonts w:ascii="Times New Roman" w:hAnsi="Times New Roman" w:cs="Times New Roman"/>
          <w:color w:val="B4690E"/>
          <w:sz w:val="24"/>
          <w:szCs w:val="24"/>
          <w:bdr w:val="single" w:sz="6" w:space="0" w:color="D1D7DC" w:frame="1"/>
          <w:shd w:val="clear" w:color="auto" w:fill="FFFFFF"/>
        </w:rPr>
        <w:t>init</w:t>
      </w:r>
      <w:proofErr w:type="spellEnd"/>
      <w:r w:rsidRPr="00C7222A">
        <w:rPr>
          <w:rStyle w:val="HTMLCode"/>
          <w:rFonts w:ascii="Times New Roman" w:hAnsi="Times New Roman" w:cs="Times New Roman"/>
          <w:color w:val="B4690E"/>
          <w:sz w:val="24"/>
          <w:szCs w:val="24"/>
          <w:bdr w:val="single" w:sz="6" w:space="0" w:color="D1D7DC" w:frame="1"/>
          <w:shd w:val="clear" w:color="auto" w:fill="FFFFFF"/>
        </w:rPr>
        <w:t>-</w:t>
      </w:r>
      <w:proofErr w:type="gramStart"/>
      <w:r w:rsidRPr="00C7222A">
        <w:rPr>
          <w:rStyle w:val="HTMLCode"/>
          <w:rFonts w:ascii="Times New Roman" w:hAnsi="Times New Roman" w:cs="Times New Roman"/>
          <w:color w:val="B4690E"/>
          <w:sz w:val="24"/>
          <w:szCs w:val="24"/>
          <w:bdr w:val="single" w:sz="6" w:space="0" w:color="D1D7DC" w:frame="1"/>
          <w:shd w:val="clear" w:color="auto" w:fill="FFFFFF"/>
        </w:rPr>
        <w:t>method</w:t>
      </w:r>
      <w:r w:rsidRPr="00C7222A">
        <w:rPr>
          <w:color w:val="1C1D1F"/>
        </w:rPr>
        <w:t>  and</w:t>
      </w:r>
      <w:proofErr w:type="gramEnd"/>
      <w:r w:rsidRPr="00C7222A">
        <w:rPr>
          <w:color w:val="1C1D1F"/>
        </w:rPr>
        <w:t> </w:t>
      </w:r>
      <w:r w:rsidRPr="00C7222A">
        <w:rPr>
          <w:rStyle w:val="HTMLCode"/>
          <w:rFonts w:ascii="Times New Roman" w:hAnsi="Times New Roman" w:cs="Times New Roman"/>
          <w:color w:val="B4690E"/>
          <w:sz w:val="24"/>
          <w:szCs w:val="24"/>
          <w:bdr w:val="single" w:sz="6" w:space="0" w:color="D1D7DC" w:frame="1"/>
          <w:shd w:val="clear" w:color="auto" w:fill="FFFFFF"/>
        </w:rPr>
        <w:t>destroy-method</w:t>
      </w:r>
      <w:r w:rsidRPr="00C7222A">
        <w:rPr>
          <w:color w:val="1C1D1F"/>
        </w:rPr>
        <w:t> .</w:t>
      </w:r>
    </w:p>
    <w:p w14:paraId="1F87AA4A" w14:textId="77777777" w:rsidR="00A04C34" w:rsidRPr="00C7222A" w:rsidRDefault="00A04C34" w:rsidP="00A04C34">
      <w:pPr>
        <w:pStyle w:val="NormalWeb"/>
        <w:numPr>
          <w:ilvl w:val="0"/>
          <w:numId w:val="6"/>
        </w:numPr>
        <w:shd w:val="clear" w:color="auto" w:fill="FFFFFF"/>
        <w:spacing w:before="0" w:after="0"/>
        <w:rPr>
          <w:color w:val="1C1D1F"/>
        </w:rPr>
      </w:pPr>
      <w:r w:rsidRPr="00C7222A">
        <w:rPr>
          <w:rStyle w:val="Strong"/>
          <w:color w:val="1C1D1F"/>
        </w:rPr>
        <w:t>Access modifier</w:t>
      </w:r>
      <w:r w:rsidRPr="00C7222A">
        <w:rPr>
          <w:color w:val="1C1D1F"/>
        </w:rPr>
        <w:br/>
        <w:t>The method can have any access modifier (public, protected, private)</w:t>
      </w:r>
    </w:p>
    <w:p w14:paraId="329C8DDC" w14:textId="77777777" w:rsidR="00A04C34" w:rsidRPr="00C7222A" w:rsidRDefault="00A04C34" w:rsidP="00A04C34">
      <w:pPr>
        <w:pStyle w:val="NormalWeb"/>
        <w:numPr>
          <w:ilvl w:val="0"/>
          <w:numId w:val="6"/>
        </w:numPr>
        <w:shd w:val="clear" w:color="auto" w:fill="FFFFFF"/>
        <w:spacing w:before="0" w:after="0"/>
        <w:rPr>
          <w:color w:val="1C1D1F"/>
        </w:rPr>
      </w:pPr>
      <w:r w:rsidRPr="00C7222A">
        <w:rPr>
          <w:rStyle w:val="Strong"/>
          <w:color w:val="1C1D1F"/>
        </w:rPr>
        <w:t>Return type</w:t>
      </w:r>
      <w:r w:rsidRPr="00C7222A">
        <w:rPr>
          <w:color w:val="1C1D1F"/>
        </w:rPr>
        <w:br/>
        <w:t>The method can have any return type. However, "void' is most commonly used. If you give a return type just note that you will not be able to capture the return value. As a result, "void" is commonly used.</w:t>
      </w:r>
    </w:p>
    <w:p w14:paraId="3AFAF482" w14:textId="77777777" w:rsidR="00A04C34" w:rsidRPr="00C7222A" w:rsidRDefault="00A04C34" w:rsidP="00A04C34">
      <w:pPr>
        <w:pStyle w:val="NormalWeb"/>
        <w:numPr>
          <w:ilvl w:val="0"/>
          <w:numId w:val="6"/>
        </w:numPr>
        <w:shd w:val="clear" w:color="auto" w:fill="FFFFFF"/>
        <w:spacing w:before="0" w:after="0"/>
        <w:rPr>
          <w:color w:val="1C1D1F"/>
        </w:rPr>
      </w:pPr>
      <w:r w:rsidRPr="00C7222A">
        <w:rPr>
          <w:rStyle w:val="Strong"/>
          <w:color w:val="1C1D1F"/>
        </w:rPr>
        <w:t xml:space="preserve">Method </w:t>
      </w:r>
      <w:proofErr w:type="gramStart"/>
      <w:r w:rsidRPr="00C7222A">
        <w:rPr>
          <w:rStyle w:val="Strong"/>
          <w:color w:val="1C1D1F"/>
        </w:rPr>
        <w:t>name</w:t>
      </w:r>
      <w:proofErr w:type="gramEnd"/>
      <w:r w:rsidRPr="00C7222A">
        <w:rPr>
          <w:color w:val="1C1D1F"/>
        </w:rPr>
        <w:br/>
        <w:t>The method can have any method name.</w:t>
      </w:r>
    </w:p>
    <w:p w14:paraId="4882F2EC" w14:textId="77777777" w:rsidR="00A04C34" w:rsidRPr="00C7222A" w:rsidRDefault="00A04C34" w:rsidP="00A04C3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1C1D1F"/>
        </w:rPr>
      </w:pPr>
      <w:r w:rsidRPr="00C7222A">
        <w:rPr>
          <w:rStyle w:val="Strong"/>
          <w:color w:val="1C1D1F"/>
        </w:rPr>
        <w:t>Arguments</w:t>
      </w:r>
      <w:r w:rsidRPr="00C7222A">
        <w:rPr>
          <w:color w:val="1C1D1F"/>
        </w:rPr>
        <w:br/>
        <w:t xml:space="preserve">The method </w:t>
      </w:r>
      <w:proofErr w:type="spellStart"/>
      <w:r w:rsidRPr="00C7222A">
        <w:rPr>
          <w:color w:val="1C1D1F"/>
        </w:rPr>
        <w:t>can not</w:t>
      </w:r>
      <w:proofErr w:type="spellEnd"/>
      <w:r w:rsidRPr="00C7222A">
        <w:rPr>
          <w:color w:val="1C1D1F"/>
        </w:rPr>
        <w:t xml:space="preserve"> accept any arguments. The method should be no-arg.</w:t>
      </w:r>
    </w:p>
    <w:p w14:paraId="6A1A5B9F" w14:textId="460B9C98" w:rsidR="00A04C34" w:rsidRPr="00C7222A" w:rsidRDefault="00A04C34" w:rsidP="00A04C34">
      <w:pPr>
        <w:rPr>
          <w:rFonts w:ascii="Times New Roman" w:hAnsi="Times New Roman" w:cs="Times New Roman"/>
          <w:sz w:val="24"/>
          <w:szCs w:val="24"/>
        </w:rPr>
      </w:pPr>
    </w:p>
    <w:p w14:paraId="46834903" w14:textId="34C7FB93" w:rsidR="007A6094" w:rsidRPr="00C7222A" w:rsidRDefault="007A6094" w:rsidP="00A04C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Java Annotations</w:t>
      </w:r>
    </w:p>
    <w:p w14:paraId="770B08D2" w14:textId="10A5A030" w:rsidR="00112615" w:rsidRPr="00C7222A" w:rsidRDefault="00112615" w:rsidP="00A04C34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Special labels/ markers added to Java classes</w:t>
      </w:r>
    </w:p>
    <w:p w14:paraId="3CFF0031" w14:textId="44230169" w:rsidR="00112615" w:rsidRPr="00C7222A" w:rsidRDefault="00112615" w:rsidP="00A04C34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Provide meta-data about the class</w:t>
      </w:r>
    </w:p>
    <w:p w14:paraId="0DF9E55A" w14:textId="75F03047" w:rsidR="00112615" w:rsidRPr="00C7222A" w:rsidRDefault="00112615" w:rsidP="00A04C34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Processed at compile time or run-time for special processing</w:t>
      </w:r>
    </w:p>
    <w:p w14:paraId="1A791220" w14:textId="1172520B" w:rsidR="00D06344" w:rsidRPr="00C7222A" w:rsidRDefault="0028285D" w:rsidP="00A04C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Why Spring Configuration with annotations?</w:t>
      </w:r>
    </w:p>
    <w:p w14:paraId="240EEB91" w14:textId="719B8565" w:rsidR="00D06344" w:rsidRPr="00C7222A" w:rsidRDefault="00D06344" w:rsidP="00A04C34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Xml configuration can be verbose</w:t>
      </w:r>
    </w:p>
    <w:p w14:paraId="76597577" w14:textId="2EF52867" w:rsidR="00D06344" w:rsidRPr="00C7222A" w:rsidRDefault="00D06344" w:rsidP="00A04C34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Configure your Spring beans with Annotations</w:t>
      </w:r>
    </w:p>
    <w:p w14:paraId="0E1BB1CA" w14:textId="3DD9AB40" w:rsidR="00D06344" w:rsidRPr="00C7222A" w:rsidRDefault="00D06344" w:rsidP="00A04C34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Annotations minimizes the XML configuration</w:t>
      </w:r>
    </w:p>
    <w:p w14:paraId="628B84D9" w14:textId="1D74676E" w:rsidR="001D155D" w:rsidRPr="00C7222A" w:rsidRDefault="001D155D" w:rsidP="00A04C34">
      <w:pPr>
        <w:rPr>
          <w:rFonts w:ascii="Times New Roman" w:hAnsi="Times New Roman" w:cs="Times New Roman"/>
          <w:sz w:val="24"/>
          <w:szCs w:val="24"/>
        </w:rPr>
      </w:pPr>
    </w:p>
    <w:p w14:paraId="15B09E56" w14:textId="5773D17B" w:rsidR="001D155D" w:rsidRPr="00C7222A" w:rsidRDefault="001D155D" w:rsidP="001D15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Enable component scanning in Spring config file</w:t>
      </w:r>
    </w:p>
    <w:p w14:paraId="11384E41" w14:textId="0418DB33" w:rsidR="001D155D" w:rsidRPr="00C7222A" w:rsidRDefault="001D155D" w:rsidP="001D15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Add the @Component Annotation to your Java classes</w:t>
      </w:r>
    </w:p>
    <w:p w14:paraId="489DEDE5" w14:textId="7C55572F" w:rsidR="001D155D" w:rsidRPr="00C7222A" w:rsidRDefault="001D155D" w:rsidP="001D15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Retrieve bean from Spring container</w:t>
      </w:r>
    </w:p>
    <w:p w14:paraId="70FE9BB6" w14:textId="3E3F7498" w:rsidR="007E4F90" w:rsidRPr="00C7222A" w:rsidRDefault="007E4F90" w:rsidP="007E4F90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proofErr w:type="gramStart"/>
      <w:r w:rsidRPr="00C7222A">
        <w:rPr>
          <w:rFonts w:ascii="Times New Roman" w:hAnsi="Times New Roman" w:cs="Times New Roman"/>
          <w:sz w:val="24"/>
          <w:szCs w:val="24"/>
        </w:rPr>
        <w:t>context:component</w:t>
      </w:r>
      <w:proofErr w:type="gramEnd"/>
      <w:r w:rsidRPr="00C7222A">
        <w:rPr>
          <w:rFonts w:ascii="Times New Roman" w:hAnsi="Times New Roman" w:cs="Times New Roman"/>
          <w:sz w:val="24"/>
          <w:szCs w:val="24"/>
        </w:rPr>
        <w:t>-scan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 xml:space="preserve"> base-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packgage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>=””&gt;</w:t>
      </w:r>
    </w:p>
    <w:p w14:paraId="711867C3" w14:textId="00FFD700" w:rsidR="004615D5" w:rsidRPr="00C7222A" w:rsidRDefault="004615D5" w:rsidP="007E4F90">
      <w:pPr>
        <w:rPr>
          <w:rFonts w:ascii="Times New Roman" w:hAnsi="Times New Roman" w:cs="Times New Roman"/>
          <w:sz w:val="24"/>
          <w:szCs w:val="24"/>
        </w:rPr>
      </w:pPr>
    </w:p>
    <w:p w14:paraId="71E7BF7D" w14:textId="72D3E3DC" w:rsidR="004615D5" w:rsidRPr="00C7222A" w:rsidRDefault="004615D5" w:rsidP="007E4F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Default Bean Id</w:t>
      </w:r>
    </w:p>
    <w:p w14:paraId="45D954F9" w14:textId="53EA2596" w:rsidR="004615D5" w:rsidRPr="00C7222A" w:rsidRDefault="004615D5" w:rsidP="007E4F90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The class name, make first letter lower-case</w:t>
      </w:r>
      <w:r w:rsidR="009D6AD1" w:rsidRPr="00C722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2D9CEE" w14:textId="6400A8AB" w:rsidR="009D6AD1" w:rsidRPr="00C7222A" w:rsidRDefault="009D6AD1" w:rsidP="007E4F90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@Component</w:t>
      </w:r>
    </w:p>
    <w:p w14:paraId="08538A22" w14:textId="07E6DDF2" w:rsidR="00BF40EC" w:rsidRPr="00C7222A" w:rsidRDefault="00BF40EC" w:rsidP="007E4F90">
      <w:pPr>
        <w:rPr>
          <w:rFonts w:ascii="Times New Roman" w:hAnsi="Times New Roman" w:cs="Times New Roman"/>
          <w:sz w:val="24"/>
          <w:szCs w:val="24"/>
        </w:rPr>
      </w:pPr>
    </w:p>
    <w:p w14:paraId="3EDD4B1B" w14:textId="0910F63E" w:rsidR="00BF40EC" w:rsidRPr="00C7222A" w:rsidRDefault="00BF40EC" w:rsidP="007E4F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Sp</w:t>
      </w:r>
      <w:r w:rsidR="004466CB" w:rsidRPr="00C7222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C7222A">
        <w:rPr>
          <w:rFonts w:ascii="Times New Roman" w:hAnsi="Times New Roman" w:cs="Times New Roman"/>
          <w:b/>
          <w:bCs/>
          <w:sz w:val="24"/>
          <w:szCs w:val="24"/>
        </w:rPr>
        <w:t xml:space="preserve">ing </w:t>
      </w:r>
      <w:proofErr w:type="spellStart"/>
      <w:r w:rsidRPr="00C7222A">
        <w:rPr>
          <w:rFonts w:ascii="Times New Roman" w:hAnsi="Times New Roman" w:cs="Times New Roman"/>
          <w:b/>
          <w:bCs/>
          <w:sz w:val="24"/>
          <w:szCs w:val="24"/>
        </w:rPr>
        <w:t>AutoWiring</w:t>
      </w:r>
      <w:proofErr w:type="spellEnd"/>
      <w:r w:rsidRPr="00C7222A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2DF9DEB" w14:textId="6069C00A" w:rsidR="00BF40EC" w:rsidRPr="00C7222A" w:rsidRDefault="0014440A" w:rsidP="007E4F90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For dependency injection, Spring can use auto wiring</w:t>
      </w:r>
    </w:p>
    <w:p w14:paraId="53F9175F" w14:textId="435B9758" w:rsidR="0014440A" w:rsidRPr="00C7222A" w:rsidRDefault="0014440A" w:rsidP="007E4F90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Spring will look for a class that matches the property</w:t>
      </w:r>
    </w:p>
    <w:p w14:paraId="2BC9E2C9" w14:textId="49DBFC23" w:rsidR="0014440A" w:rsidRPr="00C7222A" w:rsidRDefault="0014440A" w:rsidP="001444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Matches by type: class or interface</w:t>
      </w:r>
    </w:p>
    <w:p w14:paraId="1764ABC0" w14:textId="0DDAC430" w:rsidR="0014440A" w:rsidRPr="00C7222A" w:rsidRDefault="0014440A" w:rsidP="0014440A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 xml:space="preserve">Spring will inject it automatically…hence it is </w:t>
      </w:r>
      <w:proofErr w:type="spellStart"/>
      <w:r w:rsidR="004C7539" w:rsidRPr="00C7222A">
        <w:rPr>
          <w:rFonts w:ascii="Times New Roman" w:hAnsi="Times New Roman" w:cs="Times New Roman"/>
          <w:sz w:val="24"/>
          <w:szCs w:val="24"/>
        </w:rPr>
        <w:t>autowired</w:t>
      </w:r>
      <w:proofErr w:type="spellEnd"/>
    </w:p>
    <w:p w14:paraId="6DD73311" w14:textId="73CF1759" w:rsidR="00375A6C" w:rsidRPr="00C7222A" w:rsidRDefault="00375A6C" w:rsidP="0014440A">
      <w:pPr>
        <w:rPr>
          <w:rFonts w:ascii="Times New Roman" w:hAnsi="Times New Roman" w:cs="Times New Roman"/>
          <w:sz w:val="24"/>
          <w:szCs w:val="24"/>
        </w:rPr>
      </w:pPr>
    </w:p>
    <w:p w14:paraId="6ABF9B0E" w14:textId="7FD49031" w:rsidR="00375A6C" w:rsidRPr="00C7222A" w:rsidRDefault="00375A6C" w:rsidP="0014440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7222A">
        <w:rPr>
          <w:rFonts w:ascii="Times New Roman" w:hAnsi="Times New Roman" w:cs="Times New Roman"/>
          <w:b/>
          <w:bCs/>
          <w:sz w:val="24"/>
          <w:szCs w:val="24"/>
        </w:rPr>
        <w:t>Autowiring</w:t>
      </w:r>
      <w:proofErr w:type="spellEnd"/>
      <w:r w:rsidRPr="00C7222A">
        <w:rPr>
          <w:rFonts w:ascii="Times New Roman" w:hAnsi="Times New Roman" w:cs="Times New Roman"/>
          <w:b/>
          <w:bCs/>
          <w:sz w:val="24"/>
          <w:szCs w:val="24"/>
        </w:rPr>
        <w:t xml:space="preserve"> Injection </w:t>
      </w:r>
      <w:r w:rsidR="004C7539" w:rsidRPr="00C7222A">
        <w:rPr>
          <w:rFonts w:ascii="Times New Roman" w:hAnsi="Times New Roman" w:cs="Times New Roman"/>
          <w:b/>
          <w:bCs/>
          <w:sz w:val="24"/>
          <w:szCs w:val="24"/>
        </w:rPr>
        <w:t>Types</w:t>
      </w:r>
    </w:p>
    <w:p w14:paraId="0439AE08" w14:textId="056732D3" w:rsidR="00375A6C" w:rsidRPr="00C7222A" w:rsidRDefault="00375A6C" w:rsidP="00375A6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Constructor Injection</w:t>
      </w:r>
    </w:p>
    <w:p w14:paraId="631579A7" w14:textId="35FF0E4D" w:rsidR="00375A6C" w:rsidRPr="00C7222A" w:rsidRDefault="00375A6C" w:rsidP="00375A6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Setter Injection</w:t>
      </w:r>
    </w:p>
    <w:p w14:paraId="14D46941" w14:textId="68B8F637" w:rsidR="00375A6C" w:rsidRPr="00C7222A" w:rsidRDefault="00375A6C" w:rsidP="00375A6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Field Injection</w:t>
      </w:r>
    </w:p>
    <w:p w14:paraId="1ACA7C91" w14:textId="21ABEF5A" w:rsidR="00375A6C" w:rsidRPr="00C7222A" w:rsidRDefault="004F7E75" w:rsidP="004C75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Constructor Injection</w:t>
      </w:r>
    </w:p>
    <w:p w14:paraId="5C0A0ABD" w14:textId="141EC298" w:rsidR="004F7E75" w:rsidRPr="00C7222A" w:rsidRDefault="004F7E75" w:rsidP="004F7E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Define the dependency interface and class</w:t>
      </w:r>
    </w:p>
    <w:p w14:paraId="7B1BF092" w14:textId="53D7B3C7" w:rsidR="004F7E75" w:rsidRPr="00C7222A" w:rsidRDefault="004F7E75" w:rsidP="004F7E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 a constructor in your class for injections</w:t>
      </w:r>
    </w:p>
    <w:p w14:paraId="1518B4C9" w14:textId="63806F98" w:rsidR="004F7E75" w:rsidRPr="00C7222A" w:rsidRDefault="004F7E75" w:rsidP="004F7E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Configure the dependency injection with @Autowired Annotation</w:t>
      </w:r>
    </w:p>
    <w:p w14:paraId="1F323A4E" w14:textId="4EE13959" w:rsidR="0014440A" w:rsidRPr="00C7222A" w:rsidRDefault="006D6069" w:rsidP="007E4F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Setter Injection</w:t>
      </w:r>
    </w:p>
    <w:p w14:paraId="3161EC24" w14:textId="4B4D44FD" w:rsidR="006D6069" w:rsidRPr="00C7222A" w:rsidRDefault="006D6069" w:rsidP="006D606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 setter methods in your class for injections</w:t>
      </w:r>
    </w:p>
    <w:p w14:paraId="6E5C7C18" w14:textId="67A1CA0D" w:rsidR="006D6069" w:rsidRPr="00C7222A" w:rsidRDefault="006D6069" w:rsidP="006D606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Configure the dependency injection with @Autowired Annotation</w:t>
      </w:r>
    </w:p>
    <w:p w14:paraId="44D15227" w14:textId="478E7707" w:rsidR="00F76AB8" w:rsidRPr="00C7222A" w:rsidRDefault="00F76AB8" w:rsidP="00F76A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Method Injection</w:t>
      </w:r>
    </w:p>
    <w:p w14:paraId="3F79194A" w14:textId="497DEAE8" w:rsidR="00F76AB8" w:rsidRPr="00C7222A" w:rsidRDefault="00F76AB8" w:rsidP="00F76AB8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Inject dependencies by calling any method on your class, simply give @Autowired</w:t>
      </w:r>
    </w:p>
    <w:p w14:paraId="3DE5C551" w14:textId="32CF9B61" w:rsidR="00F26FCF" w:rsidRPr="00C7222A" w:rsidRDefault="00FE2496" w:rsidP="00F76A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Field Injection</w:t>
      </w:r>
    </w:p>
    <w:p w14:paraId="30F62309" w14:textId="7EE477DC" w:rsidR="00FE2496" w:rsidRPr="00C7222A" w:rsidRDefault="00FE2496" w:rsidP="00F76AB8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Inject dependencies by setting field values on your class directly (even private fields)</w:t>
      </w:r>
    </w:p>
    <w:p w14:paraId="1DD73D8B" w14:textId="55A80CEC" w:rsidR="00FE2496" w:rsidRPr="00C7222A" w:rsidRDefault="00FE2496" w:rsidP="00F76AB8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Accomplished by using Java Reflection</w:t>
      </w:r>
    </w:p>
    <w:p w14:paraId="6394688A" w14:textId="24EEA5FD" w:rsidR="0050033A" w:rsidRPr="00C7222A" w:rsidRDefault="0050033A" w:rsidP="0050033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 xml:space="preserve">Configure the dependency injection with 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 xml:space="preserve"> Annotation</w:t>
      </w:r>
    </w:p>
    <w:p w14:paraId="7262AFA7" w14:textId="717DB3D3" w:rsidR="007C7D1D" w:rsidRPr="00C7222A" w:rsidRDefault="007C7D1D" w:rsidP="007C7D1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Applied directly to the field</w:t>
      </w:r>
    </w:p>
    <w:p w14:paraId="7E689538" w14:textId="6CE2BA70" w:rsidR="007C7D1D" w:rsidRPr="00C7222A" w:rsidRDefault="007C7D1D" w:rsidP="007C7D1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No need for setter methods</w:t>
      </w:r>
    </w:p>
    <w:p w14:paraId="1D4447A9" w14:textId="77777777" w:rsidR="00F26FCF" w:rsidRPr="00C7222A" w:rsidRDefault="00F26FCF" w:rsidP="007C7D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B1A0F" w14:textId="159F9675" w:rsidR="00F26FCF" w:rsidRPr="00C7222A" w:rsidRDefault="00F26FCF" w:rsidP="00F26F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@Qualifier</w:t>
      </w:r>
    </w:p>
    <w:p w14:paraId="265BC37F" w14:textId="2C996709" w:rsidR="007D12E9" w:rsidRPr="00C7222A" w:rsidRDefault="007D12E9" w:rsidP="00F26FCF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 xml:space="preserve">If there are multiple 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FortuneService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 xml:space="preserve"> implementations…then which one to pick when we use 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Pr="00C7222A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C7222A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C7222A">
        <w:rPr>
          <w:rFonts w:ascii="Times New Roman" w:hAnsi="Times New Roman" w:cs="Times New Roman"/>
          <w:sz w:val="24"/>
          <w:szCs w:val="24"/>
        </w:rPr>
        <w:t xml:space="preserve"> to specify which bean to use, qualifier is used.</w:t>
      </w:r>
    </w:p>
    <w:p w14:paraId="1412974B" w14:textId="6BF2D3B4" w:rsidR="000B694B" w:rsidRPr="00C7222A" w:rsidRDefault="000B694B" w:rsidP="000B694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Constructor Injection</w:t>
      </w:r>
    </w:p>
    <w:p w14:paraId="5DB0A217" w14:textId="2ECE9288" w:rsidR="000B694B" w:rsidRPr="00C7222A" w:rsidRDefault="000B694B" w:rsidP="000B694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Setter Injection</w:t>
      </w:r>
    </w:p>
    <w:p w14:paraId="45D8488B" w14:textId="215CC8BB" w:rsidR="000B694B" w:rsidRPr="00C7222A" w:rsidRDefault="000B694B" w:rsidP="000B694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Field Injection</w:t>
      </w:r>
    </w:p>
    <w:p w14:paraId="558DFFDA" w14:textId="335E5D1B" w:rsidR="00AE5CD1" w:rsidRPr="00C7222A" w:rsidRDefault="00AE5CD1" w:rsidP="00AE5C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color w:val="1C1D1F"/>
          <w:spacing w:val="-3"/>
          <w:sz w:val="24"/>
          <w:szCs w:val="24"/>
          <w:shd w:val="clear" w:color="auto" w:fill="FFFFFF"/>
        </w:rPr>
        <w:t xml:space="preserve">@Qualifier with </w:t>
      </w:r>
      <w:r w:rsidR="000A5245" w:rsidRPr="00C7222A">
        <w:rPr>
          <w:rFonts w:ascii="Times New Roman" w:hAnsi="Times New Roman" w:cs="Times New Roman"/>
          <w:b/>
          <w:bCs/>
          <w:color w:val="1C1D1F"/>
          <w:spacing w:val="-3"/>
          <w:sz w:val="24"/>
          <w:szCs w:val="24"/>
          <w:shd w:val="clear" w:color="auto" w:fill="FFFFFF"/>
        </w:rPr>
        <w:t>Field</w:t>
      </w:r>
    </w:p>
    <w:p w14:paraId="46EEA188" w14:textId="6A6A0B4F" w:rsidR="00AE5CD1" w:rsidRPr="00C7222A" w:rsidRDefault="00AE5CD1" w:rsidP="00AE5CD1">
      <w:pPr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</w:pPr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>@Autowired</w:t>
      </w:r>
    </w:p>
    <w:p w14:paraId="34728080" w14:textId="52F8219F" w:rsidR="00AE5CD1" w:rsidRPr="00C7222A" w:rsidRDefault="00AE5CD1" w:rsidP="00AE5CD1">
      <w:pPr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</w:pPr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>@ Qualifier(“</w:t>
      </w:r>
      <w:proofErr w:type="spellStart"/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>happyFortuneService</w:t>
      </w:r>
      <w:proofErr w:type="spellEnd"/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>”)</w:t>
      </w:r>
    </w:p>
    <w:p w14:paraId="142EA7AE" w14:textId="044588C3" w:rsidR="00AE5CD1" w:rsidRPr="00C7222A" w:rsidRDefault="00AE5CD1" w:rsidP="00AE5C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 xml:space="preserve">private </w:t>
      </w:r>
      <w:proofErr w:type="spellStart"/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>FortuneService</w:t>
      </w:r>
      <w:proofErr w:type="spellEnd"/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 xml:space="preserve"> </w:t>
      </w:r>
      <w:proofErr w:type="spellStart"/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>fortuneService</w:t>
      </w:r>
      <w:proofErr w:type="spellEnd"/>
      <w:r w:rsidRPr="00C7222A">
        <w:rPr>
          <w:rStyle w:val="Strong"/>
          <w:rFonts w:ascii="Times New Roman" w:hAnsi="Times New Roman" w:cs="Times New Roman"/>
          <w:b w:val="0"/>
          <w:bCs w:val="0"/>
          <w:color w:val="1C1D1F"/>
          <w:sz w:val="24"/>
          <w:szCs w:val="24"/>
        </w:rPr>
        <w:t>;</w:t>
      </w:r>
    </w:p>
    <w:p w14:paraId="2FA3638E" w14:textId="4C6ECA3D" w:rsidR="00E46FE6" w:rsidRPr="00C7222A" w:rsidRDefault="00383950" w:rsidP="00F26F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color w:val="1C1D1F"/>
          <w:spacing w:val="-3"/>
          <w:sz w:val="24"/>
          <w:szCs w:val="24"/>
          <w:shd w:val="clear" w:color="auto" w:fill="FFFFFF"/>
        </w:rPr>
        <w:t>@Qualifier with Constructors</w:t>
      </w:r>
    </w:p>
    <w:p w14:paraId="201055D4" w14:textId="77777777" w:rsidR="00383950" w:rsidRPr="00C7222A" w:rsidRDefault="00383950" w:rsidP="00383950">
      <w:pPr>
        <w:pStyle w:val="NormalWeb"/>
        <w:shd w:val="clear" w:color="auto" w:fill="FFFFFF"/>
        <w:spacing w:before="0" w:after="0"/>
        <w:rPr>
          <w:b/>
          <w:bCs/>
          <w:color w:val="1C1D1F"/>
        </w:rPr>
      </w:pPr>
      <w:r w:rsidRPr="00C7222A">
        <w:rPr>
          <w:rStyle w:val="Strong"/>
          <w:color w:val="1C1D1F"/>
        </w:rPr>
        <w:t xml:space="preserve">   </w:t>
      </w:r>
      <w:r w:rsidRPr="00C7222A">
        <w:rPr>
          <w:rStyle w:val="Strong"/>
          <w:b w:val="0"/>
          <w:bCs w:val="0"/>
          <w:color w:val="1C1D1F"/>
        </w:rPr>
        <w:t>@Autowired</w:t>
      </w:r>
      <w:r w:rsidRPr="00C7222A">
        <w:rPr>
          <w:b/>
          <w:bCs/>
          <w:color w:val="1C1D1F"/>
        </w:rPr>
        <w:br/>
      </w:r>
      <w:r w:rsidRPr="00C7222A">
        <w:rPr>
          <w:rStyle w:val="Strong"/>
          <w:b w:val="0"/>
          <w:bCs w:val="0"/>
          <w:color w:val="1C1D1F"/>
        </w:rPr>
        <w:t xml:space="preserve">    public </w:t>
      </w:r>
      <w:proofErr w:type="spellStart"/>
      <w:r w:rsidRPr="00C7222A">
        <w:rPr>
          <w:rStyle w:val="Strong"/>
          <w:b w:val="0"/>
          <w:bCs w:val="0"/>
          <w:color w:val="1C1D1F"/>
        </w:rPr>
        <w:t>TennisCoach</w:t>
      </w:r>
      <w:proofErr w:type="spellEnd"/>
      <w:r w:rsidRPr="00C7222A">
        <w:rPr>
          <w:rStyle w:val="Strong"/>
          <w:b w:val="0"/>
          <w:bCs w:val="0"/>
          <w:color w:val="1C1D1F"/>
        </w:rPr>
        <w:t xml:space="preserve">(@Qualifier("randomFortuneService") </w:t>
      </w:r>
      <w:proofErr w:type="spellStart"/>
      <w:r w:rsidRPr="00C7222A">
        <w:rPr>
          <w:rStyle w:val="Strong"/>
          <w:b w:val="0"/>
          <w:bCs w:val="0"/>
          <w:color w:val="1C1D1F"/>
        </w:rPr>
        <w:t>FortuneService</w:t>
      </w:r>
      <w:proofErr w:type="spellEnd"/>
      <w:r w:rsidRPr="00C7222A">
        <w:rPr>
          <w:rStyle w:val="Strong"/>
          <w:b w:val="0"/>
          <w:bCs w:val="0"/>
          <w:color w:val="1C1D1F"/>
        </w:rPr>
        <w:t xml:space="preserve"> </w:t>
      </w:r>
      <w:proofErr w:type="spellStart"/>
      <w:r w:rsidRPr="00C7222A">
        <w:rPr>
          <w:rStyle w:val="Strong"/>
          <w:b w:val="0"/>
          <w:bCs w:val="0"/>
          <w:color w:val="1C1D1F"/>
        </w:rPr>
        <w:t>theFortuneService</w:t>
      </w:r>
      <w:proofErr w:type="spellEnd"/>
      <w:r w:rsidRPr="00C7222A">
        <w:rPr>
          <w:rStyle w:val="Strong"/>
          <w:b w:val="0"/>
          <w:bCs w:val="0"/>
          <w:color w:val="1C1D1F"/>
        </w:rPr>
        <w:t>) {</w:t>
      </w:r>
    </w:p>
    <w:p w14:paraId="2DB978E4" w14:textId="77777777" w:rsidR="00383950" w:rsidRPr="00C7222A" w:rsidRDefault="00383950" w:rsidP="00383950">
      <w:pPr>
        <w:pStyle w:val="NormalWeb"/>
        <w:shd w:val="clear" w:color="auto" w:fill="FFFFFF"/>
        <w:spacing w:before="0" w:after="0"/>
        <w:rPr>
          <w:b/>
          <w:bCs/>
          <w:color w:val="1C1D1F"/>
        </w:rPr>
      </w:pPr>
      <w:r w:rsidRPr="00C7222A">
        <w:rPr>
          <w:rStyle w:val="Strong"/>
          <w:b w:val="0"/>
          <w:bCs w:val="0"/>
          <w:color w:val="1C1D1F"/>
        </w:rPr>
        <w:t xml:space="preserve">        </w:t>
      </w:r>
      <w:proofErr w:type="spellStart"/>
      <w:r w:rsidRPr="00C7222A">
        <w:rPr>
          <w:rStyle w:val="Strong"/>
          <w:b w:val="0"/>
          <w:bCs w:val="0"/>
          <w:color w:val="1C1D1F"/>
        </w:rPr>
        <w:t>System.out.println</w:t>
      </w:r>
      <w:proofErr w:type="spellEnd"/>
      <w:r w:rsidRPr="00C7222A">
        <w:rPr>
          <w:rStyle w:val="Strong"/>
          <w:b w:val="0"/>
          <w:bCs w:val="0"/>
          <w:color w:val="1C1D1F"/>
        </w:rPr>
        <w:t xml:space="preserve">("&gt;&gt; </w:t>
      </w:r>
      <w:proofErr w:type="spellStart"/>
      <w:r w:rsidRPr="00C7222A">
        <w:rPr>
          <w:rStyle w:val="Strong"/>
          <w:b w:val="0"/>
          <w:bCs w:val="0"/>
          <w:color w:val="1C1D1F"/>
        </w:rPr>
        <w:t>TennisCoach</w:t>
      </w:r>
      <w:proofErr w:type="spellEnd"/>
      <w:r w:rsidRPr="00C7222A">
        <w:rPr>
          <w:rStyle w:val="Strong"/>
          <w:b w:val="0"/>
          <w:bCs w:val="0"/>
          <w:color w:val="1C1D1F"/>
        </w:rPr>
        <w:t>: inside constructor using @autowired and @qualifier");</w:t>
      </w:r>
      <w:r w:rsidRPr="00C7222A">
        <w:rPr>
          <w:b/>
          <w:bCs/>
          <w:color w:val="1C1D1F"/>
        </w:rPr>
        <w:br/>
      </w:r>
      <w:r w:rsidRPr="00C7222A">
        <w:rPr>
          <w:rStyle w:val="Strong"/>
          <w:b w:val="0"/>
          <w:bCs w:val="0"/>
          <w:color w:val="1C1D1F"/>
        </w:rPr>
        <w:t>        </w:t>
      </w:r>
      <w:r w:rsidRPr="00C7222A">
        <w:rPr>
          <w:b/>
          <w:bCs/>
          <w:color w:val="1C1D1F"/>
        </w:rPr>
        <w:br/>
      </w:r>
      <w:r w:rsidRPr="00C7222A">
        <w:rPr>
          <w:rStyle w:val="Strong"/>
          <w:b w:val="0"/>
          <w:bCs w:val="0"/>
          <w:color w:val="1C1D1F"/>
        </w:rPr>
        <w:t xml:space="preserve">        </w:t>
      </w:r>
      <w:proofErr w:type="spellStart"/>
      <w:r w:rsidRPr="00C7222A">
        <w:rPr>
          <w:rStyle w:val="Strong"/>
          <w:b w:val="0"/>
          <w:bCs w:val="0"/>
          <w:color w:val="1C1D1F"/>
        </w:rPr>
        <w:t>fortuneService</w:t>
      </w:r>
      <w:proofErr w:type="spellEnd"/>
      <w:r w:rsidRPr="00C7222A">
        <w:rPr>
          <w:rStyle w:val="Strong"/>
          <w:b w:val="0"/>
          <w:bCs w:val="0"/>
          <w:color w:val="1C1D1F"/>
        </w:rPr>
        <w:t xml:space="preserve"> = </w:t>
      </w:r>
      <w:proofErr w:type="spellStart"/>
      <w:r w:rsidRPr="00C7222A">
        <w:rPr>
          <w:rStyle w:val="Strong"/>
          <w:b w:val="0"/>
          <w:bCs w:val="0"/>
          <w:color w:val="1C1D1F"/>
        </w:rPr>
        <w:t>theFortuneService</w:t>
      </w:r>
      <w:proofErr w:type="spellEnd"/>
      <w:r w:rsidRPr="00C7222A">
        <w:rPr>
          <w:rStyle w:val="Strong"/>
          <w:b w:val="0"/>
          <w:bCs w:val="0"/>
          <w:color w:val="1C1D1F"/>
        </w:rPr>
        <w:t>;</w:t>
      </w:r>
      <w:r w:rsidRPr="00C7222A">
        <w:rPr>
          <w:b/>
          <w:bCs/>
          <w:color w:val="1C1D1F"/>
        </w:rPr>
        <w:br/>
      </w:r>
      <w:r w:rsidRPr="00C7222A">
        <w:rPr>
          <w:rStyle w:val="Strong"/>
          <w:b w:val="0"/>
          <w:bCs w:val="0"/>
          <w:color w:val="1C1D1F"/>
        </w:rPr>
        <w:t xml:space="preserve">  </w:t>
      </w:r>
      <w:proofErr w:type="gramStart"/>
      <w:r w:rsidRPr="00C7222A">
        <w:rPr>
          <w:rStyle w:val="Strong"/>
          <w:b w:val="0"/>
          <w:bCs w:val="0"/>
          <w:color w:val="1C1D1F"/>
        </w:rPr>
        <w:t>  }</w:t>
      </w:r>
      <w:proofErr w:type="gramEnd"/>
    </w:p>
    <w:p w14:paraId="5BFDEE47" w14:textId="37AB09A9" w:rsidR="00F26FCF" w:rsidRPr="00C7222A" w:rsidRDefault="00F26FCF" w:rsidP="007C7D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9E7981" w14:textId="0FBA4A1B" w:rsidR="00F26FCF" w:rsidRPr="00C7222A" w:rsidRDefault="00383950" w:rsidP="00383950">
      <w:pPr>
        <w:rPr>
          <w:rStyle w:val="Strong"/>
          <w:rFonts w:ascii="Times New Roman" w:hAnsi="Times New Roman" w:cs="Times New Roman"/>
          <w:color w:val="1C1D1F"/>
          <w:sz w:val="24"/>
          <w:szCs w:val="24"/>
          <w:shd w:val="clear" w:color="auto" w:fill="FFFFFF"/>
        </w:rPr>
      </w:pPr>
      <w:r w:rsidRPr="00C7222A">
        <w:rPr>
          <w:rStyle w:val="Strong"/>
          <w:rFonts w:ascii="Times New Roman" w:hAnsi="Times New Roman" w:cs="Times New Roman"/>
          <w:color w:val="1C1D1F"/>
          <w:sz w:val="24"/>
          <w:szCs w:val="24"/>
          <w:shd w:val="clear" w:color="auto" w:fill="FFFFFF"/>
        </w:rPr>
        <w:t>@Qualifier with Setter Injection</w:t>
      </w:r>
    </w:p>
    <w:p w14:paraId="259CF2D9" w14:textId="77777777" w:rsidR="00383950" w:rsidRPr="00C7222A" w:rsidRDefault="00383950" w:rsidP="00383950">
      <w:pPr>
        <w:pStyle w:val="l0"/>
        <w:shd w:val="clear" w:color="auto" w:fill="FFFFFF"/>
        <w:spacing w:before="0" w:beforeAutospacing="0" w:after="0" w:afterAutospacing="0"/>
        <w:ind w:left="360"/>
        <w:rPr>
          <w:color w:val="1C1D1F"/>
        </w:rPr>
      </w:pPr>
      <w:r w:rsidRPr="00C7222A">
        <w:rPr>
          <w:rStyle w:val="lit"/>
          <w:color w:val="1C1D1F"/>
        </w:rPr>
        <w:t>@Autowired</w:t>
      </w:r>
    </w:p>
    <w:p w14:paraId="111D374A" w14:textId="77777777" w:rsidR="00383950" w:rsidRPr="00C7222A" w:rsidRDefault="00383950" w:rsidP="00383950">
      <w:pPr>
        <w:pStyle w:val="l1"/>
        <w:shd w:val="clear" w:color="auto" w:fill="FFFFFF"/>
        <w:spacing w:before="0" w:after="0" w:afterAutospacing="0"/>
        <w:ind w:left="360"/>
        <w:rPr>
          <w:color w:val="1C1D1F"/>
        </w:rPr>
      </w:pPr>
      <w:r w:rsidRPr="00C7222A">
        <w:rPr>
          <w:rStyle w:val="pln"/>
          <w:color w:val="1C1D1F"/>
        </w:rPr>
        <w:tab/>
      </w:r>
      <w:r w:rsidRPr="00C7222A">
        <w:rPr>
          <w:rStyle w:val="kwd"/>
          <w:color w:val="B4690E"/>
        </w:rPr>
        <w:t>public</w:t>
      </w:r>
      <w:r w:rsidRPr="00C7222A">
        <w:rPr>
          <w:rStyle w:val="pln"/>
          <w:color w:val="1C1D1F"/>
        </w:rPr>
        <w:t xml:space="preserve"> </w:t>
      </w:r>
      <w:r w:rsidRPr="00C7222A">
        <w:rPr>
          <w:rStyle w:val="kwd"/>
          <w:color w:val="B4690E"/>
        </w:rPr>
        <w:t>void</w:t>
      </w:r>
      <w:r w:rsidRPr="00C7222A">
        <w:rPr>
          <w:rStyle w:val="pln"/>
          <w:color w:val="1C1D1F"/>
        </w:rPr>
        <w:t xml:space="preserve"> </w:t>
      </w:r>
      <w:proofErr w:type="spellStart"/>
      <w:r w:rsidRPr="00C7222A">
        <w:rPr>
          <w:rStyle w:val="pln"/>
          <w:color w:val="1C1D1F"/>
        </w:rPr>
        <w:t>setFortuneService</w:t>
      </w:r>
      <w:proofErr w:type="spellEnd"/>
      <w:r w:rsidRPr="00C7222A">
        <w:rPr>
          <w:rStyle w:val="pun"/>
          <w:color w:val="1C1D1F"/>
        </w:rPr>
        <w:t>(</w:t>
      </w:r>
      <w:r w:rsidRPr="00C7222A">
        <w:rPr>
          <w:rStyle w:val="lit"/>
          <w:color w:val="1C1D1F"/>
        </w:rPr>
        <w:t>@Qualifier</w:t>
      </w:r>
      <w:r w:rsidRPr="00C7222A">
        <w:rPr>
          <w:rStyle w:val="pun"/>
          <w:color w:val="1C1D1F"/>
        </w:rPr>
        <w:t>(</w:t>
      </w:r>
      <w:r w:rsidRPr="00C7222A">
        <w:rPr>
          <w:rStyle w:val="str"/>
          <w:color w:val="2D907F"/>
        </w:rPr>
        <w:t>"randomFortuneService"</w:t>
      </w:r>
      <w:r w:rsidRPr="00C7222A">
        <w:rPr>
          <w:rStyle w:val="pun"/>
          <w:color w:val="1C1D1F"/>
        </w:rPr>
        <w:t>)</w:t>
      </w:r>
      <w:r w:rsidRPr="00C7222A">
        <w:rPr>
          <w:rStyle w:val="pln"/>
          <w:color w:val="1C1D1F"/>
        </w:rPr>
        <w:t xml:space="preserve"> </w:t>
      </w:r>
      <w:proofErr w:type="spellStart"/>
      <w:r w:rsidRPr="00C7222A">
        <w:rPr>
          <w:rStyle w:val="typ"/>
          <w:color w:val="1C1D1F"/>
        </w:rPr>
        <w:t>FortuneService</w:t>
      </w:r>
      <w:proofErr w:type="spellEnd"/>
      <w:r w:rsidRPr="00C7222A">
        <w:rPr>
          <w:rStyle w:val="pln"/>
          <w:color w:val="1C1D1F"/>
        </w:rPr>
        <w:t xml:space="preserve"> </w:t>
      </w:r>
      <w:proofErr w:type="spellStart"/>
      <w:r w:rsidRPr="00C7222A">
        <w:rPr>
          <w:rStyle w:val="pln"/>
          <w:color w:val="1C1D1F"/>
        </w:rPr>
        <w:t>theFortuneService</w:t>
      </w:r>
      <w:proofErr w:type="spellEnd"/>
      <w:r w:rsidRPr="00C7222A">
        <w:rPr>
          <w:rStyle w:val="pun"/>
          <w:color w:val="1C1D1F"/>
        </w:rPr>
        <w:t>)</w:t>
      </w:r>
      <w:r w:rsidRPr="00C7222A">
        <w:rPr>
          <w:rStyle w:val="pln"/>
          <w:color w:val="1C1D1F"/>
        </w:rPr>
        <w:t xml:space="preserve"> </w:t>
      </w:r>
      <w:r w:rsidRPr="00C7222A">
        <w:rPr>
          <w:rStyle w:val="pun"/>
          <w:color w:val="1C1D1F"/>
        </w:rPr>
        <w:t>{</w:t>
      </w:r>
    </w:p>
    <w:p w14:paraId="28DEDE29" w14:textId="77777777" w:rsidR="00383950" w:rsidRPr="00C7222A" w:rsidRDefault="00383950" w:rsidP="00383950">
      <w:pPr>
        <w:pStyle w:val="l2"/>
        <w:shd w:val="clear" w:color="auto" w:fill="FFFFFF"/>
        <w:spacing w:before="0" w:after="0" w:afterAutospacing="0"/>
        <w:ind w:left="360"/>
        <w:rPr>
          <w:color w:val="1C1D1F"/>
        </w:rPr>
      </w:pPr>
      <w:r w:rsidRPr="00C7222A">
        <w:rPr>
          <w:rStyle w:val="pln"/>
          <w:color w:val="1C1D1F"/>
        </w:rPr>
        <w:tab/>
      </w:r>
      <w:r w:rsidRPr="00C7222A">
        <w:rPr>
          <w:rStyle w:val="pln"/>
          <w:color w:val="1C1D1F"/>
        </w:rPr>
        <w:tab/>
      </w:r>
      <w:proofErr w:type="spellStart"/>
      <w:r w:rsidRPr="00C7222A">
        <w:rPr>
          <w:rStyle w:val="typ"/>
          <w:color w:val="1C1D1F"/>
        </w:rPr>
        <w:t>System</w:t>
      </w:r>
      <w:r w:rsidRPr="00C7222A">
        <w:rPr>
          <w:rStyle w:val="pun"/>
          <w:color w:val="1C1D1F"/>
        </w:rPr>
        <w:t>.</w:t>
      </w:r>
      <w:r w:rsidRPr="00C7222A">
        <w:rPr>
          <w:rStyle w:val="kwd"/>
          <w:color w:val="B4690E"/>
        </w:rPr>
        <w:t>out</w:t>
      </w:r>
      <w:r w:rsidRPr="00C7222A">
        <w:rPr>
          <w:rStyle w:val="pun"/>
          <w:color w:val="1C1D1F"/>
        </w:rPr>
        <w:t>.</w:t>
      </w:r>
      <w:r w:rsidRPr="00C7222A">
        <w:rPr>
          <w:rStyle w:val="pln"/>
          <w:color w:val="1C1D1F"/>
        </w:rPr>
        <w:t>println</w:t>
      </w:r>
      <w:proofErr w:type="spellEnd"/>
      <w:r w:rsidRPr="00C7222A">
        <w:rPr>
          <w:rStyle w:val="pun"/>
          <w:color w:val="1C1D1F"/>
        </w:rPr>
        <w:t>(</w:t>
      </w:r>
      <w:r w:rsidRPr="00C7222A">
        <w:rPr>
          <w:rStyle w:val="str"/>
          <w:color w:val="2D907F"/>
        </w:rPr>
        <w:t xml:space="preserve">"&gt;&gt; </w:t>
      </w:r>
      <w:proofErr w:type="spellStart"/>
      <w:r w:rsidRPr="00C7222A">
        <w:rPr>
          <w:rStyle w:val="str"/>
          <w:color w:val="2D907F"/>
        </w:rPr>
        <w:t>TennisCoach</w:t>
      </w:r>
      <w:proofErr w:type="spellEnd"/>
      <w:r w:rsidRPr="00C7222A">
        <w:rPr>
          <w:rStyle w:val="str"/>
          <w:color w:val="2D907F"/>
        </w:rPr>
        <w:t xml:space="preserve">: inside </w:t>
      </w:r>
      <w:proofErr w:type="spellStart"/>
      <w:proofErr w:type="gramStart"/>
      <w:r w:rsidRPr="00C7222A">
        <w:rPr>
          <w:rStyle w:val="str"/>
          <w:color w:val="2D907F"/>
        </w:rPr>
        <w:t>setFortuneService</w:t>
      </w:r>
      <w:proofErr w:type="spellEnd"/>
      <w:r w:rsidRPr="00C7222A">
        <w:rPr>
          <w:rStyle w:val="str"/>
          <w:color w:val="2D907F"/>
        </w:rPr>
        <w:t>(</w:t>
      </w:r>
      <w:proofErr w:type="gramEnd"/>
      <w:r w:rsidRPr="00C7222A">
        <w:rPr>
          <w:rStyle w:val="str"/>
          <w:color w:val="2D907F"/>
        </w:rPr>
        <w:t>) method"</w:t>
      </w:r>
      <w:r w:rsidRPr="00C7222A">
        <w:rPr>
          <w:rStyle w:val="pun"/>
          <w:color w:val="1C1D1F"/>
        </w:rPr>
        <w:t>);</w:t>
      </w:r>
    </w:p>
    <w:p w14:paraId="08FDA14A" w14:textId="77777777" w:rsidR="00383950" w:rsidRPr="00C7222A" w:rsidRDefault="00383950" w:rsidP="00383950">
      <w:pPr>
        <w:pStyle w:val="l3"/>
        <w:shd w:val="clear" w:color="auto" w:fill="FFFFFF"/>
        <w:spacing w:before="0" w:after="0" w:afterAutospacing="0"/>
        <w:ind w:left="360"/>
        <w:rPr>
          <w:color w:val="1C1D1F"/>
        </w:rPr>
      </w:pPr>
      <w:r w:rsidRPr="00C7222A">
        <w:rPr>
          <w:rStyle w:val="pln"/>
          <w:color w:val="1C1D1F"/>
        </w:rPr>
        <w:tab/>
      </w:r>
      <w:r w:rsidRPr="00C7222A">
        <w:rPr>
          <w:rStyle w:val="pln"/>
          <w:color w:val="1C1D1F"/>
        </w:rPr>
        <w:tab/>
      </w:r>
      <w:proofErr w:type="spellStart"/>
      <w:proofErr w:type="gramStart"/>
      <w:r w:rsidRPr="00C7222A">
        <w:rPr>
          <w:rStyle w:val="kwd"/>
          <w:color w:val="B4690E"/>
        </w:rPr>
        <w:t>this</w:t>
      </w:r>
      <w:r w:rsidRPr="00C7222A">
        <w:rPr>
          <w:rStyle w:val="pun"/>
          <w:color w:val="1C1D1F"/>
        </w:rPr>
        <w:t>.</w:t>
      </w:r>
      <w:r w:rsidRPr="00C7222A">
        <w:rPr>
          <w:rStyle w:val="pln"/>
          <w:color w:val="1C1D1F"/>
        </w:rPr>
        <w:t>fortuneService</w:t>
      </w:r>
      <w:proofErr w:type="spellEnd"/>
      <w:proofErr w:type="gramEnd"/>
      <w:r w:rsidRPr="00C7222A">
        <w:rPr>
          <w:rStyle w:val="pln"/>
          <w:color w:val="1C1D1F"/>
        </w:rPr>
        <w:t xml:space="preserve"> </w:t>
      </w:r>
      <w:r w:rsidRPr="00C7222A">
        <w:rPr>
          <w:rStyle w:val="pun"/>
          <w:color w:val="1C1D1F"/>
        </w:rPr>
        <w:t>=</w:t>
      </w:r>
      <w:r w:rsidRPr="00C7222A">
        <w:rPr>
          <w:rStyle w:val="pln"/>
          <w:color w:val="1C1D1F"/>
        </w:rPr>
        <w:t xml:space="preserve"> </w:t>
      </w:r>
      <w:proofErr w:type="spellStart"/>
      <w:r w:rsidRPr="00C7222A">
        <w:rPr>
          <w:rStyle w:val="pln"/>
          <w:color w:val="1C1D1F"/>
        </w:rPr>
        <w:t>theFortuneService</w:t>
      </w:r>
      <w:proofErr w:type="spellEnd"/>
      <w:r w:rsidRPr="00C7222A">
        <w:rPr>
          <w:rStyle w:val="pun"/>
          <w:color w:val="1C1D1F"/>
        </w:rPr>
        <w:t>;</w:t>
      </w:r>
    </w:p>
    <w:p w14:paraId="4A081DB4" w14:textId="6EA3F268" w:rsidR="00F26FCF" w:rsidRPr="00C7222A" w:rsidRDefault="00383950" w:rsidP="006613E3">
      <w:pPr>
        <w:pStyle w:val="l4"/>
        <w:shd w:val="clear" w:color="auto" w:fill="FFFFFF"/>
        <w:spacing w:before="0" w:after="0" w:afterAutospacing="0"/>
        <w:ind w:left="360"/>
        <w:rPr>
          <w:rStyle w:val="pun"/>
          <w:color w:val="1C1D1F"/>
        </w:rPr>
      </w:pPr>
      <w:r w:rsidRPr="00C7222A">
        <w:rPr>
          <w:rStyle w:val="pln"/>
          <w:color w:val="1C1D1F"/>
        </w:rPr>
        <w:tab/>
      </w:r>
      <w:r w:rsidRPr="00C7222A">
        <w:rPr>
          <w:rStyle w:val="pun"/>
          <w:color w:val="1C1D1F"/>
        </w:rPr>
        <w:t>}</w:t>
      </w:r>
    </w:p>
    <w:p w14:paraId="22976B01" w14:textId="77777777" w:rsidR="006613E3" w:rsidRPr="00C7222A" w:rsidRDefault="006613E3" w:rsidP="006613E3">
      <w:pPr>
        <w:pStyle w:val="l4"/>
        <w:shd w:val="clear" w:color="auto" w:fill="FFFFFF"/>
        <w:spacing w:before="0" w:after="0" w:afterAutospacing="0"/>
        <w:ind w:left="360"/>
        <w:rPr>
          <w:color w:val="1C1D1F"/>
        </w:rPr>
      </w:pPr>
    </w:p>
    <w:p w14:paraId="097DCDA8" w14:textId="3FC5BAE3" w:rsidR="00ED1B4F" w:rsidRPr="00C7222A" w:rsidRDefault="00ED1B4F" w:rsidP="00ED1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Scope Annotations</w:t>
      </w:r>
    </w:p>
    <w:p w14:paraId="11837007" w14:textId="77777777" w:rsidR="00B23C4B" w:rsidRPr="00C7222A" w:rsidRDefault="00ED1B4F" w:rsidP="00B23C4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 xml:space="preserve">@Scope(“singleton”) </w:t>
      </w:r>
    </w:p>
    <w:p w14:paraId="1E8E25C9" w14:textId="14535DA3" w:rsidR="00E07176" w:rsidRPr="00C7222A" w:rsidRDefault="00ED1B4F" w:rsidP="00ED1B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lastRenderedPageBreak/>
        <w:t>@Scope(“prototype”)</w:t>
      </w:r>
    </w:p>
    <w:p w14:paraId="5E395725" w14:textId="65330DEB" w:rsidR="00E07176" w:rsidRPr="00C7222A" w:rsidRDefault="00E07176" w:rsidP="00ED1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Lifecycle methods</w:t>
      </w:r>
    </w:p>
    <w:p w14:paraId="17E17188" w14:textId="02DDB307" w:rsidR="00E07176" w:rsidRPr="00C7222A" w:rsidRDefault="00E07176" w:rsidP="00B23C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@PostConstruct</w:t>
      </w:r>
    </w:p>
    <w:p w14:paraId="5725FB7B" w14:textId="058885B7" w:rsidR="00F26FCF" w:rsidRPr="00C7222A" w:rsidRDefault="00E07176" w:rsidP="00FE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@PreDestroy</w:t>
      </w:r>
    </w:p>
    <w:p w14:paraId="69C30318" w14:textId="533F6115" w:rsidR="00FE6052" w:rsidRPr="00C7222A" w:rsidRDefault="00FE6052" w:rsidP="00FE60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Three ways of configuring Spring Container</w:t>
      </w:r>
    </w:p>
    <w:p w14:paraId="417C3414" w14:textId="4E04D4F7" w:rsidR="00FE6052" w:rsidRPr="00C7222A" w:rsidRDefault="00FE6052" w:rsidP="00FE605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Full XML Config</w:t>
      </w:r>
    </w:p>
    <w:p w14:paraId="2A6AF833" w14:textId="01B1BB40" w:rsidR="00FE6052" w:rsidRPr="00C7222A" w:rsidRDefault="00FE6052" w:rsidP="00FE605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XML Component Scan</w:t>
      </w:r>
    </w:p>
    <w:p w14:paraId="4B83687D" w14:textId="6BFCD551" w:rsidR="00ED30F6" w:rsidRPr="00C7222A" w:rsidRDefault="00FE6052" w:rsidP="006613E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Java Configuration Class</w:t>
      </w:r>
    </w:p>
    <w:p w14:paraId="24482438" w14:textId="77777777" w:rsidR="006613E3" w:rsidRPr="00C7222A" w:rsidRDefault="006613E3" w:rsidP="00ED30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556708" w14:textId="1791CEF5" w:rsidR="00ED30F6" w:rsidRPr="00C7222A" w:rsidRDefault="00ED30F6" w:rsidP="00ED30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 xml:space="preserve">No XML </w:t>
      </w:r>
      <w:r w:rsidR="005326A1" w:rsidRPr="00C7222A">
        <w:rPr>
          <w:rFonts w:ascii="Times New Roman" w:hAnsi="Times New Roman" w:cs="Times New Roman"/>
          <w:b/>
          <w:bCs/>
          <w:sz w:val="24"/>
          <w:szCs w:val="24"/>
        </w:rPr>
        <w:t>Configuration</w:t>
      </w:r>
    </w:p>
    <w:p w14:paraId="4FBD4041" w14:textId="4B4A80E3" w:rsidR="0025688E" w:rsidRPr="00C7222A" w:rsidRDefault="0025688E" w:rsidP="00ED30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Spring Configuration in java class</w:t>
      </w:r>
    </w:p>
    <w:p w14:paraId="08D9D2B6" w14:textId="57B0A2E6" w:rsidR="00ED30F6" w:rsidRPr="00C7222A" w:rsidRDefault="00ED30F6" w:rsidP="00ED30F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 a Java class and annotate as @Configuration</w:t>
      </w:r>
    </w:p>
    <w:p w14:paraId="2E663729" w14:textId="166F9643" w:rsidR="00ED30F6" w:rsidRPr="00C7222A" w:rsidRDefault="00ED30F6" w:rsidP="00ED30F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Add component scanning support: @ComponentScan</w:t>
      </w:r>
      <w:r w:rsidR="008249CE" w:rsidRPr="00C7222A">
        <w:rPr>
          <w:rFonts w:ascii="Times New Roman" w:hAnsi="Times New Roman" w:cs="Times New Roman"/>
          <w:sz w:val="24"/>
          <w:szCs w:val="24"/>
        </w:rPr>
        <w:t xml:space="preserve"> (Optional)</w:t>
      </w:r>
    </w:p>
    <w:p w14:paraId="25DA1BB0" w14:textId="50A4D83C" w:rsidR="00ED30F6" w:rsidRPr="00C7222A" w:rsidRDefault="00ED30F6" w:rsidP="00ED30F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Read Spring Java Configuration class</w:t>
      </w:r>
    </w:p>
    <w:p w14:paraId="5F086716" w14:textId="4F6A0581" w:rsidR="00ED30F6" w:rsidRPr="00C7222A" w:rsidRDefault="00ED30F6" w:rsidP="00ED30F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Retrieve bean from Spring container</w:t>
      </w:r>
    </w:p>
    <w:p w14:paraId="3161F477" w14:textId="6C7C1B3A" w:rsidR="0025688E" w:rsidRPr="00C7222A" w:rsidRDefault="0025688E" w:rsidP="002568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Defining Spring Beans with Java code</w:t>
      </w:r>
    </w:p>
    <w:p w14:paraId="57B360B4" w14:textId="212D426F" w:rsidR="0025688E" w:rsidRPr="00C7222A" w:rsidRDefault="0025688E" w:rsidP="0025688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Define method to expose bean</w:t>
      </w:r>
    </w:p>
    <w:p w14:paraId="605A5737" w14:textId="73E5594A" w:rsidR="0025688E" w:rsidRPr="00C7222A" w:rsidRDefault="0025688E" w:rsidP="0025688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Inject bean dependencies</w:t>
      </w:r>
    </w:p>
    <w:p w14:paraId="409F6558" w14:textId="31AA95E0" w:rsidR="0025688E" w:rsidRPr="00C7222A" w:rsidRDefault="0025688E" w:rsidP="0025688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Read Spring Java configuration class</w:t>
      </w:r>
    </w:p>
    <w:p w14:paraId="78447F9F" w14:textId="6B305188" w:rsidR="0025688E" w:rsidRPr="00C7222A" w:rsidRDefault="0025688E" w:rsidP="0025688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Retrieve bean from Spring container</w:t>
      </w:r>
    </w:p>
    <w:p w14:paraId="37B4B0B3" w14:textId="0E593D13" w:rsidR="004804C0" w:rsidRPr="00C7222A" w:rsidRDefault="004804C0" w:rsidP="004804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@Bean</w:t>
      </w:r>
    </w:p>
    <w:p w14:paraId="0F9136A7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color w:val="3F7F5F"/>
        </w:rPr>
        <w:t>//define bean for our sad fortune service</w:t>
      </w:r>
    </w:p>
    <w:p w14:paraId="50EA6DCC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color w:val="646464"/>
        </w:rPr>
        <w:t>@Bean</w:t>
      </w:r>
    </w:p>
    <w:p w14:paraId="4C830FBD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b/>
          <w:bCs/>
          <w:color w:val="7F0055"/>
        </w:rPr>
        <w:t>public</w:t>
      </w:r>
      <w:r w:rsidRPr="00C7222A">
        <w:rPr>
          <w:color w:val="000000"/>
        </w:rPr>
        <w:t xml:space="preserve"> </w:t>
      </w:r>
      <w:proofErr w:type="spellStart"/>
      <w:r w:rsidRPr="00C7222A">
        <w:rPr>
          <w:color w:val="000000"/>
        </w:rPr>
        <w:t>FortuneService</w:t>
      </w:r>
      <w:proofErr w:type="spellEnd"/>
      <w:r w:rsidRPr="00C7222A">
        <w:rPr>
          <w:color w:val="000000"/>
        </w:rPr>
        <w:t xml:space="preserve"> </w:t>
      </w:r>
      <w:proofErr w:type="spellStart"/>
      <w:proofErr w:type="gramStart"/>
      <w:r w:rsidRPr="00C7222A">
        <w:rPr>
          <w:color w:val="000000"/>
        </w:rPr>
        <w:t>sadFortuneService</w:t>
      </w:r>
      <w:proofErr w:type="spellEnd"/>
      <w:r w:rsidRPr="00C7222A">
        <w:rPr>
          <w:color w:val="000000"/>
        </w:rPr>
        <w:t>(</w:t>
      </w:r>
      <w:proofErr w:type="gramEnd"/>
      <w:r w:rsidRPr="00C7222A">
        <w:rPr>
          <w:color w:val="000000"/>
        </w:rPr>
        <w:t>) {</w:t>
      </w:r>
    </w:p>
    <w:p w14:paraId="5AFF9D53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b/>
          <w:bCs/>
          <w:color w:val="7F0055"/>
        </w:rPr>
        <w:t>return</w:t>
      </w:r>
      <w:r w:rsidRPr="00C7222A">
        <w:rPr>
          <w:color w:val="000000"/>
        </w:rPr>
        <w:t xml:space="preserve"> </w:t>
      </w:r>
      <w:r w:rsidRPr="00C7222A">
        <w:rPr>
          <w:b/>
          <w:bCs/>
          <w:color w:val="7F0055"/>
        </w:rPr>
        <w:t>new</w:t>
      </w:r>
      <w:r w:rsidRPr="00C7222A">
        <w:rPr>
          <w:color w:val="000000"/>
        </w:rPr>
        <w:t xml:space="preserve"> </w:t>
      </w:r>
      <w:proofErr w:type="spellStart"/>
      <w:proofErr w:type="gramStart"/>
      <w:r w:rsidRPr="00C7222A">
        <w:rPr>
          <w:color w:val="000000"/>
        </w:rPr>
        <w:t>SadFortuneService</w:t>
      </w:r>
      <w:proofErr w:type="spellEnd"/>
      <w:r w:rsidRPr="00C7222A">
        <w:rPr>
          <w:color w:val="000000"/>
        </w:rPr>
        <w:t>(</w:t>
      </w:r>
      <w:proofErr w:type="gramEnd"/>
      <w:r w:rsidRPr="00C7222A">
        <w:rPr>
          <w:color w:val="000000"/>
        </w:rPr>
        <w:t>);</w:t>
      </w:r>
    </w:p>
    <w:p w14:paraId="1B4366ED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color w:val="000000"/>
        </w:rPr>
        <w:t>}</w:t>
      </w:r>
    </w:p>
    <w:p w14:paraId="03D0498C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color w:val="3F7F5F"/>
        </w:rPr>
        <w:t>//define bean for our swim coach AND inject dependency</w:t>
      </w:r>
    </w:p>
    <w:p w14:paraId="68A24338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color w:val="646464"/>
        </w:rPr>
        <w:t>@Bean</w:t>
      </w:r>
    </w:p>
    <w:p w14:paraId="33F9A07F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b/>
          <w:bCs/>
          <w:color w:val="7F0055"/>
        </w:rPr>
        <w:t>public</w:t>
      </w:r>
      <w:r w:rsidRPr="00C7222A">
        <w:rPr>
          <w:color w:val="000000"/>
        </w:rPr>
        <w:t xml:space="preserve"> Coach </w:t>
      </w:r>
      <w:proofErr w:type="spellStart"/>
      <w:proofErr w:type="gramStart"/>
      <w:r w:rsidRPr="00C7222A">
        <w:rPr>
          <w:color w:val="000000"/>
        </w:rPr>
        <w:t>swimCoach</w:t>
      </w:r>
      <w:proofErr w:type="spellEnd"/>
      <w:r w:rsidRPr="00C7222A">
        <w:rPr>
          <w:color w:val="000000"/>
        </w:rPr>
        <w:t>(</w:t>
      </w:r>
      <w:proofErr w:type="gramEnd"/>
      <w:r w:rsidRPr="00C7222A">
        <w:rPr>
          <w:color w:val="000000"/>
        </w:rPr>
        <w:t>) {</w:t>
      </w:r>
    </w:p>
    <w:p w14:paraId="0A8F0A39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b/>
          <w:bCs/>
          <w:color w:val="7F0055"/>
        </w:rPr>
        <w:lastRenderedPageBreak/>
        <w:t>return</w:t>
      </w:r>
      <w:r w:rsidRPr="00C7222A">
        <w:rPr>
          <w:color w:val="000000"/>
        </w:rPr>
        <w:t xml:space="preserve"> </w:t>
      </w:r>
      <w:r w:rsidRPr="00C7222A">
        <w:rPr>
          <w:b/>
          <w:bCs/>
          <w:color w:val="7F0055"/>
        </w:rPr>
        <w:t>new</w:t>
      </w:r>
      <w:r w:rsidRPr="00C7222A">
        <w:rPr>
          <w:color w:val="000000"/>
        </w:rPr>
        <w:t xml:space="preserve"> </w:t>
      </w:r>
      <w:proofErr w:type="spellStart"/>
      <w:r w:rsidRPr="00C7222A">
        <w:rPr>
          <w:color w:val="000000"/>
        </w:rPr>
        <w:t>SwimCoach</w:t>
      </w:r>
      <w:proofErr w:type="spellEnd"/>
      <w:r w:rsidRPr="00C7222A">
        <w:rPr>
          <w:color w:val="000000"/>
        </w:rPr>
        <w:t>(</w:t>
      </w:r>
      <w:proofErr w:type="spellStart"/>
      <w:proofErr w:type="gramStart"/>
      <w:r w:rsidRPr="00C7222A">
        <w:rPr>
          <w:color w:val="000000"/>
        </w:rPr>
        <w:t>sadFortuneService</w:t>
      </w:r>
      <w:proofErr w:type="spellEnd"/>
      <w:r w:rsidRPr="00C7222A">
        <w:rPr>
          <w:color w:val="000000"/>
        </w:rPr>
        <w:t>(</w:t>
      </w:r>
      <w:proofErr w:type="gramEnd"/>
      <w:r w:rsidRPr="00C7222A">
        <w:rPr>
          <w:color w:val="000000"/>
        </w:rPr>
        <w:t>));</w:t>
      </w:r>
    </w:p>
    <w:p w14:paraId="2C87D745" w14:textId="77777777" w:rsidR="00B837F2" w:rsidRPr="00C7222A" w:rsidRDefault="00B837F2" w:rsidP="00B837F2">
      <w:pPr>
        <w:pStyle w:val="NormalWeb"/>
        <w:shd w:val="clear" w:color="auto" w:fill="FFFFFF"/>
        <w:rPr>
          <w:color w:val="000000"/>
        </w:rPr>
      </w:pPr>
      <w:r w:rsidRPr="00C7222A">
        <w:rPr>
          <w:color w:val="000000"/>
        </w:rPr>
        <w:t>}</w:t>
      </w:r>
    </w:p>
    <w:p w14:paraId="1088BAA0" w14:textId="6579C064" w:rsidR="00B837F2" w:rsidRPr="00C7222A" w:rsidRDefault="00B837F2" w:rsidP="004804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Injecting values from properties file</w:t>
      </w:r>
      <w:r w:rsidR="002E5A3B" w:rsidRPr="00C7222A">
        <w:rPr>
          <w:rFonts w:ascii="Times New Roman" w:hAnsi="Times New Roman" w:cs="Times New Roman"/>
          <w:b/>
          <w:bCs/>
          <w:sz w:val="24"/>
          <w:szCs w:val="24"/>
        </w:rPr>
        <w:t xml:space="preserve"> - @PropertySource(“</w:t>
      </w:r>
      <w:proofErr w:type="gramStart"/>
      <w:r w:rsidR="002E5A3B" w:rsidRPr="00C7222A">
        <w:rPr>
          <w:rFonts w:ascii="Times New Roman" w:hAnsi="Times New Roman" w:cs="Times New Roman"/>
          <w:b/>
          <w:bCs/>
          <w:sz w:val="24"/>
          <w:szCs w:val="24"/>
        </w:rPr>
        <w:t>classpath:sport</w:t>
      </w:r>
      <w:proofErr w:type="gramEnd"/>
      <w:r w:rsidR="002E5A3B" w:rsidRPr="00C7222A">
        <w:rPr>
          <w:rFonts w:ascii="Times New Roman" w:hAnsi="Times New Roman" w:cs="Times New Roman"/>
          <w:b/>
          <w:bCs/>
          <w:sz w:val="24"/>
          <w:szCs w:val="24"/>
        </w:rPr>
        <w:t>.properties”)</w:t>
      </w:r>
    </w:p>
    <w:p w14:paraId="06E9A9D8" w14:textId="4A7265AB" w:rsidR="00B837F2" w:rsidRPr="00C7222A" w:rsidRDefault="00B837F2" w:rsidP="00B837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Create Properties File</w:t>
      </w:r>
    </w:p>
    <w:p w14:paraId="21B3305B" w14:textId="33F4DA9A" w:rsidR="00B837F2" w:rsidRPr="00C7222A" w:rsidRDefault="00B837F2" w:rsidP="00B837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Load Properties File in Spring Config</w:t>
      </w:r>
    </w:p>
    <w:p w14:paraId="537320AF" w14:textId="299E9D7C" w:rsidR="00B837F2" w:rsidRPr="00C7222A" w:rsidRDefault="00B837F2" w:rsidP="00B837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Reference values from Properties File</w:t>
      </w:r>
    </w:p>
    <w:p w14:paraId="450C5C03" w14:textId="5E3AF3F4" w:rsidR="00F658CA" w:rsidRPr="00C7222A" w:rsidRDefault="00F658CA" w:rsidP="00F658CA">
      <w:pPr>
        <w:rPr>
          <w:rFonts w:ascii="Times New Roman" w:hAnsi="Times New Roman" w:cs="Times New Roman"/>
          <w:sz w:val="24"/>
          <w:szCs w:val="24"/>
        </w:rPr>
      </w:pPr>
    </w:p>
    <w:p w14:paraId="16ADC8A3" w14:textId="23484E2F" w:rsidR="00F658CA" w:rsidRPr="00C7222A" w:rsidRDefault="00F658CA" w:rsidP="00F658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Spring MVC</w:t>
      </w:r>
    </w:p>
    <w:p w14:paraId="27EC312D" w14:textId="14847940" w:rsidR="00F658CA" w:rsidRPr="00C7222A" w:rsidRDefault="00F658CA" w:rsidP="00F658CA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Framework for building web applications</w:t>
      </w:r>
    </w:p>
    <w:p w14:paraId="392C59E0" w14:textId="59319A75" w:rsidR="00F658CA" w:rsidRPr="00C7222A" w:rsidRDefault="00F658CA" w:rsidP="00F658CA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Based on MVC design pattern</w:t>
      </w:r>
    </w:p>
    <w:p w14:paraId="5EFF4E0C" w14:textId="738F2CC0" w:rsidR="00F658CA" w:rsidRPr="00C7222A" w:rsidRDefault="00F658CA" w:rsidP="00F658CA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Leverages features of the Core Spring Framework</w:t>
      </w:r>
    </w:p>
    <w:p w14:paraId="56B4C65F" w14:textId="66DB2505" w:rsidR="00F658CA" w:rsidRPr="00C7222A" w:rsidRDefault="006714F4" w:rsidP="00F658CA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Benefits</w:t>
      </w:r>
    </w:p>
    <w:p w14:paraId="0028294E" w14:textId="1B84E2BC" w:rsidR="006714F4" w:rsidRPr="00C7222A" w:rsidRDefault="006714F4" w:rsidP="006714F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Spring way of building web app UIs in Java</w:t>
      </w:r>
    </w:p>
    <w:p w14:paraId="53FB0D54" w14:textId="270B3690" w:rsidR="006714F4" w:rsidRPr="00C7222A" w:rsidRDefault="006714F4" w:rsidP="006714F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Leverage a set of reusable UI components</w:t>
      </w:r>
    </w:p>
    <w:p w14:paraId="7439099A" w14:textId="5BDC488E" w:rsidR="006714F4" w:rsidRPr="00C7222A" w:rsidRDefault="006714F4" w:rsidP="006714F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Help manage application state for web requests</w:t>
      </w:r>
    </w:p>
    <w:p w14:paraId="2CD864B3" w14:textId="5C4404C8" w:rsidR="006714F4" w:rsidRPr="00C7222A" w:rsidRDefault="006714F4" w:rsidP="006714F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 xml:space="preserve">Process form data: validation, conversion </w:t>
      </w:r>
      <w:proofErr w:type="spellStart"/>
      <w:r w:rsidRPr="00C7222A"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14:paraId="38784B37" w14:textId="1B74968A" w:rsidR="006714F4" w:rsidRPr="00C7222A" w:rsidRDefault="006714F4" w:rsidP="006714F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Flexible configuration for the view layer</w:t>
      </w:r>
    </w:p>
    <w:p w14:paraId="62BFEBAC" w14:textId="3657807D" w:rsidR="009815DB" w:rsidRPr="00C7222A" w:rsidRDefault="009815DB" w:rsidP="009815DB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Components of a Spring MVC application</w:t>
      </w:r>
    </w:p>
    <w:p w14:paraId="55E91C84" w14:textId="226F35E5" w:rsidR="009815DB" w:rsidRPr="00C7222A" w:rsidRDefault="009815DB" w:rsidP="009815D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 set of web pages to layout UI components</w:t>
      </w:r>
    </w:p>
    <w:p w14:paraId="1F736118" w14:textId="23FF36CE" w:rsidR="009815DB" w:rsidRPr="00C7222A" w:rsidRDefault="009815DB" w:rsidP="009815D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 collection of Spring beans (controllers, services)</w:t>
      </w:r>
    </w:p>
    <w:p w14:paraId="10E647B1" w14:textId="059C56F7" w:rsidR="009815DB" w:rsidRPr="00C7222A" w:rsidRDefault="009815DB" w:rsidP="009815D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Spring configuration (XML, Annotations or Java)</w:t>
      </w:r>
    </w:p>
    <w:p w14:paraId="59C0E4B9" w14:textId="4D0D2EFB" w:rsidR="00217D3B" w:rsidRPr="00C7222A" w:rsidRDefault="00134474" w:rsidP="00217D3B">
      <w:pPr>
        <w:rPr>
          <w:rFonts w:ascii="Times New Roman" w:hAnsi="Times New Roman" w:cs="Times New Roman"/>
          <w:noProof/>
          <w:sz w:val="24"/>
          <w:szCs w:val="24"/>
        </w:rPr>
      </w:pPr>
      <w:r w:rsidRPr="00C7222A">
        <w:rPr>
          <w:rFonts w:ascii="Times New Roman" w:hAnsi="Times New Roman" w:cs="Times New Roman"/>
          <w:noProof/>
          <w:sz w:val="24"/>
          <w:szCs w:val="24"/>
        </w:rPr>
        <w:t>MVC Configuration</w:t>
      </w:r>
    </w:p>
    <w:p w14:paraId="0DD043CE" w14:textId="644C27EE" w:rsidR="00134474" w:rsidRPr="00C7222A" w:rsidRDefault="00134474" w:rsidP="00217D3B">
      <w:pPr>
        <w:rPr>
          <w:rFonts w:ascii="Times New Roman" w:hAnsi="Times New Roman" w:cs="Times New Roman"/>
          <w:noProof/>
          <w:sz w:val="24"/>
          <w:szCs w:val="24"/>
        </w:rPr>
      </w:pPr>
      <w:r w:rsidRPr="00C7222A">
        <w:rPr>
          <w:rFonts w:ascii="Times New Roman" w:hAnsi="Times New Roman" w:cs="Times New Roman"/>
          <w:noProof/>
          <w:sz w:val="24"/>
          <w:szCs w:val="24"/>
        </w:rPr>
        <w:t>Add configurations to file: WEB-INF/web.xml</w:t>
      </w:r>
    </w:p>
    <w:p w14:paraId="58A4C2A1" w14:textId="7CF02D5E" w:rsidR="00134474" w:rsidRPr="00C7222A" w:rsidRDefault="00134474" w:rsidP="001344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Configure Spring MVC Dispatcher Servlet</w:t>
      </w:r>
    </w:p>
    <w:p w14:paraId="25097A5E" w14:textId="78DAA747" w:rsidR="00134474" w:rsidRPr="00C7222A" w:rsidRDefault="00134474" w:rsidP="001344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Set up URL mappings to Spring MVC Dispatcher Servlet</w:t>
      </w:r>
    </w:p>
    <w:p w14:paraId="775047B9" w14:textId="7A485298" w:rsidR="00574997" w:rsidRPr="00C7222A" w:rsidRDefault="00574997" w:rsidP="00574997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Add configurations to file:  WEB-INF/spring-mvc-demp-servlet.xml</w:t>
      </w:r>
    </w:p>
    <w:p w14:paraId="4187C25E" w14:textId="4E0B7725" w:rsidR="00574997" w:rsidRPr="00C7222A" w:rsidRDefault="00574997" w:rsidP="0057499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Add support for Spring component scanning</w:t>
      </w:r>
    </w:p>
    <w:p w14:paraId="28E6A095" w14:textId="037F2A4D" w:rsidR="00574997" w:rsidRPr="00C7222A" w:rsidRDefault="00574997" w:rsidP="0057499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Add support for conversion, formatting and validation</w:t>
      </w:r>
    </w:p>
    <w:p w14:paraId="408688AA" w14:textId="3B037D2A" w:rsidR="00574997" w:rsidRPr="00C7222A" w:rsidRDefault="00574997" w:rsidP="0057499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Configure Spring MVC View Resolver</w:t>
      </w:r>
    </w:p>
    <w:p w14:paraId="0FE57EBD" w14:textId="5A57C2EA" w:rsidR="00C8552E" w:rsidRPr="00C7222A" w:rsidRDefault="00C8552E" w:rsidP="00C8552E">
      <w:pPr>
        <w:rPr>
          <w:rFonts w:ascii="Times New Roman" w:hAnsi="Times New Roman" w:cs="Times New Roman"/>
          <w:sz w:val="24"/>
          <w:szCs w:val="24"/>
        </w:rPr>
      </w:pPr>
    </w:p>
    <w:p w14:paraId="73DD636C" w14:textId="4DE7D504" w:rsidR="00C8552E" w:rsidRPr="00C7222A" w:rsidRDefault="00C8552E" w:rsidP="00C8552E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@Controller</w:t>
      </w:r>
    </w:p>
    <w:p w14:paraId="51E3E899" w14:textId="570BBD68" w:rsidR="00E51598" w:rsidRPr="00C7222A" w:rsidRDefault="00E51598" w:rsidP="00C8552E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t>@RequestMapping</w:t>
      </w:r>
    </w:p>
    <w:p w14:paraId="1DB10E3E" w14:textId="1FD04695" w:rsidR="00C8552E" w:rsidRPr="00C7222A" w:rsidRDefault="00C8552E" w:rsidP="00C8552E">
      <w:pPr>
        <w:rPr>
          <w:rFonts w:ascii="Times New Roman" w:hAnsi="Times New Roman" w:cs="Times New Roman"/>
          <w:sz w:val="24"/>
          <w:szCs w:val="24"/>
        </w:rPr>
      </w:pPr>
      <w:r w:rsidRPr="00C7222A">
        <w:rPr>
          <w:rFonts w:ascii="Times New Roman" w:hAnsi="Times New Roman" w:cs="Times New Roman"/>
          <w:sz w:val="24"/>
          <w:szCs w:val="24"/>
        </w:rPr>
        <w:lastRenderedPageBreak/>
        <w:t>@RequestParam</w:t>
      </w:r>
    </w:p>
    <w:p w14:paraId="0663D701" w14:textId="77777777" w:rsidR="00E51598" w:rsidRPr="00C7222A" w:rsidRDefault="00E51598" w:rsidP="00E51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Spring MVC Framework </w:t>
      </w: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follows the Model-View-Controller design pattern. It is used to develop web applications. It works around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DispatcherServlet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.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DispatcherServlet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handles all the HTTP requests and responses. It dispatches the requests to handlers. It uses @Controller and @RequestMapping as default request handlers. The @Controller annotation defines that a particular class is a controller. @RequestMapping annotation maps web requests to Spring Controller methods. The terms model, view, and controller are as follows:</w:t>
      </w:r>
    </w:p>
    <w:p w14:paraId="3F3BED92" w14:textId="77777777" w:rsidR="00E51598" w:rsidRPr="00C7222A" w:rsidRDefault="00E51598" w:rsidP="00E51598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Model</w:t>
      </w: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: The Model encapsulates the application data.</w:t>
      </w:r>
    </w:p>
    <w:p w14:paraId="7915DA52" w14:textId="77777777" w:rsidR="00E51598" w:rsidRPr="00C7222A" w:rsidRDefault="00E51598" w:rsidP="00E51598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View</w:t>
      </w: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: View renders the model data and also generates HTML output that the client’s browser can interpret.</w:t>
      </w:r>
    </w:p>
    <w:p w14:paraId="56656549" w14:textId="77777777" w:rsidR="00E51598" w:rsidRPr="00C7222A" w:rsidRDefault="00E51598" w:rsidP="00E51598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Controller</w:t>
      </w: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: The Controller processes the user requests and passes them to the view for rendering.</w:t>
      </w:r>
    </w:p>
    <w:p w14:paraId="0AEB9822" w14:textId="77777777" w:rsidR="00E51598" w:rsidRPr="00C7222A" w:rsidRDefault="00E51598" w:rsidP="00E51598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Spring MVC Framework works as follows:</w:t>
      </w:r>
    </w:p>
    <w:p w14:paraId="0B381870" w14:textId="77777777" w:rsidR="00E51598" w:rsidRPr="00C7222A" w:rsidRDefault="00E51598" w:rsidP="00E51598">
      <w:pPr>
        <w:numPr>
          <w:ilvl w:val="0"/>
          <w:numId w:val="29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All the incoming requests are intercepted by the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DispatcherServlet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that works as the front controller.</w:t>
      </w:r>
    </w:p>
    <w:p w14:paraId="020E2A21" w14:textId="77777777" w:rsidR="00E51598" w:rsidRPr="00C7222A" w:rsidRDefault="00E51598" w:rsidP="00E51598">
      <w:pPr>
        <w:numPr>
          <w:ilvl w:val="0"/>
          <w:numId w:val="29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The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DispatcherServlet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then gets an entry of handler mapping from the XML file and forwards the request to the controller.</w:t>
      </w:r>
    </w:p>
    <w:p w14:paraId="7472D242" w14:textId="77777777" w:rsidR="00E51598" w:rsidRPr="00C7222A" w:rsidRDefault="00E51598" w:rsidP="00E51598">
      <w:pPr>
        <w:numPr>
          <w:ilvl w:val="0"/>
          <w:numId w:val="29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The object of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ModelAndView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is returned by the controller.</w:t>
      </w:r>
    </w:p>
    <w:p w14:paraId="73F91680" w14:textId="77777777" w:rsidR="00E51598" w:rsidRPr="00C7222A" w:rsidRDefault="00E51598" w:rsidP="00E51598">
      <w:pPr>
        <w:numPr>
          <w:ilvl w:val="0"/>
          <w:numId w:val="29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The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DispatcherServlet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checks the entry of the view resolver in the XML file and invokes the appropriate view component.</w:t>
      </w:r>
    </w:p>
    <w:p w14:paraId="14308A10" w14:textId="244AF2AF" w:rsidR="00E51598" w:rsidRPr="00C7222A" w:rsidRDefault="00E51598" w:rsidP="00C8552E">
      <w:pPr>
        <w:rPr>
          <w:rFonts w:ascii="Times New Roman" w:hAnsi="Times New Roman" w:cs="Times New Roman"/>
          <w:sz w:val="24"/>
          <w:szCs w:val="24"/>
        </w:rPr>
      </w:pPr>
    </w:p>
    <w:p w14:paraId="6A4CD746" w14:textId="1F084FCE" w:rsidR="0027140C" w:rsidRPr="00C7222A" w:rsidRDefault="0027140C" w:rsidP="00C855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22A">
        <w:rPr>
          <w:rFonts w:ascii="Times New Roman" w:hAnsi="Times New Roman" w:cs="Times New Roman"/>
          <w:b/>
          <w:bCs/>
          <w:sz w:val="24"/>
          <w:szCs w:val="24"/>
        </w:rPr>
        <w:t>@ModelAttritbute</w:t>
      </w:r>
    </w:p>
    <w:p w14:paraId="3DF8A449" w14:textId="77777777" w:rsidR="008C01FB" w:rsidRPr="00C7222A" w:rsidRDefault="008C01FB" w:rsidP="008C01FB">
      <w:p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In Spring MVC, the @ModelAttribute annotation binds a method parameter or method return value to a named model attribute and then exposes it to a web view. It refers to the property of the Model object. </w:t>
      </w:r>
    </w:p>
    <w:p w14:paraId="06C34B2E" w14:textId="77777777" w:rsidR="008C01FB" w:rsidRPr="00C7222A" w:rsidRDefault="008C01FB" w:rsidP="008C01FB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For example, if we have a form with a form backing object that is called “Student” then we can have Spring MVC supply this object to a Controller method by using the @ModelAttribute annotation:</w:t>
      </w:r>
    </w:p>
    <w:p w14:paraId="0D27E234" w14:textId="77777777" w:rsidR="008C01FB" w:rsidRPr="00C7222A" w:rsidRDefault="008C01FB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@RequestMapping("/home")</w:t>
      </w:r>
    </w:p>
    <w:p w14:paraId="4E1DAB19" w14:textId="77777777" w:rsidR="008C01FB" w:rsidRPr="00C7222A" w:rsidRDefault="008C01FB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public String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showHomePage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(@ModelAttribute("studentInfo")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StudentInfoDTO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studentInfoDTO</w:t>
      </w:r>
      <w:proofErr w:type="spellEnd"/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 {</w:t>
      </w:r>
    </w:p>
    <w:p w14:paraId="6339BF7D" w14:textId="77777777" w:rsidR="008C01FB" w:rsidRPr="00C7222A" w:rsidRDefault="008C01FB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  </w:t>
      </w:r>
    </w:p>
    <w:p w14:paraId="3973FD58" w14:textId="77777777" w:rsidR="008C01FB" w:rsidRPr="00C7222A" w:rsidRDefault="008C01FB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      return "something";</w:t>
      </w:r>
    </w:p>
    <w:p w14:paraId="31CAF821" w14:textId="77777777" w:rsidR="008C01FB" w:rsidRPr="00C7222A" w:rsidRDefault="008C01FB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      </w:t>
      </w:r>
    </w:p>
    <w:p w14:paraId="529DD7B0" w14:textId="67F89020" w:rsidR="008C01FB" w:rsidRPr="00C7222A" w:rsidRDefault="008C01FB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}</w:t>
      </w:r>
    </w:p>
    <w:p w14:paraId="45BE0EA4" w14:textId="27447C73" w:rsidR="00EE6FA9" w:rsidRPr="00C7222A" w:rsidRDefault="00EE6FA9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14:paraId="09671D93" w14:textId="1C5D2068" w:rsidR="00EE6FA9" w:rsidRPr="00C7222A" w:rsidRDefault="00EE6FA9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Spring MVC Form Validation:</w:t>
      </w:r>
    </w:p>
    <w:p w14:paraId="3BB1025C" w14:textId="314BF856" w:rsidR="00EE6FA9" w:rsidRPr="00C7222A" w:rsidRDefault="00BA1877" w:rsidP="008C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Java’s Standard Bean Validation API</w:t>
      </w:r>
    </w:p>
    <w:p w14:paraId="4A82CB44" w14:textId="1470B239" w:rsidR="00BA1877" w:rsidRPr="00C7222A" w:rsidRDefault="00BA1877" w:rsidP="00BA1877">
      <w:pPr>
        <w:pStyle w:val="ListParagraph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lastRenderedPageBreak/>
        <w:t>Java has a standard Bean Validation API</w:t>
      </w:r>
    </w:p>
    <w:p w14:paraId="4271E0B1" w14:textId="4285F2DB" w:rsidR="00BA1877" w:rsidRPr="00C7222A" w:rsidRDefault="00BA1877" w:rsidP="00BA1877">
      <w:pPr>
        <w:pStyle w:val="ListParagraph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Defines a metadata model and API for entity validation</w:t>
      </w:r>
    </w:p>
    <w:p w14:paraId="27C2A4AF" w14:textId="7CAF0645" w:rsidR="00BA1877" w:rsidRPr="00C7222A" w:rsidRDefault="00BA1877" w:rsidP="00BA1877">
      <w:pPr>
        <w:pStyle w:val="ListParagraph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Not tied to either the web tier or the persistence tier</w:t>
      </w:r>
    </w:p>
    <w:p w14:paraId="619073E2" w14:textId="32EC8645" w:rsidR="00BA1877" w:rsidRPr="00C7222A" w:rsidRDefault="00BA1877" w:rsidP="00BA1877">
      <w:pPr>
        <w:pStyle w:val="ListParagraph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Available for server-side apps and also client-side JavaFX/ Swing apps</w:t>
      </w:r>
    </w:p>
    <w:p w14:paraId="36E7CB46" w14:textId="282BF4A3" w:rsidR="001D5AD1" w:rsidRPr="00C7222A" w:rsidRDefault="001D5AD1" w:rsidP="001D5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14:paraId="3954EBF4" w14:textId="3C541F7C" w:rsidR="001D5AD1" w:rsidRPr="00C7222A" w:rsidRDefault="001D5AD1" w:rsidP="001D5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Validation </w:t>
      </w:r>
      <w:r w:rsidR="00256828" w:rsidRPr="00C7222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Annotations</w:t>
      </w:r>
    </w:p>
    <w:p w14:paraId="7C3E42EF" w14:textId="0FA177F7" w:rsidR="001D5AD1" w:rsidRPr="00C7222A" w:rsidRDefault="001D5AD1" w:rsidP="001D5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@NotNull</w:t>
      </w:r>
    </w:p>
    <w:p w14:paraId="4083F9D9" w14:textId="5C404CFC" w:rsidR="001D5AD1" w:rsidRPr="00C7222A" w:rsidRDefault="001D5AD1" w:rsidP="001D5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@Min</w:t>
      </w:r>
    </w:p>
    <w:p w14:paraId="29D63F02" w14:textId="451363CA" w:rsidR="001D5AD1" w:rsidRPr="00C7222A" w:rsidRDefault="001D5AD1" w:rsidP="001D5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@Max</w:t>
      </w:r>
    </w:p>
    <w:p w14:paraId="13E81E3E" w14:textId="18D4D457" w:rsidR="001D5AD1" w:rsidRPr="00C7222A" w:rsidRDefault="001D5AD1" w:rsidP="001D5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@Size</w:t>
      </w:r>
    </w:p>
    <w:p w14:paraId="37E2DDDB" w14:textId="5D692292" w:rsidR="001D5AD1" w:rsidRPr="00C7222A" w:rsidRDefault="001D5AD1" w:rsidP="001D5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@Pattern</w:t>
      </w:r>
    </w:p>
    <w:p w14:paraId="2560340D" w14:textId="5FF8A562" w:rsidR="001D5AD1" w:rsidRPr="00C7222A" w:rsidRDefault="001D5AD1" w:rsidP="001D5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@Future/ @Past</w:t>
      </w:r>
    </w:p>
    <w:p w14:paraId="769B539E" w14:textId="4787953F" w:rsidR="001D5AD1" w:rsidRDefault="001D5AD1" w:rsidP="00C722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7222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Others…</w:t>
      </w:r>
    </w:p>
    <w:p w14:paraId="377560A3" w14:textId="3AA7D109" w:rsidR="00161F40" w:rsidRDefault="00161F40" w:rsidP="00C722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14:paraId="530B24E7" w14:textId="3C77B867" w:rsidR="00D672FE" w:rsidRDefault="00D672FE" w:rsidP="00C722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@Valid: Perform validation rules on object</w:t>
      </w:r>
    </w:p>
    <w:p w14:paraId="57EA0F93" w14:textId="3416D845" w:rsidR="00D672FE" w:rsidRDefault="00D672FE" w:rsidP="00C722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@BingingResult: results of validation placed int the Binding Result.</w:t>
      </w:r>
    </w:p>
    <w:p w14:paraId="6B738F21" w14:textId="4B46CA71" w:rsidR="00981863" w:rsidRDefault="00981863" w:rsidP="00C722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14:paraId="3F7E193C" w14:textId="77777777" w:rsidR="00981863" w:rsidRPr="00981863" w:rsidRDefault="00981863" w:rsidP="00981863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</w:rPr>
      </w:pPr>
      <w:r w:rsidRPr="00981863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 xml:space="preserve">Special Note about </w:t>
      </w:r>
      <w:proofErr w:type="spellStart"/>
      <w:r w:rsidRPr="00981863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BindingResult</w:t>
      </w:r>
      <w:proofErr w:type="spellEnd"/>
      <w:r w:rsidRPr="00981863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 xml:space="preserve"> Parameter Order</w:t>
      </w:r>
    </w:p>
    <w:p w14:paraId="639AF64D" w14:textId="77777777" w:rsidR="00981863" w:rsidRPr="00981863" w:rsidRDefault="00981863" w:rsidP="00981863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81863">
        <w:rPr>
          <w:rFonts w:ascii="Segoe UI" w:eastAsia="Times New Roman" w:hAnsi="Segoe UI" w:cs="Segoe UI"/>
          <w:color w:val="1C1D1F"/>
          <w:sz w:val="24"/>
          <w:szCs w:val="24"/>
        </w:rPr>
        <w:t xml:space="preserve">When performing Spring MVC validation, the location of the </w:t>
      </w:r>
      <w:proofErr w:type="spellStart"/>
      <w:r w:rsidRPr="00981863">
        <w:rPr>
          <w:rFonts w:ascii="Segoe UI" w:eastAsia="Times New Roman" w:hAnsi="Segoe UI" w:cs="Segoe UI"/>
          <w:color w:val="1C1D1F"/>
          <w:sz w:val="24"/>
          <w:szCs w:val="24"/>
        </w:rPr>
        <w:t>BindingResult</w:t>
      </w:r>
      <w:proofErr w:type="spellEnd"/>
      <w:r w:rsidRPr="00981863">
        <w:rPr>
          <w:rFonts w:ascii="Segoe UI" w:eastAsia="Times New Roman" w:hAnsi="Segoe UI" w:cs="Segoe UI"/>
          <w:color w:val="1C1D1F"/>
          <w:sz w:val="24"/>
          <w:szCs w:val="24"/>
        </w:rPr>
        <w:t xml:space="preserve"> parameter is very important. In the method signature, </w:t>
      </w:r>
      <w:r w:rsidRPr="00981863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 xml:space="preserve">the </w:t>
      </w:r>
      <w:proofErr w:type="spellStart"/>
      <w:r w:rsidRPr="00981863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BindingResult</w:t>
      </w:r>
      <w:proofErr w:type="spellEnd"/>
      <w:r w:rsidRPr="00981863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 xml:space="preserve"> parameter must appear immediately after the model attribute</w:t>
      </w:r>
      <w:r w:rsidRPr="00981863">
        <w:rPr>
          <w:rFonts w:ascii="Segoe UI" w:eastAsia="Times New Roman" w:hAnsi="Segoe UI" w:cs="Segoe UI"/>
          <w:color w:val="1C1D1F"/>
          <w:sz w:val="24"/>
          <w:szCs w:val="24"/>
        </w:rPr>
        <w:t>. </w:t>
      </w:r>
    </w:p>
    <w:p w14:paraId="4AE7CA34" w14:textId="77777777" w:rsidR="00981863" w:rsidRPr="00981863" w:rsidRDefault="00981863" w:rsidP="0098186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81863">
        <w:rPr>
          <w:rFonts w:ascii="Segoe UI" w:eastAsia="Times New Roman" w:hAnsi="Segoe UI" w:cs="Segoe UI"/>
          <w:color w:val="1C1D1F"/>
          <w:sz w:val="24"/>
          <w:szCs w:val="24"/>
        </w:rPr>
        <w:t>If you place it in any other location, Spring MVC validation will not work as desired. In fact, your validation rules will be ignored.</w:t>
      </w:r>
    </w:p>
    <w:p w14:paraId="39450BC0" w14:textId="77777777" w:rsidR="00981863" w:rsidRPr="00981863" w:rsidRDefault="00981863" w:rsidP="00981863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        @RequestMapping(</w:t>
      </w:r>
      <w:r w:rsidRPr="00981863">
        <w:rPr>
          <w:rFonts w:ascii="Consolas" w:eastAsia="Times New Roman" w:hAnsi="Consolas" w:cs="Courier New"/>
          <w:color w:val="2D907F"/>
          <w:sz w:val="20"/>
          <w:szCs w:val="20"/>
        </w:rPr>
        <w:t>"/processForm"</w:t>
      </w: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>)</w:t>
      </w:r>
    </w:p>
    <w:p w14:paraId="28E09CF1" w14:textId="77777777" w:rsidR="00981863" w:rsidRPr="00981863" w:rsidRDefault="00981863" w:rsidP="00981863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        </w:t>
      </w:r>
      <w:r w:rsidRPr="00981863">
        <w:rPr>
          <w:rFonts w:ascii="Consolas" w:eastAsia="Times New Roman" w:hAnsi="Consolas" w:cs="Courier New"/>
          <w:color w:val="B4690E"/>
          <w:sz w:val="20"/>
          <w:szCs w:val="20"/>
        </w:rPr>
        <w:t>public</w:t>
      </w: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 String </w:t>
      </w:r>
      <w:proofErr w:type="spellStart"/>
      <w:proofErr w:type="gramStart"/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>processForm</w:t>
      </w:r>
      <w:proofErr w:type="spellEnd"/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>(</w:t>
      </w:r>
      <w:proofErr w:type="gramEnd"/>
    </w:p>
    <w:p w14:paraId="4BF19B5F" w14:textId="77777777" w:rsidR="00981863" w:rsidRPr="00981863" w:rsidRDefault="00981863" w:rsidP="00981863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                @Valid @ModelAttribute(</w:t>
      </w:r>
      <w:r w:rsidRPr="00981863">
        <w:rPr>
          <w:rFonts w:ascii="Consolas" w:eastAsia="Times New Roman" w:hAnsi="Consolas" w:cs="Courier New"/>
          <w:color w:val="2D907F"/>
          <w:sz w:val="20"/>
          <w:szCs w:val="20"/>
        </w:rPr>
        <w:t>"customer"</w:t>
      </w: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) Customer </w:t>
      </w:r>
      <w:proofErr w:type="spellStart"/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>theCustomer</w:t>
      </w:r>
      <w:proofErr w:type="spellEnd"/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>,</w:t>
      </w:r>
    </w:p>
    <w:p w14:paraId="0EE272D7" w14:textId="77777777" w:rsidR="00981863" w:rsidRPr="00981863" w:rsidRDefault="00981863" w:rsidP="00981863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                </w:t>
      </w:r>
      <w:proofErr w:type="spellStart"/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>BindingResult</w:t>
      </w:r>
      <w:proofErr w:type="spellEnd"/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 </w:t>
      </w:r>
      <w:proofErr w:type="spellStart"/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>theBindingResult</w:t>
      </w:r>
      <w:proofErr w:type="spellEnd"/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>) {</w:t>
      </w:r>
    </w:p>
    <w:p w14:paraId="205C6817" w14:textId="77777777" w:rsidR="00981863" w:rsidRPr="00981863" w:rsidRDefault="00981863" w:rsidP="00981863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            ...            </w:t>
      </w:r>
    </w:p>
    <w:p w14:paraId="141206DC" w14:textId="77777777" w:rsidR="00981863" w:rsidRPr="00981863" w:rsidRDefault="00981863" w:rsidP="00981863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81863">
        <w:rPr>
          <w:rFonts w:ascii="Consolas" w:eastAsia="Times New Roman" w:hAnsi="Consolas" w:cs="Courier New"/>
          <w:color w:val="1C1D1F"/>
          <w:sz w:val="20"/>
          <w:szCs w:val="20"/>
        </w:rPr>
        <w:t xml:space="preserve">        }</w:t>
      </w:r>
    </w:p>
    <w:p w14:paraId="75D128CA" w14:textId="77777777" w:rsidR="00981863" w:rsidRDefault="00981863" w:rsidP="00C722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14:paraId="529F3C18" w14:textId="14E7DBA3" w:rsidR="00161F40" w:rsidRPr="0023341F" w:rsidRDefault="00C52CC1" w:rsidP="00C722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23341F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@InitBinder</w:t>
      </w:r>
    </w:p>
    <w:p w14:paraId="749AA138" w14:textId="2DDAD946" w:rsidR="00161F40" w:rsidRPr="00C52CC1" w:rsidRDefault="00C52CC1" w:rsidP="00C52CC1">
      <w:pPr>
        <w:pStyle w:val="ListParagraph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52CC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@InitBinder annotation works as a pre-processor</w:t>
      </w:r>
    </w:p>
    <w:p w14:paraId="3FCE1172" w14:textId="67D8624E" w:rsidR="00C52CC1" w:rsidRPr="00C52CC1" w:rsidRDefault="00C52CC1" w:rsidP="00C52CC1">
      <w:pPr>
        <w:pStyle w:val="ListParagraph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52CC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It will pre-process each web request to our controller</w:t>
      </w:r>
    </w:p>
    <w:p w14:paraId="73402BBD" w14:textId="70F68A1D" w:rsidR="00C52CC1" w:rsidRDefault="00C52CC1" w:rsidP="00C52CC1">
      <w:pPr>
        <w:pStyle w:val="ListParagraph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52CC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Method annotated with @InitBinder is executed</w:t>
      </w:r>
    </w:p>
    <w:p w14:paraId="3D1D7B6A" w14:textId="3DD973EC" w:rsidR="003C1330" w:rsidRDefault="003C1330" w:rsidP="003C1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lastRenderedPageBreak/>
        <w:t>Hibernate</w:t>
      </w:r>
    </w:p>
    <w:p w14:paraId="5A410A09" w14:textId="7902F208" w:rsidR="003C1330" w:rsidRDefault="003C1330" w:rsidP="003C1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Hibernate handles all of the low-level SQL</w:t>
      </w:r>
    </w:p>
    <w:p w14:paraId="010C0596" w14:textId="7C861D54" w:rsidR="003C1330" w:rsidRDefault="003C1330" w:rsidP="003C1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Minimizes the amount of JDBC code you have to develop</w:t>
      </w:r>
    </w:p>
    <w:p w14:paraId="40202065" w14:textId="09AE1345" w:rsidR="003C1330" w:rsidRPr="003C1330" w:rsidRDefault="003C1330" w:rsidP="003C1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Hibernate provides the Object-to-Relational Mapping (ORM)</w:t>
      </w:r>
    </w:p>
    <w:p w14:paraId="1CEA4757" w14:textId="01C810EF" w:rsidR="008C01FB" w:rsidRDefault="008C01FB" w:rsidP="00C8552E">
      <w:pP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14:paraId="733E5E6A" w14:textId="77F2E476" w:rsidR="000853EA" w:rsidRPr="000853EA" w:rsidRDefault="000853EA" w:rsidP="00C8552E">
      <w:pPr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0853E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How to start hibernate project?</w:t>
      </w:r>
    </w:p>
    <w:p w14:paraId="3C337116" w14:textId="67E0F609" w:rsidR="000853EA" w:rsidRPr="00C7222A" w:rsidRDefault="000853EA" w:rsidP="00C8552E">
      <w:pPr>
        <w:rPr>
          <w:rFonts w:ascii="Times New Roman" w:hAnsi="Times New Roman" w:cs="Times New Roman"/>
          <w:sz w:val="24"/>
          <w:szCs w:val="24"/>
        </w:rPr>
      </w:pPr>
      <w:r w:rsidRPr="000853EA">
        <w:rPr>
          <w:rFonts w:ascii="Times New Roman" w:hAnsi="Times New Roman" w:cs="Times New Roman"/>
          <w:sz w:val="24"/>
          <w:szCs w:val="24"/>
        </w:rPr>
        <w:t>https://www.udemy.com/course/spring-hibernate-tutorial/learn/lecture/6424824#overview</w:t>
      </w:r>
    </w:p>
    <w:sectPr w:rsidR="000853EA" w:rsidRPr="00C72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10B0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94698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A4256"/>
    <w:multiLevelType w:val="multilevel"/>
    <w:tmpl w:val="507AB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531C23"/>
    <w:multiLevelType w:val="hybridMultilevel"/>
    <w:tmpl w:val="CE588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7E0808"/>
    <w:multiLevelType w:val="hybridMultilevel"/>
    <w:tmpl w:val="44B2F05E"/>
    <w:lvl w:ilvl="0" w:tplc="BAA4B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50CDD"/>
    <w:multiLevelType w:val="hybridMultilevel"/>
    <w:tmpl w:val="63B6B81E"/>
    <w:lvl w:ilvl="0" w:tplc="BAA4B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06BDC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FD62C3"/>
    <w:multiLevelType w:val="multilevel"/>
    <w:tmpl w:val="44D6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154187"/>
    <w:multiLevelType w:val="hybridMultilevel"/>
    <w:tmpl w:val="45A08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F17A8"/>
    <w:multiLevelType w:val="hybridMultilevel"/>
    <w:tmpl w:val="768A19DE"/>
    <w:lvl w:ilvl="0" w:tplc="BAA4B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BA5BA3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852377"/>
    <w:multiLevelType w:val="hybridMultilevel"/>
    <w:tmpl w:val="898062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61BF1"/>
    <w:multiLevelType w:val="hybridMultilevel"/>
    <w:tmpl w:val="50648696"/>
    <w:lvl w:ilvl="0" w:tplc="BAA4B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88488E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5D2313"/>
    <w:multiLevelType w:val="hybridMultilevel"/>
    <w:tmpl w:val="9B5224EE"/>
    <w:lvl w:ilvl="0" w:tplc="BAA4B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57DDE"/>
    <w:multiLevelType w:val="hybridMultilevel"/>
    <w:tmpl w:val="F99C9A06"/>
    <w:lvl w:ilvl="0" w:tplc="BAA4BD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ACE139C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6B13D9"/>
    <w:multiLevelType w:val="hybridMultilevel"/>
    <w:tmpl w:val="40C4F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B41AA1"/>
    <w:multiLevelType w:val="hybridMultilevel"/>
    <w:tmpl w:val="A78C4944"/>
    <w:lvl w:ilvl="0" w:tplc="BAA4B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E0154C"/>
    <w:multiLevelType w:val="hybridMultilevel"/>
    <w:tmpl w:val="7ED8B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C90A2B"/>
    <w:multiLevelType w:val="hybridMultilevel"/>
    <w:tmpl w:val="67A21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2941D4"/>
    <w:multiLevelType w:val="hybridMultilevel"/>
    <w:tmpl w:val="39CA7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9B0F23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3B173D"/>
    <w:multiLevelType w:val="hybridMultilevel"/>
    <w:tmpl w:val="876835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F728E5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CF70A4"/>
    <w:multiLevelType w:val="hybridMultilevel"/>
    <w:tmpl w:val="DBB08E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656D2"/>
    <w:multiLevelType w:val="hybridMultilevel"/>
    <w:tmpl w:val="DBB08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0A1C71"/>
    <w:multiLevelType w:val="multilevel"/>
    <w:tmpl w:val="A558C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D13829"/>
    <w:multiLevelType w:val="hybridMultilevel"/>
    <w:tmpl w:val="54DA8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4608B9"/>
    <w:multiLevelType w:val="hybridMultilevel"/>
    <w:tmpl w:val="99304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CB2FD9"/>
    <w:multiLevelType w:val="hybridMultilevel"/>
    <w:tmpl w:val="8B722B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276391"/>
    <w:multiLevelType w:val="multilevel"/>
    <w:tmpl w:val="7D34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906354">
    <w:abstractNumId w:val="20"/>
  </w:num>
  <w:num w:numId="2" w16cid:durableId="757024635">
    <w:abstractNumId w:val="29"/>
  </w:num>
  <w:num w:numId="3" w16cid:durableId="1678188731">
    <w:abstractNumId w:val="28"/>
  </w:num>
  <w:num w:numId="4" w16cid:durableId="116994759">
    <w:abstractNumId w:val="8"/>
  </w:num>
  <w:num w:numId="5" w16cid:durableId="876694718">
    <w:abstractNumId w:val="17"/>
  </w:num>
  <w:num w:numId="6" w16cid:durableId="1091926511">
    <w:abstractNumId w:val="4"/>
  </w:num>
  <w:num w:numId="7" w16cid:durableId="1038580596">
    <w:abstractNumId w:val="18"/>
  </w:num>
  <w:num w:numId="8" w16cid:durableId="561257567">
    <w:abstractNumId w:val="9"/>
  </w:num>
  <w:num w:numId="9" w16cid:durableId="82145364">
    <w:abstractNumId w:val="3"/>
  </w:num>
  <w:num w:numId="10" w16cid:durableId="1254514018">
    <w:abstractNumId w:val="12"/>
  </w:num>
  <w:num w:numId="11" w16cid:durableId="557932878">
    <w:abstractNumId w:val="14"/>
  </w:num>
  <w:num w:numId="12" w16cid:durableId="1771392519">
    <w:abstractNumId w:val="5"/>
  </w:num>
  <w:num w:numId="13" w16cid:durableId="901402497">
    <w:abstractNumId w:val="15"/>
  </w:num>
  <w:num w:numId="14" w16cid:durableId="1856532066">
    <w:abstractNumId w:val="26"/>
  </w:num>
  <w:num w:numId="15" w16cid:durableId="2104455195">
    <w:abstractNumId w:val="13"/>
  </w:num>
  <w:num w:numId="16" w16cid:durableId="746459170">
    <w:abstractNumId w:val="6"/>
  </w:num>
  <w:num w:numId="17" w16cid:durableId="157576662">
    <w:abstractNumId w:val="31"/>
  </w:num>
  <w:num w:numId="18" w16cid:durableId="1756200957">
    <w:abstractNumId w:val="24"/>
  </w:num>
  <w:num w:numId="19" w16cid:durableId="929048948">
    <w:abstractNumId w:val="0"/>
  </w:num>
  <w:num w:numId="20" w16cid:durableId="1463502574">
    <w:abstractNumId w:val="16"/>
  </w:num>
  <w:num w:numId="21" w16cid:durableId="597982914">
    <w:abstractNumId w:val="10"/>
  </w:num>
  <w:num w:numId="22" w16cid:durableId="266012377">
    <w:abstractNumId w:val="22"/>
  </w:num>
  <w:num w:numId="23" w16cid:durableId="1316183836">
    <w:abstractNumId w:val="1"/>
  </w:num>
  <w:num w:numId="24" w16cid:durableId="586770629">
    <w:abstractNumId w:val="25"/>
  </w:num>
  <w:num w:numId="25" w16cid:durableId="907572372">
    <w:abstractNumId w:val="11"/>
  </w:num>
  <w:num w:numId="26" w16cid:durableId="1207719553">
    <w:abstractNumId w:val="23"/>
  </w:num>
  <w:num w:numId="27" w16cid:durableId="1578250856">
    <w:abstractNumId w:val="30"/>
  </w:num>
  <w:num w:numId="28" w16cid:durableId="702751486">
    <w:abstractNumId w:val="7"/>
  </w:num>
  <w:num w:numId="29" w16cid:durableId="580721640">
    <w:abstractNumId w:val="2"/>
  </w:num>
  <w:num w:numId="30" w16cid:durableId="2037076812">
    <w:abstractNumId w:val="19"/>
  </w:num>
  <w:num w:numId="31" w16cid:durableId="1613393773">
    <w:abstractNumId w:val="27"/>
  </w:num>
  <w:num w:numId="32" w16cid:durableId="53793629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B6"/>
    <w:rsid w:val="000252B6"/>
    <w:rsid w:val="00035F83"/>
    <w:rsid w:val="000853EA"/>
    <w:rsid w:val="000A5245"/>
    <w:rsid w:val="000B694B"/>
    <w:rsid w:val="00112615"/>
    <w:rsid w:val="00113A60"/>
    <w:rsid w:val="00134474"/>
    <w:rsid w:val="0014440A"/>
    <w:rsid w:val="00161F40"/>
    <w:rsid w:val="0018621C"/>
    <w:rsid w:val="001C5F46"/>
    <w:rsid w:val="001D155D"/>
    <w:rsid w:val="001D5AD1"/>
    <w:rsid w:val="001F5766"/>
    <w:rsid w:val="00217D3B"/>
    <w:rsid w:val="0023341F"/>
    <w:rsid w:val="00256828"/>
    <w:rsid w:val="0025688E"/>
    <w:rsid w:val="0027140C"/>
    <w:rsid w:val="0028285D"/>
    <w:rsid w:val="002E5A3B"/>
    <w:rsid w:val="00354B33"/>
    <w:rsid w:val="00375A6C"/>
    <w:rsid w:val="00383950"/>
    <w:rsid w:val="003C1330"/>
    <w:rsid w:val="00431672"/>
    <w:rsid w:val="004466CB"/>
    <w:rsid w:val="004615D5"/>
    <w:rsid w:val="004716D3"/>
    <w:rsid w:val="004804C0"/>
    <w:rsid w:val="004C7539"/>
    <w:rsid w:val="004F7E75"/>
    <w:rsid w:val="0050033A"/>
    <w:rsid w:val="00523D0D"/>
    <w:rsid w:val="005326A1"/>
    <w:rsid w:val="00574997"/>
    <w:rsid w:val="00632ABD"/>
    <w:rsid w:val="00640E2F"/>
    <w:rsid w:val="006613E3"/>
    <w:rsid w:val="006714F4"/>
    <w:rsid w:val="006A4A27"/>
    <w:rsid w:val="006D6069"/>
    <w:rsid w:val="006E5C67"/>
    <w:rsid w:val="006F59D9"/>
    <w:rsid w:val="006F7460"/>
    <w:rsid w:val="007A0484"/>
    <w:rsid w:val="007A6094"/>
    <w:rsid w:val="007C7D1D"/>
    <w:rsid w:val="007D12E9"/>
    <w:rsid w:val="007E4F90"/>
    <w:rsid w:val="00817D8C"/>
    <w:rsid w:val="008249CE"/>
    <w:rsid w:val="00875E28"/>
    <w:rsid w:val="008C01FB"/>
    <w:rsid w:val="008C7B0D"/>
    <w:rsid w:val="009815DB"/>
    <w:rsid w:val="00981863"/>
    <w:rsid w:val="009D6AD1"/>
    <w:rsid w:val="00A04C34"/>
    <w:rsid w:val="00A072FA"/>
    <w:rsid w:val="00AE5CD1"/>
    <w:rsid w:val="00B23C4B"/>
    <w:rsid w:val="00B367E2"/>
    <w:rsid w:val="00B837F2"/>
    <w:rsid w:val="00B84983"/>
    <w:rsid w:val="00BA1877"/>
    <w:rsid w:val="00BF40EC"/>
    <w:rsid w:val="00C52CC1"/>
    <w:rsid w:val="00C7222A"/>
    <w:rsid w:val="00C8552E"/>
    <w:rsid w:val="00CE393A"/>
    <w:rsid w:val="00D06344"/>
    <w:rsid w:val="00D672FE"/>
    <w:rsid w:val="00DA3E31"/>
    <w:rsid w:val="00DE6EC0"/>
    <w:rsid w:val="00E07176"/>
    <w:rsid w:val="00E308A0"/>
    <w:rsid w:val="00E46FE6"/>
    <w:rsid w:val="00E51598"/>
    <w:rsid w:val="00EC45AF"/>
    <w:rsid w:val="00ED1B4F"/>
    <w:rsid w:val="00ED30F6"/>
    <w:rsid w:val="00EE6FA9"/>
    <w:rsid w:val="00F21C9E"/>
    <w:rsid w:val="00F26FCF"/>
    <w:rsid w:val="00F658CA"/>
    <w:rsid w:val="00F76AB8"/>
    <w:rsid w:val="00FE2496"/>
    <w:rsid w:val="00FE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D87C1"/>
  <w15:chartTrackingRefBased/>
  <w15:docId w15:val="{5349A1B7-323C-4BD9-8D1B-08562C349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4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04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04C3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04C34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38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83950"/>
  </w:style>
  <w:style w:type="paragraph" w:customStyle="1" w:styleId="l1">
    <w:name w:val="l1"/>
    <w:basedOn w:val="Normal"/>
    <w:rsid w:val="0038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383950"/>
  </w:style>
  <w:style w:type="character" w:customStyle="1" w:styleId="kwd">
    <w:name w:val="kwd"/>
    <w:basedOn w:val="DefaultParagraphFont"/>
    <w:rsid w:val="00383950"/>
  </w:style>
  <w:style w:type="character" w:customStyle="1" w:styleId="pun">
    <w:name w:val="pun"/>
    <w:basedOn w:val="DefaultParagraphFont"/>
    <w:rsid w:val="00383950"/>
  </w:style>
  <w:style w:type="character" w:customStyle="1" w:styleId="str">
    <w:name w:val="str"/>
    <w:basedOn w:val="DefaultParagraphFont"/>
    <w:rsid w:val="00383950"/>
  </w:style>
  <w:style w:type="character" w:customStyle="1" w:styleId="typ">
    <w:name w:val="typ"/>
    <w:basedOn w:val="DefaultParagraphFont"/>
    <w:rsid w:val="00383950"/>
  </w:style>
  <w:style w:type="paragraph" w:customStyle="1" w:styleId="l2">
    <w:name w:val="l2"/>
    <w:basedOn w:val="Normal"/>
    <w:rsid w:val="0038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38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38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01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01FB"/>
    <w:rPr>
      <w:rFonts w:ascii="Courier New" w:eastAsia="Times New Roman" w:hAnsi="Courier New" w:cs="Courier New"/>
      <w:sz w:val="20"/>
      <w:szCs w:val="20"/>
    </w:rPr>
  </w:style>
  <w:style w:type="paragraph" w:customStyle="1" w:styleId="l5">
    <w:name w:val="l5"/>
    <w:basedOn w:val="Normal"/>
    <w:rsid w:val="00981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5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9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2019</TotalTime>
  <Pages>10</Pages>
  <Words>1537</Words>
  <Characters>8766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Patil</dc:creator>
  <cp:keywords/>
  <dc:description/>
  <cp:lastModifiedBy>Neha Patil</cp:lastModifiedBy>
  <cp:revision>85</cp:revision>
  <dcterms:created xsi:type="dcterms:W3CDTF">2023-02-16T12:46:00Z</dcterms:created>
  <dcterms:modified xsi:type="dcterms:W3CDTF">2023-02-28T11:59:00Z</dcterms:modified>
</cp:coreProperties>
</file>