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57B4" w14:textId="02A47E20" w:rsidR="00210602" w:rsidRPr="00210602" w:rsidRDefault="00210602" w:rsidP="00210602">
      <w:pPr>
        <w:rPr>
          <w:b/>
          <w:bCs/>
          <w:u w:val="single"/>
        </w:rPr>
      </w:pPr>
      <w:bookmarkStart w:id="0" w:name="_Hlk108896186"/>
      <w:r w:rsidRPr="00210602">
        <w:rPr>
          <w:b/>
          <w:bCs/>
          <w:u w:val="single"/>
        </w:rPr>
        <w:t>Presentation Rough Draft</w:t>
      </w:r>
    </w:p>
    <w:bookmarkEnd w:id="0"/>
    <w:p w14:paraId="0D5F1D03" w14:textId="0CA136F8" w:rsidR="00C814E5" w:rsidRDefault="00C814E5" w:rsidP="00C814E5">
      <w:pPr>
        <w:pStyle w:val="ListParagraph"/>
        <w:numPr>
          <w:ilvl w:val="0"/>
          <w:numId w:val="1"/>
        </w:numPr>
      </w:pPr>
      <w:r>
        <w:t>(</w:t>
      </w:r>
      <w:r w:rsidR="00902521">
        <w:t>5</w:t>
      </w:r>
      <w:r>
        <w:t xml:space="preserve"> min) Introduction – </w:t>
      </w:r>
      <w:r w:rsidR="0046531F">
        <w:rPr>
          <w:i/>
          <w:iCs/>
        </w:rPr>
        <w:t>5</w:t>
      </w:r>
      <w:r w:rsidRPr="006F5373">
        <w:rPr>
          <w:i/>
          <w:iCs/>
        </w:rPr>
        <w:t xml:space="preserve"> slides</w:t>
      </w:r>
    </w:p>
    <w:p w14:paraId="14E8A78D" w14:textId="081E3A1B" w:rsidR="00C814E5" w:rsidRPr="00121118" w:rsidRDefault="00C814E5" w:rsidP="00C814E5">
      <w:pPr>
        <w:pStyle w:val="ListParagraph"/>
        <w:numPr>
          <w:ilvl w:val="1"/>
          <w:numId w:val="1"/>
        </w:numPr>
      </w:pPr>
      <w:r>
        <w:t xml:space="preserve">Team Members </w:t>
      </w:r>
      <w:r>
        <w:rPr>
          <w:i/>
          <w:iCs/>
        </w:rPr>
        <w:t xml:space="preserve">(1 Slide – </w:t>
      </w:r>
      <w:r>
        <w:t>All</w:t>
      </w:r>
      <w:r>
        <w:rPr>
          <w:i/>
          <w:iCs/>
        </w:rPr>
        <w:t>)</w:t>
      </w:r>
    </w:p>
    <w:p w14:paraId="21435C88" w14:textId="1A42B421" w:rsidR="00121118" w:rsidRDefault="00902521" w:rsidP="00121118">
      <w:pPr>
        <w:pStyle w:val="ListParagraph"/>
        <w:numPr>
          <w:ilvl w:val="1"/>
          <w:numId w:val="1"/>
        </w:numPr>
      </w:pPr>
      <w:r>
        <w:t>Data &amp;</w:t>
      </w:r>
      <w:r w:rsidR="00121118">
        <w:t xml:space="preserve"> Questions – (</w:t>
      </w:r>
      <w:r w:rsidR="00121118">
        <w:rPr>
          <w:i/>
          <w:iCs/>
        </w:rPr>
        <w:t xml:space="preserve">1 slide – </w:t>
      </w:r>
      <w:r w:rsidR="00121118">
        <w:t>Sara</w:t>
      </w:r>
      <w:r w:rsidR="00121118">
        <w:t>)</w:t>
      </w:r>
    </w:p>
    <w:p w14:paraId="3451D44C" w14:textId="77777777" w:rsidR="00902521" w:rsidRDefault="00902521" w:rsidP="00902521">
      <w:pPr>
        <w:pStyle w:val="ListParagraph"/>
        <w:numPr>
          <w:ilvl w:val="2"/>
          <w:numId w:val="1"/>
        </w:numPr>
      </w:pPr>
      <w:r>
        <w:t xml:space="preserve">Datasets  </w:t>
      </w:r>
    </w:p>
    <w:p w14:paraId="424A3C6E" w14:textId="77777777" w:rsidR="00902521" w:rsidRDefault="00902521" w:rsidP="00902521">
      <w:pPr>
        <w:pStyle w:val="ListParagraph"/>
        <w:numPr>
          <w:ilvl w:val="3"/>
          <w:numId w:val="1"/>
        </w:numPr>
      </w:pPr>
      <w:r>
        <w:t>USDA Kaggle / Govt. Website</w:t>
      </w:r>
    </w:p>
    <w:p w14:paraId="34FD131D" w14:textId="77777777" w:rsidR="00902521" w:rsidRDefault="00902521" w:rsidP="00902521">
      <w:pPr>
        <w:pStyle w:val="ListParagraph"/>
        <w:numPr>
          <w:ilvl w:val="3"/>
          <w:numId w:val="1"/>
        </w:numPr>
      </w:pPr>
      <w:r>
        <w:t xml:space="preserve">Honey Production </w:t>
      </w:r>
    </w:p>
    <w:p w14:paraId="30418754" w14:textId="3657C7DB" w:rsidR="00121118" w:rsidRDefault="00121118" w:rsidP="00121118">
      <w:pPr>
        <w:pStyle w:val="ListParagraph"/>
        <w:numPr>
          <w:ilvl w:val="2"/>
          <w:numId w:val="1"/>
        </w:numPr>
      </w:pPr>
      <w:r>
        <w:t>Evaluation Questions</w:t>
      </w:r>
      <w:r w:rsidR="00902521">
        <w:t xml:space="preserve"> </w:t>
      </w:r>
    </w:p>
    <w:p w14:paraId="5CF164A6" w14:textId="77777777" w:rsidR="00121118" w:rsidRDefault="00121118" w:rsidP="00121118">
      <w:pPr>
        <w:pStyle w:val="ListParagraph"/>
        <w:numPr>
          <w:ilvl w:val="3"/>
          <w:numId w:val="1"/>
        </w:numPr>
      </w:pPr>
      <w:r>
        <w:t>Does honey production correlate with the production of any other USDA commodities in your category/group? Which are more highly correlated?</w:t>
      </w:r>
    </w:p>
    <w:p w14:paraId="33AF2AEB" w14:textId="77777777" w:rsidR="00121118" w:rsidRDefault="00121118" w:rsidP="00121118">
      <w:pPr>
        <w:pStyle w:val="ListParagraph"/>
        <w:numPr>
          <w:ilvl w:val="3"/>
          <w:numId w:val="1"/>
        </w:numPr>
      </w:pPr>
      <w:r>
        <w:t xml:space="preserve">How have the production levels of each commodity in your category changed over time? </w:t>
      </w:r>
    </w:p>
    <w:p w14:paraId="620E4173" w14:textId="609AEB15" w:rsidR="00121118" w:rsidRDefault="00121118" w:rsidP="00121118">
      <w:pPr>
        <w:pStyle w:val="ListParagraph"/>
        <w:numPr>
          <w:ilvl w:val="3"/>
          <w:numId w:val="1"/>
        </w:numPr>
      </w:pPr>
      <w:r w:rsidRPr="00324AE8">
        <w:t>Can we make any predictive analyses about honey production based on correlation patterns?</w:t>
      </w:r>
    </w:p>
    <w:p w14:paraId="44358A28" w14:textId="77777777" w:rsidR="00902521" w:rsidRDefault="00902521" w:rsidP="00902521">
      <w:pPr>
        <w:pStyle w:val="ListParagraph"/>
        <w:numPr>
          <w:ilvl w:val="1"/>
          <w:numId w:val="1"/>
        </w:numPr>
      </w:pPr>
      <w:r>
        <w:t>Tools &amp; Methods (</w:t>
      </w:r>
      <w:r>
        <w:rPr>
          <w:i/>
          <w:iCs/>
        </w:rPr>
        <w:t xml:space="preserve">1 slide – </w:t>
      </w:r>
      <w:r>
        <w:t>Nic)</w:t>
      </w:r>
    </w:p>
    <w:p w14:paraId="5501FD5E" w14:textId="77777777" w:rsidR="00902521" w:rsidRDefault="00902521" w:rsidP="00902521">
      <w:pPr>
        <w:pStyle w:val="ListParagraph"/>
        <w:numPr>
          <w:ilvl w:val="2"/>
          <w:numId w:val="1"/>
        </w:numPr>
      </w:pPr>
      <w:r>
        <w:t xml:space="preserve">Tools </w:t>
      </w:r>
      <w:proofErr w:type="spellStart"/>
      <w:r>
        <w:t>Bulletpoints</w:t>
      </w:r>
      <w:proofErr w:type="spellEnd"/>
    </w:p>
    <w:p w14:paraId="6F6D03BE" w14:textId="14727A7C" w:rsidR="00902521" w:rsidRDefault="00902521" w:rsidP="00902521">
      <w:pPr>
        <w:pStyle w:val="ListParagraph"/>
        <w:numPr>
          <w:ilvl w:val="2"/>
          <w:numId w:val="1"/>
        </w:numPr>
      </w:pPr>
      <w:r>
        <w:t xml:space="preserve">Methods </w:t>
      </w:r>
      <w:proofErr w:type="spellStart"/>
      <w:r>
        <w:t>Bulletpoints</w:t>
      </w:r>
      <w:proofErr w:type="spellEnd"/>
    </w:p>
    <w:p w14:paraId="3B3A0A05" w14:textId="7CD7934D" w:rsidR="00902521" w:rsidRDefault="00902521" w:rsidP="00902521">
      <w:pPr>
        <w:pStyle w:val="ListParagraph"/>
        <w:numPr>
          <w:ilvl w:val="0"/>
          <w:numId w:val="1"/>
        </w:numPr>
      </w:pPr>
      <w:r>
        <w:t xml:space="preserve">(5 min) </w:t>
      </w:r>
      <w:r w:rsidR="00C814E5">
        <w:t xml:space="preserve">Background </w:t>
      </w:r>
    </w:p>
    <w:p w14:paraId="3C708D30" w14:textId="53C2F66E" w:rsidR="00C814E5" w:rsidRDefault="00902521" w:rsidP="00902521">
      <w:pPr>
        <w:pStyle w:val="ListParagraph"/>
        <w:numPr>
          <w:ilvl w:val="1"/>
          <w:numId w:val="1"/>
        </w:numPr>
      </w:pPr>
      <w:r>
        <w:t xml:space="preserve">Background </w:t>
      </w:r>
      <w:r w:rsidR="00C814E5">
        <w:t xml:space="preserve">on Honey Production </w:t>
      </w:r>
      <w:r w:rsidR="00C814E5" w:rsidRPr="00E27C5C">
        <w:rPr>
          <w:i/>
          <w:iCs/>
        </w:rPr>
        <w:t>(1 Slide</w:t>
      </w:r>
      <w:r w:rsidR="00C814E5">
        <w:t xml:space="preserve"> – Sonya)</w:t>
      </w:r>
    </w:p>
    <w:p w14:paraId="44E5306C" w14:textId="331F0E14" w:rsidR="00C814E5" w:rsidRDefault="00C814E5" w:rsidP="00C814E5">
      <w:pPr>
        <w:pStyle w:val="ListParagraph"/>
        <w:numPr>
          <w:ilvl w:val="2"/>
          <w:numId w:val="1"/>
        </w:numPr>
      </w:pPr>
      <w:r>
        <w:t>Background Bullet Point(s)</w:t>
      </w:r>
    </w:p>
    <w:p w14:paraId="496BE67D" w14:textId="39920189" w:rsidR="00324AE8" w:rsidRDefault="00324AE8" w:rsidP="00324AE8">
      <w:pPr>
        <w:pStyle w:val="ListParagraph"/>
        <w:numPr>
          <w:ilvl w:val="3"/>
          <w:numId w:val="1"/>
        </w:numPr>
      </w:pPr>
      <w:r>
        <w:t>Why is that important for US agriculture?</w:t>
      </w:r>
    </w:p>
    <w:p w14:paraId="277F6BBD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Area Heat Map</w:t>
      </w:r>
    </w:p>
    <w:p w14:paraId="5E54F698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 xml:space="preserve">States producing most honey </w:t>
      </w:r>
      <w:proofErr w:type="spellStart"/>
      <w:r>
        <w:t>bulletpoint</w:t>
      </w:r>
      <w:proofErr w:type="spellEnd"/>
    </w:p>
    <w:p w14:paraId="7C850340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 xml:space="preserve">US Agriculture stats </w:t>
      </w:r>
      <w:r>
        <w:rPr>
          <w:i/>
          <w:iCs/>
        </w:rPr>
        <w:t xml:space="preserve">(1 slide – </w:t>
      </w:r>
      <w:r>
        <w:t>Sindy)</w:t>
      </w:r>
    </w:p>
    <w:p w14:paraId="15DAACE2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Pie Chart Visual</w:t>
      </w:r>
    </w:p>
    <w:p w14:paraId="01270CAF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 xml:space="preserve">Biggest Producing Crops in US </w:t>
      </w:r>
      <w:proofErr w:type="spellStart"/>
      <w:r>
        <w:t>bulletpoints</w:t>
      </w:r>
      <w:proofErr w:type="spellEnd"/>
    </w:p>
    <w:p w14:paraId="521E39FD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Honey Production in US against all commodity production in US</w:t>
      </w:r>
    </w:p>
    <w:p w14:paraId="6CA38363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 xml:space="preserve">Production Values over time – </w:t>
      </w:r>
      <w:r>
        <w:rPr>
          <w:i/>
          <w:iCs/>
        </w:rPr>
        <w:t xml:space="preserve">(1 slide – </w:t>
      </w:r>
      <w:r>
        <w:t>Neha)</w:t>
      </w:r>
    </w:p>
    <w:p w14:paraId="57F46885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Honey production from 1998-2012 has been declining roughly at a rate of (slope) metric tons per year</w:t>
      </w:r>
    </w:p>
    <w:p w14:paraId="51492BCB" w14:textId="4FCEB93B" w:rsidR="00121118" w:rsidRDefault="00C814E5" w:rsidP="00121118">
      <w:pPr>
        <w:pStyle w:val="ListParagraph"/>
        <w:numPr>
          <w:ilvl w:val="3"/>
          <w:numId w:val="1"/>
        </w:numPr>
      </w:pPr>
      <w:r>
        <w:t>Line graph</w:t>
      </w:r>
    </w:p>
    <w:p w14:paraId="2378F2C3" w14:textId="45081076" w:rsidR="00C814E5" w:rsidRDefault="00C814E5" w:rsidP="00C814E5">
      <w:pPr>
        <w:pStyle w:val="ListParagraph"/>
        <w:numPr>
          <w:ilvl w:val="0"/>
          <w:numId w:val="1"/>
        </w:numPr>
      </w:pPr>
      <w:r>
        <w:t>(</w:t>
      </w:r>
      <w:r w:rsidR="00902521">
        <w:t>10-12</w:t>
      </w:r>
      <w:r>
        <w:t xml:space="preserve"> min) Let’s look at commodity correlations, regressions equation, supportive evidence </w:t>
      </w:r>
    </w:p>
    <w:p w14:paraId="7205E333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>Category Introduction (</w:t>
      </w:r>
      <w:r w:rsidRPr="002B27B8">
        <w:rPr>
          <w:i/>
          <w:iCs/>
        </w:rPr>
        <w:t>1 Slide</w:t>
      </w:r>
      <w:r>
        <w:t xml:space="preserve"> - Sara)</w:t>
      </w:r>
    </w:p>
    <w:p w14:paraId="66EA1CDA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Commodity categories</w:t>
      </w:r>
    </w:p>
    <w:p w14:paraId="3E61C4D1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Ran correlation matrix to find highest correlated</w:t>
      </w:r>
    </w:p>
    <w:p w14:paraId="47C855CD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Singled them out and ran linear regressions on most correlated to find relationship with honey</w:t>
      </w:r>
    </w:p>
    <w:p w14:paraId="6B906513" w14:textId="77777777" w:rsidR="00C814E5" w:rsidRPr="00AF0249" w:rsidRDefault="00C814E5" w:rsidP="00C814E5">
      <w:pPr>
        <w:pStyle w:val="ListParagraph"/>
        <w:numPr>
          <w:ilvl w:val="1"/>
          <w:numId w:val="1"/>
        </w:numPr>
      </w:pPr>
      <w:r>
        <w:t xml:space="preserve">Cat 1 – Nic </w:t>
      </w:r>
      <w:r w:rsidRPr="006F5373">
        <w:rPr>
          <w:i/>
          <w:iCs/>
        </w:rPr>
        <w:t>(</w:t>
      </w:r>
      <w:r>
        <w:rPr>
          <w:i/>
          <w:iCs/>
        </w:rPr>
        <w:t>1</w:t>
      </w:r>
      <w:r w:rsidRPr="006F5373">
        <w:rPr>
          <w:i/>
          <w:iCs/>
        </w:rPr>
        <w:t xml:space="preserve"> slide)</w:t>
      </w:r>
      <w:r>
        <w:rPr>
          <w:i/>
          <w:iCs/>
        </w:rPr>
        <w:t xml:space="preserve"> </w:t>
      </w:r>
    </w:p>
    <w:p w14:paraId="1D826E4F" w14:textId="77777777" w:rsidR="00C814E5" w:rsidRDefault="00C814E5" w:rsidP="00C814E5">
      <w:pPr>
        <w:pStyle w:val="ListParagraph"/>
        <w:numPr>
          <w:ilvl w:val="2"/>
          <w:numId w:val="1"/>
        </w:numPr>
      </w:pPr>
      <w:r w:rsidRPr="00EE50CB">
        <w:t xml:space="preserve">Dairy </w:t>
      </w:r>
      <w:r>
        <w:t>&amp; Swine</w:t>
      </w:r>
    </w:p>
    <w:p w14:paraId="2FCE8F76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Pretty Correlation Graphic</w:t>
      </w:r>
    </w:p>
    <w:p w14:paraId="226275A4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Linear Regression Scatterplot Image (Tableau)</w:t>
      </w:r>
    </w:p>
    <w:p w14:paraId="3647CAE7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>Y = MX + B equations</w:t>
      </w:r>
    </w:p>
    <w:p w14:paraId="7B3FCDD7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lastRenderedPageBreak/>
        <w:t>Confidence Intervals &amp; Adjusted R2 Values</w:t>
      </w:r>
    </w:p>
    <w:p w14:paraId="59C8ADB6" w14:textId="77777777" w:rsidR="00C814E5" w:rsidRPr="00492088" w:rsidRDefault="00C814E5" w:rsidP="00C814E5">
      <w:pPr>
        <w:pStyle w:val="ListParagraph"/>
        <w:numPr>
          <w:ilvl w:val="1"/>
          <w:numId w:val="1"/>
        </w:numPr>
      </w:pPr>
      <w:r>
        <w:t xml:space="preserve">Cat 2 – Sindy </w:t>
      </w:r>
      <w:r>
        <w:rPr>
          <w:i/>
          <w:iCs/>
        </w:rPr>
        <w:t>(1</w:t>
      </w:r>
      <w:r w:rsidRPr="006F5373">
        <w:rPr>
          <w:i/>
          <w:iCs/>
        </w:rPr>
        <w:t xml:space="preserve"> slide)</w:t>
      </w:r>
    </w:p>
    <w:p w14:paraId="02BCFBA8" w14:textId="77777777" w:rsidR="00C814E5" w:rsidRPr="00492088" w:rsidRDefault="00C814E5" w:rsidP="00C814E5">
      <w:pPr>
        <w:pStyle w:val="ListParagraph"/>
        <w:numPr>
          <w:ilvl w:val="2"/>
          <w:numId w:val="1"/>
        </w:numPr>
      </w:pPr>
      <w:r>
        <w:rPr>
          <w:i/>
          <w:iCs/>
        </w:rPr>
        <w:t>Corn, Grapefruit,</w:t>
      </w:r>
      <w:r w:rsidRPr="0071607E">
        <w:rPr>
          <w:i/>
          <w:iCs/>
        </w:rPr>
        <w:t xml:space="preserve"> </w:t>
      </w:r>
      <w:r>
        <w:rPr>
          <w:i/>
          <w:iCs/>
        </w:rPr>
        <w:t>Apples</w:t>
      </w:r>
    </w:p>
    <w:p w14:paraId="270F1C06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Pretty Correlation Graphic</w:t>
      </w:r>
    </w:p>
    <w:p w14:paraId="09B2CA4F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Linear Regression Scatterplot Image (Tableau)</w:t>
      </w:r>
    </w:p>
    <w:p w14:paraId="2B07DEB1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>Y = MX + B equations</w:t>
      </w:r>
    </w:p>
    <w:p w14:paraId="67F6E34C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Confidence Intervals &amp; Adjusted R2 Values</w:t>
      </w:r>
    </w:p>
    <w:p w14:paraId="057AC0E4" w14:textId="77777777" w:rsidR="00C814E5" w:rsidRPr="00492088" w:rsidRDefault="00C814E5" w:rsidP="00C814E5">
      <w:pPr>
        <w:pStyle w:val="ListParagraph"/>
        <w:numPr>
          <w:ilvl w:val="1"/>
          <w:numId w:val="1"/>
        </w:numPr>
      </w:pPr>
      <w:r>
        <w:t xml:space="preserve">Cat 3 – Neha </w:t>
      </w:r>
      <w:r w:rsidRPr="006F5373">
        <w:rPr>
          <w:i/>
          <w:iCs/>
        </w:rPr>
        <w:t>(</w:t>
      </w:r>
      <w:r>
        <w:rPr>
          <w:i/>
          <w:iCs/>
        </w:rPr>
        <w:t>1</w:t>
      </w:r>
      <w:r w:rsidRPr="006F5373">
        <w:rPr>
          <w:i/>
          <w:iCs/>
        </w:rPr>
        <w:t xml:space="preserve"> slide)</w:t>
      </w:r>
    </w:p>
    <w:p w14:paraId="51469BFB" w14:textId="77777777" w:rsidR="00C814E5" w:rsidRPr="00492088" w:rsidRDefault="00C814E5" w:rsidP="00C814E5">
      <w:pPr>
        <w:pStyle w:val="ListParagraph"/>
        <w:numPr>
          <w:ilvl w:val="2"/>
          <w:numId w:val="1"/>
        </w:numPr>
      </w:pPr>
      <w:r>
        <w:rPr>
          <w:i/>
          <w:iCs/>
        </w:rPr>
        <w:t>Barley, Oats, Rye</w:t>
      </w:r>
    </w:p>
    <w:p w14:paraId="1CDACC05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Pretty Correlation Graphic</w:t>
      </w:r>
    </w:p>
    <w:p w14:paraId="10D19B82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Linear Regression Scatterplot Image (Tableau)</w:t>
      </w:r>
    </w:p>
    <w:p w14:paraId="54478CD6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>Y = MX + B equations</w:t>
      </w:r>
    </w:p>
    <w:p w14:paraId="57F2D9F0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Confidence Intervals &amp; Adjusted R2 Values</w:t>
      </w:r>
    </w:p>
    <w:p w14:paraId="1A9FB11E" w14:textId="77777777" w:rsidR="00C814E5" w:rsidRPr="00492088" w:rsidRDefault="00C814E5" w:rsidP="00C814E5">
      <w:pPr>
        <w:pStyle w:val="ListParagraph"/>
        <w:numPr>
          <w:ilvl w:val="1"/>
          <w:numId w:val="1"/>
        </w:numPr>
      </w:pPr>
      <w:r>
        <w:t xml:space="preserve">Cat 4 – Sara </w:t>
      </w:r>
      <w:r w:rsidRPr="006F5373">
        <w:rPr>
          <w:i/>
          <w:iCs/>
        </w:rPr>
        <w:t>(</w:t>
      </w:r>
      <w:r>
        <w:rPr>
          <w:i/>
          <w:iCs/>
        </w:rPr>
        <w:t>1</w:t>
      </w:r>
      <w:r w:rsidRPr="006F5373">
        <w:rPr>
          <w:i/>
          <w:iCs/>
        </w:rPr>
        <w:t xml:space="preserve"> slid</w:t>
      </w:r>
      <w:r>
        <w:rPr>
          <w:i/>
          <w:iCs/>
        </w:rPr>
        <w:t>e</w:t>
      </w:r>
      <w:r w:rsidRPr="006F5373">
        <w:rPr>
          <w:i/>
          <w:iCs/>
        </w:rPr>
        <w:t>)</w:t>
      </w:r>
    </w:p>
    <w:p w14:paraId="7B5A9912" w14:textId="77777777" w:rsidR="00C814E5" w:rsidRPr="00492088" w:rsidRDefault="00C814E5" w:rsidP="00C814E5">
      <w:pPr>
        <w:pStyle w:val="ListParagraph"/>
        <w:numPr>
          <w:ilvl w:val="2"/>
          <w:numId w:val="1"/>
        </w:numPr>
      </w:pPr>
      <w:r>
        <w:rPr>
          <w:i/>
          <w:iCs/>
        </w:rPr>
        <w:t>Almonds, Walnuts, Soybean Oil, Rapeseed Oil</w:t>
      </w:r>
    </w:p>
    <w:p w14:paraId="5DAF4B30" w14:textId="77777777" w:rsidR="00C814E5" w:rsidRDefault="00C814E5" w:rsidP="00C814E5">
      <w:pPr>
        <w:pStyle w:val="ListParagraph"/>
        <w:numPr>
          <w:ilvl w:val="3"/>
          <w:numId w:val="1"/>
        </w:numPr>
      </w:pPr>
      <w:r w:rsidRPr="00EE50CB">
        <w:t>Correlation Percentages</w:t>
      </w:r>
      <w:r>
        <w:t xml:space="preserve"> Pretty Image </w:t>
      </w:r>
    </w:p>
    <w:p w14:paraId="28E44FD3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Linear Regression Scatterplot Image (Tableau)</w:t>
      </w:r>
    </w:p>
    <w:p w14:paraId="59D70DE5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>Y = MX + B equations</w:t>
      </w:r>
    </w:p>
    <w:p w14:paraId="2A3CE588" w14:textId="77777777" w:rsidR="00C814E5" w:rsidRPr="00492088" w:rsidRDefault="00C814E5" w:rsidP="00C814E5">
      <w:pPr>
        <w:pStyle w:val="ListParagraph"/>
        <w:numPr>
          <w:ilvl w:val="3"/>
          <w:numId w:val="1"/>
        </w:numPr>
      </w:pPr>
      <w:r>
        <w:t>Confidence Interval &amp; Adjusted R2 Value</w:t>
      </w:r>
    </w:p>
    <w:p w14:paraId="7D3E55FD" w14:textId="77777777" w:rsidR="00C814E5" w:rsidRPr="00492088" w:rsidRDefault="00C814E5" w:rsidP="00C814E5">
      <w:pPr>
        <w:pStyle w:val="ListParagraph"/>
        <w:numPr>
          <w:ilvl w:val="1"/>
          <w:numId w:val="1"/>
        </w:numPr>
      </w:pPr>
      <w:r>
        <w:t xml:space="preserve">Cat 5 – Sonya </w:t>
      </w:r>
      <w:r w:rsidRPr="006F5373">
        <w:rPr>
          <w:i/>
          <w:iCs/>
        </w:rPr>
        <w:t>(</w:t>
      </w:r>
      <w:r>
        <w:rPr>
          <w:i/>
          <w:iCs/>
        </w:rPr>
        <w:t>1</w:t>
      </w:r>
      <w:r w:rsidRPr="006F5373">
        <w:rPr>
          <w:i/>
          <w:iCs/>
        </w:rPr>
        <w:t xml:space="preserve"> slide)</w:t>
      </w:r>
    </w:p>
    <w:p w14:paraId="5B75C4F8" w14:textId="77777777" w:rsidR="00C814E5" w:rsidRPr="0097284D" w:rsidRDefault="00C814E5" w:rsidP="00C814E5">
      <w:pPr>
        <w:pStyle w:val="ListParagraph"/>
        <w:numPr>
          <w:ilvl w:val="2"/>
          <w:numId w:val="1"/>
        </w:numPr>
      </w:pPr>
      <w:r>
        <w:rPr>
          <w:i/>
          <w:iCs/>
        </w:rPr>
        <w:t>Coffee</w:t>
      </w:r>
    </w:p>
    <w:p w14:paraId="501233E3" w14:textId="77777777" w:rsidR="00C814E5" w:rsidRDefault="00C814E5" w:rsidP="00C814E5">
      <w:pPr>
        <w:pStyle w:val="ListParagraph"/>
        <w:numPr>
          <w:ilvl w:val="3"/>
          <w:numId w:val="1"/>
        </w:numPr>
      </w:pPr>
      <w:r w:rsidRPr="00EE50CB">
        <w:t>Correlation Percentages</w:t>
      </w:r>
      <w:r>
        <w:t xml:space="preserve"> Pretty Image </w:t>
      </w:r>
    </w:p>
    <w:p w14:paraId="655D647A" w14:textId="77777777" w:rsidR="00C814E5" w:rsidRPr="00EE50CB" w:rsidRDefault="00C814E5" w:rsidP="00C814E5">
      <w:pPr>
        <w:pStyle w:val="ListParagraph"/>
        <w:numPr>
          <w:ilvl w:val="3"/>
          <w:numId w:val="1"/>
        </w:numPr>
      </w:pPr>
      <w:r>
        <w:t>Linear Regression Scatterplot Image (Tableau)</w:t>
      </w:r>
    </w:p>
    <w:p w14:paraId="4AE4946E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>Y = MX + B equation</w:t>
      </w:r>
    </w:p>
    <w:p w14:paraId="3E1F2052" w14:textId="77777777" w:rsidR="00C814E5" w:rsidRDefault="00C814E5" w:rsidP="00C814E5">
      <w:pPr>
        <w:pStyle w:val="ListParagraph"/>
        <w:numPr>
          <w:ilvl w:val="3"/>
          <w:numId w:val="1"/>
        </w:numPr>
      </w:pPr>
      <w:r>
        <w:t>Confidence Interval &amp; Adjusted R2 Value</w:t>
      </w:r>
    </w:p>
    <w:p w14:paraId="4B27B3E5" w14:textId="616C631F" w:rsidR="00C814E5" w:rsidRPr="007A28DE" w:rsidRDefault="00C814E5" w:rsidP="00902521">
      <w:pPr>
        <w:pStyle w:val="ListParagraph"/>
        <w:numPr>
          <w:ilvl w:val="1"/>
          <w:numId w:val="1"/>
        </w:numPr>
      </w:pPr>
      <w:r>
        <w:t xml:space="preserve">Most highly rated with honey: </w:t>
      </w:r>
      <w:r w:rsidRPr="006F5373">
        <w:rPr>
          <w:i/>
          <w:iCs/>
        </w:rPr>
        <w:t>(1 Slide</w:t>
      </w:r>
      <w:r>
        <w:rPr>
          <w:i/>
          <w:iCs/>
        </w:rPr>
        <w:t xml:space="preserve"> - </w:t>
      </w:r>
      <w:r>
        <w:t>Nic</w:t>
      </w:r>
      <w:r w:rsidRPr="006F5373">
        <w:rPr>
          <w:i/>
          <w:iCs/>
        </w:rPr>
        <w:t>)</w:t>
      </w:r>
    </w:p>
    <w:p w14:paraId="4D2D2451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13 Highest % Listed on right: Almonds, Barley, etc.</w:t>
      </w:r>
    </w:p>
    <w:p w14:paraId="57D7263E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What does that mean for the future?</w:t>
      </w:r>
    </w:p>
    <w:p w14:paraId="73E30B29" w14:textId="29F655EF" w:rsidR="00C814E5" w:rsidRDefault="00C814E5" w:rsidP="00C814E5">
      <w:pPr>
        <w:pStyle w:val="ListParagraph"/>
        <w:numPr>
          <w:ilvl w:val="0"/>
          <w:numId w:val="1"/>
        </w:numPr>
      </w:pPr>
      <w:r>
        <w:t>(5 minutes) Predictive analysis</w:t>
      </w:r>
    </w:p>
    <w:p w14:paraId="683020A6" w14:textId="77777777" w:rsidR="00C814E5" w:rsidRPr="00164E81" w:rsidRDefault="00C814E5" w:rsidP="00C814E5">
      <w:pPr>
        <w:pStyle w:val="ListParagraph"/>
        <w:numPr>
          <w:ilvl w:val="1"/>
          <w:numId w:val="1"/>
        </w:numPr>
      </w:pPr>
      <w:r>
        <w:t xml:space="preserve">ARIMAs &amp; 2023 Honey Predictions </w:t>
      </w:r>
      <w:r w:rsidRPr="00291102">
        <w:rPr>
          <w:i/>
          <w:iCs/>
        </w:rPr>
        <w:t>(1 slide</w:t>
      </w:r>
      <w:r>
        <w:rPr>
          <w:i/>
          <w:iCs/>
        </w:rPr>
        <w:t xml:space="preserve"> – </w:t>
      </w:r>
      <w:r>
        <w:t>Neha</w:t>
      </w:r>
      <w:r w:rsidRPr="00291102">
        <w:rPr>
          <w:i/>
          <w:iCs/>
        </w:rPr>
        <w:t>)</w:t>
      </w:r>
    </w:p>
    <w:p w14:paraId="19616AC8" w14:textId="77777777" w:rsidR="00C814E5" w:rsidRPr="00164E81" w:rsidRDefault="00C814E5" w:rsidP="00C814E5">
      <w:pPr>
        <w:pStyle w:val="ListParagraph"/>
        <w:numPr>
          <w:ilvl w:val="2"/>
          <w:numId w:val="1"/>
        </w:numPr>
      </w:pPr>
      <w:r>
        <w:t>ARIMA example</w:t>
      </w:r>
    </w:p>
    <w:p w14:paraId="494A3267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Honey 2023 Forecast Table</w:t>
      </w:r>
    </w:p>
    <w:p w14:paraId="3E7C78A7" w14:textId="77777777" w:rsidR="00C814E5" w:rsidRPr="00164E81" w:rsidRDefault="00C814E5" w:rsidP="00C814E5">
      <w:pPr>
        <w:pStyle w:val="ListParagraph"/>
        <w:numPr>
          <w:ilvl w:val="1"/>
          <w:numId w:val="1"/>
        </w:numPr>
      </w:pPr>
      <w:r>
        <w:t xml:space="preserve">Scatterplot/K-means cluster </w:t>
      </w:r>
      <w:r w:rsidRPr="006F5373">
        <w:rPr>
          <w:i/>
          <w:iCs/>
        </w:rPr>
        <w:t>(1 slide</w:t>
      </w:r>
      <w:r>
        <w:rPr>
          <w:i/>
          <w:iCs/>
        </w:rPr>
        <w:t xml:space="preserve"> - </w:t>
      </w:r>
      <w:r>
        <w:t>Sonya</w:t>
      </w:r>
      <w:r w:rsidRPr="006F5373">
        <w:rPr>
          <w:i/>
          <w:iCs/>
        </w:rPr>
        <w:t>)</w:t>
      </w:r>
    </w:p>
    <w:p w14:paraId="482D7356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Forecast findings</w:t>
      </w:r>
    </w:p>
    <w:p w14:paraId="12AE8DD3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 xml:space="preserve">Groups &amp; </w:t>
      </w:r>
      <w:proofErr w:type="spellStart"/>
      <w:r>
        <w:t>Centerpoint</w:t>
      </w:r>
      <w:proofErr w:type="spellEnd"/>
    </w:p>
    <w:p w14:paraId="4D839A7D" w14:textId="77777777" w:rsidR="00C814E5" w:rsidRDefault="00C814E5" w:rsidP="00C814E5">
      <w:pPr>
        <w:pStyle w:val="ListParagraph"/>
        <w:numPr>
          <w:ilvl w:val="2"/>
          <w:numId w:val="1"/>
        </w:numPr>
      </w:pPr>
      <w:r>
        <w:t>High predictors vs low predictors</w:t>
      </w:r>
    </w:p>
    <w:p w14:paraId="4CCA8826" w14:textId="4E078B99" w:rsidR="00C814E5" w:rsidRDefault="00C814E5" w:rsidP="00C814E5">
      <w:pPr>
        <w:pStyle w:val="ListParagraph"/>
        <w:numPr>
          <w:ilvl w:val="0"/>
          <w:numId w:val="1"/>
        </w:numPr>
      </w:pPr>
      <w:r>
        <w:t xml:space="preserve">(2 minutes) Afterthoughts </w:t>
      </w:r>
      <w:r w:rsidRPr="006F5373">
        <w:rPr>
          <w:i/>
          <w:iCs/>
        </w:rPr>
        <w:t>(1 slide</w:t>
      </w:r>
      <w:r>
        <w:rPr>
          <w:i/>
          <w:iCs/>
        </w:rPr>
        <w:t xml:space="preserve"> - </w:t>
      </w:r>
      <w:r>
        <w:t>Sindy</w:t>
      </w:r>
      <w:r w:rsidRPr="006F5373">
        <w:rPr>
          <w:i/>
          <w:iCs/>
        </w:rPr>
        <w:t>)</w:t>
      </w:r>
    </w:p>
    <w:p w14:paraId="10D5F260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>Quick recap of major findings</w:t>
      </w:r>
    </w:p>
    <w:p w14:paraId="7ABFF4CF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>Conclusions</w:t>
      </w:r>
    </w:p>
    <w:p w14:paraId="311FA249" w14:textId="52A43E39" w:rsidR="00C814E5" w:rsidRDefault="00C814E5" w:rsidP="00C814E5">
      <w:pPr>
        <w:pStyle w:val="ListParagraph"/>
        <w:numPr>
          <w:ilvl w:val="0"/>
          <w:numId w:val="1"/>
        </w:numPr>
      </w:pPr>
      <w:r>
        <w:t xml:space="preserve">(2 minutes) Limitations &amp; Closing Statements </w:t>
      </w:r>
      <w:r w:rsidRPr="006F5373">
        <w:rPr>
          <w:i/>
          <w:iCs/>
        </w:rPr>
        <w:t>(1 slide</w:t>
      </w:r>
      <w:r>
        <w:rPr>
          <w:i/>
          <w:iCs/>
        </w:rPr>
        <w:t xml:space="preserve"> - </w:t>
      </w:r>
      <w:r>
        <w:t>Sara</w:t>
      </w:r>
      <w:r w:rsidRPr="006F5373">
        <w:rPr>
          <w:i/>
          <w:iCs/>
        </w:rPr>
        <w:t>)</w:t>
      </w:r>
    </w:p>
    <w:p w14:paraId="25A19261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>Data Limitations</w:t>
      </w:r>
    </w:p>
    <w:p w14:paraId="42794E22" w14:textId="77777777" w:rsidR="00C814E5" w:rsidRDefault="00C814E5" w:rsidP="00C814E5">
      <w:pPr>
        <w:pStyle w:val="ListParagraph"/>
        <w:numPr>
          <w:ilvl w:val="1"/>
          <w:numId w:val="1"/>
        </w:numPr>
      </w:pPr>
      <w:r>
        <w:t>Where to go next</w:t>
      </w:r>
    </w:p>
    <w:p w14:paraId="0DE44A4D" w14:textId="2A5AA4FA" w:rsidR="007A6232" w:rsidRPr="00210602" w:rsidRDefault="00C3521E" w:rsidP="00C3521E">
      <w:pPr>
        <w:pStyle w:val="ListParagraph"/>
        <w:numPr>
          <w:ilvl w:val="0"/>
          <w:numId w:val="1"/>
        </w:numPr>
      </w:pPr>
      <w:r>
        <w:t xml:space="preserve">(2 minutes) </w:t>
      </w:r>
      <w:r w:rsidR="00C814E5">
        <w:t>Questions?</w:t>
      </w:r>
      <w:r>
        <w:t xml:space="preserve"> (</w:t>
      </w:r>
      <w:r>
        <w:rPr>
          <w:i/>
          <w:iCs/>
        </w:rPr>
        <w:t>1 slide</w:t>
      </w:r>
      <w:r>
        <w:t>)</w:t>
      </w:r>
    </w:p>
    <w:sectPr w:rsidR="007A6232" w:rsidRPr="0021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43A3"/>
    <w:multiLevelType w:val="hybridMultilevel"/>
    <w:tmpl w:val="31DC45F4"/>
    <w:lvl w:ilvl="0" w:tplc="5F06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E8"/>
    <w:rsid w:val="00121118"/>
    <w:rsid w:val="00210602"/>
    <w:rsid w:val="00324AE8"/>
    <w:rsid w:val="003A5E3D"/>
    <w:rsid w:val="004410B8"/>
    <w:rsid w:val="0046531F"/>
    <w:rsid w:val="0057678F"/>
    <w:rsid w:val="005A5DC7"/>
    <w:rsid w:val="006E04B6"/>
    <w:rsid w:val="007A6232"/>
    <w:rsid w:val="00902521"/>
    <w:rsid w:val="00A42093"/>
    <w:rsid w:val="00AB38E8"/>
    <w:rsid w:val="00B32AD4"/>
    <w:rsid w:val="00C23607"/>
    <w:rsid w:val="00C3521E"/>
    <w:rsid w:val="00C814E5"/>
    <w:rsid w:val="00D1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3BB4"/>
  <w15:chartTrackingRefBased/>
  <w15:docId w15:val="{A78AF3A0-71A9-40E1-B245-B0E7E9DD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Slocum</dc:creator>
  <cp:keywords/>
  <dc:description/>
  <cp:lastModifiedBy>Sara Slocum</cp:lastModifiedBy>
  <cp:revision>11</cp:revision>
  <dcterms:created xsi:type="dcterms:W3CDTF">2022-07-14T16:57:00Z</dcterms:created>
  <dcterms:modified xsi:type="dcterms:W3CDTF">2022-07-21T19:52:00Z</dcterms:modified>
</cp:coreProperties>
</file>