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1E653" w14:textId="77777777" w:rsidR="005A2CFA" w:rsidRPr="007979C7" w:rsidRDefault="005A2CFA" w:rsidP="005A2CFA">
      <w:pPr>
        <w:rPr>
          <w:rFonts w:ascii="Times New Roman" w:hAnsi="Times New Roman" w:cs="Times New Roman"/>
        </w:rPr>
      </w:pPr>
    </w:p>
    <w:p w14:paraId="20D578CF" w14:textId="6CA1E5D4" w:rsidR="007979C7" w:rsidRPr="007979C7" w:rsidRDefault="007979C7" w:rsidP="007979C7">
      <w:pPr>
        <w:spacing w:after="199"/>
        <w:ind w:hanging="10"/>
        <w:jc w:val="center"/>
        <w:rPr>
          <w:rFonts w:ascii="Times New Roman" w:hAnsi="Times New Roman" w:cs="Times New Roman"/>
          <w:sz w:val="20"/>
          <w:szCs w:val="20"/>
        </w:rPr>
      </w:pPr>
      <w:r w:rsidRPr="007979C7">
        <w:rPr>
          <w:rFonts w:ascii="Times New Roman" w:hAnsi="Times New Roman" w:cs="Times New Roman"/>
          <w:b/>
          <w:bCs/>
          <w:color w:val="000000"/>
          <w:sz w:val="40"/>
          <w:szCs w:val="40"/>
        </w:rPr>
        <w:t>INST737 – Spring 2016</w:t>
      </w:r>
    </w:p>
    <w:p w14:paraId="388859BE" w14:textId="77777777" w:rsidR="007979C7" w:rsidRPr="007979C7" w:rsidRDefault="007979C7" w:rsidP="007979C7">
      <w:pPr>
        <w:ind w:right="2" w:hanging="10"/>
        <w:jc w:val="center"/>
        <w:rPr>
          <w:rFonts w:ascii="Times New Roman" w:hAnsi="Times New Roman" w:cs="Times New Roman"/>
          <w:b/>
          <w:bCs/>
          <w:color w:val="000000"/>
          <w:sz w:val="40"/>
          <w:szCs w:val="40"/>
        </w:rPr>
      </w:pPr>
      <w:r w:rsidRPr="007979C7">
        <w:rPr>
          <w:rFonts w:ascii="Times New Roman" w:hAnsi="Times New Roman" w:cs="Times New Roman"/>
          <w:b/>
          <w:bCs/>
          <w:color w:val="000000"/>
          <w:sz w:val="40"/>
          <w:szCs w:val="40"/>
        </w:rPr>
        <w:t>Digging into Data</w:t>
      </w:r>
    </w:p>
    <w:p w14:paraId="61E79EDF" w14:textId="77777777" w:rsidR="007979C7" w:rsidRPr="007979C7" w:rsidRDefault="007979C7" w:rsidP="007979C7">
      <w:pPr>
        <w:ind w:right="2" w:hanging="10"/>
        <w:jc w:val="center"/>
        <w:rPr>
          <w:rFonts w:ascii="Times New Roman" w:hAnsi="Times New Roman" w:cs="Times New Roman"/>
          <w:b/>
          <w:bCs/>
          <w:color w:val="000000"/>
          <w:sz w:val="40"/>
          <w:szCs w:val="40"/>
        </w:rPr>
      </w:pPr>
    </w:p>
    <w:p w14:paraId="0DC6AA7B" w14:textId="77777777" w:rsidR="007979C7" w:rsidRPr="007979C7" w:rsidRDefault="007979C7" w:rsidP="007979C7">
      <w:pPr>
        <w:ind w:left="444" w:right="2" w:hanging="10"/>
        <w:jc w:val="center"/>
        <w:rPr>
          <w:rFonts w:ascii="Times New Roman" w:hAnsi="Times New Roman" w:cs="Times New Roman"/>
          <w:b/>
          <w:bCs/>
          <w:color w:val="000000"/>
          <w:sz w:val="40"/>
          <w:szCs w:val="40"/>
        </w:rPr>
      </w:pPr>
    </w:p>
    <w:p w14:paraId="1986DF84" w14:textId="77777777" w:rsidR="007979C7" w:rsidRPr="007979C7" w:rsidRDefault="007979C7" w:rsidP="007979C7">
      <w:pPr>
        <w:ind w:left="444" w:right="2" w:hanging="10"/>
        <w:jc w:val="center"/>
        <w:rPr>
          <w:rFonts w:ascii="Times New Roman" w:hAnsi="Times New Roman" w:cs="Times New Roman"/>
          <w:sz w:val="20"/>
          <w:szCs w:val="20"/>
        </w:rPr>
      </w:pPr>
    </w:p>
    <w:p w14:paraId="66399295" w14:textId="77777777" w:rsidR="007979C7" w:rsidRPr="007979C7" w:rsidRDefault="007979C7" w:rsidP="007979C7">
      <w:pPr>
        <w:jc w:val="center"/>
        <w:rPr>
          <w:rFonts w:ascii="Times New Roman" w:hAnsi="Times New Roman" w:cs="Times New Roman"/>
          <w:sz w:val="20"/>
          <w:szCs w:val="20"/>
        </w:rPr>
      </w:pPr>
      <w:r w:rsidRPr="007979C7">
        <w:rPr>
          <w:rFonts w:ascii="Times New Roman" w:hAnsi="Times New Roman" w:cs="Times New Roman"/>
          <w:noProof/>
          <w:color w:val="000000"/>
        </w:rPr>
        <w:drawing>
          <wp:inline distT="0" distB="0" distL="0" distR="0" wp14:anchorId="4F5283CE" wp14:editId="2B97511A">
            <wp:extent cx="2857500" cy="2857500"/>
            <wp:effectExtent l="0" t="0" r="12700" b="12700"/>
            <wp:docPr id="1" name="Picture 1" descr="https://lh3.googleusercontent.com/MTVrs48DkVzks0fWh7sA87SVu8U6aefSQ3_wPNRLzfOmm-_chCZxDn_SsQ2KULdHYcCyrrffqg3VSoesNRvUeCGww5bQWjoKQ6ElFQswosM7wy54M6zSyCT0Z9CU8j_T4MwdD_hoo4mWoVy7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TVrs48DkVzks0fWh7sA87SVu8U6aefSQ3_wPNRLzfOmm-_chCZxDn_SsQ2KULdHYcCyrrffqg3VSoesNRvUeCGww5bQWjoKQ6ElFQswosM7wy54M6zSyCT0Z9CU8j_T4MwdD_hoo4mWoVy7m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55F4BD4" w14:textId="77777777" w:rsidR="007979C7" w:rsidRPr="007979C7" w:rsidRDefault="007979C7" w:rsidP="007979C7">
      <w:pPr>
        <w:rPr>
          <w:rFonts w:ascii="Times New Roman" w:hAnsi="Times New Roman" w:cs="Times New Roman"/>
          <w:b/>
          <w:bCs/>
          <w:color w:val="000000"/>
          <w:sz w:val="40"/>
          <w:szCs w:val="40"/>
          <w:u w:val="single"/>
        </w:rPr>
      </w:pPr>
    </w:p>
    <w:p w14:paraId="02E516C4" w14:textId="77777777" w:rsidR="007979C7" w:rsidRPr="007979C7" w:rsidRDefault="007979C7" w:rsidP="007979C7">
      <w:pPr>
        <w:rPr>
          <w:rFonts w:ascii="Times New Roman" w:hAnsi="Times New Roman" w:cs="Times New Roman"/>
          <w:b/>
          <w:bCs/>
          <w:color w:val="000000"/>
          <w:sz w:val="40"/>
          <w:szCs w:val="40"/>
          <w:u w:val="single"/>
        </w:rPr>
      </w:pPr>
    </w:p>
    <w:p w14:paraId="29A716AD" w14:textId="77777777" w:rsidR="007979C7" w:rsidRPr="007979C7" w:rsidRDefault="007979C7" w:rsidP="007979C7">
      <w:pPr>
        <w:jc w:val="center"/>
        <w:rPr>
          <w:rFonts w:ascii="Times New Roman" w:hAnsi="Times New Roman" w:cs="Times New Roman"/>
          <w:sz w:val="20"/>
          <w:szCs w:val="20"/>
        </w:rPr>
      </w:pPr>
      <w:r w:rsidRPr="007979C7">
        <w:rPr>
          <w:rFonts w:ascii="Times New Roman" w:hAnsi="Times New Roman" w:cs="Times New Roman"/>
          <w:b/>
          <w:bCs/>
          <w:color w:val="000000"/>
          <w:sz w:val="40"/>
          <w:szCs w:val="40"/>
          <w:u w:val="single"/>
        </w:rPr>
        <w:t>Project Report</w:t>
      </w:r>
    </w:p>
    <w:p w14:paraId="0A1DAA8B" w14:textId="77777777" w:rsidR="007979C7" w:rsidRPr="007979C7" w:rsidRDefault="007979C7" w:rsidP="007979C7">
      <w:pPr>
        <w:jc w:val="center"/>
        <w:rPr>
          <w:rFonts w:ascii="Times New Roman" w:eastAsia="Times New Roman" w:hAnsi="Times New Roman" w:cs="Times New Roman"/>
          <w:sz w:val="20"/>
          <w:szCs w:val="20"/>
        </w:rPr>
      </w:pPr>
    </w:p>
    <w:p w14:paraId="2F2449C0" w14:textId="77777777" w:rsidR="007979C7" w:rsidRPr="007979C7" w:rsidRDefault="007979C7" w:rsidP="007979C7">
      <w:pPr>
        <w:jc w:val="center"/>
        <w:rPr>
          <w:rFonts w:ascii="Times New Roman" w:hAnsi="Times New Roman" w:cs="Times New Roman"/>
          <w:sz w:val="20"/>
          <w:szCs w:val="20"/>
        </w:rPr>
      </w:pPr>
      <w:r w:rsidRPr="007979C7">
        <w:rPr>
          <w:rFonts w:ascii="Times New Roman" w:hAnsi="Times New Roman" w:cs="Times New Roman"/>
          <w:b/>
          <w:bCs/>
          <w:color w:val="000000"/>
          <w:sz w:val="36"/>
          <w:szCs w:val="36"/>
        </w:rPr>
        <w:t>Data Mining on Bank Data for Predictive Modeling</w:t>
      </w:r>
    </w:p>
    <w:p w14:paraId="66E338B4" w14:textId="77777777" w:rsidR="007979C7" w:rsidRPr="007979C7" w:rsidRDefault="007979C7" w:rsidP="007979C7">
      <w:pPr>
        <w:rPr>
          <w:rFonts w:ascii="Times New Roman" w:eastAsia="Times New Roman" w:hAnsi="Times New Roman" w:cs="Times New Roman"/>
          <w:sz w:val="20"/>
          <w:szCs w:val="20"/>
        </w:rPr>
      </w:pPr>
    </w:p>
    <w:p w14:paraId="360344DB" w14:textId="77777777" w:rsidR="007979C7" w:rsidRPr="007979C7" w:rsidRDefault="007979C7" w:rsidP="007979C7">
      <w:pPr>
        <w:tabs>
          <w:tab w:val="left" w:pos="180"/>
        </w:tabs>
        <w:jc w:val="center"/>
        <w:rPr>
          <w:rFonts w:ascii="Times New Roman" w:hAnsi="Times New Roman" w:cs="Times New Roman"/>
          <w:b/>
          <w:bCs/>
          <w:color w:val="000000"/>
          <w:sz w:val="28"/>
          <w:szCs w:val="28"/>
        </w:rPr>
      </w:pPr>
      <w:r w:rsidRPr="007979C7">
        <w:rPr>
          <w:rFonts w:ascii="Times New Roman" w:hAnsi="Times New Roman" w:cs="Times New Roman"/>
          <w:b/>
          <w:bCs/>
          <w:color w:val="000000"/>
          <w:sz w:val="28"/>
          <w:szCs w:val="28"/>
        </w:rPr>
        <w:t>Submitted by:</w:t>
      </w:r>
    </w:p>
    <w:p w14:paraId="36755BE0" w14:textId="47C1B0A1" w:rsidR="007979C7" w:rsidRPr="007979C7" w:rsidRDefault="007979C7" w:rsidP="007979C7">
      <w:pPr>
        <w:jc w:val="center"/>
        <w:rPr>
          <w:rFonts w:ascii="Times New Roman" w:hAnsi="Times New Roman" w:cs="Times New Roman"/>
          <w:sz w:val="20"/>
          <w:szCs w:val="20"/>
        </w:rPr>
      </w:pPr>
      <w:r w:rsidRPr="007979C7">
        <w:rPr>
          <w:rFonts w:ascii="Times New Roman" w:hAnsi="Times New Roman" w:cs="Times New Roman"/>
          <w:b/>
          <w:bCs/>
          <w:color w:val="000000"/>
          <w:sz w:val="28"/>
          <w:szCs w:val="28"/>
        </w:rPr>
        <w:t>Prannoy Banerjee, Neha Chanchlani, Hitesh Gupta</w:t>
      </w:r>
    </w:p>
    <w:p w14:paraId="39BDDA8A" w14:textId="77777777" w:rsidR="005A2CFA" w:rsidRPr="007979C7" w:rsidRDefault="005A2CFA" w:rsidP="005A3774">
      <w:pPr>
        <w:spacing w:after="0" w:line="240" w:lineRule="auto"/>
        <w:rPr>
          <w:rFonts w:ascii="Times New Roman" w:hAnsi="Times New Roman" w:cs="Times New Roman"/>
        </w:rPr>
      </w:pPr>
    </w:p>
    <w:p w14:paraId="4375B88C" w14:textId="77777777" w:rsidR="005A2CFA" w:rsidRPr="007979C7" w:rsidRDefault="005A2CFA" w:rsidP="007979C7">
      <w:pPr>
        <w:pStyle w:val="Heading1"/>
        <w:rPr>
          <w:rFonts w:ascii="Times New Roman" w:hAnsi="Times New Roman" w:cs="Times New Roman"/>
        </w:rPr>
      </w:pPr>
      <w:bookmarkStart w:id="0" w:name="_Toc146961651"/>
      <w:bookmarkStart w:id="1" w:name="_Toc324640784"/>
      <w:r w:rsidRPr="007979C7">
        <w:rPr>
          <w:rFonts w:ascii="Times New Roman" w:hAnsi="Times New Roman" w:cs="Times New Roman"/>
        </w:rPr>
        <w:lastRenderedPageBreak/>
        <w:t>Table of content</w:t>
      </w:r>
      <w:bookmarkEnd w:id="0"/>
      <w:bookmarkEnd w:id="1"/>
    </w:p>
    <w:p w14:paraId="5DFB7820" w14:textId="77777777" w:rsidR="009C76ED" w:rsidRDefault="005A2CFA">
      <w:pPr>
        <w:pStyle w:val="TOC1"/>
        <w:tabs>
          <w:tab w:val="left" w:pos="340"/>
          <w:tab w:val="right" w:leader="dot" w:pos="9017"/>
        </w:tabs>
        <w:rPr>
          <w:rFonts w:asciiTheme="minorHAnsi" w:eastAsiaTheme="minorEastAsia" w:hAnsiTheme="minorHAnsi" w:cstheme="minorBidi"/>
          <w:b w:val="0"/>
          <w:bCs w:val="0"/>
          <w:caps w:val="0"/>
          <w:noProof/>
          <w:sz w:val="24"/>
          <w:szCs w:val="24"/>
          <w:lang w:eastAsia="ja-JP"/>
        </w:rPr>
      </w:pPr>
      <w:r w:rsidRPr="007979C7">
        <w:rPr>
          <w:rFonts w:ascii="Times New Roman" w:hAnsi="Times New Roman"/>
        </w:rPr>
        <w:fldChar w:fldCharType="begin"/>
      </w:r>
      <w:r w:rsidRPr="007979C7">
        <w:rPr>
          <w:rFonts w:ascii="Times New Roman" w:hAnsi="Times New Roman"/>
        </w:rPr>
        <w:instrText xml:space="preserve"> TOC \o "1-3" \h \z \u </w:instrText>
      </w:r>
      <w:r w:rsidRPr="007979C7">
        <w:rPr>
          <w:rFonts w:ascii="Times New Roman" w:hAnsi="Times New Roman"/>
        </w:rPr>
        <w:fldChar w:fldCharType="separate"/>
      </w:r>
      <w:r w:rsidR="009C76ED" w:rsidRPr="00C57B72">
        <w:rPr>
          <w:rFonts w:ascii="Times New Roman" w:hAnsi="Times New Roman"/>
          <w:noProof/>
        </w:rPr>
        <w:t>1</w:t>
      </w:r>
      <w:r w:rsidR="009C76ED">
        <w:rPr>
          <w:rFonts w:asciiTheme="minorHAnsi" w:eastAsiaTheme="minorEastAsia" w:hAnsiTheme="minorHAnsi" w:cstheme="minorBidi"/>
          <w:b w:val="0"/>
          <w:bCs w:val="0"/>
          <w:caps w:val="0"/>
          <w:noProof/>
          <w:sz w:val="24"/>
          <w:szCs w:val="24"/>
          <w:lang w:eastAsia="ja-JP"/>
        </w:rPr>
        <w:tab/>
      </w:r>
      <w:r w:rsidR="009C76ED" w:rsidRPr="00C57B72">
        <w:rPr>
          <w:rFonts w:ascii="Times New Roman" w:hAnsi="Times New Roman"/>
          <w:noProof/>
        </w:rPr>
        <w:t>Table of content</w:t>
      </w:r>
      <w:r w:rsidR="009C76ED">
        <w:rPr>
          <w:noProof/>
        </w:rPr>
        <w:tab/>
      </w:r>
      <w:r w:rsidR="009C76ED">
        <w:rPr>
          <w:noProof/>
        </w:rPr>
        <w:fldChar w:fldCharType="begin"/>
      </w:r>
      <w:r w:rsidR="009C76ED">
        <w:rPr>
          <w:noProof/>
        </w:rPr>
        <w:instrText xml:space="preserve"> PAGEREF _Toc324640784 \h </w:instrText>
      </w:r>
      <w:r w:rsidR="009C76ED">
        <w:rPr>
          <w:noProof/>
        </w:rPr>
      </w:r>
      <w:r w:rsidR="009C76ED">
        <w:rPr>
          <w:noProof/>
        </w:rPr>
        <w:fldChar w:fldCharType="separate"/>
      </w:r>
      <w:r w:rsidR="00B21532">
        <w:rPr>
          <w:noProof/>
        </w:rPr>
        <w:t>2</w:t>
      </w:r>
      <w:r w:rsidR="009C76ED">
        <w:rPr>
          <w:noProof/>
        </w:rPr>
        <w:fldChar w:fldCharType="end"/>
      </w:r>
    </w:p>
    <w:p w14:paraId="133C548C" w14:textId="77777777" w:rsidR="009C76ED" w:rsidRDefault="009C76ED">
      <w:pPr>
        <w:pStyle w:val="TOC1"/>
        <w:tabs>
          <w:tab w:val="left" w:pos="340"/>
          <w:tab w:val="right" w:leader="dot" w:pos="9017"/>
        </w:tabs>
        <w:rPr>
          <w:rFonts w:asciiTheme="minorHAnsi" w:eastAsiaTheme="minorEastAsia" w:hAnsiTheme="minorHAnsi" w:cstheme="minorBidi"/>
          <w:b w:val="0"/>
          <w:bCs w:val="0"/>
          <w:caps w:val="0"/>
          <w:noProof/>
          <w:sz w:val="24"/>
          <w:szCs w:val="24"/>
          <w:lang w:eastAsia="ja-JP"/>
        </w:rPr>
      </w:pPr>
      <w:r w:rsidRPr="00C57B72">
        <w:rPr>
          <w:rFonts w:ascii="Times New Roman" w:hAnsi="Times New Roman"/>
          <w:noProof/>
        </w:rPr>
        <w:t>2</w:t>
      </w:r>
      <w:r>
        <w:rPr>
          <w:rFonts w:asciiTheme="minorHAnsi" w:eastAsiaTheme="minorEastAsia" w:hAnsiTheme="minorHAnsi" w:cstheme="minorBidi"/>
          <w:b w:val="0"/>
          <w:bCs w:val="0"/>
          <w:caps w:val="0"/>
          <w:noProof/>
          <w:sz w:val="24"/>
          <w:szCs w:val="24"/>
          <w:lang w:eastAsia="ja-JP"/>
        </w:rPr>
        <w:tab/>
      </w:r>
      <w:r w:rsidRPr="00C57B72">
        <w:rPr>
          <w:rFonts w:ascii="Times New Roman" w:hAnsi="Times New Roman"/>
          <w:noProof/>
        </w:rPr>
        <w:t>Abstract</w:t>
      </w:r>
      <w:r>
        <w:rPr>
          <w:noProof/>
        </w:rPr>
        <w:tab/>
      </w:r>
      <w:r>
        <w:rPr>
          <w:noProof/>
        </w:rPr>
        <w:fldChar w:fldCharType="begin"/>
      </w:r>
      <w:r>
        <w:rPr>
          <w:noProof/>
        </w:rPr>
        <w:instrText xml:space="preserve"> PAGEREF _Toc324640785 \h </w:instrText>
      </w:r>
      <w:r>
        <w:rPr>
          <w:noProof/>
        </w:rPr>
      </w:r>
      <w:r>
        <w:rPr>
          <w:noProof/>
        </w:rPr>
        <w:fldChar w:fldCharType="separate"/>
      </w:r>
      <w:r w:rsidR="00B21532">
        <w:rPr>
          <w:noProof/>
        </w:rPr>
        <w:t>1</w:t>
      </w:r>
      <w:r>
        <w:rPr>
          <w:noProof/>
        </w:rPr>
        <w:fldChar w:fldCharType="end"/>
      </w:r>
    </w:p>
    <w:p w14:paraId="0C842813" w14:textId="77777777" w:rsidR="009C76ED" w:rsidRDefault="009C76ED">
      <w:pPr>
        <w:pStyle w:val="TOC1"/>
        <w:tabs>
          <w:tab w:val="left" w:pos="340"/>
          <w:tab w:val="right" w:leader="dot" w:pos="9017"/>
        </w:tabs>
        <w:rPr>
          <w:rFonts w:asciiTheme="minorHAnsi" w:eastAsiaTheme="minorEastAsia" w:hAnsiTheme="minorHAnsi" w:cstheme="minorBidi"/>
          <w:b w:val="0"/>
          <w:bCs w:val="0"/>
          <w:caps w:val="0"/>
          <w:noProof/>
          <w:sz w:val="24"/>
          <w:szCs w:val="24"/>
          <w:lang w:eastAsia="ja-JP"/>
        </w:rPr>
      </w:pPr>
      <w:r w:rsidRPr="00C57B72">
        <w:rPr>
          <w:rFonts w:ascii="Times New Roman" w:hAnsi="Times New Roman"/>
          <w:noProof/>
        </w:rPr>
        <w:t>3</w:t>
      </w:r>
      <w:r>
        <w:rPr>
          <w:rFonts w:asciiTheme="minorHAnsi" w:eastAsiaTheme="minorEastAsia" w:hAnsiTheme="minorHAnsi" w:cstheme="minorBidi"/>
          <w:b w:val="0"/>
          <w:bCs w:val="0"/>
          <w:caps w:val="0"/>
          <w:noProof/>
          <w:sz w:val="24"/>
          <w:szCs w:val="24"/>
          <w:lang w:eastAsia="ja-JP"/>
        </w:rPr>
        <w:tab/>
      </w:r>
      <w:r w:rsidRPr="00C57B72">
        <w:rPr>
          <w:rFonts w:ascii="Times New Roman" w:hAnsi="Times New Roman"/>
          <w:noProof/>
        </w:rPr>
        <w:t>Introduction</w:t>
      </w:r>
      <w:r>
        <w:rPr>
          <w:noProof/>
        </w:rPr>
        <w:tab/>
      </w:r>
      <w:r>
        <w:rPr>
          <w:noProof/>
        </w:rPr>
        <w:fldChar w:fldCharType="begin"/>
      </w:r>
      <w:r>
        <w:rPr>
          <w:noProof/>
        </w:rPr>
        <w:instrText xml:space="preserve"> PAGEREF _Toc324640786 \h </w:instrText>
      </w:r>
      <w:r>
        <w:rPr>
          <w:noProof/>
        </w:rPr>
      </w:r>
      <w:r>
        <w:rPr>
          <w:noProof/>
        </w:rPr>
        <w:fldChar w:fldCharType="separate"/>
      </w:r>
      <w:r w:rsidR="00B21532">
        <w:rPr>
          <w:noProof/>
        </w:rPr>
        <w:t>1</w:t>
      </w:r>
      <w:r>
        <w:rPr>
          <w:noProof/>
        </w:rPr>
        <w:fldChar w:fldCharType="end"/>
      </w:r>
    </w:p>
    <w:p w14:paraId="450210A2" w14:textId="77777777" w:rsidR="009C76ED" w:rsidRDefault="009C76ED">
      <w:pPr>
        <w:pStyle w:val="TOC1"/>
        <w:tabs>
          <w:tab w:val="left" w:pos="340"/>
          <w:tab w:val="right" w:leader="dot" w:pos="9017"/>
        </w:tabs>
        <w:rPr>
          <w:rFonts w:asciiTheme="minorHAnsi" w:eastAsiaTheme="minorEastAsia" w:hAnsiTheme="minorHAnsi" w:cstheme="minorBidi"/>
          <w:b w:val="0"/>
          <w:bCs w:val="0"/>
          <w:caps w:val="0"/>
          <w:noProof/>
          <w:sz w:val="24"/>
          <w:szCs w:val="24"/>
          <w:lang w:eastAsia="ja-JP"/>
        </w:rPr>
      </w:pPr>
      <w:r w:rsidRPr="00C57B72">
        <w:rPr>
          <w:rFonts w:ascii="Times New Roman" w:hAnsi="Times New Roman"/>
          <w:noProof/>
        </w:rPr>
        <w:t>4</w:t>
      </w:r>
      <w:r>
        <w:rPr>
          <w:rFonts w:asciiTheme="minorHAnsi" w:eastAsiaTheme="minorEastAsia" w:hAnsiTheme="minorHAnsi" w:cstheme="minorBidi"/>
          <w:b w:val="0"/>
          <w:bCs w:val="0"/>
          <w:caps w:val="0"/>
          <w:noProof/>
          <w:sz w:val="24"/>
          <w:szCs w:val="24"/>
          <w:lang w:eastAsia="ja-JP"/>
        </w:rPr>
        <w:tab/>
      </w:r>
      <w:r w:rsidRPr="00C57B72">
        <w:rPr>
          <w:rFonts w:ascii="Times New Roman" w:hAnsi="Times New Roman"/>
          <w:noProof/>
        </w:rPr>
        <w:t>Data preparation</w:t>
      </w:r>
      <w:r>
        <w:rPr>
          <w:noProof/>
        </w:rPr>
        <w:tab/>
      </w:r>
      <w:r>
        <w:rPr>
          <w:noProof/>
        </w:rPr>
        <w:fldChar w:fldCharType="begin"/>
      </w:r>
      <w:r>
        <w:rPr>
          <w:noProof/>
        </w:rPr>
        <w:instrText xml:space="preserve"> PAGEREF _Toc324640787 \h </w:instrText>
      </w:r>
      <w:r>
        <w:rPr>
          <w:noProof/>
        </w:rPr>
      </w:r>
      <w:r>
        <w:rPr>
          <w:noProof/>
        </w:rPr>
        <w:fldChar w:fldCharType="separate"/>
      </w:r>
      <w:r w:rsidR="00B21532">
        <w:rPr>
          <w:noProof/>
        </w:rPr>
        <w:t>1</w:t>
      </w:r>
      <w:r>
        <w:rPr>
          <w:noProof/>
        </w:rPr>
        <w:fldChar w:fldCharType="end"/>
      </w:r>
    </w:p>
    <w:p w14:paraId="7B44E560" w14:textId="77777777" w:rsidR="009C76ED" w:rsidRDefault="009C76ED">
      <w:pPr>
        <w:pStyle w:val="TOC1"/>
        <w:tabs>
          <w:tab w:val="left" w:pos="340"/>
          <w:tab w:val="right" w:leader="dot" w:pos="9017"/>
        </w:tabs>
        <w:rPr>
          <w:rFonts w:asciiTheme="minorHAnsi" w:eastAsiaTheme="minorEastAsia" w:hAnsiTheme="minorHAnsi" w:cstheme="minorBidi"/>
          <w:b w:val="0"/>
          <w:bCs w:val="0"/>
          <w:caps w:val="0"/>
          <w:noProof/>
          <w:sz w:val="24"/>
          <w:szCs w:val="24"/>
          <w:lang w:eastAsia="ja-JP"/>
        </w:rPr>
      </w:pPr>
      <w:r w:rsidRPr="00C57B72">
        <w:rPr>
          <w:rFonts w:ascii="Times New Roman" w:hAnsi="Times New Roman"/>
          <w:noProof/>
        </w:rPr>
        <w:t>5</w:t>
      </w:r>
      <w:r>
        <w:rPr>
          <w:rFonts w:asciiTheme="minorHAnsi" w:eastAsiaTheme="minorEastAsia" w:hAnsiTheme="minorHAnsi" w:cstheme="minorBidi"/>
          <w:b w:val="0"/>
          <w:bCs w:val="0"/>
          <w:caps w:val="0"/>
          <w:noProof/>
          <w:sz w:val="24"/>
          <w:szCs w:val="24"/>
          <w:lang w:eastAsia="ja-JP"/>
        </w:rPr>
        <w:tab/>
      </w:r>
      <w:r w:rsidRPr="00C57B72">
        <w:rPr>
          <w:rFonts w:ascii="Times New Roman" w:hAnsi="Times New Roman"/>
          <w:noProof/>
        </w:rPr>
        <w:t>Exploratory Data Analysis</w:t>
      </w:r>
      <w:r>
        <w:rPr>
          <w:noProof/>
        </w:rPr>
        <w:tab/>
      </w:r>
      <w:r>
        <w:rPr>
          <w:noProof/>
        </w:rPr>
        <w:fldChar w:fldCharType="begin"/>
      </w:r>
      <w:r>
        <w:rPr>
          <w:noProof/>
        </w:rPr>
        <w:instrText xml:space="preserve"> PAGEREF _Toc324640788 \h </w:instrText>
      </w:r>
      <w:r>
        <w:rPr>
          <w:noProof/>
        </w:rPr>
      </w:r>
      <w:r>
        <w:rPr>
          <w:noProof/>
        </w:rPr>
        <w:fldChar w:fldCharType="separate"/>
      </w:r>
      <w:r w:rsidR="00B21532">
        <w:rPr>
          <w:noProof/>
        </w:rPr>
        <w:t>2</w:t>
      </w:r>
      <w:r>
        <w:rPr>
          <w:noProof/>
        </w:rPr>
        <w:fldChar w:fldCharType="end"/>
      </w:r>
    </w:p>
    <w:p w14:paraId="1D207B81"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5.1</w:t>
      </w:r>
      <w:r>
        <w:rPr>
          <w:rFonts w:asciiTheme="minorHAnsi" w:eastAsiaTheme="minorEastAsia" w:hAnsiTheme="minorHAnsi" w:cstheme="minorBidi"/>
          <w:smallCaps w:val="0"/>
          <w:noProof/>
          <w:sz w:val="24"/>
          <w:szCs w:val="24"/>
          <w:lang w:eastAsia="ja-JP"/>
        </w:rPr>
        <w:tab/>
      </w:r>
      <w:r>
        <w:rPr>
          <w:noProof/>
        </w:rPr>
        <w:t>Distribution of “Term Deposit Accounts” over different Age groups:</w:t>
      </w:r>
      <w:r>
        <w:rPr>
          <w:noProof/>
        </w:rPr>
        <w:tab/>
      </w:r>
      <w:r>
        <w:rPr>
          <w:noProof/>
        </w:rPr>
        <w:fldChar w:fldCharType="begin"/>
      </w:r>
      <w:r>
        <w:rPr>
          <w:noProof/>
        </w:rPr>
        <w:instrText xml:space="preserve"> PAGEREF _Toc324640789 \h </w:instrText>
      </w:r>
      <w:r>
        <w:rPr>
          <w:noProof/>
        </w:rPr>
      </w:r>
      <w:r>
        <w:rPr>
          <w:noProof/>
        </w:rPr>
        <w:fldChar w:fldCharType="separate"/>
      </w:r>
      <w:r w:rsidR="00B21532">
        <w:rPr>
          <w:noProof/>
        </w:rPr>
        <w:t>2</w:t>
      </w:r>
      <w:r>
        <w:rPr>
          <w:noProof/>
        </w:rPr>
        <w:fldChar w:fldCharType="end"/>
      </w:r>
    </w:p>
    <w:p w14:paraId="022EBF6F"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5.2</w:t>
      </w:r>
      <w:r>
        <w:rPr>
          <w:rFonts w:asciiTheme="minorHAnsi" w:eastAsiaTheme="minorEastAsia" w:hAnsiTheme="minorHAnsi" w:cstheme="minorBidi"/>
          <w:smallCaps w:val="0"/>
          <w:noProof/>
          <w:sz w:val="24"/>
          <w:szCs w:val="24"/>
          <w:lang w:eastAsia="ja-JP"/>
        </w:rPr>
        <w:tab/>
      </w:r>
      <w:r>
        <w:rPr>
          <w:noProof/>
        </w:rPr>
        <w:t>Distribution of “Term Deposit Accounts” over different classes of Education:</w:t>
      </w:r>
      <w:r>
        <w:rPr>
          <w:noProof/>
        </w:rPr>
        <w:tab/>
      </w:r>
      <w:r>
        <w:rPr>
          <w:noProof/>
        </w:rPr>
        <w:fldChar w:fldCharType="begin"/>
      </w:r>
      <w:r>
        <w:rPr>
          <w:noProof/>
        </w:rPr>
        <w:instrText xml:space="preserve"> PAGEREF _Toc324640790 \h </w:instrText>
      </w:r>
      <w:r>
        <w:rPr>
          <w:noProof/>
        </w:rPr>
      </w:r>
      <w:r>
        <w:rPr>
          <w:noProof/>
        </w:rPr>
        <w:fldChar w:fldCharType="separate"/>
      </w:r>
      <w:r w:rsidR="00B21532">
        <w:rPr>
          <w:noProof/>
        </w:rPr>
        <w:t>3</w:t>
      </w:r>
      <w:r>
        <w:rPr>
          <w:noProof/>
        </w:rPr>
        <w:fldChar w:fldCharType="end"/>
      </w:r>
    </w:p>
    <w:p w14:paraId="5672C84F"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5.3</w:t>
      </w:r>
      <w:r>
        <w:rPr>
          <w:rFonts w:asciiTheme="minorHAnsi" w:eastAsiaTheme="minorEastAsia" w:hAnsiTheme="minorHAnsi" w:cstheme="minorBidi"/>
          <w:smallCaps w:val="0"/>
          <w:noProof/>
          <w:sz w:val="24"/>
          <w:szCs w:val="24"/>
          <w:lang w:eastAsia="ja-JP"/>
        </w:rPr>
        <w:tab/>
      </w:r>
      <w:r>
        <w:rPr>
          <w:noProof/>
        </w:rPr>
        <w:t>Distribution of “Term Deposit Accounts” over different job categories:</w:t>
      </w:r>
      <w:r>
        <w:rPr>
          <w:noProof/>
        </w:rPr>
        <w:tab/>
      </w:r>
      <w:r>
        <w:rPr>
          <w:noProof/>
        </w:rPr>
        <w:fldChar w:fldCharType="begin"/>
      </w:r>
      <w:r>
        <w:rPr>
          <w:noProof/>
        </w:rPr>
        <w:instrText xml:space="preserve"> PAGEREF _Toc324640791 \h </w:instrText>
      </w:r>
      <w:r>
        <w:rPr>
          <w:noProof/>
        </w:rPr>
      </w:r>
      <w:r>
        <w:rPr>
          <w:noProof/>
        </w:rPr>
        <w:fldChar w:fldCharType="separate"/>
      </w:r>
      <w:r w:rsidR="00B21532">
        <w:rPr>
          <w:noProof/>
        </w:rPr>
        <w:t>3</w:t>
      </w:r>
      <w:r>
        <w:rPr>
          <w:noProof/>
        </w:rPr>
        <w:fldChar w:fldCharType="end"/>
      </w:r>
    </w:p>
    <w:p w14:paraId="0C7B6761"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5.4</w:t>
      </w:r>
      <w:r>
        <w:rPr>
          <w:rFonts w:asciiTheme="minorHAnsi" w:eastAsiaTheme="minorEastAsia" w:hAnsiTheme="minorHAnsi" w:cstheme="minorBidi"/>
          <w:smallCaps w:val="0"/>
          <w:noProof/>
          <w:sz w:val="24"/>
          <w:szCs w:val="24"/>
          <w:lang w:eastAsia="ja-JP"/>
        </w:rPr>
        <w:tab/>
      </w:r>
      <w:r>
        <w:rPr>
          <w:noProof/>
        </w:rPr>
        <w:t>Distribution of “Term Deposit Accounts” over different job categories (Marital Status Biased)</w:t>
      </w:r>
      <w:r>
        <w:rPr>
          <w:noProof/>
        </w:rPr>
        <w:tab/>
      </w:r>
      <w:r>
        <w:rPr>
          <w:noProof/>
        </w:rPr>
        <w:fldChar w:fldCharType="begin"/>
      </w:r>
      <w:r>
        <w:rPr>
          <w:noProof/>
        </w:rPr>
        <w:instrText xml:space="preserve"> PAGEREF _Toc324640792 \h </w:instrText>
      </w:r>
      <w:r>
        <w:rPr>
          <w:noProof/>
        </w:rPr>
      </w:r>
      <w:r>
        <w:rPr>
          <w:noProof/>
        </w:rPr>
        <w:fldChar w:fldCharType="separate"/>
      </w:r>
      <w:r w:rsidR="00B21532">
        <w:rPr>
          <w:noProof/>
        </w:rPr>
        <w:t>4</w:t>
      </w:r>
      <w:r>
        <w:rPr>
          <w:noProof/>
        </w:rPr>
        <w:fldChar w:fldCharType="end"/>
      </w:r>
    </w:p>
    <w:p w14:paraId="7539B533"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5.5</w:t>
      </w:r>
      <w:r>
        <w:rPr>
          <w:rFonts w:asciiTheme="minorHAnsi" w:eastAsiaTheme="minorEastAsia" w:hAnsiTheme="minorHAnsi" w:cstheme="minorBidi"/>
          <w:smallCaps w:val="0"/>
          <w:noProof/>
          <w:sz w:val="24"/>
          <w:szCs w:val="24"/>
          <w:lang w:eastAsia="ja-JP"/>
        </w:rPr>
        <w:tab/>
      </w:r>
      <w:r>
        <w:rPr>
          <w:noProof/>
        </w:rPr>
        <w:t>Distribution of the success of the “Term Deposit Account” campaigns over different days of the week</w:t>
      </w:r>
      <w:r>
        <w:rPr>
          <w:noProof/>
        </w:rPr>
        <w:tab/>
      </w:r>
      <w:r>
        <w:rPr>
          <w:noProof/>
        </w:rPr>
        <w:fldChar w:fldCharType="begin"/>
      </w:r>
      <w:r>
        <w:rPr>
          <w:noProof/>
        </w:rPr>
        <w:instrText xml:space="preserve"> PAGEREF _Toc324640793 \h </w:instrText>
      </w:r>
      <w:r>
        <w:rPr>
          <w:noProof/>
        </w:rPr>
      </w:r>
      <w:r>
        <w:rPr>
          <w:noProof/>
        </w:rPr>
        <w:fldChar w:fldCharType="separate"/>
      </w:r>
      <w:r w:rsidR="00B21532">
        <w:rPr>
          <w:noProof/>
        </w:rPr>
        <w:t>4</w:t>
      </w:r>
      <w:r>
        <w:rPr>
          <w:noProof/>
        </w:rPr>
        <w:fldChar w:fldCharType="end"/>
      </w:r>
    </w:p>
    <w:p w14:paraId="41E951E0"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5.6</w:t>
      </w:r>
      <w:r>
        <w:rPr>
          <w:rFonts w:asciiTheme="minorHAnsi" w:eastAsiaTheme="minorEastAsia" w:hAnsiTheme="minorHAnsi" w:cstheme="minorBidi"/>
          <w:smallCaps w:val="0"/>
          <w:noProof/>
          <w:sz w:val="24"/>
          <w:szCs w:val="24"/>
          <w:lang w:eastAsia="ja-JP"/>
        </w:rPr>
        <w:tab/>
      </w:r>
      <w:r>
        <w:rPr>
          <w:noProof/>
        </w:rPr>
        <w:t>Average Amount of “Term Deposit Amount” over different Age Groups</w:t>
      </w:r>
      <w:r>
        <w:rPr>
          <w:noProof/>
        </w:rPr>
        <w:tab/>
      </w:r>
      <w:r>
        <w:rPr>
          <w:noProof/>
        </w:rPr>
        <w:fldChar w:fldCharType="begin"/>
      </w:r>
      <w:r>
        <w:rPr>
          <w:noProof/>
        </w:rPr>
        <w:instrText xml:space="preserve"> PAGEREF _Toc324640794 \h </w:instrText>
      </w:r>
      <w:r>
        <w:rPr>
          <w:noProof/>
        </w:rPr>
      </w:r>
      <w:r>
        <w:rPr>
          <w:noProof/>
        </w:rPr>
        <w:fldChar w:fldCharType="separate"/>
      </w:r>
      <w:r w:rsidR="00B21532">
        <w:rPr>
          <w:noProof/>
        </w:rPr>
        <w:t>5</w:t>
      </w:r>
      <w:r>
        <w:rPr>
          <w:noProof/>
        </w:rPr>
        <w:fldChar w:fldCharType="end"/>
      </w:r>
    </w:p>
    <w:p w14:paraId="2EF6CB07"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5.7</w:t>
      </w:r>
      <w:r>
        <w:rPr>
          <w:rFonts w:asciiTheme="minorHAnsi" w:eastAsiaTheme="minorEastAsia" w:hAnsiTheme="minorHAnsi" w:cstheme="minorBidi"/>
          <w:smallCaps w:val="0"/>
          <w:noProof/>
          <w:sz w:val="24"/>
          <w:szCs w:val="24"/>
          <w:lang w:eastAsia="ja-JP"/>
        </w:rPr>
        <w:tab/>
      </w:r>
      <w:r>
        <w:rPr>
          <w:noProof/>
        </w:rPr>
        <w:t>Average Amount of “Term Deposit Amount” over different Job Categories</w:t>
      </w:r>
      <w:r>
        <w:rPr>
          <w:noProof/>
        </w:rPr>
        <w:tab/>
      </w:r>
      <w:r>
        <w:rPr>
          <w:noProof/>
        </w:rPr>
        <w:fldChar w:fldCharType="begin"/>
      </w:r>
      <w:r>
        <w:rPr>
          <w:noProof/>
        </w:rPr>
        <w:instrText xml:space="preserve"> PAGEREF _Toc324640795 \h </w:instrText>
      </w:r>
      <w:r>
        <w:rPr>
          <w:noProof/>
        </w:rPr>
      </w:r>
      <w:r>
        <w:rPr>
          <w:noProof/>
        </w:rPr>
        <w:fldChar w:fldCharType="separate"/>
      </w:r>
      <w:r w:rsidR="00B21532">
        <w:rPr>
          <w:noProof/>
        </w:rPr>
        <w:t>5</w:t>
      </w:r>
      <w:r>
        <w:rPr>
          <w:noProof/>
        </w:rPr>
        <w:fldChar w:fldCharType="end"/>
      </w:r>
    </w:p>
    <w:p w14:paraId="4CD79E6A"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5.8</w:t>
      </w:r>
      <w:r>
        <w:rPr>
          <w:rFonts w:asciiTheme="minorHAnsi" w:eastAsiaTheme="minorEastAsia" w:hAnsiTheme="minorHAnsi" w:cstheme="minorBidi"/>
          <w:smallCaps w:val="0"/>
          <w:noProof/>
          <w:sz w:val="24"/>
          <w:szCs w:val="24"/>
          <w:lang w:eastAsia="ja-JP"/>
        </w:rPr>
        <w:tab/>
      </w:r>
      <w:r>
        <w:rPr>
          <w:noProof/>
        </w:rPr>
        <w:t>Number of Users who have subscribed for “Term Deposit Account” for different Age Groups</w:t>
      </w:r>
      <w:r>
        <w:rPr>
          <w:noProof/>
        </w:rPr>
        <w:tab/>
      </w:r>
      <w:r>
        <w:rPr>
          <w:noProof/>
        </w:rPr>
        <w:fldChar w:fldCharType="begin"/>
      </w:r>
      <w:r>
        <w:rPr>
          <w:noProof/>
        </w:rPr>
        <w:instrText xml:space="preserve"> PAGEREF _Toc324640796 \h </w:instrText>
      </w:r>
      <w:r>
        <w:rPr>
          <w:noProof/>
        </w:rPr>
      </w:r>
      <w:r>
        <w:rPr>
          <w:noProof/>
        </w:rPr>
        <w:fldChar w:fldCharType="separate"/>
      </w:r>
      <w:r w:rsidR="00B21532">
        <w:rPr>
          <w:noProof/>
        </w:rPr>
        <w:t>6</w:t>
      </w:r>
      <w:r>
        <w:rPr>
          <w:noProof/>
        </w:rPr>
        <w:fldChar w:fldCharType="end"/>
      </w:r>
    </w:p>
    <w:p w14:paraId="06E51E4E"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5.9</w:t>
      </w:r>
      <w:r>
        <w:rPr>
          <w:rFonts w:asciiTheme="minorHAnsi" w:eastAsiaTheme="minorEastAsia" w:hAnsiTheme="minorHAnsi" w:cstheme="minorBidi"/>
          <w:smallCaps w:val="0"/>
          <w:noProof/>
          <w:sz w:val="24"/>
          <w:szCs w:val="24"/>
          <w:lang w:eastAsia="ja-JP"/>
        </w:rPr>
        <w:tab/>
      </w:r>
      <w:r>
        <w:rPr>
          <w:noProof/>
        </w:rPr>
        <w:t>Distribution of the age of the customers of the bank</w:t>
      </w:r>
      <w:r>
        <w:rPr>
          <w:noProof/>
        </w:rPr>
        <w:tab/>
      </w:r>
      <w:r>
        <w:rPr>
          <w:noProof/>
        </w:rPr>
        <w:fldChar w:fldCharType="begin"/>
      </w:r>
      <w:r>
        <w:rPr>
          <w:noProof/>
        </w:rPr>
        <w:instrText xml:space="preserve"> PAGEREF _Toc324640797 \h </w:instrText>
      </w:r>
      <w:r>
        <w:rPr>
          <w:noProof/>
        </w:rPr>
      </w:r>
      <w:r>
        <w:rPr>
          <w:noProof/>
        </w:rPr>
        <w:fldChar w:fldCharType="separate"/>
      </w:r>
      <w:r w:rsidR="00B21532">
        <w:rPr>
          <w:noProof/>
        </w:rPr>
        <w:t>6</w:t>
      </w:r>
      <w:r>
        <w:rPr>
          <w:noProof/>
        </w:rPr>
        <w:fldChar w:fldCharType="end"/>
      </w:r>
    </w:p>
    <w:p w14:paraId="1EC848FD" w14:textId="77777777" w:rsidR="009C76ED" w:rsidRDefault="009C76ED">
      <w:pPr>
        <w:pStyle w:val="TOC1"/>
        <w:tabs>
          <w:tab w:val="left" w:pos="340"/>
          <w:tab w:val="right" w:leader="dot" w:pos="9017"/>
        </w:tabs>
        <w:rPr>
          <w:rFonts w:asciiTheme="minorHAnsi" w:eastAsiaTheme="minorEastAsia" w:hAnsiTheme="minorHAnsi" w:cstheme="minorBidi"/>
          <w:b w:val="0"/>
          <w:bCs w:val="0"/>
          <w:caps w:val="0"/>
          <w:noProof/>
          <w:sz w:val="24"/>
          <w:szCs w:val="24"/>
          <w:lang w:eastAsia="ja-JP"/>
        </w:rPr>
      </w:pPr>
      <w:r w:rsidRPr="00C57B72">
        <w:rPr>
          <w:rFonts w:ascii="Times New Roman" w:hAnsi="Times New Roman"/>
          <w:noProof/>
        </w:rPr>
        <w:t>6</w:t>
      </w:r>
      <w:r>
        <w:rPr>
          <w:rFonts w:asciiTheme="minorHAnsi" w:eastAsiaTheme="minorEastAsia" w:hAnsiTheme="minorHAnsi" w:cstheme="minorBidi"/>
          <w:b w:val="0"/>
          <w:bCs w:val="0"/>
          <w:caps w:val="0"/>
          <w:noProof/>
          <w:sz w:val="24"/>
          <w:szCs w:val="24"/>
          <w:lang w:eastAsia="ja-JP"/>
        </w:rPr>
        <w:tab/>
      </w:r>
      <w:r w:rsidRPr="00C57B72">
        <w:rPr>
          <w:rFonts w:ascii="Times New Roman" w:hAnsi="Times New Roman"/>
          <w:noProof/>
        </w:rPr>
        <w:t>Implementation of Algorithms</w:t>
      </w:r>
      <w:r>
        <w:rPr>
          <w:noProof/>
        </w:rPr>
        <w:tab/>
      </w:r>
      <w:r>
        <w:rPr>
          <w:noProof/>
        </w:rPr>
        <w:fldChar w:fldCharType="begin"/>
      </w:r>
      <w:r>
        <w:rPr>
          <w:noProof/>
        </w:rPr>
        <w:instrText xml:space="preserve"> PAGEREF _Toc324640798 \h </w:instrText>
      </w:r>
      <w:r>
        <w:rPr>
          <w:noProof/>
        </w:rPr>
      </w:r>
      <w:r>
        <w:rPr>
          <w:noProof/>
        </w:rPr>
        <w:fldChar w:fldCharType="separate"/>
      </w:r>
      <w:r w:rsidR="00B21532">
        <w:rPr>
          <w:noProof/>
        </w:rPr>
        <w:t>6</w:t>
      </w:r>
      <w:r>
        <w:rPr>
          <w:noProof/>
        </w:rPr>
        <w:fldChar w:fldCharType="end"/>
      </w:r>
    </w:p>
    <w:p w14:paraId="04A4E3A9"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6.1</w:t>
      </w:r>
      <w:r>
        <w:rPr>
          <w:rFonts w:asciiTheme="minorHAnsi" w:eastAsiaTheme="minorEastAsia" w:hAnsiTheme="minorHAnsi" w:cstheme="minorBidi"/>
          <w:smallCaps w:val="0"/>
          <w:noProof/>
          <w:sz w:val="24"/>
          <w:szCs w:val="24"/>
          <w:lang w:eastAsia="ja-JP"/>
        </w:rPr>
        <w:tab/>
      </w:r>
      <w:r>
        <w:rPr>
          <w:noProof/>
        </w:rPr>
        <w:t>Logistic regression</w:t>
      </w:r>
      <w:r>
        <w:rPr>
          <w:noProof/>
        </w:rPr>
        <w:tab/>
      </w:r>
      <w:r>
        <w:rPr>
          <w:noProof/>
        </w:rPr>
        <w:fldChar w:fldCharType="begin"/>
      </w:r>
      <w:r>
        <w:rPr>
          <w:noProof/>
        </w:rPr>
        <w:instrText xml:space="preserve"> PAGEREF _Toc324640799 \h </w:instrText>
      </w:r>
      <w:r>
        <w:rPr>
          <w:noProof/>
        </w:rPr>
      </w:r>
      <w:r>
        <w:rPr>
          <w:noProof/>
        </w:rPr>
        <w:fldChar w:fldCharType="separate"/>
      </w:r>
      <w:r w:rsidR="00B21532">
        <w:rPr>
          <w:noProof/>
        </w:rPr>
        <w:t>7</w:t>
      </w:r>
      <w:r>
        <w:rPr>
          <w:noProof/>
        </w:rPr>
        <w:fldChar w:fldCharType="end"/>
      </w:r>
    </w:p>
    <w:p w14:paraId="44BE8464"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6.2</w:t>
      </w:r>
      <w:r>
        <w:rPr>
          <w:rFonts w:asciiTheme="minorHAnsi" w:eastAsiaTheme="minorEastAsia" w:hAnsiTheme="minorHAnsi" w:cstheme="minorBidi"/>
          <w:smallCaps w:val="0"/>
          <w:noProof/>
          <w:sz w:val="24"/>
          <w:szCs w:val="24"/>
          <w:lang w:eastAsia="ja-JP"/>
        </w:rPr>
        <w:tab/>
      </w:r>
      <w:r>
        <w:rPr>
          <w:noProof/>
        </w:rPr>
        <w:t>Decision tree</w:t>
      </w:r>
      <w:r>
        <w:rPr>
          <w:noProof/>
        </w:rPr>
        <w:tab/>
      </w:r>
      <w:r>
        <w:rPr>
          <w:noProof/>
        </w:rPr>
        <w:fldChar w:fldCharType="begin"/>
      </w:r>
      <w:r>
        <w:rPr>
          <w:noProof/>
        </w:rPr>
        <w:instrText xml:space="preserve"> PAGEREF _Toc324640800 \h </w:instrText>
      </w:r>
      <w:r>
        <w:rPr>
          <w:noProof/>
        </w:rPr>
      </w:r>
      <w:r>
        <w:rPr>
          <w:noProof/>
        </w:rPr>
        <w:fldChar w:fldCharType="separate"/>
      </w:r>
      <w:r w:rsidR="00B21532">
        <w:rPr>
          <w:noProof/>
        </w:rPr>
        <w:t>8</w:t>
      </w:r>
      <w:r>
        <w:rPr>
          <w:noProof/>
        </w:rPr>
        <w:fldChar w:fldCharType="end"/>
      </w:r>
    </w:p>
    <w:p w14:paraId="5BE9BA6E"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6.3</w:t>
      </w:r>
      <w:r>
        <w:rPr>
          <w:rFonts w:asciiTheme="minorHAnsi" w:eastAsiaTheme="minorEastAsia" w:hAnsiTheme="minorHAnsi" w:cstheme="minorBidi"/>
          <w:smallCaps w:val="0"/>
          <w:noProof/>
          <w:sz w:val="24"/>
          <w:szCs w:val="24"/>
          <w:lang w:eastAsia="ja-JP"/>
        </w:rPr>
        <w:tab/>
      </w:r>
      <w:r>
        <w:rPr>
          <w:noProof/>
        </w:rPr>
        <w:t>SVM</w:t>
      </w:r>
      <w:r>
        <w:rPr>
          <w:noProof/>
        </w:rPr>
        <w:tab/>
      </w:r>
      <w:r>
        <w:rPr>
          <w:noProof/>
        </w:rPr>
        <w:fldChar w:fldCharType="begin"/>
      </w:r>
      <w:r>
        <w:rPr>
          <w:noProof/>
        </w:rPr>
        <w:instrText xml:space="preserve"> PAGEREF _Toc324640801 \h </w:instrText>
      </w:r>
      <w:r>
        <w:rPr>
          <w:noProof/>
        </w:rPr>
      </w:r>
      <w:r>
        <w:rPr>
          <w:noProof/>
        </w:rPr>
        <w:fldChar w:fldCharType="separate"/>
      </w:r>
      <w:r w:rsidR="00B21532">
        <w:rPr>
          <w:noProof/>
        </w:rPr>
        <w:t>10</w:t>
      </w:r>
      <w:r>
        <w:rPr>
          <w:noProof/>
        </w:rPr>
        <w:fldChar w:fldCharType="end"/>
      </w:r>
    </w:p>
    <w:p w14:paraId="30A20074" w14:textId="77777777" w:rsidR="009C76ED" w:rsidRDefault="009C76ED">
      <w:pPr>
        <w:pStyle w:val="TOC1"/>
        <w:tabs>
          <w:tab w:val="left" w:pos="351"/>
          <w:tab w:val="right" w:leader="dot" w:pos="9017"/>
        </w:tabs>
        <w:rPr>
          <w:rFonts w:asciiTheme="minorHAnsi" w:eastAsiaTheme="minorEastAsia" w:hAnsiTheme="minorHAnsi" w:cstheme="minorBidi"/>
          <w:b w:val="0"/>
          <w:bCs w:val="0"/>
          <w:caps w:val="0"/>
          <w:noProof/>
          <w:sz w:val="24"/>
          <w:szCs w:val="24"/>
          <w:lang w:eastAsia="ja-JP"/>
        </w:rPr>
      </w:pPr>
      <w:r w:rsidRPr="00C57B72">
        <w:rPr>
          <w:noProof/>
        </w:rPr>
        <w:t>7</w:t>
      </w:r>
      <w:r>
        <w:rPr>
          <w:rFonts w:asciiTheme="minorHAnsi" w:eastAsiaTheme="minorEastAsia" w:hAnsiTheme="minorHAnsi" w:cstheme="minorBidi"/>
          <w:b w:val="0"/>
          <w:bCs w:val="0"/>
          <w:caps w:val="0"/>
          <w:noProof/>
          <w:sz w:val="24"/>
          <w:szCs w:val="24"/>
          <w:lang w:eastAsia="ja-JP"/>
        </w:rPr>
        <w:tab/>
      </w:r>
      <w:r>
        <w:rPr>
          <w:noProof/>
        </w:rPr>
        <w:t>To predict the amount to be proposed to the customer for Term Deposit</w:t>
      </w:r>
      <w:r>
        <w:rPr>
          <w:noProof/>
        </w:rPr>
        <w:tab/>
      </w:r>
      <w:r>
        <w:rPr>
          <w:noProof/>
        </w:rPr>
        <w:fldChar w:fldCharType="begin"/>
      </w:r>
      <w:r>
        <w:rPr>
          <w:noProof/>
        </w:rPr>
        <w:instrText xml:space="preserve"> PAGEREF _Toc324640802 \h </w:instrText>
      </w:r>
      <w:r>
        <w:rPr>
          <w:noProof/>
        </w:rPr>
      </w:r>
      <w:r>
        <w:rPr>
          <w:noProof/>
        </w:rPr>
        <w:fldChar w:fldCharType="separate"/>
      </w:r>
      <w:r w:rsidR="00B21532">
        <w:rPr>
          <w:noProof/>
        </w:rPr>
        <w:t>11</w:t>
      </w:r>
      <w:r>
        <w:rPr>
          <w:noProof/>
        </w:rPr>
        <w:fldChar w:fldCharType="end"/>
      </w:r>
    </w:p>
    <w:p w14:paraId="51F82A98"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7.1</w:t>
      </w:r>
      <w:r>
        <w:rPr>
          <w:rFonts w:asciiTheme="minorHAnsi" w:eastAsiaTheme="minorEastAsia" w:hAnsiTheme="minorHAnsi" w:cstheme="minorBidi"/>
          <w:smallCaps w:val="0"/>
          <w:noProof/>
          <w:sz w:val="24"/>
          <w:szCs w:val="24"/>
          <w:lang w:eastAsia="ja-JP"/>
        </w:rPr>
        <w:tab/>
      </w:r>
      <w:r>
        <w:rPr>
          <w:noProof/>
        </w:rPr>
        <w:t>Naïve Bayes Classifier</w:t>
      </w:r>
      <w:r>
        <w:rPr>
          <w:noProof/>
        </w:rPr>
        <w:tab/>
      </w:r>
      <w:r>
        <w:rPr>
          <w:noProof/>
        </w:rPr>
        <w:fldChar w:fldCharType="begin"/>
      </w:r>
      <w:r>
        <w:rPr>
          <w:noProof/>
        </w:rPr>
        <w:instrText xml:space="preserve"> PAGEREF _Toc324640803 \h </w:instrText>
      </w:r>
      <w:r>
        <w:rPr>
          <w:noProof/>
        </w:rPr>
      </w:r>
      <w:r>
        <w:rPr>
          <w:noProof/>
        </w:rPr>
        <w:fldChar w:fldCharType="separate"/>
      </w:r>
      <w:r w:rsidR="00B21532">
        <w:rPr>
          <w:noProof/>
        </w:rPr>
        <w:t>11</w:t>
      </w:r>
      <w:r>
        <w:rPr>
          <w:noProof/>
        </w:rPr>
        <w:fldChar w:fldCharType="end"/>
      </w:r>
    </w:p>
    <w:p w14:paraId="3886FBDC"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7.2</w:t>
      </w:r>
      <w:r>
        <w:rPr>
          <w:rFonts w:asciiTheme="minorHAnsi" w:eastAsiaTheme="minorEastAsia" w:hAnsiTheme="minorHAnsi" w:cstheme="minorBidi"/>
          <w:smallCaps w:val="0"/>
          <w:noProof/>
          <w:sz w:val="24"/>
          <w:szCs w:val="24"/>
          <w:lang w:eastAsia="ja-JP"/>
        </w:rPr>
        <w:tab/>
      </w:r>
      <w:r>
        <w:rPr>
          <w:noProof/>
        </w:rPr>
        <w:t>Random Forest</w:t>
      </w:r>
      <w:r>
        <w:rPr>
          <w:noProof/>
        </w:rPr>
        <w:tab/>
      </w:r>
      <w:r>
        <w:rPr>
          <w:noProof/>
        </w:rPr>
        <w:fldChar w:fldCharType="begin"/>
      </w:r>
      <w:r>
        <w:rPr>
          <w:noProof/>
        </w:rPr>
        <w:instrText xml:space="preserve"> PAGEREF _Toc324640804 \h </w:instrText>
      </w:r>
      <w:r>
        <w:rPr>
          <w:noProof/>
        </w:rPr>
      </w:r>
      <w:r>
        <w:rPr>
          <w:noProof/>
        </w:rPr>
        <w:fldChar w:fldCharType="separate"/>
      </w:r>
      <w:r w:rsidR="00B21532">
        <w:rPr>
          <w:noProof/>
        </w:rPr>
        <w:t>12</w:t>
      </w:r>
      <w:r>
        <w:rPr>
          <w:noProof/>
        </w:rPr>
        <w:fldChar w:fldCharType="end"/>
      </w:r>
    </w:p>
    <w:p w14:paraId="2D78FD51" w14:textId="77777777" w:rsidR="009C76ED" w:rsidRDefault="009C76ED">
      <w:pPr>
        <w:pStyle w:val="TOC1"/>
        <w:tabs>
          <w:tab w:val="left" w:pos="340"/>
          <w:tab w:val="right" w:leader="dot" w:pos="9017"/>
        </w:tabs>
        <w:rPr>
          <w:rFonts w:asciiTheme="minorHAnsi" w:eastAsiaTheme="minorEastAsia" w:hAnsiTheme="minorHAnsi" w:cstheme="minorBidi"/>
          <w:b w:val="0"/>
          <w:bCs w:val="0"/>
          <w:caps w:val="0"/>
          <w:noProof/>
          <w:sz w:val="24"/>
          <w:szCs w:val="24"/>
          <w:lang w:eastAsia="ja-JP"/>
        </w:rPr>
      </w:pPr>
      <w:r w:rsidRPr="00C57B72">
        <w:rPr>
          <w:rFonts w:ascii="Times New Roman" w:hAnsi="Times New Roman"/>
          <w:noProof/>
        </w:rPr>
        <w:t>8</w:t>
      </w:r>
      <w:r>
        <w:rPr>
          <w:rFonts w:asciiTheme="minorHAnsi" w:eastAsiaTheme="minorEastAsia" w:hAnsiTheme="minorHAnsi" w:cstheme="minorBidi"/>
          <w:b w:val="0"/>
          <w:bCs w:val="0"/>
          <w:caps w:val="0"/>
          <w:noProof/>
          <w:sz w:val="24"/>
          <w:szCs w:val="24"/>
          <w:lang w:eastAsia="ja-JP"/>
        </w:rPr>
        <w:tab/>
      </w:r>
      <w:r w:rsidRPr="00C57B72">
        <w:rPr>
          <w:rFonts w:ascii="Times New Roman" w:hAnsi="Times New Roman"/>
          <w:noProof/>
        </w:rPr>
        <w:t>Comparative analysis</w:t>
      </w:r>
      <w:r>
        <w:rPr>
          <w:noProof/>
        </w:rPr>
        <w:tab/>
      </w:r>
      <w:r>
        <w:rPr>
          <w:noProof/>
        </w:rPr>
        <w:fldChar w:fldCharType="begin"/>
      </w:r>
      <w:r>
        <w:rPr>
          <w:noProof/>
        </w:rPr>
        <w:instrText xml:space="preserve"> PAGEREF _Toc324640805 \h </w:instrText>
      </w:r>
      <w:r>
        <w:rPr>
          <w:noProof/>
        </w:rPr>
      </w:r>
      <w:r>
        <w:rPr>
          <w:noProof/>
        </w:rPr>
        <w:fldChar w:fldCharType="separate"/>
      </w:r>
      <w:r w:rsidR="00B21532">
        <w:rPr>
          <w:noProof/>
        </w:rPr>
        <w:t>14</w:t>
      </w:r>
      <w:r>
        <w:rPr>
          <w:noProof/>
        </w:rPr>
        <w:fldChar w:fldCharType="end"/>
      </w:r>
    </w:p>
    <w:p w14:paraId="159AD077"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8.1</w:t>
      </w:r>
      <w:r>
        <w:rPr>
          <w:rFonts w:asciiTheme="minorHAnsi" w:eastAsiaTheme="minorEastAsia" w:hAnsiTheme="minorHAnsi" w:cstheme="minorBidi"/>
          <w:smallCaps w:val="0"/>
          <w:noProof/>
          <w:sz w:val="24"/>
          <w:szCs w:val="24"/>
          <w:lang w:eastAsia="ja-JP"/>
        </w:rPr>
        <w:tab/>
      </w:r>
      <w:r>
        <w:rPr>
          <w:noProof/>
        </w:rPr>
        <w:t>Decision tree, SVM and logistic regression</w:t>
      </w:r>
      <w:r>
        <w:rPr>
          <w:noProof/>
        </w:rPr>
        <w:tab/>
      </w:r>
      <w:r>
        <w:rPr>
          <w:noProof/>
        </w:rPr>
        <w:fldChar w:fldCharType="begin"/>
      </w:r>
      <w:r>
        <w:rPr>
          <w:noProof/>
        </w:rPr>
        <w:instrText xml:space="preserve"> PAGEREF _Toc324640806 \h </w:instrText>
      </w:r>
      <w:r>
        <w:rPr>
          <w:noProof/>
        </w:rPr>
      </w:r>
      <w:r>
        <w:rPr>
          <w:noProof/>
        </w:rPr>
        <w:fldChar w:fldCharType="separate"/>
      </w:r>
      <w:r w:rsidR="00B21532">
        <w:rPr>
          <w:noProof/>
        </w:rPr>
        <w:t>14</w:t>
      </w:r>
      <w:r>
        <w:rPr>
          <w:noProof/>
        </w:rPr>
        <w:fldChar w:fldCharType="end"/>
      </w:r>
    </w:p>
    <w:p w14:paraId="6F3C1602" w14:textId="77777777" w:rsidR="009C76ED" w:rsidRDefault="009C76ED">
      <w:pPr>
        <w:pStyle w:val="TOC2"/>
        <w:tabs>
          <w:tab w:val="left" w:pos="758"/>
          <w:tab w:val="right" w:leader="dot" w:pos="9017"/>
        </w:tabs>
        <w:rPr>
          <w:rFonts w:asciiTheme="minorHAnsi" w:eastAsiaTheme="minorEastAsia" w:hAnsiTheme="minorHAnsi" w:cstheme="minorBidi"/>
          <w:smallCaps w:val="0"/>
          <w:noProof/>
          <w:sz w:val="24"/>
          <w:szCs w:val="24"/>
          <w:lang w:eastAsia="ja-JP"/>
        </w:rPr>
      </w:pPr>
      <w:r w:rsidRPr="00C57B72">
        <w:rPr>
          <w:noProof/>
        </w:rPr>
        <w:t>8.2</w:t>
      </w:r>
      <w:r>
        <w:rPr>
          <w:rFonts w:asciiTheme="minorHAnsi" w:eastAsiaTheme="minorEastAsia" w:hAnsiTheme="minorHAnsi" w:cstheme="minorBidi"/>
          <w:smallCaps w:val="0"/>
          <w:noProof/>
          <w:sz w:val="24"/>
          <w:szCs w:val="24"/>
          <w:lang w:eastAsia="ja-JP"/>
        </w:rPr>
        <w:tab/>
      </w:r>
      <w:r>
        <w:rPr>
          <w:noProof/>
        </w:rPr>
        <w:t>Naïve bayes and random forest</w:t>
      </w:r>
      <w:r>
        <w:rPr>
          <w:noProof/>
        </w:rPr>
        <w:tab/>
      </w:r>
      <w:r>
        <w:rPr>
          <w:noProof/>
        </w:rPr>
        <w:fldChar w:fldCharType="begin"/>
      </w:r>
      <w:r>
        <w:rPr>
          <w:noProof/>
        </w:rPr>
        <w:instrText xml:space="preserve"> PAGEREF _Toc324640807 \h </w:instrText>
      </w:r>
      <w:r>
        <w:rPr>
          <w:noProof/>
        </w:rPr>
      </w:r>
      <w:r>
        <w:rPr>
          <w:noProof/>
        </w:rPr>
        <w:fldChar w:fldCharType="separate"/>
      </w:r>
      <w:r w:rsidR="00B21532">
        <w:rPr>
          <w:noProof/>
        </w:rPr>
        <w:t>15</w:t>
      </w:r>
      <w:r>
        <w:rPr>
          <w:noProof/>
        </w:rPr>
        <w:fldChar w:fldCharType="end"/>
      </w:r>
    </w:p>
    <w:p w14:paraId="6F252E14" w14:textId="77777777" w:rsidR="009C76ED" w:rsidRDefault="009C76ED">
      <w:pPr>
        <w:pStyle w:val="TOC1"/>
        <w:tabs>
          <w:tab w:val="left" w:pos="340"/>
          <w:tab w:val="right" w:leader="dot" w:pos="9017"/>
        </w:tabs>
        <w:rPr>
          <w:rFonts w:asciiTheme="minorHAnsi" w:eastAsiaTheme="minorEastAsia" w:hAnsiTheme="minorHAnsi" w:cstheme="minorBidi"/>
          <w:b w:val="0"/>
          <w:bCs w:val="0"/>
          <w:caps w:val="0"/>
          <w:noProof/>
          <w:sz w:val="24"/>
          <w:szCs w:val="24"/>
          <w:lang w:eastAsia="ja-JP"/>
        </w:rPr>
      </w:pPr>
      <w:r w:rsidRPr="00C57B72">
        <w:rPr>
          <w:rFonts w:ascii="Times New Roman" w:hAnsi="Times New Roman"/>
          <w:noProof/>
        </w:rPr>
        <w:t>9</w:t>
      </w:r>
      <w:r>
        <w:rPr>
          <w:rFonts w:asciiTheme="minorHAnsi" w:eastAsiaTheme="minorEastAsia" w:hAnsiTheme="minorHAnsi" w:cstheme="minorBidi"/>
          <w:b w:val="0"/>
          <w:bCs w:val="0"/>
          <w:caps w:val="0"/>
          <w:noProof/>
          <w:sz w:val="24"/>
          <w:szCs w:val="24"/>
          <w:lang w:eastAsia="ja-JP"/>
        </w:rPr>
        <w:tab/>
      </w:r>
      <w:r w:rsidRPr="00C57B72">
        <w:rPr>
          <w:rFonts w:ascii="Times New Roman" w:hAnsi="Times New Roman"/>
          <w:noProof/>
        </w:rPr>
        <w:t>References</w:t>
      </w:r>
      <w:r>
        <w:rPr>
          <w:noProof/>
        </w:rPr>
        <w:tab/>
      </w:r>
      <w:r>
        <w:rPr>
          <w:noProof/>
        </w:rPr>
        <w:fldChar w:fldCharType="begin"/>
      </w:r>
      <w:r>
        <w:rPr>
          <w:noProof/>
        </w:rPr>
        <w:instrText xml:space="preserve"> PAGEREF _Toc324640808 \h </w:instrText>
      </w:r>
      <w:r>
        <w:rPr>
          <w:noProof/>
        </w:rPr>
      </w:r>
      <w:r>
        <w:rPr>
          <w:noProof/>
        </w:rPr>
        <w:fldChar w:fldCharType="separate"/>
      </w:r>
      <w:r w:rsidR="00B21532">
        <w:rPr>
          <w:noProof/>
        </w:rPr>
        <w:t>15</w:t>
      </w:r>
      <w:r>
        <w:rPr>
          <w:noProof/>
        </w:rPr>
        <w:fldChar w:fldCharType="end"/>
      </w:r>
    </w:p>
    <w:p w14:paraId="1D09A15F" w14:textId="77777777" w:rsidR="005A2CFA" w:rsidRPr="007979C7" w:rsidRDefault="005A2CFA" w:rsidP="005A2CFA">
      <w:pPr>
        <w:rPr>
          <w:rFonts w:ascii="Times New Roman" w:hAnsi="Times New Roman" w:cs="Times New Roman"/>
        </w:rPr>
      </w:pPr>
      <w:r w:rsidRPr="007979C7">
        <w:rPr>
          <w:rFonts w:ascii="Times New Roman" w:hAnsi="Times New Roman" w:cs="Times New Roman"/>
        </w:rPr>
        <w:fldChar w:fldCharType="end"/>
      </w:r>
    </w:p>
    <w:p w14:paraId="15807588" w14:textId="77777777" w:rsidR="005A2CFA" w:rsidRPr="007979C7" w:rsidRDefault="005A2CFA" w:rsidP="005A2CFA">
      <w:pPr>
        <w:rPr>
          <w:rFonts w:ascii="Times New Roman" w:hAnsi="Times New Roman" w:cs="Times New Roman"/>
        </w:rPr>
        <w:sectPr w:rsidR="005A2CFA" w:rsidRPr="007979C7" w:rsidSect="007979C7">
          <w:headerReference w:type="default" r:id="rId9"/>
          <w:endnotePr>
            <w:numFmt w:val="decimal"/>
          </w:endnotePr>
          <w:pgSz w:w="11907" w:h="16840" w:code="9"/>
          <w:pgMar w:top="1440" w:right="1440" w:bottom="1440" w:left="1440" w:header="737" w:footer="737" w:gutter="0"/>
          <w:pgNumType w:start="1"/>
          <w:cols w:space="720"/>
          <w:noEndnote/>
          <w:titlePg/>
        </w:sectPr>
      </w:pPr>
    </w:p>
    <w:p w14:paraId="7C29A8D6" w14:textId="77777777" w:rsidR="005A2CFA" w:rsidRPr="007979C7" w:rsidRDefault="005A2CFA" w:rsidP="007979C7">
      <w:pPr>
        <w:pStyle w:val="Heading1"/>
        <w:rPr>
          <w:rFonts w:ascii="Times New Roman" w:hAnsi="Times New Roman" w:cs="Times New Roman"/>
        </w:rPr>
      </w:pPr>
      <w:bookmarkStart w:id="2" w:name="_Toc324640785"/>
      <w:bookmarkStart w:id="3" w:name="_Toc144521591"/>
      <w:bookmarkStart w:id="4" w:name="_Toc146961653"/>
      <w:r w:rsidRPr="007979C7">
        <w:rPr>
          <w:rFonts w:ascii="Times New Roman" w:hAnsi="Times New Roman" w:cs="Times New Roman"/>
        </w:rPr>
        <w:lastRenderedPageBreak/>
        <w:t>Abstract</w:t>
      </w:r>
      <w:bookmarkEnd w:id="2"/>
    </w:p>
    <w:p w14:paraId="3D81CA05" w14:textId="7D416B90" w:rsidR="007979C7" w:rsidRPr="00B0696C" w:rsidRDefault="007979C7" w:rsidP="00B0696C">
      <w:pPr>
        <w:ind w:firstLine="432"/>
        <w:rPr>
          <w:rFonts w:ascii="Times New Roman" w:eastAsia="Times New Roman" w:hAnsi="Times New Roman" w:cs="Times New Roman"/>
          <w:sz w:val="20"/>
          <w:szCs w:val="20"/>
        </w:rPr>
      </w:pPr>
      <w:r w:rsidRPr="00527325">
        <w:rPr>
          <w:rFonts w:ascii="Times New Roman" w:eastAsia="Times New Roman" w:hAnsi="Times New Roman" w:cs="Times New Roman"/>
          <w:sz w:val="20"/>
          <w:szCs w:val="20"/>
        </w:rPr>
        <w:t xml:space="preserve">In predictive modeling, we use predictive analysis to create a statistical model of future behavior. It consists of a number of predictors, which are variable factors that are likely to influence future behavior or results. The main goal of this type of analysis is to basically go beyond the basic descriptive analysis </w:t>
      </w:r>
      <w:r w:rsidR="00527325" w:rsidRPr="00527325">
        <w:rPr>
          <w:rFonts w:ascii="Times New Roman" w:eastAsia="Times New Roman" w:hAnsi="Times New Roman" w:cs="Times New Roman"/>
          <w:sz w:val="20"/>
          <w:szCs w:val="20"/>
        </w:rPr>
        <w:t xml:space="preserve">to </w:t>
      </w:r>
      <w:r w:rsidRPr="00527325">
        <w:rPr>
          <w:rFonts w:ascii="Times New Roman" w:eastAsia="Times New Roman" w:hAnsi="Times New Roman" w:cs="Times New Roman"/>
          <w:sz w:val="20"/>
          <w:szCs w:val="20"/>
        </w:rPr>
        <w:t>rep</w:t>
      </w:r>
      <w:r w:rsidR="00527325" w:rsidRPr="00527325">
        <w:rPr>
          <w:rFonts w:ascii="Times New Roman" w:eastAsia="Times New Roman" w:hAnsi="Times New Roman" w:cs="Times New Roman"/>
          <w:sz w:val="20"/>
          <w:szCs w:val="20"/>
        </w:rPr>
        <w:t>ort on what has actually happened providing an excellent assessment on what will happen in the future</w:t>
      </w:r>
      <w:r w:rsidR="00527325">
        <w:rPr>
          <w:rFonts w:ascii="Times New Roman" w:eastAsia="Times New Roman" w:hAnsi="Times New Roman" w:cs="Times New Roman"/>
          <w:sz w:val="20"/>
          <w:szCs w:val="20"/>
        </w:rPr>
        <w:t xml:space="preserve">. With the help of this, we can streamline </w:t>
      </w:r>
      <w:r w:rsidR="00B0696C">
        <w:rPr>
          <w:rFonts w:ascii="Times New Roman" w:eastAsia="Times New Roman" w:hAnsi="Times New Roman" w:cs="Times New Roman"/>
          <w:sz w:val="20"/>
          <w:szCs w:val="20"/>
        </w:rPr>
        <w:t>decision-making</w:t>
      </w:r>
      <w:r w:rsidR="00527325">
        <w:rPr>
          <w:rFonts w:ascii="Times New Roman" w:eastAsia="Times New Roman" w:hAnsi="Times New Roman" w:cs="Times New Roman"/>
          <w:sz w:val="20"/>
          <w:szCs w:val="20"/>
        </w:rPr>
        <w:t xml:space="preserve"> and can provide new insights that can help </w:t>
      </w:r>
      <w:r w:rsidR="00B0696C">
        <w:rPr>
          <w:rFonts w:ascii="Times New Roman" w:eastAsia="Times New Roman" w:hAnsi="Times New Roman" w:cs="Times New Roman"/>
          <w:sz w:val="20"/>
          <w:szCs w:val="20"/>
        </w:rPr>
        <w:t xml:space="preserve">us to take better actions. </w:t>
      </w:r>
      <w:r w:rsidR="00B0696C" w:rsidRPr="007979C7">
        <w:rPr>
          <w:rFonts w:ascii="Times New Roman" w:hAnsi="Times New Roman" w:cs="Times New Roman"/>
          <w:color w:val="123654"/>
          <w:sz w:val="20"/>
          <w:szCs w:val="20"/>
        </w:rPr>
        <w:t xml:space="preserve">The data is related with direct marketing campaigns of a Portuguese banking institution. The marketing campaigns were based on phone calls. Often, more than one contact to the same client was required, in order to access if the product (bank term deposit) would be ('yes') or not ('no') subscribed. </w:t>
      </w:r>
      <w:r w:rsidR="00B0696C" w:rsidRPr="007979C7">
        <w:rPr>
          <w:rFonts w:ascii="Times New Roman" w:eastAsia="Times New Roman" w:hAnsi="Times New Roman" w:cs="Times New Roman"/>
          <w:sz w:val="20"/>
          <w:szCs w:val="20"/>
        </w:rPr>
        <w:t>We are basically predicting whether a customer will subscribe to “Term Deposit” or not. Along with that we are also trying to predict the amount that bank will suggest t</w:t>
      </w:r>
      <w:r w:rsidR="00B0696C">
        <w:rPr>
          <w:rFonts w:ascii="Times New Roman" w:eastAsia="Times New Roman" w:hAnsi="Times New Roman" w:cs="Times New Roman"/>
          <w:sz w:val="20"/>
          <w:szCs w:val="20"/>
        </w:rPr>
        <w:t>he customer to do term deposit.</w:t>
      </w:r>
    </w:p>
    <w:p w14:paraId="653F100D" w14:textId="77777777" w:rsidR="005A2CFA" w:rsidRDefault="005A2CFA" w:rsidP="007979C7">
      <w:pPr>
        <w:pStyle w:val="Heading1"/>
        <w:rPr>
          <w:rFonts w:ascii="Times New Roman" w:hAnsi="Times New Roman" w:cs="Times New Roman"/>
        </w:rPr>
      </w:pPr>
      <w:bookmarkStart w:id="5" w:name="_Toc324640786"/>
      <w:r w:rsidRPr="007979C7">
        <w:rPr>
          <w:rFonts w:ascii="Times New Roman" w:hAnsi="Times New Roman" w:cs="Times New Roman"/>
        </w:rPr>
        <w:t>Introduction</w:t>
      </w:r>
      <w:bookmarkEnd w:id="5"/>
    </w:p>
    <w:p w14:paraId="39BD6207" w14:textId="486047A4" w:rsidR="00B0696C" w:rsidRDefault="00B0696C" w:rsidP="00B0696C">
      <w:pPr>
        <w:spacing w:before="120" w:after="0" w:line="240" w:lineRule="auto"/>
        <w:ind w:right="1"/>
        <w:jc w:val="both"/>
        <w:textAlignment w:val="baseline"/>
        <w:rPr>
          <w:rFonts w:ascii="Times New Roman" w:hAnsi="Times New Roman" w:cs="Times New Roman"/>
          <w:b/>
          <w:color w:val="000000"/>
          <w:sz w:val="21"/>
          <w:szCs w:val="21"/>
        </w:rPr>
      </w:pPr>
      <w:r w:rsidRPr="00B0696C">
        <w:rPr>
          <w:rFonts w:ascii="Times New Roman" w:hAnsi="Times New Roman" w:cs="Times New Roman"/>
          <w:b/>
          <w:color w:val="000000"/>
          <w:sz w:val="21"/>
          <w:szCs w:val="21"/>
        </w:rPr>
        <w:t>Content-Based Systems</w:t>
      </w:r>
    </w:p>
    <w:p w14:paraId="78C5A0C0" w14:textId="77777777" w:rsidR="00B0696C" w:rsidRDefault="00B0696C" w:rsidP="00B0696C">
      <w:pPr>
        <w:spacing w:before="120" w:after="0" w:line="240" w:lineRule="auto"/>
        <w:ind w:right="1"/>
        <w:jc w:val="both"/>
        <w:textAlignment w:val="baseline"/>
        <w:rPr>
          <w:rFonts w:ascii="Times New Roman" w:hAnsi="Times New Roman" w:cs="Times New Roman"/>
          <w:color w:val="000000"/>
          <w:sz w:val="21"/>
          <w:szCs w:val="21"/>
        </w:rPr>
      </w:pPr>
    </w:p>
    <w:p w14:paraId="51C86F65" w14:textId="3166742B" w:rsidR="00B0696C" w:rsidRDefault="00B0696C" w:rsidP="00B0696C">
      <w:pPr>
        <w:rPr>
          <w:rFonts w:ascii="Times New Roman" w:hAnsi="Times New Roman" w:cs="Times New Roman"/>
          <w:color w:val="000000"/>
          <w:sz w:val="21"/>
          <w:szCs w:val="21"/>
        </w:rPr>
      </w:pPr>
      <w:r>
        <w:rPr>
          <w:rFonts w:ascii="Times New Roman" w:hAnsi="Times New Roman" w:cs="Times New Roman"/>
          <w:color w:val="000000"/>
          <w:sz w:val="21"/>
          <w:szCs w:val="21"/>
        </w:rPr>
        <w:t xml:space="preserve">Also known as recommender systems, they are used to develop a model based on a user’s past behavior. This model is used to predict items that the user may have an interest in. It makes use of content based filtering which utilizes a series of discrete characteristics of an item in order </w:t>
      </w:r>
      <w:r w:rsidRPr="002D13C0">
        <w:rPr>
          <w:rFonts w:ascii="Times New Roman" w:hAnsi="Times New Roman" w:cs="Times New Roman"/>
          <w:color w:val="000000"/>
          <w:sz w:val="21"/>
          <w:szCs w:val="21"/>
        </w:rPr>
        <w:t>to recommend additional items with similar properties.</w:t>
      </w:r>
    </w:p>
    <w:p w14:paraId="30A93C77" w14:textId="49961E25" w:rsidR="00B0696C" w:rsidRPr="00B0696C" w:rsidRDefault="00086099" w:rsidP="00B0696C">
      <w:pPr>
        <w:ind w:left="450" w:hanging="450"/>
        <w:rPr>
          <w:rFonts w:ascii="Times New Roman" w:hAnsi="Times New Roman" w:cs="Times New Roman"/>
          <w:b/>
          <w:color w:val="000000"/>
          <w:sz w:val="21"/>
          <w:szCs w:val="21"/>
        </w:rPr>
      </w:pPr>
      <w:r>
        <w:rPr>
          <w:rFonts w:ascii="Times New Roman" w:hAnsi="Times New Roman" w:cs="Times New Roman"/>
          <w:b/>
          <w:color w:val="000000"/>
          <w:sz w:val="21"/>
          <w:szCs w:val="21"/>
        </w:rPr>
        <w:t>Collaborative Filtering Systems</w:t>
      </w:r>
    </w:p>
    <w:p w14:paraId="20FBD922" w14:textId="0DB1366F" w:rsidR="00B0696C" w:rsidRDefault="00B0696C" w:rsidP="00B0696C">
      <w:pPr>
        <w:rPr>
          <w:rFonts w:ascii="Times New Roman" w:hAnsi="Times New Roman" w:cs="Times New Roman"/>
          <w:color w:val="000000"/>
          <w:sz w:val="21"/>
          <w:szCs w:val="21"/>
        </w:rPr>
      </w:pPr>
      <w:r w:rsidRPr="002D13C0">
        <w:rPr>
          <w:rFonts w:ascii="Times New Roman" w:hAnsi="Times New Roman" w:cs="Times New Roman"/>
          <w:color w:val="000000"/>
          <w:sz w:val="21"/>
          <w:szCs w:val="21"/>
        </w:rPr>
        <w:t xml:space="preserve">Collaborative filtering (CF) is a technique used </w:t>
      </w:r>
      <w:r>
        <w:rPr>
          <w:rFonts w:ascii="Times New Roman" w:hAnsi="Times New Roman" w:cs="Times New Roman"/>
          <w:color w:val="000000"/>
          <w:sz w:val="21"/>
          <w:szCs w:val="21"/>
        </w:rPr>
        <w:t xml:space="preserve">by some Content Based systems. </w:t>
      </w:r>
      <w:r w:rsidRPr="002D13C0">
        <w:rPr>
          <w:rFonts w:ascii="Times New Roman" w:hAnsi="Times New Roman" w:cs="Times New Roman"/>
          <w:color w:val="000000"/>
          <w:sz w:val="21"/>
          <w:szCs w:val="21"/>
        </w:rPr>
        <w:t>Collaborative filtering has two senses, a narro</w:t>
      </w:r>
      <w:r>
        <w:rPr>
          <w:rFonts w:ascii="Times New Roman" w:hAnsi="Times New Roman" w:cs="Times New Roman"/>
          <w:color w:val="000000"/>
          <w:sz w:val="21"/>
          <w:szCs w:val="21"/>
        </w:rPr>
        <w:t>w one and a more general one.</w:t>
      </w:r>
      <w:r w:rsidRPr="002D13C0">
        <w:rPr>
          <w:rFonts w:ascii="Times New Roman" w:hAnsi="Times New Roman" w:cs="Times New Roman"/>
          <w:color w:val="000000"/>
          <w:sz w:val="21"/>
          <w:szCs w:val="21"/>
        </w:rPr>
        <w:t xml:space="preserve"> In general, collaborative filtering is the process of filtering for information or patterns using techniques involving collaboration among multiple agents, v</w:t>
      </w:r>
      <w:r>
        <w:rPr>
          <w:rFonts w:ascii="Times New Roman" w:hAnsi="Times New Roman" w:cs="Times New Roman"/>
          <w:color w:val="000000"/>
          <w:sz w:val="21"/>
          <w:szCs w:val="21"/>
        </w:rPr>
        <w:t>iewpoints, data sources, etc.</w:t>
      </w:r>
      <w:r w:rsidRPr="002D13C0">
        <w:rPr>
          <w:rFonts w:ascii="Times New Roman" w:hAnsi="Times New Roman" w:cs="Times New Roman"/>
          <w:color w:val="000000"/>
          <w:sz w:val="21"/>
          <w:szCs w:val="21"/>
        </w:rPr>
        <w:t xml:space="preserve"> Applications of collaborative filtering typically involve very large data sets.</w:t>
      </w:r>
    </w:p>
    <w:p w14:paraId="26E210B0" w14:textId="49A6E8E2" w:rsidR="00086099" w:rsidRDefault="00086099" w:rsidP="00B0696C">
      <w:pPr>
        <w:rPr>
          <w:rFonts w:ascii="Times New Roman" w:hAnsi="Times New Roman" w:cs="Times New Roman"/>
          <w:b/>
          <w:color w:val="000000"/>
          <w:sz w:val="21"/>
          <w:szCs w:val="21"/>
        </w:rPr>
      </w:pPr>
      <w:r w:rsidRPr="00086099">
        <w:rPr>
          <w:rFonts w:ascii="Times New Roman" w:hAnsi="Times New Roman" w:cs="Times New Roman"/>
          <w:b/>
          <w:color w:val="000000"/>
          <w:sz w:val="21"/>
          <w:szCs w:val="21"/>
        </w:rPr>
        <w:t>Hybrid</w:t>
      </w:r>
    </w:p>
    <w:p w14:paraId="170ADA15" w14:textId="77777777" w:rsidR="00C419B8" w:rsidRPr="0070068C" w:rsidRDefault="00C419B8" w:rsidP="00C419B8">
      <w:pPr>
        <w:spacing w:before="78"/>
        <w:ind w:right="306"/>
        <w:jc w:val="both"/>
        <w:textAlignment w:val="baseline"/>
        <w:rPr>
          <w:rFonts w:ascii="Times New Roman" w:hAnsi="Times New Roman" w:cs="Times New Roman"/>
          <w:color w:val="000000"/>
        </w:rPr>
      </w:pPr>
      <w:r w:rsidRPr="0070068C">
        <w:rPr>
          <w:rFonts w:ascii="Times New Roman" w:hAnsi="Times New Roman" w:cs="Times New Roman"/>
          <w:color w:val="000000"/>
        </w:rPr>
        <w:t>The hybrid approaches combine content-based and collaborative filtering to build a much more robust prediction model. Incorporating both the methods creates the potential for a more accurate prediction</w:t>
      </w:r>
    </w:p>
    <w:p w14:paraId="52260140" w14:textId="77777777" w:rsidR="00C419B8" w:rsidRPr="00086099" w:rsidRDefault="00C419B8" w:rsidP="00B0696C">
      <w:pPr>
        <w:rPr>
          <w:rFonts w:ascii="Times New Roman" w:hAnsi="Times New Roman" w:cs="Times New Roman"/>
          <w:b/>
          <w:color w:val="000000"/>
          <w:sz w:val="21"/>
          <w:szCs w:val="21"/>
        </w:rPr>
      </w:pPr>
    </w:p>
    <w:p w14:paraId="3F57BBBB" w14:textId="77777777" w:rsidR="005A2CFA" w:rsidRDefault="005A2CFA" w:rsidP="007979C7">
      <w:pPr>
        <w:pStyle w:val="Heading1"/>
        <w:rPr>
          <w:rFonts w:ascii="Times New Roman" w:hAnsi="Times New Roman" w:cs="Times New Roman"/>
        </w:rPr>
      </w:pPr>
      <w:bookmarkStart w:id="6" w:name="_Toc324640787"/>
      <w:r w:rsidRPr="007979C7">
        <w:rPr>
          <w:rFonts w:ascii="Times New Roman" w:hAnsi="Times New Roman" w:cs="Times New Roman"/>
        </w:rPr>
        <w:t>Data preparation</w:t>
      </w:r>
      <w:bookmarkEnd w:id="6"/>
    </w:p>
    <w:p w14:paraId="504E0A9A" w14:textId="77777777" w:rsidR="00E17CFD" w:rsidRPr="0050686C" w:rsidRDefault="00E17CFD" w:rsidP="00E17CFD">
      <w:pPr>
        <w:spacing w:before="133"/>
        <w:ind w:right="305"/>
        <w:jc w:val="both"/>
        <w:rPr>
          <w:rFonts w:ascii="Times New Roman" w:hAnsi="Times New Roman" w:cs="Times New Roman"/>
          <w:color w:val="000000"/>
          <w:sz w:val="21"/>
          <w:szCs w:val="21"/>
        </w:rPr>
      </w:pPr>
      <w:r w:rsidRPr="0050686C">
        <w:rPr>
          <w:rFonts w:ascii="Times New Roman" w:hAnsi="Times New Roman" w:cs="Times New Roman"/>
          <w:color w:val="000000"/>
          <w:sz w:val="21"/>
          <w:szCs w:val="21"/>
        </w:rPr>
        <w:t>The data used for this study is Portugal based Telemarketing data, which is available at - https://archive.ics.uci.edu/ml/datasets/ - the website of UCI Machine Learning Repository. All the data used is in the public domain and does not require any additional license.</w:t>
      </w:r>
    </w:p>
    <w:p w14:paraId="21D3DFE1" w14:textId="5840879D" w:rsidR="00E17CFD" w:rsidRDefault="00E17CFD" w:rsidP="00E17CFD">
      <w:pPr>
        <w:spacing w:before="133"/>
        <w:ind w:right="305"/>
        <w:jc w:val="both"/>
        <w:rPr>
          <w:rFonts w:ascii="Times New Roman" w:hAnsi="Times New Roman" w:cs="Times New Roman"/>
          <w:color w:val="000000"/>
          <w:sz w:val="21"/>
          <w:szCs w:val="21"/>
        </w:rPr>
      </w:pPr>
      <w:r w:rsidRPr="0050686C">
        <w:rPr>
          <w:rFonts w:ascii="Times New Roman" w:hAnsi="Times New Roman" w:cs="Times New Roman"/>
          <w:color w:val="000000"/>
          <w:sz w:val="21"/>
          <w:szCs w:val="21"/>
        </w:rPr>
        <w:t>The actual dataset can be obtained from the website -https://archive.ics.uci.edu/ml/datasets/</w:t>
      </w:r>
      <w:proofErr w:type="spellStart"/>
      <w:r w:rsidRPr="0050686C">
        <w:rPr>
          <w:rFonts w:ascii="Times New Roman" w:hAnsi="Times New Roman" w:cs="Times New Roman"/>
          <w:color w:val="000000"/>
          <w:sz w:val="21"/>
          <w:szCs w:val="21"/>
        </w:rPr>
        <w:t>Bank+Marketing</w:t>
      </w:r>
      <w:proofErr w:type="spellEnd"/>
      <w:r w:rsidRPr="0050686C">
        <w:rPr>
          <w:rFonts w:ascii="Times New Roman" w:hAnsi="Times New Roman" w:cs="Times New Roman"/>
          <w:color w:val="000000"/>
          <w:sz w:val="21"/>
          <w:szCs w:val="21"/>
        </w:rPr>
        <w:t>#</w:t>
      </w:r>
      <w:r w:rsidRPr="0050686C">
        <w:rPr>
          <w:rFonts w:ascii="Times New Roman" w:hAnsi="Times New Roman" w:cs="Times New Roman"/>
          <w:color w:val="000000"/>
          <w:sz w:val="21"/>
          <w:szCs w:val="21"/>
        </w:rPr>
        <w:cr/>
      </w:r>
      <w:r>
        <w:rPr>
          <w:rFonts w:ascii="Times New Roman" w:hAnsi="Times New Roman" w:cs="Times New Roman"/>
          <w:color w:val="000000"/>
          <w:sz w:val="21"/>
          <w:szCs w:val="21"/>
        </w:rPr>
        <w:t>Input Variables:</w:t>
      </w:r>
    </w:p>
    <w:p w14:paraId="3E9F79D0" w14:textId="40316377" w:rsidR="00E17CFD" w:rsidRDefault="00E17CFD" w:rsidP="00E17CFD">
      <w:pPr>
        <w:spacing w:before="133"/>
        <w:ind w:right="305"/>
        <w:jc w:val="both"/>
        <w:rPr>
          <w:rFonts w:ascii="Times New Roman" w:hAnsi="Times New Roman" w:cs="Times New Roman"/>
          <w:color w:val="000000"/>
          <w:sz w:val="21"/>
          <w:szCs w:val="21"/>
        </w:rPr>
      </w:pPr>
      <w:r>
        <w:rPr>
          <w:rFonts w:ascii="Times New Roman" w:hAnsi="Times New Roman" w:cs="Times New Roman"/>
          <w:color w:val="000000"/>
          <w:sz w:val="21"/>
          <w:szCs w:val="21"/>
        </w:rPr>
        <w:t>Age: (Numeric)</w:t>
      </w:r>
    </w:p>
    <w:p w14:paraId="7D0A636B" w14:textId="443F375E" w:rsidR="00E17CFD" w:rsidRPr="00F772E1"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t>Job</w:t>
      </w:r>
      <w:r w:rsidRPr="00F772E1">
        <w:rPr>
          <w:rFonts w:ascii="Times" w:eastAsia="Times New Roman" w:hAnsi="Times" w:cs="Times New Roman"/>
          <w:sz w:val="20"/>
          <w:szCs w:val="20"/>
        </w:rPr>
        <w:t>: type of job (categorical: 'admin.','blue-collar','entrepreneur','housemaid','management','retired','self-employed','services','student','technician','unemployed','unknown')</w:t>
      </w:r>
    </w:p>
    <w:p w14:paraId="1294E9AC" w14:textId="050BC7FF" w:rsidR="00E17CFD" w:rsidRPr="00F772E1"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t>Marital</w:t>
      </w:r>
      <w:r w:rsidRPr="00F772E1">
        <w:rPr>
          <w:rFonts w:ascii="Times" w:eastAsia="Times New Roman" w:hAnsi="Times" w:cs="Times New Roman"/>
          <w:sz w:val="20"/>
          <w:szCs w:val="20"/>
        </w:rPr>
        <w:t>: marital status (categorical: 'divorced',</w:t>
      </w:r>
      <w:r>
        <w:rPr>
          <w:rFonts w:ascii="Times" w:eastAsia="Times New Roman" w:hAnsi="Times" w:cs="Times New Roman"/>
          <w:sz w:val="20"/>
          <w:szCs w:val="20"/>
        </w:rPr>
        <w:t xml:space="preserve"> </w:t>
      </w:r>
      <w:r w:rsidRPr="00F772E1">
        <w:rPr>
          <w:rFonts w:ascii="Times" w:eastAsia="Times New Roman" w:hAnsi="Times" w:cs="Times New Roman"/>
          <w:sz w:val="20"/>
          <w:szCs w:val="20"/>
        </w:rPr>
        <w:t>'married',</w:t>
      </w:r>
      <w:r>
        <w:rPr>
          <w:rFonts w:ascii="Times" w:eastAsia="Times New Roman" w:hAnsi="Times" w:cs="Times New Roman"/>
          <w:sz w:val="20"/>
          <w:szCs w:val="20"/>
        </w:rPr>
        <w:t xml:space="preserve"> </w:t>
      </w:r>
      <w:r w:rsidRPr="00F772E1">
        <w:rPr>
          <w:rFonts w:ascii="Times" w:eastAsia="Times New Roman" w:hAnsi="Times" w:cs="Times New Roman"/>
          <w:sz w:val="20"/>
          <w:szCs w:val="20"/>
        </w:rPr>
        <w:t>'single',</w:t>
      </w:r>
      <w:r>
        <w:rPr>
          <w:rFonts w:ascii="Times" w:eastAsia="Times New Roman" w:hAnsi="Times" w:cs="Times New Roman"/>
          <w:sz w:val="20"/>
          <w:szCs w:val="20"/>
        </w:rPr>
        <w:t xml:space="preserve"> </w:t>
      </w:r>
      <w:r w:rsidRPr="00F772E1">
        <w:rPr>
          <w:rFonts w:ascii="Times" w:eastAsia="Times New Roman" w:hAnsi="Times" w:cs="Times New Roman"/>
          <w:sz w:val="20"/>
          <w:szCs w:val="20"/>
        </w:rPr>
        <w:t>'unknown'; note: 'divorced' means divorced or widowed)</w:t>
      </w:r>
    </w:p>
    <w:p w14:paraId="75D5313D" w14:textId="7876DF55" w:rsidR="00E17CFD" w:rsidRPr="00F772E1"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t>Education (categorical:</w:t>
      </w:r>
      <w:r w:rsidRPr="00F772E1">
        <w:rPr>
          <w:rFonts w:ascii="Times" w:eastAsia="Times New Roman" w:hAnsi="Times" w:cs="Times New Roman"/>
          <w:sz w:val="20"/>
          <w:szCs w:val="20"/>
        </w:rPr>
        <w:t>'basic.4y','basic.6y','basic.9y','high.school','illiterate','professional.course',</w:t>
      </w:r>
      <w:r>
        <w:rPr>
          <w:rFonts w:ascii="Times" w:eastAsia="Times New Roman" w:hAnsi="Times" w:cs="Times New Roman"/>
          <w:sz w:val="20"/>
          <w:szCs w:val="20"/>
        </w:rPr>
        <w:t xml:space="preserve"> </w:t>
      </w:r>
      <w:r w:rsidRPr="00F772E1">
        <w:rPr>
          <w:rFonts w:ascii="Times" w:eastAsia="Times New Roman" w:hAnsi="Times" w:cs="Times New Roman"/>
          <w:sz w:val="20"/>
          <w:szCs w:val="20"/>
        </w:rPr>
        <w:t>'</w:t>
      </w:r>
      <w:proofErr w:type="spellStart"/>
      <w:r w:rsidRPr="00F772E1">
        <w:rPr>
          <w:rFonts w:ascii="Times" w:eastAsia="Times New Roman" w:hAnsi="Times" w:cs="Times New Roman"/>
          <w:sz w:val="20"/>
          <w:szCs w:val="20"/>
        </w:rPr>
        <w:t>university.degree</w:t>
      </w:r>
      <w:proofErr w:type="spellEnd"/>
      <w:r w:rsidRPr="00F772E1">
        <w:rPr>
          <w:rFonts w:ascii="Times" w:eastAsia="Times New Roman" w:hAnsi="Times" w:cs="Times New Roman"/>
          <w:sz w:val="20"/>
          <w:szCs w:val="20"/>
        </w:rPr>
        <w:t>',</w:t>
      </w:r>
      <w:r>
        <w:rPr>
          <w:rFonts w:ascii="Times" w:eastAsia="Times New Roman" w:hAnsi="Times" w:cs="Times New Roman"/>
          <w:sz w:val="20"/>
          <w:szCs w:val="20"/>
        </w:rPr>
        <w:t xml:space="preserve"> </w:t>
      </w:r>
      <w:r w:rsidRPr="00F772E1">
        <w:rPr>
          <w:rFonts w:ascii="Times" w:eastAsia="Times New Roman" w:hAnsi="Times" w:cs="Times New Roman"/>
          <w:sz w:val="20"/>
          <w:szCs w:val="20"/>
        </w:rPr>
        <w:t>'unknown')</w:t>
      </w:r>
    </w:p>
    <w:p w14:paraId="0ECEF57D" w14:textId="04453FA6" w:rsidR="00E17CFD" w:rsidRPr="00F772E1"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t>D</w:t>
      </w:r>
      <w:r w:rsidRPr="00F772E1">
        <w:rPr>
          <w:rFonts w:ascii="Times" w:eastAsia="Times New Roman" w:hAnsi="Times" w:cs="Times New Roman"/>
          <w:sz w:val="20"/>
          <w:szCs w:val="20"/>
        </w:rPr>
        <w:t>efault: has credit in default? (Categorical: '</w:t>
      </w:r>
      <w:proofErr w:type="spellStart"/>
      <w:r w:rsidRPr="00F772E1">
        <w:rPr>
          <w:rFonts w:ascii="Times" w:eastAsia="Times New Roman" w:hAnsi="Times" w:cs="Times New Roman"/>
          <w:sz w:val="20"/>
          <w:szCs w:val="20"/>
        </w:rPr>
        <w:t>no','yes','unknown</w:t>
      </w:r>
      <w:proofErr w:type="spellEnd"/>
      <w:r w:rsidRPr="00F772E1">
        <w:rPr>
          <w:rFonts w:ascii="Times" w:eastAsia="Times New Roman" w:hAnsi="Times" w:cs="Times New Roman"/>
          <w:sz w:val="20"/>
          <w:szCs w:val="20"/>
        </w:rPr>
        <w:t>')</w:t>
      </w:r>
    </w:p>
    <w:p w14:paraId="34AC677F" w14:textId="1E3905A8" w:rsidR="00E17CFD" w:rsidRPr="00F772E1"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t>H</w:t>
      </w:r>
      <w:r w:rsidRPr="00F772E1">
        <w:rPr>
          <w:rFonts w:ascii="Times" w:eastAsia="Times New Roman" w:hAnsi="Times" w:cs="Times New Roman"/>
          <w:sz w:val="20"/>
          <w:szCs w:val="20"/>
        </w:rPr>
        <w:t>ousing: has housing loan? (Categorical: '</w:t>
      </w:r>
      <w:proofErr w:type="spellStart"/>
      <w:r w:rsidRPr="00F772E1">
        <w:rPr>
          <w:rFonts w:ascii="Times" w:eastAsia="Times New Roman" w:hAnsi="Times" w:cs="Times New Roman"/>
          <w:sz w:val="20"/>
          <w:szCs w:val="20"/>
        </w:rPr>
        <w:t>no','yes','unknown</w:t>
      </w:r>
      <w:proofErr w:type="spellEnd"/>
      <w:r w:rsidRPr="00F772E1">
        <w:rPr>
          <w:rFonts w:ascii="Times" w:eastAsia="Times New Roman" w:hAnsi="Times" w:cs="Times New Roman"/>
          <w:sz w:val="20"/>
          <w:szCs w:val="20"/>
        </w:rPr>
        <w:t>')</w:t>
      </w:r>
    </w:p>
    <w:p w14:paraId="550B379F" w14:textId="1690DEB8" w:rsidR="00E17CFD" w:rsidRPr="00F772E1"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lastRenderedPageBreak/>
        <w:t>L</w:t>
      </w:r>
      <w:r w:rsidRPr="00F772E1">
        <w:rPr>
          <w:rFonts w:ascii="Times" w:eastAsia="Times New Roman" w:hAnsi="Times" w:cs="Times New Roman"/>
          <w:sz w:val="20"/>
          <w:szCs w:val="20"/>
        </w:rPr>
        <w:t>oan: has personal loan? (Categorical: '</w:t>
      </w:r>
      <w:proofErr w:type="spellStart"/>
      <w:r w:rsidRPr="00F772E1">
        <w:rPr>
          <w:rFonts w:ascii="Times" w:eastAsia="Times New Roman" w:hAnsi="Times" w:cs="Times New Roman"/>
          <w:sz w:val="20"/>
          <w:szCs w:val="20"/>
        </w:rPr>
        <w:t>no','yes','unknown</w:t>
      </w:r>
      <w:proofErr w:type="spellEnd"/>
      <w:r w:rsidRPr="00F772E1">
        <w:rPr>
          <w:rFonts w:ascii="Times" w:eastAsia="Times New Roman" w:hAnsi="Times" w:cs="Times New Roman"/>
          <w:sz w:val="20"/>
          <w:szCs w:val="20"/>
        </w:rPr>
        <w:t>')</w:t>
      </w:r>
    </w:p>
    <w:p w14:paraId="2A61A95A" w14:textId="419D4DA2" w:rsidR="00E17CFD" w:rsidRPr="00F772E1"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t>R</w:t>
      </w:r>
      <w:r w:rsidRPr="00F772E1">
        <w:rPr>
          <w:rFonts w:ascii="Times" w:eastAsia="Times New Roman" w:hAnsi="Times" w:cs="Times New Roman"/>
          <w:sz w:val="20"/>
          <w:szCs w:val="20"/>
        </w:rPr>
        <w:t>elated with the last contact of the current campaign:</w:t>
      </w:r>
    </w:p>
    <w:p w14:paraId="7FAAAC52" w14:textId="12BBB89D" w:rsidR="00E17CFD" w:rsidRPr="00F772E1"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t>C</w:t>
      </w:r>
      <w:r w:rsidRPr="00F772E1">
        <w:rPr>
          <w:rFonts w:ascii="Times" w:eastAsia="Times New Roman" w:hAnsi="Times" w:cs="Times New Roman"/>
          <w:sz w:val="20"/>
          <w:szCs w:val="20"/>
        </w:rPr>
        <w:t>ontact: contact communication type (categorical: '</w:t>
      </w:r>
      <w:proofErr w:type="spellStart"/>
      <w:r w:rsidRPr="00F772E1">
        <w:rPr>
          <w:rFonts w:ascii="Times" w:eastAsia="Times New Roman" w:hAnsi="Times" w:cs="Times New Roman"/>
          <w:sz w:val="20"/>
          <w:szCs w:val="20"/>
        </w:rPr>
        <w:t>cellular','telephone</w:t>
      </w:r>
      <w:proofErr w:type="spellEnd"/>
      <w:r w:rsidRPr="00F772E1">
        <w:rPr>
          <w:rFonts w:ascii="Times" w:eastAsia="Times New Roman" w:hAnsi="Times" w:cs="Times New Roman"/>
          <w:sz w:val="20"/>
          <w:szCs w:val="20"/>
        </w:rPr>
        <w:t xml:space="preserve">') </w:t>
      </w:r>
    </w:p>
    <w:p w14:paraId="51A1C2B2" w14:textId="48FE20AB" w:rsidR="00E17CFD" w:rsidRPr="00F772E1"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t>M</w:t>
      </w:r>
      <w:r w:rsidRPr="00F772E1">
        <w:rPr>
          <w:rFonts w:ascii="Times" w:eastAsia="Times New Roman" w:hAnsi="Times" w:cs="Times New Roman"/>
          <w:sz w:val="20"/>
          <w:szCs w:val="20"/>
        </w:rPr>
        <w:t>onth: last contact month of year (categorical: '</w:t>
      </w:r>
      <w:proofErr w:type="spellStart"/>
      <w:r w:rsidRPr="00F772E1">
        <w:rPr>
          <w:rFonts w:ascii="Times" w:eastAsia="Times New Roman" w:hAnsi="Times" w:cs="Times New Roman"/>
          <w:sz w:val="20"/>
          <w:szCs w:val="20"/>
        </w:rPr>
        <w:t>jan</w:t>
      </w:r>
      <w:proofErr w:type="spellEnd"/>
      <w:r w:rsidRPr="00F772E1">
        <w:rPr>
          <w:rFonts w:ascii="Times" w:eastAsia="Times New Roman" w:hAnsi="Times" w:cs="Times New Roman"/>
          <w:sz w:val="20"/>
          <w:szCs w:val="20"/>
        </w:rPr>
        <w:t>', '</w:t>
      </w:r>
      <w:proofErr w:type="spellStart"/>
      <w:r w:rsidRPr="00F772E1">
        <w:rPr>
          <w:rFonts w:ascii="Times" w:eastAsia="Times New Roman" w:hAnsi="Times" w:cs="Times New Roman"/>
          <w:sz w:val="20"/>
          <w:szCs w:val="20"/>
        </w:rPr>
        <w:t>feb</w:t>
      </w:r>
      <w:proofErr w:type="spellEnd"/>
      <w:r w:rsidRPr="00F772E1">
        <w:rPr>
          <w:rFonts w:ascii="Times" w:eastAsia="Times New Roman" w:hAnsi="Times" w:cs="Times New Roman"/>
          <w:sz w:val="20"/>
          <w:szCs w:val="20"/>
        </w:rPr>
        <w:t xml:space="preserve">', </w:t>
      </w:r>
      <w:proofErr w:type="gramStart"/>
      <w:r w:rsidRPr="00F772E1">
        <w:rPr>
          <w:rFonts w:ascii="Times" w:eastAsia="Times New Roman" w:hAnsi="Times" w:cs="Times New Roman"/>
          <w:sz w:val="20"/>
          <w:szCs w:val="20"/>
        </w:rPr>
        <w:t>'mar', ...,</w:t>
      </w:r>
      <w:proofErr w:type="gramEnd"/>
      <w:r w:rsidRPr="00F772E1">
        <w:rPr>
          <w:rFonts w:ascii="Times" w:eastAsia="Times New Roman" w:hAnsi="Times" w:cs="Times New Roman"/>
          <w:sz w:val="20"/>
          <w:szCs w:val="20"/>
        </w:rPr>
        <w:t xml:space="preserve"> '</w:t>
      </w:r>
      <w:proofErr w:type="spellStart"/>
      <w:r w:rsidRPr="00F772E1">
        <w:rPr>
          <w:rFonts w:ascii="Times" w:eastAsia="Times New Roman" w:hAnsi="Times" w:cs="Times New Roman"/>
          <w:sz w:val="20"/>
          <w:szCs w:val="20"/>
        </w:rPr>
        <w:t>nov</w:t>
      </w:r>
      <w:proofErr w:type="spellEnd"/>
      <w:r w:rsidRPr="00F772E1">
        <w:rPr>
          <w:rFonts w:ascii="Times" w:eastAsia="Times New Roman" w:hAnsi="Times" w:cs="Times New Roman"/>
          <w:sz w:val="20"/>
          <w:szCs w:val="20"/>
        </w:rPr>
        <w:t>', '</w:t>
      </w:r>
      <w:proofErr w:type="spellStart"/>
      <w:r w:rsidRPr="00F772E1">
        <w:rPr>
          <w:rFonts w:ascii="Times" w:eastAsia="Times New Roman" w:hAnsi="Times" w:cs="Times New Roman"/>
          <w:sz w:val="20"/>
          <w:szCs w:val="20"/>
        </w:rPr>
        <w:t>dec</w:t>
      </w:r>
      <w:proofErr w:type="spellEnd"/>
      <w:r w:rsidRPr="00F772E1">
        <w:rPr>
          <w:rFonts w:ascii="Times" w:eastAsia="Times New Roman" w:hAnsi="Times" w:cs="Times New Roman"/>
          <w:sz w:val="20"/>
          <w:szCs w:val="20"/>
        </w:rPr>
        <w:t>')</w:t>
      </w:r>
    </w:p>
    <w:p w14:paraId="177033FD" w14:textId="58382A5E" w:rsidR="00E17CFD" w:rsidRDefault="00E17CFD" w:rsidP="00E17CFD">
      <w:pPr>
        <w:spacing w:after="240"/>
        <w:rPr>
          <w:rFonts w:ascii="Times" w:eastAsia="Times New Roman" w:hAnsi="Times" w:cs="Times New Roman"/>
          <w:sz w:val="20"/>
          <w:szCs w:val="20"/>
        </w:rPr>
      </w:pPr>
      <w:proofErr w:type="spellStart"/>
      <w:r>
        <w:rPr>
          <w:rFonts w:ascii="Times" w:eastAsia="Times New Roman" w:hAnsi="Times" w:cs="Times New Roman"/>
          <w:sz w:val="20"/>
          <w:szCs w:val="20"/>
        </w:rPr>
        <w:t>D</w:t>
      </w:r>
      <w:r w:rsidRPr="00F772E1">
        <w:rPr>
          <w:rFonts w:ascii="Times" w:eastAsia="Times New Roman" w:hAnsi="Times" w:cs="Times New Roman"/>
          <w:sz w:val="20"/>
          <w:szCs w:val="20"/>
        </w:rPr>
        <w:t>ay_of_week</w:t>
      </w:r>
      <w:proofErr w:type="spellEnd"/>
      <w:r w:rsidRPr="00F772E1">
        <w:rPr>
          <w:rFonts w:ascii="Times" w:eastAsia="Times New Roman" w:hAnsi="Times" w:cs="Times New Roman"/>
          <w:sz w:val="20"/>
          <w:szCs w:val="20"/>
        </w:rPr>
        <w:t>: last contact day of the week (categorical: 'mon','</w:t>
      </w:r>
      <w:proofErr w:type="spellStart"/>
      <w:r w:rsidRPr="00F772E1">
        <w:rPr>
          <w:rFonts w:ascii="Times" w:eastAsia="Times New Roman" w:hAnsi="Times" w:cs="Times New Roman"/>
          <w:sz w:val="20"/>
          <w:szCs w:val="20"/>
        </w:rPr>
        <w:t>tue</w:t>
      </w:r>
      <w:proofErr w:type="spellEnd"/>
      <w:r w:rsidRPr="00F772E1">
        <w:rPr>
          <w:rFonts w:ascii="Times" w:eastAsia="Times New Roman" w:hAnsi="Times" w:cs="Times New Roman"/>
          <w:sz w:val="20"/>
          <w:szCs w:val="20"/>
        </w:rPr>
        <w:t>','wed','</w:t>
      </w:r>
      <w:proofErr w:type="spellStart"/>
      <w:r w:rsidRPr="00F772E1">
        <w:rPr>
          <w:rFonts w:ascii="Times" w:eastAsia="Times New Roman" w:hAnsi="Times" w:cs="Times New Roman"/>
          <w:sz w:val="20"/>
          <w:szCs w:val="20"/>
        </w:rPr>
        <w:t>thu</w:t>
      </w:r>
      <w:proofErr w:type="spellEnd"/>
      <w:r w:rsidRPr="00F772E1">
        <w:rPr>
          <w:rFonts w:ascii="Times" w:eastAsia="Times New Roman" w:hAnsi="Times" w:cs="Times New Roman"/>
          <w:sz w:val="20"/>
          <w:szCs w:val="20"/>
        </w:rPr>
        <w:t>','</w:t>
      </w:r>
      <w:proofErr w:type="spellStart"/>
      <w:r w:rsidRPr="00F772E1">
        <w:rPr>
          <w:rFonts w:ascii="Times" w:eastAsia="Times New Roman" w:hAnsi="Times" w:cs="Times New Roman"/>
          <w:sz w:val="20"/>
          <w:szCs w:val="20"/>
        </w:rPr>
        <w:t>fri</w:t>
      </w:r>
      <w:proofErr w:type="spellEnd"/>
      <w:r w:rsidRPr="00F772E1">
        <w:rPr>
          <w:rFonts w:ascii="Times" w:eastAsia="Times New Roman" w:hAnsi="Times" w:cs="Times New Roman"/>
          <w:sz w:val="20"/>
          <w:szCs w:val="20"/>
        </w:rPr>
        <w:t>'</w:t>
      </w:r>
      <w:proofErr w:type="gramStart"/>
      <w:r w:rsidRPr="00F772E1">
        <w:rPr>
          <w:rFonts w:ascii="Times" w:eastAsia="Times New Roman" w:hAnsi="Times" w:cs="Times New Roman"/>
          <w:sz w:val="20"/>
          <w:szCs w:val="20"/>
        </w:rPr>
        <w:t>)</w:t>
      </w:r>
      <w:r>
        <w:rPr>
          <w:rFonts w:ascii="Times" w:eastAsia="Times New Roman" w:hAnsi="Times" w:cs="Times New Roman"/>
          <w:sz w:val="20"/>
          <w:szCs w:val="20"/>
        </w:rPr>
        <w:t>and</w:t>
      </w:r>
      <w:proofErr w:type="gramEnd"/>
      <w:r>
        <w:rPr>
          <w:rFonts w:ascii="Times" w:eastAsia="Times New Roman" w:hAnsi="Times" w:cs="Times New Roman"/>
          <w:sz w:val="20"/>
          <w:szCs w:val="20"/>
        </w:rPr>
        <w:t xml:space="preserve"> many more</w:t>
      </w:r>
    </w:p>
    <w:p w14:paraId="46872A88" w14:textId="77777777" w:rsidR="00E17CFD"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t>Our output variables are</w:t>
      </w:r>
    </w:p>
    <w:p w14:paraId="4A777108" w14:textId="239889D0" w:rsidR="00E17CFD"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t>Y</w:t>
      </w:r>
      <w:r w:rsidRPr="00E408B2">
        <w:rPr>
          <w:rFonts w:ascii="Times" w:eastAsia="Times New Roman" w:hAnsi="Times" w:cs="Times New Roman"/>
          <w:sz w:val="20"/>
          <w:szCs w:val="20"/>
        </w:rPr>
        <w:t xml:space="preserve"> - has the client subscribed a term deposit? (</w:t>
      </w:r>
      <w:proofErr w:type="gramStart"/>
      <w:r w:rsidRPr="00E408B2">
        <w:rPr>
          <w:rFonts w:ascii="Times" w:eastAsia="Times New Roman" w:hAnsi="Times" w:cs="Times New Roman"/>
          <w:sz w:val="20"/>
          <w:szCs w:val="20"/>
        </w:rPr>
        <w:t>binary</w:t>
      </w:r>
      <w:proofErr w:type="gramEnd"/>
      <w:r w:rsidRPr="00E408B2">
        <w:rPr>
          <w:rFonts w:ascii="Times" w:eastAsia="Times New Roman" w:hAnsi="Times" w:cs="Times New Roman"/>
          <w:sz w:val="20"/>
          <w:szCs w:val="20"/>
        </w:rPr>
        <w:t>: '</w:t>
      </w:r>
      <w:proofErr w:type="spellStart"/>
      <w:r w:rsidRPr="00E408B2">
        <w:rPr>
          <w:rFonts w:ascii="Times" w:eastAsia="Times New Roman" w:hAnsi="Times" w:cs="Times New Roman"/>
          <w:sz w:val="20"/>
          <w:szCs w:val="20"/>
        </w:rPr>
        <w:t>yes','no</w:t>
      </w:r>
      <w:proofErr w:type="spellEnd"/>
      <w:r w:rsidRPr="00E408B2">
        <w:rPr>
          <w:rFonts w:ascii="Times" w:eastAsia="Times New Roman" w:hAnsi="Times" w:cs="Times New Roman"/>
          <w:sz w:val="20"/>
          <w:szCs w:val="20"/>
        </w:rPr>
        <w:t>')</w:t>
      </w:r>
    </w:p>
    <w:p w14:paraId="633820A3" w14:textId="2DEBB858" w:rsidR="00E17CFD" w:rsidRPr="00E408B2" w:rsidRDefault="00E17CFD" w:rsidP="00E17CFD">
      <w:pPr>
        <w:spacing w:after="240"/>
        <w:rPr>
          <w:rFonts w:ascii="Times" w:eastAsia="Times New Roman" w:hAnsi="Times" w:cs="Times New Roman"/>
          <w:sz w:val="20"/>
          <w:szCs w:val="20"/>
        </w:rPr>
      </w:pPr>
      <w:r>
        <w:rPr>
          <w:rFonts w:ascii="Times" w:eastAsia="Times New Roman" w:hAnsi="Times" w:cs="Times New Roman"/>
          <w:sz w:val="20"/>
          <w:szCs w:val="20"/>
        </w:rPr>
        <w:t>Term Deposit Amount – the amount of term deposit</w:t>
      </w:r>
    </w:p>
    <w:p w14:paraId="23C9DC30" w14:textId="77777777" w:rsidR="005A2CFA" w:rsidRDefault="005A2CFA" w:rsidP="007979C7">
      <w:pPr>
        <w:pStyle w:val="Heading1"/>
        <w:rPr>
          <w:rFonts w:ascii="Times New Roman" w:hAnsi="Times New Roman" w:cs="Times New Roman"/>
        </w:rPr>
      </w:pPr>
      <w:bookmarkStart w:id="7" w:name="_Toc324640788"/>
      <w:r w:rsidRPr="007979C7">
        <w:rPr>
          <w:rFonts w:ascii="Times New Roman" w:hAnsi="Times New Roman" w:cs="Times New Roman"/>
        </w:rPr>
        <w:t>Exploratory Data Analysis</w:t>
      </w:r>
      <w:bookmarkEnd w:id="7"/>
    </w:p>
    <w:p w14:paraId="4519F809" w14:textId="77777777" w:rsidR="00FE73A0" w:rsidRPr="00FE73A0" w:rsidRDefault="00FE73A0" w:rsidP="0071643B">
      <w:pPr>
        <w:pStyle w:val="Heading2"/>
      </w:pPr>
      <w:bookmarkStart w:id="8" w:name="_Toc324640789"/>
      <w:r w:rsidRPr="00FE73A0">
        <w:t>Distribution of “Term Deposit Accounts” over different Age groups:</w:t>
      </w:r>
      <w:bookmarkEnd w:id="8"/>
    </w:p>
    <w:p w14:paraId="499FBDBC" w14:textId="103EAC11" w:rsidR="00FE73A0" w:rsidRDefault="00FE73A0" w:rsidP="00FE73A0">
      <w:pPr>
        <w:jc w:val="both"/>
        <w:rPr>
          <w:rFonts w:ascii="Times New Roman" w:hAnsi="Times New Roman" w:cs="Times New Roman"/>
          <w:color w:val="000000"/>
          <w:sz w:val="21"/>
          <w:szCs w:val="21"/>
        </w:rPr>
      </w:pPr>
      <w:r>
        <w:rPr>
          <w:rFonts w:ascii="Times New Roman" w:hAnsi="Times New Roman" w:cs="Times New Roman"/>
          <w:noProof/>
          <w:color w:val="000000"/>
          <w:sz w:val="21"/>
          <w:szCs w:val="21"/>
        </w:rPr>
        <w:drawing>
          <wp:inline distT="0" distB="0" distL="0" distR="0" wp14:anchorId="3E7B41C1" wp14:editId="199670D1">
            <wp:extent cx="5486400" cy="2964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 of customers and TDA.jpeg"/>
                    <pic:cNvPicPr/>
                  </pic:nvPicPr>
                  <pic:blipFill>
                    <a:blip r:embed="rId10">
                      <a:extLst>
                        <a:ext uri="{28A0092B-C50C-407E-A947-70E740481C1C}">
                          <a14:useLocalDpi xmlns:a14="http://schemas.microsoft.com/office/drawing/2010/main" val="0"/>
                        </a:ext>
                      </a:extLst>
                    </a:blip>
                    <a:stretch>
                      <a:fillRect/>
                    </a:stretch>
                  </pic:blipFill>
                  <pic:spPr>
                    <a:xfrm>
                      <a:off x="0" y="0"/>
                      <a:ext cx="5486400" cy="2964180"/>
                    </a:xfrm>
                    <a:prstGeom prst="rect">
                      <a:avLst/>
                    </a:prstGeom>
                  </pic:spPr>
                </pic:pic>
              </a:graphicData>
            </a:graphic>
          </wp:inline>
        </w:drawing>
      </w:r>
    </w:p>
    <w:p w14:paraId="23F1FA41" w14:textId="3C511E17" w:rsidR="00432E84" w:rsidRPr="00432E84" w:rsidRDefault="00D27337" w:rsidP="00432E84">
      <w:pPr>
        <w:ind w:left="720" w:firstLine="720"/>
        <w:jc w:val="both"/>
        <w:rPr>
          <w:rFonts w:ascii="Times New Roman" w:hAnsi="Times New Roman" w:cs="Times New Roman"/>
          <w:color w:val="000000"/>
          <w:sz w:val="16"/>
          <w:szCs w:val="16"/>
        </w:rPr>
      </w:pPr>
      <w:r>
        <w:rPr>
          <w:rFonts w:ascii="Times New Roman" w:hAnsi="Times New Roman" w:cs="Times New Roman"/>
          <w:color w:val="000000"/>
          <w:sz w:val="16"/>
          <w:szCs w:val="16"/>
        </w:rPr>
        <w:t>Fig 5.1</w:t>
      </w:r>
      <w:r w:rsidR="00432E84" w:rsidRPr="00432E84">
        <w:rPr>
          <w:rFonts w:ascii="Times New Roman" w:hAnsi="Times New Roman" w:cs="Times New Roman"/>
          <w:color w:val="000000"/>
          <w:sz w:val="16"/>
          <w:szCs w:val="16"/>
        </w:rPr>
        <w:t xml:space="preserve">: </w:t>
      </w:r>
      <w:r w:rsidR="00432E84" w:rsidRPr="00432E84">
        <w:rPr>
          <w:sz w:val="16"/>
          <w:szCs w:val="16"/>
        </w:rPr>
        <w:t>Distribution of “Term Deposit Accounts” over different Age groups</w:t>
      </w:r>
    </w:p>
    <w:p w14:paraId="734B1F05" w14:textId="77777777" w:rsidR="00432E84" w:rsidRDefault="00432E84" w:rsidP="00FE73A0">
      <w:pPr>
        <w:jc w:val="both"/>
        <w:rPr>
          <w:rFonts w:ascii="Times New Roman" w:hAnsi="Times New Roman" w:cs="Times New Roman"/>
          <w:color w:val="000000"/>
          <w:sz w:val="21"/>
          <w:szCs w:val="21"/>
        </w:rPr>
      </w:pPr>
    </w:p>
    <w:p w14:paraId="571611D4" w14:textId="6E3BE308" w:rsidR="00FE73A0" w:rsidRDefault="00FE73A0" w:rsidP="0071643B">
      <w:pPr>
        <w:pStyle w:val="Heading2"/>
      </w:pPr>
      <w:bookmarkStart w:id="9" w:name="_Toc324640790"/>
      <w:r w:rsidRPr="0070068C">
        <w:lastRenderedPageBreak/>
        <w:t>Distribution of “Term Deposit Accounts</w:t>
      </w:r>
      <w:r>
        <w:t>” over different classes of Education</w:t>
      </w:r>
      <w:r w:rsidRPr="0070068C">
        <w:t>:</w:t>
      </w:r>
      <w:r>
        <w:rPr>
          <w:noProof/>
        </w:rPr>
        <w:drawing>
          <wp:inline distT="0" distB="0" distL="0" distR="0" wp14:anchorId="3B72C463" wp14:editId="3CE4E83A">
            <wp:extent cx="5486400" cy="2964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 plot education of users having TDA.jpeg"/>
                    <pic:cNvPicPr/>
                  </pic:nvPicPr>
                  <pic:blipFill>
                    <a:blip r:embed="rId11">
                      <a:extLst>
                        <a:ext uri="{28A0092B-C50C-407E-A947-70E740481C1C}">
                          <a14:useLocalDpi xmlns:a14="http://schemas.microsoft.com/office/drawing/2010/main" val="0"/>
                        </a:ext>
                      </a:extLst>
                    </a:blip>
                    <a:stretch>
                      <a:fillRect/>
                    </a:stretch>
                  </pic:blipFill>
                  <pic:spPr>
                    <a:xfrm>
                      <a:off x="0" y="0"/>
                      <a:ext cx="5486400" cy="2964180"/>
                    </a:xfrm>
                    <a:prstGeom prst="rect">
                      <a:avLst/>
                    </a:prstGeom>
                  </pic:spPr>
                </pic:pic>
              </a:graphicData>
            </a:graphic>
          </wp:inline>
        </w:drawing>
      </w:r>
      <w:bookmarkEnd w:id="9"/>
    </w:p>
    <w:p w14:paraId="0EFC321F" w14:textId="5D0A9026" w:rsidR="00D27337" w:rsidRPr="00D27337" w:rsidRDefault="00D27337" w:rsidP="00D27337">
      <w:pPr>
        <w:ind w:left="1440" w:firstLine="720"/>
        <w:rPr>
          <w:sz w:val="16"/>
          <w:szCs w:val="16"/>
        </w:rPr>
      </w:pPr>
      <w:r w:rsidRPr="00D27337">
        <w:rPr>
          <w:sz w:val="16"/>
          <w:szCs w:val="16"/>
        </w:rPr>
        <w:t>Fig 5.2: Distribution of “Term Deposit Accounts” over different classes of Education</w:t>
      </w:r>
    </w:p>
    <w:p w14:paraId="04B6C99D" w14:textId="77777777" w:rsidR="00FE73A0" w:rsidRPr="00F42506" w:rsidRDefault="00FE73A0" w:rsidP="0071643B">
      <w:pPr>
        <w:pStyle w:val="Heading2"/>
      </w:pPr>
      <w:bookmarkStart w:id="10" w:name="_Toc324640791"/>
      <w:r w:rsidRPr="0070068C">
        <w:t>Distribution of “Term Deposit Accounts</w:t>
      </w:r>
      <w:r>
        <w:t>” over different job categories</w:t>
      </w:r>
      <w:r w:rsidRPr="0070068C">
        <w:t>:</w:t>
      </w:r>
      <w:bookmarkEnd w:id="10"/>
    </w:p>
    <w:p w14:paraId="73613192" w14:textId="77777777" w:rsidR="00FE73A0" w:rsidRDefault="00FE73A0" w:rsidP="00FE73A0">
      <w:pPr>
        <w:pStyle w:val="ListParagraph"/>
        <w:jc w:val="both"/>
        <w:rPr>
          <w:rFonts w:ascii="Times New Roman" w:hAnsi="Times New Roman" w:cs="Times New Roman"/>
          <w:b/>
        </w:rPr>
      </w:pPr>
      <w:r>
        <w:rPr>
          <w:noProof/>
        </w:rPr>
        <w:drawing>
          <wp:inline distT="0" distB="0" distL="0" distR="0" wp14:anchorId="34ADBFE1" wp14:editId="08A6E72B">
            <wp:extent cx="4838700"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r plot for Occupation and TDA.jpeg"/>
                    <pic:cNvPicPr/>
                  </pic:nvPicPr>
                  <pic:blipFill>
                    <a:blip r:embed="rId12">
                      <a:extLst>
                        <a:ext uri="{28A0092B-C50C-407E-A947-70E740481C1C}">
                          <a14:useLocalDpi xmlns:a14="http://schemas.microsoft.com/office/drawing/2010/main" val="0"/>
                        </a:ext>
                      </a:extLst>
                    </a:blip>
                    <a:stretch>
                      <a:fillRect/>
                    </a:stretch>
                  </pic:blipFill>
                  <pic:spPr>
                    <a:xfrm>
                      <a:off x="0" y="0"/>
                      <a:ext cx="4838700" cy="3486150"/>
                    </a:xfrm>
                    <a:prstGeom prst="rect">
                      <a:avLst/>
                    </a:prstGeom>
                  </pic:spPr>
                </pic:pic>
              </a:graphicData>
            </a:graphic>
          </wp:inline>
        </w:drawing>
      </w:r>
    </w:p>
    <w:p w14:paraId="7948E262" w14:textId="08DD9A7D" w:rsidR="00D27337" w:rsidRPr="00D27337" w:rsidRDefault="00D27337" w:rsidP="00D27337">
      <w:pPr>
        <w:pStyle w:val="ListParagraph"/>
        <w:ind w:left="1440" w:firstLine="720"/>
        <w:jc w:val="both"/>
        <w:rPr>
          <w:rFonts w:ascii="Times New Roman" w:hAnsi="Times New Roman" w:cs="Times New Roman"/>
          <w:b/>
          <w:sz w:val="16"/>
          <w:szCs w:val="16"/>
        </w:rPr>
      </w:pPr>
      <w:r w:rsidRPr="00D27337">
        <w:rPr>
          <w:rFonts w:ascii="Times New Roman" w:hAnsi="Times New Roman" w:cs="Times New Roman"/>
          <w:sz w:val="16"/>
          <w:szCs w:val="16"/>
        </w:rPr>
        <w:t xml:space="preserve">Fig 5.3: </w:t>
      </w:r>
      <w:r w:rsidRPr="00D27337">
        <w:rPr>
          <w:sz w:val="16"/>
          <w:szCs w:val="16"/>
        </w:rPr>
        <w:t>Distribution of “Term Deposit Accounts” over different job categories</w:t>
      </w:r>
    </w:p>
    <w:p w14:paraId="77FBF3ED" w14:textId="77777777" w:rsidR="00040A96" w:rsidRDefault="00FE73A0" w:rsidP="0071643B">
      <w:pPr>
        <w:pStyle w:val="Heading2"/>
      </w:pPr>
      <w:bookmarkStart w:id="11" w:name="_Toc324640792"/>
      <w:r w:rsidRPr="00FE73A0">
        <w:lastRenderedPageBreak/>
        <w:t>Distribution of “Term Deposit Accounts” over different job categories (Marital</w:t>
      </w:r>
    </w:p>
    <w:p w14:paraId="0BA73212" w14:textId="0D014BB1" w:rsidR="00FE73A0" w:rsidRDefault="00FE73A0" w:rsidP="00040A96">
      <w:pPr>
        <w:pStyle w:val="Heading2"/>
        <w:numPr>
          <w:ilvl w:val="0"/>
          <w:numId w:val="0"/>
        </w:numPr>
        <w:ind w:left="576" w:hanging="292"/>
      </w:pPr>
      <w:r w:rsidRPr="00FE73A0">
        <w:t>Status Biased)</w:t>
      </w:r>
      <w:bookmarkEnd w:id="11"/>
      <w:r w:rsidR="00040A96">
        <w:rPr>
          <w:noProof/>
        </w:rPr>
        <w:drawing>
          <wp:inline distT="0" distB="0" distL="0" distR="0" wp14:anchorId="64B2C41A" wp14:editId="0C70C1A2">
            <wp:extent cx="5791200" cy="3400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ccupation with marital status.jpeg"/>
                    <pic:cNvPicPr/>
                  </pic:nvPicPr>
                  <pic:blipFill>
                    <a:blip r:embed="rId13">
                      <a:extLst>
                        <a:ext uri="{28A0092B-C50C-407E-A947-70E740481C1C}">
                          <a14:useLocalDpi xmlns:a14="http://schemas.microsoft.com/office/drawing/2010/main" val="0"/>
                        </a:ext>
                      </a:extLst>
                    </a:blip>
                    <a:stretch>
                      <a:fillRect/>
                    </a:stretch>
                  </pic:blipFill>
                  <pic:spPr>
                    <a:xfrm>
                      <a:off x="0" y="0"/>
                      <a:ext cx="5791200" cy="3400425"/>
                    </a:xfrm>
                    <a:prstGeom prst="rect">
                      <a:avLst/>
                    </a:prstGeom>
                  </pic:spPr>
                </pic:pic>
              </a:graphicData>
            </a:graphic>
          </wp:inline>
        </w:drawing>
      </w:r>
    </w:p>
    <w:p w14:paraId="387C683B" w14:textId="284D2F56" w:rsidR="00D27337" w:rsidRPr="00D27337" w:rsidRDefault="00D27337" w:rsidP="00D27337">
      <w:pPr>
        <w:ind w:firstLine="720"/>
        <w:rPr>
          <w:sz w:val="16"/>
          <w:szCs w:val="16"/>
        </w:rPr>
      </w:pPr>
      <w:r w:rsidRPr="00D27337">
        <w:rPr>
          <w:sz w:val="16"/>
          <w:szCs w:val="16"/>
        </w:rPr>
        <w:t>Fig 5.4: Distribution of “Term Deposit Accounts” over different job categories (Marital Status Biased)</w:t>
      </w:r>
    </w:p>
    <w:p w14:paraId="28388B85" w14:textId="77777777" w:rsidR="00FE73A0" w:rsidRPr="00F42506" w:rsidRDefault="00FE73A0" w:rsidP="00FE73A0">
      <w:pPr>
        <w:jc w:val="both"/>
        <w:rPr>
          <w:rFonts w:ascii="Times New Roman" w:hAnsi="Times New Roman" w:cs="Times New Roman"/>
          <w:b/>
        </w:rPr>
      </w:pPr>
    </w:p>
    <w:p w14:paraId="1C4D42E3" w14:textId="77777777" w:rsidR="00FE73A0" w:rsidRPr="00FE73A0" w:rsidRDefault="00FE73A0" w:rsidP="0071643B">
      <w:pPr>
        <w:pStyle w:val="Heading2"/>
      </w:pPr>
      <w:bookmarkStart w:id="12" w:name="_Toc324640793"/>
      <w:r w:rsidRPr="00FE73A0">
        <w:t>Distribution of the success of the “Term Deposit Account” campaigns over different days of the week</w:t>
      </w:r>
      <w:bookmarkEnd w:id="12"/>
    </w:p>
    <w:p w14:paraId="5B0BC293" w14:textId="77777777" w:rsidR="00FE73A0" w:rsidRDefault="00FE73A0" w:rsidP="00FE73A0">
      <w:pPr>
        <w:pStyle w:val="ListParagraph"/>
        <w:jc w:val="both"/>
        <w:rPr>
          <w:rFonts w:ascii="Times New Roman" w:hAnsi="Times New Roman" w:cs="Times New Roman"/>
          <w:b/>
        </w:rPr>
      </w:pPr>
      <w:r>
        <w:rPr>
          <w:noProof/>
        </w:rPr>
        <w:drawing>
          <wp:inline distT="0" distB="0" distL="0" distR="0" wp14:anchorId="28238E33" wp14:editId="61C4EC36">
            <wp:extent cx="5486400" cy="3712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ribution of Term Deposit Amount over multiple days.jpeg"/>
                    <pic:cNvPicPr/>
                  </pic:nvPicPr>
                  <pic:blipFill>
                    <a:blip r:embed="rId14">
                      <a:extLst>
                        <a:ext uri="{28A0092B-C50C-407E-A947-70E740481C1C}">
                          <a14:useLocalDpi xmlns:a14="http://schemas.microsoft.com/office/drawing/2010/main" val="0"/>
                        </a:ext>
                      </a:extLst>
                    </a:blip>
                    <a:stretch>
                      <a:fillRect/>
                    </a:stretch>
                  </pic:blipFill>
                  <pic:spPr>
                    <a:xfrm>
                      <a:off x="0" y="0"/>
                      <a:ext cx="5486400" cy="3712845"/>
                    </a:xfrm>
                    <a:prstGeom prst="rect">
                      <a:avLst/>
                    </a:prstGeom>
                  </pic:spPr>
                </pic:pic>
              </a:graphicData>
            </a:graphic>
          </wp:inline>
        </w:drawing>
      </w:r>
    </w:p>
    <w:p w14:paraId="5AA6C4FB" w14:textId="349A2815" w:rsidR="002272BE" w:rsidRPr="002272BE" w:rsidRDefault="002272BE" w:rsidP="00FE73A0">
      <w:pPr>
        <w:pStyle w:val="ListParagraph"/>
        <w:jc w:val="both"/>
        <w:rPr>
          <w:rFonts w:ascii="Times New Roman" w:hAnsi="Times New Roman" w:cs="Times New Roman"/>
          <w:b/>
          <w:sz w:val="16"/>
          <w:szCs w:val="16"/>
        </w:rPr>
      </w:pPr>
      <w:r w:rsidRPr="0071643B">
        <w:rPr>
          <w:rFonts w:ascii="Times New Roman" w:hAnsi="Times New Roman" w:cs="Times New Roman"/>
          <w:sz w:val="16"/>
          <w:szCs w:val="16"/>
        </w:rPr>
        <w:t xml:space="preserve">Fig 5.5: </w:t>
      </w:r>
      <w:r w:rsidRPr="0071643B">
        <w:rPr>
          <w:sz w:val="16"/>
          <w:szCs w:val="16"/>
        </w:rPr>
        <w:t>Distribution of the success of the “Term Deposit Account” campaigns over different</w:t>
      </w:r>
      <w:r w:rsidRPr="002272BE">
        <w:rPr>
          <w:sz w:val="16"/>
          <w:szCs w:val="16"/>
        </w:rPr>
        <w:t xml:space="preserve"> days of the week</w:t>
      </w:r>
    </w:p>
    <w:p w14:paraId="465237FE" w14:textId="77777777" w:rsidR="002272BE" w:rsidRDefault="002272BE" w:rsidP="00FE73A0">
      <w:pPr>
        <w:pStyle w:val="ListParagraph"/>
        <w:jc w:val="both"/>
        <w:rPr>
          <w:rFonts w:ascii="Times New Roman" w:hAnsi="Times New Roman" w:cs="Times New Roman"/>
          <w:b/>
        </w:rPr>
      </w:pPr>
    </w:p>
    <w:p w14:paraId="6D345F83" w14:textId="77777777" w:rsidR="00FE73A0" w:rsidRDefault="00FE73A0" w:rsidP="00FE73A0">
      <w:pPr>
        <w:pStyle w:val="ListParagraph"/>
        <w:jc w:val="both"/>
        <w:rPr>
          <w:rFonts w:ascii="Times New Roman" w:hAnsi="Times New Roman" w:cs="Times New Roman"/>
          <w:b/>
        </w:rPr>
      </w:pPr>
    </w:p>
    <w:p w14:paraId="0D4103D4" w14:textId="77777777" w:rsidR="00FE73A0" w:rsidRPr="00BC78E6" w:rsidRDefault="00FE73A0" w:rsidP="0071643B">
      <w:pPr>
        <w:pStyle w:val="Heading2"/>
      </w:pPr>
      <w:bookmarkStart w:id="13" w:name="_Toc324640794"/>
      <w:r w:rsidRPr="00BC78E6">
        <w:lastRenderedPageBreak/>
        <w:t>Average Amount of “Term Deposit Amount” over different Age Groups</w:t>
      </w:r>
      <w:bookmarkEnd w:id="13"/>
    </w:p>
    <w:p w14:paraId="123C8A66" w14:textId="77777777" w:rsidR="00FE73A0" w:rsidRDefault="00FE73A0" w:rsidP="00FE73A0">
      <w:pPr>
        <w:pStyle w:val="ListParagraph"/>
        <w:jc w:val="both"/>
        <w:rPr>
          <w:rFonts w:ascii="Times New Roman" w:hAnsi="Times New Roman" w:cs="Times New Roman"/>
          <w:b/>
        </w:rPr>
      </w:pPr>
      <w:r>
        <w:rPr>
          <w:noProof/>
        </w:rPr>
        <w:drawing>
          <wp:inline distT="0" distB="0" distL="0" distR="0" wp14:anchorId="2CA049C5" wp14:editId="1C3ACF21">
            <wp:extent cx="5486400"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 of Term Deposit amount based on age group.jpeg"/>
                    <pic:cNvPicPr/>
                  </pic:nvPicPr>
                  <pic:blipFill>
                    <a:blip r:embed="rId15">
                      <a:extLst>
                        <a:ext uri="{28A0092B-C50C-407E-A947-70E740481C1C}">
                          <a14:useLocalDpi xmlns:a14="http://schemas.microsoft.com/office/drawing/2010/main" val="0"/>
                        </a:ext>
                      </a:extLst>
                    </a:blip>
                    <a:stretch>
                      <a:fillRect/>
                    </a:stretch>
                  </pic:blipFill>
                  <pic:spPr>
                    <a:xfrm>
                      <a:off x="0" y="0"/>
                      <a:ext cx="5486400" cy="2964180"/>
                    </a:xfrm>
                    <a:prstGeom prst="rect">
                      <a:avLst/>
                    </a:prstGeom>
                  </pic:spPr>
                </pic:pic>
              </a:graphicData>
            </a:graphic>
          </wp:inline>
        </w:drawing>
      </w:r>
    </w:p>
    <w:p w14:paraId="190086F2" w14:textId="7CDE4C15" w:rsidR="002272BE" w:rsidRPr="002272BE" w:rsidRDefault="002272BE" w:rsidP="002272BE">
      <w:pPr>
        <w:pStyle w:val="ListParagraph"/>
        <w:ind w:firstLine="720"/>
        <w:jc w:val="both"/>
        <w:rPr>
          <w:rFonts w:ascii="Times New Roman" w:hAnsi="Times New Roman" w:cs="Times New Roman"/>
          <w:sz w:val="16"/>
          <w:szCs w:val="16"/>
        </w:rPr>
      </w:pPr>
      <w:r w:rsidRPr="002272BE">
        <w:rPr>
          <w:rFonts w:ascii="Times New Roman" w:hAnsi="Times New Roman" w:cs="Times New Roman"/>
          <w:sz w:val="16"/>
          <w:szCs w:val="16"/>
        </w:rPr>
        <w:t xml:space="preserve">Fig 5.6: </w:t>
      </w:r>
      <w:r w:rsidRPr="002272BE">
        <w:rPr>
          <w:sz w:val="16"/>
          <w:szCs w:val="16"/>
        </w:rPr>
        <w:t>Average Amount of “Term Deposit Amount” over different Age Groups</w:t>
      </w:r>
    </w:p>
    <w:p w14:paraId="37962F3E" w14:textId="77777777" w:rsidR="00FE73A0" w:rsidRDefault="00FE73A0" w:rsidP="00FE73A0">
      <w:pPr>
        <w:pStyle w:val="ListParagraph"/>
        <w:jc w:val="both"/>
        <w:rPr>
          <w:rFonts w:ascii="Times New Roman" w:hAnsi="Times New Roman" w:cs="Times New Roman"/>
          <w:b/>
        </w:rPr>
      </w:pPr>
    </w:p>
    <w:p w14:paraId="179F1C3E" w14:textId="77777777" w:rsidR="00FE73A0" w:rsidRDefault="00FE73A0" w:rsidP="00FE73A0">
      <w:pPr>
        <w:pStyle w:val="ListParagraph"/>
        <w:jc w:val="both"/>
        <w:rPr>
          <w:rFonts w:ascii="Times New Roman" w:hAnsi="Times New Roman" w:cs="Times New Roman"/>
          <w:b/>
        </w:rPr>
      </w:pPr>
    </w:p>
    <w:p w14:paraId="4E0B2B46" w14:textId="77777777" w:rsidR="00FE73A0" w:rsidRDefault="00FE73A0" w:rsidP="00FE73A0">
      <w:pPr>
        <w:pStyle w:val="ListParagraph"/>
        <w:jc w:val="both"/>
        <w:rPr>
          <w:rFonts w:ascii="Times New Roman" w:hAnsi="Times New Roman" w:cs="Times New Roman"/>
          <w:b/>
        </w:rPr>
      </w:pPr>
    </w:p>
    <w:p w14:paraId="1D87F17A" w14:textId="77777777" w:rsidR="00FE73A0" w:rsidRPr="00745184" w:rsidRDefault="00FE73A0" w:rsidP="0071643B">
      <w:pPr>
        <w:pStyle w:val="Heading2"/>
      </w:pPr>
      <w:bookmarkStart w:id="14" w:name="_Toc324640795"/>
      <w:r w:rsidRPr="00745184">
        <w:t>Average Amount of “Term Deposit Amount” over different Job Categories</w:t>
      </w:r>
      <w:bookmarkEnd w:id="14"/>
    </w:p>
    <w:p w14:paraId="03478F05" w14:textId="77777777" w:rsidR="00FE73A0" w:rsidRDefault="00FE73A0" w:rsidP="00FE73A0">
      <w:pPr>
        <w:pStyle w:val="ListParagraph"/>
        <w:jc w:val="both"/>
        <w:rPr>
          <w:rFonts w:ascii="Times New Roman" w:hAnsi="Times New Roman" w:cs="Times New Roman"/>
          <w:b/>
        </w:rPr>
      </w:pPr>
      <w:r>
        <w:rPr>
          <w:noProof/>
        </w:rPr>
        <w:drawing>
          <wp:inline distT="0" distB="0" distL="0" distR="0" wp14:anchorId="1728E02F" wp14:editId="162D3196">
            <wp:extent cx="5486400" cy="2964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 of Term Deposit amount based on job.jpe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64180"/>
                    </a:xfrm>
                    <a:prstGeom prst="rect">
                      <a:avLst/>
                    </a:prstGeom>
                  </pic:spPr>
                </pic:pic>
              </a:graphicData>
            </a:graphic>
          </wp:inline>
        </w:drawing>
      </w:r>
    </w:p>
    <w:p w14:paraId="4E87DD2F" w14:textId="53AA70CD" w:rsidR="005D7E23" w:rsidRPr="005D7E23" w:rsidRDefault="005D7E23" w:rsidP="005D7E23">
      <w:pPr>
        <w:pStyle w:val="ListParagraph"/>
        <w:ind w:firstLine="720"/>
        <w:jc w:val="both"/>
        <w:rPr>
          <w:rFonts w:ascii="Times New Roman" w:hAnsi="Times New Roman" w:cs="Times New Roman"/>
          <w:sz w:val="16"/>
          <w:szCs w:val="16"/>
        </w:rPr>
      </w:pPr>
      <w:r w:rsidRPr="005D7E23">
        <w:rPr>
          <w:rFonts w:ascii="Times New Roman" w:hAnsi="Times New Roman" w:cs="Times New Roman"/>
          <w:sz w:val="16"/>
          <w:szCs w:val="16"/>
        </w:rPr>
        <w:t xml:space="preserve">Fig 5.7: </w:t>
      </w:r>
      <w:r w:rsidRPr="005D7E23">
        <w:rPr>
          <w:sz w:val="16"/>
          <w:szCs w:val="16"/>
        </w:rPr>
        <w:t>Average Amount of “Term Deposit Amount” over different Job Categories</w:t>
      </w:r>
    </w:p>
    <w:p w14:paraId="6B46610B" w14:textId="77777777" w:rsidR="00FE73A0" w:rsidRPr="00745184" w:rsidRDefault="00FE73A0" w:rsidP="0071643B">
      <w:pPr>
        <w:pStyle w:val="Heading2"/>
      </w:pPr>
      <w:bookmarkStart w:id="15" w:name="_Toc324640796"/>
      <w:r w:rsidRPr="00745184">
        <w:lastRenderedPageBreak/>
        <w:t>Number of Users who have subscribed for “Term Deposit Account” for different Age Groups</w:t>
      </w:r>
      <w:bookmarkEnd w:id="15"/>
    </w:p>
    <w:p w14:paraId="20DE93E7" w14:textId="6558E3DC" w:rsidR="00FE73A0" w:rsidRDefault="00FE73A0" w:rsidP="00745184">
      <w:pPr>
        <w:pStyle w:val="ListParagraph"/>
        <w:jc w:val="both"/>
        <w:rPr>
          <w:rFonts w:ascii="Times New Roman" w:hAnsi="Times New Roman" w:cs="Times New Roman"/>
          <w:b/>
        </w:rPr>
      </w:pPr>
      <w:r>
        <w:rPr>
          <w:noProof/>
        </w:rPr>
        <w:drawing>
          <wp:inline distT="0" distB="0" distL="0" distR="0" wp14:anchorId="5ED3F80B" wp14:editId="04DFB2D0">
            <wp:extent cx="5486400" cy="2964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ber of users based on age having TDA.jpe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64180"/>
                    </a:xfrm>
                    <a:prstGeom prst="rect">
                      <a:avLst/>
                    </a:prstGeom>
                  </pic:spPr>
                </pic:pic>
              </a:graphicData>
            </a:graphic>
          </wp:inline>
        </w:drawing>
      </w:r>
    </w:p>
    <w:p w14:paraId="08FD0F34" w14:textId="0DB10A4E" w:rsidR="0071643B" w:rsidRPr="0071643B" w:rsidRDefault="0071643B" w:rsidP="0071643B">
      <w:pPr>
        <w:pStyle w:val="ListParagraph"/>
        <w:ind w:left="1440"/>
        <w:jc w:val="both"/>
        <w:rPr>
          <w:rFonts w:ascii="Times New Roman" w:hAnsi="Times New Roman" w:cs="Times New Roman"/>
          <w:sz w:val="16"/>
          <w:szCs w:val="16"/>
        </w:rPr>
      </w:pPr>
      <w:r w:rsidRPr="0071643B">
        <w:rPr>
          <w:rFonts w:ascii="Times New Roman" w:hAnsi="Times New Roman" w:cs="Times New Roman"/>
          <w:sz w:val="16"/>
          <w:szCs w:val="16"/>
        </w:rPr>
        <w:t xml:space="preserve">Fig 5.8: </w:t>
      </w:r>
      <w:r w:rsidRPr="0071643B">
        <w:rPr>
          <w:sz w:val="16"/>
          <w:szCs w:val="16"/>
        </w:rPr>
        <w:t>Number of Users who have subscribed for “Term Deposit Account” for different Age Groups</w:t>
      </w:r>
    </w:p>
    <w:p w14:paraId="15DCC369" w14:textId="77777777" w:rsidR="00FE73A0" w:rsidRDefault="00FE73A0" w:rsidP="00FE73A0">
      <w:pPr>
        <w:pStyle w:val="ListParagraph"/>
        <w:jc w:val="both"/>
        <w:rPr>
          <w:rFonts w:ascii="Times New Roman" w:hAnsi="Times New Roman" w:cs="Times New Roman"/>
          <w:b/>
        </w:rPr>
      </w:pPr>
    </w:p>
    <w:p w14:paraId="5141595A" w14:textId="77777777" w:rsidR="00FE73A0" w:rsidRPr="00745184" w:rsidRDefault="00FE73A0" w:rsidP="0071643B">
      <w:pPr>
        <w:pStyle w:val="Heading2"/>
      </w:pPr>
      <w:bookmarkStart w:id="16" w:name="_Toc324640797"/>
      <w:r w:rsidRPr="00745184">
        <w:t>Distribution of the age of the customers of the bank</w:t>
      </w:r>
      <w:bookmarkEnd w:id="16"/>
    </w:p>
    <w:p w14:paraId="530DB31A" w14:textId="77777777" w:rsidR="00FE73A0" w:rsidRDefault="00FE73A0" w:rsidP="00FE73A0">
      <w:pPr>
        <w:pStyle w:val="ListParagraph"/>
        <w:jc w:val="both"/>
        <w:rPr>
          <w:rFonts w:ascii="Times New Roman" w:hAnsi="Times New Roman" w:cs="Times New Roman"/>
          <w:b/>
        </w:rPr>
      </w:pPr>
    </w:p>
    <w:p w14:paraId="4F9CCB61" w14:textId="77777777" w:rsidR="00FE73A0" w:rsidRPr="00F42506" w:rsidRDefault="00FE73A0" w:rsidP="00FE73A0">
      <w:pPr>
        <w:pStyle w:val="ListParagraph"/>
        <w:jc w:val="both"/>
        <w:rPr>
          <w:rFonts w:ascii="Times New Roman" w:hAnsi="Times New Roman" w:cs="Times New Roman"/>
          <w:b/>
        </w:rPr>
      </w:pPr>
      <w:r>
        <w:rPr>
          <w:noProof/>
        </w:rPr>
        <w:drawing>
          <wp:inline distT="0" distB="0" distL="0" distR="0" wp14:anchorId="14DB8FDC" wp14:editId="462AAA89">
            <wp:extent cx="5486400" cy="2964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 age plot.jpeg"/>
                    <pic:cNvPicPr/>
                  </pic:nvPicPr>
                  <pic:blipFill>
                    <a:blip r:embed="rId18">
                      <a:extLst>
                        <a:ext uri="{28A0092B-C50C-407E-A947-70E740481C1C}">
                          <a14:useLocalDpi xmlns:a14="http://schemas.microsoft.com/office/drawing/2010/main" val="0"/>
                        </a:ext>
                      </a:extLst>
                    </a:blip>
                    <a:stretch>
                      <a:fillRect/>
                    </a:stretch>
                  </pic:blipFill>
                  <pic:spPr>
                    <a:xfrm>
                      <a:off x="0" y="0"/>
                      <a:ext cx="5486400" cy="2964180"/>
                    </a:xfrm>
                    <a:prstGeom prst="rect">
                      <a:avLst/>
                    </a:prstGeom>
                  </pic:spPr>
                </pic:pic>
              </a:graphicData>
            </a:graphic>
          </wp:inline>
        </w:drawing>
      </w:r>
    </w:p>
    <w:p w14:paraId="4D332766" w14:textId="3AA814FD" w:rsidR="00FE73A0" w:rsidRPr="00F83B07" w:rsidRDefault="00F83B07" w:rsidP="00F83B07">
      <w:pPr>
        <w:ind w:left="1440" w:firstLine="720"/>
        <w:jc w:val="both"/>
        <w:rPr>
          <w:rFonts w:ascii="Times New Roman" w:hAnsi="Times New Roman" w:cs="Times New Roman"/>
          <w:bCs/>
          <w:color w:val="000000"/>
          <w:sz w:val="16"/>
          <w:szCs w:val="16"/>
        </w:rPr>
      </w:pPr>
      <w:r w:rsidRPr="00F83B07">
        <w:rPr>
          <w:rFonts w:ascii="Times New Roman" w:hAnsi="Times New Roman" w:cs="Times New Roman"/>
          <w:bCs/>
          <w:color w:val="000000"/>
          <w:sz w:val="16"/>
          <w:szCs w:val="16"/>
        </w:rPr>
        <w:t xml:space="preserve">Fig 5.9: </w:t>
      </w:r>
      <w:r w:rsidRPr="00F83B07">
        <w:rPr>
          <w:sz w:val="16"/>
          <w:szCs w:val="16"/>
        </w:rPr>
        <w:t>Distribution of the age of the customers of the bank</w:t>
      </w:r>
    </w:p>
    <w:p w14:paraId="3BECAB1A" w14:textId="77777777" w:rsidR="00C419B8" w:rsidRPr="00C419B8" w:rsidRDefault="00C419B8" w:rsidP="00C419B8"/>
    <w:p w14:paraId="1210DC75" w14:textId="77777777" w:rsidR="005A2CFA" w:rsidRDefault="005A2CFA" w:rsidP="007979C7">
      <w:pPr>
        <w:pStyle w:val="Heading1"/>
        <w:rPr>
          <w:rFonts w:ascii="Times New Roman" w:hAnsi="Times New Roman" w:cs="Times New Roman"/>
        </w:rPr>
      </w:pPr>
      <w:bookmarkStart w:id="17" w:name="_Toc324640798"/>
      <w:r w:rsidRPr="007979C7">
        <w:rPr>
          <w:rFonts w:ascii="Times New Roman" w:hAnsi="Times New Roman" w:cs="Times New Roman"/>
        </w:rPr>
        <w:t>Implementation of Algorithms</w:t>
      </w:r>
      <w:bookmarkEnd w:id="17"/>
    </w:p>
    <w:p w14:paraId="6ABE23A4" w14:textId="1B6A4A1C" w:rsidR="00745184" w:rsidRDefault="00745184" w:rsidP="00745184">
      <w:pPr>
        <w:rPr>
          <w:rFonts w:ascii="Times New Roman" w:hAnsi="Times New Roman" w:cs="Times New Roman"/>
          <w:bCs/>
          <w:color w:val="000000"/>
        </w:rPr>
      </w:pPr>
      <w:r>
        <w:rPr>
          <w:rFonts w:ascii="Times New Roman" w:hAnsi="Times New Roman" w:cs="Times New Roman"/>
          <w:bCs/>
          <w:color w:val="000000"/>
        </w:rPr>
        <w:t>We used Logistic Regression, Support Vector Machine and Decision Tree Model to predict whether a customer will subscribe for Term Deposit Account or not based on different characteristics of the customer. Later we used Naïve Bayes and Random Forest Algorithms to predict the amount that should be proposed to the customers for the deposit.</w:t>
      </w:r>
    </w:p>
    <w:p w14:paraId="4AEDAE96" w14:textId="77777777" w:rsidR="00055A75" w:rsidRDefault="00055A75" w:rsidP="00745184">
      <w:pPr>
        <w:rPr>
          <w:rFonts w:ascii="Times New Roman" w:hAnsi="Times New Roman" w:cs="Times New Roman"/>
          <w:bCs/>
          <w:color w:val="000000"/>
        </w:rPr>
      </w:pPr>
    </w:p>
    <w:p w14:paraId="1B4F95A6" w14:textId="7484D1C6" w:rsidR="00055A75" w:rsidRPr="00055A75" w:rsidRDefault="00055A75" w:rsidP="00745184">
      <w:pPr>
        <w:rPr>
          <w:rFonts w:ascii="Times New Roman" w:hAnsi="Times New Roman" w:cs="Times New Roman"/>
          <w:b/>
          <w:sz w:val="32"/>
          <w:szCs w:val="32"/>
        </w:rPr>
      </w:pPr>
      <w:r w:rsidRPr="00055A75">
        <w:rPr>
          <w:rFonts w:ascii="Times New Roman" w:hAnsi="Times New Roman" w:cs="Times New Roman"/>
          <w:b/>
          <w:sz w:val="32"/>
          <w:szCs w:val="32"/>
        </w:rPr>
        <w:lastRenderedPageBreak/>
        <w:t>To predict whether a customer will subscribe for Term Deposit Account</w:t>
      </w:r>
      <w:r>
        <w:rPr>
          <w:rFonts w:ascii="Times New Roman" w:hAnsi="Times New Roman" w:cs="Times New Roman"/>
          <w:b/>
          <w:sz w:val="32"/>
          <w:szCs w:val="32"/>
        </w:rPr>
        <w:t>:</w:t>
      </w:r>
    </w:p>
    <w:p w14:paraId="2BE61EC4" w14:textId="77777777" w:rsidR="005A2CFA" w:rsidRDefault="005A2CFA" w:rsidP="0071643B">
      <w:pPr>
        <w:pStyle w:val="Heading2"/>
      </w:pPr>
      <w:bookmarkStart w:id="18" w:name="_Toc324640799"/>
      <w:r w:rsidRPr="007979C7">
        <w:t>Logistic regression</w:t>
      </w:r>
      <w:bookmarkEnd w:id="18"/>
    </w:p>
    <w:p w14:paraId="6949E72A" w14:textId="77777777" w:rsidR="00745184" w:rsidRDefault="00745184" w:rsidP="00745184">
      <w:pPr>
        <w:ind w:left="720"/>
        <w:jc w:val="both"/>
        <w:rPr>
          <w:rFonts w:ascii="Times New Roman" w:hAnsi="Times New Roman" w:cs="Times New Roman"/>
          <w:color w:val="000000"/>
        </w:rPr>
      </w:pPr>
      <w:r>
        <w:rPr>
          <w:rFonts w:ascii="Times New Roman" w:hAnsi="Times New Roman" w:cs="Times New Roman"/>
          <w:color w:val="000000"/>
        </w:rPr>
        <w:t>L</w:t>
      </w:r>
      <w:r w:rsidRPr="00F937F3">
        <w:rPr>
          <w:rFonts w:ascii="Times New Roman" w:hAnsi="Times New Roman" w:cs="Times New Roman"/>
          <w:color w:val="000000"/>
        </w:rPr>
        <w:t>ogistic regression measures the relationship between the categorical dependent variable and one or more independent variables by estimating probabilities using a logistic function, which is the cumulative logistic distribution. Thus, it treats the same set of problems as probate regression using similar techniques, with the latter using a cumulative normal distribution curve instead.</w:t>
      </w:r>
      <w:r>
        <w:rPr>
          <w:rFonts w:ascii="Times New Roman" w:hAnsi="Times New Roman" w:cs="Times New Roman"/>
          <w:color w:val="000000"/>
        </w:rPr>
        <w:t xml:space="preserve"> </w:t>
      </w:r>
    </w:p>
    <w:p w14:paraId="5D0E7580" w14:textId="362C5E52" w:rsidR="00745184" w:rsidRDefault="00745184" w:rsidP="00745184">
      <w:pPr>
        <w:ind w:left="720"/>
        <w:jc w:val="both"/>
        <w:rPr>
          <w:rFonts w:ascii="Times New Roman" w:hAnsi="Times New Roman" w:cs="Times New Roman"/>
          <w:color w:val="000000"/>
        </w:rPr>
      </w:pPr>
      <w:r>
        <w:rPr>
          <w:rFonts w:ascii="Times New Roman" w:hAnsi="Times New Roman" w:cs="Times New Roman"/>
          <w:color w:val="000000"/>
        </w:rPr>
        <w:t>However this model is based on a certain set of assumptions:</w:t>
      </w:r>
    </w:p>
    <w:p w14:paraId="0EBEA1FE" w14:textId="77777777" w:rsidR="00745184" w:rsidRPr="00F937F3" w:rsidRDefault="00745184" w:rsidP="00745184">
      <w:pPr>
        <w:pStyle w:val="ListParagraph"/>
        <w:numPr>
          <w:ilvl w:val="1"/>
          <w:numId w:val="4"/>
        </w:numPr>
        <w:jc w:val="both"/>
        <w:rPr>
          <w:rFonts w:ascii="Times New Roman" w:hAnsi="Times New Roman" w:cs="Times New Roman"/>
          <w:sz w:val="20"/>
          <w:szCs w:val="20"/>
        </w:rPr>
      </w:pPr>
      <w:r w:rsidRPr="00F937F3">
        <w:rPr>
          <w:rFonts w:ascii="Times New Roman" w:hAnsi="Times New Roman" w:cs="Times New Roman"/>
          <w:color w:val="000000"/>
        </w:rPr>
        <w:t>The true conditional probabilities are a logistic function of the independent variables.</w:t>
      </w:r>
    </w:p>
    <w:p w14:paraId="425955BB" w14:textId="77777777" w:rsidR="00745184" w:rsidRPr="00F937F3" w:rsidRDefault="00745184" w:rsidP="00745184">
      <w:pPr>
        <w:pStyle w:val="ListParagraph"/>
        <w:numPr>
          <w:ilvl w:val="1"/>
          <w:numId w:val="4"/>
        </w:numPr>
        <w:jc w:val="both"/>
        <w:rPr>
          <w:rFonts w:ascii="Times New Roman" w:hAnsi="Times New Roman" w:cs="Times New Roman"/>
          <w:sz w:val="20"/>
          <w:szCs w:val="20"/>
        </w:rPr>
      </w:pPr>
      <w:r w:rsidRPr="00F937F3">
        <w:rPr>
          <w:rFonts w:ascii="Times New Roman" w:hAnsi="Times New Roman" w:cs="Times New Roman"/>
          <w:color w:val="000000"/>
        </w:rPr>
        <w:t>No important variables are omitted.</w:t>
      </w:r>
    </w:p>
    <w:p w14:paraId="783AB335" w14:textId="77777777" w:rsidR="00745184" w:rsidRPr="00F937F3" w:rsidRDefault="00745184" w:rsidP="00745184">
      <w:pPr>
        <w:pStyle w:val="ListParagraph"/>
        <w:numPr>
          <w:ilvl w:val="1"/>
          <w:numId w:val="4"/>
        </w:numPr>
        <w:jc w:val="both"/>
        <w:rPr>
          <w:rFonts w:ascii="Times New Roman" w:hAnsi="Times New Roman" w:cs="Times New Roman"/>
          <w:sz w:val="20"/>
          <w:szCs w:val="20"/>
        </w:rPr>
      </w:pPr>
      <w:r w:rsidRPr="00F937F3">
        <w:rPr>
          <w:rFonts w:ascii="Times New Roman" w:hAnsi="Times New Roman" w:cs="Times New Roman"/>
          <w:color w:val="000000"/>
        </w:rPr>
        <w:t>No extraneous variables are included.</w:t>
      </w:r>
    </w:p>
    <w:p w14:paraId="7EF9F502" w14:textId="77777777" w:rsidR="00745184" w:rsidRPr="00F937F3" w:rsidRDefault="00745184" w:rsidP="00745184">
      <w:pPr>
        <w:pStyle w:val="ListParagraph"/>
        <w:numPr>
          <w:ilvl w:val="1"/>
          <w:numId w:val="4"/>
        </w:numPr>
        <w:jc w:val="both"/>
        <w:rPr>
          <w:rFonts w:ascii="Times New Roman" w:hAnsi="Times New Roman" w:cs="Times New Roman"/>
          <w:sz w:val="20"/>
          <w:szCs w:val="20"/>
        </w:rPr>
      </w:pPr>
      <w:r w:rsidRPr="00F937F3">
        <w:rPr>
          <w:rFonts w:ascii="Times New Roman" w:hAnsi="Times New Roman" w:cs="Times New Roman"/>
          <w:color w:val="000000"/>
        </w:rPr>
        <w:t>The independent variables are measured without error.</w:t>
      </w:r>
    </w:p>
    <w:p w14:paraId="56393833" w14:textId="77777777" w:rsidR="00745184" w:rsidRPr="00F937F3" w:rsidRDefault="00745184" w:rsidP="00745184">
      <w:pPr>
        <w:pStyle w:val="ListParagraph"/>
        <w:numPr>
          <w:ilvl w:val="1"/>
          <w:numId w:val="4"/>
        </w:numPr>
        <w:jc w:val="both"/>
        <w:rPr>
          <w:rFonts w:ascii="Times New Roman" w:hAnsi="Times New Roman" w:cs="Times New Roman"/>
          <w:sz w:val="20"/>
          <w:szCs w:val="20"/>
        </w:rPr>
      </w:pPr>
      <w:r w:rsidRPr="00F937F3">
        <w:rPr>
          <w:rFonts w:ascii="Times New Roman" w:hAnsi="Times New Roman" w:cs="Times New Roman"/>
          <w:color w:val="000000"/>
        </w:rPr>
        <w:t>The observations are independent.</w:t>
      </w:r>
    </w:p>
    <w:p w14:paraId="6C2DDAB6" w14:textId="77777777" w:rsidR="00745184" w:rsidRPr="00745184" w:rsidRDefault="00745184" w:rsidP="00745184">
      <w:pPr>
        <w:pStyle w:val="ListParagraph"/>
        <w:numPr>
          <w:ilvl w:val="1"/>
          <w:numId w:val="4"/>
        </w:numPr>
        <w:jc w:val="both"/>
        <w:rPr>
          <w:rFonts w:ascii="Times New Roman" w:hAnsi="Times New Roman" w:cs="Times New Roman"/>
          <w:sz w:val="20"/>
          <w:szCs w:val="20"/>
        </w:rPr>
      </w:pPr>
      <w:r w:rsidRPr="00F937F3">
        <w:rPr>
          <w:rFonts w:ascii="Times New Roman" w:hAnsi="Times New Roman" w:cs="Times New Roman"/>
          <w:color w:val="000000"/>
        </w:rPr>
        <w:t>The independent variables are not linear combinations of each other.</w:t>
      </w:r>
    </w:p>
    <w:p w14:paraId="691D5031" w14:textId="77777777" w:rsidR="00745184" w:rsidRPr="00B57AC0" w:rsidRDefault="00745184" w:rsidP="00745184">
      <w:pPr>
        <w:pStyle w:val="ListParagraph"/>
        <w:ind w:left="1440"/>
        <w:jc w:val="both"/>
        <w:rPr>
          <w:rFonts w:ascii="Times New Roman" w:hAnsi="Times New Roman" w:cs="Times New Roman"/>
          <w:sz w:val="20"/>
          <w:szCs w:val="20"/>
        </w:rPr>
      </w:pPr>
    </w:p>
    <w:p w14:paraId="372CD557" w14:textId="77777777" w:rsidR="00745184" w:rsidRPr="00745184" w:rsidRDefault="00745184" w:rsidP="00745184">
      <w:pPr>
        <w:ind w:left="720"/>
        <w:jc w:val="both"/>
        <w:rPr>
          <w:rFonts w:ascii="Times New Roman" w:hAnsi="Times New Roman" w:cs="Times New Roman"/>
          <w:color w:val="000000"/>
          <w:sz w:val="24"/>
          <w:szCs w:val="24"/>
        </w:rPr>
      </w:pPr>
      <w:r w:rsidRPr="00745184">
        <w:rPr>
          <w:rFonts w:ascii="Times New Roman" w:hAnsi="Times New Roman" w:cs="Times New Roman"/>
          <w:color w:val="000000"/>
          <w:sz w:val="24"/>
          <w:szCs w:val="24"/>
        </w:rPr>
        <w:t>Following constitutes the output of Logistic Regression Model:</w:t>
      </w:r>
    </w:p>
    <w:p w14:paraId="4E01341C" w14:textId="2221B208" w:rsidR="00745184" w:rsidRPr="00745184" w:rsidRDefault="00745184" w:rsidP="00745184">
      <w:pPr>
        <w:pStyle w:val="ListParagraph"/>
        <w:numPr>
          <w:ilvl w:val="0"/>
          <w:numId w:val="7"/>
        </w:numPr>
        <w:ind w:left="1440"/>
        <w:jc w:val="both"/>
        <w:rPr>
          <w:rFonts w:ascii="Times New Roman" w:hAnsi="Times New Roman" w:cs="Times New Roman"/>
          <w:color w:val="000000"/>
        </w:rPr>
      </w:pPr>
      <w:r w:rsidRPr="00745184">
        <w:rPr>
          <w:rFonts w:ascii="Times New Roman" w:hAnsi="Times New Roman" w:cs="Times New Roman"/>
          <w:b/>
          <w:color w:val="000000"/>
        </w:rPr>
        <w:t>Estimates</w:t>
      </w:r>
      <w:r>
        <w:rPr>
          <w:rFonts w:ascii="Times New Roman" w:hAnsi="Times New Roman" w:cs="Times New Roman"/>
          <w:color w:val="000000"/>
        </w:rPr>
        <w:t xml:space="preserve"> </w:t>
      </w:r>
      <w:r w:rsidRPr="00745184">
        <w:rPr>
          <w:rFonts w:ascii="Times New Roman" w:hAnsi="Times New Roman" w:cs="Times New Roman"/>
          <w:color w:val="000000"/>
        </w:rPr>
        <w:t>describes the relationship between the independent variables and the dependent variable, where the dependent variable is on the logit scale.  These estimates tell the amount of increase in the predicted log odds of ‘yes’ = 1 that would be predicted by a 1 unit increase in the predictor, holding all other predictors constant.</w:t>
      </w:r>
    </w:p>
    <w:p w14:paraId="1F38F748" w14:textId="3411A91B" w:rsidR="00745184" w:rsidRPr="00745184" w:rsidRDefault="00745184" w:rsidP="00745184">
      <w:pPr>
        <w:pStyle w:val="ListParagraph"/>
        <w:numPr>
          <w:ilvl w:val="0"/>
          <w:numId w:val="9"/>
        </w:numPr>
        <w:jc w:val="both"/>
        <w:textAlignment w:val="baseline"/>
        <w:rPr>
          <w:rFonts w:ascii="Times New Roman" w:hAnsi="Times New Roman" w:cs="Times New Roman"/>
          <w:color w:val="000000"/>
        </w:rPr>
      </w:pPr>
      <w:r w:rsidRPr="00745184">
        <w:rPr>
          <w:rFonts w:ascii="Times New Roman" w:hAnsi="Times New Roman" w:cs="Times New Roman"/>
          <w:color w:val="000000"/>
        </w:rPr>
        <w:t>For every one</w:t>
      </w:r>
      <w:r>
        <w:rPr>
          <w:rFonts w:ascii="Times New Roman" w:hAnsi="Times New Roman" w:cs="Times New Roman"/>
          <w:color w:val="000000"/>
        </w:rPr>
        <w:t xml:space="preserve"> </w:t>
      </w:r>
      <w:r w:rsidRPr="00745184">
        <w:rPr>
          <w:rFonts w:ascii="Times New Roman" w:hAnsi="Times New Roman" w:cs="Times New Roman"/>
          <w:color w:val="000000"/>
        </w:rPr>
        <w:t>unit change in intercept, the log odds of ‘yes’ (versus ‘no’) increases by given value.</w:t>
      </w:r>
    </w:p>
    <w:p w14:paraId="67734837" w14:textId="6964D9EE" w:rsidR="00745184" w:rsidRPr="00745184" w:rsidRDefault="00745184" w:rsidP="00745184">
      <w:pPr>
        <w:pStyle w:val="ListParagraph"/>
        <w:numPr>
          <w:ilvl w:val="0"/>
          <w:numId w:val="7"/>
        </w:numPr>
        <w:ind w:left="1440"/>
        <w:jc w:val="both"/>
        <w:rPr>
          <w:rFonts w:ascii="Times New Roman" w:hAnsi="Times New Roman" w:cs="Times New Roman"/>
          <w:color w:val="000000"/>
        </w:rPr>
      </w:pPr>
      <w:r w:rsidRPr="00745184">
        <w:rPr>
          <w:rFonts w:ascii="Times New Roman" w:hAnsi="Times New Roman" w:cs="Times New Roman"/>
          <w:b/>
          <w:color w:val="000000"/>
        </w:rPr>
        <w:t>Standard error</w:t>
      </w:r>
      <w:r w:rsidRPr="00745184">
        <w:rPr>
          <w:rFonts w:ascii="Times New Roman" w:hAnsi="Times New Roman" w:cs="Times New Roman"/>
          <w:color w:val="000000"/>
        </w:rPr>
        <w:t xml:space="preserve"> is used for testing whether the parameter is significantly different from 0</w:t>
      </w:r>
      <w:r>
        <w:rPr>
          <w:rFonts w:ascii="Times New Roman" w:hAnsi="Times New Roman" w:cs="Times New Roman"/>
          <w:color w:val="000000"/>
        </w:rPr>
        <w:t xml:space="preserve"> </w:t>
      </w:r>
    </w:p>
    <w:p w14:paraId="4CA655A0" w14:textId="4C5D1D81" w:rsidR="00745184" w:rsidRPr="00745184" w:rsidRDefault="00745184" w:rsidP="00745184">
      <w:pPr>
        <w:pStyle w:val="ListParagraph"/>
        <w:numPr>
          <w:ilvl w:val="0"/>
          <w:numId w:val="8"/>
        </w:numPr>
        <w:tabs>
          <w:tab w:val="num" w:pos="1800"/>
        </w:tabs>
        <w:jc w:val="both"/>
        <w:textAlignment w:val="baseline"/>
        <w:rPr>
          <w:rFonts w:ascii="Times New Roman" w:hAnsi="Times New Roman" w:cs="Times New Roman"/>
          <w:color w:val="000000"/>
        </w:rPr>
      </w:pPr>
      <w:r w:rsidRPr="00745184">
        <w:rPr>
          <w:rFonts w:ascii="Times New Roman" w:hAnsi="Times New Roman" w:cs="Times New Roman"/>
          <w:color w:val="000000"/>
        </w:rPr>
        <w:t>Z-value is obtained by dividing the parameter estimate by the standard error.</w:t>
      </w:r>
    </w:p>
    <w:p w14:paraId="242FA754" w14:textId="77777777" w:rsidR="00745184" w:rsidRPr="00745184" w:rsidRDefault="00745184" w:rsidP="00745184">
      <w:pPr>
        <w:pStyle w:val="ListParagraph"/>
        <w:numPr>
          <w:ilvl w:val="0"/>
          <w:numId w:val="7"/>
        </w:numPr>
        <w:ind w:left="1440"/>
        <w:jc w:val="both"/>
        <w:rPr>
          <w:rFonts w:ascii="Times New Roman" w:hAnsi="Times New Roman" w:cs="Times New Roman"/>
          <w:color w:val="000000"/>
        </w:rPr>
      </w:pPr>
      <w:r w:rsidRPr="00745184">
        <w:rPr>
          <w:rFonts w:ascii="Times New Roman" w:hAnsi="Times New Roman" w:cs="Times New Roman"/>
          <w:color w:val="000000"/>
        </w:rPr>
        <w:t xml:space="preserve">Coefficients having </w:t>
      </w:r>
      <w:r w:rsidRPr="009074A3">
        <w:rPr>
          <w:rFonts w:ascii="Times New Roman" w:hAnsi="Times New Roman" w:cs="Times New Roman"/>
          <w:b/>
          <w:color w:val="000000"/>
        </w:rPr>
        <w:t>p-values</w:t>
      </w:r>
      <w:r w:rsidRPr="00745184">
        <w:rPr>
          <w:rFonts w:ascii="Times New Roman" w:hAnsi="Times New Roman" w:cs="Times New Roman"/>
          <w:color w:val="000000"/>
        </w:rPr>
        <w:t xml:space="preserve"> less than alpha are statistically significant.  For example, if alpha is 0.05, coefficients having a p-value of 0.05 or less would be statistically significant (i.e. we can reject the null hypothesis and say that the coefficient is significantly different from 0)</w:t>
      </w:r>
    </w:p>
    <w:p w14:paraId="533310F0" w14:textId="77777777" w:rsidR="00745184" w:rsidRPr="00745184" w:rsidRDefault="00745184" w:rsidP="00745184">
      <w:pPr>
        <w:pStyle w:val="ListParagraph"/>
        <w:numPr>
          <w:ilvl w:val="0"/>
          <w:numId w:val="7"/>
        </w:numPr>
        <w:ind w:left="1440"/>
        <w:jc w:val="both"/>
        <w:rPr>
          <w:rFonts w:ascii="Times New Roman" w:hAnsi="Times New Roman" w:cs="Times New Roman"/>
          <w:color w:val="000000"/>
        </w:rPr>
      </w:pPr>
      <w:r w:rsidRPr="009074A3">
        <w:rPr>
          <w:rFonts w:ascii="Times New Roman" w:hAnsi="Times New Roman" w:cs="Times New Roman"/>
          <w:b/>
          <w:color w:val="000000"/>
        </w:rPr>
        <w:t>Null deviance</w:t>
      </w:r>
      <w:r w:rsidRPr="00745184">
        <w:rPr>
          <w:rFonts w:ascii="Times New Roman" w:hAnsi="Times New Roman" w:cs="Times New Roman"/>
          <w:color w:val="000000"/>
        </w:rPr>
        <w:t xml:space="preserve"> shows how well the response is predicted by the model with nothing but an intercept without taking any explanatory variables. </w:t>
      </w:r>
    </w:p>
    <w:p w14:paraId="691DB5B4" w14:textId="77777777" w:rsidR="00745184" w:rsidRPr="00745184" w:rsidRDefault="00745184" w:rsidP="00745184">
      <w:pPr>
        <w:pStyle w:val="ListParagraph"/>
        <w:numPr>
          <w:ilvl w:val="0"/>
          <w:numId w:val="7"/>
        </w:numPr>
        <w:ind w:left="1440"/>
        <w:jc w:val="both"/>
        <w:rPr>
          <w:rFonts w:ascii="Times New Roman" w:hAnsi="Times New Roman" w:cs="Times New Roman"/>
          <w:color w:val="000000"/>
        </w:rPr>
      </w:pPr>
      <w:r w:rsidRPr="009074A3">
        <w:rPr>
          <w:rFonts w:ascii="Times New Roman" w:hAnsi="Times New Roman" w:cs="Times New Roman"/>
          <w:b/>
          <w:color w:val="000000"/>
        </w:rPr>
        <w:t>Residual deviance</w:t>
      </w:r>
      <w:r w:rsidRPr="00745184">
        <w:rPr>
          <w:rFonts w:ascii="Times New Roman" w:hAnsi="Times New Roman" w:cs="Times New Roman"/>
          <w:color w:val="000000"/>
        </w:rPr>
        <w:t xml:space="preserve"> shows how well the response is predicted by the model when the predictors (explanatory variables) are included. </w:t>
      </w:r>
    </w:p>
    <w:p w14:paraId="4DA6610C" w14:textId="1E25B5B6" w:rsidR="009074A3" w:rsidRDefault="00745184" w:rsidP="009074A3">
      <w:pPr>
        <w:pStyle w:val="ListParagraph"/>
        <w:numPr>
          <w:ilvl w:val="0"/>
          <w:numId w:val="7"/>
        </w:numPr>
        <w:ind w:left="1440"/>
        <w:jc w:val="both"/>
        <w:rPr>
          <w:rFonts w:ascii="Times New Roman" w:hAnsi="Times New Roman" w:cs="Times New Roman"/>
          <w:color w:val="000000"/>
        </w:rPr>
      </w:pPr>
      <w:proofErr w:type="spellStart"/>
      <w:r w:rsidRPr="009074A3">
        <w:rPr>
          <w:rFonts w:ascii="Times New Roman" w:hAnsi="Times New Roman" w:cs="Times New Roman"/>
          <w:b/>
          <w:color w:val="000000"/>
        </w:rPr>
        <w:t>Akaike</w:t>
      </w:r>
      <w:proofErr w:type="spellEnd"/>
      <w:r w:rsidRPr="009074A3">
        <w:rPr>
          <w:rFonts w:ascii="Times New Roman" w:hAnsi="Times New Roman" w:cs="Times New Roman"/>
          <w:b/>
          <w:color w:val="000000"/>
        </w:rPr>
        <w:t xml:space="preserve"> information</w:t>
      </w:r>
      <w:r w:rsidRPr="00745184">
        <w:rPr>
          <w:rFonts w:ascii="Times New Roman" w:hAnsi="Times New Roman" w:cs="Times New Roman"/>
          <w:color w:val="000000"/>
        </w:rPr>
        <w:t xml:space="preserve"> criterion estimates the quality of each model. </w:t>
      </w:r>
    </w:p>
    <w:p w14:paraId="27B8D365" w14:textId="77777777" w:rsidR="009074A3" w:rsidRPr="009074A3" w:rsidRDefault="009074A3" w:rsidP="009074A3">
      <w:pPr>
        <w:pStyle w:val="ListParagraph"/>
        <w:ind w:left="1440"/>
        <w:jc w:val="both"/>
        <w:rPr>
          <w:rFonts w:ascii="Times New Roman" w:hAnsi="Times New Roman" w:cs="Times New Roman"/>
          <w:color w:val="000000"/>
        </w:rPr>
      </w:pPr>
    </w:p>
    <w:p w14:paraId="5C657AA5" w14:textId="7892A015" w:rsidR="009074A3" w:rsidRDefault="009074A3" w:rsidP="009074A3">
      <w:pPr>
        <w:ind w:left="720"/>
        <w:jc w:val="both"/>
        <w:rPr>
          <w:rFonts w:ascii="Times New Roman" w:hAnsi="Times New Roman" w:cs="Times New Roman"/>
          <w:color w:val="000000"/>
        </w:rPr>
      </w:pPr>
      <w:r>
        <w:rPr>
          <w:rFonts w:ascii="Times New Roman" w:hAnsi="Times New Roman" w:cs="Times New Roman"/>
          <w:color w:val="000000"/>
        </w:rPr>
        <w:t>We considered following combination of features for the logistic regression model:</w:t>
      </w:r>
    </w:p>
    <w:tbl>
      <w:tblPr>
        <w:tblStyle w:val="TableGrid"/>
        <w:tblW w:w="0" w:type="auto"/>
        <w:tblInd w:w="720" w:type="dxa"/>
        <w:tblLook w:val="04A0" w:firstRow="1" w:lastRow="0" w:firstColumn="1" w:lastColumn="0" w:noHBand="0" w:noVBand="1"/>
      </w:tblPr>
      <w:tblGrid>
        <w:gridCol w:w="4690"/>
        <w:gridCol w:w="3446"/>
      </w:tblGrid>
      <w:tr w:rsidR="009074A3" w14:paraId="686BB3C3" w14:textId="77777777" w:rsidTr="009074A3">
        <w:tc>
          <w:tcPr>
            <w:tcW w:w="4690" w:type="dxa"/>
          </w:tcPr>
          <w:p w14:paraId="3C1F009B" w14:textId="77777777" w:rsidR="009074A3" w:rsidRPr="002455E4" w:rsidRDefault="009074A3" w:rsidP="009074A3">
            <w:pPr>
              <w:jc w:val="center"/>
              <w:rPr>
                <w:rFonts w:ascii="Times New Roman" w:hAnsi="Times New Roman" w:cs="Times New Roman"/>
                <w:b/>
              </w:rPr>
            </w:pPr>
            <w:r w:rsidRPr="002455E4">
              <w:rPr>
                <w:rFonts w:ascii="Times New Roman" w:hAnsi="Times New Roman" w:cs="Times New Roman"/>
                <w:b/>
              </w:rPr>
              <w:t>Feature Combination</w:t>
            </w:r>
          </w:p>
        </w:tc>
        <w:tc>
          <w:tcPr>
            <w:tcW w:w="3446" w:type="dxa"/>
          </w:tcPr>
          <w:p w14:paraId="0C670D08" w14:textId="77777777" w:rsidR="009074A3" w:rsidRPr="002455E4" w:rsidRDefault="009074A3" w:rsidP="009074A3">
            <w:pPr>
              <w:jc w:val="center"/>
              <w:rPr>
                <w:rFonts w:ascii="Times New Roman" w:hAnsi="Times New Roman" w:cs="Times New Roman"/>
                <w:b/>
              </w:rPr>
            </w:pPr>
            <w:r w:rsidRPr="002455E4">
              <w:rPr>
                <w:rFonts w:ascii="Times New Roman" w:hAnsi="Times New Roman" w:cs="Times New Roman"/>
                <w:b/>
              </w:rPr>
              <w:t>Accuracy Percentage</w:t>
            </w:r>
          </w:p>
        </w:tc>
      </w:tr>
      <w:tr w:rsidR="009074A3" w14:paraId="6BA71FAA" w14:textId="77777777" w:rsidTr="009074A3">
        <w:tc>
          <w:tcPr>
            <w:tcW w:w="4690" w:type="dxa"/>
          </w:tcPr>
          <w:p w14:paraId="06DC211A"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rPr>
              <w:t>job+education+balance</w:t>
            </w:r>
            <w:proofErr w:type="spellEnd"/>
          </w:p>
        </w:tc>
        <w:tc>
          <w:tcPr>
            <w:tcW w:w="3446" w:type="dxa"/>
            <w:vAlign w:val="bottom"/>
          </w:tcPr>
          <w:p w14:paraId="45EE8D14" w14:textId="77777777" w:rsidR="009074A3" w:rsidRPr="002455E4" w:rsidRDefault="009074A3" w:rsidP="009074A3">
            <w:pPr>
              <w:jc w:val="center"/>
              <w:rPr>
                <w:rFonts w:ascii="Times New Roman" w:hAnsi="Times New Roman" w:cs="Times New Roman"/>
              </w:rPr>
            </w:pPr>
            <w:r w:rsidRPr="002455E4">
              <w:rPr>
                <w:rFonts w:ascii="Times New Roman" w:hAnsi="Times New Roman" w:cs="Times New Roman"/>
                <w:color w:val="000000"/>
              </w:rPr>
              <w:t>0.739744848</w:t>
            </w:r>
          </w:p>
        </w:tc>
      </w:tr>
      <w:tr w:rsidR="009074A3" w14:paraId="7BCE42B2" w14:textId="77777777" w:rsidTr="009074A3">
        <w:tc>
          <w:tcPr>
            <w:tcW w:w="4690" w:type="dxa"/>
          </w:tcPr>
          <w:p w14:paraId="0576B014"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rPr>
              <w:t>job+education+balance+age_group+poutcome</w:t>
            </w:r>
            <w:proofErr w:type="spellEnd"/>
          </w:p>
        </w:tc>
        <w:tc>
          <w:tcPr>
            <w:tcW w:w="3446" w:type="dxa"/>
            <w:vAlign w:val="bottom"/>
          </w:tcPr>
          <w:p w14:paraId="354D915C" w14:textId="77777777" w:rsidR="009074A3" w:rsidRPr="002455E4" w:rsidRDefault="009074A3" w:rsidP="009074A3">
            <w:pPr>
              <w:jc w:val="center"/>
              <w:rPr>
                <w:rFonts w:ascii="Times New Roman" w:hAnsi="Times New Roman" w:cs="Times New Roman"/>
              </w:rPr>
            </w:pPr>
            <w:r w:rsidRPr="002455E4">
              <w:rPr>
                <w:rFonts w:ascii="Times New Roman" w:hAnsi="Times New Roman" w:cs="Times New Roman"/>
                <w:color w:val="000000"/>
              </w:rPr>
              <w:t>0.782335623</w:t>
            </w:r>
          </w:p>
        </w:tc>
      </w:tr>
      <w:tr w:rsidR="009074A3" w14:paraId="66305014" w14:textId="77777777" w:rsidTr="009074A3">
        <w:tc>
          <w:tcPr>
            <w:tcW w:w="4690" w:type="dxa"/>
          </w:tcPr>
          <w:p w14:paraId="32E1A36C"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rPr>
              <w:t>job+education+balance+housing</w:t>
            </w:r>
            <w:proofErr w:type="spellEnd"/>
          </w:p>
        </w:tc>
        <w:tc>
          <w:tcPr>
            <w:tcW w:w="3446" w:type="dxa"/>
            <w:vAlign w:val="bottom"/>
          </w:tcPr>
          <w:p w14:paraId="15472A59" w14:textId="77777777" w:rsidR="009074A3" w:rsidRPr="002455E4" w:rsidRDefault="009074A3" w:rsidP="009074A3">
            <w:pPr>
              <w:jc w:val="center"/>
              <w:rPr>
                <w:rFonts w:ascii="Times New Roman" w:hAnsi="Times New Roman" w:cs="Times New Roman"/>
              </w:rPr>
            </w:pPr>
            <w:r w:rsidRPr="002455E4">
              <w:rPr>
                <w:rFonts w:ascii="Times New Roman" w:hAnsi="Times New Roman" w:cs="Times New Roman"/>
                <w:color w:val="000000"/>
              </w:rPr>
              <w:t>0.733944848</w:t>
            </w:r>
          </w:p>
        </w:tc>
      </w:tr>
      <w:tr w:rsidR="009074A3" w14:paraId="7BF34A33" w14:textId="77777777" w:rsidTr="009074A3">
        <w:tc>
          <w:tcPr>
            <w:tcW w:w="4690" w:type="dxa"/>
          </w:tcPr>
          <w:p w14:paraId="667CEE7F"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rPr>
              <w:t>job+education+balance+loan</w:t>
            </w:r>
            <w:proofErr w:type="spellEnd"/>
          </w:p>
        </w:tc>
        <w:tc>
          <w:tcPr>
            <w:tcW w:w="3446" w:type="dxa"/>
            <w:vAlign w:val="bottom"/>
          </w:tcPr>
          <w:p w14:paraId="61D6792B" w14:textId="77777777" w:rsidR="009074A3" w:rsidRPr="002455E4" w:rsidRDefault="009074A3" w:rsidP="009074A3">
            <w:pPr>
              <w:jc w:val="center"/>
              <w:rPr>
                <w:rFonts w:ascii="Times New Roman" w:hAnsi="Times New Roman" w:cs="Times New Roman"/>
              </w:rPr>
            </w:pPr>
            <w:r w:rsidRPr="002455E4">
              <w:rPr>
                <w:rFonts w:ascii="Times New Roman" w:hAnsi="Times New Roman" w:cs="Times New Roman"/>
                <w:color w:val="000000"/>
              </w:rPr>
              <w:t>0.782562334</w:t>
            </w:r>
          </w:p>
        </w:tc>
      </w:tr>
      <w:tr w:rsidR="009074A3" w14:paraId="224C6844" w14:textId="77777777" w:rsidTr="009074A3">
        <w:tc>
          <w:tcPr>
            <w:tcW w:w="4690" w:type="dxa"/>
            <w:vAlign w:val="bottom"/>
          </w:tcPr>
          <w:p w14:paraId="3F726FBA"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color w:val="000000"/>
              </w:rPr>
              <w:t>age+poutcome</w:t>
            </w:r>
            <w:proofErr w:type="spellEnd"/>
          </w:p>
        </w:tc>
        <w:tc>
          <w:tcPr>
            <w:tcW w:w="3446" w:type="dxa"/>
            <w:vAlign w:val="bottom"/>
          </w:tcPr>
          <w:p w14:paraId="24350D4F" w14:textId="77777777" w:rsidR="009074A3" w:rsidRPr="002455E4" w:rsidRDefault="009074A3" w:rsidP="009074A3">
            <w:pPr>
              <w:jc w:val="center"/>
              <w:rPr>
                <w:rFonts w:ascii="Times New Roman" w:hAnsi="Times New Roman" w:cs="Times New Roman"/>
              </w:rPr>
            </w:pPr>
            <w:r w:rsidRPr="002455E4">
              <w:rPr>
                <w:rFonts w:ascii="Times New Roman" w:hAnsi="Times New Roman" w:cs="Times New Roman"/>
                <w:color w:val="000000"/>
              </w:rPr>
              <w:t>0.783022571</w:t>
            </w:r>
          </w:p>
        </w:tc>
      </w:tr>
      <w:tr w:rsidR="009074A3" w14:paraId="70CBC7D9" w14:textId="77777777" w:rsidTr="009074A3">
        <w:tc>
          <w:tcPr>
            <w:tcW w:w="4690" w:type="dxa"/>
            <w:vAlign w:val="bottom"/>
          </w:tcPr>
          <w:p w14:paraId="6848C700"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color w:val="000000"/>
              </w:rPr>
              <w:lastRenderedPageBreak/>
              <w:t>age+nr.employed</w:t>
            </w:r>
            <w:proofErr w:type="spellEnd"/>
          </w:p>
        </w:tc>
        <w:tc>
          <w:tcPr>
            <w:tcW w:w="3446" w:type="dxa"/>
            <w:vAlign w:val="bottom"/>
          </w:tcPr>
          <w:p w14:paraId="4B074415" w14:textId="77777777" w:rsidR="009074A3" w:rsidRPr="002455E4" w:rsidRDefault="009074A3" w:rsidP="009074A3">
            <w:pPr>
              <w:jc w:val="center"/>
              <w:rPr>
                <w:rFonts w:ascii="Times New Roman" w:hAnsi="Times New Roman" w:cs="Times New Roman"/>
              </w:rPr>
            </w:pPr>
            <w:r w:rsidRPr="002455E4">
              <w:rPr>
                <w:rFonts w:ascii="Times New Roman" w:hAnsi="Times New Roman" w:cs="Times New Roman"/>
                <w:color w:val="000000"/>
              </w:rPr>
              <w:t>0.738370952</w:t>
            </w:r>
          </w:p>
        </w:tc>
      </w:tr>
      <w:tr w:rsidR="009074A3" w14:paraId="3B6073D7" w14:textId="77777777" w:rsidTr="009074A3">
        <w:tc>
          <w:tcPr>
            <w:tcW w:w="4690" w:type="dxa"/>
            <w:vAlign w:val="bottom"/>
          </w:tcPr>
          <w:p w14:paraId="54BEB117"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color w:val="000000"/>
              </w:rPr>
              <w:t>duration+emp.var.rate</w:t>
            </w:r>
            <w:proofErr w:type="spellEnd"/>
          </w:p>
        </w:tc>
        <w:tc>
          <w:tcPr>
            <w:tcW w:w="3446" w:type="dxa"/>
            <w:vAlign w:val="bottom"/>
          </w:tcPr>
          <w:p w14:paraId="329C9081" w14:textId="77777777" w:rsidR="009074A3" w:rsidRPr="002455E4" w:rsidRDefault="009074A3" w:rsidP="009074A3">
            <w:pPr>
              <w:jc w:val="center"/>
              <w:rPr>
                <w:rFonts w:ascii="Times New Roman" w:hAnsi="Times New Roman" w:cs="Times New Roman"/>
              </w:rPr>
            </w:pPr>
            <w:r w:rsidRPr="002455E4">
              <w:rPr>
                <w:rFonts w:ascii="Times New Roman" w:hAnsi="Times New Roman" w:cs="Times New Roman"/>
                <w:color w:val="000000"/>
              </w:rPr>
              <w:t>0.769283611</w:t>
            </w:r>
          </w:p>
        </w:tc>
      </w:tr>
      <w:tr w:rsidR="009074A3" w14:paraId="622EE7B6" w14:textId="77777777" w:rsidTr="009074A3">
        <w:tc>
          <w:tcPr>
            <w:tcW w:w="4690" w:type="dxa"/>
            <w:vAlign w:val="bottom"/>
          </w:tcPr>
          <w:p w14:paraId="7E48C3D0"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color w:val="000000"/>
              </w:rPr>
              <w:t>duration+</w:t>
            </w:r>
            <w:r>
              <w:rPr>
                <w:rFonts w:ascii="Times New Roman" w:hAnsi="Times New Roman" w:cs="Times New Roman"/>
                <w:color w:val="000000"/>
              </w:rPr>
              <w:t>balance_group</w:t>
            </w:r>
            <w:proofErr w:type="spellEnd"/>
          </w:p>
        </w:tc>
        <w:tc>
          <w:tcPr>
            <w:tcW w:w="3446" w:type="dxa"/>
            <w:vAlign w:val="bottom"/>
          </w:tcPr>
          <w:p w14:paraId="488CF20E" w14:textId="77777777" w:rsidR="009074A3" w:rsidRPr="002455E4" w:rsidRDefault="009074A3" w:rsidP="009074A3">
            <w:pPr>
              <w:jc w:val="center"/>
              <w:rPr>
                <w:rFonts w:ascii="Times New Roman" w:hAnsi="Times New Roman" w:cs="Times New Roman"/>
              </w:rPr>
            </w:pPr>
            <w:r w:rsidRPr="002455E4">
              <w:rPr>
                <w:rFonts w:ascii="Times New Roman" w:hAnsi="Times New Roman" w:cs="Times New Roman"/>
                <w:color w:val="000000"/>
              </w:rPr>
              <w:t>0.747791953</w:t>
            </w:r>
          </w:p>
        </w:tc>
      </w:tr>
      <w:tr w:rsidR="009074A3" w14:paraId="6BF4D16D" w14:textId="77777777" w:rsidTr="009074A3">
        <w:tc>
          <w:tcPr>
            <w:tcW w:w="4690" w:type="dxa"/>
            <w:vAlign w:val="bottom"/>
          </w:tcPr>
          <w:p w14:paraId="3C7C2F26" w14:textId="77777777" w:rsidR="009074A3" w:rsidRPr="002455E4" w:rsidRDefault="009074A3" w:rsidP="009074A3">
            <w:pPr>
              <w:jc w:val="center"/>
              <w:rPr>
                <w:rFonts w:ascii="Times New Roman" w:hAnsi="Times New Roman" w:cs="Times New Roman"/>
              </w:rPr>
            </w:pPr>
            <w:r>
              <w:rPr>
                <w:rFonts w:ascii="Times New Roman" w:hAnsi="Times New Roman" w:cs="Times New Roman"/>
                <w:color w:val="000000"/>
              </w:rPr>
              <w:t xml:space="preserve">duration+ </w:t>
            </w:r>
            <w:proofErr w:type="spellStart"/>
            <w:r>
              <w:rPr>
                <w:rFonts w:ascii="Times New Roman" w:hAnsi="Times New Roman" w:cs="Times New Roman"/>
                <w:color w:val="000000"/>
              </w:rPr>
              <w:t>balance_group</w:t>
            </w:r>
            <w:proofErr w:type="spellEnd"/>
            <w:r w:rsidRPr="002455E4">
              <w:rPr>
                <w:rFonts w:ascii="Times New Roman" w:hAnsi="Times New Roman" w:cs="Times New Roman"/>
                <w:color w:val="000000"/>
              </w:rPr>
              <w:t xml:space="preserve"> +</w:t>
            </w:r>
            <w:proofErr w:type="spellStart"/>
            <w:r w:rsidRPr="002455E4">
              <w:rPr>
                <w:rFonts w:ascii="Times New Roman" w:hAnsi="Times New Roman" w:cs="Times New Roman"/>
                <w:color w:val="000000"/>
              </w:rPr>
              <w:t>poutcome</w:t>
            </w:r>
            <w:proofErr w:type="spellEnd"/>
          </w:p>
        </w:tc>
        <w:tc>
          <w:tcPr>
            <w:tcW w:w="3446" w:type="dxa"/>
            <w:vAlign w:val="bottom"/>
          </w:tcPr>
          <w:p w14:paraId="03298C37" w14:textId="77777777" w:rsidR="009074A3" w:rsidRPr="002455E4" w:rsidRDefault="009074A3" w:rsidP="009074A3">
            <w:pPr>
              <w:jc w:val="center"/>
              <w:rPr>
                <w:rFonts w:ascii="Times New Roman" w:hAnsi="Times New Roman" w:cs="Times New Roman"/>
              </w:rPr>
            </w:pPr>
            <w:r w:rsidRPr="00F32D33">
              <w:rPr>
                <w:rFonts w:ascii="Times New Roman" w:hAnsi="Times New Roman" w:cs="Times New Roman"/>
                <w:color w:val="000000"/>
                <w:highlight w:val="yellow"/>
              </w:rPr>
              <w:t>0.79892051</w:t>
            </w:r>
          </w:p>
        </w:tc>
      </w:tr>
    </w:tbl>
    <w:p w14:paraId="2A132C53" w14:textId="77777777" w:rsidR="009074A3" w:rsidRPr="00643707" w:rsidRDefault="009074A3" w:rsidP="009074A3">
      <w:pPr>
        <w:jc w:val="both"/>
        <w:rPr>
          <w:rFonts w:ascii="Times New Roman" w:hAnsi="Times New Roman" w:cs="Times New Roman"/>
          <w:sz w:val="20"/>
          <w:szCs w:val="20"/>
        </w:rPr>
      </w:pPr>
    </w:p>
    <w:p w14:paraId="57A9CD7E" w14:textId="1D8353B0" w:rsidR="00745184" w:rsidRDefault="009074A3" w:rsidP="009074A3">
      <w:pPr>
        <w:ind w:left="720"/>
        <w:jc w:val="both"/>
        <w:rPr>
          <w:rFonts w:ascii="Times New Roman" w:hAnsi="Times New Roman" w:cs="Times New Roman"/>
          <w:color w:val="000000"/>
        </w:rPr>
      </w:pPr>
      <w:r w:rsidRPr="00B57AC0">
        <w:rPr>
          <w:rFonts w:ascii="Times New Roman" w:eastAsia="Times New Roman" w:hAnsi="Times New Roman" w:cs="Times New Roman"/>
        </w:rPr>
        <w:t>So the feature combination of “</w:t>
      </w:r>
      <w:r w:rsidRPr="00B57AC0">
        <w:rPr>
          <w:rFonts w:ascii="Times New Roman" w:hAnsi="Times New Roman" w:cs="Times New Roman"/>
          <w:color w:val="000000"/>
        </w:rPr>
        <w:t xml:space="preserve">duration+ </w:t>
      </w:r>
      <w:proofErr w:type="spellStart"/>
      <w:r w:rsidRPr="00B57AC0">
        <w:rPr>
          <w:rFonts w:ascii="Times New Roman" w:hAnsi="Times New Roman" w:cs="Times New Roman"/>
          <w:color w:val="000000"/>
        </w:rPr>
        <w:t>balance_group</w:t>
      </w:r>
      <w:proofErr w:type="spellEnd"/>
      <w:r w:rsidRPr="00B57AC0">
        <w:rPr>
          <w:rFonts w:ascii="Times New Roman" w:hAnsi="Times New Roman" w:cs="Times New Roman"/>
          <w:color w:val="000000"/>
        </w:rPr>
        <w:t xml:space="preserve"> +</w:t>
      </w:r>
      <w:proofErr w:type="spellStart"/>
      <w:r w:rsidRPr="00B57AC0">
        <w:rPr>
          <w:rFonts w:ascii="Times New Roman" w:hAnsi="Times New Roman" w:cs="Times New Roman"/>
          <w:color w:val="000000"/>
        </w:rPr>
        <w:t>poutcome</w:t>
      </w:r>
      <w:proofErr w:type="spellEnd"/>
      <w:r w:rsidRPr="00B57AC0">
        <w:rPr>
          <w:rFonts w:ascii="Times New Roman" w:hAnsi="Times New Roman" w:cs="Times New Roman"/>
          <w:color w:val="000000"/>
        </w:rPr>
        <w:t xml:space="preserve">” gave us </w:t>
      </w:r>
      <w:r>
        <w:rPr>
          <w:rFonts w:ascii="Times New Roman" w:hAnsi="Times New Roman" w:cs="Times New Roman"/>
          <w:color w:val="000000"/>
        </w:rPr>
        <w:t>maximum accuracy.</w:t>
      </w:r>
    </w:p>
    <w:p w14:paraId="5A750618" w14:textId="77777777" w:rsidR="009074A3" w:rsidRDefault="009074A3" w:rsidP="009074A3">
      <w:pPr>
        <w:ind w:left="720"/>
        <w:jc w:val="both"/>
        <w:rPr>
          <w:rFonts w:ascii="Times New Roman" w:hAnsi="Times New Roman" w:cs="Times New Roman"/>
          <w:color w:val="000000"/>
        </w:rPr>
      </w:pPr>
      <w:r w:rsidRPr="00B57AC0">
        <w:rPr>
          <w:rFonts w:ascii="Times New Roman" w:hAnsi="Times New Roman" w:cs="Times New Roman"/>
          <w:b/>
          <w:color w:val="000000"/>
        </w:rPr>
        <w:t>Lift Curve</w:t>
      </w:r>
      <w:r>
        <w:rPr>
          <w:rFonts w:ascii="Times New Roman" w:hAnsi="Times New Roman" w:cs="Times New Roman"/>
          <w:color w:val="000000"/>
        </w:rPr>
        <w:t xml:space="preserve"> for this particular model:</w:t>
      </w:r>
    </w:p>
    <w:p w14:paraId="77783ACF" w14:textId="6394848C" w:rsidR="009074A3" w:rsidRDefault="009074A3" w:rsidP="009074A3">
      <w:pPr>
        <w:ind w:left="720"/>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53ADE3F9" wp14:editId="510F9DA0">
            <wp:extent cx="5486400" cy="3900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ft for LR.jpeg"/>
                    <pic:cNvPicPr/>
                  </pic:nvPicPr>
                  <pic:blipFill>
                    <a:blip r:embed="rId19">
                      <a:extLst>
                        <a:ext uri="{28A0092B-C50C-407E-A947-70E740481C1C}">
                          <a14:useLocalDpi xmlns:a14="http://schemas.microsoft.com/office/drawing/2010/main" val="0"/>
                        </a:ext>
                      </a:extLst>
                    </a:blip>
                    <a:stretch>
                      <a:fillRect/>
                    </a:stretch>
                  </pic:blipFill>
                  <pic:spPr>
                    <a:xfrm>
                      <a:off x="0" y="0"/>
                      <a:ext cx="5486400" cy="3900805"/>
                    </a:xfrm>
                    <a:prstGeom prst="rect">
                      <a:avLst/>
                    </a:prstGeom>
                  </pic:spPr>
                </pic:pic>
              </a:graphicData>
            </a:graphic>
          </wp:inline>
        </w:drawing>
      </w:r>
    </w:p>
    <w:p w14:paraId="36BC2382" w14:textId="41C37E4F" w:rsidR="006305E4" w:rsidRPr="006305E4" w:rsidRDefault="006305E4" w:rsidP="006305E4">
      <w:pPr>
        <w:ind w:left="3600" w:firstLine="720"/>
        <w:jc w:val="both"/>
        <w:rPr>
          <w:rFonts w:ascii="Times New Roman" w:hAnsi="Times New Roman" w:cs="Times New Roman"/>
          <w:color w:val="000000"/>
          <w:sz w:val="16"/>
          <w:szCs w:val="16"/>
        </w:rPr>
      </w:pPr>
      <w:r w:rsidRPr="006305E4">
        <w:rPr>
          <w:rFonts w:ascii="Times New Roman" w:hAnsi="Times New Roman" w:cs="Times New Roman"/>
          <w:color w:val="000000"/>
          <w:sz w:val="16"/>
          <w:szCs w:val="16"/>
        </w:rPr>
        <w:t>Fig 6.1: Lift Curve</w:t>
      </w:r>
    </w:p>
    <w:p w14:paraId="363709C3" w14:textId="77777777" w:rsidR="005A2CFA" w:rsidRDefault="005A2CFA" w:rsidP="0071643B">
      <w:pPr>
        <w:pStyle w:val="Heading2"/>
      </w:pPr>
      <w:bookmarkStart w:id="19" w:name="_Toc324640800"/>
      <w:r w:rsidRPr="007979C7">
        <w:t>Decision tree</w:t>
      </w:r>
      <w:bookmarkEnd w:id="19"/>
    </w:p>
    <w:p w14:paraId="2EC35B79" w14:textId="77777777" w:rsidR="009074A3" w:rsidRDefault="009074A3" w:rsidP="009074A3">
      <w:pPr>
        <w:pStyle w:val="ListParagraph"/>
        <w:jc w:val="both"/>
        <w:rPr>
          <w:rFonts w:ascii="Times New Roman" w:hAnsi="Times New Roman" w:cs="Times New Roman"/>
        </w:rPr>
      </w:pPr>
      <w:r w:rsidRPr="00EE3D03">
        <w:rPr>
          <w:rFonts w:ascii="Times New Roman" w:hAnsi="Times New Roman" w:cs="Times New Roman"/>
        </w:rPr>
        <w:t xml:space="preserve">A </w:t>
      </w:r>
      <w:r w:rsidRPr="00EE3D03">
        <w:rPr>
          <w:rFonts w:ascii="Times New Roman" w:hAnsi="Times New Roman" w:cs="Times New Roman"/>
          <w:bCs/>
        </w:rPr>
        <w:t>decision tree</w:t>
      </w:r>
      <w:r w:rsidRPr="00EE3D03">
        <w:rPr>
          <w:rFonts w:ascii="Times New Roman" w:hAnsi="Times New Roman" w:cs="Times New Roman"/>
        </w:rPr>
        <w:t xml:space="preserve"> is a </w:t>
      </w:r>
      <w:r w:rsidRPr="00EE3D03">
        <w:rPr>
          <w:rFonts w:ascii="Times New Roman" w:hAnsi="Times New Roman" w:cs="Times New Roman"/>
          <w:bCs/>
        </w:rPr>
        <w:t>decision</w:t>
      </w:r>
      <w:r w:rsidRPr="00EE3D03">
        <w:rPr>
          <w:rFonts w:ascii="Times New Roman" w:hAnsi="Times New Roman" w:cs="Times New Roman"/>
        </w:rPr>
        <w:t xml:space="preserve"> support tool that uses a </w:t>
      </w:r>
      <w:r w:rsidRPr="00EE3D03">
        <w:rPr>
          <w:rFonts w:ascii="Times New Roman" w:hAnsi="Times New Roman" w:cs="Times New Roman"/>
          <w:bCs/>
        </w:rPr>
        <w:t>tree</w:t>
      </w:r>
      <w:r w:rsidRPr="00EE3D03">
        <w:rPr>
          <w:rFonts w:ascii="Times New Roman" w:hAnsi="Times New Roman" w:cs="Times New Roman"/>
        </w:rPr>
        <w:t xml:space="preserve">-like graph or model of </w:t>
      </w:r>
      <w:r w:rsidRPr="00EE3D03">
        <w:rPr>
          <w:rFonts w:ascii="Times New Roman" w:hAnsi="Times New Roman" w:cs="Times New Roman"/>
          <w:bCs/>
        </w:rPr>
        <w:t>decisions</w:t>
      </w:r>
      <w:r w:rsidRPr="00EE3D03">
        <w:rPr>
          <w:rFonts w:ascii="Times New Roman" w:hAnsi="Times New Roman" w:cs="Times New Roman"/>
        </w:rPr>
        <w:t xml:space="preserve"> and their possible consequences, including chance event outcomes, resource costs, and utility. It is one way to display an algorithm.</w:t>
      </w:r>
    </w:p>
    <w:p w14:paraId="17990DF2" w14:textId="77777777" w:rsidR="009074A3" w:rsidRDefault="009074A3" w:rsidP="009074A3">
      <w:pPr>
        <w:pStyle w:val="ListParagraph"/>
        <w:jc w:val="both"/>
        <w:rPr>
          <w:rFonts w:ascii="Times New Roman" w:hAnsi="Times New Roman" w:cs="Times New Roman"/>
        </w:rPr>
      </w:pPr>
    </w:p>
    <w:p w14:paraId="7BB80273" w14:textId="1B7D8952" w:rsidR="009074A3" w:rsidRPr="009074A3" w:rsidRDefault="009074A3" w:rsidP="009074A3">
      <w:pPr>
        <w:ind w:left="720"/>
        <w:jc w:val="both"/>
        <w:rPr>
          <w:rFonts w:ascii="Times New Roman" w:hAnsi="Times New Roman" w:cs="Times New Roman"/>
          <w:sz w:val="24"/>
          <w:szCs w:val="24"/>
        </w:rPr>
      </w:pPr>
      <w:r w:rsidRPr="009074A3">
        <w:rPr>
          <w:rFonts w:ascii="Times New Roman" w:hAnsi="Times New Roman" w:cs="Times New Roman"/>
          <w:sz w:val="24"/>
          <w:szCs w:val="24"/>
        </w:rPr>
        <w:t xml:space="preserve">We considered following combination of features for the </w:t>
      </w:r>
      <w:r w:rsidR="00055A75">
        <w:rPr>
          <w:rFonts w:ascii="Times New Roman" w:hAnsi="Times New Roman" w:cs="Times New Roman"/>
          <w:sz w:val="24"/>
          <w:szCs w:val="24"/>
        </w:rPr>
        <w:t>Decision Tree</w:t>
      </w:r>
      <w:r w:rsidRPr="009074A3">
        <w:rPr>
          <w:rFonts w:ascii="Times New Roman" w:hAnsi="Times New Roman" w:cs="Times New Roman"/>
          <w:sz w:val="24"/>
          <w:szCs w:val="24"/>
        </w:rPr>
        <w:t xml:space="preserve"> model:</w:t>
      </w:r>
    </w:p>
    <w:tbl>
      <w:tblPr>
        <w:tblStyle w:val="TableGrid"/>
        <w:tblW w:w="0" w:type="auto"/>
        <w:tblInd w:w="720" w:type="dxa"/>
        <w:tblLook w:val="04A0" w:firstRow="1" w:lastRow="0" w:firstColumn="1" w:lastColumn="0" w:noHBand="0" w:noVBand="1"/>
      </w:tblPr>
      <w:tblGrid>
        <w:gridCol w:w="4690"/>
        <w:gridCol w:w="3446"/>
      </w:tblGrid>
      <w:tr w:rsidR="009074A3" w14:paraId="1D6D7DAE" w14:textId="77777777" w:rsidTr="009074A3">
        <w:tc>
          <w:tcPr>
            <w:tcW w:w="4690" w:type="dxa"/>
          </w:tcPr>
          <w:p w14:paraId="5D42FA19" w14:textId="77777777" w:rsidR="009074A3" w:rsidRPr="002455E4" w:rsidRDefault="009074A3" w:rsidP="009074A3">
            <w:pPr>
              <w:jc w:val="center"/>
              <w:rPr>
                <w:rFonts w:ascii="Times New Roman" w:hAnsi="Times New Roman" w:cs="Times New Roman"/>
                <w:b/>
              </w:rPr>
            </w:pPr>
            <w:r w:rsidRPr="002455E4">
              <w:rPr>
                <w:rFonts w:ascii="Times New Roman" w:hAnsi="Times New Roman" w:cs="Times New Roman"/>
                <w:b/>
              </w:rPr>
              <w:t>Feature Combination</w:t>
            </w:r>
          </w:p>
        </w:tc>
        <w:tc>
          <w:tcPr>
            <w:tcW w:w="3446" w:type="dxa"/>
          </w:tcPr>
          <w:p w14:paraId="6D8188E4" w14:textId="77777777" w:rsidR="009074A3" w:rsidRPr="002455E4" w:rsidRDefault="009074A3" w:rsidP="009074A3">
            <w:pPr>
              <w:jc w:val="center"/>
              <w:rPr>
                <w:rFonts w:ascii="Times New Roman" w:hAnsi="Times New Roman" w:cs="Times New Roman"/>
                <w:b/>
              </w:rPr>
            </w:pPr>
            <w:r w:rsidRPr="002455E4">
              <w:rPr>
                <w:rFonts w:ascii="Times New Roman" w:hAnsi="Times New Roman" w:cs="Times New Roman"/>
                <w:b/>
              </w:rPr>
              <w:t>Accuracy Percentage</w:t>
            </w:r>
          </w:p>
        </w:tc>
      </w:tr>
      <w:tr w:rsidR="009074A3" w14:paraId="445EE4C0" w14:textId="77777777" w:rsidTr="009074A3">
        <w:tc>
          <w:tcPr>
            <w:tcW w:w="4690" w:type="dxa"/>
          </w:tcPr>
          <w:p w14:paraId="0C7B3097"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rPr>
              <w:t>job+education+balance</w:t>
            </w:r>
            <w:proofErr w:type="spellEnd"/>
          </w:p>
        </w:tc>
        <w:tc>
          <w:tcPr>
            <w:tcW w:w="3446" w:type="dxa"/>
            <w:vAlign w:val="bottom"/>
          </w:tcPr>
          <w:p w14:paraId="6D03C30E" w14:textId="77777777" w:rsidR="009074A3" w:rsidRPr="002455E4" w:rsidRDefault="009074A3" w:rsidP="009074A3">
            <w:pPr>
              <w:jc w:val="center"/>
              <w:rPr>
                <w:rFonts w:ascii="Times New Roman" w:hAnsi="Times New Roman" w:cs="Times New Roman"/>
              </w:rPr>
            </w:pPr>
            <w:r>
              <w:rPr>
                <w:rFonts w:ascii="Calibri" w:hAnsi="Calibri"/>
                <w:color w:val="000000"/>
              </w:rPr>
              <w:t>0.880037933</w:t>
            </w:r>
          </w:p>
        </w:tc>
      </w:tr>
      <w:tr w:rsidR="009074A3" w14:paraId="4F1DE7B6" w14:textId="77777777" w:rsidTr="009074A3">
        <w:tc>
          <w:tcPr>
            <w:tcW w:w="4690" w:type="dxa"/>
          </w:tcPr>
          <w:p w14:paraId="077A6C8D"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rPr>
              <w:t>job+education+balance+age_group+poutcome</w:t>
            </w:r>
            <w:proofErr w:type="spellEnd"/>
          </w:p>
        </w:tc>
        <w:tc>
          <w:tcPr>
            <w:tcW w:w="3446" w:type="dxa"/>
            <w:vAlign w:val="bottom"/>
          </w:tcPr>
          <w:p w14:paraId="7EA305AE" w14:textId="77777777" w:rsidR="009074A3" w:rsidRPr="002455E4" w:rsidRDefault="009074A3" w:rsidP="009074A3">
            <w:pPr>
              <w:jc w:val="center"/>
              <w:rPr>
                <w:rFonts w:ascii="Times New Roman" w:hAnsi="Times New Roman" w:cs="Times New Roman"/>
              </w:rPr>
            </w:pPr>
            <w:r>
              <w:rPr>
                <w:rFonts w:ascii="Calibri" w:hAnsi="Calibri"/>
                <w:color w:val="000000"/>
              </w:rPr>
              <w:t>0.88940256</w:t>
            </w:r>
          </w:p>
        </w:tc>
      </w:tr>
      <w:tr w:rsidR="009074A3" w14:paraId="76F7B47B" w14:textId="77777777" w:rsidTr="009074A3">
        <w:tc>
          <w:tcPr>
            <w:tcW w:w="4690" w:type="dxa"/>
          </w:tcPr>
          <w:p w14:paraId="494F0290"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rPr>
              <w:t>job+education+balance+housing</w:t>
            </w:r>
            <w:proofErr w:type="spellEnd"/>
          </w:p>
        </w:tc>
        <w:tc>
          <w:tcPr>
            <w:tcW w:w="3446" w:type="dxa"/>
            <w:vAlign w:val="bottom"/>
          </w:tcPr>
          <w:p w14:paraId="77223928" w14:textId="77777777" w:rsidR="009074A3" w:rsidRPr="002455E4" w:rsidRDefault="009074A3" w:rsidP="009074A3">
            <w:pPr>
              <w:jc w:val="center"/>
              <w:rPr>
                <w:rFonts w:ascii="Times New Roman" w:hAnsi="Times New Roman" w:cs="Times New Roman"/>
              </w:rPr>
            </w:pPr>
            <w:r>
              <w:rPr>
                <w:rFonts w:ascii="Calibri" w:hAnsi="Calibri"/>
                <w:color w:val="000000"/>
              </w:rPr>
              <w:t>0.880037933</w:t>
            </w:r>
          </w:p>
        </w:tc>
      </w:tr>
      <w:tr w:rsidR="009074A3" w14:paraId="30A70A10" w14:textId="77777777" w:rsidTr="009074A3">
        <w:tc>
          <w:tcPr>
            <w:tcW w:w="4690" w:type="dxa"/>
          </w:tcPr>
          <w:p w14:paraId="17D3C3C1"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rPr>
              <w:lastRenderedPageBreak/>
              <w:t>job+education+balance+loan</w:t>
            </w:r>
            <w:proofErr w:type="spellEnd"/>
          </w:p>
        </w:tc>
        <w:tc>
          <w:tcPr>
            <w:tcW w:w="3446" w:type="dxa"/>
            <w:vAlign w:val="bottom"/>
          </w:tcPr>
          <w:p w14:paraId="32097A56" w14:textId="77777777" w:rsidR="009074A3" w:rsidRPr="002455E4" w:rsidRDefault="009074A3" w:rsidP="009074A3">
            <w:pPr>
              <w:jc w:val="center"/>
              <w:rPr>
                <w:rFonts w:ascii="Times New Roman" w:hAnsi="Times New Roman" w:cs="Times New Roman"/>
              </w:rPr>
            </w:pPr>
            <w:r>
              <w:rPr>
                <w:rFonts w:ascii="Calibri" w:hAnsi="Calibri"/>
                <w:color w:val="000000"/>
              </w:rPr>
              <w:t>0.880037933</w:t>
            </w:r>
          </w:p>
        </w:tc>
      </w:tr>
      <w:tr w:rsidR="009074A3" w14:paraId="5A8EF16C" w14:textId="77777777" w:rsidTr="009074A3">
        <w:tc>
          <w:tcPr>
            <w:tcW w:w="4690" w:type="dxa"/>
            <w:vAlign w:val="bottom"/>
          </w:tcPr>
          <w:p w14:paraId="1339D2F8"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color w:val="000000"/>
              </w:rPr>
              <w:t>age+poutcome</w:t>
            </w:r>
            <w:proofErr w:type="spellEnd"/>
          </w:p>
        </w:tc>
        <w:tc>
          <w:tcPr>
            <w:tcW w:w="3446" w:type="dxa"/>
            <w:vAlign w:val="bottom"/>
          </w:tcPr>
          <w:p w14:paraId="2C5F2EB0" w14:textId="77777777" w:rsidR="009074A3" w:rsidRPr="002455E4" w:rsidRDefault="009074A3" w:rsidP="009074A3">
            <w:pPr>
              <w:jc w:val="center"/>
              <w:rPr>
                <w:rFonts w:ascii="Times New Roman" w:hAnsi="Times New Roman" w:cs="Times New Roman"/>
              </w:rPr>
            </w:pPr>
            <w:r>
              <w:rPr>
                <w:rFonts w:ascii="Calibri" w:hAnsi="Calibri"/>
                <w:color w:val="000000"/>
              </w:rPr>
              <w:t>0.88940256</w:t>
            </w:r>
          </w:p>
        </w:tc>
      </w:tr>
      <w:tr w:rsidR="009074A3" w14:paraId="03DF46F4" w14:textId="77777777" w:rsidTr="009074A3">
        <w:tc>
          <w:tcPr>
            <w:tcW w:w="4690" w:type="dxa"/>
            <w:vAlign w:val="bottom"/>
          </w:tcPr>
          <w:p w14:paraId="38D0B41F"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color w:val="000000"/>
              </w:rPr>
              <w:t>age+nr.employed</w:t>
            </w:r>
            <w:proofErr w:type="spellEnd"/>
          </w:p>
        </w:tc>
        <w:tc>
          <w:tcPr>
            <w:tcW w:w="3446" w:type="dxa"/>
            <w:vAlign w:val="bottom"/>
          </w:tcPr>
          <w:p w14:paraId="399AD4B7" w14:textId="77777777" w:rsidR="009074A3" w:rsidRPr="002455E4" w:rsidRDefault="009074A3" w:rsidP="009074A3">
            <w:pPr>
              <w:jc w:val="center"/>
              <w:rPr>
                <w:rFonts w:ascii="Times New Roman" w:hAnsi="Times New Roman" w:cs="Times New Roman"/>
              </w:rPr>
            </w:pPr>
            <w:r>
              <w:rPr>
                <w:rFonts w:ascii="Calibri" w:hAnsi="Calibri"/>
                <w:color w:val="000000"/>
              </w:rPr>
              <w:t>0.881104789</w:t>
            </w:r>
          </w:p>
        </w:tc>
      </w:tr>
      <w:tr w:rsidR="009074A3" w14:paraId="60C5A613" w14:textId="77777777" w:rsidTr="009074A3">
        <w:tc>
          <w:tcPr>
            <w:tcW w:w="4690" w:type="dxa"/>
            <w:vAlign w:val="bottom"/>
          </w:tcPr>
          <w:p w14:paraId="27B1A348"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color w:val="000000"/>
              </w:rPr>
              <w:t>duration+emp.var.rate</w:t>
            </w:r>
            <w:proofErr w:type="spellEnd"/>
          </w:p>
        </w:tc>
        <w:tc>
          <w:tcPr>
            <w:tcW w:w="3446" w:type="dxa"/>
            <w:vAlign w:val="bottom"/>
          </w:tcPr>
          <w:p w14:paraId="64D1D42D" w14:textId="77777777" w:rsidR="009074A3" w:rsidRPr="002455E4" w:rsidRDefault="009074A3" w:rsidP="009074A3">
            <w:pPr>
              <w:jc w:val="center"/>
              <w:rPr>
                <w:rFonts w:ascii="Times New Roman" w:hAnsi="Times New Roman" w:cs="Times New Roman"/>
              </w:rPr>
            </w:pPr>
            <w:r>
              <w:rPr>
                <w:rFonts w:ascii="Calibri" w:hAnsi="Calibri"/>
                <w:color w:val="000000"/>
              </w:rPr>
              <w:t>0.900426743</w:t>
            </w:r>
          </w:p>
        </w:tc>
      </w:tr>
      <w:tr w:rsidR="009074A3" w14:paraId="4AF8234D" w14:textId="77777777" w:rsidTr="009074A3">
        <w:tc>
          <w:tcPr>
            <w:tcW w:w="4690" w:type="dxa"/>
            <w:vAlign w:val="bottom"/>
          </w:tcPr>
          <w:p w14:paraId="19811E0A" w14:textId="77777777" w:rsidR="009074A3" w:rsidRPr="002455E4" w:rsidRDefault="009074A3" w:rsidP="009074A3">
            <w:pPr>
              <w:jc w:val="center"/>
              <w:rPr>
                <w:rFonts w:ascii="Times New Roman" w:hAnsi="Times New Roman" w:cs="Times New Roman"/>
              </w:rPr>
            </w:pPr>
            <w:proofErr w:type="spellStart"/>
            <w:r w:rsidRPr="002455E4">
              <w:rPr>
                <w:rFonts w:ascii="Times New Roman" w:hAnsi="Times New Roman" w:cs="Times New Roman"/>
                <w:color w:val="000000"/>
              </w:rPr>
              <w:t>duration+</w:t>
            </w:r>
            <w:r>
              <w:rPr>
                <w:rFonts w:ascii="Times New Roman" w:hAnsi="Times New Roman" w:cs="Times New Roman"/>
                <w:color w:val="000000"/>
              </w:rPr>
              <w:t>balance_group</w:t>
            </w:r>
            <w:proofErr w:type="spellEnd"/>
          </w:p>
        </w:tc>
        <w:tc>
          <w:tcPr>
            <w:tcW w:w="3446" w:type="dxa"/>
            <w:vAlign w:val="bottom"/>
          </w:tcPr>
          <w:p w14:paraId="096A3822" w14:textId="77777777" w:rsidR="009074A3" w:rsidRPr="002455E4" w:rsidRDefault="009074A3" w:rsidP="009074A3">
            <w:pPr>
              <w:jc w:val="center"/>
              <w:rPr>
                <w:rFonts w:ascii="Times New Roman" w:hAnsi="Times New Roman" w:cs="Times New Roman"/>
              </w:rPr>
            </w:pPr>
            <w:r>
              <w:rPr>
                <w:rFonts w:ascii="Calibri" w:hAnsi="Calibri"/>
                <w:color w:val="000000"/>
              </w:rPr>
              <w:t>0.890232338</w:t>
            </w:r>
          </w:p>
        </w:tc>
      </w:tr>
      <w:tr w:rsidR="009074A3" w14:paraId="09A95D53" w14:textId="77777777" w:rsidTr="009074A3">
        <w:tc>
          <w:tcPr>
            <w:tcW w:w="4690" w:type="dxa"/>
            <w:vAlign w:val="bottom"/>
          </w:tcPr>
          <w:p w14:paraId="2C6F2E98" w14:textId="77777777" w:rsidR="009074A3" w:rsidRPr="002455E4" w:rsidRDefault="009074A3" w:rsidP="009074A3">
            <w:pPr>
              <w:jc w:val="center"/>
              <w:rPr>
                <w:rFonts w:ascii="Times New Roman" w:hAnsi="Times New Roman" w:cs="Times New Roman"/>
              </w:rPr>
            </w:pPr>
            <w:r>
              <w:rPr>
                <w:rFonts w:ascii="Times New Roman" w:hAnsi="Times New Roman" w:cs="Times New Roman"/>
                <w:color w:val="000000"/>
              </w:rPr>
              <w:t xml:space="preserve">duration+ </w:t>
            </w:r>
            <w:proofErr w:type="spellStart"/>
            <w:r>
              <w:rPr>
                <w:rFonts w:ascii="Times New Roman" w:hAnsi="Times New Roman" w:cs="Times New Roman"/>
                <w:color w:val="000000"/>
              </w:rPr>
              <w:t>balance_group</w:t>
            </w:r>
            <w:proofErr w:type="spellEnd"/>
            <w:r w:rsidRPr="002455E4">
              <w:rPr>
                <w:rFonts w:ascii="Times New Roman" w:hAnsi="Times New Roman" w:cs="Times New Roman"/>
                <w:color w:val="000000"/>
              </w:rPr>
              <w:t xml:space="preserve"> +</w:t>
            </w:r>
            <w:proofErr w:type="spellStart"/>
            <w:r w:rsidRPr="002455E4">
              <w:rPr>
                <w:rFonts w:ascii="Times New Roman" w:hAnsi="Times New Roman" w:cs="Times New Roman"/>
                <w:color w:val="000000"/>
              </w:rPr>
              <w:t>poutcome</w:t>
            </w:r>
            <w:proofErr w:type="spellEnd"/>
          </w:p>
        </w:tc>
        <w:tc>
          <w:tcPr>
            <w:tcW w:w="3446" w:type="dxa"/>
            <w:vAlign w:val="bottom"/>
          </w:tcPr>
          <w:p w14:paraId="405B4D18" w14:textId="77777777" w:rsidR="009074A3" w:rsidRPr="002455E4" w:rsidRDefault="009074A3" w:rsidP="009074A3">
            <w:pPr>
              <w:jc w:val="center"/>
              <w:rPr>
                <w:rFonts w:ascii="Times New Roman" w:hAnsi="Times New Roman" w:cs="Times New Roman"/>
              </w:rPr>
            </w:pPr>
            <w:r>
              <w:rPr>
                <w:rFonts w:ascii="Calibri" w:hAnsi="Calibri"/>
                <w:color w:val="000000"/>
              </w:rPr>
              <w:t>0.903034614</w:t>
            </w:r>
          </w:p>
        </w:tc>
      </w:tr>
      <w:tr w:rsidR="009074A3" w14:paraId="4ABD86DE" w14:textId="77777777" w:rsidTr="009074A3">
        <w:tc>
          <w:tcPr>
            <w:tcW w:w="4690" w:type="dxa"/>
            <w:vAlign w:val="bottom"/>
          </w:tcPr>
          <w:p w14:paraId="416DF731" w14:textId="77777777" w:rsidR="009074A3" w:rsidRDefault="009074A3" w:rsidP="009074A3">
            <w:pPr>
              <w:jc w:val="center"/>
              <w:rPr>
                <w:rFonts w:ascii="Times New Roman" w:hAnsi="Times New Roman" w:cs="Times New Roman"/>
                <w:color w:val="000000"/>
              </w:rPr>
            </w:pPr>
            <w:r>
              <w:rPr>
                <w:rFonts w:ascii="Times New Roman" w:hAnsi="Times New Roman" w:cs="Times New Roman"/>
                <w:color w:val="000000"/>
              </w:rPr>
              <w:t>All Features</w:t>
            </w:r>
          </w:p>
        </w:tc>
        <w:tc>
          <w:tcPr>
            <w:tcW w:w="3446" w:type="dxa"/>
            <w:vAlign w:val="bottom"/>
          </w:tcPr>
          <w:p w14:paraId="32B0FBED" w14:textId="77777777" w:rsidR="009074A3" w:rsidRDefault="009074A3" w:rsidP="009074A3">
            <w:pPr>
              <w:jc w:val="center"/>
              <w:rPr>
                <w:rFonts w:ascii="Calibri" w:hAnsi="Calibri"/>
                <w:color w:val="000000"/>
              </w:rPr>
            </w:pPr>
            <w:r w:rsidRPr="00F32D33">
              <w:rPr>
                <w:rFonts w:ascii="Calibri" w:hAnsi="Calibri"/>
                <w:color w:val="000000"/>
                <w:highlight w:val="yellow"/>
              </w:rPr>
              <w:t>0.912043623</w:t>
            </w:r>
          </w:p>
        </w:tc>
      </w:tr>
    </w:tbl>
    <w:p w14:paraId="63EBCF55" w14:textId="77777777" w:rsidR="009074A3" w:rsidRPr="00643707" w:rsidRDefault="009074A3" w:rsidP="009074A3">
      <w:pPr>
        <w:ind w:left="720"/>
        <w:jc w:val="both"/>
        <w:rPr>
          <w:rFonts w:ascii="Times New Roman" w:hAnsi="Times New Roman" w:cs="Times New Roman"/>
          <w:sz w:val="20"/>
          <w:szCs w:val="20"/>
        </w:rPr>
      </w:pPr>
    </w:p>
    <w:p w14:paraId="687DE42A" w14:textId="77777777" w:rsidR="009074A3" w:rsidRDefault="009074A3" w:rsidP="009074A3">
      <w:pPr>
        <w:pStyle w:val="ListParagraph"/>
        <w:jc w:val="both"/>
        <w:rPr>
          <w:rFonts w:ascii="Times New Roman" w:hAnsi="Times New Roman" w:cs="Times New Roman"/>
          <w:color w:val="000000"/>
        </w:rPr>
      </w:pPr>
      <w:r>
        <w:rPr>
          <w:rFonts w:ascii="Times New Roman" w:eastAsia="Times New Roman" w:hAnsi="Times New Roman" w:cs="Times New Roman"/>
        </w:rPr>
        <w:t>So the feature combination formed by considering all the feature variables</w:t>
      </w:r>
      <w:r w:rsidRPr="00B57AC0">
        <w:rPr>
          <w:rFonts w:ascii="Times New Roman" w:hAnsi="Times New Roman" w:cs="Times New Roman"/>
          <w:color w:val="000000"/>
        </w:rPr>
        <w:t xml:space="preserve"> gave us </w:t>
      </w:r>
      <w:r>
        <w:rPr>
          <w:rFonts w:ascii="Times New Roman" w:hAnsi="Times New Roman" w:cs="Times New Roman"/>
          <w:color w:val="000000"/>
        </w:rPr>
        <w:t>maximum accuracy.</w:t>
      </w:r>
    </w:p>
    <w:p w14:paraId="40A71BDD" w14:textId="77777777" w:rsidR="009074A3" w:rsidRDefault="009074A3" w:rsidP="009074A3">
      <w:pPr>
        <w:pStyle w:val="ListParagraph"/>
        <w:jc w:val="both"/>
        <w:rPr>
          <w:rFonts w:ascii="Times New Roman" w:hAnsi="Times New Roman" w:cs="Times New Roman"/>
          <w:color w:val="000000"/>
        </w:rPr>
      </w:pPr>
    </w:p>
    <w:p w14:paraId="65E4C9BF" w14:textId="77777777" w:rsidR="009074A3" w:rsidRDefault="009074A3" w:rsidP="009074A3">
      <w:pPr>
        <w:pStyle w:val="ListParagraph"/>
        <w:jc w:val="both"/>
        <w:rPr>
          <w:rFonts w:ascii="Times New Roman" w:hAnsi="Times New Roman" w:cs="Times New Roman"/>
          <w:color w:val="000000"/>
        </w:rPr>
      </w:pPr>
      <w:r>
        <w:rPr>
          <w:rFonts w:ascii="Times New Roman" w:hAnsi="Times New Roman" w:cs="Times New Roman"/>
          <w:color w:val="000000"/>
        </w:rPr>
        <w:t>Decision tree for the most accurate model:</w:t>
      </w:r>
    </w:p>
    <w:p w14:paraId="0F352B32" w14:textId="05C6DEF4" w:rsidR="000007FA" w:rsidRDefault="000007FA" w:rsidP="009074A3">
      <w:pPr>
        <w:pStyle w:val="ListParagraph"/>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3963FC8D" wp14:editId="4BDC72C1">
            <wp:extent cx="5486400" cy="3900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ision Tree.jpeg"/>
                    <pic:cNvPicPr/>
                  </pic:nvPicPr>
                  <pic:blipFill>
                    <a:blip r:embed="rId20">
                      <a:extLst>
                        <a:ext uri="{28A0092B-C50C-407E-A947-70E740481C1C}">
                          <a14:useLocalDpi xmlns:a14="http://schemas.microsoft.com/office/drawing/2010/main" val="0"/>
                        </a:ext>
                      </a:extLst>
                    </a:blip>
                    <a:stretch>
                      <a:fillRect/>
                    </a:stretch>
                  </pic:blipFill>
                  <pic:spPr>
                    <a:xfrm>
                      <a:off x="0" y="0"/>
                      <a:ext cx="5486400" cy="3900805"/>
                    </a:xfrm>
                    <a:prstGeom prst="rect">
                      <a:avLst/>
                    </a:prstGeom>
                  </pic:spPr>
                </pic:pic>
              </a:graphicData>
            </a:graphic>
          </wp:inline>
        </w:drawing>
      </w:r>
    </w:p>
    <w:p w14:paraId="5D0052A7" w14:textId="3A1AEC52" w:rsidR="000007FA" w:rsidRPr="000007FA" w:rsidRDefault="000007FA" w:rsidP="000007FA">
      <w:pPr>
        <w:pStyle w:val="ListParagraph"/>
        <w:ind w:left="2160" w:firstLine="720"/>
        <w:jc w:val="both"/>
        <w:rPr>
          <w:rFonts w:ascii="Times New Roman" w:hAnsi="Times New Roman" w:cs="Times New Roman"/>
          <w:color w:val="000000"/>
          <w:sz w:val="16"/>
          <w:szCs w:val="16"/>
        </w:rPr>
      </w:pPr>
      <w:r w:rsidRPr="000007FA">
        <w:rPr>
          <w:rFonts w:ascii="Times New Roman" w:hAnsi="Times New Roman" w:cs="Times New Roman"/>
          <w:color w:val="000000"/>
          <w:sz w:val="16"/>
          <w:szCs w:val="16"/>
        </w:rPr>
        <w:t>Fig 6.1</w:t>
      </w:r>
      <w:r w:rsidR="006F0ABC">
        <w:rPr>
          <w:rFonts w:ascii="Times New Roman" w:hAnsi="Times New Roman" w:cs="Times New Roman"/>
          <w:color w:val="000000"/>
          <w:sz w:val="16"/>
          <w:szCs w:val="16"/>
        </w:rPr>
        <w:t>.1</w:t>
      </w:r>
      <w:r w:rsidRPr="000007FA">
        <w:rPr>
          <w:rFonts w:ascii="Times New Roman" w:hAnsi="Times New Roman" w:cs="Times New Roman"/>
          <w:color w:val="000000"/>
          <w:sz w:val="16"/>
          <w:szCs w:val="16"/>
        </w:rPr>
        <w:t>: Decision tree for the most accurate model</w:t>
      </w:r>
    </w:p>
    <w:p w14:paraId="151C83C6" w14:textId="77777777" w:rsidR="009074A3" w:rsidRDefault="009074A3" w:rsidP="009074A3">
      <w:pPr>
        <w:pStyle w:val="ListParagraph"/>
        <w:jc w:val="both"/>
        <w:rPr>
          <w:rFonts w:ascii="Times New Roman" w:hAnsi="Times New Roman" w:cs="Times New Roman"/>
          <w:color w:val="000000"/>
        </w:rPr>
      </w:pPr>
    </w:p>
    <w:p w14:paraId="7F15F13F" w14:textId="77777777" w:rsidR="00765715" w:rsidRDefault="00765715" w:rsidP="009074A3">
      <w:pPr>
        <w:pStyle w:val="ListParagraph"/>
        <w:jc w:val="both"/>
        <w:rPr>
          <w:rFonts w:ascii="Times New Roman" w:hAnsi="Times New Roman" w:cs="Times New Roman"/>
          <w:color w:val="000000"/>
        </w:rPr>
      </w:pPr>
    </w:p>
    <w:p w14:paraId="07D50A75" w14:textId="77777777" w:rsidR="00765715" w:rsidRDefault="00765715" w:rsidP="009074A3">
      <w:pPr>
        <w:pStyle w:val="ListParagraph"/>
        <w:jc w:val="both"/>
        <w:rPr>
          <w:rFonts w:ascii="Times New Roman" w:hAnsi="Times New Roman" w:cs="Times New Roman"/>
          <w:color w:val="000000"/>
        </w:rPr>
      </w:pPr>
    </w:p>
    <w:p w14:paraId="12FED4B1" w14:textId="77777777" w:rsidR="00765715" w:rsidRDefault="00765715" w:rsidP="009074A3">
      <w:pPr>
        <w:pStyle w:val="ListParagraph"/>
        <w:jc w:val="both"/>
        <w:rPr>
          <w:rFonts w:ascii="Times New Roman" w:hAnsi="Times New Roman" w:cs="Times New Roman"/>
          <w:color w:val="000000"/>
        </w:rPr>
      </w:pPr>
    </w:p>
    <w:p w14:paraId="553247E4" w14:textId="77777777" w:rsidR="00765715" w:rsidRDefault="00765715" w:rsidP="009074A3">
      <w:pPr>
        <w:pStyle w:val="ListParagraph"/>
        <w:jc w:val="both"/>
        <w:rPr>
          <w:rFonts w:ascii="Times New Roman" w:hAnsi="Times New Roman" w:cs="Times New Roman"/>
          <w:color w:val="000000"/>
        </w:rPr>
      </w:pPr>
    </w:p>
    <w:p w14:paraId="04FCDB82" w14:textId="77777777" w:rsidR="00765715" w:rsidRDefault="00765715" w:rsidP="009074A3">
      <w:pPr>
        <w:pStyle w:val="ListParagraph"/>
        <w:jc w:val="both"/>
        <w:rPr>
          <w:rFonts w:ascii="Times New Roman" w:hAnsi="Times New Roman" w:cs="Times New Roman"/>
          <w:color w:val="000000"/>
        </w:rPr>
      </w:pPr>
    </w:p>
    <w:p w14:paraId="737DD05B" w14:textId="77777777" w:rsidR="00765715" w:rsidRDefault="00765715" w:rsidP="009074A3">
      <w:pPr>
        <w:pStyle w:val="ListParagraph"/>
        <w:jc w:val="both"/>
        <w:rPr>
          <w:rFonts w:ascii="Times New Roman" w:hAnsi="Times New Roman" w:cs="Times New Roman"/>
          <w:color w:val="000000"/>
        </w:rPr>
      </w:pPr>
    </w:p>
    <w:p w14:paraId="15333672" w14:textId="77777777" w:rsidR="00765715" w:rsidRDefault="00765715" w:rsidP="00055A75">
      <w:pPr>
        <w:jc w:val="both"/>
        <w:rPr>
          <w:rFonts w:ascii="Times New Roman" w:hAnsi="Times New Roman" w:cs="Times New Roman"/>
          <w:color w:val="000000"/>
          <w:sz w:val="24"/>
          <w:szCs w:val="24"/>
        </w:rPr>
      </w:pPr>
    </w:p>
    <w:p w14:paraId="340FE370" w14:textId="77777777" w:rsidR="00055A75" w:rsidRPr="00055A75" w:rsidRDefault="00055A75" w:rsidP="00055A75">
      <w:pPr>
        <w:jc w:val="both"/>
        <w:rPr>
          <w:rFonts w:ascii="Times New Roman" w:hAnsi="Times New Roman" w:cs="Times New Roman"/>
          <w:color w:val="000000"/>
        </w:rPr>
      </w:pPr>
    </w:p>
    <w:p w14:paraId="1E766DFE" w14:textId="77777777" w:rsidR="00765715" w:rsidRDefault="00765715" w:rsidP="009074A3">
      <w:pPr>
        <w:pStyle w:val="ListParagraph"/>
        <w:jc w:val="both"/>
        <w:rPr>
          <w:rFonts w:ascii="Times New Roman" w:hAnsi="Times New Roman" w:cs="Times New Roman"/>
          <w:color w:val="000000"/>
        </w:rPr>
      </w:pPr>
    </w:p>
    <w:p w14:paraId="01F7FF2D" w14:textId="77777777" w:rsidR="009074A3" w:rsidRDefault="009074A3" w:rsidP="009074A3">
      <w:pPr>
        <w:pStyle w:val="ListParagraph"/>
        <w:jc w:val="both"/>
        <w:rPr>
          <w:rFonts w:ascii="Times New Roman" w:hAnsi="Times New Roman" w:cs="Times New Roman"/>
          <w:color w:val="000000"/>
        </w:rPr>
      </w:pPr>
      <w:r>
        <w:rPr>
          <w:rFonts w:ascii="Times New Roman" w:hAnsi="Times New Roman" w:cs="Times New Roman"/>
          <w:color w:val="000000"/>
        </w:rPr>
        <w:t>Lift curve for the most accurate model:</w:t>
      </w:r>
    </w:p>
    <w:p w14:paraId="4453EB2C" w14:textId="6271CEF3" w:rsidR="000007FA" w:rsidRDefault="000007FA" w:rsidP="009074A3">
      <w:pPr>
        <w:pStyle w:val="ListParagraph"/>
        <w:jc w:val="both"/>
        <w:rPr>
          <w:rFonts w:ascii="Times New Roman" w:hAnsi="Times New Roman" w:cs="Times New Roman"/>
          <w:color w:val="000000"/>
        </w:rPr>
      </w:pPr>
      <w:r>
        <w:rPr>
          <w:rFonts w:ascii="Times New Roman" w:hAnsi="Times New Roman" w:cs="Times New Roman"/>
          <w:noProof/>
        </w:rPr>
        <w:drawing>
          <wp:inline distT="0" distB="0" distL="0" distR="0" wp14:anchorId="431D238F" wp14:editId="4FE9F246">
            <wp:extent cx="54864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ft for DT.jpeg"/>
                    <pic:cNvPicPr/>
                  </pic:nvPicPr>
                  <pic:blipFill>
                    <a:blip r:embed="rId21">
                      <a:extLst>
                        <a:ext uri="{28A0092B-C50C-407E-A947-70E740481C1C}">
                          <a14:useLocalDpi xmlns:a14="http://schemas.microsoft.com/office/drawing/2010/main" val="0"/>
                        </a:ext>
                      </a:extLst>
                    </a:blip>
                    <a:stretch>
                      <a:fillRect/>
                    </a:stretch>
                  </pic:blipFill>
                  <pic:spPr>
                    <a:xfrm>
                      <a:off x="0" y="0"/>
                      <a:ext cx="5486400" cy="2857500"/>
                    </a:xfrm>
                    <a:prstGeom prst="rect">
                      <a:avLst/>
                    </a:prstGeom>
                  </pic:spPr>
                </pic:pic>
              </a:graphicData>
            </a:graphic>
          </wp:inline>
        </w:drawing>
      </w:r>
    </w:p>
    <w:p w14:paraId="6CB26881" w14:textId="13601A12" w:rsidR="000007FA" w:rsidRPr="000007FA" w:rsidRDefault="000007FA" w:rsidP="000007FA">
      <w:pPr>
        <w:pStyle w:val="ListParagraph"/>
        <w:ind w:left="2160" w:firstLine="720"/>
        <w:jc w:val="both"/>
        <w:rPr>
          <w:rFonts w:ascii="Times New Roman" w:hAnsi="Times New Roman" w:cs="Times New Roman"/>
          <w:color w:val="000000"/>
          <w:sz w:val="16"/>
          <w:szCs w:val="16"/>
        </w:rPr>
      </w:pPr>
      <w:r w:rsidRPr="000007FA">
        <w:rPr>
          <w:rFonts w:ascii="Times New Roman" w:hAnsi="Times New Roman" w:cs="Times New Roman"/>
          <w:color w:val="000000"/>
          <w:sz w:val="16"/>
          <w:szCs w:val="16"/>
        </w:rPr>
        <w:t>Fig 6.1.2: Lift Curve for the most accurate model</w:t>
      </w:r>
    </w:p>
    <w:p w14:paraId="1EB20700" w14:textId="77777777" w:rsidR="009074A3" w:rsidRPr="009074A3" w:rsidRDefault="009074A3" w:rsidP="009074A3"/>
    <w:p w14:paraId="787E5F65" w14:textId="6E4698B8" w:rsidR="005A2CFA" w:rsidRDefault="005A2CFA" w:rsidP="0071643B">
      <w:pPr>
        <w:pStyle w:val="Heading2"/>
      </w:pPr>
      <w:bookmarkStart w:id="20" w:name="_Toc324640801"/>
      <w:r w:rsidRPr="007979C7">
        <w:t>S</w:t>
      </w:r>
      <w:r w:rsidR="009074A3">
        <w:t>VM</w:t>
      </w:r>
      <w:bookmarkEnd w:id="20"/>
    </w:p>
    <w:p w14:paraId="78251718" w14:textId="4D1D1C16" w:rsidR="00E35AD0" w:rsidRPr="00FD0F9F" w:rsidRDefault="00D40A4F" w:rsidP="00E35AD0">
      <w:pPr>
        <w:ind w:left="720"/>
        <w:jc w:val="both"/>
        <w:rPr>
          <w:rFonts w:ascii="Times New Roman" w:hAnsi="Times New Roman" w:cs="Times New Roman"/>
          <w:sz w:val="20"/>
          <w:szCs w:val="20"/>
        </w:rPr>
      </w:pPr>
      <w:r w:rsidRPr="00FD0F9F">
        <w:rPr>
          <w:rFonts w:ascii="Times New Roman" w:hAnsi="Times New Roman" w:cs="Times New Roman"/>
          <w:sz w:val="20"/>
          <w:szCs w:val="20"/>
        </w:rPr>
        <w:t>Support</w:t>
      </w:r>
      <w:r w:rsidR="009074A3" w:rsidRPr="00FD0F9F">
        <w:rPr>
          <w:rFonts w:ascii="Times New Roman" w:hAnsi="Times New Roman" w:cs="Times New Roman"/>
          <w:sz w:val="20"/>
          <w:szCs w:val="20"/>
        </w:rPr>
        <w:t xml:space="preserve"> vector machines are supervised learning models with associated learning algorithms that analyze data used for classification and regression analysis.</w:t>
      </w:r>
      <w:r w:rsidRPr="00FD0F9F">
        <w:rPr>
          <w:rFonts w:ascii="Times New Roman" w:hAnsi="Times New Roman" w:cs="Times New Roman"/>
          <w:sz w:val="20"/>
          <w:szCs w:val="20"/>
        </w:rPr>
        <w:t xml:space="preserve"> Given a set of training examples, each marked for belonging to one of two categories, an SVM training algorithm builds a model that assigns new examples into one category or the other, making it a non-probabilistic binary linear classifier.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 on.</w:t>
      </w:r>
    </w:p>
    <w:p w14:paraId="6E09E500" w14:textId="760BBBFA" w:rsidR="00DD29EE" w:rsidRDefault="00DD29EE" w:rsidP="00DD29EE">
      <w:pPr>
        <w:ind w:left="720"/>
        <w:jc w:val="both"/>
        <w:rPr>
          <w:rFonts w:ascii="Times New Roman" w:hAnsi="Times New Roman" w:cs="Times New Roman"/>
          <w:color w:val="000000"/>
        </w:rPr>
      </w:pPr>
      <w:r>
        <w:rPr>
          <w:rFonts w:ascii="Times New Roman" w:hAnsi="Times New Roman" w:cs="Times New Roman"/>
          <w:color w:val="000000"/>
        </w:rPr>
        <w:t xml:space="preserve">We considered following combination of features for the </w:t>
      </w:r>
      <w:r w:rsidR="00055A75">
        <w:rPr>
          <w:rFonts w:ascii="Times New Roman" w:hAnsi="Times New Roman" w:cs="Times New Roman"/>
          <w:color w:val="000000"/>
        </w:rPr>
        <w:t xml:space="preserve">SVM </w:t>
      </w:r>
      <w:r>
        <w:rPr>
          <w:rFonts w:ascii="Times New Roman" w:hAnsi="Times New Roman" w:cs="Times New Roman"/>
          <w:color w:val="000000"/>
        </w:rPr>
        <w:t>model:</w:t>
      </w:r>
    </w:p>
    <w:p w14:paraId="0CA31063" w14:textId="77777777" w:rsidR="00DD29EE" w:rsidRDefault="00DD29EE" w:rsidP="00DD29EE">
      <w:pPr>
        <w:ind w:left="720"/>
        <w:jc w:val="both"/>
        <w:rPr>
          <w:rFonts w:ascii="Times New Roman" w:hAnsi="Times New Roman" w:cs="Times New Roman"/>
          <w:color w:val="000000"/>
        </w:rPr>
      </w:pPr>
    </w:p>
    <w:tbl>
      <w:tblPr>
        <w:tblStyle w:val="TableGrid"/>
        <w:tblW w:w="0" w:type="auto"/>
        <w:tblInd w:w="720" w:type="dxa"/>
        <w:tblLook w:val="04A0" w:firstRow="1" w:lastRow="0" w:firstColumn="1" w:lastColumn="0" w:noHBand="0" w:noVBand="1"/>
      </w:tblPr>
      <w:tblGrid>
        <w:gridCol w:w="4690"/>
        <w:gridCol w:w="3446"/>
      </w:tblGrid>
      <w:tr w:rsidR="00DD29EE" w14:paraId="5B5F02B2" w14:textId="77777777" w:rsidTr="00BF69C4">
        <w:tc>
          <w:tcPr>
            <w:tcW w:w="4690" w:type="dxa"/>
          </w:tcPr>
          <w:p w14:paraId="66B86248" w14:textId="77777777" w:rsidR="00DD29EE" w:rsidRPr="002455E4" w:rsidRDefault="00DD29EE" w:rsidP="00BF69C4">
            <w:pPr>
              <w:jc w:val="center"/>
              <w:rPr>
                <w:rFonts w:ascii="Times New Roman" w:hAnsi="Times New Roman" w:cs="Times New Roman"/>
                <w:b/>
              </w:rPr>
            </w:pPr>
            <w:r w:rsidRPr="002455E4">
              <w:rPr>
                <w:rFonts w:ascii="Times New Roman" w:hAnsi="Times New Roman" w:cs="Times New Roman"/>
                <w:b/>
              </w:rPr>
              <w:t>Feature Combination</w:t>
            </w:r>
          </w:p>
        </w:tc>
        <w:tc>
          <w:tcPr>
            <w:tcW w:w="3446" w:type="dxa"/>
          </w:tcPr>
          <w:p w14:paraId="4A9F4676" w14:textId="77777777" w:rsidR="00DD29EE" w:rsidRPr="002455E4" w:rsidRDefault="00DD29EE" w:rsidP="00BF69C4">
            <w:pPr>
              <w:jc w:val="center"/>
              <w:rPr>
                <w:rFonts w:ascii="Times New Roman" w:hAnsi="Times New Roman" w:cs="Times New Roman"/>
                <w:b/>
              </w:rPr>
            </w:pPr>
            <w:r w:rsidRPr="002455E4">
              <w:rPr>
                <w:rFonts w:ascii="Times New Roman" w:hAnsi="Times New Roman" w:cs="Times New Roman"/>
                <w:b/>
              </w:rPr>
              <w:t>Accuracy Percentage</w:t>
            </w:r>
          </w:p>
        </w:tc>
      </w:tr>
      <w:tr w:rsidR="00DD29EE" w14:paraId="32A69594" w14:textId="77777777" w:rsidTr="00BF69C4">
        <w:tc>
          <w:tcPr>
            <w:tcW w:w="4690" w:type="dxa"/>
          </w:tcPr>
          <w:p w14:paraId="66F73ABB" w14:textId="77777777" w:rsidR="00DD29EE" w:rsidRPr="002455E4" w:rsidRDefault="00DD29EE" w:rsidP="00BF69C4">
            <w:pPr>
              <w:jc w:val="center"/>
              <w:rPr>
                <w:rFonts w:ascii="Times New Roman" w:hAnsi="Times New Roman" w:cs="Times New Roman"/>
              </w:rPr>
            </w:pPr>
            <w:proofErr w:type="spellStart"/>
            <w:r w:rsidRPr="002455E4">
              <w:rPr>
                <w:rFonts w:ascii="Times New Roman" w:hAnsi="Times New Roman" w:cs="Times New Roman"/>
              </w:rPr>
              <w:t>job+education+balance</w:t>
            </w:r>
            <w:proofErr w:type="spellEnd"/>
          </w:p>
        </w:tc>
        <w:tc>
          <w:tcPr>
            <w:tcW w:w="3446" w:type="dxa"/>
            <w:vAlign w:val="bottom"/>
          </w:tcPr>
          <w:p w14:paraId="3595107F" w14:textId="77777777" w:rsidR="00DD29EE" w:rsidRPr="002455E4" w:rsidRDefault="00DD29EE" w:rsidP="00BF69C4">
            <w:pPr>
              <w:jc w:val="center"/>
              <w:rPr>
                <w:rFonts w:ascii="Times New Roman" w:hAnsi="Times New Roman" w:cs="Times New Roman"/>
              </w:rPr>
            </w:pPr>
            <w:r>
              <w:rPr>
                <w:rFonts w:ascii="Calibri" w:hAnsi="Calibri"/>
                <w:color w:val="000000"/>
              </w:rPr>
              <w:t>0.7397448</w:t>
            </w:r>
          </w:p>
        </w:tc>
      </w:tr>
      <w:tr w:rsidR="00DD29EE" w14:paraId="158D48A3" w14:textId="77777777" w:rsidTr="00BF69C4">
        <w:tc>
          <w:tcPr>
            <w:tcW w:w="4690" w:type="dxa"/>
          </w:tcPr>
          <w:p w14:paraId="3BC52682" w14:textId="77777777" w:rsidR="00DD29EE" w:rsidRPr="002455E4" w:rsidRDefault="00DD29EE" w:rsidP="00BF69C4">
            <w:pPr>
              <w:jc w:val="center"/>
              <w:rPr>
                <w:rFonts w:ascii="Times New Roman" w:hAnsi="Times New Roman" w:cs="Times New Roman"/>
              </w:rPr>
            </w:pPr>
            <w:proofErr w:type="spellStart"/>
            <w:r w:rsidRPr="002455E4">
              <w:rPr>
                <w:rFonts w:ascii="Times New Roman" w:hAnsi="Times New Roman" w:cs="Times New Roman"/>
              </w:rPr>
              <w:t>job+education+balance+age_group+poutcome</w:t>
            </w:r>
            <w:proofErr w:type="spellEnd"/>
          </w:p>
        </w:tc>
        <w:tc>
          <w:tcPr>
            <w:tcW w:w="3446" w:type="dxa"/>
            <w:vAlign w:val="bottom"/>
          </w:tcPr>
          <w:p w14:paraId="1563179B" w14:textId="77777777" w:rsidR="00DD29EE" w:rsidRPr="002455E4" w:rsidRDefault="00DD29EE" w:rsidP="00BF69C4">
            <w:pPr>
              <w:jc w:val="center"/>
              <w:rPr>
                <w:rFonts w:ascii="Times New Roman" w:hAnsi="Times New Roman" w:cs="Times New Roman"/>
              </w:rPr>
            </w:pPr>
            <w:r>
              <w:rPr>
                <w:rFonts w:ascii="Calibri" w:hAnsi="Calibri"/>
                <w:color w:val="000000"/>
              </w:rPr>
              <w:t>0.7829244</w:t>
            </w:r>
          </w:p>
        </w:tc>
      </w:tr>
      <w:tr w:rsidR="00DD29EE" w14:paraId="05DF0F20" w14:textId="77777777" w:rsidTr="00BF69C4">
        <w:tc>
          <w:tcPr>
            <w:tcW w:w="4690" w:type="dxa"/>
          </w:tcPr>
          <w:p w14:paraId="682858F3" w14:textId="77777777" w:rsidR="00DD29EE" w:rsidRPr="002455E4" w:rsidRDefault="00DD29EE" w:rsidP="00BF69C4">
            <w:pPr>
              <w:jc w:val="center"/>
              <w:rPr>
                <w:rFonts w:ascii="Times New Roman" w:hAnsi="Times New Roman" w:cs="Times New Roman"/>
              </w:rPr>
            </w:pPr>
            <w:proofErr w:type="spellStart"/>
            <w:r w:rsidRPr="002455E4">
              <w:rPr>
                <w:rFonts w:ascii="Times New Roman" w:hAnsi="Times New Roman" w:cs="Times New Roman"/>
              </w:rPr>
              <w:t>job+education+balance+housing</w:t>
            </w:r>
            <w:proofErr w:type="spellEnd"/>
          </w:p>
        </w:tc>
        <w:tc>
          <w:tcPr>
            <w:tcW w:w="3446" w:type="dxa"/>
            <w:vAlign w:val="bottom"/>
          </w:tcPr>
          <w:p w14:paraId="6EE943E8" w14:textId="77777777" w:rsidR="00DD29EE" w:rsidRPr="002455E4" w:rsidRDefault="00DD29EE" w:rsidP="00BF69C4">
            <w:pPr>
              <w:jc w:val="center"/>
              <w:rPr>
                <w:rFonts w:ascii="Times New Roman" w:hAnsi="Times New Roman" w:cs="Times New Roman"/>
              </w:rPr>
            </w:pPr>
            <w:r>
              <w:rPr>
                <w:rFonts w:ascii="Calibri" w:hAnsi="Calibri"/>
                <w:color w:val="000000"/>
              </w:rPr>
              <w:t>0.7237448</w:t>
            </w:r>
          </w:p>
        </w:tc>
      </w:tr>
      <w:tr w:rsidR="00DD29EE" w14:paraId="7492C758" w14:textId="77777777" w:rsidTr="00BF69C4">
        <w:tc>
          <w:tcPr>
            <w:tcW w:w="4690" w:type="dxa"/>
          </w:tcPr>
          <w:p w14:paraId="5953EB35" w14:textId="77777777" w:rsidR="00DD29EE" w:rsidRPr="002455E4" w:rsidRDefault="00DD29EE" w:rsidP="00BF69C4">
            <w:pPr>
              <w:jc w:val="center"/>
              <w:rPr>
                <w:rFonts w:ascii="Times New Roman" w:hAnsi="Times New Roman" w:cs="Times New Roman"/>
              </w:rPr>
            </w:pPr>
            <w:proofErr w:type="spellStart"/>
            <w:r w:rsidRPr="002455E4">
              <w:rPr>
                <w:rFonts w:ascii="Times New Roman" w:hAnsi="Times New Roman" w:cs="Times New Roman"/>
              </w:rPr>
              <w:t>job+education+balance+loan</w:t>
            </w:r>
            <w:proofErr w:type="spellEnd"/>
          </w:p>
        </w:tc>
        <w:tc>
          <w:tcPr>
            <w:tcW w:w="3446" w:type="dxa"/>
            <w:vAlign w:val="bottom"/>
          </w:tcPr>
          <w:p w14:paraId="03732D05" w14:textId="77777777" w:rsidR="00DD29EE" w:rsidRPr="002455E4" w:rsidRDefault="00DD29EE" w:rsidP="00BF69C4">
            <w:pPr>
              <w:jc w:val="center"/>
              <w:rPr>
                <w:rFonts w:ascii="Times New Roman" w:hAnsi="Times New Roman" w:cs="Times New Roman"/>
              </w:rPr>
            </w:pPr>
            <w:r>
              <w:rPr>
                <w:rFonts w:ascii="Calibri" w:hAnsi="Calibri"/>
                <w:color w:val="000000"/>
              </w:rPr>
              <w:t>0.7459244</w:t>
            </w:r>
          </w:p>
        </w:tc>
      </w:tr>
      <w:tr w:rsidR="00DD29EE" w14:paraId="58CA23AE" w14:textId="77777777" w:rsidTr="00BF69C4">
        <w:tc>
          <w:tcPr>
            <w:tcW w:w="4690" w:type="dxa"/>
            <w:vAlign w:val="bottom"/>
          </w:tcPr>
          <w:p w14:paraId="3DF67374" w14:textId="77777777" w:rsidR="00DD29EE" w:rsidRPr="002455E4" w:rsidRDefault="00DD29EE" w:rsidP="00BF69C4">
            <w:pPr>
              <w:jc w:val="center"/>
              <w:rPr>
                <w:rFonts w:ascii="Times New Roman" w:hAnsi="Times New Roman" w:cs="Times New Roman"/>
              </w:rPr>
            </w:pPr>
            <w:proofErr w:type="spellStart"/>
            <w:r w:rsidRPr="002455E4">
              <w:rPr>
                <w:rFonts w:ascii="Times New Roman" w:hAnsi="Times New Roman" w:cs="Times New Roman"/>
                <w:color w:val="000000"/>
              </w:rPr>
              <w:t>age+poutcome</w:t>
            </w:r>
            <w:proofErr w:type="spellEnd"/>
          </w:p>
        </w:tc>
        <w:tc>
          <w:tcPr>
            <w:tcW w:w="3446" w:type="dxa"/>
            <w:vAlign w:val="bottom"/>
          </w:tcPr>
          <w:p w14:paraId="32B805FA" w14:textId="77777777" w:rsidR="00DD29EE" w:rsidRPr="002455E4" w:rsidRDefault="00DD29EE" w:rsidP="00BF69C4">
            <w:pPr>
              <w:jc w:val="center"/>
              <w:rPr>
                <w:rFonts w:ascii="Times New Roman" w:hAnsi="Times New Roman" w:cs="Times New Roman"/>
              </w:rPr>
            </w:pPr>
            <w:r>
              <w:rPr>
                <w:rFonts w:ascii="Calibri" w:hAnsi="Calibri"/>
                <w:color w:val="000000"/>
              </w:rPr>
              <w:t>0.7830226</w:t>
            </w:r>
          </w:p>
        </w:tc>
      </w:tr>
      <w:tr w:rsidR="00DD29EE" w14:paraId="7FC3615F" w14:textId="77777777" w:rsidTr="00BF69C4">
        <w:tc>
          <w:tcPr>
            <w:tcW w:w="4690" w:type="dxa"/>
            <w:vAlign w:val="bottom"/>
          </w:tcPr>
          <w:p w14:paraId="5DC7BE93" w14:textId="77777777" w:rsidR="00DD29EE" w:rsidRPr="002455E4" w:rsidRDefault="00DD29EE" w:rsidP="00BF69C4">
            <w:pPr>
              <w:jc w:val="center"/>
              <w:rPr>
                <w:rFonts w:ascii="Times New Roman" w:hAnsi="Times New Roman" w:cs="Times New Roman"/>
              </w:rPr>
            </w:pPr>
            <w:proofErr w:type="spellStart"/>
            <w:r w:rsidRPr="002455E4">
              <w:rPr>
                <w:rFonts w:ascii="Times New Roman" w:hAnsi="Times New Roman" w:cs="Times New Roman"/>
                <w:color w:val="000000"/>
              </w:rPr>
              <w:t>age+nr.employed</w:t>
            </w:r>
            <w:proofErr w:type="spellEnd"/>
          </w:p>
        </w:tc>
        <w:tc>
          <w:tcPr>
            <w:tcW w:w="3446" w:type="dxa"/>
            <w:vAlign w:val="bottom"/>
          </w:tcPr>
          <w:p w14:paraId="52E6EA9D" w14:textId="77777777" w:rsidR="00DD29EE" w:rsidRPr="002455E4" w:rsidRDefault="00DD29EE" w:rsidP="00BF69C4">
            <w:pPr>
              <w:jc w:val="center"/>
              <w:rPr>
                <w:rFonts w:ascii="Times New Roman" w:hAnsi="Times New Roman" w:cs="Times New Roman"/>
              </w:rPr>
            </w:pPr>
            <w:r>
              <w:rPr>
                <w:rFonts w:ascii="Calibri" w:hAnsi="Calibri"/>
                <w:color w:val="000000"/>
              </w:rPr>
              <w:t>0.7433759</w:t>
            </w:r>
          </w:p>
        </w:tc>
      </w:tr>
      <w:tr w:rsidR="00DD29EE" w14:paraId="36ECA5A9" w14:textId="77777777" w:rsidTr="00BF69C4">
        <w:tc>
          <w:tcPr>
            <w:tcW w:w="4690" w:type="dxa"/>
            <w:vAlign w:val="bottom"/>
          </w:tcPr>
          <w:p w14:paraId="057B7FA3" w14:textId="77777777" w:rsidR="00DD29EE" w:rsidRPr="002455E4" w:rsidRDefault="00DD29EE" w:rsidP="00BF69C4">
            <w:pPr>
              <w:jc w:val="center"/>
              <w:rPr>
                <w:rFonts w:ascii="Times New Roman" w:hAnsi="Times New Roman" w:cs="Times New Roman"/>
              </w:rPr>
            </w:pPr>
            <w:proofErr w:type="spellStart"/>
            <w:r w:rsidRPr="002455E4">
              <w:rPr>
                <w:rFonts w:ascii="Times New Roman" w:hAnsi="Times New Roman" w:cs="Times New Roman"/>
                <w:color w:val="000000"/>
              </w:rPr>
              <w:t>duration+emp.var.rate</w:t>
            </w:r>
            <w:proofErr w:type="spellEnd"/>
          </w:p>
        </w:tc>
        <w:tc>
          <w:tcPr>
            <w:tcW w:w="3446" w:type="dxa"/>
            <w:vAlign w:val="bottom"/>
          </w:tcPr>
          <w:p w14:paraId="6DDC4915" w14:textId="77777777" w:rsidR="00DD29EE" w:rsidRPr="002455E4" w:rsidRDefault="00DD29EE" w:rsidP="00BF69C4">
            <w:pPr>
              <w:jc w:val="center"/>
              <w:rPr>
                <w:rFonts w:ascii="Times New Roman" w:hAnsi="Times New Roman" w:cs="Times New Roman"/>
              </w:rPr>
            </w:pPr>
            <w:r>
              <w:rPr>
                <w:rFonts w:ascii="Calibri" w:hAnsi="Calibri"/>
                <w:color w:val="000000"/>
              </w:rPr>
              <w:t>0.7709519</w:t>
            </w:r>
          </w:p>
        </w:tc>
      </w:tr>
      <w:tr w:rsidR="00DD29EE" w14:paraId="10CD2F8E" w14:textId="77777777" w:rsidTr="00BF69C4">
        <w:tc>
          <w:tcPr>
            <w:tcW w:w="4690" w:type="dxa"/>
            <w:vAlign w:val="bottom"/>
          </w:tcPr>
          <w:p w14:paraId="2F9C2820" w14:textId="77777777" w:rsidR="00DD29EE" w:rsidRPr="002455E4" w:rsidRDefault="00DD29EE" w:rsidP="00BF69C4">
            <w:pPr>
              <w:jc w:val="center"/>
              <w:rPr>
                <w:rFonts w:ascii="Times New Roman" w:hAnsi="Times New Roman" w:cs="Times New Roman"/>
              </w:rPr>
            </w:pPr>
            <w:proofErr w:type="spellStart"/>
            <w:r w:rsidRPr="002455E4">
              <w:rPr>
                <w:rFonts w:ascii="Times New Roman" w:hAnsi="Times New Roman" w:cs="Times New Roman"/>
                <w:color w:val="000000"/>
              </w:rPr>
              <w:t>duration+</w:t>
            </w:r>
            <w:r>
              <w:rPr>
                <w:rFonts w:ascii="Times New Roman" w:hAnsi="Times New Roman" w:cs="Times New Roman"/>
                <w:color w:val="000000"/>
              </w:rPr>
              <w:t>balance_group</w:t>
            </w:r>
            <w:proofErr w:type="spellEnd"/>
          </w:p>
        </w:tc>
        <w:tc>
          <w:tcPr>
            <w:tcW w:w="3446" w:type="dxa"/>
            <w:vAlign w:val="bottom"/>
          </w:tcPr>
          <w:p w14:paraId="14BC2467" w14:textId="77777777" w:rsidR="00DD29EE" w:rsidRPr="002455E4" w:rsidRDefault="00DD29EE" w:rsidP="00BF69C4">
            <w:pPr>
              <w:jc w:val="center"/>
              <w:rPr>
                <w:rFonts w:ascii="Times New Roman" w:hAnsi="Times New Roman" w:cs="Times New Roman"/>
              </w:rPr>
            </w:pPr>
            <w:r>
              <w:rPr>
                <w:rFonts w:ascii="Calibri" w:hAnsi="Calibri"/>
                <w:color w:val="000000"/>
              </w:rPr>
              <w:t>0.7504416</w:t>
            </w:r>
          </w:p>
        </w:tc>
      </w:tr>
      <w:tr w:rsidR="00DD29EE" w14:paraId="349A8234" w14:textId="77777777" w:rsidTr="00BF69C4">
        <w:tc>
          <w:tcPr>
            <w:tcW w:w="4690" w:type="dxa"/>
            <w:vAlign w:val="bottom"/>
          </w:tcPr>
          <w:p w14:paraId="2AA60D8A" w14:textId="77777777" w:rsidR="00DD29EE" w:rsidRPr="002455E4" w:rsidRDefault="00DD29EE" w:rsidP="00BF69C4">
            <w:pPr>
              <w:jc w:val="center"/>
              <w:rPr>
                <w:rFonts w:ascii="Times New Roman" w:hAnsi="Times New Roman" w:cs="Times New Roman"/>
              </w:rPr>
            </w:pPr>
            <w:r>
              <w:rPr>
                <w:rFonts w:ascii="Times New Roman" w:hAnsi="Times New Roman" w:cs="Times New Roman"/>
                <w:color w:val="000000"/>
              </w:rPr>
              <w:t xml:space="preserve">duration+ </w:t>
            </w:r>
            <w:proofErr w:type="spellStart"/>
            <w:r>
              <w:rPr>
                <w:rFonts w:ascii="Times New Roman" w:hAnsi="Times New Roman" w:cs="Times New Roman"/>
                <w:color w:val="000000"/>
              </w:rPr>
              <w:t>balance_group</w:t>
            </w:r>
            <w:proofErr w:type="spellEnd"/>
            <w:r w:rsidRPr="002455E4">
              <w:rPr>
                <w:rFonts w:ascii="Times New Roman" w:hAnsi="Times New Roman" w:cs="Times New Roman"/>
                <w:color w:val="000000"/>
              </w:rPr>
              <w:t xml:space="preserve"> +</w:t>
            </w:r>
            <w:proofErr w:type="spellStart"/>
            <w:r w:rsidRPr="002455E4">
              <w:rPr>
                <w:rFonts w:ascii="Times New Roman" w:hAnsi="Times New Roman" w:cs="Times New Roman"/>
                <w:color w:val="000000"/>
              </w:rPr>
              <w:t>poutcome</w:t>
            </w:r>
            <w:proofErr w:type="spellEnd"/>
          </w:p>
        </w:tc>
        <w:tc>
          <w:tcPr>
            <w:tcW w:w="3446" w:type="dxa"/>
            <w:vAlign w:val="bottom"/>
          </w:tcPr>
          <w:p w14:paraId="3F622E64" w14:textId="77777777" w:rsidR="00DD29EE" w:rsidRPr="002455E4" w:rsidRDefault="00DD29EE" w:rsidP="00BF69C4">
            <w:pPr>
              <w:jc w:val="center"/>
              <w:rPr>
                <w:rFonts w:ascii="Times New Roman" w:hAnsi="Times New Roman" w:cs="Times New Roman"/>
              </w:rPr>
            </w:pPr>
            <w:r w:rsidRPr="0057045E">
              <w:rPr>
                <w:rFonts w:ascii="Calibri" w:hAnsi="Calibri"/>
                <w:color w:val="000000"/>
                <w:highlight w:val="yellow"/>
              </w:rPr>
              <w:t>0.7987242</w:t>
            </w:r>
          </w:p>
        </w:tc>
      </w:tr>
    </w:tbl>
    <w:p w14:paraId="2681D07F" w14:textId="77777777" w:rsidR="00DD29EE" w:rsidRPr="00643707" w:rsidRDefault="00DD29EE" w:rsidP="00DD29EE">
      <w:pPr>
        <w:ind w:left="720"/>
        <w:jc w:val="both"/>
        <w:rPr>
          <w:rFonts w:ascii="Times New Roman" w:hAnsi="Times New Roman" w:cs="Times New Roman"/>
          <w:sz w:val="20"/>
          <w:szCs w:val="20"/>
        </w:rPr>
      </w:pPr>
    </w:p>
    <w:p w14:paraId="5D28562D" w14:textId="77777777" w:rsidR="00DD29EE" w:rsidRDefault="00DD29EE" w:rsidP="00DD29EE">
      <w:pPr>
        <w:pStyle w:val="ListParagraph"/>
        <w:jc w:val="both"/>
        <w:rPr>
          <w:rFonts w:ascii="Times New Roman" w:hAnsi="Times New Roman" w:cs="Times New Roman"/>
          <w:color w:val="000000"/>
        </w:rPr>
      </w:pPr>
      <w:r>
        <w:rPr>
          <w:rFonts w:ascii="Times New Roman" w:eastAsia="Times New Roman" w:hAnsi="Times New Roman" w:cs="Times New Roman"/>
        </w:rPr>
        <w:lastRenderedPageBreak/>
        <w:t xml:space="preserve">So the feature combination formed by considering </w:t>
      </w:r>
      <w:r>
        <w:rPr>
          <w:rFonts w:ascii="Times New Roman" w:hAnsi="Times New Roman" w:cs="Times New Roman"/>
          <w:color w:val="000000"/>
        </w:rPr>
        <w:t xml:space="preserve">duration, </w:t>
      </w:r>
      <w:proofErr w:type="spellStart"/>
      <w:r>
        <w:rPr>
          <w:rFonts w:ascii="Times New Roman" w:hAnsi="Times New Roman" w:cs="Times New Roman"/>
          <w:color w:val="000000"/>
        </w:rPr>
        <w:t>balance_group</w:t>
      </w:r>
      <w:proofErr w:type="spellEnd"/>
      <w:r w:rsidRPr="002455E4">
        <w:rPr>
          <w:rFonts w:ascii="Times New Roman" w:hAnsi="Times New Roman" w:cs="Times New Roman"/>
          <w:color w:val="000000"/>
        </w:rPr>
        <w:t xml:space="preserve"> </w:t>
      </w:r>
      <w:r>
        <w:rPr>
          <w:rFonts w:ascii="Times New Roman" w:hAnsi="Times New Roman" w:cs="Times New Roman"/>
          <w:color w:val="000000"/>
        </w:rPr>
        <w:t xml:space="preserve">and </w:t>
      </w:r>
      <w:proofErr w:type="spellStart"/>
      <w:r w:rsidRPr="002455E4">
        <w:rPr>
          <w:rFonts w:ascii="Times New Roman" w:hAnsi="Times New Roman" w:cs="Times New Roman"/>
          <w:color w:val="000000"/>
        </w:rPr>
        <w:t>poutcome</w:t>
      </w:r>
      <w:proofErr w:type="spellEnd"/>
      <w:r w:rsidRPr="00B57AC0">
        <w:rPr>
          <w:rFonts w:ascii="Times New Roman" w:hAnsi="Times New Roman" w:cs="Times New Roman"/>
          <w:color w:val="000000"/>
        </w:rPr>
        <w:t xml:space="preserve"> gave us </w:t>
      </w:r>
      <w:r>
        <w:rPr>
          <w:rFonts w:ascii="Times New Roman" w:hAnsi="Times New Roman" w:cs="Times New Roman"/>
          <w:color w:val="000000"/>
        </w:rPr>
        <w:t>maximum accuracy.</w:t>
      </w:r>
    </w:p>
    <w:p w14:paraId="6F7EE578" w14:textId="77777777" w:rsidR="00DD29EE" w:rsidRDefault="00DD29EE" w:rsidP="00DD29EE">
      <w:pPr>
        <w:pStyle w:val="ListParagraph"/>
        <w:jc w:val="both"/>
        <w:rPr>
          <w:rFonts w:ascii="Times New Roman" w:hAnsi="Times New Roman" w:cs="Times New Roman"/>
          <w:color w:val="000000"/>
        </w:rPr>
      </w:pPr>
    </w:p>
    <w:p w14:paraId="723626B9" w14:textId="77777777" w:rsidR="00DD29EE" w:rsidRDefault="00DD29EE" w:rsidP="00DD29EE">
      <w:pPr>
        <w:pStyle w:val="ListParagraph"/>
        <w:jc w:val="both"/>
        <w:rPr>
          <w:rFonts w:ascii="Times New Roman" w:hAnsi="Times New Roman" w:cs="Times New Roman"/>
          <w:color w:val="000000"/>
        </w:rPr>
      </w:pPr>
      <w:r>
        <w:rPr>
          <w:rFonts w:ascii="Times New Roman" w:hAnsi="Times New Roman" w:cs="Times New Roman"/>
          <w:color w:val="000000"/>
        </w:rPr>
        <w:t>Lift curve for the most accurate model:</w:t>
      </w:r>
    </w:p>
    <w:p w14:paraId="78A85D22" w14:textId="22788A69" w:rsidR="00DD29EE" w:rsidRDefault="00DD29EE" w:rsidP="00DD29EE">
      <w:pPr>
        <w:ind w:left="720"/>
        <w:jc w:val="both"/>
        <w:rPr>
          <w:rFonts w:ascii="Times New Roman" w:hAnsi="Times New Roman" w:cs="Times New Roman"/>
          <w:sz w:val="20"/>
          <w:szCs w:val="20"/>
          <w:highlight w:val="green"/>
        </w:rPr>
      </w:pPr>
      <w:r>
        <w:rPr>
          <w:rFonts w:ascii="Times New Roman" w:hAnsi="Times New Roman" w:cs="Times New Roman"/>
          <w:noProof/>
          <w:color w:val="000000"/>
        </w:rPr>
        <w:drawing>
          <wp:inline distT="0" distB="0" distL="0" distR="0" wp14:anchorId="056293B9" wp14:editId="31C9CED0">
            <wp:extent cx="5486400" cy="3038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ft curve svm.jpeg"/>
                    <pic:cNvPicPr/>
                  </pic:nvPicPr>
                  <pic:blipFill>
                    <a:blip r:embed="rId22">
                      <a:extLst>
                        <a:ext uri="{28A0092B-C50C-407E-A947-70E740481C1C}">
                          <a14:useLocalDpi xmlns:a14="http://schemas.microsoft.com/office/drawing/2010/main" val="0"/>
                        </a:ext>
                      </a:extLst>
                    </a:blip>
                    <a:stretch>
                      <a:fillRect/>
                    </a:stretch>
                  </pic:blipFill>
                  <pic:spPr>
                    <a:xfrm>
                      <a:off x="0" y="0"/>
                      <a:ext cx="5486400" cy="3038475"/>
                    </a:xfrm>
                    <a:prstGeom prst="rect">
                      <a:avLst/>
                    </a:prstGeom>
                  </pic:spPr>
                </pic:pic>
              </a:graphicData>
            </a:graphic>
          </wp:inline>
        </w:drawing>
      </w:r>
    </w:p>
    <w:p w14:paraId="260FDAA7" w14:textId="49441162" w:rsidR="00DD29EE" w:rsidRPr="00DD29EE" w:rsidRDefault="00DD29EE" w:rsidP="00DD29EE">
      <w:pPr>
        <w:ind w:left="2160" w:firstLine="720"/>
        <w:jc w:val="both"/>
        <w:rPr>
          <w:rFonts w:ascii="Times New Roman" w:hAnsi="Times New Roman" w:cs="Times New Roman"/>
          <w:sz w:val="20"/>
          <w:szCs w:val="20"/>
        </w:rPr>
      </w:pPr>
      <w:r w:rsidRPr="00DD29EE">
        <w:rPr>
          <w:rFonts w:ascii="Times New Roman" w:hAnsi="Times New Roman" w:cs="Times New Roman"/>
          <w:sz w:val="20"/>
          <w:szCs w:val="20"/>
        </w:rPr>
        <w:t>Fig 6.3: Lift curve for the most accurate model</w:t>
      </w:r>
    </w:p>
    <w:p w14:paraId="3C033528" w14:textId="77777777" w:rsidR="00E35AD0" w:rsidRDefault="00E35AD0" w:rsidP="00E35AD0">
      <w:pPr>
        <w:pStyle w:val="Heading1"/>
      </w:pPr>
      <w:bookmarkStart w:id="21" w:name="_Toc324640802"/>
      <w:r w:rsidRPr="00EE3D03">
        <w:t xml:space="preserve">To predict </w:t>
      </w:r>
      <w:r>
        <w:t>the amount to be proposed to the customer for Term Deposit</w:t>
      </w:r>
      <w:bookmarkEnd w:id="21"/>
    </w:p>
    <w:p w14:paraId="45343159" w14:textId="77777777" w:rsidR="00E35AD0" w:rsidRDefault="00E35AD0" w:rsidP="00E35AD0">
      <w:pPr>
        <w:ind w:left="432"/>
        <w:jc w:val="both"/>
        <w:rPr>
          <w:rFonts w:ascii="Times New Roman" w:hAnsi="Times New Roman" w:cs="Times New Roman"/>
          <w:bCs/>
          <w:color w:val="000000"/>
        </w:rPr>
      </w:pPr>
      <w:r w:rsidRPr="009C6F60">
        <w:rPr>
          <w:rFonts w:ascii="Times New Roman" w:hAnsi="Times New Roman" w:cs="Times New Roman"/>
          <w:bCs/>
          <w:color w:val="000000"/>
        </w:rPr>
        <w:t>We had our outcome variable as “Term Deposit Amount” for this classification which is a continuous variable. Thus we divided this outcome variable into groups of amounts, which made this an outcome variable with six levels of classification viz., &lt;5000, 5001-10000, 10001-15000, 15001-20000, 20001-25000 and &gt;25000.</w:t>
      </w:r>
    </w:p>
    <w:p w14:paraId="14255888" w14:textId="62521018" w:rsidR="00E35AD0" w:rsidRDefault="00E35AD0" w:rsidP="00E35AD0">
      <w:pPr>
        <w:pStyle w:val="Heading2"/>
      </w:pPr>
      <w:bookmarkStart w:id="22" w:name="_Toc324640803"/>
      <w:r>
        <w:t>N</w:t>
      </w:r>
      <w:r w:rsidRPr="00E35AD0">
        <w:t>aïve Bayes Classifier</w:t>
      </w:r>
      <w:bookmarkEnd w:id="22"/>
    </w:p>
    <w:p w14:paraId="4A179F42" w14:textId="3C71BB82" w:rsidR="00E35AD0" w:rsidRDefault="00E35AD0" w:rsidP="00E35AD0">
      <w:pPr>
        <w:ind w:left="720"/>
        <w:jc w:val="both"/>
        <w:rPr>
          <w:rFonts w:ascii="Times New Roman" w:hAnsi="Times New Roman" w:cs="Times New Roman"/>
        </w:rPr>
      </w:pPr>
      <w:r w:rsidRPr="009C6F60">
        <w:rPr>
          <w:rFonts w:ascii="Times New Roman" w:hAnsi="Times New Roman" w:cs="Times New Roman"/>
          <w:bCs/>
        </w:rPr>
        <w:t>Naive Bayes</w:t>
      </w:r>
      <w:r w:rsidRPr="009C6F60">
        <w:rPr>
          <w:rFonts w:ascii="Times New Roman" w:hAnsi="Times New Roman" w:cs="Times New Roman"/>
        </w:rPr>
        <w:t xml:space="preserve"> classifiers are a family of simple probabilistic classifiers based on applying </w:t>
      </w:r>
      <w:r w:rsidRPr="009C6F60">
        <w:rPr>
          <w:rFonts w:ascii="Times New Roman" w:hAnsi="Times New Roman" w:cs="Times New Roman"/>
          <w:bCs/>
        </w:rPr>
        <w:t>Bayes</w:t>
      </w:r>
      <w:r w:rsidRPr="009C6F60">
        <w:rPr>
          <w:rFonts w:ascii="Times New Roman" w:hAnsi="Times New Roman" w:cs="Times New Roman"/>
        </w:rPr>
        <w:t>' theorem with strong (</w:t>
      </w:r>
      <w:r w:rsidRPr="009C6F60">
        <w:rPr>
          <w:rFonts w:ascii="Times New Roman" w:hAnsi="Times New Roman" w:cs="Times New Roman"/>
          <w:bCs/>
        </w:rPr>
        <w:t>naive</w:t>
      </w:r>
      <w:r w:rsidRPr="009C6F60">
        <w:rPr>
          <w:rFonts w:ascii="Times New Roman" w:hAnsi="Times New Roman" w:cs="Times New Roman"/>
        </w:rPr>
        <w:t>) independence assumptions between the features.</w:t>
      </w:r>
      <w:r>
        <w:rPr>
          <w:rFonts w:ascii="Times New Roman" w:hAnsi="Times New Roman" w:cs="Times New Roman"/>
        </w:rPr>
        <w:t xml:space="preserve"> </w:t>
      </w:r>
      <w:r w:rsidRPr="009C6F60">
        <w:rPr>
          <w:rFonts w:ascii="Times New Roman" w:hAnsi="Times New Roman" w:cs="Times New Roman"/>
        </w:rPr>
        <w:t>They can handle both continuous and discrete predictors; it assumes a distribution (can be chosen) for the continuous predictor.</w:t>
      </w:r>
    </w:p>
    <w:p w14:paraId="10A24125" w14:textId="72333E72" w:rsidR="00E35AD0" w:rsidRPr="009C6F60" w:rsidRDefault="00E35AD0" w:rsidP="00E35AD0">
      <w:pPr>
        <w:ind w:left="720"/>
        <w:jc w:val="both"/>
        <w:rPr>
          <w:rFonts w:ascii="Times New Roman" w:hAnsi="Times New Roman" w:cs="Times New Roman"/>
        </w:rPr>
      </w:pPr>
      <w:r w:rsidRPr="009C6F60">
        <w:rPr>
          <w:rFonts w:ascii="Times New Roman" w:hAnsi="Times New Roman" w:cs="Times New Roman"/>
        </w:rPr>
        <w:t>As a part of the analysis, we used the training dataset to find cases that match exactly the values of the predictor variables of the case in question. The most frequent response can then be used to match cases for deciding whether the prediction for the response should be 0 or 1. The main advantage of Naive Bayes classification is that it evaluates each predictor separately.</w:t>
      </w:r>
    </w:p>
    <w:p w14:paraId="7E18FB88" w14:textId="5777242B" w:rsidR="00E35AD0" w:rsidRPr="009C6F60" w:rsidRDefault="00E35AD0" w:rsidP="00055A75">
      <w:pPr>
        <w:ind w:left="720"/>
        <w:jc w:val="both"/>
        <w:rPr>
          <w:rFonts w:ascii="Times New Roman" w:hAnsi="Times New Roman" w:cs="Times New Roman"/>
        </w:rPr>
      </w:pPr>
      <w:r w:rsidRPr="009C6F60">
        <w:rPr>
          <w:rFonts w:ascii="Times New Roman" w:hAnsi="Times New Roman" w:cs="Times New Roman"/>
        </w:rPr>
        <w:t xml:space="preserve">In our case, the predictor variables are </w:t>
      </w:r>
      <w:proofErr w:type="spellStart"/>
      <w:r>
        <w:rPr>
          <w:rFonts w:ascii="Times New Roman" w:hAnsi="Times New Roman" w:cs="Times New Roman"/>
        </w:rPr>
        <w:t>age_group</w:t>
      </w:r>
      <w:proofErr w:type="spellEnd"/>
      <w:r>
        <w:rPr>
          <w:rFonts w:ascii="Times New Roman" w:hAnsi="Times New Roman" w:cs="Times New Roman"/>
        </w:rPr>
        <w:t xml:space="preserve"> (7</w:t>
      </w:r>
      <w:r w:rsidRPr="009C6F60">
        <w:rPr>
          <w:rFonts w:ascii="Times New Roman" w:hAnsi="Times New Roman" w:cs="Times New Roman"/>
        </w:rPr>
        <w:t xml:space="preserve"> possibilities), </w:t>
      </w:r>
      <w:proofErr w:type="spellStart"/>
      <w:r>
        <w:rPr>
          <w:rFonts w:ascii="Times New Roman" w:hAnsi="Times New Roman" w:cs="Times New Roman"/>
        </w:rPr>
        <w:t>balance_group</w:t>
      </w:r>
      <w:proofErr w:type="spellEnd"/>
      <w:r>
        <w:rPr>
          <w:rFonts w:ascii="Times New Roman" w:hAnsi="Times New Roman" w:cs="Times New Roman"/>
        </w:rPr>
        <w:t xml:space="preserve"> (6</w:t>
      </w:r>
      <w:r w:rsidRPr="009C6F60">
        <w:rPr>
          <w:rFonts w:ascii="Times New Roman" w:hAnsi="Times New Roman" w:cs="Times New Roman"/>
        </w:rPr>
        <w:t xml:space="preserve"> possibilities</w:t>
      </w:r>
      <w:r>
        <w:rPr>
          <w:rFonts w:ascii="Times New Roman" w:hAnsi="Times New Roman" w:cs="Times New Roman"/>
        </w:rPr>
        <w:t xml:space="preserve">), housing </w:t>
      </w:r>
      <w:r w:rsidRPr="009C6F60">
        <w:rPr>
          <w:rFonts w:ascii="Times New Roman" w:hAnsi="Times New Roman" w:cs="Times New Roman"/>
        </w:rPr>
        <w:t>(</w:t>
      </w:r>
      <w:r>
        <w:rPr>
          <w:rFonts w:ascii="Times New Roman" w:hAnsi="Times New Roman" w:cs="Times New Roman"/>
        </w:rPr>
        <w:t>binary</w:t>
      </w:r>
      <w:r w:rsidRPr="009C6F60">
        <w:rPr>
          <w:rFonts w:ascii="Times New Roman" w:hAnsi="Times New Roman" w:cs="Times New Roman"/>
        </w:rPr>
        <w:t xml:space="preserve">), </w:t>
      </w:r>
      <w:r>
        <w:rPr>
          <w:rFonts w:ascii="Times New Roman" w:hAnsi="Times New Roman" w:cs="Times New Roman"/>
        </w:rPr>
        <w:t xml:space="preserve">loan (binary) </w:t>
      </w:r>
      <w:r w:rsidRPr="009C6F60">
        <w:rPr>
          <w:rFonts w:ascii="Times New Roman" w:hAnsi="Times New Roman" w:cs="Times New Roman"/>
        </w:rPr>
        <w:t xml:space="preserve">and </w:t>
      </w:r>
      <w:proofErr w:type="spellStart"/>
      <w:r>
        <w:rPr>
          <w:rFonts w:ascii="Times New Roman" w:hAnsi="Times New Roman" w:cs="Times New Roman"/>
        </w:rPr>
        <w:t>poutcom</w:t>
      </w:r>
      <w:r w:rsidRPr="009C6F60">
        <w:rPr>
          <w:rFonts w:ascii="Times New Roman" w:hAnsi="Times New Roman" w:cs="Times New Roman"/>
        </w:rPr>
        <w:t>e</w:t>
      </w:r>
      <w:proofErr w:type="spellEnd"/>
      <w:r w:rsidRPr="009C6F60">
        <w:rPr>
          <w:rFonts w:ascii="Times New Roman" w:hAnsi="Times New Roman" w:cs="Times New Roman"/>
        </w:rPr>
        <w:t xml:space="preserve"> (</w:t>
      </w:r>
      <w:r>
        <w:rPr>
          <w:rFonts w:ascii="Times New Roman" w:hAnsi="Times New Roman" w:cs="Times New Roman"/>
        </w:rPr>
        <w:t>binary</w:t>
      </w:r>
      <w:r w:rsidRPr="009C6F60">
        <w:rPr>
          <w:rFonts w:ascii="Times New Roman" w:hAnsi="Times New Roman" w:cs="Times New Roman"/>
        </w:rPr>
        <w:t>).</w:t>
      </w:r>
    </w:p>
    <w:p w14:paraId="1F768C57" w14:textId="32EF89EF" w:rsidR="00E35AD0" w:rsidRPr="009C6F60" w:rsidRDefault="00E35AD0" w:rsidP="00E35AD0">
      <w:pPr>
        <w:ind w:left="720"/>
        <w:jc w:val="both"/>
        <w:rPr>
          <w:rFonts w:ascii="Times New Roman" w:hAnsi="Times New Roman" w:cs="Times New Roman"/>
        </w:rPr>
      </w:pPr>
      <w:r w:rsidRPr="009C6F60">
        <w:rPr>
          <w:rFonts w:ascii="Times New Roman" w:hAnsi="Times New Roman" w:cs="Times New Roman"/>
        </w:rPr>
        <w:t>These categoric</w:t>
      </w:r>
      <w:r>
        <w:rPr>
          <w:rFonts w:ascii="Times New Roman" w:hAnsi="Times New Roman" w:cs="Times New Roman"/>
        </w:rPr>
        <w:t>al predictor variables create (7</w:t>
      </w:r>
      <w:proofErr w:type="gramStart"/>
      <w:r>
        <w:rPr>
          <w:rFonts w:ascii="Times New Roman" w:hAnsi="Times New Roman" w:cs="Times New Roman"/>
        </w:rPr>
        <w:t>)(</w:t>
      </w:r>
      <w:proofErr w:type="gramEnd"/>
      <w:r>
        <w:rPr>
          <w:rFonts w:ascii="Times New Roman" w:hAnsi="Times New Roman" w:cs="Times New Roman"/>
        </w:rPr>
        <w:t xml:space="preserve">6)(2)(2)(2) = 336 </w:t>
      </w:r>
      <w:r w:rsidRPr="009C6F60">
        <w:rPr>
          <w:rFonts w:ascii="Times New Roman" w:hAnsi="Times New Roman" w:cs="Times New Roman"/>
        </w:rPr>
        <w:t>groups</w:t>
      </w:r>
      <w:r>
        <w:rPr>
          <w:rFonts w:ascii="Times New Roman" w:hAnsi="Times New Roman" w:cs="Times New Roman"/>
        </w:rPr>
        <w:t xml:space="preserve">. </w:t>
      </w:r>
      <w:r w:rsidRPr="009C6F60">
        <w:rPr>
          <w:rFonts w:ascii="Times New Roman" w:hAnsi="Times New Roman" w:cs="Times New Roman"/>
        </w:rPr>
        <w:t>Additionally, most of these groups contain no data. The Naive Bayesian approach looks at each predictor variable separately. Here the probability cutoff is 0.5. We score a case as success (y=1) if its probability is 0.5 or larger, and as failure (y=0), otherwise.</w:t>
      </w:r>
    </w:p>
    <w:p w14:paraId="21F2A9DE" w14:textId="77777777" w:rsidR="00E35AD0" w:rsidRDefault="00E35AD0" w:rsidP="00E35AD0">
      <w:pPr>
        <w:jc w:val="both"/>
        <w:rPr>
          <w:rFonts w:ascii="Times New Roman" w:hAnsi="Times New Roman" w:cs="Times New Roman"/>
        </w:rPr>
      </w:pPr>
    </w:p>
    <w:tbl>
      <w:tblPr>
        <w:tblStyle w:val="TableGrid"/>
        <w:tblW w:w="0" w:type="auto"/>
        <w:tblInd w:w="1998" w:type="dxa"/>
        <w:tblLook w:val="04A0" w:firstRow="1" w:lastRow="0" w:firstColumn="1" w:lastColumn="0" w:noHBand="0" w:noVBand="1"/>
      </w:tblPr>
      <w:tblGrid>
        <w:gridCol w:w="1426"/>
        <w:gridCol w:w="1274"/>
        <w:gridCol w:w="1350"/>
      </w:tblGrid>
      <w:tr w:rsidR="00E35AD0" w14:paraId="64DA0E5E" w14:textId="77777777" w:rsidTr="00035E3E">
        <w:tc>
          <w:tcPr>
            <w:tcW w:w="1426" w:type="dxa"/>
          </w:tcPr>
          <w:p w14:paraId="756B6F54" w14:textId="77777777" w:rsidR="00E35AD0" w:rsidRDefault="00E35AD0" w:rsidP="00035E3E">
            <w:pPr>
              <w:jc w:val="both"/>
              <w:rPr>
                <w:rFonts w:ascii="Times New Roman" w:hAnsi="Times New Roman" w:cs="Times New Roman"/>
              </w:rPr>
            </w:pPr>
          </w:p>
        </w:tc>
        <w:tc>
          <w:tcPr>
            <w:tcW w:w="1274" w:type="dxa"/>
          </w:tcPr>
          <w:p w14:paraId="359AE6DF" w14:textId="77777777" w:rsidR="00E35AD0" w:rsidRDefault="00E35AD0" w:rsidP="00035E3E">
            <w:pPr>
              <w:jc w:val="both"/>
              <w:rPr>
                <w:rFonts w:ascii="Times New Roman" w:hAnsi="Times New Roman" w:cs="Times New Roman"/>
              </w:rPr>
            </w:pPr>
            <w:r>
              <w:rPr>
                <w:rFonts w:ascii="Times New Roman" w:hAnsi="Times New Roman" w:cs="Times New Roman"/>
              </w:rPr>
              <w:t>No TD</w:t>
            </w:r>
            <w:r w:rsidRPr="009C6F60">
              <w:rPr>
                <w:rFonts w:ascii="Times New Roman" w:hAnsi="Times New Roman" w:cs="Times New Roman"/>
              </w:rPr>
              <w:t xml:space="preserve"> (0)</w:t>
            </w:r>
          </w:p>
        </w:tc>
        <w:tc>
          <w:tcPr>
            <w:tcW w:w="1350" w:type="dxa"/>
          </w:tcPr>
          <w:p w14:paraId="1297CE82" w14:textId="77777777" w:rsidR="00E35AD0" w:rsidRDefault="00E35AD0" w:rsidP="00035E3E">
            <w:pPr>
              <w:jc w:val="both"/>
              <w:rPr>
                <w:rFonts w:ascii="Times New Roman" w:hAnsi="Times New Roman" w:cs="Times New Roman"/>
              </w:rPr>
            </w:pPr>
            <w:r>
              <w:rPr>
                <w:rFonts w:ascii="Times New Roman" w:hAnsi="Times New Roman" w:cs="Times New Roman"/>
              </w:rPr>
              <w:t>Yes TD</w:t>
            </w:r>
            <w:r w:rsidRPr="009C6F60">
              <w:rPr>
                <w:rFonts w:ascii="Times New Roman" w:hAnsi="Times New Roman" w:cs="Times New Roman"/>
              </w:rPr>
              <w:t xml:space="preserve"> (1)</w:t>
            </w:r>
          </w:p>
        </w:tc>
      </w:tr>
      <w:tr w:rsidR="00E35AD0" w14:paraId="55C31840" w14:textId="77777777" w:rsidTr="00035E3E">
        <w:tc>
          <w:tcPr>
            <w:tcW w:w="1426" w:type="dxa"/>
          </w:tcPr>
          <w:p w14:paraId="1C660E62" w14:textId="77777777" w:rsidR="00E35AD0" w:rsidRDefault="00E35AD0" w:rsidP="00035E3E">
            <w:pPr>
              <w:jc w:val="both"/>
              <w:rPr>
                <w:rFonts w:ascii="Times New Roman" w:hAnsi="Times New Roman" w:cs="Times New Roman"/>
              </w:rPr>
            </w:pPr>
            <w:r>
              <w:rPr>
                <w:rFonts w:ascii="Times New Roman" w:hAnsi="Times New Roman" w:cs="Times New Roman"/>
              </w:rPr>
              <w:t>No TD</w:t>
            </w:r>
            <w:r w:rsidRPr="009C6F60">
              <w:rPr>
                <w:rFonts w:ascii="Times New Roman" w:hAnsi="Times New Roman" w:cs="Times New Roman"/>
              </w:rPr>
              <w:t xml:space="preserve"> (0)</w:t>
            </w:r>
          </w:p>
        </w:tc>
        <w:tc>
          <w:tcPr>
            <w:tcW w:w="1274" w:type="dxa"/>
          </w:tcPr>
          <w:p w14:paraId="12427E1A" w14:textId="77777777" w:rsidR="00E35AD0" w:rsidRDefault="00E35AD0" w:rsidP="00035E3E">
            <w:pPr>
              <w:jc w:val="both"/>
              <w:rPr>
                <w:rFonts w:ascii="Times New Roman" w:hAnsi="Times New Roman" w:cs="Times New Roman"/>
              </w:rPr>
            </w:pPr>
            <w:r>
              <w:rPr>
                <w:rFonts w:ascii="Times New Roman" w:hAnsi="Times New Roman" w:cs="Times New Roman"/>
              </w:rPr>
              <w:t>14351</w:t>
            </w:r>
          </w:p>
        </w:tc>
        <w:tc>
          <w:tcPr>
            <w:tcW w:w="1350" w:type="dxa"/>
          </w:tcPr>
          <w:p w14:paraId="1BEC5D46" w14:textId="77777777" w:rsidR="00E35AD0" w:rsidRDefault="00E35AD0" w:rsidP="00035E3E">
            <w:pPr>
              <w:jc w:val="both"/>
              <w:rPr>
                <w:rFonts w:ascii="Times New Roman" w:hAnsi="Times New Roman" w:cs="Times New Roman"/>
              </w:rPr>
            </w:pPr>
            <w:r>
              <w:rPr>
                <w:rFonts w:ascii="Times New Roman" w:hAnsi="Times New Roman" w:cs="Times New Roman"/>
              </w:rPr>
              <w:t>237</w:t>
            </w:r>
          </w:p>
        </w:tc>
      </w:tr>
      <w:tr w:rsidR="00E35AD0" w14:paraId="0483658D" w14:textId="77777777" w:rsidTr="00035E3E">
        <w:tc>
          <w:tcPr>
            <w:tcW w:w="1426" w:type="dxa"/>
          </w:tcPr>
          <w:p w14:paraId="38863694" w14:textId="77777777" w:rsidR="00E35AD0" w:rsidRDefault="00E35AD0" w:rsidP="00035E3E">
            <w:pPr>
              <w:jc w:val="both"/>
              <w:rPr>
                <w:rFonts w:ascii="Times New Roman" w:hAnsi="Times New Roman" w:cs="Times New Roman"/>
              </w:rPr>
            </w:pPr>
            <w:r>
              <w:rPr>
                <w:rFonts w:ascii="Times New Roman" w:hAnsi="Times New Roman" w:cs="Times New Roman"/>
              </w:rPr>
              <w:t>Yes TD</w:t>
            </w:r>
            <w:r w:rsidRPr="009C6F60">
              <w:rPr>
                <w:rFonts w:ascii="Times New Roman" w:hAnsi="Times New Roman" w:cs="Times New Roman"/>
              </w:rPr>
              <w:t xml:space="preserve"> (1)</w:t>
            </w:r>
          </w:p>
        </w:tc>
        <w:tc>
          <w:tcPr>
            <w:tcW w:w="1274" w:type="dxa"/>
          </w:tcPr>
          <w:p w14:paraId="0FE891C0" w14:textId="77777777" w:rsidR="00E35AD0" w:rsidRDefault="00E35AD0" w:rsidP="00035E3E">
            <w:pPr>
              <w:jc w:val="both"/>
              <w:rPr>
                <w:rFonts w:ascii="Times New Roman" w:hAnsi="Times New Roman" w:cs="Times New Roman"/>
              </w:rPr>
            </w:pPr>
            <w:r>
              <w:rPr>
                <w:rFonts w:ascii="Times New Roman" w:hAnsi="Times New Roman" w:cs="Times New Roman"/>
              </w:rPr>
              <w:t>1511</w:t>
            </w:r>
          </w:p>
        </w:tc>
        <w:tc>
          <w:tcPr>
            <w:tcW w:w="1350" w:type="dxa"/>
          </w:tcPr>
          <w:p w14:paraId="682C3F40" w14:textId="77777777" w:rsidR="00E35AD0" w:rsidRDefault="00E35AD0" w:rsidP="00035E3E">
            <w:pPr>
              <w:jc w:val="both"/>
              <w:rPr>
                <w:rFonts w:ascii="Times New Roman" w:hAnsi="Times New Roman" w:cs="Times New Roman"/>
              </w:rPr>
            </w:pPr>
            <w:r>
              <w:rPr>
                <w:rFonts w:ascii="Times New Roman" w:hAnsi="Times New Roman" w:cs="Times New Roman"/>
              </w:rPr>
              <w:t>369</w:t>
            </w:r>
          </w:p>
        </w:tc>
      </w:tr>
    </w:tbl>
    <w:p w14:paraId="3FDB89E5" w14:textId="77777777" w:rsidR="00E35AD0" w:rsidRPr="009C6F60" w:rsidRDefault="00E35AD0" w:rsidP="00E35AD0">
      <w:pPr>
        <w:ind w:left="720"/>
        <w:jc w:val="both"/>
        <w:rPr>
          <w:rFonts w:ascii="Times New Roman" w:hAnsi="Times New Roman" w:cs="Times New Roman"/>
        </w:rPr>
      </w:pPr>
      <w:r>
        <w:rPr>
          <w:rFonts w:ascii="Times New Roman" w:hAnsi="Times New Roman" w:cs="Times New Roman"/>
        </w:rPr>
        <w:t xml:space="preserve"> </w:t>
      </w:r>
    </w:p>
    <w:p w14:paraId="6445EE74" w14:textId="77777777" w:rsidR="00E35AD0" w:rsidRPr="008666D4" w:rsidRDefault="00E35AD0" w:rsidP="00E35AD0">
      <w:pPr>
        <w:ind w:left="720"/>
        <w:jc w:val="both"/>
        <w:rPr>
          <w:rFonts w:ascii="Times New Roman" w:hAnsi="Times New Roman" w:cs="Times New Roman"/>
          <w:b/>
        </w:rPr>
      </w:pPr>
      <w:r w:rsidRPr="008666D4">
        <w:rPr>
          <w:rFonts w:ascii="Times New Roman" w:hAnsi="Times New Roman" w:cs="Times New Roman"/>
          <w:b/>
        </w:rPr>
        <w:t xml:space="preserve">Observations: </w:t>
      </w:r>
    </w:p>
    <w:p w14:paraId="69D9D74B" w14:textId="77777777" w:rsidR="00E35AD0" w:rsidRPr="009C6F60" w:rsidRDefault="00E35AD0" w:rsidP="00E35AD0">
      <w:pPr>
        <w:ind w:left="720"/>
        <w:jc w:val="both"/>
        <w:rPr>
          <w:rFonts w:ascii="Times New Roman" w:hAnsi="Times New Roman" w:cs="Times New Roman"/>
        </w:rPr>
      </w:pPr>
      <w:r>
        <w:rPr>
          <w:rFonts w:ascii="Times New Roman" w:hAnsi="Times New Roman" w:cs="Times New Roman"/>
        </w:rPr>
        <w:t>• Among 14588</w:t>
      </w:r>
      <w:r w:rsidRPr="009C6F60">
        <w:rPr>
          <w:rFonts w:ascii="Times New Roman" w:hAnsi="Times New Roman" w:cs="Times New Roman"/>
        </w:rPr>
        <w:t xml:space="preserve"> </w:t>
      </w:r>
      <w:r>
        <w:rPr>
          <w:rFonts w:ascii="Times New Roman" w:hAnsi="Times New Roman" w:cs="Times New Roman"/>
        </w:rPr>
        <w:t>customers who have not subscribed for a term deposit account</w:t>
      </w:r>
      <w:r w:rsidRPr="009C6F60">
        <w:rPr>
          <w:rFonts w:ascii="Times New Roman" w:hAnsi="Times New Roman" w:cs="Times New Roman"/>
        </w:rPr>
        <w:t>, the Naive Bayes cla</w:t>
      </w:r>
      <w:r>
        <w:rPr>
          <w:rFonts w:ascii="Times New Roman" w:hAnsi="Times New Roman" w:cs="Times New Roman"/>
        </w:rPr>
        <w:t>ssification approach predicts 14351</w:t>
      </w:r>
      <w:r w:rsidRPr="009C6F60">
        <w:rPr>
          <w:rFonts w:ascii="Times New Roman" w:hAnsi="Times New Roman" w:cs="Times New Roman"/>
        </w:rPr>
        <w:t xml:space="preserve"> (</w:t>
      </w:r>
      <w:r>
        <w:rPr>
          <w:rFonts w:ascii="Times New Roman" w:hAnsi="Times New Roman" w:cs="Times New Roman"/>
        </w:rPr>
        <w:t>98.37</w:t>
      </w:r>
      <w:r w:rsidRPr="009C6F60">
        <w:rPr>
          <w:rFonts w:ascii="Times New Roman" w:hAnsi="Times New Roman" w:cs="Times New Roman"/>
        </w:rPr>
        <w:t xml:space="preserve">%) correctly. But it fails to identify </w:t>
      </w:r>
      <w:r>
        <w:rPr>
          <w:rFonts w:ascii="Times New Roman" w:hAnsi="Times New Roman" w:cs="Times New Roman"/>
        </w:rPr>
        <w:t>237</w:t>
      </w:r>
      <w:r w:rsidRPr="009C6F60">
        <w:rPr>
          <w:rFonts w:ascii="Times New Roman" w:hAnsi="Times New Roman" w:cs="Times New Roman"/>
        </w:rPr>
        <w:t xml:space="preserve"> out of </w:t>
      </w:r>
      <w:r>
        <w:rPr>
          <w:rFonts w:ascii="Times New Roman" w:hAnsi="Times New Roman" w:cs="Times New Roman"/>
        </w:rPr>
        <w:t>14588 predictions (1.62</w:t>
      </w:r>
      <w:r w:rsidRPr="009C6F60">
        <w:rPr>
          <w:rFonts w:ascii="Times New Roman" w:hAnsi="Times New Roman" w:cs="Times New Roman"/>
        </w:rPr>
        <w:t>%) correctly</w:t>
      </w:r>
      <w:r>
        <w:rPr>
          <w:rFonts w:ascii="Times New Roman" w:hAnsi="Times New Roman" w:cs="Times New Roman"/>
        </w:rPr>
        <w:t>.</w:t>
      </w:r>
    </w:p>
    <w:p w14:paraId="65253B73" w14:textId="77777777" w:rsidR="00E35AD0" w:rsidRPr="009C6F60" w:rsidRDefault="00E35AD0" w:rsidP="00E35AD0">
      <w:pPr>
        <w:ind w:left="720"/>
        <w:jc w:val="both"/>
        <w:rPr>
          <w:rFonts w:ascii="Times New Roman" w:hAnsi="Times New Roman" w:cs="Times New Roman"/>
        </w:rPr>
      </w:pPr>
      <w:r>
        <w:rPr>
          <w:rFonts w:ascii="Times New Roman" w:hAnsi="Times New Roman" w:cs="Times New Roman"/>
        </w:rPr>
        <w:t>• Among 1880</w:t>
      </w:r>
      <w:r w:rsidRPr="009C6F60">
        <w:rPr>
          <w:rFonts w:ascii="Times New Roman" w:hAnsi="Times New Roman" w:cs="Times New Roman"/>
        </w:rPr>
        <w:t xml:space="preserve"> </w:t>
      </w:r>
      <w:r>
        <w:rPr>
          <w:rFonts w:ascii="Times New Roman" w:hAnsi="Times New Roman" w:cs="Times New Roman"/>
        </w:rPr>
        <w:t>customers who have subscribed for a term deposit account</w:t>
      </w:r>
      <w:r w:rsidRPr="009C6F60">
        <w:rPr>
          <w:rFonts w:ascii="Times New Roman" w:hAnsi="Times New Roman" w:cs="Times New Roman"/>
        </w:rPr>
        <w:t>, the Naive Bayes cla</w:t>
      </w:r>
      <w:r>
        <w:rPr>
          <w:rFonts w:ascii="Times New Roman" w:hAnsi="Times New Roman" w:cs="Times New Roman"/>
        </w:rPr>
        <w:t>ssification approach predicts 369</w:t>
      </w:r>
      <w:r w:rsidRPr="009C6F60">
        <w:rPr>
          <w:rFonts w:ascii="Times New Roman" w:hAnsi="Times New Roman" w:cs="Times New Roman"/>
        </w:rPr>
        <w:t xml:space="preserve"> (</w:t>
      </w:r>
      <w:r>
        <w:rPr>
          <w:rFonts w:ascii="Times New Roman" w:hAnsi="Times New Roman" w:cs="Times New Roman"/>
        </w:rPr>
        <w:t>19.63</w:t>
      </w:r>
      <w:r w:rsidRPr="009C6F60">
        <w:rPr>
          <w:rFonts w:ascii="Times New Roman" w:hAnsi="Times New Roman" w:cs="Times New Roman"/>
        </w:rPr>
        <w:t xml:space="preserve">%) correctly. But it fails to identify </w:t>
      </w:r>
      <w:r>
        <w:rPr>
          <w:rFonts w:ascii="Times New Roman" w:hAnsi="Times New Roman" w:cs="Times New Roman"/>
        </w:rPr>
        <w:t>1511</w:t>
      </w:r>
      <w:r w:rsidRPr="009C6F60">
        <w:rPr>
          <w:rFonts w:ascii="Times New Roman" w:hAnsi="Times New Roman" w:cs="Times New Roman"/>
        </w:rPr>
        <w:t xml:space="preserve"> out of </w:t>
      </w:r>
      <w:r>
        <w:rPr>
          <w:rFonts w:ascii="Times New Roman" w:hAnsi="Times New Roman" w:cs="Times New Roman"/>
        </w:rPr>
        <w:t>1880 predictions (80.37</w:t>
      </w:r>
      <w:r w:rsidRPr="009C6F60">
        <w:rPr>
          <w:rFonts w:ascii="Times New Roman" w:hAnsi="Times New Roman" w:cs="Times New Roman"/>
        </w:rPr>
        <w:t>%) correctly</w:t>
      </w:r>
      <w:r>
        <w:rPr>
          <w:rFonts w:ascii="Times New Roman" w:hAnsi="Times New Roman" w:cs="Times New Roman"/>
        </w:rPr>
        <w:t>.</w:t>
      </w:r>
    </w:p>
    <w:p w14:paraId="15952FBA" w14:textId="371CE894" w:rsidR="00E35AD0" w:rsidRPr="00765715" w:rsidRDefault="00E35AD0" w:rsidP="00765715">
      <w:pPr>
        <w:ind w:left="720"/>
        <w:jc w:val="both"/>
        <w:rPr>
          <w:rFonts w:ascii="Times New Roman" w:hAnsi="Times New Roman" w:cs="Times New Roman"/>
        </w:rPr>
      </w:pPr>
      <w:r>
        <w:rPr>
          <w:rFonts w:ascii="Times New Roman" w:hAnsi="Times New Roman" w:cs="Times New Roman"/>
        </w:rPr>
        <w:t xml:space="preserve">• </w:t>
      </w:r>
      <w:r w:rsidRPr="009C6F60">
        <w:rPr>
          <w:rFonts w:ascii="Times New Roman" w:hAnsi="Times New Roman" w:cs="Times New Roman"/>
        </w:rPr>
        <w:t xml:space="preserve">The misclassification rate of Naive Bayes classification method is </w:t>
      </w:r>
      <w:r w:rsidRPr="00860C51">
        <w:rPr>
          <w:rFonts w:ascii="Times New Roman" w:hAnsi="Times New Roman" w:cs="Times New Roman"/>
        </w:rPr>
        <w:t>0.1060937</w:t>
      </w:r>
      <w:r>
        <w:rPr>
          <w:rFonts w:ascii="Times New Roman" w:hAnsi="Times New Roman" w:cs="Times New Roman"/>
        </w:rPr>
        <w:t xml:space="preserve"> i.e. 10.61</w:t>
      </w:r>
      <w:r w:rsidRPr="009C6F60">
        <w:rPr>
          <w:rFonts w:ascii="Times New Roman" w:hAnsi="Times New Roman" w:cs="Times New Roman"/>
        </w:rPr>
        <w:t xml:space="preserve"> %. </w:t>
      </w:r>
    </w:p>
    <w:p w14:paraId="58198299" w14:textId="41D4A39A" w:rsidR="00E35AD0" w:rsidRDefault="00E35AD0" w:rsidP="00E35AD0">
      <w:pPr>
        <w:ind w:left="720"/>
        <w:jc w:val="both"/>
        <w:rPr>
          <w:rFonts w:ascii="Times New Roman" w:hAnsi="Times New Roman" w:cs="Times New Roman"/>
        </w:rPr>
      </w:pPr>
      <w:r w:rsidRPr="00860C51">
        <w:rPr>
          <w:rFonts w:ascii="Times New Roman" w:hAnsi="Times New Roman" w:cs="Times New Roman"/>
          <w:b/>
        </w:rPr>
        <w:t>Lift Curve</w:t>
      </w:r>
      <w:r>
        <w:rPr>
          <w:rFonts w:ascii="Times New Roman" w:hAnsi="Times New Roman" w:cs="Times New Roman"/>
        </w:rPr>
        <w:t xml:space="preserve"> for Naïve Bayes Classifier is as follows:</w:t>
      </w:r>
    </w:p>
    <w:p w14:paraId="65B40910" w14:textId="77777777" w:rsidR="00E35AD0" w:rsidRDefault="00E35AD0" w:rsidP="00E35AD0">
      <w:pPr>
        <w:ind w:left="720"/>
        <w:jc w:val="both"/>
        <w:rPr>
          <w:rFonts w:ascii="Times New Roman" w:hAnsi="Times New Roman" w:cs="Times New Roman"/>
        </w:rPr>
      </w:pPr>
      <w:r>
        <w:rPr>
          <w:rFonts w:ascii="Times New Roman" w:hAnsi="Times New Roman" w:cs="Times New Roman"/>
          <w:noProof/>
        </w:rPr>
        <w:drawing>
          <wp:inline distT="0" distB="0" distL="0" distR="0" wp14:anchorId="30D89785" wp14:editId="00399765">
            <wp:extent cx="5486400" cy="39008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ft curve naive bayes.jpeg"/>
                    <pic:cNvPicPr/>
                  </pic:nvPicPr>
                  <pic:blipFill>
                    <a:blip r:embed="rId23">
                      <a:extLst>
                        <a:ext uri="{28A0092B-C50C-407E-A947-70E740481C1C}">
                          <a14:useLocalDpi xmlns:a14="http://schemas.microsoft.com/office/drawing/2010/main" val="0"/>
                        </a:ext>
                      </a:extLst>
                    </a:blip>
                    <a:stretch>
                      <a:fillRect/>
                    </a:stretch>
                  </pic:blipFill>
                  <pic:spPr>
                    <a:xfrm>
                      <a:off x="0" y="0"/>
                      <a:ext cx="5486400" cy="3900805"/>
                    </a:xfrm>
                    <a:prstGeom prst="rect">
                      <a:avLst/>
                    </a:prstGeom>
                  </pic:spPr>
                </pic:pic>
              </a:graphicData>
            </a:graphic>
          </wp:inline>
        </w:drawing>
      </w:r>
    </w:p>
    <w:p w14:paraId="40667ED8" w14:textId="451DB15F" w:rsidR="00765715" w:rsidRPr="00765715" w:rsidRDefault="00765715" w:rsidP="00765715">
      <w:pPr>
        <w:ind w:left="2880" w:firstLine="720"/>
        <w:jc w:val="both"/>
        <w:rPr>
          <w:rFonts w:ascii="Times New Roman" w:hAnsi="Times New Roman" w:cs="Times New Roman"/>
          <w:sz w:val="16"/>
          <w:szCs w:val="16"/>
        </w:rPr>
      </w:pPr>
      <w:r w:rsidRPr="00765715">
        <w:rPr>
          <w:rFonts w:ascii="Times New Roman" w:hAnsi="Times New Roman" w:cs="Times New Roman"/>
          <w:sz w:val="16"/>
          <w:szCs w:val="16"/>
        </w:rPr>
        <w:t>Fig 7.1: Lift Curve for Naïve Bayes Classifier</w:t>
      </w:r>
    </w:p>
    <w:p w14:paraId="014053F2" w14:textId="46CC90B7" w:rsidR="00E35AD0" w:rsidRPr="00E35AD0" w:rsidRDefault="00E35AD0" w:rsidP="00AC75E9">
      <w:pPr>
        <w:ind w:left="720"/>
      </w:pPr>
      <w:r w:rsidRPr="00860C51">
        <w:rPr>
          <w:rFonts w:ascii="Times New Roman" w:hAnsi="Times New Roman" w:cs="Times New Roman"/>
        </w:rPr>
        <w:t>We observe that the Naïve Bayes method leads to a lift at the beginning of the curve. This indicates that this classification method is good for predicting the response, specifically for a smaller number of data.</w:t>
      </w:r>
    </w:p>
    <w:p w14:paraId="7E560F4D" w14:textId="3362C76E" w:rsidR="00E35AD0" w:rsidRDefault="00035E3E" w:rsidP="00E35AD0">
      <w:pPr>
        <w:pStyle w:val="Heading2"/>
      </w:pPr>
      <w:bookmarkStart w:id="23" w:name="_Toc324640804"/>
      <w:r>
        <w:t>Random Forest</w:t>
      </w:r>
      <w:bookmarkEnd w:id="23"/>
    </w:p>
    <w:p w14:paraId="50F4F4BC" w14:textId="74F0BF2D" w:rsidR="00035E3E" w:rsidRDefault="00035E3E" w:rsidP="006F0ABC">
      <w:pPr>
        <w:ind w:left="720"/>
        <w:jc w:val="both"/>
        <w:rPr>
          <w:rFonts w:ascii="Times New Roman" w:hAnsi="Times New Roman" w:cs="Times New Roman"/>
        </w:rPr>
      </w:pPr>
      <w:r w:rsidRPr="00AC75E9">
        <w:rPr>
          <w:rFonts w:ascii="Times New Roman" w:hAnsi="Times New Roman" w:cs="Times New Roman"/>
        </w:rPr>
        <w:t xml:space="preserve">Random forests is a notion of the general technique of random decision forests that are an ensemble learning method for classification, regression and other tasks, that operate by constructing a multitude </w:t>
      </w:r>
      <w:r w:rsidRPr="00AC75E9">
        <w:rPr>
          <w:rFonts w:ascii="Times New Roman" w:hAnsi="Times New Roman" w:cs="Times New Roman"/>
        </w:rPr>
        <w:lastRenderedPageBreak/>
        <w:t>of decision trees at training time and outputting the class that is the mode of the classes (classification) or mean prediction (regression) of the individual trees.</w:t>
      </w:r>
    </w:p>
    <w:p w14:paraId="05464787" w14:textId="52E30BBF" w:rsidR="00035E3E" w:rsidRPr="00860C51" w:rsidRDefault="00035E3E" w:rsidP="006F0ABC">
      <w:pPr>
        <w:ind w:left="720"/>
        <w:jc w:val="both"/>
        <w:rPr>
          <w:rFonts w:ascii="Times New Roman" w:hAnsi="Times New Roman" w:cs="Times New Roman"/>
        </w:rPr>
      </w:pPr>
      <w:r w:rsidRPr="00860C51">
        <w:rPr>
          <w:rFonts w:ascii="Times New Roman" w:hAnsi="Times New Roman" w:cs="Times New Roman"/>
        </w:rPr>
        <w:t>Our main objective was to predict an unknown response of a case</w:t>
      </w:r>
      <w:r>
        <w:rPr>
          <w:rFonts w:ascii="Times New Roman" w:hAnsi="Times New Roman" w:cs="Times New Roman"/>
        </w:rPr>
        <w:t xml:space="preserve"> with 6 levels of classification</w:t>
      </w:r>
      <w:r w:rsidRPr="00860C51">
        <w:rPr>
          <w:rFonts w:ascii="Times New Roman" w:hAnsi="Times New Roman" w:cs="Times New Roman"/>
        </w:rPr>
        <w:t xml:space="preserve"> from the information that is provided by its predictor or feature variables, which, in this application, are assumed categorical.</w:t>
      </w:r>
    </w:p>
    <w:p w14:paraId="46E6F544" w14:textId="6B467587" w:rsidR="00035E3E" w:rsidRPr="00860C51" w:rsidRDefault="00035E3E" w:rsidP="006F0ABC">
      <w:pPr>
        <w:ind w:left="720"/>
        <w:jc w:val="both"/>
        <w:rPr>
          <w:rFonts w:ascii="Times New Roman" w:hAnsi="Times New Roman" w:cs="Times New Roman"/>
        </w:rPr>
      </w:pPr>
      <w:r w:rsidRPr="009C6F60">
        <w:rPr>
          <w:rFonts w:ascii="Times New Roman" w:hAnsi="Times New Roman" w:cs="Times New Roman"/>
        </w:rPr>
        <w:t xml:space="preserve">In our case, the predictor variables are </w:t>
      </w:r>
      <w:proofErr w:type="spellStart"/>
      <w:r>
        <w:rPr>
          <w:rFonts w:ascii="Times New Roman" w:hAnsi="Times New Roman" w:cs="Times New Roman"/>
        </w:rPr>
        <w:t>age_group</w:t>
      </w:r>
      <w:proofErr w:type="spellEnd"/>
      <w:r>
        <w:rPr>
          <w:rFonts w:ascii="Times New Roman" w:hAnsi="Times New Roman" w:cs="Times New Roman"/>
        </w:rPr>
        <w:t xml:space="preserve"> (7</w:t>
      </w:r>
      <w:r w:rsidRPr="009C6F60">
        <w:rPr>
          <w:rFonts w:ascii="Times New Roman" w:hAnsi="Times New Roman" w:cs="Times New Roman"/>
        </w:rPr>
        <w:t xml:space="preserve"> possibilities), </w:t>
      </w:r>
      <w:proofErr w:type="spellStart"/>
      <w:r>
        <w:rPr>
          <w:rFonts w:ascii="Times New Roman" w:hAnsi="Times New Roman" w:cs="Times New Roman"/>
        </w:rPr>
        <w:t>balance_group</w:t>
      </w:r>
      <w:proofErr w:type="spellEnd"/>
      <w:r>
        <w:rPr>
          <w:rFonts w:ascii="Times New Roman" w:hAnsi="Times New Roman" w:cs="Times New Roman"/>
        </w:rPr>
        <w:t xml:space="preserve"> (6</w:t>
      </w:r>
      <w:r w:rsidRPr="009C6F60">
        <w:rPr>
          <w:rFonts w:ascii="Times New Roman" w:hAnsi="Times New Roman" w:cs="Times New Roman"/>
        </w:rPr>
        <w:t xml:space="preserve"> possibilities</w:t>
      </w:r>
      <w:r>
        <w:rPr>
          <w:rFonts w:ascii="Times New Roman" w:hAnsi="Times New Roman" w:cs="Times New Roman"/>
        </w:rPr>
        <w:t xml:space="preserve">), housing </w:t>
      </w:r>
      <w:r w:rsidRPr="009C6F60">
        <w:rPr>
          <w:rFonts w:ascii="Times New Roman" w:hAnsi="Times New Roman" w:cs="Times New Roman"/>
        </w:rPr>
        <w:t>(</w:t>
      </w:r>
      <w:r>
        <w:rPr>
          <w:rFonts w:ascii="Times New Roman" w:hAnsi="Times New Roman" w:cs="Times New Roman"/>
        </w:rPr>
        <w:t>binary</w:t>
      </w:r>
      <w:r w:rsidRPr="009C6F60">
        <w:rPr>
          <w:rFonts w:ascii="Times New Roman" w:hAnsi="Times New Roman" w:cs="Times New Roman"/>
        </w:rPr>
        <w:t xml:space="preserve">), </w:t>
      </w:r>
      <w:r>
        <w:rPr>
          <w:rFonts w:ascii="Times New Roman" w:hAnsi="Times New Roman" w:cs="Times New Roman"/>
        </w:rPr>
        <w:t xml:space="preserve">loan (binary) </w:t>
      </w:r>
      <w:r w:rsidRPr="009C6F60">
        <w:rPr>
          <w:rFonts w:ascii="Times New Roman" w:hAnsi="Times New Roman" w:cs="Times New Roman"/>
        </w:rPr>
        <w:t xml:space="preserve">and </w:t>
      </w:r>
      <w:proofErr w:type="spellStart"/>
      <w:r>
        <w:rPr>
          <w:rFonts w:ascii="Times New Roman" w:hAnsi="Times New Roman" w:cs="Times New Roman"/>
        </w:rPr>
        <w:t>poutcom</w:t>
      </w:r>
      <w:r w:rsidRPr="009C6F60">
        <w:rPr>
          <w:rFonts w:ascii="Times New Roman" w:hAnsi="Times New Roman" w:cs="Times New Roman"/>
        </w:rPr>
        <w:t>e</w:t>
      </w:r>
      <w:proofErr w:type="spellEnd"/>
      <w:r w:rsidRPr="009C6F60">
        <w:rPr>
          <w:rFonts w:ascii="Times New Roman" w:hAnsi="Times New Roman" w:cs="Times New Roman"/>
        </w:rPr>
        <w:t xml:space="preserve"> (</w:t>
      </w:r>
      <w:r>
        <w:rPr>
          <w:rFonts w:ascii="Times New Roman" w:hAnsi="Times New Roman" w:cs="Times New Roman"/>
        </w:rPr>
        <w:t>binary</w:t>
      </w:r>
      <w:r w:rsidRPr="009C6F60">
        <w:rPr>
          <w:rFonts w:ascii="Times New Roman" w:hAnsi="Times New Roman" w:cs="Times New Roman"/>
        </w:rPr>
        <w:t>).</w:t>
      </w:r>
      <w:r>
        <w:rPr>
          <w:rFonts w:ascii="Times New Roman" w:hAnsi="Times New Roman" w:cs="Times New Roman"/>
        </w:rPr>
        <w:t xml:space="preserve"> </w:t>
      </w:r>
      <w:r w:rsidRPr="00860C51">
        <w:rPr>
          <w:rFonts w:ascii="Times New Roman" w:hAnsi="Times New Roman" w:cs="Times New Roman"/>
        </w:rPr>
        <w:t xml:space="preserve">Here we have assumed a symmetric cost structure and the probability cutoff is 0.5. </w:t>
      </w:r>
      <w:proofErr w:type="gramStart"/>
      <w:r w:rsidRPr="00860C51">
        <w:rPr>
          <w:rFonts w:ascii="Times New Roman" w:hAnsi="Times New Roman" w:cs="Times New Roman"/>
        </w:rPr>
        <w:t>i.e</w:t>
      </w:r>
      <w:proofErr w:type="gramEnd"/>
      <w:r w:rsidRPr="00860C51">
        <w:rPr>
          <w:rFonts w:ascii="Times New Roman" w:hAnsi="Times New Roman" w:cs="Times New Roman"/>
        </w:rPr>
        <w:t xml:space="preserve">. if its probability is 0.5 or greater, we score a case as success </w:t>
      </w:r>
      <w:r>
        <w:rPr>
          <w:rFonts w:ascii="Times New Roman" w:hAnsi="Times New Roman" w:cs="Times New Roman"/>
        </w:rPr>
        <w:t>(</w:t>
      </w:r>
      <w:r w:rsidRPr="00860C51">
        <w:rPr>
          <w:rFonts w:ascii="Times New Roman" w:hAnsi="Times New Roman" w:cs="Times New Roman"/>
        </w:rPr>
        <w:t>y = 1), or failure (y = 0), otherwise.</w:t>
      </w:r>
    </w:p>
    <w:tbl>
      <w:tblPr>
        <w:tblW w:w="0" w:type="auto"/>
        <w:tblInd w:w="2647" w:type="dxa"/>
        <w:tblCellMar>
          <w:top w:w="15" w:type="dxa"/>
          <w:left w:w="15" w:type="dxa"/>
          <w:bottom w:w="15" w:type="dxa"/>
          <w:right w:w="15" w:type="dxa"/>
        </w:tblCellMar>
        <w:tblLook w:val="04A0" w:firstRow="1" w:lastRow="0" w:firstColumn="1" w:lastColumn="0" w:noHBand="0" w:noVBand="1"/>
      </w:tblPr>
      <w:tblGrid>
        <w:gridCol w:w="1267"/>
        <w:gridCol w:w="1239"/>
        <w:gridCol w:w="1212"/>
      </w:tblGrid>
      <w:tr w:rsidR="00035E3E" w:rsidRPr="003C49BB" w14:paraId="76C4ACD1" w14:textId="77777777" w:rsidTr="00035E3E">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5C1F8D" w14:textId="77777777" w:rsidR="00035E3E" w:rsidRPr="00A43CA6" w:rsidRDefault="00035E3E" w:rsidP="00035E3E">
            <w:pPr>
              <w:rPr>
                <w:rFonts w:ascii="Times New Roman" w:eastAsia="Times New Roman" w:hAnsi="Times New Roman" w:cs="Times New Roman"/>
              </w:rPr>
            </w:pPr>
            <w:r w:rsidRPr="00A43CA6">
              <w:rPr>
                <w:rFonts w:ascii="Times New Roman" w:eastAsia="Times New Roman" w:hAnsi="Times New Roman" w:cs="Times New Roman"/>
                <w:color w:val="000000"/>
                <w:shd w:val="clear" w:color="auto" w:fill="FFFFFF"/>
              </w:rPr>
              <w:t>Reference</w:t>
            </w:r>
          </w:p>
        </w:tc>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322A3" w14:textId="77777777" w:rsidR="00035E3E" w:rsidRPr="00A43CA6" w:rsidRDefault="00035E3E" w:rsidP="00035E3E">
            <w:pPr>
              <w:jc w:val="center"/>
              <w:rPr>
                <w:rFonts w:ascii="Times New Roman" w:eastAsia="Times New Roman" w:hAnsi="Times New Roman" w:cs="Times New Roman"/>
              </w:rPr>
            </w:pPr>
            <w:r w:rsidRPr="00A43CA6">
              <w:rPr>
                <w:rFonts w:ascii="Times New Roman" w:eastAsia="Times New Roman" w:hAnsi="Times New Roman" w:cs="Times New Roman"/>
                <w:color w:val="000000"/>
                <w:shd w:val="clear" w:color="auto" w:fill="FFFFFF"/>
              </w:rPr>
              <w:t>Prediction</w:t>
            </w:r>
          </w:p>
        </w:tc>
      </w:tr>
      <w:tr w:rsidR="00035E3E" w:rsidRPr="003C49BB" w14:paraId="2B55CBD3" w14:textId="77777777" w:rsidTr="00035E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26B373" w14:textId="77777777" w:rsidR="00035E3E" w:rsidRPr="00A43CA6" w:rsidRDefault="00035E3E" w:rsidP="00035E3E">
            <w:pPr>
              <w:rPr>
                <w:rFonts w:ascii="Times New Roman" w:eastAsia="Times New Roman" w:hAnsi="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BF47C6" w14:textId="77777777" w:rsidR="00035E3E" w:rsidRPr="00A43CA6" w:rsidRDefault="00035E3E" w:rsidP="00035E3E">
            <w:pPr>
              <w:ind w:left="100"/>
              <w:jc w:val="center"/>
              <w:rPr>
                <w:rFonts w:ascii="Times New Roman" w:eastAsia="Times New Roman" w:hAnsi="Times New Roman" w:cs="Times New Roman"/>
              </w:rPr>
            </w:pPr>
            <w:r>
              <w:rPr>
                <w:rFonts w:ascii="Times New Roman" w:eastAsia="Times New Roman" w:hAnsi="Times New Roman" w:cs="Times New Roman"/>
                <w:color w:val="000000"/>
                <w:shd w:val="clear" w:color="auto" w:fill="FFFFFF"/>
              </w:rPr>
              <w:t>No TD</w:t>
            </w:r>
            <w:r w:rsidRPr="00A43CA6">
              <w:rPr>
                <w:rFonts w:ascii="Times New Roman" w:eastAsia="Times New Roman" w:hAnsi="Times New Roman" w:cs="Times New Roman"/>
                <w:color w:val="000000"/>
                <w:shd w:val="clear" w:color="auto" w:fill="FFFFFF"/>
              </w:rPr>
              <w:t xml:space="preserve"> (0)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3160A8" w14:textId="77777777" w:rsidR="00035E3E" w:rsidRPr="00A43CA6" w:rsidRDefault="00035E3E" w:rsidP="00035E3E">
            <w:pPr>
              <w:jc w:val="center"/>
              <w:rPr>
                <w:rFonts w:ascii="Times New Roman" w:eastAsia="Times New Roman" w:hAnsi="Times New Roman" w:cs="Times New Roman"/>
              </w:rPr>
            </w:pPr>
            <w:r>
              <w:rPr>
                <w:rFonts w:ascii="Times New Roman" w:eastAsia="Times New Roman" w:hAnsi="Times New Roman" w:cs="Times New Roman"/>
                <w:color w:val="000000"/>
                <w:shd w:val="clear" w:color="auto" w:fill="FFFFFF"/>
              </w:rPr>
              <w:t>Yes TD</w:t>
            </w:r>
            <w:r w:rsidRPr="00A43CA6">
              <w:rPr>
                <w:rFonts w:ascii="Times New Roman" w:eastAsia="Times New Roman" w:hAnsi="Times New Roman" w:cs="Times New Roman"/>
                <w:color w:val="000000"/>
                <w:shd w:val="clear" w:color="auto" w:fill="FFFFFF"/>
              </w:rPr>
              <w:t xml:space="preserve"> (1)</w:t>
            </w:r>
          </w:p>
        </w:tc>
      </w:tr>
      <w:tr w:rsidR="00035E3E" w:rsidRPr="003C49BB" w14:paraId="6BE9CF8C" w14:textId="77777777" w:rsidTr="00035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91960" w14:textId="77777777" w:rsidR="00035E3E" w:rsidRPr="00A43CA6" w:rsidRDefault="00035E3E" w:rsidP="00035E3E">
            <w:pPr>
              <w:rPr>
                <w:rFonts w:ascii="Times New Roman" w:eastAsia="Times New Roman" w:hAnsi="Times New Roman" w:cs="Times New Roman"/>
              </w:rPr>
            </w:pPr>
            <w:r w:rsidRPr="00A43CA6">
              <w:rPr>
                <w:rFonts w:ascii="Times New Roman" w:eastAsia="Times New Roman" w:hAnsi="Times New Roman" w:cs="Times New Roman"/>
                <w:color w:val="000000"/>
                <w:shd w:val="clear" w:color="auto" w:fill="FFFFFF"/>
              </w:rPr>
              <w:t> </w:t>
            </w:r>
            <w:r>
              <w:rPr>
                <w:rFonts w:ascii="Times New Roman" w:eastAsia="Times New Roman" w:hAnsi="Times New Roman" w:cs="Times New Roman"/>
                <w:color w:val="000000"/>
                <w:shd w:val="clear" w:color="auto" w:fill="FFFFFF"/>
              </w:rPr>
              <w:t>No TD</w:t>
            </w:r>
            <w:r w:rsidRPr="00A43CA6">
              <w:rPr>
                <w:rFonts w:ascii="Times New Roman" w:eastAsia="Times New Roman" w:hAnsi="Times New Roman" w:cs="Times New Roman"/>
                <w:color w:val="000000"/>
                <w:shd w:val="clear" w:color="auto" w:fill="FFFFFF"/>
              </w:rPr>
              <w:t xml:space="preserve"> (0)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CF226F" w14:textId="77777777" w:rsidR="00035E3E" w:rsidRPr="00A43CA6" w:rsidRDefault="00035E3E" w:rsidP="00035E3E">
            <w:pPr>
              <w:jc w:val="center"/>
              <w:rPr>
                <w:rFonts w:ascii="Times New Roman" w:eastAsia="Times New Roman" w:hAnsi="Times New Roman" w:cs="Times New Roman"/>
              </w:rPr>
            </w:pPr>
            <w:r>
              <w:rPr>
                <w:rFonts w:ascii="Times New Roman" w:eastAsia="Times New Roman" w:hAnsi="Times New Roman" w:cs="Times New Roman"/>
                <w:color w:val="000000"/>
                <w:shd w:val="clear" w:color="auto" w:fill="FFFFFF"/>
              </w:rPr>
              <w:t>7143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68DCC1" w14:textId="77777777" w:rsidR="00035E3E" w:rsidRPr="00A43CA6" w:rsidRDefault="00035E3E" w:rsidP="00035E3E">
            <w:pPr>
              <w:jc w:val="center"/>
              <w:rPr>
                <w:rFonts w:ascii="Times New Roman" w:eastAsia="Times New Roman" w:hAnsi="Times New Roman" w:cs="Times New Roman"/>
              </w:rPr>
            </w:pPr>
            <w:r>
              <w:rPr>
                <w:rFonts w:ascii="Times New Roman" w:eastAsia="Times New Roman" w:hAnsi="Times New Roman" w:cs="Times New Roman"/>
                <w:color w:val="000000"/>
                <w:shd w:val="clear" w:color="auto" w:fill="FFFFFF"/>
              </w:rPr>
              <w:t>139</w:t>
            </w:r>
          </w:p>
        </w:tc>
      </w:tr>
      <w:tr w:rsidR="00035E3E" w:rsidRPr="003C49BB" w14:paraId="01AA7B8D" w14:textId="77777777" w:rsidTr="00035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C1C3C" w14:textId="77777777" w:rsidR="00035E3E" w:rsidRPr="00A43CA6" w:rsidRDefault="00035E3E" w:rsidP="00035E3E">
            <w:pPr>
              <w:rPr>
                <w:rFonts w:ascii="Times New Roman" w:eastAsia="Times New Roman" w:hAnsi="Times New Roman" w:cs="Times New Roman"/>
              </w:rPr>
            </w:pPr>
            <w:r w:rsidRPr="00A43CA6">
              <w:rPr>
                <w:rFonts w:ascii="Times New Roman" w:eastAsia="Times New Roman" w:hAnsi="Times New Roman" w:cs="Times New Roman"/>
                <w:color w:val="000000"/>
                <w:shd w:val="clear" w:color="auto" w:fill="FFFFFF"/>
              </w:rPr>
              <w:t> </w:t>
            </w:r>
            <w:r>
              <w:rPr>
                <w:rFonts w:ascii="Times New Roman" w:eastAsia="Times New Roman" w:hAnsi="Times New Roman" w:cs="Times New Roman"/>
                <w:color w:val="000000"/>
                <w:shd w:val="clear" w:color="auto" w:fill="FFFFFF"/>
              </w:rPr>
              <w:t xml:space="preserve">Yes TD </w:t>
            </w:r>
            <w:r w:rsidRPr="00A43CA6">
              <w:rPr>
                <w:rFonts w:ascii="Times New Roman" w:eastAsia="Times New Roman" w:hAnsi="Times New Roman" w:cs="Times New Roman"/>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63CC57" w14:textId="77777777" w:rsidR="00035E3E" w:rsidRPr="00A43CA6" w:rsidRDefault="00035E3E" w:rsidP="00035E3E">
            <w:pPr>
              <w:jc w:val="center"/>
              <w:rPr>
                <w:rFonts w:ascii="Times New Roman" w:eastAsia="Times New Roman" w:hAnsi="Times New Roman" w:cs="Times New Roman"/>
              </w:rPr>
            </w:pPr>
            <w:r>
              <w:rPr>
                <w:rFonts w:ascii="Times New Roman" w:eastAsia="Times New Roman" w:hAnsi="Times New Roman" w:cs="Times New Roman"/>
                <w:color w:val="000000"/>
                <w:shd w:val="clear" w:color="auto" w:fill="FFFFFF"/>
              </w:rPr>
              <w:t>722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A2F554" w14:textId="77777777" w:rsidR="00035E3E" w:rsidRPr="00A43CA6" w:rsidRDefault="00035E3E" w:rsidP="00035E3E">
            <w:pPr>
              <w:keepNext/>
              <w:jc w:val="center"/>
              <w:rPr>
                <w:rFonts w:ascii="Times New Roman" w:eastAsia="Times New Roman" w:hAnsi="Times New Roman" w:cs="Times New Roman"/>
              </w:rPr>
            </w:pPr>
            <w:r>
              <w:rPr>
                <w:rFonts w:ascii="Times New Roman" w:eastAsia="Times New Roman" w:hAnsi="Times New Roman" w:cs="Times New Roman"/>
                <w:color w:val="000000"/>
                <w:shd w:val="clear" w:color="auto" w:fill="FFFFFF"/>
              </w:rPr>
              <w:t>234</w:t>
            </w:r>
          </w:p>
        </w:tc>
      </w:tr>
    </w:tbl>
    <w:p w14:paraId="04527025" w14:textId="77777777" w:rsidR="00035E3E" w:rsidRPr="008666D4" w:rsidRDefault="00035E3E" w:rsidP="00035E3E">
      <w:pPr>
        <w:ind w:left="720"/>
        <w:jc w:val="both"/>
        <w:rPr>
          <w:rFonts w:ascii="Times New Roman" w:hAnsi="Times New Roman" w:cs="Times New Roman"/>
          <w:b/>
        </w:rPr>
      </w:pPr>
      <w:r w:rsidRPr="00A43CA6">
        <w:rPr>
          <w:rFonts w:ascii="Times New Roman" w:hAnsi="Times New Roman" w:cs="Times New Roman"/>
          <w:b/>
        </w:rPr>
        <w:t>Observations</w:t>
      </w:r>
      <w:r>
        <w:rPr>
          <w:rFonts w:ascii="Times New Roman" w:hAnsi="Times New Roman" w:cs="Times New Roman"/>
          <w:b/>
        </w:rPr>
        <w:t>:</w:t>
      </w:r>
    </w:p>
    <w:p w14:paraId="69A4FD74" w14:textId="5542A34A" w:rsidR="00035E3E" w:rsidRPr="009C6F60" w:rsidRDefault="00035E3E" w:rsidP="00035E3E">
      <w:pPr>
        <w:ind w:left="720"/>
        <w:jc w:val="both"/>
        <w:rPr>
          <w:rFonts w:ascii="Times New Roman" w:hAnsi="Times New Roman" w:cs="Times New Roman"/>
        </w:rPr>
      </w:pPr>
      <w:r>
        <w:rPr>
          <w:rFonts w:ascii="Times New Roman" w:hAnsi="Times New Roman" w:cs="Times New Roman"/>
        </w:rPr>
        <w:t>• Among 7282</w:t>
      </w:r>
      <w:r w:rsidRPr="009C6F60">
        <w:rPr>
          <w:rFonts w:ascii="Times New Roman" w:hAnsi="Times New Roman" w:cs="Times New Roman"/>
        </w:rPr>
        <w:t xml:space="preserve"> </w:t>
      </w:r>
      <w:r>
        <w:rPr>
          <w:rFonts w:ascii="Times New Roman" w:hAnsi="Times New Roman" w:cs="Times New Roman"/>
        </w:rPr>
        <w:t>customers who have not subscribed for a term deposit account</w:t>
      </w:r>
      <w:r w:rsidRPr="009C6F60">
        <w:rPr>
          <w:rFonts w:ascii="Times New Roman" w:hAnsi="Times New Roman" w:cs="Times New Roman"/>
        </w:rPr>
        <w:t xml:space="preserve">, the </w:t>
      </w:r>
      <w:r w:rsidR="002C04D7">
        <w:rPr>
          <w:rFonts w:ascii="Times New Roman" w:hAnsi="Times New Roman" w:cs="Times New Roman"/>
        </w:rPr>
        <w:t>Random Forest</w:t>
      </w:r>
      <w:r w:rsidRPr="009C6F60">
        <w:rPr>
          <w:rFonts w:ascii="Times New Roman" w:hAnsi="Times New Roman" w:cs="Times New Roman"/>
        </w:rPr>
        <w:t xml:space="preserve"> cla</w:t>
      </w:r>
      <w:r>
        <w:rPr>
          <w:rFonts w:ascii="Times New Roman" w:hAnsi="Times New Roman" w:cs="Times New Roman"/>
        </w:rPr>
        <w:t>ssification approach predicts 7143</w:t>
      </w:r>
      <w:r w:rsidRPr="009C6F60">
        <w:rPr>
          <w:rFonts w:ascii="Times New Roman" w:hAnsi="Times New Roman" w:cs="Times New Roman"/>
        </w:rPr>
        <w:t xml:space="preserve"> (</w:t>
      </w:r>
      <w:r>
        <w:rPr>
          <w:rFonts w:ascii="Times New Roman" w:hAnsi="Times New Roman" w:cs="Times New Roman"/>
        </w:rPr>
        <w:t>98.09</w:t>
      </w:r>
      <w:r w:rsidRPr="009C6F60">
        <w:rPr>
          <w:rFonts w:ascii="Times New Roman" w:hAnsi="Times New Roman" w:cs="Times New Roman"/>
        </w:rPr>
        <w:t xml:space="preserve">%) correctly. But it fails to identify </w:t>
      </w:r>
      <w:r>
        <w:rPr>
          <w:rFonts w:ascii="Times New Roman" w:hAnsi="Times New Roman" w:cs="Times New Roman"/>
        </w:rPr>
        <w:t>139</w:t>
      </w:r>
      <w:r w:rsidRPr="009C6F60">
        <w:rPr>
          <w:rFonts w:ascii="Times New Roman" w:hAnsi="Times New Roman" w:cs="Times New Roman"/>
        </w:rPr>
        <w:t xml:space="preserve"> out of </w:t>
      </w:r>
      <w:r>
        <w:rPr>
          <w:rFonts w:ascii="Times New Roman" w:hAnsi="Times New Roman" w:cs="Times New Roman"/>
        </w:rPr>
        <w:t>7282 predictions (1.91</w:t>
      </w:r>
      <w:r w:rsidRPr="009C6F60">
        <w:rPr>
          <w:rFonts w:ascii="Times New Roman" w:hAnsi="Times New Roman" w:cs="Times New Roman"/>
        </w:rPr>
        <w:t>%) correctly</w:t>
      </w:r>
      <w:r>
        <w:rPr>
          <w:rFonts w:ascii="Times New Roman" w:hAnsi="Times New Roman" w:cs="Times New Roman"/>
        </w:rPr>
        <w:t>.</w:t>
      </w:r>
    </w:p>
    <w:p w14:paraId="799C3CF2" w14:textId="3B73BD9B" w:rsidR="00035E3E" w:rsidRPr="009C6F60" w:rsidRDefault="00035E3E" w:rsidP="00035E3E">
      <w:pPr>
        <w:ind w:left="720"/>
        <w:jc w:val="both"/>
        <w:rPr>
          <w:rFonts w:ascii="Times New Roman" w:hAnsi="Times New Roman" w:cs="Times New Roman"/>
        </w:rPr>
      </w:pPr>
      <w:r>
        <w:rPr>
          <w:rFonts w:ascii="Times New Roman" w:hAnsi="Times New Roman" w:cs="Times New Roman"/>
        </w:rPr>
        <w:t>• Among 956</w:t>
      </w:r>
      <w:r w:rsidRPr="009C6F60">
        <w:rPr>
          <w:rFonts w:ascii="Times New Roman" w:hAnsi="Times New Roman" w:cs="Times New Roman"/>
        </w:rPr>
        <w:t xml:space="preserve"> </w:t>
      </w:r>
      <w:r>
        <w:rPr>
          <w:rFonts w:ascii="Times New Roman" w:hAnsi="Times New Roman" w:cs="Times New Roman"/>
        </w:rPr>
        <w:t>customers who have subscribed for a term deposit account</w:t>
      </w:r>
      <w:r w:rsidRPr="009C6F60">
        <w:rPr>
          <w:rFonts w:ascii="Times New Roman" w:hAnsi="Times New Roman" w:cs="Times New Roman"/>
        </w:rPr>
        <w:t xml:space="preserve">, the </w:t>
      </w:r>
      <w:r w:rsidR="002C04D7">
        <w:rPr>
          <w:rFonts w:ascii="Times New Roman" w:hAnsi="Times New Roman" w:cs="Times New Roman"/>
        </w:rPr>
        <w:t>Random Forest</w:t>
      </w:r>
      <w:r w:rsidR="002C04D7" w:rsidRPr="009C6F60">
        <w:rPr>
          <w:rFonts w:ascii="Times New Roman" w:hAnsi="Times New Roman" w:cs="Times New Roman"/>
        </w:rPr>
        <w:t xml:space="preserve"> </w:t>
      </w:r>
      <w:r w:rsidRPr="009C6F60">
        <w:rPr>
          <w:rFonts w:ascii="Times New Roman" w:hAnsi="Times New Roman" w:cs="Times New Roman"/>
        </w:rPr>
        <w:t>cla</w:t>
      </w:r>
      <w:r>
        <w:rPr>
          <w:rFonts w:ascii="Times New Roman" w:hAnsi="Times New Roman" w:cs="Times New Roman"/>
        </w:rPr>
        <w:t>ssification approach predicts 234</w:t>
      </w:r>
      <w:r w:rsidRPr="009C6F60">
        <w:rPr>
          <w:rFonts w:ascii="Times New Roman" w:hAnsi="Times New Roman" w:cs="Times New Roman"/>
        </w:rPr>
        <w:t xml:space="preserve"> (</w:t>
      </w:r>
      <w:r>
        <w:rPr>
          <w:rFonts w:ascii="Times New Roman" w:hAnsi="Times New Roman" w:cs="Times New Roman"/>
        </w:rPr>
        <w:t>24.48</w:t>
      </w:r>
      <w:r w:rsidRPr="009C6F60">
        <w:rPr>
          <w:rFonts w:ascii="Times New Roman" w:hAnsi="Times New Roman" w:cs="Times New Roman"/>
        </w:rPr>
        <w:t xml:space="preserve">%) correctly. But it fails to identify </w:t>
      </w:r>
      <w:r>
        <w:rPr>
          <w:rFonts w:ascii="Times New Roman" w:hAnsi="Times New Roman" w:cs="Times New Roman"/>
        </w:rPr>
        <w:t>1511</w:t>
      </w:r>
      <w:r w:rsidRPr="009C6F60">
        <w:rPr>
          <w:rFonts w:ascii="Times New Roman" w:hAnsi="Times New Roman" w:cs="Times New Roman"/>
        </w:rPr>
        <w:t xml:space="preserve"> out of </w:t>
      </w:r>
      <w:r>
        <w:rPr>
          <w:rFonts w:ascii="Times New Roman" w:hAnsi="Times New Roman" w:cs="Times New Roman"/>
        </w:rPr>
        <w:t xml:space="preserve">1880 predictions (75.52 </w:t>
      </w:r>
      <w:r w:rsidRPr="009C6F60">
        <w:rPr>
          <w:rFonts w:ascii="Times New Roman" w:hAnsi="Times New Roman" w:cs="Times New Roman"/>
        </w:rPr>
        <w:t>%) correctly</w:t>
      </w:r>
      <w:r>
        <w:rPr>
          <w:rFonts w:ascii="Times New Roman" w:hAnsi="Times New Roman" w:cs="Times New Roman"/>
        </w:rPr>
        <w:t>.</w:t>
      </w:r>
    </w:p>
    <w:p w14:paraId="613A60EC" w14:textId="09179F67" w:rsidR="00035E3E" w:rsidRDefault="00035E3E" w:rsidP="006F0ABC">
      <w:pPr>
        <w:ind w:left="720"/>
        <w:jc w:val="both"/>
        <w:rPr>
          <w:rFonts w:ascii="Times New Roman" w:hAnsi="Times New Roman" w:cs="Times New Roman"/>
        </w:rPr>
      </w:pPr>
      <w:r>
        <w:rPr>
          <w:rFonts w:ascii="Times New Roman" w:hAnsi="Times New Roman" w:cs="Times New Roman"/>
        </w:rPr>
        <w:t xml:space="preserve">• </w:t>
      </w:r>
      <w:r w:rsidRPr="009C6F60">
        <w:rPr>
          <w:rFonts w:ascii="Times New Roman" w:hAnsi="Times New Roman" w:cs="Times New Roman"/>
        </w:rPr>
        <w:t xml:space="preserve">The misclassification rate of </w:t>
      </w:r>
      <w:r>
        <w:rPr>
          <w:rFonts w:ascii="Times New Roman" w:hAnsi="Times New Roman" w:cs="Times New Roman"/>
        </w:rPr>
        <w:t>Random Forest</w:t>
      </w:r>
      <w:r w:rsidRPr="009C6F60">
        <w:rPr>
          <w:rFonts w:ascii="Times New Roman" w:hAnsi="Times New Roman" w:cs="Times New Roman"/>
        </w:rPr>
        <w:t xml:space="preserve"> classification method is </w:t>
      </w:r>
      <w:r w:rsidRPr="004D4925">
        <w:rPr>
          <w:rFonts w:ascii="Times New Roman" w:hAnsi="Times New Roman" w:cs="Times New Roman"/>
        </w:rPr>
        <w:t>0.1045157</w:t>
      </w:r>
      <w:r>
        <w:rPr>
          <w:rFonts w:ascii="Times New Roman" w:hAnsi="Times New Roman" w:cs="Times New Roman"/>
        </w:rPr>
        <w:t xml:space="preserve"> i.e. 10.45</w:t>
      </w:r>
      <w:r w:rsidRPr="009C6F60">
        <w:rPr>
          <w:rFonts w:ascii="Times New Roman" w:hAnsi="Times New Roman" w:cs="Times New Roman"/>
        </w:rPr>
        <w:t xml:space="preserve"> %. </w:t>
      </w:r>
    </w:p>
    <w:p w14:paraId="55935D2C" w14:textId="77777777" w:rsidR="006F0ABC" w:rsidRDefault="006F0ABC" w:rsidP="006F0ABC">
      <w:pPr>
        <w:ind w:left="720"/>
        <w:jc w:val="both"/>
        <w:rPr>
          <w:rFonts w:ascii="Times New Roman" w:hAnsi="Times New Roman" w:cs="Times New Roman"/>
          <w:b/>
        </w:rPr>
      </w:pPr>
    </w:p>
    <w:p w14:paraId="116A568D" w14:textId="77777777" w:rsidR="006F0ABC" w:rsidRDefault="006F0ABC" w:rsidP="006F0ABC">
      <w:pPr>
        <w:ind w:left="720"/>
        <w:jc w:val="both"/>
        <w:rPr>
          <w:rFonts w:ascii="Times New Roman" w:hAnsi="Times New Roman" w:cs="Times New Roman"/>
          <w:b/>
        </w:rPr>
      </w:pPr>
    </w:p>
    <w:p w14:paraId="37871279" w14:textId="77777777" w:rsidR="006F0ABC" w:rsidRDefault="006F0ABC" w:rsidP="006F0ABC">
      <w:pPr>
        <w:ind w:left="720"/>
        <w:jc w:val="both"/>
        <w:rPr>
          <w:rFonts w:ascii="Times New Roman" w:hAnsi="Times New Roman" w:cs="Times New Roman"/>
          <w:b/>
        </w:rPr>
      </w:pPr>
    </w:p>
    <w:p w14:paraId="53DC8F16" w14:textId="77777777" w:rsidR="006F0ABC" w:rsidRDefault="006F0ABC" w:rsidP="006F0ABC">
      <w:pPr>
        <w:ind w:left="720"/>
        <w:jc w:val="both"/>
        <w:rPr>
          <w:rFonts w:ascii="Times New Roman" w:hAnsi="Times New Roman" w:cs="Times New Roman"/>
          <w:b/>
        </w:rPr>
      </w:pPr>
    </w:p>
    <w:p w14:paraId="4F6A24BF" w14:textId="77777777" w:rsidR="006F0ABC" w:rsidRDefault="006F0ABC" w:rsidP="006F0ABC">
      <w:pPr>
        <w:ind w:left="720"/>
        <w:jc w:val="both"/>
        <w:rPr>
          <w:rFonts w:ascii="Times New Roman" w:hAnsi="Times New Roman" w:cs="Times New Roman"/>
          <w:b/>
        </w:rPr>
      </w:pPr>
    </w:p>
    <w:p w14:paraId="3610807D" w14:textId="77777777" w:rsidR="006F0ABC" w:rsidRDefault="006F0ABC" w:rsidP="006F0ABC">
      <w:pPr>
        <w:ind w:left="720"/>
        <w:jc w:val="both"/>
        <w:rPr>
          <w:rFonts w:ascii="Times New Roman" w:hAnsi="Times New Roman" w:cs="Times New Roman"/>
          <w:b/>
        </w:rPr>
      </w:pPr>
    </w:p>
    <w:p w14:paraId="40F60B43" w14:textId="77777777" w:rsidR="006F0ABC" w:rsidRDefault="006F0ABC" w:rsidP="006F0ABC">
      <w:pPr>
        <w:ind w:left="720"/>
        <w:jc w:val="both"/>
        <w:rPr>
          <w:rFonts w:ascii="Times New Roman" w:hAnsi="Times New Roman" w:cs="Times New Roman"/>
          <w:b/>
        </w:rPr>
      </w:pPr>
    </w:p>
    <w:p w14:paraId="0756AF44" w14:textId="77777777" w:rsidR="00A4322C" w:rsidRDefault="00A4322C" w:rsidP="006F0ABC">
      <w:pPr>
        <w:ind w:left="720"/>
        <w:jc w:val="both"/>
        <w:rPr>
          <w:rFonts w:ascii="Times New Roman" w:hAnsi="Times New Roman" w:cs="Times New Roman"/>
          <w:b/>
        </w:rPr>
      </w:pPr>
    </w:p>
    <w:p w14:paraId="238E70C6" w14:textId="77777777" w:rsidR="00A4322C" w:rsidRDefault="00A4322C" w:rsidP="006F0ABC">
      <w:pPr>
        <w:ind w:left="720"/>
        <w:jc w:val="both"/>
        <w:rPr>
          <w:rFonts w:ascii="Times New Roman" w:hAnsi="Times New Roman" w:cs="Times New Roman"/>
          <w:b/>
        </w:rPr>
      </w:pPr>
    </w:p>
    <w:p w14:paraId="10B3762B" w14:textId="77777777" w:rsidR="00055A75" w:rsidRDefault="00055A75" w:rsidP="006F0ABC">
      <w:pPr>
        <w:ind w:left="720"/>
        <w:jc w:val="both"/>
        <w:rPr>
          <w:rFonts w:ascii="Times New Roman" w:hAnsi="Times New Roman" w:cs="Times New Roman"/>
          <w:b/>
        </w:rPr>
      </w:pPr>
    </w:p>
    <w:p w14:paraId="4FC8FC5A" w14:textId="77777777" w:rsidR="00055A75" w:rsidRDefault="00055A75" w:rsidP="006F0ABC">
      <w:pPr>
        <w:ind w:left="720"/>
        <w:jc w:val="both"/>
        <w:rPr>
          <w:rFonts w:ascii="Times New Roman" w:hAnsi="Times New Roman" w:cs="Times New Roman"/>
          <w:b/>
        </w:rPr>
      </w:pPr>
    </w:p>
    <w:p w14:paraId="341BAD5A" w14:textId="6A4AE07F" w:rsidR="00035E3E" w:rsidRDefault="00035E3E" w:rsidP="006F0ABC">
      <w:pPr>
        <w:ind w:left="720"/>
        <w:jc w:val="both"/>
        <w:rPr>
          <w:rFonts w:ascii="Times New Roman" w:hAnsi="Times New Roman" w:cs="Times New Roman"/>
        </w:rPr>
      </w:pPr>
      <w:r w:rsidRPr="004D4925">
        <w:rPr>
          <w:rFonts w:ascii="Times New Roman" w:hAnsi="Times New Roman" w:cs="Times New Roman"/>
          <w:b/>
        </w:rPr>
        <w:lastRenderedPageBreak/>
        <w:t>Lift curve</w:t>
      </w:r>
      <w:r>
        <w:rPr>
          <w:rFonts w:ascii="Times New Roman" w:hAnsi="Times New Roman" w:cs="Times New Roman"/>
        </w:rPr>
        <w:t xml:space="preserve"> for Random Forest Classification is as follows:</w:t>
      </w:r>
    </w:p>
    <w:p w14:paraId="24D6189C" w14:textId="77777777" w:rsidR="00035E3E" w:rsidRDefault="00035E3E" w:rsidP="00035E3E">
      <w:pPr>
        <w:ind w:left="720"/>
        <w:jc w:val="both"/>
        <w:rPr>
          <w:rFonts w:ascii="Times New Roman" w:hAnsi="Times New Roman" w:cs="Times New Roman"/>
        </w:rPr>
      </w:pPr>
      <w:r>
        <w:rPr>
          <w:rFonts w:ascii="Times New Roman" w:hAnsi="Times New Roman" w:cs="Times New Roman"/>
          <w:noProof/>
        </w:rPr>
        <w:drawing>
          <wp:inline distT="0" distB="0" distL="0" distR="0" wp14:anchorId="0C32533C" wp14:editId="01AFCDA3">
            <wp:extent cx="5486400" cy="3900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ft curve Random Forest.jpe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00805"/>
                    </a:xfrm>
                    <a:prstGeom prst="rect">
                      <a:avLst/>
                    </a:prstGeom>
                  </pic:spPr>
                </pic:pic>
              </a:graphicData>
            </a:graphic>
          </wp:inline>
        </w:drawing>
      </w:r>
    </w:p>
    <w:p w14:paraId="788EB8A7" w14:textId="784D6852" w:rsidR="00B83FCE" w:rsidRPr="00B83FCE" w:rsidRDefault="00B83FCE" w:rsidP="00B83FCE">
      <w:pPr>
        <w:ind w:left="2880" w:firstLine="720"/>
        <w:jc w:val="both"/>
        <w:rPr>
          <w:rFonts w:ascii="Times New Roman" w:hAnsi="Times New Roman" w:cs="Times New Roman"/>
          <w:sz w:val="16"/>
          <w:szCs w:val="16"/>
        </w:rPr>
      </w:pPr>
      <w:r w:rsidRPr="00B83FCE">
        <w:rPr>
          <w:rFonts w:ascii="Times New Roman" w:hAnsi="Times New Roman" w:cs="Times New Roman"/>
          <w:sz w:val="16"/>
          <w:szCs w:val="16"/>
        </w:rPr>
        <w:t>Fig 7.2: Lift Curve for Random Forest Classification</w:t>
      </w:r>
    </w:p>
    <w:p w14:paraId="447AD404" w14:textId="77777777" w:rsidR="00035E3E" w:rsidRPr="004D4925" w:rsidRDefault="00035E3E" w:rsidP="00035E3E">
      <w:pPr>
        <w:ind w:left="720"/>
        <w:jc w:val="both"/>
        <w:rPr>
          <w:rFonts w:ascii="Times New Roman" w:hAnsi="Times New Roman" w:cs="Times New Roman"/>
        </w:rPr>
      </w:pPr>
      <w:r w:rsidRPr="004D4925">
        <w:rPr>
          <w:rFonts w:ascii="Times New Roman" w:hAnsi="Times New Roman" w:cs="Times New Roman"/>
        </w:rPr>
        <w:t xml:space="preserve">A good lift curve is one that has a very steep incline at the beginning of the curve. If the lift is close to the reference line, then there is not much point in using the estimated model for predicting the response. </w:t>
      </w:r>
    </w:p>
    <w:p w14:paraId="7B68C5A9" w14:textId="48A83871" w:rsidR="00E35AD0" w:rsidRDefault="00035E3E" w:rsidP="00136CC9">
      <w:pPr>
        <w:ind w:left="720"/>
        <w:jc w:val="both"/>
        <w:rPr>
          <w:rFonts w:ascii="Times New Roman" w:hAnsi="Times New Roman" w:cs="Times New Roman"/>
        </w:rPr>
      </w:pPr>
      <w:r w:rsidRPr="004D4925">
        <w:rPr>
          <w:rFonts w:ascii="Times New Roman" w:hAnsi="Times New Roman" w:cs="Times New Roman"/>
        </w:rPr>
        <w:t>It can be observed that, Random Forest method leads to a lift at the beginning of the curve, which is a significantly useful outcome. This indicates that the Random Forest classification method is a good technique for predicting the response.</w:t>
      </w:r>
      <w:r w:rsidR="00E35AD0">
        <w:tab/>
      </w:r>
    </w:p>
    <w:p w14:paraId="254606C2" w14:textId="77777777" w:rsidR="005A2CFA" w:rsidRPr="007979C7" w:rsidRDefault="005A2CFA" w:rsidP="007979C7">
      <w:pPr>
        <w:pStyle w:val="Heading1"/>
        <w:rPr>
          <w:rFonts w:ascii="Times New Roman" w:hAnsi="Times New Roman" w:cs="Times New Roman"/>
        </w:rPr>
      </w:pPr>
      <w:bookmarkStart w:id="24" w:name="_Toc324640805"/>
      <w:r w:rsidRPr="007979C7">
        <w:rPr>
          <w:rFonts w:ascii="Times New Roman" w:hAnsi="Times New Roman" w:cs="Times New Roman"/>
        </w:rPr>
        <w:t>Comparative analysis</w:t>
      </w:r>
      <w:bookmarkEnd w:id="24"/>
    </w:p>
    <w:p w14:paraId="0A7DF6A7" w14:textId="77777777" w:rsidR="005A2CFA" w:rsidRDefault="005A2CFA" w:rsidP="0071643B">
      <w:pPr>
        <w:pStyle w:val="Heading2"/>
      </w:pPr>
      <w:bookmarkStart w:id="25" w:name="_Toc324640806"/>
      <w:r w:rsidRPr="007979C7">
        <w:t>Decision tree, SVM and logistic regression</w:t>
      </w:r>
      <w:bookmarkEnd w:id="25"/>
      <w:r w:rsidRPr="007979C7">
        <w:t xml:space="preserve"> </w:t>
      </w:r>
    </w:p>
    <w:tbl>
      <w:tblPr>
        <w:tblStyle w:val="TableGrid"/>
        <w:tblW w:w="8800" w:type="dxa"/>
        <w:tblInd w:w="720" w:type="dxa"/>
        <w:tblLook w:val="04A0" w:firstRow="1" w:lastRow="0" w:firstColumn="1" w:lastColumn="0" w:noHBand="0" w:noVBand="1"/>
      </w:tblPr>
      <w:tblGrid>
        <w:gridCol w:w="4690"/>
        <w:gridCol w:w="1476"/>
        <w:gridCol w:w="1387"/>
        <w:gridCol w:w="1247"/>
      </w:tblGrid>
      <w:tr w:rsidR="00136CC9" w14:paraId="19574ADA" w14:textId="77777777" w:rsidTr="00A14D81">
        <w:tc>
          <w:tcPr>
            <w:tcW w:w="4690" w:type="dxa"/>
          </w:tcPr>
          <w:p w14:paraId="4C7D21C6" w14:textId="77777777" w:rsidR="00136CC9" w:rsidRDefault="00136CC9" w:rsidP="00A14D81">
            <w:pPr>
              <w:pStyle w:val="ListParagraph"/>
              <w:ind w:left="0"/>
              <w:jc w:val="center"/>
              <w:rPr>
                <w:rFonts w:ascii="Times New Roman" w:hAnsi="Times New Roman" w:cs="Times New Roman"/>
                <w:b/>
                <w:sz w:val="32"/>
                <w:szCs w:val="32"/>
              </w:rPr>
            </w:pPr>
            <w:r w:rsidRPr="002455E4">
              <w:rPr>
                <w:rFonts w:ascii="Times New Roman" w:hAnsi="Times New Roman" w:cs="Times New Roman"/>
                <w:b/>
              </w:rPr>
              <w:t>Feature Combination</w:t>
            </w:r>
          </w:p>
        </w:tc>
        <w:tc>
          <w:tcPr>
            <w:tcW w:w="1476" w:type="dxa"/>
          </w:tcPr>
          <w:p w14:paraId="7785864A" w14:textId="77777777" w:rsidR="00136CC9" w:rsidRPr="0057045E" w:rsidRDefault="00136CC9" w:rsidP="00A14D81">
            <w:pPr>
              <w:pStyle w:val="ListParagraph"/>
              <w:ind w:left="0"/>
              <w:jc w:val="center"/>
              <w:rPr>
                <w:rFonts w:ascii="Times New Roman" w:hAnsi="Times New Roman" w:cs="Times New Roman"/>
                <w:b/>
              </w:rPr>
            </w:pPr>
            <w:r w:rsidRPr="0057045E">
              <w:rPr>
                <w:rFonts w:ascii="Times New Roman" w:hAnsi="Times New Roman" w:cs="Times New Roman"/>
                <w:b/>
              </w:rPr>
              <w:t>Logistic Regression</w:t>
            </w:r>
          </w:p>
        </w:tc>
        <w:tc>
          <w:tcPr>
            <w:tcW w:w="1387" w:type="dxa"/>
          </w:tcPr>
          <w:p w14:paraId="587DAB29" w14:textId="77777777" w:rsidR="00136CC9" w:rsidRPr="0057045E" w:rsidRDefault="00136CC9" w:rsidP="00A14D81">
            <w:pPr>
              <w:pStyle w:val="ListParagraph"/>
              <w:ind w:left="0"/>
              <w:jc w:val="center"/>
              <w:rPr>
                <w:rFonts w:ascii="Times New Roman" w:hAnsi="Times New Roman" w:cs="Times New Roman"/>
                <w:b/>
              </w:rPr>
            </w:pPr>
            <w:r w:rsidRPr="0057045E">
              <w:rPr>
                <w:rFonts w:ascii="Times New Roman" w:hAnsi="Times New Roman" w:cs="Times New Roman"/>
                <w:b/>
              </w:rPr>
              <w:t>Decision Tree</w:t>
            </w:r>
          </w:p>
        </w:tc>
        <w:tc>
          <w:tcPr>
            <w:tcW w:w="1247" w:type="dxa"/>
          </w:tcPr>
          <w:p w14:paraId="681C1B7C" w14:textId="77777777" w:rsidR="00136CC9" w:rsidRPr="0057045E" w:rsidRDefault="00136CC9" w:rsidP="00A14D81">
            <w:pPr>
              <w:pStyle w:val="ListParagraph"/>
              <w:ind w:left="0"/>
              <w:jc w:val="center"/>
              <w:rPr>
                <w:rFonts w:ascii="Times New Roman" w:hAnsi="Times New Roman" w:cs="Times New Roman"/>
                <w:b/>
              </w:rPr>
            </w:pPr>
            <w:r w:rsidRPr="0057045E">
              <w:rPr>
                <w:rFonts w:ascii="Times New Roman" w:hAnsi="Times New Roman" w:cs="Times New Roman"/>
                <w:b/>
              </w:rPr>
              <w:t>SVM</w:t>
            </w:r>
          </w:p>
        </w:tc>
      </w:tr>
      <w:tr w:rsidR="00136CC9" w14:paraId="04F82AFA" w14:textId="77777777" w:rsidTr="00A14D81">
        <w:tc>
          <w:tcPr>
            <w:tcW w:w="4690" w:type="dxa"/>
          </w:tcPr>
          <w:p w14:paraId="44DF48C3" w14:textId="77777777" w:rsidR="00136CC9" w:rsidRDefault="00136CC9" w:rsidP="00A14D81">
            <w:pPr>
              <w:pStyle w:val="ListParagraph"/>
              <w:ind w:left="0"/>
              <w:jc w:val="center"/>
              <w:rPr>
                <w:rFonts w:ascii="Times New Roman" w:hAnsi="Times New Roman" w:cs="Times New Roman"/>
                <w:b/>
                <w:sz w:val="32"/>
                <w:szCs w:val="32"/>
              </w:rPr>
            </w:pPr>
            <w:proofErr w:type="spellStart"/>
            <w:r w:rsidRPr="002455E4">
              <w:rPr>
                <w:rFonts w:ascii="Times New Roman" w:hAnsi="Times New Roman" w:cs="Times New Roman"/>
              </w:rPr>
              <w:t>job+education+balance</w:t>
            </w:r>
            <w:proofErr w:type="spellEnd"/>
          </w:p>
        </w:tc>
        <w:tc>
          <w:tcPr>
            <w:tcW w:w="1476" w:type="dxa"/>
            <w:vAlign w:val="bottom"/>
          </w:tcPr>
          <w:p w14:paraId="44F74A30" w14:textId="77777777" w:rsidR="00136CC9" w:rsidRDefault="00136CC9" w:rsidP="00A14D81">
            <w:pPr>
              <w:pStyle w:val="ListParagraph"/>
              <w:ind w:left="0"/>
              <w:jc w:val="center"/>
              <w:rPr>
                <w:rFonts w:ascii="Times New Roman" w:hAnsi="Times New Roman" w:cs="Times New Roman"/>
                <w:b/>
                <w:sz w:val="32"/>
                <w:szCs w:val="32"/>
              </w:rPr>
            </w:pPr>
            <w:r w:rsidRPr="002455E4">
              <w:rPr>
                <w:rFonts w:ascii="Times New Roman" w:hAnsi="Times New Roman" w:cs="Times New Roman"/>
                <w:color w:val="000000"/>
              </w:rPr>
              <w:t>0.739744848</w:t>
            </w:r>
          </w:p>
        </w:tc>
        <w:tc>
          <w:tcPr>
            <w:tcW w:w="1387" w:type="dxa"/>
            <w:vAlign w:val="bottom"/>
          </w:tcPr>
          <w:p w14:paraId="5DE5FC1C"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0.880037933</w:t>
            </w:r>
          </w:p>
        </w:tc>
        <w:tc>
          <w:tcPr>
            <w:tcW w:w="1247" w:type="dxa"/>
            <w:vAlign w:val="bottom"/>
          </w:tcPr>
          <w:p w14:paraId="5B05B4DB"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0.7397448</w:t>
            </w:r>
          </w:p>
        </w:tc>
      </w:tr>
      <w:tr w:rsidR="00136CC9" w14:paraId="12A54C15" w14:textId="77777777" w:rsidTr="00A14D81">
        <w:tc>
          <w:tcPr>
            <w:tcW w:w="4690" w:type="dxa"/>
          </w:tcPr>
          <w:p w14:paraId="3F955E23" w14:textId="77777777" w:rsidR="00136CC9" w:rsidRDefault="00136CC9" w:rsidP="00A14D81">
            <w:pPr>
              <w:pStyle w:val="ListParagraph"/>
              <w:ind w:left="0"/>
              <w:jc w:val="center"/>
              <w:rPr>
                <w:rFonts w:ascii="Times New Roman" w:hAnsi="Times New Roman" w:cs="Times New Roman"/>
                <w:b/>
                <w:sz w:val="32"/>
                <w:szCs w:val="32"/>
              </w:rPr>
            </w:pPr>
            <w:proofErr w:type="spellStart"/>
            <w:r w:rsidRPr="002455E4">
              <w:rPr>
                <w:rFonts w:ascii="Times New Roman" w:hAnsi="Times New Roman" w:cs="Times New Roman"/>
              </w:rPr>
              <w:t>job+education+balance+age_group+poutcome</w:t>
            </w:r>
            <w:proofErr w:type="spellEnd"/>
          </w:p>
        </w:tc>
        <w:tc>
          <w:tcPr>
            <w:tcW w:w="1476" w:type="dxa"/>
            <w:vAlign w:val="bottom"/>
          </w:tcPr>
          <w:p w14:paraId="604929B9" w14:textId="77777777" w:rsidR="00136CC9" w:rsidRDefault="00136CC9" w:rsidP="00A14D81">
            <w:pPr>
              <w:pStyle w:val="ListParagraph"/>
              <w:ind w:left="0"/>
              <w:jc w:val="center"/>
              <w:rPr>
                <w:rFonts w:ascii="Times New Roman" w:hAnsi="Times New Roman" w:cs="Times New Roman"/>
                <w:b/>
                <w:sz w:val="32"/>
                <w:szCs w:val="32"/>
              </w:rPr>
            </w:pPr>
            <w:r w:rsidRPr="002455E4">
              <w:rPr>
                <w:rFonts w:ascii="Times New Roman" w:hAnsi="Times New Roman" w:cs="Times New Roman"/>
                <w:color w:val="000000"/>
              </w:rPr>
              <w:t>0.782335623</w:t>
            </w:r>
          </w:p>
        </w:tc>
        <w:tc>
          <w:tcPr>
            <w:tcW w:w="1387" w:type="dxa"/>
            <w:vAlign w:val="bottom"/>
          </w:tcPr>
          <w:p w14:paraId="71D28335"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0.88940256</w:t>
            </w:r>
          </w:p>
        </w:tc>
        <w:tc>
          <w:tcPr>
            <w:tcW w:w="1247" w:type="dxa"/>
            <w:vAlign w:val="bottom"/>
          </w:tcPr>
          <w:p w14:paraId="340082C3"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0.7829244</w:t>
            </w:r>
          </w:p>
        </w:tc>
      </w:tr>
      <w:tr w:rsidR="00136CC9" w14:paraId="0DC5A2D8" w14:textId="77777777" w:rsidTr="00A14D81">
        <w:tc>
          <w:tcPr>
            <w:tcW w:w="4690" w:type="dxa"/>
          </w:tcPr>
          <w:p w14:paraId="6A6481EA" w14:textId="77777777" w:rsidR="00136CC9" w:rsidRDefault="00136CC9" w:rsidP="00A14D81">
            <w:pPr>
              <w:pStyle w:val="ListParagraph"/>
              <w:ind w:left="0"/>
              <w:jc w:val="center"/>
              <w:rPr>
                <w:rFonts w:ascii="Times New Roman" w:hAnsi="Times New Roman" w:cs="Times New Roman"/>
                <w:b/>
                <w:sz w:val="32"/>
                <w:szCs w:val="32"/>
              </w:rPr>
            </w:pPr>
            <w:proofErr w:type="spellStart"/>
            <w:r w:rsidRPr="002455E4">
              <w:rPr>
                <w:rFonts w:ascii="Times New Roman" w:hAnsi="Times New Roman" w:cs="Times New Roman"/>
              </w:rPr>
              <w:t>job+education+balance+housing</w:t>
            </w:r>
            <w:proofErr w:type="spellEnd"/>
          </w:p>
        </w:tc>
        <w:tc>
          <w:tcPr>
            <w:tcW w:w="1476" w:type="dxa"/>
            <w:vAlign w:val="bottom"/>
          </w:tcPr>
          <w:p w14:paraId="2CD8E85E" w14:textId="77777777" w:rsidR="00136CC9" w:rsidRDefault="00136CC9" w:rsidP="00A14D81">
            <w:pPr>
              <w:pStyle w:val="ListParagraph"/>
              <w:ind w:left="0"/>
              <w:jc w:val="center"/>
              <w:rPr>
                <w:rFonts w:ascii="Times New Roman" w:hAnsi="Times New Roman" w:cs="Times New Roman"/>
                <w:b/>
                <w:sz w:val="32"/>
                <w:szCs w:val="32"/>
              </w:rPr>
            </w:pPr>
            <w:r w:rsidRPr="002455E4">
              <w:rPr>
                <w:rFonts w:ascii="Times New Roman" w:hAnsi="Times New Roman" w:cs="Times New Roman"/>
                <w:color w:val="000000"/>
              </w:rPr>
              <w:t>0.733944848</w:t>
            </w:r>
          </w:p>
        </w:tc>
        <w:tc>
          <w:tcPr>
            <w:tcW w:w="1387" w:type="dxa"/>
            <w:vAlign w:val="bottom"/>
          </w:tcPr>
          <w:p w14:paraId="18572961"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0.880037933</w:t>
            </w:r>
          </w:p>
        </w:tc>
        <w:tc>
          <w:tcPr>
            <w:tcW w:w="1247" w:type="dxa"/>
            <w:vAlign w:val="bottom"/>
          </w:tcPr>
          <w:p w14:paraId="62DB2FCC"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0.7237448</w:t>
            </w:r>
          </w:p>
        </w:tc>
      </w:tr>
      <w:tr w:rsidR="00136CC9" w14:paraId="19EE2028" w14:textId="77777777" w:rsidTr="00A14D81">
        <w:tc>
          <w:tcPr>
            <w:tcW w:w="4690" w:type="dxa"/>
          </w:tcPr>
          <w:p w14:paraId="7204E400" w14:textId="77777777" w:rsidR="00136CC9" w:rsidRDefault="00136CC9" w:rsidP="00A14D81">
            <w:pPr>
              <w:pStyle w:val="ListParagraph"/>
              <w:ind w:left="0"/>
              <w:jc w:val="center"/>
              <w:rPr>
                <w:rFonts w:ascii="Times New Roman" w:hAnsi="Times New Roman" w:cs="Times New Roman"/>
                <w:b/>
                <w:sz w:val="32"/>
                <w:szCs w:val="32"/>
              </w:rPr>
            </w:pPr>
            <w:proofErr w:type="spellStart"/>
            <w:r w:rsidRPr="002455E4">
              <w:rPr>
                <w:rFonts w:ascii="Times New Roman" w:hAnsi="Times New Roman" w:cs="Times New Roman"/>
              </w:rPr>
              <w:t>job+education+balance+loan</w:t>
            </w:r>
            <w:proofErr w:type="spellEnd"/>
          </w:p>
        </w:tc>
        <w:tc>
          <w:tcPr>
            <w:tcW w:w="1476" w:type="dxa"/>
            <w:vAlign w:val="bottom"/>
          </w:tcPr>
          <w:p w14:paraId="40ABC24B" w14:textId="77777777" w:rsidR="00136CC9" w:rsidRDefault="00136CC9" w:rsidP="00A14D81">
            <w:pPr>
              <w:pStyle w:val="ListParagraph"/>
              <w:ind w:left="0"/>
              <w:jc w:val="center"/>
              <w:rPr>
                <w:rFonts w:ascii="Times New Roman" w:hAnsi="Times New Roman" w:cs="Times New Roman"/>
                <w:b/>
                <w:sz w:val="32"/>
                <w:szCs w:val="32"/>
              </w:rPr>
            </w:pPr>
            <w:r w:rsidRPr="002455E4">
              <w:rPr>
                <w:rFonts w:ascii="Times New Roman" w:hAnsi="Times New Roman" w:cs="Times New Roman"/>
                <w:color w:val="000000"/>
              </w:rPr>
              <w:t>0.782562334</w:t>
            </w:r>
          </w:p>
        </w:tc>
        <w:tc>
          <w:tcPr>
            <w:tcW w:w="1387" w:type="dxa"/>
            <w:vAlign w:val="bottom"/>
          </w:tcPr>
          <w:p w14:paraId="18499F79"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0.880037933</w:t>
            </w:r>
          </w:p>
        </w:tc>
        <w:tc>
          <w:tcPr>
            <w:tcW w:w="1247" w:type="dxa"/>
            <w:vAlign w:val="bottom"/>
          </w:tcPr>
          <w:p w14:paraId="5B77B1D5"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0.7459244</w:t>
            </w:r>
          </w:p>
        </w:tc>
      </w:tr>
      <w:tr w:rsidR="00136CC9" w14:paraId="68808F72" w14:textId="77777777" w:rsidTr="00A14D81">
        <w:tc>
          <w:tcPr>
            <w:tcW w:w="4690" w:type="dxa"/>
            <w:vAlign w:val="bottom"/>
          </w:tcPr>
          <w:p w14:paraId="5F5467F6" w14:textId="77777777" w:rsidR="00136CC9" w:rsidRDefault="00136CC9" w:rsidP="00A14D81">
            <w:pPr>
              <w:pStyle w:val="ListParagraph"/>
              <w:ind w:left="0"/>
              <w:jc w:val="center"/>
              <w:rPr>
                <w:rFonts w:ascii="Times New Roman" w:hAnsi="Times New Roman" w:cs="Times New Roman"/>
                <w:b/>
                <w:sz w:val="32"/>
                <w:szCs w:val="32"/>
              </w:rPr>
            </w:pPr>
            <w:proofErr w:type="spellStart"/>
            <w:r w:rsidRPr="002455E4">
              <w:rPr>
                <w:rFonts w:ascii="Times New Roman" w:hAnsi="Times New Roman" w:cs="Times New Roman"/>
                <w:color w:val="000000"/>
              </w:rPr>
              <w:t>age+poutcome</w:t>
            </w:r>
            <w:proofErr w:type="spellEnd"/>
          </w:p>
        </w:tc>
        <w:tc>
          <w:tcPr>
            <w:tcW w:w="1476" w:type="dxa"/>
            <w:vAlign w:val="bottom"/>
          </w:tcPr>
          <w:p w14:paraId="44252282" w14:textId="77777777" w:rsidR="00136CC9" w:rsidRDefault="00136CC9" w:rsidP="00A14D81">
            <w:pPr>
              <w:pStyle w:val="ListParagraph"/>
              <w:ind w:left="0"/>
              <w:jc w:val="center"/>
              <w:rPr>
                <w:rFonts w:ascii="Times New Roman" w:hAnsi="Times New Roman" w:cs="Times New Roman"/>
                <w:b/>
                <w:sz w:val="32"/>
                <w:szCs w:val="32"/>
              </w:rPr>
            </w:pPr>
            <w:r w:rsidRPr="002455E4">
              <w:rPr>
                <w:rFonts w:ascii="Times New Roman" w:hAnsi="Times New Roman" w:cs="Times New Roman"/>
                <w:color w:val="000000"/>
              </w:rPr>
              <w:t>0.783022571</w:t>
            </w:r>
          </w:p>
        </w:tc>
        <w:tc>
          <w:tcPr>
            <w:tcW w:w="1387" w:type="dxa"/>
            <w:vAlign w:val="bottom"/>
          </w:tcPr>
          <w:p w14:paraId="5FA99C68"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0.88940256</w:t>
            </w:r>
          </w:p>
        </w:tc>
        <w:tc>
          <w:tcPr>
            <w:tcW w:w="1247" w:type="dxa"/>
            <w:vAlign w:val="bottom"/>
          </w:tcPr>
          <w:p w14:paraId="08E2310E"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0.7830226</w:t>
            </w:r>
          </w:p>
        </w:tc>
      </w:tr>
      <w:tr w:rsidR="00136CC9" w14:paraId="4F2296F2" w14:textId="77777777" w:rsidTr="00A14D81">
        <w:tc>
          <w:tcPr>
            <w:tcW w:w="4690" w:type="dxa"/>
            <w:vAlign w:val="bottom"/>
          </w:tcPr>
          <w:p w14:paraId="270BEC72" w14:textId="77777777" w:rsidR="00136CC9" w:rsidRDefault="00136CC9" w:rsidP="00A14D81">
            <w:pPr>
              <w:pStyle w:val="ListParagraph"/>
              <w:ind w:left="0"/>
              <w:jc w:val="center"/>
              <w:rPr>
                <w:rFonts w:ascii="Times New Roman" w:hAnsi="Times New Roman" w:cs="Times New Roman"/>
                <w:b/>
                <w:sz w:val="32"/>
                <w:szCs w:val="32"/>
              </w:rPr>
            </w:pPr>
            <w:proofErr w:type="spellStart"/>
            <w:r w:rsidRPr="002455E4">
              <w:rPr>
                <w:rFonts w:ascii="Times New Roman" w:hAnsi="Times New Roman" w:cs="Times New Roman"/>
                <w:color w:val="000000"/>
              </w:rPr>
              <w:t>age+nr.employed</w:t>
            </w:r>
            <w:proofErr w:type="spellEnd"/>
          </w:p>
        </w:tc>
        <w:tc>
          <w:tcPr>
            <w:tcW w:w="1476" w:type="dxa"/>
            <w:vAlign w:val="bottom"/>
          </w:tcPr>
          <w:p w14:paraId="0F7A97B3" w14:textId="77777777" w:rsidR="00136CC9" w:rsidRDefault="00136CC9" w:rsidP="00A14D81">
            <w:pPr>
              <w:pStyle w:val="ListParagraph"/>
              <w:ind w:left="0"/>
              <w:jc w:val="center"/>
              <w:rPr>
                <w:rFonts w:ascii="Times New Roman" w:hAnsi="Times New Roman" w:cs="Times New Roman"/>
                <w:b/>
                <w:sz w:val="32"/>
                <w:szCs w:val="32"/>
              </w:rPr>
            </w:pPr>
            <w:r w:rsidRPr="002455E4">
              <w:rPr>
                <w:rFonts w:ascii="Times New Roman" w:hAnsi="Times New Roman" w:cs="Times New Roman"/>
                <w:color w:val="000000"/>
              </w:rPr>
              <w:t>0.738370952</w:t>
            </w:r>
          </w:p>
        </w:tc>
        <w:tc>
          <w:tcPr>
            <w:tcW w:w="1387" w:type="dxa"/>
            <w:vAlign w:val="bottom"/>
          </w:tcPr>
          <w:p w14:paraId="6D1A7009"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0.881104789</w:t>
            </w:r>
          </w:p>
        </w:tc>
        <w:tc>
          <w:tcPr>
            <w:tcW w:w="1247" w:type="dxa"/>
            <w:vAlign w:val="bottom"/>
          </w:tcPr>
          <w:p w14:paraId="2A490A73"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0.7433759</w:t>
            </w:r>
          </w:p>
        </w:tc>
      </w:tr>
      <w:tr w:rsidR="00136CC9" w14:paraId="2AD870F6" w14:textId="77777777" w:rsidTr="00A14D81">
        <w:tc>
          <w:tcPr>
            <w:tcW w:w="4690" w:type="dxa"/>
            <w:vAlign w:val="bottom"/>
          </w:tcPr>
          <w:p w14:paraId="7D05B274" w14:textId="77777777" w:rsidR="00136CC9" w:rsidRDefault="00136CC9" w:rsidP="00A14D81">
            <w:pPr>
              <w:pStyle w:val="ListParagraph"/>
              <w:ind w:left="0"/>
              <w:jc w:val="center"/>
              <w:rPr>
                <w:rFonts w:ascii="Times New Roman" w:hAnsi="Times New Roman" w:cs="Times New Roman"/>
                <w:b/>
                <w:sz w:val="32"/>
                <w:szCs w:val="32"/>
              </w:rPr>
            </w:pPr>
            <w:proofErr w:type="spellStart"/>
            <w:r w:rsidRPr="002455E4">
              <w:rPr>
                <w:rFonts w:ascii="Times New Roman" w:hAnsi="Times New Roman" w:cs="Times New Roman"/>
                <w:color w:val="000000"/>
              </w:rPr>
              <w:t>duration+emp.var.rate</w:t>
            </w:r>
            <w:proofErr w:type="spellEnd"/>
          </w:p>
        </w:tc>
        <w:tc>
          <w:tcPr>
            <w:tcW w:w="1476" w:type="dxa"/>
            <w:vAlign w:val="bottom"/>
          </w:tcPr>
          <w:p w14:paraId="5E9C0599" w14:textId="77777777" w:rsidR="00136CC9" w:rsidRDefault="00136CC9" w:rsidP="00A14D81">
            <w:pPr>
              <w:pStyle w:val="ListParagraph"/>
              <w:ind w:left="0"/>
              <w:jc w:val="center"/>
              <w:rPr>
                <w:rFonts w:ascii="Times New Roman" w:hAnsi="Times New Roman" w:cs="Times New Roman"/>
                <w:b/>
                <w:sz w:val="32"/>
                <w:szCs w:val="32"/>
              </w:rPr>
            </w:pPr>
            <w:r w:rsidRPr="002455E4">
              <w:rPr>
                <w:rFonts w:ascii="Times New Roman" w:hAnsi="Times New Roman" w:cs="Times New Roman"/>
                <w:color w:val="000000"/>
              </w:rPr>
              <w:t>0.769283611</w:t>
            </w:r>
          </w:p>
        </w:tc>
        <w:tc>
          <w:tcPr>
            <w:tcW w:w="1387" w:type="dxa"/>
            <w:vAlign w:val="bottom"/>
          </w:tcPr>
          <w:p w14:paraId="228FA95B"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0.900426743</w:t>
            </w:r>
          </w:p>
        </w:tc>
        <w:tc>
          <w:tcPr>
            <w:tcW w:w="1247" w:type="dxa"/>
            <w:vAlign w:val="bottom"/>
          </w:tcPr>
          <w:p w14:paraId="7C60DBAD"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0.7709519</w:t>
            </w:r>
          </w:p>
        </w:tc>
      </w:tr>
      <w:tr w:rsidR="00136CC9" w14:paraId="4C388241" w14:textId="77777777" w:rsidTr="00A14D81">
        <w:tc>
          <w:tcPr>
            <w:tcW w:w="4690" w:type="dxa"/>
            <w:vAlign w:val="bottom"/>
          </w:tcPr>
          <w:p w14:paraId="4C72639C" w14:textId="77777777" w:rsidR="00136CC9" w:rsidRDefault="00136CC9" w:rsidP="00A14D81">
            <w:pPr>
              <w:pStyle w:val="ListParagraph"/>
              <w:ind w:left="0"/>
              <w:jc w:val="center"/>
              <w:rPr>
                <w:rFonts w:ascii="Times New Roman" w:hAnsi="Times New Roman" w:cs="Times New Roman"/>
                <w:b/>
                <w:sz w:val="32"/>
                <w:szCs w:val="32"/>
              </w:rPr>
            </w:pPr>
            <w:proofErr w:type="spellStart"/>
            <w:r w:rsidRPr="002455E4">
              <w:rPr>
                <w:rFonts w:ascii="Times New Roman" w:hAnsi="Times New Roman" w:cs="Times New Roman"/>
                <w:color w:val="000000"/>
              </w:rPr>
              <w:t>duration+</w:t>
            </w:r>
            <w:r>
              <w:rPr>
                <w:rFonts w:ascii="Times New Roman" w:hAnsi="Times New Roman" w:cs="Times New Roman"/>
                <w:color w:val="000000"/>
              </w:rPr>
              <w:t>balance_group</w:t>
            </w:r>
            <w:proofErr w:type="spellEnd"/>
          </w:p>
        </w:tc>
        <w:tc>
          <w:tcPr>
            <w:tcW w:w="1476" w:type="dxa"/>
            <w:vAlign w:val="bottom"/>
          </w:tcPr>
          <w:p w14:paraId="5B643422" w14:textId="77777777" w:rsidR="00136CC9" w:rsidRDefault="00136CC9" w:rsidP="00A14D81">
            <w:pPr>
              <w:pStyle w:val="ListParagraph"/>
              <w:ind w:left="0"/>
              <w:jc w:val="center"/>
              <w:rPr>
                <w:rFonts w:ascii="Times New Roman" w:hAnsi="Times New Roman" w:cs="Times New Roman"/>
                <w:b/>
                <w:sz w:val="32"/>
                <w:szCs w:val="32"/>
              </w:rPr>
            </w:pPr>
            <w:r w:rsidRPr="002455E4">
              <w:rPr>
                <w:rFonts w:ascii="Times New Roman" w:hAnsi="Times New Roman" w:cs="Times New Roman"/>
                <w:color w:val="000000"/>
              </w:rPr>
              <w:t>0.747791953</w:t>
            </w:r>
          </w:p>
        </w:tc>
        <w:tc>
          <w:tcPr>
            <w:tcW w:w="1387" w:type="dxa"/>
            <w:vAlign w:val="bottom"/>
          </w:tcPr>
          <w:p w14:paraId="2E30DBBD"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0.890232338</w:t>
            </w:r>
          </w:p>
        </w:tc>
        <w:tc>
          <w:tcPr>
            <w:tcW w:w="1247" w:type="dxa"/>
            <w:vAlign w:val="bottom"/>
          </w:tcPr>
          <w:p w14:paraId="236A9DE8" w14:textId="77777777" w:rsidR="00136CC9" w:rsidRDefault="00136CC9" w:rsidP="00A14D81">
            <w:pPr>
              <w:pStyle w:val="ListParagraph"/>
              <w:ind w:left="0"/>
              <w:jc w:val="center"/>
              <w:rPr>
                <w:rFonts w:ascii="Times New Roman" w:hAnsi="Times New Roman" w:cs="Times New Roman"/>
                <w:b/>
                <w:sz w:val="32"/>
                <w:szCs w:val="32"/>
              </w:rPr>
            </w:pPr>
            <w:r>
              <w:rPr>
                <w:rFonts w:ascii="Calibri" w:hAnsi="Calibri"/>
                <w:color w:val="000000"/>
                <w:sz w:val="22"/>
                <w:szCs w:val="22"/>
              </w:rPr>
              <w:t>0.7504416</w:t>
            </w:r>
          </w:p>
        </w:tc>
      </w:tr>
      <w:tr w:rsidR="00136CC9" w14:paraId="5A12DACF" w14:textId="77777777" w:rsidTr="00A14D81">
        <w:tc>
          <w:tcPr>
            <w:tcW w:w="4690" w:type="dxa"/>
            <w:vAlign w:val="bottom"/>
          </w:tcPr>
          <w:p w14:paraId="2EE9E190" w14:textId="77777777" w:rsidR="00136CC9" w:rsidRDefault="00136CC9" w:rsidP="00A14D81">
            <w:pPr>
              <w:pStyle w:val="ListParagraph"/>
              <w:ind w:left="0"/>
              <w:jc w:val="center"/>
              <w:rPr>
                <w:rFonts w:ascii="Times New Roman" w:hAnsi="Times New Roman" w:cs="Times New Roman"/>
                <w:b/>
                <w:sz w:val="32"/>
                <w:szCs w:val="32"/>
              </w:rPr>
            </w:pPr>
            <w:r>
              <w:rPr>
                <w:rFonts w:ascii="Times New Roman" w:hAnsi="Times New Roman" w:cs="Times New Roman"/>
                <w:color w:val="000000"/>
              </w:rPr>
              <w:t xml:space="preserve">duration+ </w:t>
            </w:r>
            <w:proofErr w:type="spellStart"/>
            <w:r>
              <w:rPr>
                <w:rFonts w:ascii="Times New Roman" w:hAnsi="Times New Roman" w:cs="Times New Roman"/>
                <w:color w:val="000000"/>
              </w:rPr>
              <w:t>balance_group</w:t>
            </w:r>
            <w:proofErr w:type="spellEnd"/>
            <w:r w:rsidRPr="002455E4">
              <w:rPr>
                <w:rFonts w:ascii="Times New Roman" w:hAnsi="Times New Roman" w:cs="Times New Roman"/>
                <w:color w:val="000000"/>
              </w:rPr>
              <w:t xml:space="preserve"> +</w:t>
            </w:r>
            <w:proofErr w:type="spellStart"/>
            <w:r w:rsidRPr="002455E4">
              <w:rPr>
                <w:rFonts w:ascii="Times New Roman" w:hAnsi="Times New Roman" w:cs="Times New Roman"/>
                <w:color w:val="000000"/>
              </w:rPr>
              <w:t>poutcome</w:t>
            </w:r>
            <w:proofErr w:type="spellEnd"/>
          </w:p>
        </w:tc>
        <w:tc>
          <w:tcPr>
            <w:tcW w:w="1476" w:type="dxa"/>
            <w:vAlign w:val="bottom"/>
          </w:tcPr>
          <w:p w14:paraId="5D7F2502" w14:textId="77777777" w:rsidR="00136CC9" w:rsidRDefault="00136CC9" w:rsidP="00A14D81">
            <w:pPr>
              <w:pStyle w:val="ListParagraph"/>
              <w:ind w:left="0"/>
              <w:jc w:val="center"/>
              <w:rPr>
                <w:rFonts w:ascii="Times New Roman" w:hAnsi="Times New Roman" w:cs="Times New Roman"/>
                <w:b/>
                <w:sz w:val="32"/>
                <w:szCs w:val="32"/>
              </w:rPr>
            </w:pPr>
            <w:r w:rsidRPr="0057045E">
              <w:rPr>
                <w:rFonts w:ascii="Times New Roman" w:hAnsi="Times New Roman" w:cs="Times New Roman"/>
                <w:color w:val="000000"/>
              </w:rPr>
              <w:t>0.79892051</w:t>
            </w:r>
          </w:p>
        </w:tc>
        <w:tc>
          <w:tcPr>
            <w:tcW w:w="1387" w:type="dxa"/>
            <w:vAlign w:val="bottom"/>
          </w:tcPr>
          <w:p w14:paraId="71BB9371" w14:textId="77777777" w:rsidR="00136CC9" w:rsidRPr="0057045E" w:rsidRDefault="00136CC9" w:rsidP="00A14D81">
            <w:pPr>
              <w:pStyle w:val="ListParagraph"/>
              <w:ind w:left="0"/>
              <w:jc w:val="center"/>
              <w:rPr>
                <w:rFonts w:ascii="Times New Roman" w:hAnsi="Times New Roman" w:cs="Times New Roman"/>
                <w:b/>
                <w:sz w:val="32"/>
                <w:szCs w:val="32"/>
                <w:highlight w:val="yellow"/>
              </w:rPr>
            </w:pPr>
            <w:r w:rsidRPr="0057045E">
              <w:rPr>
                <w:rFonts w:ascii="Calibri" w:hAnsi="Calibri"/>
                <w:color w:val="000000"/>
                <w:sz w:val="22"/>
                <w:szCs w:val="22"/>
                <w:highlight w:val="yellow"/>
              </w:rPr>
              <w:t>0.903034614</w:t>
            </w:r>
          </w:p>
        </w:tc>
        <w:tc>
          <w:tcPr>
            <w:tcW w:w="1247" w:type="dxa"/>
            <w:vAlign w:val="bottom"/>
          </w:tcPr>
          <w:p w14:paraId="44144E76" w14:textId="77777777" w:rsidR="00136CC9" w:rsidRDefault="00136CC9" w:rsidP="00A14D81">
            <w:pPr>
              <w:pStyle w:val="ListParagraph"/>
              <w:ind w:left="0"/>
              <w:jc w:val="center"/>
              <w:rPr>
                <w:rFonts w:ascii="Times New Roman" w:hAnsi="Times New Roman" w:cs="Times New Roman"/>
                <w:b/>
                <w:sz w:val="32"/>
                <w:szCs w:val="32"/>
              </w:rPr>
            </w:pPr>
            <w:r w:rsidRPr="0057045E">
              <w:rPr>
                <w:rFonts w:ascii="Calibri" w:hAnsi="Calibri"/>
                <w:color w:val="000000"/>
                <w:sz w:val="22"/>
                <w:szCs w:val="22"/>
              </w:rPr>
              <w:t>0.7987242</w:t>
            </w:r>
          </w:p>
        </w:tc>
      </w:tr>
    </w:tbl>
    <w:p w14:paraId="617EEF53" w14:textId="77777777" w:rsidR="00136CC9" w:rsidRDefault="00136CC9" w:rsidP="00136CC9">
      <w:pPr>
        <w:pStyle w:val="ListParagraph"/>
        <w:jc w:val="both"/>
        <w:rPr>
          <w:rFonts w:ascii="Times New Roman" w:hAnsi="Times New Roman" w:cs="Times New Roman"/>
        </w:rPr>
      </w:pPr>
    </w:p>
    <w:p w14:paraId="622BFC5B" w14:textId="5DB02070" w:rsidR="00136CC9" w:rsidRPr="00136CC9" w:rsidRDefault="00136CC9" w:rsidP="00136CC9">
      <w:pPr>
        <w:pStyle w:val="ListParagraph"/>
        <w:jc w:val="both"/>
        <w:rPr>
          <w:rFonts w:ascii="Times New Roman" w:hAnsi="Times New Roman" w:cs="Times New Roman"/>
        </w:rPr>
      </w:pPr>
      <w:r w:rsidRPr="00A03243">
        <w:rPr>
          <w:rFonts w:ascii="Times New Roman" w:hAnsi="Times New Roman" w:cs="Times New Roman"/>
        </w:rPr>
        <w:t xml:space="preserve">We used same feature combinations for each of the classification models, from above table we can see that, for each of the combinations, Decision tree model has greater accuracy and </w:t>
      </w:r>
      <w:r w:rsidRPr="00A03243">
        <w:rPr>
          <w:rFonts w:ascii="Times New Roman" w:hAnsi="Times New Roman" w:cs="Times New Roman"/>
        </w:rPr>
        <w:lastRenderedPageBreak/>
        <w:t xml:space="preserve">the feature combination of “duration, </w:t>
      </w:r>
      <w:proofErr w:type="spellStart"/>
      <w:r w:rsidRPr="00A03243">
        <w:rPr>
          <w:rFonts w:ascii="Times New Roman" w:hAnsi="Times New Roman" w:cs="Times New Roman"/>
        </w:rPr>
        <w:t>balance_group</w:t>
      </w:r>
      <w:proofErr w:type="spellEnd"/>
      <w:r w:rsidRPr="00A03243">
        <w:rPr>
          <w:rFonts w:ascii="Times New Roman" w:hAnsi="Times New Roman" w:cs="Times New Roman"/>
        </w:rPr>
        <w:t xml:space="preserve"> and </w:t>
      </w:r>
      <w:proofErr w:type="spellStart"/>
      <w:r w:rsidRPr="00A03243">
        <w:rPr>
          <w:rFonts w:ascii="Times New Roman" w:hAnsi="Times New Roman" w:cs="Times New Roman"/>
        </w:rPr>
        <w:t>poutcome</w:t>
      </w:r>
      <w:proofErr w:type="spellEnd"/>
      <w:r w:rsidRPr="00A03243">
        <w:rPr>
          <w:rFonts w:ascii="Times New Roman" w:hAnsi="Times New Roman" w:cs="Times New Roman"/>
        </w:rPr>
        <w:t>” gives the maximum accuracy.</w:t>
      </w:r>
    </w:p>
    <w:p w14:paraId="1D6C24A9" w14:textId="77777777" w:rsidR="005A2CFA" w:rsidRDefault="005A2CFA" w:rsidP="0071643B">
      <w:pPr>
        <w:pStyle w:val="Heading2"/>
      </w:pPr>
      <w:bookmarkStart w:id="26" w:name="_Toc324640807"/>
      <w:r w:rsidRPr="007979C7">
        <w:t xml:space="preserve">Naïve </w:t>
      </w:r>
      <w:proofErr w:type="spellStart"/>
      <w:r w:rsidRPr="007979C7">
        <w:t>bayes</w:t>
      </w:r>
      <w:proofErr w:type="spellEnd"/>
      <w:r w:rsidRPr="007979C7">
        <w:t xml:space="preserve"> and random forest</w:t>
      </w:r>
      <w:bookmarkEnd w:id="26"/>
    </w:p>
    <w:p w14:paraId="60A96E8E" w14:textId="4B491A2F" w:rsidR="00136CC9" w:rsidRDefault="00136CC9" w:rsidP="00136CC9">
      <w:pPr>
        <w:pStyle w:val="ListParagraph"/>
        <w:jc w:val="both"/>
        <w:rPr>
          <w:rFonts w:ascii="Times New Roman" w:hAnsi="Times New Roman" w:cs="Times New Roman"/>
        </w:rPr>
      </w:pPr>
      <w:r w:rsidRPr="00A03243">
        <w:rPr>
          <w:rFonts w:ascii="Times New Roman" w:hAnsi="Times New Roman" w:cs="Times New Roman"/>
        </w:rPr>
        <w:t xml:space="preserve">The misclassification rate for Naïve Bayes classification method is </w:t>
      </w:r>
      <w:r w:rsidRPr="00860C51">
        <w:rPr>
          <w:rFonts w:ascii="Times New Roman" w:hAnsi="Times New Roman" w:cs="Times New Roman"/>
        </w:rPr>
        <w:t>0.1060937</w:t>
      </w:r>
      <w:r>
        <w:rPr>
          <w:rFonts w:ascii="Times New Roman" w:hAnsi="Times New Roman" w:cs="Times New Roman"/>
        </w:rPr>
        <w:t xml:space="preserve"> </w:t>
      </w:r>
      <w:r w:rsidRPr="00A03243">
        <w:rPr>
          <w:rFonts w:ascii="Times New Roman" w:hAnsi="Times New Roman" w:cs="Times New Roman"/>
        </w:rPr>
        <w:t xml:space="preserve">(i.e., </w:t>
      </w:r>
      <w:r>
        <w:rPr>
          <w:rFonts w:ascii="Times New Roman" w:hAnsi="Times New Roman" w:cs="Times New Roman"/>
        </w:rPr>
        <w:t xml:space="preserve">10.61 </w:t>
      </w:r>
      <w:r w:rsidRPr="00A03243">
        <w:rPr>
          <w:rFonts w:ascii="Times New Roman" w:hAnsi="Times New Roman" w:cs="Times New Roman"/>
        </w:rPr>
        <w:t xml:space="preserve">%) whereas, the for Random Forest classification method it is </w:t>
      </w:r>
      <w:r w:rsidRPr="004D4925">
        <w:rPr>
          <w:rFonts w:ascii="Times New Roman" w:hAnsi="Times New Roman" w:cs="Times New Roman"/>
        </w:rPr>
        <w:t>0.1045157</w:t>
      </w:r>
      <w:r>
        <w:rPr>
          <w:rFonts w:ascii="Times New Roman" w:hAnsi="Times New Roman" w:cs="Times New Roman"/>
        </w:rPr>
        <w:t xml:space="preserve"> (i.e., 10.450</w:t>
      </w:r>
      <w:r w:rsidRPr="00A03243">
        <w:rPr>
          <w:rFonts w:ascii="Times New Roman" w:hAnsi="Times New Roman" w:cs="Times New Roman"/>
        </w:rPr>
        <w:t>%). Random Forest method reduces the overall misclassification error in the holdout (evaluation/test) data set hence, this is an improvement over the Naïve rule.</w:t>
      </w:r>
      <w:r>
        <w:rPr>
          <w:rFonts w:ascii="Times New Roman" w:hAnsi="Times New Roman" w:cs="Times New Roman"/>
        </w:rPr>
        <w:t xml:space="preserve"> </w:t>
      </w:r>
    </w:p>
    <w:p w14:paraId="4E7E6C1E" w14:textId="77777777" w:rsidR="00136CC9" w:rsidRPr="00136CC9" w:rsidRDefault="00136CC9" w:rsidP="00136CC9">
      <w:pPr>
        <w:pStyle w:val="ListParagraph"/>
        <w:jc w:val="both"/>
        <w:rPr>
          <w:rFonts w:ascii="Times New Roman" w:hAnsi="Times New Roman" w:cs="Times New Roman"/>
        </w:rPr>
      </w:pPr>
    </w:p>
    <w:p w14:paraId="5F033133" w14:textId="77777777" w:rsidR="00136CC9" w:rsidRDefault="00136CC9" w:rsidP="00136CC9">
      <w:pPr>
        <w:pStyle w:val="ListParagraph"/>
        <w:jc w:val="both"/>
        <w:rPr>
          <w:rFonts w:ascii="Times New Roman" w:hAnsi="Times New Roman" w:cs="Times New Roman"/>
          <w:b/>
        </w:rPr>
      </w:pPr>
      <w:r>
        <w:rPr>
          <w:rFonts w:ascii="Times New Roman" w:hAnsi="Times New Roman" w:cs="Times New Roman"/>
          <w:b/>
        </w:rPr>
        <w:t>Lift Curve for comparison:</w:t>
      </w:r>
    </w:p>
    <w:p w14:paraId="188355C9" w14:textId="77777777" w:rsidR="00136CC9" w:rsidRDefault="00136CC9" w:rsidP="00136CC9">
      <w:pPr>
        <w:pStyle w:val="ListParagraph"/>
        <w:jc w:val="both"/>
        <w:rPr>
          <w:rFonts w:ascii="Times New Roman" w:hAnsi="Times New Roman" w:cs="Times New Roman"/>
          <w:b/>
        </w:rPr>
      </w:pPr>
      <w:r>
        <w:rPr>
          <w:rFonts w:ascii="Times New Roman" w:hAnsi="Times New Roman" w:cs="Times New Roman"/>
          <w:b/>
          <w:noProof/>
        </w:rPr>
        <w:drawing>
          <wp:inline distT="0" distB="0" distL="0" distR="0" wp14:anchorId="3488B09F" wp14:editId="7AECA457">
            <wp:extent cx="54864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arison of Naive Bayes and Random Forest.jpeg"/>
                    <pic:cNvPicPr/>
                  </pic:nvPicPr>
                  <pic:blipFill>
                    <a:blip r:embed="rId25">
                      <a:extLst>
                        <a:ext uri="{28A0092B-C50C-407E-A947-70E740481C1C}">
                          <a14:useLocalDpi xmlns:a14="http://schemas.microsoft.com/office/drawing/2010/main" val="0"/>
                        </a:ext>
                      </a:extLst>
                    </a:blip>
                    <a:stretch>
                      <a:fillRect/>
                    </a:stretch>
                  </pic:blipFill>
                  <pic:spPr>
                    <a:xfrm>
                      <a:off x="0" y="0"/>
                      <a:ext cx="5486400" cy="2971800"/>
                    </a:xfrm>
                    <a:prstGeom prst="rect">
                      <a:avLst/>
                    </a:prstGeom>
                  </pic:spPr>
                </pic:pic>
              </a:graphicData>
            </a:graphic>
          </wp:inline>
        </w:drawing>
      </w:r>
    </w:p>
    <w:p w14:paraId="63069C14" w14:textId="52C6678D" w:rsidR="00136CC9" w:rsidRPr="00136CC9" w:rsidRDefault="00136CC9" w:rsidP="00136CC9">
      <w:pPr>
        <w:pStyle w:val="ListParagraph"/>
        <w:ind w:left="3600" w:firstLine="720"/>
        <w:jc w:val="both"/>
        <w:rPr>
          <w:rFonts w:ascii="Times New Roman" w:hAnsi="Times New Roman" w:cs="Times New Roman"/>
          <w:sz w:val="16"/>
          <w:szCs w:val="16"/>
        </w:rPr>
      </w:pPr>
      <w:r w:rsidRPr="00136CC9">
        <w:rPr>
          <w:rFonts w:ascii="Times New Roman" w:hAnsi="Times New Roman" w:cs="Times New Roman"/>
          <w:sz w:val="16"/>
          <w:szCs w:val="16"/>
        </w:rPr>
        <w:t>Fig 8.2: Lift Curve</w:t>
      </w:r>
    </w:p>
    <w:p w14:paraId="017EB4D9" w14:textId="77777777" w:rsidR="00136CC9" w:rsidRDefault="00136CC9" w:rsidP="00136CC9">
      <w:pPr>
        <w:pStyle w:val="ListParagraph"/>
        <w:jc w:val="both"/>
        <w:rPr>
          <w:rFonts w:ascii="Times New Roman" w:hAnsi="Times New Roman" w:cs="Times New Roman"/>
        </w:rPr>
      </w:pPr>
    </w:p>
    <w:p w14:paraId="74EC9E7A" w14:textId="2665C5F6" w:rsidR="00136CC9" w:rsidRPr="00A03243" w:rsidRDefault="00136CC9" w:rsidP="00136CC9">
      <w:pPr>
        <w:pStyle w:val="ListParagraph"/>
        <w:jc w:val="both"/>
        <w:rPr>
          <w:rFonts w:ascii="Times New Roman" w:hAnsi="Times New Roman" w:cs="Times New Roman"/>
        </w:rPr>
      </w:pPr>
      <w:r w:rsidRPr="00A03243">
        <w:rPr>
          <w:rFonts w:ascii="Times New Roman" w:hAnsi="Times New Roman" w:cs="Times New Roman"/>
        </w:rPr>
        <w:t xml:space="preserve">The lift curves show that Random Forest method is more successful in identifying the </w:t>
      </w:r>
      <w:r w:rsidR="00493073">
        <w:rPr>
          <w:rFonts w:ascii="Times New Roman" w:hAnsi="Times New Roman" w:cs="Times New Roman"/>
        </w:rPr>
        <w:t xml:space="preserve">TDA </w:t>
      </w:r>
      <w:r>
        <w:rPr>
          <w:rFonts w:ascii="Times New Roman" w:hAnsi="Times New Roman" w:cs="Times New Roman"/>
        </w:rPr>
        <w:t xml:space="preserve">group </w:t>
      </w:r>
      <w:r w:rsidRPr="00A03243">
        <w:rPr>
          <w:rFonts w:ascii="Times New Roman" w:hAnsi="Times New Roman" w:cs="Times New Roman"/>
        </w:rPr>
        <w:t xml:space="preserve">than Naïve Bayes classification method. Hence, we can conclude that Random Forest classification method is more successful in identifying the </w:t>
      </w:r>
      <w:r w:rsidR="00493073">
        <w:rPr>
          <w:rFonts w:ascii="Times New Roman" w:hAnsi="Times New Roman" w:cs="Times New Roman"/>
        </w:rPr>
        <w:t xml:space="preserve">TDA </w:t>
      </w:r>
      <w:r>
        <w:rPr>
          <w:rFonts w:ascii="Times New Roman" w:hAnsi="Times New Roman" w:cs="Times New Roman"/>
        </w:rPr>
        <w:t xml:space="preserve">group </w:t>
      </w:r>
      <w:r w:rsidRPr="00A03243">
        <w:rPr>
          <w:rFonts w:ascii="Times New Roman" w:hAnsi="Times New Roman" w:cs="Times New Roman"/>
        </w:rPr>
        <w:t>in comparison with Naïve Bayes classification.</w:t>
      </w:r>
    </w:p>
    <w:p w14:paraId="48D947FF" w14:textId="77777777" w:rsidR="00136CC9" w:rsidRPr="00136CC9" w:rsidRDefault="00136CC9" w:rsidP="00136CC9"/>
    <w:p w14:paraId="6A10E6AA" w14:textId="77777777" w:rsidR="005A2CFA" w:rsidRDefault="005A2CFA" w:rsidP="007979C7">
      <w:pPr>
        <w:pStyle w:val="Heading1"/>
        <w:rPr>
          <w:rFonts w:ascii="Times New Roman" w:hAnsi="Times New Roman" w:cs="Times New Roman"/>
        </w:rPr>
      </w:pPr>
      <w:bookmarkStart w:id="27" w:name="_Toc324640808"/>
      <w:r w:rsidRPr="007979C7">
        <w:rPr>
          <w:rFonts w:ascii="Times New Roman" w:hAnsi="Times New Roman" w:cs="Times New Roman"/>
        </w:rPr>
        <w:t>References</w:t>
      </w:r>
      <w:bookmarkEnd w:id="27"/>
    </w:p>
    <w:p w14:paraId="6FDD706C" w14:textId="2565B1F3" w:rsidR="006D5A51" w:rsidRDefault="00D81591" w:rsidP="00FA6601">
      <w:pPr>
        <w:pStyle w:val="ListParagraph"/>
        <w:numPr>
          <w:ilvl w:val="0"/>
          <w:numId w:val="8"/>
        </w:numPr>
        <w:ind w:left="1080"/>
      </w:pPr>
      <w:hyperlink r:id="rId26" w:history="1">
        <w:r w:rsidR="00FA6601" w:rsidRPr="00E82907">
          <w:rPr>
            <w:rStyle w:val="Hyperlink"/>
            <w:rFonts w:cstheme="minorBidi"/>
          </w:rPr>
          <w:t>https://en.wikipedia.org/wiki/Random_forest</w:t>
        </w:r>
      </w:hyperlink>
    </w:p>
    <w:p w14:paraId="40BEB3A6" w14:textId="1153EB3C" w:rsidR="00FA6601" w:rsidRDefault="00D81591" w:rsidP="00FA6601">
      <w:pPr>
        <w:pStyle w:val="ListParagraph"/>
        <w:numPr>
          <w:ilvl w:val="0"/>
          <w:numId w:val="8"/>
        </w:numPr>
        <w:ind w:left="1080"/>
      </w:pPr>
      <w:hyperlink r:id="rId27" w:history="1">
        <w:r w:rsidR="00AC75E9" w:rsidRPr="00E82907">
          <w:rPr>
            <w:rStyle w:val="Hyperlink"/>
            <w:rFonts w:cstheme="minorBidi"/>
          </w:rPr>
          <w:t>https://en.wikipedia.org/wiki/Recommender_system</w:t>
        </w:r>
      </w:hyperlink>
    </w:p>
    <w:p w14:paraId="5B74A683" w14:textId="368BDCAA" w:rsidR="00AC75E9" w:rsidRDefault="00D81591" w:rsidP="00FA6601">
      <w:pPr>
        <w:pStyle w:val="ListParagraph"/>
        <w:numPr>
          <w:ilvl w:val="0"/>
          <w:numId w:val="8"/>
        </w:numPr>
        <w:ind w:left="1080"/>
      </w:pPr>
      <w:hyperlink r:id="rId28" w:history="1">
        <w:r w:rsidR="00AC75E9" w:rsidRPr="00E82907">
          <w:rPr>
            <w:rStyle w:val="Hyperlink"/>
            <w:rFonts w:cstheme="minorBidi"/>
          </w:rPr>
          <w:t>https://en.wikipedia.org/wiki/Collaborative_filtering</w:t>
        </w:r>
      </w:hyperlink>
    </w:p>
    <w:p w14:paraId="3C2E9C4B" w14:textId="77777777" w:rsidR="00C05FBE" w:rsidRPr="00C05FBE" w:rsidRDefault="00D81591" w:rsidP="00C05FBE">
      <w:pPr>
        <w:pStyle w:val="ListParagraph"/>
        <w:numPr>
          <w:ilvl w:val="0"/>
          <w:numId w:val="8"/>
        </w:numPr>
        <w:ind w:left="1080"/>
        <w:rPr>
          <w:rStyle w:val="Hyperlink"/>
          <w:rFonts w:cstheme="minorBidi"/>
          <w:color w:val="auto"/>
          <w:u w:val="none"/>
        </w:rPr>
      </w:pPr>
      <w:hyperlink r:id="rId29" w:history="1">
        <w:r w:rsidR="004202BD" w:rsidRPr="00E82907">
          <w:rPr>
            <w:rStyle w:val="Hyperlink"/>
            <w:rFonts w:cstheme="minorBidi"/>
          </w:rPr>
          <w:t>https://en.w</w:t>
        </w:r>
        <w:bookmarkStart w:id="28" w:name="_GoBack"/>
        <w:bookmarkEnd w:id="28"/>
        <w:r w:rsidR="004202BD" w:rsidRPr="00E82907">
          <w:rPr>
            <w:rStyle w:val="Hyperlink"/>
            <w:rFonts w:cstheme="minorBidi"/>
          </w:rPr>
          <w:t>ikipedia.org/wiki/Support_vector_machine</w:t>
        </w:r>
      </w:hyperlink>
    </w:p>
    <w:p w14:paraId="13441D13" w14:textId="77777777" w:rsidR="00C05FBE" w:rsidRDefault="00C05FBE" w:rsidP="00C05FBE">
      <w:pPr>
        <w:pStyle w:val="ListParagraph"/>
        <w:numPr>
          <w:ilvl w:val="0"/>
          <w:numId w:val="8"/>
        </w:numPr>
        <w:ind w:left="1080"/>
      </w:pPr>
      <w:r w:rsidRPr="00C05FBE">
        <w:t xml:space="preserve">https://cran.rproject.org/web/packages/recommenderlab/vignett </w:t>
      </w:r>
      <w:proofErr w:type="spellStart"/>
      <w:r w:rsidRPr="00C05FBE">
        <w:t>es</w:t>
      </w:r>
      <w:proofErr w:type="spellEnd"/>
      <w:r w:rsidRPr="00C05FBE">
        <w:t xml:space="preserve">/recommenderlab.pdf 2. </w:t>
      </w:r>
      <w:proofErr w:type="spellStart"/>
      <w:r w:rsidRPr="00C05FBE">
        <w:t>Bhalla</w:t>
      </w:r>
      <w:proofErr w:type="spellEnd"/>
      <w:r w:rsidRPr="00C05FBE">
        <w:t xml:space="preserve">, D. (2015). </w:t>
      </w:r>
    </w:p>
    <w:p w14:paraId="618F780A" w14:textId="77777777" w:rsidR="00C05FBE" w:rsidRDefault="00C05FBE" w:rsidP="00C05FBE">
      <w:pPr>
        <w:pStyle w:val="ListParagraph"/>
        <w:numPr>
          <w:ilvl w:val="0"/>
          <w:numId w:val="8"/>
        </w:numPr>
        <w:ind w:left="1080"/>
      </w:pPr>
      <w:r w:rsidRPr="00C05FBE">
        <w:t xml:space="preserve">Random Forests Explained in Simple Terms. Retrieved from: </w:t>
      </w:r>
      <w:hyperlink r:id="rId30" w:history="1">
        <w:r w:rsidRPr="00E853E7">
          <w:rPr>
            <w:rStyle w:val="Hyperlink"/>
            <w:rFonts w:cstheme="minorBidi"/>
          </w:rPr>
          <w:t>http://www.listendata.com/2014/11/randomforest-with-r.html</w:t>
        </w:r>
      </w:hyperlink>
    </w:p>
    <w:p w14:paraId="1F946BF0" w14:textId="77777777" w:rsidR="00C05FBE" w:rsidRDefault="00C05FBE" w:rsidP="00C05FBE">
      <w:pPr>
        <w:pStyle w:val="ListParagraph"/>
        <w:numPr>
          <w:ilvl w:val="0"/>
          <w:numId w:val="8"/>
        </w:numPr>
        <w:ind w:left="1080"/>
      </w:pPr>
      <w:proofErr w:type="spellStart"/>
      <w:r w:rsidRPr="00C05FBE">
        <w:t>Hothorn</w:t>
      </w:r>
      <w:proofErr w:type="spellEnd"/>
      <w:r w:rsidRPr="00C05FBE">
        <w:t xml:space="preserve">, T., </w:t>
      </w:r>
      <w:proofErr w:type="spellStart"/>
      <w:r w:rsidRPr="00C05FBE">
        <w:t>Hornik</w:t>
      </w:r>
      <w:proofErr w:type="spellEnd"/>
      <w:r w:rsidRPr="00C05FBE">
        <w:t xml:space="preserve">, K., </w:t>
      </w:r>
      <w:proofErr w:type="spellStart"/>
      <w:r w:rsidRPr="00C05FBE">
        <w:t>Zeileis</w:t>
      </w:r>
      <w:proofErr w:type="spellEnd"/>
      <w:r w:rsidRPr="00C05FBE">
        <w:t xml:space="preserve">, A. (2006). Unbiased Recursive Partitioning: A Conditional Inference Framework. Retrieved from: http://eeecon.uibk.ac.at/~zeileis/papers/Hothorn+ Hornik+Zeileis-2006.pdf 5. Jones, M. (2013, December 12). </w:t>
      </w:r>
    </w:p>
    <w:p w14:paraId="4B41DDDA" w14:textId="1BFDA863" w:rsidR="00C05FBE" w:rsidRDefault="00C05FBE" w:rsidP="00C05FBE">
      <w:pPr>
        <w:pStyle w:val="ListParagraph"/>
        <w:numPr>
          <w:ilvl w:val="0"/>
          <w:numId w:val="8"/>
        </w:numPr>
        <w:ind w:left="1080"/>
      </w:pPr>
      <w:r w:rsidRPr="00C05FBE">
        <w:t xml:space="preserve">Introduction to approaches and algorithms. Retrieved from http://www.ibm.com/developerworks/library/osrecommender1/index.html  </w:t>
      </w:r>
    </w:p>
    <w:p w14:paraId="4DB6F399" w14:textId="77777777" w:rsidR="004202BD" w:rsidRDefault="004202BD" w:rsidP="004202BD">
      <w:pPr>
        <w:pStyle w:val="ListParagraph"/>
        <w:ind w:left="1080"/>
      </w:pPr>
    </w:p>
    <w:bookmarkEnd w:id="3"/>
    <w:bookmarkEnd w:id="4"/>
    <w:p w14:paraId="44CF104D" w14:textId="77777777" w:rsidR="00DD7393" w:rsidRPr="007979C7" w:rsidRDefault="00DD7393" w:rsidP="005A2CFA">
      <w:pPr>
        <w:rPr>
          <w:rFonts w:ascii="Times New Roman" w:hAnsi="Times New Roman" w:cs="Times New Roman"/>
        </w:rPr>
      </w:pPr>
    </w:p>
    <w:sectPr w:rsidR="00DD7393" w:rsidRPr="007979C7" w:rsidSect="00086099">
      <w:headerReference w:type="default" r:id="rId31"/>
      <w:footerReference w:type="default" r:id="rId32"/>
      <w:footerReference w:type="first" r:id="rId33"/>
      <w:endnotePr>
        <w:numFmt w:val="decimal"/>
      </w:endnotePr>
      <w:pgSz w:w="11907" w:h="16840" w:code="9"/>
      <w:pgMar w:top="1247" w:right="720" w:bottom="1021" w:left="1440" w:header="737" w:footer="737" w:gutter="0"/>
      <w:pgNumType w:start="1"/>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3605AB" w14:textId="77777777" w:rsidR="00D81591" w:rsidRDefault="00D81591" w:rsidP="005A2CFA">
      <w:pPr>
        <w:spacing w:after="0" w:line="240" w:lineRule="auto"/>
      </w:pPr>
      <w:r>
        <w:separator/>
      </w:r>
    </w:p>
  </w:endnote>
  <w:endnote w:type="continuationSeparator" w:id="0">
    <w:p w14:paraId="36C0F69A" w14:textId="77777777" w:rsidR="00D81591" w:rsidRDefault="00D81591" w:rsidP="005A2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1E438" w14:textId="05437E9F" w:rsidR="00A14D81" w:rsidRPr="00FE5AB7" w:rsidRDefault="00A14D81" w:rsidP="005A2C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42793" w14:textId="77777777" w:rsidR="00A14D81" w:rsidRDefault="00A14D81">
    <w:pPr>
      <w:pStyle w:val="Footer"/>
    </w:pPr>
    <w:r>
      <w:rPr>
        <w:noProof/>
      </w:rPr>
      <mc:AlternateContent>
        <mc:Choice Requires="wps">
          <w:drawing>
            <wp:anchor distT="4294967295" distB="4294967295" distL="114300" distR="114300" simplePos="0" relativeHeight="251661312" behindDoc="0" locked="0" layoutInCell="1" allowOverlap="1" wp14:anchorId="61E06239" wp14:editId="7824FFD1">
              <wp:simplePos x="0" y="0"/>
              <wp:positionH relativeFrom="column">
                <wp:posOffset>-122555</wp:posOffset>
              </wp:positionH>
              <wp:positionV relativeFrom="paragraph">
                <wp:posOffset>-16511</wp:posOffset>
              </wp:positionV>
              <wp:extent cx="6734175" cy="0"/>
              <wp:effectExtent l="0" t="0" r="9525" b="19050"/>
              <wp:wrapNone/>
              <wp:docPr id="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3417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44E0E" id="Line 22" o:spid="_x0000_s1026" style="position:absolute;flip:y;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65pt,-1.3pt" to="520.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4868FD" w14:textId="77777777" w:rsidR="00D81591" w:rsidRDefault="00D81591" w:rsidP="005A2CFA">
      <w:pPr>
        <w:spacing w:after="0" w:line="240" w:lineRule="auto"/>
      </w:pPr>
      <w:r>
        <w:separator/>
      </w:r>
    </w:p>
  </w:footnote>
  <w:footnote w:type="continuationSeparator" w:id="0">
    <w:p w14:paraId="42991FAD" w14:textId="77777777" w:rsidR="00D81591" w:rsidRDefault="00D81591" w:rsidP="005A2C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8F094" w14:textId="77777777" w:rsidR="00A14D81" w:rsidRPr="00B80F79" w:rsidRDefault="00A14D81" w:rsidP="005A2CFA">
    <w:pPr>
      <w:pStyle w:val="Header"/>
      <w:jc w:val="center"/>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23B7E" w14:textId="6FC929BB" w:rsidR="00A14D81" w:rsidRPr="00B80F79" w:rsidRDefault="00A14D81" w:rsidP="005A2CFA">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5550C"/>
    <w:multiLevelType w:val="hybridMultilevel"/>
    <w:tmpl w:val="F9DE52E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02C26EDB"/>
    <w:multiLevelType w:val="hybridMultilevel"/>
    <w:tmpl w:val="375AC8E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81557"/>
    <w:multiLevelType w:val="hybridMultilevel"/>
    <w:tmpl w:val="1BCCC9F6"/>
    <w:lvl w:ilvl="0" w:tplc="13421CD4">
      <w:start w:val="1"/>
      <w:numFmt w:val="decimal"/>
      <w:lvlText w:val="%1."/>
      <w:lvlJc w:val="left"/>
      <w:pPr>
        <w:ind w:left="720" w:hanging="360"/>
      </w:pPr>
      <w:rPr>
        <w:rFonts w:hint="default"/>
        <w:b/>
        <w:color w:val="0000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30E77"/>
    <w:multiLevelType w:val="hybridMultilevel"/>
    <w:tmpl w:val="465C88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5827D8"/>
    <w:multiLevelType w:val="multilevel"/>
    <w:tmpl w:val="7344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B31AF"/>
    <w:multiLevelType w:val="multilevel"/>
    <w:tmpl w:val="AB7091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AC405C6"/>
    <w:multiLevelType w:val="hybridMultilevel"/>
    <w:tmpl w:val="A2760DE4"/>
    <w:lvl w:ilvl="0" w:tplc="A9DE238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3487C"/>
    <w:multiLevelType w:val="hybridMultilevel"/>
    <w:tmpl w:val="1AEE5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4113B5"/>
    <w:multiLevelType w:val="hybridMultilevel"/>
    <w:tmpl w:val="890AE7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3F045FC"/>
    <w:multiLevelType w:val="multilevel"/>
    <w:tmpl w:val="1AEE5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CB32804"/>
    <w:multiLevelType w:val="multilevel"/>
    <w:tmpl w:val="9BEE7056"/>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292"/>
      </w:pPr>
      <w:rPr>
        <w:rFonts w:cs="Times New Roman" w:hint="default"/>
      </w:rPr>
    </w:lvl>
    <w:lvl w:ilvl="2">
      <w:start w:val="1"/>
      <w:numFmt w:val="decimal"/>
      <w:pStyle w:val="Heading3"/>
      <w:lvlText w:val="%1.%2.%3"/>
      <w:lvlJc w:val="left"/>
      <w:pPr>
        <w:tabs>
          <w:tab w:val="num" w:pos="720"/>
        </w:tabs>
        <w:ind w:left="720" w:hanging="153"/>
      </w:pPr>
      <w:rPr>
        <w:rFonts w:cs="Times New Roman" w:hint="default"/>
      </w:rPr>
    </w:lvl>
    <w:lvl w:ilvl="3">
      <w:start w:val="1"/>
      <w:numFmt w:val="decimal"/>
      <w:pStyle w:val="Heading4"/>
      <w:lvlText w:val="%1.%2.%3.%4"/>
      <w:lvlJc w:val="left"/>
      <w:pPr>
        <w:tabs>
          <w:tab w:val="num" w:pos="864"/>
        </w:tabs>
        <w:ind w:left="864" w:hanging="13"/>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1" w15:restartNumberingAfterBreak="0">
    <w:nsid w:val="54644371"/>
    <w:multiLevelType w:val="hybridMultilevel"/>
    <w:tmpl w:val="062AE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BA7E34"/>
    <w:multiLevelType w:val="hybridMultilevel"/>
    <w:tmpl w:val="7240912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8B6053"/>
    <w:multiLevelType w:val="multilevel"/>
    <w:tmpl w:val="2B363D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0"/>
  </w:num>
  <w:num w:numId="2">
    <w:abstractNumId w:val="4"/>
  </w:num>
  <w:num w:numId="3">
    <w:abstractNumId w:val="2"/>
  </w:num>
  <w:num w:numId="4">
    <w:abstractNumId w:val="1"/>
  </w:num>
  <w:num w:numId="5">
    <w:abstractNumId w:val="13"/>
  </w:num>
  <w:num w:numId="6">
    <w:abstractNumId w:val="5"/>
  </w:num>
  <w:num w:numId="7">
    <w:abstractNumId w:val="6"/>
  </w:num>
  <w:num w:numId="8">
    <w:abstractNumId w:val="8"/>
  </w:num>
  <w:num w:numId="9">
    <w:abstractNumId w:val="3"/>
  </w:num>
  <w:num w:numId="10">
    <w:abstractNumId w:val="11"/>
  </w:num>
  <w:num w:numId="11">
    <w:abstractNumId w:val="7"/>
  </w:num>
  <w:num w:numId="12">
    <w:abstractNumId w:val="9"/>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CFA"/>
    <w:rsid w:val="000007FA"/>
    <w:rsid w:val="00035E3E"/>
    <w:rsid w:val="00040A96"/>
    <w:rsid w:val="00055A75"/>
    <w:rsid w:val="00086099"/>
    <w:rsid w:val="00136CC9"/>
    <w:rsid w:val="002272BE"/>
    <w:rsid w:val="002C04D7"/>
    <w:rsid w:val="004202BD"/>
    <w:rsid w:val="00432E84"/>
    <w:rsid w:val="004361DA"/>
    <w:rsid w:val="00493073"/>
    <w:rsid w:val="00527325"/>
    <w:rsid w:val="005A2CFA"/>
    <w:rsid w:val="005A3087"/>
    <w:rsid w:val="005A3774"/>
    <w:rsid w:val="005D7E23"/>
    <w:rsid w:val="006305E4"/>
    <w:rsid w:val="00674EBD"/>
    <w:rsid w:val="006D5A51"/>
    <w:rsid w:val="006F0ABC"/>
    <w:rsid w:val="0071643B"/>
    <w:rsid w:val="00745184"/>
    <w:rsid w:val="00750D27"/>
    <w:rsid w:val="00765715"/>
    <w:rsid w:val="007979C7"/>
    <w:rsid w:val="009074A3"/>
    <w:rsid w:val="00942EFA"/>
    <w:rsid w:val="009C3360"/>
    <w:rsid w:val="009C76ED"/>
    <w:rsid w:val="009D671A"/>
    <w:rsid w:val="00A14D81"/>
    <w:rsid w:val="00A33F03"/>
    <w:rsid w:val="00A4322C"/>
    <w:rsid w:val="00AC75E9"/>
    <w:rsid w:val="00AE1B3C"/>
    <w:rsid w:val="00AF311D"/>
    <w:rsid w:val="00B0696C"/>
    <w:rsid w:val="00B21532"/>
    <w:rsid w:val="00B83FCE"/>
    <w:rsid w:val="00BC78E6"/>
    <w:rsid w:val="00C05FBE"/>
    <w:rsid w:val="00C06936"/>
    <w:rsid w:val="00C419B8"/>
    <w:rsid w:val="00D27337"/>
    <w:rsid w:val="00D40A4F"/>
    <w:rsid w:val="00D81591"/>
    <w:rsid w:val="00DD29EE"/>
    <w:rsid w:val="00DD7393"/>
    <w:rsid w:val="00E17CFD"/>
    <w:rsid w:val="00E35AD0"/>
    <w:rsid w:val="00F83B07"/>
    <w:rsid w:val="00FA6601"/>
    <w:rsid w:val="00FD0F9F"/>
    <w:rsid w:val="00FE73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7DE579"/>
  <w14:defaultImageDpi w14:val="300"/>
  <w15:docId w15:val="{BBFB8263-18B5-4972-9F1B-64094851C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2CFA"/>
    <w:pPr>
      <w:spacing w:after="200" w:line="276" w:lineRule="auto"/>
    </w:pPr>
    <w:rPr>
      <w:sz w:val="22"/>
      <w:szCs w:val="22"/>
    </w:rPr>
  </w:style>
  <w:style w:type="paragraph" w:styleId="Heading1">
    <w:name w:val="heading 1"/>
    <w:basedOn w:val="Normal"/>
    <w:next w:val="Normal"/>
    <w:link w:val="Heading1Char"/>
    <w:autoRedefine/>
    <w:qFormat/>
    <w:rsid w:val="007979C7"/>
    <w:pPr>
      <w:keepNext/>
      <w:numPr>
        <w:numId w:val="1"/>
      </w:numPr>
      <w:spacing w:before="240" w:after="60" w:line="240" w:lineRule="auto"/>
      <w:outlineLvl w:val="0"/>
    </w:pPr>
    <w:rPr>
      <w:rFonts w:ascii="Arial" w:eastAsia="Times New Roman" w:hAnsi="Arial" w:cs="Arial"/>
      <w:b/>
      <w:bCs/>
      <w:kern w:val="28"/>
      <w:sz w:val="28"/>
      <w:szCs w:val="28"/>
    </w:rPr>
  </w:style>
  <w:style w:type="paragraph" w:styleId="Heading2">
    <w:name w:val="heading 2"/>
    <w:basedOn w:val="Normal"/>
    <w:next w:val="Normal"/>
    <w:link w:val="Heading2Char"/>
    <w:autoRedefine/>
    <w:qFormat/>
    <w:rsid w:val="0071643B"/>
    <w:pPr>
      <w:keepNext/>
      <w:numPr>
        <w:ilvl w:val="1"/>
        <w:numId w:val="1"/>
      </w:numPr>
      <w:spacing w:before="240" w:after="60" w:line="240" w:lineRule="auto"/>
      <w:outlineLvl w:val="1"/>
    </w:pPr>
    <w:rPr>
      <w:rFonts w:ascii="Arial" w:eastAsia="Times New Roman" w:hAnsi="Arial" w:cs="Arial"/>
      <w:b/>
      <w:bCs/>
      <w:i/>
      <w:iCs/>
      <w:sz w:val="24"/>
      <w:szCs w:val="24"/>
    </w:rPr>
  </w:style>
  <w:style w:type="paragraph" w:styleId="Heading3">
    <w:name w:val="heading 3"/>
    <w:basedOn w:val="Normal"/>
    <w:next w:val="Normal"/>
    <w:link w:val="Heading3Char"/>
    <w:autoRedefine/>
    <w:qFormat/>
    <w:rsid w:val="005A2CFA"/>
    <w:pPr>
      <w:keepNext/>
      <w:numPr>
        <w:ilvl w:val="2"/>
        <w:numId w:val="1"/>
      </w:numPr>
      <w:spacing w:before="240" w:after="60" w:line="240" w:lineRule="auto"/>
      <w:outlineLvl w:val="2"/>
    </w:pPr>
    <w:rPr>
      <w:rFonts w:ascii="Arial" w:eastAsia="Times New Roman" w:hAnsi="Arial" w:cs="Times New Roman"/>
      <w:sz w:val="24"/>
      <w:szCs w:val="24"/>
    </w:rPr>
  </w:style>
  <w:style w:type="paragraph" w:styleId="Heading4">
    <w:name w:val="heading 4"/>
    <w:basedOn w:val="Normal"/>
    <w:next w:val="Normal"/>
    <w:link w:val="Heading4Char"/>
    <w:qFormat/>
    <w:rsid w:val="005A2CFA"/>
    <w:pPr>
      <w:keepNext/>
      <w:numPr>
        <w:ilvl w:val="3"/>
        <w:numId w:val="1"/>
      </w:numPr>
      <w:spacing w:before="240" w:after="60" w:line="240" w:lineRule="auto"/>
      <w:outlineLvl w:val="3"/>
    </w:pPr>
    <w:rPr>
      <w:rFonts w:ascii="Arial" w:eastAsia="Times New Roman" w:hAnsi="Arial" w:cs="Times New Roman"/>
      <w:b/>
      <w:bCs/>
      <w:i/>
      <w:iCs/>
      <w:sz w:val="24"/>
      <w:szCs w:val="24"/>
    </w:rPr>
  </w:style>
  <w:style w:type="paragraph" w:styleId="Heading5">
    <w:name w:val="heading 5"/>
    <w:basedOn w:val="Normal"/>
    <w:next w:val="Normal"/>
    <w:link w:val="Heading5Char"/>
    <w:qFormat/>
    <w:rsid w:val="005A2CFA"/>
    <w:pPr>
      <w:numPr>
        <w:ilvl w:val="4"/>
        <w:numId w:val="1"/>
      </w:numPr>
      <w:spacing w:before="240" w:after="60" w:line="240" w:lineRule="auto"/>
      <w:outlineLvl w:val="4"/>
    </w:pPr>
    <w:rPr>
      <w:rFonts w:ascii="Arial" w:eastAsia="Times New Roman" w:hAnsi="Arial" w:cs="Arial"/>
    </w:rPr>
  </w:style>
  <w:style w:type="paragraph" w:styleId="Heading6">
    <w:name w:val="heading 6"/>
    <w:basedOn w:val="Normal"/>
    <w:next w:val="Normal"/>
    <w:link w:val="Heading6Char"/>
    <w:qFormat/>
    <w:rsid w:val="005A2CFA"/>
    <w:pPr>
      <w:numPr>
        <w:ilvl w:val="5"/>
        <w:numId w:val="1"/>
      </w:numPr>
      <w:spacing w:before="240" w:after="60" w:line="240" w:lineRule="auto"/>
      <w:outlineLvl w:val="5"/>
    </w:pPr>
    <w:rPr>
      <w:rFonts w:ascii="Arial" w:eastAsia="Times New Roman" w:hAnsi="Arial" w:cs="Arial"/>
      <w:i/>
      <w:iCs/>
    </w:rPr>
  </w:style>
  <w:style w:type="paragraph" w:styleId="Heading7">
    <w:name w:val="heading 7"/>
    <w:basedOn w:val="Normal"/>
    <w:next w:val="Normal"/>
    <w:link w:val="Heading7Char"/>
    <w:qFormat/>
    <w:rsid w:val="005A2CFA"/>
    <w:pPr>
      <w:numPr>
        <w:ilvl w:val="6"/>
        <w:numId w:val="1"/>
      </w:numPr>
      <w:spacing w:before="240" w:after="60" w:line="240" w:lineRule="auto"/>
      <w:outlineLvl w:val="6"/>
    </w:pPr>
    <w:rPr>
      <w:rFonts w:ascii="Arial" w:eastAsia="Times New Roman" w:hAnsi="Arial" w:cs="Arial"/>
      <w:sz w:val="20"/>
      <w:szCs w:val="20"/>
    </w:rPr>
  </w:style>
  <w:style w:type="paragraph" w:styleId="Heading8">
    <w:name w:val="heading 8"/>
    <w:basedOn w:val="Normal"/>
    <w:next w:val="Normal"/>
    <w:link w:val="Heading8Char"/>
    <w:qFormat/>
    <w:rsid w:val="005A2CFA"/>
    <w:pPr>
      <w:numPr>
        <w:ilvl w:val="7"/>
        <w:numId w:val="1"/>
      </w:numPr>
      <w:spacing w:before="240" w:after="60" w:line="240" w:lineRule="auto"/>
      <w:outlineLvl w:val="7"/>
    </w:pPr>
    <w:rPr>
      <w:rFonts w:ascii="Arial" w:eastAsia="Times New Roman" w:hAnsi="Arial" w:cs="Arial"/>
      <w:i/>
      <w:iCs/>
      <w:sz w:val="20"/>
      <w:szCs w:val="20"/>
    </w:rPr>
  </w:style>
  <w:style w:type="paragraph" w:styleId="Heading9">
    <w:name w:val="heading 9"/>
    <w:basedOn w:val="Normal"/>
    <w:next w:val="Normal"/>
    <w:link w:val="Heading9Char"/>
    <w:qFormat/>
    <w:rsid w:val="005A2CFA"/>
    <w:pPr>
      <w:numPr>
        <w:ilvl w:val="8"/>
        <w:numId w:val="1"/>
      </w:numPr>
      <w:spacing w:before="240" w:after="60" w:line="240" w:lineRule="auto"/>
      <w:outlineLvl w:val="8"/>
    </w:pPr>
    <w:rPr>
      <w:rFonts w:ascii="Arial" w:eastAsia="Times New Roman"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79C7"/>
    <w:rPr>
      <w:rFonts w:ascii="Arial" w:eastAsia="Times New Roman" w:hAnsi="Arial" w:cs="Arial"/>
      <w:b/>
      <w:bCs/>
      <w:kern w:val="28"/>
      <w:sz w:val="28"/>
      <w:szCs w:val="28"/>
    </w:rPr>
  </w:style>
  <w:style w:type="character" w:customStyle="1" w:styleId="Heading2Char">
    <w:name w:val="Heading 2 Char"/>
    <w:basedOn w:val="DefaultParagraphFont"/>
    <w:link w:val="Heading2"/>
    <w:rsid w:val="0071643B"/>
    <w:rPr>
      <w:rFonts w:ascii="Arial" w:eastAsia="Times New Roman" w:hAnsi="Arial" w:cs="Arial"/>
      <w:b/>
      <w:bCs/>
      <w:i/>
      <w:iCs/>
    </w:rPr>
  </w:style>
  <w:style w:type="character" w:customStyle="1" w:styleId="Heading3Char">
    <w:name w:val="Heading 3 Char"/>
    <w:basedOn w:val="DefaultParagraphFont"/>
    <w:link w:val="Heading3"/>
    <w:rsid w:val="005A2CFA"/>
    <w:rPr>
      <w:rFonts w:ascii="Arial" w:eastAsia="Times New Roman" w:hAnsi="Arial" w:cs="Times New Roman"/>
    </w:rPr>
  </w:style>
  <w:style w:type="character" w:customStyle="1" w:styleId="Heading4Char">
    <w:name w:val="Heading 4 Char"/>
    <w:basedOn w:val="DefaultParagraphFont"/>
    <w:link w:val="Heading4"/>
    <w:rsid w:val="005A2CFA"/>
    <w:rPr>
      <w:rFonts w:ascii="Arial" w:eastAsia="Times New Roman" w:hAnsi="Arial" w:cs="Times New Roman"/>
      <w:b/>
      <w:bCs/>
      <w:i/>
      <w:iCs/>
    </w:rPr>
  </w:style>
  <w:style w:type="character" w:customStyle="1" w:styleId="Heading5Char">
    <w:name w:val="Heading 5 Char"/>
    <w:basedOn w:val="DefaultParagraphFont"/>
    <w:link w:val="Heading5"/>
    <w:rsid w:val="005A2CFA"/>
    <w:rPr>
      <w:rFonts w:ascii="Arial" w:eastAsia="Times New Roman" w:hAnsi="Arial" w:cs="Arial"/>
      <w:sz w:val="22"/>
      <w:szCs w:val="22"/>
    </w:rPr>
  </w:style>
  <w:style w:type="character" w:customStyle="1" w:styleId="Heading6Char">
    <w:name w:val="Heading 6 Char"/>
    <w:basedOn w:val="DefaultParagraphFont"/>
    <w:link w:val="Heading6"/>
    <w:rsid w:val="005A2CFA"/>
    <w:rPr>
      <w:rFonts w:ascii="Arial" w:eastAsia="Times New Roman" w:hAnsi="Arial" w:cs="Arial"/>
      <w:i/>
      <w:iCs/>
      <w:sz w:val="22"/>
      <w:szCs w:val="22"/>
    </w:rPr>
  </w:style>
  <w:style w:type="character" w:customStyle="1" w:styleId="Heading7Char">
    <w:name w:val="Heading 7 Char"/>
    <w:basedOn w:val="DefaultParagraphFont"/>
    <w:link w:val="Heading7"/>
    <w:rsid w:val="005A2CFA"/>
    <w:rPr>
      <w:rFonts w:ascii="Arial" w:eastAsia="Times New Roman" w:hAnsi="Arial" w:cs="Arial"/>
      <w:sz w:val="20"/>
      <w:szCs w:val="20"/>
    </w:rPr>
  </w:style>
  <w:style w:type="character" w:customStyle="1" w:styleId="Heading8Char">
    <w:name w:val="Heading 8 Char"/>
    <w:basedOn w:val="DefaultParagraphFont"/>
    <w:link w:val="Heading8"/>
    <w:rsid w:val="005A2CFA"/>
    <w:rPr>
      <w:rFonts w:ascii="Arial" w:eastAsia="Times New Roman" w:hAnsi="Arial" w:cs="Arial"/>
      <w:i/>
      <w:iCs/>
      <w:sz w:val="20"/>
      <w:szCs w:val="20"/>
    </w:rPr>
  </w:style>
  <w:style w:type="character" w:customStyle="1" w:styleId="Heading9Char">
    <w:name w:val="Heading 9 Char"/>
    <w:basedOn w:val="DefaultParagraphFont"/>
    <w:link w:val="Heading9"/>
    <w:rsid w:val="005A2CFA"/>
    <w:rPr>
      <w:rFonts w:ascii="Arial" w:eastAsia="Times New Roman" w:hAnsi="Arial" w:cs="Arial"/>
      <w:i/>
      <w:iCs/>
      <w:sz w:val="18"/>
      <w:szCs w:val="18"/>
    </w:rPr>
  </w:style>
  <w:style w:type="paragraph" w:styleId="Footer">
    <w:name w:val="footer"/>
    <w:basedOn w:val="Normal"/>
    <w:link w:val="FooterChar"/>
    <w:rsid w:val="005A2CFA"/>
    <w:pPr>
      <w:tabs>
        <w:tab w:val="center" w:pos="4536"/>
        <w:tab w:val="right" w:pos="9072"/>
      </w:tabs>
      <w:spacing w:after="0" w:line="240" w:lineRule="auto"/>
    </w:pPr>
    <w:rPr>
      <w:rFonts w:ascii="Arial" w:eastAsia="Times New Roman" w:hAnsi="Arial" w:cs="Times New Roman"/>
      <w:sz w:val="24"/>
      <w:szCs w:val="24"/>
    </w:rPr>
  </w:style>
  <w:style w:type="character" w:customStyle="1" w:styleId="FooterChar">
    <w:name w:val="Footer Char"/>
    <w:basedOn w:val="DefaultParagraphFont"/>
    <w:link w:val="Footer"/>
    <w:rsid w:val="005A2CFA"/>
    <w:rPr>
      <w:rFonts w:ascii="Arial" w:eastAsia="Times New Roman" w:hAnsi="Arial" w:cs="Times New Roman"/>
    </w:rPr>
  </w:style>
  <w:style w:type="paragraph" w:styleId="Header">
    <w:name w:val="header"/>
    <w:basedOn w:val="Normal"/>
    <w:link w:val="HeaderChar"/>
    <w:rsid w:val="005A2CFA"/>
    <w:pPr>
      <w:tabs>
        <w:tab w:val="center" w:pos="4536"/>
        <w:tab w:val="right" w:pos="9072"/>
      </w:tabs>
      <w:spacing w:after="0" w:line="240" w:lineRule="auto"/>
    </w:pPr>
    <w:rPr>
      <w:rFonts w:ascii="Arial" w:eastAsia="Times New Roman" w:hAnsi="Arial" w:cs="Arial"/>
      <w:b/>
      <w:bCs/>
      <w:sz w:val="28"/>
      <w:szCs w:val="28"/>
    </w:rPr>
  </w:style>
  <w:style w:type="character" w:customStyle="1" w:styleId="HeaderChar">
    <w:name w:val="Header Char"/>
    <w:basedOn w:val="DefaultParagraphFont"/>
    <w:link w:val="Header"/>
    <w:rsid w:val="005A2CFA"/>
    <w:rPr>
      <w:rFonts w:ascii="Arial" w:eastAsia="Times New Roman" w:hAnsi="Arial" w:cs="Arial"/>
      <w:b/>
      <w:bCs/>
      <w:sz w:val="28"/>
      <w:szCs w:val="28"/>
    </w:rPr>
  </w:style>
  <w:style w:type="paragraph" w:styleId="TOC1">
    <w:name w:val="toc 1"/>
    <w:basedOn w:val="Normal"/>
    <w:next w:val="Normal"/>
    <w:uiPriority w:val="39"/>
    <w:rsid w:val="005A2CFA"/>
    <w:pPr>
      <w:spacing w:before="120" w:after="120" w:line="240" w:lineRule="auto"/>
    </w:pPr>
    <w:rPr>
      <w:rFonts w:ascii="Arial" w:eastAsia="Times New Roman" w:hAnsi="Arial" w:cs="Times New Roman"/>
      <w:b/>
      <w:bCs/>
      <w:caps/>
      <w:sz w:val="20"/>
      <w:szCs w:val="20"/>
    </w:rPr>
  </w:style>
  <w:style w:type="paragraph" w:styleId="TOC2">
    <w:name w:val="toc 2"/>
    <w:basedOn w:val="Normal"/>
    <w:next w:val="Normal"/>
    <w:uiPriority w:val="39"/>
    <w:rsid w:val="005A2CFA"/>
    <w:pPr>
      <w:spacing w:after="0" w:line="240" w:lineRule="auto"/>
      <w:ind w:left="240"/>
    </w:pPr>
    <w:rPr>
      <w:rFonts w:ascii="Arial" w:eastAsia="Times New Roman" w:hAnsi="Arial" w:cs="Times New Roman"/>
      <w:smallCaps/>
      <w:sz w:val="20"/>
      <w:szCs w:val="20"/>
    </w:rPr>
  </w:style>
  <w:style w:type="character" w:styleId="Hyperlink">
    <w:name w:val="Hyperlink"/>
    <w:uiPriority w:val="99"/>
    <w:rsid w:val="005A2CFA"/>
    <w:rPr>
      <w:rFonts w:cs="Times New Roman"/>
      <w:color w:val="0000FF"/>
      <w:u w:val="single"/>
    </w:rPr>
  </w:style>
  <w:style w:type="paragraph" w:styleId="BalloonText">
    <w:name w:val="Balloon Text"/>
    <w:basedOn w:val="Normal"/>
    <w:link w:val="BalloonTextChar"/>
    <w:uiPriority w:val="99"/>
    <w:semiHidden/>
    <w:unhideWhenUsed/>
    <w:rsid w:val="005A2CF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A2CFA"/>
    <w:rPr>
      <w:rFonts w:ascii="Lucida Grande" w:hAnsi="Lucida Grande" w:cs="Lucida Grande"/>
      <w:sz w:val="18"/>
      <w:szCs w:val="18"/>
    </w:rPr>
  </w:style>
  <w:style w:type="paragraph" w:styleId="ListParagraph">
    <w:name w:val="List Paragraph"/>
    <w:basedOn w:val="Normal"/>
    <w:uiPriority w:val="34"/>
    <w:qFormat/>
    <w:rsid w:val="00FE73A0"/>
    <w:pPr>
      <w:spacing w:after="0" w:line="240" w:lineRule="auto"/>
      <w:ind w:left="720"/>
      <w:contextualSpacing/>
    </w:pPr>
    <w:rPr>
      <w:sz w:val="24"/>
      <w:szCs w:val="24"/>
    </w:rPr>
  </w:style>
  <w:style w:type="table" w:styleId="TableGrid">
    <w:name w:val="Table Grid"/>
    <w:basedOn w:val="TableNormal"/>
    <w:uiPriority w:val="59"/>
    <w:rsid w:val="009074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en.wikipedia.org/wiki/Random_forest"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en.wikipedia.org/wiki/Support_vector_mach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en.wikipedia.org/wiki/Collaborative_filtering"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en.wikipedia.org/wiki/Recommender_system" TargetMode="External"/><Relationship Id="rId30" Type="http://schemas.openxmlformats.org/officeDocument/2006/relationships/hyperlink" Target="http://www.listendata.com/2014/11/randomforest-with-r.html"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06FF8-D218-4462-9EE0-99D4AB7A6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3036</Words>
  <Characters>17310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Prannoy Banerjee</dc:creator>
  <cp:keywords/>
  <dc:description/>
  <cp:lastModifiedBy>Neha Chanchlani</cp:lastModifiedBy>
  <cp:revision>6</cp:revision>
  <cp:lastPrinted>2016-05-17T09:02:00Z</cp:lastPrinted>
  <dcterms:created xsi:type="dcterms:W3CDTF">2016-05-12T20:54:00Z</dcterms:created>
  <dcterms:modified xsi:type="dcterms:W3CDTF">2016-05-17T09:02:00Z</dcterms:modified>
</cp:coreProperties>
</file>