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59E5F" w14:textId="2DB45959" w:rsidR="001772EE" w:rsidRPr="00FD45A1" w:rsidRDefault="00206CB0">
      <w:pPr>
        <w:rPr>
          <w:rFonts w:ascii="Times New Roman" w:hAnsi="Times New Roman" w:cs="Times New Roman"/>
          <w:sz w:val="28"/>
          <w:szCs w:val="28"/>
        </w:rPr>
      </w:pPr>
      <w:r w:rsidRPr="00FD45A1">
        <w:rPr>
          <w:rFonts w:ascii="Times New Roman" w:hAnsi="Times New Roman" w:cs="Times New Roman"/>
          <w:sz w:val="32"/>
          <w:szCs w:val="32"/>
        </w:rPr>
        <w:t>Linkedin Link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hyperlink r:id="rId4" w:history="1">
        <w:r w:rsidRPr="00FD45A1">
          <w:rPr>
            <w:rStyle w:val="Hyperlink"/>
            <w:rFonts w:ascii="Times New Roman" w:hAnsi="Times New Roman" w:cs="Times New Roman"/>
            <w:sz w:val="28"/>
            <w:szCs w:val="28"/>
          </w:rPr>
          <w:t>https://www.linkedin.com/in/neha devmorari8aa091285/</w:t>
        </w:r>
      </w:hyperlink>
    </w:p>
    <w:sectPr w:rsidR="001772EE" w:rsidRPr="00FD45A1" w:rsidSect="0025718D">
      <w:pgSz w:w="12240" w:h="15840"/>
      <w:pgMar w:top="567" w:right="56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06CB0"/>
    <w:rsid w:val="000C150E"/>
    <w:rsid w:val="001772EE"/>
    <w:rsid w:val="00206CB0"/>
    <w:rsid w:val="0025718D"/>
    <w:rsid w:val="004B3649"/>
    <w:rsid w:val="009D5F7A"/>
    <w:rsid w:val="00C04E33"/>
    <w:rsid w:val="00FD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B7AD"/>
  <w15:chartTrackingRefBased/>
  <w15:docId w15:val="{B9C56C0D-0788-4A9F-9308-BECE8396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C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neha%20devmorari8aa09128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devmorari</dc:creator>
  <cp:keywords/>
  <dc:description/>
  <cp:lastModifiedBy>neha devmorari</cp:lastModifiedBy>
  <cp:revision>3</cp:revision>
  <dcterms:created xsi:type="dcterms:W3CDTF">2024-05-05T11:04:00Z</dcterms:created>
  <dcterms:modified xsi:type="dcterms:W3CDTF">2024-05-05T11:13:00Z</dcterms:modified>
</cp:coreProperties>
</file>