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Welcome.java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package welcome;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javax.swing.JOptionPane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public class Welcome extends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javax.swing.JFrame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public Welcome()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SuppressWarnings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("unchecked")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// 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="Generated Code"&gt;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setUndecorated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204, 204));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("Segoe UI", 0, 36));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jLabel1.setText("Number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Gussing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Game");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jLabel2.setText("Enter Your Name :");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153, 153));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jButton1.setText("Submit");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SansSerif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jLabel3.setHorizontalAlignment(javax.swing.SwingConstants.CENTER);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jLabel3.setText("X");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(330, 330, 330)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(237, 237, 237)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(jLabel2)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.addPreferredGap(javax.swing.LayoutStyle.ComponentPlacement.UNRELATED)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240,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(0, 243,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25,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(34, 34, 34)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(83, 83, 83)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.addPreferredGap(javax.swing.LayoutStyle.ComponentPlacement.RELATED, 170,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(96, 96, 96))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layout.setHorizontalGroup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(0, 12,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layout.setVerticalGroup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(0, 12,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setLocationRelativeTo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(null);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System.exit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String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if(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JOptionPane.showMessageDialog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this,"Enter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your Name!");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else{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Name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new Rules(Name).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this.dispose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/**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* 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param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the command line arguments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public static void main(String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[])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Set the Nimbus look and feel 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//&lt;editor-fold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 Look and feel setting code (optional) "&gt;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If Nimbus (introduced in Java SE 6) is not available, stay with the default look and feel.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* For details see http://download.oracle.com/javase/tutorial/uiswing/lookandfeel/plaf.html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try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for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javax.swing.UIManager.LookAndFeelInfo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info :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javax.swing.UIManager.getInstalledLookAndFeels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if 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Nimbus".equals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info.getName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javax.swing.UIManager.setLookAndFeel(info.getClassName());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break;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ClassNotFoundException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java.util.logging.Logger.getLogger(Welcome.class.getName()).log(java.util.logging.Level.SEVERE,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InstantiationException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java.util.logging.Logger.getLogger(Welcome.class.getName()).log(java.util.logging.Level.SEVERE,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IllegalAccessException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java.util.logging.Logger.getLogger(Welcome.class.getName()).log(java.util.logging.Level.SEVERE,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javax.swing.UnsupportedLookAndFeelException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java.util.logging.Logger.getLogger(Welcome.class.getName()).log(java.util.logging.Level.SEVERE,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//&lt;/editor-fold&gt;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Create and display the form 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java.awt.EventQueue.invokeLater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(new Runnable()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new Welcome().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jButton1;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Rules.java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package welcome;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javax.swing.JOptionPane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public class Rules extends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javax.swing.JFrame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public Rules()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String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public Rules(String name){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Name =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displayName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displayName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("Welcome "+ Name 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SuppressWarnings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("unchecked")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// 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="Generated Code"&gt;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setUndecorated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204, 204));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("Segoe UI", 0, 36));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jLabel1.setText("Number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Gussing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Game");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("Welcome");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    jButton1.setBackground(new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jButton1.setText("Next");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jButton1.addActionListener(new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actionPerformed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jButton1ActionPerformed(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SansSerif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jLabel3.setHorizontalAlignment(javax.swing.SwingConstants.CENTER);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jLabel3.setText("X");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jButton2.setBackground(new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jButton2.setForeground(new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jButton2.setText("Next");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jButton2.addMouseListener(new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jButton2MouseClicked(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jLabel2.setText("1. You will be given 5 chances to play.");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jTextField1.setText("2.On each correct guess you will be awarded with 100 points.");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jTextField2.setText("3.On each incorrect guess you will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loose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10 points.");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jTextField3.setText("4.Number to be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gussed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must be between 1 to 20.");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36));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51, 51));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jLabel4.setText("RULES");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jButton3.setText("Back");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jButton3.addActionListener(new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actionPerformed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jButton3ActionPerformed(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(385, 385, 385)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(373, 373, 373)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(jLabel4)))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.addContainerGap(javax.swing.GroupLayout.DEFAULT_SIZE,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(220, 220, 220)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(35, 35, 35)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.addPreferredGap(javax.swing.LayoutStyle.ComponentPlacement.RELATED,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25,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.addGroup(jPanel1Layout.createParallelGroup(javax.swing.GroupLayout.Alignment.TRAILING, false)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352,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(1035, 1035, 1035))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(490, 490, 490)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.addPreferredGap(javax.swing.LayoutStyle.ComponentPlacement.RELATED,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(jButton2)))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(0, 150,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(210, 210, 210)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(129, 129, 129)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(1546,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(34, 34, 34))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.addPreferredGap(javax.swing.LayoutStyle.ComponentPlacement.UNRELATED)))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35,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.addPreferredGap(javax.swing.LayoutStyle.ComponentPlacement.UNRELATED)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(jLabel4)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(55, 55, 55)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(jLabel2)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(40, 40, 40)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(45, 45, 45)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.addPreferredGap(javax.swing.LayoutStyle.ComponentPlacement.RELATED, 43,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(jTextField3,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(39, 39, 39)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(jButton2))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(22, 22, 22))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(496,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(12, 12, 12)))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layout.setHorizontalGroup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.addContainerGap(javax.swing.GroupLayout.DEFAULT_SIZE,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layout.setVerticalGroup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(0, 90,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setLocationRelativeTo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(null);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new Plays(Name).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this.dispose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System.exit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jButton2MouseClicked(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new Welcome().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this.dispose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jButton1ActionPerformed(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// TODO add your handling code here: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// TODO add your handling code here: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jButton3ActionPerformed(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new Welcome().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(false);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/**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* 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param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the command line arguments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public static void main(String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[])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Set the Nimbus look and feel 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//&lt;editor-fold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 Look and feel setting code (optional) "&gt;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If Nimbus (introduced in Java SE 6) is not available, stay with the default look and feel.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* For details see http://download.oracle.com/javase/tutorial/uiswing/lookandfeel/plaf.html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try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for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javax.swing.UIManager.LookAndFeelInfo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info :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javax.swing.UIManager.getInstalledLookAndFeels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if 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Nimbus".equals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info.getName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javax.swing.UIManager.setLookAndFeel(info.getClassName());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break;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ClassNotFoundException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java.util.logging.Logger.getLogger(Rules.class.getName()).log(java.util.logging.Level.SEVERE,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InstantiationException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java.util.logging.Logger.getLogger(Rules.class.getName()).log(java.util.logging.Level.SEVERE,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IllegalAccessException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java.util.logging.Logger.getLogger(Rules.class.getName()).log(java.util.logging.Level.SEVERE,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javax.swing.UnsupportedLookAndFeelException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java.util.logging.Logger.getLogger(Rules.class.getName()).log(java.util.logging.Level.SEVERE,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//&lt;/editor-fold&gt;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/* Create and display the form */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java.awt.EventQueue.invokeLater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(new Runnable()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new Rules().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jButton1;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jButton2;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jButton3;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jLabel4;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jTextField1;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jTextField2;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jTextField3;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Result.java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package welcome;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public class Result extends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javax.swing.JFrame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public Result()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String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Score;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public Result(String name,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score)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Name =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Score = score;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(Score));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if (Score == 200)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("Perfect!!");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else if (Score &gt; 0)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("Well played!!");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} else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("Better luck next time!");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SuppressWarnings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("unchecked")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// 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="Generated Code"&gt;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204, 204));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("Segoe UI", 0, 36));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jLabel1.setText("Number Guessing Game");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30));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jLabel2.setText(" Your Total Score is :");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153, 153));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30));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(Score));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scoreLbl.addActionListener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actionPerformed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scoreLblActionPerformed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qutBtn.setForeground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("Quit");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qutBtn.addMouseListener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SansSerif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    jLabel3.setForeground(new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jLabel3.setHorizontalAlignment(javax.swing.SwingConstants.CENTER);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jLabel3.setText("X");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replayBtn.setForeground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("Replay");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replayBtn.addMouseListener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30));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msgLbl.setHorizontalAlignment(javax.swing.SwingConstants.CENTER);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("Well Played!!!");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25,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(258, 258, 258)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.addGroup(jPanel1Layout.createParallelGroup(javax.swing.GroupLayout.Alignment.TRAILING)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(jLabel2)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.addPreferredGap(javax.swing.LayoutStyle.ComponentPlacement.RELATED)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84,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(0, 308,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(80, 80, 80)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            .addPreferredGap(javax.swing.LayoutStyle.ComponentPlacement.RELATED,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(125, 125, 125))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(340, 340, 340)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.addContainerGap(javax.swing.GroupLayout.DEFAULT_SIZE,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(27, 27, 27)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(67, 67, 67)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(64, 64, 64)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.addPreferredGap(javax.swing.LayoutStyle.ComponentPlacement.RELATED, 93,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(84, 84, 84))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layout.setHorizontalGroup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layout.setVerticalGroup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(0, 23,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}// &lt;/editor-fold&gt;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System.exit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(0);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void 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System.exit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scoreLblActionPerformed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java.awt.event.ActionEvent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// You can add action listener code here if needed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new Rules(Name).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this.dispose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public static void main(String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[])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java.awt.EventQueue.invokeLater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(new Runnable()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new Result().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msgLbl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qutBtn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replayBtn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Plays.java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package welcome;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javax.swing.JOptionPane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public class Plays extends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javax.swing.JFrame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private String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public Plays(String name)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Name = name;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public Plays()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@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SuppressWarnings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("unchecked")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// &lt;editor-fold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defaultstate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="collapsed"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="Generated Code"&gt;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initComponents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jLabel7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setUndecorated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204, 204));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jPanel1.setFont(new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("Segoe UI", 0, 36));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jLabel1.setText("Number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Gussing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Game");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jLabel2.setFont(new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("Times Now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Remaning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jLabel2.setText("5");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153, 153));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102, 102));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(204,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jButton1.setText("Guess");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jButton1.addMouseListener(new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@Override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SansSerif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24));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jLabel3.setForeground(new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(255, 0,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jLabel3.setHorizontalAlignment(javax.swing.SwingConstants.CENTER);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jLabel3.setText("X");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jLabel3.addMouseListener(new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java.awt.event.MouseAdapter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@Override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        public void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mouseClicked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jLabel4.setFont(new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14));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jLabel4.setText("Enter Number 1-20");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("Score:");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chanceLbl.setBackground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("Times Now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Remainig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("Chances Left:");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jLabel7.setBackground(new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java.awt.Color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(153, 153, 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jLabel7.setFont(new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("Times Now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remaning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jLabel7.setText("0000");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resLbl.setFont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java.awt.Font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("Times New Roman", 1, 18)); // NOI18N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(330, 330, 330)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(237, 237, 237)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(289, 289, 289)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(jLabel4)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(29, 29, 29)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138,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(0, 266,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.addGroup(javax.swing.GroupLayout.Alignment.TRAILING, 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(jLabel3,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25,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(63, 63, 63)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addContainerGap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.addGroup(jPanel1Layout.createSequentialGroup()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.addPreferredGap(javax.swing.LayoutStyle.ComponentPlacement.RELATED)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31,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.addPreferredGap(javax.swing.LayoutStyle.ComponentPlacement.RELATED,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.addPreferredGap(javax.swing.LayoutStyle.ComponentPlacement.RELATED)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31,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(154, 154, 154))))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(jPanel1Layout.createSequentialGroup()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(3, 3, 3)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(32, 32, 32)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(jLabel2,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(65, 65, 65)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.addGroup(jPanel1Layout.createParallelGroup(javax.swing.GroupLayout.Alignment.BASELINE)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(jLabel4,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27,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            .addPreferredGap(javax.swing.LayoutStyle.ComponentPlacement.RELATED, 77,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41,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(43, 43, 43)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(jButton1)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(96, 96, 96))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layout = new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getContentPane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setLayout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(layout);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layout.setHorizontalGroup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layout.setVerticalGroup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layout.createSequentialGroup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addComponent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(jPanel1,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javax.swing.GroupLayout.DEFAULT_SIZE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javax.swing.GroupLayout.PREFERRED_SIZE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addGap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(0, 0,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Short.MAX_VALUE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setLocationRelativeTo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(null);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private void jButton1MouseClicked(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if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|| !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().matches("\\d+") ||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()) &lt;= 0 ||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 &gt; 20)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JOptionPane.showMessageDialog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(this, "Enter a valid number between 1-20!");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 else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random = 1 +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Math.random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 * 20);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guess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guessTxt.getText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if (guess == random)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("Congratulations! Your guess is correct!!!");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currentScore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(jLabel7.getText());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jLabel7.setText(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currentScore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+ 100));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("Oops! Your guess is incorrect. The correct number is " + random);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currentScore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(jLabel7.getText());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jLabel7.setText(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currentScore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- 20));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guessTxt.setText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("");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remainingChances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(jLabel2.getText()) - 1;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jLabel2.setText(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remainingChances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remainingChances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== 0)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score =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(jLabel7.getText());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(Name + " " + "Final Score: " + score);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new Result(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Name,score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// new Result(Name, score).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 // Uncomment this line if you have a Result class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//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this.dispose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0F45CA" w:rsidRPr="000F45CA" w:rsidRDefault="000F45CA" w:rsidP="000F4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lastRenderedPageBreak/>
        <w:t>    private void jLabel3MouseClicked(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java.awt.event.MouseEvent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evt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) { 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System.exit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(1);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public static void main(String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[])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try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for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javax.swing.UIManager.LookAndFeelInfo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info :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javax.swing.UIManager.getInstalledLookAndFeels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if ("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Nimbus".equals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info.getName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()))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javax.swing.UIManager.setLookAndFeel(info.getClassName());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 break;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ClassNotFoundException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java.util.logging.Logger.getLogger(Plays.class.getName()).log(java.util.logging.Level.SEVERE,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InstantiationException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java.util.logging.Logger.getLogger(Plays.class.getName()).log(java.util.logging.Level.SEVERE,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IllegalAccessException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java.util.logging.Logger.getLogger(Plays.class.getName()).log(java.util.logging.Level.SEVERE,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 catch (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javax.swing.UnsupportedLookAndFeelException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ex)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java.util.logging.Logger.getLogger(Plays.class.getName()).log(java.util.logging.Level.SEVERE, null, ex);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java.awt.EventQueue.invokeLater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(new Runnable()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@Override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new Plays().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setVisible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(true);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chanceLbl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javax.swing.JTextField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guessTxt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javax.swing.JButton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jButton1;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jLabel2;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jLabel3;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jLabel4;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jLabel7;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javax.swing.JPanel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jPanel1;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resLbl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 xml:space="preserve">    private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javax.swing.JLabel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F45CA">
        <w:rPr>
          <w:rFonts w:ascii="Arial" w:eastAsia="Times New Roman" w:hAnsi="Arial" w:cs="Arial"/>
          <w:color w:val="000000"/>
          <w:lang w:eastAsia="en-IN"/>
        </w:rPr>
        <w:t>scoreLbl</w:t>
      </w:r>
      <w:proofErr w:type="spellEnd"/>
      <w:r w:rsidRPr="000F45CA">
        <w:rPr>
          <w:rFonts w:ascii="Arial" w:eastAsia="Times New Roman" w:hAnsi="Arial" w:cs="Arial"/>
          <w:color w:val="000000"/>
          <w:lang w:eastAsia="en-IN"/>
        </w:rPr>
        <w:t>;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                  </w:t>
      </w:r>
    </w:p>
    <w:p w:rsidR="000F45CA" w:rsidRPr="000F45CA" w:rsidRDefault="000F45CA" w:rsidP="000F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5CA">
        <w:rPr>
          <w:rFonts w:ascii="Arial" w:eastAsia="Times New Roman" w:hAnsi="Arial" w:cs="Arial"/>
          <w:color w:val="000000"/>
          <w:lang w:eastAsia="en-IN"/>
        </w:rPr>
        <w:t>}</w:t>
      </w:r>
    </w:p>
    <w:p w:rsidR="0010686E" w:rsidRDefault="000F45CA" w:rsidP="000F45CA"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45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10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CA"/>
    <w:rsid w:val="000F45CA"/>
    <w:rsid w:val="001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DCCC4-2EC1-479E-854C-476AAC30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6800</Words>
  <Characters>38763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2024-03-16T16:28:00Z</dcterms:created>
  <dcterms:modified xsi:type="dcterms:W3CDTF">2024-03-16T16:30:00Z</dcterms:modified>
</cp:coreProperties>
</file>