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9EE9" w14:textId="77777777" w:rsidR="00021C44" w:rsidRDefault="00000000">
      <w:pPr>
        <w:spacing w:after="0"/>
        <w:jc w:val="center"/>
        <w:rPr>
          <w:b/>
          <w:bCs/>
          <w:sz w:val="28"/>
          <w:szCs w:val="28"/>
        </w:rPr>
      </w:pPr>
      <w:r>
        <w:rPr>
          <w:b/>
          <w:bCs/>
          <w:sz w:val="28"/>
          <w:szCs w:val="28"/>
        </w:rPr>
        <w:t>Ideation Phase</w:t>
      </w:r>
    </w:p>
    <w:p w14:paraId="2BED137B" w14:textId="77777777" w:rsidR="00021C44" w:rsidRDefault="00000000">
      <w:pPr>
        <w:spacing w:after="0"/>
        <w:jc w:val="center"/>
        <w:rPr>
          <w:b/>
          <w:bCs/>
          <w:sz w:val="28"/>
          <w:szCs w:val="28"/>
        </w:rPr>
      </w:pPr>
      <w:r>
        <w:rPr>
          <w:b/>
          <w:bCs/>
          <w:sz w:val="28"/>
          <w:szCs w:val="28"/>
        </w:rPr>
        <w:t>Empathize &amp; Discover</w:t>
      </w:r>
    </w:p>
    <w:p w14:paraId="4111306C" w14:textId="77777777" w:rsidR="00021C44" w:rsidRDefault="00021C44">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1C44" w14:paraId="23A99BA7" w14:textId="77777777">
        <w:tc>
          <w:tcPr>
            <w:tcW w:w="4508" w:type="dxa"/>
          </w:tcPr>
          <w:p w14:paraId="4B7B77CD" w14:textId="77777777" w:rsidR="00021C44" w:rsidRDefault="00000000">
            <w:r>
              <w:t>Date</w:t>
            </w:r>
          </w:p>
        </w:tc>
        <w:tc>
          <w:tcPr>
            <w:tcW w:w="4508" w:type="dxa"/>
          </w:tcPr>
          <w:p w14:paraId="5AAFC1C5" w14:textId="77777777" w:rsidR="00021C44" w:rsidRDefault="00000000">
            <w:r>
              <w:t>31 January 2026</w:t>
            </w:r>
          </w:p>
        </w:tc>
      </w:tr>
      <w:tr w:rsidR="00021C44" w14:paraId="3AB48E30" w14:textId="77777777">
        <w:tc>
          <w:tcPr>
            <w:tcW w:w="4508" w:type="dxa"/>
          </w:tcPr>
          <w:p w14:paraId="3CC51D86" w14:textId="77777777" w:rsidR="00021C44" w:rsidRDefault="00000000">
            <w:r>
              <w:t>Team ID</w:t>
            </w:r>
          </w:p>
        </w:tc>
        <w:tc>
          <w:tcPr>
            <w:tcW w:w="4508" w:type="dxa"/>
          </w:tcPr>
          <w:p w14:paraId="710A7EEF" w14:textId="70CF8E62" w:rsidR="00021C44" w:rsidRDefault="00032213">
            <w:r>
              <w:t>NEHAL YADAV</w:t>
            </w:r>
          </w:p>
        </w:tc>
      </w:tr>
      <w:tr w:rsidR="00021C44" w14:paraId="499018B3" w14:textId="77777777">
        <w:tc>
          <w:tcPr>
            <w:tcW w:w="4508" w:type="dxa"/>
          </w:tcPr>
          <w:p w14:paraId="3BBF888D" w14:textId="77777777" w:rsidR="00021C44" w:rsidRDefault="00000000">
            <w:r>
              <w:t>Project Name</w:t>
            </w:r>
          </w:p>
        </w:tc>
        <w:tc>
          <w:tcPr>
            <w:tcW w:w="4508" w:type="dxa"/>
          </w:tcPr>
          <w:p w14:paraId="3DE65D25" w14:textId="1223AF57" w:rsidR="00021C44" w:rsidRDefault="00032213" w:rsidP="00032213">
            <w:r>
              <w:t>FORMULA 1 Race Intelligence Dashboard Analysis Report</w:t>
            </w:r>
            <w:r>
              <w:t xml:space="preserve"> </w:t>
            </w:r>
            <w:r>
              <w:t>2010-2026</w:t>
            </w:r>
          </w:p>
        </w:tc>
      </w:tr>
      <w:tr w:rsidR="00021C44" w14:paraId="39A4289C" w14:textId="77777777">
        <w:tc>
          <w:tcPr>
            <w:tcW w:w="4508" w:type="dxa"/>
          </w:tcPr>
          <w:p w14:paraId="38107713" w14:textId="77777777" w:rsidR="00021C44" w:rsidRDefault="00000000">
            <w:r>
              <w:t>Maximum Marks</w:t>
            </w:r>
          </w:p>
        </w:tc>
        <w:tc>
          <w:tcPr>
            <w:tcW w:w="4508" w:type="dxa"/>
          </w:tcPr>
          <w:p w14:paraId="6AB4EAE4" w14:textId="77777777" w:rsidR="00021C44" w:rsidRDefault="00000000">
            <w:r>
              <w:t>4 Marks</w:t>
            </w:r>
          </w:p>
        </w:tc>
      </w:tr>
    </w:tbl>
    <w:p w14:paraId="69B6C535" w14:textId="77777777" w:rsidR="00021C44" w:rsidRDefault="00021C44">
      <w:pPr>
        <w:rPr>
          <w:b/>
          <w:bCs/>
          <w:sz w:val="24"/>
          <w:szCs w:val="24"/>
        </w:rPr>
      </w:pPr>
    </w:p>
    <w:p w14:paraId="23B8689C" w14:textId="77777777" w:rsidR="00021C44" w:rsidRDefault="00000000">
      <w:pPr>
        <w:rPr>
          <w:b/>
          <w:bCs/>
          <w:sz w:val="24"/>
          <w:szCs w:val="24"/>
        </w:rPr>
      </w:pPr>
      <w:r>
        <w:rPr>
          <w:b/>
          <w:bCs/>
          <w:sz w:val="24"/>
          <w:szCs w:val="24"/>
        </w:rPr>
        <w:t>Empathy Map Canvas:</w:t>
      </w:r>
    </w:p>
    <w:p w14:paraId="7491E0CA" w14:textId="77777777" w:rsidR="00021C4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B69A776" w14:textId="77777777" w:rsidR="00021C44" w:rsidRDefault="00021C44">
      <w:pPr>
        <w:pBdr>
          <w:top w:val="nil"/>
          <w:left w:val="nil"/>
          <w:bottom w:val="nil"/>
          <w:right w:val="nil"/>
          <w:between w:val="nil"/>
        </w:pBdr>
        <w:spacing w:after="0" w:line="240" w:lineRule="auto"/>
        <w:jc w:val="both"/>
        <w:rPr>
          <w:color w:val="2A2A2A"/>
          <w:sz w:val="24"/>
          <w:szCs w:val="24"/>
        </w:rPr>
      </w:pPr>
    </w:p>
    <w:p w14:paraId="3F4A19EE" w14:textId="77777777" w:rsidR="00021C4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8D1A4EB" w14:textId="77777777" w:rsidR="00021C4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DB07C99" w14:textId="77777777" w:rsidR="00021C44" w:rsidRDefault="00000000">
      <w:pPr>
        <w:jc w:val="both"/>
        <w:rPr>
          <w:sz w:val="24"/>
          <w:szCs w:val="24"/>
        </w:rPr>
      </w:pPr>
      <w:r>
        <w:rPr>
          <w:b/>
          <w:bCs/>
          <w:color w:val="2A2A2A"/>
          <w:sz w:val="24"/>
          <w:szCs w:val="24"/>
        </w:rPr>
        <w:t>Example:</w:t>
      </w:r>
    </w:p>
    <w:p w14:paraId="36A8E062" w14:textId="77777777" w:rsidR="00021C44" w:rsidRDefault="00000000">
      <w:r>
        <w:rPr>
          <w:sz w:val="24"/>
          <w:szCs w:val="24"/>
        </w:rPr>
        <w:t xml:space="preserve">Reference: </w:t>
      </w:r>
      <w:hyperlink r:id="rId7">
        <w:r>
          <w:rPr>
            <w:color w:val="0563C1"/>
            <w:u w:val="single"/>
          </w:rPr>
          <w:t>https://www.mural.co/templates/empathy-map-canvas</w:t>
        </w:r>
      </w:hyperlink>
    </w:p>
    <w:p w14:paraId="07B4F189" w14:textId="77777777" w:rsidR="00021C44" w:rsidRDefault="00021C44">
      <w:pPr>
        <w:jc w:val="both"/>
        <w:rPr>
          <w:b/>
          <w:bCs/>
          <w:color w:val="2A2A2A"/>
          <w:sz w:val="24"/>
          <w:szCs w:val="24"/>
        </w:rPr>
      </w:pPr>
    </w:p>
    <w:p w14:paraId="43A2D7C1" w14:textId="33358DA3" w:rsidR="00021C44" w:rsidRDefault="00032213">
      <w:pPr>
        <w:rPr>
          <w:sz w:val="24"/>
          <w:szCs w:val="24"/>
        </w:rPr>
      </w:pPr>
      <w:r>
        <w:rPr>
          <w:noProof/>
          <w:sz w:val="24"/>
          <w:szCs w:val="24"/>
        </w:rPr>
        <w:drawing>
          <wp:inline distT="0" distB="0" distL="0" distR="0" wp14:anchorId="137FB566" wp14:editId="2D9C0217">
            <wp:extent cx="4861560" cy="4248075"/>
            <wp:effectExtent l="0" t="0" r="0" b="635"/>
            <wp:docPr id="141204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40950" name="Picture 1412040950"/>
                    <pic:cNvPicPr/>
                  </pic:nvPicPr>
                  <pic:blipFill>
                    <a:blip r:embed="rId8">
                      <a:extLst>
                        <a:ext uri="{28A0092B-C50C-407E-A947-70E740481C1C}">
                          <a14:useLocalDpi xmlns:a14="http://schemas.microsoft.com/office/drawing/2010/main" val="0"/>
                        </a:ext>
                      </a:extLst>
                    </a:blip>
                    <a:stretch>
                      <a:fillRect/>
                    </a:stretch>
                  </pic:blipFill>
                  <pic:spPr>
                    <a:xfrm>
                      <a:off x="0" y="0"/>
                      <a:ext cx="4871784" cy="4257009"/>
                    </a:xfrm>
                    <a:prstGeom prst="rect">
                      <a:avLst/>
                    </a:prstGeom>
                  </pic:spPr>
                </pic:pic>
              </a:graphicData>
            </a:graphic>
          </wp:inline>
        </w:drawing>
      </w:r>
    </w:p>
    <w:sectPr w:rsidR="00021C44">
      <w:headerReference w:type="default" r:id="rId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E6D9B" w14:textId="77777777" w:rsidR="006A2D57" w:rsidRDefault="006A2D57">
      <w:pPr>
        <w:spacing w:after="0" w:line="240" w:lineRule="auto"/>
      </w:pPr>
      <w:r>
        <w:separator/>
      </w:r>
    </w:p>
  </w:endnote>
  <w:endnote w:type="continuationSeparator" w:id="0">
    <w:p w14:paraId="2CB4E73A" w14:textId="77777777" w:rsidR="006A2D57" w:rsidRDefault="006A2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43E896AA-F193-4F65-AB96-E3525AAF60B9}"/>
    <w:embedBold r:id="rId2" w:fontKey="{3B02DAF9-7569-4BF9-9A10-0774B7637D9E}"/>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embedItalic r:id="rId3" w:fontKey="{ED09C882-3F9D-4C18-9DE7-B0E5975554EA}"/>
  </w:font>
  <w:font w:name="Calibri Light">
    <w:panose1 w:val="020F0302020204030204"/>
    <w:charset w:val="00"/>
    <w:family w:val="swiss"/>
    <w:pitch w:val="variable"/>
    <w:sig w:usb0="E4002EFF" w:usb1="C000247B" w:usb2="00000009" w:usb3="00000000" w:csb0="000001FF" w:csb1="00000000"/>
    <w:embedRegular r:id="rId4" w:fontKey="{47F5ABFB-1155-4680-BB3F-12E18441EDEC}"/>
  </w:font>
  <w:font w:name="Mangal">
    <w:panose1 w:val="00000400000000000000"/>
    <w:charset w:val="00"/>
    <w:family w:val="roman"/>
    <w:pitch w:val="variable"/>
    <w:sig w:usb0="00008003" w:usb1="00000000" w:usb2="00000000" w:usb3="00000000" w:csb0="00000001" w:csb1="00000000"/>
    <w:embedRegular r:id="rId5" w:fontKey="{585D9E9F-5343-4E35-A423-F0FCC3201F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84696" w14:textId="77777777" w:rsidR="006A2D57" w:rsidRDefault="006A2D57">
      <w:pPr>
        <w:spacing w:after="0" w:line="240" w:lineRule="auto"/>
      </w:pPr>
      <w:r>
        <w:separator/>
      </w:r>
    </w:p>
  </w:footnote>
  <w:footnote w:type="continuationSeparator" w:id="0">
    <w:p w14:paraId="1C46DE05" w14:textId="77777777" w:rsidR="006A2D57" w:rsidRDefault="006A2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E9E6" w14:textId="77777777" w:rsidR="00021C44" w:rsidRDefault="00000000">
    <w:r>
      <w:rPr>
        <w:noProof/>
      </w:rPr>
      <w:drawing>
        <wp:anchor distT="114300" distB="114300" distL="114300" distR="114300" simplePos="0" relativeHeight="251658240" behindDoc="0" locked="0" layoutInCell="1" hidden="0" allowOverlap="1" wp14:anchorId="3041ADF6" wp14:editId="62BB8EB5">
          <wp:simplePos x="0" y="0"/>
          <wp:positionH relativeFrom="page">
            <wp:posOffset>6505575</wp:posOffset>
          </wp:positionH>
          <wp:positionV relativeFrom="page">
            <wp:posOffset>239913</wp:posOffset>
          </wp:positionV>
          <wp:extent cx="864691" cy="395288"/>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05E9583" wp14:editId="579AA1AC">
          <wp:simplePos x="0" y="0"/>
          <wp:positionH relativeFrom="page">
            <wp:posOffset>142875</wp:posOffset>
          </wp:positionH>
          <wp:positionV relativeFrom="page">
            <wp:posOffset>144663</wp:posOffset>
          </wp:positionV>
          <wp:extent cx="1376363" cy="589870"/>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C44"/>
    <w:rsid w:val="00021C44"/>
    <w:rsid w:val="00032213"/>
    <w:rsid w:val="000371F0"/>
    <w:rsid w:val="006A2D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8996"/>
  <w15:docId w15:val="{ACEEC33C-CCFC-488C-85F2-1FD7358D8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Yogesh Yadav</cp:lastModifiedBy>
  <cp:revision>2</cp:revision>
  <dcterms:created xsi:type="dcterms:W3CDTF">2026-10-28T13:40:00Z</dcterms:created>
  <dcterms:modified xsi:type="dcterms:W3CDTF">2026-10-28T13:40:00Z</dcterms:modified>
</cp:coreProperties>
</file>