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Tourism Personas - Market Segmentation</w:t>
      </w:r>
    </w:p>
    <w:p>
      <w:r>
        <w:t>______________________________________________________________</w:t>
      </w:r>
    </w:p>
    <w:p>
      <w:pPr>
        <w:pStyle w:val="Heading2"/>
      </w:pPr>
      <w:r>
        <w:t>1. Demographic Segmentation</w:t>
      </w:r>
    </w:p>
    <w:p>
      <w:r>
        <w:t>• Jodie (Scholarship Student) – Young adult (23), female, university student, history and archaeology major.</w:t>
      </w:r>
    </w:p>
    <w:p>
      <w:r>
        <w:t>• Chevelle (Family Traveler) – Middle-aged (33), female, working mother, flight attendant.</w:t>
      </w:r>
    </w:p>
    <w:p>
      <w:r>
        <w:t>• Jean (History Enthusiast) – Middle-aged (40), male, marketing manager, independent traveler.</w:t>
      </w:r>
    </w:p>
    <w:p>
      <w:r>
        <w:t>______________________________________________________________</w:t>
      </w:r>
    </w:p>
    <w:p>
      <w:pPr>
        <w:pStyle w:val="Heading2"/>
      </w:pPr>
      <w:r>
        <w:t>2. Geographic Segmentation</w:t>
      </w:r>
    </w:p>
    <w:p>
      <w:r>
        <w:t>• Jodie – Based in London, UK (European market, academic traveler).</w:t>
      </w:r>
    </w:p>
    <w:p>
      <w:r>
        <w:t>• Chevelle – Lives in Dubai, UAE (Middle Eastern family traveler, prefers structured and safe travel).</w:t>
      </w:r>
    </w:p>
    <w:p>
      <w:r>
        <w:t>• Jean – Lives in Paris, France (European luxury/history traveler, prefers independent exploration).</w:t>
      </w:r>
    </w:p>
    <w:p>
      <w:r>
        <w:t>______________________________________________________________</w:t>
      </w:r>
    </w:p>
    <w:p>
      <w:pPr>
        <w:pStyle w:val="Heading2"/>
      </w:pPr>
      <w:r>
        <w:t>3. Psychographic Segmentation (Lifestyle, Interests, Values)</w:t>
      </w:r>
    </w:p>
    <w:p>
      <w:r>
        <w:t>• Jodie – Academically driven, values cultural immersion and historical knowledge, follows academic and history-related digital content.</w:t>
      </w:r>
    </w:p>
    <w:p>
      <w:r>
        <w:t>• Chevelle – Family-oriented, values convenience, safety, and a mix of education and entertainment for her children.</w:t>
      </w:r>
    </w:p>
    <w:p>
      <w:r>
        <w:t>• Jean – Independent thinker, prefers authentic experiences over tourist attractions, enjoys exploring historical sites at his own pace.</w:t>
      </w:r>
    </w:p>
    <w:p>
      <w:r>
        <w:t>______________________________________________________________</w:t>
      </w:r>
    </w:p>
    <w:p>
      <w:pPr>
        <w:pStyle w:val="Heading2"/>
      </w:pPr>
      <w:r>
        <w:t>4. Behavioral Segmentation (Booking &amp; Travel Behavior)</w:t>
      </w:r>
    </w:p>
    <w:p>
      <w:r>
        <w:t>• Jodie – Researches academic blogs, looks for budget-friendly options, seeks guided experiences and structured learning opportunities.</w:t>
      </w:r>
    </w:p>
    <w:p>
      <w:r>
        <w:t>• Chevelle – Prefers pre-planned packages, seeks family-friendly services, engages with family travel influencers and content.</w:t>
      </w:r>
    </w:p>
    <w:p>
      <w:r>
        <w:t>• Jean – Books directly online, prefers boutique hotels and self-guided experiences, avoids mass tourism.</w:t>
      </w:r>
    </w:p>
    <w:p>
      <w:r>
        <w:t>______________________________________________________________</w:t>
      </w:r>
    </w:p>
    <w:p>
      <w:pPr>
        <w:pStyle w:val="Heading2"/>
      </w:pPr>
      <w:r>
        <w:t>5. Technographic Segmentation (Digital Engagement)</w:t>
      </w:r>
    </w:p>
    <w:p>
      <w:r>
        <w:t>• Jodie – Engages with history-focused content on YouTube, Instagram, and academic travel forums.</w:t>
      </w:r>
    </w:p>
    <w:p>
      <w:r>
        <w:t>• Chevelle – Uses Instagram, Pinterest, and family travel blogs to plan trips; follows vlogs for inspiration.</w:t>
      </w:r>
    </w:p>
    <w:p>
      <w:r>
        <w:t>• Jean – Uses travel apps, Google Maps, and online reviews; follows luxury travel influencers.</w:t>
      </w:r>
    </w:p>
    <w:p>
      <w:r>
        <w:t>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