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7B854" w14:textId="77777777" w:rsidR="00967926" w:rsidRDefault="00967926">
      <w:pPr>
        <w:pBdr>
          <w:top w:val="nil"/>
          <w:left w:val="nil"/>
          <w:bottom w:val="nil"/>
          <w:right w:val="nil"/>
          <w:between w:val="nil"/>
        </w:pBdr>
        <w:rPr>
          <w:color w:val="000000"/>
          <w:sz w:val="20"/>
          <w:szCs w:val="20"/>
        </w:rPr>
      </w:pPr>
    </w:p>
    <w:p w14:paraId="52073B8B" w14:textId="77777777" w:rsidR="00967926" w:rsidRDefault="00967926">
      <w:pPr>
        <w:pBdr>
          <w:top w:val="nil"/>
          <w:left w:val="nil"/>
          <w:bottom w:val="nil"/>
          <w:right w:val="nil"/>
          <w:between w:val="nil"/>
        </w:pBdr>
        <w:rPr>
          <w:color w:val="000000"/>
          <w:sz w:val="20"/>
          <w:szCs w:val="20"/>
        </w:rPr>
      </w:pPr>
    </w:p>
    <w:p w14:paraId="7A8412D8" w14:textId="77777777" w:rsidR="00967926" w:rsidRDefault="00967926">
      <w:pPr>
        <w:pBdr>
          <w:top w:val="nil"/>
          <w:left w:val="nil"/>
          <w:bottom w:val="nil"/>
          <w:right w:val="nil"/>
          <w:between w:val="nil"/>
        </w:pBdr>
        <w:rPr>
          <w:color w:val="000000"/>
          <w:sz w:val="20"/>
          <w:szCs w:val="20"/>
        </w:rPr>
      </w:pPr>
    </w:p>
    <w:p w14:paraId="37D3D005" w14:textId="77777777" w:rsidR="00967926" w:rsidRDefault="00967926">
      <w:pPr>
        <w:pBdr>
          <w:top w:val="nil"/>
          <w:left w:val="nil"/>
          <w:bottom w:val="nil"/>
          <w:right w:val="nil"/>
          <w:between w:val="nil"/>
        </w:pBdr>
        <w:rPr>
          <w:color w:val="000000"/>
          <w:sz w:val="20"/>
          <w:szCs w:val="20"/>
        </w:rPr>
      </w:pPr>
    </w:p>
    <w:p w14:paraId="53E02ADA" w14:textId="77777777" w:rsidR="00967926" w:rsidRDefault="00967926">
      <w:pPr>
        <w:pBdr>
          <w:top w:val="nil"/>
          <w:left w:val="nil"/>
          <w:bottom w:val="nil"/>
          <w:right w:val="nil"/>
          <w:between w:val="nil"/>
        </w:pBdr>
        <w:rPr>
          <w:color w:val="000000"/>
          <w:sz w:val="20"/>
          <w:szCs w:val="20"/>
        </w:rPr>
      </w:pPr>
    </w:p>
    <w:p w14:paraId="59D8E1A2" w14:textId="77777777" w:rsidR="00967926" w:rsidRDefault="00967926">
      <w:pPr>
        <w:pBdr>
          <w:top w:val="nil"/>
          <w:left w:val="nil"/>
          <w:bottom w:val="nil"/>
          <w:right w:val="nil"/>
          <w:between w:val="nil"/>
        </w:pBdr>
        <w:rPr>
          <w:color w:val="000000"/>
          <w:sz w:val="20"/>
          <w:szCs w:val="20"/>
        </w:rPr>
      </w:pPr>
    </w:p>
    <w:p w14:paraId="7054E807" w14:textId="77777777" w:rsidR="00967926" w:rsidRDefault="00967926">
      <w:pPr>
        <w:pBdr>
          <w:top w:val="nil"/>
          <w:left w:val="nil"/>
          <w:bottom w:val="nil"/>
          <w:right w:val="nil"/>
          <w:between w:val="nil"/>
        </w:pBdr>
        <w:rPr>
          <w:color w:val="000000"/>
          <w:sz w:val="20"/>
          <w:szCs w:val="20"/>
        </w:rPr>
      </w:pPr>
    </w:p>
    <w:p w14:paraId="04564F21" w14:textId="77777777" w:rsidR="00967926" w:rsidRDefault="00000000">
      <w:pPr>
        <w:pStyle w:val="Title"/>
        <w:ind w:firstLine="4048"/>
      </w:pPr>
      <w:r>
        <w:t>Technical Specification</w:t>
      </w:r>
    </w:p>
    <w:p w14:paraId="7E265EC1" w14:textId="77777777" w:rsidR="00967926" w:rsidRDefault="00967926">
      <w:pPr>
        <w:pBdr>
          <w:top w:val="nil"/>
          <w:left w:val="nil"/>
          <w:bottom w:val="nil"/>
          <w:right w:val="nil"/>
          <w:between w:val="nil"/>
        </w:pBdr>
        <w:rPr>
          <w:rFonts w:ascii="Arial" w:eastAsia="Arial" w:hAnsi="Arial" w:cs="Arial"/>
          <w:b/>
          <w:color w:val="000000"/>
          <w:sz w:val="20"/>
          <w:szCs w:val="20"/>
        </w:rPr>
      </w:pPr>
    </w:p>
    <w:p w14:paraId="210E140B" w14:textId="77777777" w:rsidR="00967926" w:rsidRDefault="00000000">
      <w:pPr>
        <w:pBdr>
          <w:top w:val="nil"/>
          <w:left w:val="nil"/>
          <w:bottom w:val="nil"/>
          <w:right w:val="nil"/>
          <w:between w:val="nil"/>
        </w:pBdr>
        <w:spacing w:before="6"/>
        <w:rPr>
          <w:rFonts w:ascii="Arial" w:eastAsia="Arial" w:hAnsi="Arial" w:cs="Arial"/>
          <w:b/>
          <w:color w:val="000000"/>
          <w:sz w:val="18"/>
          <w:szCs w:val="18"/>
        </w:rPr>
      </w:pPr>
      <w:r>
        <w:rPr>
          <w:noProof/>
        </w:rPr>
        <w:drawing>
          <wp:anchor distT="0" distB="0" distL="0" distR="0" simplePos="0" relativeHeight="251658240" behindDoc="0" locked="0" layoutInCell="1" hidden="0" allowOverlap="1" wp14:anchorId="76B06229" wp14:editId="67B2ABC3">
            <wp:simplePos x="0" y="0"/>
            <wp:positionH relativeFrom="column">
              <wp:posOffset>457200</wp:posOffset>
            </wp:positionH>
            <wp:positionV relativeFrom="paragraph">
              <wp:posOffset>150680</wp:posOffset>
            </wp:positionV>
            <wp:extent cx="5530291" cy="21336"/>
            <wp:effectExtent l="0" t="0" r="0" b="0"/>
            <wp:wrapTopAndBottom distT="0" distB="0"/>
            <wp:docPr id="23" name="image1.png" descr="---"/>
            <wp:cNvGraphicFramePr/>
            <a:graphic xmlns:a="http://schemas.openxmlformats.org/drawingml/2006/main">
              <a:graphicData uri="http://schemas.openxmlformats.org/drawingml/2006/picture">
                <pic:pic xmlns:pic="http://schemas.openxmlformats.org/drawingml/2006/picture">
                  <pic:nvPicPr>
                    <pic:cNvPr id="0" name="image1.png" descr="---"/>
                    <pic:cNvPicPr preferRelativeResize="0"/>
                  </pic:nvPicPr>
                  <pic:blipFill>
                    <a:blip r:embed="rId8"/>
                    <a:srcRect/>
                    <a:stretch>
                      <a:fillRect/>
                    </a:stretch>
                  </pic:blipFill>
                  <pic:spPr>
                    <a:xfrm>
                      <a:off x="0" y="0"/>
                      <a:ext cx="5530291" cy="21336"/>
                    </a:xfrm>
                    <a:prstGeom prst="rect">
                      <a:avLst/>
                    </a:prstGeom>
                    <a:ln/>
                  </pic:spPr>
                </pic:pic>
              </a:graphicData>
            </a:graphic>
          </wp:anchor>
        </w:drawing>
      </w:r>
    </w:p>
    <w:p w14:paraId="34239C46" w14:textId="77777777" w:rsidR="00967926" w:rsidRDefault="00967926">
      <w:pPr>
        <w:pBdr>
          <w:top w:val="nil"/>
          <w:left w:val="nil"/>
          <w:bottom w:val="nil"/>
          <w:right w:val="nil"/>
          <w:between w:val="nil"/>
        </w:pBdr>
        <w:spacing w:before="3"/>
        <w:rPr>
          <w:rFonts w:ascii="Arial" w:eastAsia="Arial" w:hAnsi="Arial" w:cs="Arial"/>
          <w:b/>
          <w:color w:val="000000"/>
          <w:sz w:val="8"/>
          <w:szCs w:val="8"/>
        </w:rPr>
      </w:pPr>
    </w:p>
    <w:p w14:paraId="552EFEB2" w14:textId="77777777" w:rsidR="00967926" w:rsidRDefault="00000000">
      <w:pPr>
        <w:spacing w:before="85"/>
        <w:ind w:left="0" w:right="724"/>
        <w:rPr>
          <w:rFonts w:ascii="Arial" w:eastAsia="Arial" w:hAnsi="Arial" w:cs="Arial"/>
          <w:b/>
          <w:sz w:val="44"/>
          <w:szCs w:val="44"/>
        </w:rPr>
      </w:pPr>
      <w:r>
        <w:rPr>
          <w:rFonts w:ascii="Arial" w:eastAsia="Arial" w:hAnsi="Arial" w:cs="Arial"/>
          <w:b/>
          <w:sz w:val="44"/>
          <w:szCs w:val="44"/>
        </w:rPr>
        <w:t xml:space="preserve">                                    Booking Application V2</w:t>
      </w:r>
    </w:p>
    <w:p w14:paraId="06EDE7A2" w14:textId="77777777" w:rsidR="00967926" w:rsidRDefault="00000000">
      <w:pPr>
        <w:pBdr>
          <w:top w:val="nil"/>
          <w:left w:val="nil"/>
          <w:bottom w:val="nil"/>
          <w:right w:val="nil"/>
          <w:between w:val="nil"/>
        </w:pBdr>
        <w:spacing w:before="115"/>
        <w:ind w:right="724"/>
        <w:jc w:val="right"/>
        <w:rPr>
          <w:rFonts w:ascii="Arial" w:eastAsia="Arial" w:hAnsi="Arial" w:cs="Arial"/>
          <w:i/>
          <w:color w:val="000000"/>
          <w:sz w:val="20"/>
          <w:szCs w:val="20"/>
        </w:rPr>
      </w:pPr>
      <w:r>
        <w:rPr>
          <w:rFonts w:ascii="Arial" w:eastAsia="Arial" w:hAnsi="Arial" w:cs="Arial"/>
          <w:i/>
          <w:color w:val="0000FF"/>
          <w:sz w:val="20"/>
          <w:szCs w:val="20"/>
        </w:rPr>
        <w:t>&lt;Update to reflect the application name&gt;</w:t>
      </w:r>
    </w:p>
    <w:p w14:paraId="6FDBD3B7" w14:textId="77777777" w:rsidR="00967926" w:rsidRDefault="00000000">
      <w:pPr>
        <w:pStyle w:val="Heading5"/>
        <w:ind w:right="724" w:firstLine="720"/>
      </w:pPr>
      <w:r>
        <w:t>Document Version: 1.0</w:t>
      </w:r>
    </w:p>
    <w:p w14:paraId="5F561794" w14:textId="77777777" w:rsidR="00967926" w:rsidRDefault="00000000">
      <w:pPr>
        <w:pBdr>
          <w:top w:val="nil"/>
          <w:left w:val="nil"/>
          <w:bottom w:val="nil"/>
          <w:right w:val="nil"/>
          <w:between w:val="nil"/>
        </w:pBdr>
        <w:spacing w:before="99"/>
        <w:ind w:right="724"/>
        <w:jc w:val="right"/>
        <w:rPr>
          <w:rFonts w:ascii="Arial" w:eastAsia="Arial" w:hAnsi="Arial" w:cs="Arial"/>
          <w:i/>
          <w:color w:val="000000"/>
          <w:sz w:val="20"/>
          <w:szCs w:val="20"/>
        </w:rPr>
      </w:pPr>
      <w:r>
        <w:rPr>
          <w:rFonts w:ascii="Arial" w:eastAsia="Arial" w:hAnsi="Arial" w:cs="Arial"/>
          <w:i/>
          <w:color w:val="0000FF"/>
          <w:sz w:val="20"/>
          <w:szCs w:val="20"/>
        </w:rPr>
        <w:t>&lt;Update to reflect the document version, not the template version.&gt;</w:t>
      </w:r>
    </w:p>
    <w:p w14:paraId="04D36B9A" w14:textId="77777777" w:rsidR="00967926" w:rsidRDefault="00000000">
      <w:pPr>
        <w:spacing w:before="122"/>
        <w:ind w:left="5008" w:right="724"/>
        <w:jc w:val="right"/>
        <w:rPr>
          <w:rFonts w:ascii="Arial" w:eastAsia="Arial" w:hAnsi="Arial" w:cs="Arial"/>
          <w:b/>
          <w:sz w:val="28"/>
          <w:szCs w:val="28"/>
        </w:rPr>
      </w:pPr>
      <w:r>
        <w:rPr>
          <w:rFonts w:ascii="Arial" w:eastAsia="Arial" w:hAnsi="Arial" w:cs="Arial"/>
          <w:b/>
          <w:sz w:val="28"/>
          <w:szCs w:val="28"/>
        </w:rPr>
        <w:t>Current Version Date: 11/05/2023</w:t>
      </w:r>
    </w:p>
    <w:p w14:paraId="3DD39676" w14:textId="77777777" w:rsidR="00967926" w:rsidRDefault="00000000">
      <w:pPr>
        <w:pBdr>
          <w:top w:val="nil"/>
          <w:left w:val="nil"/>
          <w:bottom w:val="nil"/>
          <w:right w:val="nil"/>
          <w:between w:val="nil"/>
        </w:pBdr>
        <w:spacing w:before="121"/>
        <w:ind w:right="724"/>
        <w:jc w:val="right"/>
        <w:rPr>
          <w:rFonts w:ascii="Arial" w:eastAsia="Arial" w:hAnsi="Arial" w:cs="Arial"/>
          <w:i/>
          <w:color w:val="000000"/>
          <w:sz w:val="20"/>
          <w:szCs w:val="20"/>
        </w:rPr>
      </w:pPr>
      <w:r>
        <w:rPr>
          <w:rFonts w:ascii="Arial" w:eastAsia="Arial" w:hAnsi="Arial" w:cs="Arial"/>
          <w:i/>
          <w:color w:val="0000FF"/>
          <w:sz w:val="20"/>
          <w:szCs w:val="20"/>
        </w:rPr>
        <w:t xml:space="preserve">&lt;Version Created </w:t>
      </w:r>
      <w:proofErr w:type="gramStart"/>
      <w:r>
        <w:rPr>
          <w:rFonts w:ascii="Arial" w:eastAsia="Arial" w:hAnsi="Arial" w:cs="Arial"/>
          <w:i/>
          <w:color w:val="0000FF"/>
          <w:sz w:val="20"/>
          <w:szCs w:val="20"/>
        </w:rPr>
        <w:t>date</w:t>
      </w:r>
      <w:proofErr w:type="gramEnd"/>
      <w:r>
        <w:rPr>
          <w:rFonts w:ascii="Arial" w:eastAsia="Arial" w:hAnsi="Arial" w:cs="Arial"/>
          <w:i/>
          <w:color w:val="0000FF"/>
          <w:sz w:val="20"/>
          <w:szCs w:val="20"/>
        </w:rPr>
        <w:t>&gt;</w:t>
      </w:r>
    </w:p>
    <w:p w14:paraId="79400A73" w14:textId="77777777" w:rsidR="00967926" w:rsidRDefault="00967926">
      <w:pPr>
        <w:ind w:firstLine="720"/>
        <w:jc w:val="center"/>
        <w:rPr>
          <w:rFonts w:ascii="Arial" w:eastAsia="Arial" w:hAnsi="Arial" w:cs="Arial"/>
          <w:i/>
          <w:color w:val="0000FF"/>
          <w:sz w:val="20"/>
          <w:szCs w:val="20"/>
        </w:rPr>
      </w:pPr>
    </w:p>
    <w:p w14:paraId="28DDD8F6" w14:textId="77777777" w:rsidR="00967926" w:rsidRDefault="00967926"/>
    <w:p w14:paraId="61D92085" w14:textId="77777777" w:rsidR="00967926" w:rsidRDefault="00967926"/>
    <w:p w14:paraId="61C16F46" w14:textId="77777777" w:rsidR="00967926" w:rsidRDefault="00967926"/>
    <w:p w14:paraId="54D6ABEB" w14:textId="77777777" w:rsidR="00967926" w:rsidRDefault="00967926"/>
    <w:p w14:paraId="4A8E27E5" w14:textId="77777777" w:rsidR="00967926" w:rsidRDefault="00967926"/>
    <w:p w14:paraId="4A9D47A5" w14:textId="77777777" w:rsidR="00967926" w:rsidRDefault="00967926">
      <w:pPr>
        <w:ind w:firstLine="720"/>
        <w:rPr>
          <w:rFonts w:ascii="Arial" w:eastAsia="Arial" w:hAnsi="Arial" w:cs="Arial"/>
          <w:i/>
          <w:color w:val="0000FF"/>
          <w:sz w:val="20"/>
          <w:szCs w:val="20"/>
        </w:rPr>
      </w:pPr>
    </w:p>
    <w:p w14:paraId="0ED25B69" w14:textId="77777777" w:rsidR="00967926" w:rsidRDefault="00967926">
      <w:pPr>
        <w:ind w:firstLine="720"/>
        <w:jc w:val="center"/>
        <w:rPr>
          <w:rFonts w:ascii="Arial" w:eastAsia="Arial" w:hAnsi="Arial" w:cs="Arial"/>
          <w:i/>
          <w:color w:val="0000FF"/>
          <w:sz w:val="20"/>
          <w:szCs w:val="20"/>
        </w:rPr>
      </w:pPr>
    </w:p>
    <w:p w14:paraId="37099626" w14:textId="77777777" w:rsidR="00967926" w:rsidRDefault="00000000">
      <w:pPr>
        <w:tabs>
          <w:tab w:val="center" w:pos="5040"/>
        </w:tabs>
        <w:ind w:firstLine="720"/>
        <w:sectPr w:rsidR="00967926">
          <w:headerReference w:type="default" r:id="rId9"/>
          <w:pgSz w:w="12240" w:h="15840"/>
          <w:pgMar w:top="1440" w:right="1080" w:bottom="1440" w:left="1080" w:header="725" w:footer="0" w:gutter="0"/>
          <w:pgNumType w:start="1"/>
          <w:cols w:space="720"/>
        </w:sectPr>
      </w:pPr>
      <w:r>
        <w:lastRenderedPageBreak/>
        <w:tab/>
      </w:r>
    </w:p>
    <w:p w14:paraId="05D202D4" w14:textId="77777777" w:rsidR="00967926" w:rsidRDefault="00000000">
      <w:pPr>
        <w:spacing w:before="84"/>
        <w:ind w:left="740"/>
        <w:rPr>
          <w:sz w:val="48"/>
          <w:szCs w:val="48"/>
        </w:rPr>
      </w:pPr>
      <w:r>
        <w:rPr>
          <w:color w:val="808080"/>
          <w:sz w:val="48"/>
          <w:szCs w:val="48"/>
        </w:rPr>
        <w:lastRenderedPageBreak/>
        <w:t>Revision History</w:t>
      </w:r>
    </w:p>
    <w:p w14:paraId="64C33C61" w14:textId="77777777" w:rsidR="00967926" w:rsidRDefault="00000000">
      <w:pPr>
        <w:pBdr>
          <w:top w:val="nil"/>
          <w:left w:val="nil"/>
          <w:bottom w:val="nil"/>
          <w:right w:val="nil"/>
          <w:between w:val="nil"/>
        </w:pBdr>
        <w:spacing w:before="242"/>
        <w:ind w:left="740"/>
        <w:rPr>
          <w:rFonts w:ascii="Arial" w:eastAsia="Arial" w:hAnsi="Arial" w:cs="Arial"/>
          <w:i/>
          <w:color w:val="000000"/>
          <w:sz w:val="20"/>
          <w:szCs w:val="20"/>
        </w:rPr>
      </w:pPr>
      <w:r>
        <w:rPr>
          <w:rFonts w:ascii="Arial" w:eastAsia="Arial" w:hAnsi="Arial" w:cs="Arial"/>
          <w:i/>
          <w:color w:val="0000FF"/>
          <w:sz w:val="20"/>
          <w:szCs w:val="20"/>
        </w:rPr>
        <w:t>&lt;Add details for the current version at the top so the users can easily see the changes&gt;</w:t>
      </w:r>
    </w:p>
    <w:p w14:paraId="30F04C60" w14:textId="77777777" w:rsidR="00967926" w:rsidRDefault="00967926">
      <w:pPr>
        <w:pBdr>
          <w:top w:val="nil"/>
          <w:left w:val="nil"/>
          <w:bottom w:val="nil"/>
          <w:right w:val="nil"/>
          <w:between w:val="nil"/>
        </w:pBdr>
        <w:spacing w:before="8"/>
        <w:rPr>
          <w:rFonts w:ascii="Arial" w:eastAsia="Arial" w:hAnsi="Arial" w:cs="Arial"/>
          <w:i/>
          <w:color w:val="000000"/>
          <w:sz w:val="10"/>
          <w:szCs w:val="10"/>
        </w:rPr>
      </w:pPr>
    </w:p>
    <w:tbl>
      <w:tblPr>
        <w:tblStyle w:val="a"/>
        <w:tblW w:w="8628" w:type="dxa"/>
        <w:tblInd w:w="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19"/>
        <w:gridCol w:w="951"/>
        <w:gridCol w:w="6458"/>
      </w:tblGrid>
      <w:tr w:rsidR="00967926" w14:paraId="2384BB4E" w14:textId="77777777">
        <w:trPr>
          <w:trHeight w:val="796"/>
        </w:trPr>
        <w:tc>
          <w:tcPr>
            <w:tcW w:w="1219" w:type="dxa"/>
            <w:shd w:val="clear" w:color="auto" w:fill="CCCCCC"/>
          </w:tcPr>
          <w:p w14:paraId="0DAED160" w14:textId="77777777" w:rsidR="00967926" w:rsidRDefault="00000000">
            <w:pPr>
              <w:pBdr>
                <w:top w:val="nil"/>
                <w:left w:val="nil"/>
                <w:bottom w:val="nil"/>
                <w:right w:val="nil"/>
                <w:between w:val="nil"/>
              </w:pBdr>
              <w:spacing w:line="224" w:lineRule="auto"/>
              <w:ind w:left="107"/>
              <w:rPr>
                <w:rFonts w:ascii="Arial" w:eastAsia="Arial" w:hAnsi="Arial" w:cs="Arial"/>
                <w:b/>
                <w:color w:val="000000"/>
                <w:sz w:val="20"/>
                <w:szCs w:val="20"/>
              </w:rPr>
            </w:pPr>
            <w:r>
              <w:rPr>
                <w:rFonts w:ascii="Arial" w:eastAsia="Arial" w:hAnsi="Arial" w:cs="Arial"/>
                <w:b/>
                <w:color w:val="000000"/>
                <w:sz w:val="20"/>
                <w:szCs w:val="20"/>
              </w:rPr>
              <w:t>Date</w:t>
            </w:r>
          </w:p>
        </w:tc>
        <w:tc>
          <w:tcPr>
            <w:tcW w:w="951" w:type="dxa"/>
            <w:shd w:val="clear" w:color="auto" w:fill="CCCCCC"/>
          </w:tcPr>
          <w:p w14:paraId="06A302D4" w14:textId="77777777" w:rsidR="00967926" w:rsidRDefault="00000000">
            <w:pPr>
              <w:pBdr>
                <w:top w:val="nil"/>
                <w:left w:val="nil"/>
                <w:bottom w:val="nil"/>
                <w:right w:val="nil"/>
                <w:between w:val="nil"/>
              </w:pBdr>
              <w:spacing w:line="224" w:lineRule="auto"/>
              <w:ind w:left="107"/>
              <w:rPr>
                <w:rFonts w:ascii="Arial" w:eastAsia="Arial" w:hAnsi="Arial" w:cs="Arial"/>
                <w:b/>
                <w:color w:val="000000"/>
                <w:sz w:val="20"/>
                <w:szCs w:val="20"/>
              </w:rPr>
            </w:pPr>
            <w:r>
              <w:rPr>
                <w:rFonts w:ascii="Arial" w:eastAsia="Arial" w:hAnsi="Arial" w:cs="Arial"/>
                <w:b/>
                <w:color w:val="000000"/>
                <w:sz w:val="20"/>
                <w:szCs w:val="20"/>
              </w:rPr>
              <w:t>Version</w:t>
            </w:r>
          </w:p>
        </w:tc>
        <w:tc>
          <w:tcPr>
            <w:tcW w:w="6458" w:type="dxa"/>
            <w:shd w:val="clear" w:color="auto" w:fill="CCCCCC"/>
          </w:tcPr>
          <w:p w14:paraId="36B04646" w14:textId="77777777" w:rsidR="00967926" w:rsidRDefault="00000000">
            <w:pPr>
              <w:pBdr>
                <w:top w:val="nil"/>
                <w:left w:val="nil"/>
                <w:bottom w:val="nil"/>
                <w:right w:val="nil"/>
                <w:between w:val="nil"/>
              </w:pBdr>
              <w:spacing w:line="224" w:lineRule="auto"/>
              <w:ind w:left="107"/>
              <w:rPr>
                <w:rFonts w:ascii="Arial" w:eastAsia="Arial" w:hAnsi="Arial" w:cs="Arial"/>
                <w:b/>
                <w:color w:val="000000"/>
                <w:sz w:val="20"/>
                <w:szCs w:val="20"/>
              </w:rPr>
            </w:pPr>
            <w:r>
              <w:rPr>
                <w:rFonts w:ascii="Arial" w:eastAsia="Arial" w:hAnsi="Arial" w:cs="Arial"/>
                <w:b/>
                <w:color w:val="000000"/>
                <w:sz w:val="20"/>
                <w:szCs w:val="20"/>
              </w:rPr>
              <w:t>Description</w:t>
            </w:r>
          </w:p>
        </w:tc>
      </w:tr>
      <w:tr w:rsidR="00967926" w14:paraId="5CA83B07" w14:textId="77777777">
        <w:trPr>
          <w:trHeight w:val="364"/>
        </w:trPr>
        <w:tc>
          <w:tcPr>
            <w:tcW w:w="1219" w:type="dxa"/>
          </w:tcPr>
          <w:p w14:paraId="36126AF1" w14:textId="77777777" w:rsidR="00967926" w:rsidRDefault="00000000">
            <w:pPr>
              <w:pBdr>
                <w:top w:val="nil"/>
                <w:left w:val="nil"/>
                <w:bottom w:val="nil"/>
                <w:right w:val="nil"/>
                <w:between w:val="nil"/>
              </w:pBdr>
              <w:spacing w:line="229" w:lineRule="auto"/>
              <w:ind w:left="107"/>
              <w:rPr>
                <w:rFonts w:ascii="Arial MT" w:eastAsia="Arial MT" w:hAnsi="Arial MT" w:cs="Arial MT"/>
                <w:color w:val="000000"/>
                <w:sz w:val="20"/>
                <w:szCs w:val="20"/>
              </w:rPr>
            </w:pPr>
            <w:r>
              <w:rPr>
                <w:rFonts w:ascii="Arial MT" w:eastAsia="Arial MT" w:hAnsi="Arial MT" w:cs="Arial MT"/>
                <w:color w:val="000000"/>
                <w:sz w:val="20"/>
                <w:szCs w:val="20"/>
              </w:rPr>
              <w:t>05/20/2023</w:t>
            </w:r>
          </w:p>
        </w:tc>
        <w:tc>
          <w:tcPr>
            <w:tcW w:w="951" w:type="dxa"/>
          </w:tcPr>
          <w:p w14:paraId="7B9D5D97" w14:textId="77777777" w:rsidR="00967926" w:rsidRDefault="00000000">
            <w:pPr>
              <w:pBdr>
                <w:top w:val="nil"/>
                <w:left w:val="nil"/>
                <w:bottom w:val="nil"/>
                <w:right w:val="nil"/>
                <w:between w:val="nil"/>
              </w:pBdr>
              <w:spacing w:line="229" w:lineRule="auto"/>
              <w:ind w:left="107"/>
              <w:rPr>
                <w:rFonts w:ascii="Arial MT" w:eastAsia="Arial MT" w:hAnsi="Arial MT" w:cs="Arial MT"/>
                <w:color w:val="000000"/>
                <w:sz w:val="20"/>
                <w:szCs w:val="20"/>
              </w:rPr>
            </w:pPr>
            <w:r>
              <w:rPr>
                <w:rFonts w:ascii="Arial MT" w:eastAsia="Arial MT" w:hAnsi="Arial MT" w:cs="Arial MT"/>
                <w:color w:val="000000"/>
                <w:sz w:val="20"/>
                <w:szCs w:val="20"/>
              </w:rPr>
              <w:t>1.2</w:t>
            </w:r>
          </w:p>
        </w:tc>
        <w:tc>
          <w:tcPr>
            <w:tcW w:w="6458" w:type="dxa"/>
          </w:tcPr>
          <w:p w14:paraId="5F1C52FA" w14:textId="77777777" w:rsidR="00967926" w:rsidRDefault="00000000">
            <w:pPr>
              <w:pBdr>
                <w:top w:val="nil"/>
                <w:left w:val="nil"/>
                <w:bottom w:val="nil"/>
                <w:right w:val="nil"/>
                <w:between w:val="nil"/>
              </w:pBdr>
              <w:spacing w:line="229" w:lineRule="auto"/>
              <w:ind w:left="107"/>
              <w:rPr>
                <w:rFonts w:ascii="Arial MT" w:eastAsia="Arial MT" w:hAnsi="Arial MT" w:cs="Arial MT"/>
                <w:color w:val="000000"/>
                <w:sz w:val="20"/>
                <w:szCs w:val="20"/>
              </w:rPr>
            </w:pPr>
            <w:r>
              <w:rPr>
                <w:rFonts w:ascii="Arial MT" w:eastAsia="Arial MT" w:hAnsi="Arial MT" w:cs="Arial MT"/>
                <w:color w:val="000000"/>
                <w:sz w:val="20"/>
                <w:szCs w:val="20"/>
              </w:rPr>
              <w:t>Updates to &lt;</w:t>
            </w:r>
            <w:proofErr w:type="spellStart"/>
            <w:r>
              <w:rPr>
                <w:rFonts w:ascii="Arial MT" w:eastAsia="Arial MT" w:hAnsi="Arial MT" w:cs="Arial MT"/>
                <w:color w:val="000000"/>
                <w:sz w:val="20"/>
                <w:szCs w:val="20"/>
              </w:rPr>
              <w:t>servicename</w:t>
            </w:r>
            <w:proofErr w:type="spellEnd"/>
            <w:r>
              <w:rPr>
                <w:rFonts w:ascii="Arial MT" w:eastAsia="Arial MT" w:hAnsi="Arial MT" w:cs="Arial MT"/>
                <w:color w:val="000000"/>
                <w:sz w:val="20"/>
                <w:szCs w:val="20"/>
              </w:rPr>
              <w:t>&gt; to support &lt;project name&gt;</w:t>
            </w:r>
          </w:p>
        </w:tc>
      </w:tr>
      <w:tr w:rsidR="00967926" w14:paraId="4CFFA71E" w14:textId="77777777">
        <w:trPr>
          <w:trHeight w:val="330"/>
        </w:trPr>
        <w:tc>
          <w:tcPr>
            <w:tcW w:w="1219" w:type="dxa"/>
          </w:tcPr>
          <w:p w14:paraId="3CED5F33"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05/15/2023</w:t>
            </w:r>
          </w:p>
        </w:tc>
        <w:tc>
          <w:tcPr>
            <w:tcW w:w="951" w:type="dxa"/>
          </w:tcPr>
          <w:p w14:paraId="7969F154"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1.1</w:t>
            </w:r>
          </w:p>
        </w:tc>
        <w:tc>
          <w:tcPr>
            <w:tcW w:w="6458" w:type="dxa"/>
          </w:tcPr>
          <w:p w14:paraId="705C207E"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Included use model for &lt;</w:t>
            </w:r>
            <w:proofErr w:type="spellStart"/>
            <w:r>
              <w:rPr>
                <w:rFonts w:ascii="Arial MT" w:eastAsia="Arial MT" w:hAnsi="Arial MT" w:cs="Arial MT"/>
                <w:color w:val="000000"/>
                <w:sz w:val="20"/>
                <w:szCs w:val="20"/>
              </w:rPr>
              <w:t>servicename</w:t>
            </w:r>
            <w:proofErr w:type="spellEnd"/>
            <w:r>
              <w:rPr>
                <w:rFonts w:ascii="Arial MT" w:eastAsia="Arial MT" w:hAnsi="Arial MT" w:cs="Arial MT"/>
                <w:color w:val="000000"/>
                <w:sz w:val="20"/>
                <w:szCs w:val="20"/>
              </w:rPr>
              <w:t>&gt;</w:t>
            </w:r>
          </w:p>
          <w:p w14:paraId="19578114"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Added a new service &lt;</w:t>
            </w:r>
            <w:proofErr w:type="spellStart"/>
            <w:r>
              <w:rPr>
                <w:rFonts w:ascii="Arial MT" w:eastAsia="Arial MT" w:hAnsi="Arial MT" w:cs="Arial MT"/>
                <w:color w:val="000000"/>
                <w:sz w:val="20"/>
                <w:szCs w:val="20"/>
              </w:rPr>
              <w:t>servicename</w:t>
            </w:r>
            <w:proofErr w:type="spellEnd"/>
            <w:r>
              <w:rPr>
                <w:rFonts w:ascii="Arial MT" w:eastAsia="Arial MT" w:hAnsi="Arial MT" w:cs="Arial MT"/>
                <w:color w:val="000000"/>
                <w:sz w:val="20"/>
                <w:szCs w:val="20"/>
              </w:rPr>
              <w:t>&gt; to support &lt;project name&gt; Additional fault code &lt;fault code&gt; added</w:t>
            </w:r>
          </w:p>
        </w:tc>
      </w:tr>
      <w:tr w:rsidR="00967926" w14:paraId="01491AB7" w14:textId="77777777">
        <w:trPr>
          <w:trHeight w:val="990"/>
        </w:trPr>
        <w:tc>
          <w:tcPr>
            <w:tcW w:w="1219" w:type="dxa"/>
          </w:tcPr>
          <w:p w14:paraId="06BB1559"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05/10/2023</w:t>
            </w:r>
          </w:p>
        </w:tc>
        <w:tc>
          <w:tcPr>
            <w:tcW w:w="951" w:type="dxa"/>
          </w:tcPr>
          <w:p w14:paraId="522EBCF1"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1.0</w:t>
            </w:r>
          </w:p>
        </w:tc>
        <w:tc>
          <w:tcPr>
            <w:tcW w:w="6458" w:type="dxa"/>
          </w:tcPr>
          <w:p w14:paraId="66133992"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Initial Draft Created - Ade</w:t>
            </w:r>
          </w:p>
          <w:p w14:paraId="0A9495F2" w14:textId="77777777" w:rsidR="00967926" w:rsidRDefault="00967926">
            <w:pPr>
              <w:pBdr>
                <w:top w:val="nil"/>
                <w:left w:val="nil"/>
                <w:bottom w:val="nil"/>
                <w:right w:val="nil"/>
                <w:between w:val="nil"/>
              </w:pBdr>
              <w:spacing w:before="21" w:line="332" w:lineRule="auto"/>
              <w:ind w:left="107"/>
              <w:rPr>
                <w:rFonts w:ascii="Arial MT" w:eastAsia="Arial MT" w:hAnsi="Arial MT" w:cs="Arial MT"/>
                <w:color w:val="000000"/>
                <w:sz w:val="20"/>
                <w:szCs w:val="20"/>
              </w:rPr>
            </w:pPr>
          </w:p>
        </w:tc>
      </w:tr>
    </w:tbl>
    <w:p w14:paraId="6C92A1FD" w14:textId="77777777" w:rsidR="00967926" w:rsidRDefault="00967926">
      <w:pPr>
        <w:spacing w:line="332" w:lineRule="auto"/>
        <w:ind w:firstLine="720"/>
        <w:rPr>
          <w:sz w:val="20"/>
          <w:szCs w:val="20"/>
        </w:rPr>
        <w:sectPr w:rsidR="00967926">
          <w:headerReference w:type="default" r:id="rId10"/>
          <w:footerReference w:type="default" r:id="rId11"/>
          <w:pgSz w:w="12240" w:h="15840"/>
          <w:pgMar w:top="1440" w:right="1080" w:bottom="1440" w:left="1080" w:header="725" w:footer="2027" w:gutter="0"/>
          <w:pgNumType w:start="2"/>
          <w:cols w:space="720"/>
        </w:sectPr>
      </w:pPr>
    </w:p>
    <w:p w14:paraId="505D5A00" w14:textId="77777777" w:rsidR="00967926" w:rsidRDefault="00967926">
      <w:pPr>
        <w:pBdr>
          <w:top w:val="nil"/>
          <w:left w:val="nil"/>
          <w:bottom w:val="nil"/>
          <w:right w:val="nil"/>
          <w:between w:val="nil"/>
        </w:pBdr>
        <w:rPr>
          <w:rFonts w:ascii="Arial" w:eastAsia="Arial" w:hAnsi="Arial" w:cs="Arial"/>
          <w:i/>
          <w:color w:val="000000"/>
          <w:sz w:val="20"/>
          <w:szCs w:val="20"/>
        </w:rPr>
      </w:pPr>
    </w:p>
    <w:p w14:paraId="28529761" w14:textId="77777777" w:rsidR="00967926" w:rsidRDefault="00967926">
      <w:pPr>
        <w:pBdr>
          <w:top w:val="nil"/>
          <w:left w:val="nil"/>
          <w:bottom w:val="nil"/>
          <w:right w:val="nil"/>
          <w:between w:val="nil"/>
        </w:pBdr>
        <w:rPr>
          <w:rFonts w:ascii="Arial" w:eastAsia="Arial" w:hAnsi="Arial" w:cs="Arial"/>
          <w:i/>
          <w:color w:val="000000"/>
          <w:sz w:val="20"/>
          <w:szCs w:val="20"/>
        </w:rPr>
      </w:pPr>
    </w:p>
    <w:p w14:paraId="038634DD" w14:textId="77777777" w:rsidR="00967926" w:rsidRDefault="00967926">
      <w:pPr>
        <w:pBdr>
          <w:top w:val="nil"/>
          <w:left w:val="nil"/>
          <w:bottom w:val="nil"/>
          <w:right w:val="nil"/>
          <w:between w:val="nil"/>
        </w:pBdr>
        <w:rPr>
          <w:rFonts w:ascii="Arial" w:eastAsia="Arial" w:hAnsi="Arial" w:cs="Arial"/>
          <w:i/>
          <w:color w:val="000000"/>
          <w:sz w:val="20"/>
          <w:szCs w:val="20"/>
        </w:rPr>
      </w:pPr>
    </w:p>
    <w:p w14:paraId="4EA6C6D8" w14:textId="77777777" w:rsidR="00967926" w:rsidRDefault="00967926">
      <w:pPr>
        <w:pBdr>
          <w:top w:val="nil"/>
          <w:left w:val="nil"/>
          <w:bottom w:val="nil"/>
          <w:right w:val="nil"/>
          <w:between w:val="nil"/>
        </w:pBdr>
        <w:spacing w:before="1"/>
        <w:rPr>
          <w:rFonts w:ascii="Arial" w:eastAsia="Arial" w:hAnsi="Arial" w:cs="Arial"/>
          <w:i/>
          <w:color w:val="000000"/>
          <w:sz w:val="18"/>
          <w:szCs w:val="18"/>
        </w:rPr>
      </w:pPr>
    </w:p>
    <w:p w14:paraId="6F272E06" w14:textId="77777777" w:rsidR="00967926" w:rsidRDefault="00000000">
      <w:pPr>
        <w:spacing w:before="92"/>
        <w:ind w:left="3824" w:right="4544"/>
        <w:jc w:val="center"/>
        <w:rPr>
          <w:rFonts w:ascii="Arial" w:eastAsia="Arial" w:hAnsi="Arial" w:cs="Arial"/>
          <w:b/>
          <w:sz w:val="28"/>
          <w:szCs w:val="28"/>
        </w:rPr>
      </w:pPr>
      <w:r>
        <w:rPr>
          <w:rFonts w:ascii="Arial" w:eastAsia="Arial" w:hAnsi="Arial" w:cs="Arial"/>
          <w:b/>
          <w:smallCaps/>
          <w:sz w:val="28"/>
          <w:szCs w:val="28"/>
        </w:rPr>
        <w:t>Table of contents</w:t>
      </w:r>
    </w:p>
    <w:p w14:paraId="4D1D890D" w14:textId="77777777" w:rsidR="00967926" w:rsidRDefault="00000000">
      <w:pPr>
        <w:numPr>
          <w:ilvl w:val="0"/>
          <w:numId w:val="4"/>
        </w:numPr>
        <w:pBdr>
          <w:top w:val="nil"/>
          <w:left w:val="nil"/>
          <w:bottom w:val="nil"/>
          <w:right w:val="nil"/>
          <w:between w:val="nil"/>
        </w:pBdr>
        <w:tabs>
          <w:tab w:val="left" w:pos="1100"/>
          <w:tab w:val="right" w:leader="dot" w:pos="9371"/>
        </w:tabs>
        <w:spacing w:before="479"/>
      </w:pPr>
      <w:hyperlink w:anchor="_heading=h.gjdgxs">
        <w:r>
          <w:rPr>
            <w:rFonts w:ascii="Arial" w:eastAsia="Arial" w:hAnsi="Arial" w:cs="Arial"/>
            <w:b/>
            <w:color w:val="000000"/>
            <w:sz w:val="24"/>
            <w:szCs w:val="24"/>
          </w:rPr>
          <w:t>Introduction</w:t>
        </w:r>
        <w:r>
          <w:rPr>
            <w:rFonts w:ascii="Arial" w:eastAsia="Arial" w:hAnsi="Arial" w:cs="Arial"/>
            <w:b/>
            <w:color w:val="000000"/>
            <w:sz w:val="24"/>
            <w:szCs w:val="24"/>
          </w:rPr>
          <w:tab/>
          <w:t>4</w:t>
        </w:r>
      </w:hyperlink>
    </w:p>
    <w:p w14:paraId="011F8EB8" w14:textId="77777777" w:rsidR="00967926" w:rsidRDefault="00000000">
      <w:pPr>
        <w:numPr>
          <w:ilvl w:val="1"/>
          <w:numId w:val="4"/>
        </w:numPr>
        <w:pBdr>
          <w:top w:val="nil"/>
          <w:left w:val="nil"/>
          <w:bottom w:val="nil"/>
          <w:right w:val="nil"/>
          <w:between w:val="nil"/>
        </w:pBdr>
        <w:tabs>
          <w:tab w:val="left" w:pos="1272"/>
          <w:tab w:val="right" w:leader="dot" w:pos="9372"/>
        </w:tabs>
        <w:spacing w:before="97"/>
        <w:ind w:left="1272" w:hanging="333"/>
      </w:pPr>
      <w:hyperlink w:anchor="_heading=h.30j0zll">
        <w:r>
          <w:rPr>
            <w:rFonts w:ascii="Arial MT" w:eastAsia="Arial MT" w:hAnsi="Arial MT" w:cs="Arial MT"/>
            <w:color w:val="000000"/>
            <w:sz w:val="20"/>
            <w:szCs w:val="20"/>
          </w:rPr>
          <w:t>Purpose</w:t>
        </w:r>
        <w:r>
          <w:rPr>
            <w:rFonts w:ascii="Arial MT" w:eastAsia="Arial MT" w:hAnsi="Arial MT" w:cs="Arial MT"/>
            <w:color w:val="000000"/>
            <w:sz w:val="20"/>
            <w:szCs w:val="20"/>
          </w:rPr>
          <w:tab/>
          <w:t>4</w:t>
        </w:r>
      </w:hyperlink>
    </w:p>
    <w:p w14:paraId="32B2D7E6" w14:textId="77777777" w:rsidR="00967926" w:rsidRDefault="00000000">
      <w:pPr>
        <w:numPr>
          <w:ilvl w:val="1"/>
          <w:numId w:val="4"/>
        </w:numPr>
        <w:pBdr>
          <w:top w:val="nil"/>
          <w:left w:val="nil"/>
          <w:bottom w:val="nil"/>
          <w:right w:val="nil"/>
          <w:between w:val="nil"/>
        </w:pBdr>
        <w:tabs>
          <w:tab w:val="left" w:pos="1270"/>
          <w:tab w:val="right" w:leader="dot" w:pos="9372"/>
        </w:tabs>
        <w:spacing w:before="102"/>
        <w:ind w:left="1270" w:hanging="330"/>
      </w:pPr>
      <w:hyperlink w:anchor="_heading=h.1fob9te">
        <w:r>
          <w:rPr>
            <w:rFonts w:ascii="Arial MT" w:eastAsia="Arial MT" w:hAnsi="Arial MT" w:cs="Arial MT"/>
            <w:color w:val="000000"/>
            <w:sz w:val="20"/>
            <w:szCs w:val="20"/>
          </w:rPr>
          <w:t>Related Documents</w:t>
        </w:r>
        <w:r>
          <w:rPr>
            <w:rFonts w:ascii="Arial MT" w:eastAsia="Arial MT" w:hAnsi="Arial MT" w:cs="Arial MT"/>
            <w:color w:val="000000"/>
            <w:sz w:val="20"/>
            <w:szCs w:val="20"/>
          </w:rPr>
          <w:tab/>
          <w:t>4</w:t>
        </w:r>
      </w:hyperlink>
    </w:p>
    <w:p w14:paraId="12116F18" w14:textId="77777777" w:rsidR="00967926" w:rsidRDefault="00000000">
      <w:pPr>
        <w:numPr>
          <w:ilvl w:val="1"/>
          <w:numId w:val="4"/>
        </w:numPr>
        <w:pBdr>
          <w:top w:val="nil"/>
          <w:left w:val="nil"/>
          <w:bottom w:val="nil"/>
          <w:right w:val="nil"/>
          <w:between w:val="nil"/>
        </w:pBdr>
        <w:tabs>
          <w:tab w:val="left" w:pos="1270"/>
          <w:tab w:val="right" w:leader="dot" w:pos="9372"/>
        </w:tabs>
        <w:spacing w:before="99"/>
        <w:ind w:left="1270" w:hanging="330"/>
      </w:pPr>
      <w:hyperlink w:anchor="_heading=h.3znysh7">
        <w:r>
          <w:rPr>
            <w:rFonts w:ascii="Arial MT" w:eastAsia="Arial MT" w:hAnsi="Arial MT" w:cs="Arial MT"/>
            <w:color w:val="000000"/>
            <w:sz w:val="20"/>
            <w:szCs w:val="20"/>
          </w:rPr>
          <w:t>Reference Documents</w:t>
        </w:r>
        <w:r>
          <w:rPr>
            <w:rFonts w:ascii="Arial MT" w:eastAsia="Arial MT" w:hAnsi="Arial MT" w:cs="Arial MT"/>
            <w:color w:val="000000"/>
            <w:sz w:val="20"/>
            <w:szCs w:val="20"/>
          </w:rPr>
          <w:tab/>
          <w:t>4</w:t>
        </w:r>
      </w:hyperlink>
    </w:p>
    <w:p w14:paraId="41DFB736" w14:textId="77777777" w:rsidR="00967926" w:rsidRDefault="00000000">
      <w:pPr>
        <w:numPr>
          <w:ilvl w:val="0"/>
          <w:numId w:val="4"/>
        </w:numPr>
        <w:pBdr>
          <w:top w:val="nil"/>
          <w:left w:val="nil"/>
          <w:bottom w:val="nil"/>
          <w:right w:val="nil"/>
          <w:between w:val="nil"/>
        </w:pBdr>
        <w:tabs>
          <w:tab w:val="left" w:pos="1100"/>
          <w:tab w:val="right" w:leader="dot" w:pos="9371"/>
        </w:tabs>
        <w:spacing w:before="102"/>
      </w:pPr>
      <w:hyperlink w:anchor="_heading=h.2et92p0">
        <w:r>
          <w:rPr>
            <w:rFonts w:ascii="Arial" w:eastAsia="Arial" w:hAnsi="Arial" w:cs="Arial"/>
            <w:b/>
            <w:color w:val="000000"/>
            <w:sz w:val="24"/>
            <w:szCs w:val="24"/>
          </w:rPr>
          <w:t>Document Release Notes</w:t>
        </w:r>
        <w:r>
          <w:rPr>
            <w:rFonts w:ascii="Arial" w:eastAsia="Arial" w:hAnsi="Arial" w:cs="Arial"/>
            <w:b/>
            <w:color w:val="000000"/>
            <w:sz w:val="24"/>
            <w:szCs w:val="24"/>
          </w:rPr>
          <w:tab/>
          <w:t>5</w:t>
        </w:r>
      </w:hyperlink>
    </w:p>
    <w:p w14:paraId="3E845963" w14:textId="77777777" w:rsidR="00967926" w:rsidRDefault="00000000">
      <w:pPr>
        <w:numPr>
          <w:ilvl w:val="1"/>
          <w:numId w:val="4"/>
        </w:numPr>
        <w:pBdr>
          <w:top w:val="nil"/>
          <w:left w:val="nil"/>
          <w:bottom w:val="nil"/>
          <w:right w:val="nil"/>
          <w:between w:val="nil"/>
        </w:pBdr>
        <w:tabs>
          <w:tab w:val="left" w:pos="1272"/>
          <w:tab w:val="right" w:leader="dot" w:pos="9372"/>
        </w:tabs>
        <w:spacing w:before="98"/>
        <w:ind w:left="1272" w:hanging="333"/>
      </w:pPr>
      <w:hyperlink w:anchor="_heading=h.tyjcwt">
        <w:r>
          <w:rPr>
            <w:rFonts w:ascii="Arial MT" w:eastAsia="Arial MT" w:hAnsi="Arial MT" w:cs="Arial MT"/>
            <w:color w:val="000000"/>
            <w:sz w:val="20"/>
            <w:szCs w:val="20"/>
          </w:rPr>
          <w:t xml:space="preserve">Version </w:t>
        </w:r>
        <w:proofErr w:type="spellStart"/>
        <w:r>
          <w:rPr>
            <w:rFonts w:ascii="Arial MT" w:eastAsia="Arial MT" w:hAnsi="Arial MT" w:cs="Arial MT"/>
            <w:color w:val="000000"/>
            <w:sz w:val="20"/>
            <w:szCs w:val="20"/>
          </w:rPr>
          <w:t>x.x</w:t>
        </w:r>
        <w:proofErr w:type="spellEnd"/>
        <w:r>
          <w:rPr>
            <w:rFonts w:ascii="Arial MT" w:eastAsia="Arial MT" w:hAnsi="Arial MT" w:cs="Arial MT"/>
            <w:color w:val="000000"/>
            <w:sz w:val="20"/>
            <w:szCs w:val="20"/>
          </w:rPr>
          <w:tab/>
          <w:t>5</w:t>
        </w:r>
      </w:hyperlink>
    </w:p>
    <w:p w14:paraId="76660720" w14:textId="77777777" w:rsidR="00967926" w:rsidRDefault="00000000">
      <w:pPr>
        <w:numPr>
          <w:ilvl w:val="0"/>
          <w:numId w:val="4"/>
        </w:numPr>
        <w:pBdr>
          <w:top w:val="nil"/>
          <w:left w:val="nil"/>
          <w:bottom w:val="nil"/>
          <w:right w:val="nil"/>
          <w:between w:val="nil"/>
        </w:pBdr>
        <w:tabs>
          <w:tab w:val="left" w:pos="1100"/>
          <w:tab w:val="right" w:leader="dot" w:pos="9371"/>
        </w:tabs>
        <w:spacing w:before="102"/>
      </w:pPr>
      <w:hyperlink w:anchor="_heading=h.3dy6vkm">
        <w:r>
          <w:rPr>
            <w:rFonts w:ascii="Arial" w:eastAsia="Arial" w:hAnsi="Arial" w:cs="Arial"/>
            <w:b/>
            <w:color w:val="000000"/>
            <w:sz w:val="24"/>
            <w:szCs w:val="24"/>
          </w:rPr>
          <w:t>Consolidated List of Supported Artifacts</w:t>
        </w:r>
        <w:r>
          <w:rPr>
            <w:rFonts w:ascii="Arial" w:eastAsia="Arial" w:hAnsi="Arial" w:cs="Arial"/>
            <w:b/>
            <w:color w:val="000000"/>
            <w:sz w:val="24"/>
            <w:szCs w:val="24"/>
          </w:rPr>
          <w:tab/>
          <w:t>5</w:t>
        </w:r>
      </w:hyperlink>
    </w:p>
    <w:p w14:paraId="432C4080" w14:textId="77777777" w:rsidR="00967926" w:rsidRDefault="00000000">
      <w:pPr>
        <w:numPr>
          <w:ilvl w:val="0"/>
          <w:numId w:val="4"/>
        </w:numPr>
        <w:pBdr>
          <w:top w:val="nil"/>
          <w:left w:val="nil"/>
          <w:bottom w:val="nil"/>
          <w:right w:val="nil"/>
          <w:between w:val="nil"/>
        </w:pBdr>
        <w:tabs>
          <w:tab w:val="left" w:pos="1100"/>
          <w:tab w:val="right" w:leader="dot" w:pos="9371"/>
        </w:tabs>
        <w:spacing w:before="100"/>
      </w:pPr>
      <w:hyperlink w:anchor="_heading=h.1t3h5sf">
        <w:r>
          <w:rPr>
            <w:rFonts w:ascii="Arial" w:eastAsia="Arial" w:hAnsi="Arial" w:cs="Arial"/>
            <w:b/>
            <w:color w:val="000000"/>
            <w:sz w:val="24"/>
            <w:szCs w:val="24"/>
          </w:rPr>
          <w:t>Services</w:t>
        </w:r>
        <w:r>
          <w:rPr>
            <w:rFonts w:ascii="Arial" w:eastAsia="Arial" w:hAnsi="Arial" w:cs="Arial"/>
            <w:b/>
            <w:color w:val="000000"/>
            <w:sz w:val="24"/>
            <w:szCs w:val="24"/>
          </w:rPr>
          <w:tab/>
          <w:t>6</w:t>
        </w:r>
      </w:hyperlink>
    </w:p>
    <w:p w14:paraId="13B33B4E" w14:textId="77777777" w:rsidR="00967926" w:rsidRDefault="00000000">
      <w:pPr>
        <w:numPr>
          <w:ilvl w:val="1"/>
          <w:numId w:val="4"/>
        </w:numPr>
        <w:pBdr>
          <w:top w:val="nil"/>
          <w:left w:val="nil"/>
          <w:bottom w:val="nil"/>
          <w:right w:val="nil"/>
          <w:between w:val="nil"/>
        </w:pBdr>
        <w:tabs>
          <w:tab w:val="left" w:pos="1272"/>
          <w:tab w:val="right" w:leader="dot" w:pos="9372"/>
        </w:tabs>
        <w:spacing w:before="98"/>
        <w:ind w:left="1272" w:hanging="333"/>
      </w:pPr>
      <w:hyperlink w:anchor="_heading=h.4d34og8">
        <w:r>
          <w:rPr>
            <w:rFonts w:ascii="Arial MT" w:eastAsia="Arial MT" w:hAnsi="Arial MT" w:cs="Arial MT"/>
            <w:color w:val="000000"/>
            <w:sz w:val="20"/>
            <w:szCs w:val="20"/>
          </w:rPr>
          <w:t>Service Description: &lt;</w:t>
        </w:r>
        <w:proofErr w:type="spellStart"/>
        <w:proofErr w:type="gramStart"/>
        <w:r>
          <w:rPr>
            <w:rFonts w:ascii="Arial MT" w:eastAsia="Arial MT" w:hAnsi="Arial MT" w:cs="Arial MT"/>
            <w:color w:val="000000"/>
            <w:sz w:val="20"/>
            <w:szCs w:val="20"/>
          </w:rPr>
          <w:t>Example:EIM</w:t>
        </w:r>
        <w:proofErr w:type="spellEnd"/>
        <w:proofErr w:type="gramEnd"/>
        <w:r>
          <w:rPr>
            <w:rFonts w:ascii="Arial MT" w:eastAsia="Arial MT" w:hAnsi="Arial MT" w:cs="Arial MT"/>
            <w:color w:val="000000"/>
            <w:sz w:val="20"/>
            <w:szCs w:val="20"/>
          </w:rPr>
          <w:t xml:space="preserve"> RT Interchange Schedule Data&gt;</w:t>
        </w:r>
        <w:r>
          <w:rPr>
            <w:rFonts w:ascii="Arial MT" w:eastAsia="Arial MT" w:hAnsi="Arial MT" w:cs="Arial MT"/>
            <w:color w:val="000000"/>
            <w:sz w:val="20"/>
            <w:szCs w:val="20"/>
          </w:rPr>
          <w:tab/>
          <w:t>6</w:t>
        </w:r>
      </w:hyperlink>
    </w:p>
    <w:p w14:paraId="5DF6D9C7" w14:textId="77777777" w:rsidR="00967926" w:rsidRDefault="00000000">
      <w:pPr>
        <w:numPr>
          <w:ilvl w:val="2"/>
          <w:numId w:val="4"/>
        </w:numPr>
        <w:pBdr>
          <w:top w:val="nil"/>
          <w:left w:val="nil"/>
          <w:bottom w:val="nil"/>
          <w:right w:val="nil"/>
          <w:between w:val="nil"/>
        </w:pBdr>
        <w:tabs>
          <w:tab w:val="left" w:pos="1940"/>
          <w:tab w:val="right" w:leader="dot" w:pos="9372"/>
        </w:tabs>
        <w:spacing w:before="101"/>
        <w:ind w:hanging="799"/>
      </w:pPr>
      <w:hyperlink w:anchor="_heading=h.2s8eyo1">
        <w:r>
          <w:rPr>
            <w:rFonts w:ascii="Arial MT" w:eastAsia="Arial MT" w:hAnsi="Arial MT" w:cs="Arial MT"/>
            <w:color w:val="000000"/>
            <w:sz w:val="20"/>
            <w:szCs w:val="20"/>
          </w:rPr>
          <w:t>Operation Details</w:t>
        </w:r>
        <w:r>
          <w:rPr>
            <w:rFonts w:ascii="Arial MT" w:eastAsia="Arial MT" w:hAnsi="Arial MT" w:cs="Arial MT"/>
            <w:color w:val="000000"/>
            <w:sz w:val="20"/>
            <w:szCs w:val="20"/>
          </w:rPr>
          <w:tab/>
          <w:t>6</w:t>
        </w:r>
      </w:hyperlink>
    </w:p>
    <w:p w14:paraId="620D9B35" w14:textId="77777777" w:rsidR="00967926" w:rsidRDefault="00000000">
      <w:pPr>
        <w:numPr>
          <w:ilvl w:val="2"/>
          <w:numId w:val="4"/>
        </w:numPr>
        <w:pBdr>
          <w:top w:val="nil"/>
          <w:left w:val="nil"/>
          <w:bottom w:val="nil"/>
          <w:right w:val="nil"/>
          <w:between w:val="nil"/>
        </w:pBdr>
        <w:tabs>
          <w:tab w:val="left" w:pos="1940"/>
          <w:tab w:val="right" w:leader="dot" w:pos="9372"/>
        </w:tabs>
        <w:spacing w:before="99"/>
        <w:ind w:hanging="799"/>
      </w:pPr>
      <w:hyperlink w:anchor="_heading=h.lnxbz9">
        <w:r>
          <w:rPr>
            <w:rFonts w:ascii="Arial MT" w:eastAsia="Arial MT" w:hAnsi="Arial MT" w:cs="Arial MT"/>
            <w:color w:val="000000"/>
            <w:sz w:val="20"/>
            <w:szCs w:val="20"/>
          </w:rPr>
          <w:t>Certificate Roles Requirement</w:t>
        </w:r>
        <w:r>
          <w:rPr>
            <w:rFonts w:ascii="Arial MT" w:eastAsia="Arial MT" w:hAnsi="Arial MT" w:cs="Arial MT"/>
            <w:color w:val="000000"/>
            <w:sz w:val="20"/>
            <w:szCs w:val="20"/>
          </w:rPr>
          <w:tab/>
          <w:t>6</w:t>
        </w:r>
      </w:hyperlink>
    </w:p>
    <w:p w14:paraId="3F081A05" w14:textId="77777777" w:rsidR="00967926" w:rsidRDefault="00000000">
      <w:pPr>
        <w:numPr>
          <w:ilvl w:val="2"/>
          <w:numId w:val="4"/>
        </w:numPr>
        <w:pBdr>
          <w:top w:val="nil"/>
          <w:left w:val="nil"/>
          <w:bottom w:val="nil"/>
          <w:right w:val="nil"/>
          <w:between w:val="nil"/>
        </w:pBdr>
        <w:tabs>
          <w:tab w:val="left" w:pos="1940"/>
          <w:tab w:val="right" w:leader="dot" w:pos="9372"/>
        </w:tabs>
        <w:spacing w:before="101"/>
        <w:ind w:hanging="799"/>
      </w:pPr>
      <w:hyperlink w:anchor="_heading=h.17dp8vu">
        <w:r>
          <w:rPr>
            <w:rFonts w:ascii="Arial MT" w:eastAsia="Arial MT" w:hAnsi="Arial MT" w:cs="Arial MT"/>
            <w:color w:val="000000"/>
            <w:sz w:val="20"/>
            <w:szCs w:val="20"/>
          </w:rPr>
          <w:t>Use Model</w:t>
        </w:r>
        <w:r>
          <w:rPr>
            <w:rFonts w:ascii="Arial MT" w:eastAsia="Arial MT" w:hAnsi="Arial MT" w:cs="Arial MT"/>
            <w:color w:val="000000"/>
            <w:sz w:val="20"/>
            <w:szCs w:val="20"/>
          </w:rPr>
          <w:tab/>
          <w:t>7</w:t>
        </w:r>
      </w:hyperlink>
    </w:p>
    <w:p w14:paraId="34DAFC85" w14:textId="77777777" w:rsidR="00967926" w:rsidRDefault="00000000">
      <w:pPr>
        <w:numPr>
          <w:ilvl w:val="2"/>
          <w:numId w:val="4"/>
        </w:numPr>
        <w:pBdr>
          <w:top w:val="nil"/>
          <w:left w:val="nil"/>
          <w:bottom w:val="nil"/>
          <w:right w:val="nil"/>
          <w:between w:val="nil"/>
        </w:pBdr>
        <w:tabs>
          <w:tab w:val="left" w:pos="1940"/>
          <w:tab w:val="right" w:leader="dot" w:pos="9372"/>
        </w:tabs>
        <w:spacing w:before="99"/>
        <w:ind w:hanging="799"/>
      </w:pPr>
      <w:hyperlink w:anchor="_heading=h.3rdcrjn">
        <w:r>
          <w:rPr>
            <w:rFonts w:ascii="Arial MT" w:eastAsia="Arial MT" w:hAnsi="Arial MT" w:cs="Arial MT"/>
            <w:color w:val="000000"/>
            <w:sz w:val="20"/>
            <w:szCs w:val="20"/>
          </w:rPr>
          <w:t>Element Table</w:t>
        </w:r>
        <w:r>
          <w:rPr>
            <w:rFonts w:ascii="Arial MT" w:eastAsia="Arial MT" w:hAnsi="Arial MT" w:cs="Arial MT"/>
            <w:color w:val="000000"/>
            <w:sz w:val="20"/>
            <w:szCs w:val="20"/>
          </w:rPr>
          <w:tab/>
          <w:t>7</w:t>
        </w:r>
      </w:hyperlink>
    </w:p>
    <w:p w14:paraId="501657D4" w14:textId="77777777" w:rsidR="00967926" w:rsidRDefault="00000000">
      <w:pPr>
        <w:numPr>
          <w:ilvl w:val="0"/>
          <w:numId w:val="4"/>
        </w:numPr>
        <w:pBdr>
          <w:top w:val="nil"/>
          <w:left w:val="nil"/>
          <w:bottom w:val="nil"/>
          <w:right w:val="nil"/>
          <w:between w:val="nil"/>
        </w:pBdr>
        <w:tabs>
          <w:tab w:val="left" w:pos="1100"/>
          <w:tab w:val="right" w:leader="dot" w:pos="9371"/>
        </w:tabs>
        <w:spacing w:before="103"/>
        <w:sectPr w:rsidR="00967926">
          <w:pgSz w:w="12240" w:h="15840"/>
          <w:pgMar w:top="1440" w:right="1080" w:bottom="1440" w:left="1080" w:header="725" w:footer="2027" w:gutter="0"/>
          <w:cols w:space="720"/>
        </w:sectPr>
      </w:pPr>
      <w:hyperlink w:anchor="_heading=h.26in1rg">
        <w:r>
          <w:rPr>
            <w:rFonts w:ascii="Arial" w:eastAsia="Arial" w:hAnsi="Arial" w:cs="Arial"/>
            <w:b/>
            <w:color w:val="000000"/>
            <w:sz w:val="24"/>
            <w:szCs w:val="24"/>
          </w:rPr>
          <w:t>Fault Return Codes</w:t>
        </w:r>
        <w:r>
          <w:rPr>
            <w:rFonts w:ascii="Arial" w:eastAsia="Arial" w:hAnsi="Arial" w:cs="Arial"/>
            <w:b/>
            <w:color w:val="000000"/>
            <w:sz w:val="24"/>
            <w:szCs w:val="24"/>
          </w:rPr>
          <w:tab/>
          <w:t>9</w:t>
        </w:r>
      </w:hyperlink>
    </w:p>
    <w:p w14:paraId="04342DDF" w14:textId="77777777" w:rsidR="00967926" w:rsidRDefault="00967926">
      <w:pPr>
        <w:pBdr>
          <w:top w:val="nil"/>
          <w:left w:val="nil"/>
          <w:bottom w:val="nil"/>
          <w:right w:val="nil"/>
          <w:between w:val="nil"/>
        </w:pBdr>
        <w:spacing w:before="8"/>
        <w:ind w:left="0"/>
        <w:rPr>
          <w:rFonts w:ascii="Arial" w:eastAsia="Arial" w:hAnsi="Arial" w:cs="Arial"/>
          <w:b/>
          <w:color w:val="000000"/>
          <w:sz w:val="40"/>
          <w:szCs w:val="40"/>
        </w:rPr>
      </w:pPr>
    </w:p>
    <w:p w14:paraId="60D06CEC" w14:textId="77777777" w:rsidR="00967926" w:rsidRDefault="00000000">
      <w:pPr>
        <w:pStyle w:val="Heading1"/>
        <w:numPr>
          <w:ilvl w:val="0"/>
          <w:numId w:val="3"/>
        </w:numPr>
        <w:tabs>
          <w:tab w:val="left" w:pos="1171"/>
        </w:tabs>
        <w:spacing w:before="0"/>
        <w:ind w:left="284" w:hanging="431"/>
      </w:pPr>
      <w:bookmarkStart w:id="0" w:name="_heading=h.gjdgxs" w:colFirst="0" w:colLast="0"/>
      <w:bookmarkEnd w:id="0"/>
      <w:r>
        <w:t>Introduction</w:t>
      </w:r>
    </w:p>
    <w:p w14:paraId="36EF7A51" w14:textId="77777777" w:rsidR="00967926" w:rsidRDefault="00000000">
      <w:pPr>
        <w:pStyle w:val="Heading2"/>
        <w:numPr>
          <w:ilvl w:val="1"/>
          <w:numId w:val="3"/>
        </w:numPr>
        <w:tabs>
          <w:tab w:val="left" w:pos="1206"/>
        </w:tabs>
        <w:spacing w:before="236"/>
        <w:ind w:left="319" w:hanging="466"/>
      </w:pPr>
      <w:bookmarkStart w:id="1" w:name="_heading=h.30j0zll" w:colFirst="0" w:colLast="0"/>
      <w:bookmarkEnd w:id="1"/>
      <w:r>
        <w:t>Purpose</w:t>
      </w:r>
      <w:r>
        <w:rPr>
          <w:noProof/>
        </w:rPr>
        <mc:AlternateContent>
          <mc:Choice Requires="wpg">
            <w:drawing>
              <wp:anchor distT="0" distB="0" distL="0" distR="0" simplePos="0" relativeHeight="251659264" behindDoc="0" locked="0" layoutInCell="1" hidden="0" allowOverlap="1" wp14:anchorId="4C745532" wp14:editId="25F53496">
                <wp:simplePos x="0" y="0"/>
                <wp:positionH relativeFrom="column">
                  <wp:posOffset>215900</wp:posOffset>
                </wp:positionH>
                <wp:positionV relativeFrom="paragraph">
                  <wp:posOffset>25400</wp:posOffset>
                </wp:positionV>
                <wp:extent cx="5533390" cy="22225"/>
                <wp:effectExtent l="0" t="0" r="0" b="0"/>
                <wp:wrapTopAndBottom distT="0" distB="0"/>
                <wp:docPr id="16" name="Freeform: Shape 16"/>
                <wp:cNvGraphicFramePr/>
                <a:graphic xmlns:a="http://schemas.openxmlformats.org/drawingml/2006/main">
                  <a:graphicData uri="http://schemas.microsoft.com/office/word/2010/wordprocessingShape">
                    <wps:wsp>
                      <wps:cNvSpPr/>
                      <wps:spPr>
                        <a:xfrm>
                          <a:off x="2584068" y="3773650"/>
                          <a:ext cx="5523865" cy="12700"/>
                        </a:xfrm>
                        <a:custGeom>
                          <a:avLst/>
                          <a:gdLst/>
                          <a:ahLst/>
                          <a:cxnLst/>
                          <a:rect l="l" t="t" r="r" b="b"/>
                          <a:pathLst>
                            <a:path w="5523865" h="12700" extrusionOk="0">
                              <a:moveTo>
                                <a:pt x="5523865" y="0"/>
                              </a:moveTo>
                              <a:lnTo>
                                <a:pt x="0" y="0"/>
                              </a:lnTo>
                              <a:lnTo>
                                <a:pt x="0" y="12192"/>
                              </a:lnTo>
                              <a:lnTo>
                                <a:pt x="5523865" y="12192"/>
                              </a:lnTo>
                              <a:lnTo>
                                <a:pt x="552386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215900</wp:posOffset>
                </wp:positionH>
                <wp:positionV relativeFrom="paragraph">
                  <wp:posOffset>25400</wp:posOffset>
                </wp:positionV>
                <wp:extent cx="5533390" cy="22225"/>
                <wp:effectExtent b="0" l="0" r="0" t="0"/>
                <wp:wrapTopAndBottom distB="0" distT="0"/>
                <wp:docPr id="16"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5533390" cy="22225"/>
                        </a:xfrm>
                        <a:prstGeom prst="rect"/>
                        <a:ln/>
                      </pic:spPr>
                    </pic:pic>
                  </a:graphicData>
                </a:graphic>
              </wp:anchor>
            </w:drawing>
          </mc:Fallback>
        </mc:AlternateContent>
      </w:r>
    </w:p>
    <w:p w14:paraId="1C345470" w14:textId="77777777" w:rsidR="00967926" w:rsidRDefault="00000000">
      <w:pPr>
        <w:pStyle w:val="Heading6"/>
        <w:spacing w:before="63"/>
        <w:ind w:left="319" w:right="1662"/>
        <w:jc w:val="both"/>
      </w:pPr>
      <w:r>
        <w:t xml:space="preserve">The purpose of this document is to capture the information a developer would need to complete interface development. This document establishes a basis for </w:t>
      </w:r>
      <w:proofErr w:type="gramStart"/>
      <w:r>
        <w:t>initiation</w:t>
      </w:r>
      <w:proofErr w:type="gramEnd"/>
      <w:r>
        <w:t xml:space="preserve"> and development of the services.</w:t>
      </w:r>
    </w:p>
    <w:p w14:paraId="1E980C74" w14:textId="77777777" w:rsidR="00967926" w:rsidRDefault="00000000">
      <w:pPr>
        <w:pStyle w:val="Heading6"/>
        <w:spacing w:before="100"/>
        <w:ind w:left="319" w:right="2015"/>
        <w:jc w:val="both"/>
      </w:pPr>
      <w:proofErr w:type="gramStart"/>
      <w:r>
        <w:t>The technical</w:t>
      </w:r>
      <w:proofErr w:type="gramEnd"/>
      <w:r>
        <w:t xml:space="preserve"> specifications capture the service information, element description, formatting conditions of the data that is essential for the development of interfaces.</w:t>
      </w:r>
    </w:p>
    <w:p w14:paraId="4A2287B8" w14:textId="77777777" w:rsidR="00967926" w:rsidRDefault="00967926">
      <w:pPr>
        <w:spacing w:before="5"/>
        <w:ind w:left="319"/>
        <w:rPr>
          <w:sz w:val="20"/>
          <w:szCs w:val="20"/>
        </w:rPr>
      </w:pPr>
    </w:p>
    <w:p w14:paraId="29BD85EC" w14:textId="77777777" w:rsidR="00967926" w:rsidRDefault="00000000">
      <w:pPr>
        <w:pStyle w:val="Heading2"/>
        <w:numPr>
          <w:ilvl w:val="1"/>
          <w:numId w:val="3"/>
        </w:numPr>
        <w:tabs>
          <w:tab w:val="left" w:pos="1206"/>
        </w:tabs>
        <w:ind w:left="319" w:hanging="466"/>
      </w:pPr>
      <w:bookmarkStart w:id="2" w:name="_heading=h.1fob9te" w:colFirst="0" w:colLast="0"/>
      <w:bookmarkEnd w:id="2"/>
      <w:r>
        <w:t>Related Documents</w:t>
      </w:r>
    </w:p>
    <w:p w14:paraId="66C76DAC" w14:textId="77777777" w:rsidR="00967926" w:rsidRDefault="00000000">
      <w:pPr>
        <w:pStyle w:val="Heading6"/>
        <w:spacing w:before="65"/>
        <w:ind w:left="319" w:right="1540"/>
      </w:pPr>
      <w:r>
        <w:t xml:space="preserve">For more information on current or past project initiative releases that impacted the technical specification, please refer to &lt;&lt;Link&gt;&gt; </w:t>
      </w:r>
    </w:p>
    <w:p w14:paraId="0BC74F81" w14:textId="77777777" w:rsidR="00967926" w:rsidRDefault="00967926">
      <w:pPr>
        <w:spacing w:before="5"/>
        <w:ind w:left="319"/>
        <w:rPr>
          <w:sz w:val="20"/>
          <w:szCs w:val="20"/>
        </w:rPr>
      </w:pPr>
    </w:p>
    <w:p w14:paraId="7841D08A" w14:textId="77777777" w:rsidR="00967926" w:rsidRDefault="00000000">
      <w:pPr>
        <w:pStyle w:val="Heading2"/>
        <w:numPr>
          <w:ilvl w:val="1"/>
          <w:numId w:val="3"/>
        </w:numPr>
        <w:tabs>
          <w:tab w:val="left" w:pos="1206"/>
        </w:tabs>
        <w:ind w:left="319" w:hanging="466"/>
      </w:pPr>
      <w:bookmarkStart w:id="3" w:name="_heading=h.3znysh7" w:colFirst="0" w:colLast="0"/>
      <w:bookmarkEnd w:id="3"/>
      <w:r>
        <w:t>Reference Documents</w:t>
      </w:r>
    </w:p>
    <w:p w14:paraId="0FEA45AE" w14:textId="77777777" w:rsidR="00967926" w:rsidRDefault="00000000">
      <w:pPr>
        <w:pStyle w:val="Heading6"/>
        <w:spacing w:before="60"/>
        <w:ind w:left="319"/>
      </w:pPr>
      <w:r>
        <w:t>Please refer to the following specifications and documents for help with developing the interface.</w:t>
      </w:r>
    </w:p>
    <w:p w14:paraId="297FEE51" w14:textId="77777777" w:rsidR="00967926" w:rsidRDefault="00967926">
      <w:pPr>
        <w:pBdr>
          <w:top w:val="nil"/>
          <w:left w:val="nil"/>
          <w:bottom w:val="nil"/>
          <w:right w:val="nil"/>
          <w:between w:val="nil"/>
        </w:pBdr>
        <w:spacing w:before="10"/>
        <w:ind w:left="0"/>
        <w:rPr>
          <w:rFonts w:ascii="Arial" w:eastAsia="Arial" w:hAnsi="Arial" w:cs="Arial"/>
          <w:i/>
          <w:color w:val="000000"/>
          <w:sz w:val="8"/>
          <w:szCs w:val="8"/>
        </w:rPr>
      </w:pPr>
    </w:p>
    <w:tbl>
      <w:tblPr>
        <w:tblStyle w:val="a0"/>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8"/>
        <w:gridCol w:w="7807"/>
      </w:tblGrid>
      <w:tr w:rsidR="00967926" w14:paraId="70448F45" w14:textId="77777777">
        <w:trPr>
          <w:trHeight w:val="561"/>
        </w:trPr>
        <w:tc>
          <w:tcPr>
            <w:tcW w:w="2258" w:type="dxa"/>
            <w:tcBorders>
              <w:top w:val="single" w:sz="4" w:space="0" w:color="808080"/>
              <w:left w:val="single" w:sz="4" w:space="0" w:color="808080"/>
              <w:bottom w:val="single" w:sz="4" w:space="0" w:color="808080"/>
              <w:right w:val="single" w:sz="4" w:space="0" w:color="808080"/>
            </w:tcBorders>
            <w:shd w:val="clear" w:color="auto" w:fill="808080"/>
          </w:tcPr>
          <w:p w14:paraId="2BE6658E" w14:textId="77777777" w:rsidR="00967926" w:rsidRDefault="00000000">
            <w:pPr>
              <w:pBdr>
                <w:top w:val="nil"/>
                <w:left w:val="nil"/>
                <w:bottom w:val="nil"/>
                <w:right w:val="nil"/>
                <w:between w:val="nil"/>
              </w:pBdr>
              <w:spacing w:after="0"/>
              <w:ind w:left="0" w:right="318"/>
              <w:jc w:val="center"/>
              <w:rPr>
                <w:rFonts w:ascii="Arial MT" w:eastAsia="Arial MT" w:hAnsi="Arial MT" w:cs="Arial MT"/>
                <w:color w:val="000000"/>
                <w:sz w:val="20"/>
                <w:szCs w:val="20"/>
              </w:rPr>
            </w:pPr>
            <w:r>
              <w:rPr>
                <w:rFonts w:ascii="Arial MT" w:eastAsia="Arial MT" w:hAnsi="Arial MT" w:cs="Arial MT"/>
                <w:color w:val="000000"/>
                <w:sz w:val="20"/>
                <w:szCs w:val="20"/>
              </w:rPr>
              <w:t>Document Name</w:t>
            </w:r>
          </w:p>
        </w:tc>
        <w:tc>
          <w:tcPr>
            <w:tcW w:w="7807" w:type="dxa"/>
            <w:tcBorders>
              <w:top w:val="single" w:sz="4" w:space="0" w:color="808080"/>
              <w:left w:val="single" w:sz="4" w:space="0" w:color="808080"/>
              <w:bottom w:val="single" w:sz="4" w:space="0" w:color="808080"/>
              <w:right w:val="single" w:sz="4" w:space="0" w:color="808080"/>
            </w:tcBorders>
            <w:shd w:val="clear" w:color="auto" w:fill="808080"/>
          </w:tcPr>
          <w:p w14:paraId="40D2C10B" w14:textId="77777777" w:rsidR="00967926" w:rsidRDefault="00000000">
            <w:pPr>
              <w:pBdr>
                <w:top w:val="nil"/>
                <w:left w:val="nil"/>
                <w:bottom w:val="nil"/>
                <w:right w:val="nil"/>
                <w:between w:val="nil"/>
              </w:pBdr>
              <w:spacing w:after="0" w:line="227" w:lineRule="auto"/>
              <w:ind w:left="0"/>
              <w:jc w:val="center"/>
              <w:rPr>
                <w:rFonts w:ascii="Arial MT" w:eastAsia="Arial MT" w:hAnsi="Arial MT" w:cs="Arial MT"/>
                <w:color w:val="000000"/>
                <w:sz w:val="20"/>
                <w:szCs w:val="20"/>
              </w:rPr>
            </w:pPr>
            <w:r>
              <w:rPr>
                <w:rFonts w:ascii="Arial MT" w:eastAsia="Arial MT" w:hAnsi="Arial MT" w:cs="Arial MT"/>
                <w:color w:val="000000"/>
                <w:sz w:val="20"/>
                <w:szCs w:val="20"/>
              </w:rPr>
              <w:t>Document Link/ Details</w:t>
            </w:r>
          </w:p>
        </w:tc>
      </w:tr>
      <w:tr w:rsidR="00967926" w14:paraId="197BA6F4" w14:textId="77777777">
        <w:trPr>
          <w:trHeight w:val="561"/>
        </w:trPr>
        <w:tc>
          <w:tcPr>
            <w:tcW w:w="2258" w:type="dxa"/>
            <w:tcBorders>
              <w:top w:val="single" w:sz="4" w:space="0" w:color="808080"/>
            </w:tcBorders>
          </w:tcPr>
          <w:p w14:paraId="113946D3" w14:textId="77777777" w:rsidR="00967926" w:rsidRDefault="00000000">
            <w:pPr>
              <w:pBdr>
                <w:top w:val="nil"/>
                <w:left w:val="nil"/>
                <w:bottom w:val="nil"/>
                <w:right w:val="nil"/>
                <w:between w:val="nil"/>
              </w:pBdr>
              <w:spacing w:after="0"/>
              <w:ind w:left="0" w:right="318"/>
              <w:rPr>
                <w:rFonts w:ascii="Arial MT" w:eastAsia="Arial MT" w:hAnsi="Arial MT" w:cs="Arial MT"/>
                <w:color w:val="000000"/>
                <w:sz w:val="20"/>
                <w:szCs w:val="20"/>
              </w:rPr>
            </w:pPr>
            <w:r>
              <w:rPr>
                <w:rFonts w:ascii="Arial MT" w:eastAsia="Arial MT" w:hAnsi="Arial MT" w:cs="Arial MT"/>
                <w:color w:val="000000"/>
                <w:sz w:val="20"/>
                <w:szCs w:val="20"/>
              </w:rPr>
              <w:t xml:space="preserve"> Design Specification</w:t>
            </w:r>
          </w:p>
        </w:tc>
        <w:tc>
          <w:tcPr>
            <w:tcW w:w="7807" w:type="dxa"/>
            <w:tcBorders>
              <w:top w:val="single" w:sz="4" w:space="0" w:color="808080"/>
            </w:tcBorders>
          </w:tcPr>
          <w:p w14:paraId="5D5ED0C3" w14:textId="77777777" w:rsidR="00967926" w:rsidRDefault="00967926">
            <w:pPr>
              <w:pBdr>
                <w:top w:val="nil"/>
                <w:left w:val="nil"/>
                <w:bottom w:val="nil"/>
                <w:right w:val="nil"/>
                <w:between w:val="nil"/>
              </w:pBdr>
              <w:spacing w:after="0" w:line="227" w:lineRule="auto"/>
              <w:ind w:left="0"/>
              <w:rPr>
                <w:rFonts w:ascii="Arial MT" w:eastAsia="Arial MT" w:hAnsi="Arial MT" w:cs="Arial MT"/>
                <w:color w:val="000000"/>
                <w:sz w:val="20"/>
                <w:szCs w:val="20"/>
              </w:rPr>
            </w:pPr>
          </w:p>
        </w:tc>
      </w:tr>
      <w:tr w:rsidR="00967926" w14:paraId="6617348E" w14:textId="77777777">
        <w:trPr>
          <w:trHeight w:val="561"/>
        </w:trPr>
        <w:tc>
          <w:tcPr>
            <w:tcW w:w="2258" w:type="dxa"/>
          </w:tcPr>
          <w:p w14:paraId="37C09783" w14:textId="77777777" w:rsidR="00967926" w:rsidRDefault="00000000">
            <w:pPr>
              <w:pBdr>
                <w:top w:val="nil"/>
                <w:left w:val="nil"/>
                <w:bottom w:val="nil"/>
                <w:right w:val="nil"/>
                <w:between w:val="nil"/>
              </w:pBdr>
              <w:spacing w:after="0"/>
              <w:ind w:left="0" w:right="318"/>
              <w:rPr>
                <w:rFonts w:ascii="Arial MT" w:eastAsia="Arial MT" w:hAnsi="Arial MT" w:cs="Arial MT"/>
                <w:color w:val="000000"/>
                <w:sz w:val="20"/>
                <w:szCs w:val="20"/>
              </w:rPr>
            </w:pPr>
            <w:r>
              <w:rPr>
                <w:rFonts w:ascii="Arial MT" w:eastAsia="Arial MT" w:hAnsi="Arial MT" w:cs="Arial MT"/>
                <w:color w:val="000000"/>
                <w:sz w:val="20"/>
                <w:szCs w:val="20"/>
              </w:rPr>
              <w:t xml:space="preserve"> GHL Flow</w:t>
            </w:r>
          </w:p>
        </w:tc>
        <w:tc>
          <w:tcPr>
            <w:tcW w:w="7807" w:type="dxa"/>
          </w:tcPr>
          <w:p w14:paraId="72815142" w14:textId="77777777" w:rsidR="00967926" w:rsidRDefault="00967926">
            <w:pPr>
              <w:pBdr>
                <w:top w:val="nil"/>
                <w:left w:val="nil"/>
                <w:bottom w:val="nil"/>
                <w:right w:val="nil"/>
                <w:between w:val="nil"/>
              </w:pBdr>
              <w:spacing w:after="0" w:line="227" w:lineRule="auto"/>
              <w:ind w:left="0"/>
              <w:rPr>
                <w:rFonts w:ascii="Arial MT" w:eastAsia="Arial MT" w:hAnsi="Arial MT" w:cs="Arial MT"/>
                <w:color w:val="000000"/>
                <w:sz w:val="20"/>
                <w:szCs w:val="20"/>
              </w:rPr>
            </w:pPr>
          </w:p>
        </w:tc>
      </w:tr>
      <w:tr w:rsidR="00967926" w14:paraId="1F5E7DEF" w14:textId="77777777">
        <w:trPr>
          <w:trHeight w:val="561"/>
        </w:trPr>
        <w:tc>
          <w:tcPr>
            <w:tcW w:w="2258" w:type="dxa"/>
          </w:tcPr>
          <w:p w14:paraId="234814DD" w14:textId="77777777" w:rsidR="00967926" w:rsidRDefault="00000000">
            <w:pPr>
              <w:pBdr>
                <w:top w:val="nil"/>
                <w:left w:val="nil"/>
                <w:bottom w:val="nil"/>
                <w:right w:val="nil"/>
                <w:between w:val="nil"/>
              </w:pBdr>
              <w:spacing w:after="0"/>
              <w:ind w:left="0" w:right="318"/>
              <w:rPr>
                <w:rFonts w:ascii="Arial MT" w:eastAsia="Arial MT" w:hAnsi="Arial MT" w:cs="Arial MT"/>
                <w:color w:val="000000"/>
                <w:sz w:val="20"/>
                <w:szCs w:val="20"/>
              </w:rPr>
            </w:pPr>
            <w:r>
              <w:rPr>
                <w:rFonts w:ascii="Arial MT" w:eastAsia="Arial MT" w:hAnsi="Arial MT" w:cs="Arial MT"/>
                <w:color w:val="000000"/>
                <w:sz w:val="20"/>
                <w:szCs w:val="20"/>
              </w:rPr>
              <w:t xml:space="preserve"> Technical documents</w:t>
            </w:r>
          </w:p>
        </w:tc>
        <w:tc>
          <w:tcPr>
            <w:tcW w:w="7807" w:type="dxa"/>
          </w:tcPr>
          <w:p w14:paraId="1F551DA1" w14:textId="77777777" w:rsidR="00967926" w:rsidRDefault="00967926">
            <w:pPr>
              <w:pBdr>
                <w:top w:val="nil"/>
                <w:left w:val="nil"/>
                <w:bottom w:val="nil"/>
                <w:right w:val="nil"/>
                <w:between w:val="nil"/>
              </w:pBdr>
              <w:spacing w:after="0" w:line="227" w:lineRule="auto"/>
              <w:ind w:left="0"/>
              <w:rPr>
                <w:rFonts w:ascii="Arial MT" w:eastAsia="Arial MT" w:hAnsi="Arial MT" w:cs="Arial MT"/>
                <w:color w:val="000000"/>
                <w:sz w:val="20"/>
                <w:szCs w:val="20"/>
              </w:rPr>
            </w:pPr>
          </w:p>
        </w:tc>
      </w:tr>
      <w:tr w:rsidR="00967926" w14:paraId="0A64DDA5" w14:textId="77777777">
        <w:trPr>
          <w:trHeight w:val="561"/>
        </w:trPr>
        <w:tc>
          <w:tcPr>
            <w:tcW w:w="2258" w:type="dxa"/>
          </w:tcPr>
          <w:p w14:paraId="07120881" w14:textId="77777777" w:rsidR="00967926" w:rsidRDefault="00000000">
            <w:pPr>
              <w:pBdr>
                <w:top w:val="nil"/>
                <w:left w:val="nil"/>
                <w:bottom w:val="nil"/>
                <w:right w:val="nil"/>
                <w:between w:val="nil"/>
              </w:pBdr>
              <w:spacing w:after="0"/>
              <w:ind w:left="0" w:right="318"/>
              <w:rPr>
                <w:rFonts w:ascii="Arial MT" w:eastAsia="Arial MT" w:hAnsi="Arial MT" w:cs="Arial MT"/>
                <w:color w:val="000000"/>
                <w:sz w:val="20"/>
                <w:szCs w:val="20"/>
              </w:rPr>
            </w:pPr>
            <w:r>
              <w:rPr>
                <w:rFonts w:ascii="Arial MT" w:eastAsia="Arial MT" w:hAnsi="Arial MT" w:cs="Arial MT"/>
                <w:color w:val="000000"/>
                <w:sz w:val="20"/>
                <w:szCs w:val="20"/>
              </w:rPr>
              <w:t xml:space="preserve"> AWS Deployment</w:t>
            </w:r>
          </w:p>
        </w:tc>
        <w:tc>
          <w:tcPr>
            <w:tcW w:w="7807" w:type="dxa"/>
          </w:tcPr>
          <w:p w14:paraId="59DCE5B3" w14:textId="77777777" w:rsidR="00967926" w:rsidRDefault="00967926">
            <w:pPr>
              <w:pBdr>
                <w:top w:val="nil"/>
                <w:left w:val="nil"/>
                <w:bottom w:val="nil"/>
                <w:right w:val="nil"/>
                <w:between w:val="nil"/>
              </w:pBdr>
              <w:spacing w:after="0" w:line="227" w:lineRule="auto"/>
              <w:ind w:left="0"/>
              <w:rPr>
                <w:rFonts w:ascii="Arial MT" w:eastAsia="Arial MT" w:hAnsi="Arial MT" w:cs="Arial MT"/>
                <w:color w:val="000000"/>
                <w:sz w:val="20"/>
                <w:szCs w:val="20"/>
              </w:rPr>
            </w:pPr>
          </w:p>
        </w:tc>
      </w:tr>
      <w:tr w:rsidR="00967926" w14:paraId="18CF3CD6" w14:textId="77777777">
        <w:trPr>
          <w:trHeight w:val="789"/>
        </w:trPr>
        <w:tc>
          <w:tcPr>
            <w:tcW w:w="2258" w:type="dxa"/>
          </w:tcPr>
          <w:p w14:paraId="5A97BFB5" w14:textId="77777777" w:rsidR="00967926" w:rsidRDefault="00000000">
            <w:pPr>
              <w:pBdr>
                <w:top w:val="nil"/>
                <w:left w:val="nil"/>
                <w:bottom w:val="nil"/>
                <w:right w:val="nil"/>
                <w:between w:val="nil"/>
              </w:pBdr>
              <w:spacing w:after="0"/>
              <w:ind w:left="107"/>
              <w:rPr>
                <w:rFonts w:ascii="Arial MT" w:eastAsia="Arial MT" w:hAnsi="Arial MT" w:cs="Arial MT"/>
                <w:color w:val="000000"/>
                <w:sz w:val="20"/>
                <w:szCs w:val="20"/>
              </w:rPr>
            </w:pPr>
            <w:r>
              <w:rPr>
                <w:rFonts w:ascii="Arial MT" w:eastAsia="Arial MT" w:hAnsi="Arial MT" w:cs="Arial MT"/>
                <w:color w:val="000000"/>
                <w:sz w:val="20"/>
                <w:szCs w:val="20"/>
              </w:rPr>
              <w:t>New Front Desk (FD) Master credential spreadsheet</w:t>
            </w:r>
          </w:p>
        </w:tc>
        <w:tc>
          <w:tcPr>
            <w:tcW w:w="7807" w:type="dxa"/>
          </w:tcPr>
          <w:p w14:paraId="13901055" w14:textId="77777777" w:rsidR="00967926" w:rsidRDefault="00967926">
            <w:pPr>
              <w:pBdr>
                <w:top w:val="nil"/>
                <w:left w:val="nil"/>
                <w:bottom w:val="nil"/>
                <w:right w:val="nil"/>
                <w:between w:val="nil"/>
              </w:pBdr>
              <w:spacing w:after="0"/>
              <w:ind w:left="105" w:right="129"/>
              <w:rPr>
                <w:rFonts w:ascii="Arial MT" w:eastAsia="Arial MT" w:hAnsi="Arial MT" w:cs="Arial MT"/>
                <w:color w:val="000000"/>
                <w:sz w:val="20"/>
                <w:szCs w:val="20"/>
              </w:rPr>
            </w:pPr>
          </w:p>
        </w:tc>
      </w:tr>
      <w:tr w:rsidR="00967926" w14:paraId="707EDBD8" w14:textId="77777777">
        <w:trPr>
          <w:trHeight w:val="789"/>
        </w:trPr>
        <w:tc>
          <w:tcPr>
            <w:tcW w:w="2258" w:type="dxa"/>
          </w:tcPr>
          <w:p w14:paraId="615D9ACF" w14:textId="77777777" w:rsidR="00967926" w:rsidRDefault="00000000">
            <w:pPr>
              <w:pBdr>
                <w:top w:val="nil"/>
                <w:left w:val="nil"/>
                <w:bottom w:val="nil"/>
                <w:right w:val="nil"/>
                <w:between w:val="nil"/>
              </w:pBdr>
              <w:spacing w:after="0"/>
              <w:ind w:left="107"/>
              <w:rPr>
                <w:rFonts w:ascii="Arial MT" w:eastAsia="Arial MT" w:hAnsi="Arial MT" w:cs="Arial MT"/>
                <w:color w:val="000000"/>
                <w:sz w:val="20"/>
                <w:szCs w:val="20"/>
              </w:rPr>
            </w:pPr>
            <w:r>
              <w:rPr>
                <w:rFonts w:ascii="Arial MT" w:eastAsia="Arial MT" w:hAnsi="Arial MT" w:cs="Arial MT"/>
                <w:color w:val="000000"/>
                <w:sz w:val="20"/>
                <w:szCs w:val="20"/>
              </w:rPr>
              <w:t>Booking Page V2 Testing</w:t>
            </w:r>
          </w:p>
        </w:tc>
        <w:tc>
          <w:tcPr>
            <w:tcW w:w="7807" w:type="dxa"/>
          </w:tcPr>
          <w:p w14:paraId="5F08D276" w14:textId="7B79A806" w:rsidR="00967926" w:rsidRDefault="00967926">
            <w:pPr>
              <w:pBdr>
                <w:top w:val="nil"/>
                <w:left w:val="nil"/>
                <w:bottom w:val="nil"/>
                <w:right w:val="nil"/>
                <w:between w:val="nil"/>
              </w:pBdr>
              <w:spacing w:before="1" w:after="0"/>
              <w:ind w:left="1100" w:hanging="466"/>
              <w:rPr>
                <w:rFonts w:ascii="Arial MT" w:eastAsia="Arial MT" w:hAnsi="Arial MT" w:cs="Arial MT"/>
                <w:color w:val="000000"/>
                <w:sz w:val="20"/>
                <w:szCs w:val="20"/>
              </w:rPr>
            </w:pPr>
          </w:p>
        </w:tc>
      </w:tr>
      <w:tr w:rsidR="00967926" w14:paraId="56D1F9DF" w14:textId="77777777">
        <w:trPr>
          <w:trHeight w:val="789"/>
        </w:trPr>
        <w:tc>
          <w:tcPr>
            <w:tcW w:w="2258" w:type="dxa"/>
          </w:tcPr>
          <w:p w14:paraId="4DC4EBA6" w14:textId="77777777" w:rsidR="00967926" w:rsidRDefault="00000000">
            <w:pPr>
              <w:pBdr>
                <w:top w:val="nil"/>
                <w:left w:val="nil"/>
                <w:bottom w:val="nil"/>
                <w:right w:val="nil"/>
                <w:between w:val="nil"/>
              </w:pBdr>
              <w:spacing w:after="0"/>
              <w:ind w:left="107"/>
              <w:rPr>
                <w:rFonts w:ascii="Arial MT" w:eastAsia="Arial MT" w:hAnsi="Arial MT" w:cs="Arial MT"/>
                <w:color w:val="000000"/>
                <w:sz w:val="20"/>
                <w:szCs w:val="20"/>
              </w:rPr>
            </w:pPr>
            <w:r>
              <w:rPr>
                <w:rFonts w:ascii="Arial MT" w:eastAsia="Arial MT" w:hAnsi="Arial MT" w:cs="Arial MT"/>
                <w:color w:val="000000"/>
                <w:sz w:val="20"/>
                <w:szCs w:val="20"/>
              </w:rPr>
              <w:t>Booking Page V2 - Workflow</w:t>
            </w:r>
          </w:p>
        </w:tc>
        <w:tc>
          <w:tcPr>
            <w:tcW w:w="7807" w:type="dxa"/>
          </w:tcPr>
          <w:p w14:paraId="169114A7" w14:textId="052FE745" w:rsidR="00967926" w:rsidRDefault="00967926">
            <w:pPr>
              <w:pBdr>
                <w:top w:val="nil"/>
                <w:left w:val="nil"/>
                <w:bottom w:val="nil"/>
                <w:right w:val="nil"/>
                <w:between w:val="nil"/>
              </w:pBdr>
              <w:spacing w:before="1" w:after="0"/>
              <w:ind w:left="1100" w:hanging="466"/>
              <w:rPr>
                <w:rFonts w:ascii="Arial MT" w:eastAsia="Arial MT" w:hAnsi="Arial MT" w:cs="Arial MT"/>
                <w:color w:val="000000"/>
                <w:sz w:val="20"/>
                <w:szCs w:val="20"/>
              </w:rPr>
            </w:pPr>
          </w:p>
        </w:tc>
      </w:tr>
    </w:tbl>
    <w:p w14:paraId="506BCA7C" w14:textId="77777777" w:rsidR="00967926" w:rsidRDefault="00967926">
      <w:pPr>
        <w:ind w:firstLine="720"/>
        <w:rPr>
          <w:sz w:val="20"/>
          <w:szCs w:val="20"/>
        </w:rPr>
        <w:sectPr w:rsidR="00967926">
          <w:pgSz w:w="12240" w:h="15840"/>
          <w:pgMar w:top="1440" w:right="1080" w:bottom="1440" w:left="1080" w:header="725" w:footer="1134" w:gutter="0"/>
          <w:cols w:space="720"/>
        </w:sectPr>
      </w:pPr>
    </w:p>
    <w:p w14:paraId="5243D528" w14:textId="77777777" w:rsidR="00967926" w:rsidRDefault="00967926">
      <w:pPr>
        <w:pBdr>
          <w:top w:val="nil"/>
          <w:left w:val="nil"/>
          <w:bottom w:val="nil"/>
          <w:right w:val="nil"/>
          <w:between w:val="nil"/>
        </w:pBdr>
        <w:spacing w:before="10"/>
        <w:rPr>
          <w:rFonts w:ascii="Arial" w:eastAsia="Arial" w:hAnsi="Arial" w:cs="Arial"/>
          <w:i/>
          <w:color w:val="000000"/>
          <w:sz w:val="21"/>
          <w:szCs w:val="21"/>
        </w:rPr>
      </w:pPr>
    </w:p>
    <w:p w14:paraId="0F553EC5" w14:textId="77777777" w:rsidR="00967926" w:rsidRDefault="00000000">
      <w:pPr>
        <w:pStyle w:val="Heading1"/>
        <w:numPr>
          <w:ilvl w:val="0"/>
          <w:numId w:val="3"/>
        </w:numPr>
        <w:ind w:left="1276"/>
      </w:pPr>
      <w:bookmarkStart w:id="4" w:name="_heading=h.2et92p0" w:colFirst="0" w:colLast="0"/>
      <w:bookmarkEnd w:id="4"/>
      <w:r>
        <w:t>Booking Application Workflow Design</w:t>
      </w:r>
      <w:r>
        <w:rPr>
          <w:noProof/>
        </w:rPr>
        <mc:AlternateContent>
          <mc:Choice Requires="wpg">
            <w:drawing>
              <wp:anchor distT="0" distB="0" distL="0" distR="0" simplePos="0" relativeHeight="251660288" behindDoc="0" locked="0" layoutInCell="1" hidden="0" allowOverlap="1" wp14:anchorId="4AEF14AA" wp14:editId="50F8A41C">
                <wp:simplePos x="0" y="0"/>
                <wp:positionH relativeFrom="column">
                  <wp:posOffset>431800</wp:posOffset>
                </wp:positionH>
                <wp:positionV relativeFrom="paragraph">
                  <wp:posOffset>317500</wp:posOffset>
                </wp:positionV>
                <wp:extent cx="5533390" cy="22225"/>
                <wp:effectExtent l="0" t="0" r="0" b="0"/>
                <wp:wrapTopAndBottom distT="0" distB="0"/>
                <wp:docPr id="21" name="Freeform: Shape 21"/>
                <wp:cNvGraphicFramePr/>
                <a:graphic xmlns:a="http://schemas.openxmlformats.org/drawingml/2006/main">
                  <a:graphicData uri="http://schemas.microsoft.com/office/word/2010/wordprocessingShape">
                    <wps:wsp>
                      <wps:cNvSpPr/>
                      <wps:spPr>
                        <a:xfrm>
                          <a:off x="2584068" y="3773650"/>
                          <a:ext cx="5523865" cy="12700"/>
                        </a:xfrm>
                        <a:custGeom>
                          <a:avLst/>
                          <a:gdLst/>
                          <a:ahLst/>
                          <a:cxnLst/>
                          <a:rect l="l" t="t" r="r" b="b"/>
                          <a:pathLst>
                            <a:path w="5523865" h="12700" extrusionOk="0">
                              <a:moveTo>
                                <a:pt x="5523865" y="0"/>
                              </a:moveTo>
                              <a:lnTo>
                                <a:pt x="0" y="0"/>
                              </a:lnTo>
                              <a:lnTo>
                                <a:pt x="0" y="12191"/>
                              </a:lnTo>
                              <a:lnTo>
                                <a:pt x="5523865" y="12191"/>
                              </a:lnTo>
                              <a:lnTo>
                                <a:pt x="552386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431800</wp:posOffset>
                </wp:positionH>
                <wp:positionV relativeFrom="paragraph">
                  <wp:posOffset>317500</wp:posOffset>
                </wp:positionV>
                <wp:extent cx="5533390" cy="22225"/>
                <wp:effectExtent b="0" l="0" r="0" t="0"/>
                <wp:wrapTopAndBottom distB="0" distT="0"/>
                <wp:docPr id="21"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533390" cy="22225"/>
                        </a:xfrm>
                        <a:prstGeom prst="rect"/>
                        <a:ln/>
                      </pic:spPr>
                    </pic:pic>
                  </a:graphicData>
                </a:graphic>
              </wp:anchor>
            </w:drawing>
          </mc:Fallback>
        </mc:AlternateContent>
      </w:r>
    </w:p>
    <w:p w14:paraId="5455B9DF" w14:textId="77777777" w:rsidR="00967926" w:rsidRDefault="00000000">
      <w:pPr>
        <w:pStyle w:val="Heading3"/>
        <w:numPr>
          <w:ilvl w:val="1"/>
          <w:numId w:val="3"/>
        </w:numPr>
        <w:tabs>
          <w:tab w:val="left" w:pos="1206"/>
        </w:tabs>
        <w:ind w:left="1206" w:hanging="465"/>
      </w:pPr>
      <w:bookmarkStart w:id="5" w:name="_heading=h.tyjcwt" w:colFirst="0" w:colLast="0"/>
      <w:bookmarkEnd w:id="5"/>
      <w:r>
        <w:t>Version 2.0 Scope</w:t>
      </w:r>
    </w:p>
    <w:p w14:paraId="77C88397" w14:textId="77777777" w:rsidR="00967926" w:rsidRDefault="00000000">
      <w:pPr>
        <w:pStyle w:val="Heading6"/>
        <w:spacing w:before="123"/>
        <w:ind w:firstLine="740"/>
      </w:pPr>
      <w:r>
        <w:t xml:space="preserve">This section V2.0 incorporates several functional requirements to enhance the Booking page </w:t>
      </w:r>
      <w:proofErr w:type="spellStart"/>
      <w:r>
        <w:t>cababilities</w:t>
      </w:r>
      <w:proofErr w:type="spellEnd"/>
      <w:r>
        <w:t xml:space="preserve"> - </w:t>
      </w:r>
    </w:p>
    <w:tbl>
      <w:tblPr>
        <w:tblStyle w:val="a1"/>
        <w:tblW w:w="9330" w:type="dxa"/>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3246"/>
        <w:gridCol w:w="5378"/>
      </w:tblGrid>
      <w:tr w:rsidR="00967926" w14:paraId="09F3DDA6" w14:textId="77777777">
        <w:tc>
          <w:tcPr>
            <w:tcW w:w="706" w:type="dxa"/>
          </w:tcPr>
          <w:p w14:paraId="626D210E" w14:textId="77777777" w:rsidR="00967926" w:rsidRDefault="00000000">
            <w:pPr>
              <w:pStyle w:val="Heading6"/>
              <w:spacing w:before="0" w:after="0"/>
              <w:ind w:left="0"/>
            </w:pPr>
            <w:r>
              <w:t>FR1</w:t>
            </w:r>
          </w:p>
        </w:tc>
        <w:tc>
          <w:tcPr>
            <w:tcW w:w="3246" w:type="dxa"/>
          </w:tcPr>
          <w:p w14:paraId="0F99F0D4" w14:textId="77777777" w:rsidR="00967926" w:rsidRDefault="00000000">
            <w:pPr>
              <w:pStyle w:val="Heading6"/>
              <w:spacing w:before="0" w:after="0"/>
              <w:ind w:left="0"/>
            </w:pPr>
            <w:r>
              <w:t>Common Personal Details Page</w:t>
            </w:r>
          </w:p>
        </w:tc>
        <w:tc>
          <w:tcPr>
            <w:tcW w:w="5378" w:type="dxa"/>
          </w:tcPr>
          <w:p w14:paraId="1FB8A738" w14:textId="77777777" w:rsidR="00967926" w:rsidRDefault="00000000">
            <w:pPr>
              <w:pStyle w:val="Heading6"/>
              <w:spacing w:before="0" w:after="0"/>
              <w:ind w:left="0"/>
            </w:pPr>
            <w:r>
              <w:t>Implement a shared personal details page that caters to both new appointments and follow-up appointments</w:t>
            </w:r>
          </w:p>
        </w:tc>
      </w:tr>
      <w:tr w:rsidR="00967926" w14:paraId="0BE8E81E" w14:textId="77777777">
        <w:tc>
          <w:tcPr>
            <w:tcW w:w="706" w:type="dxa"/>
          </w:tcPr>
          <w:p w14:paraId="6B8AD5A9" w14:textId="77777777" w:rsidR="00967926" w:rsidRDefault="00000000">
            <w:pPr>
              <w:pStyle w:val="Heading6"/>
              <w:spacing w:before="0" w:after="0"/>
              <w:ind w:left="0"/>
            </w:pPr>
            <w:r>
              <w:t>FR2</w:t>
            </w:r>
          </w:p>
        </w:tc>
        <w:tc>
          <w:tcPr>
            <w:tcW w:w="3246" w:type="dxa"/>
          </w:tcPr>
          <w:p w14:paraId="4833A29D" w14:textId="77777777" w:rsidR="00967926" w:rsidRDefault="00000000">
            <w:pPr>
              <w:pStyle w:val="Heading6"/>
              <w:spacing w:before="0" w:after="0"/>
              <w:ind w:left="0"/>
            </w:pPr>
            <w:r>
              <w:t>Upcoming Appointment Details View</w:t>
            </w:r>
          </w:p>
        </w:tc>
        <w:tc>
          <w:tcPr>
            <w:tcW w:w="5378" w:type="dxa"/>
          </w:tcPr>
          <w:p w14:paraId="7FF2425D" w14:textId="77777777" w:rsidR="00967926" w:rsidRDefault="00000000">
            <w:pPr>
              <w:spacing w:before="120" w:after="120" w:line="240" w:lineRule="auto"/>
              <w:ind w:left="0"/>
            </w:pPr>
            <w:r>
              <w:rPr>
                <w:rFonts w:ascii="Arial MT" w:eastAsia="Arial MT" w:hAnsi="Arial MT" w:cs="Arial MT"/>
                <w:sz w:val="20"/>
                <w:szCs w:val="20"/>
              </w:rPr>
              <w:t>Include a dedicated section on the follow-up page to display upcoming appointment details for easy reference.</w:t>
            </w:r>
          </w:p>
        </w:tc>
      </w:tr>
      <w:tr w:rsidR="00967926" w14:paraId="21992A0A" w14:textId="77777777">
        <w:tc>
          <w:tcPr>
            <w:tcW w:w="706" w:type="dxa"/>
          </w:tcPr>
          <w:p w14:paraId="011D83F8" w14:textId="77777777" w:rsidR="00967926" w:rsidRDefault="00000000">
            <w:pPr>
              <w:pStyle w:val="Heading6"/>
              <w:spacing w:before="0" w:after="0"/>
              <w:ind w:left="0"/>
            </w:pPr>
            <w:r>
              <w:t>FR3</w:t>
            </w:r>
          </w:p>
        </w:tc>
        <w:tc>
          <w:tcPr>
            <w:tcW w:w="3246" w:type="dxa"/>
          </w:tcPr>
          <w:p w14:paraId="645C75FE" w14:textId="77777777" w:rsidR="00967926" w:rsidRDefault="00000000">
            <w:pPr>
              <w:pStyle w:val="Heading6"/>
              <w:spacing w:before="0" w:after="0"/>
              <w:ind w:left="0"/>
            </w:pPr>
            <w:r>
              <w:t>Cancel Upcoming Appointment</w:t>
            </w:r>
          </w:p>
        </w:tc>
        <w:tc>
          <w:tcPr>
            <w:tcW w:w="5378" w:type="dxa"/>
          </w:tcPr>
          <w:p w14:paraId="4A277441" w14:textId="77777777" w:rsidR="00967926" w:rsidRDefault="00000000">
            <w:pPr>
              <w:spacing w:before="120" w:after="0" w:line="240" w:lineRule="auto"/>
              <w:ind w:left="0"/>
              <w:rPr>
                <w:rFonts w:ascii="Arial MT" w:eastAsia="Arial MT" w:hAnsi="Arial MT" w:cs="Arial MT"/>
                <w:sz w:val="20"/>
                <w:szCs w:val="20"/>
              </w:rPr>
            </w:pPr>
            <w:r>
              <w:rPr>
                <w:rFonts w:ascii="Arial MT" w:eastAsia="Arial MT" w:hAnsi="Arial MT" w:cs="Arial MT"/>
                <w:sz w:val="20"/>
                <w:szCs w:val="20"/>
              </w:rPr>
              <w:t xml:space="preserve">Provide functionality to cancel upcoming appointments directly from the application. </w:t>
            </w:r>
          </w:p>
          <w:p w14:paraId="66A3C4E4" w14:textId="77777777" w:rsidR="00967926" w:rsidRDefault="00967926">
            <w:pPr>
              <w:spacing w:after="0" w:line="240" w:lineRule="auto"/>
              <w:ind w:left="0"/>
              <w:rPr>
                <w:rFonts w:ascii="Arial MT" w:eastAsia="Arial MT" w:hAnsi="Arial MT" w:cs="Arial MT"/>
                <w:sz w:val="20"/>
                <w:szCs w:val="20"/>
              </w:rPr>
            </w:pPr>
          </w:p>
          <w:p w14:paraId="33C55285" w14:textId="77777777" w:rsidR="00967926" w:rsidRDefault="00000000">
            <w:pPr>
              <w:spacing w:after="120" w:line="240" w:lineRule="auto"/>
              <w:ind w:left="0"/>
              <w:rPr>
                <w:rFonts w:ascii="Arial MT" w:eastAsia="Arial MT" w:hAnsi="Arial MT" w:cs="Arial MT"/>
                <w:sz w:val="20"/>
                <w:szCs w:val="20"/>
              </w:rPr>
            </w:pPr>
            <w:r>
              <w:rPr>
                <w:rFonts w:ascii="Arial MT" w:eastAsia="Arial MT" w:hAnsi="Arial MT" w:cs="Arial MT"/>
                <w:sz w:val="20"/>
                <w:szCs w:val="20"/>
                <w:highlight w:val="yellow"/>
              </w:rPr>
              <w:t>Based On tech Synch-Up 06/01</w:t>
            </w:r>
          </w:p>
          <w:p w14:paraId="33FB7D2D" w14:textId="77777777" w:rsidR="00967926" w:rsidRDefault="00000000">
            <w:pPr>
              <w:numPr>
                <w:ilvl w:val="0"/>
                <w:numId w:val="2"/>
              </w:numPr>
              <w:pBdr>
                <w:top w:val="nil"/>
                <w:left w:val="nil"/>
                <w:bottom w:val="nil"/>
                <w:right w:val="nil"/>
                <w:between w:val="nil"/>
              </w:pBdr>
              <w:spacing w:before="120" w:after="0" w:line="240" w:lineRule="auto"/>
              <w:rPr>
                <w:rFonts w:ascii="Arial MT" w:eastAsia="Arial MT" w:hAnsi="Arial MT" w:cs="Arial MT"/>
                <w:color w:val="000000"/>
                <w:sz w:val="20"/>
                <w:szCs w:val="20"/>
              </w:rPr>
            </w:pPr>
            <w:r>
              <w:rPr>
                <w:rFonts w:ascii="Arial MT" w:eastAsia="Arial MT" w:hAnsi="Arial MT" w:cs="Arial MT"/>
                <w:color w:val="000000"/>
                <w:sz w:val="20"/>
                <w:szCs w:val="20"/>
              </w:rPr>
              <w:t xml:space="preserve">Temporarily hide the cancel button for upcoming appointments. </w:t>
            </w:r>
          </w:p>
          <w:p w14:paraId="51FDFE6A" w14:textId="77777777" w:rsidR="00967926" w:rsidRDefault="00000000">
            <w:pPr>
              <w:numPr>
                <w:ilvl w:val="1"/>
                <w:numId w:val="2"/>
              </w:numPr>
              <w:pBdr>
                <w:top w:val="nil"/>
                <w:left w:val="nil"/>
                <w:bottom w:val="nil"/>
                <w:right w:val="nil"/>
                <w:between w:val="nil"/>
              </w:pBdr>
              <w:spacing w:after="0" w:line="240" w:lineRule="auto"/>
              <w:rPr>
                <w:rFonts w:ascii="Arial MT" w:eastAsia="Arial MT" w:hAnsi="Arial MT" w:cs="Arial MT"/>
                <w:color w:val="000000"/>
                <w:sz w:val="20"/>
                <w:szCs w:val="20"/>
              </w:rPr>
            </w:pPr>
            <w:r>
              <w:rPr>
                <w:rFonts w:ascii="Arial MT" w:eastAsia="Arial MT" w:hAnsi="Arial MT" w:cs="Arial MT"/>
                <w:color w:val="000000"/>
                <w:sz w:val="20"/>
                <w:szCs w:val="20"/>
              </w:rPr>
              <w:t xml:space="preserve">Since this is necessary to handle cancellation charges appropriately, particularly for appointments canceled within 48 hours.  </w:t>
            </w:r>
          </w:p>
          <w:p w14:paraId="181604E6" w14:textId="77777777" w:rsidR="00967926" w:rsidRDefault="00000000">
            <w:pPr>
              <w:numPr>
                <w:ilvl w:val="1"/>
                <w:numId w:val="2"/>
              </w:numPr>
              <w:pBdr>
                <w:top w:val="nil"/>
                <w:left w:val="nil"/>
                <w:bottom w:val="nil"/>
                <w:right w:val="nil"/>
                <w:between w:val="nil"/>
              </w:pBdr>
              <w:spacing w:after="120" w:line="240" w:lineRule="auto"/>
              <w:rPr>
                <w:rFonts w:ascii="Arial MT" w:eastAsia="Arial MT" w:hAnsi="Arial MT" w:cs="Arial MT"/>
                <w:color w:val="000000"/>
                <w:sz w:val="20"/>
                <w:szCs w:val="20"/>
              </w:rPr>
            </w:pPr>
            <w:r>
              <w:rPr>
                <w:rFonts w:ascii="Arial MT" w:eastAsia="Arial MT" w:hAnsi="Arial MT" w:cs="Arial MT"/>
                <w:color w:val="000000"/>
                <w:sz w:val="20"/>
                <w:szCs w:val="20"/>
              </w:rPr>
              <w:t>Also, ensure proper communication with the patient regarding the cancellation, including sending an SMS notification.</w:t>
            </w:r>
          </w:p>
          <w:p w14:paraId="1FC69D9C" w14:textId="77777777" w:rsidR="00967926" w:rsidRDefault="00967926">
            <w:pPr>
              <w:pStyle w:val="Heading6"/>
              <w:spacing w:before="0" w:after="0"/>
              <w:ind w:left="0"/>
            </w:pPr>
          </w:p>
        </w:tc>
      </w:tr>
      <w:tr w:rsidR="00967926" w14:paraId="64E01830" w14:textId="77777777">
        <w:tc>
          <w:tcPr>
            <w:tcW w:w="706" w:type="dxa"/>
          </w:tcPr>
          <w:p w14:paraId="0BEE763C" w14:textId="77777777" w:rsidR="00967926" w:rsidRDefault="00000000">
            <w:pPr>
              <w:pStyle w:val="Heading6"/>
              <w:spacing w:before="0" w:after="0"/>
              <w:ind w:left="0"/>
            </w:pPr>
            <w:r>
              <w:t>FR4</w:t>
            </w:r>
          </w:p>
        </w:tc>
        <w:tc>
          <w:tcPr>
            <w:tcW w:w="3246" w:type="dxa"/>
          </w:tcPr>
          <w:p w14:paraId="563AA2E7" w14:textId="77777777" w:rsidR="00967926" w:rsidRDefault="00000000">
            <w:pPr>
              <w:pStyle w:val="Heading6"/>
              <w:spacing w:before="0" w:after="0"/>
              <w:ind w:left="0"/>
            </w:pPr>
            <w:r>
              <w:t>Error Handling</w:t>
            </w:r>
          </w:p>
        </w:tc>
        <w:tc>
          <w:tcPr>
            <w:tcW w:w="5378" w:type="dxa"/>
          </w:tcPr>
          <w:p w14:paraId="22886038" w14:textId="77777777" w:rsidR="00967926" w:rsidRDefault="00000000">
            <w:pPr>
              <w:pStyle w:val="Heading6"/>
              <w:spacing w:before="0" w:after="0"/>
              <w:ind w:left="0"/>
            </w:pPr>
            <w:r>
              <w:t>Implement robust error-handling mechanisms to gracefully handle any unexpected errors or exceptions that may occur during the application's usage</w:t>
            </w:r>
          </w:p>
        </w:tc>
      </w:tr>
      <w:tr w:rsidR="00967926" w14:paraId="5A8E8E8C" w14:textId="77777777">
        <w:tc>
          <w:tcPr>
            <w:tcW w:w="706" w:type="dxa"/>
          </w:tcPr>
          <w:p w14:paraId="040CCD19" w14:textId="77777777" w:rsidR="00967926" w:rsidRDefault="00000000">
            <w:pPr>
              <w:pStyle w:val="Heading6"/>
              <w:spacing w:before="0" w:after="0"/>
              <w:ind w:left="0"/>
            </w:pPr>
            <w:r>
              <w:t>FR5</w:t>
            </w:r>
          </w:p>
        </w:tc>
        <w:tc>
          <w:tcPr>
            <w:tcW w:w="3246" w:type="dxa"/>
          </w:tcPr>
          <w:p w14:paraId="7A24DB85" w14:textId="77777777" w:rsidR="00967926" w:rsidRDefault="00000000">
            <w:pPr>
              <w:pStyle w:val="Heading6"/>
              <w:spacing w:before="0" w:after="0"/>
              <w:ind w:left="0"/>
            </w:pPr>
            <w:proofErr w:type="spellStart"/>
            <w:r>
              <w:t>Timezone</w:t>
            </w:r>
            <w:proofErr w:type="spellEnd"/>
            <w:r>
              <w:t xml:space="preserve"> for US Only</w:t>
            </w:r>
          </w:p>
        </w:tc>
        <w:tc>
          <w:tcPr>
            <w:tcW w:w="5378" w:type="dxa"/>
          </w:tcPr>
          <w:p w14:paraId="73067A4B" w14:textId="77777777" w:rsidR="00967926" w:rsidRDefault="00000000">
            <w:pPr>
              <w:pStyle w:val="Heading6"/>
              <w:spacing w:before="0" w:after="0"/>
              <w:ind w:left="0"/>
            </w:pPr>
            <w:r>
              <w:t>Ensure that the application supports and displays time zones specifically for the United States, catering to the relevant user base.</w:t>
            </w:r>
          </w:p>
        </w:tc>
      </w:tr>
      <w:tr w:rsidR="00967926" w14:paraId="0E10E85D" w14:textId="77777777">
        <w:tc>
          <w:tcPr>
            <w:tcW w:w="706" w:type="dxa"/>
          </w:tcPr>
          <w:p w14:paraId="29FF8214" w14:textId="77777777" w:rsidR="00967926" w:rsidRDefault="00000000">
            <w:pPr>
              <w:pStyle w:val="Heading6"/>
              <w:spacing w:before="0" w:after="0"/>
              <w:ind w:left="0"/>
            </w:pPr>
            <w:r>
              <w:t>FR6</w:t>
            </w:r>
          </w:p>
        </w:tc>
        <w:tc>
          <w:tcPr>
            <w:tcW w:w="3246" w:type="dxa"/>
          </w:tcPr>
          <w:p w14:paraId="4A2DFE59" w14:textId="77777777" w:rsidR="00967926" w:rsidRDefault="00000000">
            <w:pPr>
              <w:pStyle w:val="Heading6"/>
              <w:spacing w:before="0" w:after="0"/>
              <w:ind w:left="0"/>
            </w:pPr>
            <w:r>
              <w:t>Navigation Between Pages</w:t>
            </w:r>
          </w:p>
        </w:tc>
        <w:tc>
          <w:tcPr>
            <w:tcW w:w="5378" w:type="dxa"/>
          </w:tcPr>
          <w:p w14:paraId="6183884D" w14:textId="77777777" w:rsidR="00967926" w:rsidRDefault="00000000">
            <w:pPr>
              <w:pStyle w:val="Heading6"/>
              <w:spacing w:before="0" w:after="0"/>
              <w:ind w:left="0"/>
            </w:pPr>
            <w:r>
              <w:t>Enhance the user experience by incorporating intuitive navigation features, allowing seamless movement between different pages within the application.</w:t>
            </w:r>
          </w:p>
        </w:tc>
      </w:tr>
      <w:tr w:rsidR="00967926" w14:paraId="1E8A712C" w14:textId="77777777">
        <w:tc>
          <w:tcPr>
            <w:tcW w:w="706" w:type="dxa"/>
          </w:tcPr>
          <w:p w14:paraId="39AEEAF6" w14:textId="77777777" w:rsidR="00967926" w:rsidRDefault="00000000">
            <w:pPr>
              <w:pStyle w:val="Heading6"/>
              <w:spacing w:before="0" w:after="0"/>
              <w:ind w:left="0"/>
            </w:pPr>
            <w:r>
              <w:t>FR7</w:t>
            </w:r>
          </w:p>
        </w:tc>
        <w:tc>
          <w:tcPr>
            <w:tcW w:w="3246" w:type="dxa"/>
          </w:tcPr>
          <w:p w14:paraId="0678BB88" w14:textId="77777777" w:rsidR="00967926" w:rsidRDefault="00000000">
            <w:pPr>
              <w:pStyle w:val="Heading6"/>
              <w:spacing w:before="0" w:after="0"/>
              <w:ind w:left="0"/>
            </w:pPr>
            <w:r>
              <w:t>Duplicated Contact Numbers</w:t>
            </w:r>
          </w:p>
        </w:tc>
        <w:tc>
          <w:tcPr>
            <w:tcW w:w="5378" w:type="dxa"/>
          </w:tcPr>
          <w:p w14:paraId="60BF13EA" w14:textId="77777777" w:rsidR="00967926" w:rsidRDefault="00000000">
            <w:pPr>
              <w:pStyle w:val="Heading6"/>
              <w:spacing w:before="0" w:after="0"/>
              <w:ind w:left="0"/>
            </w:pPr>
            <w:r>
              <w:rPr>
                <w:highlight w:val="yellow"/>
              </w:rPr>
              <w:t>[Tech Synch Up 06/01]</w:t>
            </w:r>
            <w:r>
              <w:t xml:space="preserve"> – </w:t>
            </w:r>
          </w:p>
          <w:p w14:paraId="1D6BEB1A" w14:textId="77777777" w:rsidR="00967926" w:rsidRDefault="00000000">
            <w:pPr>
              <w:pStyle w:val="Heading6"/>
              <w:numPr>
                <w:ilvl w:val="0"/>
                <w:numId w:val="2"/>
              </w:numPr>
              <w:spacing w:before="0" w:after="0"/>
            </w:pPr>
            <w:r>
              <w:t xml:space="preserve">To avoid overwriting of patient data in GHL, we will implement a notification system that alerts users when a duplicated contact number/Email is detected. </w:t>
            </w:r>
          </w:p>
          <w:p w14:paraId="5026F7EC" w14:textId="77777777" w:rsidR="00967926" w:rsidRDefault="00000000">
            <w:pPr>
              <w:pStyle w:val="Heading6"/>
              <w:numPr>
                <w:ilvl w:val="0"/>
                <w:numId w:val="2"/>
              </w:numPr>
              <w:spacing w:before="0" w:after="0"/>
            </w:pPr>
            <w:r>
              <w:t xml:space="preserve">This will prompt them to take appropriate action like a </w:t>
            </w:r>
            <w:proofErr w:type="gramStart"/>
            <w:r>
              <w:t>message will be</w:t>
            </w:r>
            <w:proofErr w:type="gramEnd"/>
            <w:r>
              <w:t xml:space="preserve"> displayed, directing users to contact the help desk for further assistance.</w:t>
            </w:r>
          </w:p>
          <w:p w14:paraId="0201EA69" w14:textId="77777777" w:rsidR="00967926" w:rsidRDefault="00967926">
            <w:pPr>
              <w:pStyle w:val="Heading6"/>
              <w:spacing w:before="0" w:after="0"/>
              <w:ind w:left="0"/>
            </w:pPr>
          </w:p>
        </w:tc>
      </w:tr>
      <w:tr w:rsidR="00967926" w14:paraId="6FAA1620" w14:textId="77777777">
        <w:tc>
          <w:tcPr>
            <w:tcW w:w="706" w:type="dxa"/>
          </w:tcPr>
          <w:p w14:paraId="40247336" w14:textId="77777777" w:rsidR="00967926" w:rsidRDefault="00000000">
            <w:pPr>
              <w:pStyle w:val="Heading6"/>
              <w:spacing w:before="0" w:after="0"/>
              <w:ind w:left="0"/>
            </w:pPr>
            <w:r>
              <w:t>FR8</w:t>
            </w:r>
          </w:p>
        </w:tc>
        <w:tc>
          <w:tcPr>
            <w:tcW w:w="3246" w:type="dxa"/>
          </w:tcPr>
          <w:p w14:paraId="5164C15F" w14:textId="77777777" w:rsidR="00967926" w:rsidRDefault="00000000">
            <w:pPr>
              <w:pStyle w:val="Heading6"/>
              <w:spacing w:before="0" w:after="0"/>
              <w:ind w:left="0"/>
            </w:pPr>
            <w:r>
              <w:t xml:space="preserve">Customized tags into GHL </w:t>
            </w:r>
          </w:p>
        </w:tc>
        <w:tc>
          <w:tcPr>
            <w:tcW w:w="5378" w:type="dxa"/>
          </w:tcPr>
          <w:p w14:paraId="215B42CA" w14:textId="77777777" w:rsidR="00967926" w:rsidRDefault="00000000">
            <w:pPr>
              <w:pStyle w:val="Heading6"/>
              <w:spacing w:before="0" w:after="0"/>
              <w:ind w:left="0"/>
            </w:pPr>
            <w:r>
              <w:rPr>
                <w:highlight w:val="yellow"/>
              </w:rPr>
              <w:t>[Tech Synch Up 06/01]</w:t>
            </w:r>
          </w:p>
          <w:p w14:paraId="451DFABA" w14:textId="77777777" w:rsidR="00967926" w:rsidRDefault="00000000">
            <w:pPr>
              <w:pStyle w:val="Heading6"/>
              <w:numPr>
                <w:ilvl w:val="0"/>
                <w:numId w:val="2"/>
              </w:numPr>
              <w:spacing w:before="0" w:after="0"/>
            </w:pPr>
            <w:r>
              <w:t>Implementing different tags to easily distinguish between new and existing patients during the booking process. This will help streamline the GHL workflow.</w:t>
            </w:r>
          </w:p>
          <w:p w14:paraId="2A288604" w14:textId="77777777" w:rsidR="00967926" w:rsidRDefault="00967926">
            <w:pPr>
              <w:pStyle w:val="Heading6"/>
              <w:spacing w:before="0" w:after="0"/>
              <w:ind w:left="0"/>
            </w:pPr>
          </w:p>
        </w:tc>
      </w:tr>
      <w:tr w:rsidR="00967926" w14:paraId="272A99B6" w14:textId="77777777">
        <w:tc>
          <w:tcPr>
            <w:tcW w:w="706" w:type="dxa"/>
          </w:tcPr>
          <w:p w14:paraId="6B1FBF2F" w14:textId="77777777" w:rsidR="00967926" w:rsidRDefault="00000000">
            <w:pPr>
              <w:pStyle w:val="Heading6"/>
              <w:spacing w:before="0" w:after="0"/>
              <w:ind w:left="0"/>
            </w:pPr>
            <w:r>
              <w:lastRenderedPageBreak/>
              <w:t>FR9</w:t>
            </w:r>
          </w:p>
        </w:tc>
        <w:tc>
          <w:tcPr>
            <w:tcW w:w="3246" w:type="dxa"/>
          </w:tcPr>
          <w:p w14:paraId="3BF66E21" w14:textId="77777777" w:rsidR="00967926" w:rsidRDefault="00000000">
            <w:pPr>
              <w:pStyle w:val="Heading6"/>
              <w:spacing w:before="0" w:after="0"/>
              <w:ind w:left="0"/>
            </w:pPr>
            <w:r>
              <w:t>Follow-Up Appointment -</w:t>
            </w:r>
          </w:p>
        </w:tc>
        <w:tc>
          <w:tcPr>
            <w:tcW w:w="5378" w:type="dxa"/>
          </w:tcPr>
          <w:p w14:paraId="77EBABCC" w14:textId="77777777" w:rsidR="00967926" w:rsidRDefault="00000000">
            <w:pPr>
              <w:pStyle w:val="Heading6"/>
              <w:spacing w:before="0" w:after="0"/>
              <w:ind w:left="0"/>
              <w:rPr>
                <w:highlight w:val="yellow"/>
              </w:rPr>
            </w:pPr>
            <w:r>
              <w:rPr>
                <w:highlight w:val="yellow"/>
              </w:rPr>
              <w:t>[Tech Synch Up 06/12]</w:t>
            </w:r>
          </w:p>
        </w:tc>
      </w:tr>
      <w:tr w:rsidR="00967926" w14:paraId="719D3FC6" w14:textId="77777777">
        <w:tc>
          <w:tcPr>
            <w:tcW w:w="706" w:type="dxa"/>
          </w:tcPr>
          <w:p w14:paraId="2857A479" w14:textId="77777777" w:rsidR="00967926" w:rsidRDefault="00000000">
            <w:pPr>
              <w:pStyle w:val="Heading6"/>
              <w:spacing w:before="0" w:after="0"/>
              <w:ind w:left="0"/>
            </w:pPr>
            <w:r>
              <w:t>FR10</w:t>
            </w:r>
          </w:p>
        </w:tc>
        <w:tc>
          <w:tcPr>
            <w:tcW w:w="3246" w:type="dxa"/>
          </w:tcPr>
          <w:p w14:paraId="454D8921" w14:textId="77777777" w:rsidR="00967926" w:rsidRDefault="00000000">
            <w:pPr>
              <w:pStyle w:val="Heading6"/>
              <w:spacing w:before="0" w:after="0"/>
              <w:ind w:left="0"/>
            </w:pPr>
            <w:r>
              <w:t>Verification for New booking</w:t>
            </w:r>
          </w:p>
        </w:tc>
        <w:tc>
          <w:tcPr>
            <w:tcW w:w="5378" w:type="dxa"/>
          </w:tcPr>
          <w:p w14:paraId="4A92824A" w14:textId="77777777" w:rsidR="00967926" w:rsidRDefault="00000000">
            <w:pPr>
              <w:pStyle w:val="Heading6"/>
              <w:numPr>
                <w:ilvl w:val="0"/>
                <w:numId w:val="2"/>
              </w:numPr>
              <w:spacing w:before="0" w:after="0"/>
            </w:pPr>
            <w:r>
              <w:t xml:space="preserve">For new bookings, the minimum lead time should be set to </w:t>
            </w:r>
            <w:proofErr w:type="gramStart"/>
            <w:r>
              <w:t>greater</w:t>
            </w:r>
            <w:proofErr w:type="gramEnd"/>
            <w:r>
              <w:t xml:space="preserve"> than 48 hours to allow sufficient time for scheduling and preparations. </w:t>
            </w:r>
          </w:p>
        </w:tc>
      </w:tr>
    </w:tbl>
    <w:p w14:paraId="38A4888A" w14:textId="77777777" w:rsidR="00967926" w:rsidRDefault="00967926">
      <w:pPr>
        <w:pBdr>
          <w:top w:val="nil"/>
          <w:left w:val="nil"/>
          <w:bottom w:val="nil"/>
          <w:right w:val="nil"/>
          <w:between w:val="nil"/>
        </w:pBdr>
        <w:spacing w:before="1"/>
        <w:ind w:left="1440" w:hanging="465"/>
        <w:rPr>
          <w:rFonts w:ascii="Arial" w:eastAsia="Arial" w:hAnsi="Arial" w:cs="Arial"/>
          <w:color w:val="000000"/>
        </w:rPr>
      </w:pPr>
    </w:p>
    <w:p w14:paraId="1B16E87B" w14:textId="77777777" w:rsidR="00967926" w:rsidRDefault="00000000">
      <w:pPr>
        <w:pStyle w:val="Heading3"/>
        <w:numPr>
          <w:ilvl w:val="1"/>
          <w:numId w:val="3"/>
        </w:numPr>
        <w:tabs>
          <w:tab w:val="left" w:pos="1206"/>
        </w:tabs>
        <w:ind w:left="1206" w:hanging="465"/>
      </w:pPr>
      <w:r>
        <w:t>Design Flow Diagram</w:t>
      </w:r>
    </w:p>
    <w:p w14:paraId="58E1820F" w14:textId="77777777" w:rsidR="00967926" w:rsidRDefault="00000000">
      <w:pPr>
        <w:pStyle w:val="Heading3"/>
        <w:tabs>
          <w:tab w:val="left" w:pos="1206"/>
        </w:tabs>
        <w:ind w:firstLine="0"/>
      </w:pPr>
      <w:r>
        <w:rPr>
          <w:noProof/>
        </w:rPr>
        <w:drawing>
          <wp:inline distT="114300" distB="114300" distL="114300" distR="114300" wp14:anchorId="6DBCA4A7" wp14:editId="79059CBE">
            <wp:extent cx="6400800" cy="29083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400800" cy="2908300"/>
                    </a:xfrm>
                    <a:prstGeom prst="rect">
                      <a:avLst/>
                    </a:prstGeom>
                    <a:ln/>
                  </pic:spPr>
                </pic:pic>
              </a:graphicData>
            </a:graphic>
          </wp:inline>
        </w:drawing>
      </w:r>
    </w:p>
    <w:p w14:paraId="5E476F4F" w14:textId="77777777" w:rsidR="00967926" w:rsidRDefault="00000000">
      <w:pPr>
        <w:pStyle w:val="Heading3"/>
        <w:numPr>
          <w:ilvl w:val="1"/>
          <w:numId w:val="3"/>
        </w:numPr>
        <w:tabs>
          <w:tab w:val="left" w:pos="1206"/>
        </w:tabs>
        <w:ind w:left="1206" w:hanging="465"/>
      </w:pPr>
      <w:r>
        <w:t>User Interface and General Design Statements</w:t>
      </w:r>
    </w:p>
    <w:p w14:paraId="75861F2F" w14:textId="77777777" w:rsidR="00967926" w:rsidRDefault="00000000">
      <w:pPr>
        <w:pStyle w:val="Heading6"/>
        <w:spacing w:before="123"/>
        <w:ind w:left="0"/>
      </w:pPr>
      <w:r>
        <w:tab/>
        <w:t>This section includes information related to the visual design, layout, and usability of the user interface (UI) of a software application or system.</w:t>
      </w:r>
    </w:p>
    <w:p w14:paraId="35674716" w14:textId="77777777" w:rsidR="00967926" w:rsidRDefault="00000000">
      <w:pPr>
        <w:ind w:firstLine="720"/>
        <w:rPr>
          <w:sz w:val="20"/>
          <w:szCs w:val="20"/>
        </w:rPr>
      </w:pPr>
      <w:r>
        <w:rPr>
          <w:sz w:val="20"/>
          <w:szCs w:val="20"/>
        </w:rPr>
        <w:t>https://docs.google.com/document/d/10sPgFw1dwGoFqINMAd8xMOw5Y_51j3yUFddggwpjz8o/edit?usp=drive_link</w:t>
      </w:r>
    </w:p>
    <w:p w14:paraId="561ED7F4" w14:textId="77777777" w:rsidR="00967926" w:rsidRDefault="00967926">
      <w:pPr>
        <w:ind w:firstLine="720"/>
        <w:rPr>
          <w:sz w:val="16"/>
          <w:szCs w:val="16"/>
        </w:rPr>
      </w:pPr>
    </w:p>
    <w:p w14:paraId="784F97FC" w14:textId="77777777" w:rsidR="00967926" w:rsidRDefault="00967926">
      <w:pPr>
        <w:ind w:firstLine="720"/>
        <w:rPr>
          <w:sz w:val="29"/>
          <w:szCs w:val="29"/>
        </w:rPr>
      </w:pPr>
    </w:p>
    <w:p w14:paraId="2086916A" w14:textId="77777777" w:rsidR="00967926" w:rsidRDefault="00000000">
      <w:pPr>
        <w:pStyle w:val="Heading1"/>
        <w:numPr>
          <w:ilvl w:val="0"/>
          <w:numId w:val="3"/>
        </w:numPr>
        <w:tabs>
          <w:tab w:val="left" w:pos="1171"/>
        </w:tabs>
        <w:spacing w:before="89"/>
        <w:ind w:left="1171" w:hanging="430"/>
      </w:pPr>
      <w:bookmarkStart w:id="6" w:name="_heading=h.3dy6vkm" w:colFirst="0" w:colLast="0"/>
      <w:bookmarkEnd w:id="6"/>
      <w:r>
        <w:t>Consolidated List of Supported Artifacts</w:t>
      </w:r>
      <w:r>
        <w:rPr>
          <w:noProof/>
        </w:rPr>
        <mc:AlternateContent>
          <mc:Choice Requires="wpg">
            <w:drawing>
              <wp:anchor distT="0" distB="0" distL="0" distR="0" simplePos="0" relativeHeight="251661312" behindDoc="0" locked="0" layoutInCell="1" hidden="0" allowOverlap="1" wp14:anchorId="675B0B73" wp14:editId="2AD3204F">
                <wp:simplePos x="0" y="0"/>
                <wp:positionH relativeFrom="column">
                  <wp:posOffset>431800</wp:posOffset>
                </wp:positionH>
                <wp:positionV relativeFrom="paragraph">
                  <wp:posOffset>317500</wp:posOffset>
                </wp:positionV>
                <wp:extent cx="5533390" cy="22225"/>
                <wp:effectExtent l="0" t="0" r="0" b="0"/>
                <wp:wrapTopAndBottom distT="0" distB="0"/>
                <wp:docPr id="19" name="Freeform: Shape 19"/>
                <wp:cNvGraphicFramePr/>
                <a:graphic xmlns:a="http://schemas.openxmlformats.org/drawingml/2006/main">
                  <a:graphicData uri="http://schemas.microsoft.com/office/word/2010/wordprocessingShape">
                    <wps:wsp>
                      <wps:cNvSpPr/>
                      <wps:spPr>
                        <a:xfrm>
                          <a:off x="2584068" y="3773650"/>
                          <a:ext cx="5523865" cy="12700"/>
                        </a:xfrm>
                        <a:custGeom>
                          <a:avLst/>
                          <a:gdLst/>
                          <a:ahLst/>
                          <a:cxnLst/>
                          <a:rect l="l" t="t" r="r" b="b"/>
                          <a:pathLst>
                            <a:path w="5523865" h="12700" extrusionOk="0">
                              <a:moveTo>
                                <a:pt x="5523865" y="0"/>
                              </a:moveTo>
                              <a:lnTo>
                                <a:pt x="0" y="0"/>
                              </a:lnTo>
                              <a:lnTo>
                                <a:pt x="0" y="12192"/>
                              </a:lnTo>
                              <a:lnTo>
                                <a:pt x="5523865" y="12192"/>
                              </a:lnTo>
                              <a:lnTo>
                                <a:pt x="552386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431800</wp:posOffset>
                </wp:positionH>
                <wp:positionV relativeFrom="paragraph">
                  <wp:posOffset>317500</wp:posOffset>
                </wp:positionV>
                <wp:extent cx="5533390" cy="22225"/>
                <wp:effectExtent b="0" l="0" r="0" t="0"/>
                <wp:wrapTopAndBottom distB="0" distT="0"/>
                <wp:docPr id="19"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5533390" cy="22225"/>
                        </a:xfrm>
                        <a:prstGeom prst="rect"/>
                        <a:ln/>
                      </pic:spPr>
                    </pic:pic>
                  </a:graphicData>
                </a:graphic>
              </wp:anchor>
            </w:drawing>
          </mc:Fallback>
        </mc:AlternateContent>
      </w:r>
    </w:p>
    <w:p w14:paraId="65855484" w14:textId="77777777" w:rsidR="00967926" w:rsidRDefault="00000000">
      <w:pPr>
        <w:pStyle w:val="Heading6"/>
        <w:spacing w:before="0"/>
        <w:ind w:firstLine="740"/>
      </w:pPr>
      <w:r>
        <w:t>This section includes artifacts such as software libraries, frameworks, modules, plugins, hardware devices, or any other components that are integral to the functioning of the application or platform</w:t>
      </w:r>
    </w:p>
    <w:p w14:paraId="470830F5" w14:textId="77777777" w:rsidR="00967926" w:rsidRDefault="00967926">
      <w:pPr>
        <w:spacing w:before="1" w:after="1"/>
        <w:ind w:firstLine="720"/>
        <w:rPr>
          <w:sz w:val="20"/>
          <w:szCs w:val="20"/>
        </w:rPr>
      </w:pPr>
    </w:p>
    <w:tbl>
      <w:tblPr>
        <w:tblStyle w:val="a2"/>
        <w:tblW w:w="9343" w:type="dxa"/>
        <w:tblInd w:w="85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firstRow="0" w:lastRow="0" w:firstColumn="0" w:lastColumn="0" w:noHBand="0" w:noVBand="0"/>
      </w:tblPr>
      <w:tblGrid>
        <w:gridCol w:w="2521"/>
        <w:gridCol w:w="6822"/>
      </w:tblGrid>
      <w:tr w:rsidR="00967926" w14:paraId="2C983EC7" w14:textId="77777777">
        <w:trPr>
          <w:trHeight w:val="669"/>
        </w:trPr>
        <w:tc>
          <w:tcPr>
            <w:tcW w:w="2521" w:type="dxa"/>
            <w:shd w:val="clear" w:color="auto" w:fill="BEBEBE"/>
          </w:tcPr>
          <w:p w14:paraId="204AFB27" w14:textId="77777777" w:rsidR="00967926" w:rsidRDefault="00000000">
            <w:pPr>
              <w:pBdr>
                <w:top w:val="nil"/>
                <w:left w:val="nil"/>
                <w:bottom w:val="nil"/>
                <w:right w:val="nil"/>
                <w:between w:val="nil"/>
              </w:pBdr>
              <w:spacing w:before="165"/>
              <w:ind w:left="107"/>
              <w:rPr>
                <w:rFonts w:ascii="Arial" w:eastAsia="Arial" w:hAnsi="Arial" w:cs="Arial"/>
                <w:b/>
                <w:color w:val="000000"/>
                <w:sz w:val="20"/>
                <w:szCs w:val="20"/>
              </w:rPr>
            </w:pPr>
            <w:r>
              <w:rPr>
                <w:rFonts w:ascii="Arial" w:eastAsia="Arial" w:hAnsi="Arial" w:cs="Arial"/>
                <w:b/>
                <w:color w:val="000000"/>
                <w:sz w:val="20"/>
                <w:szCs w:val="20"/>
              </w:rPr>
              <w:lastRenderedPageBreak/>
              <w:t>Data Set</w:t>
            </w:r>
          </w:p>
        </w:tc>
        <w:tc>
          <w:tcPr>
            <w:tcW w:w="6822" w:type="dxa"/>
            <w:shd w:val="clear" w:color="auto" w:fill="BEBEBE"/>
          </w:tcPr>
          <w:p w14:paraId="7791B9F7" w14:textId="77777777" w:rsidR="00967926" w:rsidRDefault="00000000">
            <w:pPr>
              <w:pBdr>
                <w:top w:val="nil"/>
                <w:left w:val="nil"/>
                <w:bottom w:val="nil"/>
                <w:right w:val="nil"/>
                <w:between w:val="nil"/>
              </w:pBdr>
              <w:spacing w:before="165"/>
              <w:ind w:left="1758"/>
              <w:rPr>
                <w:rFonts w:ascii="Arial" w:eastAsia="Arial" w:hAnsi="Arial" w:cs="Arial"/>
                <w:b/>
                <w:color w:val="000000"/>
                <w:sz w:val="20"/>
                <w:szCs w:val="20"/>
              </w:rPr>
            </w:pPr>
            <w:r>
              <w:rPr>
                <w:rFonts w:ascii="Arial" w:eastAsia="Arial" w:hAnsi="Arial" w:cs="Arial"/>
                <w:b/>
                <w:color w:val="000000"/>
                <w:sz w:val="20"/>
                <w:szCs w:val="20"/>
              </w:rPr>
              <w:t>Supported Service Versions</w:t>
            </w:r>
          </w:p>
        </w:tc>
      </w:tr>
      <w:tr w:rsidR="00967926" w14:paraId="3224E9FA" w14:textId="77777777">
        <w:trPr>
          <w:trHeight w:val="1465"/>
        </w:trPr>
        <w:tc>
          <w:tcPr>
            <w:tcW w:w="2521" w:type="dxa"/>
          </w:tcPr>
          <w:p w14:paraId="67AD307B" w14:textId="77777777" w:rsidR="00967926" w:rsidRDefault="00967926">
            <w:pPr>
              <w:pBdr>
                <w:top w:val="nil"/>
                <w:left w:val="nil"/>
                <w:bottom w:val="nil"/>
                <w:right w:val="nil"/>
                <w:between w:val="nil"/>
              </w:pBdr>
              <w:spacing w:before="100"/>
              <w:ind w:left="107"/>
              <w:rPr>
                <w:rFonts w:ascii="Arial MT" w:eastAsia="Arial MT" w:hAnsi="Arial MT" w:cs="Arial MT"/>
                <w:color w:val="000000"/>
                <w:sz w:val="16"/>
                <w:szCs w:val="16"/>
              </w:rPr>
            </w:pPr>
          </w:p>
        </w:tc>
        <w:tc>
          <w:tcPr>
            <w:tcW w:w="6822" w:type="dxa"/>
          </w:tcPr>
          <w:p w14:paraId="7A29D6DE" w14:textId="77777777" w:rsidR="00967926" w:rsidRDefault="00967926">
            <w:pPr>
              <w:pBdr>
                <w:top w:val="nil"/>
                <w:left w:val="nil"/>
                <w:bottom w:val="nil"/>
                <w:right w:val="nil"/>
                <w:between w:val="nil"/>
              </w:pBdr>
              <w:ind w:left="107"/>
              <w:rPr>
                <w:rFonts w:ascii="Arial MT" w:eastAsia="Arial MT" w:hAnsi="Arial MT" w:cs="Arial MT"/>
                <w:color w:val="000000"/>
                <w:sz w:val="16"/>
                <w:szCs w:val="16"/>
              </w:rPr>
            </w:pPr>
          </w:p>
        </w:tc>
      </w:tr>
      <w:tr w:rsidR="00967926" w14:paraId="741D006D" w14:textId="77777777">
        <w:trPr>
          <w:trHeight w:val="1137"/>
        </w:trPr>
        <w:tc>
          <w:tcPr>
            <w:tcW w:w="2521" w:type="dxa"/>
          </w:tcPr>
          <w:p w14:paraId="4D30E1E1" w14:textId="77777777" w:rsidR="00967926" w:rsidRDefault="00967926">
            <w:pPr>
              <w:pBdr>
                <w:top w:val="nil"/>
                <w:left w:val="nil"/>
                <w:bottom w:val="nil"/>
                <w:right w:val="nil"/>
                <w:between w:val="nil"/>
              </w:pBdr>
              <w:spacing w:before="1"/>
              <w:ind w:left="107"/>
              <w:rPr>
                <w:rFonts w:ascii="Arial MT" w:eastAsia="Arial MT" w:hAnsi="Arial MT" w:cs="Arial MT"/>
                <w:color w:val="000000"/>
                <w:sz w:val="16"/>
                <w:szCs w:val="16"/>
              </w:rPr>
            </w:pPr>
          </w:p>
        </w:tc>
        <w:tc>
          <w:tcPr>
            <w:tcW w:w="6822" w:type="dxa"/>
          </w:tcPr>
          <w:p w14:paraId="67564835" w14:textId="77777777" w:rsidR="00967926" w:rsidRDefault="00967926">
            <w:pPr>
              <w:pBdr>
                <w:top w:val="nil"/>
                <w:left w:val="nil"/>
                <w:bottom w:val="nil"/>
                <w:right w:val="nil"/>
                <w:between w:val="nil"/>
              </w:pBdr>
              <w:spacing w:line="181" w:lineRule="auto"/>
              <w:ind w:left="107"/>
              <w:rPr>
                <w:rFonts w:ascii="Arial MT" w:eastAsia="Arial MT" w:hAnsi="Arial MT" w:cs="Arial MT"/>
                <w:color w:val="000000"/>
                <w:sz w:val="16"/>
                <w:szCs w:val="16"/>
              </w:rPr>
            </w:pPr>
          </w:p>
        </w:tc>
      </w:tr>
      <w:tr w:rsidR="00967926" w14:paraId="00807F2A" w14:textId="77777777">
        <w:trPr>
          <w:trHeight w:val="1137"/>
        </w:trPr>
        <w:tc>
          <w:tcPr>
            <w:tcW w:w="2521" w:type="dxa"/>
          </w:tcPr>
          <w:p w14:paraId="17A65A60" w14:textId="77777777" w:rsidR="00967926" w:rsidRDefault="00967926">
            <w:pPr>
              <w:pBdr>
                <w:top w:val="nil"/>
                <w:left w:val="nil"/>
                <w:bottom w:val="nil"/>
                <w:right w:val="nil"/>
                <w:between w:val="nil"/>
              </w:pBdr>
              <w:ind w:left="0"/>
              <w:rPr>
                <w:rFonts w:ascii="Arial MT" w:eastAsia="Arial MT" w:hAnsi="Arial MT" w:cs="Arial MT"/>
                <w:color w:val="000000"/>
                <w:sz w:val="18"/>
                <w:szCs w:val="18"/>
              </w:rPr>
            </w:pPr>
          </w:p>
        </w:tc>
        <w:tc>
          <w:tcPr>
            <w:tcW w:w="6822" w:type="dxa"/>
          </w:tcPr>
          <w:p w14:paraId="63E5C341" w14:textId="77777777" w:rsidR="00967926" w:rsidRDefault="00967926">
            <w:pPr>
              <w:pBdr>
                <w:top w:val="nil"/>
                <w:left w:val="nil"/>
                <w:bottom w:val="nil"/>
                <w:right w:val="nil"/>
                <w:between w:val="nil"/>
              </w:pBdr>
              <w:spacing w:line="372" w:lineRule="auto"/>
              <w:ind w:left="107"/>
              <w:rPr>
                <w:rFonts w:ascii="Arial MT" w:eastAsia="Arial MT" w:hAnsi="Arial MT" w:cs="Arial MT"/>
                <w:color w:val="000000"/>
                <w:sz w:val="16"/>
                <w:szCs w:val="16"/>
              </w:rPr>
            </w:pPr>
          </w:p>
        </w:tc>
      </w:tr>
    </w:tbl>
    <w:p w14:paraId="5C9B2CF9" w14:textId="77777777" w:rsidR="00967926" w:rsidRDefault="00967926">
      <w:pPr>
        <w:spacing w:line="181" w:lineRule="auto"/>
        <w:ind w:left="0"/>
        <w:rPr>
          <w:sz w:val="16"/>
          <w:szCs w:val="16"/>
        </w:rPr>
        <w:sectPr w:rsidR="00967926">
          <w:pgSz w:w="12240" w:h="15840"/>
          <w:pgMar w:top="1440" w:right="1080" w:bottom="1440" w:left="1080" w:header="725" w:footer="2027" w:gutter="0"/>
          <w:cols w:space="720"/>
        </w:sectPr>
      </w:pPr>
    </w:p>
    <w:p w14:paraId="48192792" w14:textId="77777777" w:rsidR="00967926" w:rsidRDefault="00967926">
      <w:pPr>
        <w:spacing w:before="9"/>
        <w:ind w:left="0"/>
        <w:rPr>
          <w:sz w:val="12"/>
          <w:szCs w:val="12"/>
        </w:rPr>
      </w:pPr>
    </w:p>
    <w:p w14:paraId="080FEC8D" w14:textId="77777777" w:rsidR="00967926" w:rsidRDefault="00000000">
      <w:pPr>
        <w:pStyle w:val="Heading1"/>
        <w:numPr>
          <w:ilvl w:val="0"/>
          <w:numId w:val="3"/>
        </w:numPr>
        <w:tabs>
          <w:tab w:val="left" w:pos="1171"/>
        </w:tabs>
        <w:spacing w:before="89"/>
        <w:ind w:left="1171" w:hanging="430"/>
      </w:pPr>
      <w:bookmarkStart w:id="7" w:name="_heading=h.1t3h5sf" w:colFirst="0" w:colLast="0"/>
      <w:bookmarkEnd w:id="7"/>
      <w:r>
        <w:t>Features / Functionality</w:t>
      </w:r>
      <w:r>
        <w:rPr>
          <w:noProof/>
        </w:rPr>
        <mc:AlternateContent>
          <mc:Choice Requires="wpg">
            <w:drawing>
              <wp:anchor distT="0" distB="0" distL="0" distR="0" simplePos="0" relativeHeight="251662336" behindDoc="0" locked="0" layoutInCell="1" hidden="0" allowOverlap="1" wp14:anchorId="008B2EE6" wp14:editId="7692E9DE">
                <wp:simplePos x="0" y="0"/>
                <wp:positionH relativeFrom="column">
                  <wp:posOffset>431800</wp:posOffset>
                </wp:positionH>
                <wp:positionV relativeFrom="paragraph">
                  <wp:posOffset>317500</wp:posOffset>
                </wp:positionV>
                <wp:extent cx="5533390" cy="22225"/>
                <wp:effectExtent l="0" t="0" r="0" b="0"/>
                <wp:wrapTopAndBottom distT="0" distB="0"/>
                <wp:docPr id="18" name="Freeform: Shape 18"/>
                <wp:cNvGraphicFramePr/>
                <a:graphic xmlns:a="http://schemas.openxmlformats.org/drawingml/2006/main">
                  <a:graphicData uri="http://schemas.microsoft.com/office/word/2010/wordprocessingShape">
                    <wps:wsp>
                      <wps:cNvSpPr/>
                      <wps:spPr>
                        <a:xfrm>
                          <a:off x="2584068" y="3773650"/>
                          <a:ext cx="5523865" cy="12700"/>
                        </a:xfrm>
                        <a:custGeom>
                          <a:avLst/>
                          <a:gdLst/>
                          <a:ahLst/>
                          <a:cxnLst/>
                          <a:rect l="l" t="t" r="r" b="b"/>
                          <a:pathLst>
                            <a:path w="5523865" h="12700" extrusionOk="0">
                              <a:moveTo>
                                <a:pt x="5523865" y="0"/>
                              </a:moveTo>
                              <a:lnTo>
                                <a:pt x="0" y="0"/>
                              </a:lnTo>
                              <a:lnTo>
                                <a:pt x="0" y="12191"/>
                              </a:lnTo>
                              <a:lnTo>
                                <a:pt x="5523865" y="12191"/>
                              </a:lnTo>
                              <a:lnTo>
                                <a:pt x="552386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431800</wp:posOffset>
                </wp:positionH>
                <wp:positionV relativeFrom="paragraph">
                  <wp:posOffset>317500</wp:posOffset>
                </wp:positionV>
                <wp:extent cx="5533390" cy="22225"/>
                <wp:effectExtent b="0" l="0" r="0" t="0"/>
                <wp:wrapTopAndBottom distB="0" distT="0"/>
                <wp:docPr id="18"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5533390" cy="22225"/>
                        </a:xfrm>
                        <a:prstGeom prst="rect"/>
                        <a:ln/>
                      </pic:spPr>
                    </pic:pic>
                  </a:graphicData>
                </a:graphic>
              </wp:anchor>
            </w:drawing>
          </mc:Fallback>
        </mc:AlternateContent>
      </w:r>
    </w:p>
    <w:p w14:paraId="65F28EE6" w14:textId="77777777" w:rsidR="00967926" w:rsidRDefault="00967926">
      <w:pPr>
        <w:pBdr>
          <w:top w:val="nil"/>
          <w:left w:val="nil"/>
          <w:bottom w:val="nil"/>
          <w:right w:val="nil"/>
          <w:between w:val="nil"/>
        </w:pBdr>
        <w:rPr>
          <w:rFonts w:ascii="Arial" w:eastAsia="Arial" w:hAnsi="Arial" w:cs="Arial"/>
          <w:b/>
          <w:color w:val="000000"/>
          <w:sz w:val="20"/>
          <w:szCs w:val="20"/>
        </w:rPr>
      </w:pPr>
    </w:p>
    <w:p w14:paraId="2560F7CE" w14:textId="77777777" w:rsidR="00967926" w:rsidRDefault="00967926">
      <w:pPr>
        <w:pBdr>
          <w:top w:val="nil"/>
          <w:left w:val="nil"/>
          <w:bottom w:val="nil"/>
          <w:right w:val="nil"/>
          <w:between w:val="nil"/>
        </w:pBdr>
        <w:spacing w:before="9"/>
        <w:rPr>
          <w:rFonts w:ascii="Arial" w:eastAsia="Arial" w:hAnsi="Arial" w:cs="Arial"/>
          <w:b/>
          <w:color w:val="000000"/>
          <w:sz w:val="17"/>
          <w:szCs w:val="17"/>
        </w:rPr>
      </w:pPr>
    </w:p>
    <w:p w14:paraId="140F630B" w14:textId="77777777" w:rsidR="00967926" w:rsidRDefault="00000000">
      <w:pPr>
        <w:numPr>
          <w:ilvl w:val="1"/>
          <w:numId w:val="3"/>
        </w:numPr>
        <w:pBdr>
          <w:top w:val="nil"/>
          <w:left w:val="nil"/>
          <w:bottom w:val="nil"/>
          <w:right w:val="nil"/>
          <w:between w:val="nil"/>
        </w:pBdr>
        <w:tabs>
          <w:tab w:val="left" w:pos="1206"/>
        </w:tabs>
        <w:spacing w:before="92"/>
        <w:ind w:left="1206" w:hanging="465"/>
        <w:rPr>
          <w:rFonts w:ascii="Arial" w:eastAsia="Arial" w:hAnsi="Arial" w:cs="Arial"/>
          <w:i/>
          <w:color w:val="000000"/>
          <w:sz w:val="20"/>
          <w:szCs w:val="20"/>
        </w:rPr>
      </w:pPr>
      <w:bookmarkStart w:id="8" w:name="_heading=h.4d34og8" w:colFirst="0" w:colLast="0"/>
      <w:bookmarkEnd w:id="8"/>
      <w:r>
        <w:rPr>
          <w:rFonts w:ascii="Arial" w:eastAsia="Arial" w:hAnsi="Arial" w:cs="Arial"/>
          <w:b/>
          <w:i/>
          <w:color w:val="000000"/>
          <w:sz w:val="28"/>
          <w:szCs w:val="28"/>
        </w:rPr>
        <w:t xml:space="preserve">Service Description: </w:t>
      </w:r>
      <w:r>
        <w:rPr>
          <w:rFonts w:ascii="Arial" w:eastAsia="Arial" w:hAnsi="Arial" w:cs="Arial"/>
          <w:i/>
          <w:color w:val="0000FF"/>
          <w:sz w:val="20"/>
          <w:szCs w:val="20"/>
        </w:rPr>
        <w:t>Book An Appointment</w:t>
      </w:r>
    </w:p>
    <w:p w14:paraId="2D57623B" w14:textId="77777777" w:rsidR="00967926" w:rsidRDefault="00000000">
      <w:pPr>
        <w:pBdr>
          <w:top w:val="nil"/>
          <w:left w:val="nil"/>
          <w:bottom w:val="nil"/>
          <w:right w:val="nil"/>
          <w:between w:val="nil"/>
        </w:pBdr>
        <w:spacing w:before="59"/>
        <w:ind w:left="740"/>
        <w:rPr>
          <w:rFonts w:ascii="Arial" w:eastAsia="Arial" w:hAnsi="Arial" w:cs="Arial"/>
          <w:i/>
          <w:color w:val="000000"/>
          <w:sz w:val="20"/>
          <w:szCs w:val="20"/>
        </w:rPr>
      </w:pPr>
      <w:r>
        <w:rPr>
          <w:rFonts w:ascii="Arial" w:eastAsia="Arial" w:hAnsi="Arial" w:cs="Arial"/>
          <w:i/>
          <w:color w:val="0000FF"/>
          <w:sz w:val="20"/>
          <w:szCs w:val="20"/>
        </w:rPr>
        <w:t xml:space="preserve">&lt;This section will </w:t>
      </w:r>
      <w:proofErr w:type="gramStart"/>
      <w:r>
        <w:rPr>
          <w:rFonts w:ascii="Arial" w:eastAsia="Arial" w:hAnsi="Arial" w:cs="Arial"/>
          <w:i/>
          <w:color w:val="0000FF"/>
          <w:sz w:val="20"/>
          <w:szCs w:val="20"/>
        </w:rPr>
        <w:t>repeat for</w:t>
      </w:r>
      <w:proofErr w:type="gramEnd"/>
      <w:r>
        <w:rPr>
          <w:rFonts w:ascii="Arial" w:eastAsia="Arial" w:hAnsi="Arial" w:cs="Arial"/>
          <w:i/>
          <w:color w:val="0000FF"/>
          <w:sz w:val="20"/>
          <w:szCs w:val="20"/>
        </w:rPr>
        <w:t xml:space="preserve"> all functions that are used in this application&gt;</w:t>
      </w:r>
    </w:p>
    <w:p w14:paraId="0C6044FB" w14:textId="77777777" w:rsidR="00967926" w:rsidRDefault="00000000">
      <w:pPr>
        <w:pStyle w:val="Heading6"/>
        <w:spacing w:before="103"/>
        <w:ind w:firstLine="740"/>
      </w:pPr>
      <w:r>
        <w:t>The following sections are relevant for both RPC and Doc Attach service types.</w:t>
      </w:r>
    </w:p>
    <w:p w14:paraId="644318F7" w14:textId="77777777" w:rsidR="00967926" w:rsidRDefault="00967926">
      <w:pPr>
        <w:spacing w:before="9"/>
        <w:ind w:firstLine="720"/>
        <w:rPr>
          <w:sz w:val="20"/>
          <w:szCs w:val="20"/>
        </w:rPr>
      </w:pPr>
    </w:p>
    <w:p w14:paraId="7D219604" w14:textId="77777777" w:rsidR="00967926" w:rsidRDefault="00000000">
      <w:pPr>
        <w:pStyle w:val="Heading4"/>
        <w:numPr>
          <w:ilvl w:val="2"/>
          <w:numId w:val="3"/>
        </w:numPr>
        <w:tabs>
          <w:tab w:val="left" w:pos="1455"/>
        </w:tabs>
        <w:ind w:left="1455" w:hanging="715"/>
      </w:pPr>
      <w:bookmarkStart w:id="9" w:name="_heading=h.2s8eyo1" w:colFirst="0" w:colLast="0"/>
      <w:bookmarkEnd w:id="9"/>
      <w:r>
        <w:t>Upcoming Appointment:</w:t>
      </w:r>
    </w:p>
    <w:p w14:paraId="0C8512F0" w14:textId="77777777" w:rsidR="00967926" w:rsidRDefault="00000000">
      <w:pPr>
        <w:pStyle w:val="Heading6"/>
        <w:spacing w:before="182"/>
        <w:ind w:right="1540" w:firstLine="740"/>
      </w:pPr>
      <w:r>
        <w:t>&lt;&lt;Function description&gt;&gt;</w:t>
      </w:r>
    </w:p>
    <w:p w14:paraId="683441D9" w14:textId="77777777" w:rsidR="00967926" w:rsidRDefault="00967926">
      <w:pPr>
        <w:pStyle w:val="Heading6"/>
        <w:spacing w:before="97"/>
        <w:ind w:firstLine="740"/>
      </w:pPr>
    </w:p>
    <w:tbl>
      <w:tblPr>
        <w:tblStyle w:val="a3"/>
        <w:tblW w:w="8726" w:type="dxa"/>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9"/>
        <w:gridCol w:w="3115"/>
        <w:gridCol w:w="2822"/>
      </w:tblGrid>
      <w:tr w:rsidR="00967926" w14:paraId="1CF7C46F" w14:textId="77777777">
        <w:trPr>
          <w:trHeight w:val="330"/>
        </w:trPr>
        <w:tc>
          <w:tcPr>
            <w:tcW w:w="2789" w:type="dxa"/>
          </w:tcPr>
          <w:p w14:paraId="37CF18AB"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 xml:space="preserve">Function Name: index.js </w:t>
            </w:r>
          </w:p>
          <w:p w14:paraId="1EF2351C" w14:textId="77777777" w:rsidR="00967926" w:rsidRDefault="00967926">
            <w:pPr>
              <w:pBdr>
                <w:top w:val="nil"/>
                <w:left w:val="nil"/>
                <w:bottom w:val="nil"/>
                <w:right w:val="nil"/>
                <w:between w:val="nil"/>
              </w:pBdr>
              <w:spacing w:line="227" w:lineRule="auto"/>
              <w:ind w:left="107"/>
              <w:rPr>
                <w:rFonts w:ascii="Arial MT" w:eastAsia="Arial MT" w:hAnsi="Arial MT" w:cs="Arial MT"/>
                <w:color w:val="000000"/>
                <w:sz w:val="20"/>
                <w:szCs w:val="20"/>
              </w:rPr>
            </w:pPr>
          </w:p>
        </w:tc>
        <w:tc>
          <w:tcPr>
            <w:tcW w:w="5937" w:type="dxa"/>
            <w:gridSpan w:val="2"/>
          </w:tcPr>
          <w:p w14:paraId="4CEC369B" w14:textId="77777777" w:rsidR="00967926" w:rsidRDefault="00000000">
            <w:pPr>
              <w:pBdr>
                <w:top w:val="nil"/>
                <w:left w:val="nil"/>
                <w:bottom w:val="nil"/>
                <w:right w:val="nil"/>
                <w:between w:val="nil"/>
              </w:pBdr>
              <w:spacing w:line="227" w:lineRule="auto"/>
              <w:ind w:left="108"/>
              <w:rPr>
                <w:rFonts w:ascii="Arial MT" w:eastAsia="Arial MT" w:hAnsi="Arial MT" w:cs="Arial MT"/>
                <w:color w:val="000000"/>
                <w:sz w:val="20"/>
                <w:szCs w:val="20"/>
              </w:rPr>
            </w:pPr>
            <w:r>
              <w:rPr>
                <w:rFonts w:ascii="Arial MT" w:eastAsia="Arial MT" w:hAnsi="Arial MT" w:cs="Arial MT"/>
                <w:color w:val="000000"/>
                <w:sz w:val="20"/>
                <w:szCs w:val="20"/>
              </w:rPr>
              <w:t>Description:</w:t>
            </w:r>
          </w:p>
        </w:tc>
      </w:tr>
      <w:tr w:rsidR="00967926" w14:paraId="28474FC2" w14:textId="77777777">
        <w:trPr>
          <w:trHeight w:val="558"/>
        </w:trPr>
        <w:tc>
          <w:tcPr>
            <w:tcW w:w="2789" w:type="dxa"/>
          </w:tcPr>
          <w:p w14:paraId="68378DEB" w14:textId="77777777" w:rsidR="00967926" w:rsidRDefault="00000000">
            <w:pPr>
              <w:pBdr>
                <w:top w:val="nil"/>
                <w:left w:val="nil"/>
                <w:bottom w:val="nil"/>
                <w:right w:val="nil"/>
                <w:between w:val="nil"/>
              </w:pBdr>
              <w:spacing w:line="23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Attribute</w:t>
            </w:r>
          </w:p>
        </w:tc>
        <w:tc>
          <w:tcPr>
            <w:tcW w:w="3115" w:type="dxa"/>
          </w:tcPr>
          <w:p w14:paraId="364C6808" w14:textId="77777777" w:rsidR="00967926" w:rsidRDefault="00967926">
            <w:pPr>
              <w:pBdr>
                <w:top w:val="nil"/>
                <w:left w:val="nil"/>
                <w:bottom w:val="nil"/>
                <w:right w:val="nil"/>
                <w:between w:val="nil"/>
              </w:pBdr>
              <w:spacing w:line="227" w:lineRule="auto"/>
              <w:ind w:left="108"/>
              <w:rPr>
                <w:rFonts w:ascii="Arial MT" w:eastAsia="Arial MT" w:hAnsi="Arial MT" w:cs="Arial MT"/>
                <w:color w:val="000000"/>
                <w:sz w:val="20"/>
                <w:szCs w:val="20"/>
              </w:rPr>
            </w:pPr>
          </w:p>
        </w:tc>
        <w:tc>
          <w:tcPr>
            <w:tcW w:w="2822" w:type="dxa"/>
          </w:tcPr>
          <w:p w14:paraId="2C3FD7D2" w14:textId="77777777" w:rsidR="00967926" w:rsidRDefault="00967926">
            <w:pPr>
              <w:pBdr>
                <w:top w:val="nil"/>
                <w:left w:val="nil"/>
                <w:bottom w:val="nil"/>
                <w:right w:val="nil"/>
                <w:between w:val="nil"/>
              </w:pBdr>
              <w:spacing w:line="237" w:lineRule="auto"/>
              <w:ind w:left="108" w:right="18"/>
              <w:rPr>
                <w:rFonts w:ascii="Arial MT" w:eastAsia="Arial MT" w:hAnsi="Arial MT" w:cs="Arial MT"/>
                <w:color w:val="000000"/>
                <w:sz w:val="20"/>
                <w:szCs w:val="20"/>
              </w:rPr>
            </w:pPr>
          </w:p>
        </w:tc>
      </w:tr>
      <w:tr w:rsidR="00967926" w14:paraId="65E2E4FE" w14:textId="77777777">
        <w:trPr>
          <w:trHeight w:val="330"/>
        </w:trPr>
        <w:tc>
          <w:tcPr>
            <w:tcW w:w="2789" w:type="dxa"/>
          </w:tcPr>
          <w:p w14:paraId="52CB8F5B" w14:textId="77777777" w:rsidR="00967926" w:rsidRDefault="00967926">
            <w:pPr>
              <w:pBdr>
                <w:top w:val="nil"/>
                <w:left w:val="nil"/>
                <w:bottom w:val="nil"/>
                <w:right w:val="nil"/>
                <w:between w:val="nil"/>
              </w:pBdr>
              <w:ind w:left="0"/>
              <w:rPr>
                <w:color w:val="000000"/>
                <w:sz w:val="18"/>
                <w:szCs w:val="18"/>
              </w:rPr>
            </w:pPr>
          </w:p>
        </w:tc>
        <w:tc>
          <w:tcPr>
            <w:tcW w:w="3115" w:type="dxa"/>
          </w:tcPr>
          <w:p w14:paraId="664773A4" w14:textId="77777777" w:rsidR="00967926" w:rsidRDefault="00967926">
            <w:pPr>
              <w:pBdr>
                <w:top w:val="nil"/>
                <w:left w:val="nil"/>
                <w:bottom w:val="nil"/>
                <w:right w:val="nil"/>
                <w:between w:val="nil"/>
              </w:pBdr>
              <w:ind w:left="0"/>
              <w:rPr>
                <w:color w:val="000000"/>
                <w:sz w:val="18"/>
                <w:szCs w:val="18"/>
              </w:rPr>
            </w:pPr>
          </w:p>
        </w:tc>
        <w:tc>
          <w:tcPr>
            <w:tcW w:w="2822" w:type="dxa"/>
          </w:tcPr>
          <w:p w14:paraId="5E2C55C2" w14:textId="77777777" w:rsidR="00967926" w:rsidRDefault="00967926">
            <w:pPr>
              <w:pBdr>
                <w:top w:val="nil"/>
                <w:left w:val="nil"/>
                <w:bottom w:val="nil"/>
                <w:right w:val="nil"/>
                <w:between w:val="nil"/>
              </w:pBdr>
              <w:ind w:left="0"/>
              <w:rPr>
                <w:color w:val="000000"/>
                <w:sz w:val="18"/>
                <w:szCs w:val="18"/>
              </w:rPr>
            </w:pPr>
          </w:p>
        </w:tc>
      </w:tr>
    </w:tbl>
    <w:p w14:paraId="4C77C53B" w14:textId="77777777" w:rsidR="00967926" w:rsidRDefault="00967926">
      <w:pPr>
        <w:pStyle w:val="Heading6"/>
        <w:spacing w:before="97"/>
        <w:ind w:firstLine="740"/>
      </w:pPr>
    </w:p>
    <w:p w14:paraId="29D643EC" w14:textId="77777777" w:rsidR="00967926" w:rsidRDefault="00967926">
      <w:pPr>
        <w:ind w:firstLine="720"/>
        <w:rPr>
          <w:sz w:val="9"/>
          <w:szCs w:val="9"/>
        </w:rPr>
      </w:pPr>
    </w:p>
    <w:p w14:paraId="1BF88642" w14:textId="77777777" w:rsidR="00967926" w:rsidRDefault="00967926">
      <w:pPr>
        <w:spacing w:before="10"/>
        <w:ind w:firstLine="720"/>
        <w:rPr>
          <w:sz w:val="20"/>
          <w:szCs w:val="20"/>
        </w:rPr>
      </w:pPr>
    </w:p>
    <w:p w14:paraId="28435D6E" w14:textId="77777777" w:rsidR="00967926" w:rsidRDefault="00000000">
      <w:pPr>
        <w:pStyle w:val="Heading4"/>
        <w:numPr>
          <w:ilvl w:val="2"/>
          <w:numId w:val="3"/>
        </w:numPr>
        <w:tabs>
          <w:tab w:val="left" w:pos="1455"/>
        </w:tabs>
        <w:spacing w:before="0"/>
        <w:ind w:left="1455" w:hanging="715"/>
      </w:pPr>
      <w:r>
        <w:t>&lt;GHL Tags&gt;</w:t>
      </w:r>
    </w:p>
    <w:p w14:paraId="3B641B6E" w14:textId="77777777" w:rsidR="00967926" w:rsidRDefault="00000000">
      <w:pPr>
        <w:pStyle w:val="Heading6"/>
        <w:spacing w:before="177"/>
        <w:ind w:firstLine="740"/>
      </w:pPr>
      <w:r>
        <w:t xml:space="preserve">This section should provide a matrix for the different roles that can access this </w:t>
      </w:r>
      <w:proofErr w:type="gramStart"/>
      <w:r>
        <w:t>particular service</w:t>
      </w:r>
      <w:proofErr w:type="gramEnd"/>
      <w:r>
        <w:t>.</w:t>
      </w:r>
    </w:p>
    <w:p w14:paraId="0A7D15F8" w14:textId="77777777" w:rsidR="00967926" w:rsidRDefault="00967926">
      <w:pPr>
        <w:pBdr>
          <w:top w:val="nil"/>
          <w:left w:val="nil"/>
          <w:bottom w:val="nil"/>
          <w:right w:val="nil"/>
          <w:between w:val="nil"/>
        </w:pBdr>
        <w:spacing w:before="99" w:after="8" w:line="343" w:lineRule="auto"/>
        <w:ind w:left="740" w:right="1540"/>
        <w:rPr>
          <w:rFonts w:ascii="Arial" w:eastAsia="Arial" w:hAnsi="Arial" w:cs="Arial"/>
          <w:i/>
          <w:color w:val="000000"/>
          <w:sz w:val="20"/>
          <w:szCs w:val="20"/>
        </w:rPr>
      </w:pPr>
    </w:p>
    <w:tbl>
      <w:tblPr>
        <w:tblStyle w:val="a4"/>
        <w:tblW w:w="8726" w:type="dxa"/>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9"/>
        <w:gridCol w:w="3115"/>
        <w:gridCol w:w="2822"/>
      </w:tblGrid>
      <w:tr w:rsidR="00967926" w14:paraId="33501388" w14:textId="77777777">
        <w:trPr>
          <w:trHeight w:val="330"/>
        </w:trPr>
        <w:tc>
          <w:tcPr>
            <w:tcW w:w="2789" w:type="dxa"/>
          </w:tcPr>
          <w:p w14:paraId="7BC077BF"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Function Name:</w:t>
            </w:r>
          </w:p>
        </w:tc>
        <w:tc>
          <w:tcPr>
            <w:tcW w:w="5937" w:type="dxa"/>
            <w:gridSpan w:val="2"/>
          </w:tcPr>
          <w:p w14:paraId="21BEE47B" w14:textId="77777777" w:rsidR="00967926" w:rsidRDefault="00000000">
            <w:pPr>
              <w:pBdr>
                <w:top w:val="nil"/>
                <w:left w:val="nil"/>
                <w:bottom w:val="nil"/>
                <w:right w:val="nil"/>
                <w:between w:val="nil"/>
              </w:pBdr>
              <w:spacing w:line="227" w:lineRule="auto"/>
              <w:ind w:left="108"/>
              <w:rPr>
                <w:rFonts w:ascii="Arial MT" w:eastAsia="Arial MT" w:hAnsi="Arial MT" w:cs="Arial MT"/>
                <w:color w:val="000000"/>
                <w:sz w:val="20"/>
                <w:szCs w:val="20"/>
              </w:rPr>
            </w:pPr>
            <w:r>
              <w:rPr>
                <w:rFonts w:ascii="Arial MT" w:eastAsia="Arial MT" w:hAnsi="Arial MT" w:cs="Arial MT"/>
                <w:color w:val="000000"/>
                <w:sz w:val="20"/>
                <w:szCs w:val="20"/>
              </w:rPr>
              <w:t>Description:</w:t>
            </w:r>
          </w:p>
        </w:tc>
      </w:tr>
      <w:tr w:rsidR="00967926" w14:paraId="08908DD2" w14:textId="77777777">
        <w:trPr>
          <w:trHeight w:val="558"/>
        </w:trPr>
        <w:tc>
          <w:tcPr>
            <w:tcW w:w="2789" w:type="dxa"/>
          </w:tcPr>
          <w:p w14:paraId="220A21DF" w14:textId="77777777" w:rsidR="00967926" w:rsidRDefault="00000000">
            <w:pPr>
              <w:pBdr>
                <w:top w:val="nil"/>
                <w:left w:val="nil"/>
                <w:bottom w:val="nil"/>
                <w:right w:val="nil"/>
                <w:between w:val="nil"/>
              </w:pBdr>
              <w:spacing w:line="23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Attribute</w:t>
            </w:r>
          </w:p>
        </w:tc>
        <w:tc>
          <w:tcPr>
            <w:tcW w:w="3115" w:type="dxa"/>
          </w:tcPr>
          <w:p w14:paraId="79C23D34" w14:textId="77777777" w:rsidR="00967926" w:rsidRDefault="00967926">
            <w:pPr>
              <w:pBdr>
                <w:top w:val="nil"/>
                <w:left w:val="nil"/>
                <w:bottom w:val="nil"/>
                <w:right w:val="nil"/>
                <w:between w:val="nil"/>
              </w:pBdr>
              <w:spacing w:line="227" w:lineRule="auto"/>
              <w:ind w:left="108"/>
              <w:rPr>
                <w:rFonts w:ascii="Arial MT" w:eastAsia="Arial MT" w:hAnsi="Arial MT" w:cs="Arial MT"/>
                <w:color w:val="000000"/>
                <w:sz w:val="20"/>
                <w:szCs w:val="20"/>
              </w:rPr>
            </w:pPr>
          </w:p>
        </w:tc>
        <w:tc>
          <w:tcPr>
            <w:tcW w:w="2822" w:type="dxa"/>
          </w:tcPr>
          <w:p w14:paraId="2BB2E1E3" w14:textId="77777777" w:rsidR="00967926" w:rsidRDefault="00967926">
            <w:pPr>
              <w:pBdr>
                <w:top w:val="nil"/>
                <w:left w:val="nil"/>
                <w:bottom w:val="nil"/>
                <w:right w:val="nil"/>
                <w:between w:val="nil"/>
              </w:pBdr>
              <w:spacing w:line="237" w:lineRule="auto"/>
              <w:ind w:left="108" w:right="18"/>
              <w:rPr>
                <w:rFonts w:ascii="Arial MT" w:eastAsia="Arial MT" w:hAnsi="Arial MT" w:cs="Arial MT"/>
                <w:color w:val="000000"/>
                <w:sz w:val="20"/>
                <w:szCs w:val="20"/>
              </w:rPr>
            </w:pPr>
          </w:p>
        </w:tc>
      </w:tr>
      <w:tr w:rsidR="00967926" w14:paraId="04880CF6" w14:textId="77777777">
        <w:trPr>
          <w:trHeight w:val="330"/>
        </w:trPr>
        <w:tc>
          <w:tcPr>
            <w:tcW w:w="2789" w:type="dxa"/>
          </w:tcPr>
          <w:p w14:paraId="2C9D684A" w14:textId="77777777" w:rsidR="00967926" w:rsidRDefault="00967926">
            <w:pPr>
              <w:pBdr>
                <w:top w:val="nil"/>
                <w:left w:val="nil"/>
                <w:bottom w:val="nil"/>
                <w:right w:val="nil"/>
                <w:between w:val="nil"/>
              </w:pBdr>
              <w:ind w:left="0"/>
              <w:rPr>
                <w:color w:val="000000"/>
                <w:sz w:val="18"/>
                <w:szCs w:val="18"/>
              </w:rPr>
            </w:pPr>
          </w:p>
        </w:tc>
        <w:tc>
          <w:tcPr>
            <w:tcW w:w="3115" w:type="dxa"/>
          </w:tcPr>
          <w:p w14:paraId="2DB69ECC" w14:textId="77777777" w:rsidR="00967926" w:rsidRDefault="00967926">
            <w:pPr>
              <w:pBdr>
                <w:top w:val="nil"/>
                <w:left w:val="nil"/>
                <w:bottom w:val="nil"/>
                <w:right w:val="nil"/>
                <w:between w:val="nil"/>
              </w:pBdr>
              <w:ind w:left="0"/>
              <w:rPr>
                <w:color w:val="000000"/>
                <w:sz w:val="18"/>
                <w:szCs w:val="18"/>
              </w:rPr>
            </w:pPr>
          </w:p>
        </w:tc>
        <w:tc>
          <w:tcPr>
            <w:tcW w:w="2822" w:type="dxa"/>
          </w:tcPr>
          <w:p w14:paraId="51F6CFA0" w14:textId="77777777" w:rsidR="00967926" w:rsidRDefault="00967926">
            <w:pPr>
              <w:pBdr>
                <w:top w:val="nil"/>
                <w:left w:val="nil"/>
                <w:bottom w:val="nil"/>
                <w:right w:val="nil"/>
                <w:between w:val="nil"/>
              </w:pBdr>
              <w:ind w:left="0"/>
              <w:rPr>
                <w:color w:val="000000"/>
                <w:sz w:val="18"/>
                <w:szCs w:val="18"/>
              </w:rPr>
            </w:pPr>
          </w:p>
        </w:tc>
      </w:tr>
    </w:tbl>
    <w:p w14:paraId="7265F90E" w14:textId="77777777" w:rsidR="00967926" w:rsidRDefault="00967926">
      <w:pPr>
        <w:ind w:firstLine="720"/>
        <w:rPr>
          <w:sz w:val="18"/>
          <w:szCs w:val="18"/>
        </w:rPr>
        <w:sectPr w:rsidR="00967926">
          <w:pgSz w:w="12240" w:h="15840"/>
          <w:pgMar w:top="1440" w:right="1080" w:bottom="1440" w:left="1080" w:header="725" w:footer="2027" w:gutter="0"/>
          <w:cols w:space="720"/>
        </w:sectPr>
      </w:pPr>
    </w:p>
    <w:p w14:paraId="4D10770F" w14:textId="77777777" w:rsidR="00967926" w:rsidRDefault="00967926">
      <w:pPr>
        <w:pStyle w:val="Heading4"/>
        <w:tabs>
          <w:tab w:val="left" w:pos="1455"/>
        </w:tabs>
        <w:spacing w:before="0"/>
        <w:ind w:firstLine="0"/>
      </w:pPr>
    </w:p>
    <w:p w14:paraId="0BB466B9" w14:textId="77777777" w:rsidR="00967926" w:rsidRDefault="00000000">
      <w:pPr>
        <w:pStyle w:val="Heading4"/>
        <w:numPr>
          <w:ilvl w:val="2"/>
          <w:numId w:val="3"/>
        </w:numPr>
        <w:tabs>
          <w:tab w:val="left" w:pos="1455"/>
        </w:tabs>
        <w:spacing w:before="0"/>
        <w:ind w:left="1455" w:hanging="715"/>
      </w:pPr>
      <w:r>
        <w:t>&lt;AMD API &gt;</w:t>
      </w:r>
    </w:p>
    <w:p w14:paraId="22D58CBE" w14:textId="77777777" w:rsidR="00967926" w:rsidRDefault="00000000">
      <w:pPr>
        <w:pStyle w:val="Heading6"/>
        <w:spacing w:before="177"/>
        <w:ind w:firstLine="740"/>
      </w:pPr>
      <w:r>
        <w:t xml:space="preserve">This section should provide a matrix for the different roles that can access this </w:t>
      </w:r>
      <w:proofErr w:type="gramStart"/>
      <w:r>
        <w:t>particular service</w:t>
      </w:r>
      <w:proofErr w:type="gramEnd"/>
      <w:r>
        <w:t>.</w:t>
      </w:r>
    </w:p>
    <w:p w14:paraId="75851E13" w14:textId="77777777" w:rsidR="00967926" w:rsidRDefault="00967926">
      <w:pPr>
        <w:pBdr>
          <w:top w:val="nil"/>
          <w:left w:val="nil"/>
          <w:bottom w:val="nil"/>
          <w:right w:val="nil"/>
          <w:between w:val="nil"/>
        </w:pBdr>
        <w:spacing w:before="99" w:after="8" w:line="343" w:lineRule="auto"/>
        <w:ind w:left="740" w:right="1540"/>
        <w:rPr>
          <w:rFonts w:ascii="Arial" w:eastAsia="Arial" w:hAnsi="Arial" w:cs="Arial"/>
          <w:i/>
          <w:color w:val="000000"/>
          <w:sz w:val="20"/>
          <w:szCs w:val="20"/>
        </w:rPr>
      </w:pPr>
    </w:p>
    <w:tbl>
      <w:tblPr>
        <w:tblStyle w:val="a5"/>
        <w:tblW w:w="8726" w:type="dxa"/>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9"/>
        <w:gridCol w:w="3115"/>
        <w:gridCol w:w="2822"/>
      </w:tblGrid>
      <w:tr w:rsidR="00967926" w14:paraId="47CA603D" w14:textId="77777777">
        <w:trPr>
          <w:trHeight w:val="330"/>
        </w:trPr>
        <w:tc>
          <w:tcPr>
            <w:tcW w:w="2789" w:type="dxa"/>
          </w:tcPr>
          <w:p w14:paraId="0EDFC2EE"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Function Name:</w:t>
            </w:r>
          </w:p>
        </w:tc>
        <w:tc>
          <w:tcPr>
            <w:tcW w:w="5937" w:type="dxa"/>
            <w:gridSpan w:val="2"/>
          </w:tcPr>
          <w:p w14:paraId="3945DA09" w14:textId="77777777" w:rsidR="00967926" w:rsidRDefault="00000000">
            <w:pPr>
              <w:pBdr>
                <w:top w:val="nil"/>
                <w:left w:val="nil"/>
                <w:bottom w:val="nil"/>
                <w:right w:val="nil"/>
                <w:between w:val="nil"/>
              </w:pBdr>
              <w:spacing w:line="227" w:lineRule="auto"/>
              <w:ind w:left="108"/>
              <w:rPr>
                <w:rFonts w:ascii="Arial MT" w:eastAsia="Arial MT" w:hAnsi="Arial MT" w:cs="Arial MT"/>
                <w:color w:val="000000"/>
                <w:sz w:val="20"/>
                <w:szCs w:val="20"/>
              </w:rPr>
            </w:pPr>
            <w:r>
              <w:rPr>
                <w:rFonts w:ascii="Arial MT" w:eastAsia="Arial MT" w:hAnsi="Arial MT" w:cs="Arial MT"/>
                <w:color w:val="000000"/>
                <w:sz w:val="20"/>
                <w:szCs w:val="20"/>
              </w:rPr>
              <w:t>Description:</w:t>
            </w:r>
          </w:p>
        </w:tc>
      </w:tr>
      <w:tr w:rsidR="00967926" w14:paraId="4DE86F92" w14:textId="77777777">
        <w:trPr>
          <w:trHeight w:val="558"/>
        </w:trPr>
        <w:tc>
          <w:tcPr>
            <w:tcW w:w="2789" w:type="dxa"/>
          </w:tcPr>
          <w:p w14:paraId="39DADD40" w14:textId="77777777" w:rsidR="00967926" w:rsidRDefault="00000000">
            <w:pPr>
              <w:pBdr>
                <w:top w:val="nil"/>
                <w:left w:val="nil"/>
                <w:bottom w:val="nil"/>
                <w:right w:val="nil"/>
                <w:between w:val="nil"/>
              </w:pBdr>
              <w:spacing w:line="23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Attribute</w:t>
            </w:r>
          </w:p>
        </w:tc>
        <w:tc>
          <w:tcPr>
            <w:tcW w:w="3115" w:type="dxa"/>
          </w:tcPr>
          <w:p w14:paraId="1C66B8F8" w14:textId="77777777" w:rsidR="00967926" w:rsidRDefault="00967926">
            <w:pPr>
              <w:pBdr>
                <w:top w:val="nil"/>
                <w:left w:val="nil"/>
                <w:bottom w:val="nil"/>
                <w:right w:val="nil"/>
                <w:between w:val="nil"/>
              </w:pBdr>
              <w:spacing w:line="227" w:lineRule="auto"/>
              <w:ind w:left="108"/>
              <w:rPr>
                <w:rFonts w:ascii="Arial MT" w:eastAsia="Arial MT" w:hAnsi="Arial MT" w:cs="Arial MT"/>
                <w:color w:val="000000"/>
                <w:sz w:val="20"/>
                <w:szCs w:val="20"/>
              </w:rPr>
            </w:pPr>
          </w:p>
        </w:tc>
        <w:tc>
          <w:tcPr>
            <w:tcW w:w="2822" w:type="dxa"/>
          </w:tcPr>
          <w:p w14:paraId="2BD2B7F8" w14:textId="77777777" w:rsidR="00967926" w:rsidRDefault="00967926">
            <w:pPr>
              <w:pBdr>
                <w:top w:val="nil"/>
                <w:left w:val="nil"/>
                <w:bottom w:val="nil"/>
                <w:right w:val="nil"/>
                <w:between w:val="nil"/>
              </w:pBdr>
              <w:spacing w:line="237" w:lineRule="auto"/>
              <w:ind w:left="108" w:right="18"/>
              <w:rPr>
                <w:rFonts w:ascii="Arial MT" w:eastAsia="Arial MT" w:hAnsi="Arial MT" w:cs="Arial MT"/>
                <w:color w:val="000000"/>
                <w:sz w:val="20"/>
                <w:szCs w:val="20"/>
              </w:rPr>
            </w:pPr>
          </w:p>
        </w:tc>
      </w:tr>
      <w:tr w:rsidR="00967926" w14:paraId="34C9A22D" w14:textId="77777777">
        <w:trPr>
          <w:trHeight w:val="330"/>
        </w:trPr>
        <w:tc>
          <w:tcPr>
            <w:tcW w:w="2789" w:type="dxa"/>
          </w:tcPr>
          <w:p w14:paraId="690D2301" w14:textId="77777777" w:rsidR="00967926" w:rsidRDefault="00967926">
            <w:pPr>
              <w:pBdr>
                <w:top w:val="nil"/>
                <w:left w:val="nil"/>
                <w:bottom w:val="nil"/>
                <w:right w:val="nil"/>
                <w:between w:val="nil"/>
              </w:pBdr>
              <w:ind w:left="0"/>
              <w:rPr>
                <w:color w:val="000000"/>
                <w:sz w:val="18"/>
                <w:szCs w:val="18"/>
              </w:rPr>
            </w:pPr>
          </w:p>
        </w:tc>
        <w:tc>
          <w:tcPr>
            <w:tcW w:w="3115" w:type="dxa"/>
          </w:tcPr>
          <w:p w14:paraId="3804DDF1" w14:textId="77777777" w:rsidR="00967926" w:rsidRDefault="00967926">
            <w:pPr>
              <w:pBdr>
                <w:top w:val="nil"/>
                <w:left w:val="nil"/>
                <w:bottom w:val="nil"/>
                <w:right w:val="nil"/>
                <w:between w:val="nil"/>
              </w:pBdr>
              <w:ind w:left="0"/>
              <w:rPr>
                <w:color w:val="000000"/>
                <w:sz w:val="18"/>
                <w:szCs w:val="18"/>
              </w:rPr>
            </w:pPr>
          </w:p>
        </w:tc>
        <w:tc>
          <w:tcPr>
            <w:tcW w:w="2822" w:type="dxa"/>
          </w:tcPr>
          <w:p w14:paraId="2DC334B4" w14:textId="77777777" w:rsidR="00967926" w:rsidRDefault="00967926">
            <w:pPr>
              <w:pBdr>
                <w:top w:val="nil"/>
                <w:left w:val="nil"/>
                <w:bottom w:val="nil"/>
                <w:right w:val="nil"/>
                <w:between w:val="nil"/>
              </w:pBdr>
              <w:ind w:left="0"/>
              <w:rPr>
                <w:color w:val="000000"/>
                <w:sz w:val="18"/>
                <w:szCs w:val="18"/>
              </w:rPr>
            </w:pPr>
          </w:p>
        </w:tc>
      </w:tr>
    </w:tbl>
    <w:p w14:paraId="365F6872" w14:textId="77777777" w:rsidR="00967926" w:rsidRDefault="00967926">
      <w:pPr>
        <w:ind w:firstLine="720"/>
        <w:rPr>
          <w:sz w:val="18"/>
          <w:szCs w:val="18"/>
        </w:rPr>
        <w:sectPr w:rsidR="00967926">
          <w:pgSz w:w="12240" w:h="15840"/>
          <w:pgMar w:top="1440" w:right="1080" w:bottom="1440" w:left="1080" w:header="725" w:footer="2027" w:gutter="0"/>
          <w:cols w:space="720"/>
        </w:sectPr>
      </w:pPr>
    </w:p>
    <w:p w14:paraId="0536BDED" w14:textId="77777777" w:rsidR="00967926" w:rsidRDefault="00967926">
      <w:pPr>
        <w:pStyle w:val="Heading4"/>
        <w:tabs>
          <w:tab w:val="left" w:pos="1455"/>
        </w:tabs>
        <w:spacing w:before="0"/>
        <w:ind w:firstLine="0"/>
      </w:pPr>
    </w:p>
    <w:p w14:paraId="2020DEC7" w14:textId="77777777" w:rsidR="00967926" w:rsidRDefault="00000000">
      <w:pPr>
        <w:pStyle w:val="Heading4"/>
        <w:numPr>
          <w:ilvl w:val="2"/>
          <w:numId w:val="3"/>
        </w:numPr>
        <w:tabs>
          <w:tab w:val="left" w:pos="1455"/>
        </w:tabs>
        <w:spacing w:before="0"/>
        <w:ind w:left="1455" w:hanging="715"/>
      </w:pPr>
      <w:r>
        <w:t xml:space="preserve">AWS Cloud Watch / Infrastructure Deployment </w:t>
      </w:r>
    </w:p>
    <w:p w14:paraId="280F3C2E" w14:textId="77777777" w:rsidR="00967926" w:rsidRDefault="00000000">
      <w:pPr>
        <w:pStyle w:val="Heading6"/>
        <w:spacing w:before="177"/>
        <w:ind w:firstLine="740"/>
      </w:pPr>
      <w:r>
        <w:t xml:space="preserve">This section should provide a matrix for the different roles that can access this </w:t>
      </w:r>
      <w:proofErr w:type="gramStart"/>
      <w:r>
        <w:t>particular service</w:t>
      </w:r>
      <w:proofErr w:type="gramEnd"/>
      <w:r>
        <w:t>.</w:t>
      </w:r>
    </w:p>
    <w:p w14:paraId="6B8479EA" w14:textId="77777777" w:rsidR="00967926" w:rsidRDefault="00000000">
      <w:pPr>
        <w:pBdr>
          <w:top w:val="nil"/>
          <w:left w:val="nil"/>
          <w:bottom w:val="nil"/>
          <w:right w:val="nil"/>
          <w:between w:val="nil"/>
        </w:pBdr>
        <w:spacing w:before="99" w:after="8" w:line="343" w:lineRule="auto"/>
        <w:ind w:left="740" w:right="1540"/>
        <w:rPr>
          <w:rFonts w:ascii="Arial" w:eastAsia="Arial" w:hAnsi="Arial" w:cs="Arial"/>
          <w:i/>
          <w:color w:val="000000"/>
          <w:sz w:val="20"/>
          <w:szCs w:val="20"/>
        </w:rPr>
      </w:pPr>
      <w:r>
        <w:rPr>
          <w:rFonts w:ascii="Arial" w:eastAsia="Arial" w:hAnsi="Arial" w:cs="Arial"/>
          <w:i/>
          <w:color w:val="0000FF"/>
          <w:sz w:val="20"/>
          <w:szCs w:val="20"/>
        </w:rPr>
        <w:t xml:space="preserve">&lt;In this section, provide details around the roles that can </w:t>
      </w:r>
      <w:proofErr w:type="gramStart"/>
      <w:r>
        <w:rPr>
          <w:rFonts w:ascii="Arial" w:eastAsia="Arial" w:hAnsi="Arial" w:cs="Arial"/>
          <w:i/>
          <w:color w:val="0000FF"/>
          <w:sz w:val="20"/>
          <w:szCs w:val="20"/>
        </w:rPr>
        <w:t>use</w:t>
      </w:r>
      <w:proofErr w:type="gramEnd"/>
      <w:r>
        <w:rPr>
          <w:rFonts w:ascii="Arial" w:eastAsia="Arial" w:hAnsi="Arial" w:cs="Arial"/>
          <w:i/>
          <w:color w:val="0000FF"/>
          <w:sz w:val="20"/>
          <w:szCs w:val="20"/>
        </w:rPr>
        <w:t xml:space="preserve"> the service being discussed&gt; Example:</w:t>
      </w:r>
    </w:p>
    <w:tbl>
      <w:tblPr>
        <w:tblStyle w:val="a6"/>
        <w:tblW w:w="8726" w:type="dxa"/>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2419"/>
        <w:gridCol w:w="2822"/>
      </w:tblGrid>
      <w:tr w:rsidR="00967926" w14:paraId="4BED62E5" w14:textId="77777777">
        <w:trPr>
          <w:trHeight w:val="330"/>
        </w:trPr>
        <w:tc>
          <w:tcPr>
            <w:tcW w:w="3485" w:type="dxa"/>
          </w:tcPr>
          <w:p w14:paraId="5445F19B"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Certificate Role Name</w:t>
            </w:r>
          </w:p>
        </w:tc>
        <w:tc>
          <w:tcPr>
            <w:tcW w:w="2419" w:type="dxa"/>
          </w:tcPr>
          <w:p w14:paraId="1A529ADB" w14:textId="77777777" w:rsidR="00967926" w:rsidRDefault="00000000">
            <w:pPr>
              <w:pBdr>
                <w:top w:val="nil"/>
                <w:left w:val="nil"/>
                <w:bottom w:val="nil"/>
                <w:right w:val="nil"/>
                <w:between w:val="nil"/>
              </w:pBdr>
              <w:spacing w:line="227" w:lineRule="auto"/>
              <w:ind w:left="108"/>
              <w:rPr>
                <w:rFonts w:ascii="Arial MT" w:eastAsia="Arial MT" w:hAnsi="Arial MT" w:cs="Arial MT"/>
                <w:color w:val="000000"/>
                <w:sz w:val="20"/>
                <w:szCs w:val="20"/>
              </w:rPr>
            </w:pPr>
            <w:r>
              <w:rPr>
                <w:rFonts w:ascii="Arial MT" w:eastAsia="Arial MT" w:hAnsi="Arial MT" w:cs="Arial MT"/>
                <w:color w:val="000000"/>
                <w:sz w:val="20"/>
                <w:szCs w:val="20"/>
              </w:rPr>
              <w:t>AIM Display Role Name</w:t>
            </w:r>
          </w:p>
        </w:tc>
        <w:tc>
          <w:tcPr>
            <w:tcW w:w="2822" w:type="dxa"/>
          </w:tcPr>
          <w:p w14:paraId="6E0B8B56" w14:textId="77777777" w:rsidR="00967926" w:rsidRDefault="00000000">
            <w:pPr>
              <w:pBdr>
                <w:top w:val="nil"/>
                <w:left w:val="nil"/>
                <w:bottom w:val="nil"/>
                <w:right w:val="nil"/>
                <w:between w:val="nil"/>
              </w:pBdr>
              <w:spacing w:line="227" w:lineRule="auto"/>
              <w:ind w:left="108"/>
              <w:rPr>
                <w:rFonts w:ascii="Arial MT" w:eastAsia="Arial MT" w:hAnsi="Arial MT" w:cs="Arial MT"/>
                <w:color w:val="000000"/>
                <w:sz w:val="20"/>
                <w:szCs w:val="20"/>
              </w:rPr>
            </w:pPr>
            <w:r>
              <w:rPr>
                <w:rFonts w:ascii="Arial MT" w:eastAsia="Arial MT" w:hAnsi="Arial MT" w:cs="Arial MT"/>
                <w:color w:val="000000"/>
                <w:sz w:val="20"/>
                <w:szCs w:val="20"/>
              </w:rPr>
              <w:t>Role Details</w:t>
            </w:r>
          </w:p>
        </w:tc>
      </w:tr>
      <w:tr w:rsidR="00967926" w14:paraId="020EE844" w14:textId="77777777">
        <w:trPr>
          <w:trHeight w:val="558"/>
        </w:trPr>
        <w:tc>
          <w:tcPr>
            <w:tcW w:w="3485" w:type="dxa"/>
          </w:tcPr>
          <w:p w14:paraId="6CF7C062" w14:textId="77777777" w:rsidR="00967926" w:rsidRDefault="00000000">
            <w:pPr>
              <w:pBdr>
                <w:top w:val="nil"/>
                <w:left w:val="nil"/>
                <w:bottom w:val="nil"/>
                <w:right w:val="nil"/>
                <w:between w:val="nil"/>
              </w:pBdr>
              <w:spacing w:line="237" w:lineRule="auto"/>
              <w:ind w:left="107"/>
              <w:rPr>
                <w:rFonts w:ascii="Arial MT" w:eastAsia="Arial MT" w:hAnsi="Arial MT" w:cs="Arial MT"/>
                <w:color w:val="000000"/>
                <w:sz w:val="20"/>
                <w:szCs w:val="20"/>
              </w:rPr>
            </w:pPr>
            <w:proofErr w:type="spellStart"/>
            <w:r>
              <w:rPr>
                <w:rFonts w:ascii="Arial MT" w:eastAsia="Arial MT" w:hAnsi="Arial MT" w:cs="Arial MT"/>
                <w:color w:val="000000"/>
                <w:sz w:val="20"/>
                <w:szCs w:val="20"/>
              </w:rPr>
              <w:t>App_sibr_write_ext</w:t>
            </w:r>
            <w:proofErr w:type="spellEnd"/>
            <w:r>
              <w:rPr>
                <w:rFonts w:ascii="Arial MT" w:eastAsia="Arial MT" w:hAnsi="Arial MT" w:cs="Arial MT"/>
                <w:color w:val="000000"/>
                <w:sz w:val="20"/>
                <w:szCs w:val="20"/>
              </w:rPr>
              <w:t>:&lt;SC or Access Groups&gt;</w:t>
            </w:r>
          </w:p>
        </w:tc>
        <w:tc>
          <w:tcPr>
            <w:tcW w:w="2419" w:type="dxa"/>
          </w:tcPr>
          <w:p w14:paraId="779C5D98" w14:textId="77777777" w:rsidR="00967926" w:rsidRDefault="00000000">
            <w:pPr>
              <w:pBdr>
                <w:top w:val="nil"/>
                <w:left w:val="nil"/>
                <w:bottom w:val="nil"/>
                <w:right w:val="nil"/>
                <w:between w:val="nil"/>
              </w:pBdr>
              <w:spacing w:line="227" w:lineRule="auto"/>
              <w:ind w:left="108"/>
              <w:rPr>
                <w:rFonts w:ascii="Arial MT" w:eastAsia="Arial MT" w:hAnsi="Arial MT" w:cs="Arial MT"/>
                <w:color w:val="000000"/>
                <w:sz w:val="20"/>
                <w:szCs w:val="20"/>
              </w:rPr>
            </w:pPr>
            <w:r>
              <w:rPr>
                <w:rFonts w:ascii="Arial MT" w:eastAsia="Arial MT" w:hAnsi="Arial MT" w:cs="Arial MT"/>
                <w:color w:val="000000"/>
                <w:sz w:val="20"/>
                <w:szCs w:val="20"/>
              </w:rPr>
              <w:t>SIBR Read/Write</w:t>
            </w:r>
          </w:p>
        </w:tc>
        <w:tc>
          <w:tcPr>
            <w:tcW w:w="2822" w:type="dxa"/>
          </w:tcPr>
          <w:p w14:paraId="44BF82EF" w14:textId="77777777" w:rsidR="00967926" w:rsidRDefault="00000000">
            <w:pPr>
              <w:pBdr>
                <w:top w:val="nil"/>
                <w:left w:val="nil"/>
                <w:bottom w:val="nil"/>
                <w:right w:val="nil"/>
                <w:between w:val="nil"/>
              </w:pBdr>
              <w:spacing w:line="237" w:lineRule="auto"/>
              <w:ind w:left="108" w:right="18"/>
              <w:rPr>
                <w:rFonts w:ascii="Arial MT" w:eastAsia="Arial MT" w:hAnsi="Arial MT" w:cs="Arial MT"/>
                <w:color w:val="000000"/>
                <w:sz w:val="20"/>
                <w:szCs w:val="20"/>
              </w:rPr>
            </w:pPr>
            <w:r>
              <w:rPr>
                <w:rFonts w:ascii="Arial MT" w:eastAsia="Arial MT" w:hAnsi="Arial MT" w:cs="Arial MT"/>
                <w:color w:val="000000"/>
                <w:sz w:val="20"/>
                <w:szCs w:val="20"/>
              </w:rPr>
              <w:t xml:space="preserve">This role can </w:t>
            </w:r>
            <w:proofErr w:type="gramStart"/>
            <w:r>
              <w:rPr>
                <w:rFonts w:ascii="Arial MT" w:eastAsia="Arial MT" w:hAnsi="Arial MT" w:cs="Arial MT"/>
                <w:color w:val="000000"/>
                <w:sz w:val="20"/>
                <w:szCs w:val="20"/>
              </w:rPr>
              <w:t>use this service</w:t>
            </w:r>
            <w:proofErr w:type="gramEnd"/>
            <w:r>
              <w:rPr>
                <w:rFonts w:ascii="Arial MT" w:eastAsia="Arial MT" w:hAnsi="Arial MT" w:cs="Arial MT"/>
                <w:color w:val="000000"/>
                <w:sz w:val="20"/>
                <w:szCs w:val="20"/>
              </w:rPr>
              <w:t xml:space="preserve"> to submit data to SIBR</w:t>
            </w:r>
          </w:p>
        </w:tc>
      </w:tr>
      <w:tr w:rsidR="00967926" w14:paraId="68583D7E" w14:textId="77777777">
        <w:trPr>
          <w:trHeight w:val="330"/>
        </w:trPr>
        <w:tc>
          <w:tcPr>
            <w:tcW w:w="3485" w:type="dxa"/>
          </w:tcPr>
          <w:p w14:paraId="10F1193A" w14:textId="77777777" w:rsidR="00967926" w:rsidRDefault="00967926">
            <w:pPr>
              <w:pBdr>
                <w:top w:val="nil"/>
                <w:left w:val="nil"/>
                <w:bottom w:val="nil"/>
                <w:right w:val="nil"/>
                <w:between w:val="nil"/>
              </w:pBdr>
              <w:ind w:left="0"/>
              <w:rPr>
                <w:color w:val="000000"/>
                <w:sz w:val="18"/>
                <w:szCs w:val="18"/>
              </w:rPr>
            </w:pPr>
          </w:p>
        </w:tc>
        <w:tc>
          <w:tcPr>
            <w:tcW w:w="2419" w:type="dxa"/>
          </w:tcPr>
          <w:p w14:paraId="0C61731C" w14:textId="77777777" w:rsidR="00967926" w:rsidRDefault="00967926">
            <w:pPr>
              <w:pBdr>
                <w:top w:val="nil"/>
                <w:left w:val="nil"/>
                <w:bottom w:val="nil"/>
                <w:right w:val="nil"/>
                <w:between w:val="nil"/>
              </w:pBdr>
              <w:ind w:left="0"/>
              <w:rPr>
                <w:color w:val="000000"/>
                <w:sz w:val="18"/>
                <w:szCs w:val="18"/>
              </w:rPr>
            </w:pPr>
          </w:p>
        </w:tc>
        <w:tc>
          <w:tcPr>
            <w:tcW w:w="2822" w:type="dxa"/>
          </w:tcPr>
          <w:p w14:paraId="1189A3A9" w14:textId="77777777" w:rsidR="00967926" w:rsidRDefault="00967926">
            <w:pPr>
              <w:pBdr>
                <w:top w:val="nil"/>
                <w:left w:val="nil"/>
                <w:bottom w:val="nil"/>
                <w:right w:val="nil"/>
                <w:between w:val="nil"/>
              </w:pBdr>
              <w:ind w:left="0"/>
              <w:rPr>
                <w:color w:val="000000"/>
                <w:sz w:val="18"/>
                <w:szCs w:val="18"/>
              </w:rPr>
            </w:pPr>
          </w:p>
        </w:tc>
      </w:tr>
    </w:tbl>
    <w:p w14:paraId="1C3C0655" w14:textId="77777777" w:rsidR="00967926" w:rsidRDefault="00967926">
      <w:pPr>
        <w:ind w:firstLine="720"/>
        <w:rPr>
          <w:sz w:val="18"/>
          <w:szCs w:val="18"/>
        </w:rPr>
        <w:sectPr w:rsidR="00967926">
          <w:pgSz w:w="12240" w:h="15840"/>
          <w:pgMar w:top="1440" w:right="1080" w:bottom="1440" w:left="1080" w:header="725" w:footer="2027" w:gutter="0"/>
          <w:cols w:space="720"/>
        </w:sectPr>
      </w:pPr>
    </w:p>
    <w:p w14:paraId="45CBB283" w14:textId="77777777" w:rsidR="00967926" w:rsidRDefault="00967926">
      <w:pPr>
        <w:pBdr>
          <w:top w:val="nil"/>
          <w:left w:val="nil"/>
          <w:bottom w:val="nil"/>
          <w:right w:val="nil"/>
          <w:between w:val="nil"/>
        </w:pBdr>
        <w:spacing w:before="11"/>
        <w:rPr>
          <w:rFonts w:ascii="Arial" w:eastAsia="Arial" w:hAnsi="Arial" w:cs="Arial"/>
          <w:i/>
          <w:color w:val="000000"/>
          <w:sz w:val="20"/>
          <w:szCs w:val="20"/>
        </w:rPr>
      </w:pPr>
    </w:p>
    <w:p w14:paraId="328C17F1" w14:textId="77777777" w:rsidR="00967926" w:rsidRDefault="00000000">
      <w:pPr>
        <w:pStyle w:val="Heading4"/>
        <w:numPr>
          <w:ilvl w:val="2"/>
          <w:numId w:val="3"/>
        </w:numPr>
        <w:tabs>
          <w:tab w:val="left" w:pos="1455"/>
        </w:tabs>
        <w:spacing w:before="91"/>
        <w:ind w:left="1455" w:hanging="715"/>
      </w:pPr>
      <w:bookmarkStart w:id="10" w:name="_heading=h.17dp8vu" w:colFirst="0" w:colLast="0"/>
      <w:bookmarkEnd w:id="10"/>
      <w:proofErr w:type="gramStart"/>
      <w:r>
        <w:t>AMD  APIs</w:t>
      </w:r>
      <w:proofErr w:type="gramEnd"/>
    </w:p>
    <w:p w14:paraId="437F55E9" w14:textId="77777777" w:rsidR="00967926" w:rsidRDefault="00000000">
      <w:pPr>
        <w:pBdr>
          <w:top w:val="nil"/>
          <w:left w:val="nil"/>
          <w:bottom w:val="nil"/>
          <w:right w:val="nil"/>
          <w:between w:val="nil"/>
        </w:pBdr>
        <w:spacing w:before="180"/>
        <w:ind w:left="740" w:right="1158"/>
        <w:rPr>
          <w:rFonts w:ascii="Arial" w:eastAsia="Arial" w:hAnsi="Arial" w:cs="Arial"/>
          <w:i/>
          <w:color w:val="000000"/>
          <w:sz w:val="20"/>
          <w:szCs w:val="20"/>
        </w:rPr>
      </w:pPr>
      <w:r>
        <w:rPr>
          <w:rFonts w:ascii="Arial" w:eastAsia="Arial" w:hAnsi="Arial" w:cs="Arial"/>
          <w:i/>
          <w:color w:val="0000FF"/>
          <w:sz w:val="20"/>
          <w:szCs w:val="20"/>
        </w:rPr>
        <w:t xml:space="preserve">&lt;In this section, provide details on how the service is expected to be used, for </w:t>
      </w:r>
      <w:proofErr w:type="gramStart"/>
      <w:r>
        <w:rPr>
          <w:rFonts w:ascii="Arial" w:eastAsia="Arial" w:hAnsi="Arial" w:cs="Arial"/>
          <w:i/>
          <w:color w:val="0000FF"/>
          <w:sz w:val="20"/>
          <w:szCs w:val="20"/>
        </w:rPr>
        <w:t>submit</w:t>
      </w:r>
      <w:proofErr w:type="gramEnd"/>
      <w:r>
        <w:rPr>
          <w:rFonts w:ascii="Arial" w:eastAsia="Arial" w:hAnsi="Arial" w:cs="Arial"/>
          <w:i/>
          <w:color w:val="0000FF"/>
          <w:sz w:val="20"/>
          <w:szCs w:val="20"/>
        </w:rPr>
        <w:t xml:space="preserve"> service how often is the data required to be submitted, what type of data should be submitted, how the data should be submitted</w:t>
      </w:r>
    </w:p>
    <w:p w14:paraId="070FB1ED" w14:textId="77777777" w:rsidR="00967926" w:rsidRDefault="00000000">
      <w:pPr>
        <w:pBdr>
          <w:top w:val="nil"/>
          <w:left w:val="nil"/>
          <w:bottom w:val="nil"/>
          <w:right w:val="nil"/>
          <w:between w:val="nil"/>
        </w:pBdr>
        <w:spacing w:before="99"/>
        <w:ind w:left="740" w:right="1540"/>
        <w:rPr>
          <w:rFonts w:ascii="Arial" w:eastAsia="Arial" w:hAnsi="Arial" w:cs="Arial"/>
          <w:i/>
          <w:color w:val="000000"/>
          <w:sz w:val="20"/>
          <w:szCs w:val="20"/>
        </w:rPr>
      </w:pPr>
      <w:r>
        <w:rPr>
          <w:rFonts w:ascii="Arial" w:eastAsia="Arial" w:hAnsi="Arial" w:cs="Arial"/>
          <w:i/>
          <w:color w:val="0000FF"/>
          <w:sz w:val="20"/>
          <w:szCs w:val="20"/>
        </w:rPr>
        <w:t>For the request services this should include any limitation such as time frame of request, how a request should be executed</w:t>
      </w:r>
    </w:p>
    <w:p w14:paraId="00298241" w14:textId="77777777" w:rsidR="00967926" w:rsidRDefault="00000000">
      <w:pPr>
        <w:pBdr>
          <w:top w:val="nil"/>
          <w:left w:val="nil"/>
          <w:bottom w:val="nil"/>
          <w:right w:val="nil"/>
          <w:between w:val="nil"/>
        </w:pBdr>
        <w:spacing w:before="97"/>
        <w:ind w:left="740"/>
        <w:rPr>
          <w:rFonts w:ascii="Arial" w:eastAsia="Arial" w:hAnsi="Arial" w:cs="Arial"/>
          <w:i/>
          <w:color w:val="000000"/>
          <w:sz w:val="20"/>
          <w:szCs w:val="20"/>
        </w:rPr>
      </w:pPr>
      <w:r>
        <w:rPr>
          <w:rFonts w:ascii="Arial" w:eastAsia="Arial" w:hAnsi="Arial" w:cs="Arial"/>
          <w:i/>
          <w:color w:val="0000FF"/>
          <w:sz w:val="20"/>
          <w:szCs w:val="20"/>
        </w:rPr>
        <w:t>Acceptable Use Policy should be included in this section&gt;</w:t>
      </w:r>
    </w:p>
    <w:p w14:paraId="5376B115" w14:textId="77777777" w:rsidR="00967926" w:rsidRDefault="00967926">
      <w:pPr>
        <w:pBdr>
          <w:top w:val="nil"/>
          <w:left w:val="nil"/>
          <w:bottom w:val="nil"/>
          <w:right w:val="nil"/>
          <w:between w:val="nil"/>
        </w:pBdr>
        <w:rPr>
          <w:rFonts w:ascii="Arial" w:eastAsia="Arial" w:hAnsi="Arial" w:cs="Arial"/>
          <w:i/>
          <w:color w:val="000000"/>
        </w:rPr>
      </w:pPr>
    </w:p>
    <w:p w14:paraId="0B7458B0" w14:textId="77777777" w:rsidR="00967926" w:rsidRDefault="00000000">
      <w:pPr>
        <w:pBdr>
          <w:top w:val="nil"/>
          <w:left w:val="nil"/>
          <w:bottom w:val="nil"/>
          <w:right w:val="nil"/>
          <w:between w:val="nil"/>
        </w:pBdr>
        <w:spacing w:before="178"/>
        <w:ind w:left="740"/>
        <w:rPr>
          <w:rFonts w:ascii="Arial" w:eastAsia="Arial" w:hAnsi="Arial" w:cs="Arial"/>
          <w:i/>
          <w:color w:val="000000"/>
          <w:sz w:val="20"/>
          <w:szCs w:val="20"/>
        </w:rPr>
      </w:pPr>
      <w:r>
        <w:rPr>
          <w:rFonts w:ascii="Arial" w:eastAsia="Arial" w:hAnsi="Arial" w:cs="Arial"/>
          <w:i/>
          <w:color w:val="0000FF"/>
          <w:sz w:val="20"/>
          <w:szCs w:val="20"/>
        </w:rPr>
        <w:t>Example:</w:t>
      </w:r>
    </w:p>
    <w:p w14:paraId="097B0293" w14:textId="77777777" w:rsidR="00967926" w:rsidRDefault="00967926">
      <w:pPr>
        <w:pBdr>
          <w:top w:val="nil"/>
          <w:left w:val="nil"/>
          <w:bottom w:val="nil"/>
          <w:right w:val="nil"/>
          <w:between w:val="nil"/>
        </w:pBdr>
        <w:spacing w:before="2" w:after="1"/>
        <w:rPr>
          <w:rFonts w:ascii="Arial" w:eastAsia="Arial" w:hAnsi="Arial" w:cs="Arial"/>
          <w:i/>
          <w:color w:val="000000"/>
          <w:sz w:val="9"/>
          <w:szCs w:val="9"/>
        </w:rPr>
      </w:pPr>
    </w:p>
    <w:tbl>
      <w:tblPr>
        <w:tblStyle w:val="a7"/>
        <w:tblW w:w="8632" w:type="dxa"/>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1"/>
        <w:gridCol w:w="7571"/>
      </w:tblGrid>
      <w:tr w:rsidR="00967926" w14:paraId="01B04CC0" w14:textId="77777777">
        <w:trPr>
          <w:trHeight w:val="328"/>
        </w:trPr>
        <w:tc>
          <w:tcPr>
            <w:tcW w:w="1061" w:type="dxa"/>
            <w:shd w:val="clear" w:color="auto" w:fill="D9D9D9"/>
          </w:tcPr>
          <w:p w14:paraId="4F1E8271" w14:textId="77777777" w:rsidR="00967926" w:rsidRDefault="00000000">
            <w:pPr>
              <w:pBdr>
                <w:top w:val="nil"/>
                <w:left w:val="nil"/>
                <w:bottom w:val="nil"/>
                <w:right w:val="nil"/>
                <w:between w:val="nil"/>
              </w:pBdr>
              <w:spacing w:line="225" w:lineRule="auto"/>
              <w:ind w:left="115"/>
              <w:rPr>
                <w:rFonts w:ascii="Arial" w:eastAsia="Arial" w:hAnsi="Arial" w:cs="Arial"/>
                <w:b/>
                <w:color w:val="000000"/>
                <w:sz w:val="20"/>
                <w:szCs w:val="20"/>
              </w:rPr>
            </w:pPr>
            <w:r>
              <w:rPr>
                <w:rFonts w:ascii="Arial" w:eastAsia="Arial" w:hAnsi="Arial" w:cs="Arial"/>
                <w:b/>
                <w:color w:val="000000"/>
                <w:sz w:val="20"/>
                <w:szCs w:val="20"/>
              </w:rPr>
              <w:t>ID#</w:t>
            </w:r>
          </w:p>
        </w:tc>
        <w:tc>
          <w:tcPr>
            <w:tcW w:w="7571" w:type="dxa"/>
            <w:shd w:val="clear" w:color="auto" w:fill="D9D9D9"/>
          </w:tcPr>
          <w:p w14:paraId="607EF600" w14:textId="77777777" w:rsidR="00967926" w:rsidRDefault="00000000">
            <w:pPr>
              <w:pBdr>
                <w:top w:val="nil"/>
                <w:left w:val="nil"/>
                <w:bottom w:val="nil"/>
                <w:right w:val="nil"/>
                <w:between w:val="nil"/>
              </w:pBdr>
              <w:spacing w:line="225" w:lineRule="auto"/>
              <w:ind w:left="114"/>
              <w:rPr>
                <w:rFonts w:ascii="Arial" w:eastAsia="Arial" w:hAnsi="Arial" w:cs="Arial"/>
                <w:b/>
                <w:color w:val="000000"/>
                <w:sz w:val="20"/>
                <w:szCs w:val="20"/>
              </w:rPr>
            </w:pPr>
            <w:r>
              <w:rPr>
                <w:rFonts w:ascii="Arial" w:eastAsia="Arial" w:hAnsi="Arial" w:cs="Arial"/>
                <w:b/>
                <w:color w:val="000000"/>
                <w:sz w:val="20"/>
                <w:szCs w:val="20"/>
              </w:rPr>
              <w:t>Use Model Description</w:t>
            </w:r>
          </w:p>
        </w:tc>
      </w:tr>
      <w:tr w:rsidR="00967926" w14:paraId="3C9ECA60" w14:textId="77777777">
        <w:trPr>
          <w:trHeight w:val="330"/>
        </w:trPr>
        <w:tc>
          <w:tcPr>
            <w:tcW w:w="1061" w:type="dxa"/>
          </w:tcPr>
          <w:p w14:paraId="637D00B2" w14:textId="77777777" w:rsidR="00967926" w:rsidRDefault="00000000">
            <w:pPr>
              <w:pBdr>
                <w:top w:val="nil"/>
                <w:left w:val="nil"/>
                <w:bottom w:val="nil"/>
                <w:right w:val="nil"/>
                <w:between w:val="nil"/>
              </w:pBdr>
              <w:spacing w:line="227" w:lineRule="auto"/>
              <w:ind w:left="115"/>
              <w:rPr>
                <w:rFonts w:ascii="Arial MT" w:eastAsia="Arial MT" w:hAnsi="Arial MT" w:cs="Arial MT"/>
                <w:color w:val="000000"/>
                <w:sz w:val="20"/>
                <w:szCs w:val="20"/>
              </w:rPr>
            </w:pPr>
            <w:r>
              <w:rPr>
                <w:rFonts w:ascii="Arial MT" w:eastAsia="Arial MT" w:hAnsi="Arial MT" w:cs="Arial MT"/>
                <w:color w:val="000000"/>
                <w:sz w:val="20"/>
                <w:szCs w:val="20"/>
              </w:rPr>
              <w:t>001</w:t>
            </w:r>
          </w:p>
        </w:tc>
        <w:tc>
          <w:tcPr>
            <w:tcW w:w="7571" w:type="dxa"/>
          </w:tcPr>
          <w:p w14:paraId="4D90872E" w14:textId="77777777" w:rsidR="00967926" w:rsidRDefault="00000000">
            <w:pPr>
              <w:pBdr>
                <w:top w:val="nil"/>
                <w:left w:val="nil"/>
                <w:bottom w:val="nil"/>
                <w:right w:val="nil"/>
                <w:between w:val="nil"/>
              </w:pBdr>
              <w:spacing w:line="227" w:lineRule="auto"/>
              <w:ind w:left="114"/>
              <w:rPr>
                <w:rFonts w:ascii="Arial MT" w:eastAsia="Arial MT" w:hAnsi="Arial MT" w:cs="Arial MT"/>
                <w:color w:val="000000"/>
                <w:sz w:val="20"/>
                <w:szCs w:val="20"/>
              </w:rPr>
            </w:pPr>
            <w:r>
              <w:rPr>
                <w:rFonts w:ascii="Arial MT" w:eastAsia="Arial MT" w:hAnsi="Arial MT" w:cs="Arial MT"/>
                <w:color w:val="000000"/>
                <w:sz w:val="20"/>
                <w:szCs w:val="20"/>
              </w:rPr>
              <w:t xml:space="preserve">The data set should be submitted </w:t>
            </w:r>
            <w:proofErr w:type="gramStart"/>
            <w:r>
              <w:rPr>
                <w:rFonts w:ascii="Arial MT" w:eastAsia="Arial MT" w:hAnsi="Arial MT" w:cs="Arial MT"/>
                <w:color w:val="000000"/>
                <w:sz w:val="20"/>
                <w:szCs w:val="20"/>
              </w:rPr>
              <w:t>in</w:t>
            </w:r>
            <w:proofErr w:type="gramEnd"/>
            <w:r>
              <w:rPr>
                <w:rFonts w:ascii="Arial MT" w:eastAsia="Arial MT" w:hAnsi="Arial MT" w:cs="Arial MT"/>
                <w:color w:val="000000"/>
                <w:sz w:val="20"/>
                <w:szCs w:val="20"/>
              </w:rPr>
              <w:t xml:space="preserve"> a rolling interval basis</w:t>
            </w:r>
          </w:p>
        </w:tc>
      </w:tr>
      <w:tr w:rsidR="00967926" w14:paraId="723BC595" w14:textId="77777777">
        <w:trPr>
          <w:trHeight w:val="558"/>
        </w:trPr>
        <w:tc>
          <w:tcPr>
            <w:tcW w:w="1061" w:type="dxa"/>
          </w:tcPr>
          <w:p w14:paraId="32C69679" w14:textId="77777777" w:rsidR="00967926" w:rsidRDefault="00000000">
            <w:pPr>
              <w:pBdr>
                <w:top w:val="nil"/>
                <w:left w:val="nil"/>
                <w:bottom w:val="nil"/>
                <w:right w:val="nil"/>
                <w:between w:val="nil"/>
              </w:pBdr>
              <w:spacing w:line="227" w:lineRule="auto"/>
              <w:ind w:left="115"/>
              <w:rPr>
                <w:rFonts w:ascii="Arial MT" w:eastAsia="Arial MT" w:hAnsi="Arial MT" w:cs="Arial MT"/>
                <w:color w:val="000000"/>
                <w:sz w:val="20"/>
                <w:szCs w:val="20"/>
              </w:rPr>
            </w:pPr>
            <w:r>
              <w:rPr>
                <w:rFonts w:ascii="Arial MT" w:eastAsia="Arial MT" w:hAnsi="Arial MT" w:cs="Arial MT"/>
                <w:color w:val="000000"/>
                <w:sz w:val="20"/>
                <w:szCs w:val="20"/>
              </w:rPr>
              <w:t>002</w:t>
            </w:r>
          </w:p>
        </w:tc>
        <w:tc>
          <w:tcPr>
            <w:tcW w:w="7571" w:type="dxa"/>
          </w:tcPr>
          <w:p w14:paraId="07877262" w14:textId="77777777" w:rsidR="00967926" w:rsidRDefault="00000000">
            <w:pPr>
              <w:pBdr>
                <w:top w:val="nil"/>
                <w:left w:val="nil"/>
                <w:bottom w:val="nil"/>
                <w:right w:val="nil"/>
                <w:between w:val="nil"/>
              </w:pBdr>
              <w:ind w:left="114" w:right="43"/>
              <w:rPr>
                <w:rFonts w:ascii="Arial MT" w:eastAsia="Arial MT" w:hAnsi="Arial MT" w:cs="Arial MT"/>
                <w:color w:val="000000"/>
                <w:sz w:val="20"/>
                <w:szCs w:val="20"/>
              </w:rPr>
            </w:pPr>
            <w:r>
              <w:rPr>
                <w:rFonts w:ascii="Arial MT" w:eastAsia="Arial MT" w:hAnsi="Arial MT" w:cs="Arial MT"/>
                <w:color w:val="000000"/>
                <w:sz w:val="20"/>
                <w:szCs w:val="20"/>
              </w:rPr>
              <w:t>If changes occur within the data only the incremental information should be submitted</w:t>
            </w:r>
          </w:p>
        </w:tc>
      </w:tr>
      <w:tr w:rsidR="00967926" w14:paraId="77424887" w14:textId="77777777">
        <w:trPr>
          <w:trHeight w:val="330"/>
        </w:trPr>
        <w:tc>
          <w:tcPr>
            <w:tcW w:w="1061" w:type="dxa"/>
          </w:tcPr>
          <w:p w14:paraId="7A17D6DE" w14:textId="77777777" w:rsidR="00967926" w:rsidRDefault="00000000">
            <w:pPr>
              <w:pBdr>
                <w:top w:val="nil"/>
                <w:left w:val="nil"/>
                <w:bottom w:val="nil"/>
                <w:right w:val="nil"/>
                <w:between w:val="nil"/>
              </w:pBdr>
              <w:spacing w:line="229" w:lineRule="auto"/>
              <w:ind w:left="115"/>
              <w:rPr>
                <w:rFonts w:ascii="Arial MT" w:eastAsia="Arial MT" w:hAnsi="Arial MT" w:cs="Arial MT"/>
                <w:color w:val="000000"/>
                <w:sz w:val="20"/>
                <w:szCs w:val="20"/>
              </w:rPr>
            </w:pPr>
            <w:r>
              <w:rPr>
                <w:rFonts w:ascii="Arial MT" w:eastAsia="Arial MT" w:hAnsi="Arial MT" w:cs="Arial MT"/>
                <w:color w:val="000000"/>
                <w:sz w:val="20"/>
                <w:szCs w:val="20"/>
              </w:rPr>
              <w:t>003</w:t>
            </w:r>
          </w:p>
        </w:tc>
        <w:tc>
          <w:tcPr>
            <w:tcW w:w="7571" w:type="dxa"/>
          </w:tcPr>
          <w:p w14:paraId="7F9AF8A8" w14:textId="77777777" w:rsidR="00967926" w:rsidRDefault="00000000">
            <w:pPr>
              <w:pBdr>
                <w:top w:val="nil"/>
                <w:left w:val="nil"/>
                <w:bottom w:val="nil"/>
                <w:right w:val="nil"/>
                <w:between w:val="nil"/>
              </w:pBdr>
              <w:spacing w:line="229" w:lineRule="auto"/>
              <w:ind w:left="114"/>
              <w:rPr>
                <w:rFonts w:ascii="Arial MT" w:eastAsia="Arial MT" w:hAnsi="Arial MT" w:cs="Arial MT"/>
                <w:color w:val="000000"/>
                <w:sz w:val="20"/>
                <w:szCs w:val="20"/>
              </w:rPr>
            </w:pPr>
            <w:r>
              <w:rPr>
                <w:rFonts w:ascii="Arial MT" w:eastAsia="Arial MT" w:hAnsi="Arial MT" w:cs="Arial MT"/>
                <w:color w:val="000000"/>
                <w:sz w:val="20"/>
                <w:szCs w:val="20"/>
              </w:rPr>
              <w:t>The file attachment shall not exceed 15 MB</w:t>
            </w:r>
          </w:p>
        </w:tc>
      </w:tr>
    </w:tbl>
    <w:p w14:paraId="44E55ADA" w14:textId="77777777" w:rsidR="00967926" w:rsidRDefault="00967926">
      <w:pPr>
        <w:pBdr>
          <w:top w:val="nil"/>
          <w:left w:val="nil"/>
          <w:bottom w:val="nil"/>
          <w:right w:val="nil"/>
          <w:between w:val="nil"/>
        </w:pBdr>
        <w:spacing w:before="10"/>
        <w:rPr>
          <w:rFonts w:ascii="Arial" w:eastAsia="Arial" w:hAnsi="Arial" w:cs="Arial"/>
          <w:i/>
          <w:color w:val="000000"/>
          <w:sz w:val="20"/>
          <w:szCs w:val="20"/>
        </w:rPr>
      </w:pPr>
    </w:p>
    <w:p w14:paraId="2DDB481F" w14:textId="77777777" w:rsidR="00967926" w:rsidRDefault="00000000">
      <w:pPr>
        <w:pStyle w:val="Heading4"/>
        <w:numPr>
          <w:ilvl w:val="2"/>
          <w:numId w:val="3"/>
        </w:numPr>
        <w:tabs>
          <w:tab w:val="left" w:pos="1455"/>
        </w:tabs>
        <w:ind w:left="1455" w:hanging="715"/>
      </w:pPr>
      <w:bookmarkStart w:id="11" w:name="_heading=h.3rdcrjn" w:colFirst="0" w:colLast="0"/>
      <w:bookmarkEnd w:id="11"/>
      <w:r>
        <w:t>GHL Tags</w:t>
      </w:r>
    </w:p>
    <w:p w14:paraId="506A8874" w14:textId="77777777" w:rsidR="00967926" w:rsidRDefault="00000000">
      <w:pPr>
        <w:pBdr>
          <w:top w:val="nil"/>
          <w:left w:val="nil"/>
          <w:bottom w:val="nil"/>
          <w:right w:val="nil"/>
          <w:between w:val="nil"/>
        </w:pBdr>
        <w:spacing w:before="179"/>
        <w:ind w:left="740" w:right="1540"/>
        <w:rPr>
          <w:rFonts w:ascii="Arial" w:eastAsia="Arial" w:hAnsi="Arial" w:cs="Arial"/>
          <w:i/>
          <w:color w:val="000000"/>
          <w:sz w:val="20"/>
          <w:szCs w:val="20"/>
        </w:rPr>
      </w:pPr>
      <w:r>
        <w:rPr>
          <w:rFonts w:ascii="Arial" w:eastAsia="Arial" w:hAnsi="Arial" w:cs="Arial"/>
          <w:i/>
          <w:color w:val="0000FF"/>
          <w:sz w:val="20"/>
          <w:szCs w:val="20"/>
        </w:rPr>
        <w:t>&lt;The element column below should be automatically generated from the XSD. Add the “Application Specific Comments” column to the right and populate with details only for those elements that have specific usage.&gt;</w:t>
      </w:r>
    </w:p>
    <w:p w14:paraId="2201B703" w14:textId="77777777" w:rsidR="00967926" w:rsidRDefault="00000000">
      <w:pPr>
        <w:pStyle w:val="Heading6"/>
        <w:spacing w:before="103"/>
        <w:ind w:right="1540" w:firstLine="740"/>
      </w:pPr>
      <w:r>
        <w:t>The table below describes any application specific logic that is validated for the elements in the service artifact.</w:t>
      </w:r>
    </w:p>
    <w:p w14:paraId="36D6C502" w14:textId="77777777" w:rsidR="00967926" w:rsidRDefault="00967926">
      <w:pPr>
        <w:spacing w:before="7"/>
        <w:ind w:firstLine="720"/>
        <w:rPr>
          <w:sz w:val="8"/>
          <w:szCs w:val="8"/>
        </w:rPr>
      </w:pPr>
    </w:p>
    <w:tbl>
      <w:tblPr>
        <w:tblStyle w:val="a8"/>
        <w:tblW w:w="8886" w:type="dxa"/>
        <w:tblInd w:w="8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80"/>
        <w:gridCol w:w="6906"/>
      </w:tblGrid>
      <w:tr w:rsidR="00967926" w14:paraId="251ADB58" w14:textId="77777777">
        <w:trPr>
          <w:trHeight w:val="371"/>
        </w:trPr>
        <w:tc>
          <w:tcPr>
            <w:tcW w:w="1980" w:type="dxa"/>
            <w:shd w:val="clear" w:color="auto" w:fill="BEBEBE"/>
          </w:tcPr>
          <w:p w14:paraId="6850AC2D" w14:textId="77777777" w:rsidR="00967926" w:rsidRDefault="00000000">
            <w:pPr>
              <w:pBdr>
                <w:top w:val="nil"/>
                <w:left w:val="nil"/>
                <w:bottom w:val="nil"/>
                <w:right w:val="nil"/>
                <w:between w:val="nil"/>
              </w:pBdr>
              <w:spacing w:before="78"/>
              <w:ind w:left="599"/>
              <w:rPr>
                <w:rFonts w:ascii="Arial" w:eastAsia="Arial" w:hAnsi="Arial" w:cs="Arial"/>
                <w:b/>
                <w:color w:val="000000"/>
                <w:sz w:val="20"/>
                <w:szCs w:val="20"/>
              </w:rPr>
            </w:pPr>
            <w:r>
              <w:rPr>
                <w:rFonts w:ascii="Arial" w:eastAsia="Arial" w:hAnsi="Arial" w:cs="Arial"/>
                <w:b/>
                <w:color w:val="000000"/>
                <w:sz w:val="20"/>
                <w:szCs w:val="20"/>
              </w:rPr>
              <w:t>Element</w:t>
            </w:r>
          </w:p>
        </w:tc>
        <w:tc>
          <w:tcPr>
            <w:tcW w:w="6906" w:type="dxa"/>
            <w:shd w:val="clear" w:color="auto" w:fill="BEBEBE"/>
          </w:tcPr>
          <w:p w14:paraId="79EA1B00" w14:textId="77777777" w:rsidR="00967926" w:rsidRDefault="00000000">
            <w:pPr>
              <w:pBdr>
                <w:top w:val="nil"/>
                <w:left w:val="nil"/>
                <w:bottom w:val="nil"/>
                <w:right w:val="nil"/>
                <w:between w:val="nil"/>
              </w:pBdr>
              <w:spacing w:before="78"/>
              <w:ind w:left="1951"/>
              <w:rPr>
                <w:rFonts w:ascii="Arial" w:eastAsia="Arial" w:hAnsi="Arial" w:cs="Arial"/>
                <w:b/>
                <w:color w:val="000000"/>
                <w:sz w:val="20"/>
                <w:szCs w:val="20"/>
              </w:rPr>
            </w:pPr>
            <w:r>
              <w:rPr>
                <w:rFonts w:ascii="Arial" w:eastAsia="Arial" w:hAnsi="Arial" w:cs="Arial"/>
                <w:b/>
                <w:color w:val="000000"/>
                <w:sz w:val="20"/>
                <w:szCs w:val="20"/>
              </w:rPr>
              <w:t>Application Specific Comments</w:t>
            </w:r>
          </w:p>
        </w:tc>
      </w:tr>
      <w:tr w:rsidR="00967926" w14:paraId="4807265C" w14:textId="77777777">
        <w:trPr>
          <w:trHeight w:val="988"/>
        </w:trPr>
        <w:tc>
          <w:tcPr>
            <w:tcW w:w="1980" w:type="dxa"/>
          </w:tcPr>
          <w:p w14:paraId="125D7AB1" w14:textId="77777777" w:rsidR="00967926" w:rsidRDefault="00000000">
            <w:pPr>
              <w:pBdr>
                <w:top w:val="nil"/>
                <w:left w:val="nil"/>
                <w:bottom w:val="nil"/>
                <w:right w:val="nil"/>
                <w:between w:val="nil"/>
              </w:pBdr>
              <w:spacing w:line="224" w:lineRule="auto"/>
              <w:ind w:left="107"/>
              <w:rPr>
                <w:rFonts w:ascii="Arial" w:eastAsia="Arial" w:hAnsi="Arial" w:cs="Arial"/>
                <w:i/>
                <w:color w:val="000000"/>
                <w:sz w:val="20"/>
                <w:szCs w:val="20"/>
              </w:rPr>
            </w:pPr>
            <w:r>
              <w:rPr>
                <w:rFonts w:ascii="Arial" w:eastAsia="Arial" w:hAnsi="Arial" w:cs="Arial"/>
                <w:i/>
                <w:color w:val="0000FF"/>
                <w:sz w:val="20"/>
                <w:szCs w:val="20"/>
              </w:rPr>
              <w:t>Example:</w:t>
            </w:r>
          </w:p>
          <w:p w14:paraId="273882DD" w14:textId="77777777" w:rsidR="00967926" w:rsidRDefault="00967926">
            <w:pPr>
              <w:pBdr>
                <w:top w:val="nil"/>
                <w:left w:val="nil"/>
                <w:bottom w:val="nil"/>
                <w:right w:val="nil"/>
                <w:between w:val="nil"/>
              </w:pBdr>
              <w:ind w:left="0"/>
              <w:rPr>
                <w:rFonts w:ascii="Arial MT" w:eastAsia="Arial MT" w:hAnsi="Arial MT" w:cs="Arial MT"/>
                <w:color w:val="000000"/>
              </w:rPr>
            </w:pPr>
          </w:p>
          <w:p w14:paraId="3E01125B" w14:textId="77777777" w:rsidR="00967926" w:rsidRDefault="00000000">
            <w:pPr>
              <w:pBdr>
                <w:top w:val="nil"/>
                <w:left w:val="nil"/>
                <w:bottom w:val="nil"/>
                <w:right w:val="nil"/>
                <w:between w:val="nil"/>
              </w:pBdr>
              <w:spacing w:before="179"/>
              <w:ind w:left="107"/>
              <w:rPr>
                <w:rFonts w:ascii="Arial MT" w:eastAsia="Arial MT" w:hAnsi="Arial MT" w:cs="Arial MT"/>
                <w:color w:val="000000"/>
                <w:sz w:val="20"/>
                <w:szCs w:val="20"/>
              </w:rPr>
            </w:pPr>
            <w:proofErr w:type="spellStart"/>
            <w:r>
              <w:rPr>
                <w:rFonts w:ascii="Arial MT" w:eastAsia="Arial MT" w:hAnsi="Arial MT" w:cs="Arial MT"/>
                <w:color w:val="000000"/>
                <w:sz w:val="20"/>
                <w:szCs w:val="20"/>
              </w:rPr>
              <w:t>TimeDate</w:t>
            </w:r>
            <w:proofErr w:type="spellEnd"/>
          </w:p>
        </w:tc>
        <w:tc>
          <w:tcPr>
            <w:tcW w:w="6906" w:type="dxa"/>
          </w:tcPr>
          <w:p w14:paraId="4A29FE21" w14:textId="77777777" w:rsidR="00967926" w:rsidRDefault="00000000">
            <w:pPr>
              <w:pBdr>
                <w:top w:val="nil"/>
                <w:left w:val="nil"/>
                <w:bottom w:val="nil"/>
                <w:right w:val="nil"/>
                <w:between w:val="nil"/>
              </w:pBdr>
              <w:spacing w:line="224" w:lineRule="auto"/>
              <w:ind w:left="108"/>
              <w:rPr>
                <w:rFonts w:ascii="Arial" w:eastAsia="Arial" w:hAnsi="Arial" w:cs="Arial"/>
                <w:i/>
                <w:color w:val="000000"/>
                <w:sz w:val="20"/>
                <w:szCs w:val="20"/>
              </w:rPr>
            </w:pPr>
            <w:r>
              <w:rPr>
                <w:rFonts w:ascii="Arial" w:eastAsia="Arial" w:hAnsi="Arial" w:cs="Arial"/>
                <w:i/>
                <w:color w:val="0000FF"/>
                <w:sz w:val="20"/>
                <w:szCs w:val="20"/>
              </w:rPr>
              <w:t>Example:</w:t>
            </w:r>
          </w:p>
        </w:tc>
      </w:tr>
      <w:tr w:rsidR="00967926" w14:paraId="6DA80C4C" w14:textId="77777777">
        <w:trPr>
          <w:trHeight w:val="330"/>
        </w:trPr>
        <w:tc>
          <w:tcPr>
            <w:tcW w:w="1980" w:type="dxa"/>
          </w:tcPr>
          <w:p w14:paraId="55576040" w14:textId="77777777" w:rsidR="00967926" w:rsidRDefault="00000000">
            <w:pPr>
              <w:pBdr>
                <w:top w:val="nil"/>
                <w:left w:val="nil"/>
                <w:bottom w:val="nil"/>
                <w:right w:val="nil"/>
                <w:between w:val="nil"/>
              </w:pBdr>
              <w:spacing w:line="229" w:lineRule="auto"/>
              <w:ind w:left="107"/>
              <w:rPr>
                <w:rFonts w:ascii="Arial MT" w:eastAsia="Arial MT" w:hAnsi="Arial MT" w:cs="Arial MT"/>
                <w:color w:val="000000"/>
                <w:sz w:val="20"/>
                <w:szCs w:val="20"/>
              </w:rPr>
            </w:pPr>
            <w:r>
              <w:rPr>
                <w:rFonts w:ascii="Arial MT" w:eastAsia="Arial MT" w:hAnsi="Arial MT" w:cs="Arial MT"/>
                <w:color w:val="000000"/>
                <w:sz w:val="20"/>
                <w:szCs w:val="20"/>
              </w:rPr>
              <w:t>Source</w:t>
            </w:r>
          </w:p>
        </w:tc>
        <w:tc>
          <w:tcPr>
            <w:tcW w:w="6906" w:type="dxa"/>
          </w:tcPr>
          <w:p w14:paraId="1414665F" w14:textId="77777777" w:rsidR="00967926" w:rsidRDefault="00967926">
            <w:pPr>
              <w:pBdr>
                <w:top w:val="nil"/>
                <w:left w:val="nil"/>
                <w:bottom w:val="nil"/>
                <w:right w:val="nil"/>
                <w:between w:val="nil"/>
              </w:pBdr>
              <w:ind w:left="0"/>
              <w:rPr>
                <w:color w:val="000000"/>
                <w:sz w:val="18"/>
                <w:szCs w:val="18"/>
              </w:rPr>
            </w:pPr>
          </w:p>
        </w:tc>
      </w:tr>
      <w:tr w:rsidR="00967926" w14:paraId="14128E9F" w14:textId="77777777">
        <w:trPr>
          <w:trHeight w:val="659"/>
        </w:trPr>
        <w:tc>
          <w:tcPr>
            <w:tcW w:w="1980" w:type="dxa"/>
          </w:tcPr>
          <w:p w14:paraId="62ECABE1"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Version</w:t>
            </w:r>
          </w:p>
        </w:tc>
        <w:tc>
          <w:tcPr>
            <w:tcW w:w="6906" w:type="dxa"/>
          </w:tcPr>
          <w:p w14:paraId="2C8AC2B6" w14:textId="77777777" w:rsidR="00967926" w:rsidRDefault="00000000">
            <w:pPr>
              <w:pBdr>
                <w:top w:val="nil"/>
                <w:left w:val="nil"/>
                <w:bottom w:val="nil"/>
                <w:right w:val="nil"/>
                <w:between w:val="nil"/>
              </w:pBdr>
              <w:spacing w:line="227" w:lineRule="auto"/>
              <w:ind w:left="108"/>
              <w:rPr>
                <w:rFonts w:ascii="Arial MT" w:eastAsia="Arial MT" w:hAnsi="Arial MT" w:cs="Arial MT"/>
                <w:color w:val="000000"/>
                <w:sz w:val="20"/>
                <w:szCs w:val="20"/>
              </w:rPr>
            </w:pPr>
            <w:proofErr w:type="gramStart"/>
            <w:r>
              <w:rPr>
                <w:rFonts w:ascii="Arial MT" w:eastAsia="Arial MT" w:hAnsi="Arial MT" w:cs="Arial MT"/>
                <w:color w:val="000000"/>
                <w:sz w:val="20"/>
                <w:szCs w:val="20"/>
              </w:rPr>
              <w:t>Date</w:t>
            </w:r>
            <w:proofErr w:type="gramEnd"/>
            <w:r>
              <w:rPr>
                <w:rFonts w:ascii="Arial MT" w:eastAsia="Arial MT" w:hAnsi="Arial MT" w:cs="Arial MT"/>
                <w:color w:val="000000"/>
                <w:sz w:val="20"/>
                <w:szCs w:val="20"/>
              </w:rPr>
              <w:t xml:space="preserve"> reflecting the release this latest version update was related to.</w:t>
            </w:r>
          </w:p>
          <w:p w14:paraId="625C9024" w14:textId="77777777" w:rsidR="00967926" w:rsidRDefault="00000000">
            <w:pPr>
              <w:pBdr>
                <w:top w:val="nil"/>
                <w:left w:val="nil"/>
                <w:bottom w:val="nil"/>
                <w:right w:val="nil"/>
                <w:between w:val="nil"/>
              </w:pBdr>
              <w:spacing w:before="99"/>
              <w:ind w:left="108"/>
              <w:rPr>
                <w:rFonts w:ascii="Arial" w:eastAsia="Arial" w:hAnsi="Arial" w:cs="Arial"/>
                <w:b/>
                <w:color w:val="000000"/>
                <w:sz w:val="20"/>
                <w:szCs w:val="20"/>
              </w:rPr>
            </w:pPr>
            <w:r>
              <w:rPr>
                <w:rFonts w:ascii="Arial MT" w:eastAsia="Arial MT" w:hAnsi="Arial MT" w:cs="Arial MT"/>
                <w:color w:val="000000"/>
                <w:sz w:val="20"/>
                <w:szCs w:val="20"/>
              </w:rPr>
              <w:t xml:space="preserve">Valid value is: </w:t>
            </w:r>
            <w:r>
              <w:rPr>
                <w:rFonts w:ascii="Arial" w:eastAsia="Arial" w:hAnsi="Arial" w:cs="Arial"/>
                <w:b/>
                <w:color w:val="000000"/>
                <w:sz w:val="20"/>
                <w:szCs w:val="20"/>
              </w:rPr>
              <w:t>v20171001</w:t>
            </w:r>
          </w:p>
        </w:tc>
      </w:tr>
      <w:tr w:rsidR="00967926" w14:paraId="4B259AD3" w14:textId="77777777">
        <w:trPr>
          <w:trHeight w:val="330"/>
        </w:trPr>
        <w:tc>
          <w:tcPr>
            <w:tcW w:w="8886" w:type="dxa"/>
            <w:gridSpan w:val="2"/>
          </w:tcPr>
          <w:p w14:paraId="26F61F90" w14:textId="77777777" w:rsidR="00967926" w:rsidRDefault="00000000">
            <w:pPr>
              <w:pBdr>
                <w:top w:val="nil"/>
                <w:left w:val="nil"/>
                <w:bottom w:val="nil"/>
                <w:right w:val="nil"/>
                <w:between w:val="nil"/>
              </w:pBdr>
              <w:spacing w:line="227" w:lineRule="auto"/>
              <w:ind w:left="107"/>
              <w:rPr>
                <w:rFonts w:ascii="Arial" w:eastAsia="Arial" w:hAnsi="Arial" w:cs="Arial"/>
                <w:b/>
                <w:color w:val="000000"/>
                <w:sz w:val="20"/>
                <w:szCs w:val="20"/>
              </w:rPr>
            </w:pPr>
            <w:proofErr w:type="spellStart"/>
            <w:r>
              <w:rPr>
                <w:rFonts w:ascii="Arial" w:eastAsia="Arial" w:hAnsi="Arial" w:cs="Arial"/>
                <w:b/>
                <w:color w:val="000000"/>
                <w:sz w:val="20"/>
                <w:szCs w:val="20"/>
              </w:rPr>
              <w:t>MessagePayload</w:t>
            </w:r>
            <w:proofErr w:type="spellEnd"/>
          </w:p>
        </w:tc>
      </w:tr>
      <w:tr w:rsidR="00967926" w14:paraId="3B582C14" w14:textId="77777777">
        <w:trPr>
          <w:trHeight w:val="348"/>
        </w:trPr>
        <w:tc>
          <w:tcPr>
            <w:tcW w:w="8886" w:type="dxa"/>
            <w:gridSpan w:val="2"/>
          </w:tcPr>
          <w:p w14:paraId="7CB15D60" w14:textId="77777777" w:rsidR="00967926" w:rsidRDefault="00000000">
            <w:pPr>
              <w:pBdr>
                <w:top w:val="nil"/>
                <w:left w:val="nil"/>
                <w:bottom w:val="nil"/>
                <w:right w:val="nil"/>
                <w:between w:val="nil"/>
              </w:pBdr>
              <w:spacing w:before="76"/>
              <w:ind w:left="107"/>
              <w:rPr>
                <w:rFonts w:ascii="Arial" w:eastAsia="Arial" w:hAnsi="Arial" w:cs="Arial"/>
                <w:b/>
                <w:color w:val="000000"/>
                <w:sz w:val="18"/>
                <w:szCs w:val="18"/>
              </w:rPr>
            </w:pPr>
            <w:proofErr w:type="spellStart"/>
            <w:r>
              <w:rPr>
                <w:rFonts w:ascii="Arial" w:eastAsia="Arial" w:hAnsi="Arial" w:cs="Arial"/>
                <w:b/>
                <w:color w:val="000000"/>
                <w:sz w:val="18"/>
                <w:szCs w:val="18"/>
              </w:rPr>
              <w:t>MessagePayload.MeterMeasurementData</w:t>
            </w:r>
            <w:proofErr w:type="spellEnd"/>
          </w:p>
        </w:tc>
      </w:tr>
    </w:tbl>
    <w:p w14:paraId="409FCD03" w14:textId="77777777" w:rsidR="00967926" w:rsidRDefault="00967926">
      <w:pPr>
        <w:ind w:left="0"/>
        <w:rPr>
          <w:rFonts w:ascii="Arial" w:eastAsia="Arial" w:hAnsi="Arial" w:cs="Arial"/>
          <w:sz w:val="18"/>
          <w:szCs w:val="18"/>
        </w:rPr>
        <w:sectPr w:rsidR="00967926">
          <w:pgSz w:w="12240" w:h="15840"/>
          <w:pgMar w:top="1440" w:right="1080" w:bottom="1440" w:left="1080" w:header="725" w:footer="2027" w:gutter="0"/>
          <w:cols w:space="720"/>
        </w:sectPr>
      </w:pPr>
    </w:p>
    <w:p w14:paraId="4D88CC72" w14:textId="77777777" w:rsidR="00967926" w:rsidRDefault="00967926">
      <w:pPr>
        <w:ind w:left="0"/>
        <w:rPr>
          <w:sz w:val="18"/>
          <w:szCs w:val="18"/>
        </w:rPr>
        <w:sectPr w:rsidR="00967926">
          <w:pgSz w:w="12240" w:h="15840"/>
          <w:pgMar w:top="1440" w:right="1080" w:bottom="1440" w:left="1080" w:header="725" w:footer="2027" w:gutter="0"/>
          <w:cols w:space="720"/>
        </w:sectPr>
      </w:pPr>
    </w:p>
    <w:p w14:paraId="141821E2" w14:textId="77777777" w:rsidR="00967926" w:rsidRDefault="00967926">
      <w:pPr>
        <w:spacing w:before="11"/>
        <w:ind w:left="0"/>
        <w:rPr>
          <w:sz w:val="20"/>
          <w:szCs w:val="20"/>
        </w:rPr>
      </w:pPr>
    </w:p>
    <w:p w14:paraId="7CD8A73A" w14:textId="77777777" w:rsidR="00967926" w:rsidRDefault="00000000">
      <w:pPr>
        <w:pStyle w:val="Heading1"/>
        <w:numPr>
          <w:ilvl w:val="0"/>
          <w:numId w:val="3"/>
        </w:numPr>
        <w:tabs>
          <w:tab w:val="left" w:pos="1273"/>
        </w:tabs>
        <w:ind w:left="1273" w:hanging="533"/>
      </w:pPr>
      <w:bookmarkStart w:id="12" w:name="_heading=h.26in1rg" w:colFirst="0" w:colLast="0"/>
      <w:bookmarkEnd w:id="12"/>
      <w:r>
        <w:t>Validation &amp; Return Codes</w:t>
      </w:r>
      <w:r>
        <w:rPr>
          <w:noProof/>
        </w:rPr>
        <mc:AlternateContent>
          <mc:Choice Requires="wpg">
            <w:drawing>
              <wp:anchor distT="0" distB="0" distL="0" distR="0" simplePos="0" relativeHeight="251663360" behindDoc="0" locked="0" layoutInCell="1" hidden="0" allowOverlap="1" wp14:anchorId="7D22F251" wp14:editId="40B6FECB">
                <wp:simplePos x="0" y="0"/>
                <wp:positionH relativeFrom="column">
                  <wp:posOffset>431800</wp:posOffset>
                </wp:positionH>
                <wp:positionV relativeFrom="paragraph">
                  <wp:posOffset>317500</wp:posOffset>
                </wp:positionV>
                <wp:extent cx="5533390" cy="22225"/>
                <wp:effectExtent l="0" t="0" r="0" b="0"/>
                <wp:wrapTopAndBottom distT="0" distB="0"/>
                <wp:docPr id="17" name="Freeform: Shape 17"/>
                <wp:cNvGraphicFramePr/>
                <a:graphic xmlns:a="http://schemas.openxmlformats.org/drawingml/2006/main">
                  <a:graphicData uri="http://schemas.microsoft.com/office/word/2010/wordprocessingShape">
                    <wps:wsp>
                      <wps:cNvSpPr/>
                      <wps:spPr>
                        <a:xfrm>
                          <a:off x="2584068" y="3773650"/>
                          <a:ext cx="5523865" cy="12700"/>
                        </a:xfrm>
                        <a:custGeom>
                          <a:avLst/>
                          <a:gdLst/>
                          <a:ahLst/>
                          <a:cxnLst/>
                          <a:rect l="l" t="t" r="r" b="b"/>
                          <a:pathLst>
                            <a:path w="5523865" h="12700" extrusionOk="0">
                              <a:moveTo>
                                <a:pt x="5523865" y="0"/>
                              </a:moveTo>
                              <a:lnTo>
                                <a:pt x="0" y="0"/>
                              </a:lnTo>
                              <a:lnTo>
                                <a:pt x="0" y="12192"/>
                              </a:lnTo>
                              <a:lnTo>
                                <a:pt x="5523865" y="12192"/>
                              </a:lnTo>
                              <a:lnTo>
                                <a:pt x="552386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431800</wp:posOffset>
                </wp:positionH>
                <wp:positionV relativeFrom="paragraph">
                  <wp:posOffset>317500</wp:posOffset>
                </wp:positionV>
                <wp:extent cx="5533390" cy="22225"/>
                <wp:effectExtent b="0" l="0" r="0" t="0"/>
                <wp:wrapTopAndBottom distB="0" distT="0"/>
                <wp:docPr id="17"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5533390" cy="22225"/>
                        </a:xfrm>
                        <a:prstGeom prst="rect"/>
                        <a:ln/>
                      </pic:spPr>
                    </pic:pic>
                  </a:graphicData>
                </a:graphic>
              </wp:anchor>
            </w:drawing>
          </mc:Fallback>
        </mc:AlternateContent>
      </w:r>
    </w:p>
    <w:p w14:paraId="1E944AE4" w14:textId="77777777" w:rsidR="00967926" w:rsidRDefault="00000000">
      <w:pPr>
        <w:pStyle w:val="Heading6"/>
        <w:spacing w:before="59"/>
        <w:ind w:right="1540" w:firstLine="740"/>
      </w:pPr>
      <w:r>
        <w:t>This section describes the Error codes that are returned for any service requests that do not pass all the validation rules.</w:t>
      </w:r>
    </w:p>
    <w:p w14:paraId="3A09D92E" w14:textId="77777777" w:rsidR="00967926" w:rsidRDefault="00000000">
      <w:pPr>
        <w:pBdr>
          <w:top w:val="nil"/>
          <w:left w:val="nil"/>
          <w:bottom w:val="nil"/>
          <w:right w:val="nil"/>
          <w:between w:val="nil"/>
        </w:pBdr>
        <w:spacing w:before="97"/>
        <w:ind w:left="740" w:right="1540"/>
        <w:rPr>
          <w:rFonts w:ascii="Arial" w:eastAsia="Arial" w:hAnsi="Arial" w:cs="Arial"/>
          <w:i/>
          <w:color w:val="000000"/>
          <w:sz w:val="20"/>
          <w:szCs w:val="20"/>
        </w:rPr>
      </w:pPr>
      <w:r>
        <w:rPr>
          <w:rFonts w:ascii="Arial" w:eastAsia="Arial" w:hAnsi="Arial" w:cs="Arial"/>
          <w:i/>
          <w:color w:val="0000FF"/>
          <w:sz w:val="20"/>
          <w:szCs w:val="20"/>
        </w:rPr>
        <w:t>&lt;The table below should list all the possible Error codes that the API can encounter while interfacing with the application&gt;</w:t>
      </w:r>
    </w:p>
    <w:p w14:paraId="26DD9713" w14:textId="77777777" w:rsidR="00967926" w:rsidRDefault="00967926">
      <w:pPr>
        <w:pBdr>
          <w:top w:val="nil"/>
          <w:left w:val="nil"/>
          <w:bottom w:val="nil"/>
          <w:right w:val="nil"/>
          <w:between w:val="nil"/>
        </w:pBdr>
        <w:spacing w:before="1"/>
        <w:rPr>
          <w:rFonts w:ascii="Arial" w:eastAsia="Arial" w:hAnsi="Arial" w:cs="Arial"/>
          <w:i/>
          <w:color w:val="000000"/>
          <w:sz w:val="9"/>
          <w:szCs w:val="9"/>
        </w:rPr>
      </w:pPr>
    </w:p>
    <w:tbl>
      <w:tblPr>
        <w:tblStyle w:val="a9"/>
        <w:tblW w:w="9451" w:type="dxa"/>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2"/>
        <w:gridCol w:w="2126"/>
        <w:gridCol w:w="5953"/>
      </w:tblGrid>
      <w:tr w:rsidR="00967926" w14:paraId="293F0A28" w14:textId="77777777">
        <w:trPr>
          <w:trHeight w:val="369"/>
        </w:trPr>
        <w:tc>
          <w:tcPr>
            <w:tcW w:w="1372" w:type="dxa"/>
            <w:shd w:val="clear" w:color="auto" w:fill="BEBEBE"/>
          </w:tcPr>
          <w:p w14:paraId="1DF973D2" w14:textId="77777777" w:rsidR="00967926" w:rsidRDefault="00000000">
            <w:pPr>
              <w:pBdr>
                <w:top w:val="nil"/>
                <w:left w:val="nil"/>
                <w:bottom w:val="nil"/>
                <w:right w:val="nil"/>
                <w:between w:val="nil"/>
              </w:pBdr>
              <w:spacing w:before="76"/>
              <w:ind w:left="290"/>
              <w:rPr>
                <w:rFonts w:ascii="Arial" w:eastAsia="Arial" w:hAnsi="Arial" w:cs="Arial"/>
                <w:b/>
                <w:color w:val="000000"/>
                <w:sz w:val="20"/>
                <w:szCs w:val="20"/>
              </w:rPr>
            </w:pPr>
            <w:r>
              <w:rPr>
                <w:rFonts w:ascii="Arial" w:eastAsia="Arial" w:hAnsi="Arial" w:cs="Arial"/>
                <w:b/>
                <w:color w:val="000000"/>
                <w:sz w:val="20"/>
                <w:szCs w:val="20"/>
              </w:rPr>
              <w:t>Error Code</w:t>
            </w:r>
          </w:p>
        </w:tc>
        <w:tc>
          <w:tcPr>
            <w:tcW w:w="2126" w:type="dxa"/>
            <w:shd w:val="clear" w:color="auto" w:fill="BEBEBE"/>
          </w:tcPr>
          <w:p w14:paraId="05DCF072" w14:textId="77777777" w:rsidR="00967926" w:rsidRDefault="00000000">
            <w:pPr>
              <w:pBdr>
                <w:top w:val="nil"/>
                <w:left w:val="nil"/>
                <w:bottom w:val="nil"/>
                <w:right w:val="nil"/>
                <w:between w:val="nil"/>
              </w:pBdr>
              <w:spacing w:before="76"/>
              <w:ind w:left="532"/>
              <w:rPr>
                <w:rFonts w:ascii="Arial" w:eastAsia="Arial" w:hAnsi="Arial" w:cs="Arial"/>
                <w:b/>
                <w:color w:val="000000"/>
                <w:sz w:val="20"/>
                <w:szCs w:val="20"/>
              </w:rPr>
            </w:pPr>
            <w:r>
              <w:rPr>
                <w:rFonts w:ascii="Arial" w:eastAsia="Arial" w:hAnsi="Arial" w:cs="Arial"/>
                <w:b/>
                <w:color w:val="000000"/>
                <w:sz w:val="20"/>
                <w:szCs w:val="20"/>
              </w:rPr>
              <w:t xml:space="preserve">Error Message </w:t>
            </w:r>
          </w:p>
        </w:tc>
        <w:tc>
          <w:tcPr>
            <w:tcW w:w="5953" w:type="dxa"/>
            <w:shd w:val="clear" w:color="auto" w:fill="BEBEBE"/>
          </w:tcPr>
          <w:p w14:paraId="0800FEE3" w14:textId="77777777" w:rsidR="00967926" w:rsidRDefault="00000000">
            <w:pPr>
              <w:pBdr>
                <w:top w:val="nil"/>
                <w:left w:val="nil"/>
                <w:bottom w:val="nil"/>
                <w:right w:val="nil"/>
                <w:between w:val="nil"/>
              </w:pBdr>
              <w:spacing w:before="76"/>
              <w:ind w:left="1551" w:right="1543"/>
              <w:jc w:val="center"/>
              <w:rPr>
                <w:rFonts w:ascii="Arial" w:eastAsia="Arial" w:hAnsi="Arial" w:cs="Arial"/>
                <w:b/>
                <w:color w:val="000000"/>
                <w:sz w:val="20"/>
                <w:szCs w:val="20"/>
              </w:rPr>
            </w:pPr>
            <w:r>
              <w:rPr>
                <w:rFonts w:ascii="Arial" w:eastAsia="Arial" w:hAnsi="Arial" w:cs="Arial"/>
                <w:b/>
                <w:color w:val="000000"/>
                <w:sz w:val="20"/>
                <w:szCs w:val="20"/>
              </w:rPr>
              <w:t xml:space="preserve">Validation Rules </w:t>
            </w:r>
          </w:p>
        </w:tc>
      </w:tr>
      <w:tr w:rsidR="00967926" w14:paraId="3314A2DE" w14:textId="77777777">
        <w:trPr>
          <w:trHeight w:val="561"/>
        </w:trPr>
        <w:tc>
          <w:tcPr>
            <w:tcW w:w="1372" w:type="dxa"/>
          </w:tcPr>
          <w:p w14:paraId="72756324"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1000</w:t>
            </w:r>
          </w:p>
        </w:tc>
        <w:tc>
          <w:tcPr>
            <w:tcW w:w="2126" w:type="dxa"/>
          </w:tcPr>
          <w:p w14:paraId="1C694847"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Invalid First Name</w:t>
            </w:r>
          </w:p>
        </w:tc>
        <w:tc>
          <w:tcPr>
            <w:tcW w:w="5953" w:type="dxa"/>
          </w:tcPr>
          <w:p w14:paraId="0E068A5D" w14:textId="77777777" w:rsidR="00967926" w:rsidRDefault="00000000">
            <w:pPr>
              <w:numPr>
                <w:ilvl w:val="0"/>
                <w:numId w:val="1"/>
              </w:numPr>
              <w:pBdr>
                <w:top w:val="nil"/>
                <w:left w:val="nil"/>
                <w:bottom w:val="nil"/>
                <w:right w:val="nil"/>
                <w:between w:val="nil"/>
              </w:pBdr>
              <w:rPr>
                <w:rFonts w:ascii="Arial MT" w:eastAsia="Arial MT" w:hAnsi="Arial MT" w:cs="Arial MT"/>
                <w:color w:val="000000"/>
                <w:sz w:val="20"/>
                <w:szCs w:val="20"/>
              </w:rPr>
            </w:pPr>
            <w:r>
              <w:rPr>
                <w:rFonts w:ascii="Arial MT" w:eastAsia="Arial MT" w:hAnsi="Arial MT" w:cs="Arial MT"/>
                <w:color w:val="000000"/>
                <w:sz w:val="20"/>
                <w:szCs w:val="20"/>
              </w:rPr>
              <w:t>Length: Minimum of 2 characters and a maximum of 50 characters</w:t>
            </w:r>
          </w:p>
          <w:p w14:paraId="2BF6B899" w14:textId="77777777" w:rsidR="00967926" w:rsidRDefault="00000000">
            <w:pPr>
              <w:numPr>
                <w:ilvl w:val="0"/>
                <w:numId w:val="1"/>
              </w:numPr>
              <w:pBdr>
                <w:top w:val="nil"/>
                <w:left w:val="nil"/>
                <w:bottom w:val="nil"/>
                <w:right w:val="nil"/>
                <w:between w:val="nil"/>
              </w:pBdr>
              <w:rPr>
                <w:rFonts w:ascii="Arial MT" w:eastAsia="Arial MT" w:hAnsi="Arial MT" w:cs="Arial MT"/>
                <w:color w:val="000000"/>
                <w:sz w:val="20"/>
                <w:szCs w:val="20"/>
              </w:rPr>
            </w:pPr>
            <w:r>
              <w:rPr>
                <w:rFonts w:ascii="Arial MT" w:eastAsia="Arial MT" w:hAnsi="Arial MT" w:cs="Arial MT"/>
                <w:color w:val="000000"/>
                <w:sz w:val="20"/>
                <w:szCs w:val="20"/>
              </w:rPr>
              <w:t>Character Only</w:t>
            </w:r>
          </w:p>
        </w:tc>
      </w:tr>
      <w:tr w:rsidR="00967926" w14:paraId="164EE1C3" w14:textId="77777777">
        <w:trPr>
          <w:trHeight w:val="558"/>
        </w:trPr>
        <w:tc>
          <w:tcPr>
            <w:tcW w:w="1372" w:type="dxa"/>
          </w:tcPr>
          <w:p w14:paraId="39B8FDF5"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1015</w:t>
            </w:r>
          </w:p>
        </w:tc>
        <w:tc>
          <w:tcPr>
            <w:tcW w:w="2126" w:type="dxa"/>
          </w:tcPr>
          <w:p w14:paraId="08F37BA5"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Invalid Last Name</w:t>
            </w:r>
          </w:p>
        </w:tc>
        <w:tc>
          <w:tcPr>
            <w:tcW w:w="5953" w:type="dxa"/>
          </w:tcPr>
          <w:p w14:paraId="7FDB2208" w14:textId="77777777" w:rsidR="00967926" w:rsidRDefault="00000000">
            <w:pPr>
              <w:numPr>
                <w:ilvl w:val="0"/>
                <w:numId w:val="1"/>
              </w:numPr>
              <w:pBdr>
                <w:top w:val="nil"/>
                <w:left w:val="nil"/>
                <w:bottom w:val="nil"/>
                <w:right w:val="nil"/>
                <w:between w:val="nil"/>
              </w:pBdr>
              <w:rPr>
                <w:rFonts w:ascii="Arial MT" w:eastAsia="Arial MT" w:hAnsi="Arial MT" w:cs="Arial MT"/>
                <w:color w:val="000000"/>
                <w:sz w:val="20"/>
                <w:szCs w:val="20"/>
              </w:rPr>
            </w:pPr>
            <w:r>
              <w:rPr>
                <w:rFonts w:ascii="Arial MT" w:eastAsia="Arial MT" w:hAnsi="Arial MT" w:cs="Arial MT"/>
                <w:color w:val="000000"/>
                <w:sz w:val="20"/>
                <w:szCs w:val="20"/>
              </w:rPr>
              <w:t>Length: Minimum of 2 characters and a maximum of 50 characters</w:t>
            </w:r>
          </w:p>
          <w:p w14:paraId="14B59CD9" w14:textId="77777777" w:rsidR="00967926" w:rsidRDefault="00000000">
            <w:pPr>
              <w:numPr>
                <w:ilvl w:val="0"/>
                <w:numId w:val="1"/>
              </w:numPr>
              <w:pBdr>
                <w:top w:val="nil"/>
                <w:left w:val="nil"/>
                <w:bottom w:val="nil"/>
                <w:right w:val="nil"/>
                <w:between w:val="nil"/>
              </w:pBdr>
              <w:rPr>
                <w:rFonts w:ascii="Arial MT" w:eastAsia="Arial MT" w:hAnsi="Arial MT" w:cs="Arial MT"/>
                <w:color w:val="000000"/>
                <w:sz w:val="20"/>
                <w:szCs w:val="20"/>
              </w:rPr>
            </w:pPr>
            <w:r>
              <w:rPr>
                <w:rFonts w:ascii="Arial MT" w:eastAsia="Arial MT" w:hAnsi="Arial MT" w:cs="Arial MT"/>
                <w:color w:val="000000"/>
                <w:sz w:val="20"/>
                <w:szCs w:val="20"/>
              </w:rPr>
              <w:t>Character Only</w:t>
            </w:r>
          </w:p>
        </w:tc>
      </w:tr>
      <w:tr w:rsidR="00967926" w14:paraId="02D1CB65" w14:textId="77777777">
        <w:trPr>
          <w:trHeight w:val="561"/>
        </w:trPr>
        <w:tc>
          <w:tcPr>
            <w:tcW w:w="1372" w:type="dxa"/>
          </w:tcPr>
          <w:p w14:paraId="6B37C0C4"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1029</w:t>
            </w:r>
          </w:p>
        </w:tc>
        <w:tc>
          <w:tcPr>
            <w:tcW w:w="2126" w:type="dxa"/>
          </w:tcPr>
          <w:p w14:paraId="54EB119E" w14:textId="77777777" w:rsidR="00967926" w:rsidRDefault="00000000">
            <w:pPr>
              <w:pBdr>
                <w:top w:val="nil"/>
                <w:left w:val="nil"/>
                <w:bottom w:val="nil"/>
                <w:right w:val="nil"/>
                <w:between w:val="nil"/>
              </w:pBdr>
              <w:spacing w:line="227" w:lineRule="auto"/>
              <w:ind w:left="107"/>
              <w:rPr>
                <w:rFonts w:ascii="Arial MT" w:eastAsia="Arial MT" w:hAnsi="Arial MT" w:cs="Arial MT"/>
                <w:color w:val="000000"/>
                <w:sz w:val="20"/>
                <w:szCs w:val="20"/>
              </w:rPr>
            </w:pPr>
            <w:r>
              <w:rPr>
                <w:rFonts w:ascii="Arial MT" w:eastAsia="Arial MT" w:hAnsi="Arial MT" w:cs="Arial MT"/>
                <w:color w:val="000000"/>
                <w:sz w:val="20"/>
                <w:szCs w:val="20"/>
              </w:rPr>
              <w:t>Invalid Contact Number</w:t>
            </w:r>
          </w:p>
        </w:tc>
        <w:tc>
          <w:tcPr>
            <w:tcW w:w="5953" w:type="dxa"/>
          </w:tcPr>
          <w:p w14:paraId="590FC253"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 xml:space="preserve">Length: A mobile number typically consists of 10 digits. </w:t>
            </w:r>
          </w:p>
          <w:p w14:paraId="4C9EC185"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Format: The format of a mobile number varies depending on the country. You can use regular expressions to validate the format of the mobile number. Formatted as (123) 456-7890.</w:t>
            </w:r>
          </w:p>
          <w:p w14:paraId="0172DD38"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Country code: The country code for the United States is +1.</w:t>
            </w:r>
          </w:p>
          <w:p w14:paraId="2E9D4EEA" w14:textId="77777777" w:rsidR="00967926" w:rsidRDefault="00000000">
            <w:pPr>
              <w:pBdr>
                <w:top w:val="nil"/>
                <w:left w:val="nil"/>
                <w:bottom w:val="nil"/>
                <w:right w:val="nil"/>
                <w:between w:val="nil"/>
              </w:pBdr>
              <w:ind w:left="828" w:right="172"/>
              <w:rPr>
                <w:color w:val="000000"/>
                <w:sz w:val="20"/>
                <w:szCs w:val="20"/>
              </w:rPr>
            </w:pPr>
            <w:r>
              <w:rPr>
                <w:color w:val="000000"/>
                <w:sz w:val="20"/>
                <w:szCs w:val="20"/>
              </w:rPr>
              <w:t>Validate that the country code is correct.</w:t>
            </w:r>
          </w:p>
          <w:p w14:paraId="63E928DE"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Numeric characters: Mobile numbers consist of only numeric characters.</w:t>
            </w:r>
          </w:p>
        </w:tc>
      </w:tr>
      <w:tr w:rsidR="00967926" w14:paraId="2D87943E" w14:textId="77777777">
        <w:trPr>
          <w:trHeight w:val="558"/>
        </w:trPr>
        <w:tc>
          <w:tcPr>
            <w:tcW w:w="1372" w:type="dxa"/>
          </w:tcPr>
          <w:p w14:paraId="45748B5A" w14:textId="77777777" w:rsidR="00967926" w:rsidRDefault="00967926">
            <w:pPr>
              <w:pBdr>
                <w:top w:val="nil"/>
                <w:left w:val="nil"/>
                <w:bottom w:val="nil"/>
                <w:right w:val="nil"/>
                <w:between w:val="nil"/>
              </w:pBdr>
              <w:spacing w:line="227" w:lineRule="auto"/>
              <w:ind w:left="107"/>
              <w:rPr>
                <w:rFonts w:ascii="Arial MT" w:eastAsia="Arial MT" w:hAnsi="Arial MT" w:cs="Arial MT"/>
                <w:color w:val="000000"/>
                <w:sz w:val="20"/>
                <w:szCs w:val="20"/>
              </w:rPr>
            </w:pPr>
          </w:p>
        </w:tc>
        <w:tc>
          <w:tcPr>
            <w:tcW w:w="2126" w:type="dxa"/>
          </w:tcPr>
          <w:p w14:paraId="2312D53D" w14:textId="77777777" w:rsidR="00967926" w:rsidRDefault="00000000">
            <w:pPr>
              <w:pBdr>
                <w:top w:val="nil"/>
                <w:left w:val="nil"/>
                <w:bottom w:val="nil"/>
                <w:right w:val="nil"/>
                <w:between w:val="nil"/>
              </w:pBdr>
              <w:ind w:left="107"/>
              <w:rPr>
                <w:rFonts w:ascii="Arial MT" w:eastAsia="Arial MT" w:hAnsi="Arial MT" w:cs="Arial MT"/>
                <w:color w:val="000000"/>
                <w:sz w:val="20"/>
                <w:szCs w:val="20"/>
              </w:rPr>
            </w:pPr>
            <w:r>
              <w:rPr>
                <w:rFonts w:ascii="Arial MT" w:eastAsia="Arial MT" w:hAnsi="Arial MT" w:cs="Arial MT"/>
                <w:color w:val="000000"/>
                <w:sz w:val="20"/>
                <w:szCs w:val="20"/>
              </w:rPr>
              <w:t>Invalid Date of Birth</w:t>
            </w:r>
          </w:p>
        </w:tc>
        <w:tc>
          <w:tcPr>
            <w:tcW w:w="5953" w:type="dxa"/>
          </w:tcPr>
          <w:p w14:paraId="248B51F7"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The date of birth must be in a valid format, such as DD/MM/YYYY.</w:t>
            </w:r>
          </w:p>
          <w:p w14:paraId="0FD42B2E"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The year must be a four-digit number and within a certain range, such as 1900 to the current year.</w:t>
            </w:r>
          </w:p>
          <w:p w14:paraId="59892AE6"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The month must be a number between 1 and 12.</w:t>
            </w:r>
          </w:p>
          <w:p w14:paraId="7E3F9351"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The day must be a valid number based on the month and year, such as 30 days for April or June, and must not exceed the maximum number of days in the month.</w:t>
            </w:r>
          </w:p>
          <w:p w14:paraId="68037B7E"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The date of birth must not be in the future.</w:t>
            </w:r>
          </w:p>
          <w:p w14:paraId="68A56E5B" w14:textId="77777777" w:rsidR="00967926" w:rsidRDefault="00000000">
            <w:pPr>
              <w:numPr>
                <w:ilvl w:val="0"/>
                <w:numId w:val="5"/>
              </w:numPr>
              <w:pBdr>
                <w:top w:val="nil"/>
                <w:left w:val="nil"/>
                <w:bottom w:val="nil"/>
                <w:right w:val="nil"/>
                <w:between w:val="nil"/>
              </w:pBdr>
              <w:ind w:right="172"/>
              <w:rPr>
                <w:color w:val="000000"/>
                <w:sz w:val="20"/>
                <w:szCs w:val="20"/>
              </w:rPr>
            </w:pPr>
            <w:r>
              <w:rPr>
                <w:color w:val="000000"/>
                <w:sz w:val="20"/>
                <w:szCs w:val="20"/>
              </w:rPr>
              <w:t>The date of birth must not be too far in the past, depending on the requirements of the application or system.</w:t>
            </w:r>
          </w:p>
        </w:tc>
      </w:tr>
      <w:tr w:rsidR="00967926" w14:paraId="4554B172" w14:textId="77777777">
        <w:trPr>
          <w:trHeight w:val="695"/>
        </w:trPr>
        <w:tc>
          <w:tcPr>
            <w:tcW w:w="1372" w:type="dxa"/>
          </w:tcPr>
          <w:p w14:paraId="454ED9AD" w14:textId="77777777" w:rsidR="00967926" w:rsidRDefault="00967926">
            <w:pPr>
              <w:pBdr>
                <w:top w:val="nil"/>
                <w:left w:val="nil"/>
                <w:bottom w:val="nil"/>
                <w:right w:val="nil"/>
                <w:between w:val="nil"/>
              </w:pBdr>
              <w:ind w:left="0"/>
              <w:rPr>
                <w:color w:val="000000"/>
                <w:sz w:val="18"/>
                <w:szCs w:val="18"/>
              </w:rPr>
            </w:pPr>
          </w:p>
        </w:tc>
        <w:tc>
          <w:tcPr>
            <w:tcW w:w="2126" w:type="dxa"/>
          </w:tcPr>
          <w:p w14:paraId="7D01A2CD" w14:textId="77777777" w:rsidR="00967926" w:rsidRDefault="00000000">
            <w:pPr>
              <w:pBdr>
                <w:top w:val="nil"/>
                <w:left w:val="nil"/>
                <w:bottom w:val="nil"/>
                <w:right w:val="nil"/>
                <w:between w:val="nil"/>
              </w:pBdr>
              <w:ind w:left="0"/>
              <w:rPr>
                <w:color w:val="000000"/>
                <w:sz w:val="18"/>
                <w:szCs w:val="18"/>
              </w:rPr>
            </w:pPr>
            <w:r>
              <w:rPr>
                <w:rFonts w:ascii="Arial MT" w:eastAsia="Arial MT" w:hAnsi="Arial MT" w:cs="Arial MT"/>
                <w:color w:val="000000"/>
                <w:sz w:val="20"/>
                <w:szCs w:val="20"/>
              </w:rPr>
              <w:t xml:space="preserve">  Invalid Email Address</w:t>
            </w:r>
          </w:p>
        </w:tc>
        <w:tc>
          <w:tcPr>
            <w:tcW w:w="5953" w:type="dxa"/>
          </w:tcPr>
          <w:p w14:paraId="42CF9453" w14:textId="77777777" w:rsidR="00967926" w:rsidRDefault="00000000">
            <w:pPr>
              <w:numPr>
                <w:ilvl w:val="0"/>
                <w:numId w:val="5"/>
              </w:numPr>
              <w:pBdr>
                <w:top w:val="nil"/>
                <w:left w:val="nil"/>
                <w:bottom w:val="nil"/>
                <w:right w:val="nil"/>
                <w:between w:val="nil"/>
              </w:pBdr>
              <w:rPr>
                <w:color w:val="000000"/>
                <w:sz w:val="20"/>
                <w:szCs w:val="20"/>
              </w:rPr>
            </w:pPr>
            <w:r>
              <w:rPr>
                <w:color w:val="000000"/>
                <w:sz w:val="20"/>
                <w:szCs w:val="20"/>
              </w:rPr>
              <w:t xml:space="preserve">The email address must contain </w:t>
            </w:r>
            <w:proofErr w:type="gramStart"/>
            <w:r>
              <w:rPr>
                <w:color w:val="000000"/>
                <w:sz w:val="20"/>
                <w:szCs w:val="20"/>
              </w:rPr>
              <w:t>the "@"</w:t>
            </w:r>
            <w:proofErr w:type="gramEnd"/>
            <w:r>
              <w:rPr>
                <w:color w:val="000000"/>
                <w:sz w:val="20"/>
                <w:szCs w:val="20"/>
              </w:rPr>
              <w:t xml:space="preserve"> symbol and at least one period (".") after the "@" symbol.</w:t>
            </w:r>
          </w:p>
          <w:p w14:paraId="307A05C0" w14:textId="77777777" w:rsidR="00967926" w:rsidRDefault="00000000">
            <w:pPr>
              <w:numPr>
                <w:ilvl w:val="0"/>
                <w:numId w:val="5"/>
              </w:numPr>
              <w:pBdr>
                <w:top w:val="nil"/>
                <w:left w:val="nil"/>
                <w:bottom w:val="nil"/>
                <w:right w:val="nil"/>
                <w:between w:val="nil"/>
              </w:pBdr>
              <w:rPr>
                <w:color w:val="000000"/>
                <w:sz w:val="20"/>
                <w:szCs w:val="20"/>
              </w:rPr>
            </w:pPr>
            <w:proofErr w:type="gramStart"/>
            <w:r>
              <w:rPr>
                <w:color w:val="000000"/>
                <w:sz w:val="20"/>
                <w:szCs w:val="20"/>
              </w:rPr>
              <w:t>The "@</w:t>
            </w:r>
            <w:proofErr w:type="gramEnd"/>
            <w:r>
              <w:rPr>
                <w:color w:val="000000"/>
                <w:sz w:val="20"/>
                <w:szCs w:val="20"/>
              </w:rPr>
              <w:t>" symbol cannot be the first or last character in the email address.</w:t>
            </w:r>
          </w:p>
          <w:p w14:paraId="543B692C" w14:textId="77777777" w:rsidR="00967926" w:rsidRDefault="00000000">
            <w:pPr>
              <w:numPr>
                <w:ilvl w:val="0"/>
                <w:numId w:val="5"/>
              </w:numPr>
              <w:pBdr>
                <w:top w:val="nil"/>
                <w:left w:val="nil"/>
                <w:bottom w:val="nil"/>
                <w:right w:val="nil"/>
                <w:between w:val="nil"/>
              </w:pBdr>
              <w:rPr>
                <w:color w:val="000000"/>
                <w:sz w:val="20"/>
                <w:szCs w:val="20"/>
              </w:rPr>
            </w:pPr>
            <w:r>
              <w:rPr>
                <w:color w:val="000000"/>
                <w:sz w:val="20"/>
                <w:szCs w:val="20"/>
              </w:rPr>
              <w:t xml:space="preserve">The email address cannot contain spaces or special characters other than period </w:t>
            </w:r>
            <w:proofErr w:type="gramStart"/>
            <w:r>
              <w:rPr>
                <w:color w:val="000000"/>
                <w:sz w:val="20"/>
                <w:szCs w:val="20"/>
              </w:rPr>
              <w:t>(".</w:t>
            </w:r>
            <w:proofErr w:type="gramEnd"/>
            <w:r>
              <w:rPr>
                <w:color w:val="000000"/>
                <w:sz w:val="20"/>
                <w:szCs w:val="20"/>
              </w:rPr>
              <w:t>") and hyphen ("-").</w:t>
            </w:r>
          </w:p>
          <w:p w14:paraId="063E8F56" w14:textId="77777777" w:rsidR="00967926" w:rsidRDefault="00000000">
            <w:pPr>
              <w:numPr>
                <w:ilvl w:val="0"/>
                <w:numId w:val="5"/>
              </w:numPr>
              <w:pBdr>
                <w:top w:val="nil"/>
                <w:left w:val="nil"/>
                <w:bottom w:val="nil"/>
                <w:right w:val="nil"/>
                <w:between w:val="nil"/>
              </w:pBdr>
              <w:rPr>
                <w:color w:val="000000"/>
                <w:sz w:val="20"/>
                <w:szCs w:val="20"/>
              </w:rPr>
            </w:pPr>
            <w:r>
              <w:rPr>
                <w:color w:val="000000"/>
                <w:sz w:val="20"/>
                <w:szCs w:val="20"/>
              </w:rPr>
              <w:t xml:space="preserve">The domain name in the email address (the part after </w:t>
            </w:r>
            <w:proofErr w:type="gramStart"/>
            <w:r>
              <w:rPr>
                <w:color w:val="000000"/>
                <w:sz w:val="20"/>
                <w:szCs w:val="20"/>
              </w:rPr>
              <w:t>the "@</w:t>
            </w:r>
            <w:proofErr w:type="gramEnd"/>
            <w:r>
              <w:rPr>
                <w:color w:val="000000"/>
                <w:sz w:val="20"/>
                <w:szCs w:val="20"/>
              </w:rPr>
              <w:t>" symbol) must contain at least one period and cannot contain spaces or special characters.</w:t>
            </w:r>
          </w:p>
          <w:p w14:paraId="290D7B42" w14:textId="77777777" w:rsidR="00967926" w:rsidRDefault="00000000">
            <w:pPr>
              <w:numPr>
                <w:ilvl w:val="0"/>
                <w:numId w:val="5"/>
              </w:numPr>
              <w:pBdr>
                <w:top w:val="nil"/>
                <w:left w:val="nil"/>
                <w:bottom w:val="nil"/>
                <w:right w:val="nil"/>
                <w:between w:val="nil"/>
              </w:pBdr>
              <w:rPr>
                <w:color w:val="000000"/>
                <w:sz w:val="20"/>
                <w:szCs w:val="20"/>
              </w:rPr>
            </w:pPr>
            <w:r>
              <w:rPr>
                <w:color w:val="000000"/>
                <w:sz w:val="20"/>
                <w:szCs w:val="20"/>
              </w:rPr>
              <w:t>The email address cannot exceed a certain length (usually 255 characters).</w:t>
            </w:r>
          </w:p>
          <w:p w14:paraId="053E627B" w14:textId="77777777" w:rsidR="00967926" w:rsidRDefault="00000000">
            <w:pPr>
              <w:numPr>
                <w:ilvl w:val="0"/>
                <w:numId w:val="5"/>
              </w:numPr>
              <w:pBdr>
                <w:top w:val="nil"/>
                <w:left w:val="nil"/>
                <w:bottom w:val="nil"/>
                <w:right w:val="nil"/>
                <w:between w:val="nil"/>
              </w:pBdr>
              <w:rPr>
                <w:color w:val="000000"/>
                <w:sz w:val="20"/>
                <w:szCs w:val="20"/>
              </w:rPr>
            </w:pPr>
            <w:r>
              <w:rPr>
                <w:color w:val="000000"/>
                <w:sz w:val="20"/>
                <w:szCs w:val="20"/>
              </w:rPr>
              <w:t>The email address must be unique (i.e., not already registered by another user in the system).</w:t>
            </w:r>
          </w:p>
        </w:tc>
      </w:tr>
      <w:tr w:rsidR="00967926" w14:paraId="0FFE1D68" w14:textId="77777777">
        <w:trPr>
          <w:trHeight w:val="697"/>
        </w:trPr>
        <w:tc>
          <w:tcPr>
            <w:tcW w:w="1372" w:type="dxa"/>
          </w:tcPr>
          <w:p w14:paraId="5D28350F" w14:textId="77777777" w:rsidR="00967926" w:rsidRDefault="00967926">
            <w:pPr>
              <w:pBdr>
                <w:top w:val="nil"/>
                <w:left w:val="nil"/>
                <w:bottom w:val="nil"/>
                <w:right w:val="nil"/>
                <w:between w:val="nil"/>
              </w:pBdr>
              <w:ind w:left="0"/>
              <w:rPr>
                <w:color w:val="000000"/>
                <w:sz w:val="18"/>
                <w:szCs w:val="18"/>
              </w:rPr>
            </w:pPr>
          </w:p>
        </w:tc>
        <w:tc>
          <w:tcPr>
            <w:tcW w:w="2126" w:type="dxa"/>
          </w:tcPr>
          <w:p w14:paraId="6A8867B3" w14:textId="77777777" w:rsidR="00967926" w:rsidRDefault="00967926">
            <w:pPr>
              <w:pBdr>
                <w:top w:val="nil"/>
                <w:left w:val="nil"/>
                <w:bottom w:val="nil"/>
                <w:right w:val="nil"/>
                <w:between w:val="nil"/>
              </w:pBdr>
              <w:ind w:left="0"/>
              <w:rPr>
                <w:color w:val="000000"/>
                <w:sz w:val="18"/>
                <w:szCs w:val="18"/>
              </w:rPr>
            </w:pPr>
          </w:p>
        </w:tc>
        <w:tc>
          <w:tcPr>
            <w:tcW w:w="5953" w:type="dxa"/>
          </w:tcPr>
          <w:p w14:paraId="0DFF2369" w14:textId="77777777" w:rsidR="00967926" w:rsidRDefault="00967926">
            <w:pPr>
              <w:pBdr>
                <w:top w:val="nil"/>
                <w:left w:val="nil"/>
                <w:bottom w:val="nil"/>
                <w:right w:val="nil"/>
                <w:between w:val="nil"/>
              </w:pBdr>
              <w:ind w:left="0"/>
              <w:rPr>
                <w:color w:val="000000"/>
                <w:sz w:val="18"/>
                <w:szCs w:val="18"/>
              </w:rPr>
            </w:pPr>
          </w:p>
        </w:tc>
      </w:tr>
    </w:tbl>
    <w:p w14:paraId="22BAE358" w14:textId="77777777" w:rsidR="00967926" w:rsidRDefault="00967926"/>
    <w:sectPr w:rsidR="00967926">
      <w:pgSz w:w="12240" w:h="15840"/>
      <w:pgMar w:top="1440" w:right="1080" w:bottom="1440" w:left="1080" w:header="725" w:footer="20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1B2C8" w14:textId="77777777" w:rsidR="00F42E52" w:rsidRDefault="00F42E52">
      <w:pPr>
        <w:spacing w:after="0" w:line="240" w:lineRule="auto"/>
      </w:pPr>
      <w:r>
        <w:separator/>
      </w:r>
    </w:p>
  </w:endnote>
  <w:endnote w:type="continuationSeparator" w:id="0">
    <w:p w14:paraId="1ACC4E5D" w14:textId="77777777" w:rsidR="00F42E52" w:rsidRDefault="00F42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Noto Sans Symbols">
    <w:altName w:val="Calibri"/>
    <w:charset w:val="00"/>
    <w:family w:val="auto"/>
    <w:pitch w:val="default"/>
    <w:embedRegular r:id="rId1" w:fontKey="{E7ECD630-87DA-4460-8805-F93F9CAAF0A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C5AA947-CFED-44D8-8E28-8CA03E2A1187}"/>
    <w:embedItalic r:id="rId3" w:fontKey="{50D5DA36-0EDD-47B8-9B65-9A79E46A5C2C}"/>
  </w:font>
  <w:font w:name="Tahoma">
    <w:panose1 w:val="020B0604030504040204"/>
    <w:charset w:val="00"/>
    <w:family w:val="swiss"/>
    <w:pitch w:val="variable"/>
    <w:sig w:usb0="E1002EFF" w:usb1="C000605B" w:usb2="00000029" w:usb3="00000000" w:csb0="000101FF" w:csb1="00000000"/>
    <w:embedRegular r:id="rId4" w:fontKey="{9FC50E3D-D03F-41E9-BD8B-6D2913968F8D}"/>
    <w:embedBold r:id="rId5" w:fontKey="{2468F71B-B04C-42E7-9EC6-39993EBEE4BD}"/>
  </w:font>
  <w:font w:name="Cambria">
    <w:panose1 w:val="02040503050406030204"/>
    <w:charset w:val="00"/>
    <w:family w:val="roman"/>
    <w:pitch w:val="variable"/>
    <w:sig w:usb0="E00006FF" w:usb1="420024FF" w:usb2="02000000" w:usb3="00000000" w:csb0="0000019F" w:csb1="00000000"/>
    <w:embedRegular r:id="rId6" w:fontKey="{6141564B-5F77-415E-A918-AA1646409468}"/>
  </w:font>
  <w:font w:name="Calibri">
    <w:panose1 w:val="020F0502020204030204"/>
    <w:charset w:val="00"/>
    <w:family w:val="swiss"/>
    <w:pitch w:val="variable"/>
    <w:sig w:usb0="E4002EFF" w:usb1="C200247B" w:usb2="00000009" w:usb3="00000000" w:csb0="000001FF" w:csb1="00000000"/>
    <w:embedRegular r:id="rId7" w:fontKey="{A4ACB5F6-5C92-469C-8437-F4CB87BCD7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F8341" w14:textId="77777777" w:rsidR="00967926" w:rsidRDefault="00000000">
    <w:pPr>
      <w:pBdr>
        <w:top w:val="nil"/>
        <w:left w:val="nil"/>
        <w:bottom w:val="nil"/>
        <w:right w:val="nil"/>
        <w:between w:val="nil"/>
      </w:pBdr>
      <w:spacing w:line="14" w:lineRule="auto"/>
      <w:rPr>
        <w:rFonts w:ascii="Arial" w:eastAsia="Arial" w:hAnsi="Arial" w:cs="Arial"/>
        <w:color w:val="000000"/>
        <w:sz w:val="20"/>
        <w:szCs w:val="20"/>
      </w:rPr>
    </w:pPr>
    <w:r>
      <w:rPr>
        <w:noProof/>
      </w:rPr>
      <mc:AlternateContent>
        <mc:Choice Requires="wps">
          <w:drawing>
            <wp:anchor distT="0" distB="0" distL="0" distR="0" simplePos="0" relativeHeight="251658240" behindDoc="1" locked="0" layoutInCell="1" hidden="0" allowOverlap="1" wp14:anchorId="111CA3C3" wp14:editId="12C321BF">
              <wp:simplePos x="0" y="0"/>
              <wp:positionH relativeFrom="column">
                <wp:posOffset>5473700</wp:posOffset>
              </wp:positionH>
              <wp:positionV relativeFrom="paragraph">
                <wp:posOffset>9245600</wp:posOffset>
              </wp:positionV>
              <wp:extent cx="671195" cy="176530"/>
              <wp:effectExtent l="0" t="0" r="0" b="0"/>
              <wp:wrapNone/>
              <wp:docPr id="15" name="Rectangle 15"/>
              <wp:cNvGraphicFramePr/>
              <a:graphic xmlns:a="http://schemas.openxmlformats.org/drawingml/2006/main">
                <a:graphicData uri="http://schemas.microsoft.com/office/word/2010/wordprocessingShape">
                  <wps:wsp>
                    <wps:cNvSpPr/>
                    <wps:spPr>
                      <a:xfrm>
                        <a:off x="5015165" y="3696498"/>
                        <a:ext cx="661670" cy="167005"/>
                      </a:xfrm>
                      <a:prstGeom prst="rect">
                        <a:avLst/>
                      </a:prstGeom>
                      <a:noFill/>
                      <a:ln>
                        <a:noFill/>
                      </a:ln>
                    </wps:spPr>
                    <wps:txbx>
                      <w:txbxContent>
                        <w:p w14:paraId="4A149FEC" w14:textId="77777777" w:rsidR="00967926" w:rsidRDefault="00000000">
                          <w:pPr>
                            <w:spacing w:before="12"/>
                            <w:ind w:left="20" w:hanging="700"/>
                            <w:textDirection w:val="btLr"/>
                          </w:pPr>
                          <w:proofErr w:type="gramStart"/>
                          <w:r>
                            <w:rPr>
                              <w:color w:val="000000"/>
                              <w:sz w:val="20"/>
                            </w:rPr>
                            <w:t xml:space="preserve">Page  </w:t>
                          </w:r>
                          <w:proofErr w:type="spellStart"/>
                          <w:r>
                            <w:rPr>
                              <w:color w:val="000000"/>
                              <w:sz w:val="20"/>
                            </w:rPr>
                            <w:t>PAGE</w:t>
                          </w:r>
                          <w:proofErr w:type="spellEnd"/>
                          <w:proofErr w:type="gramEnd"/>
                          <w:r>
                            <w:rPr>
                              <w:color w:val="000000"/>
                              <w:sz w:val="20"/>
                            </w:rPr>
                            <w:t xml:space="preserve"> 8 of  NUMPAGES 9</w:t>
                          </w:r>
                        </w:p>
                      </w:txbxContent>
                    </wps:txbx>
                    <wps:bodyPr spcFirstLastPara="1" wrap="square" lIns="0" tIns="0" rIns="0" bIns="0" anchor="t" anchorCtr="0">
                      <a:noAutofit/>
                    </wps:bodyPr>
                  </wps:wsp>
                </a:graphicData>
              </a:graphic>
            </wp:anchor>
          </w:drawing>
        </mc:Choice>
        <mc:Fallback>
          <w:pict>
            <v:rect w14:anchorId="111CA3C3" id="Rectangle 15" o:spid="_x0000_s1026" style="position:absolute;left:0;text-align:left;margin-left:431pt;margin-top:728pt;width:52.85pt;height:13.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" filled="f" stroked="f">
              <v:textbox inset="0,0,0,0">
                <w:txbxContent>
                  <w:p w14:paraId="4A149FEC" w14:textId="77777777" w:rsidR="00967926" w:rsidRDefault="00000000">
                    <w:pPr>
                      <w:spacing w:before="12"/>
                      <w:ind w:left="20" w:hanging="700"/>
                      <w:textDirection w:val="btLr"/>
                    </w:pPr>
                    <w:proofErr w:type="gramStart"/>
                    <w:r>
                      <w:rPr>
                        <w:color w:val="000000"/>
                        <w:sz w:val="20"/>
                      </w:rPr>
                      <w:t xml:space="preserve">Page  </w:t>
                    </w:r>
                    <w:proofErr w:type="spellStart"/>
                    <w:r>
                      <w:rPr>
                        <w:color w:val="000000"/>
                        <w:sz w:val="20"/>
                      </w:rPr>
                      <w:t>PAGE</w:t>
                    </w:r>
                    <w:proofErr w:type="spellEnd"/>
                    <w:proofErr w:type="gramEnd"/>
                    <w:r>
                      <w:rPr>
                        <w:color w:val="000000"/>
                        <w:sz w:val="20"/>
                      </w:rPr>
                      <w:t xml:space="preserve"> 8 of  NUMPAGES 9</w:t>
                    </w: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62F24ED0" wp14:editId="04C664C6">
              <wp:simplePos x="0" y="0"/>
              <wp:positionH relativeFrom="column">
                <wp:posOffset>-215899</wp:posOffset>
              </wp:positionH>
              <wp:positionV relativeFrom="paragraph">
                <wp:posOffset>9588500</wp:posOffset>
              </wp:positionV>
              <wp:extent cx="6776085" cy="295275"/>
              <wp:effectExtent l="0" t="0" r="0" b="0"/>
              <wp:wrapNone/>
              <wp:docPr id="20" name="Rectangle 20"/>
              <wp:cNvGraphicFramePr/>
              <a:graphic xmlns:a="http://schemas.openxmlformats.org/drawingml/2006/main">
                <a:graphicData uri="http://schemas.microsoft.com/office/word/2010/wordprocessingShape">
                  <wps:wsp>
                    <wps:cNvSpPr/>
                    <wps:spPr>
                      <a:xfrm>
                        <a:off x="1962720" y="3637125"/>
                        <a:ext cx="6766560" cy="285750"/>
                      </a:xfrm>
                      <a:prstGeom prst="rect">
                        <a:avLst/>
                      </a:prstGeom>
                      <a:noFill/>
                      <a:ln>
                        <a:noFill/>
                      </a:ln>
                    </wps:spPr>
                    <wps:txbx>
                      <w:txbxContent>
                        <w:p w14:paraId="2B9DA5F6" w14:textId="77777777" w:rsidR="00967926" w:rsidRDefault="00000000">
                          <w:pPr>
                            <w:spacing w:before="2"/>
                            <w:ind w:left="37" w:right="35" w:hanging="683"/>
                            <w:jc w:val="center"/>
                            <w:textDirection w:val="btLr"/>
                          </w:pPr>
                          <w:r>
                            <w:rPr>
                              <w:color w:val="000000"/>
                              <w:sz w:val="18"/>
                            </w:rPr>
                            <w:t xml:space="preserve">This document is used for internal design and development purpose. All right has reserved </w:t>
                          </w:r>
                          <w:proofErr w:type="gramStart"/>
                          <w:r>
                            <w:rPr>
                              <w:color w:val="000000"/>
                              <w:sz w:val="18"/>
                            </w:rPr>
                            <w:t>by  https://hellolunajoy.com/</w:t>
                          </w:r>
                          <w:proofErr w:type="gramEnd"/>
                        </w:p>
                      </w:txbxContent>
                    </wps:txbx>
                    <wps:bodyPr spcFirstLastPara="1" wrap="square" lIns="0" tIns="0" rIns="0" bIns="0" anchor="t" anchorCtr="0">
                      <a:noAutofit/>
                    </wps:bodyPr>
                  </wps:wsp>
                </a:graphicData>
              </a:graphic>
            </wp:anchor>
          </w:drawing>
        </mc:Choice>
        <mc:Fallback>
          <w:pict>
            <v:rect w14:anchorId="62F24ED0" id="Rectangle 20" o:spid="_x0000_s1027" style="position:absolute;left:0;text-align:left;margin-left:-17pt;margin-top:755pt;width:533.55pt;height:23.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" filled="f" stroked="f">
              <v:textbox inset="0,0,0,0">
                <w:txbxContent>
                  <w:p w14:paraId="2B9DA5F6" w14:textId="77777777" w:rsidR="00967926" w:rsidRDefault="00000000">
                    <w:pPr>
                      <w:spacing w:before="2"/>
                      <w:ind w:left="37" w:right="35" w:hanging="683"/>
                      <w:jc w:val="center"/>
                      <w:textDirection w:val="btLr"/>
                    </w:pPr>
                    <w:r>
                      <w:rPr>
                        <w:color w:val="000000"/>
                        <w:sz w:val="18"/>
                      </w:rPr>
                      <w:t xml:space="preserve">This document is used for internal design and development purpose. All right has reserved </w:t>
                    </w:r>
                    <w:proofErr w:type="gramStart"/>
                    <w:r>
                      <w:rPr>
                        <w:color w:val="000000"/>
                        <w:sz w:val="18"/>
                      </w:rPr>
                      <w:t>by  https://hellolunajoy.com/</w:t>
                    </w:r>
                    <w:proofErr w:type="gramEnd"/>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DB5D65" w14:textId="77777777" w:rsidR="00F42E52" w:rsidRDefault="00F42E52">
      <w:pPr>
        <w:spacing w:after="0" w:line="240" w:lineRule="auto"/>
      </w:pPr>
      <w:r>
        <w:separator/>
      </w:r>
    </w:p>
  </w:footnote>
  <w:footnote w:type="continuationSeparator" w:id="0">
    <w:p w14:paraId="26767124" w14:textId="77777777" w:rsidR="00F42E52" w:rsidRDefault="00F42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4AA22" w14:textId="77777777" w:rsidR="00967926" w:rsidRDefault="00967926">
    <w:pPr>
      <w:widowControl w:val="0"/>
      <w:pBdr>
        <w:top w:val="nil"/>
        <w:left w:val="nil"/>
        <w:bottom w:val="nil"/>
        <w:right w:val="nil"/>
        <w:between w:val="nil"/>
      </w:pBdr>
      <w:spacing w:after="0" w:line="276" w:lineRule="auto"/>
      <w:ind w:left="0"/>
      <w:rPr>
        <w:rFonts w:ascii="Arial" w:eastAsia="Arial" w:hAnsi="Arial" w:cs="Arial"/>
        <w:color w:val="000000"/>
        <w:sz w:val="20"/>
        <w:szCs w:val="20"/>
      </w:rPr>
    </w:pPr>
  </w:p>
  <w:tbl>
    <w:tblPr>
      <w:tblStyle w:val="aa"/>
      <w:tblW w:w="9957" w:type="dxa"/>
      <w:tblInd w:w="1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000" w:firstRow="0" w:lastRow="0" w:firstColumn="0" w:lastColumn="0" w:noHBand="0" w:noVBand="0"/>
    </w:tblPr>
    <w:tblGrid>
      <w:gridCol w:w="1356"/>
      <w:gridCol w:w="7008"/>
      <w:gridCol w:w="1593"/>
    </w:tblGrid>
    <w:tr w:rsidR="00967926" w14:paraId="2C921942" w14:textId="77777777">
      <w:trPr>
        <w:trHeight w:val="680"/>
      </w:trPr>
      <w:tc>
        <w:tcPr>
          <w:tcW w:w="1356" w:type="dxa"/>
          <w:vMerge w:val="restart"/>
          <w:tcBorders>
            <w:right w:val="single" w:sz="4" w:space="0" w:color="94B3D6"/>
          </w:tcBorders>
        </w:tcPr>
        <w:p w14:paraId="72DFA2CE" w14:textId="77777777" w:rsidR="00967926" w:rsidRDefault="00967926">
          <w:pPr>
            <w:pBdr>
              <w:top w:val="nil"/>
              <w:left w:val="nil"/>
              <w:bottom w:val="nil"/>
              <w:right w:val="nil"/>
              <w:between w:val="nil"/>
            </w:pBdr>
            <w:ind w:left="0"/>
            <w:rPr>
              <w:color w:val="000000"/>
              <w:sz w:val="20"/>
              <w:szCs w:val="20"/>
            </w:rPr>
          </w:pPr>
        </w:p>
      </w:tc>
      <w:tc>
        <w:tcPr>
          <w:tcW w:w="7008" w:type="dxa"/>
          <w:tcBorders>
            <w:left w:val="single" w:sz="4" w:space="0" w:color="94B3D6"/>
            <w:bottom w:val="single" w:sz="4" w:space="0" w:color="94B3D6"/>
            <w:right w:val="single" w:sz="4" w:space="0" w:color="94B3D6"/>
          </w:tcBorders>
        </w:tcPr>
        <w:p w14:paraId="0875AB7B" w14:textId="7A940DD7" w:rsidR="00967926" w:rsidRDefault="00000000">
          <w:pPr>
            <w:pBdr>
              <w:top w:val="nil"/>
              <w:left w:val="nil"/>
              <w:bottom w:val="nil"/>
              <w:right w:val="nil"/>
              <w:between w:val="nil"/>
            </w:pBdr>
            <w:spacing w:before="84"/>
            <w:ind w:left="800" w:right="771"/>
            <w:jc w:val="center"/>
            <w:rPr>
              <w:rFonts w:ascii="Arial" w:eastAsia="Arial" w:hAnsi="Arial" w:cs="Arial"/>
              <w:b/>
              <w:color w:val="000000"/>
              <w:sz w:val="24"/>
              <w:szCs w:val="24"/>
            </w:rPr>
          </w:pPr>
          <w:r>
            <w:rPr>
              <w:rFonts w:ascii="Arial" w:eastAsia="Arial" w:hAnsi="Arial" w:cs="Arial"/>
              <w:b/>
              <w:color w:val="000000"/>
              <w:sz w:val="24"/>
              <w:szCs w:val="24"/>
            </w:rPr>
            <w:t>L</w:t>
          </w:r>
          <w:proofErr w:type="gramStart"/>
          <w:r w:rsidR="00864CBD">
            <w:rPr>
              <w:rFonts w:ascii="Arial" w:eastAsia="Arial" w:hAnsi="Arial" w:cs="Arial"/>
              <w:b/>
              <w:color w:val="000000"/>
              <w:sz w:val="24"/>
              <w:szCs w:val="24"/>
            </w:rPr>
            <w:t>…..</w:t>
          </w:r>
          <w:proofErr w:type="gramEnd"/>
          <w:r w:rsidR="00864CBD">
            <w:rPr>
              <w:rFonts w:ascii="Arial" w:eastAsia="Arial" w:hAnsi="Arial" w:cs="Arial"/>
              <w:b/>
              <w:color w:val="000000"/>
              <w:sz w:val="24"/>
              <w:szCs w:val="24"/>
            </w:rPr>
            <w:t xml:space="preserve"> </w:t>
          </w:r>
          <w:r>
            <w:rPr>
              <w:rFonts w:ascii="Arial" w:eastAsia="Arial" w:hAnsi="Arial" w:cs="Arial"/>
              <w:b/>
              <w:color w:val="000000"/>
              <w:sz w:val="24"/>
              <w:szCs w:val="24"/>
            </w:rPr>
            <w:t>– Booking Application V2</w:t>
          </w:r>
        </w:p>
      </w:tc>
      <w:tc>
        <w:tcPr>
          <w:tcW w:w="1593" w:type="dxa"/>
          <w:tcBorders>
            <w:left w:val="single" w:sz="4" w:space="0" w:color="94B3D6"/>
            <w:bottom w:val="single" w:sz="4" w:space="0" w:color="94B3D6"/>
          </w:tcBorders>
        </w:tcPr>
        <w:p w14:paraId="25403DDD" w14:textId="77777777" w:rsidR="00967926" w:rsidRDefault="00000000">
          <w:pPr>
            <w:pBdr>
              <w:top w:val="nil"/>
              <w:left w:val="nil"/>
              <w:bottom w:val="nil"/>
              <w:right w:val="nil"/>
              <w:between w:val="nil"/>
            </w:pBdr>
            <w:spacing w:line="240" w:lineRule="auto"/>
            <w:ind w:left="190"/>
            <w:rPr>
              <w:rFonts w:ascii="Tahoma" w:eastAsia="Tahoma" w:hAnsi="Tahoma" w:cs="Tahoma"/>
              <w:color w:val="000000"/>
              <w:sz w:val="20"/>
              <w:szCs w:val="20"/>
            </w:rPr>
          </w:pPr>
          <w:r>
            <w:rPr>
              <w:rFonts w:ascii="Tahoma" w:eastAsia="Tahoma" w:hAnsi="Tahoma" w:cs="Tahoma"/>
              <w:color w:val="234060"/>
              <w:sz w:val="20"/>
              <w:szCs w:val="20"/>
            </w:rPr>
            <w:t>Document Version:</w:t>
          </w:r>
          <w:r>
            <w:rPr>
              <w:rFonts w:ascii="Tahoma" w:eastAsia="Tahoma" w:hAnsi="Tahoma" w:cs="Tahoma"/>
              <w:color w:val="000000"/>
              <w:sz w:val="20"/>
              <w:szCs w:val="20"/>
            </w:rPr>
            <w:t xml:space="preserve"> </w:t>
          </w:r>
        </w:p>
      </w:tc>
    </w:tr>
    <w:tr w:rsidR="00967926" w14:paraId="4AFCE414" w14:textId="77777777">
      <w:trPr>
        <w:trHeight w:val="450"/>
      </w:trPr>
      <w:tc>
        <w:tcPr>
          <w:tcW w:w="1356" w:type="dxa"/>
          <w:vMerge/>
          <w:tcBorders>
            <w:right w:val="single" w:sz="4" w:space="0" w:color="94B3D6"/>
          </w:tcBorders>
        </w:tcPr>
        <w:p w14:paraId="7BDFC7DF" w14:textId="77777777" w:rsidR="00967926" w:rsidRDefault="00967926">
          <w:pPr>
            <w:widowControl w:val="0"/>
            <w:pBdr>
              <w:top w:val="nil"/>
              <w:left w:val="nil"/>
              <w:bottom w:val="nil"/>
              <w:right w:val="nil"/>
              <w:between w:val="nil"/>
            </w:pBdr>
            <w:spacing w:after="0" w:line="276" w:lineRule="auto"/>
            <w:ind w:left="0"/>
            <w:rPr>
              <w:rFonts w:ascii="Tahoma" w:eastAsia="Tahoma" w:hAnsi="Tahoma" w:cs="Tahoma"/>
              <w:color w:val="000000"/>
              <w:sz w:val="20"/>
              <w:szCs w:val="20"/>
            </w:rPr>
          </w:pPr>
        </w:p>
      </w:tc>
      <w:tc>
        <w:tcPr>
          <w:tcW w:w="7008" w:type="dxa"/>
          <w:tcBorders>
            <w:top w:val="single" w:sz="4" w:space="0" w:color="94B3D6"/>
            <w:left w:val="single" w:sz="4" w:space="0" w:color="94B3D6"/>
            <w:right w:val="single" w:sz="4" w:space="0" w:color="94B3D6"/>
          </w:tcBorders>
        </w:tcPr>
        <w:p w14:paraId="5303C07A" w14:textId="77777777" w:rsidR="00967926" w:rsidRDefault="00000000">
          <w:pPr>
            <w:pBdr>
              <w:top w:val="nil"/>
              <w:left w:val="nil"/>
              <w:bottom w:val="nil"/>
              <w:right w:val="nil"/>
              <w:between w:val="nil"/>
            </w:pBdr>
            <w:spacing w:before="51"/>
            <w:ind w:left="800" w:right="769"/>
            <w:jc w:val="center"/>
            <w:rPr>
              <w:rFonts w:ascii="Tahoma" w:eastAsia="Tahoma" w:hAnsi="Tahoma" w:cs="Tahoma"/>
              <w:b/>
              <w:color w:val="000000"/>
              <w:sz w:val="28"/>
              <w:szCs w:val="28"/>
            </w:rPr>
          </w:pPr>
          <w:r>
            <w:rPr>
              <w:rFonts w:ascii="Tahoma" w:eastAsia="Tahoma" w:hAnsi="Tahoma" w:cs="Tahoma"/>
              <w:b/>
              <w:color w:val="000000"/>
              <w:sz w:val="28"/>
              <w:szCs w:val="28"/>
            </w:rPr>
            <w:t>Technical Specifications</w:t>
          </w:r>
        </w:p>
      </w:tc>
      <w:tc>
        <w:tcPr>
          <w:tcW w:w="1593" w:type="dxa"/>
          <w:tcBorders>
            <w:top w:val="single" w:sz="4" w:space="0" w:color="94B3D6"/>
            <w:left w:val="single" w:sz="4" w:space="0" w:color="94B3D6"/>
          </w:tcBorders>
        </w:tcPr>
        <w:p w14:paraId="51FBFBEF" w14:textId="77777777" w:rsidR="00967926" w:rsidRDefault="00000000">
          <w:pPr>
            <w:pBdr>
              <w:top w:val="nil"/>
              <w:left w:val="nil"/>
              <w:bottom w:val="nil"/>
              <w:right w:val="nil"/>
              <w:between w:val="nil"/>
            </w:pBdr>
            <w:spacing w:line="198" w:lineRule="auto"/>
            <w:ind w:left="190"/>
            <w:rPr>
              <w:rFonts w:ascii="Tahoma" w:eastAsia="Tahoma" w:hAnsi="Tahoma" w:cs="Tahoma"/>
              <w:b/>
              <w:color w:val="000000"/>
              <w:sz w:val="18"/>
              <w:szCs w:val="18"/>
            </w:rPr>
          </w:pPr>
          <w:r>
            <w:rPr>
              <w:rFonts w:ascii="Tahoma" w:eastAsia="Tahoma" w:hAnsi="Tahoma" w:cs="Tahoma"/>
              <w:b/>
              <w:color w:val="000000"/>
              <w:sz w:val="18"/>
              <w:szCs w:val="18"/>
            </w:rPr>
            <w:t>1.0</w:t>
          </w:r>
        </w:p>
      </w:tc>
    </w:tr>
  </w:tbl>
  <w:p w14:paraId="62C6AE74" w14:textId="77777777" w:rsidR="00967926" w:rsidRDefault="00967926">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7D81C" w14:textId="77777777" w:rsidR="00967926" w:rsidRDefault="00967926">
    <w:pPr>
      <w:pBdr>
        <w:top w:val="nil"/>
        <w:left w:val="nil"/>
        <w:bottom w:val="nil"/>
        <w:right w:val="nil"/>
        <w:between w:val="nil"/>
      </w:pBdr>
      <w:spacing w:line="14" w:lineRule="auto"/>
      <w:rPr>
        <w:rFonts w:ascii="Arial" w:eastAsia="Arial" w:hAnsi="Arial" w:cs="Arial"/>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10645"/>
    <w:multiLevelType w:val="multilevel"/>
    <w:tmpl w:val="7AC699F0"/>
    <w:lvl w:ilvl="0">
      <w:start w:val="1"/>
      <w:numFmt w:val="decimal"/>
      <w:lvlText w:val="%1"/>
      <w:lvlJc w:val="left"/>
      <w:pPr>
        <w:ind w:left="1319" w:hanging="432"/>
      </w:pPr>
      <w:rPr>
        <w:rFonts w:ascii="Arial" w:eastAsia="Arial" w:hAnsi="Arial" w:cs="Arial"/>
        <w:b/>
        <w:i w:val="0"/>
        <w:sz w:val="36"/>
        <w:szCs w:val="36"/>
      </w:rPr>
    </w:lvl>
    <w:lvl w:ilvl="1">
      <w:start w:val="1"/>
      <w:numFmt w:val="decimal"/>
      <w:lvlText w:val="%1.%2"/>
      <w:lvlJc w:val="left"/>
      <w:pPr>
        <w:ind w:left="1355" w:hanging="468"/>
      </w:pPr>
      <w:rPr>
        <w:rFonts w:ascii="Arial" w:eastAsia="Arial" w:hAnsi="Arial" w:cs="Arial"/>
        <w:b/>
        <w:i w:val="0"/>
        <w:sz w:val="28"/>
        <w:szCs w:val="28"/>
      </w:rPr>
    </w:lvl>
    <w:lvl w:ilvl="2">
      <w:start w:val="1"/>
      <w:numFmt w:val="decimal"/>
      <w:lvlText w:val="%1.%2.%3"/>
      <w:lvlJc w:val="left"/>
      <w:pPr>
        <w:ind w:left="1607" w:hanging="720"/>
      </w:pPr>
      <w:rPr>
        <w:rFonts w:ascii="Arial" w:eastAsia="Arial" w:hAnsi="Arial" w:cs="Arial"/>
        <w:b/>
        <w:i w:val="0"/>
        <w:sz w:val="26"/>
        <w:szCs w:val="26"/>
      </w:rPr>
    </w:lvl>
    <w:lvl w:ilvl="3">
      <w:numFmt w:val="bullet"/>
      <w:lvlText w:val="•"/>
      <w:lvlJc w:val="left"/>
      <w:pPr>
        <w:ind w:left="2779" w:hanging="720"/>
      </w:pPr>
    </w:lvl>
    <w:lvl w:ilvl="4">
      <w:numFmt w:val="bullet"/>
      <w:lvlText w:val="•"/>
      <w:lvlJc w:val="left"/>
      <w:pPr>
        <w:ind w:left="3952" w:hanging="720"/>
      </w:pPr>
    </w:lvl>
    <w:lvl w:ilvl="5">
      <w:numFmt w:val="bullet"/>
      <w:lvlText w:val="•"/>
      <w:lvlJc w:val="left"/>
      <w:pPr>
        <w:ind w:left="5124" w:hanging="720"/>
      </w:pPr>
    </w:lvl>
    <w:lvl w:ilvl="6">
      <w:numFmt w:val="bullet"/>
      <w:lvlText w:val="•"/>
      <w:lvlJc w:val="left"/>
      <w:pPr>
        <w:ind w:left="6297" w:hanging="720"/>
      </w:pPr>
    </w:lvl>
    <w:lvl w:ilvl="7">
      <w:numFmt w:val="bullet"/>
      <w:lvlText w:val="•"/>
      <w:lvlJc w:val="left"/>
      <w:pPr>
        <w:ind w:left="7469" w:hanging="720"/>
      </w:pPr>
    </w:lvl>
    <w:lvl w:ilvl="8">
      <w:numFmt w:val="bullet"/>
      <w:lvlText w:val="•"/>
      <w:lvlJc w:val="left"/>
      <w:pPr>
        <w:ind w:left="8642" w:hanging="720"/>
      </w:pPr>
    </w:lvl>
  </w:abstractNum>
  <w:abstractNum w:abstractNumId="1" w15:restartNumberingAfterBreak="0">
    <w:nsid w:val="29FF5DFA"/>
    <w:multiLevelType w:val="multilevel"/>
    <w:tmpl w:val="06E2705A"/>
    <w:lvl w:ilvl="0">
      <w:start w:val="1"/>
      <w:numFmt w:val="decimal"/>
      <w:lvlText w:val="%1"/>
      <w:lvlJc w:val="left"/>
      <w:pPr>
        <w:ind w:left="1100" w:hanging="360"/>
      </w:pPr>
      <w:rPr>
        <w:rFonts w:ascii="Arial" w:eastAsia="Arial" w:hAnsi="Arial" w:cs="Arial"/>
        <w:b/>
        <w:i w:val="0"/>
        <w:sz w:val="24"/>
        <w:szCs w:val="24"/>
      </w:rPr>
    </w:lvl>
    <w:lvl w:ilvl="1">
      <w:start w:val="1"/>
      <w:numFmt w:val="decimal"/>
      <w:lvlText w:val="%1.%2"/>
      <w:lvlJc w:val="left"/>
      <w:pPr>
        <w:ind w:left="1273" w:hanging="334"/>
      </w:pPr>
      <w:rPr>
        <w:rFonts w:ascii="Arial MT" w:eastAsia="Arial MT" w:hAnsi="Arial MT" w:cs="Arial MT"/>
        <w:b w:val="0"/>
        <w:i w:val="0"/>
        <w:sz w:val="20"/>
        <w:szCs w:val="20"/>
      </w:rPr>
    </w:lvl>
    <w:lvl w:ilvl="2">
      <w:start w:val="1"/>
      <w:numFmt w:val="decimal"/>
      <w:lvlText w:val="%1.%2.%3"/>
      <w:lvlJc w:val="left"/>
      <w:pPr>
        <w:ind w:left="1940" w:hanging="800"/>
      </w:pPr>
      <w:rPr>
        <w:rFonts w:ascii="Arial MT" w:eastAsia="Arial MT" w:hAnsi="Arial MT" w:cs="Arial MT"/>
        <w:b w:val="0"/>
        <w:i w:val="0"/>
        <w:sz w:val="20"/>
        <w:szCs w:val="20"/>
      </w:rPr>
    </w:lvl>
    <w:lvl w:ilvl="3">
      <w:numFmt w:val="bullet"/>
      <w:lvlText w:val="•"/>
      <w:lvlJc w:val="left"/>
      <w:pPr>
        <w:ind w:left="3052" w:hanging="800"/>
      </w:pPr>
    </w:lvl>
    <w:lvl w:ilvl="4">
      <w:numFmt w:val="bullet"/>
      <w:lvlText w:val="•"/>
      <w:lvlJc w:val="left"/>
      <w:pPr>
        <w:ind w:left="4165" w:hanging="800"/>
      </w:pPr>
    </w:lvl>
    <w:lvl w:ilvl="5">
      <w:numFmt w:val="bullet"/>
      <w:lvlText w:val="•"/>
      <w:lvlJc w:val="left"/>
      <w:pPr>
        <w:ind w:left="5277" w:hanging="800"/>
      </w:pPr>
    </w:lvl>
    <w:lvl w:ilvl="6">
      <w:numFmt w:val="bullet"/>
      <w:lvlText w:val="•"/>
      <w:lvlJc w:val="left"/>
      <w:pPr>
        <w:ind w:left="6390" w:hanging="800"/>
      </w:pPr>
    </w:lvl>
    <w:lvl w:ilvl="7">
      <w:numFmt w:val="bullet"/>
      <w:lvlText w:val="•"/>
      <w:lvlJc w:val="left"/>
      <w:pPr>
        <w:ind w:left="7502" w:hanging="800"/>
      </w:pPr>
    </w:lvl>
    <w:lvl w:ilvl="8">
      <w:numFmt w:val="bullet"/>
      <w:lvlText w:val="•"/>
      <w:lvlJc w:val="left"/>
      <w:pPr>
        <w:ind w:left="8615" w:hanging="800"/>
      </w:pPr>
    </w:lvl>
  </w:abstractNum>
  <w:abstractNum w:abstractNumId="2" w15:restartNumberingAfterBreak="0">
    <w:nsid w:val="37D7688D"/>
    <w:multiLevelType w:val="multilevel"/>
    <w:tmpl w:val="7A1CEA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455E7C5C"/>
    <w:multiLevelType w:val="multilevel"/>
    <w:tmpl w:val="2D02E9D2"/>
    <w:lvl w:ilvl="0">
      <w:start w:val="1"/>
      <w:numFmt w:val="bullet"/>
      <w:lvlText w:val="●"/>
      <w:lvlJc w:val="left"/>
      <w:pPr>
        <w:ind w:left="828" w:hanging="360"/>
      </w:pPr>
      <w:rPr>
        <w:rFonts w:ascii="Noto Sans Symbols" w:eastAsia="Noto Sans Symbols" w:hAnsi="Noto Sans Symbols" w:cs="Noto Sans Symbols"/>
      </w:rPr>
    </w:lvl>
    <w:lvl w:ilvl="1">
      <w:start w:val="1"/>
      <w:numFmt w:val="bullet"/>
      <w:lvlText w:val="o"/>
      <w:lvlJc w:val="left"/>
      <w:pPr>
        <w:ind w:left="1548" w:hanging="360"/>
      </w:pPr>
      <w:rPr>
        <w:rFonts w:ascii="Courier New" w:eastAsia="Courier New" w:hAnsi="Courier New" w:cs="Courier New"/>
      </w:rPr>
    </w:lvl>
    <w:lvl w:ilvl="2">
      <w:start w:val="1"/>
      <w:numFmt w:val="bullet"/>
      <w:lvlText w:val="▪"/>
      <w:lvlJc w:val="left"/>
      <w:pPr>
        <w:ind w:left="2268" w:hanging="360"/>
      </w:pPr>
      <w:rPr>
        <w:rFonts w:ascii="Noto Sans Symbols" w:eastAsia="Noto Sans Symbols" w:hAnsi="Noto Sans Symbols" w:cs="Noto Sans Symbols"/>
      </w:rPr>
    </w:lvl>
    <w:lvl w:ilvl="3">
      <w:start w:val="1"/>
      <w:numFmt w:val="bullet"/>
      <w:lvlText w:val="●"/>
      <w:lvlJc w:val="left"/>
      <w:pPr>
        <w:ind w:left="2988" w:hanging="360"/>
      </w:pPr>
      <w:rPr>
        <w:rFonts w:ascii="Noto Sans Symbols" w:eastAsia="Noto Sans Symbols" w:hAnsi="Noto Sans Symbols" w:cs="Noto Sans Symbols"/>
      </w:rPr>
    </w:lvl>
    <w:lvl w:ilvl="4">
      <w:start w:val="1"/>
      <w:numFmt w:val="bullet"/>
      <w:lvlText w:val="o"/>
      <w:lvlJc w:val="left"/>
      <w:pPr>
        <w:ind w:left="3708" w:hanging="360"/>
      </w:pPr>
      <w:rPr>
        <w:rFonts w:ascii="Courier New" w:eastAsia="Courier New" w:hAnsi="Courier New" w:cs="Courier New"/>
      </w:rPr>
    </w:lvl>
    <w:lvl w:ilvl="5">
      <w:start w:val="1"/>
      <w:numFmt w:val="bullet"/>
      <w:lvlText w:val="▪"/>
      <w:lvlJc w:val="left"/>
      <w:pPr>
        <w:ind w:left="4428" w:hanging="360"/>
      </w:pPr>
      <w:rPr>
        <w:rFonts w:ascii="Noto Sans Symbols" w:eastAsia="Noto Sans Symbols" w:hAnsi="Noto Sans Symbols" w:cs="Noto Sans Symbols"/>
      </w:rPr>
    </w:lvl>
    <w:lvl w:ilvl="6">
      <w:start w:val="1"/>
      <w:numFmt w:val="bullet"/>
      <w:lvlText w:val="●"/>
      <w:lvlJc w:val="left"/>
      <w:pPr>
        <w:ind w:left="5148" w:hanging="360"/>
      </w:pPr>
      <w:rPr>
        <w:rFonts w:ascii="Noto Sans Symbols" w:eastAsia="Noto Sans Symbols" w:hAnsi="Noto Sans Symbols" w:cs="Noto Sans Symbols"/>
      </w:rPr>
    </w:lvl>
    <w:lvl w:ilvl="7">
      <w:start w:val="1"/>
      <w:numFmt w:val="bullet"/>
      <w:lvlText w:val="o"/>
      <w:lvlJc w:val="left"/>
      <w:pPr>
        <w:ind w:left="5868" w:hanging="360"/>
      </w:pPr>
      <w:rPr>
        <w:rFonts w:ascii="Courier New" w:eastAsia="Courier New" w:hAnsi="Courier New" w:cs="Courier New"/>
      </w:rPr>
    </w:lvl>
    <w:lvl w:ilvl="8">
      <w:start w:val="1"/>
      <w:numFmt w:val="bullet"/>
      <w:lvlText w:val="▪"/>
      <w:lvlJc w:val="left"/>
      <w:pPr>
        <w:ind w:left="6588" w:hanging="360"/>
      </w:pPr>
      <w:rPr>
        <w:rFonts w:ascii="Noto Sans Symbols" w:eastAsia="Noto Sans Symbols" w:hAnsi="Noto Sans Symbols" w:cs="Noto Sans Symbols"/>
      </w:rPr>
    </w:lvl>
  </w:abstractNum>
  <w:abstractNum w:abstractNumId="4" w15:restartNumberingAfterBreak="0">
    <w:nsid w:val="4F633F9D"/>
    <w:multiLevelType w:val="multilevel"/>
    <w:tmpl w:val="462C9A88"/>
    <w:lvl w:ilvl="0">
      <w:start w:val="1"/>
      <w:numFmt w:val="bullet"/>
      <w:lvlText w:val="●"/>
      <w:lvlJc w:val="left"/>
      <w:pPr>
        <w:ind w:left="828" w:hanging="360"/>
      </w:pPr>
      <w:rPr>
        <w:rFonts w:ascii="Noto Sans Symbols" w:eastAsia="Noto Sans Symbols" w:hAnsi="Noto Sans Symbols" w:cs="Noto Sans Symbols"/>
      </w:rPr>
    </w:lvl>
    <w:lvl w:ilvl="1">
      <w:start w:val="1"/>
      <w:numFmt w:val="bullet"/>
      <w:lvlText w:val="o"/>
      <w:lvlJc w:val="left"/>
      <w:pPr>
        <w:ind w:left="1548" w:hanging="360"/>
      </w:pPr>
      <w:rPr>
        <w:rFonts w:ascii="Courier New" w:eastAsia="Courier New" w:hAnsi="Courier New" w:cs="Courier New"/>
      </w:rPr>
    </w:lvl>
    <w:lvl w:ilvl="2">
      <w:start w:val="1"/>
      <w:numFmt w:val="bullet"/>
      <w:lvlText w:val="▪"/>
      <w:lvlJc w:val="left"/>
      <w:pPr>
        <w:ind w:left="2268" w:hanging="360"/>
      </w:pPr>
      <w:rPr>
        <w:rFonts w:ascii="Noto Sans Symbols" w:eastAsia="Noto Sans Symbols" w:hAnsi="Noto Sans Symbols" w:cs="Noto Sans Symbols"/>
      </w:rPr>
    </w:lvl>
    <w:lvl w:ilvl="3">
      <w:start w:val="1"/>
      <w:numFmt w:val="bullet"/>
      <w:lvlText w:val="●"/>
      <w:lvlJc w:val="left"/>
      <w:pPr>
        <w:ind w:left="2988" w:hanging="360"/>
      </w:pPr>
      <w:rPr>
        <w:rFonts w:ascii="Noto Sans Symbols" w:eastAsia="Noto Sans Symbols" w:hAnsi="Noto Sans Symbols" w:cs="Noto Sans Symbols"/>
      </w:rPr>
    </w:lvl>
    <w:lvl w:ilvl="4">
      <w:start w:val="1"/>
      <w:numFmt w:val="bullet"/>
      <w:lvlText w:val="o"/>
      <w:lvlJc w:val="left"/>
      <w:pPr>
        <w:ind w:left="3708" w:hanging="360"/>
      </w:pPr>
      <w:rPr>
        <w:rFonts w:ascii="Courier New" w:eastAsia="Courier New" w:hAnsi="Courier New" w:cs="Courier New"/>
      </w:rPr>
    </w:lvl>
    <w:lvl w:ilvl="5">
      <w:start w:val="1"/>
      <w:numFmt w:val="bullet"/>
      <w:lvlText w:val="▪"/>
      <w:lvlJc w:val="left"/>
      <w:pPr>
        <w:ind w:left="4428" w:hanging="360"/>
      </w:pPr>
      <w:rPr>
        <w:rFonts w:ascii="Noto Sans Symbols" w:eastAsia="Noto Sans Symbols" w:hAnsi="Noto Sans Symbols" w:cs="Noto Sans Symbols"/>
      </w:rPr>
    </w:lvl>
    <w:lvl w:ilvl="6">
      <w:start w:val="1"/>
      <w:numFmt w:val="bullet"/>
      <w:lvlText w:val="●"/>
      <w:lvlJc w:val="left"/>
      <w:pPr>
        <w:ind w:left="5148" w:hanging="360"/>
      </w:pPr>
      <w:rPr>
        <w:rFonts w:ascii="Noto Sans Symbols" w:eastAsia="Noto Sans Symbols" w:hAnsi="Noto Sans Symbols" w:cs="Noto Sans Symbols"/>
      </w:rPr>
    </w:lvl>
    <w:lvl w:ilvl="7">
      <w:start w:val="1"/>
      <w:numFmt w:val="bullet"/>
      <w:lvlText w:val="o"/>
      <w:lvlJc w:val="left"/>
      <w:pPr>
        <w:ind w:left="5868" w:hanging="360"/>
      </w:pPr>
      <w:rPr>
        <w:rFonts w:ascii="Courier New" w:eastAsia="Courier New" w:hAnsi="Courier New" w:cs="Courier New"/>
      </w:rPr>
    </w:lvl>
    <w:lvl w:ilvl="8">
      <w:start w:val="1"/>
      <w:numFmt w:val="bullet"/>
      <w:lvlText w:val="▪"/>
      <w:lvlJc w:val="left"/>
      <w:pPr>
        <w:ind w:left="6588" w:hanging="360"/>
      </w:pPr>
      <w:rPr>
        <w:rFonts w:ascii="Noto Sans Symbols" w:eastAsia="Noto Sans Symbols" w:hAnsi="Noto Sans Symbols" w:cs="Noto Sans Symbols"/>
      </w:rPr>
    </w:lvl>
  </w:abstractNum>
  <w:num w:numId="1" w16cid:durableId="511459981">
    <w:abstractNumId w:val="3"/>
  </w:num>
  <w:num w:numId="2" w16cid:durableId="84956750">
    <w:abstractNumId w:val="2"/>
  </w:num>
  <w:num w:numId="3" w16cid:durableId="168448363">
    <w:abstractNumId w:val="0"/>
  </w:num>
  <w:num w:numId="4" w16cid:durableId="808326853">
    <w:abstractNumId w:val="1"/>
  </w:num>
  <w:num w:numId="5" w16cid:durableId="4316282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926"/>
    <w:rsid w:val="00110E11"/>
    <w:rsid w:val="00864CBD"/>
    <w:rsid w:val="008E4560"/>
    <w:rsid w:val="00967926"/>
    <w:rsid w:val="00F42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1E53E"/>
  <w15:docId w15:val="{7162744C-AA2F-4281-A6B3-D03513DBF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spacing w:after="160" w:line="254"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034"/>
  </w:style>
  <w:style w:type="paragraph" w:styleId="Heading1">
    <w:name w:val="heading 1"/>
    <w:basedOn w:val="Normal"/>
    <w:link w:val="Heading1Char"/>
    <w:uiPriority w:val="9"/>
    <w:qFormat/>
    <w:pPr>
      <w:spacing w:before="88"/>
      <w:ind w:left="1171" w:hanging="431"/>
      <w:outlineLvl w:val="0"/>
    </w:pPr>
    <w:rPr>
      <w:rFonts w:ascii="Arial" w:eastAsia="Arial" w:hAnsi="Arial" w:cs="Arial"/>
      <w:b/>
      <w:bCs/>
      <w:sz w:val="36"/>
      <w:szCs w:val="36"/>
    </w:rPr>
  </w:style>
  <w:style w:type="paragraph" w:styleId="Heading2">
    <w:name w:val="heading 2"/>
    <w:basedOn w:val="Normal"/>
    <w:link w:val="Heading2Char"/>
    <w:uiPriority w:val="9"/>
    <w:unhideWhenUsed/>
    <w:qFormat/>
    <w:pPr>
      <w:spacing w:before="1"/>
      <w:ind w:left="1206" w:hanging="466"/>
      <w:outlineLvl w:val="1"/>
    </w:pPr>
    <w:rPr>
      <w:rFonts w:ascii="Arial" w:eastAsia="Arial" w:hAnsi="Arial" w:cs="Arial"/>
      <w:b/>
      <w:bCs/>
      <w:sz w:val="28"/>
      <w:szCs w:val="28"/>
    </w:rPr>
  </w:style>
  <w:style w:type="paragraph" w:styleId="Heading3">
    <w:name w:val="heading 3"/>
    <w:basedOn w:val="Normal"/>
    <w:uiPriority w:val="9"/>
    <w:unhideWhenUsed/>
    <w:qFormat/>
    <w:pPr>
      <w:spacing w:before="236"/>
      <w:ind w:left="1206" w:hanging="466"/>
      <w:outlineLvl w:val="2"/>
    </w:pPr>
    <w:rPr>
      <w:rFonts w:ascii="Arial" w:eastAsia="Arial" w:hAnsi="Arial" w:cs="Arial"/>
      <w:b/>
      <w:bCs/>
      <w:i/>
      <w:iCs/>
      <w:sz w:val="28"/>
      <w:szCs w:val="28"/>
    </w:rPr>
  </w:style>
  <w:style w:type="paragraph" w:styleId="Heading4">
    <w:name w:val="heading 4"/>
    <w:basedOn w:val="Normal"/>
    <w:uiPriority w:val="9"/>
    <w:unhideWhenUsed/>
    <w:qFormat/>
    <w:pPr>
      <w:spacing w:before="1"/>
      <w:ind w:left="1455" w:hanging="715"/>
      <w:outlineLvl w:val="3"/>
    </w:pPr>
    <w:rPr>
      <w:rFonts w:ascii="Arial" w:eastAsia="Arial" w:hAnsi="Arial" w:cs="Arial"/>
      <w:b/>
      <w:bCs/>
      <w:sz w:val="26"/>
      <w:szCs w:val="26"/>
    </w:rPr>
  </w:style>
  <w:style w:type="paragraph" w:styleId="Heading5">
    <w:name w:val="heading 5"/>
    <w:basedOn w:val="Normal"/>
    <w:uiPriority w:val="9"/>
    <w:unhideWhenUsed/>
    <w:qFormat/>
    <w:pPr>
      <w:spacing w:before="101"/>
      <w:ind w:right="1458"/>
      <w:jc w:val="right"/>
      <w:outlineLvl w:val="4"/>
    </w:pPr>
    <w:rPr>
      <w:rFonts w:ascii="Arial" w:eastAsia="Arial" w:hAnsi="Arial" w:cs="Arial"/>
      <w:b/>
      <w:bCs/>
      <w:sz w:val="20"/>
      <w:szCs w:val="20"/>
    </w:rPr>
  </w:style>
  <w:style w:type="paragraph" w:styleId="Heading6">
    <w:name w:val="heading 6"/>
    <w:basedOn w:val="Normal"/>
    <w:uiPriority w:val="9"/>
    <w:unhideWhenUsed/>
    <w:qFormat/>
    <w:pPr>
      <w:spacing w:before="12"/>
      <w:ind w:left="740"/>
      <w:outlineLvl w:val="5"/>
    </w:pPr>
    <w:rPr>
      <w:rFonts w:ascii="Arial MT" w:eastAsia="Arial MT" w:hAnsi="Arial MT" w:cs="Arial MT"/>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3"/>
      <w:ind w:left="4048"/>
    </w:pPr>
    <w:rPr>
      <w:rFonts w:ascii="Arial" w:eastAsia="Arial" w:hAnsi="Arial" w:cs="Arial"/>
      <w:b/>
      <w:bCs/>
      <w:sz w:val="48"/>
      <w:szCs w:val="48"/>
    </w:rPr>
  </w:style>
  <w:style w:type="paragraph" w:styleId="TOC1">
    <w:name w:val="toc 1"/>
    <w:basedOn w:val="Normal"/>
    <w:uiPriority w:val="1"/>
    <w:qFormat/>
    <w:pPr>
      <w:spacing w:before="102"/>
      <w:ind w:left="1100" w:hanging="360"/>
    </w:pPr>
    <w:rPr>
      <w:rFonts w:ascii="Arial" w:eastAsia="Arial" w:hAnsi="Arial" w:cs="Arial"/>
      <w:b/>
      <w:bCs/>
      <w:sz w:val="24"/>
      <w:szCs w:val="24"/>
    </w:rPr>
  </w:style>
  <w:style w:type="paragraph" w:styleId="TOC2">
    <w:name w:val="toc 2"/>
    <w:basedOn w:val="Normal"/>
    <w:uiPriority w:val="1"/>
    <w:qFormat/>
    <w:pPr>
      <w:spacing w:before="97"/>
      <w:ind w:left="1272" w:hanging="333"/>
    </w:pPr>
    <w:rPr>
      <w:rFonts w:ascii="Arial MT" w:eastAsia="Arial MT" w:hAnsi="Arial MT" w:cs="Arial MT"/>
      <w:sz w:val="20"/>
      <w:szCs w:val="20"/>
    </w:rPr>
  </w:style>
  <w:style w:type="paragraph" w:styleId="TOC3">
    <w:name w:val="toc 3"/>
    <w:basedOn w:val="Normal"/>
    <w:uiPriority w:val="1"/>
    <w:qFormat/>
    <w:pPr>
      <w:spacing w:before="97"/>
      <w:ind w:left="1272" w:hanging="333"/>
    </w:pPr>
    <w:rPr>
      <w:rFonts w:ascii="Arial MT" w:eastAsia="Arial MT" w:hAnsi="Arial MT" w:cs="Arial MT"/>
      <w:sz w:val="20"/>
      <w:szCs w:val="20"/>
    </w:rPr>
  </w:style>
  <w:style w:type="paragraph" w:styleId="TOC4">
    <w:name w:val="toc 4"/>
    <w:basedOn w:val="Normal"/>
    <w:uiPriority w:val="1"/>
    <w:qFormat/>
    <w:pPr>
      <w:spacing w:before="99"/>
      <w:ind w:left="1940" w:hanging="799"/>
    </w:pPr>
    <w:rPr>
      <w:rFonts w:ascii="Arial MT" w:eastAsia="Arial MT" w:hAnsi="Arial MT" w:cs="Arial MT"/>
      <w:sz w:val="20"/>
      <w:szCs w:val="20"/>
    </w:rPr>
  </w:style>
  <w:style w:type="paragraph" w:styleId="BodyText">
    <w:name w:val="Body Text"/>
    <w:basedOn w:val="Normal"/>
    <w:uiPriority w:val="1"/>
    <w:qFormat/>
    <w:rPr>
      <w:rFonts w:ascii="Arial" w:eastAsia="Arial" w:hAnsi="Arial" w:cs="Arial"/>
      <w:i/>
      <w:iCs/>
      <w:sz w:val="20"/>
      <w:szCs w:val="20"/>
    </w:rPr>
  </w:style>
  <w:style w:type="paragraph" w:styleId="ListParagraph">
    <w:name w:val="List Paragraph"/>
    <w:basedOn w:val="Normal"/>
    <w:uiPriority w:val="34"/>
    <w:qFormat/>
    <w:pPr>
      <w:spacing w:before="1"/>
      <w:ind w:left="1100" w:hanging="466"/>
    </w:pPr>
    <w:rPr>
      <w:rFonts w:ascii="Arial" w:eastAsia="Arial" w:hAnsi="Arial" w:cs="Arial"/>
    </w:rPr>
  </w:style>
  <w:style w:type="paragraph" w:customStyle="1" w:styleId="TableParagraph">
    <w:name w:val="Table Paragraph"/>
    <w:basedOn w:val="Normal"/>
    <w:uiPriority w:val="1"/>
    <w:qFormat/>
    <w:pPr>
      <w:ind w:left="107"/>
    </w:pPr>
    <w:rPr>
      <w:rFonts w:ascii="Arial MT" w:eastAsia="Arial MT" w:hAnsi="Arial MT" w:cs="Arial MT"/>
    </w:rPr>
  </w:style>
  <w:style w:type="paragraph" w:styleId="Header">
    <w:name w:val="header"/>
    <w:basedOn w:val="Normal"/>
    <w:link w:val="HeaderChar"/>
    <w:uiPriority w:val="99"/>
    <w:unhideWhenUsed/>
    <w:rsid w:val="00E26C50"/>
    <w:pPr>
      <w:tabs>
        <w:tab w:val="center" w:pos="4513"/>
        <w:tab w:val="right" w:pos="9026"/>
      </w:tabs>
    </w:pPr>
  </w:style>
  <w:style w:type="character" w:customStyle="1" w:styleId="HeaderChar">
    <w:name w:val="Header Char"/>
    <w:basedOn w:val="DefaultParagraphFont"/>
    <w:link w:val="Header"/>
    <w:uiPriority w:val="99"/>
    <w:rsid w:val="00E26C50"/>
    <w:rPr>
      <w:rFonts w:ascii="Arial MT" w:eastAsia="Arial MT" w:hAnsi="Arial MT" w:cs="Arial MT"/>
    </w:rPr>
  </w:style>
  <w:style w:type="paragraph" w:styleId="Footer">
    <w:name w:val="footer"/>
    <w:basedOn w:val="Normal"/>
    <w:link w:val="FooterChar"/>
    <w:uiPriority w:val="99"/>
    <w:unhideWhenUsed/>
    <w:rsid w:val="00E26C50"/>
    <w:pPr>
      <w:tabs>
        <w:tab w:val="center" w:pos="4513"/>
        <w:tab w:val="right" w:pos="9026"/>
      </w:tabs>
    </w:pPr>
  </w:style>
  <w:style w:type="character" w:customStyle="1" w:styleId="FooterChar">
    <w:name w:val="Footer Char"/>
    <w:basedOn w:val="DefaultParagraphFont"/>
    <w:link w:val="Footer"/>
    <w:uiPriority w:val="99"/>
    <w:rsid w:val="00E26C50"/>
    <w:rPr>
      <w:rFonts w:ascii="Arial MT" w:eastAsia="Arial MT" w:hAnsi="Arial MT" w:cs="Arial MT"/>
    </w:rPr>
  </w:style>
  <w:style w:type="table" w:styleId="TableGrid">
    <w:name w:val="Table Grid"/>
    <w:basedOn w:val="TableNormal"/>
    <w:uiPriority w:val="39"/>
    <w:rsid w:val="00E26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5034"/>
    <w:rPr>
      <w:rFonts w:ascii="Arial" w:eastAsia="Arial" w:hAnsi="Arial" w:cs="Arial"/>
      <w:b/>
      <w:bCs/>
      <w:sz w:val="36"/>
      <w:szCs w:val="36"/>
    </w:rPr>
  </w:style>
  <w:style w:type="character" w:customStyle="1" w:styleId="Heading2Char">
    <w:name w:val="Heading 2 Char"/>
    <w:basedOn w:val="DefaultParagraphFont"/>
    <w:link w:val="Heading2"/>
    <w:uiPriority w:val="9"/>
    <w:rsid w:val="003A5034"/>
    <w:rPr>
      <w:rFonts w:ascii="Arial" w:eastAsia="Arial" w:hAnsi="Arial" w:cs="Arial"/>
      <w:b/>
      <w:bCs/>
      <w:sz w:val="28"/>
      <w:szCs w:val="28"/>
    </w:rPr>
  </w:style>
  <w:style w:type="character" w:styleId="Hyperlink">
    <w:name w:val="Hyperlink"/>
    <w:basedOn w:val="DefaultParagraphFont"/>
    <w:rsid w:val="00CF627C"/>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SWeJyyyt0NUVOWSUZ9HeTvgI7Q==">CgMxLjAyCGguZ2pkZ3hzMgloLjMwajB6bGwyCWguMWZvYjl0ZTIJaC4zem55c2g3MgloLjJldDkycDAyCGgudHlqY3d0MgloLjNkeTZ2a20yCWguMXQzaDVzZjIJaC40ZDM0b2c4MgloLjJzOGV5bzEyCWguMTdkcDh2dTIJaC4zcmRjcmpuMgloLjI2aW4xcmc4AHIhMU1Wclp6dHVJcV9vMFd3UzQ1QzBEX0FydGtXb0RVTHVs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1457</Words>
  <Characters>8310</Characters>
  <Application>Microsoft Office Word</Application>
  <DocSecurity>0</DocSecurity>
  <Lines>69</Lines>
  <Paragraphs>19</Paragraphs>
  <ScaleCrop>false</ScaleCrop>
  <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ecullado</dc:creator>
  <cp:lastModifiedBy>Nehal kanhare</cp:lastModifiedBy>
  <cp:revision>2</cp:revision>
  <dcterms:created xsi:type="dcterms:W3CDTF">2025-03-30T20:24:00Z</dcterms:created>
  <dcterms:modified xsi:type="dcterms:W3CDTF">2025-03-30T20:24:00Z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2019-05-24T00:00:00Z</vt:filetime>
  </property>
  <property fmtid="{D5CDD505-2E9C-101B-9397-08002B2CF9AE}" pid="3" name="Creator">
    <vt:lpwstr>Microsoft® Word 2016</vt:lpwstr>
  </property>
  <property fmtid="{D5CDD505-2E9C-101B-9397-08002B2CF9AE}" pid="4" name="LastSaved">
    <vt:filetime>2023-05-11T00:00:00Z</vt:filetime>
  </property>
  <property fmtid="{D5CDD505-2E9C-101B-9397-08002B2CF9AE}" pid="5" name="Producer">
    <vt:lpwstr>Microsoft® Word 2016</vt:lpwstr>
  </property>
  <property fmtid="{D5CDD505-2E9C-101B-9397-08002B2CF9AE}" pid="6" name="GrammarlyDocumentId">
    <vt:lpwstr>baf38b52f3542b4b4b971d86a2d84c99b461960392f668215601541699ee15f2</vt:lpwstr>
  </property>
</Properties>
</file>