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p4w0o8btfuw" w:id="0"/>
      <w:bookmarkEnd w:id="0"/>
      <w:r w:rsidDel="00000000" w:rsidR="00000000" w:rsidRPr="00000000">
        <w:rPr>
          <w:b w:val="1"/>
          <w:u w:val="single"/>
          <w:rtl w:val="0"/>
        </w:rPr>
        <w:t xml:space="preserve">Daily Task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b w:val="1"/>
          <w:rtl w:val="0"/>
        </w:rPr>
        <w:t xml:space="preserve">database closed kar ke test case load</w:t>
      </w:r>
      <w:r w:rsidDel="00000000" w:rsidR="00000000" w:rsidRPr="00000000">
        <w:rPr>
          <w:rtl w:val="0"/>
        </w:rPr>
        <w:t xml:space="preserve"> kare to kya test case failed ho jayega hame test case failed na karva na ho to ham MackingAPI ka use karenge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b w:val="1"/>
          <w:rtl w:val="0"/>
        </w:rPr>
        <w:t xml:space="preserve">iterator is interface</w:t>
      </w:r>
      <w:r w:rsidDel="00000000" w:rsidR="00000000" w:rsidRPr="00000000">
        <w:rPr>
          <w:rtl w:val="0"/>
        </w:rPr>
        <w:t xml:space="preserve"> aur interface ka object nahi banta to kese ham collection me object banake uska use karte hai REASON: matlab iterator method koi class me implemented hua hoga to class konsa hai?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b w:val="1"/>
          <w:rtl w:val="0"/>
        </w:rPr>
        <w:t xml:space="preserve">Servlet</w:t>
      </w:r>
      <w:r w:rsidDel="00000000" w:rsidR="00000000" w:rsidRPr="00000000">
        <w:rPr>
          <w:rtl w:val="0"/>
        </w:rPr>
        <w:t xml:space="preserve"> ek </w:t>
      </w:r>
      <w:r w:rsidDel="00000000" w:rsidR="00000000" w:rsidRPr="00000000">
        <w:rPr>
          <w:b w:val="1"/>
          <w:rtl w:val="0"/>
        </w:rPr>
        <w:t xml:space="preserve">interface</w:t>
      </w:r>
      <w:r w:rsidDel="00000000" w:rsidR="00000000" w:rsidRPr="00000000">
        <w:rPr>
          <w:rtl w:val="0"/>
        </w:rPr>
        <w:t xml:space="preserve">  </w:t>
      </w:r>
    </w:p>
    <w:p w:rsidR="00000000" w:rsidDel="00000000" w:rsidP="00000000" w:rsidRDefault="00000000" w:rsidRPr="00000000" w14:paraId="00000009">
      <w:pPr>
        <w:numPr>
          <w:ilvl w:val="0"/>
          <w:numId w:val="6"/>
        </w:numPr>
        <w:ind w:left="720" w:hanging="360"/>
        <w:rPr>
          <w:u w:val="none"/>
        </w:rPr>
      </w:pPr>
      <w:r w:rsidDel="00000000" w:rsidR="00000000" w:rsidRPr="00000000">
        <w:rPr>
          <w:b w:val="1"/>
          <w:rtl w:val="0"/>
        </w:rPr>
        <w:t xml:space="preserve">Servlet Properties</w:t>
      </w:r>
      <w:r w:rsidDel="00000000" w:rsidR="00000000" w:rsidRPr="00000000">
        <w:rPr>
          <w:rtl w:val="0"/>
        </w:rPr>
        <w:t xml:space="preserve"> :</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Iinit,</w:t>
        <w:tab/>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doPost or doGet , </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Destroy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b w:val="1"/>
          <w:rtl w:val="0"/>
        </w:rPr>
        <w:t xml:space="preserve">Transaction Properties</w:t>
      </w:r>
      <w:r w:rsidDel="00000000" w:rsidR="00000000" w:rsidRPr="00000000">
        <w:rPr>
          <w:rtl w:val="0"/>
        </w:rPr>
        <w:t xml:space="preserve"> : ACID</w:t>
      </w:r>
    </w:p>
    <w:p w:rsidR="00000000" w:rsidDel="00000000" w:rsidP="00000000" w:rsidRDefault="00000000" w:rsidRPr="00000000" w14:paraId="0000000F">
      <w:pPr>
        <w:numPr>
          <w:ilvl w:val="0"/>
          <w:numId w:val="8"/>
        </w:numPr>
        <w:ind w:left="1440" w:hanging="360"/>
        <w:rPr>
          <w:u w:val="none"/>
        </w:rPr>
      </w:pPr>
      <w:r w:rsidDel="00000000" w:rsidR="00000000" w:rsidRPr="00000000">
        <w:rPr>
          <w:rtl w:val="0"/>
        </w:rPr>
        <w:t xml:space="preserve">Atomity : </w:t>
        <w:tab/>
      </w:r>
    </w:p>
    <w:p w:rsidR="00000000" w:rsidDel="00000000" w:rsidP="00000000" w:rsidRDefault="00000000" w:rsidRPr="00000000" w14:paraId="00000010">
      <w:pPr>
        <w:numPr>
          <w:ilvl w:val="1"/>
          <w:numId w:val="8"/>
        </w:numPr>
        <w:ind w:left="2160" w:hanging="360"/>
        <w:rPr>
          <w:u w:val="none"/>
        </w:rPr>
      </w:pPr>
      <w:r w:rsidDel="00000000" w:rsidR="00000000" w:rsidRPr="00000000">
        <w:rPr>
          <w:rtl w:val="0"/>
        </w:rPr>
        <w:t xml:space="preserve">Fully successful or non</w:t>
      </w:r>
    </w:p>
    <w:p w:rsidR="00000000" w:rsidDel="00000000" w:rsidP="00000000" w:rsidRDefault="00000000" w:rsidRPr="00000000" w14:paraId="00000011">
      <w:pPr>
        <w:numPr>
          <w:ilvl w:val="0"/>
          <w:numId w:val="8"/>
        </w:numPr>
        <w:ind w:left="1440" w:hanging="360"/>
        <w:rPr>
          <w:u w:val="none"/>
        </w:rPr>
      </w:pPr>
      <w:r w:rsidDel="00000000" w:rsidR="00000000" w:rsidRPr="00000000">
        <w:rPr>
          <w:rtl w:val="0"/>
        </w:rPr>
        <w:t xml:space="preserve">Consistency :</w:t>
      </w:r>
    </w:p>
    <w:p w:rsidR="00000000" w:rsidDel="00000000" w:rsidP="00000000" w:rsidRDefault="00000000" w:rsidRPr="00000000" w14:paraId="00000012">
      <w:pPr>
        <w:numPr>
          <w:ilvl w:val="1"/>
          <w:numId w:val="8"/>
        </w:numPr>
        <w:ind w:left="2160" w:hanging="360"/>
        <w:rPr>
          <w:u w:val="none"/>
        </w:rPr>
      </w:pPr>
      <w:r w:rsidDel="00000000" w:rsidR="00000000" w:rsidRPr="00000000">
        <w:rPr>
          <w:rtl w:val="0"/>
        </w:rPr>
        <w:t xml:space="preserve"> database from one consistence state to other consistence state before or after transaction </w:t>
        <w:tab/>
        <w:tab/>
        <w:t xml:space="preserve">      commint</w:t>
      </w:r>
    </w:p>
    <w:p w:rsidR="00000000" w:rsidDel="00000000" w:rsidP="00000000" w:rsidRDefault="00000000" w:rsidRPr="00000000" w14:paraId="00000013">
      <w:pPr>
        <w:numPr>
          <w:ilvl w:val="0"/>
          <w:numId w:val="8"/>
        </w:numPr>
        <w:ind w:left="1440" w:hanging="360"/>
        <w:rPr>
          <w:u w:val="none"/>
        </w:rPr>
      </w:pPr>
      <w:r w:rsidDel="00000000" w:rsidR="00000000" w:rsidRPr="00000000">
        <w:rPr>
          <w:rtl w:val="0"/>
        </w:rPr>
        <w:t xml:space="preserve">Issolation :</w:t>
      </w:r>
    </w:p>
    <w:p w:rsidR="00000000" w:rsidDel="00000000" w:rsidP="00000000" w:rsidRDefault="00000000" w:rsidRPr="00000000" w14:paraId="00000014">
      <w:pPr>
        <w:numPr>
          <w:ilvl w:val="1"/>
          <w:numId w:val="8"/>
        </w:numPr>
        <w:ind w:left="2160" w:hanging="360"/>
        <w:rPr>
          <w:u w:val="none"/>
        </w:rPr>
      </w:pPr>
      <w:r w:rsidDel="00000000" w:rsidR="00000000" w:rsidRPr="00000000">
        <w:rPr>
          <w:rtl w:val="0"/>
        </w:rPr>
        <w:t xml:space="preserve"> one transaction commited other on issolate form</w:t>
      </w:r>
    </w:p>
    <w:p w:rsidR="00000000" w:rsidDel="00000000" w:rsidP="00000000" w:rsidRDefault="00000000" w:rsidRPr="00000000" w14:paraId="00000015">
      <w:pPr>
        <w:numPr>
          <w:ilvl w:val="0"/>
          <w:numId w:val="8"/>
        </w:numPr>
        <w:ind w:left="1440" w:hanging="360"/>
        <w:rPr>
          <w:u w:val="none"/>
        </w:rPr>
      </w:pPr>
      <w:r w:rsidDel="00000000" w:rsidR="00000000" w:rsidRPr="00000000">
        <w:rPr>
          <w:rtl w:val="0"/>
        </w:rPr>
        <w:t xml:space="preserve">Durability  :</w:t>
      </w:r>
    </w:p>
    <w:p w:rsidR="00000000" w:rsidDel="00000000" w:rsidP="00000000" w:rsidRDefault="00000000" w:rsidRPr="00000000" w14:paraId="00000016">
      <w:pPr>
        <w:numPr>
          <w:ilvl w:val="1"/>
          <w:numId w:val="8"/>
        </w:numPr>
        <w:ind w:left="2160" w:hanging="360"/>
        <w:rPr>
          <w:u w:val="none"/>
        </w:rPr>
      </w:pPr>
      <w:r w:rsidDel="00000000" w:rsidR="00000000" w:rsidRPr="00000000">
        <w:rPr>
          <w:rtl w:val="0"/>
        </w:rPr>
        <w:t xml:space="preserve"> When transaction commited then database brings to consistence      state so when the power lose or system failure but that not effect on consistence state because jevu transaction thay eni pehla database ma data store thai jay 6e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to other people know that you perform each test case is sufficient or not so we use </w:t>
      </w:r>
      <w:r w:rsidDel="00000000" w:rsidR="00000000" w:rsidRPr="00000000">
        <w:rPr>
          <w:b w:val="1"/>
          <w:rtl w:val="0"/>
        </w:rPr>
        <w:t xml:space="preserve">Coverage</w:t>
      </w:r>
      <w:r w:rsidDel="00000000" w:rsidR="00000000" w:rsidRPr="00000000">
        <w:rPr>
          <w:rtl w:val="0"/>
        </w:rPr>
        <w:t xml:space="preserve"> load</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An interface is a contracting between two parties</w:t>
      </w:r>
      <w:r w:rsidDel="00000000" w:rsidR="00000000" w:rsidRPr="00000000">
        <w:rPr>
          <w:rtl w:val="0"/>
        </w:rPr>
        <w:t xml:space="preserve"> 1)that implements interface 2)</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An interface </w:t>
      </w:r>
      <w:r w:rsidDel="00000000" w:rsidR="00000000" w:rsidRPr="00000000">
        <w:rPr>
          <w:rtl w:val="0"/>
        </w:rPr>
        <w:t xml:space="preserve">is a not contracting between two parties is</w:t>
      </w:r>
      <w:r w:rsidDel="00000000" w:rsidR="00000000" w:rsidRPr="00000000">
        <w:rPr>
          <w:b w:val="1"/>
          <w:rtl w:val="0"/>
        </w:rPr>
        <w:t xml:space="preserve"> less straight-forward</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Difference between tilde~ and caret^ : </w:t>
      </w:r>
    </w:p>
    <w:p w:rsidR="00000000" w:rsidDel="00000000" w:rsidP="00000000" w:rsidRDefault="00000000" w:rsidRPr="00000000" w14:paraId="0000001B">
      <w:pPr>
        <w:numPr>
          <w:ilvl w:val="1"/>
          <w:numId w:val="1"/>
        </w:numPr>
        <w:ind w:left="1440" w:hanging="360"/>
        <w:rPr>
          <w:b w:val="1"/>
          <w:u w:val="none"/>
        </w:rPr>
      </w:pPr>
      <w:r w:rsidDel="00000000" w:rsidR="00000000" w:rsidRPr="00000000">
        <w:rPr>
          <w:b w:val="1"/>
          <w:rtl w:val="0"/>
        </w:rPr>
        <w:t xml:space="preserve">Tilde~: </w:t>
      </w:r>
      <w:r w:rsidDel="00000000" w:rsidR="00000000" w:rsidRPr="00000000">
        <w:rPr>
          <w:rtl w:val="0"/>
        </w:rPr>
        <w:t xml:space="preserve">used for approximate equivalent to the version, </w:t>
      </w:r>
    </w:p>
    <w:p w:rsidR="00000000" w:rsidDel="00000000" w:rsidP="00000000" w:rsidRDefault="00000000" w:rsidRPr="00000000" w14:paraId="0000001C">
      <w:pPr>
        <w:numPr>
          <w:ilvl w:val="2"/>
          <w:numId w:val="1"/>
        </w:numPr>
        <w:ind w:left="2160" w:hanging="360"/>
        <w:rPr>
          <w:b w:val="1"/>
        </w:rPr>
      </w:pPr>
      <w:r w:rsidDel="00000000" w:rsidR="00000000" w:rsidRPr="00000000">
        <w:rPr>
          <w:b w:val="1"/>
          <w:rtl w:val="0"/>
        </w:rPr>
        <w:t xml:space="preserve">Update all future pitches without increasing minor version</w:t>
      </w:r>
    </w:p>
    <w:p w:rsidR="00000000" w:rsidDel="00000000" w:rsidP="00000000" w:rsidRDefault="00000000" w:rsidRPr="00000000" w14:paraId="0000001D">
      <w:pPr>
        <w:numPr>
          <w:ilvl w:val="2"/>
          <w:numId w:val="1"/>
        </w:numPr>
        <w:ind w:left="2160" w:hanging="360"/>
        <w:rPr/>
      </w:pPr>
      <w:r w:rsidDel="00000000" w:rsidR="00000000" w:rsidRPr="00000000">
        <w:rPr>
          <w:rtl w:val="0"/>
        </w:rPr>
        <w:t xml:space="preserve">It’s a decimal version installation</w:t>
      </w:r>
    </w:p>
    <w:p w:rsidR="00000000" w:rsidDel="00000000" w:rsidP="00000000" w:rsidRDefault="00000000" w:rsidRPr="00000000" w14:paraId="0000001E">
      <w:pPr>
        <w:numPr>
          <w:ilvl w:val="1"/>
          <w:numId w:val="1"/>
        </w:numPr>
        <w:ind w:left="1440" w:hanging="360"/>
        <w:rPr>
          <w:b w:val="1"/>
          <w:u w:val="none"/>
        </w:rPr>
      </w:pPr>
      <w:r w:rsidDel="00000000" w:rsidR="00000000" w:rsidRPr="00000000">
        <w:rPr>
          <w:b w:val="1"/>
          <w:rtl w:val="0"/>
        </w:rPr>
        <w:t xml:space="preserve">Caret^:</w:t>
      </w:r>
      <w:r w:rsidDel="00000000" w:rsidR="00000000" w:rsidRPr="00000000">
        <w:rPr>
          <w:rtl w:val="0"/>
        </w:rPr>
        <w:t xml:space="preserve"> used for compatibility with version</w:t>
      </w:r>
    </w:p>
    <w:p w:rsidR="00000000" w:rsidDel="00000000" w:rsidP="00000000" w:rsidRDefault="00000000" w:rsidRPr="00000000" w14:paraId="0000001F">
      <w:pPr>
        <w:numPr>
          <w:ilvl w:val="2"/>
          <w:numId w:val="1"/>
        </w:numPr>
        <w:ind w:left="2160" w:hanging="360"/>
        <w:rPr>
          <w:b w:val="1"/>
        </w:rPr>
      </w:pPr>
      <w:r w:rsidDel="00000000" w:rsidR="00000000" w:rsidRPr="00000000">
        <w:rPr>
          <w:b w:val="1"/>
          <w:rtl w:val="0"/>
        </w:rPr>
        <w:t xml:space="preserve">Update all future pitch/minor without increasing the major version</w:t>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It’s default version installation</w:t>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What is nodeJs ::</w:t>
      </w:r>
      <w:r w:rsidDel="00000000" w:rsidR="00000000" w:rsidRPr="00000000">
        <w:rPr>
          <w:rtl w:val="0"/>
        </w:rPr>
        <w:t xml:space="preserve"> it’s</w:t>
      </w:r>
      <w:r w:rsidDel="00000000" w:rsidR="00000000" w:rsidRPr="00000000">
        <w:rPr>
          <w:b w:val="1"/>
          <w:rtl w:val="0"/>
        </w:rPr>
        <w:t xml:space="preserve"> Javascript runtime on v8 engine </w:t>
      </w:r>
      <w:r w:rsidDel="00000000" w:rsidR="00000000" w:rsidRPr="00000000">
        <w:rPr>
          <w:rtl w:val="0"/>
        </w:rPr>
        <w:t xml:space="preserve">is written in c++</w:t>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NPM :: Node Package Manager</w:t>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JWT :: </w:t>
      </w:r>
      <w:r w:rsidDel="00000000" w:rsidR="00000000" w:rsidRPr="00000000">
        <w:rPr>
          <w:rtl w:val="0"/>
        </w:rPr>
        <w:t xml:space="preserve">allowing</w:t>
      </w:r>
      <w:r w:rsidDel="00000000" w:rsidR="00000000" w:rsidRPr="00000000">
        <w:rPr>
          <w:b w:val="1"/>
          <w:rtl w:val="0"/>
        </w:rPr>
        <w:t xml:space="preserve"> user to access routes,services,and resources that are permitted with token </w:t>
      </w:r>
      <w:r w:rsidDel="00000000" w:rsidR="00000000" w:rsidRPr="00000000">
        <w:rPr>
          <w:rtl w:val="0"/>
        </w:rPr>
        <w:t xml:space="preserve">and it easily to access any domain . Securely transmitting information between two parties.</w:t>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rtl w:val="0"/>
        </w:rPr>
        <w:t xml:space="preserve">let/var/const :: </w:t>
      </w:r>
    </w:p>
    <w:p w:rsidR="00000000" w:rsidDel="00000000" w:rsidP="00000000" w:rsidRDefault="00000000" w:rsidRPr="00000000" w14:paraId="00000025">
      <w:pPr>
        <w:numPr>
          <w:ilvl w:val="1"/>
          <w:numId w:val="1"/>
        </w:numPr>
        <w:ind w:left="1440" w:hanging="360"/>
        <w:rPr>
          <w:b w:val="1"/>
          <w:u w:val="none"/>
        </w:rPr>
      </w:pPr>
      <w:r w:rsidDel="00000000" w:rsidR="00000000" w:rsidRPr="00000000">
        <w:rPr>
          <w:b w:val="1"/>
          <w:rtl w:val="0"/>
        </w:rPr>
        <w:t xml:space="preserve">let – particular block follows ,updated but not redeclared</w:t>
      </w:r>
    </w:p>
    <w:p w:rsidR="00000000" w:rsidDel="00000000" w:rsidP="00000000" w:rsidRDefault="00000000" w:rsidRPr="00000000" w14:paraId="00000026">
      <w:pPr>
        <w:rPr/>
      </w:pPr>
      <w:r w:rsidDel="00000000" w:rsidR="00000000" w:rsidRPr="00000000">
        <w:rPr>
          <w:b w:val="1"/>
          <w:rtl w:val="0"/>
        </w:rPr>
        <w:tab/>
        <w:tab/>
        <w:tab/>
      </w:r>
      <w:r w:rsidDel="00000000" w:rsidR="00000000" w:rsidRPr="00000000">
        <w:rPr>
          <w:rtl w:val="0"/>
        </w:rPr>
        <w:t xml:space="preserve">//updated</w:t>
      </w:r>
    </w:p>
    <w:p w:rsidR="00000000" w:rsidDel="00000000" w:rsidP="00000000" w:rsidRDefault="00000000" w:rsidRPr="00000000" w14:paraId="00000027">
      <w:pPr>
        <w:ind w:left="2160" w:firstLine="0"/>
        <w:rPr/>
      </w:pPr>
      <w:r w:rsidDel="00000000" w:rsidR="00000000" w:rsidRPr="00000000">
        <w:rPr>
          <w:rtl w:val="0"/>
        </w:rPr>
        <w:t xml:space="preserve">    let greeting = "say Hi";</w:t>
      </w:r>
    </w:p>
    <w:p w:rsidR="00000000" w:rsidDel="00000000" w:rsidP="00000000" w:rsidRDefault="00000000" w:rsidRPr="00000000" w14:paraId="00000028">
      <w:pPr>
        <w:ind w:left="2160" w:firstLine="0"/>
        <w:rPr/>
      </w:pPr>
      <w:r w:rsidDel="00000000" w:rsidR="00000000" w:rsidRPr="00000000">
        <w:rPr>
          <w:rtl w:val="0"/>
        </w:rPr>
        <w:t xml:space="preserve">    greeting = "say Hello instead";</w:t>
      </w:r>
    </w:p>
    <w:p w:rsidR="00000000" w:rsidDel="00000000" w:rsidP="00000000" w:rsidRDefault="00000000" w:rsidRPr="00000000" w14:paraId="00000029">
      <w:pPr>
        <w:ind w:left="2160" w:firstLine="0"/>
        <w:rPr/>
      </w:pPr>
      <w:r w:rsidDel="00000000" w:rsidR="00000000" w:rsidRPr="00000000">
        <w:rPr>
          <w:rtl w:val="0"/>
        </w:rPr>
        <w:t xml:space="preserve">//re-declared consist error</w:t>
      </w:r>
    </w:p>
    <w:p w:rsidR="00000000" w:rsidDel="00000000" w:rsidP="00000000" w:rsidRDefault="00000000" w:rsidRPr="00000000" w14:paraId="0000002A">
      <w:pPr>
        <w:ind w:left="2160" w:firstLine="0"/>
        <w:rPr/>
      </w:pPr>
      <w:r w:rsidDel="00000000" w:rsidR="00000000" w:rsidRPr="00000000">
        <w:rPr>
          <w:rtl w:val="0"/>
        </w:rPr>
        <w:t xml:space="preserve">    let greeting = "say Hi";</w:t>
      </w:r>
    </w:p>
    <w:p w:rsidR="00000000" w:rsidDel="00000000" w:rsidP="00000000" w:rsidRDefault="00000000" w:rsidRPr="00000000" w14:paraId="0000002B">
      <w:pPr>
        <w:ind w:left="1440" w:firstLine="720"/>
        <w:rPr/>
      </w:pPr>
      <w:r w:rsidDel="00000000" w:rsidR="00000000" w:rsidRPr="00000000">
        <w:rPr>
          <w:rtl w:val="0"/>
        </w:rPr>
        <w:t xml:space="preserve">    let greeting = "say Hello instead"; //errror :: undefined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1"/>
          <w:numId w:val="1"/>
        </w:numPr>
        <w:ind w:left="1440" w:hanging="360"/>
        <w:rPr>
          <w:b w:val="1"/>
          <w:u w:val="none"/>
        </w:rPr>
      </w:pPr>
      <w:r w:rsidDel="00000000" w:rsidR="00000000" w:rsidRPr="00000000">
        <w:rPr>
          <w:b w:val="1"/>
          <w:rtl w:val="0"/>
        </w:rPr>
        <w:t xml:space="preserve">var – redeclared or updated, </w:t>
      </w:r>
    </w:p>
    <w:p w:rsidR="00000000" w:rsidDel="00000000" w:rsidP="00000000" w:rsidRDefault="00000000" w:rsidRPr="00000000" w14:paraId="0000002E">
      <w:pPr>
        <w:ind w:left="1440" w:firstLine="0"/>
        <w:rPr>
          <w:b w:val="1"/>
        </w:rPr>
      </w:pPr>
      <w:r w:rsidDel="00000000" w:rsidR="00000000" w:rsidRPr="00000000">
        <w:rPr>
          <w:b w:val="1"/>
          <w:rtl w:val="0"/>
        </w:rPr>
        <w:t xml:space="preserve">          if we initialized var in function it can only be accessed for that function only</w:t>
      </w:r>
    </w:p>
    <w:p w:rsidR="00000000" w:rsidDel="00000000" w:rsidP="00000000" w:rsidRDefault="00000000" w:rsidRPr="00000000" w14:paraId="0000002F">
      <w:pPr>
        <w:ind w:left="1440" w:firstLine="0"/>
        <w:rPr>
          <w:b w:val="1"/>
        </w:rPr>
      </w:pPr>
      <w:r w:rsidDel="00000000" w:rsidR="00000000" w:rsidRPr="00000000">
        <w:rPr>
          <w:b w:val="1"/>
          <w:rtl w:val="0"/>
        </w:rPr>
        <w:t xml:space="preserve">          Var initialized top ma karine any where use kari saku until not change or any parameter initiated</w:t>
      </w:r>
    </w:p>
    <w:p w:rsidR="00000000" w:rsidDel="00000000" w:rsidP="00000000" w:rsidRDefault="00000000" w:rsidRPr="00000000" w14:paraId="00000030">
      <w:pPr>
        <w:numPr>
          <w:ilvl w:val="1"/>
          <w:numId w:val="1"/>
        </w:numPr>
        <w:ind w:left="1440" w:hanging="360"/>
        <w:rPr>
          <w:b w:val="1"/>
          <w:u w:val="none"/>
        </w:rPr>
      </w:pPr>
      <w:r w:rsidDel="00000000" w:rsidR="00000000" w:rsidRPr="00000000">
        <w:rPr>
          <w:b w:val="1"/>
          <w:rtl w:val="0"/>
        </w:rPr>
        <w:t xml:space="preserve">const – can not update or redeclare</w:t>
      </w:r>
    </w:p>
    <w:p w:rsidR="00000000" w:rsidDel="00000000" w:rsidP="00000000" w:rsidRDefault="00000000" w:rsidRPr="00000000" w14:paraId="00000031">
      <w:pPr>
        <w:ind w:left="2880" w:firstLine="0"/>
        <w:rPr/>
      </w:pPr>
      <w:r w:rsidDel="00000000" w:rsidR="00000000" w:rsidRPr="00000000">
        <w:rPr>
          <w:rtl w:val="0"/>
        </w:rPr>
        <w:t xml:space="preserve">const greeting = {</w:t>
      </w:r>
    </w:p>
    <w:p w:rsidR="00000000" w:rsidDel="00000000" w:rsidP="00000000" w:rsidRDefault="00000000" w:rsidRPr="00000000" w14:paraId="00000032">
      <w:pPr>
        <w:ind w:left="2880" w:firstLine="0"/>
        <w:rPr/>
      </w:pPr>
      <w:r w:rsidDel="00000000" w:rsidR="00000000" w:rsidRPr="00000000">
        <w:rPr>
          <w:rtl w:val="0"/>
        </w:rPr>
        <w:t xml:space="preserve">        message: "say Hi",</w:t>
      </w:r>
    </w:p>
    <w:p w:rsidR="00000000" w:rsidDel="00000000" w:rsidP="00000000" w:rsidRDefault="00000000" w:rsidRPr="00000000" w14:paraId="00000033">
      <w:pPr>
        <w:ind w:left="2880" w:firstLine="0"/>
        <w:rPr/>
      </w:pPr>
      <w:r w:rsidDel="00000000" w:rsidR="00000000" w:rsidRPr="00000000">
        <w:rPr>
          <w:rtl w:val="0"/>
        </w:rPr>
        <w:t xml:space="preserve">        times: 4</w:t>
      </w:r>
    </w:p>
    <w:p w:rsidR="00000000" w:rsidDel="00000000" w:rsidP="00000000" w:rsidRDefault="00000000" w:rsidRPr="00000000" w14:paraId="00000034">
      <w:pPr>
        <w:ind w:left="2880" w:firstLine="0"/>
        <w:rPr/>
      </w:pPr>
      <w:r w:rsidDel="00000000" w:rsidR="00000000" w:rsidRPr="00000000">
        <w:rPr>
          <w:rtl w:val="0"/>
        </w:rPr>
        <w:t xml:space="preserve">    } </w:t>
      </w:r>
    </w:p>
    <w:p w:rsidR="00000000" w:rsidDel="00000000" w:rsidP="00000000" w:rsidRDefault="00000000" w:rsidRPr="00000000" w14:paraId="00000035">
      <w:pPr>
        <w:ind w:left="0" w:firstLine="0"/>
        <w:rPr/>
      </w:pPr>
      <w:r w:rsidDel="00000000" w:rsidR="00000000" w:rsidRPr="00000000">
        <w:rPr>
          <w:rtl w:val="0"/>
        </w:rPr>
        <w:t xml:space="preserve"> </w:t>
        <w:tab/>
        <w:tab/>
        <w:tab/>
        <w:t xml:space="preserve">       //or</w:t>
      </w:r>
    </w:p>
    <w:p w:rsidR="00000000" w:rsidDel="00000000" w:rsidP="00000000" w:rsidRDefault="00000000" w:rsidRPr="00000000" w14:paraId="00000036">
      <w:pPr>
        <w:ind w:left="2880" w:firstLine="0"/>
        <w:rPr/>
      </w:pPr>
      <w:r w:rsidDel="00000000" w:rsidR="00000000" w:rsidRPr="00000000">
        <w:rPr>
          <w:rtl w:val="0"/>
        </w:rPr>
        <w:t xml:space="preserve">greeting.message = “say Hi”</w:t>
      </w:r>
    </w:p>
    <w:p w:rsidR="00000000" w:rsidDel="00000000" w:rsidP="00000000" w:rsidRDefault="00000000" w:rsidRPr="00000000" w14:paraId="00000037">
      <w:pPr>
        <w:numPr>
          <w:ilvl w:val="0"/>
          <w:numId w:val="4"/>
        </w:numPr>
        <w:shd w:fill="1e1e1e" w:val="clear"/>
        <w:spacing w:line="325.71428571428567" w:lineRule="auto"/>
        <w:ind w:left="720" w:hanging="360"/>
        <w:rPr>
          <w:color w:val="ffff00"/>
        </w:rPr>
      </w:pPr>
      <w:r w:rsidDel="00000000" w:rsidR="00000000" w:rsidRPr="00000000">
        <w:rPr>
          <w:rFonts w:ascii="Courier New" w:cs="Courier New" w:eastAsia="Courier New" w:hAnsi="Courier New"/>
          <w:color w:val="ffff00"/>
          <w:sz w:val="21"/>
          <w:szCs w:val="21"/>
          <w:rtl w:val="0"/>
        </w:rPr>
        <w:t xml:space="preserve">difference between </w:t>
      </w:r>
      <w:r w:rsidDel="00000000" w:rsidR="00000000" w:rsidRPr="00000000">
        <w:rPr>
          <w:rFonts w:ascii="Courier New" w:cs="Courier New" w:eastAsia="Courier New" w:hAnsi="Courier New"/>
          <w:b w:val="1"/>
          <w:color w:val="ffff00"/>
          <w:sz w:val="21"/>
          <w:szCs w:val="21"/>
          <w:rtl w:val="0"/>
        </w:rPr>
        <w:t xml:space="preserve">append file</w:t>
      </w:r>
      <w:r w:rsidDel="00000000" w:rsidR="00000000" w:rsidRPr="00000000">
        <w:rPr>
          <w:rFonts w:ascii="Courier New" w:cs="Courier New" w:eastAsia="Courier New" w:hAnsi="Courier New"/>
          <w:color w:val="ffff00"/>
          <w:sz w:val="21"/>
          <w:szCs w:val="21"/>
          <w:rtl w:val="0"/>
        </w:rPr>
        <w:t xml:space="preserve"> and </w:t>
      </w:r>
      <w:r w:rsidDel="00000000" w:rsidR="00000000" w:rsidRPr="00000000">
        <w:rPr>
          <w:rFonts w:ascii="Courier New" w:cs="Courier New" w:eastAsia="Courier New" w:hAnsi="Courier New"/>
          <w:b w:val="1"/>
          <w:color w:val="ffff00"/>
          <w:sz w:val="21"/>
          <w:szCs w:val="21"/>
          <w:rtl w:val="0"/>
        </w:rPr>
        <w:t xml:space="preserve">writefile </w:t>
      </w:r>
      <w:r w:rsidDel="00000000" w:rsidR="00000000" w:rsidRPr="00000000">
        <w:rPr>
          <w:rFonts w:ascii="Courier New" w:cs="Courier New" w:eastAsia="Courier New" w:hAnsi="Courier New"/>
          <w:color w:val="ffff00"/>
          <w:sz w:val="21"/>
          <w:szCs w:val="21"/>
          <w:rtl w:val="0"/>
        </w:rPr>
        <w:t xml:space="preserve">is that writefile override the existing contentor append just add an input into file</w:t>
      </w:r>
    </w:p>
    <w:p w:rsidR="00000000" w:rsidDel="00000000" w:rsidP="00000000" w:rsidRDefault="00000000" w:rsidRPr="00000000" w14:paraId="00000038">
      <w:pPr>
        <w:numPr>
          <w:ilvl w:val="0"/>
          <w:numId w:val="4"/>
        </w:numPr>
        <w:shd w:fill="1e1e1e" w:val="clear"/>
        <w:spacing w:line="325.71428571428567" w:lineRule="auto"/>
        <w:ind w:left="720" w:hanging="360"/>
        <w:rPr>
          <w:rFonts w:ascii="Courier New" w:cs="Courier New" w:eastAsia="Courier New" w:hAnsi="Courier New"/>
          <w:color w:val="ffff00"/>
          <w:sz w:val="21"/>
          <w:szCs w:val="21"/>
          <w:u w:val="none"/>
        </w:rPr>
      </w:pPr>
      <w:r w:rsidDel="00000000" w:rsidR="00000000" w:rsidRPr="00000000">
        <w:rPr>
          <w:rFonts w:ascii="Courier New" w:cs="Courier New" w:eastAsia="Courier New" w:hAnsi="Courier New"/>
          <w:color w:val="ffff00"/>
          <w:sz w:val="21"/>
          <w:szCs w:val="21"/>
          <w:rtl w:val="0"/>
        </w:rPr>
        <w:t xml:space="preserve">Deletefile we used fs.unlink(“filename”,(err)=&gt;{if(err) throw err })</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ffff00"/>
          <w:sz w:val="21"/>
          <w:szCs w:val="21"/>
          <w:rtl w:val="0"/>
        </w:rPr>
        <w:t xml:space="preserve">Or it will delete file </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u w:val="none"/>
        </w:rPr>
      </w:pPr>
      <w:r w:rsidDel="00000000" w:rsidR="00000000" w:rsidRPr="00000000">
        <w:rPr>
          <w:rFonts w:ascii="Verdana" w:cs="Verdana" w:eastAsia="Verdana" w:hAnsi="Verdana"/>
          <w:b w:val="1"/>
          <w:color w:val="333333"/>
          <w:sz w:val="24"/>
          <w:szCs w:val="24"/>
          <w:highlight w:val="white"/>
          <w:rtl w:val="0"/>
        </w:rPr>
        <w:t xml:space="preserve">The </w:t>
      </w:r>
      <w:r w:rsidDel="00000000" w:rsidR="00000000" w:rsidRPr="00000000">
        <w:rPr>
          <w:rFonts w:ascii="Courier New" w:cs="Courier New" w:eastAsia="Courier New" w:hAnsi="Courier New"/>
          <w:b w:val="1"/>
          <w:color w:val="040404"/>
          <w:sz w:val="20"/>
          <w:szCs w:val="20"/>
          <w:shd w:fill="f2f2f2" w:val="clear"/>
          <w:rtl w:val="0"/>
        </w:rPr>
        <w:t xml:space="preserve">querystring.decode()</w:t>
      </w:r>
      <w:r w:rsidDel="00000000" w:rsidR="00000000" w:rsidRPr="00000000">
        <w:rPr>
          <w:rFonts w:ascii="Verdana" w:cs="Verdana" w:eastAsia="Verdana" w:hAnsi="Verdana"/>
          <w:b w:val="1"/>
          <w:color w:val="333333"/>
          <w:sz w:val="24"/>
          <w:szCs w:val="24"/>
          <w:highlight w:val="white"/>
          <w:rtl w:val="0"/>
        </w:rPr>
        <w:t xml:space="preserve"> </w:t>
      </w:r>
      <w:r w:rsidDel="00000000" w:rsidR="00000000" w:rsidRPr="00000000">
        <w:rPr>
          <w:rFonts w:ascii="Verdana" w:cs="Verdana" w:eastAsia="Verdana" w:hAnsi="Verdana"/>
          <w:color w:val="333333"/>
          <w:sz w:val="24"/>
          <w:szCs w:val="24"/>
          <w:highlight w:val="white"/>
          <w:rtl w:val="0"/>
        </w:rPr>
        <w:t xml:space="preserve">function is an alias for</w:t>
      </w:r>
      <w:r w:rsidDel="00000000" w:rsidR="00000000" w:rsidRPr="00000000">
        <w:rPr>
          <w:rFonts w:ascii="Verdana" w:cs="Verdana" w:eastAsia="Verdana" w:hAnsi="Verdana"/>
          <w:b w:val="1"/>
          <w:color w:val="333333"/>
          <w:sz w:val="24"/>
          <w:szCs w:val="24"/>
          <w:highlight w:val="white"/>
          <w:rtl w:val="0"/>
        </w:rPr>
        <w:t xml:space="preserve"> </w:t>
      </w:r>
      <w:r w:rsidDel="00000000" w:rsidR="00000000" w:rsidRPr="00000000">
        <w:rPr>
          <w:rFonts w:ascii="Courier New" w:cs="Courier New" w:eastAsia="Courier New" w:hAnsi="Courier New"/>
          <w:b w:val="1"/>
          <w:color w:val="040404"/>
          <w:sz w:val="20"/>
          <w:szCs w:val="20"/>
          <w:shd w:fill="f2f2f2" w:val="clear"/>
          <w:rtl w:val="0"/>
        </w:rPr>
        <w:t xml:space="preserve">querystring.parse()</w:t>
      </w:r>
      <w:r w:rsidDel="00000000" w:rsidR="00000000" w:rsidRPr="00000000">
        <w:rPr>
          <w:rFonts w:ascii="Verdana" w:cs="Verdana" w:eastAsia="Verdana" w:hAnsi="Verdana"/>
          <w:b w:val="1"/>
          <w:color w:val="333333"/>
          <w:sz w:val="24"/>
          <w:szCs w:val="24"/>
          <w:highlight w:val="white"/>
          <w:rtl w:val="0"/>
        </w:rPr>
        <w:t xml:space="preserve">. </w:t>
      </w:r>
      <w:r w:rsidDel="00000000" w:rsidR="00000000" w:rsidRPr="00000000">
        <w:rPr>
          <w:rFonts w:ascii="Verdana" w:cs="Verdana" w:eastAsia="Verdana" w:hAnsi="Verdana"/>
          <w:color w:val="333333"/>
          <w:sz w:val="24"/>
          <w:szCs w:val="24"/>
          <w:highlight w:val="white"/>
          <w:rtl w:val="0"/>
        </w:rPr>
        <w:t xml:space="preserve">And The</w:t>
      </w:r>
      <w:r w:rsidDel="00000000" w:rsidR="00000000" w:rsidRPr="00000000">
        <w:rPr>
          <w:rFonts w:ascii="Verdana" w:cs="Verdana" w:eastAsia="Verdana" w:hAnsi="Verdana"/>
          <w:b w:val="1"/>
          <w:color w:val="333333"/>
          <w:sz w:val="24"/>
          <w:szCs w:val="24"/>
          <w:highlight w:val="white"/>
          <w:rtl w:val="0"/>
        </w:rPr>
        <w:t xml:space="preserve"> </w:t>
      </w:r>
      <w:r w:rsidDel="00000000" w:rsidR="00000000" w:rsidRPr="00000000">
        <w:rPr>
          <w:rFonts w:ascii="Courier New" w:cs="Courier New" w:eastAsia="Courier New" w:hAnsi="Courier New"/>
          <w:b w:val="1"/>
          <w:color w:val="040404"/>
          <w:sz w:val="20"/>
          <w:szCs w:val="20"/>
          <w:shd w:fill="f2f2f2" w:val="clear"/>
          <w:rtl w:val="0"/>
        </w:rPr>
        <w:t xml:space="preserve">querystring.encode()</w:t>
      </w:r>
      <w:r w:rsidDel="00000000" w:rsidR="00000000" w:rsidRPr="00000000">
        <w:rPr>
          <w:rFonts w:ascii="Verdana" w:cs="Verdana" w:eastAsia="Verdana" w:hAnsi="Verdana"/>
          <w:color w:val="333333"/>
          <w:sz w:val="24"/>
          <w:szCs w:val="24"/>
          <w:highlight w:val="white"/>
          <w:rtl w:val="0"/>
        </w:rPr>
        <w:t xml:space="preserve"> function is an alias for </w:t>
      </w:r>
      <w:r w:rsidDel="00000000" w:rsidR="00000000" w:rsidRPr="00000000">
        <w:rPr>
          <w:rFonts w:ascii="Courier New" w:cs="Courier New" w:eastAsia="Courier New" w:hAnsi="Courier New"/>
          <w:b w:val="1"/>
          <w:color w:val="040404"/>
          <w:sz w:val="20"/>
          <w:szCs w:val="20"/>
          <w:shd w:fill="f2f2f2" w:val="clear"/>
          <w:rtl w:val="0"/>
        </w:rPr>
        <w:t xml:space="preserve">querystring.stringify()</w:t>
      </w:r>
    </w:p>
    <w:p w:rsidR="00000000" w:rsidDel="00000000" w:rsidP="00000000" w:rsidRDefault="00000000" w:rsidRPr="00000000" w14:paraId="0000003C">
      <w:pPr>
        <w:numPr>
          <w:ilvl w:val="0"/>
          <w:numId w:val="2"/>
        </w:numPr>
        <w:ind w:left="720" w:hanging="360"/>
        <w:rPr>
          <w:rFonts w:ascii="Courier New" w:cs="Courier New" w:eastAsia="Courier New" w:hAnsi="Courier New"/>
          <w:b w:val="1"/>
          <w:color w:val="040404"/>
          <w:sz w:val="20"/>
          <w:szCs w:val="20"/>
          <w:u w:val="none"/>
          <w:shd w:fill="f2f2f2" w:val="clear"/>
        </w:rPr>
      </w:pPr>
      <w:r w:rsidDel="00000000" w:rsidR="00000000" w:rsidRPr="00000000">
        <w:rPr>
          <w:rFonts w:ascii="Courier New" w:cs="Courier New" w:eastAsia="Courier New" w:hAnsi="Courier New"/>
          <w:b w:val="1"/>
          <w:color w:val="040404"/>
          <w:sz w:val="20"/>
          <w:szCs w:val="20"/>
          <w:shd w:fill="f2f2f2" w:val="clear"/>
          <w:rtl w:val="0"/>
        </w:rPr>
        <w:t xml:space="preserve">CAllBackHell </w:t>
      </w:r>
      <w:r w:rsidDel="00000000" w:rsidR="00000000" w:rsidRPr="00000000">
        <w:rPr>
          <w:rFonts w:ascii="Courier New" w:cs="Courier New" w:eastAsia="Courier New" w:hAnsi="Courier New"/>
          <w:color w:val="040404"/>
          <w:sz w:val="20"/>
          <w:szCs w:val="20"/>
          <w:shd w:fill="f2f2f2" w:val="clear"/>
          <w:rtl w:val="0"/>
        </w:rPr>
        <w:t xml:space="preserve">is </w:t>
      </w:r>
      <w:r w:rsidDel="00000000" w:rsidR="00000000" w:rsidRPr="00000000">
        <w:rPr>
          <w:rFonts w:ascii="Courier New" w:cs="Courier New" w:eastAsia="Courier New" w:hAnsi="Courier New"/>
          <w:b w:val="1"/>
          <w:color w:val="040404"/>
          <w:sz w:val="20"/>
          <w:szCs w:val="20"/>
          <w:shd w:fill="f2f2f2" w:val="clear"/>
          <w:rtl w:val="0"/>
        </w:rPr>
        <w:t xml:space="preserve">a pyramid of doom </w:t>
      </w:r>
      <w:r w:rsidDel="00000000" w:rsidR="00000000" w:rsidRPr="00000000">
        <w:rPr>
          <w:rFonts w:ascii="Courier New" w:cs="Courier New" w:eastAsia="Courier New" w:hAnsi="Courier New"/>
          <w:color w:val="040404"/>
          <w:sz w:val="20"/>
          <w:szCs w:val="20"/>
          <w:shd w:fill="f2f2f2" w:val="clear"/>
          <w:rtl w:val="0"/>
        </w:rPr>
        <w:t xml:space="preserve">means common problem arises in multiple level due to control or access function .it’s harmless when user not expected logic of program </w:t>
      </w:r>
      <w:r w:rsidDel="00000000" w:rsidR="00000000" w:rsidRPr="00000000">
        <w:rPr>
          <w:rFonts w:ascii="Courier New" w:cs="Courier New" w:eastAsia="Courier New" w:hAnsi="Courier New"/>
          <w:b w:val="1"/>
          <w:color w:val="040404"/>
          <w:sz w:val="20"/>
          <w:szCs w:val="20"/>
          <w:shd w:fill="f2f2f2" w:val="clear"/>
          <w:rtl w:val="0"/>
        </w:rPr>
        <w:t xml:space="preserve">means </w:t>
      </w:r>
      <w:r w:rsidDel="00000000" w:rsidR="00000000" w:rsidRPr="00000000">
        <w:rPr>
          <w:rFonts w:ascii="Courier New" w:cs="Courier New" w:eastAsia="Courier New" w:hAnsi="Courier New"/>
          <w:color w:val="040404"/>
          <w:sz w:val="20"/>
          <w:szCs w:val="20"/>
          <w:shd w:fill="f2f2f2" w:val="clear"/>
          <w:rtl w:val="0"/>
        </w:rPr>
        <w:t xml:space="preserve">callback ke under dusra callback then next then next so its like pyramid and problem yeh hai ki justify the error very difficult so </w:t>
      </w:r>
      <w:r w:rsidDel="00000000" w:rsidR="00000000" w:rsidRPr="00000000">
        <w:rPr>
          <w:rFonts w:ascii="Courier New" w:cs="Courier New" w:eastAsia="Courier New" w:hAnsi="Courier New"/>
          <w:b w:val="1"/>
          <w:color w:val="040404"/>
          <w:sz w:val="20"/>
          <w:szCs w:val="20"/>
          <w:shd w:fill="f2f2f2" w:val="clear"/>
          <w:rtl w:val="0"/>
        </w:rPr>
        <w:t xml:space="preserve">avoid error used Promise</w:t>
      </w:r>
    </w:p>
    <w:p w:rsidR="00000000" w:rsidDel="00000000" w:rsidP="00000000" w:rsidRDefault="00000000" w:rsidRPr="00000000" w14:paraId="0000003D">
      <w:pPr>
        <w:numPr>
          <w:ilvl w:val="0"/>
          <w:numId w:val="2"/>
        </w:numPr>
        <w:ind w:left="720" w:hanging="360"/>
        <w:rPr>
          <w:rFonts w:ascii="Courier New" w:cs="Courier New" w:eastAsia="Courier New" w:hAnsi="Courier New"/>
          <w:b w:val="1"/>
          <w:color w:val="040404"/>
          <w:sz w:val="20"/>
          <w:szCs w:val="20"/>
          <w:u w:val="none"/>
          <w:shd w:fill="f2f2f2" w:val="clear"/>
        </w:rPr>
      </w:pPr>
      <w:r w:rsidDel="00000000" w:rsidR="00000000" w:rsidRPr="00000000">
        <w:rPr>
          <w:rFonts w:ascii="Courier New" w:cs="Courier New" w:eastAsia="Courier New" w:hAnsi="Courier New"/>
          <w:b w:val="1"/>
          <w:color w:val="040404"/>
          <w:sz w:val="20"/>
          <w:szCs w:val="20"/>
          <w:shd w:fill="f2f2f2" w:val="clear"/>
          <w:rtl w:val="0"/>
        </w:rPr>
        <w:t xml:space="preserve">Async</w:t>
      </w:r>
      <w:r w:rsidDel="00000000" w:rsidR="00000000" w:rsidRPr="00000000">
        <w:rPr>
          <w:rFonts w:ascii="Courier New" w:cs="Courier New" w:eastAsia="Courier New" w:hAnsi="Courier New"/>
          <w:color w:val="040404"/>
          <w:sz w:val="20"/>
          <w:szCs w:val="20"/>
          <w:shd w:fill="f2f2f2" w:val="clear"/>
          <w:rtl w:val="0"/>
        </w:rPr>
        <w:t xml:space="preserve"> is send request to server but not wait for response or any other one will be fast to send request then it will run first</w:t>
      </w:r>
    </w:p>
    <w:p w:rsidR="00000000" w:rsidDel="00000000" w:rsidP="00000000" w:rsidRDefault="00000000" w:rsidRPr="00000000" w14:paraId="0000003E">
      <w:pPr>
        <w:numPr>
          <w:ilvl w:val="0"/>
          <w:numId w:val="2"/>
        </w:numPr>
        <w:ind w:left="720" w:hanging="360"/>
        <w:rPr>
          <w:rFonts w:ascii="Courier New" w:cs="Courier New" w:eastAsia="Courier New" w:hAnsi="Courier New"/>
          <w:b w:val="1"/>
          <w:color w:val="040404"/>
          <w:sz w:val="20"/>
          <w:szCs w:val="20"/>
          <w:u w:val="none"/>
          <w:shd w:fill="f2f2f2" w:val="clear"/>
        </w:rPr>
      </w:pPr>
      <w:r w:rsidDel="00000000" w:rsidR="00000000" w:rsidRPr="00000000">
        <w:rPr>
          <w:rFonts w:ascii="Courier New" w:cs="Courier New" w:eastAsia="Courier New" w:hAnsi="Courier New"/>
          <w:b w:val="1"/>
          <w:color w:val="040404"/>
          <w:sz w:val="20"/>
          <w:szCs w:val="20"/>
          <w:shd w:fill="f2f2f2" w:val="clear"/>
          <w:rtl w:val="0"/>
        </w:rPr>
        <w:t xml:space="preserve">Sync </w:t>
      </w:r>
      <w:r w:rsidDel="00000000" w:rsidR="00000000" w:rsidRPr="00000000">
        <w:rPr>
          <w:rFonts w:ascii="Courier New" w:cs="Courier New" w:eastAsia="Courier New" w:hAnsi="Courier New"/>
          <w:color w:val="040404"/>
          <w:sz w:val="20"/>
          <w:szCs w:val="20"/>
          <w:shd w:fill="f2f2f2" w:val="clear"/>
          <w:rtl w:val="0"/>
        </w:rPr>
        <w:t xml:space="preserve">send req to server and wait for response stepBystep process</w:t>
      </w:r>
    </w:p>
    <w:p w:rsidR="00000000" w:rsidDel="00000000" w:rsidP="00000000" w:rsidRDefault="00000000" w:rsidRPr="00000000" w14:paraId="0000003F">
      <w:pPr>
        <w:numPr>
          <w:ilvl w:val="0"/>
          <w:numId w:val="2"/>
        </w:numPr>
        <w:ind w:left="720" w:hanging="360"/>
        <w:rPr>
          <w:rFonts w:ascii="Courier New" w:cs="Courier New" w:eastAsia="Courier New" w:hAnsi="Courier New"/>
          <w:color w:val="040404"/>
          <w:sz w:val="20"/>
          <w:szCs w:val="20"/>
          <w:u w:val="none"/>
          <w:shd w:fill="f2f2f2" w:val="clear"/>
        </w:rPr>
      </w:pPr>
      <w:r w:rsidDel="00000000" w:rsidR="00000000" w:rsidRPr="00000000">
        <w:rPr>
          <w:rFonts w:ascii="Courier New" w:cs="Courier New" w:eastAsia="Courier New" w:hAnsi="Courier New"/>
          <w:color w:val="040404"/>
          <w:sz w:val="20"/>
          <w:szCs w:val="20"/>
          <w:shd w:fill="f2f2f2" w:val="clear"/>
          <w:rtl w:val="0"/>
        </w:rPr>
        <w:t xml:space="preserve">Async.waterfall is used as centralized for all error handling by only any one conditional on all time </w:t>
      </w:r>
    </w:p>
    <w:p w:rsidR="00000000" w:rsidDel="00000000" w:rsidP="00000000" w:rsidRDefault="00000000" w:rsidRPr="00000000" w14:paraId="00000040">
      <w:pPr>
        <w:numPr>
          <w:ilvl w:val="0"/>
          <w:numId w:val="2"/>
        </w:numPr>
        <w:ind w:left="720" w:hanging="360"/>
        <w:rPr>
          <w:rFonts w:ascii="Courier New" w:cs="Courier New" w:eastAsia="Courier New" w:hAnsi="Courier New"/>
          <w:b w:val="1"/>
          <w:color w:val="040404"/>
          <w:sz w:val="20"/>
          <w:szCs w:val="20"/>
          <w:u w:val="none"/>
          <w:shd w:fill="f2f2f2" w:val="clear"/>
        </w:rPr>
      </w:pPr>
      <w:r w:rsidDel="00000000" w:rsidR="00000000" w:rsidRPr="00000000">
        <w:rPr>
          <w:rFonts w:ascii="Courier New" w:cs="Courier New" w:eastAsia="Courier New" w:hAnsi="Courier New"/>
          <w:b w:val="1"/>
          <w:color w:val="040404"/>
          <w:sz w:val="20"/>
          <w:szCs w:val="20"/>
          <w:shd w:fill="f2f2f2" w:val="clear"/>
          <w:rtl w:val="0"/>
        </w:rPr>
        <w:t xml:space="preserve">Promises </w:t>
      </w:r>
      <w:r w:rsidDel="00000000" w:rsidR="00000000" w:rsidRPr="00000000">
        <w:rPr>
          <w:rFonts w:ascii="Courier New" w:cs="Courier New" w:eastAsia="Courier New" w:hAnsi="Courier New"/>
          <w:color w:val="040404"/>
          <w:sz w:val="20"/>
          <w:szCs w:val="20"/>
          <w:shd w:fill="f2f2f2" w:val="clear"/>
          <w:rtl w:val="0"/>
        </w:rPr>
        <w:t xml:space="preserve">to maintain an application,readable the code,</w:t>
      </w:r>
    </w:p>
    <w:p w:rsidR="00000000" w:rsidDel="00000000" w:rsidP="00000000" w:rsidRDefault="00000000" w:rsidRPr="00000000" w14:paraId="00000041">
      <w:pPr>
        <w:numPr>
          <w:ilvl w:val="0"/>
          <w:numId w:val="2"/>
        </w:numPr>
        <w:ind w:left="720" w:hanging="360"/>
        <w:rPr>
          <w:rFonts w:ascii="Courier New" w:cs="Courier New" w:eastAsia="Courier New" w:hAnsi="Courier New"/>
          <w:color w:val="040404"/>
          <w:sz w:val="20"/>
          <w:szCs w:val="20"/>
          <w:u w:val="none"/>
          <w:shd w:fill="f2f2f2" w:val="clear"/>
        </w:rPr>
      </w:pPr>
      <w:r w:rsidDel="00000000" w:rsidR="00000000" w:rsidRPr="00000000">
        <w:rPr>
          <w:rFonts w:ascii="Courier New" w:cs="Courier New" w:eastAsia="Courier New" w:hAnsi="Courier New"/>
          <w:color w:val="040404"/>
          <w:sz w:val="20"/>
          <w:szCs w:val="20"/>
          <w:shd w:fill="f2f2f2" w:val="clear"/>
          <w:rtl w:val="0"/>
        </w:rPr>
        <w:t xml:space="preserve">ExpressJs : It’s server-side framework.save time</w:t>
      </w:r>
    </w:p>
    <w:p w:rsidR="00000000" w:rsidDel="00000000" w:rsidP="00000000" w:rsidRDefault="00000000" w:rsidRPr="00000000" w14:paraId="00000042">
      <w:pPr>
        <w:numPr>
          <w:ilvl w:val="0"/>
          <w:numId w:val="2"/>
        </w:numPr>
        <w:ind w:left="720" w:hanging="360"/>
        <w:rPr>
          <w:rFonts w:ascii="Courier New" w:cs="Courier New" w:eastAsia="Courier New" w:hAnsi="Courier New"/>
          <w:color w:val="040404"/>
          <w:sz w:val="20"/>
          <w:szCs w:val="20"/>
          <w:u w:val="none"/>
          <w:shd w:fill="f2f2f2" w:val="clear"/>
        </w:rPr>
      </w:pPr>
      <w:r w:rsidDel="00000000" w:rsidR="00000000" w:rsidRPr="00000000">
        <w:rPr>
          <w:rFonts w:ascii="Courier New" w:cs="Courier New" w:eastAsia="Courier New" w:hAnsi="Courier New"/>
          <w:b w:val="1"/>
          <w:color w:val="040404"/>
          <w:sz w:val="20"/>
          <w:szCs w:val="20"/>
          <w:shd w:fill="f2f2f2" w:val="clear"/>
          <w:rtl w:val="0"/>
        </w:rPr>
        <w:t xml:space="preserve">MongoDB</w:t>
      </w:r>
      <w:r w:rsidDel="00000000" w:rsidR="00000000" w:rsidRPr="00000000">
        <w:rPr>
          <w:rFonts w:ascii="Courier New" w:cs="Courier New" w:eastAsia="Courier New" w:hAnsi="Courier New"/>
          <w:color w:val="040404"/>
          <w:sz w:val="20"/>
          <w:szCs w:val="20"/>
          <w:shd w:fill="f2f2f2" w:val="clear"/>
          <w:rtl w:val="0"/>
        </w:rPr>
        <w:t xml:space="preserve"> :It’s document database designed for ease of development and scaling</w:t>
      </w:r>
    </w:p>
    <w:p w:rsidR="00000000" w:rsidDel="00000000" w:rsidP="00000000" w:rsidRDefault="00000000" w:rsidRPr="00000000" w14:paraId="00000043">
      <w:pPr>
        <w:numPr>
          <w:ilvl w:val="0"/>
          <w:numId w:val="2"/>
        </w:numPr>
        <w:ind w:left="720" w:hanging="360"/>
        <w:rPr>
          <w:rFonts w:ascii="Courier New" w:cs="Courier New" w:eastAsia="Courier New" w:hAnsi="Courier New"/>
          <w:color w:val="040404"/>
          <w:sz w:val="20"/>
          <w:szCs w:val="20"/>
          <w:u w:val="none"/>
          <w:shd w:fill="f2f2f2" w:val="clear"/>
        </w:rPr>
      </w:pPr>
      <w:r w:rsidDel="00000000" w:rsidR="00000000" w:rsidRPr="00000000">
        <w:rPr>
          <w:rFonts w:ascii="Courier New" w:cs="Courier New" w:eastAsia="Courier New" w:hAnsi="Courier New"/>
          <w:color w:val="040404"/>
          <w:sz w:val="20"/>
          <w:szCs w:val="20"/>
          <w:shd w:fill="f2f2f2" w:val="clear"/>
          <w:rtl w:val="0"/>
        </w:rPr>
        <w:t xml:space="preserve">MONGO :: It’s a command shell and use mongoD</w:t>
      </w:r>
    </w:p>
    <w:p w:rsidR="00000000" w:rsidDel="00000000" w:rsidP="00000000" w:rsidRDefault="00000000" w:rsidRPr="00000000" w14:paraId="00000044">
      <w:pPr>
        <w:numPr>
          <w:ilvl w:val="0"/>
          <w:numId w:val="2"/>
        </w:numPr>
        <w:ind w:left="720" w:hanging="360"/>
        <w:rPr>
          <w:rFonts w:ascii="Courier New" w:cs="Courier New" w:eastAsia="Courier New" w:hAnsi="Courier New"/>
          <w:color w:val="040404"/>
          <w:sz w:val="20"/>
          <w:szCs w:val="20"/>
          <w:u w:val="none"/>
          <w:shd w:fill="f2f2f2" w:val="clear"/>
        </w:rPr>
      </w:pPr>
      <w:r w:rsidDel="00000000" w:rsidR="00000000" w:rsidRPr="00000000">
        <w:rPr>
          <w:rFonts w:ascii="Courier New" w:cs="Courier New" w:eastAsia="Courier New" w:hAnsi="Courier New"/>
          <w:color w:val="040404"/>
          <w:sz w:val="20"/>
          <w:szCs w:val="20"/>
          <w:shd w:fill="f2f2f2" w:val="clear"/>
          <w:rtl w:val="0"/>
        </w:rPr>
        <w:t xml:space="preserve">MONGOD :: It’s the database that implement the data  and help hardware   to store the data, Host process for database</w:t>
      </w:r>
    </w:p>
    <w:p w:rsidR="00000000" w:rsidDel="00000000" w:rsidP="00000000" w:rsidRDefault="00000000" w:rsidRPr="00000000" w14:paraId="00000045">
      <w:pPr>
        <w:numPr>
          <w:ilvl w:val="0"/>
          <w:numId w:val="2"/>
        </w:numPr>
        <w:ind w:left="720" w:hanging="360"/>
        <w:rPr>
          <w:rFonts w:ascii="Courier New" w:cs="Courier New" w:eastAsia="Courier New" w:hAnsi="Courier New"/>
          <w:color w:val="040404"/>
          <w:sz w:val="20"/>
          <w:szCs w:val="20"/>
          <w:u w:val="none"/>
          <w:shd w:fill="f2f2f2" w:val="clear"/>
        </w:rPr>
      </w:pPr>
      <w:r w:rsidDel="00000000" w:rsidR="00000000" w:rsidRPr="00000000">
        <w:rPr>
          <w:rFonts w:ascii="Courier New" w:cs="Courier New" w:eastAsia="Courier New" w:hAnsi="Courier New"/>
          <w:color w:val="040404"/>
          <w:sz w:val="20"/>
          <w:szCs w:val="20"/>
          <w:shd w:fill="f2f2f2" w:val="clear"/>
          <w:rtl w:val="0"/>
        </w:rPr>
        <w:t xml:space="preserve">IN MONGODB :: database:database,table:collection,rows:document,column:field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