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d970002bb71246b6" /><Relationship Type="http://schemas.openxmlformats.org/package/2006/relationships/metadata/core-properties" Target="package/services/metadata/core-properties/c5a89761729544c089a06317adaa4eb9.psmdcp" Id="R9dbcd238fa1b47fa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color w:val="741b47"/>
          <w:sz w:val="28"/>
          <w:szCs w:val="28"/>
        </w:rPr>
      </w:pPr>
      <w:r w:rsidRPr="4B58B5B1" w:rsidR="780F6BA5">
        <w:rPr>
          <w:color w:val="741B47"/>
          <w:sz w:val="28"/>
          <w:szCs w:val="28"/>
        </w:rPr>
        <w:t>ESLINT</w:t>
      </w:r>
    </w:p>
    <w:p w:rsidR="4B58B5B1" w:rsidP="4B58B5B1" w:rsidRDefault="4B58B5B1" w14:paraId="0CB82778" w14:textId="4819E9D0">
      <w:pPr>
        <w:pStyle w:val="Normal"/>
        <w:rPr>
          <w:b w:val="1"/>
          <w:bCs w:val="1"/>
          <w:rtl w:val="0"/>
        </w:rPr>
      </w:pPr>
    </w:p>
    <w:p xmlns:wp14="http://schemas.microsoft.com/office/word/2010/wordml" w:rsidRPr="00000000" w:rsidR="00000000" w:rsidDel="00000000" w:rsidP="4B58B5B1" w:rsidRDefault="00000000" w14:paraId="00000003" wp14:textId="77777777">
      <w:pPr>
        <w:pStyle w:val="Normal"/>
      </w:pPr>
      <w:r w:rsidRPr="4B58B5B1" w:rsidDel="00000000" w:rsidR="780F6BA5">
        <w:rPr>
          <w:b w:val="1"/>
          <w:bCs w:val="1"/>
        </w:rPr>
        <w:t xml:space="preserve">Special doc:</w:t>
      </w:r>
      <w:r w:rsidRPr="00000000" w:rsidDel="00000000" w:rsidR="780F6BA5">
        <w:rPr/>
        <w:t xml:space="preserve"> </w:t>
      </w:r>
      <w:hyperlink r:id="Rdba657f4f2e84979">
        <w:r w:rsidRPr="00000000" w:rsidDel="00000000" w:rsidR="780F6BA5">
          <w:rPr>
            <w:color w:val="1155cc"/>
            <w:u w:val="single"/>
          </w:rPr>
          <w:t xml:space="preserve">https://eslint.org/docs/latest/user-guide/getting-started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b w:val="1"/>
          <w:rtl w:val="0"/>
        </w:rPr>
        <w:t xml:space="preserve">Rules: layout&amp; formatting :</w:t>
      </w:r>
      <w:r w:rsidRPr="00000000" w:rsidDel="00000000" w:rsidR="00000000">
        <w:rPr>
          <w:rtl w:val="0"/>
        </w:rPr>
        <w:t xml:space="preserve"> https://eslint.org/docs/latest/rules/</w:t>
      </w:r>
    </w:p>
    <w:p xmlns:wp14="http://schemas.microsoft.com/office/word/2010/wordml" w:rsidRPr="00000000" w:rsidR="00000000" w:rsidDel="00000000" w:rsidP="00000000" w:rsidRDefault="00000000" w14:paraId="00000005" wp14:textId="2AE346F3">
      <w:pPr/>
      <w:r w:rsidRPr="4B58B5B1" w:rsidR="780F6BA5">
        <w:rPr>
          <w:b w:val="1"/>
          <w:bCs w:val="1"/>
        </w:rPr>
        <w:t xml:space="preserve">Use FOR </w:t>
      </w:r>
      <w:proofErr w:type="spellStart"/>
      <w:r w:rsidRPr="4B58B5B1" w:rsidR="780F6BA5">
        <w:rPr>
          <w:b w:val="1"/>
          <w:bCs w:val="1"/>
        </w:rPr>
        <w:t>ESLint</w:t>
      </w:r>
      <w:proofErr w:type="spellEnd"/>
      <w:r w:rsidRPr="4B58B5B1" w:rsidR="780F6BA5">
        <w:rPr>
          <w:b w:val="1"/>
          <w:bCs w:val="1"/>
        </w:rPr>
        <w:t>::</w:t>
      </w:r>
      <w:r w:rsidR="780F6BA5">
        <w:rPr/>
        <w:t xml:space="preserve"> Resolved bugs maintain consistency of code</w:t>
      </w:r>
      <w:r w:rsidR="3BE221B5">
        <w:rPr/>
        <w:t xml:space="preserve"> /provide style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>
          <w:b w:val="1"/>
          <w:shd w:val="clear" w:fill="fff2cc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B58B5B1" w:rsidRDefault="00000000" w14:paraId="00000007" wp14:textId="77777777">
      <w:pPr>
        <w:rPr>
          <w:highlight w:val="lightGray"/>
          <w:shd w:val="clear" w:fill="fff2cc"/>
        </w:rPr>
      </w:pPr>
      <w:r w:rsidRPr="4B58B5B1" w:rsidDel="00000000" w:rsidR="780F6BA5">
        <w:rPr>
          <w:b w:val="1"/>
          <w:bCs w:val="1"/>
          <w:highlight w:val="lightGray"/>
          <w:shd w:val="clear" w:fill="fff2cc"/>
        </w:rPr>
        <w:t xml:space="preserve">NOTE:: </w:t>
      </w:r>
      <w:proofErr w:type="spellStart"/>
      <w:r w:rsidRPr="4B58B5B1" w:rsidDel="00000000" w:rsidR="780F6BA5">
        <w:rPr>
          <w:highlight w:val="lightGray"/>
          <w:shd w:val="clear" w:fill="fff2cc"/>
        </w:rPr>
        <w:t xml:space="preserve">Eslint</w:t>
      </w:r>
      <w:proofErr w:type="spellEnd"/>
      <w:r w:rsidRPr="4B58B5B1" w:rsidDel="00000000" w:rsidR="780F6BA5">
        <w:rPr>
          <w:highlight w:val="lightGray"/>
          <w:shd w:val="clear" w:fill="fff2cc"/>
        </w:rPr>
        <w:t xml:space="preserve"> always works with </w:t>
      </w:r>
      <w:proofErr w:type="spellStart"/>
      <w:r w:rsidRPr="4B58B5B1" w:rsidDel="00000000" w:rsidR="780F6BA5">
        <w:rPr>
          <w:highlight w:val="lightGray"/>
          <w:shd w:val="clear" w:fill="fff2cc"/>
        </w:rPr>
        <w:t xml:space="preserve">javascript</w:t>
      </w:r>
      <w:proofErr w:type="spellEnd"/>
      <w:r w:rsidRPr="4B58B5B1" w:rsidDel="00000000" w:rsidR="780F6BA5">
        <w:rPr>
          <w:highlight w:val="lightGray"/>
          <w:shd w:val="clear" w:fill="fff2cc"/>
        </w:rPr>
        <w:t xml:space="preserve">, not with CSS or HTML or any language except </w:t>
      </w:r>
      <w:proofErr w:type="spellStart"/>
      <w:r w:rsidRPr="4B58B5B1" w:rsidDel="00000000" w:rsidR="780F6BA5">
        <w:rPr>
          <w:highlight w:val="lightGray"/>
          <w:shd w:val="clear" w:fill="fff2cc"/>
        </w:rPr>
        <w:t xml:space="preserve">js</w:t>
      </w:r>
      <w:proofErr w:type="spellEnd"/>
      <w:r w:rsidRPr="4B58B5B1" w:rsidDel="00000000" w:rsidR="780F6BA5">
        <w:rPr>
          <w:highlight w:val="lightGray"/>
          <w:shd w:val="clear" w:fill="fff2cc"/>
        </w:rPr>
        <w:t xml:space="preserve"> so we have a .</w:t>
      </w:r>
      <w:proofErr w:type="spellStart"/>
      <w:r w:rsidRPr="4B58B5B1" w:rsidDel="00000000" w:rsidR="780F6BA5">
        <w:rPr>
          <w:highlight w:val="lightGray"/>
          <w:shd w:val="clear" w:fill="fff2cc"/>
        </w:rPr>
        <w:t xml:space="preserve">eslintignore</w:t>
      </w:r>
      <w:proofErr w:type="spellEnd"/>
      <w:r w:rsidRPr="4B58B5B1" w:rsidDel="00000000" w:rsidR="780F6BA5">
        <w:rPr>
          <w:highlight w:val="lightGray"/>
          <w:shd w:val="clear" w:fill="fff2cc"/>
        </w:rPr>
        <w:t xml:space="preserve"> file for ignoring *.</w:t>
      </w:r>
      <w:proofErr w:type="spellStart"/>
      <w:r w:rsidRPr="4B58B5B1" w:rsidDel="00000000" w:rsidR="780F6BA5">
        <w:rPr>
          <w:highlight w:val="lightGray"/>
          <w:shd w:val="clear" w:fill="fff2cc"/>
        </w:rPr>
        <w:t xml:space="preserve">css</w:t>
      </w:r>
      <w:proofErr w:type="spellEnd"/>
      <w:r w:rsidRPr="00000000" w:rsidDel="00000000" w:rsidR="780F6BA5">
        <w:rPr>
          <w:shd w:val="clear" w:fill="fff2cc"/>
        </w:rPr>
        <w:t xml:space="preserve"> </w:t>
      </w:r>
    </w:p>
    <w:p xmlns:wp14="http://schemas.microsoft.com/office/word/2010/wordml" w:rsidRPr="00000000" w:rsidR="00000000" w:rsidDel="00000000" w:rsidP="4B58B5B1" w:rsidRDefault="00000000" w14:paraId="6E40D5CC" wp14:textId="64FAD91C">
      <w:pPr>
        <w:rPr>
          <w:highlight w:val="lightGray"/>
          <w:rtl w:val="0"/>
        </w:rPr>
      </w:pPr>
      <w:r w:rsidRPr="4B58B5B1" w:rsidDel="00000000" w:rsidR="780F6BA5">
        <w:rPr>
          <w:b w:val="1"/>
          <w:bCs w:val="1"/>
          <w:highlight w:val="lightGray"/>
          <w:shd w:val="clear" w:fill="fff2cc"/>
        </w:rPr>
        <w:t xml:space="preserve">NOTE::</w:t>
      </w:r>
      <w:r w:rsidRPr="4B58B5B1" w:rsidDel="00000000" w:rsidR="780F6BA5">
        <w:rPr>
          <w:highlight w:val="lightGray"/>
          <w:shd w:val="clear" w:fill="fff2cc"/>
        </w:rPr>
        <w:t xml:space="preserve"> Easy to work :: Add extension as </w:t>
      </w:r>
      <w:proofErr w:type="spellStart"/>
      <w:r w:rsidRPr="4B58B5B1" w:rsidDel="00000000" w:rsidR="780F6BA5">
        <w:rPr>
          <w:highlight w:val="lightGray"/>
          <w:shd w:val="clear" w:fill="fff2cc"/>
        </w:rPr>
        <w:t xml:space="preserve">eslint</w:t>
      </w:r>
      <w:proofErr w:type="spellEnd"/>
      <w:r w:rsidRPr="4B58B5B1" w:rsidDel="00000000" w:rsidR="780F6BA5">
        <w:rPr>
          <w:highlight w:val="lightGray"/>
          <w:shd w:val="clear" w:fill="fff2cc"/>
        </w:rPr>
        <w:t xml:space="preserve"> (orange)</w:t>
      </w:r>
    </w:p>
    <w:p xmlns:wp14="http://schemas.microsoft.com/office/word/2010/wordml" w:rsidRPr="00000000" w:rsidR="00000000" w:rsidDel="00000000" w:rsidP="4B58B5B1" w:rsidRDefault="00000000" w14:paraId="0A03CC04" wp14:textId="0549EDA1">
      <w:pPr>
        <w:pStyle w:val="ListParagraph"/>
        <w:numPr>
          <w:ilvl w:val="0"/>
          <w:numId w:val="3"/>
        </w:numPr>
        <w:jc w:val="left"/>
        <w:rPr>
          <w:b w:val="0"/>
          <w:bCs w:val="0"/>
          <w:highlight w:val="lightGray"/>
        </w:rPr>
      </w:pPr>
      <w:r w:rsidRPr="4B58B5B1" w:rsidR="2737652F">
        <w:rPr>
          <w:b w:val="0"/>
          <w:bCs w:val="0"/>
          <w:highlight w:val="lightGray"/>
        </w:rPr>
        <w:t xml:space="preserve">add lintel extension in </w:t>
      </w:r>
      <w:proofErr w:type="spellStart"/>
      <w:r w:rsidRPr="4B58B5B1" w:rsidR="2737652F">
        <w:rPr>
          <w:b w:val="0"/>
          <w:bCs w:val="0"/>
          <w:highlight w:val="lightGray"/>
        </w:rPr>
        <w:t>vscode</w:t>
      </w:r>
      <w:proofErr w:type="spellEnd"/>
      <w:r w:rsidRPr="4B58B5B1" w:rsidR="2737652F">
        <w:rPr>
          <w:b w:val="0"/>
          <w:bCs w:val="0"/>
          <w:highlight w:val="lightGray"/>
        </w:rPr>
        <w:t xml:space="preserve"> open lintel file by </w:t>
      </w:r>
      <w:proofErr w:type="spellStart"/>
      <w:r w:rsidRPr="4B58B5B1" w:rsidR="2737652F">
        <w:rPr>
          <w:b w:val="0"/>
          <w:bCs w:val="0"/>
          <w:highlight w:val="lightGray"/>
        </w:rPr>
        <w:t>ctrl+p</w:t>
      </w:r>
      <w:proofErr w:type="spellEnd"/>
      <w:r w:rsidRPr="4B58B5B1" w:rsidR="2737652F">
        <w:rPr>
          <w:b w:val="0"/>
          <w:bCs w:val="0"/>
          <w:highlight w:val="lightGray"/>
        </w:rPr>
        <w:t xml:space="preserve"> , &gt;lintel search like this</w:t>
      </w:r>
    </w:p>
    <w:p xmlns:wp14="http://schemas.microsoft.com/office/word/2010/wordml" w:rsidRPr="00000000" w:rsidR="00000000" w:rsidDel="00000000" w:rsidP="4B58B5B1" w:rsidRDefault="00000000" w14:paraId="00000008" wp14:textId="406C6B23">
      <w:pPr>
        <w:pStyle w:val="ListParagraph"/>
        <w:numPr>
          <w:ilvl w:val="0"/>
          <w:numId w:val="3"/>
        </w:numPr>
        <w:rPr>
          <w:b w:val="0"/>
          <w:bCs w:val="0"/>
          <w:highlight w:val="cyan"/>
          <w:shd w:val="clear" w:fill="fff2cc"/>
        </w:rPr>
      </w:pPr>
      <w:r w:rsidRPr="4B58B5B1" w:rsidR="2737652F">
        <w:rPr>
          <w:b w:val="0"/>
          <w:bCs w:val="0"/>
          <w:highlight w:val="lightGray"/>
        </w:rPr>
        <w:t>Click on  .</w:t>
      </w:r>
      <w:proofErr w:type="spellStart"/>
      <w:r w:rsidRPr="4B58B5B1" w:rsidR="2737652F">
        <w:rPr>
          <w:b w:val="0"/>
          <w:bCs w:val="0"/>
          <w:highlight w:val="lightGray"/>
        </w:rPr>
        <w:t>eslintrc.json</w:t>
      </w:r>
      <w:proofErr w:type="spellEnd"/>
      <w:r w:rsidRPr="4B58B5B1" w:rsidR="2737652F">
        <w:rPr>
          <w:b w:val="0"/>
          <w:bCs w:val="0"/>
          <w:highlight w:val="lightGray"/>
        </w:rPr>
        <w:t xml:space="preserve"> on bottom is set to top and you can also configure here</w:t>
      </w:r>
      <w:r w:rsidRPr="00000000" w:rsidDel="00000000" w:rsidR="780F6BA5">
        <w:rPr>
          <w:b w:val="0"/>
          <w:bCs w:val="0"/>
          <w:shd w:val="clear" w:fill="fff2cc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/>
      </w:pPr>
      <w:r w:rsidRPr="00000000" w:rsidDel="00000000" w:rsidR="00000000">
        <w:rPr>
          <w:b w:val="1"/>
          <w:rtl w:val="0"/>
        </w:rPr>
        <w:t xml:space="preserve">Check any particular file for root: </w:t>
      </w:r>
      <w:r w:rsidRPr="00000000" w:rsidDel="00000000" w:rsidR="00000000">
        <w:rPr>
          <w:rtl w:val="0"/>
        </w:rPr>
        <w:t xml:space="preserve">npx eslint ./index.js (for any root structure)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/>
      </w:pPr>
      <w:r w:rsidRPr="00000000" w:rsidDel="00000000" w:rsidR="00000000">
        <w:rPr>
          <w:b w:val="1"/>
          <w:rtl w:val="0"/>
        </w:rPr>
        <w:t xml:space="preserve">Check any file from folder  like sr&gt;foo.js || src&gt;bar.js : </w:t>
      </w:r>
      <w:r w:rsidRPr="00000000" w:rsidDel="00000000" w:rsidR="00000000">
        <w:rPr>
          <w:rtl w:val="0"/>
        </w:rPr>
        <w:t xml:space="preserve">npx eslint src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/>
      </w:pPr>
      <w:r w:rsidRPr="00000000" w:rsidDel="00000000" w:rsidR="00000000">
        <w:rPr>
          <w:b w:val="1"/>
          <w:rtl w:val="0"/>
        </w:rPr>
        <w:t xml:space="preserve">If the root has folder like src&gt;foo.js check only that file: </w:t>
      </w:r>
      <w:r w:rsidRPr="00000000" w:rsidDel="00000000" w:rsidR="00000000">
        <w:rPr>
          <w:rtl w:val="0"/>
        </w:rPr>
        <w:t xml:space="preserve">npx eslint .\src\foo.js  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/>
      </w:pPr>
      <w:r w:rsidRPr="00000000" w:rsidDel="00000000" w:rsidR="00000000">
        <w:rPr>
          <w:b w:val="1"/>
          <w:rtl w:val="0"/>
        </w:rPr>
        <w:t xml:space="preserve">If warning there is automatically updated :</w:t>
      </w:r>
      <w:r w:rsidRPr="00000000" w:rsidDel="00000000" w:rsidR="00000000">
        <w:rPr>
          <w:rtl w:val="0"/>
        </w:rPr>
        <w:t xml:space="preserve"> npx eslint ./index.js --fix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/>
      </w:pPr>
      <w:r w:rsidRPr="00000000" w:rsidDel="00000000" w:rsidR="00000000">
        <w:rPr>
          <w:rtl w:val="0"/>
        </w:rPr>
        <w:t xml:space="preserve">Above one we have to write npx eslint src for cmd or check we set into package.json 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Open package.json 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Write code on the script part </w:t>
      </w:r>
    </w:p>
    <w:p xmlns:wp14="http://schemas.microsoft.com/office/word/2010/wordml" w:rsidRPr="00000000" w:rsidR="00000000" w:rsidDel="00000000" w:rsidP="1B2AD7B3" w:rsidRDefault="00000000" w14:paraId="00000012" wp14:textId="0E62FD12">
      <w:pPr>
        <w:numPr>
          <w:ilvl w:val="1"/>
          <w:numId w:val="1"/>
        </w:numPr>
        <w:shd w:val="clear" w:color="auto" w:fill="1E1E1E"/>
        <w:spacing w:line="325" w:lineRule="auto"/>
        <w:ind w:left="1440" w:hanging="360"/>
        <w:rPr>
          <w:rFonts w:ascii="Courier New" w:hAnsi="Courier New" w:eastAsia="Courier New" w:cs="Courier New"/>
          <w:color w:val="CE9178"/>
          <w:sz w:val="21"/>
          <w:szCs w:val="21"/>
          <w:rtl w:val="0"/>
        </w:rPr>
      </w:pPr>
      <w:r w:rsidRPr="1B2AD7B3" w:rsidR="1B2AD7B3">
        <w:rPr>
          <w:rFonts w:ascii="Courier New" w:hAnsi="Courier New" w:eastAsia="Courier New" w:cs="Courier New"/>
          <w:color w:val="9CDCFE"/>
          <w:sz w:val="21"/>
          <w:szCs w:val="21"/>
        </w:rPr>
        <w:t>"lint"</w:t>
      </w:r>
      <w:r w:rsidRPr="1B2AD7B3" w:rsidR="1B2AD7B3">
        <w:rPr>
          <w:rFonts w:ascii="Courier New" w:hAnsi="Courier New" w:eastAsia="Courier New" w:cs="Courier New"/>
          <w:color w:val="D4D4D4"/>
          <w:sz w:val="21"/>
          <w:szCs w:val="21"/>
        </w:rPr>
        <w:t xml:space="preserve">: </w:t>
      </w:r>
      <w:r w:rsidRPr="1B2AD7B3" w:rsidR="1B2AD7B3">
        <w:rPr>
          <w:rFonts w:ascii="Courier New" w:hAnsi="Courier New" w:eastAsia="Courier New" w:cs="Courier New"/>
          <w:color w:val="CE9178"/>
          <w:sz w:val="21"/>
          <w:szCs w:val="21"/>
        </w:rPr>
        <w:t>"</w:t>
      </w:r>
      <w:proofErr w:type="spellStart"/>
      <w:r w:rsidRPr="1B2AD7B3" w:rsidR="1B2AD7B3">
        <w:rPr>
          <w:rFonts w:ascii="Courier New" w:hAnsi="Courier New" w:eastAsia="Courier New" w:cs="Courier New"/>
          <w:color w:val="CE9178"/>
          <w:sz w:val="21"/>
          <w:szCs w:val="21"/>
        </w:rPr>
        <w:t>eslint</w:t>
      </w:r>
      <w:proofErr w:type="spellEnd"/>
      <w:r w:rsidRPr="1B2AD7B3" w:rsidR="1B2AD7B3">
        <w:rPr>
          <w:rFonts w:ascii="Courier New" w:hAnsi="Courier New" w:eastAsia="Courier New" w:cs="Courier New"/>
          <w:color w:val="CE9178"/>
          <w:sz w:val="21"/>
          <w:szCs w:val="21"/>
        </w:rPr>
        <w:t xml:space="preserve"> </w:t>
      </w:r>
      <w:r w:rsidRPr="1B2AD7B3" w:rsidR="1B2AD7B3">
        <w:rPr>
          <w:rFonts w:ascii="Courier New" w:hAnsi="Courier New" w:eastAsia="Courier New" w:cs="Courier New"/>
          <w:color w:val="CE9178"/>
          <w:sz w:val="21"/>
          <w:szCs w:val="21"/>
        </w:rPr>
        <w:t>src</w:t>
      </w:r>
      <w:r w:rsidRPr="1B2AD7B3" w:rsidR="1B2AD7B3">
        <w:rPr>
          <w:rFonts w:ascii="Courier New" w:hAnsi="Courier New" w:eastAsia="Courier New" w:cs="Courier New"/>
          <w:color w:val="CE9178"/>
          <w:sz w:val="21"/>
          <w:szCs w:val="21"/>
        </w:rPr>
        <w:t>",</w:t>
      </w:r>
    </w:p>
    <w:p w:rsidR="5773BCB8" w:rsidP="1B2AD7B3" w:rsidRDefault="5773BCB8" w14:paraId="7EECC2CD" w14:textId="06530984">
      <w:pPr>
        <w:pStyle w:val="Normal"/>
        <w:numPr>
          <w:ilvl w:val="1"/>
          <w:numId w:val="1"/>
        </w:numPr>
        <w:shd w:val="clear" w:color="auto" w:fill="1E1E1E"/>
        <w:spacing w:line="325" w:lineRule="auto"/>
        <w:ind w:left="1440" w:hanging="360"/>
        <w:rPr>
          <w:rFonts w:ascii="Courier New" w:hAnsi="Courier New" w:eastAsia="Courier New" w:cs="Courier New"/>
          <w:color w:val="CE9178"/>
          <w:sz w:val="21"/>
          <w:szCs w:val="21"/>
          <w:rtl w:val="0"/>
        </w:rPr>
      </w:pPr>
      <w:r w:rsidRPr="1B2AD7B3" w:rsidR="5773BCB8">
        <w:rPr>
          <w:rFonts w:ascii="Courier New" w:hAnsi="Courier New" w:eastAsia="Courier New" w:cs="Courier New"/>
          <w:b w:val="0"/>
          <w:bCs w:val="0"/>
          <w:noProof w:val="0"/>
          <w:color w:val="9CDCFE"/>
          <w:sz w:val="21"/>
          <w:szCs w:val="21"/>
          <w:lang w:val="en"/>
        </w:rPr>
        <w:t>"</w:t>
      </w:r>
      <w:proofErr w:type="spellStart"/>
      <w:r w:rsidRPr="1B2AD7B3" w:rsidR="5773BCB8">
        <w:rPr>
          <w:rFonts w:ascii="Courier New" w:hAnsi="Courier New" w:eastAsia="Courier New" w:cs="Courier New"/>
          <w:b w:val="0"/>
          <w:bCs w:val="0"/>
          <w:noProof w:val="0"/>
          <w:color w:val="9CDCFE"/>
          <w:sz w:val="21"/>
          <w:szCs w:val="21"/>
          <w:lang w:val="en"/>
        </w:rPr>
        <w:t>lint:fix</w:t>
      </w:r>
      <w:proofErr w:type="spellEnd"/>
      <w:r w:rsidRPr="1B2AD7B3" w:rsidR="5773BCB8">
        <w:rPr>
          <w:rFonts w:ascii="Courier New" w:hAnsi="Courier New" w:eastAsia="Courier New" w:cs="Courier New"/>
          <w:b w:val="0"/>
          <w:bCs w:val="0"/>
          <w:noProof w:val="0"/>
          <w:color w:val="9CDCFE"/>
          <w:sz w:val="21"/>
          <w:szCs w:val="21"/>
          <w:lang w:val="en"/>
        </w:rPr>
        <w:t>"</w:t>
      </w:r>
      <w:r w:rsidRPr="1B2AD7B3" w:rsidR="5773BCB8">
        <w:rPr>
          <w:rFonts w:ascii="Courier New" w:hAnsi="Courier New" w:eastAsia="Courier New" w:cs="Courier New"/>
          <w:b w:val="0"/>
          <w:bCs w:val="0"/>
          <w:noProof w:val="0"/>
          <w:color w:val="D4D4D4"/>
          <w:sz w:val="21"/>
          <w:szCs w:val="21"/>
          <w:lang w:val="en"/>
        </w:rPr>
        <w:t>:</w:t>
      </w:r>
      <w:r w:rsidRPr="1B2AD7B3" w:rsidR="5773BCB8">
        <w:rPr>
          <w:rFonts w:ascii="Courier New" w:hAnsi="Courier New" w:eastAsia="Courier New" w:cs="Courier New"/>
          <w:b w:val="0"/>
          <w:bCs w:val="0"/>
          <w:noProof w:val="0"/>
          <w:color w:val="CE9178"/>
          <w:sz w:val="21"/>
          <w:szCs w:val="21"/>
          <w:lang w:val="en"/>
        </w:rPr>
        <w:t>"</w:t>
      </w:r>
      <w:proofErr w:type="spellStart"/>
      <w:r w:rsidRPr="1B2AD7B3" w:rsidR="5773BCB8">
        <w:rPr>
          <w:rFonts w:ascii="Courier New" w:hAnsi="Courier New" w:eastAsia="Courier New" w:cs="Courier New"/>
          <w:b w:val="0"/>
          <w:bCs w:val="0"/>
          <w:noProof w:val="0"/>
          <w:color w:val="CE9178"/>
          <w:sz w:val="21"/>
          <w:szCs w:val="21"/>
          <w:lang w:val="en"/>
        </w:rPr>
        <w:t>eslint</w:t>
      </w:r>
      <w:proofErr w:type="spellEnd"/>
      <w:r w:rsidRPr="1B2AD7B3" w:rsidR="5773BCB8">
        <w:rPr>
          <w:rFonts w:ascii="Courier New" w:hAnsi="Courier New" w:eastAsia="Courier New" w:cs="Courier New"/>
          <w:b w:val="0"/>
          <w:bCs w:val="0"/>
          <w:noProof w:val="0"/>
          <w:color w:val="CE9178"/>
          <w:sz w:val="21"/>
          <w:szCs w:val="21"/>
          <w:lang w:val="en"/>
        </w:rPr>
        <w:t xml:space="preserve"> --fix"</w:t>
      </w:r>
      <w:r w:rsidRPr="1B2AD7B3" w:rsidR="5773BCB8">
        <w:rPr>
          <w:rFonts w:ascii="Courier New" w:hAnsi="Courier New" w:eastAsia="Courier New" w:cs="Courier New"/>
          <w:b w:val="0"/>
          <w:bCs w:val="0"/>
          <w:noProof w:val="0"/>
          <w:color w:val="D4D4D4"/>
          <w:sz w:val="21"/>
          <w:szCs w:val="21"/>
          <w:lang w:val="en"/>
        </w:rPr>
        <w:t xml:space="preserve">, </w:t>
      </w:r>
      <w:r w:rsidRPr="1B2AD7B3" w:rsidR="5773BCB8">
        <w:rPr>
          <w:rFonts w:ascii="Courier New" w:hAnsi="Courier New" w:eastAsia="Courier New" w:cs="Courier New"/>
          <w:color w:val="6A9955"/>
          <w:sz w:val="21"/>
          <w:szCs w:val="21"/>
        </w:rPr>
        <w:t>//most of small fix by default</w:t>
      </w:r>
    </w:p>
    <w:p w:rsidR="1B2AD7B3" w:rsidP="1B2AD7B3" w:rsidRDefault="1B2AD7B3" w14:paraId="4965C095" w14:textId="75139AB4">
      <w:pPr>
        <w:pStyle w:val="Normal"/>
        <w:numPr>
          <w:ilvl w:val="1"/>
          <w:numId w:val="1"/>
        </w:numPr>
        <w:shd w:val="clear" w:color="auto" w:fill="1E1E1E"/>
        <w:spacing w:line="325" w:lineRule="auto"/>
        <w:ind w:left="1440" w:hanging="360"/>
        <w:rPr>
          <w:rFonts w:ascii="Courier New" w:hAnsi="Courier New" w:eastAsia="Courier New" w:cs="Courier New"/>
          <w:color w:val="CE9178"/>
          <w:sz w:val="21"/>
          <w:szCs w:val="21"/>
          <w:rtl w:val="0"/>
        </w:rPr>
      </w:pPr>
    </w:p>
    <w:p xmlns:wp14="http://schemas.microsoft.com/office/word/2010/wordml" w:rsidRPr="00000000" w:rsidR="00000000" w:rsidDel="00000000" w:rsidP="00000000" w:rsidRDefault="00000000" w14:paraId="00000013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Use lint command by </w:t>
      </w:r>
      <w:r w:rsidRPr="00000000" w:rsidDel="00000000" w:rsidR="00000000">
        <w:rPr>
          <w:b w:val="1"/>
          <w:rtl w:val="0"/>
        </w:rPr>
        <w:t xml:space="preserve">npm run lint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numPr>
          <w:ilvl w:val="0"/>
          <w:numId w:val="1"/>
        </w:numPr>
        <w:ind w:left="720" w:hanging="360"/>
        <w:rPr/>
      </w:pPr>
      <w:r w:rsidRPr="00000000" w:rsidDel="00000000" w:rsidR="00000000">
        <w:rPr>
          <w:rtl w:val="0"/>
        </w:rPr>
        <w:t xml:space="preserve">Avoid writing npm run lint good to use adding extension fo eslint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ind w:left="0" w:firstLine="0"/>
        <w:rPr>
          <w:color w:val="351c75"/>
          <w:shd w:val="clear" w:fill="b4a7d6"/>
        </w:rPr>
      </w:pPr>
      <w:r w:rsidRPr="00000000" w:rsidDel="00000000" w:rsidR="00000000">
        <w:rPr>
          <w:color w:val="351c75"/>
          <w:shd w:val="clear" w:fill="b4a7d6"/>
          <w:rtl w:val="0"/>
        </w:rPr>
        <w:t xml:space="preserve">STEPS FOR FOLLOW ESLINT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Open vscode 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npm init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npm i express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npm init @eslint/config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numPr>
          <w:ilvl w:val="1"/>
          <w:numId w:val="2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Answer the question 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Package.json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 xml:space="preserve">"name"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"typescript-demo"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 xml:space="preserve">"version"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"1.0.0"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 xml:space="preserve">"description"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""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 xml:space="preserve">"main"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"index.js"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 xml:space="preserve">"scripts"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{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</w:t>
      </w:r>
      <w:r w:rsidRPr="00000000" w:rsidDel="00000000" w:rsidR="00000000"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 xml:space="preserve">"test"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"echo </w:t>
      </w:r>
      <w:r w:rsidRPr="00000000" w:rsidDel="00000000" w:rsidR="00000000"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 xml:space="preserve">\"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Error: no test specified</w:t>
      </w:r>
      <w:r w:rsidRPr="00000000" w:rsidDel="00000000" w:rsidR="00000000"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 xml:space="preserve">\"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 &amp;&amp; exit 1"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</w:t>
      </w:r>
      <w:r w:rsidRPr="00000000" w:rsidDel="00000000" w:rsidR="00000000">
        <w:rPr>
          <w:rFonts w:ascii="Courier New" w:hAnsi="Courier New" w:eastAsia="Courier New" w:cs="Courier New"/>
          <w:color w:val="38761d"/>
          <w:sz w:val="21"/>
          <w:szCs w:val="21"/>
          <w:shd w:val="clear" w:fill="fce5cd"/>
          <w:rtl w:val="0"/>
        </w:rPr>
        <w:t xml:space="preserve">"lint": "eslint src"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},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 xml:space="preserve">"author"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""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 xml:space="preserve">"license"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"ISC"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 xml:space="preserve">"dependencies"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{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</w:t>
      </w:r>
      <w:r w:rsidRPr="00000000" w:rsidDel="00000000" w:rsidR="00000000"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 xml:space="preserve">"dotenv"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"^16.0.3"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</w:t>
      </w:r>
      <w:r w:rsidRPr="00000000" w:rsidDel="00000000" w:rsidR="00000000"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 xml:space="preserve">"express"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"^4.18.2"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},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 xml:space="preserve">"devDependencies"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{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</w:t>
      </w:r>
      <w:r w:rsidRPr="00000000" w:rsidDel="00000000" w:rsidR="00000000"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 xml:space="preserve">"@typescript-eslint/eslint-plugin"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"^5.42.0"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</w:t>
      </w:r>
      <w:r w:rsidRPr="00000000" w:rsidDel="00000000" w:rsidR="00000000"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 xml:space="preserve">"eslint"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"8.26.0"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</w:t>
      </w:r>
      <w:r w:rsidRPr="00000000" w:rsidDel="00000000" w:rsidR="00000000"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 xml:space="preserve">"eslint-config-standard-with-typescript"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"23.0.0"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</w:t>
      </w:r>
      <w:r w:rsidRPr="00000000" w:rsidDel="00000000" w:rsidR="00000000"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 xml:space="preserve">"eslint-plugin-import"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"2.26.0"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</w:t>
      </w:r>
      <w:r w:rsidRPr="00000000" w:rsidDel="00000000" w:rsidR="00000000"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 xml:space="preserve">"eslint-plugin-n"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"15.4.0"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</w:t>
      </w:r>
      <w:r w:rsidRPr="00000000" w:rsidDel="00000000" w:rsidR="00000000"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 xml:space="preserve">"eslint-plugin-promise"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"6.1.1"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</w:t>
      </w:r>
      <w:r w:rsidRPr="00000000" w:rsidDel="00000000" w:rsidR="00000000"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 xml:space="preserve">"typescript"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"4.8.4"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}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Index.js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</w:pPr>
      <w:r w:rsidRPr="00000000" w:rsidDel="00000000" w:rsidR="00000000"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 xml:space="preserve">require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'dotenv'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).</w:t>
      </w:r>
      <w:r w:rsidRPr="00000000" w:rsidDel="00000000" w:rsidR="00000000"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 xml:space="preserve">config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();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</w:pP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const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 xml:space="preserve">express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= </w:t>
      </w:r>
      <w:r w:rsidRPr="00000000" w:rsidDel="00000000" w:rsidR="00000000"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 xml:space="preserve">require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'express'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);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</w:pP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const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4fc1ff"/>
          <w:sz w:val="21"/>
          <w:szCs w:val="21"/>
          <w:rtl w:val="0"/>
        </w:rPr>
        <w:t xml:space="preserve">app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= </w:t>
      </w:r>
      <w:r w:rsidRPr="00000000" w:rsidDel="00000000" w:rsidR="00000000"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 xml:space="preserve">express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();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</w:pPr>
      <w:r w:rsidRPr="00000000" w:rsidDel="00000000" w:rsidR="00000000">
        <w:rPr>
          <w:rFonts w:ascii="Courier New" w:hAnsi="Courier New" w:eastAsia="Courier New" w:cs="Courier New"/>
          <w:color w:val="4fc1ff"/>
          <w:sz w:val="21"/>
          <w:szCs w:val="21"/>
          <w:rtl w:val="0"/>
        </w:rPr>
        <w:t xml:space="preserve">app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 xml:space="preserve">listen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 xml:space="preserve">process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 xml:space="preserve">env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4fc1ff"/>
          <w:sz w:val="21"/>
          <w:szCs w:val="21"/>
          <w:rtl w:val="0"/>
        </w:rPr>
        <w:t xml:space="preserve">PORT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|| </w:t>
      </w:r>
      <w:r w:rsidRPr="00000000" w:rsidDel="00000000" w:rsidR="00000000"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 xml:space="preserve">8080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 (</w:t>
      </w:r>
      <w:r w:rsidRPr="00000000" w:rsidDel="00000000" w:rsidR="00000000"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 xml:space="preserve">err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)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=&gt;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{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!</w:t>
      </w:r>
      <w:r w:rsidRPr="00000000" w:rsidDel="00000000" w:rsidR="00000000"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 xml:space="preserve">err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? </w:t>
      </w:r>
      <w:r w:rsidRPr="00000000" w:rsidDel="00000000" w:rsidR="00000000"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 xml:space="preserve">console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 xml:space="preserve">log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'Server listening on Port'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 xml:space="preserve">process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 xml:space="preserve">env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4fc1ff"/>
          <w:sz w:val="21"/>
          <w:szCs w:val="21"/>
          <w:rtl w:val="0"/>
        </w:rPr>
        <w:t xml:space="preserve">PORT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) : </w:t>
      </w:r>
      <w:r w:rsidRPr="00000000" w:rsidDel="00000000" w:rsidR="00000000"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 xml:space="preserve">console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 xml:space="preserve">log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'Error in server setup'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);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});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2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Create .env file</w:t>
      </w:r>
    </w:p>
    <w:p xmlns:wp14="http://schemas.microsoft.com/office/word/2010/wordml" w:rsidRPr="00000000" w:rsidR="00000000" w:rsidDel="00000000" w:rsidP="4B58B5B1" w:rsidRDefault="00000000" w14:paraId="00000043" wp14:textId="7762A097">
      <w:pPr>
        <w:numPr>
          <w:ilvl w:val="0"/>
          <w:numId w:val="2"/>
        </w:numPr>
        <w:shd w:val="clear" w:color="auto" w:fill="1E1E1E"/>
        <w:spacing w:line="325" w:lineRule="auto"/>
        <w:ind w:left="720" w:hanging="360"/>
        <w:rPr>
          <w:rFonts w:ascii="Courier New" w:hAnsi="Courier New" w:eastAsia="Courier New" w:cs="Courier New"/>
          <w:color w:val="D4D4D4"/>
          <w:sz w:val="21"/>
          <w:szCs w:val="21"/>
          <w:rtl w:val="0"/>
        </w:rPr>
      </w:pPr>
      <w:r w:rsidRPr="4B58B5B1" w:rsidR="780F6BA5">
        <w:rPr>
          <w:rFonts w:ascii="Courier New" w:hAnsi="Courier New" w:eastAsia="Courier New" w:cs="Courier New"/>
          <w:color w:val="569CD6"/>
          <w:sz w:val="21"/>
          <w:szCs w:val="21"/>
        </w:rPr>
        <w:t>PORT</w:t>
      </w:r>
      <w:r w:rsidRPr="4B58B5B1" w:rsidR="780F6BA5">
        <w:rPr>
          <w:rFonts w:ascii="Courier New" w:hAnsi="Courier New" w:eastAsia="Courier New" w:cs="Courier New"/>
          <w:color w:val="D4D4D4"/>
          <w:sz w:val="21"/>
          <w:szCs w:val="21"/>
        </w:rPr>
        <w:t xml:space="preserve"> = </w:t>
      </w:r>
      <w:r w:rsidRPr="4B58B5B1" w:rsidR="670BA64D">
        <w:rPr>
          <w:rFonts w:ascii="Courier New" w:hAnsi="Courier New" w:eastAsia="Courier New" w:cs="Courier New"/>
          <w:color w:val="D4D4D4"/>
          <w:sz w:val="21"/>
          <w:szCs w:val="21"/>
        </w:rPr>
        <w:t>70</w:t>
      </w:r>
      <w:r w:rsidRPr="4B58B5B1" w:rsidR="780F6BA5">
        <w:rPr>
          <w:rFonts w:ascii="Courier New" w:hAnsi="Courier New" w:eastAsia="Courier New" w:cs="Courier New"/>
          <w:color w:val="D4D4D4"/>
          <w:sz w:val="21"/>
          <w:szCs w:val="21"/>
        </w:rPr>
        <w:t>00</w:t>
      </w:r>
    </w:p>
    <w:p xmlns:wp14="http://schemas.microsoft.com/office/word/2010/wordml" w:rsidRPr="00000000" w:rsidR="00000000" w:rsidDel="00000000" w:rsidP="00000000" w:rsidRDefault="00000000" w14:paraId="00000044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Create .eslintrc.json or may be created default  </w:t>
      </w:r>
    </w:p>
    <w:p w:rsidR="4AB1ADB1" w:rsidP="4B58B5B1" w:rsidRDefault="4AB1ADB1" w14:paraId="489EB3AE" w14:textId="451E252C">
      <w:pPr>
        <w:numPr>
          <w:ilvl w:val="0"/>
          <w:numId w:val="2"/>
        </w:numPr>
        <w:shd w:val="clear" w:color="auto" w:fill="1E1E1E"/>
        <w:spacing w:line="325" w:lineRule="auto"/>
        <w:ind w:left="720" w:hanging="360"/>
        <w:rPr/>
      </w:pPr>
      <w:r w:rsidRPr="4B58B5B1" w:rsidR="4AB1ADB1">
        <w:rPr>
          <w:rFonts w:ascii="Courier New" w:hAnsi="Courier New" w:eastAsia="Courier New" w:cs="Courier New"/>
          <w:b w:val="0"/>
          <w:bCs w:val="0"/>
          <w:noProof w:val="0"/>
          <w:color w:val="D4D4D4"/>
          <w:sz w:val="21"/>
          <w:szCs w:val="21"/>
          <w:lang w:val="en"/>
        </w:rPr>
        <w:t>{</w:t>
      </w:r>
    </w:p>
    <w:p w:rsidR="4AB1ADB1" w:rsidP="4B58B5B1" w:rsidRDefault="4AB1ADB1" w14:paraId="5D9E8DE3" w14:textId="732EB19E">
      <w:pPr>
        <w:pStyle w:val="ListParagraph"/>
        <w:numPr>
          <w:ilvl w:val="0"/>
          <w:numId w:val="2"/>
        </w:numPr>
        <w:spacing w:line="285" w:lineRule="exact"/>
        <w:rPr/>
      </w:pPr>
      <w:r w:rsidRPr="4B58B5B1" w:rsidR="4AB1ADB1">
        <w:rPr>
          <w:rFonts w:ascii="Courier New" w:hAnsi="Courier New" w:eastAsia="Courier New" w:cs="Courier New"/>
          <w:b w:val="0"/>
          <w:bCs w:val="0"/>
          <w:noProof w:val="0"/>
          <w:color w:val="9CDCFE"/>
          <w:sz w:val="21"/>
          <w:szCs w:val="21"/>
          <w:lang w:val="en"/>
        </w:rPr>
        <w:t>"env"</w:t>
      </w:r>
      <w:r w:rsidRPr="4B58B5B1" w:rsidR="4AB1ADB1">
        <w:rPr>
          <w:rFonts w:ascii="Courier New" w:hAnsi="Courier New" w:eastAsia="Courier New" w:cs="Courier New"/>
          <w:b w:val="0"/>
          <w:bCs w:val="0"/>
          <w:noProof w:val="0"/>
          <w:color w:val="D4D4D4"/>
          <w:sz w:val="21"/>
          <w:szCs w:val="21"/>
          <w:lang w:val="en"/>
        </w:rPr>
        <w:t>: {</w:t>
      </w:r>
    </w:p>
    <w:p w:rsidR="4CAABF66" w:rsidP="4B58B5B1" w:rsidRDefault="4CAABF66" w14:paraId="7A1D103F" w14:textId="13A8CA2B">
      <w:pPr>
        <w:pStyle w:val="Normal"/>
        <w:numPr>
          <w:ilvl w:val="0"/>
          <w:numId w:val="2"/>
        </w:numPr>
        <w:shd w:val="clear" w:color="auto" w:fill="1E1E1E"/>
        <w:spacing w:line="325" w:lineRule="auto"/>
        <w:ind w:left="720" w:hanging="360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{</w:t>
      </w:r>
    </w:p>
    <w:p w:rsidR="4CAABF66" w:rsidP="4B58B5B1" w:rsidRDefault="4CAABF66" w14:paraId="4EC573CA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"env"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: {</w:t>
      </w:r>
    </w:p>
    <w:p w:rsidR="4CAABF66" w:rsidP="4B58B5B1" w:rsidRDefault="4CAABF66" w14:paraId="3C6E4AE2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"browser"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: </w:t>
      </w:r>
      <w:r w:rsidRPr="4B58B5B1" w:rsidR="4CAABF66">
        <w:rPr>
          <w:rFonts w:ascii="Courier New" w:hAnsi="Courier New" w:eastAsia="Courier New" w:cs="Courier New"/>
          <w:color w:val="569CD6"/>
          <w:sz w:val="21"/>
          <w:szCs w:val="21"/>
        </w:rPr>
        <w:t>true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, </w:t>
      </w:r>
      <w:r w:rsidRPr="4B58B5B1" w:rsidR="4CAABF66">
        <w:rPr>
          <w:rFonts w:ascii="Courier New" w:hAnsi="Courier New" w:eastAsia="Courier New" w:cs="Courier New"/>
          <w:color w:val="6A9955"/>
          <w:sz w:val="21"/>
          <w:szCs w:val="21"/>
        </w:rPr>
        <w:t>//for document supported document.getElementById</w:t>
      </w:r>
    </w:p>
    <w:p w:rsidR="4CAABF66" w:rsidP="4B58B5B1" w:rsidRDefault="4CAABF66" w14:paraId="36120C76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"node"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: </w:t>
      </w:r>
      <w:r w:rsidRPr="4B58B5B1" w:rsidR="4CAABF66">
        <w:rPr>
          <w:rFonts w:ascii="Courier New" w:hAnsi="Courier New" w:eastAsia="Courier New" w:cs="Courier New"/>
          <w:color w:val="569CD6"/>
          <w:sz w:val="21"/>
          <w:szCs w:val="21"/>
        </w:rPr>
        <w:t>true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,</w:t>
      </w:r>
    </w:p>
    <w:p w:rsidR="4CAABF66" w:rsidP="4B58B5B1" w:rsidRDefault="4CAABF66" w14:paraId="017EB1A3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"commonjs"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: </w:t>
      </w:r>
      <w:r w:rsidRPr="4B58B5B1" w:rsidR="4CAABF66">
        <w:rPr>
          <w:rFonts w:ascii="Courier New" w:hAnsi="Courier New" w:eastAsia="Courier New" w:cs="Courier New"/>
          <w:color w:val="569CD6"/>
          <w:sz w:val="21"/>
          <w:szCs w:val="21"/>
        </w:rPr>
        <w:t>true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,</w:t>
      </w:r>
    </w:p>
    <w:p w:rsidR="4CAABF66" w:rsidP="4B58B5B1" w:rsidRDefault="4CAABF66" w14:paraId="36475452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"es2021"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: </w:t>
      </w:r>
      <w:r w:rsidRPr="4B58B5B1" w:rsidR="4CAABF66">
        <w:rPr>
          <w:rFonts w:ascii="Courier New" w:hAnsi="Courier New" w:eastAsia="Courier New" w:cs="Courier New"/>
          <w:color w:val="569CD6"/>
          <w:sz w:val="21"/>
          <w:szCs w:val="21"/>
        </w:rPr>
        <w:t>true</w:t>
      </w:r>
    </w:p>
    <w:p w:rsidR="4CAABF66" w:rsidP="4B58B5B1" w:rsidRDefault="4CAABF66" w14:paraId="2E06D511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},</w:t>
      </w:r>
    </w:p>
    <w:p w:rsidR="4CAABF66" w:rsidP="4B58B5B1" w:rsidRDefault="4CAABF66" w14:paraId="279018C6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"extends"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: [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"standard-with-typescript"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, 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"eslint:recommended"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],</w:t>
      </w:r>
    </w:p>
    <w:p w:rsidR="4CAABF66" w:rsidP="4B58B5B1" w:rsidRDefault="4CAABF66" w14:paraId="5BE19293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"overrides"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: [],</w:t>
      </w:r>
    </w:p>
    <w:p w:rsidR="4CAABF66" w:rsidP="4B58B5B1" w:rsidRDefault="4CAABF66" w14:paraId="07A08F25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"parserOptions"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: {</w:t>
      </w:r>
    </w:p>
    <w:p w:rsidR="4CAABF66" w:rsidP="4B58B5B1" w:rsidRDefault="4CAABF66" w14:paraId="5C9DE27F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"ecmaVersion"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: 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"latest"</w:t>
      </w:r>
    </w:p>
    <w:p w:rsidR="4CAABF66" w:rsidP="4B58B5B1" w:rsidRDefault="4CAABF66" w14:paraId="447E9969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},</w:t>
      </w:r>
    </w:p>
    <w:p w:rsidR="4CAABF66" w:rsidP="4B58B5B1" w:rsidRDefault="4CAABF66" w14:paraId="77766C79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"rules"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: {</w:t>
      </w:r>
    </w:p>
    <w:p w:rsidR="4CAABF66" w:rsidP="4B58B5B1" w:rsidRDefault="4CAABF66" w14:paraId="3038F2EA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"semi"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: [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"warn"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, 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"always"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],</w:t>
      </w:r>
    </w:p>
    <w:p w:rsidR="4CAABF66" w:rsidP="4B58B5B1" w:rsidRDefault="4CAABF66" w14:paraId="555BA470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"quotes"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: [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"warn"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, 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"single"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],</w:t>
      </w:r>
    </w:p>
    <w:p w:rsidR="4CAABF66" w:rsidP="4B58B5B1" w:rsidRDefault="4CAABF66" w14:paraId="4C8F8DC9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"eqeqeq"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: 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"error"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, </w:t>
      </w:r>
      <w:r w:rsidRPr="4B58B5B1" w:rsidR="4CAABF66">
        <w:rPr>
          <w:rFonts w:ascii="Courier New" w:hAnsi="Courier New" w:eastAsia="Courier New" w:cs="Courier New"/>
          <w:color w:val="6A9955"/>
          <w:sz w:val="21"/>
          <w:szCs w:val="21"/>
        </w:rPr>
        <w:t>//==double equqal operator</w:t>
      </w:r>
    </w:p>
    <w:p w:rsidR="4CAABF66" w:rsidP="4B58B5B1" w:rsidRDefault="4CAABF66" w14:paraId="26D166B3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"no-undef"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: 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"error"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,</w:t>
      </w:r>
    </w:p>
    <w:p w:rsidR="4CAABF66" w:rsidP="4B58B5B1" w:rsidRDefault="4CAABF66" w14:paraId="1BD27886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"space-before-blocks"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: 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"warn"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, </w:t>
      </w:r>
      <w:r w:rsidRPr="4B58B5B1" w:rsidR="4CAABF66">
        <w:rPr>
          <w:rFonts w:ascii="Courier New" w:hAnsi="Courier New" w:eastAsia="Courier New" w:cs="Courier New"/>
          <w:color w:val="6A9955"/>
          <w:sz w:val="21"/>
          <w:szCs w:val="21"/>
        </w:rPr>
        <w:t>//space before block start</w:t>
      </w:r>
    </w:p>
    <w:p w:rsidR="4CAABF66" w:rsidP="4B58B5B1" w:rsidRDefault="4CAABF66" w14:paraId="7FE6BAA6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"spaced-comment"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: 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"warn"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, </w:t>
      </w:r>
      <w:r w:rsidRPr="4B58B5B1" w:rsidR="4CAABF66">
        <w:rPr>
          <w:rFonts w:ascii="Courier New" w:hAnsi="Courier New" w:eastAsia="Courier New" w:cs="Courier New"/>
          <w:color w:val="6A9955"/>
          <w:sz w:val="21"/>
          <w:szCs w:val="21"/>
        </w:rPr>
        <w:t>//space comment</w:t>
      </w:r>
    </w:p>
    <w:p w:rsidR="4CAABF66" w:rsidP="4B58B5B1" w:rsidRDefault="4CAABF66" w14:paraId="2CA95594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"space-before-function-paren"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: 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"warn"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, </w:t>
      </w:r>
      <w:r w:rsidRPr="4B58B5B1" w:rsidR="4CAABF66">
        <w:rPr>
          <w:rFonts w:ascii="Courier New" w:hAnsi="Courier New" w:eastAsia="Courier New" w:cs="Courier New"/>
          <w:color w:val="6A9955"/>
          <w:sz w:val="21"/>
          <w:szCs w:val="21"/>
        </w:rPr>
        <w:t>//space before bracket start</w:t>
      </w:r>
    </w:p>
    <w:p w:rsidR="4CAABF66" w:rsidP="4B58B5B1" w:rsidRDefault="4CAABF66" w14:paraId="06A69BDE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"eol-last"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: [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"warn"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, 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"never"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] </w:t>
      </w:r>
      <w:r w:rsidRPr="4B58B5B1" w:rsidR="4CAABF66">
        <w:rPr>
          <w:rFonts w:ascii="Courier New" w:hAnsi="Courier New" w:eastAsia="Courier New" w:cs="Courier New"/>
          <w:color w:val="6A9955"/>
          <w:sz w:val="21"/>
          <w:szCs w:val="21"/>
        </w:rPr>
        <w:t>//end of line required at end of the page</w:t>
      </w:r>
    </w:p>
    <w:p w:rsidR="4CAABF66" w:rsidP="4B58B5B1" w:rsidRDefault="4CAABF66" w14:paraId="05B2A28E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}</w:t>
      </w:r>
    </w:p>
    <w:p w:rsidR="4CAABF66" w:rsidP="4B58B5B1" w:rsidRDefault="4CAABF66" w14:paraId="646E44E4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}</w:t>
      </w:r>
    </w:p>
    <w:p w:rsidR="4CAABF66" w:rsidP="4B58B5B1" w:rsidRDefault="4CAABF66" w14:paraId="7E0F17BF" w14:textId="0222B131">
      <w:pPr>
        <w:pStyle w:val="Normal"/>
        <w:numPr>
          <w:ilvl w:val="0"/>
          <w:numId w:val="2"/>
        </w:numPr>
        <w:shd w:val="clear" w:color="auto" w:fill="1E1E1E"/>
        <w:spacing w:line="325" w:lineRule="auto"/>
        <w:ind w:left="720" w:hanging="360"/>
        <w:rPr>
          <w:rFonts w:ascii="Courier New" w:hAnsi="Courier New" w:eastAsia="Courier New" w:cs="Courier New"/>
          <w:color w:val="D4D4D4"/>
          <w:sz w:val="21"/>
          <w:szCs w:val="21"/>
          <w:rtl w:val="0"/>
        </w:rPr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{</w:t>
      </w:r>
    </w:p>
    <w:p w:rsidR="4CAABF66" w:rsidP="4B58B5B1" w:rsidRDefault="4CAABF66" w14:paraId="220B1607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"env"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: {</w:t>
      </w:r>
    </w:p>
    <w:p w:rsidR="4CAABF66" w:rsidP="4B58B5B1" w:rsidRDefault="4CAABF66" w14:paraId="3676808E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"browser"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: </w:t>
      </w:r>
      <w:r w:rsidRPr="4B58B5B1" w:rsidR="4CAABF66">
        <w:rPr>
          <w:rFonts w:ascii="Courier New" w:hAnsi="Courier New" w:eastAsia="Courier New" w:cs="Courier New"/>
          <w:color w:val="569CD6"/>
          <w:sz w:val="21"/>
          <w:szCs w:val="21"/>
        </w:rPr>
        <w:t>true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, </w:t>
      </w:r>
      <w:r w:rsidRPr="4B58B5B1" w:rsidR="4CAABF66">
        <w:rPr>
          <w:rFonts w:ascii="Courier New" w:hAnsi="Courier New" w:eastAsia="Courier New" w:cs="Courier New"/>
          <w:color w:val="6A9955"/>
          <w:sz w:val="21"/>
          <w:szCs w:val="21"/>
        </w:rPr>
        <w:t>//for document supported document.getElementById</w:t>
      </w:r>
    </w:p>
    <w:p w:rsidR="4CAABF66" w:rsidP="4B58B5B1" w:rsidRDefault="4CAABF66" w14:paraId="611B2295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"node"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: </w:t>
      </w:r>
      <w:r w:rsidRPr="4B58B5B1" w:rsidR="4CAABF66">
        <w:rPr>
          <w:rFonts w:ascii="Courier New" w:hAnsi="Courier New" w:eastAsia="Courier New" w:cs="Courier New"/>
          <w:color w:val="569CD6"/>
          <w:sz w:val="21"/>
          <w:szCs w:val="21"/>
        </w:rPr>
        <w:t>true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,</w:t>
      </w:r>
    </w:p>
    <w:p w:rsidR="4CAABF66" w:rsidP="4B58B5B1" w:rsidRDefault="4CAABF66" w14:paraId="29664CA2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"commonjs"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: </w:t>
      </w:r>
      <w:r w:rsidRPr="4B58B5B1" w:rsidR="4CAABF66">
        <w:rPr>
          <w:rFonts w:ascii="Courier New" w:hAnsi="Courier New" w:eastAsia="Courier New" w:cs="Courier New"/>
          <w:color w:val="569CD6"/>
          <w:sz w:val="21"/>
          <w:szCs w:val="21"/>
        </w:rPr>
        <w:t>true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,</w:t>
      </w:r>
    </w:p>
    <w:p w:rsidR="4CAABF66" w:rsidP="4B58B5B1" w:rsidRDefault="4CAABF66" w14:paraId="4BA7E969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"es2021"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: </w:t>
      </w:r>
      <w:r w:rsidRPr="4B58B5B1" w:rsidR="4CAABF66">
        <w:rPr>
          <w:rFonts w:ascii="Courier New" w:hAnsi="Courier New" w:eastAsia="Courier New" w:cs="Courier New"/>
          <w:color w:val="569CD6"/>
          <w:sz w:val="21"/>
          <w:szCs w:val="21"/>
        </w:rPr>
        <w:t>true</w:t>
      </w:r>
    </w:p>
    <w:p w:rsidR="4CAABF66" w:rsidP="4B58B5B1" w:rsidRDefault="4CAABF66" w14:paraId="66B76A93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},</w:t>
      </w:r>
    </w:p>
    <w:p w:rsidR="4CAABF66" w:rsidP="4B58B5B1" w:rsidRDefault="4CAABF66" w14:paraId="3CEFD82E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"extends"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: [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"standard-with-typescript"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, 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"eslint:recommended"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],</w:t>
      </w:r>
    </w:p>
    <w:p w:rsidR="4CAABF66" w:rsidP="4B58B5B1" w:rsidRDefault="4CAABF66" w14:paraId="5F635D80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"overrides"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: [],</w:t>
      </w:r>
    </w:p>
    <w:p w:rsidR="4CAABF66" w:rsidP="4B58B5B1" w:rsidRDefault="4CAABF66" w14:paraId="2B013148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"parserOptions"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: {</w:t>
      </w:r>
    </w:p>
    <w:p w:rsidR="4CAABF66" w:rsidP="4B58B5B1" w:rsidRDefault="4CAABF66" w14:paraId="7AECBC27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"ecmaVersion"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: 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"latest"</w:t>
      </w:r>
    </w:p>
    <w:p w:rsidR="4CAABF66" w:rsidP="4B58B5B1" w:rsidRDefault="4CAABF66" w14:paraId="018FECA3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},</w:t>
      </w:r>
    </w:p>
    <w:p w:rsidR="4CAABF66" w:rsidP="4B58B5B1" w:rsidRDefault="4CAABF66" w14:paraId="3EA2CE95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"rules"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: {</w:t>
      </w:r>
    </w:p>
    <w:p w:rsidR="4CAABF66" w:rsidP="4B58B5B1" w:rsidRDefault="4CAABF66" w14:paraId="7652420C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"semi"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: [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"warn"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, 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"always"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],</w:t>
      </w:r>
    </w:p>
    <w:p w:rsidR="4CAABF66" w:rsidP="4B58B5B1" w:rsidRDefault="4CAABF66" w14:paraId="342DF665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"quotes"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: [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"warn"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, 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"single"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],</w:t>
      </w:r>
    </w:p>
    <w:p w:rsidR="4CAABF66" w:rsidP="4B58B5B1" w:rsidRDefault="4CAABF66" w14:paraId="43E76FD4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"eqeqeq"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: 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"error"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, </w:t>
      </w:r>
      <w:r w:rsidRPr="4B58B5B1" w:rsidR="4CAABF66">
        <w:rPr>
          <w:rFonts w:ascii="Courier New" w:hAnsi="Courier New" w:eastAsia="Courier New" w:cs="Courier New"/>
          <w:color w:val="6A9955"/>
          <w:sz w:val="21"/>
          <w:szCs w:val="21"/>
        </w:rPr>
        <w:t>//==double equqal operator</w:t>
      </w:r>
    </w:p>
    <w:p w:rsidR="4CAABF66" w:rsidP="4B58B5B1" w:rsidRDefault="4CAABF66" w14:paraId="15C60EF4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"no-undef"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: 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"error"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,</w:t>
      </w:r>
    </w:p>
    <w:p w:rsidR="4CAABF66" w:rsidP="4B58B5B1" w:rsidRDefault="4CAABF66" w14:paraId="08282209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"space-before-blocks"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: 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"warn"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, </w:t>
      </w:r>
      <w:r w:rsidRPr="4B58B5B1" w:rsidR="4CAABF66">
        <w:rPr>
          <w:rFonts w:ascii="Courier New" w:hAnsi="Courier New" w:eastAsia="Courier New" w:cs="Courier New"/>
          <w:color w:val="6A9955"/>
          <w:sz w:val="21"/>
          <w:szCs w:val="21"/>
        </w:rPr>
        <w:t>//space before block start</w:t>
      </w:r>
    </w:p>
    <w:p w:rsidR="4CAABF66" w:rsidP="4B58B5B1" w:rsidRDefault="4CAABF66" w14:paraId="5D9977E7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"spaced-comment"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: 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"warn"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, </w:t>
      </w:r>
      <w:r w:rsidRPr="4B58B5B1" w:rsidR="4CAABF66">
        <w:rPr>
          <w:rFonts w:ascii="Courier New" w:hAnsi="Courier New" w:eastAsia="Courier New" w:cs="Courier New"/>
          <w:color w:val="6A9955"/>
          <w:sz w:val="21"/>
          <w:szCs w:val="21"/>
        </w:rPr>
        <w:t>//space comment</w:t>
      </w:r>
    </w:p>
    <w:p w:rsidR="4CAABF66" w:rsidP="4B58B5B1" w:rsidRDefault="4CAABF66" w14:paraId="64EF1A6D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"space-before-function-paren"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: 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"warn"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, </w:t>
      </w:r>
      <w:r w:rsidRPr="4B58B5B1" w:rsidR="4CAABF66">
        <w:rPr>
          <w:rFonts w:ascii="Courier New" w:hAnsi="Courier New" w:eastAsia="Courier New" w:cs="Courier New"/>
          <w:color w:val="6A9955"/>
          <w:sz w:val="21"/>
          <w:szCs w:val="21"/>
        </w:rPr>
        <w:t>//space before bracket start</w:t>
      </w:r>
    </w:p>
    <w:p w:rsidR="4CAABF66" w:rsidP="4B58B5B1" w:rsidRDefault="4CAABF66" w14:paraId="58859FB0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"eol-last"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: [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"warn"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, 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"never"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] </w:t>
      </w:r>
      <w:r w:rsidRPr="4B58B5B1" w:rsidR="4CAABF66">
        <w:rPr>
          <w:rFonts w:ascii="Courier New" w:hAnsi="Courier New" w:eastAsia="Courier New" w:cs="Courier New"/>
          <w:color w:val="6A9955"/>
          <w:sz w:val="21"/>
          <w:szCs w:val="21"/>
        </w:rPr>
        <w:t>//end of line required at end of the page</w:t>
      </w:r>
    </w:p>
    <w:p w:rsidR="4CAABF66" w:rsidP="4B58B5B1" w:rsidRDefault="4CAABF66" w14:paraId="26814429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}</w:t>
      </w:r>
    </w:p>
    <w:p w:rsidR="4CAABF66" w:rsidP="4B58B5B1" w:rsidRDefault="4CAABF66" w14:paraId="560A245D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}</w:t>
      </w:r>
    </w:p>
    <w:p w:rsidR="4CAABF66" w:rsidP="4B58B5B1" w:rsidRDefault="4CAABF66" w14:paraId="752F45B7" w14:textId="1DF47C5C">
      <w:pPr>
        <w:pStyle w:val="Normal"/>
        <w:numPr>
          <w:ilvl w:val="0"/>
          <w:numId w:val="2"/>
        </w:numPr>
        <w:shd w:val="clear" w:color="auto" w:fill="1E1E1E"/>
        <w:spacing w:line="325" w:lineRule="auto"/>
        <w:ind w:left="720" w:hanging="360"/>
        <w:rPr>
          <w:rFonts w:ascii="Courier New" w:hAnsi="Courier New" w:eastAsia="Courier New" w:cs="Courier New"/>
          <w:color w:val="D4D4D4"/>
          <w:sz w:val="21"/>
          <w:szCs w:val="21"/>
          <w:rtl w:val="0"/>
        </w:rPr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{</w:t>
      </w:r>
    </w:p>
    <w:p w:rsidR="4CAABF66" w:rsidP="4B58B5B1" w:rsidRDefault="4CAABF66" w14:paraId="6ADEC5ED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"env"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: {</w:t>
      </w:r>
    </w:p>
    <w:p w:rsidR="4CAABF66" w:rsidP="4B58B5B1" w:rsidRDefault="4CAABF66" w14:paraId="3BB5B3CD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"browser"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: </w:t>
      </w:r>
      <w:r w:rsidRPr="4B58B5B1" w:rsidR="4CAABF66">
        <w:rPr>
          <w:rFonts w:ascii="Courier New" w:hAnsi="Courier New" w:eastAsia="Courier New" w:cs="Courier New"/>
          <w:color w:val="569CD6"/>
          <w:sz w:val="21"/>
          <w:szCs w:val="21"/>
        </w:rPr>
        <w:t>true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, </w:t>
      </w:r>
      <w:r w:rsidRPr="4B58B5B1" w:rsidR="4CAABF66">
        <w:rPr>
          <w:rFonts w:ascii="Courier New" w:hAnsi="Courier New" w:eastAsia="Courier New" w:cs="Courier New"/>
          <w:color w:val="6A9955"/>
          <w:sz w:val="21"/>
          <w:szCs w:val="21"/>
        </w:rPr>
        <w:t>//for document supported document.getElementById</w:t>
      </w:r>
    </w:p>
    <w:p w:rsidR="4CAABF66" w:rsidP="4B58B5B1" w:rsidRDefault="4CAABF66" w14:paraId="2C0CB668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"node"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: </w:t>
      </w:r>
      <w:r w:rsidRPr="4B58B5B1" w:rsidR="4CAABF66">
        <w:rPr>
          <w:rFonts w:ascii="Courier New" w:hAnsi="Courier New" w:eastAsia="Courier New" w:cs="Courier New"/>
          <w:color w:val="569CD6"/>
          <w:sz w:val="21"/>
          <w:szCs w:val="21"/>
        </w:rPr>
        <w:t>true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,</w:t>
      </w:r>
    </w:p>
    <w:p w:rsidR="4CAABF66" w:rsidP="4B58B5B1" w:rsidRDefault="4CAABF66" w14:paraId="218C53D8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"commonjs"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: </w:t>
      </w:r>
      <w:r w:rsidRPr="4B58B5B1" w:rsidR="4CAABF66">
        <w:rPr>
          <w:rFonts w:ascii="Courier New" w:hAnsi="Courier New" w:eastAsia="Courier New" w:cs="Courier New"/>
          <w:color w:val="569CD6"/>
          <w:sz w:val="21"/>
          <w:szCs w:val="21"/>
        </w:rPr>
        <w:t>true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,</w:t>
      </w:r>
    </w:p>
    <w:p w:rsidR="4CAABF66" w:rsidP="4B58B5B1" w:rsidRDefault="4CAABF66" w14:paraId="77D4BBDE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"es2021"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: </w:t>
      </w:r>
      <w:r w:rsidRPr="4B58B5B1" w:rsidR="4CAABF66">
        <w:rPr>
          <w:rFonts w:ascii="Courier New" w:hAnsi="Courier New" w:eastAsia="Courier New" w:cs="Courier New"/>
          <w:color w:val="569CD6"/>
          <w:sz w:val="21"/>
          <w:szCs w:val="21"/>
        </w:rPr>
        <w:t>true</w:t>
      </w:r>
    </w:p>
    <w:p w:rsidR="4CAABF66" w:rsidP="4B58B5B1" w:rsidRDefault="4CAABF66" w14:paraId="18DC5FA6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},</w:t>
      </w:r>
    </w:p>
    <w:p w:rsidR="4CAABF66" w:rsidP="4B58B5B1" w:rsidRDefault="4CAABF66" w14:paraId="478AC9E7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"extends"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: [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"standard-with-typescript"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, 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"eslint:recommended"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],</w:t>
      </w:r>
    </w:p>
    <w:p w:rsidR="4CAABF66" w:rsidP="4B58B5B1" w:rsidRDefault="4CAABF66" w14:paraId="7FA6601E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"overrides"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: [],</w:t>
      </w:r>
    </w:p>
    <w:p w:rsidR="4CAABF66" w:rsidP="4B58B5B1" w:rsidRDefault="4CAABF66" w14:paraId="4B59D488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"parserOptions"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: {</w:t>
      </w:r>
    </w:p>
    <w:p w:rsidR="4CAABF66" w:rsidP="4B58B5B1" w:rsidRDefault="4CAABF66" w14:paraId="03B70894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"ecmaVersion"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: 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"latest"</w:t>
      </w:r>
    </w:p>
    <w:p w:rsidR="4CAABF66" w:rsidP="4B58B5B1" w:rsidRDefault="4CAABF66" w14:paraId="4470C8C2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},</w:t>
      </w:r>
    </w:p>
    <w:p w:rsidR="4CAABF66" w:rsidP="4B58B5B1" w:rsidRDefault="4CAABF66" w14:paraId="764D9378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"rules"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: {</w:t>
      </w:r>
    </w:p>
    <w:p w:rsidR="4CAABF66" w:rsidP="4B58B5B1" w:rsidRDefault="4CAABF66" w14:paraId="2852621B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"semi"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: [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"warn"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, 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"always"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],</w:t>
      </w:r>
    </w:p>
    <w:p w:rsidR="4CAABF66" w:rsidP="4B58B5B1" w:rsidRDefault="4CAABF66" w14:paraId="072A8149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"quotes"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: [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"warn"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, 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"single"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],</w:t>
      </w:r>
    </w:p>
    <w:p w:rsidR="4CAABF66" w:rsidP="4B58B5B1" w:rsidRDefault="4CAABF66" w14:paraId="2DC28B96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"eqeqeq"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: 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"error"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, </w:t>
      </w:r>
      <w:r w:rsidRPr="4B58B5B1" w:rsidR="4CAABF66">
        <w:rPr>
          <w:rFonts w:ascii="Courier New" w:hAnsi="Courier New" w:eastAsia="Courier New" w:cs="Courier New"/>
          <w:color w:val="6A9955"/>
          <w:sz w:val="21"/>
          <w:szCs w:val="21"/>
        </w:rPr>
        <w:t>//==double equqal operator</w:t>
      </w:r>
    </w:p>
    <w:p w:rsidR="4CAABF66" w:rsidP="4B58B5B1" w:rsidRDefault="4CAABF66" w14:paraId="79742CE9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"no-undef"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: 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"error"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,</w:t>
      </w:r>
    </w:p>
    <w:p w:rsidR="4CAABF66" w:rsidP="4B58B5B1" w:rsidRDefault="4CAABF66" w14:paraId="539BDD41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"space-before-blocks"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: 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"warn"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, </w:t>
      </w:r>
      <w:r w:rsidRPr="4B58B5B1" w:rsidR="4CAABF66">
        <w:rPr>
          <w:rFonts w:ascii="Courier New" w:hAnsi="Courier New" w:eastAsia="Courier New" w:cs="Courier New"/>
          <w:color w:val="6A9955"/>
          <w:sz w:val="21"/>
          <w:szCs w:val="21"/>
        </w:rPr>
        <w:t>//space before block start</w:t>
      </w:r>
    </w:p>
    <w:p w:rsidR="4CAABF66" w:rsidP="4B58B5B1" w:rsidRDefault="4CAABF66" w14:paraId="5E2D2EE6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"spaced-comment"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: 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"warn"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, </w:t>
      </w:r>
      <w:r w:rsidRPr="4B58B5B1" w:rsidR="4CAABF66">
        <w:rPr>
          <w:rFonts w:ascii="Courier New" w:hAnsi="Courier New" w:eastAsia="Courier New" w:cs="Courier New"/>
          <w:color w:val="6A9955"/>
          <w:sz w:val="21"/>
          <w:szCs w:val="21"/>
        </w:rPr>
        <w:t>//space comment</w:t>
      </w:r>
    </w:p>
    <w:p w:rsidR="4CAABF66" w:rsidP="4B58B5B1" w:rsidRDefault="4CAABF66" w14:paraId="48325B76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"space-before-function-paren"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: 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"warn"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, </w:t>
      </w:r>
      <w:r w:rsidRPr="4B58B5B1" w:rsidR="4CAABF66">
        <w:rPr>
          <w:rFonts w:ascii="Courier New" w:hAnsi="Courier New" w:eastAsia="Courier New" w:cs="Courier New"/>
          <w:color w:val="6A9955"/>
          <w:sz w:val="21"/>
          <w:szCs w:val="21"/>
        </w:rPr>
        <w:t>//space before bracket start</w:t>
      </w:r>
    </w:p>
    <w:p w:rsidR="4CAABF66" w:rsidP="4B58B5B1" w:rsidRDefault="4CAABF66" w14:paraId="5FA739B6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  </w:t>
      </w:r>
      <w:r w:rsidRPr="4B58B5B1" w:rsidR="4CAABF66">
        <w:rPr>
          <w:rFonts w:ascii="Courier New" w:hAnsi="Courier New" w:eastAsia="Courier New" w:cs="Courier New"/>
          <w:color w:val="9CDCFE"/>
          <w:sz w:val="21"/>
          <w:szCs w:val="21"/>
        </w:rPr>
        <w:t>"eol-last"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: [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"warn"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, </w:t>
      </w:r>
      <w:r w:rsidRPr="4B58B5B1" w:rsidR="4CAABF66">
        <w:rPr>
          <w:rFonts w:ascii="Courier New" w:hAnsi="Courier New" w:eastAsia="Courier New" w:cs="Courier New"/>
          <w:color w:val="CE9178"/>
          <w:sz w:val="21"/>
          <w:szCs w:val="21"/>
        </w:rPr>
        <w:t>"never"</w:t>
      </w: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] </w:t>
      </w:r>
      <w:r w:rsidRPr="4B58B5B1" w:rsidR="4CAABF66">
        <w:rPr>
          <w:rFonts w:ascii="Courier New" w:hAnsi="Courier New" w:eastAsia="Courier New" w:cs="Courier New"/>
          <w:color w:val="6A9955"/>
          <w:sz w:val="21"/>
          <w:szCs w:val="21"/>
        </w:rPr>
        <w:t>//end of line required at end of the page</w:t>
      </w:r>
    </w:p>
    <w:p w:rsidR="4CAABF66" w:rsidP="4B58B5B1" w:rsidRDefault="4CAABF66" w14:paraId="65B2FCD4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 xml:space="preserve"> }</w:t>
      </w:r>
    </w:p>
    <w:p w:rsidR="4CAABF66" w:rsidP="4B58B5B1" w:rsidRDefault="4CAABF66" w14:paraId="3FC5DDB2">
      <w:pPr>
        <w:pStyle w:val="ListParagraph"/>
        <w:numPr>
          <w:ilvl w:val="0"/>
          <w:numId w:val="2"/>
        </w:numPr>
        <w:shd w:val="clear" w:color="auto" w:fill="1E1E1E"/>
        <w:spacing w:line="325" w:lineRule="auto"/>
        <w:rPr/>
      </w:pPr>
      <w:r w:rsidRPr="4B58B5B1" w:rsidR="4CAABF66">
        <w:rPr>
          <w:rFonts w:ascii="Courier New" w:hAnsi="Courier New" w:eastAsia="Courier New" w:cs="Courier New"/>
          <w:color w:val="D4D4D4"/>
          <w:sz w:val="21"/>
          <w:szCs w:val="21"/>
        </w:rPr>
        <w:t>}</w:t>
      </w:r>
    </w:p>
    <w:p w:rsidR="4B58B5B1" w:rsidP="4B58B5B1" w:rsidRDefault="4B58B5B1" w14:paraId="05DA2387" w14:textId="5A496C9F">
      <w:pPr>
        <w:pStyle w:val="Normal"/>
        <w:numPr>
          <w:ilvl w:val="0"/>
          <w:numId w:val="2"/>
        </w:numPr>
        <w:shd w:val="clear" w:color="auto" w:fill="1E1E1E"/>
        <w:spacing w:line="325" w:lineRule="auto"/>
        <w:ind w:left="720" w:hanging="360"/>
        <w:rPr>
          <w:rFonts w:ascii="Courier New" w:hAnsi="Courier New" w:eastAsia="Courier New" w:cs="Courier New"/>
          <w:color w:val="D4D4D4"/>
          <w:sz w:val="21"/>
          <w:szCs w:val="21"/>
          <w:rtl w:val="0"/>
        </w:rPr>
      </w:pPr>
    </w:p>
    <w:p xmlns:wp14="http://schemas.microsoft.com/office/word/2010/wordml" w:rsidRPr="00000000" w:rsidR="00000000" w:rsidDel="00000000" w:rsidP="00000000" w:rsidRDefault="00000000" w14:paraId="0000005C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  <w:rPr/>
      </w:pPr>
    </w:p>
    <w:p xmlns:wp14="http://schemas.microsoft.com/office/word/2010/wordml" w:rsidRPr="00000000" w:rsidR="00000000" w:rsidDel="00000000" w:rsidP="00000000" w:rsidRDefault="00000000" w14:paraId="0000005D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="780F6BA5">
        <w:rPr/>
        <w:t>Create .eslintignore</w:t>
      </w:r>
    </w:p>
    <w:p xmlns:wp14="http://schemas.microsoft.com/office/word/2010/wordml" w:rsidRPr="00000000" w:rsidR="00000000" w:rsidDel="00000000" w:rsidP="00000000" w:rsidRDefault="00000000" w14:paraId="0000005E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  <w:rPr/>
      </w:pPr>
      <w:r w:rsidRPr="4B58B5B1" w:rsidR="780F6BA5">
        <w:rPr>
          <w:rFonts w:ascii="Courier New" w:hAnsi="Courier New" w:eastAsia="Courier New" w:cs="Courier New"/>
          <w:color w:val="D4D4D4"/>
          <w:sz w:val="21"/>
          <w:szCs w:val="21"/>
        </w:rPr>
        <w:t>*.css</w:t>
      </w:r>
    </w:p>
    <w:p xmlns:wp14="http://schemas.microsoft.com/office/word/2010/wordml" w:rsidRPr="00000000" w:rsidR="00000000" w:rsidDel="00000000" w:rsidP="00000000" w:rsidRDefault="00000000" w14:paraId="0000005F" wp14:textId="77777777">
      <w:pPr>
        <w:numPr>
          <w:ilvl w:val="0"/>
          <w:numId w:val="2"/>
        </w:numPr>
        <w:shd w:val="clear" w:fill="1e1e1e"/>
        <w:spacing w:line="325.71428571428567" w:lineRule="auto"/>
        <w:ind w:left="720" w:hanging="360"/>
        <w:rPr/>
      </w:pPr>
      <w:r w:rsidRPr="4B58B5B1" w:rsidR="780F6BA5">
        <w:rPr>
          <w:rFonts w:ascii="Courier New" w:hAnsi="Courier New" w:eastAsia="Courier New" w:cs="Courier New"/>
          <w:color w:val="D4D4D4"/>
          <w:sz w:val="21"/>
          <w:szCs w:val="21"/>
        </w:rPr>
        <w:t>*.html</w:t>
      </w:r>
    </w:p>
    <w:p w:rsidR="4B58B5B1" w:rsidP="4B58B5B1" w:rsidRDefault="4B58B5B1" w14:paraId="3D9C7557" w14:textId="16E815AF">
      <w:pPr>
        <w:pStyle w:val="Normal"/>
        <w:rPr>
          <w:rFonts w:ascii="Courier New" w:hAnsi="Courier New" w:eastAsia="Courier New" w:cs="Courier New"/>
          <w:color w:val="D4D4D4"/>
          <w:sz w:val="21"/>
          <w:szCs w:val="21"/>
        </w:rPr>
      </w:pPr>
    </w:p>
    <w:p w:rsidR="02D97701" w:rsidP="4B58B5B1" w:rsidRDefault="02D97701" w14:paraId="52C7218C" w14:textId="5E9ACDF9">
      <w:pPr>
        <w:pStyle w:val="Normal"/>
        <w:jc w:val="left"/>
        <w:rPr>
          <w:b w:val="1"/>
          <w:bCs w:val="1"/>
        </w:rPr>
      </w:pPr>
      <w:r w:rsidRPr="4B58B5B1" w:rsidR="02D97701">
        <w:rPr>
          <w:b w:val="1"/>
          <w:bCs w:val="1"/>
        </w:rPr>
        <w:t xml:space="preserve"> </w:t>
      </w:r>
    </w:p>
    <w:p w:rsidR="02D97701" w:rsidP="4B58B5B1" w:rsidRDefault="02D97701" w14:paraId="3F6F068C" w14:textId="260984B2">
      <w:pPr>
        <w:jc w:val="center"/>
        <w:rPr>
          <w:color w:val="741B47"/>
          <w:sz w:val="28"/>
          <w:szCs w:val="28"/>
          <w:rtl w:val="0"/>
        </w:rPr>
      </w:pPr>
      <w:r w:rsidRPr="4B58B5B1" w:rsidR="02D97701">
        <w:rPr>
          <w:color w:val="741B47"/>
          <w:sz w:val="28"/>
          <w:szCs w:val="28"/>
        </w:rPr>
        <w:t xml:space="preserve"> </w:t>
      </w:r>
    </w:p>
    <w:p w:rsidR="4B58B5B1" w:rsidP="4B58B5B1" w:rsidRDefault="4B58B5B1" w14:paraId="3A8143EA" w14:textId="530EA328">
      <w:pPr>
        <w:jc w:val="center"/>
        <w:rPr>
          <w:color w:val="741B47"/>
          <w:sz w:val="28"/>
          <w:szCs w:val="28"/>
          <w:rtl w:val="0"/>
        </w:rPr>
      </w:pPr>
    </w:p>
    <w:p w:rsidR="4B58B5B1" w:rsidP="4B58B5B1" w:rsidRDefault="4B58B5B1" w14:paraId="3C4C62F8" w14:textId="3F4C6D25">
      <w:pPr>
        <w:pStyle w:val="Normal"/>
        <w:jc w:val="center"/>
        <w:rPr>
          <w:color w:val="741B47"/>
          <w:sz w:val="28"/>
          <w:szCs w:val="28"/>
          <w:rtl w:val="0"/>
        </w:rPr>
      </w:pPr>
    </w:p>
    <w:p w:rsidR="763B5831" w:rsidP="4B58B5B1" w:rsidRDefault="763B5831" w14:paraId="12DFDA57" w14:textId="49BE34A9">
      <w:pPr>
        <w:jc w:val="center"/>
        <w:rPr>
          <w:color w:val="741B47"/>
          <w:sz w:val="28"/>
          <w:szCs w:val="28"/>
          <w:rtl w:val="0"/>
        </w:rPr>
      </w:pPr>
      <w:r w:rsidRPr="4B58B5B1" w:rsidR="763B5831">
        <w:rPr>
          <w:color w:val="741B47"/>
          <w:sz w:val="28"/>
          <w:szCs w:val="28"/>
        </w:rPr>
        <w:t>Prettier</w:t>
      </w:r>
    </w:p>
    <w:p w:rsidR="4B58B5B1" w:rsidP="4B58B5B1" w:rsidRDefault="4B58B5B1" w14:paraId="13F44297" w14:textId="0A79638A">
      <w:pPr>
        <w:pStyle w:val="Normal"/>
        <w:jc w:val="center"/>
        <w:rPr>
          <w:color w:val="741B47"/>
          <w:sz w:val="28"/>
          <w:szCs w:val="28"/>
          <w:rtl w:val="0"/>
        </w:rPr>
      </w:pPr>
    </w:p>
    <w:p xmlns:wp14="http://schemas.microsoft.com/office/word/2010/wordml" w:rsidRPr="00000000" w:rsidR="00000000" w:rsidDel="00000000" w:rsidP="4B58B5B1" w:rsidRDefault="00000000" w14:paraId="00000061" wp14:textId="040C4029">
      <w:pPr>
        <w:ind w:left="0"/>
        <w:rPr>
          <w:b w:val="1"/>
          <w:bCs w:val="1"/>
        </w:rPr>
      </w:pPr>
      <w:r w:rsidRPr="4B58B5B1" w:rsidR="7BCF56C4">
        <w:rPr>
          <w:b w:val="1"/>
          <w:bCs w:val="1"/>
        </w:rPr>
        <w:t>Installation</w:t>
      </w:r>
      <w:r w:rsidRPr="4B58B5B1" w:rsidR="7808DB52">
        <w:rPr>
          <w:b w:val="1"/>
          <w:bCs w:val="1"/>
        </w:rPr>
        <w:t xml:space="preserve"> Package </w:t>
      </w:r>
      <w:proofErr w:type="spellStart"/>
      <w:r w:rsidR="7808DB52">
        <w:rPr>
          <w:b w:val="0"/>
          <w:bCs w:val="0"/>
        </w:rPr>
        <w:t>npm</w:t>
      </w:r>
      <w:proofErr w:type="spellEnd"/>
      <w:r w:rsidR="7808DB52">
        <w:rPr>
          <w:b w:val="0"/>
          <w:bCs w:val="0"/>
        </w:rPr>
        <w:t xml:space="preserve"> </w:t>
      </w:r>
      <w:proofErr w:type="spellStart"/>
      <w:r w:rsidR="7808DB52">
        <w:rPr>
          <w:b w:val="0"/>
          <w:bCs w:val="0"/>
        </w:rPr>
        <w:t>i</w:t>
      </w:r>
      <w:proofErr w:type="spellEnd"/>
      <w:r w:rsidR="7808DB52">
        <w:rPr>
          <w:b w:val="0"/>
          <w:bCs w:val="0"/>
        </w:rPr>
        <w:t xml:space="preserve"> prettier </w:t>
      </w:r>
      <w:proofErr w:type="spellStart"/>
      <w:r w:rsidR="7808DB52">
        <w:rPr>
          <w:b w:val="0"/>
          <w:bCs w:val="0"/>
        </w:rPr>
        <w:t>eslint</w:t>
      </w:r>
      <w:proofErr w:type="spellEnd"/>
      <w:r w:rsidR="7808DB52">
        <w:rPr>
          <w:b w:val="0"/>
          <w:bCs w:val="0"/>
        </w:rPr>
        <w:t xml:space="preserve">-config-prettier </w:t>
      </w:r>
      <w:proofErr w:type="spellStart"/>
      <w:r w:rsidR="7808DB52">
        <w:rPr>
          <w:b w:val="0"/>
          <w:bCs w:val="0"/>
        </w:rPr>
        <w:t>eslint</w:t>
      </w:r>
      <w:proofErr w:type="spellEnd"/>
      <w:r w:rsidR="7808DB52">
        <w:rPr>
          <w:b w:val="0"/>
          <w:bCs w:val="0"/>
        </w:rPr>
        <w:t>-plugin-prettier</w:t>
      </w:r>
      <w:r w:rsidRPr="00000000" w:rsidDel="00000000" w:rsidR="00000000">
        <w:rPr>
          <w:rtl w:val="0"/>
        </w:rPr>
      </w:r>
    </w:p>
    <w:p w:rsidR="7808DB52" w:rsidP="4B58B5B1" w:rsidRDefault="7808DB52" w14:paraId="74FD9CEE" w14:textId="18F345C0">
      <w:pPr>
        <w:pStyle w:val="Normal"/>
        <w:ind w:left="0"/>
        <w:rPr>
          <w:b w:val="0"/>
          <w:bCs w:val="0"/>
        </w:rPr>
      </w:pPr>
      <w:r w:rsidRPr="4B58B5B1" w:rsidR="7808DB52">
        <w:rPr>
          <w:b w:val="1"/>
          <w:bCs w:val="1"/>
        </w:rPr>
        <w:t xml:space="preserve">Uses Of prettier </w:t>
      </w:r>
      <w:r w:rsidR="7808DB52">
        <w:rPr>
          <w:b w:val="0"/>
          <w:bCs w:val="0"/>
        </w:rPr>
        <w:t>formatting the code style</w:t>
      </w:r>
    </w:p>
    <w:p w:rsidR="4B58B5B1" w:rsidP="4B58B5B1" w:rsidRDefault="4B58B5B1" w14:paraId="18C9372D" w14:textId="512344BB">
      <w:pPr>
        <w:pStyle w:val="Normal"/>
        <w:spacing w:line="285" w:lineRule="exact"/>
        <w:rPr>
          <w:b w:val="1"/>
          <w:bCs w:val="1"/>
        </w:rPr>
      </w:pPr>
    </w:p>
    <w:p w:rsidR="4790487C" w:rsidP="4B58B5B1" w:rsidRDefault="4790487C" w14:paraId="12343A3D" w14:textId="2F364537">
      <w:pPr>
        <w:pStyle w:val="Normal"/>
        <w:spacing w:line="285" w:lineRule="exact"/>
        <w:rPr>
          <w:b w:val="1"/>
          <w:bCs w:val="1"/>
        </w:rPr>
      </w:pPr>
      <w:r w:rsidRPr="4B58B5B1" w:rsidR="4790487C">
        <w:rPr>
          <w:b w:val="1"/>
          <w:bCs w:val="1"/>
        </w:rPr>
        <w:t xml:space="preserve">Add plugin of prettier </w:t>
      </w:r>
      <w:r w:rsidRPr="4B58B5B1" w:rsidR="2A920C6F">
        <w:rPr>
          <w:b w:val="1"/>
          <w:bCs w:val="1"/>
        </w:rPr>
        <w:t xml:space="preserve">in .eslintrc.json </w:t>
      </w:r>
    </w:p>
    <w:p w:rsidR="4790487C" w:rsidP="4B58B5B1" w:rsidRDefault="4790487C" w14:paraId="12D8EC7B" w14:textId="480936A7">
      <w:pPr>
        <w:pStyle w:val="Normal"/>
        <w:spacing w:line="285" w:lineRule="exact"/>
        <w:rPr>
          <w:b w:val="1"/>
          <w:bCs w:val="1"/>
        </w:rPr>
      </w:pPr>
      <w:r w:rsidRPr="4B58B5B1" w:rsidR="4790487C">
        <w:rPr>
          <w:b w:val="1"/>
          <w:bCs w:val="1"/>
        </w:rPr>
        <w:t>“</w:t>
      </w:r>
      <w:r w:rsidR="4790487C">
        <w:rPr>
          <w:b w:val="0"/>
          <w:bCs w:val="0"/>
        </w:rPr>
        <w:t>extends</w:t>
      </w:r>
      <w:r w:rsidRPr="4B58B5B1" w:rsidR="4790487C">
        <w:rPr>
          <w:b w:val="1"/>
          <w:bCs w:val="1"/>
        </w:rPr>
        <w:t>”:[</w:t>
      </w:r>
      <w:r w:rsidRPr="4B58B5B1" w:rsidR="4790487C">
        <w:rPr>
          <w:rFonts w:ascii="Arial" w:hAnsi="Arial" w:eastAsia="Arial" w:cs="Arial"/>
          <w:b w:val="0"/>
          <w:bCs w:val="0"/>
          <w:noProof w:val="0"/>
          <w:color w:val="CE9178"/>
          <w:sz w:val="21"/>
          <w:szCs w:val="21"/>
          <w:lang w:val="en"/>
        </w:rPr>
        <w:t>"react-app"</w:t>
      </w:r>
      <w:r w:rsidRPr="4B58B5B1" w:rsidR="4790487C">
        <w:rPr>
          <w:rFonts w:ascii="Arial" w:hAnsi="Arial" w:eastAsia="Arial" w:cs="Arial"/>
          <w:b w:val="0"/>
          <w:bCs w:val="0"/>
          <w:noProof w:val="0"/>
          <w:color w:val="D4D4D4"/>
          <w:sz w:val="21"/>
          <w:szCs w:val="21"/>
          <w:lang w:val="en"/>
        </w:rPr>
        <w:t xml:space="preserve">, </w:t>
      </w:r>
      <w:r w:rsidRPr="4B58B5B1" w:rsidR="4790487C">
        <w:rPr>
          <w:rFonts w:ascii="Arial" w:hAnsi="Arial" w:eastAsia="Arial" w:cs="Arial"/>
          <w:b w:val="0"/>
          <w:bCs w:val="0"/>
          <w:noProof w:val="0"/>
          <w:color w:val="CE9178"/>
          <w:sz w:val="21"/>
          <w:szCs w:val="21"/>
          <w:lang w:val="en"/>
        </w:rPr>
        <w:t>"</w:t>
      </w:r>
      <w:proofErr w:type="spellStart"/>
      <w:r w:rsidRPr="4B58B5B1" w:rsidR="4790487C">
        <w:rPr>
          <w:rFonts w:ascii="Arial" w:hAnsi="Arial" w:eastAsia="Arial" w:cs="Arial"/>
          <w:b w:val="0"/>
          <w:bCs w:val="0"/>
          <w:noProof w:val="0"/>
          <w:color w:val="CE9178"/>
          <w:sz w:val="21"/>
          <w:szCs w:val="21"/>
          <w:lang w:val="en"/>
        </w:rPr>
        <w:t>plugin:react</w:t>
      </w:r>
      <w:proofErr w:type="spellEnd"/>
      <w:r w:rsidRPr="4B58B5B1" w:rsidR="4790487C">
        <w:rPr>
          <w:rFonts w:ascii="Arial" w:hAnsi="Arial" w:eastAsia="Arial" w:cs="Arial"/>
          <w:b w:val="0"/>
          <w:bCs w:val="0"/>
          <w:noProof w:val="0"/>
          <w:color w:val="CE9178"/>
          <w:sz w:val="21"/>
          <w:szCs w:val="21"/>
          <w:lang w:val="en"/>
        </w:rPr>
        <w:t>/recommended"</w:t>
      </w:r>
      <w:r w:rsidRPr="4B58B5B1" w:rsidR="4790487C">
        <w:rPr>
          <w:rFonts w:ascii="Arial" w:hAnsi="Arial" w:eastAsia="Arial" w:cs="Arial"/>
          <w:b w:val="0"/>
          <w:bCs w:val="0"/>
          <w:noProof w:val="0"/>
          <w:color w:val="D4D4D4"/>
          <w:sz w:val="21"/>
          <w:szCs w:val="21"/>
          <w:lang w:val="en"/>
        </w:rPr>
        <w:t xml:space="preserve">, </w:t>
      </w:r>
      <w:r w:rsidRPr="4B58B5B1" w:rsidR="4790487C">
        <w:rPr>
          <w:rFonts w:ascii="Arial" w:hAnsi="Arial" w:eastAsia="Arial" w:cs="Arial"/>
          <w:b w:val="0"/>
          <w:bCs w:val="0"/>
          <w:noProof w:val="0"/>
          <w:color w:val="CE9178"/>
          <w:sz w:val="21"/>
          <w:szCs w:val="21"/>
          <w:lang w:val="en"/>
        </w:rPr>
        <w:t>"</w:t>
      </w:r>
      <w:proofErr w:type="spellStart"/>
      <w:r w:rsidRPr="4B58B5B1" w:rsidR="4790487C">
        <w:rPr>
          <w:rFonts w:ascii="Arial" w:hAnsi="Arial" w:eastAsia="Arial" w:cs="Arial"/>
          <w:b w:val="0"/>
          <w:bCs w:val="0"/>
          <w:noProof w:val="0"/>
          <w:color w:val="CE9178"/>
          <w:sz w:val="21"/>
          <w:szCs w:val="21"/>
          <w:lang w:val="en"/>
        </w:rPr>
        <w:t>eslint:recommended</w:t>
      </w:r>
      <w:proofErr w:type="spellEnd"/>
      <w:r w:rsidRPr="4B58B5B1" w:rsidR="4790487C">
        <w:rPr>
          <w:rFonts w:ascii="Arial" w:hAnsi="Arial" w:eastAsia="Arial" w:cs="Arial"/>
          <w:b w:val="0"/>
          <w:bCs w:val="0"/>
          <w:noProof w:val="0"/>
          <w:color w:val="CE9178"/>
          <w:sz w:val="21"/>
          <w:szCs w:val="21"/>
          <w:lang w:val="en"/>
        </w:rPr>
        <w:t>"</w:t>
      </w:r>
      <w:r w:rsidRPr="4B58B5B1" w:rsidR="4790487C">
        <w:rPr>
          <w:rFonts w:ascii="Arial" w:hAnsi="Arial" w:eastAsia="Arial" w:cs="Arial"/>
          <w:b w:val="0"/>
          <w:bCs w:val="0"/>
          <w:noProof w:val="0"/>
          <w:color w:val="D4D4D4"/>
          <w:sz w:val="21"/>
          <w:szCs w:val="21"/>
          <w:lang w:val="en"/>
        </w:rPr>
        <w:t xml:space="preserve">, </w:t>
      </w:r>
      <w:r w:rsidRPr="4B58B5B1" w:rsidR="4790487C">
        <w:rPr>
          <w:rFonts w:ascii="Arial" w:hAnsi="Arial" w:eastAsia="Arial" w:cs="Arial"/>
          <w:b w:val="0"/>
          <w:bCs w:val="0"/>
          <w:noProof w:val="0"/>
          <w:color w:val="CE9178"/>
          <w:sz w:val="21"/>
          <w:szCs w:val="21"/>
          <w:lang w:val="en"/>
        </w:rPr>
        <w:t>"</w:t>
      </w:r>
      <w:proofErr w:type="spellStart"/>
      <w:r w:rsidRPr="4B58B5B1" w:rsidR="4790487C">
        <w:rPr>
          <w:rFonts w:ascii="Arial" w:hAnsi="Arial" w:eastAsia="Arial" w:cs="Arial"/>
          <w:b w:val="0"/>
          <w:bCs w:val="0"/>
          <w:noProof w:val="0"/>
          <w:color w:val="CE9178"/>
          <w:sz w:val="21"/>
          <w:szCs w:val="21"/>
          <w:lang w:val="en"/>
        </w:rPr>
        <w:t>plugin:prettier</w:t>
      </w:r>
      <w:proofErr w:type="spellEnd"/>
      <w:r w:rsidRPr="4B58B5B1" w:rsidR="4790487C">
        <w:rPr>
          <w:rFonts w:ascii="Arial" w:hAnsi="Arial" w:eastAsia="Arial" w:cs="Arial"/>
          <w:b w:val="0"/>
          <w:bCs w:val="0"/>
          <w:noProof w:val="0"/>
          <w:color w:val="CE9178"/>
          <w:sz w:val="21"/>
          <w:szCs w:val="21"/>
          <w:lang w:val="en"/>
        </w:rPr>
        <w:t>/recommended"</w:t>
      </w:r>
      <w:r w:rsidRPr="4B58B5B1" w:rsidR="4790487C">
        <w:rPr>
          <w:b w:val="1"/>
          <w:bCs w:val="1"/>
        </w:rPr>
        <w:t>]</w:t>
      </w:r>
    </w:p>
    <w:p w:rsidR="4EE8CA3F" w:rsidP="4B58B5B1" w:rsidRDefault="4EE8CA3F" w14:paraId="4EC0ADDA" w14:textId="08445F14">
      <w:pPr>
        <w:spacing w:line="285" w:lineRule="exact"/>
      </w:pPr>
      <w:r w:rsidRPr="4B58B5B1" w:rsidR="4EE8CA3F">
        <w:rPr>
          <w:rFonts w:ascii="Arial" w:hAnsi="Arial" w:eastAsia="Arial" w:cs="Arial"/>
          <w:b w:val="0"/>
          <w:bCs w:val="0"/>
          <w:noProof w:val="0"/>
          <w:color w:val="9CDCFE"/>
          <w:sz w:val="21"/>
          <w:szCs w:val="21"/>
          <w:lang w:val="en"/>
        </w:rPr>
        <w:t>"plugins"</w:t>
      </w:r>
      <w:r w:rsidRPr="4B58B5B1" w:rsidR="4EE8CA3F">
        <w:rPr>
          <w:rFonts w:ascii="Arial" w:hAnsi="Arial" w:eastAsia="Arial" w:cs="Arial"/>
          <w:b w:val="0"/>
          <w:bCs w:val="0"/>
          <w:noProof w:val="0"/>
          <w:color w:val="D4D4D4"/>
          <w:sz w:val="21"/>
          <w:szCs w:val="21"/>
          <w:lang w:val="en"/>
        </w:rPr>
        <w:t>: [</w:t>
      </w:r>
      <w:r w:rsidRPr="4B58B5B1" w:rsidR="4EE8CA3F">
        <w:rPr>
          <w:rFonts w:ascii="Arial" w:hAnsi="Arial" w:eastAsia="Arial" w:cs="Arial"/>
          <w:b w:val="0"/>
          <w:bCs w:val="0"/>
          <w:noProof w:val="0"/>
          <w:color w:val="CE9178"/>
          <w:sz w:val="21"/>
          <w:szCs w:val="21"/>
          <w:lang w:val="en"/>
        </w:rPr>
        <w:t>"react"</w:t>
      </w:r>
      <w:r w:rsidRPr="4B58B5B1" w:rsidR="4EE8CA3F">
        <w:rPr>
          <w:rFonts w:ascii="Arial" w:hAnsi="Arial" w:eastAsia="Arial" w:cs="Arial"/>
          <w:b w:val="0"/>
          <w:bCs w:val="0"/>
          <w:noProof w:val="0"/>
          <w:color w:val="D4D4D4"/>
          <w:sz w:val="21"/>
          <w:szCs w:val="21"/>
          <w:lang w:val="en"/>
        </w:rPr>
        <w:t xml:space="preserve">, </w:t>
      </w:r>
      <w:r w:rsidRPr="4B58B5B1" w:rsidR="4EE8CA3F">
        <w:rPr>
          <w:rFonts w:ascii="Arial" w:hAnsi="Arial" w:eastAsia="Arial" w:cs="Arial"/>
          <w:b w:val="0"/>
          <w:bCs w:val="0"/>
          <w:noProof w:val="0"/>
          <w:color w:val="CE9178"/>
          <w:sz w:val="21"/>
          <w:szCs w:val="21"/>
          <w:lang w:val="en"/>
        </w:rPr>
        <w:t>"prettier"</w:t>
      </w:r>
      <w:r w:rsidRPr="4B58B5B1" w:rsidR="4EE8CA3F">
        <w:rPr>
          <w:rFonts w:ascii="Arial" w:hAnsi="Arial" w:eastAsia="Arial" w:cs="Arial"/>
          <w:b w:val="0"/>
          <w:bCs w:val="0"/>
          <w:noProof w:val="0"/>
          <w:color w:val="D4D4D4"/>
          <w:sz w:val="21"/>
          <w:szCs w:val="21"/>
          <w:lang w:val="en"/>
        </w:rPr>
        <w:t>],</w:t>
      </w:r>
    </w:p>
    <w:p w:rsidR="4B58B5B1" w:rsidP="4B58B5B1" w:rsidRDefault="4B58B5B1" w14:paraId="26B9537D" w14:textId="37557B34">
      <w:pPr>
        <w:pStyle w:val="Normal"/>
        <w:spacing w:line="285" w:lineRule="exact"/>
        <w:rPr>
          <w:b w:val="1"/>
          <w:bCs w:val="1"/>
        </w:rPr>
      </w:pPr>
    </w:p>
    <w:p w:rsidR="64DD2F49" w:rsidP="4B58B5B1" w:rsidRDefault="64DD2F49" w14:paraId="12F1DA42" w14:textId="36613D0A">
      <w:pPr>
        <w:pStyle w:val="Normal"/>
        <w:ind w:left="0"/>
        <w:rPr>
          <w:b w:val="0"/>
          <w:bCs w:val="0"/>
        </w:rPr>
      </w:pPr>
      <w:r w:rsidRPr="4B58B5B1" w:rsidR="64DD2F49">
        <w:rPr>
          <w:b w:val="1"/>
          <w:bCs w:val="1"/>
        </w:rPr>
        <w:t>Add Prettier configuration</w:t>
      </w:r>
      <w:r w:rsidR="64DD2F49">
        <w:rPr>
          <w:b w:val="0"/>
          <w:bCs w:val="0"/>
        </w:rPr>
        <w:t xml:space="preserve"> : add .</w:t>
      </w:r>
      <w:proofErr w:type="spellStart"/>
      <w:r w:rsidR="64DD2F49">
        <w:rPr>
          <w:b w:val="0"/>
          <w:bCs w:val="0"/>
        </w:rPr>
        <w:t>prettierrc</w:t>
      </w:r>
      <w:proofErr w:type="spellEnd"/>
      <w:r w:rsidR="162D79AE">
        <w:rPr>
          <w:b w:val="0"/>
          <w:bCs w:val="0"/>
        </w:rPr>
        <w:t xml:space="preserve"> file</w:t>
      </w:r>
    </w:p>
    <w:p w:rsidR="54C26A2A" w:rsidP="4B58B5B1" w:rsidRDefault="54C26A2A" w14:paraId="796D3472" w14:textId="3A8C0F2F">
      <w:pPr>
        <w:pStyle w:val="Normal"/>
        <w:ind w:left="0"/>
        <w:rPr>
          <w:b w:val="1"/>
          <w:bCs w:val="1"/>
        </w:rPr>
      </w:pPr>
      <w:r w:rsidRPr="4B58B5B1" w:rsidR="54C26A2A">
        <w:rPr>
          <w:b w:val="1"/>
          <w:bCs w:val="1"/>
        </w:rPr>
        <w:t xml:space="preserve">Turn on prettier extension in </w:t>
      </w:r>
      <w:proofErr w:type="spellStart"/>
      <w:r w:rsidRPr="4B58B5B1" w:rsidR="54C26A2A">
        <w:rPr>
          <w:b w:val="1"/>
          <w:bCs w:val="1"/>
        </w:rPr>
        <w:t>vscode</w:t>
      </w:r>
      <w:proofErr w:type="spellEnd"/>
      <w:r w:rsidRPr="4B58B5B1" w:rsidR="54C26A2A">
        <w:rPr>
          <w:b w:val="1"/>
          <w:bCs w:val="1"/>
        </w:rPr>
        <w:t xml:space="preserve"> </w:t>
      </w:r>
    </w:p>
    <w:p w:rsidR="54C26A2A" w:rsidP="4B58B5B1" w:rsidRDefault="54C26A2A" w14:paraId="6C7A37AD" w14:textId="0FD20271">
      <w:pPr>
        <w:pStyle w:val="Normal"/>
        <w:ind w:left="0"/>
        <w:rPr>
          <w:b w:val="1"/>
          <w:bCs w:val="1"/>
        </w:rPr>
      </w:pPr>
      <w:r w:rsidRPr="4B58B5B1" w:rsidR="54C26A2A">
        <w:rPr>
          <w:b w:val="1"/>
          <w:bCs w:val="1"/>
        </w:rPr>
        <w:t xml:space="preserve">Open </w:t>
      </w:r>
      <w:proofErr w:type="spellStart"/>
      <w:r w:rsidRPr="4B58B5B1" w:rsidR="54C26A2A">
        <w:rPr>
          <w:b w:val="1"/>
          <w:bCs w:val="1"/>
        </w:rPr>
        <w:t>vscode</w:t>
      </w:r>
      <w:proofErr w:type="spellEnd"/>
      <w:r w:rsidRPr="4B58B5B1" w:rsidR="54C26A2A">
        <w:rPr>
          <w:b w:val="1"/>
          <w:bCs w:val="1"/>
        </w:rPr>
        <w:t xml:space="preserve">&gt; settings&gt; search </w:t>
      </w:r>
      <w:r w:rsidRPr="4B58B5B1" w:rsidR="7D9B55EC">
        <w:rPr>
          <w:b w:val="1"/>
          <w:bCs w:val="1"/>
        </w:rPr>
        <w:t xml:space="preserve">forma </w:t>
      </w:r>
      <w:r w:rsidRPr="4B58B5B1" w:rsidR="54C26A2A">
        <w:rPr>
          <w:b w:val="1"/>
          <w:bCs w:val="1"/>
        </w:rPr>
        <w:t>&gt;default formatter set as prettier</w:t>
      </w:r>
      <w:r w:rsidRPr="4B58B5B1" w:rsidR="0401EC51">
        <w:rPr>
          <w:b w:val="1"/>
          <w:bCs w:val="1"/>
        </w:rPr>
        <w:t xml:space="preserve"> –code formatter</w:t>
      </w:r>
    </w:p>
    <w:p w:rsidR="4B58B5B1" w:rsidP="4B58B5B1" w:rsidRDefault="4B58B5B1" w14:paraId="06EE036E" w14:textId="227DA8BE">
      <w:pPr>
        <w:pStyle w:val="Normal"/>
        <w:ind w:left="0"/>
        <w:rPr>
          <w:b w:val="0"/>
          <w:bCs w:val="0"/>
        </w:rPr>
      </w:pPr>
    </w:p>
    <w:p w:rsidR="4B58B5B1" w:rsidP="4B58B5B1" w:rsidRDefault="4B58B5B1" w14:paraId="2BB31BE6" w14:textId="02C52AB6">
      <w:pPr>
        <w:pStyle w:val="Normal"/>
        <w:spacing w:line="285" w:lineRule="exact"/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B58B5B1" w:rsidTr="4B58B5B1" w14:paraId="04208363">
        <w:trPr>
          <w:trHeight w:val="300"/>
        </w:trPr>
        <w:tc>
          <w:tcPr>
            <w:tcW w:w="9360" w:type="dxa"/>
            <w:shd w:val="clear" w:color="auto" w:fill="B6DDE8" w:themeFill="accent5" w:themeFillTint="66"/>
            <w:tcMar/>
          </w:tcPr>
          <w:p w:rsidR="63BA633C" w:rsidP="4B58B5B1" w:rsidRDefault="63BA633C" w14:paraId="48E4C363" w14:textId="3ACC1E39">
            <w:pPr>
              <w:pStyle w:val="Normal"/>
              <w:spacing w:line="285" w:lineRule="exact"/>
              <w:rPr>
                <w:b w:val="0"/>
                <w:bCs w:val="0"/>
                <w:color w:val="0F243E" w:themeColor="text2" w:themeTint="FF" w:themeShade="80"/>
              </w:rPr>
            </w:pPr>
            <w:r w:rsidRPr="4B58B5B1" w:rsidR="63BA633C">
              <w:rPr>
                <w:b w:val="1"/>
                <w:bCs w:val="1"/>
                <w:color w:val="0F243E" w:themeColor="text2" w:themeTint="FF" w:themeShade="80"/>
              </w:rPr>
              <w:t xml:space="preserve">  </w:t>
            </w:r>
            <w:r w:rsidRPr="4B58B5B1" w:rsidR="63BA633C">
              <w:rPr>
                <w:b w:val="0"/>
                <w:bCs w:val="0"/>
                <w:color w:val="0F243E" w:themeColor="text2" w:themeTint="FF" w:themeShade="80"/>
              </w:rPr>
              <w:t xml:space="preserve"> </w:t>
            </w:r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>{</w:t>
            </w:r>
          </w:p>
          <w:p w:rsidR="63BA633C" w:rsidP="4B58B5B1" w:rsidRDefault="63BA633C" w14:paraId="7009330F" w14:textId="02B08867">
            <w:pPr>
              <w:spacing w:line="285" w:lineRule="exact"/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</w:pPr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>"</w:t>
            </w:r>
            <w:proofErr w:type="spellStart"/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>trailingComma</w:t>
            </w:r>
            <w:proofErr w:type="spellEnd"/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>"</w:t>
            </w:r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 xml:space="preserve">: </w:t>
            </w:r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>"es5"</w:t>
            </w:r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>,</w:t>
            </w:r>
          </w:p>
          <w:p w:rsidR="63BA633C" w:rsidP="4B58B5B1" w:rsidRDefault="63BA633C" w14:paraId="1E1934C0" w14:textId="44C8FBEF">
            <w:pPr>
              <w:spacing w:line="285" w:lineRule="exact"/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</w:pPr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>"</w:t>
            </w:r>
            <w:proofErr w:type="spellStart"/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>tabWidth</w:t>
            </w:r>
            <w:proofErr w:type="spellEnd"/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>"</w:t>
            </w:r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 xml:space="preserve">: </w:t>
            </w:r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>2</w:t>
            </w:r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 xml:space="preserve">, </w:t>
            </w:r>
          </w:p>
          <w:p w:rsidR="63BA633C" w:rsidP="4B58B5B1" w:rsidRDefault="63BA633C" w14:paraId="488F0F70" w14:textId="3157940D">
            <w:pPr>
              <w:spacing w:line="285" w:lineRule="exact"/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</w:pPr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>"semi"</w:t>
            </w:r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 xml:space="preserve">: </w:t>
            </w:r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>true</w:t>
            </w:r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>,</w:t>
            </w:r>
          </w:p>
          <w:p w:rsidR="63BA633C" w:rsidP="4B58B5B1" w:rsidRDefault="63BA633C" w14:paraId="1C51D35A" w14:textId="662C7C3E">
            <w:pPr>
              <w:spacing w:line="285" w:lineRule="exact"/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</w:pPr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>"</w:t>
            </w:r>
            <w:proofErr w:type="spellStart"/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>endOfLine</w:t>
            </w:r>
            <w:proofErr w:type="spellEnd"/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>"</w:t>
            </w:r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 xml:space="preserve">: </w:t>
            </w:r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>"</w:t>
            </w:r>
            <w:proofErr w:type="spellStart"/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>lf</w:t>
            </w:r>
            <w:proofErr w:type="spellEnd"/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>"</w:t>
            </w:r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>,</w:t>
            </w:r>
          </w:p>
          <w:p w:rsidR="63BA633C" w:rsidP="4B58B5B1" w:rsidRDefault="63BA633C" w14:paraId="75F62D98" w14:textId="1363CC52">
            <w:pPr>
              <w:spacing w:line="285" w:lineRule="exact"/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</w:pPr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>"overrides"</w:t>
            </w:r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>: [</w:t>
            </w:r>
          </w:p>
          <w:p w:rsidR="63BA633C" w:rsidP="4B58B5B1" w:rsidRDefault="63BA633C" w14:paraId="424A4EFD" w14:textId="5EA583F1">
            <w:pPr>
              <w:spacing w:line="285" w:lineRule="exact"/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</w:pPr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>{</w:t>
            </w:r>
          </w:p>
          <w:p w:rsidR="63BA633C" w:rsidP="4B58B5B1" w:rsidRDefault="63BA633C" w14:paraId="530362F4" w14:textId="3512E709">
            <w:pPr>
              <w:spacing w:line="285" w:lineRule="exact"/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</w:pPr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>"files"</w:t>
            </w:r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 xml:space="preserve">: </w:t>
            </w:r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>"*.</w:t>
            </w:r>
            <w:proofErr w:type="spellStart"/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>js</w:t>
            </w:r>
            <w:proofErr w:type="spellEnd"/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>"</w:t>
            </w:r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>,</w:t>
            </w:r>
          </w:p>
          <w:p w:rsidR="63BA633C" w:rsidP="4B58B5B1" w:rsidRDefault="63BA633C" w14:paraId="08286553" w14:textId="23C13D7F">
            <w:pPr>
              <w:spacing w:line="285" w:lineRule="exact"/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</w:pPr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>"options"</w:t>
            </w:r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 xml:space="preserve">: { </w:t>
            </w:r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>"parser"</w:t>
            </w:r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 xml:space="preserve">: </w:t>
            </w:r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>"</w:t>
            </w:r>
            <w:proofErr w:type="spellStart"/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>json</w:t>
            </w:r>
            <w:proofErr w:type="spellEnd"/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>"</w:t>
            </w:r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 xml:space="preserve"> }</w:t>
            </w:r>
          </w:p>
          <w:p w:rsidR="63BA633C" w:rsidP="4B58B5B1" w:rsidRDefault="63BA633C" w14:paraId="3FE0E0C1" w14:textId="73BD0DDC">
            <w:pPr>
              <w:spacing w:line="285" w:lineRule="exact"/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</w:pPr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>}</w:t>
            </w:r>
          </w:p>
          <w:p w:rsidR="63BA633C" w:rsidP="4B58B5B1" w:rsidRDefault="63BA633C" w14:paraId="3ACE6D94" w14:textId="7DF0A50F">
            <w:pPr>
              <w:spacing w:line="285" w:lineRule="exact"/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</w:pPr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>]</w:t>
            </w:r>
          </w:p>
          <w:p w:rsidR="63BA633C" w:rsidP="4B58B5B1" w:rsidRDefault="63BA633C" w14:paraId="5B66F845" w14:textId="646E84F5">
            <w:pPr>
              <w:spacing w:line="285" w:lineRule="exact"/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</w:pPr>
            <w:r w:rsidRPr="4B58B5B1" w:rsidR="63BA633C">
              <w:rPr>
                <w:rFonts w:ascii="Arial" w:hAnsi="Arial" w:eastAsia="Arial" w:cs="Arial"/>
                <w:b w:val="0"/>
                <w:bCs w:val="0"/>
                <w:noProof w:val="0"/>
                <w:color w:val="0F243E" w:themeColor="text2" w:themeTint="FF" w:themeShade="80"/>
                <w:sz w:val="21"/>
                <w:szCs w:val="21"/>
                <w:lang w:val="en"/>
              </w:rPr>
              <w:t>}</w:t>
            </w:r>
          </w:p>
          <w:p w:rsidR="4B58B5B1" w:rsidP="4B58B5B1" w:rsidRDefault="4B58B5B1" w14:paraId="527415AE" w14:textId="1A3F7D0C">
            <w:pPr>
              <w:pStyle w:val="Normal"/>
            </w:pPr>
          </w:p>
        </w:tc>
      </w:tr>
    </w:tbl>
    <w:p w:rsidR="4B58B5B1" w:rsidP="4B58B5B1" w:rsidRDefault="4B58B5B1" w14:paraId="4FB6AE2D" w14:textId="5E6529B5">
      <w:pPr>
        <w:spacing w:line="285" w:lineRule="exact"/>
      </w:pPr>
    </w:p>
    <w:p w:rsidR="4B58B5B1" w:rsidP="4B58B5B1" w:rsidRDefault="4B58B5B1" w14:paraId="34216E9C" w14:textId="0DDDCDA2">
      <w:pPr>
        <w:jc w:val="center"/>
        <w:rPr>
          <w:color w:val="741B47"/>
          <w:sz w:val="28"/>
          <w:szCs w:val="28"/>
          <w:rtl w:val="0"/>
        </w:rPr>
      </w:pPr>
    </w:p>
    <w:p w:rsidR="4B58B5B1" w:rsidP="4B58B5B1" w:rsidRDefault="4B58B5B1" w14:paraId="16FA593E" w14:textId="349475DE">
      <w:pPr>
        <w:jc w:val="center"/>
        <w:rPr>
          <w:color w:val="741B47"/>
          <w:sz w:val="28"/>
          <w:szCs w:val="28"/>
          <w:rtl w:val="0"/>
        </w:rPr>
      </w:pPr>
    </w:p>
    <w:p w:rsidR="5B21C95D" w:rsidP="4B58B5B1" w:rsidRDefault="5B21C95D" w14:paraId="7932673E" w14:textId="145B7603">
      <w:pPr>
        <w:jc w:val="center"/>
        <w:rPr>
          <w:color w:val="741B47"/>
          <w:sz w:val="28"/>
          <w:szCs w:val="28"/>
          <w:rtl w:val="0"/>
        </w:rPr>
      </w:pPr>
      <w:r w:rsidRPr="4B58B5B1" w:rsidR="5B21C95D">
        <w:rPr>
          <w:color w:val="741B47"/>
          <w:sz w:val="28"/>
          <w:szCs w:val="28"/>
        </w:rPr>
        <w:t>Husky</w:t>
      </w:r>
    </w:p>
    <w:p w:rsidR="4B58B5B1" w:rsidP="4B58B5B1" w:rsidRDefault="4B58B5B1" w14:paraId="0F4C5507" w14:textId="1AD16139">
      <w:pPr>
        <w:pStyle w:val="Normal"/>
        <w:jc w:val="center"/>
        <w:rPr>
          <w:color w:val="741B47"/>
          <w:sz w:val="28"/>
          <w:szCs w:val="28"/>
          <w:rtl w:val="0"/>
        </w:rPr>
      </w:pPr>
    </w:p>
    <w:p w:rsidR="5B21C95D" w:rsidP="4B58B5B1" w:rsidRDefault="5B21C95D" w14:paraId="61F8898C" w14:textId="5F0A8B99">
      <w:pPr>
        <w:pStyle w:val="Normal"/>
        <w:jc w:val="left"/>
        <w:rPr>
          <w:b w:val="0"/>
          <w:bCs w:val="0"/>
        </w:rPr>
      </w:pPr>
      <w:r w:rsidRPr="4B58B5B1" w:rsidR="5B21C95D">
        <w:rPr>
          <w:b w:val="1"/>
          <w:bCs w:val="1"/>
        </w:rPr>
        <w:t xml:space="preserve">Use of husky </w:t>
      </w:r>
      <w:r w:rsidR="5B21C95D">
        <w:rPr>
          <w:b w:val="0"/>
          <w:bCs w:val="0"/>
        </w:rPr>
        <w:t>control comm</w:t>
      </w:r>
      <w:r w:rsidR="1360182B">
        <w:rPr>
          <w:b w:val="0"/>
          <w:bCs w:val="0"/>
        </w:rPr>
        <w:t xml:space="preserve">its </w:t>
      </w:r>
      <w:r w:rsidR="7BB887C8">
        <w:rPr>
          <w:b w:val="0"/>
          <w:bCs w:val="0"/>
        </w:rPr>
        <w:t xml:space="preserve">for </w:t>
      </w:r>
      <w:r w:rsidR="7BB887C8">
        <w:rPr>
          <w:b w:val="0"/>
          <w:bCs w:val="0"/>
        </w:rPr>
        <w:t>unsatisfactory</w:t>
      </w:r>
      <w:r w:rsidR="7BB887C8">
        <w:rPr>
          <w:b w:val="0"/>
          <w:bCs w:val="0"/>
        </w:rPr>
        <w:t xml:space="preserve"> coding standard</w:t>
      </w:r>
    </w:p>
    <w:p w:rsidR="7BB887C8" w:rsidP="4B58B5B1" w:rsidRDefault="7BB887C8" w14:paraId="4F3454E5" w14:textId="10E6771F">
      <w:pPr>
        <w:pStyle w:val="Normal"/>
        <w:jc w:val="left"/>
        <w:rPr>
          <w:b w:val="0"/>
          <w:bCs w:val="0"/>
        </w:rPr>
      </w:pPr>
      <w:r w:rsidRPr="4B58B5B1" w:rsidR="7BB887C8">
        <w:rPr>
          <w:b w:val="1"/>
          <w:bCs w:val="1"/>
        </w:rPr>
        <w:t xml:space="preserve">Installation package </w:t>
      </w:r>
      <w:proofErr w:type="spellStart"/>
      <w:r w:rsidR="7BB887C8">
        <w:rPr>
          <w:b w:val="0"/>
          <w:bCs w:val="0"/>
        </w:rPr>
        <w:t>npx</w:t>
      </w:r>
      <w:proofErr w:type="spellEnd"/>
      <w:r w:rsidR="7BB887C8">
        <w:rPr>
          <w:b w:val="0"/>
          <w:bCs w:val="0"/>
        </w:rPr>
        <w:t xml:space="preserve"> husky-</w:t>
      </w:r>
      <w:proofErr w:type="spellStart"/>
      <w:r w:rsidR="7BB887C8">
        <w:rPr>
          <w:b w:val="0"/>
          <w:bCs w:val="0"/>
        </w:rPr>
        <w:t>init</w:t>
      </w:r>
      <w:proofErr w:type="spellEnd"/>
      <w:r w:rsidR="7BB887C8">
        <w:rPr>
          <w:b w:val="0"/>
          <w:bCs w:val="0"/>
        </w:rPr>
        <w:t xml:space="preserve"> &amp;&amp; </w:t>
      </w:r>
      <w:proofErr w:type="spellStart"/>
      <w:r w:rsidR="7BB887C8">
        <w:rPr>
          <w:b w:val="0"/>
          <w:bCs w:val="0"/>
        </w:rPr>
        <w:t>npm</w:t>
      </w:r>
      <w:proofErr w:type="spellEnd"/>
      <w:r w:rsidR="7BB887C8">
        <w:rPr>
          <w:b w:val="0"/>
          <w:bCs w:val="0"/>
        </w:rPr>
        <w:t xml:space="preserve"> </w:t>
      </w:r>
      <w:proofErr w:type="spellStart"/>
      <w:r w:rsidR="7BB887C8">
        <w:rPr>
          <w:b w:val="0"/>
          <w:bCs w:val="0"/>
        </w:rPr>
        <w:t>i</w:t>
      </w:r>
      <w:proofErr w:type="spellEnd"/>
      <w:r w:rsidR="5B21C95D">
        <w:rPr>
          <w:b w:val="0"/>
          <w:bCs w:val="0"/>
        </w:rPr>
        <w:t xml:space="preserve"> </w:t>
      </w:r>
    </w:p>
    <w:p w:rsidR="4B58B5B1" w:rsidP="4B58B5B1" w:rsidRDefault="4B58B5B1" w14:paraId="77E67780" w14:textId="221FF4F6">
      <w:pPr>
        <w:pStyle w:val="Normal"/>
        <w:jc w:val="left"/>
        <w:rPr>
          <w:b w:val="0"/>
          <w:bCs w:val="0"/>
        </w:rPr>
      </w:pPr>
    </w:p>
    <w:p w:rsidR="11517BA5" w:rsidP="4B58B5B1" w:rsidRDefault="11517BA5" w14:paraId="0BD18AF3" w14:textId="64DE51FB">
      <w:pPr>
        <w:pStyle w:val="Normal"/>
        <w:jc w:val="left"/>
        <w:rPr>
          <w:b w:val="0"/>
          <w:bCs w:val="0"/>
        </w:rPr>
      </w:pPr>
      <w:r w:rsidR="11517BA5">
        <w:rPr>
          <w:b w:val="0"/>
          <w:bCs w:val="0"/>
        </w:rPr>
        <w:t xml:space="preserve">Set configuration </w:t>
      </w:r>
      <w:r w:rsidR="5CD3A9F5">
        <w:rPr>
          <w:b w:val="0"/>
          <w:bCs w:val="0"/>
        </w:rPr>
        <w:t xml:space="preserve">to your root folder </w:t>
      </w:r>
    </w:p>
    <w:p w:rsidR="5CD3A9F5" w:rsidP="4B58B5B1" w:rsidRDefault="5CD3A9F5" w14:paraId="3634EBDD" w14:textId="4C9E497C">
      <w:pPr>
        <w:pStyle w:val="Normal"/>
        <w:jc w:val="left"/>
        <w:rPr>
          <w:b w:val="0"/>
          <w:bCs w:val="0"/>
        </w:rPr>
      </w:pPr>
      <w:r w:rsidRPr="4B58B5B1" w:rsidR="5CD3A9F5">
        <w:rPr>
          <w:b w:val="1"/>
          <w:bCs w:val="1"/>
        </w:rPr>
        <w:t>/Projects/Trainee/</w:t>
      </w:r>
      <w:proofErr w:type="spellStart"/>
      <w:r w:rsidRPr="4B58B5B1" w:rsidR="5CD3A9F5">
        <w:rPr>
          <w:b w:val="1"/>
          <w:bCs w:val="1"/>
        </w:rPr>
        <w:t>Eslint_prettier_husky_demo</w:t>
      </w:r>
      <w:proofErr w:type="spellEnd"/>
      <w:r w:rsidRPr="4B58B5B1" w:rsidR="5CD3A9F5">
        <w:rPr>
          <w:b w:val="1"/>
          <w:bCs w:val="1"/>
        </w:rPr>
        <w:t>/</w:t>
      </w:r>
      <w:proofErr w:type="spellStart"/>
      <w:r w:rsidRPr="4B58B5B1" w:rsidR="5CD3A9F5">
        <w:rPr>
          <w:b w:val="1"/>
          <w:bCs w:val="1"/>
        </w:rPr>
        <w:t>Eslint</w:t>
      </w:r>
      <w:proofErr w:type="spellEnd"/>
      <w:r w:rsidRPr="4B58B5B1" w:rsidR="5CD3A9F5">
        <w:rPr>
          <w:b w:val="1"/>
          <w:bCs w:val="1"/>
        </w:rPr>
        <w:t>-Husky-Prettier-Demo$</w:t>
      </w:r>
      <w:r w:rsidR="5CD3A9F5">
        <w:rPr>
          <w:b w:val="0"/>
          <w:bCs w:val="0"/>
        </w:rPr>
        <w:t xml:space="preserve"> </w:t>
      </w:r>
      <w:proofErr w:type="spellStart"/>
      <w:r w:rsidR="5CD3A9F5">
        <w:rPr>
          <w:b w:val="0"/>
          <w:bCs w:val="0"/>
        </w:rPr>
        <w:t>npx</w:t>
      </w:r>
      <w:proofErr w:type="spellEnd"/>
      <w:r w:rsidR="5CD3A9F5">
        <w:rPr>
          <w:b w:val="0"/>
          <w:bCs w:val="0"/>
        </w:rPr>
        <w:t xml:space="preserve"> husky set .husky/pre-commit "</w:t>
      </w:r>
      <w:proofErr w:type="spellStart"/>
      <w:r w:rsidR="5CD3A9F5">
        <w:rPr>
          <w:b w:val="0"/>
          <w:bCs w:val="0"/>
        </w:rPr>
        <w:t>npm</w:t>
      </w:r>
      <w:proofErr w:type="spellEnd"/>
      <w:r w:rsidR="5CD3A9F5">
        <w:rPr>
          <w:b w:val="0"/>
          <w:bCs w:val="0"/>
        </w:rPr>
        <w:t xml:space="preserve"> run lint"</w:t>
      </w:r>
    </w:p>
    <w:p w:rsidR="4B58B5B1" w:rsidP="4B58B5B1" w:rsidRDefault="4B58B5B1" w14:paraId="47EB2304" w14:textId="6E6B2E57">
      <w:pPr>
        <w:pStyle w:val="Normal"/>
        <w:jc w:val="left"/>
        <w:rPr>
          <w:b w:val="0"/>
          <w:bCs w:val="0"/>
        </w:rPr>
      </w:pPr>
    </w:p>
    <w:p w:rsidR="11517BA5" w:rsidP="4B58B5B1" w:rsidRDefault="11517BA5" w14:paraId="7C55D31C" w14:textId="27789EEA">
      <w:pPr>
        <w:pStyle w:val="Normal"/>
        <w:jc w:val="left"/>
        <w:rPr>
          <w:b w:val="0"/>
          <w:bCs w:val="0"/>
        </w:rPr>
      </w:pPr>
      <w:r w:rsidR="11517BA5">
        <w:rPr>
          <w:b w:val="0"/>
          <w:bCs w:val="0"/>
        </w:rPr>
        <w:t xml:space="preserve">Prior commit u are in </w:t>
      </w:r>
      <w:proofErr w:type="spellStart"/>
      <w:r w:rsidRPr="4B58B5B1" w:rsidR="11517BA5">
        <w:rPr>
          <w:b w:val="1"/>
          <w:bCs w:val="1"/>
        </w:rPr>
        <w:t>npx</w:t>
      </w:r>
      <w:proofErr w:type="spellEnd"/>
      <w:r w:rsidRPr="4B58B5B1" w:rsidR="11517BA5">
        <w:rPr>
          <w:b w:val="1"/>
          <w:bCs w:val="1"/>
        </w:rPr>
        <w:t xml:space="preserve"> husky set .husky/pre-commit(file </w:t>
      </w:r>
      <w:r w:rsidRPr="4B58B5B1" w:rsidR="7CECE8E3">
        <w:rPr>
          <w:b w:val="1"/>
          <w:bCs w:val="1"/>
        </w:rPr>
        <w:t>name</w:t>
      </w:r>
      <w:r w:rsidRPr="4B58B5B1" w:rsidR="11517BA5">
        <w:rPr>
          <w:b w:val="1"/>
          <w:bCs w:val="1"/>
        </w:rPr>
        <w:t>)</w:t>
      </w:r>
      <w:r w:rsidRPr="4B58B5B1" w:rsidR="52923A76">
        <w:rPr>
          <w:b w:val="1"/>
          <w:bCs w:val="1"/>
        </w:rPr>
        <w:t xml:space="preserve"> “</w:t>
      </w:r>
      <w:proofErr w:type="spellStart"/>
      <w:r w:rsidRPr="4B58B5B1" w:rsidR="52923A76">
        <w:rPr>
          <w:b w:val="1"/>
          <w:bCs w:val="1"/>
        </w:rPr>
        <w:t>npm</w:t>
      </w:r>
      <w:proofErr w:type="spellEnd"/>
      <w:r w:rsidRPr="4B58B5B1" w:rsidR="52923A76">
        <w:rPr>
          <w:b w:val="1"/>
          <w:bCs w:val="1"/>
        </w:rPr>
        <w:t xml:space="preserve"> run lint”</w:t>
      </w:r>
      <w:r w:rsidR="52923A76">
        <w:rPr>
          <w:b w:val="0"/>
          <w:bCs w:val="0"/>
        </w:rPr>
        <w:t xml:space="preserve">&lt;(check lint before </w:t>
      </w:r>
      <w:r w:rsidR="3B91CE15">
        <w:rPr>
          <w:b w:val="0"/>
          <w:bCs w:val="0"/>
        </w:rPr>
        <w:t>committing</w:t>
      </w:r>
      <w:r w:rsidR="52923A76">
        <w:rPr>
          <w:b w:val="0"/>
          <w:bCs w:val="0"/>
        </w:rPr>
        <w:t xml:space="preserve"> </w:t>
      </w:r>
      <w:r w:rsidR="5797FC65">
        <w:rPr>
          <w:b w:val="0"/>
          <w:bCs w:val="0"/>
        </w:rPr>
        <w:t>the code</w:t>
      </w:r>
      <w:r w:rsidR="52923A76">
        <w:rPr>
          <w:b w:val="0"/>
          <w:bCs w:val="0"/>
        </w:rPr>
        <w:t>)&gt;</w:t>
      </w:r>
    </w:p>
    <w:p w:rsidR="2214267A" w:rsidP="4B58B5B1" w:rsidRDefault="2214267A" w14:paraId="24EDC91B" w14:textId="3414EE08">
      <w:pPr>
        <w:spacing w:line="285" w:lineRule="exact"/>
      </w:pPr>
      <w:r>
        <w:br/>
      </w:r>
    </w:p>
    <w:p w:rsidR="486F1734" w:rsidP="4B58B5B1" w:rsidRDefault="486F1734" w14:paraId="0B9C81F7" w14:textId="5501BD8B">
      <w:pPr>
        <w:pStyle w:val="Normal"/>
        <w:spacing w:line="285" w:lineRule="exact"/>
        <w:rPr>
          <w:b w:val="0"/>
          <w:bCs w:val="0"/>
        </w:rPr>
      </w:pPr>
      <w:r w:rsidR="486F1734">
        <w:rPr>
          <w:b w:val="0"/>
          <w:bCs w:val="0"/>
        </w:rPr>
        <w:t xml:space="preserve">Check after the .husky/pre-commit file updated and set as </w:t>
      </w:r>
      <w:proofErr w:type="spellStart"/>
      <w:r w:rsidR="486F1734">
        <w:rPr>
          <w:b w:val="0"/>
          <w:bCs w:val="0"/>
        </w:rPr>
        <w:t>npm</w:t>
      </w:r>
      <w:proofErr w:type="spellEnd"/>
      <w:r w:rsidR="486F1734">
        <w:rPr>
          <w:b w:val="0"/>
          <w:bCs w:val="0"/>
        </w:rPr>
        <w:t xml:space="preserve"> run lint </w:t>
      </w:r>
    </w:p>
    <w:p w:rsidR="4B58B5B1" w:rsidP="4B58B5B1" w:rsidRDefault="4B58B5B1" w14:paraId="7CB6A926" w14:textId="23B8EDAA">
      <w:pPr>
        <w:pStyle w:val="Normal"/>
        <w:spacing w:line="285" w:lineRule="exact"/>
        <w:rPr>
          <w:b w:val="0"/>
          <w:bCs w:val="0"/>
        </w:rPr>
      </w:pPr>
    </w:p>
    <w:p w:rsidR="70A245CB" w:rsidP="4B58B5B1" w:rsidRDefault="70A245CB" w14:paraId="1BAC05D8" w14:textId="7081B209">
      <w:pPr>
        <w:pStyle w:val="Normal"/>
        <w:spacing w:line="285" w:lineRule="exact"/>
        <w:rPr>
          <w:b w:val="0"/>
          <w:bCs w:val="0"/>
        </w:rPr>
      </w:pPr>
      <w:r w:rsidR="70A245CB">
        <w:rPr>
          <w:b w:val="0"/>
          <w:bCs w:val="0"/>
        </w:rPr>
        <w:t xml:space="preserve">Final page are </w:t>
      </w:r>
    </w:p>
    <w:p w:rsidR="475F4CCC" w:rsidP="4B58B5B1" w:rsidRDefault="475F4CCC" w14:paraId="38F1EB3C" w14:textId="0ED3F0B9">
      <w:pPr>
        <w:numPr>
          <w:ilvl w:val="0"/>
          <w:numId w:val="2"/>
        </w:numPr>
        <w:ind w:left="720" w:hanging="360"/>
        <w:rPr>
          <w:rFonts w:ascii="Courier New" w:hAnsi="Courier New" w:eastAsia="Courier New" w:cs="Courier New"/>
          <w:color w:val="D4D4D4"/>
          <w:sz w:val="21"/>
          <w:szCs w:val="21"/>
        </w:rPr>
      </w:pPr>
      <w:r w:rsidR="475F4CCC">
        <w:rPr/>
        <w:t>Folder structure</w:t>
      </w:r>
    </w:p>
    <w:p w:rsidR="5190B1CB" w:rsidP="4B58B5B1" w:rsidRDefault="5190B1CB" w14:paraId="501AE11A" w14:textId="61FA0D68">
      <w:pPr>
        <w:bidi w:val="0"/>
        <w:spacing w:line="285" w:lineRule="exact"/>
        <w:ind w:left="720" w:firstLine="720"/>
        <w:jc w:val="left"/>
      </w:pPr>
      <w:r w:rsidR="5190B1CB">
        <w:drawing>
          <wp:inline wp14:editId="255666B1" wp14:anchorId="6348130F">
            <wp:extent cx="1381125" cy="3600450"/>
            <wp:effectExtent l="0" t="0" r="0" b="0"/>
            <wp:docPr id="974417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e446d3092b4f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A245CB" w:rsidP="4B58B5B1" w:rsidRDefault="70A245CB" w14:paraId="095B175C" w14:textId="021CA0B0">
      <w:pPr>
        <w:bidi w:val="0"/>
        <w:spacing w:line="285" w:lineRule="exact"/>
        <w:ind w:left="720" w:firstLine="0"/>
        <w:jc w:val="left"/>
      </w:pPr>
      <w:r>
        <w:br/>
      </w:r>
    </w:p>
    <w:p w:rsidR="4B58B5B1" w:rsidP="4B58B5B1" w:rsidRDefault="4B58B5B1" w14:paraId="5D013642" w14:textId="68148054">
      <w:pPr>
        <w:pStyle w:val="Normal"/>
        <w:bidi w:val="0"/>
        <w:spacing w:before="0" w:beforeAutospacing="off" w:after="0" w:afterAutospacing="off" w:line="285" w:lineRule="exact"/>
        <w:ind w:left="0" w:right="0"/>
        <w:jc w:val="left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3">
    <w:nsid w:val="39123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734eed4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8b750ee"/>
  </w:abstract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1B2AD7B3"/>
    <w:rsid w:val="02D97701"/>
    <w:rsid w:val="0401EC51"/>
    <w:rsid w:val="0405AB91"/>
    <w:rsid w:val="04343CAA"/>
    <w:rsid w:val="0ADB3655"/>
    <w:rsid w:val="0B5051F4"/>
    <w:rsid w:val="0C389511"/>
    <w:rsid w:val="0F504BBE"/>
    <w:rsid w:val="0FDC9A9E"/>
    <w:rsid w:val="106AB244"/>
    <w:rsid w:val="10FEEA8D"/>
    <w:rsid w:val="11517BA5"/>
    <w:rsid w:val="133439E1"/>
    <w:rsid w:val="1360182B"/>
    <w:rsid w:val="15EE1E5B"/>
    <w:rsid w:val="162D79AE"/>
    <w:rsid w:val="18F0D415"/>
    <w:rsid w:val="1B2AD7B3"/>
    <w:rsid w:val="1DF93040"/>
    <w:rsid w:val="1F534D86"/>
    <w:rsid w:val="2214267A"/>
    <w:rsid w:val="23F58BCC"/>
    <w:rsid w:val="2737652F"/>
    <w:rsid w:val="273C9A82"/>
    <w:rsid w:val="28C5DED2"/>
    <w:rsid w:val="2A920C6F"/>
    <w:rsid w:val="2CD5DB72"/>
    <w:rsid w:val="2D4E1E3F"/>
    <w:rsid w:val="338874BB"/>
    <w:rsid w:val="351176AE"/>
    <w:rsid w:val="356AD4BA"/>
    <w:rsid w:val="37A1D44B"/>
    <w:rsid w:val="38491770"/>
    <w:rsid w:val="3B91CE15"/>
    <w:rsid w:val="3BE221B5"/>
    <w:rsid w:val="3C06782B"/>
    <w:rsid w:val="40E8619E"/>
    <w:rsid w:val="4217D151"/>
    <w:rsid w:val="43B3A1B2"/>
    <w:rsid w:val="464B2191"/>
    <w:rsid w:val="475F4CCC"/>
    <w:rsid w:val="4790487C"/>
    <w:rsid w:val="486F1734"/>
    <w:rsid w:val="4AB1ADB1"/>
    <w:rsid w:val="4B58B5B1"/>
    <w:rsid w:val="4CAABF66"/>
    <w:rsid w:val="4DC73322"/>
    <w:rsid w:val="4EE8CA3F"/>
    <w:rsid w:val="501287C2"/>
    <w:rsid w:val="50470E23"/>
    <w:rsid w:val="5190B1CB"/>
    <w:rsid w:val="51AE5823"/>
    <w:rsid w:val="52923A76"/>
    <w:rsid w:val="52A5E454"/>
    <w:rsid w:val="54C26A2A"/>
    <w:rsid w:val="5773BCB8"/>
    <w:rsid w:val="5797FC65"/>
    <w:rsid w:val="57D25BD2"/>
    <w:rsid w:val="59B642DA"/>
    <w:rsid w:val="5B21C95D"/>
    <w:rsid w:val="5B800244"/>
    <w:rsid w:val="5C48FD5C"/>
    <w:rsid w:val="5CD3A9F5"/>
    <w:rsid w:val="5D8DCB33"/>
    <w:rsid w:val="5EB7A306"/>
    <w:rsid w:val="63BA633C"/>
    <w:rsid w:val="649A99C7"/>
    <w:rsid w:val="64DD2F49"/>
    <w:rsid w:val="670BA64D"/>
    <w:rsid w:val="67D23A89"/>
    <w:rsid w:val="696E0AEA"/>
    <w:rsid w:val="6CD43CC5"/>
    <w:rsid w:val="6DADE145"/>
    <w:rsid w:val="6E700D26"/>
    <w:rsid w:val="6F99E916"/>
    <w:rsid w:val="704395AE"/>
    <w:rsid w:val="70A245CB"/>
    <w:rsid w:val="720D5518"/>
    <w:rsid w:val="763B5831"/>
    <w:rsid w:val="7808DB52"/>
    <w:rsid w:val="780F6BA5"/>
    <w:rsid w:val="7BB887C8"/>
    <w:rsid w:val="7BCF56C4"/>
    <w:rsid w:val="7CECE8E3"/>
    <w:rsid w:val="7CFBC926"/>
    <w:rsid w:val="7D9B55EC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E3925C3"/>
  <w15:docId w15:val="{2D91F208-659F-4500-B792-3AEE5BFB1E0A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https://eslint.org/docs/latest/user-guide/getting-started" TargetMode="External" Id="Rdba657f4f2e84979" /><Relationship Type="http://schemas.openxmlformats.org/officeDocument/2006/relationships/image" Target="/media/image2.png" Id="Reee446d3092b4f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