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33"/>
      </w:pPr>
      <w:r>
        <w:rPr/>
        <w:t>Project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  <w:ind w:right="421"/>
      </w:pPr>
      <w:r>
        <w:rPr/>
        <w:t>Solution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(Functional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Non-</w:t>
      </w:r>
      <w:r>
        <w:rPr>
          <w:spacing w:val="-2"/>
        </w:rPr>
        <w:t>functional)</w:t>
      </w:r>
    </w:p>
    <w:p>
      <w:pPr>
        <w:pStyle w:val="BodyText"/>
        <w:spacing w:before="71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LTVIP2025TMID59024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Flight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finder-navigating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optins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58"/>
        <w:rPr>
          <w:b/>
          <w:sz w:val="24"/>
        </w:rPr>
      </w:pPr>
    </w:p>
    <w:p>
      <w:pPr>
        <w:pStyle w:val="Heading1"/>
      </w:pPr>
      <w:r>
        <w:rPr/>
        <w:t>Functional</w:t>
      </w:r>
      <w:r>
        <w:rPr>
          <w:spacing w:val="-7"/>
        </w:rPr>
        <w:t> </w:t>
      </w:r>
      <w:r>
        <w:rPr>
          <w:spacing w:val="-2"/>
        </w:rPr>
        <w:t>Requirements:</w:t>
      </w:r>
    </w:p>
    <w:p>
      <w:pPr>
        <w:pStyle w:val="BodyText"/>
        <w:ind w:left="23"/>
      </w:pPr>
      <w:r>
        <w:rPr/>
        <w:t>Following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>
          <w:spacing w:val="-2"/>
        </w:rPr>
        <w:t>solution.</w:t>
      </w:r>
    </w:p>
    <w:p>
      <w:pPr>
        <w:pStyle w:val="BodyText"/>
        <w:spacing w:before="0"/>
        <w:rPr>
          <w:sz w:val="15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>
        <w:trPr>
          <w:trHeight w:val="330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2"/>
                <w:sz w:val="22"/>
              </w:rPr>
              <w:t>Task)</w:t>
            </w:r>
          </w:p>
        </w:tc>
      </w:tr>
      <w:tr>
        <w:trPr>
          <w:trHeight w:val="806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Registration</w:t>
            </w:r>
          </w:p>
        </w:tc>
        <w:tc>
          <w:tcPr>
            <w:tcW w:w="5249" w:type="dxa"/>
          </w:tcPr>
          <w:p>
            <w:pPr>
              <w:pStyle w:val="TableParagraph"/>
              <w:spacing w:line="240" w:lineRule="auto"/>
              <w:ind w:right="1704"/>
              <w:rPr>
                <w:sz w:val="22"/>
              </w:rPr>
            </w:pPr>
            <w:r>
              <w:rPr>
                <w:sz w:val="22"/>
              </w:rPr>
              <w:t>Registration through Form Registration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4"/>
                <w:sz w:val="22"/>
              </w:rPr>
              <w:t>Gmail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LinkedIN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Confirmation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Email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OTP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Login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 </w:t>
            </w:r>
            <w:r>
              <w:rPr>
                <w:spacing w:val="-2"/>
                <w:sz w:val="22"/>
              </w:rPr>
              <w:t>password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Password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recovery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email</w:t>
            </w:r>
          </w:p>
        </w:tc>
      </w:tr>
      <w:tr>
        <w:trPr>
          <w:trHeight w:val="107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Dashboard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Flight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Search</w:t>
            </w:r>
          </w:p>
        </w:tc>
        <w:tc>
          <w:tcPr>
            <w:tcW w:w="5249" w:type="dxa"/>
          </w:tcPr>
          <w:p>
            <w:pPr>
              <w:pStyle w:val="TableParagraph"/>
              <w:spacing w:line="240" w:lineRule="auto" w:before="44"/>
              <w:ind w:left="154"/>
              <w:rPr>
                <w:sz w:val="22"/>
              </w:rPr>
            </w:pPr>
            <w:r>
              <w:rPr>
                <w:sz w:val="22"/>
              </w:rPr>
              <w:t>View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flight</w:t>
            </w:r>
            <w:r>
              <w:rPr>
                <w:spacing w:val="-2"/>
                <w:sz w:val="22"/>
              </w:rPr>
              <w:t> listings</w:t>
            </w:r>
          </w:p>
          <w:p>
            <w:pPr>
              <w:pStyle w:val="TableParagraph"/>
              <w:spacing w:line="360" w:lineRule="exact" w:before="11"/>
              <w:ind w:left="314" w:right="1268"/>
              <w:rPr>
                <w:sz w:val="22"/>
              </w:rPr>
            </w:pPr>
            <w:r>
              <w:rPr>
                <w:sz w:val="22"/>
              </w:rPr>
              <w:t>filter/search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destination View flight details</w:t>
            </w:r>
          </w:p>
        </w:tc>
      </w:tr>
      <w:tr>
        <w:trPr>
          <w:trHeight w:val="1074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Booking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Payment</w:t>
            </w:r>
          </w:p>
        </w:tc>
        <w:tc>
          <w:tcPr>
            <w:tcW w:w="5249" w:type="dxa"/>
          </w:tcPr>
          <w:p>
            <w:pPr>
              <w:pStyle w:val="TableParagraph"/>
              <w:spacing w:line="321" w:lineRule="auto" w:before="42"/>
              <w:ind w:left="314" w:right="2136" w:hanging="161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flight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confirm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booking Proceed to payment</w:t>
            </w:r>
          </w:p>
          <w:p>
            <w:pPr>
              <w:pStyle w:val="TableParagraph"/>
              <w:spacing w:line="266" w:lineRule="exact"/>
              <w:ind w:left="314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ticket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confirmation</w:t>
            </w:r>
          </w:p>
        </w:tc>
      </w:tr>
    </w:tbl>
    <w:p>
      <w:pPr>
        <w:pStyle w:val="BodyText"/>
        <w:spacing w:before="184"/>
      </w:pPr>
    </w:p>
    <w:p>
      <w:pPr>
        <w:pStyle w:val="Heading1"/>
      </w:pPr>
      <w:r>
        <w:rPr/>
        <w:t>Non-functional</w:t>
      </w:r>
      <w:r>
        <w:rPr>
          <w:spacing w:val="-11"/>
        </w:rPr>
        <w:t> </w:t>
      </w:r>
      <w:r>
        <w:rPr>
          <w:spacing w:val="-2"/>
        </w:rPr>
        <w:t>Requirements:</w:t>
      </w:r>
    </w:p>
    <w:p>
      <w:pPr>
        <w:pStyle w:val="BodyText"/>
        <w:ind w:left="23"/>
      </w:pPr>
      <w:r>
        <w:rPr/>
        <w:t>Following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non-functional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4"/>
        </w:rPr>
        <w:t> </w:t>
      </w:r>
      <w:r>
        <w:rPr>
          <w:spacing w:val="-2"/>
        </w:rPr>
        <w:t>solution.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>
        <w:trPr>
          <w:trHeight w:val="333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User-friendly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(mobile/web)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Secure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encrypted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storage,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OTP/email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verification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gracefully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ensure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loss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4"/>
                <w:sz w:val="22"/>
              </w:rPr>
              <w:t> under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load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24/7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downtime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212121"/>
                <w:spacing w:val="-2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increased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flights,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bookings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grows</w:t>
            </w:r>
          </w:p>
        </w:tc>
      </w:tr>
    </w:tbl>
    <w:sectPr>
      <w:type w:val="continuous"/>
      <w:pgSz w:w="11910" w:h="16840"/>
      <w:pgMar w:top="80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right="42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2025-07-21T16:26:02Z</dcterms:created>
  <dcterms:modified xsi:type="dcterms:W3CDTF">2025-07-21T16:26:02Z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