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A569" w14:textId="77777777" w:rsidR="00E06D35" w:rsidRDefault="00000000">
      <w:pPr>
        <w:pStyle w:val="Title"/>
      </w:pPr>
      <w:r>
        <w:rPr>
          <w:noProof/>
        </w:rPr>
        <w:pict w14:anchorId="70FA34C1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41.85pt;margin-top:773.9pt;width:506.85pt;height:65.7pt;z-index:-251669504;mso-position-horizontal-relative:page;mso-position-vertical-relative:page" filled="f" stroked="f">
            <v:textbox inset="0,0,0,0">
              <w:txbxContent>
                <w:p w14:paraId="65EA5F25" w14:textId="297EDF58" w:rsidR="00E06D35" w:rsidRDefault="00000000">
                  <w:pPr>
                    <w:tabs>
                      <w:tab w:val="left" w:pos="7852"/>
                      <w:tab w:val="left" w:pos="8867"/>
                    </w:tabs>
                    <w:spacing w:before="235" w:line="1078" w:lineRule="exact"/>
                    <w:rPr>
                      <w:rFonts w:ascii="Courier New" w:hAnsi="Courier New"/>
                      <w:sz w:val="127"/>
                    </w:rPr>
                  </w:pPr>
                  <w:r>
                    <w:rPr>
                      <w:color w:val="374246"/>
                      <w:sz w:val="14"/>
                    </w:rPr>
                    <w:tab/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 w14:anchorId="6BBC7EF6">
          <v:rect id="_x0000_s1047" style="position:absolute;left:0;text-align:left;margin-left:16pt;margin-top:788.55pt;width:564.15pt;height:34.35pt;z-index:251648000;mso-position-horizontal-relative:page;mso-position-vertical-relative:page" stroked="f">
            <w10:wrap anchorx="page" anchory="page"/>
          </v:rect>
        </w:pict>
      </w:r>
      <w:r w:rsidR="001F2EA2">
        <w:rPr>
          <w:w w:val="95"/>
        </w:rPr>
        <w:t>NEHARIKA</w:t>
      </w:r>
      <w:r w:rsidR="001F2EA2">
        <w:rPr>
          <w:spacing w:val="34"/>
          <w:w w:val="95"/>
        </w:rPr>
        <w:t xml:space="preserve"> </w:t>
      </w:r>
      <w:r w:rsidR="001F2EA2">
        <w:rPr>
          <w:w w:val="95"/>
        </w:rPr>
        <w:t>CHOUREY</w:t>
      </w:r>
    </w:p>
    <w:p w14:paraId="32A77F7E" w14:textId="1F4904F3" w:rsidR="00E06D35" w:rsidRDefault="00000000">
      <w:pPr>
        <w:pStyle w:val="BodyText"/>
        <w:tabs>
          <w:tab w:val="left" w:pos="8352"/>
        </w:tabs>
        <w:spacing w:before="22"/>
        <w:ind w:left="600" w:firstLine="0"/>
      </w:pPr>
      <w:r>
        <w:rPr>
          <w:noProof/>
        </w:rPr>
        <w:drawing>
          <wp:anchor distT="0" distB="0" distL="0" distR="0" simplePos="0" relativeHeight="251645952" behindDoc="1" locked="0" layoutInCell="1" allowOverlap="1" wp14:anchorId="28DA5D97" wp14:editId="5C45335C">
            <wp:simplePos x="0" y="0"/>
            <wp:positionH relativeFrom="page">
              <wp:posOffset>5613400</wp:posOffset>
            </wp:positionH>
            <wp:positionV relativeFrom="paragraph">
              <wp:posOffset>25574</wp:posOffset>
            </wp:positionV>
            <wp:extent cx="91104" cy="9110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04" cy="9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65D03187" wp14:editId="7F08F177">
            <wp:extent cx="110626" cy="11062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626" cy="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2"/>
          <w:sz w:val="20"/>
        </w:rPr>
        <w:t xml:space="preserve"> </w:t>
      </w:r>
      <w:r>
        <w:rPr>
          <w:color w:val="374246"/>
        </w:rPr>
        <w:t>+46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734824347</w:t>
      </w:r>
      <w:r>
        <w:rPr>
          <w:color w:val="374246"/>
          <w:spacing w:val="7"/>
        </w:rPr>
        <w:t xml:space="preserve"> </w:t>
      </w:r>
      <w:r>
        <w:rPr>
          <w:noProof/>
          <w:color w:val="374246"/>
          <w:spacing w:val="7"/>
          <w:position w:val="-5"/>
        </w:rPr>
        <w:drawing>
          <wp:inline distT="0" distB="0" distL="0" distR="0" wp14:anchorId="152451E0" wp14:editId="2D65CA94">
            <wp:extent cx="123641" cy="12364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41" cy="12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5"/>
        </w:rPr>
        <w:t xml:space="preserve"> </w:t>
      </w:r>
      <w:hyperlink r:id="rId8">
        <w:r>
          <w:rPr>
            <w:color w:val="374246"/>
          </w:rPr>
          <w:t>neharika03chourey@gmail.com</w:t>
        </w:r>
        <w:r>
          <w:rPr>
            <w:color w:val="374246"/>
            <w:spacing w:val="53"/>
          </w:rPr>
          <w:t xml:space="preserve"> </w:t>
        </w:r>
        <w:r>
          <w:rPr>
            <w:rFonts w:ascii="Times New Roman"/>
            <w:color w:val="374246"/>
            <w:spacing w:val="9"/>
          </w:rPr>
          <w:t xml:space="preserve"> </w:t>
        </w:r>
      </w:hyperlink>
      <w:r>
        <w:rPr>
          <w:noProof/>
          <w:color w:val="374246"/>
          <w:spacing w:val="20"/>
          <w:position w:val="-3"/>
        </w:rPr>
        <w:drawing>
          <wp:inline distT="0" distB="0" distL="0" distR="0" wp14:anchorId="35195F31" wp14:editId="2965A2F5">
            <wp:extent cx="104119" cy="104119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119" cy="10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A8D">
        <w:rPr>
          <w:rFonts w:ascii="Times New Roman"/>
          <w:color w:val="374246"/>
          <w:spacing w:val="9"/>
        </w:rPr>
        <w:t xml:space="preserve"> </w:t>
      </w:r>
      <w:hyperlink r:id="rId10">
        <w:r>
          <w:rPr>
            <w:color w:val="374246"/>
          </w:rPr>
          <w:t>linkedin.com/in/neharika-chourey-8517b111b</w:t>
        </w:r>
      </w:hyperlink>
      <w:r>
        <w:rPr>
          <w:color w:val="374246"/>
        </w:rPr>
        <w:tab/>
        <w:t>Stockholm,</w:t>
      </w:r>
      <w:r>
        <w:rPr>
          <w:color w:val="374246"/>
          <w:spacing w:val="-17"/>
        </w:rPr>
        <w:t xml:space="preserve"> </w:t>
      </w:r>
      <w:r>
        <w:rPr>
          <w:color w:val="374246"/>
        </w:rPr>
        <w:t>Sweden</w:t>
      </w:r>
    </w:p>
    <w:p w14:paraId="5ED2D026" w14:textId="77777777" w:rsidR="00E06D35" w:rsidRDefault="00E06D35">
      <w:pPr>
        <w:pStyle w:val="BodyText"/>
        <w:spacing w:before="7"/>
        <w:ind w:left="0" w:firstLine="0"/>
        <w:rPr>
          <w:sz w:val="22"/>
        </w:rPr>
      </w:pPr>
    </w:p>
    <w:p w14:paraId="588837AA" w14:textId="77777777" w:rsidR="00E06D35" w:rsidRDefault="00000000">
      <w:pPr>
        <w:pStyle w:val="Heading1"/>
        <w:spacing w:before="1"/>
      </w:pPr>
      <w:r>
        <w:rPr>
          <w:noProof/>
        </w:rPr>
        <w:pict w14:anchorId="252708CF">
          <v:rect id="_x0000_s1046" style="position:absolute;left:0;text-align:left;margin-left:39.95pt;margin-top:17.55pt;width:516.35pt;height:.65pt;z-index:-251651072;mso-wrap-distance-left:0;mso-wrap-distance-right:0;mso-position-horizontal-relative:page" fillcolor="black" stroked="f">
            <w10:wrap type="topAndBottom" anchorx="page"/>
          </v:rect>
        </w:pict>
      </w:r>
      <w:r w:rsidR="001F2EA2">
        <w:rPr>
          <w:w w:val="110"/>
        </w:rPr>
        <w:t>Summary</w:t>
      </w:r>
    </w:p>
    <w:p w14:paraId="55750F6D" w14:textId="6A776C05" w:rsidR="006215D3" w:rsidRPr="009D3997" w:rsidRDefault="006215D3" w:rsidP="006215D3">
      <w:pPr>
        <w:pStyle w:val="BodyText"/>
        <w:spacing w:before="0" w:line="283" w:lineRule="auto"/>
        <w:ind w:left="119" w:right="45"/>
        <w:rPr>
          <w:color w:val="374246"/>
        </w:rPr>
      </w:pPr>
      <w:r w:rsidRPr="009D3997">
        <w:rPr>
          <w:color w:val="374246"/>
        </w:rPr>
        <w:t xml:space="preserve">     Experienced QA Analyst with a demonstrated history of working in the financial service industry specializing Data governance and Data quality. </w:t>
      </w:r>
    </w:p>
    <w:p w14:paraId="4914C588" w14:textId="590D979C" w:rsidR="00E06D35" w:rsidRPr="009D3997" w:rsidRDefault="006215D3" w:rsidP="006215D3">
      <w:pPr>
        <w:pStyle w:val="BodyText"/>
        <w:spacing w:before="0" w:line="283" w:lineRule="auto"/>
        <w:ind w:left="143" w:right="45" w:firstLine="0"/>
      </w:pPr>
      <w:r w:rsidRPr="009D3997">
        <w:rPr>
          <w:color w:val="374246"/>
        </w:rPr>
        <w:t>A solution oriented, dedicated, creative professional with quick grasping ability and problem solving outlook. Proven expertise in</w:t>
      </w:r>
      <w:r w:rsidRPr="009D3997">
        <w:rPr>
          <w:color w:val="374246"/>
          <w:spacing w:val="1"/>
        </w:rPr>
        <w:t xml:space="preserve"> </w:t>
      </w:r>
      <w:r w:rsidRPr="009D3997">
        <w:rPr>
          <w:color w:val="374246"/>
        </w:rPr>
        <w:t>analyzing and optimizing IT systems to meet business objectives, leading to a 20% increase in operational efﬁciency. Proﬁcient in transforming</w:t>
      </w:r>
      <w:r w:rsidRPr="009D3997">
        <w:rPr>
          <w:color w:val="374246"/>
          <w:spacing w:val="1"/>
        </w:rPr>
        <w:t xml:space="preserve"> </w:t>
      </w:r>
      <w:r w:rsidRPr="009D3997">
        <w:rPr>
          <w:color w:val="374246"/>
        </w:rPr>
        <w:t>complicated</w:t>
      </w:r>
      <w:r w:rsidRPr="009D3997">
        <w:rPr>
          <w:color w:val="374246"/>
          <w:spacing w:val="2"/>
        </w:rPr>
        <w:t xml:space="preserve"> </w:t>
      </w:r>
      <w:r w:rsidRPr="009D3997">
        <w:rPr>
          <w:color w:val="374246"/>
        </w:rPr>
        <w:t>technical</w:t>
      </w:r>
      <w:r w:rsidRPr="009D3997">
        <w:rPr>
          <w:color w:val="374246"/>
          <w:spacing w:val="2"/>
        </w:rPr>
        <w:t xml:space="preserve"> </w:t>
      </w:r>
      <w:r w:rsidRPr="009D3997">
        <w:rPr>
          <w:color w:val="374246"/>
        </w:rPr>
        <w:t>demands</w:t>
      </w:r>
      <w:r w:rsidRPr="009D3997">
        <w:rPr>
          <w:color w:val="374246"/>
          <w:spacing w:val="3"/>
        </w:rPr>
        <w:t xml:space="preserve"> </w:t>
      </w:r>
      <w:r w:rsidRPr="009D3997">
        <w:rPr>
          <w:color w:val="374246"/>
        </w:rPr>
        <w:t>into</w:t>
      </w:r>
      <w:r w:rsidRPr="009D3997">
        <w:rPr>
          <w:color w:val="374246"/>
          <w:spacing w:val="2"/>
        </w:rPr>
        <w:t xml:space="preserve"> </w:t>
      </w:r>
      <w:r w:rsidRPr="009D3997">
        <w:rPr>
          <w:color w:val="374246"/>
        </w:rPr>
        <w:t>tangible</w:t>
      </w:r>
      <w:r w:rsidRPr="009D3997">
        <w:rPr>
          <w:color w:val="374246"/>
          <w:spacing w:val="3"/>
        </w:rPr>
        <w:t xml:space="preserve"> </w:t>
      </w:r>
      <w:r w:rsidRPr="009D3997">
        <w:rPr>
          <w:color w:val="374246"/>
        </w:rPr>
        <w:t>insights</w:t>
      </w:r>
      <w:r w:rsidRPr="009D3997">
        <w:rPr>
          <w:color w:val="374246"/>
          <w:spacing w:val="2"/>
        </w:rPr>
        <w:t xml:space="preserve"> </w:t>
      </w:r>
      <w:r w:rsidRPr="009D3997">
        <w:rPr>
          <w:color w:val="374246"/>
        </w:rPr>
        <w:t>and</w:t>
      </w:r>
      <w:r w:rsidRPr="009D3997">
        <w:rPr>
          <w:color w:val="374246"/>
          <w:spacing w:val="3"/>
        </w:rPr>
        <w:t xml:space="preserve"> </w:t>
      </w:r>
      <w:r w:rsidRPr="009D3997">
        <w:rPr>
          <w:color w:val="374246"/>
        </w:rPr>
        <w:t>strategic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counsel.Possessing</w:t>
      </w:r>
      <w:r w:rsidRPr="009D3997">
        <w:rPr>
          <w:color w:val="374246"/>
          <w:spacing w:val="3"/>
        </w:rPr>
        <w:t xml:space="preserve"> </w:t>
      </w:r>
      <w:r w:rsidRPr="009D3997">
        <w:rPr>
          <w:color w:val="374246"/>
        </w:rPr>
        <w:t>robust</w:t>
      </w:r>
      <w:r w:rsidRPr="009D3997">
        <w:rPr>
          <w:color w:val="374246"/>
          <w:spacing w:val="2"/>
        </w:rPr>
        <w:t xml:space="preserve"> </w:t>
      </w:r>
      <w:r w:rsidRPr="009D3997">
        <w:rPr>
          <w:color w:val="374246"/>
        </w:rPr>
        <w:t>problem-solving</w:t>
      </w:r>
      <w:r w:rsidRPr="009D3997">
        <w:rPr>
          <w:color w:val="374246"/>
          <w:spacing w:val="3"/>
        </w:rPr>
        <w:t xml:space="preserve"> </w:t>
      </w:r>
      <w:r w:rsidRPr="009D3997">
        <w:rPr>
          <w:color w:val="374246"/>
        </w:rPr>
        <w:t>abilities,</w:t>
      </w:r>
      <w:r w:rsidRPr="009D3997">
        <w:rPr>
          <w:color w:val="374246"/>
          <w:spacing w:val="-13"/>
        </w:rPr>
        <w:t xml:space="preserve"> </w:t>
      </w:r>
      <w:r w:rsidRPr="009D3997">
        <w:rPr>
          <w:color w:val="374246"/>
        </w:rPr>
        <w:t>demonstrated</w:t>
      </w:r>
      <w:r w:rsidRPr="009D3997">
        <w:rPr>
          <w:color w:val="374246"/>
          <w:spacing w:val="2"/>
        </w:rPr>
        <w:t xml:space="preserve"> </w:t>
      </w:r>
      <w:r w:rsidRPr="009D3997">
        <w:rPr>
          <w:color w:val="374246"/>
        </w:rPr>
        <w:t>by</w:t>
      </w:r>
      <w:r w:rsidRPr="009D3997">
        <w:rPr>
          <w:color w:val="374246"/>
          <w:spacing w:val="-5"/>
        </w:rPr>
        <w:t xml:space="preserve"> </w:t>
      </w:r>
      <w:r w:rsidRPr="009D3997">
        <w:rPr>
          <w:color w:val="374246"/>
        </w:rPr>
        <w:t>a</w:t>
      </w:r>
      <w:r w:rsidRPr="009D3997">
        <w:rPr>
          <w:color w:val="374246"/>
          <w:spacing w:val="3"/>
        </w:rPr>
        <w:t xml:space="preserve"> </w:t>
      </w:r>
      <w:r w:rsidRPr="009D3997">
        <w:rPr>
          <w:color w:val="374246"/>
        </w:rPr>
        <w:t>history</w:t>
      </w:r>
      <w:r w:rsidRPr="009D3997">
        <w:rPr>
          <w:color w:val="374246"/>
          <w:spacing w:val="-47"/>
        </w:rPr>
        <w:t xml:space="preserve"> </w:t>
      </w:r>
      <w:r w:rsidRPr="009D3997">
        <w:rPr>
          <w:color w:val="374246"/>
        </w:rPr>
        <w:t>of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effective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collaboration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with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cross-functional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teams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to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enact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process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enhancements,</w:t>
      </w:r>
      <w:r w:rsidRPr="009D3997">
        <w:rPr>
          <w:color w:val="374246"/>
          <w:spacing w:val="-17"/>
        </w:rPr>
        <w:t xml:space="preserve"> </w:t>
      </w:r>
      <w:r w:rsidRPr="009D3997">
        <w:rPr>
          <w:color w:val="374246"/>
        </w:rPr>
        <w:t>culminating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in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a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10%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decrease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in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project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delivery</w:t>
      </w:r>
      <w:r w:rsidRPr="009D3997">
        <w:rPr>
          <w:color w:val="374246"/>
          <w:spacing w:val="-9"/>
        </w:rPr>
        <w:t xml:space="preserve"> </w:t>
      </w:r>
      <w:r w:rsidRPr="009D3997">
        <w:rPr>
          <w:color w:val="374246"/>
        </w:rPr>
        <w:t>durations.</w:t>
      </w:r>
      <w:r w:rsidRPr="009D3997">
        <w:rPr>
          <w:color w:val="374246"/>
          <w:spacing w:val="-47"/>
        </w:rPr>
        <w:t xml:space="preserve"> </w:t>
      </w:r>
      <w:r w:rsidRPr="009D3997">
        <w:rPr>
          <w:color w:val="374246"/>
        </w:rPr>
        <w:t>Committed</w:t>
      </w:r>
      <w:r w:rsidRPr="009D3997">
        <w:rPr>
          <w:color w:val="374246"/>
          <w:spacing w:val="-4"/>
        </w:rPr>
        <w:t xml:space="preserve"> </w:t>
      </w:r>
      <w:r w:rsidRPr="009D3997">
        <w:rPr>
          <w:color w:val="374246"/>
        </w:rPr>
        <w:t>to</w:t>
      </w:r>
      <w:r w:rsidRPr="009D3997">
        <w:rPr>
          <w:color w:val="374246"/>
          <w:spacing w:val="-4"/>
        </w:rPr>
        <w:t xml:space="preserve"> </w:t>
      </w:r>
      <w:r w:rsidRPr="009D3997">
        <w:rPr>
          <w:color w:val="374246"/>
        </w:rPr>
        <w:t>leveraging</w:t>
      </w:r>
      <w:r w:rsidRPr="009D3997">
        <w:rPr>
          <w:color w:val="374246"/>
          <w:spacing w:val="-4"/>
        </w:rPr>
        <w:t xml:space="preserve"> </w:t>
      </w:r>
      <w:r w:rsidRPr="009D3997">
        <w:rPr>
          <w:color w:val="374246"/>
        </w:rPr>
        <w:t>analytical</w:t>
      </w:r>
      <w:r w:rsidRPr="009D3997">
        <w:rPr>
          <w:color w:val="374246"/>
          <w:spacing w:val="-4"/>
        </w:rPr>
        <w:t xml:space="preserve"> </w:t>
      </w:r>
      <w:r w:rsidRPr="009D3997">
        <w:rPr>
          <w:color w:val="374246"/>
        </w:rPr>
        <w:t>skills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and</w:t>
      </w:r>
      <w:r w:rsidRPr="009D3997">
        <w:rPr>
          <w:color w:val="374246"/>
          <w:spacing w:val="-4"/>
        </w:rPr>
        <w:t xml:space="preserve"> </w:t>
      </w:r>
      <w:r w:rsidRPr="009D3997">
        <w:rPr>
          <w:color w:val="374246"/>
        </w:rPr>
        <w:t>IT</w:t>
      </w:r>
      <w:r w:rsidRPr="009D3997">
        <w:rPr>
          <w:color w:val="374246"/>
          <w:spacing w:val="-11"/>
        </w:rPr>
        <w:t xml:space="preserve"> </w:t>
      </w:r>
      <w:r w:rsidRPr="009D3997">
        <w:rPr>
          <w:color w:val="374246"/>
        </w:rPr>
        <w:t>knowledge</w:t>
      </w:r>
      <w:r w:rsidRPr="009D3997">
        <w:rPr>
          <w:color w:val="374246"/>
          <w:spacing w:val="-4"/>
        </w:rPr>
        <w:t xml:space="preserve"> </w:t>
      </w:r>
      <w:r w:rsidRPr="009D3997">
        <w:rPr>
          <w:color w:val="374246"/>
        </w:rPr>
        <w:t>to</w:t>
      </w:r>
      <w:r w:rsidRPr="009D3997">
        <w:rPr>
          <w:color w:val="374246"/>
          <w:spacing w:val="-4"/>
        </w:rPr>
        <w:t xml:space="preserve"> </w:t>
      </w:r>
      <w:r w:rsidRPr="009D3997">
        <w:rPr>
          <w:color w:val="374246"/>
        </w:rPr>
        <w:t>excel</w:t>
      </w:r>
      <w:r w:rsidRPr="009D3997">
        <w:rPr>
          <w:color w:val="374246"/>
          <w:spacing w:val="-4"/>
        </w:rPr>
        <w:t xml:space="preserve"> </w:t>
      </w:r>
      <w:r w:rsidRPr="009D3997">
        <w:rPr>
          <w:color w:val="374246"/>
        </w:rPr>
        <w:t>in</w:t>
      </w:r>
      <w:r w:rsidRPr="009D3997">
        <w:rPr>
          <w:color w:val="374246"/>
          <w:spacing w:val="-4"/>
        </w:rPr>
        <w:t xml:space="preserve"> </w:t>
      </w:r>
      <w:r w:rsidRPr="009D3997">
        <w:rPr>
          <w:color w:val="374246"/>
        </w:rPr>
        <w:t>a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Quality Assurance role</w:t>
      </w:r>
      <w:r w:rsidRPr="009D3997">
        <w:rPr>
          <w:color w:val="374246"/>
          <w:spacing w:val="-4"/>
        </w:rPr>
        <w:t xml:space="preserve"> </w:t>
      </w:r>
      <w:r w:rsidRPr="009D3997">
        <w:rPr>
          <w:color w:val="374246"/>
        </w:rPr>
        <w:t>and</w:t>
      </w:r>
      <w:r w:rsidRPr="009D3997">
        <w:rPr>
          <w:color w:val="374246"/>
          <w:spacing w:val="-4"/>
        </w:rPr>
        <w:t xml:space="preserve"> </w:t>
      </w:r>
      <w:r w:rsidRPr="009D3997">
        <w:rPr>
          <w:color w:val="374246"/>
        </w:rPr>
        <w:t>drive</w:t>
      </w:r>
      <w:r w:rsidRPr="009D3997">
        <w:rPr>
          <w:color w:val="374246"/>
          <w:spacing w:val="-4"/>
        </w:rPr>
        <w:t xml:space="preserve"> </w:t>
      </w:r>
      <w:r w:rsidRPr="009D3997">
        <w:rPr>
          <w:color w:val="374246"/>
        </w:rPr>
        <w:t>organizational</w:t>
      </w:r>
      <w:r w:rsidRPr="009D3997">
        <w:rPr>
          <w:color w:val="374246"/>
          <w:spacing w:val="-3"/>
        </w:rPr>
        <w:t xml:space="preserve"> </w:t>
      </w:r>
      <w:r w:rsidRPr="009D3997">
        <w:rPr>
          <w:color w:val="374246"/>
        </w:rPr>
        <w:t>success.</w:t>
      </w:r>
    </w:p>
    <w:p w14:paraId="74513CAA" w14:textId="77777777" w:rsidR="006215D3" w:rsidRPr="006215D3" w:rsidRDefault="006215D3" w:rsidP="006215D3">
      <w:pPr>
        <w:pStyle w:val="BodyText"/>
        <w:spacing w:before="0" w:line="283" w:lineRule="auto"/>
        <w:ind w:left="143" w:right="45" w:firstLine="0"/>
      </w:pPr>
    </w:p>
    <w:p w14:paraId="3CEAD9BC" w14:textId="77777777" w:rsidR="00E06D35" w:rsidRDefault="00000000">
      <w:pPr>
        <w:pStyle w:val="Heading1"/>
      </w:pPr>
      <w:r>
        <w:rPr>
          <w:noProof/>
        </w:rPr>
        <w:pict w14:anchorId="6D41AEDE">
          <v:rect id="_x0000_s1045" style="position:absolute;left:0;text-align:left;margin-left:39.95pt;margin-top:23.05pt;width:516.35pt;height:.65pt;z-index:-251650048;mso-wrap-distance-left:0;mso-wrap-distance-right:0;mso-position-horizontal-relative:page" fillcolor="black" stroked="f">
            <w10:wrap type="topAndBottom" anchorx="page"/>
          </v:rect>
        </w:pict>
      </w:r>
      <w:r>
        <w:rPr>
          <w:noProof/>
        </w:rPr>
        <w:pict w14:anchorId="710D6F83">
          <v:shape id="_x0000_s1044" style="position:absolute;left:0;text-align:left;margin-left:57.1pt;margin-top:33.2pt;width:1.3pt;height:1.3pt;z-index:-251667456;mso-position-horizontal-relative:page" coordorigin="1142,664" coordsize="26,26" path="m1158,690r-7,l1148,689r-5,-5l1142,681r,-7l1143,671r5,-5l1151,664r7,l1161,666r5,5l1167,674r,3l1167,681r-1,3l1161,689r-3,1xe" fillcolor="#374246" stroked="f">
            <v:path arrowok="t"/>
            <w10:wrap anchorx="page"/>
          </v:shape>
        </w:pict>
      </w:r>
      <w:r>
        <w:rPr>
          <w:noProof/>
        </w:rPr>
        <w:pict w14:anchorId="4AB060D8">
          <v:shape id="_x0000_s1043" style="position:absolute;left:0;text-align:left;margin-left:93.9pt;margin-top:33.2pt;width:1.3pt;height:1.3pt;z-index:-251666432;mso-position-horizontal-relative:page" coordorigin="1878,664" coordsize="26,26" path="m1894,690r-7,l1884,689r-5,-5l1878,681r,-7l1879,671r5,-5l1887,664r7,l1897,666r5,5l1903,674r,3l1903,681r-1,3l1897,689r-3,1xe" fillcolor="#374246" stroked="f">
            <v:path arrowok="t"/>
            <w10:wrap anchorx="page"/>
          </v:shape>
        </w:pict>
      </w:r>
      <w:r>
        <w:rPr>
          <w:noProof/>
        </w:rPr>
        <w:pict w14:anchorId="2CB87A4B">
          <v:shape id="_x0000_s1042" style="position:absolute;left:0;text-align:left;margin-left:164.3pt;margin-top:33.2pt;width:1.3pt;height:1.3pt;z-index:-251665408;mso-position-horizontal-relative:page" coordorigin="3286,664" coordsize="26,26" path="m3302,690r-7,l3292,689r-5,-5l3286,681r,-7l3287,671r5,-5l3295,664r7,l3305,666r5,5l3311,674r,3l3311,681r-1,3l3305,689r-3,1xe" fillcolor="#374246" stroked="f">
            <v:path arrowok="t"/>
            <w10:wrap anchorx="page"/>
          </v:shape>
        </w:pict>
      </w:r>
      <w:r>
        <w:rPr>
          <w:noProof/>
        </w:rPr>
        <w:pict w14:anchorId="5ACE068B">
          <v:shape id="_x0000_s1041" style="position:absolute;left:0;text-align:left;margin-left:195.35pt;margin-top:33.2pt;width:1.3pt;height:1.3pt;z-index:-251664384;mso-position-horizontal-relative:page" coordorigin="3907,664" coordsize="26,26" path="m3924,690r-7,l3914,689r-5,-5l3907,681r,-7l3909,671r5,-5l3917,664r7,l3927,666r4,5l3933,674r,3l3933,681r-2,3l3927,689r-3,1xe" fillcolor="#374246" stroked="f">
            <v:path arrowok="t"/>
            <w10:wrap anchorx="page"/>
          </v:shape>
        </w:pict>
      </w:r>
      <w:r>
        <w:rPr>
          <w:noProof/>
        </w:rPr>
        <w:pict w14:anchorId="579112F2">
          <v:shape id="_x0000_s1040" style="position:absolute;left:0;text-align:left;margin-left:241.65pt;margin-top:33.2pt;width:1.3pt;height:1.3pt;z-index:-251663360;mso-position-horizontal-relative:page" coordorigin="4833,664" coordsize="26,26" path="m4850,690r-7,l4840,689r-5,-5l4833,681r,-7l4835,671r5,-5l4843,664r7,l4853,666r5,5l4859,674r,3l4859,681r-1,3l4853,689r-3,1xe" fillcolor="#374246" stroked="f">
            <v:path arrowok="t"/>
            <w10:wrap anchorx="page"/>
          </v:shape>
        </w:pict>
      </w:r>
      <w:r>
        <w:rPr>
          <w:noProof/>
        </w:rPr>
        <w:pict w14:anchorId="11B98F2F">
          <v:shape id="_x0000_s1039" style="position:absolute;left:0;text-align:left;margin-left:275.3pt;margin-top:33.2pt;width:1.3pt;height:1.3pt;z-index:-251662336;mso-position-horizontal-relative:page" coordorigin="5506,664" coordsize="26,26" path="m5522,690r-7,l5512,689r-5,-5l5506,681r,-7l5507,671r5,-5l5515,664r7,l5525,666r5,5l5531,674r,3l5531,681r-1,3l5525,689r-3,1xe" fillcolor="#374246" stroked="f">
            <v:path arrowok="t"/>
            <w10:wrap anchorx="page"/>
          </v:shape>
        </w:pict>
      </w:r>
      <w:r>
        <w:rPr>
          <w:noProof/>
        </w:rPr>
        <w:pict w14:anchorId="78285284">
          <v:shape id="_x0000_s1038" style="position:absolute;left:0;text-align:left;margin-left:466.85pt;margin-top:33.2pt;width:1.3pt;height:1.3pt;z-index:-251661312;mso-position-horizontal-relative:page" coordorigin="9337,664" coordsize="26,26" path="m9353,690r-7,l9343,689r-5,-5l9337,681r,-7l9338,671r5,-5l9346,664r7,l9356,666r5,5l9362,674r,3l9362,681r-1,3l9356,689r-3,1xe" fillcolor="#374246" stroked="f">
            <v:path arrowok="t"/>
            <w10:wrap anchorx="page"/>
          </v:shape>
        </w:pict>
      </w:r>
      <w:r>
        <w:rPr>
          <w:noProof/>
        </w:rPr>
        <w:pict w14:anchorId="1ABEBE3C">
          <v:shape id="_x0000_s1037" style="position:absolute;left:0;text-align:left;margin-left:206.15pt;margin-top:45.9pt;width:1.3pt;height:1.3pt;z-index:-251660288;mso-position-horizontal-relative:page" coordorigin="4123,918" coordsize="26,26" path="m4139,944r-7,l4129,942r-5,-5l4123,934r,-7l4124,924r5,-5l4132,918r7,l4142,919r5,5l4148,927r,4l4148,934r-1,3l4142,942r-3,2xe" fillcolor="#374246" stroked="f">
            <v:path arrowok="t"/>
            <w10:wrap anchorx="page"/>
          </v:shape>
        </w:pict>
      </w:r>
      <w:r>
        <w:rPr>
          <w:noProof/>
        </w:rPr>
        <w:pict w14:anchorId="3E78A7E7">
          <v:shape id="_x0000_s1036" style="position:absolute;left:0;text-align:left;margin-left:256.9pt;margin-top:45.9pt;width:1.3pt;height:1.3pt;z-index:-251659264;mso-position-horizontal-relative:page" coordorigin="5138,918" coordsize="26,26" path="m5154,944r-7,l5144,942r-5,-5l5138,934r,-7l5139,924r5,-5l5147,918r7,l5157,919r5,5l5163,927r,4l5163,934r-1,3l5157,942r-3,2xe" fillcolor="#374246" stroked="f">
            <v:path arrowok="t"/>
            <w10:wrap anchorx="page"/>
          </v:shape>
        </w:pict>
      </w:r>
      <w:r>
        <w:rPr>
          <w:noProof/>
        </w:rPr>
        <w:pict w14:anchorId="4106D36A">
          <v:shape id="_x0000_s1035" style="position:absolute;left:0;text-align:left;margin-left:325.4pt;margin-top:45.9pt;width:1.3pt;height:1.3pt;z-index:-251658240;mso-position-horizontal-relative:page" coordorigin="6508,918" coordsize="26,26" path="m6524,944r-7,l6514,942r-5,-5l6508,934r,-7l6509,924r5,-5l6517,918r7,l6527,919r5,5l6533,927r,4l6533,934r-1,3l6527,942r-3,2xe" fillcolor="#374246" stroked="f">
            <v:path arrowok="t"/>
            <w10:wrap anchorx="page"/>
          </v:shape>
        </w:pict>
      </w:r>
      <w:r>
        <w:rPr>
          <w:noProof/>
        </w:rPr>
        <w:pict w14:anchorId="3DFF7A38">
          <v:shape id="_x0000_s1034" style="position:absolute;left:0;text-align:left;margin-left:426.9pt;margin-top:45.9pt;width:1.3pt;height:1.3pt;z-index:-251657216;mso-position-horizontal-relative:page" coordorigin="8538,918" coordsize="26,26" path="m8554,944r-7,l8544,942r-5,-5l8538,934r,-7l8539,924r5,-5l8547,918r7,l8557,919r5,5l8563,927r,4l8563,934r-1,3l8557,942r-3,2xe" fillcolor="#374246" stroked="f">
            <v:path arrowok="t"/>
            <w10:wrap anchorx="page"/>
          </v:shape>
        </w:pict>
      </w:r>
      <w:r>
        <w:rPr>
          <w:noProof/>
        </w:rPr>
        <w:pict w14:anchorId="69BC4BD7">
          <v:shape id="_x0000_s1033" style="position:absolute;left:0;text-align:left;margin-left:480.15pt;margin-top:45.9pt;width:1.3pt;height:1.3pt;z-index:251660288;mso-position-horizontal-relative:page" coordorigin="9603,918" coordsize="26,26" path="m9620,944r-7,l9610,942r-5,-5l9603,934r,-7l9605,924r5,-5l9613,918r7,l9623,919r5,5l9629,927r,4l9629,934r-1,3l9623,942r-3,2xe" fillcolor="#374246" stroked="f">
            <v:path arrowok="t"/>
            <w10:wrap anchorx="page"/>
          </v:shape>
        </w:pict>
      </w:r>
      <w:r>
        <w:rPr>
          <w:noProof/>
        </w:rPr>
        <w:pict w14:anchorId="29A7F5F0">
          <v:shape id="_x0000_s1032" style="position:absolute;left:0;text-align:left;margin-left:124.3pt;margin-top:58.6pt;width:1.3pt;height:1.3pt;z-index:-251655168;mso-position-horizontal-relative:page" coordorigin="2486,1172" coordsize="26,26" path="m2503,1197r-7,l2493,1196r-5,-5l2486,1188r,-7l2488,1178r5,-5l2496,1172r7,l2506,1173r5,5l2512,1181r,4l2512,1188r-1,3l2506,1196r-3,1xe" fillcolor="#374246" stroked="f">
            <v:path arrowok="t"/>
            <w10:wrap anchorx="page"/>
          </v:shape>
        </w:pict>
      </w:r>
      <w:r>
        <w:rPr>
          <w:noProof/>
        </w:rPr>
        <w:pict w14:anchorId="3A84A8BC">
          <v:shape id="_x0000_s1031" style="position:absolute;left:0;text-align:left;margin-left:207.4pt;margin-top:58.6pt;width:1.3pt;height:1.3pt;z-index:-251654144;mso-position-horizontal-relative:page" coordorigin="4148,1172" coordsize="26,26" path="m4165,1197r-7,l4155,1196r-5,-5l4148,1188r,-7l4150,1178r5,-5l4158,1172r7,l4168,1173r5,5l4174,1181r,4l4174,1188r-1,3l4168,1196r-3,1xe" fillcolor="#374246" stroked="f">
            <v:path arrowok="t"/>
            <w10:wrap anchorx="page"/>
          </v:shape>
        </w:pict>
      </w:r>
      <w:r>
        <w:rPr>
          <w:noProof/>
        </w:rPr>
        <w:pict w14:anchorId="46B48CED">
          <v:shape id="_x0000_s1030" style="position:absolute;left:0;text-align:left;margin-left:286.05pt;margin-top:58.6pt;width:1.3pt;height:1.3pt;z-index:-251653120;mso-position-horizontal-relative:page" coordorigin="5721,1172" coordsize="26,26" path="m5738,1197r-7,l5728,1196r-5,-5l5721,1188r,-7l5723,1178r5,-5l5731,1172r7,l5741,1173r5,5l5747,1181r,4l5747,1188r-1,3l5741,1196r-3,1xe" fillcolor="#374246" stroked="f">
            <v:path arrowok="t"/>
            <w10:wrap anchorx="page"/>
          </v:shape>
        </w:pict>
      </w:r>
      <w:r>
        <w:rPr>
          <w:noProof/>
        </w:rPr>
        <w:pict w14:anchorId="6CAE7DDB">
          <v:shape id="_x0000_s1029" style="position:absolute;left:0;text-align:left;margin-left:350.75pt;margin-top:58.6pt;width:1.3pt;height:1.3pt;z-index:-251652096;mso-position-horizontal-relative:page" coordorigin="7015,1172" coordsize="26,26" path="m7032,1197r-7,l7022,1196r-5,-5l7015,1188r,-7l7017,1178r5,-5l7025,1172r7,l7035,1173r5,5l7041,1181r,4l7041,1188r-1,3l7035,1196r-3,1xe" fillcolor="#374246" stroked="f">
            <v:path arrowok="t"/>
            <w10:wrap anchorx="page"/>
          </v:shape>
        </w:pict>
      </w:r>
      <w:r w:rsidR="001F2EA2">
        <w:rPr>
          <w:w w:val="115"/>
        </w:rPr>
        <w:t>Skills</w:t>
      </w:r>
    </w:p>
    <w:p w14:paraId="18AFC748" w14:textId="328B806C" w:rsidR="00E06D35" w:rsidRDefault="00000000">
      <w:pPr>
        <w:pStyle w:val="BodyText"/>
        <w:spacing w:before="52" w:line="314" w:lineRule="auto"/>
        <w:ind w:left="119" w:right="1659" w:firstLine="0"/>
      </w:pPr>
      <w:r>
        <w:rPr>
          <w:color w:val="374246"/>
          <w:spacing w:val="-1"/>
        </w:rPr>
        <w:t>SQL</w:t>
      </w:r>
      <w:r>
        <w:rPr>
          <w:color w:val="374246"/>
          <w:spacing w:val="49"/>
        </w:rPr>
        <w:t xml:space="preserve"> </w:t>
      </w:r>
      <w:r>
        <w:rPr>
          <w:color w:val="374246"/>
          <w:spacing w:val="-1"/>
        </w:rPr>
        <w:t>Power BI</w:t>
      </w:r>
      <w:r>
        <w:rPr>
          <w:color w:val="374246"/>
          <w:spacing w:val="48"/>
        </w:rPr>
        <w:t xml:space="preserve"> </w:t>
      </w:r>
      <w:r>
        <w:rPr>
          <w:color w:val="374246"/>
          <w:spacing w:val="-1"/>
        </w:rPr>
        <w:t>Data Warehousing</w:t>
      </w:r>
      <w:r>
        <w:rPr>
          <w:color w:val="374246"/>
          <w:spacing w:val="48"/>
        </w:rPr>
        <w:t xml:space="preserve"> </w:t>
      </w:r>
      <w:r>
        <w:rPr>
          <w:color w:val="374246"/>
          <w:spacing w:val="-1"/>
        </w:rPr>
        <w:t>Python</w:t>
      </w:r>
      <w:r>
        <w:rPr>
          <w:color w:val="374246"/>
          <w:spacing w:val="49"/>
        </w:rPr>
        <w:t xml:space="preserve"> </w:t>
      </w:r>
      <w:r>
        <w:rPr>
          <w:color w:val="374246"/>
          <w:spacing w:val="-1"/>
        </w:rPr>
        <w:t>ETL Testing</w:t>
      </w:r>
      <w:r>
        <w:rPr>
          <w:color w:val="374246"/>
          <w:spacing w:val="48"/>
        </w:rPr>
        <w:t xml:space="preserve"> </w:t>
      </w:r>
      <w:r>
        <w:rPr>
          <w:color w:val="374246"/>
          <w:spacing w:val="-1"/>
        </w:rPr>
        <w:t>Tableau</w:t>
      </w:r>
      <w:r>
        <w:rPr>
          <w:color w:val="374246"/>
          <w:spacing w:val="49"/>
        </w:rPr>
        <w:t xml:space="preserve"> </w:t>
      </w:r>
      <w:r>
        <w:rPr>
          <w:color w:val="374246"/>
          <w:spacing w:val="-1"/>
        </w:rPr>
        <w:t xml:space="preserve">Agile Testing/ </w:t>
      </w:r>
      <w:r>
        <w:rPr>
          <w:color w:val="374246"/>
        </w:rPr>
        <w:t>Functional Testing/ Regression Testing</w:t>
      </w:r>
      <w:r>
        <w:rPr>
          <w:color w:val="374246"/>
          <w:spacing w:val="1"/>
        </w:rPr>
        <w:t xml:space="preserve"> </w:t>
      </w:r>
      <w:r>
        <w:rPr>
          <w:color w:val="374246"/>
        </w:rPr>
        <w:t>CI/CD</w:t>
      </w:r>
      <w:r>
        <w:rPr>
          <w:color w:val="374246"/>
          <w:spacing w:val="-12"/>
        </w:rPr>
        <w:t xml:space="preserve"> </w:t>
      </w:r>
      <w:r>
        <w:rPr>
          <w:color w:val="374246"/>
        </w:rPr>
        <w:t>Tools/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Bitbucket/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GIT/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Basic</w:t>
      </w:r>
      <w:r>
        <w:rPr>
          <w:color w:val="374246"/>
          <w:spacing w:val="-9"/>
        </w:rPr>
        <w:t xml:space="preserve"> </w:t>
      </w:r>
      <w:r>
        <w:rPr>
          <w:color w:val="374246"/>
        </w:rPr>
        <w:t>of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Selenium</w:t>
      </w:r>
      <w:r>
        <w:rPr>
          <w:color w:val="374246"/>
          <w:spacing w:val="30"/>
        </w:rPr>
        <w:t xml:space="preserve"> </w:t>
      </w:r>
      <w:r>
        <w:rPr>
          <w:color w:val="374246"/>
        </w:rPr>
        <w:t>Gap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Analysis</w:t>
      </w:r>
      <w:r>
        <w:rPr>
          <w:color w:val="374246"/>
          <w:spacing w:val="30"/>
        </w:rPr>
        <w:t xml:space="preserve"> </w:t>
      </w:r>
      <w:r>
        <w:rPr>
          <w:color w:val="374246"/>
        </w:rPr>
        <w:t>Risk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Management</w:t>
      </w:r>
      <w:r>
        <w:rPr>
          <w:color w:val="374246"/>
          <w:spacing w:val="29"/>
        </w:rPr>
        <w:t xml:space="preserve"> </w:t>
      </w:r>
      <w:r>
        <w:rPr>
          <w:color w:val="374246"/>
        </w:rPr>
        <w:t>Agile</w:t>
      </w:r>
      <w:r>
        <w:rPr>
          <w:color w:val="374246"/>
          <w:spacing w:val="-6"/>
        </w:rPr>
        <w:t xml:space="preserve"> </w:t>
      </w:r>
      <w:r>
        <w:rPr>
          <w:color w:val="374246"/>
        </w:rPr>
        <w:t>Project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Management</w:t>
      </w:r>
      <w:r>
        <w:rPr>
          <w:color w:val="374246"/>
          <w:spacing w:val="24"/>
        </w:rPr>
        <w:t xml:space="preserve"> </w:t>
      </w:r>
      <w:r>
        <w:rPr>
          <w:color w:val="374246"/>
        </w:rPr>
        <w:t>Data</w:t>
      </w:r>
      <w:r>
        <w:rPr>
          <w:color w:val="374246"/>
          <w:spacing w:val="-11"/>
        </w:rPr>
        <w:t xml:space="preserve"> </w:t>
      </w:r>
      <w:r>
        <w:rPr>
          <w:color w:val="374246"/>
        </w:rPr>
        <w:t>Analysis</w:t>
      </w:r>
      <w:r>
        <w:rPr>
          <w:color w:val="374246"/>
          <w:spacing w:val="-47"/>
        </w:rPr>
        <w:t xml:space="preserve"> </w:t>
      </w:r>
      <w:r>
        <w:rPr>
          <w:color w:val="374246"/>
        </w:rPr>
        <w:t>Requirement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Gathering</w:t>
      </w:r>
      <w:r>
        <w:rPr>
          <w:color w:val="374246"/>
          <w:spacing w:val="32"/>
        </w:rPr>
        <w:t xml:space="preserve"> </w:t>
      </w:r>
      <w:r>
        <w:rPr>
          <w:color w:val="374246"/>
        </w:rPr>
        <w:t>Process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Management</w:t>
      </w:r>
      <w:r>
        <w:rPr>
          <w:color w:val="374246"/>
          <w:spacing w:val="26"/>
        </w:rPr>
        <w:t xml:space="preserve"> </w:t>
      </w:r>
      <w:r>
        <w:rPr>
          <w:color w:val="374246"/>
        </w:rPr>
        <w:t>Stakeholder</w:t>
      </w:r>
      <w:r>
        <w:rPr>
          <w:color w:val="374246"/>
          <w:spacing w:val="-10"/>
        </w:rPr>
        <w:t xml:space="preserve"> </w:t>
      </w:r>
      <w:r>
        <w:rPr>
          <w:color w:val="374246"/>
        </w:rPr>
        <w:t>Analysis</w:t>
      </w:r>
      <w:r>
        <w:rPr>
          <w:color w:val="374246"/>
          <w:spacing w:val="32"/>
        </w:rPr>
        <w:t xml:space="preserve"> </w:t>
      </w:r>
      <w:r>
        <w:rPr>
          <w:color w:val="374246"/>
        </w:rPr>
        <w:t>Decision</w:t>
      </w:r>
      <w:r>
        <w:rPr>
          <w:color w:val="374246"/>
          <w:spacing w:val="-5"/>
        </w:rPr>
        <w:t xml:space="preserve"> </w:t>
      </w:r>
      <w:r>
        <w:rPr>
          <w:color w:val="374246"/>
        </w:rPr>
        <w:t>Making</w:t>
      </w:r>
      <w:r>
        <w:rPr>
          <w:color w:val="374246"/>
          <w:spacing w:val="31"/>
        </w:rPr>
        <w:t xml:space="preserve"> </w:t>
      </w:r>
      <w:r>
        <w:rPr>
          <w:color w:val="374246"/>
        </w:rPr>
        <w:t>Problem</w:t>
      </w:r>
      <w:r>
        <w:rPr>
          <w:color w:val="374246"/>
          <w:spacing w:val="-4"/>
        </w:rPr>
        <w:t xml:space="preserve"> </w:t>
      </w:r>
      <w:r>
        <w:rPr>
          <w:color w:val="374246"/>
        </w:rPr>
        <w:t>Solving</w:t>
      </w:r>
      <w:r w:rsidR="00C0765B">
        <w:rPr>
          <w:color w:val="374246"/>
        </w:rPr>
        <w:t xml:space="preserve"> Jenkins  SoapUI</w:t>
      </w:r>
    </w:p>
    <w:p w14:paraId="2A7CE1A9" w14:textId="77777777" w:rsidR="00E06D35" w:rsidRDefault="00E06D35">
      <w:pPr>
        <w:pStyle w:val="BodyText"/>
        <w:spacing w:before="5"/>
        <w:ind w:left="0" w:firstLine="0"/>
        <w:rPr>
          <w:sz w:val="20"/>
        </w:rPr>
      </w:pPr>
    </w:p>
    <w:p w14:paraId="13E9D555" w14:textId="77777777" w:rsidR="00E06D35" w:rsidRDefault="00000000">
      <w:pPr>
        <w:pStyle w:val="Heading1"/>
      </w:pPr>
      <w:r>
        <w:rPr>
          <w:noProof/>
        </w:rPr>
        <w:pict w14:anchorId="320CDD5D">
          <v:rect id="_x0000_s1028" style="position:absolute;left:0;text-align:left;margin-left:39.95pt;margin-top:23.05pt;width:516.35pt;height:.65pt;z-index:-251649024;mso-wrap-distance-left:0;mso-wrap-distance-right:0;mso-position-horizontal-relative:page" fillcolor="black" stroked="f">
            <w10:wrap type="topAndBottom" anchorx="page"/>
          </v:rect>
        </w:pict>
      </w:r>
      <w:r w:rsidR="001F2EA2">
        <w:rPr>
          <w:w w:val="110"/>
        </w:rPr>
        <w:t>Experience</w:t>
      </w:r>
    </w:p>
    <w:p w14:paraId="0CA9D58E" w14:textId="5FB242EB" w:rsidR="00E06D35" w:rsidRDefault="00000000">
      <w:pPr>
        <w:tabs>
          <w:tab w:val="left" w:pos="8356"/>
        </w:tabs>
        <w:spacing w:before="45"/>
        <w:ind w:left="6"/>
        <w:jc w:val="center"/>
        <w:rPr>
          <w:sz w:val="19"/>
        </w:rPr>
      </w:pPr>
      <w:r>
        <w:rPr>
          <w:color w:val="6F7878"/>
          <w:w w:val="95"/>
          <w:sz w:val="23"/>
        </w:rPr>
        <w:t>Tata</w:t>
      </w:r>
      <w:r>
        <w:rPr>
          <w:color w:val="6F7878"/>
          <w:spacing w:val="-8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Consultancy</w:t>
      </w:r>
      <w:r>
        <w:rPr>
          <w:color w:val="6F7878"/>
          <w:spacing w:val="-16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Services</w:t>
      </w:r>
      <w:r>
        <w:rPr>
          <w:color w:val="6F7878"/>
          <w:w w:val="95"/>
          <w:sz w:val="23"/>
        </w:rPr>
        <w:tab/>
      </w:r>
      <w:r>
        <w:rPr>
          <w:color w:val="374246"/>
          <w:w w:val="95"/>
          <w:position w:val="4"/>
          <w:sz w:val="19"/>
        </w:rPr>
        <w:t>Nordea</w:t>
      </w:r>
      <w:r>
        <w:rPr>
          <w:color w:val="374246"/>
          <w:spacing w:val="15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Bank</w:t>
      </w:r>
      <w:r>
        <w:rPr>
          <w:color w:val="374246"/>
          <w:spacing w:val="-15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-</w:t>
      </w:r>
      <w:r>
        <w:rPr>
          <w:color w:val="374246"/>
          <w:spacing w:val="-7"/>
          <w:w w:val="95"/>
          <w:position w:val="4"/>
          <w:sz w:val="19"/>
        </w:rPr>
        <w:t xml:space="preserve"> </w:t>
      </w:r>
      <w:r w:rsidR="006215D3">
        <w:rPr>
          <w:color w:val="374246"/>
          <w:w w:val="95"/>
          <w:position w:val="4"/>
          <w:sz w:val="19"/>
        </w:rPr>
        <w:t>Stockholm</w:t>
      </w:r>
    </w:p>
    <w:p w14:paraId="6A725A7C" w14:textId="77777777" w:rsidR="00E06D35" w:rsidRDefault="00000000">
      <w:pPr>
        <w:pStyle w:val="Heading2"/>
        <w:tabs>
          <w:tab w:val="left" w:pos="8896"/>
        </w:tabs>
        <w:ind w:left="57"/>
        <w:jc w:val="center"/>
      </w:pPr>
      <w:r>
        <w:t>Analyst</w:t>
      </w:r>
      <w:r>
        <w:tab/>
      </w:r>
      <w:r>
        <w:rPr>
          <w:color w:val="374246"/>
          <w:w w:val="95"/>
        </w:rPr>
        <w:t>01/2023 - Present</w:t>
      </w:r>
    </w:p>
    <w:p w14:paraId="40064633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80" w:line="283" w:lineRule="auto"/>
        <w:ind w:right="589"/>
        <w:rPr>
          <w:sz w:val="16"/>
        </w:rPr>
      </w:pPr>
      <w:r>
        <w:rPr>
          <w:color w:val="374246"/>
          <w:sz w:val="16"/>
        </w:rPr>
        <w:t>Collaborated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with stakeholder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groups across the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organization to ensure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business and technology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alignment.</w:t>
      </w:r>
      <w:r>
        <w:rPr>
          <w:color w:val="374246"/>
          <w:spacing w:val="-15"/>
          <w:sz w:val="16"/>
        </w:rPr>
        <w:t xml:space="preserve"> </w:t>
      </w:r>
      <w:r>
        <w:rPr>
          <w:color w:val="374246"/>
          <w:sz w:val="16"/>
        </w:rPr>
        <w:t>Proposed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solutions meeting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deﬁned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speciﬁcations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needs.</w:t>
      </w:r>
    </w:p>
    <w:p w14:paraId="4BBFF5BB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494"/>
        <w:rPr>
          <w:sz w:val="16"/>
        </w:rPr>
      </w:pPr>
      <w:r>
        <w:rPr>
          <w:color w:val="374246"/>
          <w:sz w:val="16"/>
        </w:rPr>
        <w:t>Successfully</w:t>
      </w:r>
      <w:r>
        <w:rPr>
          <w:color w:val="374246"/>
          <w:spacing w:val="-10"/>
          <w:sz w:val="16"/>
        </w:rPr>
        <w:t xml:space="preserve"> </w:t>
      </w:r>
      <w:r>
        <w:rPr>
          <w:color w:val="374246"/>
          <w:sz w:val="16"/>
        </w:rPr>
        <w:t>gathered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analyzed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business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requirements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15%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reduction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development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time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10%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increase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client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satisfaction.</w:t>
      </w:r>
    </w:p>
    <w:p w14:paraId="1E42F3A8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0" w:line="283" w:lineRule="auto"/>
        <w:ind w:right="276"/>
        <w:rPr>
          <w:sz w:val="16"/>
        </w:rPr>
      </w:pPr>
      <w:r>
        <w:rPr>
          <w:color w:val="374246"/>
          <w:sz w:val="16"/>
        </w:rPr>
        <w:t>Managed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stakeholder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relationships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facilitating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productive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discussions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achieving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consensus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on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scope,</w:t>
      </w:r>
      <w:r>
        <w:rPr>
          <w:color w:val="374246"/>
          <w:spacing w:val="-16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20%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decrease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in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change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requests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during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the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implementation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phase.</w:t>
      </w:r>
    </w:p>
    <w:p w14:paraId="098A3D04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288"/>
        <w:rPr>
          <w:sz w:val="16"/>
        </w:rPr>
      </w:pPr>
      <w:r>
        <w:rPr>
          <w:color w:val="374246"/>
          <w:sz w:val="16"/>
        </w:rPr>
        <w:t>Create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maintain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reporting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tools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applications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support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all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strategic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tactical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needs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of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company.</w:t>
      </w:r>
      <w:r>
        <w:rPr>
          <w:color w:val="374246"/>
          <w:spacing w:val="-17"/>
          <w:sz w:val="16"/>
        </w:rPr>
        <w:t xml:space="preserve"> </w:t>
      </w:r>
      <w:r>
        <w:rPr>
          <w:color w:val="374246"/>
          <w:sz w:val="16"/>
        </w:rPr>
        <w:t>Dashboard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development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generation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for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daily,</w:t>
      </w:r>
      <w:r>
        <w:rPr>
          <w:color w:val="374246"/>
          <w:spacing w:val="-2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weekly,</w:t>
      </w:r>
      <w:r>
        <w:rPr>
          <w:color w:val="374246"/>
          <w:spacing w:val="-2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monthly</w:t>
      </w:r>
      <w:r>
        <w:rPr>
          <w:color w:val="374246"/>
          <w:spacing w:val="-1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all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reporting</w:t>
      </w:r>
      <w:r>
        <w:rPr>
          <w:color w:val="374246"/>
          <w:spacing w:val="-9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needs.</w:t>
      </w:r>
    </w:p>
    <w:p w14:paraId="175372C9" w14:textId="77777777" w:rsidR="00E06D35" w:rsidRPr="00C33F7B" w:rsidRDefault="00000000" w:rsidP="00C33F7B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258"/>
        <w:rPr>
          <w:sz w:val="16"/>
        </w:rPr>
      </w:pPr>
      <w:r w:rsidRPr="00C33F7B">
        <w:rPr>
          <w:color w:val="374246"/>
          <w:sz w:val="16"/>
        </w:rPr>
        <w:t>Facilitated</w:t>
      </w:r>
      <w:r w:rsidRPr="00C33F7B">
        <w:rPr>
          <w:color w:val="374246"/>
          <w:spacing w:val="-1"/>
          <w:sz w:val="16"/>
        </w:rPr>
        <w:t xml:space="preserve"> </w:t>
      </w:r>
      <w:r w:rsidRPr="00C33F7B">
        <w:rPr>
          <w:color w:val="374246"/>
          <w:sz w:val="16"/>
        </w:rPr>
        <w:t>agile methodology</w:t>
      </w:r>
      <w:r w:rsidRPr="00C33F7B">
        <w:rPr>
          <w:color w:val="374246"/>
          <w:spacing w:val="-7"/>
          <w:sz w:val="16"/>
        </w:rPr>
        <w:t xml:space="preserve"> </w:t>
      </w:r>
      <w:r w:rsidRPr="00C33F7B">
        <w:rPr>
          <w:color w:val="374246"/>
          <w:sz w:val="16"/>
        </w:rPr>
        <w:t>adoption</w:t>
      </w:r>
      <w:r w:rsidRPr="00C33F7B">
        <w:rPr>
          <w:color w:val="374246"/>
          <w:spacing w:val="-1"/>
          <w:sz w:val="16"/>
        </w:rPr>
        <w:t xml:space="preserve"> </w:t>
      </w:r>
      <w:r w:rsidRPr="00C33F7B">
        <w:rPr>
          <w:color w:val="374246"/>
          <w:sz w:val="16"/>
        </w:rPr>
        <w:t>across cross-functional teams,</w:t>
      </w:r>
      <w:r w:rsidRPr="00C33F7B">
        <w:rPr>
          <w:color w:val="374246"/>
          <w:spacing w:val="-16"/>
          <w:sz w:val="16"/>
        </w:rPr>
        <w:t xml:space="preserve"> </w:t>
      </w:r>
      <w:r w:rsidRPr="00C33F7B">
        <w:rPr>
          <w:color w:val="374246"/>
          <w:sz w:val="16"/>
        </w:rPr>
        <w:t>increasing sprint efﬁciency</w:t>
      </w:r>
      <w:r w:rsidRPr="00C33F7B">
        <w:rPr>
          <w:color w:val="374246"/>
          <w:spacing w:val="-7"/>
          <w:sz w:val="16"/>
        </w:rPr>
        <w:t xml:space="preserve"> </w:t>
      </w:r>
      <w:r w:rsidRPr="00C33F7B">
        <w:rPr>
          <w:color w:val="374246"/>
          <w:sz w:val="16"/>
        </w:rPr>
        <w:t>by</w:t>
      </w:r>
      <w:r w:rsidRPr="00C33F7B">
        <w:rPr>
          <w:color w:val="374246"/>
          <w:spacing w:val="-8"/>
          <w:sz w:val="16"/>
        </w:rPr>
        <w:t xml:space="preserve"> </w:t>
      </w:r>
      <w:r w:rsidRPr="00C33F7B">
        <w:rPr>
          <w:color w:val="374246"/>
          <w:sz w:val="16"/>
        </w:rPr>
        <w:t>40% and reducing</w:t>
      </w:r>
      <w:r w:rsidRPr="00C33F7B">
        <w:rPr>
          <w:color w:val="374246"/>
          <w:spacing w:val="-1"/>
          <w:sz w:val="16"/>
        </w:rPr>
        <w:t xml:space="preserve"> </w:t>
      </w:r>
      <w:r w:rsidRPr="00C33F7B">
        <w:rPr>
          <w:color w:val="374246"/>
          <w:sz w:val="16"/>
        </w:rPr>
        <w:t>project delivery</w:t>
      </w:r>
      <w:r w:rsidRPr="00C33F7B">
        <w:rPr>
          <w:color w:val="374246"/>
          <w:spacing w:val="-7"/>
          <w:sz w:val="16"/>
        </w:rPr>
        <w:t xml:space="preserve"> </w:t>
      </w:r>
      <w:r w:rsidRPr="00C33F7B">
        <w:rPr>
          <w:color w:val="374246"/>
          <w:sz w:val="16"/>
        </w:rPr>
        <w:t>times</w:t>
      </w:r>
      <w:r w:rsidRPr="00C33F7B">
        <w:rPr>
          <w:color w:val="374246"/>
          <w:spacing w:val="-47"/>
          <w:sz w:val="16"/>
        </w:rPr>
        <w:t xml:space="preserve"> </w:t>
      </w:r>
      <w:r w:rsidRPr="00C33F7B">
        <w:rPr>
          <w:color w:val="374246"/>
          <w:w w:val="105"/>
          <w:sz w:val="16"/>
        </w:rPr>
        <w:t>by</w:t>
      </w:r>
      <w:r w:rsidRPr="00C33F7B">
        <w:rPr>
          <w:color w:val="374246"/>
          <w:spacing w:val="-16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25%,</w:t>
      </w:r>
      <w:r w:rsidRPr="00C33F7B">
        <w:rPr>
          <w:color w:val="374246"/>
          <w:spacing w:val="-23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leading</w:t>
      </w:r>
      <w:r w:rsidRPr="00C33F7B">
        <w:rPr>
          <w:color w:val="374246"/>
          <w:spacing w:val="-9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to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a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15%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boost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in</w:t>
      </w:r>
      <w:r w:rsidRPr="00C33F7B">
        <w:rPr>
          <w:color w:val="374246"/>
          <w:spacing w:val="-10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overall</w:t>
      </w:r>
      <w:r w:rsidRPr="00C33F7B">
        <w:rPr>
          <w:color w:val="374246"/>
          <w:spacing w:val="-9"/>
          <w:w w:val="105"/>
          <w:sz w:val="16"/>
        </w:rPr>
        <w:t xml:space="preserve"> </w:t>
      </w:r>
      <w:r w:rsidRPr="00C33F7B">
        <w:rPr>
          <w:color w:val="374246"/>
          <w:w w:val="105"/>
          <w:sz w:val="16"/>
        </w:rPr>
        <w:t>productivity.</w:t>
      </w:r>
    </w:p>
    <w:p w14:paraId="77674290" w14:textId="77777777" w:rsidR="00E06D35" w:rsidRDefault="00000000">
      <w:pPr>
        <w:tabs>
          <w:tab w:val="left" w:pos="8813"/>
        </w:tabs>
        <w:spacing w:before="160"/>
        <w:ind w:left="119"/>
        <w:rPr>
          <w:sz w:val="19"/>
        </w:rPr>
      </w:pPr>
      <w:r>
        <w:rPr>
          <w:color w:val="6F7878"/>
          <w:w w:val="95"/>
          <w:sz w:val="23"/>
        </w:rPr>
        <w:t>Tata</w:t>
      </w:r>
      <w:r>
        <w:rPr>
          <w:color w:val="6F7878"/>
          <w:spacing w:val="-8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Consultancy</w:t>
      </w:r>
      <w:r>
        <w:rPr>
          <w:color w:val="6F7878"/>
          <w:spacing w:val="-16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Services</w:t>
      </w:r>
      <w:r>
        <w:rPr>
          <w:color w:val="6F7878"/>
          <w:w w:val="95"/>
          <w:sz w:val="23"/>
        </w:rPr>
        <w:tab/>
      </w:r>
      <w:r>
        <w:rPr>
          <w:color w:val="374246"/>
          <w:w w:val="95"/>
          <w:position w:val="4"/>
          <w:sz w:val="19"/>
        </w:rPr>
        <w:t>Nordea</w:t>
      </w:r>
      <w:r>
        <w:rPr>
          <w:color w:val="374246"/>
          <w:spacing w:val="4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Bank</w:t>
      </w:r>
      <w:r>
        <w:rPr>
          <w:color w:val="374246"/>
          <w:spacing w:val="-22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-</w:t>
      </w:r>
      <w:r>
        <w:rPr>
          <w:color w:val="374246"/>
          <w:spacing w:val="46"/>
          <w:w w:val="95"/>
          <w:position w:val="4"/>
          <w:sz w:val="19"/>
        </w:rPr>
        <w:t xml:space="preserve"> </w:t>
      </w:r>
      <w:r>
        <w:rPr>
          <w:color w:val="374246"/>
          <w:w w:val="95"/>
          <w:position w:val="4"/>
          <w:sz w:val="19"/>
        </w:rPr>
        <w:t>India</w:t>
      </w:r>
    </w:p>
    <w:p w14:paraId="4F717B55" w14:textId="77777777" w:rsidR="00E06D35" w:rsidRDefault="00000000">
      <w:pPr>
        <w:pStyle w:val="Heading2"/>
        <w:tabs>
          <w:tab w:val="left" w:pos="8926"/>
        </w:tabs>
        <w:spacing w:before="28"/>
      </w:pPr>
      <w:r>
        <w:rPr>
          <w:w w:val="95"/>
        </w:rPr>
        <w:t>Quality</w:t>
      </w:r>
      <w:r>
        <w:rPr>
          <w:spacing w:val="-9"/>
          <w:w w:val="95"/>
        </w:rPr>
        <w:t xml:space="preserve"> </w:t>
      </w:r>
      <w:r>
        <w:rPr>
          <w:w w:val="95"/>
        </w:rPr>
        <w:t>Assurance</w:t>
      </w:r>
      <w:r>
        <w:rPr>
          <w:spacing w:val="8"/>
          <w:w w:val="95"/>
        </w:rPr>
        <w:t xml:space="preserve"> </w:t>
      </w:r>
      <w:r>
        <w:rPr>
          <w:w w:val="95"/>
        </w:rPr>
        <w:t>Engineer</w:t>
      </w:r>
      <w:r>
        <w:rPr>
          <w:w w:val="95"/>
        </w:rPr>
        <w:tab/>
      </w:r>
      <w:r>
        <w:rPr>
          <w:color w:val="374246"/>
          <w:w w:val="95"/>
        </w:rPr>
        <w:t>08/2019</w:t>
      </w:r>
      <w:r>
        <w:rPr>
          <w:color w:val="374246"/>
          <w:spacing w:val="10"/>
          <w:w w:val="95"/>
        </w:rPr>
        <w:t xml:space="preserve"> </w:t>
      </w:r>
      <w:r>
        <w:rPr>
          <w:color w:val="374246"/>
          <w:w w:val="95"/>
        </w:rPr>
        <w:t>-</w:t>
      </w:r>
      <w:r>
        <w:rPr>
          <w:color w:val="374246"/>
          <w:spacing w:val="10"/>
          <w:w w:val="95"/>
        </w:rPr>
        <w:t xml:space="preserve"> </w:t>
      </w:r>
      <w:r>
        <w:rPr>
          <w:color w:val="374246"/>
          <w:w w:val="95"/>
        </w:rPr>
        <w:t>12/2022</w:t>
      </w:r>
    </w:p>
    <w:p w14:paraId="4F9550CF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before="80" w:line="283" w:lineRule="auto"/>
        <w:ind w:right="756"/>
        <w:rPr>
          <w:sz w:val="16"/>
        </w:rPr>
      </w:pPr>
      <w:r>
        <w:rPr>
          <w:color w:val="374246"/>
          <w:sz w:val="16"/>
        </w:rPr>
        <w:t>Designed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developed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high-level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scenarios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detailed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cases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based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on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technical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design</w:t>
      </w:r>
      <w:r>
        <w:rPr>
          <w:color w:val="374246"/>
          <w:spacing w:val="-2"/>
          <w:sz w:val="16"/>
        </w:rPr>
        <w:t xml:space="preserve"> </w:t>
      </w:r>
      <w:r>
        <w:rPr>
          <w:color w:val="374246"/>
          <w:sz w:val="16"/>
        </w:rPr>
        <w:t>speciﬁcations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provided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-8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sz w:val="16"/>
        </w:rPr>
        <w:t>business,</w:t>
      </w:r>
      <w:r>
        <w:rPr>
          <w:color w:val="374246"/>
          <w:spacing w:val="-20"/>
          <w:sz w:val="16"/>
        </w:rPr>
        <w:t xml:space="preserve"> </w:t>
      </w:r>
      <w:r>
        <w:rPr>
          <w:color w:val="374246"/>
          <w:sz w:val="16"/>
        </w:rPr>
        <w:t>ensuring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comprehensive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coverage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reducing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critical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bugs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25%.</w:t>
      </w:r>
    </w:p>
    <w:p w14:paraId="2E49E260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875"/>
        <w:rPr>
          <w:sz w:val="16"/>
        </w:rPr>
      </w:pPr>
      <w:r>
        <w:rPr>
          <w:color w:val="374246"/>
          <w:sz w:val="16"/>
        </w:rPr>
        <w:t>Developed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ETL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automation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scripts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complex</w:t>
      </w:r>
      <w:r>
        <w:rPr>
          <w:color w:val="374246"/>
          <w:spacing w:val="-9"/>
          <w:sz w:val="16"/>
        </w:rPr>
        <w:t xml:space="preserve"> </w:t>
      </w:r>
      <w:r>
        <w:rPr>
          <w:color w:val="374246"/>
          <w:sz w:val="16"/>
        </w:rPr>
        <w:t>SQL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queries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extract,</w:t>
      </w:r>
      <w:r>
        <w:rPr>
          <w:color w:val="374246"/>
          <w:spacing w:val="-18"/>
          <w:sz w:val="16"/>
        </w:rPr>
        <w:t xml:space="preserve"> </w:t>
      </w:r>
      <w:r>
        <w:rPr>
          <w:color w:val="374246"/>
          <w:sz w:val="16"/>
        </w:rPr>
        <w:t>transform,</w:t>
      </w:r>
      <w:r>
        <w:rPr>
          <w:color w:val="374246"/>
          <w:spacing w:val="-18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load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ﬁnancial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data;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ensured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data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integrity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w w:val="105"/>
          <w:sz w:val="16"/>
        </w:rPr>
        <w:t>eliminated</w:t>
      </w:r>
      <w:r>
        <w:rPr>
          <w:color w:val="374246"/>
          <w:spacing w:val="-11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duplicates,</w:t>
      </w:r>
      <w:r>
        <w:rPr>
          <w:color w:val="374246"/>
          <w:spacing w:val="-22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resulting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40%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reduction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data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validation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time.</w:t>
      </w:r>
    </w:p>
    <w:p w14:paraId="637E5A29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846"/>
        <w:rPr>
          <w:sz w:val="16"/>
        </w:rPr>
      </w:pPr>
      <w:r>
        <w:rPr>
          <w:color w:val="374246"/>
          <w:sz w:val="16"/>
        </w:rPr>
        <w:t>Crafted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implemented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detailed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plan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outlining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scope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objectives,</w:t>
      </w:r>
      <w:r>
        <w:rPr>
          <w:color w:val="374246"/>
          <w:spacing w:val="-17"/>
          <w:sz w:val="16"/>
        </w:rPr>
        <w:t xml:space="preserve"> </w:t>
      </w:r>
      <w:r>
        <w:rPr>
          <w:color w:val="374246"/>
          <w:sz w:val="16"/>
        </w:rPr>
        <w:t>led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team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coordination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4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design,</w:t>
      </w:r>
      <w:r>
        <w:rPr>
          <w:color w:val="374246"/>
          <w:spacing w:val="-17"/>
          <w:sz w:val="16"/>
        </w:rPr>
        <w:t xml:space="preserve"> </w:t>
      </w:r>
      <w:r>
        <w:rPr>
          <w:color w:val="374246"/>
          <w:sz w:val="16"/>
        </w:rPr>
        <w:t>achieving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3"/>
          <w:sz w:val="16"/>
        </w:rPr>
        <w:t xml:space="preserve"> </w:t>
      </w:r>
      <w:r>
        <w:rPr>
          <w:color w:val="374246"/>
          <w:sz w:val="16"/>
        </w:rPr>
        <w:t>50%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sz w:val="16"/>
        </w:rPr>
        <w:t>improvement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coverage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30%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decrease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testing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time.</w:t>
      </w:r>
    </w:p>
    <w:p w14:paraId="0155B635" w14:textId="321AA5F8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ind w:right="461"/>
        <w:rPr>
          <w:sz w:val="16"/>
        </w:rPr>
      </w:pPr>
      <w:r>
        <w:rPr>
          <w:color w:val="374246"/>
          <w:sz w:val="16"/>
        </w:rPr>
        <w:t>Analyzed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optimized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data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through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rigorous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proﬁling in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alignment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with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business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requirements,</w:t>
      </w:r>
      <w:r>
        <w:rPr>
          <w:color w:val="374246"/>
          <w:spacing w:val="-15"/>
          <w:sz w:val="16"/>
        </w:rPr>
        <w:t xml:space="preserve"> </w:t>
      </w:r>
      <w:r>
        <w:rPr>
          <w:color w:val="374246"/>
          <w:sz w:val="16"/>
        </w:rPr>
        <w:t>resulting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35%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reduction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1"/>
          <w:sz w:val="16"/>
        </w:rPr>
        <w:t xml:space="preserve"> </w:t>
      </w:r>
      <w:r>
        <w:rPr>
          <w:color w:val="374246"/>
          <w:sz w:val="16"/>
        </w:rPr>
        <w:t>data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sz w:val="16"/>
        </w:rPr>
        <w:t>quality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issues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25%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decrease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overall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risk</w:t>
      </w:r>
      <w:r>
        <w:rPr>
          <w:color w:val="374246"/>
          <w:spacing w:val="-11"/>
          <w:sz w:val="16"/>
        </w:rPr>
        <w:t xml:space="preserve"> </w:t>
      </w:r>
      <w:r>
        <w:rPr>
          <w:color w:val="374246"/>
          <w:sz w:val="16"/>
        </w:rPr>
        <w:t>in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-5"/>
          <w:sz w:val="16"/>
        </w:rPr>
        <w:t xml:space="preserve"> </w:t>
      </w:r>
      <w:r>
        <w:rPr>
          <w:color w:val="374246"/>
          <w:sz w:val="16"/>
        </w:rPr>
        <w:t>test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environment.</w:t>
      </w:r>
      <w:r w:rsidR="00A8180C">
        <w:rPr>
          <w:color w:val="374246"/>
          <w:sz w:val="16"/>
        </w:rPr>
        <w:t xml:space="preserve"> We</w:t>
      </w:r>
    </w:p>
    <w:p w14:paraId="503BC487" w14:textId="77777777" w:rsidR="00E06D35" w:rsidRDefault="00000000">
      <w:pPr>
        <w:pStyle w:val="ListParagraph"/>
        <w:numPr>
          <w:ilvl w:val="0"/>
          <w:numId w:val="1"/>
        </w:numPr>
        <w:tabs>
          <w:tab w:val="left" w:pos="373"/>
        </w:tabs>
        <w:spacing w:line="283" w:lineRule="auto"/>
        <w:rPr>
          <w:sz w:val="16"/>
        </w:rPr>
      </w:pPr>
      <w:r>
        <w:rPr>
          <w:color w:val="374246"/>
          <w:spacing w:val="-1"/>
          <w:sz w:val="16"/>
        </w:rPr>
        <w:t>Conducted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1"/>
          <w:sz w:val="16"/>
        </w:rPr>
        <w:t>comprehensive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1"/>
          <w:sz w:val="16"/>
        </w:rPr>
        <w:t>UI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1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pacing w:val="-1"/>
          <w:sz w:val="16"/>
        </w:rPr>
        <w:t>ETL</w:t>
      </w:r>
      <w:r>
        <w:rPr>
          <w:color w:val="374246"/>
          <w:spacing w:val="-13"/>
          <w:sz w:val="16"/>
        </w:rPr>
        <w:t xml:space="preserve"> </w:t>
      </w:r>
      <w:r>
        <w:rPr>
          <w:color w:val="374246"/>
          <w:spacing w:val="-1"/>
          <w:sz w:val="16"/>
        </w:rPr>
        <w:t>testing,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pacing w:val="-1"/>
          <w:sz w:val="16"/>
        </w:rPr>
        <w:t>logging,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pacing w:val="-1"/>
          <w:sz w:val="16"/>
        </w:rPr>
        <w:t>tracking,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managing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identiﬁed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issues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using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JIRA,</w:t>
      </w:r>
      <w:r>
        <w:rPr>
          <w:color w:val="374246"/>
          <w:spacing w:val="-25"/>
          <w:sz w:val="16"/>
        </w:rPr>
        <w:t xml:space="preserve"> </w:t>
      </w:r>
      <w:r>
        <w:rPr>
          <w:color w:val="374246"/>
          <w:sz w:val="16"/>
        </w:rPr>
        <w:t>ALM,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qTest;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optimized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processes</w:t>
      </w:r>
      <w:r>
        <w:rPr>
          <w:color w:val="374246"/>
          <w:spacing w:val="-47"/>
          <w:sz w:val="16"/>
        </w:rPr>
        <w:t xml:space="preserve"> </w:t>
      </w:r>
      <w:r>
        <w:rPr>
          <w:color w:val="374246"/>
          <w:sz w:val="16"/>
        </w:rPr>
        <w:t>and</w:t>
      </w:r>
      <w:r>
        <w:rPr>
          <w:color w:val="374246"/>
          <w:spacing w:val="-7"/>
          <w:sz w:val="16"/>
        </w:rPr>
        <w:t xml:space="preserve"> </w:t>
      </w:r>
      <w:r>
        <w:rPr>
          <w:color w:val="374246"/>
          <w:sz w:val="16"/>
        </w:rPr>
        <w:t>reduced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issue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resolution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time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-12"/>
          <w:sz w:val="16"/>
        </w:rPr>
        <w:t xml:space="preserve"> </w:t>
      </w:r>
      <w:r>
        <w:rPr>
          <w:color w:val="374246"/>
          <w:sz w:val="16"/>
        </w:rPr>
        <w:t>25%,</w:t>
      </w:r>
      <w:r>
        <w:rPr>
          <w:color w:val="374246"/>
          <w:spacing w:val="-19"/>
          <w:sz w:val="16"/>
        </w:rPr>
        <w:t xml:space="preserve"> </w:t>
      </w:r>
      <w:r>
        <w:rPr>
          <w:color w:val="374246"/>
          <w:sz w:val="16"/>
        </w:rPr>
        <w:t>enhancing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overall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project</w:t>
      </w:r>
      <w:r>
        <w:rPr>
          <w:color w:val="374246"/>
          <w:spacing w:val="-6"/>
          <w:sz w:val="16"/>
        </w:rPr>
        <w:t xml:space="preserve"> </w:t>
      </w:r>
      <w:r>
        <w:rPr>
          <w:color w:val="374246"/>
          <w:sz w:val="16"/>
        </w:rPr>
        <w:t>efﬁciency.</w:t>
      </w:r>
    </w:p>
    <w:p w14:paraId="1FEF4E81" w14:textId="77777777" w:rsidR="00E06D35" w:rsidRDefault="00E06D35">
      <w:pPr>
        <w:pStyle w:val="BodyText"/>
        <w:spacing w:before="3"/>
        <w:ind w:left="0" w:firstLine="0"/>
        <w:rPr>
          <w:sz w:val="19"/>
        </w:rPr>
      </w:pPr>
    </w:p>
    <w:p w14:paraId="3AA3798A" w14:textId="77777777" w:rsidR="00E06D35" w:rsidRDefault="00000000">
      <w:pPr>
        <w:pStyle w:val="Heading1"/>
      </w:pPr>
      <w:r>
        <w:rPr>
          <w:noProof/>
        </w:rPr>
        <w:pict w14:anchorId="1AEA21F5">
          <v:rect id="_x0000_s1027" style="position:absolute;left:0;text-align:left;margin-left:39.95pt;margin-top:23.05pt;width:516.35pt;height:.65pt;z-index:-251648000;mso-wrap-distance-left:0;mso-wrap-distance-right:0;mso-position-horizontal-relative:page" fillcolor="black" stroked="f">
            <w10:wrap type="topAndBottom" anchorx="page"/>
          </v:rect>
        </w:pict>
      </w:r>
      <w:r w:rsidR="001F2EA2">
        <w:rPr>
          <w:w w:val="110"/>
        </w:rPr>
        <w:t>Education</w:t>
      </w:r>
    </w:p>
    <w:p w14:paraId="2C7A7255" w14:textId="77777777" w:rsidR="00E06D35" w:rsidRDefault="00000000">
      <w:pPr>
        <w:spacing w:before="45"/>
        <w:ind w:left="119"/>
        <w:rPr>
          <w:sz w:val="23"/>
        </w:rPr>
      </w:pPr>
      <w:r>
        <w:rPr>
          <w:color w:val="6F7878"/>
          <w:w w:val="95"/>
          <w:sz w:val="23"/>
        </w:rPr>
        <w:t>Oriental</w:t>
      </w:r>
      <w:r>
        <w:rPr>
          <w:color w:val="6F7878"/>
          <w:spacing w:val="3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Institute</w:t>
      </w:r>
      <w:r>
        <w:rPr>
          <w:color w:val="6F7878"/>
          <w:spacing w:val="4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Of</w:t>
      </w:r>
      <w:r>
        <w:rPr>
          <w:color w:val="6F7878"/>
          <w:spacing w:val="3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Science</w:t>
      </w:r>
      <w:r>
        <w:rPr>
          <w:color w:val="6F7878"/>
          <w:spacing w:val="4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and</w:t>
      </w:r>
      <w:r>
        <w:rPr>
          <w:color w:val="6F7878"/>
          <w:spacing w:val="-5"/>
          <w:w w:val="95"/>
          <w:sz w:val="23"/>
        </w:rPr>
        <w:t xml:space="preserve"> </w:t>
      </w:r>
      <w:r>
        <w:rPr>
          <w:color w:val="6F7878"/>
          <w:w w:val="95"/>
          <w:sz w:val="23"/>
        </w:rPr>
        <w:t>Technology</w:t>
      </w:r>
    </w:p>
    <w:p w14:paraId="7081007E" w14:textId="77777777" w:rsidR="00E06D35" w:rsidRDefault="00000000">
      <w:pPr>
        <w:tabs>
          <w:tab w:val="right" w:pos="10445"/>
        </w:tabs>
        <w:spacing w:before="29"/>
        <w:ind w:left="119"/>
        <w:rPr>
          <w:sz w:val="19"/>
        </w:rPr>
      </w:pPr>
      <w:r>
        <w:rPr>
          <w:w w:val="95"/>
          <w:sz w:val="19"/>
        </w:rPr>
        <w:t>B-Tech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in</w:t>
      </w:r>
      <w:r>
        <w:rPr>
          <w:spacing w:val="-4"/>
          <w:w w:val="95"/>
          <w:sz w:val="19"/>
        </w:rPr>
        <w:t xml:space="preserve"> </w:t>
      </w:r>
      <w:r>
        <w:rPr>
          <w:w w:val="95"/>
          <w:sz w:val="19"/>
        </w:rPr>
        <w:t>Information</w:t>
      </w:r>
      <w:r>
        <w:rPr>
          <w:spacing w:val="-11"/>
          <w:w w:val="95"/>
          <w:sz w:val="19"/>
        </w:rPr>
        <w:t xml:space="preserve"> </w:t>
      </w:r>
      <w:r>
        <w:rPr>
          <w:w w:val="95"/>
          <w:sz w:val="19"/>
        </w:rPr>
        <w:t>Technology</w:t>
      </w:r>
      <w:r>
        <w:rPr>
          <w:rFonts w:ascii="Times New Roman"/>
          <w:w w:val="95"/>
          <w:sz w:val="19"/>
        </w:rPr>
        <w:tab/>
      </w:r>
      <w:r>
        <w:rPr>
          <w:color w:val="374246"/>
          <w:w w:val="95"/>
          <w:sz w:val="19"/>
        </w:rPr>
        <w:t>2015</w:t>
      </w:r>
      <w:r>
        <w:rPr>
          <w:color w:val="374246"/>
          <w:spacing w:val="1"/>
          <w:w w:val="95"/>
          <w:sz w:val="19"/>
        </w:rPr>
        <w:t xml:space="preserve"> </w:t>
      </w:r>
      <w:r>
        <w:rPr>
          <w:color w:val="374246"/>
          <w:w w:val="95"/>
          <w:sz w:val="19"/>
        </w:rPr>
        <w:t>-</w:t>
      </w:r>
      <w:r>
        <w:rPr>
          <w:color w:val="374246"/>
          <w:spacing w:val="2"/>
          <w:w w:val="95"/>
          <w:sz w:val="19"/>
        </w:rPr>
        <w:t xml:space="preserve"> </w:t>
      </w:r>
      <w:r>
        <w:rPr>
          <w:color w:val="374246"/>
          <w:w w:val="95"/>
          <w:sz w:val="19"/>
        </w:rPr>
        <w:t>2019</w:t>
      </w:r>
    </w:p>
    <w:p w14:paraId="1FFCC4E8" w14:textId="77777777" w:rsidR="00E06D35" w:rsidRDefault="00E06D35">
      <w:pPr>
        <w:pStyle w:val="BodyText"/>
        <w:spacing w:before="8"/>
        <w:ind w:left="0" w:firstLine="0"/>
        <w:rPr>
          <w:sz w:val="29"/>
        </w:rPr>
      </w:pPr>
    </w:p>
    <w:p w14:paraId="3F1AB7BF" w14:textId="77777777" w:rsidR="00E06D35" w:rsidRDefault="00000000">
      <w:pPr>
        <w:pStyle w:val="Heading1"/>
        <w:spacing w:before="1"/>
      </w:pPr>
      <w:r>
        <w:rPr>
          <w:noProof/>
        </w:rPr>
        <w:pict w14:anchorId="6D7E25AA">
          <v:rect id="_x0000_s1026" style="position:absolute;left:0;text-align:left;margin-left:39.95pt;margin-top:17.55pt;width:516.35pt;height:.65pt;z-index:-251646976;mso-wrap-distance-left:0;mso-wrap-distance-right:0;mso-position-horizontal-relative:page" fillcolor="black" stroked="f">
            <w10:wrap type="topAndBottom" anchorx="page"/>
          </v:rect>
        </w:pict>
      </w:r>
      <w:r w:rsidR="001F2EA2">
        <w:t>CERTIFICATIONS</w:t>
      </w:r>
    </w:p>
    <w:p w14:paraId="7F07EE74" w14:textId="77777777" w:rsidR="00E06D35" w:rsidRPr="009D3997" w:rsidRDefault="00000000">
      <w:pPr>
        <w:pStyle w:val="Heading2"/>
        <w:spacing w:before="47" w:line="424" w:lineRule="auto"/>
        <w:ind w:right="5586"/>
        <w:rPr>
          <w:sz w:val="28"/>
          <w:szCs w:val="28"/>
        </w:rPr>
      </w:pPr>
      <w:r>
        <w:rPr>
          <w:color w:val="6F7878"/>
          <w:w w:val="95"/>
        </w:rPr>
        <w:t>Microsoft</w:t>
      </w:r>
      <w:r>
        <w:rPr>
          <w:color w:val="6F7878"/>
          <w:spacing w:val="9"/>
          <w:w w:val="95"/>
        </w:rPr>
        <w:t xml:space="preserve"> </w:t>
      </w:r>
      <w:r>
        <w:rPr>
          <w:color w:val="6F7878"/>
          <w:w w:val="95"/>
        </w:rPr>
        <w:t>Power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BI</w:t>
      </w:r>
      <w:r>
        <w:rPr>
          <w:color w:val="6F7878"/>
          <w:spacing w:val="-10"/>
          <w:w w:val="95"/>
        </w:rPr>
        <w:t xml:space="preserve"> </w:t>
      </w:r>
      <w:r>
        <w:rPr>
          <w:color w:val="6F7878"/>
          <w:w w:val="95"/>
        </w:rPr>
        <w:t>-</w:t>
      </w:r>
      <w:r>
        <w:rPr>
          <w:color w:val="6F7878"/>
          <w:spacing w:val="-17"/>
          <w:w w:val="95"/>
        </w:rPr>
        <w:t xml:space="preserve"> </w:t>
      </w:r>
      <w:r>
        <w:rPr>
          <w:color w:val="6F7878"/>
          <w:w w:val="95"/>
        </w:rPr>
        <w:t>A</w:t>
      </w:r>
      <w:r>
        <w:rPr>
          <w:color w:val="6F7878"/>
          <w:spacing w:val="-1"/>
          <w:w w:val="95"/>
        </w:rPr>
        <w:t xml:space="preserve"> </w:t>
      </w:r>
      <w:r>
        <w:rPr>
          <w:color w:val="6F7878"/>
          <w:w w:val="95"/>
        </w:rPr>
        <w:t>Complete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Introduction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[2022</w:t>
      </w:r>
      <w:r>
        <w:rPr>
          <w:color w:val="6F7878"/>
          <w:spacing w:val="10"/>
          <w:w w:val="95"/>
        </w:rPr>
        <w:t xml:space="preserve"> </w:t>
      </w:r>
      <w:r>
        <w:rPr>
          <w:color w:val="6F7878"/>
          <w:w w:val="95"/>
        </w:rPr>
        <w:t>Edition]</w:t>
      </w:r>
      <w:r>
        <w:rPr>
          <w:color w:val="6F7878"/>
          <w:spacing w:val="-54"/>
          <w:w w:val="95"/>
        </w:rPr>
        <w:t xml:space="preserve"> </w:t>
      </w:r>
      <w:r>
        <w:rPr>
          <w:color w:val="6F7878"/>
        </w:rPr>
        <w:t>Azure</w:t>
      </w:r>
      <w:r>
        <w:rPr>
          <w:color w:val="6F7878"/>
          <w:spacing w:val="-11"/>
        </w:rPr>
        <w:t xml:space="preserve"> </w:t>
      </w:r>
      <w:r>
        <w:rPr>
          <w:color w:val="6F7878"/>
        </w:rPr>
        <w:t>Fundamental</w:t>
      </w:r>
      <w:r>
        <w:rPr>
          <w:color w:val="6F7878"/>
          <w:spacing w:val="-11"/>
        </w:rPr>
        <w:t xml:space="preserve"> </w:t>
      </w:r>
      <w:r>
        <w:rPr>
          <w:color w:val="6F7878"/>
        </w:rPr>
        <w:t>(AZ-900)</w:t>
      </w:r>
    </w:p>
    <w:p w14:paraId="6E53D0B3" w14:textId="77777777" w:rsidR="00E06D35" w:rsidRDefault="00000000">
      <w:pPr>
        <w:ind w:left="119"/>
        <w:rPr>
          <w:sz w:val="19"/>
        </w:rPr>
      </w:pPr>
      <w:r>
        <w:rPr>
          <w:color w:val="6F7878"/>
          <w:w w:val="95"/>
          <w:sz w:val="19"/>
        </w:rPr>
        <w:t>ISTQB</w:t>
      </w:r>
      <w:r>
        <w:rPr>
          <w:color w:val="6F7878"/>
          <w:spacing w:val="10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Certiﬁcation</w:t>
      </w:r>
      <w:r>
        <w:rPr>
          <w:color w:val="6F7878"/>
          <w:spacing w:val="-9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-</w:t>
      </w:r>
      <w:r>
        <w:rPr>
          <w:color w:val="6F7878"/>
          <w:spacing w:val="-10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Foundation</w:t>
      </w:r>
      <w:r>
        <w:rPr>
          <w:color w:val="6F7878"/>
          <w:spacing w:val="11"/>
          <w:w w:val="95"/>
          <w:sz w:val="19"/>
        </w:rPr>
        <w:t xml:space="preserve"> </w:t>
      </w:r>
      <w:r>
        <w:rPr>
          <w:color w:val="6F7878"/>
          <w:w w:val="95"/>
          <w:sz w:val="19"/>
        </w:rPr>
        <w:t>Level</w:t>
      </w:r>
    </w:p>
    <w:sectPr w:rsidR="00E06D35">
      <w:type w:val="continuous"/>
      <w:pgSz w:w="11920" w:h="16860"/>
      <w:pgMar w:top="62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036EE"/>
    <w:multiLevelType w:val="hybridMultilevel"/>
    <w:tmpl w:val="753A933E"/>
    <w:lvl w:ilvl="0" w:tplc="0A6E7310">
      <w:numFmt w:val="bullet"/>
      <w:lvlText w:val="•"/>
      <w:lvlJc w:val="left"/>
      <w:pPr>
        <w:ind w:left="372" w:hanging="229"/>
      </w:pPr>
      <w:rPr>
        <w:rFonts w:ascii="Tahoma" w:eastAsia="Tahoma" w:hAnsi="Tahoma" w:cs="Tahoma" w:hint="default"/>
        <w:color w:val="374246"/>
        <w:w w:val="99"/>
        <w:sz w:val="14"/>
        <w:szCs w:val="14"/>
        <w:lang w:val="en-US" w:eastAsia="en-US" w:bidi="ar-SA"/>
      </w:rPr>
    </w:lvl>
    <w:lvl w:ilvl="1" w:tplc="C4F0D6EA">
      <w:numFmt w:val="bullet"/>
      <w:lvlText w:val="•"/>
      <w:lvlJc w:val="left"/>
      <w:pPr>
        <w:ind w:left="1397" w:hanging="229"/>
      </w:pPr>
      <w:rPr>
        <w:rFonts w:hint="default"/>
        <w:lang w:val="en-US" w:eastAsia="en-US" w:bidi="ar-SA"/>
      </w:rPr>
    </w:lvl>
    <w:lvl w:ilvl="2" w:tplc="4A6C9B30">
      <w:numFmt w:val="bullet"/>
      <w:lvlText w:val="•"/>
      <w:lvlJc w:val="left"/>
      <w:pPr>
        <w:ind w:left="2415" w:hanging="229"/>
      </w:pPr>
      <w:rPr>
        <w:rFonts w:hint="default"/>
        <w:lang w:val="en-US" w:eastAsia="en-US" w:bidi="ar-SA"/>
      </w:rPr>
    </w:lvl>
    <w:lvl w:ilvl="3" w:tplc="2580E976">
      <w:numFmt w:val="bullet"/>
      <w:lvlText w:val="•"/>
      <w:lvlJc w:val="left"/>
      <w:pPr>
        <w:ind w:left="3433" w:hanging="229"/>
      </w:pPr>
      <w:rPr>
        <w:rFonts w:hint="default"/>
        <w:lang w:val="en-US" w:eastAsia="en-US" w:bidi="ar-SA"/>
      </w:rPr>
    </w:lvl>
    <w:lvl w:ilvl="4" w:tplc="0EA8847A">
      <w:numFmt w:val="bullet"/>
      <w:lvlText w:val="•"/>
      <w:lvlJc w:val="left"/>
      <w:pPr>
        <w:ind w:left="4451" w:hanging="229"/>
      </w:pPr>
      <w:rPr>
        <w:rFonts w:hint="default"/>
        <w:lang w:val="en-US" w:eastAsia="en-US" w:bidi="ar-SA"/>
      </w:rPr>
    </w:lvl>
    <w:lvl w:ilvl="5" w:tplc="A672E9DA">
      <w:numFmt w:val="bullet"/>
      <w:lvlText w:val="•"/>
      <w:lvlJc w:val="left"/>
      <w:pPr>
        <w:ind w:left="5469" w:hanging="229"/>
      </w:pPr>
      <w:rPr>
        <w:rFonts w:hint="default"/>
        <w:lang w:val="en-US" w:eastAsia="en-US" w:bidi="ar-SA"/>
      </w:rPr>
    </w:lvl>
    <w:lvl w:ilvl="6" w:tplc="0EAE9006">
      <w:numFmt w:val="bullet"/>
      <w:lvlText w:val="•"/>
      <w:lvlJc w:val="left"/>
      <w:pPr>
        <w:ind w:left="6487" w:hanging="229"/>
      </w:pPr>
      <w:rPr>
        <w:rFonts w:hint="default"/>
        <w:lang w:val="en-US" w:eastAsia="en-US" w:bidi="ar-SA"/>
      </w:rPr>
    </w:lvl>
    <w:lvl w:ilvl="7" w:tplc="B4862DE4">
      <w:numFmt w:val="bullet"/>
      <w:lvlText w:val="•"/>
      <w:lvlJc w:val="left"/>
      <w:pPr>
        <w:ind w:left="7504" w:hanging="229"/>
      </w:pPr>
      <w:rPr>
        <w:rFonts w:hint="default"/>
        <w:lang w:val="en-US" w:eastAsia="en-US" w:bidi="ar-SA"/>
      </w:rPr>
    </w:lvl>
    <w:lvl w:ilvl="8" w:tplc="D4C29E50">
      <w:numFmt w:val="bullet"/>
      <w:lvlText w:val="•"/>
      <w:lvlJc w:val="left"/>
      <w:pPr>
        <w:ind w:left="8522" w:hanging="229"/>
      </w:pPr>
      <w:rPr>
        <w:rFonts w:hint="default"/>
        <w:lang w:val="en-US" w:eastAsia="en-US" w:bidi="ar-SA"/>
      </w:rPr>
    </w:lvl>
  </w:abstractNum>
  <w:num w:numId="1" w16cid:durableId="83716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6D35"/>
    <w:rsid w:val="001F1CF6"/>
    <w:rsid w:val="001F2EA2"/>
    <w:rsid w:val="004078AC"/>
    <w:rsid w:val="004F6A0A"/>
    <w:rsid w:val="006215D3"/>
    <w:rsid w:val="00936712"/>
    <w:rsid w:val="009D3997"/>
    <w:rsid w:val="00A8180C"/>
    <w:rsid w:val="00BB517A"/>
    <w:rsid w:val="00C0765B"/>
    <w:rsid w:val="00C32A8D"/>
    <w:rsid w:val="00C33F7B"/>
    <w:rsid w:val="00E06D35"/>
    <w:rsid w:val="00E9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5DA7627F"/>
  <w15:docId w15:val="{3A6747FF-08DD-2046-AE8D-5D3EB94E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1"/>
      <w:ind w:left="6"/>
      <w:jc w:val="center"/>
      <w:outlineLvl w:val="0"/>
    </w:pPr>
    <w:rPr>
      <w:rFonts w:ascii="Georgia" w:eastAsia="Georgia" w:hAnsi="Georgia" w:cs="Georgia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29"/>
      <w:ind w:left="119"/>
      <w:outlineLvl w:val="1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372" w:hanging="229"/>
    </w:pPr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8"/>
      <w:ind w:left="6"/>
      <w:jc w:val="center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372" w:right="112" w:hanging="22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rika03chourey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inkedin.com/in/neharika-chourey-8517b111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610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Neharika Chourey Resume</dc:title>
  <cp:lastModifiedBy>Chourey, Neharika</cp:lastModifiedBy>
  <cp:revision>3</cp:revision>
  <dcterms:created xsi:type="dcterms:W3CDTF">2024-06-26T07:34:00Z</dcterms:created>
  <dcterms:modified xsi:type="dcterms:W3CDTF">2024-07-09T08:26:00Z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Creator">
    <vt:lpwstr>Enhancv</vt:lpwstr>
  </property>
  <property fmtid="{D5CDD505-2E9C-101B-9397-08002B2CF9AE}" pid="4" name="LastSaved">
    <vt:filetime>2024-06-12T00:00:00Z</vt:filetime>
  </property>
  <property fmtid="{D5CDD505-2E9C-101B-9397-08002B2CF9AE}" pid="5" name="MSIP_Label_b9f05f8a-3eab-47c1-96ab-5b57ae0de518_Enabled">
    <vt:lpwstr>true</vt:lpwstr>
  </property>
  <property fmtid="{D5CDD505-2E9C-101B-9397-08002B2CF9AE}" pid="6" name="MSIP_Label_b9f05f8a-3eab-47c1-96ab-5b57ae0de518_SetDate">
    <vt:lpwstr>2024-06-12T20:55:36Z</vt:lpwstr>
  </property>
  <property fmtid="{D5CDD505-2E9C-101B-9397-08002B2CF9AE}" pid="7" name="MSIP_Label_b9f05f8a-3eab-47c1-96ab-5b57ae0de518_Method">
    <vt:lpwstr>Privileged</vt:lpwstr>
  </property>
  <property fmtid="{D5CDD505-2E9C-101B-9397-08002B2CF9AE}" pid="8" name="MSIP_Label_b9f05f8a-3eab-47c1-96ab-5b57ae0de518_Name">
    <vt:lpwstr>Internal</vt:lpwstr>
  </property>
  <property fmtid="{D5CDD505-2E9C-101B-9397-08002B2CF9AE}" pid="9" name="MSIP_Label_b9f05f8a-3eab-47c1-96ab-5b57ae0de518_SiteId">
    <vt:lpwstr>8beccd60-0be6-4025-8e24-ca9ae679e1f4</vt:lpwstr>
  </property>
  <property fmtid="{D5CDD505-2E9C-101B-9397-08002B2CF9AE}" pid="10" name="MSIP_Label_b9f05f8a-3eab-47c1-96ab-5b57ae0de518_ActionId">
    <vt:lpwstr>5523083d-77aa-40b1-855e-e798985b482c</vt:lpwstr>
  </property>
  <property fmtid="{D5CDD505-2E9C-101B-9397-08002B2CF9AE}" pid="11" name="MSIP_Label_b9f05f8a-3eab-47c1-96ab-5b57ae0de518_ContentBits">
    <vt:lpwstr>0</vt:lpwstr>
  </property>
</Properties>
</file>