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C264E" w14:textId="5EFEC98A" w:rsidR="00686703" w:rsidRDefault="008A7A06">
      <w:pPr>
        <w:pStyle w:val="Title"/>
      </w:pPr>
      <w:r>
        <w:t xml:space="preserve">Digital Image Processing </w:t>
      </w:r>
      <w:r w:rsidR="00621092">
        <w:t>-21951A04B6-K.Nehas Reddy</w:t>
      </w:r>
    </w:p>
    <w:p w14:paraId="205675B3" w14:textId="77777777" w:rsidR="00686703" w:rsidRDefault="00000000">
      <w:pPr>
        <w:pStyle w:val="Heading1"/>
      </w:pPr>
      <w:r>
        <w:t>1. Sampling and Quantization</w:t>
      </w:r>
    </w:p>
    <w:p w14:paraId="2FEE1524" w14:textId="77777777" w:rsidR="00686703" w:rsidRDefault="00000000">
      <w:r>
        <w:t>Sampling and Quantization are fundamental concepts in image processing. They refer to the processes of converting continuous images into discrete representations suitable for digital systems.</w:t>
      </w:r>
    </w:p>
    <w:p w14:paraId="20421E7C" w14:textId="77777777" w:rsidR="00DA608C" w:rsidRPr="00DA608C" w:rsidRDefault="00DA608C" w:rsidP="00DA608C">
      <w:pPr>
        <w:rPr>
          <w:lang w:val="en-GB"/>
        </w:rPr>
      </w:pPr>
      <w:r w:rsidRPr="00DA608C">
        <w:rPr>
          <w:lang w:val="en-GB"/>
        </w:rPr>
        <w:t xml:space="preserve">Sampling and quantization are essential processes in converting a continuous-tone image into its digital form so it can be stored, processed, and </w:t>
      </w:r>
      <w:proofErr w:type="spellStart"/>
      <w:r w:rsidRPr="00DA608C">
        <w:rPr>
          <w:lang w:val="en-GB"/>
        </w:rPr>
        <w:t>analyzed</w:t>
      </w:r>
      <w:proofErr w:type="spellEnd"/>
      <w:r w:rsidRPr="00DA608C">
        <w:rPr>
          <w:lang w:val="en-GB"/>
        </w:rPr>
        <w:t xml:space="preserve"> by digital systems. These processes play a crucial role in digital image processing and influence both the image quality and its file size.</w:t>
      </w:r>
    </w:p>
    <w:p w14:paraId="23983E1D" w14:textId="77777777" w:rsidR="00DA608C" w:rsidRPr="00DA608C" w:rsidRDefault="00DA608C" w:rsidP="00DA608C">
      <w:pPr>
        <w:rPr>
          <w:lang w:val="en-GB"/>
        </w:rPr>
      </w:pPr>
      <w:r w:rsidRPr="00DA608C">
        <w:rPr>
          <w:b/>
          <w:bCs/>
          <w:lang w:val="en-GB"/>
        </w:rPr>
        <w:t>Sampling</w:t>
      </w:r>
      <w:r w:rsidRPr="00DA608C">
        <w:rPr>
          <w:lang w:val="en-GB"/>
        </w:rPr>
        <w:t xml:space="preserve"> refers to measuring the intensity (</w:t>
      </w:r>
      <w:proofErr w:type="spellStart"/>
      <w:r w:rsidRPr="00DA608C">
        <w:rPr>
          <w:lang w:val="en-GB"/>
        </w:rPr>
        <w:t>gray</w:t>
      </w:r>
      <w:proofErr w:type="spellEnd"/>
      <w:r w:rsidRPr="00DA608C">
        <w:rPr>
          <w:lang w:val="en-GB"/>
        </w:rPr>
        <w:t xml:space="preserve"> level or </w:t>
      </w:r>
      <w:proofErr w:type="spellStart"/>
      <w:r w:rsidRPr="00DA608C">
        <w:rPr>
          <w:lang w:val="en-GB"/>
        </w:rPr>
        <w:t>color</w:t>
      </w:r>
      <w:proofErr w:type="spellEnd"/>
      <w:r w:rsidRPr="00DA608C">
        <w:rPr>
          <w:lang w:val="en-GB"/>
        </w:rPr>
        <w:t xml:space="preserve">) of an image at regular intervals over its spatial extent. Imagine an </w:t>
      </w:r>
      <w:proofErr w:type="spellStart"/>
      <w:r w:rsidRPr="00DA608C">
        <w:rPr>
          <w:lang w:val="en-GB"/>
        </w:rPr>
        <w:t>analog</w:t>
      </w:r>
      <w:proofErr w:type="spellEnd"/>
      <w:r w:rsidRPr="00DA608C">
        <w:rPr>
          <w:lang w:val="en-GB"/>
        </w:rPr>
        <w:t xml:space="preserve"> image as a continuously varying 2D surface of intensity values. When we perform sampling, we are selecting certain points—called </w:t>
      </w:r>
      <w:r w:rsidRPr="00DA608C">
        <w:rPr>
          <w:i/>
          <w:iCs/>
          <w:lang w:val="en-GB"/>
        </w:rPr>
        <w:t>pixels</w:t>
      </w:r>
      <w:r w:rsidRPr="00DA608C">
        <w:rPr>
          <w:lang w:val="en-GB"/>
        </w:rPr>
        <w:t xml:space="preserve">—at fixed spatial locations. The density of this selection is called the </w:t>
      </w:r>
      <w:r w:rsidRPr="00DA608C">
        <w:rPr>
          <w:b/>
          <w:bCs/>
          <w:lang w:val="en-GB"/>
        </w:rPr>
        <w:t>sampling rate</w:t>
      </w:r>
      <w:r w:rsidRPr="00DA608C">
        <w:rPr>
          <w:lang w:val="en-GB"/>
        </w:rPr>
        <w:t>, and it determines how many pixels the image will have. A higher sampling rate captures more detail and typically results in a sharper image. Inadequate sampling can lead to aliasing, where important image features are lost or misrepresented.</w:t>
      </w:r>
    </w:p>
    <w:p w14:paraId="22939875" w14:textId="77777777" w:rsidR="00DA608C" w:rsidRPr="00DA608C" w:rsidRDefault="00DA608C" w:rsidP="00DA608C">
      <w:pPr>
        <w:rPr>
          <w:lang w:val="en-GB"/>
        </w:rPr>
      </w:pPr>
      <w:r w:rsidRPr="00DA608C">
        <w:rPr>
          <w:lang w:val="en-GB"/>
        </w:rPr>
        <w:t xml:space="preserve">Once the spatial sampling is complete, each sampled point still contains a continuous value of intensity, which needs to be mapped to a discrete digital level to be represented in a computer. This process is called </w:t>
      </w:r>
      <w:r w:rsidRPr="00DA608C">
        <w:rPr>
          <w:b/>
          <w:bCs/>
          <w:lang w:val="en-GB"/>
        </w:rPr>
        <w:t>quantization</w:t>
      </w:r>
      <w:r w:rsidRPr="00DA608C">
        <w:rPr>
          <w:lang w:val="en-GB"/>
        </w:rPr>
        <w:t xml:space="preserve">. In quantization, each intensity value is assigned to one of a fixed number of digital levels. For example, an 8-bit image has 256 levels (0–255). This step introduces </w:t>
      </w:r>
      <w:r w:rsidRPr="00DA608C">
        <w:rPr>
          <w:b/>
          <w:bCs/>
          <w:lang w:val="en-GB"/>
        </w:rPr>
        <w:t>quantization error</w:t>
      </w:r>
      <w:r w:rsidRPr="00DA608C">
        <w:rPr>
          <w:lang w:val="en-GB"/>
        </w:rPr>
        <w:t>, which can result in loss of image detail or banding in areas of gradual intensity change.</w:t>
      </w:r>
    </w:p>
    <w:p w14:paraId="134C83A5" w14:textId="77777777" w:rsidR="00DA608C" w:rsidRPr="00DA608C" w:rsidRDefault="00DA608C" w:rsidP="00DA608C">
      <w:pPr>
        <w:rPr>
          <w:lang w:val="en-GB"/>
        </w:rPr>
      </w:pPr>
      <w:r w:rsidRPr="00DA608C">
        <w:rPr>
          <w:lang w:val="en-GB"/>
        </w:rPr>
        <w:t xml:space="preserve">Together, sampling and quantization define the resolution and fidelity of the digital image. Sampling affects the spatial resolution, while quantization impacts the grayscale or </w:t>
      </w:r>
      <w:proofErr w:type="spellStart"/>
      <w:r w:rsidRPr="00DA608C">
        <w:rPr>
          <w:lang w:val="en-GB"/>
        </w:rPr>
        <w:t>color</w:t>
      </w:r>
      <w:proofErr w:type="spellEnd"/>
      <w:r w:rsidRPr="00DA608C">
        <w:rPr>
          <w:lang w:val="en-GB"/>
        </w:rPr>
        <w:t xml:space="preserve"> resolution.</w:t>
      </w:r>
    </w:p>
    <w:p w14:paraId="7962FAD3" w14:textId="77777777" w:rsidR="00DA608C" w:rsidRPr="00DA608C" w:rsidRDefault="00DA608C" w:rsidP="00DA608C">
      <w:pPr>
        <w:rPr>
          <w:b/>
          <w:bCs/>
          <w:lang w:val="en-GB"/>
        </w:rPr>
      </w:pPr>
      <w:r w:rsidRPr="00DA608C">
        <w:rPr>
          <w:b/>
          <w:bCs/>
          <w:lang w:val="en-GB"/>
        </w:rPr>
        <w:t>Non-Uniform Sampling and Quantization</w:t>
      </w:r>
    </w:p>
    <w:p w14:paraId="653D5F18" w14:textId="77777777" w:rsidR="00DA608C" w:rsidRPr="00DA608C" w:rsidRDefault="00DA608C" w:rsidP="00DA608C">
      <w:pPr>
        <w:rPr>
          <w:lang w:val="en-GB"/>
        </w:rPr>
      </w:pPr>
      <w:r w:rsidRPr="00DA608C">
        <w:rPr>
          <w:lang w:val="en-GB"/>
        </w:rPr>
        <w:t xml:space="preserve">While uniform sampling and quantization use equally spaced intervals and levels respectively, </w:t>
      </w:r>
      <w:r w:rsidRPr="00DA608C">
        <w:rPr>
          <w:b/>
          <w:bCs/>
          <w:lang w:val="en-GB"/>
        </w:rPr>
        <w:t>non-uniform sampling</w:t>
      </w:r>
      <w:r w:rsidRPr="00DA608C">
        <w:rPr>
          <w:lang w:val="en-GB"/>
        </w:rPr>
        <w:t xml:space="preserve"> involves varying the distances between sample points depending on the content. For instance, more samples may be taken in regions of the image with high detail, and fewer samples where the content is smooth. This is common in techniques like foveated imaging, where the </w:t>
      </w:r>
      <w:proofErr w:type="spellStart"/>
      <w:r w:rsidRPr="00DA608C">
        <w:rPr>
          <w:lang w:val="en-GB"/>
        </w:rPr>
        <w:t>center</w:t>
      </w:r>
      <w:proofErr w:type="spellEnd"/>
      <w:r w:rsidRPr="00DA608C">
        <w:rPr>
          <w:lang w:val="en-GB"/>
        </w:rPr>
        <w:t xml:space="preserve"> is sampled densely while the periphery is sampled sparsely—mimicking the human eye.</w:t>
      </w:r>
    </w:p>
    <w:p w14:paraId="7E761207" w14:textId="77777777" w:rsidR="00DA608C" w:rsidRPr="00DA608C" w:rsidRDefault="00DA608C" w:rsidP="00DA608C">
      <w:pPr>
        <w:rPr>
          <w:lang w:val="en-GB"/>
        </w:rPr>
      </w:pPr>
      <w:r w:rsidRPr="00DA608C">
        <w:rPr>
          <w:b/>
          <w:bCs/>
          <w:lang w:val="en-GB"/>
        </w:rPr>
        <w:lastRenderedPageBreak/>
        <w:t>Non-uniform quantization</w:t>
      </w:r>
      <w:r w:rsidRPr="00DA608C">
        <w:rPr>
          <w:lang w:val="en-GB"/>
        </w:rPr>
        <w:t xml:space="preserve">, on the other hand, uses non-equally spaced intensity levels. This is useful when certain ranges of intensity occur more frequently than others, allowing more quantization levels (finer precision) in that range. A practical example is µ-law and A-law </w:t>
      </w:r>
      <w:proofErr w:type="spellStart"/>
      <w:r w:rsidRPr="00DA608C">
        <w:rPr>
          <w:lang w:val="en-GB"/>
        </w:rPr>
        <w:t>companding</w:t>
      </w:r>
      <w:proofErr w:type="spellEnd"/>
      <w:r w:rsidRPr="00DA608C">
        <w:rPr>
          <w:lang w:val="en-GB"/>
        </w:rPr>
        <w:t xml:space="preserve"> in audio and image compression, where small values are represented with higher precision than large ones.</w:t>
      </w:r>
    </w:p>
    <w:p w14:paraId="129E8F7B" w14:textId="77777777" w:rsidR="00DA608C" w:rsidRPr="00DA608C" w:rsidRDefault="00DA608C" w:rsidP="00DA608C">
      <w:pPr>
        <w:rPr>
          <w:lang w:val="en-GB"/>
        </w:rPr>
      </w:pPr>
      <w:r w:rsidRPr="00DA608C">
        <w:rPr>
          <w:lang w:val="en-GB"/>
        </w:rPr>
        <w:t xml:space="preserve">These techniques help in </w:t>
      </w:r>
      <w:r w:rsidRPr="00DA608C">
        <w:rPr>
          <w:b/>
          <w:bCs/>
          <w:lang w:val="en-GB"/>
        </w:rPr>
        <w:t>compression</w:t>
      </w:r>
      <w:r w:rsidRPr="00DA608C">
        <w:rPr>
          <w:lang w:val="en-GB"/>
        </w:rPr>
        <w:t>, reduce the data required to represent an image, and sometimes improve perceptual quality by focusing resources where they are most needed.</w:t>
      </w:r>
    </w:p>
    <w:p w14:paraId="67F31BC0" w14:textId="77777777" w:rsidR="00DA608C" w:rsidRPr="00DA608C" w:rsidRDefault="00DA608C" w:rsidP="00DA608C">
      <w:pPr>
        <w:rPr>
          <w:b/>
          <w:bCs/>
          <w:lang w:val="en-GB"/>
        </w:rPr>
      </w:pPr>
      <w:r w:rsidRPr="00DA608C">
        <w:rPr>
          <w:b/>
          <w:bCs/>
          <w:lang w:val="en-GB"/>
        </w:rPr>
        <w:t>Diagram Description:</w:t>
      </w:r>
    </w:p>
    <w:p w14:paraId="457B3F52" w14:textId="77777777" w:rsidR="00DA608C" w:rsidRPr="00DA608C" w:rsidRDefault="00DA608C" w:rsidP="00DA608C">
      <w:pPr>
        <w:rPr>
          <w:lang w:val="en-GB"/>
        </w:rPr>
      </w:pPr>
      <w:r w:rsidRPr="00DA608C">
        <w:rPr>
          <w:lang w:val="en-GB"/>
        </w:rPr>
        <w:t>Analog Image --&gt; Sampling --&gt; Discrete Grid of Pixels --&gt; Quantization --&gt; Digital Pixel Values</w:t>
      </w:r>
    </w:p>
    <w:p w14:paraId="2438FC84" w14:textId="77777777" w:rsidR="00DA608C" w:rsidRPr="00DA608C" w:rsidRDefault="00DA608C" w:rsidP="00DA608C">
      <w:pPr>
        <w:rPr>
          <w:lang w:val="en-GB"/>
        </w:rPr>
      </w:pPr>
      <w:r w:rsidRPr="00DA608C">
        <w:rPr>
          <w:lang w:val="en-GB"/>
        </w:rPr>
        <w:t>Sampling determines where to measure. Quantization determines what those measurements mean. Both are crucial for digital imaging systems such as cameras, medical scanners, and satellite image processors.</w:t>
      </w:r>
    </w:p>
    <w:p w14:paraId="49015EE7" w14:textId="77777777" w:rsidR="00DA608C" w:rsidRDefault="00DA608C"/>
    <w:p w14:paraId="5BADD9FF" w14:textId="77777777" w:rsidR="00686703" w:rsidRDefault="00000000">
      <w:pPr>
        <w:pStyle w:val="Heading1"/>
      </w:pPr>
      <w:r>
        <w:t>2. Non-Uniform Sampling and Quantization</w:t>
      </w:r>
    </w:p>
    <w:p w14:paraId="3790F643" w14:textId="77777777" w:rsidR="00686703" w:rsidRDefault="00000000">
      <w:r>
        <w:t>Non-uniform sampling and quantization are techniques where the sampling rate or the precision of quantization is not constant. In certain applications, this technique may be applied to improve the efficiency of image compression or other processing tasks.</w:t>
      </w:r>
    </w:p>
    <w:p w14:paraId="5EAC2B98" w14:textId="77777777" w:rsidR="00DA608C" w:rsidRPr="00DA608C" w:rsidRDefault="00DA608C" w:rsidP="00DA608C">
      <w:pPr>
        <w:rPr>
          <w:lang w:val="en-GB"/>
        </w:rPr>
      </w:pPr>
      <w:r w:rsidRPr="00DA608C">
        <w:rPr>
          <w:lang w:val="en-GB"/>
        </w:rPr>
        <w:t>Image enhancement is a critical task in image processing whose primary objective is to improve the visual appearance of an image or to convert the image to a form better suited for analysis by human eyes or machine vision systems. It is often the first step in many image processing applications such as medical imaging, surveillance, and industrial inspection, where clarity and visual quality are paramount.</w:t>
      </w:r>
    </w:p>
    <w:p w14:paraId="0E113F16" w14:textId="77777777" w:rsidR="00DA608C" w:rsidRPr="00DA608C" w:rsidRDefault="00DA608C" w:rsidP="00DA608C">
      <w:pPr>
        <w:rPr>
          <w:b/>
          <w:bCs/>
          <w:lang w:val="en-GB"/>
        </w:rPr>
      </w:pPr>
      <w:r w:rsidRPr="00DA608C">
        <w:rPr>
          <w:b/>
          <w:bCs/>
          <w:lang w:val="en-GB"/>
        </w:rPr>
        <w:t>Objective of Image Enhancement</w:t>
      </w:r>
    </w:p>
    <w:p w14:paraId="46ADF2CD" w14:textId="77777777" w:rsidR="00DA608C" w:rsidRPr="00DA608C" w:rsidRDefault="00DA608C" w:rsidP="00DA608C">
      <w:pPr>
        <w:rPr>
          <w:lang w:val="en-GB"/>
        </w:rPr>
      </w:pPr>
      <w:r w:rsidRPr="00DA608C">
        <w:rPr>
          <w:lang w:val="en-GB"/>
        </w:rPr>
        <w:t>The main goal of image enhancement is to bring out image details that are obscured or to highlight features of interest in an image. Unlike image restoration, which attempts to reconstruct or recover an image that has been degraded, enhancement is more subjective and context-dependent. What may be considered an enhancement in one application might be undesirable in another. For instance, increasing contrast may help in highlighting objects in one image but might exaggerate noise in another.</w:t>
      </w:r>
    </w:p>
    <w:p w14:paraId="1A488B13" w14:textId="77777777" w:rsidR="00DA608C" w:rsidRPr="00DA608C" w:rsidRDefault="00DA608C" w:rsidP="00DA608C">
      <w:pPr>
        <w:rPr>
          <w:lang w:val="en-GB"/>
        </w:rPr>
      </w:pPr>
      <w:r w:rsidRPr="00DA608C">
        <w:rPr>
          <w:lang w:val="en-GB"/>
        </w:rPr>
        <w:t xml:space="preserve">Enhancement can involve multiple operations, such as sharpening, contrast stretching, brightness adjustment, noise suppression, and edge enhancement. The technique used depends on the specific application and the characteristics of the input image. In some </w:t>
      </w:r>
      <w:r w:rsidRPr="00DA608C">
        <w:rPr>
          <w:lang w:val="en-GB"/>
        </w:rPr>
        <w:lastRenderedPageBreak/>
        <w:t>cases, enhancements are also used to improve the performance of further automated image analysis processes such as segmentation and classification.</w:t>
      </w:r>
    </w:p>
    <w:p w14:paraId="6C0C2141" w14:textId="77777777" w:rsidR="00DA608C" w:rsidRPr="00DA608C" w:rsidRDefault="00DA608C" w:rsidP="00DA608C">
      <w:pPr>
        <w:rPr>
          <w:b/>
          <w:bCs/>
          <w:lang w:val="en-GB"/>
        </w:rPr>
      </w:pPr>
      <w:r w:rsidRPr="00DA608C">
        <w:rPr>
          <w:b/>
          <w:bCs/>
          <w:lang w:val="en-GB"/>
        </w:rPr>
        <w:t>Categories of Image Enhancement</w:t>
      </w:r>
    </w:p>
    <w:p w14:paraId="3A5FE142" w14:textId="6B0A2D73" w:rsidR="00DA608C" w:rsidRPr="00DA608C" w:rsidRDefault="00DA608C" w:rsidP="00DA608C">
      <w:pPr>
        <w:rPr>
          <w:lang w:val="en-GB"/>
        </w:rPr>
      </w:pPr>
      <w:r w:rsidRPr="00DA608C">
        <w:rPr>
          <w:lang w:val="en-GB"/>
        </w:rPr>
        <w:t>Image enhancement techniques can be broadly classified into two major categories based on the domain in which they operate:</w:t>
      </w:r>
    </w:p>
    <w:p w14:paraId="0B517773" w14:textId="77777777" w:rsidR="00DA608C" w:rsidRPr="00DA608C" w:rsidRDefault="00DA608C" w:rsidP="00DA608C">
      <w:pPr>
        <w:rPr>
          <w:b/>
          <w:bCs/>
          <w:lang w:val="en-GB"/>
        </w:rPr>
      </w:pPr>
      <w:r w:rsidRPr="00DA608C">
        <w:rPr>
          <w:b/>
          <w:bCs/>
          <w:lang w:val="en-GB"/>
        </w:rPr>
        <w:t>1. Spatial Domain Techniques</w:t>
      </w:r>
    </w:p>
    <w:p w14:paraId="4F601B6B" w14:textId="77777777" w:rsidR="00DA608C" w:rsidRPr="00DA608C" w:rsidRDefault="00DA608C" w:rsidP="00DA608C">
      <w:pPr>
        <w:rPr>
          <w:lang w:val="en-GB"/>
        </w:rPr>
      </w:pPr>
      <w:r w:rsidRPr="00DA608C">
        <w:rPr>
          <w:lang w:val="en-GB"/>
        </w:rPr>
        <w:t xml:space="preserve">Spatial domain methods operate directly on the image pixels. These techniques involve manipulating the values of individual pixels or the values of pixels in the </w:t>
      </w:r>
      <w:proofErr w:type="spellStart"/>
      <w:r w:rsidRPr="00DA608C">
        <w:rPr>
          <w:lang w:val="en-GB"/>
        </w:rPr>
        <w:t>neighborhood</w:t>
      </w:r>
      <w:proofErr w:type="spellEnd"/>
      <w:r w:rsidRPr="00DA608C">
        <w:rPr>
          <w:lang w:val="en-GB"/>
        </w:rPr>
        <w:t xml:space="preserve"> of each pixel. Some common spatial domain enhancement techniques include:</w:t>
      </w:r>
    </w:p>
    <w:p w14:paraId="3508AAE5" w14:textId="77777777" w:rsidR="00DA608C" w:rsidRPr="00DA608C" w:rsidRDefault="00DA608C" w:rsidP="00DA608C">
      <w:pPr>
        <w:numPr>
          <w:ilvl w:val="0"/>
          <w:numId w:val="10"/>
        </w:numPr>
        <w:rPr>
          <w:lang w:val="en-GB"/>
        </w:rPr>
      </w:pPr>
      <w:r w:rsidRPr="00DA608C">
        <w:rPr>
          <w:b/>
          <w:bCs/>
          <w:lang w:val="en-GB"/>
        </w:rPr>
        <w:t>Contrast Stretching</w:t>
      </w:r>
      <w:r w:rsidRPr="00DA608C">
        <w:rPr>
          <w:lang w:val="en-GB"/>
        </w:rPr>
        <w:t>: Improves contrast by expanding the range of intensity values.</w:t>
      </w:r>
    </w:p>
    <w:p w14:paraId="2890D08F" w14:textId="77777777" w:rsidR="00DA608C" w:rsidRPr="00DA608C" w:rsidRDefault="00DA608C" w:rsidP="00DA608C">
      <w:pPr>
        <w:numPr>
          <w:ilvl w:val="0"/>
          <w:numId w:val="10"/>
        </w:numPr>
        <w:rPr>
          <w:lang w:val="en-GB"/>
        </w:rPr>
      </w:pPr>
      <w:r w:rsidRPr="00DA608C">
        <w:rPr>
          <w:b/>
          <w:bCs/>
          <w:lang w:val="en-GB"/>
        </w:rPr>
        <w:t>Histogram Equalization</w:t>
      </w:r>
      <w:r w:rsidRPr="00DA608C">
        <w:rPr>
          <w:lang w:val="en-GB"/>
        </w:rPr>
        <w:t>: Redistributes intensity values to flatten the histogram and enhance contrast.</w:t>
      </w:r>
    </w:p>
    <w:p w14:paraId="569DCEB9" w14:textId="77777777" w:rsidR="00DA608C" w:rsidRPr="00DA608C" w:rsidRDefault="00DA608C" w:rsidP="00DA608C">
      <w:pPr>
        <w:numPr>
          <w:ilvl w:val="0"/>
          <w:numId w:val="10"/>
        </w:numPr>
        <w:rPr>
          <w:lang w:val="en-GB"/>
        </w:rPr>
      </w:pPr>
      <w:r w:rsidRPr="00DA608C">
        <w:rPr>
          <w:b/>
          <w:bCs/>
          <w:lang w:val="en-GB"/>
        </w:rPr>
        <w:t>Smoothing Filters</w:t>
      </w:r>
      <w:r w:rsidRPr="00DA608C">
        <w:rPr>
          <w:lang w:val="en-GB"/>
        </w:rPr>
        <w:t>: Used to reduce noise and minor variations (e.g., mean filter, Gaussian blur).</w:t>
      </w:r>
    </w:p>
    <w:p w14:paraId="7F1061B3" w14:textId="77777777" w:rsidR="00DA608C" w:rsidRPr="00DA608C" w:rsidRDefault="00DA608C" w:rsidP="00DA608C">
      <w:pPr>
        <w:numPr>
          <w:ilvl w:val="0"/>
          <w:numId w:val="10"/>
        </w:numPr>
        <w:rPr>
          <w:lang w:val="en-GB"/>
        </w:rPr>
      </w:pPr>
      <w:r w:rsidRPr="00DA608C">
        <w:rPr>
          <w:b/>
          <w:bCs/>
          <w:lang w:val="en-GB"/>
        </w:rPr>
        <w:t>Sharpening Filters</w:t>
      </w:r>
      <w:r w:rsidRPr="00DA608C">
        <w:rPr>
          <w:lang w:val="en-GB"/>
        </w:rPr>
        <w:t>: Highlight edges and fine details by enhancing intensity transitions (e.g., Laplacian filter).</w:t>
      </w:r>
    </w:p>
    <w:p w14:paraId="1C445A03" w14:textId="72874BEC" w:rsidR="00DA608C" w:rsidRPr="00DA608C" w:rsidRDefault="00DA608C" w:rsidP="00DA608C">
      <w:pPr>
        <w:rPr>
          <w:lang w:val="en-GB"/>
        </w:rPr>
      </w:pPr>
      <w:r w:rsidRPr="00DA608C">
        <w:rPr>
          <w:lang w:val="en-GB"/>
        </w:rPr>
        <w:t>Spatial filters can be linear or nonlinear, and they are usually implemented via convolution using a kernel or mask applied over the image matrix.</w:t>
      </w:r>
    </w:p>
    <w:p w14:paraId="053DF4F8" w14:textId="77777777" w:rsidR="00DA608C" w:rsidRPr="00DA608C" w:rsidRDefault="00DA608C" w:rsidP="00DA608C">
      <w:pPr>
        <w:rPr>
          <w:b/>
          <w:bCs/>
          <w:lang w:val="en-GB"/>
        </w:rPr>
      </w:pPr>
      <w:r w:rsidRPr="00DA608C">
        <w:rPr>
          <w:b/>
          <w:bCs/>
          <w:lang w:val="en-GB"/>
        </w:rPr>
        <w:t>2. Frequency Domain Techniques</w:t>
      </w:r>
    </w:p>
    <w:p w14:paraId="34EB7356" w14:textId="77777777" w:rsidR="00DA608C" w:rsidRPr="00DA608C" w:rsidRDefault="00DA608C" w:rsidP="00DA608C">
      <w:pPr>
        <w:rPr>
          <w:lang w:val="en-GB"/>
        </w:rPr>
      </w:pPr>
      <w:r w:rsidRPr="00DA608C">
        <w:rPr>
          <w:lang w:val="en-GB"/>
        </w:rPr>
        <w:t>In frequency domain techniques, the image is first transformed using a mathematical transform such as the Fourier Transform. The resulting frequency representation is then modified to achieve the desired enhancement before being transformed back into the spatial domain.</w:t>
      </w:r>
    </w:p>
    <w:p w14:paraId="47B46848" w14:textId="77777777" w:rsidR="00DA608C" w:rsidRPr="00DA608C" w:rsidRDefault="00DA608C" w:rsidP="00DA608C">
      <w:pPr>
        <w:rPr>
          <w:lang w:val="en-GB"/>
        </w:rPr>
      </w:pPr>
      <w:r w:rsidRPr="00DA608C">
        <w:rPr>
          <w:lang w:val="en-GB"/>
        </w:rPr>
        <w:t>These techniques are particularly useful for:</w:t>
      </w:r>
    </w:p>
    <w:p w14:paraId="6F117B47" w14:textId="77777777" w:rsidR="00DA608C" w:rsidRPr="00DA608C" w:rsidRDefault="00DA608C" w:rsidP="00DA608C">
      <w:pPr>
        <w:numPr>
          <w:ilvl w:val="0"/>
          <w:numId w:val="11"/>
        </w:numPr>
        <w:rPr>
          <w:lang w:val="en-GB"/>
        </w:rPr>
      </w:pPr>
      <w:r w:rsidRPr="00DA608C">
        <w:rPr>
          <w:lang w:val="en-GB"/>
        </w:rPr>
        <w:t>Enhancing edges and fine details using high-pass filters.</w:t>
      </w:r>
    </w:p>
    <w:p w14:paraId="0CB34CEE" w14:textId="77777777" w:rsidR="00DA608C" w:rsidRPr="00DA608C" w:rsidRDefault="00DA608C" w:rsidP="00DA608C">
      <w:pPr>
        <w:numPr>
          <w:ilvl w:val="0"/>
          <w:numId w:val="11"/>
        </w:numPr>
        <w:rPr>
          <w:lang w:val="en-GB"/>
        </w:rPr>
      </w:pPr>
      <w:r w:rsidRPr="00DA608C">
        <w:rPr>
          <w:lang w:val="en-GB"/>
        </w:rPr>
        <w:t>Smoothing images using low-pass filters.</w:t>
      </w:r>
    </w:p>
    <w:p w14:paraId="559AFCEF" w14:textId="77777777" w:rsidR="00DA608C" w:rsidRPr="00DA608C" w:rsidRDefault="00DA608C" w:rsidP="00DA608C">
      <w:pPr>
        <w:numPr>
          <w:ilvl w:val="0"/>
          <w:numId w:val="11"/>
        </w:numPr>
        <w:rPr>
          <w:lang w:val="en-GB"/>
        </w:rPr>
      </w:pPr>
      <w:r w:rsidRPr="00DA608C">
        <w:rPr>
          <w:lang w:val="en-GB"/>
        </w:rPr>
        <w:t>Suppressing periodic noise or improving visual features based on their frequency content.</w:t>
      </w:r>
    </w:p>
    <w:p w14:paraId="5C1985F0" w14:textId="112969E6" w:rsidR="00DA608C" w:rsidRPr="00DA608C" w:rsidRDefault="00DA608C" w:rsidP="00DA608C">
      <w:pPr>
        <w:rPr>
          <w:lang w:val="en-GB"/>
        </w:rPr>
      </w:pPr>
      <w:r w:rsidRPr="00DA608C">
        <w:rPr>
          <w:lang w:val="en-GB"/>
        </w:rPr>
        <w:t>One powerful feature of frequency domain methods is the ability to design filters that target specific spatial frequencies, making them effective in enhancing textures or removing specific types of artifacts.</w:t>
      </w:r>
    </w:p>
    <w:p w14:paraId="5A342566" w14:textId="77777777" w:rsidR="00DA608C" w:rsidRPr="00DA608C" w:rsidRDefault="00DA608C" w:rsidP="00DA608C">
      <w:pPr>
        <w:rPr>
          <w:b/>
          <w:bCs/>
          <w:lang w:val="en-GB"/>
        </w:rPr>
      </w:pPr>
      <w:r w:rsidRPr="00DA608C">
        <w:rPr>
          <w:b/>
          <w:bCs/>
          <w:lang w:val="en-GB"/>
        </w:rPr>
        <w:t>Choosing Between the Two</w:t>
      </w:r>
    </w:p>
    <w:p w14:paraId="1D8B9266" w14:textId="77777777" w:rsidR="00DA608C" w:rsidRPr="00DA608C" w:rsidRDefault="00DA608C" w:rsidP="00DA608C">
      <w:pPr>
        <w:rPr>
          <w:lang w:val="en-GB"/>
        </w:rPr>
      </w:pPr>
      <w:r w:rsidRPr="00DA608C">
        <w:rPr>
          <w:lang w:val="en-GB"/>
        </w:rPr>
        <w:lastRenderedPageBreak/>
        <w:t>The choice between spatial and frequency domain enhancement depends on the nature of the image and the goal of the enhancement. Spatial domain methods are more intuitive and easier to implement, but frequency domain techniques can be more effective in some contexts, particularly when periodic patterns or noise are involved.</w:t>
      </w:r>
    </w:p>
    <w:p w14:paraId="0E7C0C74" w14:textId="77777777" w:rsidR="00DA608C" w:rsidRPr="00DA608C" w:rsidRDefault="00DA608C" w:rsidP="00DA608C">
      <w:pPr>
        <w:rPr>
          <w:lang w:val="en-GB"/>
        </w:rPr>
      </w:pPr>
      <w:r w:rsidRPr="00DA608C">
        <w:rPr>
          <w:lang w:val="en-GB"/>
        </w:rPr>
        <w:t>In conclusion, image enhancement serves the dual purpose of improving the visual appearance of images and facilitating subsequent processing tasks. By using either spatial or frequency domain techniques—or a combination of both—enhancement processes can make subtle image features more prominent, leading to better interpretation and analysis.</w:t>
      </w:r>
    </w:p>
    <w:p w14:paraId="0E9AAFA3" w14:textId="77777777" w:rsidR="00DA608C" w:rsidRDefault="00DA608C"/>
    <w:p w14:paraId="4F442E06" w14:textId="77777777" w:rsidR="00686703" w:rsidRDefault="00000000">
      <w:pPr>
        <w:pStyle w:val="Heading1"/>
      </w:pPr>
      <w:r>
        <w:t>3. Objective of Image Enhancement Technique</w:t>
      </w:r>
    </w:p>
    <w:p w14:paraId="05A6732D" w14:textId="77777777" w:rsidR="00686703" w:rsidRDefault="00000000">
      <w:r>
        <w:t>The main objective of image enhancement techniques is to improve the visibility or interpretability of an image for human perception or further processing tasks. This can involve various methods such as contrast stretching, filtering, etc.</w:t>
      </w:r>
    </w:p>
    <w:p w14:paraId="5D9D3467" w14:textId="77777777" w:rsidR="00686703" w:rsidRDefault="00000000">
      <w:pPr>
        <w:pStyle w:val="Heading2"/>
      </w:pPr>
      <w:r>
        <w:t>Categories of Image Enhancement</w:t>
      </w:r>
    </w:p>
    <w:p w14:paraId="72F02FF4" w14:textId="77777777" w:rsidR="00686703" w:rsidRDefault="00000000">
      <w:r>
        <w:t>There are two main categories of image enhancement techniques:</w:t>
      </w:r>
      <w:r>
        <w:br/>
        <w:t>1. Spatial Domain Methods: These operate directly on pixels of the image.</w:t>
      </w:r>
      <w:r>
        <w:br/>
        <w:t>2. Frequency Domain Methods: These involve transforming the image to the frequency domain for enhancement.</w:t>
      </w:r>
    </w:p>
    <w:p w14:paraId="068F4F15" w14:textId="77777777" w:rsidR="00DA608C" w:rsidRPr="00DA608C" w:rsidRDefault="00DA608C" w:rsidP="00DA608C">
      <w:pPr>
        <w:rPr>
          <w:lang w:val="en-GB"/>
        </w:rPr>
      </w:pPr>
      <w:r w:rsidRPr="00DA608C">
        <w:rPr>
          <w:lang w:val="en-GB"/>
        </w:rPr>
        <w:t xml:space="preserve">In image processing, </w:t>
      </w:r>
      <w:r w:rsidRPr="00DA608C">
        <w:rPr>
          <w:b/>
          <w:bCs/>
          <w:lang w:val="en-GB"/>
        </w:rPr>
        <w:t>gradient</w:t>
      </w:r>
      <w:r w:rsidRPr="00DA608C">
        <w:rPr>
          <w:lang w:val="en-GB"/>
        </w:rPr>
        <w:t xml:space="preserve"> and </w:t>
      </w:r>
      <w:r w:rsidRPr="00DA608C">
        <w:rPr>
          <w:b/>
          <w:bCs/>
          <w:lang w:val="en-GB"/>
        </w:rPr>
        <w:t>Laplacian</w:t>
      </w:r>
      <w:r w:rsidRPr="00DA608C">
        <w:rPr>
          <w:lang w:val="en-GB"/>
        </w:rPr>
        <w:t xml:space="preserve"> are fundamental operators used primarily for edge detection and image enhancement. These mathematical tools originate from calculus and are adapted to detect intensity variations in images—especially at boundaries where significant changes in pixel values occur. Enhancing edges helps in better visualization of objects, especially in applications like medical imaging, document scanning, and machine vision systems.</w:t>
      </w:r>
    </w:p>
    <w:p w14:paraId="42D997DE" w14:textId="617B029D" w:rsidR="00DA608C" w:rsidRPr="00DA608C" w:rsidRDefault="00DA608C" w:rsidP="00DA608C">
      <w:pPr>
        <w:rPr>
          <w:lang w:val="en-GB"/>
        </w:rPr>
      </w:pPr>
    </w:p>
    <w:p w14:paraId="30A4052D" w14:textId="77777777" w:rsidR="00DA608C" w:rsidRPr="00DA608C" w:rsidRDefault="00DA608C" w:rsidP="00DA608C">
      <w:pPr>
        <w:rPr>
          <w:b/>
          <w:bCs/>
          <w:lang w:val="en-GB"/>
        </w:rPr>
      </w:pPr>
      <w:r w:rsidRPr="00DA608C">
        <w:rPr>
          <w:b/>
          <w:bCs/>
          <w:lang w:val="en-GB"/>
        </w:rPr>
        <w:t>Gradient: Definition and Role</w:t>
      </w:r>
    </w:p>
    <w:p w14:paraId="1F676DE9" w14:textId="77777777" w:rsidR="00DA608C" w:rsidRPr="00DA608C" w:rsidRDefault="00DA608C" w:rsidP="00DA608C">
      <w:pPr>
        <w:rPr>
          <w:lang w:val="en-GB"/>
        </w:rPr>
      </w:pPr>
      <w:r w:rsidRPr="00DA608C">
        <w:rPr>
          <w:lang w:val="en-GB"/>
        </w:rPr>
        <w:t xml:space="preserve">The </w:t>
      </w:r>
      <w:r w:rsidRPr="00DA608C">
        <w:rPr>
          <w:b/>
          <w:bCs/>
          <w:lang w:val="en-GB"/>
        </w:rPr>
        <w:t>gradient</w:t>
      </w:r>
      <w:r w:rsidRPr="00DA608C">
        <w:rPr>
          <w:lang w:val="en-GB"/>
        </w:rPr>
        <w:t xml:space="preserve"> of an image is a vector that represents both the </w:t>
      </w:r>
      <w:r w:rsidRPr="00DA608C">
        <w:rPr>
          <w:b/>
          <w:bCs/>
          <w:lang w:val="en-GB"/>
        </w:rPr>
        <w:t>magnitude</w:t>
      </w:r>
      <w:r w:rsidRPr="00DA608C">
        <w:rPr>
          <w:lang w:val="en-GB"/>
        </w:rPr>
        <w:t xml:space="preserve"> and </w:t>
      </w:r>
      <w:r w:rsidRPr="00DA608C">
        <w:rPr>
          <w:b/>
          <w:bCs/>
          <w:lang w:val="en-GB"/>
        </w:rPr>
        <w:t>direction</w:t>
      </w:r>
      <w:r w:rsidRPr="00DA608C">
        <w:rPr>
          <w:lang w:val="en-GB"/>
        </w:rPr>
        <w:t xml:space="preserve"> of the greatest rate of intensity change at a pixel. It is essentially used to detect edges, which are locations in an image where the brightness changes sharply.</w:t>
      </w:r>
    </w:p>
    <w:p w14:paraId="5DF03FF6" w14:textId="77777777" w:rsidR="00DA608C" w:rsidRPr="00DA608C" w:rsidRDefault="00DA608C" w:rsidP="00DA608C">
      <w:pPr>
        <w:rPr>
          <w:lang w:val="en-GB"/>
        </w:rPr>
      </w:pPr>
      <w:r w:rsidRPr="00DA608C">
        <w:rPr>
          <w:lang w:val="en-GB"/>
        </w:rPr>
        <w:t>In 2D, the gradient of a digital image f(</w:t>
      </w:r>
      <w:proofErr w:type="spellStart"/>
      <w:r w:rsidRPr="00DA608C">
        <w:rPr>
          <w:lang w:val="en-GB"/>
        </w:rPr>
        <w:t>x,y</w:t>
      </w:r>
      <w:proofErr w:type="spellEnd"/>
      <w:r w:rsidRPr="00DA608C">
        <w:rPr>
          <w:lang w:val="en-GB"/>
        </w:rPr>
        <w:t>)f(x, y)f(</w:t>
      </w:r>
      <w:proofErr w:type="spellStart"/>
      <w:r w:rsidRPr="00DA608C">
        <w:rPr>
          <w:lang w:val="en-GB"/>
        </w:rPr>
        <w:t>x,y</w:t>
      </w:r>
      <w:proofErr w:type="spellEnd"/>
      <w:r w:rsidRPr="00DA608C">
        <w:rPr>
          <w:lang w:val="en-GB"/>
        </w:rPr>
        <w:t>) is defined as:</w:t>
      </w:r>
    </w:p>
    <w:p w14:paraId="64D2A2AC" w14:textId="77777777" w:rsidR="00DA608C" w:rsidRPr="00DA608C" w:rsidRDefault="00DA608C" w:rsidP="00DA608C">
      <w:pPr>
        <w:rPr>
          <w:lang w:val="en-GB"/>
        </w:rPr>
      </w:pPr>
      <w:r w:rsidRPr="00DA608C">
        <w:rPr>
          <w:lang w:val="en-GB"/>
        </w:rPr>
        <w:t>∇f=[∂</w:t>
      </w:r>
      <w:proofErr w:type="spellStart"/>
      <w:r w:rsidRPr="00DA608C">
        <w:rPr>
          <w:lang w:val="en-GB"/>
        </w:rPr>
        <w:t>f∂x</w:t>
      </w:r>
      <w:proofErr w:type="spellEnd"/>
      <w:r w:rsidRPr="00DA608C">
        <w:rPr>
          <w:lang w:val="en-GB"/>
        </w:rPr>
        <w:t>,∂</w:t>
      </w:r>
      <w:proofErr w:type="spellStart"/>
      <w:r w:rsidRPr="00DA608C">
        <w:rPr>
          <w:lang w:val="en-GB"/>
        </w:rPr>
        <w:t>f∂y</w:t>
      </w:r>
      <w:proofErr w:type="spellEnd"/>
      <w:r w:rsidRPr="00DA608C">
        <w:rPr>
          <w:lang w:val="en-GB"/>
        </w:rPr>
        <w:t>]\</w:t>
      </w:r>
      <w:proofErr w:type="spellStart"/>
      <w:r w:rsidRPr="00DA608C">
        <w:rPr>
          <w:lang w:val="en-GB"/>
        </w:rPr>
        <w:t>nabla</w:t>
      </w:r>
      <w:proofErr w:type="spellEnd"/>
      <w:r w:rsidRPr="00DA608C">
        <w:rPr>
          <w:lang w:val="en-GB"/>
        </w:rPr>
        <w:t xml:space="preserve"> f = \left[ \frac{\partial f}{\partial x}, \frac{\partial f}{\partial y} \right]∇f=[∂</w:t>
      </w:r>
      <w:proofErr w:type="spellStart"/>
      <w:r w:rsidRPr="00DA608C">
        <w:rPr>
          <w:lang w:val="en-GB"/>
        </w:rPr>
        <w:t>x∂f</w:t>
      </w:r>
      <w:proofErr w:type="spellEnd"/>
      <w:r w:rsidRPr="00DA608C">
        <w:rPr>
          <w:lang w:val="en-GB"/>
        </w:rPr>
        <w:t>​,∂</w:t>
      </w:r>
      <w:proofErr w:type="spellStart"/>
      <w:r w:rsidRPr="00DA608C">
        <w:rPr>
          <w:lang w:val="en-GB"/>
        </w:rPr>
        <w:t>y∂f</w:t>
      </w:r>
      <w:proofErr w:type="spellEnd"/>
      <w:r w:rsidRPr="00DA608C">
        <w:rPr>
          <w:lang w:val="en-GB"/>
        </w:rPr>
        <w:t xml:space="preserve">​] </w:t>
      </w:r>
    </w:p>
    <w:p w14:paraId="7FB7864F" w14:textId="77777777" w:rsidR="00DA608C" w:rsidRPr="00DA608C" w:rsidRDefault="00DA608C" w:rsidP="00DA608C">
      <w:pPr>
        <w:rPr>
          <w:lang w:val="en-GB"/>
        </w:rPr>
      </w:pPr>
      <w:r w:rsidRPr="00DA608C">
        <w:rPr>
          <w:lang w:val="en-GB"/>
        </w:rPr>
        <w:t>Where:</w:t>
      </w:r>
    </w:p>
    <w:p w14:paraId="3EA87F22" w14:textId="77777777" w:rsidR="00DA608C" w:rsidRPr="00DA608C" w:rsidRDefault="00DA608C" w:rsidP="00DA608C">
      <w:pPr>
        <w:numPr>
          <w:ilvl w:val="0"/>
          <w:numId w:val="12"/>
        </w:numPr>
        <w:rPr>
          <w:lang w:val="en-GB"/>
        </w:rPr>
      </w:pPr>
      <w:r w:rsidRPr="00DA608C">
        <w:rPr>
          <w:lang w:val="en-GB"/>
        </w:rPr>
        <w:lastRenderedPageBreak/>
        <w:t>∂</w:t>
      </w:r>
      <w:proofErr w:type="spellStart"/>
      <w:r w:rsidRPr="00DA608C">
        <w:rPr>
          <w:lang w:val="en-GB"/>
        </w:rPr>
        <w:t>f∂x</w:t>
      </w:r>
      <w:proofErr w:type="spellEnd"/>
      <w:r w:rsidRPr="00DA608C">
        <w:rPr>
          <w:lang w:val="en-GB"/>
        </w:rPr>
        <w:t>\frac{\partial f}{\partial x}∂</w:t>
      </w:r>
      <w:proofErr w:type="spellStart"/>
      <w:r w:rsidRPr="00DA608C">
        <w:rPr>
          <w:lang w:val="en-GB"/>
        </w:rPr>
        <w:t>x∂f</w:t>
      </w:r>
      <w:proofErr w:type="spellEnd"/>
      <w:r w:rsidRPr="00DA608C">
        <w:rPr>
          <w:lang w:val="en-GB"/>
        </w:rPr>
        <w:t>​ is the rate of change of intensity in the horizontal direction.</w:t>
      </w:r>
    </w:p>
    <w:p w14:paraId="61220DB2" w14:textId="77777777" w:rsidR="00DA608C" w:rsidRPr="00DA608C" w:rsidRDefault="00DA608C" w:rsidP="00DA608C">
      <w:pPr>
        <w:numPr>
          <w:ilvl w:val="0"/>
          <w:numId w:val="12"/>
        </w:numPr>
        <w:rPr>
          <w:lang w:val="en-GB"/>
        </w:rPr>
      </w:pPr>
      <w:r w:rsidRPr="00DA608C">
        <w:rPr>
          <w:lang w:val="en-GB"/>
        </w:rPr>
        <w:t>∂</w:t>
      </w:r>
      <w:proofErr w:type="spellStart"/>
      <w:r w:rsidRPr="00DA608C">
        <w:rPr>
          <w:lang w:val="en-GB"/>
        </w:rPr>
        <w:t>f∂y</w:t>
      </w:r>
      <w:proofErr w:type="spellEnd"/>
      <w:r w:rsidRPr="00DA608C">
        <w:rPr>
          <w:lang w:val="en-GB"/>
        </w:rPr>
        <w:t>\frac{\partial f}{\partial y}∂</w:t>
      </w:r>
      <w:proofErr w:type="spellStart"/>
      <w:r w:rsidRPr="00DA608C">
        <w:rPr>
          <w:lang w:val="en-GB"/>
        </w:rPr>
        <w:t>y∂f</w:t>
      </w:r>
      <w:proofErr w:type="spellEnd"/>
      <w:r w:rsidRPr="00DA608C">
        <w:rPr>
          <w:lang w:val="en-GB"/>
        </w:rPr>
        <w:t>​ is the rate of change of intensity in the vertical direction.</w:t>
      </w:r>
    </w:p>
    <w:p w14:paraId="72745767" w14:textId="77777777" w:rsidR="00DA608C" w:rsidRPr="00DA608C" w:rsidRDefault="00DA608C" w:rsidP="00DA608C">
      <w:pPr>
        <w:rPr>
          <w:lang w:val="en-GB"/>
        </w:rPr>
      </w:pPr>
      <w:r w:rsidRPr="00DA608C">
        <w:rPr>
          <w:lang w:val="en-GB"/>
        </w:rPr>
        <w:t xml:space="preserve">The </w:t>
      </w:r>
      <w:r w:rsidRPr="00DA608C">
        <w:rPr>
          <w:b/>
          <w:bCs/>
          <w:lang w:val="en-GB"/>
        </w:rPr>
        <w:t>magnitude</w:t>
      </w:r>
      <w:r w:rsidRPr="00DA608C">
        <w:rPr>
          <w:lang w:val="en-GB"/>
        </w:rPr>
        <w:t xml:space="preserve"> of the gradient is given by:</w:t>
      </w:r>
    </w:p>
    <w:p w14:paraId="744A0047" w14:textId="77777777" w:rsidR="00DA608C" w:rsidRPr="00DA608C" w:rsidRDefault="00DA608C" w:rsidP="00DA608C">
      <w:pPr>
        <w:rPr>
          <w:lang w:val="en-GB"/>
        </w:rPr>
      </w:pPr>
      <w:r w:rsidRPr="00DA608C">
        <w:rPr>
          <w:lang w:val="en-GB"/>
        </w:rPr>
        <w:t>∣∇f∣=(∂</w:t>
      </w:r>
      <w:proofErr w:type="spellStart"/>
      <w:r w:rsidRPr="00DA608C">
        <w:rPr>
          <w:lang w:val="en-GB"/>
        </w:rPr>
        <w:t>f∂x</w:t>
      </w:r>
      <w:proofErr w:type="spellEnd"/>
      <w:r w:rsidRPr="00DA608C">
        <w:rPr>
          <w:lang w:val="en-GB"/>
        </w:rPr>
        <w:t>)2+(∂</w:t>
      </w:r>
      <w:proofErr w:type="spellStart"/>
      <w:r w:rsidRPr="00DA608C">
        <w:rPr>
          <w:lang w:val="en-GB"/>
        </w:rPr>
        <w:t>f∂y</w:t>
      </w:r>
      <w:proofErr w:type="spellEnd"/>
      <w:r w:rsidRPr="00DA608C">
        <w:rPr>
          <w:lang w:val="en-GB"/>
        </w:rPr>
        <w:t>)2|\</w:t>
      </w:r>
      <w:proofErr w:type="spellStart"/>
      <w:r w:rsidRPr="00DA608C">
        <w:rPr>
          <w:lang w:val="en-GB"/>
        </w:rPr>
        <w:t>nabla</w:t>
      </w:r>
      <w:proofErr w:type="spellEnd"/>
      <w:r w:rsidRPr="00DA608C">
        <w:rPr>
          <w:lang w:val="en-GB"/>
        </w:rPr>
        <w:t xml:space="preserve"> f| = \sqrt{\left(\frac{\partial f}{\partial x}\right)^2 + \left(\frac{\partial f}{\partial y}\right)^2}∣∇f∣=(∂</w:t>
      </w:r>
      <w:proofErr w:type="spellStart"/>
      <w:r w:rsidRPr="00DA608C">
        <w:rPr>
          <w:lang w:val="en-GB"/>
        </w:rPr>
        <w:t>x∂f</w:t>
      </w:r>
      <w:proofErr w:type="spellEnd"/>
      <w:r w:rsidRPr="00DA608C">
        <w:rPr>
          <w:lang w:val="en-GB"/>
        </w:rPr>
        <w:t>​)2+(∂</w:t>
      </w:r>
      <w:proofErr w:type="spellStart"/>
      <w:r w:rsidRPr="00DA608C">
        <w:rPr>
          <w:lang w:val="en-GB"/>
        </w:rPr>
        <w:t>y∂f</w:t>
      </w:r>
      <w:proofErr w:type="spellEnd"/>
      <w:r w:rsidRPr="00DA608C">
        <w:rPr>
          <w:lang w:val="en-GB"/>
        </w:rPr>
        <w:t xml:space="preserve">​)2​ </w:t>
      </w:r>
    </w:p>
    <w:p w14:paraId="55F9995B" w14:textId="77777777" w:rsidR="00DA608C" w:rsidRPr="00DA608C" w:rsidRDefault="00DA608C" w:rsidP="00DA608C">
      <w:pPr>
        <w:rPr>
          <w:lang w:val="en-GB"/>
        </w:rPr>
      </w:pPr>
      <w:r w:rsidRPr="00DA608C">
        <w:rPr>
          <w:lang w:val="en-GB"/>
        </w:rPr>
        <w:t>This gradient magnitude is high at the edges and low in smooth regions, making it useful for highlighting boundaries.</w:t>
      </w:r>
    </w:p>
    <w:p w14:paraId="637D11BF" w14:textId="77777777" w:rsidR="00DA608C" w:rsidRPr="00DA608C" w:rsidRDefault="00DA608C" w:rsidP="00DA608C">
      <w:pPr>
        <w:rPr>
          <w:lang w:val="en-GB"/>
        </w:rPr>
      </w:pPr>
      <w:r w:rsidRPr="00DA608C">
        <w:rPr>
          <w:lang w:val="en-GB"/>
        </w:rPr>
        <w:t>In digital implementation, the derivatives are approximated using convolution masks (kernels). Common gradient operators include:</w:t>
      </w:r>
    </w:p>
    <w:p w14:paraId="501EB67C" w14:textId="77777777" w:rsidR="00DA608C" w:rsidRPr="00DA608C" w:rsidRDefault="00DA608C" w:rsidP="00DA608C">
      <w:pPr>
        <w:numPr>
          <w:ilvl w:val="0"/>
          <w:numId w:val="13"/>
        </w:numPr>
        <w:rPr>
          <w:lang w:val="en-GB"/>
        </w:rPr>
      </w:pPr>
      <w:r w:rsidRPr="00DA608C">
        <w:rPr>
          <w:b/>
          <w:bCs/>
          <w:lang w:val="en-GB"/>
        </w:rPr>
        <w:t>Sobel operator</w:t>
      </w:r>
    </w:p>
    <w:p w14:paraId="454B94AE" w14:textId="77777777" w:rsidR="00DA608C" w:rsidRPr="00DA608C" w:rsidRDefault="00DA608C" w:rsidP="00DA608C">
      <w:pPr>
        <w:numPr>
          <w:ilvl w:val="0"/>
          <w:numId w:val="13"/>
        </w:numPr>
        <w:rPr>
          <w:lang w:val="en-GB"/>
        </w:rPr>
      </w:pPr>
      <w:r w:rsidRPr="00DA608C">
        <w:rPr>
          <w:b/>
          <w:bCs/>
          <w:lang w:val="en-GB"/>
        </w:rPr>
        <w:t>Prewitt operator</w:t>
      </w:r>
    </w:p>
    <w:p w14:paraId="7F93A4AF" w14:textId="77777777" w:rsidR="00DA608C" w:rsidRPr="00DA608C" w:rsidRDefault="00DA608C" w:rsidP="00DA608C">
      <w:pPr>
        <w:numPr>
          <w:ilvl w:val="0"/>
          <w:numId w:val="13"/>
        </w:numPr>
        <w:rPr>
          <w:lang w:val="en-GB"/>
        </w:rPr>
      </w:pPr>
      <w:r w:rsidRPr="00DA608C">
        <w:rPr>
          <w:b/>
          <w:bCs/>
          <w:lang w:val="en-GB"/>
        </w:rPr>
        <w:t>Roberts cross operator</w:t>
      </w:r>
    </w:p>
    <w:p w14:paraId="50D1E932" w14:textId="6535F168" w:rsidR="00DA608C" w:rsidRPr="00DA608C" w:rsidRDefault="00DA608C" w:rsidP="00DA608C">
      <w:pPr>
        <w:rPr>
          <w:lang w:val="en-GB"/>
        </w:rPr>
      </w:pPr>
      <w:r w:rsidRPr="00DA608C">
        <w:rPr>
          <w:lang w:val="en-GB"/>
        </w:rPr>
        <w:t xml:space="preserve">These masks approximate the partial derivatives using discrete differences and are applied over a </w:t>
      </w:r>
      <w:proofErr w:type="spellStart"/>
      <w:r w:rsidRPr="00DA608C">
        <w:rPr>
          <w:lang w:val="en-GB"/>
        </w:rPr>
        <w:t>neighborhood</w:t>
      </w:r>
      <w:proofErr w:type="spellEnd"/>
      <w:r w:rsidRPr="00DA608C">
        <w:rPr>
          <w:lang w:val="en-GB"/>
        </w:rPr>
        <w:t xml:space="preserve"> (usually 3×3) around each pixel.</w:t>
      </w:r>
    </w:p>
    <w:p w14:paraId="1FEC0745" w14:textId="77777777" w:rsidR="00DA608C" w:rsidRPr="00DA608C" w:rsidRDefault="00DA608C" w:rsidP="00DA608C">
      <w:pPr>
        <w:rPr>
          <w:b/>
          <w:bCs/>
          <w:lang w:val="en-GB"/>
        </w:rPr>
      </w:pPr>
      <w:r w:rsidRPr="00DA608C">
        <w:rPr>
          <w:b/>
          <w:bCs/>
          <w:lang w:val="en-GB"/>
        </w:rPr>
        <w:t>Laplacian: Definition and Role</w:t>
      </w:r>
    </w:p>
    <w:p w14:paraId="3CDFAF51" w14:textId="77777777" w:rsidR="00DA608C" w:rsidRPr="00DA608C" w:rsidRDefault="00DA608C" w:rsidP="00DA608C">
      <w:pPr>
        <w:rPr>
          <w:lang w:val="en-GB"/>
        </w:rPr>
      </w:pPr>
      <w:r w:rsidRPr="00DA608C">
        <w:rPr>
          <w:lang w:val="en-GB"/>
        </w:rPr>
        <w:t xml:space="preserve">The </w:t>
      </w:r>
      <w:r w:rsidRPr="00DA608C">
        <w:rPr>
          <w:b/>
          <w:bCs/>
          <w:lang w:val="en-GB"/>
        </w:rPr>
        <w:t>Laplacian</w:t>
      </w:r>
      <w:r w:rsidRPr="00DA608C">
        <w:rPr>
          <w:lang w:val="en-GB"/>
        </w:rPr>
        <w:t xml:space="preserve"> is a second-order derivative operator that measures the rate at which the first derivative (gradient) changes. It detects areas where intensity changes rapidly and is commonly used to highlight fine details like lines, points, and edges.</w:t>
      </w:r>
    </w:p>
    <w:p w14:paraId="6C559AAD" w14:textId="77777777" w:rsidR="00DA608C" w:rsidRPr="00DA608C" w:rsidRDefault="00DA608C" w:rsidP="00DA608C">
      <w:pPr>
        <w:rPr>
          <w:lang w:val="en-GB"/>
        </w:rPr>
      </w:pPr>
      <w:r w:rsidRPr="00DA608C">
        <w:rPr>
          <w:lang w:val="en-GB"/>
        </w:rPr>
        <w:t>Mathematically, the Laplacian is given by:</w:t>
      </w:r>
    </w:p>
    <w:p w14:paraId="2B1BE066" w14:textId="77777777" w:rsidR="00DA608C" w:rsidRPr="00DA608C" w:rsidRDefault="00DA608C" w:rsidP="00DA608C">
      <w:pPr>
        <w:rPr>
          <w:lang w:val="en-GB"/>
        </w:rPr>
      </w:pPr>
      <w:r w:rsidRPr="00DA608C">
        <w:rPr>
          <w:lang w:val="en-GB"/>
        </w:rPr>
        <w:t xml:space="preserve">∇2f=∂2f∂x2+∂2f∂y2\nabla^2 f = \frac{\partial^2 f}{\partial x^2} + \frac{\partial^2 f}{\partial y^2}∇2f=∂x2∂2f​+∂y2∂2f​ </w:t>
      </w:r>
    </w:p>
    <w:p w14:paraId="677C8524" w14:textId="77777777" w:rsidR="00DA608C" w:rsidRPr="00DA608C" w:rsidRDefault="00DA608C" w:rsidP="00DA608C">
      <w:pPr>
        <w:rPr>
          <w:lang w:val="en-GB"/>
        </w:rPr>
      </w:pPr>
      <w:r w:rsidRPr="00DA608C">
        <w:rPr>
          <w:lang w:val="en-GB"/>
        </w:rPr>
        <w:t>In discrete form, one commonly used Laplacian mask is:</w:t>
      </w:r>
    </w:p>
    <w:p w14:paraId="238F1828" w14:textId="77777777" w:rsidR="00DA608C" w:rsidRPr="00DA608C" w:rsidRDefault="00DA608C" w:rsidP="00DA608C">
      <w:pPr>
        <w:rPr>
          <w:lang w:val="en-GB"/>
        </w:rPr>
      </w:pPr>
      <w:r w:rsidRPr="00DA608C">
        <w:rPr>
          <w:lang w:val="en-GB"/>
        </w:rPr>
        <w:t>[ 0 -1  0 ]</w:t>
      </w:r>
    </w:p>
    <w:p w14:paraId="439E8BBA" w14:textId="77777777" w:rsidR="00DA608C" w:rsidRPr="00DA608C" w:rsidRDefault="00DA608C" w:rsidP="00DA608C">
      <w:pPr>
        <w:rPr>
          <w:lang w:val="en-GB"/>
        </w:rPr>
      </w:pPr>
      <w:r w:rsidRPr="00DA608C">
        <w:rPr>
          <w:lang w:val="en-GB"/>
        </w:rPr>
        <w:t>[-1  4 -1]</w:t>
      </w:r>
    </w:p>
    <w:p w14:paraId="34632634" w14:textId="77777777" w:rsidR="00DA608C" w:rsidRPr="00DA608C" w:rsidRDefault="00DA608C" w:rsidP="00DA608C">
      <w:pPr>
        <w:rPr>
          <w:lang w:val="en-GB"/>
        </w:rPr>
      </w:pPr>
      <w:r w:rsidRPr="00DA608C">
        <w:rPr>
          <w:lang w:val="en-GB"/>
        </w:rPr>
        <w:t>[ 0 -1  0 ]</w:t>
      </w:r>
    </w:p>
    <w:p w14:paraId="5ABD653E" w14:textId="77777777" w:rsidR="00DA608C" w:rsidRPr="00DA608C" w:rsidRDefault="00DA608C" w:rsidP="00DA608C">
      <w:pPr>
        <w:rPr>
          <w:lang w:val="en-GB"/>
        </w:rPr>
      </w:pPr>
      <w:r w:rsidRPr="00DA608C">
        <w:rPr>
          <w:lang w:val="en-GB"/>
        </w:rPr>
        <w:t>Or with diagonals:</w:t>
      </w:r>
    </w:p>
    <w:p w14:paraId="1FFB2CC2" w14:textId="77777777" w:rsidR="00DA608C" w:rsidRPr="00DA608C" w:rsidRDefault="00DA608C" w:rsidP="00DA608C">
      <w:pPr>
        <w:rPr>
          <w:lang w:val="en-GB"/>
        </w:rPr>
      </w:pPr>
      <w:r w:rsidRPr="00DA608C">
        <w:rPr>
          <w:lang w:val="en-GB"/>
        </w:rPr>
        <w:t>[-1 -1 -1]</w:t>
      </w:r>
    </w:p>
    <w:p w14:paraId="01F0C7F3" w14:textId="77777777" w:rsidR="00DA608C" w:rsidRPr="00DA608C" w:rsidRDefault="00DA608C" w:rsidP="00DA608C">
      <w:pPr>
        <w:rPr>
          <w:lang w:val="en-GB"/>
        </w:rPr>
      </w:pPr>
      <w:r w:rsidRPr="00DA608C">
        <w:rPr>
          <w:lang w:val="en-GB"/>
        </w:rPr>
        <w:t>[-1  8 -1]</w:t>
      </w:r>
    </w:p>
    <w:p w14:paraId="0D3374F8" w14:textId="77777777" w:rsidR="00DA608C" w:rsidRPr="00DA608C" w:rsidRDefault="00DA608C" w:rsidP="00DA608C">
      <w:pPr>
        <w:rPr>
          <w:lang w:val="en-GB"/>
        </w:rPr>
      </w:pPr>
      <w:r w:rsidRPr="00DA608C">
        <w:rPr>
          <w:lang w:val="en-GB"/>
        </w:rPr>
        <w:lastRenderedPageBreak/>
        <w:t>[-1 -1 -1]</w:t>
      </w:r>
    </w:p>
    <w:p w14:paraId="0A1B10B6" w14:textId="77777777" w:rsidR="00DA608C" w:rsidRPr="00DA608C" w:rsidRDefault="00DA608C" w:rsidP="00DA608C">
      <w:pPr>
        <w:rPr>
          <w:lang w:val="en-GB"/>
        </w:rPr>
      </w:pPr>
      <w:r w:rsidRPr="00DA608C">
        <w:rPr>
          <w:lang w:val="en-GB"/>
        </w:rPr>
        <w:t xml:space="preserve">The Laplacian is </w:t>
      </w:r>
      <w:r w:rsidRPr="00DA608C">
        <w:rPr>
          <w:b/>
          <w:bCs/>
          <w:lang w:val="en-GB"/>
        </w:rPr>
        <w:t>isotropic</w:t>
      </w:r>
      <w:r w:rsidRPr="00DA608C">
        <w:rPr>
          <w:lang w:val="en-GB"/>
        </w:rPr>
        <w:t>, meaning it responds equally to changes in all directions. Unlike gradient operators, it does not provide edge direction, only location.</w:t>
      </w:r>
    </w:p>
    <w:p w14:paraId="4B5CCC95" w14:textId="4685325B" w:rsidR="00DA608C" w:rsidRPr="00DA608C" w:rsidRDefault="00DA608C" w:rsidP="00DA608C">
      <w:pPr>
        <w:rPr>
          <w:lang w:val="en-GB"/>
        </w:rPr>
      </w:pPr>
    </w:p>
    <w:p w14:paraId="42213CBC" w14:textId="77777777" w:rsidR="00DA608C" w:rsidRPr="00DA608C" w:rsidRDefault="00DA608C" w:rsidP="00DA608C">
      <w:pPr>
        <w:rPr>
          <w:b/>
          <w:bCs/>
          <w:lang w:val="en-GB"/>
        </w:rPr>
      </w:pPr>
      <w:r w:rsidRPr="00DA608C">
        <w:rPr>
          <w:b/>
          <w:bCs/>
          <w:lang w:val="en-GB"/>
        </w:rPr>
        <w:t>Roles in Image Enhancement</w:t>
      </w:r>
    </w:p>
    <w:p w14:paraId="1023CB9F" w14:textId="77777777" w:rsidR="00DA608C" w:rsidRPr="00DA608C" w:rsidRDefault="00DA608C" w:rsidP="00DA608C">
      <w:pPr>
        <w:rPr>
          <w:lang w:val="en-GB"/>
        </w:rPr>
      </w:pPr>
      <w:r w:rsidRPr="00DA608C">
        <w:rPr>
          <w:lang w:val="en-GB"/>
        </w:rPr>
        <w:t xml:space="preserve">Both gradient and Laplacian are used in </w:t>
      </w:r>
      <w:r w:rsidRPr="00DA608C">
        <w:rPr>
          <w:b/>
          <w:bCs/>
          <w:lang w:val="en-GB"/>
        </w:rPr>
        <w:t>sharpening</w:t>
      </w:r>
      <w:r w:rsidRPr="00DA608C">
        <w:rPr>
          <w:lang w:val="en-GB"/>
        </w:rPr>
        <w:t>, a key enhancement technique. Here’s how:</w:t>
      </w:r>
    </w:p>
    <w:p w14:paraId="484745A3" w14:textId="77777777" w:rsidR="00DA608C" w:rsidRPr="00DA608C" w:rsidRDefault="00DA608C" w:rsidP="00DA608C">
      <w:pPr>
        <w:numPr>
          <w:ilvl w:val="0"/>
          <w:numId w:val="14"/>
        </w:numPr>
        <w:rPr>
          <w:lang w:val="en-GB"/>
        </w:rPr>
      </w:pPr>
      <w:r w:rsidRPr="00DA608C">
        <w:rPr>
          <w:b/>
          <w:bCs/>
          <w:lang w:val="en-GB"/>
        </w:rPr>
        <w:t>Gradient-based methods</w:t>
      </w:r>
      <w:r w:rsidRPr="00DA608C">
        <w:rPr>
          <w:lang w:val="en-GB"/>
        </w:rPr>
        <w:t xml:space="preserve"> emphasize edges by identifying and amplifying areas with high first-order derivatives.</w:t>
      </w:r>
    </w:p>
    <w:p w14:paraId="714764DD" w14:textId="77777777" w:rsidR="00DA608C" w:rsidRPr="00DA608C" w:rsidRDefault="00DA608C" w:rsidP="00DA608C">
      <w:pPr>
        <w:numPr>
          <w:ilvl w:val="0"/>
          <w:numId w:val="14"/>
        </w:numPr>
        <w:rPr>
          <w:lang w:val="en-GB"/>
        </w:rPr>
      </w:pPr>
      <w:r w:rsidRPr="00DA608C">
        <w:rPr>
          <w:b/>
          <w:bCs/>
          <w:lang w:val="en-GB"/>
        </w:rPr>
        <w:t>Laplacian-based methods</w:t>
      </w:r>
      <w:r w:rsidRPr="00DA608C">
        <w:rPr>
          <w:lang w:val="en-GB"/>
        </w:rPr>
        <w:t xml:space="preserve"> highlight regions with rapid intensity changes by enhancing second-order discontinuities.</w:t>
      </w:r>
    </w:p>
    <w:p w14:paraId="5AF56CA4" w14:textId="77777777" w:rsidR="00DA608C" w:rsidRPr="00DA608C" w:rsidRDefault="00DA608C" w:rsidP="00DA608C">
      <w:pPr>
        <w:rPr>
          <w:lang w:val="en-GB"/>
        </w:rPr>
      </w:pPr>
      <w:r w:rsidRPr="00DA608C">
        <w:rPr>
          <w:lang w:val="en-GB"/>
        </w:rPr>
        <w:t xml:space="preserve">Often, the result of a Laplacian filter is added back to the original image to enhance fine details. This process is called </w:t>
      </w:r>
      <w:r w:rsidRPr="00DA608C">
        <w:rPr>
          <w:b/>
          <w:bCs/>
          <w:lang w:val="en-GB"/>
        </w:rPr>
        <w:t>Laplacian sharpening</w:t>
      </w:r>
      <w:r w:rsidRPr="00DA608C">
        <w:rPr>
          <w:lang w:val="en-GB"/>
        </w:rPr>
        <w:t>:</w:t>
      </w:r>
    </w:p>
    <w:p w14:paraId="1455C13F" w14:textId="77777777" w:rsidR="00DA608C" w:rsidRPr="00DA608C" w:rsidRDefault="00DA608C" w:rsidP="00DA608C">
      <w:pPr>
        <w:rPr>
          <w:lang w:val="en-GB"/>
        </w:rPr>
      </w:pPr>
      <w:r w:rsidRPr="00DA608C">
        <w:rPr>
          <w:lang w:val="en-GB"/>
        </w:rPr>
        <w:t>g(</w:t>
      </w:r>
      <w:proofErr w:type="spellStart"/>
      <w:r w:rsidRPr="00DA608C">
        <w:rPr>
          <w:lang w:val="en-GB"/>
        </w:rPr>
        <w:t>x,y</w:t>
      </w:r>
      <w:proofErr w:type="spellEnd"/>
      <w:r w:rsidRPr="00DA608C">
        <w:rPr>
          <w:lang w:val="en-GB"/>
        </w:rPr>
        <w:t>)=f(</w:t>
      </w:r>
      <w:proofErr w:type="spellStart"/>
      <w:r w:rsidRPr="00DA608C">
        <w:rPr>
          <w:lang w:val="en-GB"/>
        </w:rPr>
        <w:t>x,y</w:t>
      </w:r>
      <w:proofErr w:type="spellEnd"/>
      <w:r w:rsidRPr="00DA608C">
        <w:rPr>
          <w:lang w:val="en-GB"/>
        </w:rPr>
        <w:t>)+c⋅∇2f(</w:t>
      </w:r>
      <w:proofErr w:type="spellStart"/>
      <w:r w:rsidRPr="00DA608C">
        <w:rPr>
          <w:lang w:val="en-GB"/>
        </w:rPr>
        <w:t>x,y</w:t>
      </w:r>
      <w:proofErr w:type="spellEnd"/>
      <w:r w:rsidRPr="00DA608C">
        <w:rPr>
          <w:lang w:val="en-GB"/>
        </w:rPr>
        <w:t>)g(x, y) = f(x, y) + c \</w:t>
      </w:r>
      <w:proofErr w:type="spellStart"/>
      <w:r w:rsidRPr="00DA608C">
        <w:rPr>
          <w:lang w:val="en-GB"/>
        </w:rPr>
        <w:t>cdot</w:t>
      </w:r>
      <w:proofErr w:type="spellEnd"/>
      <w:r w:rsidRPr="00DA608C">
        <w:rPr>
          <w:lang w:val="en-GB"/>
        </w:rPr>
        <w:t xml:space="preserve"> \nabla^2 f(x, y)g(</w:t>
      </w:r>
      <w:proofErr w:type="spellStart"/>
      <w:r w:rsidRPr="00DA608C">
        <w:rPr>
          <w:lang w:val="en-GB"/>
        </w:rPr>
        <w:t>x,y</w:t>
      </w:r>
      <w:proofErr w:type="spellEnd"/>
      <w:r w:rsidRPr="00DA608C">
        <w:rPr>
          <w:lang w:val="en-GB"/>
        </w:rPr>
        <w:t>)=f(</w:t>
      </w:r>
      <w:proofErr w:type="spellStart"/>
      <w:r w:rsidRPr="00DA608C">
        <w:rPr>
          <w:lang w:val="en-GB"/>
        </w:rPr>
        <w:t>x,y</w:t>
      </w:r>
      <w:proofErr w:type="spellEnd"/>
      <w:r w:rsidRPr="00DA608C">
        <w:rPr>
          <w:lang w:val="en-GB"/>
        </w:rPr>
        <w:t>)+c⋅∇2f(</w:t>
      </w:r>
      <w:proofErr w:type="spellStart"/>
      <w:r w:rsidRPr="00DA608C">
        <w:rPr>
          <w:lang w:val="en-GB"/>
        </w:rPr>
        <w:t>x,y</w:t>
      </w:r>
      <w:proofErr w:type="spellEnd"/>
      <w:r w:rsidRPr="00DA608C">
        <w:rPr>
          <w:lang w:val="en-GB"/>
        </w:rPr>
        <w:t xml:space="preserve">) </w:t>
      </w:r>
    </w:p>
    <w:p w14:paraId="38E3566B" w14:textId="77777777" w:rsidR="00DA608C" w:rsidRPr="00DA608C" w:rsidRDefault="00DA608C" w:rsidP="00DA608C">
      <w:pPr>
        <w:rPr>
          <w:lang w:val="en-GB"/>
        </w:rPr>
      </w:pPr>
      <w:r w:rsidRPr="00DA608C">
        <w:rPr>
          <w:lang w:val="en-GB"/>
        </w:rPr>
        <w:t>Where ccc is a scaling constant.</w:t>
      </w:r>
    </w:p>
    <w:p w14:paraId="04771A1F" w14:textId="3DD59A17" w:rsidR="00DA608C" w:rsidRPr="00DA608C" w:rsidRDefault="00DA608C" w:rsidP="00DA608C">
      <w:pPr>
        <w:rPr>
          <w:lang w:val="en-GB"/>
        </w:rPr>
      </w:pPr>
    </w:p>
    <w:p w14:paraId="6831C32B" w14:textId="77777777" w:rsidR="00DA608C" w:rsidRPr="00DA608C" w:rsidRDefault="00DA608C" w:rsidP="00DA608C">
      <w:pPr>
        <w:rPr>
          <w:b/>
          <w:bCs/>
          <w:lang w:val="en-GB"/>
        </w:rPr>
      </w:pPr>
      <w:r w:rsidRPr="00DA608C">
        <w:rPr>
          <w:b/>
          <w:bCs/>
          <w:lang w:val="en-GB"/>
        </w:rPr>
        <w:t>Comparison and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3"/>
        <w:gridCol w:w="3940"/>
        <w:gridCol w:w="3015"/>
      </w:tblGrid>
      <w:tr w:rsidR="00DA608C" w:rsidRPr="00DA608C" w14:paraId="0A37E5BC" w14:textId="77777777" w:rsidTr="00DA608C">
        <w:trPr>
          <w:tblHeader/>
          <w:tblCellSpacing w:w="15" w:type="dxa"/>
        </w:trPr>
        <w:tc>
          <w:tcPr>
            <w:tcW w:w="0" w:type="auto"/>
            <w:vAlign w:val="center"/>
            <w:hideMark/>
          </w:tcPr>
          <w:p w14:paraId="58193365" w14:textId="77777777" w:rsidR="00DA608C" w:rsidRPr="00DA608C" w:rsidRDefault="00DA608C" w:rsidP="00DA608C">
            <w:pPr>
              <w:rPr>
                <w:b/>
                <w:bCs/>
                <w:lang w:val="en-GB"/>
              </w:rPr>
            </w:pPr>
            <w:r w:rsidRPr="00DA608C">
              <w:rPr>
                <w:b/>
                <w:bCs/>
                <w:lang w:val="en-GB"/>
              </w:rPr>
              <w:t>Feature</w:t>
            </w:r>
          </w:p>
        </w:tc>
        <w:tc>
          <w:tcPr>
            <w:tcW w:w="0" w:type="auto"/>
            <w:vAlign w:val="center"/>
            <w:hideMark/>
          </w:tcPr>
          <w:p w14:paraId="59D57D4F" w14:textId="77777777" w:rsidR="00DA608C" w:rsidRPr="00DA608C" w:rsidRDefault="00DA608C" w:rsidP="00DA608C">
            <w:pPr>
              <w:rPr>
                <w:b/>
                <w:bCs/>
                <w:lang w:val="en-GB"/>
              </w:rPr>
            </w:pPr>
            <w:r w:rsidRPr="00DA608C">
              <w:rPr>
                <w:b/>
                <w:bCs/>
                <w:lang w:val="en-GB"/>
              </w:rPr>
              <w:t>Gradient</w:t>
            </w:r>
          </w:p>
        </w:tc>
        <w:tc>
          <w:tcPr>
            <w:tcW w:w="0" w:type="auto"/>
            <w:vAlign w:val="center"/>
            <w:hideMark/>
          </w:tcPr>
          <w:p w14:paraId="6E3534CF" w14:textId="77777777" w:rsidR="00DA608C" w:rsidRPr="00DA608C" w:rsidRDefault="00DA608C" w:rsidP="00DA608C">
            <w:pPr>
              <w:rPr>
                <w:b/>
                <w:bCs/>
                <w:lang w:val="en-GB"/>
              </w:rPr>
            </w:pPr>
            <w:r w:rsidRPr="00DA608C">
              <w:rPr>
                <w:b/>
                <w:bCs/>
                <w:lang w:val="en-GB"/>
              </w:rPr>
              <w:t>Laplacian</w:t>
            </w:r>
          </w:p>
        </w:tc>
      </w:tr>
      <w:tr w:rsidR="00DA608C" w:rsidRPr="00DA608C" w14:paraId="4111B41D" w14:textId="77777777" w:rsidTr="00DA608C">
        <w:trPr>
          <w:tblCellSpacing w:w="15" w:type="dxa"/>
        </w:trPr>
        <w:tc>
          <w:tcPr>
            <w:tcW w:w="0" w:type="auto"/>
            <w:vAlign w:val="center"/>
            <w:hideMark/>
          </w:tcPr>
          <w:p w14:paraId="1D750C94" w14:textId="77777777" w:rsidR="00DA608C" w:rsidRPr="00DA608C" w:rsidRDefault="00DA608C" w:rsidP="00DA608C">
            <w:pPr>
              <w:rPr>
                <w:lang w:val="en-GB"/>
              </w:rPr>
            </w:pPr>
            <w:r w:rsidRPr="00DA608C">
              <w:rPr>
                <w:lang w:val="en-GB"/>
              </w:rPr>
              <w:t>Order</w:t>
            </w:r>
          </w:p>
        </w:tc>
        <w:tc>
          <w:tcPr>
            <w:tcW w:w="0" w:type="auto"/>
            <w:vAlign w:val="center"/>
            <w:hideMark/>
          </w:tcPr>
          <w:p w14:paraId="2E7054D8" w14:textId="77777777" w:rsidR="00DA608C" w:rsidRPr="00DA608C" w:rsidRDefault="00DA608C" w:rsidP="00DA608C">
            <w:pPr>
              <w:rPr>
                <w:lang w:val="en-GB"/>
              </w:rPr>
            </w:pPr>
            <w:r w:rsidRPr="00DA608C">
              <w:rPr>
                <w:lang w:val="en-GB"/>
              </w:rPr>
              <w:t>First derivative</w:t>
            </w:r>
          </w:p>
        </w:tc>
        <w:tc>
          <w:tcPr>
            <w:tcW w:w="0" w:type="auto"/>
            <w:vAlign w:val="center"/>
            <w:hideMark/>
          </w:tcPr>
          <w:p w14:paraId="2673BC76" w14:textId="77777777" w:rsidR="00DA608C" w:rsidRPr="00DA608C" w:rsidRDefault="00DA608C" w:rsidP="00DA608C">
            <w:pPr>
              <w:rPr>
                <w:lang w:val="en-GB"/>
              </w:rPr>
            </w:pPr>
            <w:r w:rsidRPr="00DA608C">
              <w:rPr>
                <w:lang w:val="en-GB"/>
              </w:rPr>
              <w:t>Second derivative</w:t>
            </w:r>
          </w:p>
        </w:tc>
      </w:tr>
      <w:tr w:rsidR="00DA608C" w:rsidRPr="00DA608C" w14:paraId="1249D408" w14:textId="77777777" w:rsidTr="00DA608C">
        <w:trPr>
          <w:tblCellSpacing w:w="15" w:type="dxa"/>
        </w:trPr>
        <w:tc>
          <w:tcPr>
            <w:tcW w:w="0" w:type="auto"/>
            <w:vAlign w:val="center"/>
            <w:hideMark/>
          </w:tcPr>
          <w:p w14:paraId="5F378DAE" w14:textId="77777777" w:rsidR="00DA608C" w:rsidRPr="00DA608C" w:rsidRDefault="00DA608C" w:rsidP="00DA608C">
            <w:pPr>
              <w:rPr>
                <w:lang w:val="en-GB"/>
              </w:rPr>
            </w:pPr>
            <w:r w:rsidRPr="00DA608C">
              <w:rPr>
                <w:lang w:val="en-GB"/>
              </w:rPr>
              <w:t>Output</w:t>
            </w:r>
          </w:p>
        </w:tc>
        <w:tc>
          <w:tcPr>
            <w:tcW w:w="0" w:type="auto"/>
            <w:vAlign w:val="center"/>
            <w:hideMark/>
          </w:tcPr>
          <w:p w14:paraId="7143418C" w14:textId="77777777" w:rsidR="00DA608C" w:rsidRPr="00DA608C" w:rsidRDefault="00DA608C" w:rsidP="00DA608C">
            <w:pPr>
              <w:rPr>
                <w:lang w:val="en-GB"/>
              </w:rPr>
            </w:pPr>
            <w:r w:rsidRPr="00DA608C">
              <w:rPr>
                <w:lang w:val="en-GB"/>
              </w:rPr>
              <w:t>Edge direction and magnitude</w:t>
            </w:r>
          </w:p>
        </w:tc>
        <w:tc>
          <w:tcPr>
            <w:tcW w:w="0" w:type="auto"/>
            <w:vAlign w:val="center"/>
            <w:hideMark/>
          </w:tcPr>
          <w:p w14:paraId="3C3682EF" w14:textId="77777777" w:rsidR="00DA608C" w:rsidRPr="00DA608C" w:rsidRDefault="00DA608C" w:rsidP="00DA608C">
            <w:pPr>
              <w:rPr>
                <w:lang w:val="en-GB"/>
              </w:rPr>
            </w:pPr>
            <w:r w:rsidRPr="00DA608C">
              <w:rPr>
                <w:lang w:val="en-GB"/>
              </w:rPr>
              <w:t>Edge location only</w:t>
            </w:r>
          </w:p>
        </w:tc>
      </w:tr>
      <w:tr w:rsidR="00DA608C" w:rsidRPr="00DA608C" w14:paraId="646D9F91" w14:textId="77777777" w:rsidTr="00DA608C">
        <w:trPr>
          <w:tblCellSpacing w:w="15" w:type="dxa"/>
        </w:trPr>
        <w:tc>
          <w:tcPr>
            <w:tcW w:w="0" w:type="auto"/>
            <w:vAlign w:val="center"/>
            <w:hideMark/>
          </w:tcPr>
          <w:p w14:paraId="3557FC24" w14:textId="77777777" w:rsidR="00DA608C" w:rsidRPr="00DA608C" w:rsidRDefault="00DA608C" w:rsidP="00DA608C">
            <w:pPr>
              <w:rPr>
                <w:lang w:val="en-GB"/>
              </w:rPr>
            </w:pPr>
            <w:r w:rsidRPr="00DA608C">
              <w:rPr>
                <w:lang w:val="en-GB"/>
              </w:rPr>
              <w:t>Sensitivity</w:t>
            </w:r>
          </w:p>
        </w:tc>
        <w:tc>
          <w:tcPr>
            <w:tcW w:w="0" w:type="auto"/>
            <w:vAlign w:val="center"/>
            <w:hideMark/>
          </w:tcPr>
          <w:p w14:paraId="0B70C4A0" w14:textId="77777777" w:rsidR="00DA608C" w:rsidRPr="00DA608C" w:rsidRDefault="00DA608C" w:rsidP="00DA608C">
            <w:pPr>
              <w:rPr>
                <w:lang w:val="en-GB"/>
              </w:rPr>
            </w:pPr>
            <w:r w:rsidRPr="00DA608C">
              <w:rPr>
                <w:lang w:val="en-GB"/>
              </w:rPr>
              <w:t>Sensitive to noise, but less than Laplacian</w:t>
            </w:r>
          </w:p>
        </w:tc>
        <w:tc>
          <w:tcPr>
            <w:tcW w:w="0" w:type="auto"/>
            <w:vAlign w:val="center"/>
            <w:hideMark/>
          </w:tcPr>
          <w:p w14:paraId="0033F5E9" w14:textId="77777777" w:rsidR="00DA608C" w:rsidRPr="00DA608C" w:rsidRDefault="00DA608C" w:rsidP="00DA608C">
            <w:pPr>
              <w:rPr>
                <w:lang w:val="en-GB"/>
              </w:rPr>
            </w:pPr>
            <w:r w:rsidRPr="00DA608C">
              <w:rPr>
                <w:lang w:val="en-GB"/>
              </w:rPr>
              <w:t>Highly sensitive to noise</w:t>
            </w:r>
          </w:p>
        </w:tc>
      </w:tr>
      <w:tr w:rsidR="00DA608C" w:rsidRPr="00DA608C" w14:paraId="70CD273A" w14:textId="77777777" w:rsidTr="00DA608C">
        <w:trPr>
          <w:tblCellSpacing w:w="15" w:type="dxa"/>
        </w:trPr>
        <w:tc>
          <w:tcPr>
            <w:tcW w:w="0" w:type="auto"/>
            <w:vAlign w:val="center"/>
            <w:hideMark/>
          </w:tcPr>
          <w:p w14:paraId="5C8F7928" w14:textId="77777777" w:rsidR="00DA608C" w:rsidRPr="00DA608C" w:rsidRDefault="00DA608C" w:rsidP="00DA608C">
            <w:pPr>
              <w:rPr>
                <w:lang w:val="en-GB"/>
              </w:rPr>
            </w:pPr>
            <w:r w:rsidRPr="00DA608C">
              <w:rPr>
                <w:lang w:val="en-GB"/>
              </w:rPr>
              <w:t>Use</w:t>
            </w:r>
          </w:p>
        </w:tc>
        <w:tc>
          <w:tcPr>
            <w:tcW w:w="0" w:type="auto"/>
            <w:vAlign w:val="center"/>
            <w:hideMark/>
          </w:tcPr>
          <w:p w14:paraId="0727E8F3" w14:textId="77777777" w:rsidR="00DA608C" w:rsidRPr="00DA608C" w:rsidRDefault="00DA608C" w:rsidP="00DA608C">
            <w:pPr>
              <w:rPr>
                <w:lang w:val="en-GB"/>
              </w:rPr>
            </w:pPr>
            <w:r w:rsidRPr="00DA608C">
              <w:rPr>
                <w:lang w:val="en-GB"/>
              </w:rPr>
              <w:t>Edge detection, directionality</w:t>
            </w:r>
          </w:p>
        </w:tc>
        <w:tc>
          <w:tcPr>
            <w:tcW w:w="0" w:type="auto"/>
            <w:vAlign w:val="center"/>
            <w:hideMark/>
          </w:tcPr>
          <w:p w14:paraId="21205798" w14:textId="77777777" w:rsidR="00DA608C" w:rsidRPr="00DA608C" w:rsidRDefault="00DA608C" w:rsidP="00DA608C">
            <w:pPr>
              <w:rPr>
                <w:lang w:val="en-GB"/>
              </w:rPr>
            </w:pPr>
            <w:r w:rsidRPr="00DA608C">
              <w:rPr>
                <w:lang w:val="en-GB"/>
              </w:rPr>
              <w:t>Edge enhancement, sharpening</w:t>
            </w:r>
          </w:p>
        </w:tc>
      </w:tr>
    </w:tbl>
    <w:p w14:paraId="0966C114" w14:textId="77777777" w:rsidR="00DA608C" w:rsidRPr="00DA608C" w:rsidRDefault="00DA608C" w:rsidP="00DA608C">
      <w:pPr>
        <w:rPr>
          <w:lang w:val="en-GB"/>
        </w:rPr>
      </w:pPr>
      <w:r w:rsidRPr="00DA608C">
        <w:rPr>
          <w:lang w:val="en-GB"/>
        </w:rPr>
        <w:t>In summary, both gradient and Laplacian operators are powerful tools for enhancing images by emphasizing important structural information such as boundaries and fine textures. While gradient highlights edges with direction, Laplacian boosts sharp transitions. They are often used together for robust enhancement and preprocessing before segmentation or recognition tasks.</w:t>
      </w:r>
    </w:p>
    <w:p w14:paraId="60B4A7E5" w14:textId="77777777" w:rsidR="00DA608C" w:rsidRDefault="00DA608C"/>
    <w:p w14:paraId="036C89FF" w14:textId="77777777" w:rsidR="00686703" w:rsidRDefault="00000000">
      <w:pPr>
        <w:pStyle w:val="Heading1"/>
      </w:pPr>
      <w:r>
        <w:lastRenderedPageBreak/>
        <w:t>4. Gradient and Laplacian</w:t>
      </w:r>
    </w:p>
    <w:p w14:paraId="75F6B3E8" w14:textId="77777777" w:rsidR="00686703" w:rsidRDefault="00000000">
      <w:r>
        <w:t>The Gradient and Laplacian are important mathematical operators used in edge detection and image enhancement.</w:t>
      </w:r>
      <w:r>
        <w:br/>
      </w:r>
      <w:r>
        <w:br/>
        <w:t>Gradient: It measures the rate of change of pixel intensities in an image. The gradient is used for edge detection by highlighting areas of rapid intensity change.</w:t>
      </w:r>
      <w:r>
        <w:br/>
        <w:t>Laplacian: A second-order derivative operator used to detect areas of rapid intensity change and can be used for edge sharpening.</w:t>
      </w:r>
    </w:p>
    <w:p w14:paraId="1460B4EF" w14:textId="77777777" w:rsidR="00686703" w:rsidRDefault="00000000">
      <w:pPr>
        <w:pStyle w:val="Heading1"/>
      </w:pPr>
      <w:r>
        <w:t>5. Controlling Over-Segmentation Problem</w:t>
      </w:r>
    </w:p>
    <w:p w14:paraId="5D09ECCB" w14:textId="77777777" w:rsidR="00686703" w:rsidRDefault="00000000">
      <w:r>
        <w:t>Over-segmentation occurs when an image is divided into too many segments, leading to loss of important structure and overcomplicated representations. This can be controlled by optimizing segmentation parameters, applying post-processing steps, or using advanced segmentation algorithms.</w:t>
      </w:r>
    </w:p>
    <w:p w14:paraId="1CF12EAA" w14:textId="77777777" w:rsidR="00DA608C" w:rsidRPr="00DA608C" w:rsidRDefault="00DA608C" w:rsidP="00DA608C">
      <w:pPr>
        <w:rPr>
          <w:lang w:val="en-GB"/>
        </w:rPr>
      </w:pPr>
      <w:r w:rsidRPr="00DA608C">
        <w:rPr>
          <w:b/>
          <w:bCs/>
          <w:lang w:val="en-GB"/>
        </w:rPr>
        <w:t>Image segmentation</w:t>
      </w:r>
      <w:r w:rsidRPr="00DA608C">
        <w:rPr>
          <w:lang w:val="en-GB"/>
        </w:rPr>
        <w:t xml:space="preserve"> is the process of dividing an image into meaningful parts, often to isolate objects or regions for further analysis. While segmentation is a critical step in image analysis and computer vision, one common issue that arises—especially in algorithms like watershed, edge detection, or </w:t>
      </w:r>
      <w:proofErr w:type="spellStart"/>
      <w:r w:rsidRPr="00DA608C">
        <w:rPr>
          <w:lang w:val="en-GB"/>
        </w:rPr>
        <w:t>superpixel</w:t>
      </w:r>
      <w:proofErr w:type="spellEnd"/>
      <w:r w:rsidRPr="00DA608C">
        <w:rPr>
          <w:lang w:val="en-GB"/>
        </w:rPr>
        <w:t xml:space="preserve"> generation—is </w:t>
      </w:r>
      <w:r w:rsidRPr="00DA608C">
        <w:rPr>
          <w:b/>
          <w:bCs/>
          <w:lang w:val="en-GB"/>
        </w:rPr>
        <w:t>over-segmentation</w:t>
      </w:r>
      <w:r w:rsidRPr="00DA608C">
        <w:rPr>
          <w:lang w:val="en-GB"/>
        </w:rPr>
        <w:t>.</w:t>
      </w:r>
    </w:p>
    <w:p w14:paraId="6B97FAAF" w14:textId="77777777" w:rsidR="00DA608C" w:rsidRPr="00DA608C" w:rsidRDefault="00DA608C" w:rsidP="00DA608C">
      <w:pPr>
        <w:rPr>
          <w:b/>
          <w:bCs/>
          <w:lang w:val="en-GB"/>
        </w:rPr>
      </w:pPr>
      <w:r w:rsidRPr="00DA608C">
        <w:rPr>
          <w:b/>
          <w:bCs/>
          <w:lang w:val="en-GB"/>
        </w:rPr>
        <w:t>What is Over-Segmentation?</w:t>
      </w:r>
    </w:p>
    <w:p w14:paraId="4078FDFD" w14:textId="77777777" w:rsidR="00DA608C" w:rsidRPr="00DA608C" w:rsidRDefault="00DA608C" w:rsidP="00DA608C">
      <w:pPr>
        <w:rPr>
          <w:lang w:val="en-GB"/>
        </w:rPr>
      </w:pPr>
      <w:r w:rsidRPr="00DA608C">
        <w:rPr>
          <w:lang w:val="en-GB"/>
        </w:rPr>
        <w:t>Over-segmentation occurs when an image is divided into too many small, irrelevant, or fragmented regions. Instead of cleanly separating meaningful objects, the algorithm produces excessive segments, making the image hard to analyze and increasing computational complexity. This typically happens when:</w:t>
      </w:r>
    </w:p>
    <w:p w14:paraId="7CB4BAD5" w14:textId="77777777" w:rsidR="00DA608C" w:rsidRPr="00DA608C" w:rsidRDefault="00DA608C" w:rsidP="00DA608C">
      <w:pPr>
        <w:numPr>
          <w:ilvl w:val="0"/>
          <w:numId w:val="15"/>
        </w:numPr>
        <w:rPr>
          <w:lang w:val="en-GB"/>
        </w:rPr>
      </w:pPr>
      <w:r w:rsidRPr="00DA608C">
        <w:rPr>
          <w:lang w:val="en-GB"/>
        </w:rPr>
        <w:t>There’s noise in the image.</w:t>
      </w:r>
    </w:p>
    <w:p w14:paraId="3C707B1C" w14:textId="77777777" w:rsidR="00DA608C" w:rsidRPr="00DA608C" w:rsidRDefault="00DA608C" w:rsidP="00DA608C">
      <w:pPr>
        <w:numPr>
          <w:ilvl w:val="0"/>
          <w:numId w:val="15"/>
        </w:numPr>
        <w:rPr>
          <w:lang w:val="en-GB"/>
        </w:rPr>
      </w:pPr>
      <w:r w:rsidRPr="00DA608C">
        <w:rPr>
          <w:lang w:val="en-GB"/>
        </w:rPr>
        <w:t>There are subtle intensity variations.</w:t>
      </w:r>
    </w:p>
    <w:p w14:paraId="422FB338" w14:textId="77777777" w:rsidR="00DA608C" w:rsidRPr="00DA608C" w:rsidRDefault="00DA608C" w:rsidP="00DA608C">
      <w:pPr>
        <w:numPr>
          <w:ilvl w:val="0"/>
          <w:numId w:val="15"/>
        </w:numPr>
        <w:rPr>
          <w:lang w:val="en-GB"/>
        </w:rPr>
      </w:pPr>
      <w:r w:rsidRPr="00DA608C">
        <w:rPr>
          <w:lang w:val="en-GB"/>
        </w:rPr>
        <w:t>The segmentation method is too sensitive.</w:t>
      </w:r>
    </w:p>
    <w:p w14:paraId="54019499" w14:textId="163EF99F" w:rsidR="00DA608C" w:rsidRPr="00DA608C" w:rsidRDefault="00DA608C" w:rsidP="00DA608C">
      <w:pPr>
        <w:rPr>
          <w:lang w:val="en-GB"/>
        </w:rPr>
      </w:pPr>
      <w:r w:rsidRPr="00DA608C">
        <w:rPr>
          <w:lang w:val="en-GB"/>
        </w:rPr>
        <w:t>For example, a simple object like a coin may be divided into dozens of tiny segments because of surface texture, reflections, or shadows.</w:t>
      </w:r>
    </w:p>
    <w:p w14:paraId="5BAEA592" w14:textId="77777777" w:rsidR="00DA608C" w:rsidRPr="00DA608C" w:rsidRDefault="00DA608C" w:rsidP="00DA608C">
      <w:pPr>
        <w:rPr>
          <w:b/>
          <w:bCs/>
          <w:lang w:val="en-GB"/>
        </w:rPr>
      </w:pPr>
      <w:r w:rsidRPr="00DA608C">
        <w:rPr>
          <w:b/>
          <w:bCs/>
          <w:lang w:val="en-GB"/>
        </w:rPr>
        <w:t>Causes of Over-Segmentation</w:t>
      </w:r>
    </w:p>
    <w:p w14:paraId="5612B2C5" w14:textId="77777777" w:rsidR="00DA608C" w:rsidRPr="00DA608C" w:rsidRDefault="00DA608C" w:rsidP="00DA608C">
      <w:pPr>
        <w:numPr>
          <w:ilvl w:val="0"/>
          <w:numId w:val="16"/>
        </w:numPr>
        <w:rPr>
          <w:lang w:val="en-GB"/>
        </w:rPr>
      </w:pPr>
      <w:r w:rsidRPr="00DA608C">
        <w:rPr>
          <w:b/>
          <w:bCs/>
          <w:lang w:val="en-GB"/>
        </w:rPr>
        <w:t>High Sensitivity to Noise</w:t>
      </w:r>
      <w:r w:rsidRPr="00DA608C">
        <w:rPr>
          <w:lang w:val="en-GB"/>
        </w:rPr>
        <w:t>: Some algorithms treat even the slightest change in pixel intensity as a boundary.</w:t>
      </w:r>
    </w:p>
    <w:p w14:paraId="26611C84" w14:textId="77777777" w:rsidR="00DA608C" w:rsidRPr="00DA608C" w:rsidRDefault="00DA608C" w:rsidP="00DA608C">
      <w:pPr>
        <w:numPr>
          <w:ilvl w:val="0"/>
          <w:numId w:val="16"/>
        </w:numPr>
        <w:rPr>
          <w:lang w:val="en-GB"/>
        </w:rPr>
      </w:pPr>
      <w:r w:rsidRPr="00DA608C">
        <w:rPr>
          <w:b/>
          <w:bCs/>
          <w:lang w:val="en-GB"/>
        </w:rPr>
        <w:t>Poor Preprocessing</w:t>
      </w:r>
      <w:r w:rsidRPr="00DA608C">
        <w:rPr>
          <w:lang w:val="en-GB"/>
        </w:rPr>
        <w:t>: Without adequate smoothing or denoising, minute variations can create false edges.</w:t>
      </w:r>
    </w:p>
    <w:p w14:paraId="768FAB79" w14:textId="77777777" w:rsidR="00DA608C" w:rsidRPr="00DA608C" w:rsidRDefault="00DA608C" w:rsidP="00DA608C">
      <w:pPr>
        <w:numPr>
          <w:ilvl w:val="0"/>
          <w:numId w:val="16"/>
        </w:numPr>
        <w:rPr>
          <w:lang w:val="en-GB"/>
        </w:rPr>
      </w:pPr>
      <w:r w:rsidRPr="00DA608C">
        <w:rPr>
          <w:b/>
          <w:bCs/>
          <w:lang w:val="en-GB"/>
        </w:rPr>
        <w:t>Fine Parameter Tuning</w:t>
      </w:r>
      <w:r w:rsidRPr="00DA608C">
        <w:rPr>
          <w:lang w:val="en-GB"/>
        </w:rPr>
        <w:t>: Thresholds and parameters in edge detection or region-growing methods can be too restrictive.</w:t>
      </w:r>
    </w:p>
    <w:p w14:paraId="00B231A7" w14:textId="77777777" w:rsidR="00DA608C" w:rsidRPr="00DA608C" w:rsidRDefault="00DA608C" w:rsidP="00DA608C">
      <w:pPr>
        <w:numPr>
          <w:ilvl w:val="0"/>
          <w:numId w:val="16"/>
        </w:numPr>
        <w:rPr>
          <w:lang w:val="en-GB"/>
        </w:rPr>
      </w:pPr>
      <w:r w:rsidRPr="00DA608C">
        <w:rPr>
          <w:b/>
          <w:bCs/>
          <w:lang w:val="en-GB"/>
        </w:rPr>
        <w:lastRenderedPageBreak/>
        <w:t>Lack of Global Context</w:t>
      </w:r>
      <w:r w:rsidRPr="00DA608C">
        <w:rPr>
          <w:lang w:val="en-GB"/>
        </w:rPr>
        <w:t>: Algorithms may focus on local gradients or textures without understanding larger object structures.</w:t>
      </w:r>
    </w:p>
    <w:p w14:paraId="4F278E56" w14:textId="08FB054F" w:rsidR="00DA608C" w:rsidRPr="00DA608C" w:rsidRDefault="00DA608C" w:rsidP="00DA608C">
      <w:pPr>
        <w:rPr>
          <w:lang w:val="en-GB"/>
        </w:rPr>
      </w:pPr>
    </w:p>
    <w:p w14:paraId="3B8C5BB3" w14:textId="77777777" w:rsidR="00DA608C" w:rsidRPr="00DA608C" w:rsidRDefault="00DA608C" w:rsidP="00DA608C">
      <w:pPr>
        <w:rPr>
          <w:b/>
          <w:bCs/>
          <w:lang w:val="en-GB"/>
        </w:rPr>
      </w:pPr>
      <w:r w:rsidRPr="00DA608C">
        <w:rPr>
          <w:b/>
          <w:bCs/>
          <w:lang w:val="en-GB"/>
        </w:rPr>
        <w:t>Strategies to Control Over-Segmentation</w:t>
      </w:r>
    </w:p>
    <w:p w14:paraId="215CA701" w14:textId="30E8AE8A" w:rsidR="00DA608C" w:rsidRPr="00DA608C" w:rsidRDefault="00DA608C" w:rsidP="00DA608C">
      <w:pPr>
        <w:rPr>
          <w:lang w:val="en-GB"/>
        </w:rPr>
      </w:pPr>
      <w:r w:rsidRPr="00DA608C">
        <w:rPr>
          <w:lang w:val="en-GB"/>
        </w:rPr>
        <w:t>To combat over-segmentation, various preprocessing, postprocessing, and algorithmic refinement methods are used. Here are the most effective ones:</w:t>
      </w:r>
    </w:p>
    <w:p w14:paraId="7A7F9399" w14:textId="77777777" w:rsidR="00DA608C" w:rsidRPr="00DA608C" w:rsidRDefault="00DA608C" w:rsidP="00DA608C">
      <w:pPr>
        <w:rPr>
          <w:b/>
          <w:bCs/>
          <w:lang w:val="en-GB"/>
        </w:rPr>
      </w:pPr>
      <w:r w:rsidRPr="00DA608C">
        <w:rPr>
          <w:b/>
          <w:bCs/>
          <w:lang w:val="en-GB"/>
        </w:rPr>
        <w:t>1. Preprocessing: Denoising and Smoothing</w:t>
      </w:r>
    </w:p>
    <w:p w14:paraId="0B4E444E" w14:textId="77777777" w:rsidR="00DA608C" w:rsidRPr="00DA608C" w:rsidRDefault="00DA608C" w:rsidP="00DA608C">
      <w:pPr>
        <w:rPr>
          <w:lang w:val="en-GB"/>
        </w:rPr>
      </w:pPr>
      <w:r w:rsidRPr="00DA608C">
        <w:rPr>
          <w:lang w:val="en-GB"/>
        </w:rPr>
        <w:t>Before applying segmentation, images should be cleaned of noise using smoothing filters:</w:t>
      </w:r>
    </w:p>
    <w:p w14:paraId="549F1138" w14:textId="77777777" w:rsidR="00DA608C" w:rsidRPr="00DA608C" w:rsidRDefault="00DA608C" w:rsidP="00DA608C">
      <w:pPr>
        <w:numPr>
          <w:ilvl w:val="0"/>
          <w:numId w:val="17"/>
        </w:numPr>
        <w:rPr>
          <w:lang w:val="en-GB"/>
        </w:rPr>
      </w:pPr>
      <w:r w:rsidRPr="00DA608C">
        <w:rPr>
          <w:b/>
          <w:bCs/>
          <w:lang w:val="en-GB"/>
        </w:rPr>
        <w:t>Gaussian blur</w:t>
      </w:r>
      <w:r w:rsidRPr="00DA608C">
        <w:rPr>
          <w:lang w:val="en-GB"/>
        </w:rPr>
        <w:t>: Reduces high-frequency noise.</w:t>
      </w:r>
    </w:p>
    <w:p w14:paraId="7564639D" w14:textId="77777777" w:rsidR="00DA608C" w:rsidRPr="00DA608C" w:rsidRDefault="00DA608C" w:rsidP="00DA608C">
      <w:pPr>
        <w:numPr>
          <w:ilvl w:val="0"/>
          <w:numId w:val="17"/>
        </w:numPr>
        <w:rPr>
          <w:lang w:val="en-GB"/>
        </w:rPr>
      </w:pPr>
      <w:r w:rsidRPr="00DA608C">
        <w:rPr>
          <w:b/>
          <w:bCs/>
          <w:lang w:val="en-GB"/>
        </w:rPr>
        <w:t>Median filter</w:t>
      </w:r>
      <w:r w:rsidRPr="00DA608C">
        <w:rPr>
          <w:lang w:val="en-GB"/>
        </w:rPr>
        <w:t>: Especially effective in preserving edges while removing salt-and-pepper noise.</w:t>
      </w:r>
    </w:p>
    <w:p w14:paraId="274E68CF" w14:textId="77777777" w:rsidR="00DA608C" w:rsidRPr="00DA608C" w:rsidRDefault="00DA608C" w:rsidP="00DA608C">
      <w:pPr>
        <w:numPr>
          <w:ilvl w:val="0"/>
          <w:numId w:val="17"/>
        </w:numPr>
        <w:rPr>
          <w:lang w:val="en-GB"/>
        </w:rPr>
      </w:pPr>
      <w:r w:rsidRPr="00DA608C">
        <w:rPr>
          <w:b/>
          <w:bCs/>
          <w:lang w:val="en-GB"/>
        </w:rPr>
        <w:t>Bilateral filter</w:t>
      </w:r>
      <w:r w:rsidRPr="00DA608C">
        <w:rPr>
          <w:lang w:val="en-GB"/>
        </w:rPr>
        <w:t>: Smooths images without losing edge information.</w:t>
      </w:r>
    </w:p>
    <w:p w14:paraId="538446E9" w14:textId="70DE9325" w:rsidR="00DA608C" w:rsidRPr="00DA608C" w:rsidRDefault="00DA608C" w:rsidP="00DA608C">
      <w:pPr>
        <w:rPr>
          <w:lang w:val="en-GB"/>
        </w:rPr>
      </w:pPr>
      <w:r w:rsidRPr="00DA608C">
        <w:rPr>
          <w:lang w:val="en-GB"/>
        </w:rPr>
        <w:t>These reduce tiny variations that might lead to false segment boundaries.</w:t>
      </w:r>
    </w:p>
    <w:p w14:paraId="14A12AB2" w14:textId="77777777" w:rsidR="00DA608C" w:rsidRPr="00DA608C" w:rsidRDefault="00DA608C" w:rsidP="00DA608C">
      <w:pPr>
        <w:rPr>
          <w:b/>
          <w:bCs/>
          <w:lang w:val="en-GB"/>
        </w:rPr>
      </w:pPr>
      <w:r w:rsidRPr="00DA608C">
        <w:rPr>
          <w:b/>
          <w:bCs/>
          <w:lang w:val="en-GB"/>
        </w:rPr>
        <w:t>2. Marker-Controlled Watershed Segmentation</w:t>
      </w:r>
    </w:p>
    <w:p w14:paraId="05EF9E2C" w14:textId="77777777" w:rsidR="00DA608C" w:rsidRPr="00DA608C" w:rsidRDefault="00DA608C" w:rsidP="00DA608C">
      <w:pPr>
        <w:rPr>
          <w:lang w:val="en-GB"/>
        </w:rPr>
      </w:pPr>
      <w:r w:rsidRPr="00DA608C">
        <w:rPr>
          <w:lang w:val="en-GB"/>
        </w:rPr>
        <w:t>Watershed segmentation is a powerful but often over-segmenting technique. To avoid this:</w:t>
      </w:r>
    </w:p>
    <w:p w14:paraId="5493B79A" w14:textId="77777777" w:rsidR="00DA608C" w:rsidRPr="00DA608C" w:rsidRDefault="00DA608C" w:rsidP="00DA608C">
      <w:pPr>
        <w:numPr>
          <w:ilvl w:val="0"/>
          <w:numId w:val="18"/>
        </w:numPr>
        <w:rPr>
          <w:lang w:val="en-GB"/>
        </w:rPr>
      </w:pPr>
      <w:r w:rsidRPr="00DA608C">
        <w:rPr>
          <w:lang w:val="en-GB"/>
        </w:rPr>
        <w:t xml:space="preserve">Use </w:t>
      </w:r>
      <w:r w:rsidRPr="00DA608C">
        <w:rPr>
          <w:b/>
          <w:bCs/>
          <w:lang w:val="en-GB"/>
        </w:rPr>
        <w:t>markers</w:t>
      </w:r>
      <w:r w:rsidRPr="00DA608C">
        <w:rPr>
          <w:lang w:val="en-GB"/>
        </w:rPr>
        <w:t xml:space="preserve"> to indicate foreground and background objects manually or automatically.</w:t>
      </w:r>
    </w:p>
    <w:p w14:paraId="41F782EF" w14:textId="77777777" w:rsidR="00DA608C" w:rsidRPr="00DA608C" w:rsidRDefault="00DA608C" w:rsidP="00DA608C">
      <w:pPr>
        <w:numPr>
          <w:ilvl w:val="0"/>
          <w:numId w:val="18"/>
        </w:numPr>
        <w:rPr>
          <w:lang w:val="en-GB"/>
        </w:rPr>
      </w:pPr>
      <w:r w:rsidRPr="00DA608C">
        <w:rPr>
          <w:lang w:val="en-GB"/>
        </w:rPr>
        <w:t xml:space="preserve">Apply </w:t>
      </w:r>
      <w:r w:rsidRPr="00DA608C">
        <w:rPr>
          <w:b/>
          <w:bCs/>
          <w:lang w:val="en-GB"/>
        </w:rPr>
        <w:t>distance transforms</w:t>
      </w:r>
      <w:r w:rsidRPr="00DA608C">
        <w:rPr>
          <w:lang w:val="en-GB"/>
        </w:rPr>
        <w:t xml:space="preserve"> to define object </w:t>
      </w:r>
      <w:proofErr w:type="spellStart"/>
      <w:r w:rsidRPr="00DA608C">
        <w:rPr>
          <w:lang w:val="en-GB"/>
        </w:rPr>
        <w:t>centers</w:t>
      </w:r>
      <w:proofErr w:type="spellEnd"/>
      <w:r w:rsidRPr="00DA608C">
        <w:rPr>
          <w:lang w:val="en-GB"/>
        </w:rPr>
        <w:t xml:space="preserve"> as foreground markers.</w:t>
      </w:r>
    </w:p>
    <w:p w14:paraId="3A679388" w14:textId="221F29F0" w:rsidR="00DA608C" w:rsidRPr="008A7A06" w:rsidRDefault="00DA608C" w:rsidP="00DA608C">
      <w:pPr>
        <w:numPr>
          <w:ilvl w:val="0"/>
          <w:numId w:val="18"/>
        </w:numPr>
        <w:rPr>
          <w:lang w:val="en-GB"/>
        </w:rPr>
      </w:pPr>
      <w:r w:rsidRPr="00DA608C">
        <w:rPr>
          <w:lang w:val="en-GB"/>
        </w:rPr>
        <w:t>This approach suppresses irrelevant boundaries and focuses segmentation only where it matters.</w:t>
      </w:r>
    </w:p>
    <w:p w14:paraId="3293A64B" w14:textId="77777777" w:rsidR="00DA608C" w:rsidRPr="00DA608C" w:rsidRDefault="00DA608C" w:rsidP="00DA608C">
      <w:pPr>
        <w:rPr>
          <w:b/>
          <w:bCs/>
          <w:lang w:val="en-GB"/>
        </w:rPr>
      </w:pPr>
      <w:r w:rsidRPr="00DA608C">
        <w:rPr>
          <w:b/>
          <w:bCs/>
          <w:lang w:val="en-GB"/>
        </w:rPr>
        <w:t>3. Region Merging After Initial Segmentation</w:t>
      </w:r>
    </w:p>
    <w:p w14:paraId="655F5593" w14:textId="77777777" w:rsidR="00DA608C" w:rsidRPr="00DA608C" w:rsidRDefault="00DA608C" w:rsidP="00DA608C">
      <w:pPr>
        <w:rPr>
          <w:lang w:val="en-GB"/>
        </w:rPr>
      </w:pPr>
      <w:r w:rsidRPr="00DA608C">
        <w:rPr>
          <w:lang w:val="en-GB"/>
        </w:rPr>
        <w:t>Once small segments are formed:</w:t>
      </w:r>
    </w:p>
    <w:p w14:paraId="1562C970" w14:textId="77777777" w:rsidR="00DA608C" w:rsidRPr="00DA608C" w:rsidRDefault="00DA608C" w:rsidP="00DA608C">
      <w:pPr>
        <w:numPr>
          <w:ilvl w:val="0"/>
          <w:numId w:val="19"/>
        </w:numPr>
        <w:rPr>
          <w:lang w:val="en-GB"/>
        </w:rPr>
      </w:pPr>
      <w:r w:rsidRPr="00DA608C">
        <w:rPr>
          <w:lang w:val="en-GB"/>
        </w:rPr>
        <w:t xml:space="preserve">Merge adjacent segments based on </w:t>
      </w:r>
      <w:proofErr w:type="spellStart"/>
      <w:r w:rsidRPr="00DA608C">
        <w:rPr>
          <w:lang w:val="en-GB"/>
        </w:rPr>
        <w:t>color</w:t>
      </w:r>
      <w:proofErr w:type="spellEnd"/>
      <w:r w:rsidRPr="00DA608C">
        <w:rPr>
          <w:lang w:val="en-GB"/>
        </w:rPr>
        <w:t>, texture, or intensity similarity.</w:t>
      </w:r>
    </w:p>
    <w:p w14:paraId="09D689C9" w14:textId="77777777" w:rsidR="00DA608C" w:rsidRPr="00DA608C" w:rsidRDefault="00DA608C" w:rsidP="00DA608C">
      <w:pPr>
        <w:numPr>
          <w:ilvl w:val="0"/>
          <w:numId w:val="19"/>
        </w:numPr>
        <w:rPr>
          <w:lang w:val="en-GB"/>
        </w:rPr>
      </w:pPr>
      <w:r w:rsidRPr="00DA608C">
        <w:rPr>
          <w:lang w:val="en-GB"/>
        </w:rPr>
        <w:t>Use statistical measures (e.g., mean and standard deviation) to decide whether segments should be combined.</w:t>
      </w:r>
    </w:p>
    <w:p w14:paraId="26938A47" w14:textId="46CF80AC" w:rsidR="00DA608C" w:rsidRPr="008A7A06" w:rsidRDefault="00DA608C" w:rsidP="00DA608C">
      <w:pPr>
        <w:numPr>
          <w:ilvl w:val="0"/>
          <w:numId w:val="19"/>
        </w:numPr>
        <w:rPr>
          <w:lang w:val="en-GB"/>
        </w:rPr>
      </w:pPr>
      <w:r w:rsidRPr="00DA608C">
        <w:rPr>
          <w:lang w:val="en-GB"/>
        </w:rPr>
        <w:t xml:space="preserve">Graph-based methods like </w:t>
      </w:r>
      <w:proofErr w:type="spellStart"/>
      <w:r w:rsidRPr="00DA608C">
        <w:rPr>
          <w:b/>
          <w:bCs/>
          <w:lang w:val="en-GB"/>
        </w:rPr>
        <w:t>Felzenszwalb’s</w:t>
      </w:r>
      <w:proofErr w:type="spellEnd"/>
      <w:r w:rsidRPr="00DA608C">
        <w:rPr>
          <w:b/>
          <w:bCs/>
          <w:lang w:val="en-GB"/>
        </w:rPr>
        <w:t xml:space="preserve"> segmentation</w:t>
      </w:r>
      <w:r w:rsidRPr="00DA608C">
        <w:rPr>
          <w:lang w:val="en-GB"/>
        </w:rPr>
        <w:t xml:space="preserve"> also use similarity metrics to decide when to merge.</w:t>
      </w:r>
    </w:p>
    <w:p w14:paraId="052C98BE" w14:textId="77777777" w:rsidR="00DA608C" w:rsidRPr="00DA608C" w:rsidRDefault="00DA608C" w:rsidP="00DA608C">
      <w:pPr>
        <w:rPr>
          <w:b/>
          <w:bCs/>
          <w:lang w:val="en-GB"/>
        </w:rPr>
      </w:pPr>
      <w:r w:rsidRPr="00DA608C">
        <w:rPr>
          <w:b/>
          <w:bCs/>
          <w:lang w:val="en-GB"/>
        </w:rPr>
        <w:t xml:space="preserve">4. </w:t>
      </w:r>
      <w:proofErr w:type="spellStart"/>
      <w:r w:rsidRPr="00DA608C">
        <w:rPr>
          <w:b/>
          <w:bCs/>
          <w:lang w:val="en-GB"/>
        </w:rPr>
        <w:t>Superpixel</w:t>
      </w:r>
      <w:proofErr w:type="spellEnd"/>
      <w:r w:rsidRPr="00DA608C">
        <w:rPr>
          <w:b/>
          <w:bCs/>
          <w:lang w:val="en-GB"/>
        </w:rPr>
        <w:t>-Based Methods</w:t>
      </w:r>
    </w:p>
    <w:p w14:paraId="1AEC676D" w14:textId="77777777" w:rsidR="00DA608C" w:rsidRPr="00DA608C" w:rsidRDefault="00DA608C" w:rsidP="00DA608C">
      <w:pPr>
        <w:rPr>
          <w:lang w:val="en-GB"/>
        </w:rPr>
      </w:pPr>
      <w:proofErr w:type="spellStart"/>
      <w:r w:rsidRPr="00DA608C">
        <w:rPr>
          <w:lang w:val="en-GB"/>
        </w:rPr>
        <w:t>Superpixels</w:t>
      </w:r>
      <w:proofErr w:type="spellEnd"/>
      <w:r w:rsidRPr="00DA608C">
        <w:rPr>
          <w:lang w:val="en-GB"/>
        </w:rPr>
        <w:t xml:space="preserve"> group pixels into small coherent regions:</w:t>
      </w:r>
    </w:p>
    <w:p w14:paraId="7A486F20" w14:textId="77777777" w:rsidR="00DA608C" w:rsidRPr="00DA608C" w:rsidRDefault="00DA608C" w:rsidP="00DA608C">
      <w:pPr>
        <w:numPr>
          <w:ilvl w:val="0"/>
          <w:numId w:val="20"/>
        </w:numPr>
        <w:rPr>
          <w:lang w:val="en-GB"/>
        </w:rPr>
      </w:pPr>
      <w:r w:rsidRPr="00DA608C">
        <w:rPr>
          <w:lang w:val="en-GB"/>
        </w:rPr>
        <w:lastRenderedPageBreak/>
        <w:t>Use algorithms like SLIC (Simple Linear Iterative Clustering).</w:t>
      </w:r>
    </w:p>
    <w:p w14:paraId="47DC171C" w14:textId="77777777" w:rsidR="00DA608C" w:rsidRPr="00DA608C" w:rsidRDefault="00DA608C" w:rsidP="00DA608C">
      <w:pPr>
        <w:numPr>
          <w:ilvl w:val="0"/>
          <w:numId w:val="20"/>
        </w:numPr>
        <w:rPr>
          <w:lang w:val="en-GB"/>
        </w:rPr>
      </w:pPr>
      <w:r w:rsidRPr="00DA608C">
        <w:rPr>
          <w:lang w:val="en-GB"/>
        </w:rPr>
        <w:t>These segments are more meaningful and reduce fragmentation.</w:t>
      </w:r>
    </w:p>
    <w:p w14:paraId="0A42AA98" w14:textId="0D7FFF89" w:rsidR="00DA608C" w:rsidRPr="008A7A06" w:rsidRDefault="00DA608C" w:rsidP="00DA608C">
      <w:pPr>
        <w:numPr>
          <w:ilvl w:val="0"/>
          <w:numId w:val="20"/>
        </w:numPr>
        <w:rPr>
          <w:lang w:val="en-GB"/>
        </w:rPr>
      </w:pPr>
      <w:r w:rsidRPr="00DA608C">
        <w:rPr>
          <w:lang w:val="en-GB"/>
        </w:rPr>
        <w:t>They can be merged further based on context or application needs.</w:t>
      </w:r>
    </w:p>
    <w:p w14:paraId="3A9730DB" w14:textId="77777777" w:rsidR="00DA608C" w:rsidRPr="00DA608C" w:rsidRDefault="00DA608C" w:rsidP="00DA608C">
      <w:pPr>
        <w:rPr>
          <w:b/>
          <w:bCs/>
          <w:lang w:val="en-GB"/>
        </w:rPr>
      </w:pPr>
      <w:r w:rsidRPr="00DA608C">
        <w:rPr>
          <w:b/>
          <w:bCs/>
          <w:lang w:val="en-GB"/>
        </w:rPr>
        <w:t>5. Machine Learning and Deep Learning Methods</w:t>
      </w:r>
    </w:p>
    <w:p w14:paraId="553A1EC5" w14:textId="77777777" w:rsidR="00DA608C" w:rsidRPr="00DA608C" w:rsidRDefault="00DA608C" w:rsidP="00DA608C">
      <w:pPr>
        <w:rPr>
          <w:lang w:val="en-GB"/>
        </w:rPr>
      </w:pPr>
      <w:r w:rsidRPr="00DA608C">
        <w:rPr>
          <w:lang w:val="en-GB"/>
        </w:rPr>
        <w:t>Recent advances allow the use of AI to overcome over-segmentation:</w:t>
      </w:r>
    </w:p>
    <w:p w14:paraId="31BB43E8" w14:textId="77777777" w:rsidR="00DA608C" w:rsidRPr="00DA608C" w:rsidRDefault="00DA608C" w:rsidP="00DA608C">
      <w:pPr>
        <w:numPr>
          <w:ilvl w:val="0"/>
          <w:numId w:val="21"/>
        </w:numPr>
        <w:rPr>
          <w:lang w:val="en-GB"/>
        </w:rPr>
      </w:pPr>
      <w:r w:rsidRPr="00DA608C">
        <w:rPr>
          <w:lang w:val="en-GB"/>
        </w:rPr>
        <w:t>CNNs and transformers learn context-aware features that guide precise segmentation.</w:t>
      </w:r>
    </w:p>
    <w:p w14:paraId="7828FB09" w14:textId="77777777" w:rsidR="00DA608C" w:rsidRPr="00DA608C" w:rsidRDefault="00DA608C" w:rsidP="00DA608C">
      <w:pPr>
        <w:numPr>
          <w:ilvl w:val="0"/>
          <w:numId w:val="21"/>
        </w:numPr>
        <w:rPr>
          <w:lang w:val="en-GB"/>
        </w:rPr>
      </w:pPr>
      <w:r w:rsidRPr="00DA608C">
        <w:rPr>
          <w:lang w:val="en-GB"/>
        </w:rPr>
        <w:t>Models like U-Net can produce accurate and compact segmentations by learning from annotated datasets.</w:t>
      </w:r>
    </w:p>
    <w:p w14:paraId="57338DB7" w14:textId="027AF421" w:rsidR="00DA608C" w:rsidRPr="00DA608C" w:rsidRDefault="00DA608C" w:rsidP="00DA608C">
      <w:pPr>
        <w:rPr>
          <w:lang w:val="en-GB"/>
        </w:rPr>
      </w:pPr>
    </w:p>
    <w:p w14:paraId="6FD092A6" w14:textId="77777777" w:rsidR="00DA608C" w:rsidRPr="00DA608C" w:rsidRDefault="00DA608C" w:rsidP="00DA608C">
      <w:pPr>
        <w:rPr>
          <w:b/>
          <w:bCs/>
          <w:lang w:val="en-GB"/>
        </w:rPr>
      </w:pPr>
      <w:r w:rsidRPr="00DA608C">
        <w:rPr>
          <w:b/>
          <w:bCs/>
          <w:lang w:val="en-GB"/>
        </w:rPr>
        <w:t>6. Threshold Optimization</w:t>
      </w:r>
    </w:p>
    <w:p w14:paraId="2F96DD19" w14:textId="77777777" w:rsidR="00DA608C" w:rsidRPr="00DA608C" w:rsidRDefault="00DA608C" w:rsidP="00DA608C">
      <w:pPr>
        <w:rPr>
          <w:lang w:val="en-GB"/>
        </w:rPr>
      </w:pPr>
      <w:r w:rsidRPr="00DA608C">
        <w:rPr>
          <w:lang w:val="en-GB"/>
        </w:rPr>
        <w:t>For intensity-based methods:</w:t>
      </w:r>
    </w:p>
    <w:p w14:paraId="49ACC60C" w14:textId="77777777" w:rsidR="00DA608C" w:rsidRPr="00DA608C" w:rsidRDefault="00DA608C" w:rsidP="00DA608C">
      <w:pPr>
        <w:numPr>
          <w:ilvl w:val="0"/>
          <w:numId w:val="22"/>
        </w:numPr>
        <w:rPr>
          <w:lang w:val="en-GB"/>
        </w:rPr>
      </w:pPr>
      <w:r w:rsidRPr="00DA608C">
        <w:rPr>
          <w:lang w:val="en-GB"/>
        </w:rPr>
        <w:t>Avoid fixed global thresholds.</w:t>
      </w:r>
    </w:p>
    <w:p w14:paraId="04369C85" w14:textId="77777777" w:rsidR="00DA608C" w:rsidRPr="00DA608C" w:rsidRDefault="00DA608C" w:rsidP="00DA608C">
      <w:pPr>
        <w:numPr>
          <w:ilvl w:val="0"/>
          <w:numId w:val="22"/>
        </w:numPr>
        <w:rPr>
          <w:lang w:val="en-GB"/>
        </w:rPr>
      </w:pPr>
      <w:r w:rsidRPr="00DA608C">
        <w:rPr>
          <w:lang w:val="en-GB"/>
        </w:rPr>
        <w:t xml:space="preserve">Use </w:t>
      </w:r>
      <w:r w:rsidRPr="00DA608C">
        <w:rPr>
          <w:b/>
          <w:bCs/>
          <w:lang w:val="en-GB"/>
        </w:rPr>
        <w:t>adaptive thresholding</w:t>
      </w:r>
      <w:r w:rsidRPr="00DA608C">
        <w:rPr>
          <w:lang w:val="en-GB"/>
        </w:rPr>
        <w:t xml:space="preserve"> or </w:t>
      </w:r>
      <w:r w:rsidRPr="00DA608C">
        <w:rPr>
          <w:b/>
          <w:bCs/>
          <w:lang w:val="en-GB"/>
        </w:rPr>
        <w:t>Otsu’s method</w:t>
      </w:r>
      <w:r w:rsidRPr="00DA608C">
        <w:rPr>
          <w:lang w:val="en-GB"/>
        </w:rPr>
        <w:t xml:space="preserve"> to dynamically determine cutoffs based on image statistics.</w:t>
      </w:r>
    </w:p>
    <w:p w14:paraId="3E1F4BD8" w14:textId="41F442CC" w:rsidR="00DA608C" w:rsidRPr="00DA608C" w:rsidRDefault="00DA608C" w:rsidP="00DA608C">
      <w:pPr>
        <w:rPr>
          <w:lang w:val="en-GB"/>
        </w:rPr>
      </w:pPr>
    </w:p>
    <w:p w14:paraId="51AD79C8" w14:textId="77777777" w:rsidR="00DA608C" w:rsidRPr="00DA608C" w:rsidRDefault="00DA608C" w:rsidP="00DA608C">
      <w:pPr>
        <w:rPr>
          <w:b/>
          <w:bCs/>
          <w:lang w:val="en-GB"/>
        </w:rPr>
      </w:pPr>
      <w:r w:rsidRPr="00DA608C">
        <w:rPr>
          <w:b/>
          <w:bCs/>
          <w:lang w:val="en-GB"/>
        </w:rPr>
        <w:t>7. Morphological Operations</w:t>
      </w:r>
    </w:p>
    <w:p w14:paraId="0725BF1B" w14:textId="77777777" w:rsidR="00DA608C" w:rsidRPr="00DA608C" w:rsidRDefault="00DA608C" w:rsidP="00DA608C">
      <w:pPr>
        <w:rPr>
          <w:lang w:val="en-GB"/>
        </w:rPr>
      </w:pPr>
      <w:r w:rsidRPr="00DA608C">
        <w:rPr>
          <w:lang w:val="en-GB"/>
        </w:rPr>
        <w:t>Postprocessing techniques like:</w:t>
      </w:r>
    </w:p>
    <w:p w14:paraId="4E21334B" w14:textId="77777777" w:rsidR="00DA608C" w:rsidRPr="00DA608C" w:rsidRDefault="00DA608C" w:rsidP="00DA608C">
      <w:pPr>
        <w:numPr>
          <w:ilvl w:val="0"/>
          <w:numId w:val="23"/>
        </w:numPr>
        <w:rPr>
          <w:lang w:val="en-GB"/>
        </w:rPr>
      </w:pPr>
      <w:r w:rsidRPr="00DA608C">
        <w:rPr>
          <w:b/>
          <w:bCs/>
          <w:lang w:val="en-GB"/>
        </w:rPr>
        <w:t>Dilation and erosion</w:t>
      </w:r>
    </w:p>
    <w:p w14:paraId="6AB99ED5" w14:textId="77777777" w:rsidR="00DA608C" w:rsidRPr="00DA608C" w:rsidRDefault="00DA608C" w:rsidP="00DA608C">
      <w:pPr>
        <w:numPr>
          <w:ilvl w:val="0"/>
          <w:numId w:val="23"/>
        </w:numPr>
        <w:rPr>
          <w:lang w:val="en-GB"/>
        </w:rPr>
      </w:pPr>
      <w:r w:rsidRPr="00DA608C">
        <w:rPr>
          <w:b/>
          <w:bCs/>
          <w:lang w:val="en-GB"/>
        </w:rPr>
        <w:t>Closing and opening</w:t>
      </w:r>
    </w:p>
    <w:p w14:paraId="6E0F425E" w14:textId="77777777" w:rsidR="00DA608C" w:rsidRPr="00DA608C" w:rsidRDefault="00DA608C" w:rsidP="00DA608C">
      <w:pPr>
        <w:rPr>
          <w:lang w:val="en-GB"/>
        </w:rPr>
      </w:pPr>
      <w:r w:rsidRPr="00DA608C">
        <w:rPr>
          <w:lang w:val="en-GB"/>
        </w:rPr>
        <w:t>Help merge fragmented regions and eliminate thin boundary lines, leading to more coherent segments.</w:t>
      </w:r>
    </w:p>
    <w:p w14:paraId="5A720D0D" w14:textId="52B3576A" w:rsidR="00DA608C" w:rsidRPr="00DA608C" w:rsidRDefault="00DA608C" w:rsidP="00DA608C">
      <w:pPr>
        <w:rPr>
          <w:lang w:val="en-GB"/>
        </w:rPr>
      </w:pPr>
    </w:p>
    <w:p w14:paraId="646BA421" w14:textId="77777777" w:rsidR="00DA608C" w:rsidRPr="00DA608C" w:rsidRDefault="00DA608C" w:rsidP="00DA608C">
      <w:pPr>
        <w:rPr>
          <w:b/>
          <w:bCs/>
          <w:lang w:val="en-GB"/>
        </w:rPr>
      </w:pPr>
      <w:r w:rsidRPr="00DA608C">
        <w:rPr>
          <w:b/>
          <w:bCs/>
          <w:lang w:val="en-GB"/>
        </w:rPr>
        <w:t>Conclusion</w:t>
      </w:r>
    </w:p>
    <w:p w14:paraId="10848239" w14:textId="77777777" w:rsidR="00DA608C" w:rsidRPr="00DA608C" w:rsidRDefault="00DA608C" w:rsidP="00DA608C">
      <w:pPr>
        <w:rPr>
          <w:lang w:val="en-GB"/>
        </w:rPr>
      </w:pPr>
      <w:r w:rsidRPr="00DA608C">
        <w:rPr>
          <w:lang w:val="en-GB"/>
        </w:rPr>
        <w:t>Over-segmentation is a significant challenge in image segmentation, but it can be controlled using a combination of preprocessing (to reduce noise), intelligent algorithms (to focus segmentation), and postprocessing (to merge fragments). Choosing the right technique depends on the application—whether it's medical imaging, object tracking, or scene analysis. The ideal approach balances detail preservation with meaningful object isolation, ensuring both visual clarity and computational efficiency.</w:t>
      </w:r>
    </w:p>
    <w:p w14:paraId="37885FF8" w14:textId="77777777" w:rsidR="00DA608C" w:rsidRDefault="00DA608C"/>
    <w:p w14:paraId="60CE1BE2" w14:textId="77777777" w:rsidR="00686703" w:rsidRDefault="00000000">
      <w:pPr>
        <w:pStyle w:val="Heading1"/>
      </w:pPr>
      <w:r>
        <w:t>6. Prewitt Kernel for Edge Detection</w:t>
      </w:r>
    </w:p>
    <w:p w14:paraId="28FA5CA3" w14:textId="77777777" w:rsidR="00DA608C" w:rsidRPr="00DA608C" w:rsidRDefault="00DA608C" w:rsidP="00DA608C">
      <w:pPr>
        <w:rPr>
          <w:lang w:val="en-GB"/>
        </w:rPr>
      </w:pPr>
      <w:r w:rsidRPr="00DA608C">
        <w:rPr>
          <w:b/>
          <w:bCs/>
          <w:lang w:val="en-GB"/>
        </w:rPr>
        <w:t>Edge detection</w:t>
      </w:r>
      <w:r w:rsidRPr="00DA608C">
        <w:rPr>
          <w:lang w:val="en-GB"/>
        </w:rPr>
        <w:t xml:space="preserve"> is a crucial step in image processing and computer vision, enabling the identification of object boundaries and features. Among the many operators developed for this purpose, the </w:t>
      </w:r>
      <w:r w:rsidRPr="00DA608C">
        <w:rPr>
          <w:b/>
          <w:bCs/>
          <w:lang w:val="en-GB"/>
        </w:rPr>
        <w:t>Prewitt operator</w:t>
      </w:r>
      <w:r w:rsidRPr="00DA608C">
        <w:rPr>
          <w:lang w:val="en-GB"/>
        </w:rPr>
        <w:t xml:space="preserve"> is a classic and widely used method due to its simplicity and efficiency.</w:t>
      </w:r>
    </w:p>
    <w:p w14:paraId="27C0AF9C" w14:textId="452D5D0B" w:rsidR="00DA608C" w:rsidRPr="00DA608C" w:rsidRDefault="00DA608C" w:rsidP="00DA608C">
      <w:pPr>
        <w:rPr>
          <w:lang w:val="en-GB"/>
        </w:rPr>
      </w:pPr>
    </w:p>
    <w:p w14:paraId="261DB7B5" w14:textId="77777777" w:rsidR="00DA608C" w:rsidRPr="00DA608C" w:rsidRDefault="00DA608C" w:rsidP="00DA608C">
      <w:pPr>
        <w:rPr>
          <w:b/>
          <w:bCs/>
          <w:lang w:val="en-GB"/>
        </w:rPr>
      </w:pPr>
      <w:r w:rsidRPr="00DA608C">
        <w:rPr>
          <w:b/>
          <w:bCs/>
          <w:lang w:val="en-GB"/>
        </w:rPr>
        <w:t>Introduction to Prewitt Operator</w:t>
      </w:r>
    </w:p>
    <w:p w14:paraId="5D1D71E5" w14:textId="77777777" w:rsidR="00DA608C" w:rsidRPr="00DA608C" w:rsidRDefault="00DA608C" w:rsidP="00DA608C">
      <w:pPr>
        <w:rPr>
          <w:lang w:val="en-GB"/>
        </w:rPr>
      </w:pPr>
      <w:r w:rsidRPr="00DA608C">
        <w:rPr>
          <w:lang w:val="en-GB"/>
        </w:rPr>
        <w:t xml:space="preserve">The </w:t>
      </w:r>
      <w:r w:rsidRPr="00DA608C">
        <w:rPr>
          <w:b/>
          <w:bCs/>
          <w:lang w:val="en-GB"/>
        </w:rPr>
        <w:t>Prewitt operator</w:t>
      </w:r>
      <w:r w:rsidRPr="00DA608C">
        <w:rPr>
          <w:lang w:val="en-GB"/>
        </w:rPr>
        <w:t xml:space="preserve"> is a </w:t>
      </w:r>
      <w:r w:rsidRPr="00DA608C">
        <w:rPr>
          <w:b/>
          <w:bCs/>
          <w:lang w:val="en-GB"/>
        </w:rPr>
        <w:t>gradient-based edge detection method</w:t>
      </w:r>
      <w:r w:rsidRPr="00DA608C">
        <w:rPr>
          <w:lang w:val="en-GB"/>
        </w:rPr>
        <w:t xml:space="preserve"> that approximates the first derivative of image intensity. It uses discrete convolution kernels to compute an approximation of the gradient in horizontal and vertical directions.</w:t>
      </w:r>
    </w:p>
    <w:p w14:paraId="4DA7418C" w14:textId="77777777" w:rsidR="00DA608C" w:rsidRPr="00DA608C" w:rsidRDefault="00DA608C" w:rsidP="00DA608C">
      <w:pPr>
        <w:rPr>
          <w:lang w:val="en-GB"/>
        </w:rPr>
      </w:pPr>
      <w:r w:rsidRPr="00DA608C">
        <w:rPr>
          <w:lang w:val="en-GB"/>
        </w:rPr>
        <w:t>The goal is to detect edges by identifying areas in an image where the intensity changes rapidly—typically at the boundaries between different objects or regions.</w:t>
      </w:r>
    </w:p>
    <w:p w14:paraId="248A6C28" w14:textId="7857392C" w:rsidR="00DA608C" w:rsidRPr="00DA608C" w:rsidRDefault="00DA608C" w:rsidP="00DA608C">
      <w:pPr>
        <w:rPr>
          <w:lang w:val="en-GB"/>
        </w:rPr>
      </w:pPr>
    </w:p>
    <w:p w14:paraId="6D63FB44" w14:textId="77777777" w:rsidR="00DA608C" w:rsidRPr="00DA608C" w:rsidRDefault="00DA608C" w:rsidP="00DA608C">
      <w:pPr>
        <w:rPr>
          <w:b/>
          <w:bCs/>
          <w:lang w:val="en-GB"/>
        </w:rPr>
      </w:pPr>
      <w:r w:rsidRPr="00DA608C">
        <w:rPr>
          <w:b/>
          <w:bCs/>
          <w:lang w:val="en-GB"/>
        </w:rPr>
        <w:t>1. Prewitt Kernels for Horizontal and Vertical Edge Detection</w:t>
      </w:r>
    </w:p>
    <w:p w14:paraId="2FAB5D82" w14:textId="77777777" w:rsidR="00DA608C" w:rsidRPr="00DA608C" w:rsidRDefault="00DA608C" w:rsidP="00DA608C">
      <w:pPr>
        <w:rPr>
          <w:lang w:val="en-GB"/>
        </w:rPr>
      </w:pPr>
      <w:r w:rsidRPr="00DA608C">
        <w:rPr>
          <w:lang w:val="en-GB"/>
        </w:rPr>
        <w:t xml:space="preserve">The Prewitt operator consists of two 3×3 convolution masks, one for detecting </w:t>
      </w:r>
      <w:r w:rsidRPr="00DA608C">
        <w:rPr>
          <w:b/>
          <w:bCs/>
          <w:lang w:val="en-GB"/>
        </w:rPr>
        <w:t>horizontal edges</w:t>
      </w:r>
      <w:r w:rsidRPr="00DA608C">
        <w:rPr>
          <w:lang w:val="en-GB"/>
        </w:rPr>
        <w:t xml:space="preserve"> and one for </w:t>
      </w:r>
      <w:r w:rsidRPr="00DA608C">
        <w:rPr>
          <w:b/>
          <w:bCs/>
          <w:lang w:val="en-GB"/>
        </w:rPr>
        <w:t>vertical edges</w:t>
      </w:r>
      <w:r w:rsidRPr="00DA608C">
        <w:rPr>
          <w:lang w:val="en-GB"/>
        </w:rPr>
        <w:t>:</w:t>
      </w:r>
    </w:p>
    <w:p w14:paraId="5C2F1D2A" w14:textId="77777777" w:rsidR="00DA608C" w:rsidRPr="00DA608C" w:rsidRDefault="00DA608C" w:rsidP="00DA608C">
      <w:pPr>
        <w:rPr>
          <w:b/>
          <w:bCs/>
          <w:lang w:val="en-GB"/>
        </w:rPr>
      </w:pPr>
      <w:r w:rsidRPr="00DA608C">
        <w:rPr>
          <w:b/>
          <w:bCs/>
          <w:lang w:val="en-GB"/>
        </w:rPr>
        <w:t>Horizontal Prewitt Kernel (detects vertical edges):</w:t>
      </w:r>
    </w:p>
    <w:p w14:paraId="167EC567" w14:textId="77777777" w:rsidR="00DA608C" w:rsidRPr="00DA608C" w:rsidRDefault="00DA608C" w:rsidP="00DA608C">
      <w:pPr>
        <w:rPr>
          <w:lang w:val="en-GB"/>
        </w:rPr>
      </w:pPr>
      <w:r w:rsidRPr="00DA608C">
        <w:rPr>
          <w:lang w:val="en-GB"/>
        </w:rPr>
        <w:t>Gx=[−101−101−101]</w:t>
      </w:r>
      <w:proofErr w:type="spellStart"/>
      <w:r w:rsidRPr="00DA608C">
        <w:rPr>
          <w:lang w:val="en-GB"/>
        </w:rPr>
        <w:t>G_x</w:t>
      </w:r>
      <w:proofErr w:type="spellEnd"/>
      <w:r w:rsidRPr="00DA608C">
        <w:rPr>
          <w:lang w:val="en-GB"/>
        </w:rPr>
        <w:t xml:space="preserve"> = \begin{</w:t>
      </w:r>
      <w:proofErr w:type="spellStart"/>
      <w:r w:rsidRPr="00DA608C">
        <w:rPr>
          <w:lang w:val="en-GB"/>
        </w:rPr>
        <w:t>bmatrix</w:t>
      </w:r>
      <w:proofErr w:type="spellEnd"/>
      <w:r w:rsidRPr="00DA608C">
        <w:rPr>
          <w:lang w:val="en-GB"/>
        </w:rPr>
        <w:t>} -1 &amp; 0 &amp; 1 \\ -1 &amp; 0 &amp; 1 \\ -1 &amp; 0 &amp; 1 \end{</w:t>
      </w:r>
      <w:proofErr w:type="spellStart"/>
      <w:r w:rsidRPr="00DA608C">
        <w:rPr>
          <w:lang w:val="en-GB"/>
        </w:rPr>
        <w:t>bmatrix</w:t>
      </w:r>
      <w:proofErr w:type="spellEnd"/>
      <w:r w:rsidRPr="00DA608C">
        <w:rPr>
          <w:lang w:val="en-GB"/>
        </w:rPr>
        <w:t xml:space="preserve">}Gx​=​−1−1−1​000​111​​ </w:t>
      </w:r>
    </w:p>
    <w:p w14:paraId="1867BE89" w14:textId="77777777" w:rsidR="00DA608C" w:rsidRPr="00DA608C" w:rsidRDefault="00DA608C" w:rsidP="00DA608C">
      <w:pPr>
        <w:rPr>
          <w:lang w:val="en-GB"/>
        </w:rPr>
      </w:pPr>
      <w:r w:rsidRPr="00DA608C">
        <w:rPr>
          <w:lang w:val="en-GB"/>
        </w:rPr>
        <w:t xml:space="preserve">This kernel emphasizes differences in pixel intensity across the </w:t>
      </w:r>
      <w:r w:rsidRPr="00DA608C">
        <w:rPr>
          <w:b/>
          <w:bCs/>
          <w:lang w:val="en-GB"/>
        </w:rPr>
        <w:t>x-axis</w:t>
      </w:r>
      <w:r w:rsidRPr="00DA608C">
        <w:rPr>
          <w:lang w:val="en-GB"/>
        </w:rPr>
        <w:t xml:space="preserve"> (horizontal direction). When convolved with an image, it responds strongly to </w:t>
      </w:r>
      <w:r w:rsidRPr="00DA608C">
        <w:rPr>
          <w:b/>
          <w:bCs/>
          <w:lang w:val="en-GB"/>
        </w:rPr>
        <w:t>vertical edges</w:t>
      </w:r>
      <w:r w:rsidRPr="00DA608C">
        <w:rPr>
          <w:lang w:val="en-GB"/>
        </w:rPr>
        <w:t>—places where there is a significant change in intensity from left to right.</w:t>
      </w:r>
    </w:p>
    <w:p w14:paraId="5F05577F" w14:textId="77777777" w:rsidR="00DA608C" w:rsidRPr="00DA608C" w:rsidRDefault="00DA608C" w:rsidP="00DA608C">
      <w:pPr>
        <w:rPr>
          <w:b/>
          <w:bCs/>
          <w:lang w:val="en-GB"/>
        </w:rPr>
      </w:pPr>
      <w:r w:rsidRPr="00DA608C">
        <w:rPr>
          <w:b/>
          <w:bCs/>
          <w:lang w:val="en-GB"/>
        </w:rPr>
        <w:t>Vertical Prewitt Kernel (detects horizontal edges):</w:t>
      </w:r>
    </w:p>
    <w:p w14:paraId="6AFA9925" w14:textId="77777777" w:rsidR="00DA608C" w:rsidRPr="00DA608C" w:rsidRDefault="00DA608C" w:rsidP="00DA608C">
      <w:pPr>
        <w:rPr>
          <w:lang w:val="en-GB"/>
        </w:rPr>
      </w:pPr>
      <w:r w:rsidRPr="00DA608C">
        <w:rPr>
          <w:lang w:val="en-GB"/>
        </w:rPr>
        <w:t>Gy=[111000−1−1−1]</w:t>
      </w:r>
      <w:proofErr w:type="spellStart"/>
      <w:r w:rsidRPr="00DA608C">
        <w:rPr>
          <w:lang w:val="en-GB"/>
        </w:rPr>
        <w:t>G_y</w:t>
      </w:r>
      <w:proofErr w:type="spellEnd"/>
      <w:r w:rsidRPr="00DA608C">
        <w:rPr>
          <w:lang w:val="en-GB"/>
        </w:rPr>
        <w:t xml:space="preserve"> = \begin{</w:t>
      </w:r>
      <w:proofErr w:type="spellStart"/>
      <w:r w:rsidRPr="00DA608C">
        <w:rPr>
          <w:lang w:val="en-GB"/>
        </w:rPr>
        <w:t>bmatrix</w:t>
      </w:r>
      <w:proofErr w:type="spellEnd"/>
      <w:r w:rsidRPr="00DA608C">
        <w:rPr>
          <w:lang w:val="en-GB"/>
        </w:rPr>
        <w:t>} 1 &amp; 1 &amp; 1 \\ 0 &amp; 0 &amp; 0 \\ -1 &amp; -1 &amp; -1 \end{</w:t>
      </w:r>
      <w:proofErr w:type="spellStart"/>
      <w:r w:rsidRPr="00DA608C">
        <w:rPr>
          <w:lang w:val="en-GB"/>
        </w:rPr>
        <w:t>bmatrix</w:t>
      </w:r>
      <w:proofErr w:type="spellEnd"/>
      <w:r w:rsidRPr="00DA608C">
        <w:rPr>
          <w:lang w:val="en-GB"/>
        </w:rPr>
        <w:t xml:space="preserve">}Gy​=​10−1​10−1​10−1​​ </w:t>
      </w:r>
    </w:p>
    <w:p w14:paraId="2AD223DE" w14:textId="77777777" w:rsidR="00DA608C" w:rsidRPr="00DA608C" w:rsidRDefault="00DA608C" w:rsidP="00DA608C">
      <w:pPr>
        <w:rPr>
          <w:lang w:val="en-GB"/>
        </w:rPr>
      </w:pPr>
      <w:r w:rsidRPr="00DA608C">
        <w:rPr>
          <w:lang w:val="en-GB"/>
        </w:rPr>
        <w:t xml:space="preserve">This kernel detects intensity changes along the </w:t>
      </w:r>
      <w:r w:rsidRPr="00DA608C">
        <w:rPr>
          <w:b/>
          <w:bCs/>
          <w:lang w:val="en-GB"/>
        </w:rPr>
        <w:t>y-axis</w:t>
      </w:r>
      <w:r w:rsidRPr="00DA608C">
        <w:rPr>
          <w:lang w:val="en-GB"/>
        </w:rPr>
        <w:t xml:space="preserve"> (vertical direction). It responds strongly to </w:t>
      </w:r>
      <w:r w:rsidRPr="00DA608C">
        <w:rPr>
          <w:b/>
          <w:bCs/>
          <w:lang w:val="en-GB"/>
        </w:rPr>
        <w:t>horizontal edges</w:t>
      </w:r>
      <w:r w:rsidRPr="00DA608C">
        <w:rPr>
          <w:lang w:val="en-GB"/>
        </w:rPr>
        <w:t>—regions with strong changes from top to bottom.</w:t>
      </w:r>
    </w:p>
    <w:p w14:paraId="5AB6C633" w14:textId="481755BA" w:rsidR="00DA608C" w:rsidRPr="00DA608C" w:rsidRDefault="00DA608C" w:rsidP="00DA608C">
      <w:pPr>
        <w:rPr>
          <w:lang w:val="en-GB"/>
        </w:rPr>
      </w:pPr>
    </w:p>
    <w:p w14:paraId="30DE8877" w14:textId="77777777" w:rsidR="00DA608C" w:rsidRPr="00DA608C" w:rsidRDefault="00DA608C" w:rsidP="00DA608C">
      <w:pPr>
        <w:rPr>
          <w:b/>
          <w:bCs/>
          <w:lang w:val="en-GB"/>
        </w:rPr>
      </w:pPr>
      <w:r w:rsidRPr="00DA608C">
        <w:rPr>
          <w:b/>
          <w:bCs/>
          <w:lang w:val="en-GB"/>
        </w:rPr>
        <w:t>2. Detecting Diagonal Edges with Prewitt-like Kernels</w:t>
      </w:r>
    </w:p>
    <w:p w14:paraId="64261352" w14:textId="77777777" w:rsidR="00DA608C" w:rsidRPr="00DA608C" w:rsidRDefault="00DA608C" w:rsidP="00DA608C">
      <w:pPr>
        <w:rPr>
          <w:lang w:val="en-GB"/>
        </w:rPr>
      </w:pPr>
      <w:r w:rsidRPr="00DA608C">
        <w:rPr>
          <w:lang w:val="en-GB"/>
        </w:rPr>
        <w:lastRenderedPageBreak/>
        <w:t xml:space="preserve">Although the original Prewitt operator is designed for horizontal and vertical edges, diagonal edges can be detected by creating </w:t>
      </w:r>
      <w:r w:rsidRPr="00DA608C">
        <w:rPr>
          <w:b/>
          <w:bCs/>
          <w:lang w:val="en-GB"/>
        </w:rPr>
        <w:t>custom kernels</w:t>
      </w:r>
      <w:r w:rsidRPr="00DA608C">
        <w:rPr>
          <w:lang w:val="en-GB"/>
        </w:rPr>
        <w:t xml:space="preserve"> using similar logic.</w:t>
      </w:r>
    </w:p>
    <w:p w14:paraId="23C025AE" w14:textId="77777777" w:rsidR="00DA608C" w:rsidRPr="00DA608C" w:rsidRDefault="00DA608C" w:rsidP="00DA608C">
      <w:pPr>
        <w:rPr>
          <w:b/>
          <w:bCs/>
          <w:lang w:val="en-GB"/>
        </w:rPr>
      </w:pPr>
      <w:r w:rsidRPr="00DA608C">
        <w:rPr>
          <w:b/>
          <w:bCs/>
          <w:lang w:val="en-GB"/>
        </w:rPr>
        <w:t>Diagonal Prewitt Kernel (45° direction):</w:t>
      </w:r>
    </w:p>
    <w:p w14:paraId="1D72457A" w14:textId="77777777" w:rsidR="00DA608C" w:rsidRPr="00DA608C" w:rsidRDefault="00DA608C" w:rsidP="00DA608C">
      <w:pPr>
        <w:rPr>
          <w:lang w:val="en-GB"/>
        </w:rPr>
      </w:pPr>
      <w:r w:rsidRPr="00DA608C">
        <w:rPr>
          <w:lang w:val="en-GB"/>
        </w:rPr>
        <w:t>Gd1=[011−101−1−10]G_{d1} = \begin{</w:t>
      </w:r>
      <w:proofErr w:type="spellStart"/>
      <w:r w:rsidRPr="00DA608C">
        <w:rPr>
          <w:lang w:val="en-GB"/>
        </w:rPr>
        <w:t>bmatrix</w:t>
      </w:r>
      <w:proofErr w:type="spellEnd"/>
      <w:r w:rsidRPr="00DA608C">
        <w:rPr>
          <w:lang w:val="en-GB"/>
        </w:rPr>
        <w:t>} 0 &amp; 1 &amp; 1 \\ -1 &amp; 0 &amp; 1 \\ -1 &amp; -1 &amp; 0 \end{</w:t>
      </w:r>
      <w:proofErr w:type="spellStart"/>
      <w:r w:rsidRPr="00DA608C">
        <w:rPr>
          <w:lang w:val="en-GB"/>
        </w:rPr>
        <w:t>bmatrix</w:t>
      </w:r>
      <w:proofErr w:type="spellEnd"/>
      <w:r w:rsidRPr="00DA608C">
        <w:rPr>
          <w:lang w:val="en-GB"/>
        </w:rPr>
        <w:t xml:space="preserve">}Gd1​=​0−1−1​10−1​110​​ </w:t>
      </w:r>
    </w:p>
    <w:p w14:paraId="43E014D0" w14:textId="77777777" w:rsidR="00DA608C" w:rsidRPr="00DA608C" w:rsidRDefault="00DA608C" w:rsidP="00DA608C">
      <w:pPr>
        <w:rPr>
          <w:b/>
          <w:bCs/>
          <w:lang w:val="en-GB"/>
        </w:rPr>
      </w:pPr>
      <w:r w:rsidRPr="00DA608C">
        <w:rPr>
          <w:b/>
          <w:bCs/>
          <w:lang w:val="en-GB"/>
        </w:rPr>
        <w:t>Diagonal Prewitt Kernel (135° direction):</w:t>
      </w:r>
    </w:p>
    <w:p w14:paraId="068B51F2" w14:textId="77777777" w:rsidR="00DA608C" w:rsidRPr="00DA608C" w:rsidRDefault="00DA608C" w:rsidP="00DA608C">
      <w:pPr>
        <w:rPr>
          <w:lang w:val="en-GB"/>
        </w:rPr>
      </w:pPr>
      <w:r w:rsidRPr="00DA608C">
        <w:rPr>
          <w:lang w:val="en-GB"/>
        </w:rPr>
        <w:t>Gd2=[11010−10−1−1]G_{d2} = \begin{</w:t>
      </w:r>
      <w:proofErr w:type="spellStart"/>
      <w:r w:rsidRPr="00DA608C">
        <w:rPr>
          <w:lang w:val="en-GB"/>
        </w:rPr>
        <w:t>bmatrix</w:t>
      </w:r>
      <w:proofErr w:type="spellEnd"/>
      <w:r w:rsidRPr="00DA608C">
        <w:rPr>
          <w:lang w:val="en-GB"/>
        </w:rPr>
        <w:t>} 1 &amp; 1 &amp; 0 \\ 1 &amp; 0 &amp; -1 \\ 0 &amp; -1 &amp; -1 \end{</w:t>
      </w:r>
      <w:proofErr w:type="spellStart"/>
      <w:r w:rsidRPr="00DA608C">
        <w:rPr>
          <w:lang w:val="en-GB"/>
        </w:rPr>
        <w:t>bmatrix</w:t>
      </w:r>
      <w:proofErr w:type="spellEnd"/>
      <w:r w:rsidRPr="00DA608C">
        <w:rPr>
          <w:lang w:val="en-GB"/>
        </w:rPr>
        <w:t xml:space="preserve">}Gd2​=​110​10−1​0−1−1​​ </w:t>
      </w:r>
    </w:p>
    <w:p w14:paraId="29D37759" w14:textId="77777777" w:rsidR="00DA608C" w:rsidRPr="00DA608C" w:rsidRDefault="00DA608C" w:rsidP="00DA608C">
      <w:pPr>
        <w:rPr>
          <w:lang w:val="en-GB"/>
        </w:rPr>
      </w:pPr>
      <w:r w:rsidRPr="00DA608C">
        <w:rPr>
          <w:lang w:val="en-GB"/>
        </w:rPr>
        <w:t>These diagonal kernels are not part of the standard Prewitt operator but are adapted for applications that require more directional sensitivity.</w:t>
      </w:r>
    </w:p>
    <w:p w14:paraId="30966148" w14:textId="4240897A" w:rsidR="00DA608C" w:rsidRPr="00DA608C" w:rsidRDefault="00DA608C" w:rsidP="00DA608C">
      <w:pPr>
        <w:rPr>
          <w:lang w:val="en-GB"/>
        </w:rPr>
      </w:pPr>
    </w:p>
    <w:p w14:paraId="141ED9BB" w14:textId="77777777" w:rsidR="00DA608C" w:rsidRPr="00DA608C" w:rsidRDefault="00DA608C" w:rsidP="00DA608C">
      <w:pPr>
        <w:rPr>
          <w:b/>
          <w:bCs/>
          <w:lang w:val="en-GB"/>
        </w:rPr>
      </w:pPr>
      <w:r w:rsidRPr="00DA608C">
        <w:rPr>
          <w:b/>
          <w:bCs/>
          <w:lang w:val="en-GB"/>
        </w:rPr>
        <w:t>3. Gradient Magnitude and Edge Strength</w:t>
      </w:r>
    </w:p>
    <w:p w14:paraId="7E9394DA" w14:textId="77777777" w:rsidR="00DA608C" w:rsidRPr="00DA608C" w:rsidRDefault="00DA608C" w:rsidP="00DA608C">
      <w:pPr>
        <w:rPr>
          <w:lang w:val="en-GB"/>
        </w:rPr>
      </w:pPr>
      <w:r w:rsidRPr="00DA608C">
        <w:rPr>
          <w:lang w:val="en-GB"/>
        </w:rPr>
        <w:t>Once the horizontal and vertical gradients are computed (</w:t>
      </w:r>
      <w:proofErr w:type="spellStart"/>
      <w:r w:rsidRPr="00DA608C">
        <w:rPr>
          <w:lang w:val="en-GB"/>
        </w:rPr>
        <w:t>GxG_xGx</w:t>
      </w:r>
      <w:proofErr w:type="spellEnd"/>
      <w:r w:rsidRPr="00DA608C">
        <w:rPr>
          <w:lang w:val="en-GB"/>
        </w:rPr>
        <w:t xml:space="preserve">​ and </w:t>
      </w:r>
      <w:proofErr w:type="spellStart"/>
      <w:r w:rsidRPr="00DA608C">
        <w:rPr>
          <w:lang w:val="en-GB"/>
        </w:rPr>
        <w:t>GyG_yGy</w:t>
      </w:r>
      <w:proofErr w:type="spellEnd"/>
      <w:r w:rsidRPr="00DA608C">
        <w:rPr>
          <w:lang w:val="en-GB"/>
        </w:rPr>
        <w:t xml:space="preserve">​), the </w:t>
      </w:r>
      <w:r w:rsidRPr="00DA608C">
        <w:rPr>
          <w:b/>
          <w:bCs/>
          <w:lang w:val="en-GB"/>
        </w:rPr>
        <w:t>gradient magnitude</w:t>
      </w:r>
      <w:r w:rsidRPr="00DA608C">
        <w:rPr>
          <w:lang w:val="en-GB"/>
        </w:rPr>
        <w:t xml:space="preserve"> is calculated using:</w:t>
      </w:r>
    </w:p>
    <w:p w14:paraId="7EC258B1" w14:textId="77777777" w:rsidR="00DA608C" w:rsidRPr="00DA608C" w:rsidRDefault="00DA608C" w:rsidP="00DA608C">
      <w:pPr>
        <w:rPr>
          <w:lang w:val="en-GB"/>
        </w:rPr>
      </w:pPr>
      <w:r w:rsidRPr="00DA608C">
        <w:rPr>
          <w:lang w:val="en-GB"/>
        </w:rPr>
        <w:t xml:space="preserve">∣G∣=Gx2+Gy2|G| = \sqrt{G_x^2 + G_y^2}∣G∣=Gx2​+Gy2​​ </w:t>
      </w:r>
    </w:p>
    <w:p w14:paraId="00D174EB" w14:textId="77777777" w:rsidR="00DA608C" w:rsidRPr="00DA608C" w:rsidRDefault="00DA608C" w:rsidP="00DA608C">
      <w:pPr>
        <w:rPr>
          <w:lang w:val="en-GB"/>
        </w:rPr>
      </w:pPr>
      <w:r w:rsidRPr="00DA608C">
        <w:rPr>
          <w:lang w:val="en-GB"/>
        </w:rPr>
        <w:t>Or for computational simplicity:</w:t>
      </w:r>
    </w:p>
    <w:p w14:paraId="7E7EFD29" w14:textId="77777777" w:rsidR="00DA608C" w:rsidRPr="00DA608C" w:rsidRDefault="00DA608C" w:rsidP="00DA608C">
      <w:pPr>
        <w:rPr>
          <w:lang w:val="en-GB"/>
        </w:rPr>
      </w:pPr>
      <w:r w:rsidRPr="00DA608C">
        <w:rPr>
          <w:lang w:val="en-GB"/>
        </w:rPr>
        <w:t>∣G∣=∣Gx∣+∣Gy∣|G| = |</w:t>
      </w:r>
      <w:proofErr w:type="spellStart"/>
      <w:r w:rsidRPr="00DA608C">
        <w:rPr>
          <w:lang w:val="en-GB"/>
        </w:rPr>
        <w:t>G_x</w:t>
      </w:r>
      <w:proofErr w:type="spellEnd"/>
      <w:r w:rsidRPr="00DA608C">
        <w:rPr>
          <w:lang w:val="en-GB"/>
        </w:rPr>
        <w:t>| + |</w:t>
      </w:r>
      <w:proofErr w:type="spellStart"/>
      <w:r w:rsidRPr="00DA608C">
        <w:rPr>
          <w:lang w:val="en-GB"/>
        </w:rPr>
        <w:t>G_y</w:t>
      </w:r>
      <w:proofErr w:type="spellEnd"/>
      <w:r w:rsidRPr="00DA608C">
        <w:rPr>
          <w:lang w:val="en-GB"/>
        </w:rPr>
        <w:t xml:space="preserve">|∣G∣=∣Gx​∣+∣Gy​∣ </w:t>
      </w:r>
    </w:p>
    <w:p w14:paraId="68C30B06" w14:textId="77777777" w:rsidR="00DA608C" w:rsidRPr="00DA608C" w:rsidRDefault="00DA608C" w:rsidP="00DA608C">
      <w:pPr>
        <w:rPr>
          <w:lang w:val="en-GB"/>
        </w:rPr>
      </w:pPr>
      <w:r w:rsidRPr="00DA608C">
        <w:rPr>
          <w:lang w:val="en-GB"/>
        </w:rPr>
        <w:t>The resulting image highlights the edges with strong gradient changes, and edge strength corresponds to the gradient magnitude.</w:t>
      </w:r>
    </w:p>
    <w:p w14:paraId="1D8AD799" w14:textId="40E6DD0B" w:rsidR="00DA608C" w:rsidRPr="00DA608C" w:rsidRDefault="00DA608C" w:rsidP="00DA608C">
      <w:pPr>
        <w:rPr>
          <w:lang w:val="en-GB"/>
        </w:rPr>
      </w:pPr>
    </w:p>
    <w:p w14:paraId="727DCA11" w14:textId="77777777" w:rsidR="00DA608C" w:rsidRPr="00DA608C" w:rsidRDefault="00DA608C" w:rsidP="00DA608C">
      <w:pPr>
        <w:rPr>
          <w:b/>
          <w:bCs/>
          <w:lang w:val="en-GB"/>
        </w:rPr>
      </w:pPr>
      <w:r w:rsidRPr="00DA608C">
        <w:rPr>
          <w:b/>
          <w:bCs/>
          <w:lang w:val="en-GB"/>
        </w:rPr>
        <w:t>4. Applications and Advantages of Prewitt Operator</w:t>
      </w:r>
    </w:p>
    <w:p w14:paraId="5EBDE4F0" w14:textId="77777777" w:rsidR="00DA608C" w:rsidRPr="00DA608C" w:rsidRDefault="00DA608C" w:rsidP="00DA608C">
      <w:pPr>
        <w:rPr>
          <w:b/>
          <w:bCs/>
          <w:lang w:val="en-GB"/>
        </w:rPr>
      </w:pPr>
      <w:r w:rsidRPr="00DA608C">
        <w:rPr>
          <w:b/>
          <w:bCs/>
          <w:lang w:val="en-GB"/>
        </w:rPr>
        <w:t>Applications:</w:t>
      </w:r>
    </w:p>
    <w:p w14:paraId="3604A148" w14:textId="77777777" w:rsidR="00DA608C" w:rsidRPr="00DA608C" w:rsidRDefault="00DA608C" w:rsidP="00DA608C">
      <w:pPr>
        <w:numPr>
          <w:ilvl w:val="0"/>
          <w:numId w:val="24"/>
        </w:numPr>
        <w:rPr>
          <w:lang w:val="en-GB"/>
        </w:rPr>
      </w:pPr>
      <w:r w:rsidRPr="00DA608C">
        <w:rPr>
          <w:lang w:val="en-GB"/>
        </w:rPr>
        <w:t>Detecting object boundaries in images.</w:t>
      </w:r>
    </w:p>
    <w:p w14:paraId="6AAC15AE" w14:textId="77777777" w:rsidR="00DA608C" w:rsidRPr="00DA608C" w:rsidRDefault="00DA608C" w:rsidP="00DA608C">
      <w:pPr>
        <w:numPr>
          <w:ilvl w:val="0"/>
          <w:numId w:val="24"/>
        </w:numPr>
        <w:rPr>
          <w:lang w:val="en-GB"/>
        </w:rPr>
      </w:pPr>
      <w:r w:rsidRPr="00DA608C">
        <w:rPr>
          <w:lang w:val="en-GB"/>
        </w:rPr>
        <w:t>Segmenting images based on texture and structure.</w:t>
      </w:r>
    </w:p>
    <w:p w14:paraId="66C89BD6" w14:textId="77777777" w:rsidR="00DA608C" w:rsidRPr="00DA608C" w:rsidRDefault="00DA608C" w:rsidP="00DA608C">
      <w:pPr>
        <w:numPr>
          <w:ilvl w:val="0"/>
          <w:numId w:val="24"/>
        </w:numPr>
        <w:rPr>
          <w:lang w:val="en-GB"/>
        </w:rPr>
      </w:pPr>
      <w:r w:rsidRPr="00DA608C">
        <w:rPr>
          <w:lang w:val="en-GB"/>
        </w:rPr>
        <w:t>Used in medical imaging, document analysis, and object tracking.</w:t>
      </w:r>
    </w:p>
    <w:p w14:paraId="390F4299" w14:textId="77777777" w:rsidR="00DA608C" w:rsidRPr="00DA608C" w:rsidRDefault="00DA608C" w:rsidP="00DA608C">
      <w:pPr>
        <w:rPr>
          <w:b/>
          <w:bCs/>
          <w:lang w:val="en-GB"/>
        </w:rPr>
      </w:pPr>
      <w:r w:rsidRPr="00DA608C">
        <w:rPr>
          <w:b/>
          <w:bCs/>
          <w:lang w:val="en-GB"/>
        </w:rPr>
        <w:t>Advantages:</w:t>
      </w:r>
    </w:p>
    <w:p w14:paraId="197AC9F7" w14:textId="77777777" w:rsidR="00DA608C" w:rsidRPr="00DA608C" w:rsidRDefault="00DA608C" w:rsidP="00DA608C">
      <w:pPr>
        <w:numPr>
          <w:ilvl w:val="0"/>
          <w:numId w:val="25"/>
        </w:numPr>
        <w:rPr>
          <w:lang w:val="en-GB"/>
        </w:rPr>
      </w:pPr>
      <w:r w:rsidRPr="00DA608C">
        <w:rPr>
          <w:lang w:val="en-GB"/>
        </w:rPr>
        <w:t>Simple and fast computation.</w:t>
      </w:r>
    </w:p>
    <w:p w14:paraId="16A2CF2A" w14:textId="77777777" w:rsidR="00DA608C" w:rsidRPr="00DA608C" w:rsidRDefault="00DA608C" w:rsidP="00DA608C">
      <w:pPr>
        <w:numPr>
          <w:ilvl w:val="0"/>
          <w:numId w:val="25"/>
        </w:numPr>
        <w:rPr>
          <w:lang w:val="en-GB"/>
        </w:rPr>
      </w:pPr>
      <w:r w:rsidRPr="00DA608C">
        <w:rPr>
          <w:lang w:val="en-GB"/>
        </w:rPr>
        <w:t>Effective in detecting horizontal and vertical edges.</w:t>
      </w:r>
    </w:p>
    <w:p w14:paraId="7EF24E34" w14:textId="77777777" w:rsidR="00DA608C" w:rsidRPr="00DA608C" w:rsidRDefault="00DA608C" w:rsidP="00DA608C">
      <w:pPr>
        <w:numPr>
          <w:ilvl w:val="0"/>
          <w:numId w:val="25"/>
        </w:numPr>
        <w:rPr>
          <w:lang w:val="en-GB"/>
        </w:rPr>
      </w:pPr>
      <w:r w:rsidRPr="00DA608C">
        <w:rPr>
          <w:lang w:val="en-GB"/>
        </w:rPr>
        <w:lastRenderedPageBreak/>
        <w:t xml:space="preserve">Smoother results than Sobel in some scenarios since the weights are uniform (no emphasis on the </w:t>
      </w:r>
      <w:proofErr w:type="spellStart"/>
      <w:r w:rsidRPr="00DA608C">
        <w:rPr>
          <w:lang w:val="en-GB"/>
        </w:rPr>
        <w:t>center</w:t>
      </w:r>
      <w:proofErr w:type="spellEnd"/>
      <w:r w:rsidRPr="00DA608C">
        <w:rPr>
          <w:lang w:val="en-GB"/>
        </w:rPr>
        <w:t xml:space="preserve"> row or column).</w:t>
      </w:r>
    </w:p>
    <w:p w14:paraId="30AF19D3" w14:textId="73BAD306" w:rsidR="00DA608C" w:rsidRPr="00DA608C" w:rsidRDefault="00DA608C" w:rsidP="00DA608C">
      <w:pPr>
        <w:rPr>
          <w:lang w:val="en-GB"/>
        </w:rPr>
      </w:pPr>
    </w:p>
    <w:p w14:paraId="487E9416" w14:textId="77777777" w:rsidR="00DA608C" w:rsidRPr="00DA608C" w:rsidRDefault="00DA608C" w:rsidP="00DA608C">
      <w:pPr>
        <w:rPr>
          <w:b/>
          <w:bCs/>
          <w:lang w:val="en-GB"/>
        </w:rPr>
      </w:pPr>
      <w:r w:rsidRPr="00DA608C">
        <w:rPr>
          <w:b/>
          <w:bCs/>
          <w:lang w:val="en-GB"/>
        </w:rPr>
        <w:t>5. Comparison with Other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3"/>
        <w:gridCol w:w="1631"/>
        <w:gridCol w:w="1886"/>
        <w:gridCol w:w="1906"/>
      </w:tblGrid>
      <w:tr w:rsidR="00DA608C" w:rsidRPr="00DA608C" w14:paraId="77387A6B" w14:textId="77777777" w:rsidTr="00DA608C">
        <w:trPr>
          <w:tblHeader/>
          <w:tblCellSpacing w:w="15" w:type="dxa"/>
        </w:trPr>
        <w:tc>
          <w:tcPr>
            <w:tcW w:w="0" w:type="auto"/>
            <w:vAlign w:val="center"/>
            <w:hideMark/>
          </w:tcPr>
          <w:p w14:paraId="3B03E111" w14:textId="77777777" w:rsidR="00DA608C" w:rsidRPr="00DA608C" w:rsidRDefault="00DA608C" w:rsidP="00DA608C">
            <w:pPr>
              <w:rPr>
                <w:b/>
                <w:bCs/>
                <w:lang w:val="en-GB"/>
              </w:rPr>
            </w:pPr>
            <w:r w:rsidRPr="00DA608C">
              <w:rPr>
                <w:b/>
                <w:bCs/>
                <w:lang w:val="en-GB"/>
              </w:rPr>
              <w:t>Operator</w:t>
            </w:r>
          </w:p>
        </w:tc>
        <w:tc>
          <w:tcPr>
            <w:tcW w:w="0" w:type="auto"/>
            <w:vAlign w:val="center"/>
            <w:hideMark/>
          </w:tcPr>
          <w:p w14:paraId="1EDE112F" w14:textId="77777777" w:rsidR="00DA608C" w:rsidRPr="00DA608C" w:rsidRDefault="00DA608C" w:rsidP="00DA608C">
            <w:pPr>
              <w:rPr>
                <w:b/>
                <w:bCs/>
                <w:lang w:val="en-GB"/>
              </w:rPr>
            </w:pPr>
            <w:r w:rsidRPr="00DA608C">
              <w:rPr>
                <w:b/>
                <w:bCs/>
                <w:lang w:val="en-GB"/>
              </w:rPr>
              <w:t>Weighting</w:t>
            </w:r>
          </w:p>
        </w:tc>
        <w:tc>
          <w:tcPr>
            <w:tcW w:w="0" w:type="auto"/>
            <w:vAlign w:val="center"/>
            <w:hideMark/>
          </w:tcPr>
          <w:p w14:paraId="484600E8" w14:textId="77777777" w:rsidR="00DA608C" w:rsidRPr="00DA608C" w:rsidRDefault="00DA608C" w:rsidP="00DA608C">
            <w:pPr>
              <w:rPr>
                <w:b/>
                <w:bCs/>
                <w:lang w:val="en-GB"/>
              </w:rPr>
            </w:pPr>
            <w:r w:rsidRPr="00DA608C">
              <w:rPr>
                <w:b/>
                <w:bCs/>
                <w:lang w:val="en-GB"/>
              </w:rPr>
              <w:t>Edge Directions</w:t>
            </w:r>
          </w:p>
        </w:tc>
        <w:tc>
          <w:tcPr>
            <w:tcW w:w="0" w:type="auto"/>
            <w:vAlign w:val="center"/>
            <w:hideMark/>
          </w:tcPr>
          <w:p w14:paraId="409D8D09" w14:textId="77777777" w:rsidR="00DA608C" w:rsidRPr="00DA608C" w:rsidRDefault="00DA608C" w:rsidP="00DA608C">
            <w:pPr>
              <w:rPr>
                <w:b/>
                <w:bCs/>
                <w:lang w:val="en-GB"/>
              </w:rPr>
            </w:pPr>
            <w:r w:rsidRPr="00DA608C">
              <w:rPr>
                <w:b/>
                <w:bCs/>
                <w:lang w:val="en-GB"/>
              </w:rPr>
              <w:t>Noise Sensitivity</w:t>
            </w:r>
          </w:p>
        </w:tc>
      </w:tr>
      <w:tr w:rsidR="00DA608C" w:rsidRPr="00DA608C" w14:paraId="4A9CD642" w14:textId="77777777" w:rsidTr="00DA608C">
        <w:trPr>
          <w:tblCellSpacing w:w="15" w:type="dxa"/>
        </w:trPr>
        <w:tc>
          <w:tcPr>
            <w:tcW w:w="0" w:type="auto"/>
            <w:vAlign w:val="center"/>
            <w:hideMark/>
          </w:tcPr>
          <w:p w14:paraId="4CBD4724" w14:textId="77777777" w:rsidR="00DA608C" w:rsidRPr="00DA608C" w:rsidRDefault="00DA608C" w:rsidP="00DA608C">
            <w:pPr>
              <w:rPr>
                <w:lang w:val="en-GB"/>
              </w:rPr>
            </w:pPr>
            <w:r w:rsidRPr="00DA608C">
              <w:rPr>
                <w:lang w:val="en-GB"/>
              </w:rPr>
              <w:t>Prewitt</w:t>
            </w:r>
          </w:p>
        </w:tc>
        <w:tc>
          <w:tcPr>
            <w:tcW w:w="0" w:type="auto"/>
            <w:vAlign w:val="center"/>
            <w:hideMark/>
          </w:tcPr>
          <w:p w14:paraId="145F1C0E" w14:textId="77777777" w:rsidR="00DA608C" w:rsidRPr="00DA608C" w:rsidRDefault="00DA608C" w:rsidP="00DA608C">
            <w:pPr>
              <w:rPr>
                <w:lang w:val="en-GB"/>
              </w:rPr>
            </w:pPr>
            <w:r w:rsidRPr="00DA608C">
              <w:rPr>
                <w:lang w:val="en-GB"/>
              </w:rPr>
              <w:t>Uniform weights</w:t>
            </w:r>
          </w:p>
        </w:tc>
        <w:tc>
          <w:tcPr>
            <w:tcW w:w="0" w:type="auto"/>
            <w:vAlign w:val="center"/>
            <w:hideMark/>
          </w:tcPr>
          <w:p w14:paraId="1FC3EEC0" w14:textId="77777777" w:rsidR="00DA608C" w:rsidRPr="00DA608C" w:rsidRDefault="00DA608C" w:rsidP="00DA608C">
            <w:pPr>
              <w:rPr>
                <w:lang w:val="en-GB"/>
              </w:rPr>
            </w:pPr>
            <w:r w:rsidRPr="00DA608C">
              <w:rPr>
                <w:lang w:val="en-GB"/>
              </w:rPr>
              <w:t>Vertical, Horizontal</w:t>
            </w:r>
          </w:p>
        </w:tc>
        <w:tc>
          <w:tcPr>
            <w:tcW w:w="0" w:type="auto"/>
            <w:vAlign w:val="center"/>
            <w:hideMark/>
          </w:tcPr>
          <w:p w14:paraId="3AAAEEED" w14:textId="77777777" w:rsidR="00DA608C" w:rsidRPr="00DA608C" w:rsidRDefault="00DA608C" w:rsidP="00DA608C">
            <w:pPr>
              <w:rPr>
                <w:lang w:val="en-GB"/>
              </w:rPr>
            </w:pPr>
            <w:r w:rsidRPr="00DA608C">
              <w:rPr>
                <w:lang w:val="en-GB"/>
              </w:rPr>
              <w:t>Moderate</w:t>
            </w:r>
          </w:p>
        </w:tc>
      </w:tr>
      <w:tr w:rsidR="00DA608C" w:rsidRPr="00DA608C" w14:paraId="5DB2844A" w14:textId="77777777" w:rsidTr="00DA608C">
        <w:trPr>
          <w:tblCellSpacing w:w="15" w:type="dxa"/>
        </w:trPr>
        <w:tc>
          <w:tcPr>
            <w:tcW w:w="0" w:type="auto"/>
            <w:vAlign w:val="center"/>
            <w:hideMark/>
          </w:tcPr>
          <w:p w14:paraId="7DD48BD9" w14:textId="77777777" w:rsidR="00DA608C" w:rsidRPr="00DA608C" w:rsidRDefault="00DA608C" w:rsidP="00DA608C">
            <w:pPr>
              <w:rPr>
                <w:lang w:val="en-GB"/>
              </w:rPr>
            </w:pPr>
            <w:r w:rsidRPr="00DA608C">
              <w:rPr>
                <w:lang w:val="en-GB"/>
              </w:rPr>
              <w:t>Sobel</w:t>
            </w:r>
          </w:p>
        </w:tc>
        <w:tc>
          <w:tcPr>
            <w:tcW w:w="0" w:type="auto"/>
            <w:vAlign w:val="center"/>
            <w:hideMark/>
          </w:tcPr>
          <w:p w14:paraId="5E05F6EC" w14:textId="77777777" w:rsidR="00DA608C" w:rsidRPr="00DA608C" w:rsidRDefault="00DA608C" w:rsidP="00DA608C">
            <w:pPr>
              <w:rPr>
                <w:lang w:val="en-GB"/>
              </w:rPr>
            </w:pPr>
            <w:r w:rsidRPr="00DA608C">
              <w:rPr>
                <w:lang w:val="en-GB"/>
              </w:rPr>
              <w:t xml:space="preserve">Weighted </w:t>
            </w:r>
            <w:proofErr w:type="spellStart"/>
            <w:r w:rsidRPr="00DA608C">
              <w:rPr>
                <w:lang w:val="en-GB"/>
              </w:rPr>
              <w:t>center</w:t>
            </w:r>
            <w:proofErr w:type="spellEnd"/>
          </w:p>
        </w:tc>
        <w:tc>
          <w:tcPr>
            <w:tcW w:w="0" w:type="auto"/>
            <w:vAlign w:val="center"/>
            <w:hideMark/>
          </w:tcPr>
          <w:p w14:paraId="25DE9593" w14:textId="77777777" w:rsidR="00DA608C" w:rsidRPr="00DA608C" w:rsidRDefault="00DA608C" w:rsidP="00DA608C">
            <w:pPr>
              <w:rPr>
                <w:lang w:val="en-GB"/>
              </w:rPr>
            </w:pPr>
            <w:r w:rsidRPr="00DA608C">
              <w:rPr>
                <w:lang w:val="en-GB"/>
              </w:rPr>
              <w:t>Vertical, Horizontal</w:t>
            </w:r>
          </w:p>
        </w:tc>
        <w:tc>
          <w:tcPr>
            <w:tcW w:w="0" w:type="auto"/>
            <w:vAlign w:val="center"/>
            <w:hideMark/>
          </w:tcPr>
          <w:p w14:paraId="671CFA12" w14:textId="77777777" w:rsidR="00DA608C" w:rsidRPr="00DA608C" w:rsidRDefault="00DA608C" w:rsidP="00DA608C">
            <w:pPr>
              <w:rPr>
                <w:lang w:val="en-GB"/>
              </w:rPr>
            </w:pPr>
            <w:r w:rsidRPr="00DA608C">
              <w:rPr>
                <w:lang w:val="en-GB"/>
              </w:rPr>
              <w:t>Lower than Prewitt</w:t>
            </w:r>
          </w:p>
        </w:tc>
      </w:tr>
      <w:tr w:rsidR="00DA608C" w:rsidRPr="00DA608C" w14:paraId="79DACF76" w14:textId="77777777" w:rsidTr="00DA608C">
        <w:trPr>
          <w:tblCellSpacing w:w="15" w:type="dxa"/>
        </w:trPr>
        <w:tc>
          <w:tcPr>
            <w:tcW w:w="0" w:type="auto"/>
            <w:vAlign w:val="center"/>
            <w:hideMark/>
          </w:tcPr>
          <w:p w14:paraId="2489FF79" w14:textId="77777777" w:rsidR="00DA608C" w:rsidRPr="00DA608C" w:rsidRDefault="00DA608C" w:rsidP="00DA608C">
            <w:pPr>
              <w:rPr>
                <w:lang w:val="en-GB"/>
              </w:rPr>
            </w:pPr>
            <w:r w:rsidRPr="00DA608C">
              <w:rPr>
                <w:lang w:val="en-GB"/>
              </w:rPr>
              <w:t>Roberts</w:t>
            </w:r>
          </w:p>
        </w:tc>
        <w:tc>
          <w:tcPr>
            <w:tcW w:w="0" w:type="auto"/>
            <w:vAlign w:val="center"/>
            <w:hideMark/>
          </w:tcPr>
          <w:p w14:paraId="5D1A90B5" w14:textId="77777777" w:rsidR="00DA608C" w:rsidRPr="00DA608C" w:rsidRDefault="00DA608C" w:rsidP="00DA608C">
            <w:pPr>
              <w:rPr>
                <w:lang w:val="en-GB"/>
              </w:rPr>
            </w:pPr>
            <w:r w:rsidRPr="00DA608C">
              <w:rPr>
                <w:lang w:val="en-GB"/>
              </w:rPr>
              <w:t>Diagonal (2×2)</w:t>
            </w:r>
          </w:p>
        </w:tc>
        <w:tc>
          <w:tcPr>
            <w:tcW w:w="0" w:type="auto"/>
            <w:vAlign w:val="center"/>
            <w:hideMark/>
          </w:tcPr>
          <w:p w14:paraId="5F2E6218" w14:textId="77777777" w:rsidR="00DA608C" w:rsidRPr="00DA608C" w:rsidRDefault="00DA608C" w:rsidP="00DA608C">
            <w:pPr>
              <w:rPr>
                <w:lang w:val="en-GB"/>
              </w:rPr>
            </w:pPr>
            <w:r w:rsidRPr="00DA608C">
              <w:rPr>
                <w:lang w:val="en-GB"/>
              </w:rPr>
              <w:t>45°, 135°</w:t>
            </w:r>
          </w:p>
        </w:tc>
        <w:tc>
          <w:tcPr>
            <w:tcW w:w="0" w:type="auto"/>
            <w:vAlign w:val="center"/>
            <w:hideMark/>
          </w:tcPr>
          <w:p w14:paraId="1176139B" w14:textId="77777777" w:rsidR="00DA608C" w:rsidRPr="00DA608C" w:rsidRDefault="00DA608C" w:rsidP="00DA608C">
            <w:pPr>
              <w:rPr>
                <w:lang w:val="en-GB"/>
              </w:rPr>
            </w:pPr>
            <w:r w:rsidRPr="00DA608C">
              <w:rPr>
                <w:lang w:val="en-GB"/>
              </w:rPr>
              <w:t>Highly sensitive</w:t>
            </w:r>
          </w:p>
        </w:tc>
      </w:tr>
    </w:tbl>
    <w:p w14:paraId="5A55DDDF" w14:textId="613E79D3" w:rsidR="00DA608C" w:rsidRPr="00DA608C" w:rsidRDefault="00DA608C" w:rsidP="00DA608C">
      <w:pPr>
        <w:rPr>
          <w:lang w:val="en-GB"/>
        </w:rPr>
      </w:pPr>
    </w:p>
    <w:p w14:paraId="2B2DA588" w14:textId="77777777" w:rsidR="00DA608C" w:rsidRPr="00DA608C" w:rsidRDefault="00DA608C" w:rsidP="00DA608C">
      <w:pPr>
        <w:rPr>
          <w:b/>
          <w:bCs/>
          <w:lang w:val="en-GB"/>
        </w:rPr>
      </w:pPr>
      <w:r w:rsidRPr="00DA608C">
        <w:rPr>
          <w:b/>
          <w:bCs/>
          <w:lang w:val="en-GB"/>
        </w:rPr>
        <w:t>Summary</w:t>
      </w:r>
    </w:p>
    <w:p w14:paraId="11340D01" w14:textId="77777777" w:rsidR="00DA608C" w:rsidRPr="00DA608C" w:rsidRDefault="00DA608C" w:rsidP="00DA608C">
      <w:pPr>
        <w:rPr>
          <w:lang w:val="en-GB"/>
        </w:rPr>
      </w:pPr>
      <w:r w:rsidRPr="00DA608C">
        <w:rPr>
          <w:lang w:val="en-GB"/>
        </w:rPr>
        <w:t xml:space="preserve">The </w:t>
      </w:r>
      <w:r w:rsidRPr="00DA608C">
        <w:rPr>
          <w:b/>
          <w:bCs/>
          <w:lang w:val="en-GB"/>
        </w:rPr>
        <w:t>Prewitt operator</w:t>
      </w:r>
      <w:r w:rsidRPr="00DA608C">
        <w:rPr>
          <w:lang w:val="en-GB"/>
        </w:rPr>
        <w:t xml:space="preserve"> provides a straightforward method for edge detection using convolution kernels to estimate image gradients. While it natively supports horizontal and vertical edges, it can be extended to diagonal directions by designing suitable kernels. Its balance of simplicity and performance makes it a go-to method in many classical image processing tasks.</w:t>
      </w:r>
    </w:p>
    <w:p w14:paraId="5E109BC5" w14:textId="2B45BF36" w:rsidR="00686703" w:rsidRDefault="00000000">
      <w:r>
        <w:br/>
      </w:r>
    </w:p>
    <w:p w14:paraId="3E34B945" w14:textId="77777777" w:rsidR="00686703" w:rsidRDefault="00000000">
      <w:pPr>
        <w:pStyle w:val="Heading1"/>
      </w:pPr>
      <w:r>
        <w:t>7. Minimum Mean Square Error Filtering for Image Restoration</w:t>
      </w:r>
    </w:p>
    <w:p w14:paraId="07B46AB4" w14:textId="77777777" w:rsidR="00686703" w:rsidRDefault="00000000">
      <w:r>
        <w:t>Minimum Mean Square Error (MMSE) Filtering is used in image restoration techniques to minimize the error between the restored image and the original image by reducing noise or distortions.</w:t>
      </w:r>
    </w:p>
    <w:p w14:paraId="0007AA5C" w14:textId="77777777" w:rsidR="00DA608C" w:rsidRPr="00DA608C" w:rsidRDefault="00DA608C" w:rsidP="00DA608C">
      <w:pPr>
        <w:rPr>
          <w:lang w:val="en-GB"/>
        </w:rPr>
      </w:pPr>
      <w:r w:rsidRPr="00DA608C">
        <w:rPr>
          <w:b/>
          <w:bCs/>
          <w:lang w:val="en-GB"/>
        </w:rPr>
        <w:t>Image restoration</w:t>
      </w:r>
      <w:r w:rsidRPr="00DA608C">
        <w:rPr>
          <w:lang w:val="en-GB"/>
        </w:rPr>
        <w:t xml:space="preserve"> aims to recover an original image that has been degraded by various types of noise or distortion. One of the most sophisticated and statistically optimal approaches for restoration is the </w:t>
      </w:r>
      <w:r w:rsidRPr="00DA608C">
        <w:rPr>
          <w:b/>
          <w:bCs/>
          <w:lang w:val="en-GB"/>
        </w:rPr>
        <w:t>Minimum Mean Square Error (MMSE) filtering</w:t>
      </w:r>
      <w:r w:rsidRPr="00DA608C">
        <w:rPr>
          <w:lang w:val="en-GB"/>
        </w:rPr>
        <w:t xml:space="preserve"> technique.</w:t>
      </w:r>
    </w:p>
    <w:p w14:paraId="411F359B" w14:textId="34D47C2E" w:rsidR="00DA608C" w:rsidRPr="00DA608C" w:rsidRDefault="00DA608C" w:rsidP="00DA608C">
      <w:pPr>
        <w:rPr>
          <w:lang w:val="en-GB"/>
        </w:rPr>
      </w:pPr>
    </w:p>
    <w:p w14:paraId="65585F43" w14:textId="77777777" w:rsidR="00DA608C" w:rsidRPr="00DA608C" w:rsidRDefault="00DA608C" w:rsidP="00DA608C">
      <w:pPr>
        <w:rPr>
          <w:b/>
          <w:bCs/>
          <w:lang w:val="en-GB"/>
        </w:rPr>
      </w:pPr>
      <w:r w:rsidRPr="00DA608C">
        <w:rPr>
          <w:b/>
          <w:bCs/>
          <w:lang w:val="en-GB"/>
        </w:rPr>
        <w:t>Introduction to MMSE Filtering</w:t>
      </w:r>
    </w:p>
    <w:p w14:paraId="0A4B80A8" w14:textId="77777777" w:rsidR="00DA608C" w:rsidRPr="00DA608C" w:rsidRDefault="00DA608C" w:rsidP="00DA608C">
      <w:pPr>
        <w:rPr>
          <w:lang w:val="en-GB"/>
        </w:rPr>
      </w:pPr>
      <w:r w:rsidRPr="00DA608C">
        <w:rPr>
          <w:lang w:val="en-GB"/>
        </w:rPr>
        <w:t xml:space="preserve">The </w:t>
      </w:r>
      <w:r w:rsidRPr="00DA608C">
        <w:rPr>
          <w:b/>
          <w:bCs/>
          <w:lang w:val="en-GB"/>
        </w:rPr>
        <w:t>MMSE filter</w:t>
      </w:r>
      <w:r w:rsidRPr="00DA608C">
        <w:rPr>
          <w:lang w:val="en-GB"/>
        </w:rPr>
        <w:t xml:space="preserve"> is a statistical estimation technique used to estimate the original image by minimizing the </w:t>
      </w:r>
      <w:r w:rsidRPr="00DA608C">
        <w:rPr>
          <w:b/>
          <w:bCs/>
          <w:lang w:val="en-GB"/>
        </w:rPr>
        <w:t>mean square error (MSE)</w:t>
      </w:r>
      <w:r w:rsidRPr="00DA608C">
        <w:rPr>
          <w:lang w:val="en-GB"/>
        </w:rPr>
        <w:t xml:space="preserve"> between the actual image and the restored image. In simple terms, it attempts to find a restored image that is as close as possible to the original, uncorrupted image.</w:t>
      </w:r>
    </w:p>
    <w:p w14:paraId="0D93756A" w14:textId="77777777" w:rsidR="00DA608C" w:rsidRPr="00DA608C" w:rsidRDefault="00DA608C" w:rsidP="00DA608C">
      <w:pPr>
        <w:rPr>
          <w:lang w:val="en-GB"/>
        </w:rPr>
      </w:pPr>
      <w:r w:rsidRPr="00DA608C">
        <w:rPr>
          <w:lang w:val="en-GB"/>
        </w:rPr>
        <w:lastRenderedPageBreak/>
        <w:t xml:space="preserve">MMSE is especially useful when the degradation process and the noise characteristics are known or can be </w:t>
      </w:r>
      <w:proofErr w:type="spellStart"/>
      <w:r w:rsidRPr="00DA608C">
        <w:rPr>
          <w:lang w:val="en-GB"/>
        </w:rPr>
        <w:t>modeled</w:t>
      </w:r>
      <w:proofErr w:type="spellEnd"/>
      <w:r w:rsidRPr="00DA608C">
        <w:rPr>
          <w:lang w:val="en-GB"/>
        </w:rPr>
        <w:t>.</w:t>
      </w:r>
    </w:p>
    <w:p w14:paraId="6D0C28D0" w14:textId="56ACB319" w:rsidR="00DA608C" w:rsidRPr="00DA608C" w:rsidRDefault="00DA608C" w:rsidP="00DA608C">
      <w:pPr>
        <w:rPr>
          <w:lang w:val="en-GB"/>
        </w:rPr>
      </w:pPr>
    </w:p>
    <w:p w14:paraId="0686B471" w14:textId="77777777" w:rsidR="00DA608C" w:rsidRPr="00DA608C" w:rsidRDefault="00DA608C" w:rsidP="00DA608C">
      <w:pPr>
        <w:rPr>
          <w:b/>
          <w:bCs/>
          <w:lang w:val="en-GB"/>
        </w:rPr>
      </w:pPr>
      <w:r w:rsidRPr="00DA608C">
        <w:rPr>
          <w:b/>
          <w:bCs/>
          <w:lang w:val="en-GB"/>
        </w:rPr>
        <w:t>1. Image Degradation Model</w:t>
      </w:r>
    </w:p>
    <w:p w14:paraId="78C516B5" w14:textId="77777777" w:rsidR="00DA608C" w:rsidRPr="00DA608C" w:rsidRDefault="00DA608C" w:rsidP="00DA608C">
      <w:pPr>
        <w:rPr>
          <w:lang w:val="en-GB"/>
        </w:rPr>
      </w:pPr>
      <w:r w:rsidRPr="00DA608C">
        <w:rPr>
          <w:lang w:val="en-GB"/>
        </w:rPr>
        <w:t>Let’s begin by understanding the image degradation model, which can be represented as:</w:t>
      </w:r>
    </w:p>
    <w:p w14:paraId="3C051EC8" w14:textId="77777777" w:rsidR="00DA608C" w:rsidRPr="00DA608C" w:rsidRDefault="00DA608C" w:rsidP="00DA608C">
      <w:pPr>
        <w:rPr>
          <w:lang w:val="en-GB"/>
        </w:rPr>
      </w:pPr>
      <w:r w:rsidRPr="00DA608C">
        <w:rPr>
          <w:lang w:val="en-GB"/>
        </w:rPr>
        <w:t>g(</w:t>
      </w:r>
      <w:proofErr w:type="spellStart"/>
      <w:r w:rsidRPr="00DA608C">
        <w:rPr>
          <w:lang w:val="en-GB"/>
        </w:rPr>
        <w:t>x,y</w:t>
      </w:r>
      <w:proofErr w:type="spellEnd"/>
      <w:r w:rsidRPr="00DA608C">
        <w:rPr>
          <w:lang w:val="en-GB"/>
        </w:rPr>
        <w:t>)=h(</w:t>
      </w:r>
      <w:proofErr w:type="spellStart"/>
      <w:r w:rsidRPr="00DA608C">
        <w:rPr>
          <w:lang w:val="en-GB"/>
        </w:rPr>
        <w:t>x,y</w:t>
      </w:r>
      <w:proofErr w:type="spellEnd"/>
      <w:r w:rsidRPr="00DA608C">
        <w:rPr>
          <w:lang w:val="en-GB"/>
        </w:rPr>
        <w:t>)∗f(</w:t>
      </w:r>
      <w:proofErr w:type="spellStart"/>
      <w:r w:rsidRPr="00DA608C">
        <w:rPr>
          <w:lang w:val="en-GB"/>
        </w:rPr>
        <w:t>x,y</w:t>
      </w:r>
      <w:proofErr w:type="spellEnd"/>
      <w:r w:rsidRPr="00DA608C">
        <w:rPr>
          <w:lang w:val="en-GB"/>
        </w:rPr>
        <w:t>)+η(</w:t>
      </w:r>
      <w:proofErr w:type="spellStart"/>
      <w:r w:rsidRPr="00DA608C">
        <w:rPr>
          <w:lang w:val="en-GB"/>
        </w:rPr>
        <w:t>x,y</w:t>
      </w:r>
      <w:proofErr w:type="spellEnd"/>
      <w:r w:rsidRPr="00DA608C">
        <w:rPr>
          <w:lang w:val="en-GB"/>
        </w:rPr>
        <w:t>)g(x, y) = h(x, y) * f(x, y) + \eta(x, y)g(</w:t>
      </w:r>
      <w:proofErr w:type="spellStart"/>
      <w:r w:rsidRPr="00DA608C">
        <w:rPr>
          <w:lang w:val="en-GB"/>
        </w:rPr>
        <w:t>x,y</w:t>
      </w:r>
      <w:proofErr w:type="spellEnd"/>
      <w:r w:rsidRPr="00DA608C">
        <w:rPr>
          <w:lang w:val="en-GB"/>
        </w:rPr>
        <w:t>)=h(</w:t>
      </w:r>
      <w:proofErr w:type="spellStart"/>
      <w:r w:rsidRPr="00DA608C">
        <w:rPr>
          <w:lang w:val="en-GB"/>
        </w:rPr>
        <w:t>x,y</w:t>
      </w:r>
      <w:proofErr w:type="spellEnd"/>
      <w:r w:rsidRPr="00DA608C">
        <w:rPr>
          <w:lang w:val="en-GB"/>
        </w:rPr>
        <w:t>)∗f(</w:t>
      </w:r>
      <w:proofErr w:type="spellStart"/>
      <w:r w:rsidRPr="00DA608C">
        <w:rPr>
          <w:lang w:val="en-GB"/>
        </w:rPr>
        <w:t>x,y</w:t>
      </w:r>
      <w:proofErr w:type="spellEnd"/>
      <w:r w:rsidRPr="00DA608C">
        <w:rPr>
          <w:lang w:val="en-GB"/>
        </w:rPr>
        <w:t>)+η(</w:t>
      </w:r>
      <w:proofErr w:type="spellStart"/>
      <w:r w:rsidRPr="00DA608C">
        <w:rPr>
          <w:lang w:val="en-GB"/>
        </w:rPr>
        <w:t>x,y</w:t>
      </w:r>
      <w:proofErr w:type="spellEnd"/>
      <w:r w:rsidRPr="00DA608C">
        <w:rPr>
          <w:lang w:val="en-GB"/>
        </w:rPr>
        <w:t xml:space="preserve">) </w:t>
      </w:r>
    </w:p>
    <w:p w14:paraId="2B7AB068" w14:textId="77777777" w:rsidR="00DA608C" w:rsidRPr="00DA608C" w:rsidRDefault="00DA608C" w:rsidP="00DA608C">
      <w:pPr>
        <w:rPr>
          <w:lang w:val="en-GB"/>
        </w:rPr>
      </w:pPr>
      <w:r w:rsidRPr="00DA608C">
        <w:rPr>
          <w:lang w:val="en-GB"/>
        </w:rPr>
        <w:t>Where:</w:t>
      </w:r>
    </w:p>
    <w:p w14:paraId="1CCE3FC7" w14:textId="77777777" w:rsidR="00DA608C" w:rsidRPr="00DA608C" w:rsidRDefault="00DA608C" w:rsidP="00DA608C">
      <w:pPr>
        <w:numPr>
          <w:ilvl w:val="0"/>
          <w:numId w:val="26"/>
        </w:numPr>
        <w:rPr>
          <w:lang w:val="en-GB"/>
        </w:rPr>
      </w:pPr>
      <w:r w:rsidRPr="00DA608C">
        <w:rPr>
          <w:lang w:val="en-GB"/>
        </w:rPr>
        <w:t>g(</w:t>
      </w:r>
      <w:proofErr w:type="spellStart"/>
      <w:r w:rsidRPr="00DA608C">
        <w:rPr>
          <w:lang w:val="en-GB"/>
        </w:rPr>
        <w:t>x,y</w:t>
      </w:r>
      <w:proofErr w:type="spellEnd"/>
      <w:r w:rsidRPr="00DA608C">
        <w:rPr>
          <w:lang w:val="en-GB"/>
        </w:rPr>
        <w:t>)g(x, y)g(</w:t>
      </w:r>
      <w:proofErr w:type="spellStart"/>
      <w:r w:rsidRPr="00DA608C">
        <w:rPr>
          <w:lang w:val="en-GB"/>
        </w:rPr>
        <w:t>x,y</w:t>
      </w:r>
      <w:proofErr w:type="spellEnd"/>
      <w:r w:rsidRPr="00DA608C">
        <w:rPr>
          <w:lang w:val="en-GB"/>
        </w:rPr>
        <w:t>): observed (degraded) image</w:t>
      </w:r>
    </w:p>
    <w:p w14:paraId="2F717F66" w14:textId="77777777" w:rsidR="00DA608C" w:rsidRPr="00DA608C" w:rsidRDefault="00DA608C" w:rsidP="00DA608C">
      <w:pPr>
        <w:numPr>
          <w:ilvl w:val="0"/>
          <w:numId w:val="26"/>
        </w:numPr>
        <w:rPr>
          <w:lang w:val="en-GB"/>
        </w:rPr>
      </w:pPr>
      <w:r w:rsidRPr="00DA608C">
        <w:rPr>
          <w:lang w:val="en-GB"/>
        </w:rPr>
        <w:t>h(</w:t>
      </w:r>
      <w:proofErr w:type="spellStart"/>
      <w:r w:rsidRPr="00DA608C">
        <w:rPr>
          <w:lang w:val="en-GB"/>
        </w:rPr>
        <w:t>x,y</w:t>
      </w:r>
      <w:proofErr w:type="spellEnd"/>
      <w:r w:rsidRPr="00DA608C">
        <w:rPr>
          <w:lang w:val="en-GB"/>
        </w:rPr>
        <w:t>)h(x, y)h(</w:t>
      </w:r>
      <w:proofErr w:type="spellStart"/>
      <w:r w:rsidRPr="00DA608C">
        <w:rPr>
          <w:lang w:val="en-GB"/>
        </w:rPr>
        <w:t>x,y</w:t>
      </w:r>
      <w:proofErr w:type="spellEnd"/>
      <w:r w:rsidRPr="00DA608C">
        <w:rPr>
          <w:lang w:val="en-GB"/>
        </w:rPr>
        <w:t>): degradation function (blur, motion, etc.)</w:t>
      </w:r>
    </w:p>
    <w:p w14:paraId="3031382F" w14:textId="77777777" w:rsidR="00DA608C" w:rsidRPr="00DA608C" w:rsidRDefault="00DA608C" w:rsidP="00DA608C">
      <w:pPr>
        <w:numPr>
          <w:ilvl w:val="0"/>
          <w:numId w:val="26"/>
        </w:numPr>
        <w:rPr>
          <w:lang w:val="en-GB"/>
        </w:rPr>
      </w:pPr>
      <w:r w:rsidRPr="00DA608C">
        <w:rPr>
          <w:lang w:val="en-GB"/>
        </w:rPr>
        <w:t>f(</w:t>
      </w:r>
      <w:proofErr w:type="spellStart"/>
      <w:r w:rsidRPr="00DA608C">
        <w:rPr>
          <w:lang w:val="en-GB"/>
        </w:rPr>
        <w:t>x,y</w:t>
      </w:r>
      <w:proofErr w:type="spellEnd"/>
      <w:r w:rsidRPr="00DA608C">
        <w:rPr>
          <w:lang w:val="en-GB"/>
        </w:rPr>
        <w:t>)f(x, y)f(</w:t>
      </w:r>
      <w:proofErr w:type="spellStart"/>
      <w:r w:rsidRPr="00DA608C">
        <w:rPr>
          <w:lang w:val="en-GB"/>
        </w:rPr>
        <w:t>x,y</w:t>
      </w:r>
      <w:proofErr w:type="spellEnd"/>
      <w:r w:rsidRPr="00DA608C">
        <w:rPr>
          <w:lang w:val="en-GB"/>
        </w:rPr>
        <w:t>): original image</w:t>
      </w:r>
    </w:p>
    <w:p w14:paraId="6B452B87" w14:textId="77777777" w:rsidR="00DA608C" w:rsidRPr="00DA608C" w:rsidRDefault="00DA608C" w:rsidP="00DA608C">
      <w:pPr>
        <w:numPr>
          <w:ilvl w:val="0"/>
          <w:numId w:val="26"/>
        </w:numPr>
        <w:rPr>
          <w:lang w:val="en-GB"/>
        </w:rPr>
      </w:pPr>
      <w:r w:rsidRPr="00DA608C">
        <w:rPr>
          <w:lang w:val="en-GB"/>
        </w:rPr>
        <w:t>η(</w:t>
      </w:r>
      <w:proofErr w:type="spellStart"/>
      <w:r w:rsidRPr="00DA608C">
        <w:rPr>
          <w:lang w:val="en-GB"/>
        </w:rPr>
        <w:t>x,y</w:t>
      </w:r>
      <w:proofErr w:type="spellEnd"/>
      <w:r w:rsidRPr="00DA608C">
        <w:rPr>
          <w:lang w:val="en-GB"/>
        </w:rPr>
        <w:t>)\eta(x, y)η(</w:t>
      </w:r>
      <w:proofErr w:type="spellStart"/>
      <w:r w:rsidRPr="00DA608C">
        <w:rPr>
          <w:lang w:val="en-GB"/>
        </w:rPr>
        <w:t>x,y</w:t>
      </w:r>
      <w:proofErr w:type="spellEnd"/>
      <w:r w:rsidRPr="00DA608C">
        <w:rPr>
          <w:lang w:val="en-GB"/>
        </w:rPr>
        <w:t>): additive noise</w:t>
      </w:r>
    </w:p>
    <w:p w14:paraId="57A3CCAF" w14:textId="77777777" w:rsidR="00DA608C" w:rsidRPr="00DA608C" w:rsidRDefault="00DA608C" w:rsidP="00DA608C">
      <w:pPr>
        <w:numPr>
          <w:ilvl w:val="0"/>
          <w:numId w:val="26"/>
        </w:numPr>
        <w:rPr>
          <w:lang w:val="en-GB"/>
        </w:rPr>
      </w:pPr>
      <w:r w:rsidRPr="00DA608C">
        <w:rPr>
          <w:lang w:val="en-GB"/>
        </w:rPr>
        <w:t>∗*∗: convolution operation</w:t>
      </w:r>
    </w:p>
    <w:p w14:paraId="41F02C1E" w14:textId="77777777" w:rsidR="00DA608C" w:rsidRPr="00DA608C" w:rsidRDefault="00DA608C" w:rsidP="00DA608C">
      <w:pPr>
        <w:rPr>
          <w:lang w:val="en-GB"/>
        </w:rPr>
      </w:pPr>
      <w:r w:rsidRPr="00DA608C">
        <w:rPr>
          <w:lang w:val="en-GB"/>
        </w:rPr>
        <w:t>The goal is to estimate f(</w:t>
      </w:r>
      <w:proofErr w:type="spellStart"/>
      <w:r w:rsidRPr="00DA608C">
        <w:rPr>
          <w:lang w:val="en-GB"/>
        </w:rPr>
        <w:t>x,y</w:t>
      </w:r>
      <w:proofErr w:type="spellEnd"/>
      <w:r w:rsidRPr="00DA608C">
        <w:rPr>
          <w:lang w:val="en-GB"/>
        </w:rPr>
        <w:t>)f(x, y)f(</w:t>
      </w:r>
      <w:proofErr w:type="spellStart"/>
      <w:r w:rsidRPr="00DA608C">
        <w:rPr>
          <w:lang w:val="en-GB"/>
        </w:rPr>
        <w:t>x,y</w:t>
      </w:r>
      <w:proofErr w:type="spellEnd"/>
      <w:r w:rsidRPr="00DA608C">
        <w:rPr>
          <w:lang w:val="en-GB"/>
        </w:rPr>
        <w:t>) from g(</w:t>
      </w:r>
      <w:proofErr w:type="spellStart"/>
      <w:r w:rsidRPr="00DA608C">
        <w:rPr>
          <w:lang w:val="en-GB"/>
        </w:rPr>
        <w:t>x,y</w:t>
      </w:r>
      <w:proofErr w:type="spellEnd"/>
      <w:r w:rsidRPr="00DA608C">
        <w:rPr>
          <w:lang w:val="en-GB"/>
        </w:rPr>
        <w:t>)g(x, y)g(</w:t>
      </w:r>
      <w:proofErr w:type="spellStart"/>
      <w:r w:rsidRPr="00DA608C">
        <w:rPr>
          <w:lang w:val="en-GB"/>
        </w:rPr>
        <w:t>x,y</w:t>
      </w:r>
      <w:proofErr w:type="spellEnd"/>
      <w:r w:rsidRPr="00DA608C">
        <w:rPr>
          <w:lang w:val="en-GB"/>
        </w:rPr>
        <w:t>).</w:t>
      </w:r>
    </w:p>
    <w:p w14:paraId="35D94CDF" w14:textId="3A5F9D60" w:rsidR="00DA608C" w:rsidRPr="00DA608C" w:rsidRDefault="00DA608C" w:rsidP="00DA608C">
      <w:pPr>
        <w:rPr>
          <w:lang w:val="en-GB"/>
        </w:rPr>
      </w:pPr>
    </w:p>
    <w:p w14:paraId="6C66D5E9" w14:textId="77777777" w:rsidR="00DA608C" w:rsidRPr="00DA608C" w:rsidRDefault="00DA608C" w:rsidP="00DA608C">
      <w:pPr>
        <w:rPr>
          <w:b/>
          <w:bCs/>
          <w:lang w:val="en-GB"/>
        </w:rPr>
      </w:pPr>
      <w:r w:rsidRPr="00DA608C">
        <w:rPr>
          <w:b/>
          <w:bCs/>
          <w:lang w:val="en-GB"/>
        </w:rPr>
        <w:t>2. MMSE Estimation in Frequency Domain</w:t>
      </w:r>
    </w:p>
    <w:p w14:paraId="40292FC0" w14:textId="77777777" w:rsidR="00DA608C" w:rsidRPr="00DA608C" w:rsidRDefault="00DA608C" w:rsidP="00DA608C">
      <w:pPr>
        <w:rPr>
          <w:lang w:val="en-GB"/>
        </w:rPr>
      </w:pPr>
      <w:r w:rsidRPr="00DA608C">
        <w:rPr>
          <w:lang w:val="en-GB"/>
        </w:rPr>
        <w:t>In the frequency domain, the above degradation model becomes:</w:t>
      </w:r>
    </w:p>
    <w:p w14:paraId="0719A601" w14:textId="77777777" w:rsidR="00DA608C" w:rsidRPr="00DA608C" w:rsidRDefault="00DA608C" w:rsidP="00DA608C">
      <w:pPr>
        <w:rPr>
          <w:lang w:val="en-GB"/>
        </w:rPr>
      </w:pPr>
      <w:r w:rsidRPr="00DA608C">
        <w:rPr>
          <w:lang w:val="en-GB"/>
        </w:rPr>
        <w:t>G(</w:t>
      </w:r>
      <w:proofErr w:type="spellStart"/>
      <w:r w:rsidRPr="00DA608C">
        <w:rPr>
          <w:lang w:val="en-GB"/>
        </w:rPr>
        <w:t>u,v</w:t>
      </w:r>
      <w:proofErr w:type="spellEnd"/>
      <w:r w:rsidRPr="00DA608C">
        <w:rPr>
          <w:lang w:val="en-GB"/>
        </w:rPr>
        <w:t>)=H(</w:t>
      </w:r>
      <w:proofErr w:type="spellStart"/>
      <w:r w:rsidRPr="00DA608C">
        <w:rPr>
          <w:lang w:val="en-GB"/>
        </w:rPr>
        <w:t>u,v</w:t>
      </w:r>
      <w:proofErr w:type="spellEnd"/>
      <w:r w:rsidRPr="00DA608C">
        <w:rPr>
          <w:lang w:val="en-GB"/>
        </w:rPr>
        <w:t>)F(</w:t>
      </w:r>
      <w:proofErr w:type="spellStart"/>
      <w:r w:rsidRPr="00DA608C">
        <w:rPr>
          <w:lang w:val="en-GB"/>
        </w:rPr>
        <w:t>u,v</w:t>
      </w:r>
      <w:proofErr w:type="spellEnd"/>
      <w:r w:rsidRPr="00DA608C">
        <w:rPr>
          <w:lang w:val="en-GB"/>
        </w:rPr>
        <w:t>)+N(</w:t>
      </w:r>
      <w:proofErr w:type="spellStart"/>
      <w:r w:rsidRPr="00DA608C">
        <w:rPr>
          <w:lang w:val="en-GB"/>
        </w:rPr>
        <w:t>u,v</w:t>
      </w:r>
      <w:proofErr w:type="spellEnd"/>
      <w:r w:rsidRPr="00DA608C">
        <w:rPr>
          <w:lang w:val="en-GB"/>
        </w:rPr>
        <w:t>)G(u, v) = H(u, v)F(u, v) + N(u, v)G(</w:t>
      </w:r>
      <w:proofErr w:type="spellStart"/>
      <w:r w:rsidRPr="00DA608C">
        <w:rPr>
          <w:lang w:val="en-GB"/>
        </w:rPr>
        <w:t>u,v</w:t>
      </w:r>
      <w:proofErr w:type="spellEnd"/>
      <w:r w:rsidRPr="00DA608C">
        <w:rPr>
          <w:lang w:val="en-GB"/>
        </w:rPr>
        <w:t>)=H(</w:t>
      </w:r>
      <w:proofErr w:type="spellStart"/>
      <w:r w:rsidRPr="00DA608C">
        <w:rPr>
          <w:lang w:val="en-GB"/>
        </w:rPr>
        <w:t>u,v</w:t>
      </w:r>
      <w:proofErr w:type="spellEnd"/>
      <w:r w:rsidRPr="00DA608C">
        <w:rPr>
          <w:lang w:val="en-GB"/>
        </w:rPr>
        <w:t>)F(</w:t>
      </w:r>
      <w:proofErr w:type="spellStart"/>
      <w:r w:rsidRPr="00DA608C">
        <w:rPr>
          <w:lang w:val="en-GB"/>
        </w:rPr>
        <w:t>u,v</w:t>
      </w:r>
      <w:proofErr w:type="spellEnd"/>
      <w:r w:rsidRPr="00DA608C">
        <w:rPr>
          <w:lang w:val="en-GB"/>
        </w:rPr>
        <w:t>)+N(</w:t>
      </w:r>
      <w:proofErr w:type="spellStart"/>
      <w:r w:rsidRPr="00DA608C">
        <w:rPr>
          <w:lang w:val="en-GB"/>
        </w:rPr>
        <w:t>u,v</w:t>
      </w:r>
      <w:proofErr w:type="spellEnd"/>
      <w:r w:rsidRPr="00DA608C">
        <w:rPr>
          <w:lang w:val="en-GB"/>
        </w:rPr>
        <w:t xml:space="preserve">) </w:t>
      </w:r>
    </w:p>
    <w:p w14:paraId="7E023240" w14:textId="77777777" w:rsidR="00DA608C" w:rsidRPr="00DA608C" w:rsidRDefault="00DA608C" w:rsidP="00DA608C">
      <w:pPr>
        <w:rPr>
          <w:lang w:val="en-GB"/>
        </w:rPr>
      </w:pPr>
      <w:r w:rsidRPr="00DA608C">
        <w:rPr>
          <w:lang w:val="en-GB"/>
        </w:rPr>
        <w:t>Where:</w:t>
      </w:r>
    </w:p>
    <w:p w14:paraId="354EC2CD" w14:textId="77777777" w:rsidR="00DA608C" w:rsidRPr="00DA608C" w:rsidRDefault="00DA608C" w:rsidP="00DA608C">
      <w:pPr>
        <w:numPr>
          <w:ilvl w:val="0"/>
          <w:numId w:val="27"/>
        </w:numPr>
        <w:rPr>
          <w:lang w:val="en-GB"/>
        </w:rPr>
      </w:pPr>
      <w:r w:rsidRPr="00DA608C">
        <w:rPr>
          <w:lang w:val="en-GB"/>
        </w:rPr>
        <w:t>G(</w:t>
      </w:r>
      <w:proofErr w:type="spellStart"/>
      <w:r w:rsidRPr="00DA608C">
        <w:rPr>
          <w:lang w:val="en-GB"/>
        </w:rPr>
        <w:t>u,v</w:t>
      </w:r>
      <w:proofErr w:type="spellEnd"/>
      <w:r w:rsidRPr="00DA608C">
        <w:rPr>
          <w:lang w:val="en-GB"/>
        </w:rPr>
        <w:t>)G(u, v)G(</w:t>
      </w:r>
      <w:proofErr w:type="spellStart"/>
      <w:r w:rsidRPr="00DA608C">
        <w:rPr>
          <w:lang w:val="en-GB"/>
        </w:rPr>
        <w:t>u,v</w:t>
      </w:r>
      <w:proofErr w:type="spellEnd"/>
      <w:r w:rsidRPr="00DA608C">
        <w:rPr>
          <w:lang w:val="en-GB"/>
        </w:rPr>
        <w:t>): Fourier transform of the degraded image</w:t>
      </w:r>
    </w:p>
    <w:p w14:paraId="29940E90" w14:textId="77777777" w:rsidR="00DA608C" w:rsidRPr="00DA608C" w:rsidRDefault="00DA608C" w:rsidP="00DA608C">
      <w:pPr>
        <w:numPr>
          <w:ilvl w:val="0"/>
          <w:numId w:val="27"/>
        </w:numPr>
        <w:rPr>
          <w:lang w:val="en-GB"/>
        </w:rPr>
      </w:pPr>
      <w:r w:rsidRPr="00DA608C">
        <w:rPr>
          <w:lang w:val="en-GB"/>
        </w:rPr>
        <w:t>H(</w:t>
      </w:r>
      <w:proofErr w:type="spellStart"/>
      <w:r w:rsidRPr="00DA608C">
        <w:rPr>
          <w:lang w:val="en-GB"/>
        </w:rPr>
        <w:t>u,v</w:t>
      </w:r>
      <w:proofErr w:type="spellEnd"/>
      <w:r w:rsidRPr="00DA608C">
        <w:rPr>
          <w:lang w:val="en-GB"/>
        </w:rPr>
        <w:t>)H(u, v)H(</w:t>
      </w:r>
      <w:proofErr w:type="spellStart"/>
      <w:r w:rsidRPr="00DA608C">
        <w:rPr>
          <w:lang w:val="en-GB"/>
        </w:rPr>
        <w:t>u,v</w:t>
      </w:r>
      <w:proofErr w:type="spellEnd"/>
      <w:r w:rsidRPr="00DA608C">
        <w:rPr>
          <w:lang w:val="en-GB"/>
        </w:rPr>
        <w:t>): degradation function in frequency domain</w:t>
      </w:r>
    </w:p>
    <w:p w14:paraId="2FFF66DB" w14:textId="77777777" w:rsidR="00DA608C" w:rsidRPr="00DA608C" w:rsidRDefault="00DA608C" w:rsidP="00DA608C">
      <w:pPr>
        <w:numPr>
          <w:ilvl w:val="0"/>
          <w:numId w:val="27"/>
        </w:numPr>
        <w:rPr>
          <w:lang w:val="en-GB"/>
        </w:rPr>
      </w:pPr>
      <w:r w:rsidRPr="00DA608C">
        <w:rPr>
          <w:lang w:val="en-GB"/>
        </w:rPr>
        <w:t>F(</w:t>
      </w:r>
      <w:proofErr w:type="spellStart"/>
      <w:r w:rsidRPr="00DA608C">
        <w:rPr>
          <w:lang w:val="en-GB"/>
        </w:rPr>
        <w:t>u,v</w:t>
      </w:r>
      <w:proofErr w:type="spellEnd"/>
      <w:r w:rsidRPr="00DA608C">
        <w:rPr>
          <w:lang w:val="en-GB"/>
        </w:rPr>
        <w:t>)F(u, v)F(</w:t>
      </w:r>
      <w:proofErr w:type="spellStart"/>
      <w:r w:rsidRPr="00DA608C">
        <w:rPr>
          <w:lang w:val="en-GB"/>
        </w:rPr>
        <w:t>u,v</w:t>
      </w:r>
      <w:proofErr w:type="spellEnd"/>
      <w:r w:rsidRPr="00DA608C">
        <w:rPr>
          <w:lang w:val="en-GB"/>
        </w:rPr>
        <w:t>): original image in frequency domain</w:t>
      </w:r>
    </w:p>
    <w:p w14:paraId="7419B067" w14:textId="77777777" w:rsidR="00DA608C" w:rsidRPr="00DA608C" w:rsidRDefault="00DA608C" w:rsidP="00DA608C">
      <w:pPr>
        <w:numPr>
          <w:ilvl w:val="0"/>
          <w:numId w:val="27"/>
        </w:numPr>
        <w:rPr>
          <w:lang w:val="en-GB"/>
        </w:rPr>
      </w:pPr>
      <w:r w:rsidRPr="00DA608C">
        <w:rPr>
          <w:lang w:val="en-GB"/>
        </w:rPr>
        <w:t>N(</w:t>
      </w:r>
      <w:proofErr w:type="spellStart"/>
      <w:r w:rsidRPr="00DA608C">
        <w:rPr>
          <w:lang w:val="en-GB"/>
        </w:rPr>
        <w:t>u,v</w:t>
      </w:r>
      <w:proofErr w:type="spellEnd"/>
      <w:r w:rsidRPr="00DA608C">
        <w:rPr>
          <w:lang w:val="en-GB"/>
        </w:rPr>
        <w:t>)N(u, v)N(</w:t>
      </w:r>
      <w:proofErr w:type="spellStart"/>
      <w:r w:rsidRPr="00DA608C">
        <w:rPr>
          <w:lang w:val="en-GB"/>
        </w:rPr>
        <w:t>u,v</w:t>
      </w:r>
      <w:proofErr w:type="spellEnd"/>
      <w:r w:rsidRPr="00DA608C">
        <w:rPr>
          <w:lang w:val="en-GB"/>
        </w:rPr>
        <w:t>): noise in frequency domain</w:t>
      </w:r>
    </w:p>
    <w:p w14:paraId="18915F40" w14:textId="77777777" w:rsidR="00DA608C" w:rsidRPr="00DA608C" w:rsidRDefault="00DA608C" w:rsidP="00DA608C">
      <w:pPr>
        <w:rPr>
          <w:lang w:val="en-GB"/>
        </w:rPr>
      </w:pPr>
      <w:r w:rsidRPr="00DA608C">
        <w:rPr>
          <w:lang w:val="en-GB"/>
        </w:rPr>
        <w:t xml:space="preserve">The </w:t>
      </w:r>
      <w:r w:rsidRPr="00DA608C">
        <w:rPr>
          <w:b/>
          <w:bCs/>
          <w:lang w:val="en-GB"/>
        </w:rPr>
        <w:t>MMSE filter</w:t>
      </w:r>
      <w:r w:rsidRPr="00DA608C">
        <w:rPr>
          <w:lang w:val="en-GB"/>
        </w:rPr>
        <w:t xml:space="preserve"> aims to estimate F(</w:t>
      </w:r>
      <w:proofErr w:type="spellStart"/>
      <w:r w:rsidRPr="00DA608C">
        <w:rPr>
          <w:lang w:val="en-GB"/>
        </w:rPr>
        <w:t>u,v</w:t>
      </w:r>
      <w:proofErr w:type="spellEnd"/>
      <w:r w:rsidRPr="00DA608C">
        <w:rPr>
          <w:lang w:val="en-GB"/>
        </w:rPr>
        <w:t>)F(u, v)F(</w:t>
      </w:r>
      <w:proofErr w:type="spellStart"/>
      <w:r w:rsidRPr="00DA608C">
        <w:rPr>
          <w:lang w:val="en-GB"/>
        </w:rPr>
        <w:t>u,v</w:t>
      </w:r>
      <w:proofErr w:type="spellEnd"/>
      <w:r w:rsidRPr="00DA608C">
        <w:rPr>
          <w:lang w:val="en-GB"/>
        </w:rPr>
        <w:t>) as:</w:t>
      </w:r>
    </w:p>
    <w:p w14:paraId="1BFFC93C" w14:textId="77777777" w:rsidR="00DA608C" w:rsidRPr="00DA608C" w:rsidRDefault="00DA608C" w:rsidP="00DA608C">
      <w:pPr>
        <w:rPr>
          <w:lang w:val="en-GB"/>
        </w:rPr>
      </w:pPr>
      <w:r w:rsidRPr="00DA608C">
        <w:rPr>
          <w:lang w:val="en-GB"/>
        </w:rPr>
        <w:t>F^(</w:t>
      </w:r>
      <w:proofErr w:type="spellStart"/>
      <w:r w:rsidRPr="00DA608C">
        <w:rPr>
          <w:lang w:val="en-GB"/>
        </w:rPr>
        <w:t>u,v</w:t>
      </w:r>
      <w:proofErr w:type="spellEnd"/>
      <w:r w:rsidRPr="00DA608C">
        <w:rPr>
          <w:lang w:val="en-GB"/>
        </w:rPr>
        <w:t>)=H∗(</w:t>
      </w:r>
      <w:proofErr w:type="spellStart"/>
      <w:r w:rsidRPr="00DA608C">
        <w:rPr>
          <w:lang w:val="en-GB"/>
        </w:rPr>
        <w:t>u,v</w:t>
      </w:r>
      <w:proofErr w:type="spellEnd"/>
      <w:r w:rsidRPr="00DA608C">
        <w:rPr>
          <w:lang w:val="en-GB"/>
        </w:rPr>
        <w:t>)∣H(</w:t>
      </w:r>
      <w:proofErr w:type="spellStart"/>
      <w:r w:rsidRPr="00DA608C">
        <w:rPr>
          <w:lang w:val="en-GB"/>
        </w:rPr>
        <w:t>u,v</w:t>
      </w:r>
      <w:proofErr w:type="spellEnd"/>
      <w:r w:rsidRPr="00DA608C">
        <w:rPr>
          <w:lang w:val="en-GB"/>
        </w:rPr>
        <w:t>)∣2+Sη(</w:t>
      </w:r>
      <w:proofErr w:type="spellStart"/>
      <w:r w:rsidRPr="00DA608C">
        <w:rPr>
          <w:lang w:val="en-GB"/>
        </w:rPr>
        <w:t>u,v</w:t>
      </w:r>
      <w:proofErr w:type="spellEnd"/>
      <w:r w:rsidRPr="00DA608C">
        <w:rPr>
          <w:lang w:val="en-GB"/>
        </w:rPr>
        <w:t>)Sf(</w:t>
      </w:r>
      <w:proofErr w:type="spellStart"/>
      <w:r w:rsidRPr="00DA608C">
        <w:rPr>
          <w:lang w:val="en-GB"/>
        </w:rPr>
        <w:t>u,v</w:t>
      </w:r>
      <w:proofErr w:type="spellEnd"/>
      <w:r w:rsidRPr="00DA608C">
        <w:rPr>
          <w:lang w:val="en-GB"/>
        </w:rPr>
        <w:t>)⋅G(</w:t>
      </w:r>
      <w:proofErr w:type="spellStart"/>
      <w:r w:rsidRPr="00DA608C">
        <w:rPr>
          <w:lang w:val="en-GB"/>
        </w:rPr>
        <w:t>u,v</w:t>
      </w:r>
      <w:proofErr w:type="spellEnd"/>
      <w:r w:rsidRPr="00DA608C">
        <w:rPr>
          <w:lang w:val="en-GB"/>
        </w:rPr>
        <w:t>)\hat{F}(u, v) = \frac{H^*(u, v)}{|H(u, v)|^2 + \frac{S_{\eta}(u, v)}{</w:t>
      </w:r>
      <w:proofErr w:type="spellStart"/>
      <w:r w:rsidRPr="00DA608C">
        <w:rPr>
          <w:lang w:val="en-GB"/>
        </w:rPr>
        <w:t>S_f</w:t>
      </w:r>
      <w:proofErr w:type="spellEnd"/>
      <w:r w:rsidRPr="00DA608C">
        <w:rPr>
          <w:lang w:val="en-GB"/>
        </w:rPr>
        <w:t>(u, v)}} \</w:t>
      </w:r>
      <w:proofErr w:type="spellStart"/>
      <w:r w:rsidRPr="00DA608C">
        <w:rPr>
          <w:lang w:val="en-GB"/>
        </w:rPr>
        <w:t>cdot</w:t>
      </w:r>
      <w:proofErr w:type="spellEnd"/>
      <w:r w:rsidRPr="00DA608C">
        <w:rPr>
          <w:lang w:val="en-GB"/>
        </w:rPr>
        <w:t xml:space="preserve"> G(u, v)F^(</w:t>
      </w:r>
      <w:proofErr w:type="spellStart"/>
      <w:r w:rsidRPr="00DA608C">
        <w:rPr>
          <w:lang w:val="en-GB"/>
        </w:rPr>
        <w:t>u,v</w:t>
      </w:r>
      <w:proofErr w:type="spellEnd"/>
      <w:r w:rsidRPr="00DA608C">
        <w:rPr>
          <w:lang w:val="en-GB"/>
        </w:rPr>
        <w:t>)=∣H(</w:t>
      </w:r>
      <w:proofErr w:type="spellStart"/>
      <w:r w:rsidRPr="00DA608C">
        <w:rPr>
          <w:lang w:val="en-GB"/>
        </w:rPr>
        <w:t>u,v</w:t>
      </w:r>
      <w:proofErr w:type="spellEnd"/>
      <w:r w:rsidRPr="00DA608C">
        <w:rPr>
          <w:lang w:val="en-GB"/>
        </w:rPr>
        <w:t>)∣2+Sf​(</w:t>
      </w:r>
      <w:proofErr w:type="spellStart"/>
      <w:r w:rsidRPr="00DA608C">
        <w:rPr>
          <w:lang w:val="en-GB"/>
        </w:rPr>
        <w:t>u,v</w:t>
      </w:r>
      <w:proofErr w:type="spellEnd"/>
      <w:r w:rsidRPr="00DA608C">
        <w:rPr>
          <w:lang w:val="en-GB"/>
        </w:rPr>
        <w:t>)</w:t>
      </w:r>
      <w:proofErr w:type="spellStart"/>
      <w:r w:rsidRPr="00DA608C">
        <w:rPr>
          <w:lang w:val="en-GB"/>
        </w:rPr>
        <w:t>Sη</w:t>
      </w:r>
      <w:proofErr w:type="spellEnd"/>
      <w:r w:rsidRPr="00DA608C">
        <w:rPr>
          <w:lang w:val="en-GB"/>
        </w:rPr>
        <w:t>​(</w:t>
      </w:r>
      <w:proofErr w:type="spellStart"/>
      <w:r w:rsidRPr="00DA608C">
        <w:rPr>
          <w:lang w:val="en-GB"/>
        </w:rPr>
        <w:t>u,v</w:t>
      </w:r>
      <w:proofErr w:type="spellEnd"/>
      <w:r w:rsidRPr="00DA608C">
        <w:rPr>
          <w:lang w:val="en-GB"/>
        </w:rPr>
        <w:t>)​H∗(</w:t>
      </w:r>
      <w:proofErr w:type="spellStart"/>
      <w:r w:rsidRPr="00DA608C">
        <w:rPr>
          <w:lang w:val="en-GB"/>
        </w:rPr>
        <w:t>u,v</w:t>
      </w:r>
      <w:proofErr w:type="spellEnd"/>
      <w:r w:rsidRPr="00DA608C">
        <w:rPr>
          <w:lang w:val="en-GB"/>
        </w:rPr>
        <w:t>)​⋅G(</w:t>
      </w:r>
      <w:proofErr w:type="spellStart"/>
      <w:r w:rsidRPr="00DA608C">
        <w:rPr>
          <w:lang w:val="en-GB"/>
        </w:rPr>
        <w:t>u,v</w:t>
      </w:r>
      <w:proofErr w:type="spellEnd"/>
      <w:r w:rsidRPr="00DA608C">
        <w:rPr>
          <w:lang w:val="en-GB"/>
        </w:rPr>
        <w:t xml:space="preserve">) </w:t>
      </w:r>
    </w:p>
    <w:p w14:paraId="3ED7B201" w14:textId="77777777" w:rsidR="00DA608C" w:rsidRPr="00DA608C" w:rsidRDefault="00DA608C" w:rsidP="00DA608C">
      <w:pPr>
        <w:rPr>
          <w:lang w:val="en-GB"/>
        </w:rPr>
      </w:pPr>
      <w:r w:rsidRPr="00DA608C">
        <w:rPr>
          <w:lang w:val="en-GB"/>
        </w:rPr>
        <w:t>Where:</w:t>
      </w:r>
    </w:p>
    <w:p w14:paraId="73D49478" w14:textId="77777777" w:rsidR="00DA608C" w:rsidRPr="00DA608C" w:rsidRDefault="00DA608C" w:rsidP="00DA608C">
      <w:pPr>
        <w:numPr>
          <w:ilvl w:val="0"/>
          <w:numId w:val="28"/>
        </w:numPr>
        <w:rPr>
          <w:lang w:val="en-GB"/>
        </w:rPr>
      </w:pPr>
      <w:r w:rsidRPr="00DA608C">
        <w:rPr>
          <w:lang w:val="en-GB"/>
        </w:rPr>
        <w:t>H∗(</w:t>
      </w:r>
      <w:proofErr w:type="spellStart"/>
      <w:r w:rsidRPr="00DA608C">
        <w:rPr>
          <w:lang w:val="en-GB"/>
        </w:rPr>
        <w:t>u,v</w:t>
      </w:r>
      <w:proofErr w:type="spellEnd"/>
      <w:r w:rsidRPr="00DA608C">
        <w:rPr>
          <w:lang w:val="en-GB"/>
        </w:rPr>
        <w:t>)H^*(u, v)H∗(</w:t>
      </w:r>
      <w:proofErr w:type="spellStart"/>
      <w:r w:rsidRPr="00DA608C">
        <w:rPr>
          <w:lang w:val="en-GB"/>
        </w:rPr>
        <w:t>u,v</w:t>
      </w:r>
      <w:proofErr w:type="spellEnd"/>
      <w:r w:rsidRPr="00DA608C">
        <w:rPr>
          <w:lang w:val="en-GB"/>
        </w:rPr>
        <w:t>): complex conjugate of degradation function</w:t>
      </w:r>
    </w:p>
    <w:p w14:paraId="3D50C411" w14:textId="77777777" w:rsidR="00DA608C" w:rsidRPr="00DA608C" w:rsidRDefault="00DA608C" w:rsidP="00DA608C">
      <w:pPr>
        <w:numPr>
          <w:ilvl w:val="0"/>
          <w:numId w:val="28"/>
        </w:numPr>
        <w:rPr>
          <w:lang w:val="en-GB"/>
        </w:rPr>
      </w:pPr>
      <w:proofErr w:type="spellStart"/>
      <w:r w:rsidRPr="00DA608C">
        <w:rPr>
          <w:lang w:val="en-GB"/>
        </w:rPr>
        <w:lastRenderedPageBreak/>
        <w:t>Sη</w:t>
      </w:r>
      <w:proofErr w:type="spellEnd"/>
      <w:r w:rsidRPr="00DA608C">
        <w:rPr>
          <w:lang w:val="en-GB"/>
        </w:rPr>
        <w:t>(</w:t>
      </w:r>
      <w:proofErr w:type="spellStart"/>
      <w:r w:rsidRPr="00DA608C">
        <w:rPr>
          <w:lang w:val="en-GB"/>
        </w:rPr>
        <w:t>u,v</w:t>
      </w:r>
      <w:proofErr w:type="spellEnd"/>
      <w:r w:rsidRPr="00DA608C">
        <w:rPr>
          <w:lang w:val="en-GB"/>
        </w:rPr>
        <w:t>)S_{\eta}(u, v)</w:t>
      </w:r>
      <w:proofErr w:type="spellStart"/>
      <w:r w:rsidRPr="00DA608C">
        <w:rPr>
          <w:lang w:val="en-GB"/>
        </w:rPr>
        <w:t>Sη</w:t>
      </w:r>
      <w:proofErr w:type="spellEnd"/>
      <w:r w:rsidRPr="00DA608C">
        <w:rPr>
          <w:lang w:val="en-GB"/>
        </w:rPr>
        <w:t>​(</w:t>
      </w:r>
      <w:proofErr w:type="spellStart"/>
      <w:r w:rsidRPr="00DA608C">
        <w:rPr>
          <w:lang w:val="en-GB"/>
        </w:rPr>
        <w:t>u,v</w:t>
      </w:r>
      <w:proofErr w:type="spellEnd"/>
      <w:r w:rsidRPr="00DA608C">
        <w:rPr>
          <w:lang w:val="en-GB"/>
        </w:rPr>
        <w:t>): power spectral density (PSD) of the noise</w:t>
      </w:r>
    </w:p>
    <w:p w14:paraId="5E7E9F68" w14:textId="77777777" w:rsidR="00DA608C" w:rsidRPr="00DA608C" w:rsidRDefault="00DA608C" w:rsidP="00DA608C">
      <w:pPr>
        <w:numPr>
          <w:ilvl w:val="0"/>
          <w:numId w:val="28"/>
        </w:numPr>
        <w:rPr>
          <w:lang w:val="en-GB"/>
        </w:rPr>
      </w:pPr>
      <w:r w:rsidRPr="00DA608C">
        <w:rPr>
          <w:lang w:val="en-GB"/>
        </w:rPr>
        <w:t>Sf(</w:t>
      </w:r>
      <w:proofErr w:type="spellStart"/>
      <w:r w:rsidRPr="00DA608C">
        <w:rPr>
          <w:lang w:val="en-GB"/>
        </w:rPr>
        <w:t>u,v</w:t>
      </w:r>
      <w:proofErr w:type="spellEnd"/>
      <w:r w:rsidRPr="00DA608C">
        <w:rPr>
          <w:lang w:val="en-GB"/>
        </w:rPr>
        <w:t>)</w:t>
      </w:r>
      <w:proofErr w:type="spellStart"/>
      <w:r w:rsidRPr="00DA608C">
        <w:rPr>
          <w:lang w:val="en-GB"/>
        </w:rPr>
        <w:t>S_f</w:t>
      </w:r>
      <w:proofErr w:type="spellEnd"/>
      <w:r w:rsidRPr="00DA608C">
        <w:rPr>
          <w:lang w:val="en-GB"/>
        </w:rPr>
        <w:t>(u, v)Sf​(</w:t>
      </w:r>
      <w:proofErr w:type="spellStart"/>
      <w:r w:rsidRPr="00DA608C">
        <w:rPr>
          <w:lang w:val="en-GB"/>
        </w:rPr>
        <w:t>u,v</w:t>
      </w:r>
      <w:proofErr w:type="spellEnd"/>
      <w:r w:rsidRPr="00DA608C">
        <w:rPr>
          <w:lang w:val="en-GB"/>
        </w:rPr>
        <w:t>): power spectral density of the original image</w:t>
      </w:r>
    </w:p>
    <w:p w14:paraId="3AB653D0" w14:textId="6F86A2D9" w:rsidR="00DA608C" w:rsidRPr="00DA608C" w:rsidRDefault="00DA608C" w:rsidP="00DA608C">
      <w:pPr>
        <w:rPr>
          <w:lang w:val="en-GB"/>
        </w:rPr>
      </w:pPr>
    </w:p>
    <w:p w14:paraId="7FBA3623" w14:textId="77777777" w:rsidR="00DA608C" w:rsidRPr="00DA608C" w:rsidRDefault="00DA608C" w:rsidP="00DA608C">
      <w:pPr>
        <w:rPr>
          <w:b/>
          <w:bCs/>
          <w:lang w:val="en-GB"/>
        </w:rPr>
      </w:pPr>
      <w:r w:rsidRPr="00DA608C">
        <w:rPr>
          <w:b/>
          <w:bCs/>
          <w:lang w:val="en-GB"/>
        </w:rPr>
        <w:t>3. Interpretation of the MMSE Formula</w:t>
      </w:r>
    </w:p>
    <w:p w14:paraId="25BBEC48" w14:textId="77777777" w:rsidR="00DA608C" w:rsidRPr="00DA608C" w:rsidRDefault="00DA608C" w:rsidP="00DA608C">
      <w:pPr>
        <w:numPr>
          <w:ilvl w:val="0"/>
          <w:numId w:val="29"/>
        </w:numPr>
        <w:rPr>
          <w:lang w:val="en-GB"/>
        </w:rPr>
      </w:pPr>
      <w:r w:rsidRPr="00DA608C">
        <w:rPr>
          <w:lang w:val="en-GB"/>
        </w:rPr>
        <w:t xml:space="preserve">The term </w:t>
      </w:r>
      <w:proofErr w:type="spellStart"/>
      <w:r w:rsidRPr="00DA608C">
        <w:rPr>
          <w:lang w:val="en-GB"/>
        </w:rPr>
        <w:t>Sη</w:t>
      </w:r>
      <w:proofErr w:type="spellEnd"/>
      <w:r w:rsidRPr="00DA608C">
        <w:rPr>
          <w:lang w:val="en-GB"/>
        </w:rPr>
        <w:t>(</w:t>
      </w:r>
      <w:proofErr w:type="spellStart"/>
      <w:r w:rsidRPr="00DA608C">
        <w:rPr>
          <w:lang w:val="en-GB"/>
        </w:rPr>
        <w:t>u,v</w:t>
      </w:r>
      <w:proofErr w:type="spellEnd"/>
      <w:r w:rsidRPr="00DA608C">
        <w:rPr>
          <w:lang w:val="en-GB"/>
        </w:rPr>
        <w:t>)Sf(</w:t>
      </w:r>
      <w:proofErr w:type="spellStart"/>
      <w:r w:rsidRPr="00DA608C">
        <w:rPr>
          <w:lang w:val="en-GB"/>
        </w:rPr>
        <w:t>u,v</w:t>
      </w:r>
      <w:proofErr w:type="spellEnd"/>
      <w:r w:rsidRPr="00DA608C">
        <w:rPr>
          <w:lang w:val="en-GB"/>
        </w:rPr>
        <w:t>)\frac{S_{\eta}(u, v)}{</w:t>
      </w:r>
      <w:proofErr w:type="spellStart"/>
      <w:r w:rsidRPr="00DA608C">
        <w:rPr>
          <w:lang w:val="en-GB"/>
        </w:rPr>
        <w:t>S_f</w:t>
      </w:r>
      <w:proofErr w:type="spellEnd"/>
      <w:r w:rsidRPr="00DA608C">
        <w:rPr>
          <w:lang w:val="en-GB"/>
        </w:rPr>
        <w:t>(u, v)}Sf​(</w:t>
      </w:r>
      <w:proofErr w:type="spellStart"/>
      <w:r w:rsidRPr="00DA608C">
        <w:rPr>
          <w:lang w:val="en-GB"/>
        </w:rPr>
        <w:t>u,v</w:t>
      </w:r>
      <w:proofErr w:type="spellEnd"/>
      <w:r w:rsidRPr="00DA608C">
        <w:rPr>
          <w:lang w:val="en-GB"/>
        </w:rPr>
        <w:t>)</w:t>
      </w:r>
      <w:proofErr w:type="spellStart"/>
      <w:r w:rsidRPr="00DA608C">
        <w:rPr>
          <w:lang w:val="en-GB"/>
        </w:rPr>
        <w:t>Sη</w:t>
      </w:r>
      <w:proofErr w:type="spellEnd"/>
      <w:r w:rsidRPr="00DA608C">
        <w:rPr>
          <w:lang w:val="en-GB"/>
        </w:rPr>
        <w:t>​(</w:t>
      </w:r>
      <w:proofErr w:type="spellStart"/>
      <w:r w:rsidRPr="00DA608C">
        <w:rPr>
          <w:lang w:val="en-GB"/>
        </w:rPr>
        <w:t>u,v</w:t>
      </w:r>
      <w:proofErr w:type="spellEnd"/>
      <w:r w:rsidRPr="00DA608C">
        <w:rPr>
          <w:lang w:val="en-GB"/>
        </w:rPr>
        <w:t xml:space="preserve">)​ acts as a </w:t>
      </w:r>
      <w:r w:rsidRPr="00DA608C">
        <w:rPr>
          <w:b/>
          <w:bCs/>
          <w:lang w:val="en-GB"/>
        </w:rPr>
        <w:t>regularization factor</w:t>
      </w:r>
      <w:r w:rsidRPr="00DA608C">
        <w:rPr>
          <w:lang w:val="en-GB"/>
        </w:rPr>
        <w:t xml:space="preserve"> that suppresses noise based on the signal-to-noise ratio.</w:t>
      </w:r>
    </w:p>
    <w:p w14:paraId="35643A88" w14:textId="77777777" w:rsidR="00DA608C" w:rsidRPr="00DA608C" w:rsidRDefault="00DA608C" w:rsidP="00DA608C">
      <w:pPr>
        <w:numPr>
          <w:ilvl w:val="0"/>
          <w:numId w:val="29"/>
        </w:numPr>
        <w:rPr>
          <w:lang w:val="en-GB"/>
        </w:rPr>
      </w:pPr>
      <w:r w:rsidRPr="00DA608C">
        <w:rPr>
          <w:lang w:val="en-GB"/>
        </w:rPr>
        <w:t>When noise is high, this term dominates and reduces the contribution of high-frequency components, which often carry noise.</w:t>
      </w:r>
    </w:p>
    <w:p w14:paraId="61264BF8" w14:textId="77777777" w:rsidR="00DA608C" w:rsidRPr="00DA608C" w:rsidRDefault="00DA608C" w:rsidP="00DA608C">
      <w:pPr>
        <w:numPr>
          <w:ilvl w:val="0"/>
          <w:numId w:val="29"/>
        </w:numPr>
        <w:rPr>
          <w:lang w:val="en-GB"/>
        </w:rPr>
      </w:pPr>
      <w:r w:rsidRPr="00DA608C">
        <w:rPr>
          <w:lang w:val="en-GB"/>
        </w:rPr>
        <w:t xml:space="preserve">When noise is low or the image has strong components, the filter behaves more like an </w:t>
      </w:r>
      <w:r w:rsidRPr="00DA608C">
        <w:rPr>
          <w:b/>
          <w:bCs/>
          <w:lang w:val="en-GB"/>
        </w:rPr>
        <w:t>inverse filter</w:t>
      </w:r>
      <w:r w:rsidRPr="00DA608C">
        <w:rPr>
          <w:lang w:val="en-GB"/>
        </w:rPr>
        <w:t>.</w:t>
      </w:r>
    </w:p>
    <w:p w14:paraId="153D5DC3" w14:textId="1B22585E" w:rsidR="00DA608C" w:rsidRPr="00DA608C" w:rsidRDefault="00DA608C" w:rsidP="00DA608C">
      <w:pPr>
        <w:rPr>
          <w:lang w:val="en-GB"/>
        </w:rPr>
      </w:pPr>
    </w:p>
    <w:p w14:paraId="6E42AE32" w14:textId="77777777" w:rsidR="00DA608C" w:rsidRPr="00DA608C" w:rsidRDefault="00DA608C" w:rsidP="00DA608C">
      <w:pPr>
        <w:rPr>
          <w:b/>
          <w:bCs/>
          <w:lang w:val="en-GB"/>
        </w:rPr>
      </w:pPr>
      <w:r w:rsidRPr="00DA608C">
        <w:rPr>
          <w:b/>
          <w:bCs/>
          <w:lang w:val="en-GB"/>
        </w:rPr>
        <w:t>4. Comparison with Wiener Filter</w:t>
      </w:r>
    </w:p>
    <w:p w14:paraId="0F21A263" w14:textId="77777777" w:rsidR="00DA608C" w:rsidRPr="00DA608C" w:rsidRDefault="00DA608C" w:rsidP="00DA608C">
      <w:pPr>
        <w:rPr>
          <w:lang w:val="en-GB"/>
        </w:rPr>
      </w:pPr>
      <w:r w:rsidRPr="00DA608C">
        <w:rPr>
          <w:lang w:val="en-GB"/>
        </w:rPr>
        <w:t xml:space="preserve">The MMSE filter is very closely related to the </w:t>
      </w:r>
      <w:r w:rsidRPr="00DA608C">
        <w:rPr>
          <w:b/>
          <w:bCs/>
          <w:lang w:val="en-GB"/>
        </w:rPr>
        <w:t>Wiener filter</w:t>
      </w:r>
      <w:r w:rsidRPr="00DA608C">
        <w:rPr>
          <w:lang w:val="en-GB"/>
        </w:rPr>
        <w:t>. In fact, Wiener filtering is a practical implementation of MMSE filtering under certain assumptions. The Wiener filter is given by:</w:t>
      </w:r>
    </w:p>
    <w:p w14:paraId="185F6AF0" w14:textId="77777777" w:rsidR="00DA608C" w:rsidRPr="00DA608C" w:rsidRDefault="00DA608C" w:rsidP="00DA608C">
      <w:pPr>
        <w:rPr>
          <w:lang w:val="en-GB"/>
        </w:rPr>
      </w:pPr>
      <w:r w:rsidRPr="00DA608C">
        <w:rPr>
          <w:lang w:val="en-GB"/>
        </w:rPr>
        <w:t>F^(</w:t>
      </w:r>
      <w:proofErr w:type="spellStart"/>
      <w:r w:rsidRPr="00DA608C">
        <w:rPr>
          <w:lang w:val="en-GB"/>
        </w:rPr>
        <w:t>u,v</w:t>
      </w:r>
      <w:proofErr w:type="spellEnd"/>
      <w:r w:rsidRPr="00DA608C">
        <w:rPr>
          <w:lang w:val="en-GB"/>
        </w:rPr>
        <w:t>)=H∗(</w:t>
      </w:r>
      <w:proofErr w:type="spellStart"/>
      <w:r w:rsidRPr="00DA608C">
        <w:rPr>
          <w:lang w:val="en-GB"/>
        </w:rPr>
        <w:t>u,v</w:t>
      </w:r>
      <w:proofErr w:type="spellEnd"/>
      <w:r w:rsidRPr="00DA608C">
        <w:rPr>
          <w:lang w:val="en-GB"/>
        </w:rPr>
        <w:t>)∣H(</w:t>
      </w:r>
      <w:proofErr w:type="spellStart"/>
      <w:r w:rsidRPr="00DA608C">
        <w:rPr>
          <w:lang w:val="en-GB"/>
        </w:rPr>
        <w:t>u,v</w:t>
      </w:r>
      <w:proofErr w:type="spellEnd"/>
      <w:r w:rsidRPr="00DA608C">
        <w:rPr>
          <w:lang w:val="en-GB"/>
        </w:rPr>
        <w:t>)∣2+K⋅G(</w:t>
      </w:r>
      <w:proofErr w:type="spellStart"/>
      <w:r w:rsidRPr="00DA608C">
        <w:rPr>
          <w:lang w:val="en-GB"/>
        </w:rPr>
        <w:t>u,v</w:t>
      </w:r>
      <w:proofErr w:type="spellEnd"/>
      <w:r w:rsidRPr="00DA608C">
        <w:rPr>
          <w:lang w:val="en-GB"/>
        </w:rPr>
        <w:t>)\hat{F}(u, v) = \frac{H^*(u, v)}{|H(u, v)|^2 + K} \</w:t>
      </w:r>
      <w:proofErr w:type="spellStart"/>
      <w:r w:rsidRPr="00DA608C">
        <w:rPr>
          <w:lang w:val="en-GB"/>
        </w:rPr>
        <w:t>cdot</w:t>
      </w:r>
      <w:proofErr w:type="spellEnd"/>
      <w:r w:rsidRPr="00DA608C">
        <w:rPr>
          <w:lang w:val="en-GB"/>
        </w:rPr>
        <w:t xml:space="preserve"> G(u, v)F^(</w:t>
      </w:r>
      <w:proofErr w:type="spellStart"/>
      <w:r w:rsidRPr="00DA608C">
        <w:rPr>
          <w:lang w:val="en-GB"/>
        </w:rPr>
        <w:t>u,v</w:t>
      </w:r>
      <w:proofErr w:type="spellEnd"/>
      <w:r w:rsidRPr="00DA608C">
        <w:rPr>
          <w:lang w:val="en-GB"/>
        </w:rPr>
        <w:t>)=∣H(</w:t>
      </w:r>
      <w:proofErr w:type="spellStart"/>
      <w:r w:rsidRPr="00DA608C">
        <w:rPr>
          <w:lang w:val="en-GB"/>
        </w:rPr>
        <w:t>u,v</w:t>
      </w:r>
      <w:proofErr w:type="spellEnd"/>
      <w:r w:rsidRPr="00DA608C">
        <w:rPr>
          <w:lang w:val="en-GB"/>
        </w:rPr>
        <w:t>)∣2+KH∗(</w:t>
      </w:r>
      <w:proofErr w:type="spellStart"/>
      <w:r w:rsidRPr="00DA608C">
        <w:rPr>
          <w:lang w:val="en-GB"/>
        </w:rPr>
        <w:t>u,v</w:t>
      </w:r>
      <w:proofErr w:type="spellEnd"/>
      <w:r w:rsidRPr="00DA608C">
        <w:rPr>
          <w:lang w:val="en-GB"/>
        </w:rPr>
        <w:t>)​⋅G(</w:t>
      </w:r>
      <w:proofErr w:type="spellStart"/>
      <w:r w:rsidRPr="00DA608C">
        <w:rPr>
          <w:lang w:val="en-GB"/>
        </w:rPr>
        <w:t>u,v</w:t>
      </w:r>
      <w:proofErr w:type="spellEnd"/>
      <w:r w:rsidRPr="00DA608C">
        <w:rPr>
          <w:lang w:val="en-GB"/>
        </w:rPr>
        <w:t xml:space="preserve">) </w:t>
      </w:r>
    </w:p>
    <w:p w14:paraId="1F962ACB" w14:textId="77777777" w:rsidR="00DA608C" w:rsidRPr="00DA608C" w:rsidRDefault="00DA608C" w:rsidP="00DA608C">
      <w:pPr>
        <w:rPr>
          <w:lang w:val="en-GB"/>
        </w:rPr>
      </w:pPr>
      <w:r w:rsidRPr="00DA608C">
        <w:rPr>
          <w:lang w:val="en-GB"/>
        </w:rPr>
        <w:t>Where K=</w:t>
      </w:r>
      <w:proofErr w:type="spellStart"/>
      <w:r w:rsidRPr="00DA608C">
        <w:rPr>
          <w:lang w:val="en-GB"/>
        </w:rPr>
        <w:t>Sη</w:t>
      </w:r>
      <w:proofErr w:type="spellEnd"/>
      <w:r w:rsidRPr="00DA608C">
        <w:rPr>
          <w:lang w:val="en-GB"/>
        </w:rPr>
        <w:t>(</w:t>
      </w:r>
      <w:proofErr w:type="spellStart"/>
      <w:r w:rsidRPr="00DA608C">
        <w:rPr>
          <w:lang w:val="en-GB"/>
        </w:rPr>
        <w:t>u,v</w:t>
      </w:r>
      <w:proofErr w:type="spellEnd"/>
      <w:r w:rsidRPr="00DA608C">
        <w:rPr>
          <w:lang w:val="en-GB"/>
        </w:rPr>
        <w:t>)Sf(</w:t>
      </w:r>
      <w:proofErr w:type="spellStart"/>
      <w:r w:rsidRPr="00DA608C">
        <w:rPr>
          <w:lang w:val="en-GB"/>
        </w:rPr>
        <w:t>u,v</w:t>
      </w:r>
      <w:proofErr w:type="spellEnd"/>
      <w:r w:rsidRPr="00DA608C">
        <w:rPr>
          <w:lang w:val="en-GB"/>
        </w:rPr>
        <w:t>)K = \frac{S_{\eta}(u, v)}{</w:t>
      </w:r>
      <w:proofErr w:type="spellStart"/>
      <w:r w:rsidRPr="00DA608C">
        <w:rPr>
          <w:lang w:val="en-GB"/>
        </w:rPr>
        <w:t>S_f</w:t>
      </w:r>
      <w:proofErr w:type="spellEnd"/>
      <w:r w:rsidRPr="00DA608C">
        <w:rPr>
          <w:lang w:val="en-GB"/>
        </w:rPr>
        <w:t>(u, v)}K=Sf​(</w:t>
      </w:r>
      <w:proofErr w:type="spellStart"/>
      <w:r w:rsidRPr="00DA608C">
        <w:rPr>
          <w:lang w:val="en-GB"/>
        </w:rPr>
        <w:t>u,v</w:t>
      </w:r>
      <w:proofErr w:type="spellEnd"/>
      <w:r w:rsidRPr="00DA608C">
        <w:rPr>
          <w:lang w:val="en-GB"/>
        </w:rPr>
        <w:t>)</w:t>
      </w:r>
      <w:proofErr w:type="spellStart"/>
      <w:r w:rsidRPr="00DA608C">
        <w:rPr>
          <w:lang w:val="en-GB"/>
        </w:rPr>
        <w:t>Sη</w:t>
      </w:r>
      <w:proofErr w:type="spellEnd"/>
      <w:r w:rsidRPr="00DA608C">
        <w:rPr>
          <w:lang w:val="en-GB"/>
        </w:rPr>
        <w:t>​(</w:t>
      </w:r>
      <w:proofErr w:type="spellStart"/>
      <w:r w:rsidRPr="00DA608C">
        <w:rPr>
          <w:lang w:val="en-GB"/>
        </w:rPr>
        <w:t>u,v</w:t>
      </w:r>
      <w:proofErr w:type="spellEnd"/>
      <w:r w:rsidRPr="00DA608C">
        <w:rPr>
          <w:lang w:val="en-GB"/>
        </w:rPr>
        <w:t>)​ is assumed to be constant.</w:t>
      </w:r>
    </w:p>
    <w:p w14:paraId="5EF46AA9" w14:textId="77777777" w:rsidR="00DA608C" w:rsidRPr="00DA608C" w:rsidRDefault="00DA608C" w:rsidP="00DA608C">
      <w:pPr>
        <w:rPr>
          <w:lang w:val="en-GB"/>
        </w:rPr>
      </w:pPr>
      <w:r w:rsidRPr="00DA608C">
        <w:rPr>
          <w:lang w:val="en-GB"/>
        </w:rPr>
        <w:t xml:space="preserve">Hence, </w:t>
      </w:r>
      <w:r w:rsidRPr="00DA608C">
        <w:rPr>
          <w:b/>
          <w:bCs/>
          <w:lang w:val="en-GB"/>
        </w:rPr>
        <w:t>MMSE is a generalization</w:t>
      </w:r>
      <w:r w:rsidRPr="00DA608C">
        <w:rPr>
          <w:lang w:val="en-GB"/>
        </w:rPr>
        <w:t xml:space="preserve"> of Wiener filtering that allows KKK to vary with frequency.</w:t>
      </w:r>
    </w:p>
    <w:p w14:paraId="61ACC915" w14:textId="0FA4D99B" w:rsidR="00DA608C" w:rsidRPr="00DA608C" w:rsidRDefault="00DA608C" w:rsidP="00DA608C">
      <w:pPr>
        <w:rPr>
          <w:lang w:val="en-GB"/>
        </w:rPr>
      </w:pPr>
    </w:p>
    <w:p w14:paraId="3CAB15DA" w14:textId="77777777" w:rsidR="00DA608C" w:rsidRPr="00DA608C" w:rsidRDefault="00DA608C" w:rsidP="00DA608C">
      <w:pPr>
        <w:rPr>
          <w:b/>
          <w:bCs/>
          <w:lang w:val="en-GB"/>
        </w:rPr>
      </w:pPr>
      <w:r w:rsidRPr="00DA608C">
        <w:rPr>
          <w:b/>
          <w:bCs/>
          <w:lang w:val="en-GB"/>
        </w:rPr>
        <w:t>5. Advantages of MMSE Filtering</w:t>
      </w:r>
    </w:p>
    <w:p w14:paraId="0A722344" w14:textId="77777777" w:rsidR="00DA608C" w:rsidRPr="00DA608C" w:rsidRDefault="00DA608C" w:rsidP="00DA608C">
      <w:pPr>
        <w:numPr>
          <w:ilvl w:val="0"/>
          <w:numId w:val="30"/>
        </w:numPr>
        <w:rPr>
          <w:lang w:val="en-GB"/>
        </w:rPr>
      </w:pPr>
      <w:r w:rsidRPr="00DA608C">
        <w:rPr>
          <w:b/>
          <w:bCs/>
          <w:lang w:val="en-GB"/>
        </w:rPr>
        <w:t>Optimality</w:t>
      </w:r>
      <w:r w:rsidRPr="00DA608C">
        <w:rPr>
          <w:lang w:val="en-GB"/>
        </w:rPr>
        <w:t>: Minimizes mean square error—one of the best criteria for restoration.</w:t>
      </w:r>
    </w:p>
    <w:p w14:paraId="57BF9DBA" w14:textId="77777777" w:rsidR="00DA608C" w:rsidRPr="00DA608C" w:rsidRDefault="00DA608C" w:rsidP="00DA608C">
      <w:pPr>
        <w:numPr>
          <w:ilvl w:val="0"/>
          <w:numId w:val="30"/>
        </w:numPr>
        <w:rPr>
          <w:lang w:val="en-GB"/>
        </w:rPr>
      </w:pPr>
      <w:r w:rsidRPr="00DA608C">
        <w:rPr>
          <w:b/>
          <w:bCs/>
          <w:lang w:val="en-GB"/>
        </w:rPr>
        <w:t>Noise Adaptation</w:t>
      </w:r>
      <w:r w:rsidRPr="00DA608C">
        <w:rPr>
          <w:lang w:val="en-GB"/>
        </w:rPr>
        <w:t>: Automatically adjusts based on the signal and noise characteristics.</w:t>
      </w:r>
    </w:p>
    <w:p w14:paraId="6D12C0FC" w14:textId="77777777" w:rsidR="00DA608C" w:rsidRPr="00DA608C" w:rsidRDefault="00DA608C" w:rsidP="00DA608C">
      <w:pPr>
        <w:numPr>
          <w:ilvl w:val="0"/>
          <w:numId w:val="30"/>
        </w:numPr>
        <w:rPr>
          <w:lang w:val="en-GB"/>
        </w:rPr>
      </w:pPr>
      <w:r w:rsidRPr="00DA608C">
        <w:rPr>
          <w:b/>
          <w:bCs/>
          <w:lang w:val="en-GB"/>
        </w:rPr>
        <w:t>Flexible</w:t>
      </w:r>
      <w:r w:rsidRPr="00DA608C">
        <w:rPr>
          <w:lang w:val="en-GB"/>
        </w:rPr>
        <w:t xml:space="preserve">: Works for both white and </w:t>
      </w:r>
      <w:proofErr w:type="spellStart"/>
      <w:r w:rsidRPr="00DA608C">
        <w:rPr>
          <w:lang w:val="en-GB"/>
        </w:rPr>
        <w:t>colored</w:t>
      </w:r>
      <w:proofErr w:type="spellEnd"/>
      <w:r w:rsidRPr="00DA608C">
        <w:rPr>
          <w:lang w:val="en-GB"/>
        </w:rPr>
        <w:t xml:space="preserve"> noise.</w:t>
      </w:r>
    </w:p>
    <w:p w14:paraId="03826A47" w14:textId="77777777" w:rsidR="00DA608C" w:rsidRPr="00DA608C" w:rsidRDefault="00DA608C" w:rsidP="00DA608C">
      <w:pPr>
        <w:numPr>
          <w:ilvl w:val="0"/>
          <w:numId w:val="30"/>
        </w:numPr>
        <w:rPr>
          <w:lang w:val="en-GB"/>
        </w:rPr>
      </w:pPr>
      <w:r w:rsidRPr="00DA608C">
        <w:rPr>
          <w:b/>
          <w:bCs/>
          <w:lang w:val="en-GB"/>
        </w:rPr>
        <w:t>Theoretical foundation</w:t>
      </w:r>
      <w:r w:rsidRPr="00DA608C">
        <w:rPr>
          <w:lang w:val="en-GB"/>
        </w:rPr>
        <w:t>: Built on solid statistical estimation theory.</w:t>
      </w:r>
    </w:p>
    <w:p w14:paraId="3D33DA78" w14:textId="423CBF6A" w:rsidR="00DA608C" w:rsidRPr="00DA608C" w:rsidRDefault="00DA608C" w:rsidP="00DA608C">
      <w:pPr>
        <w:rPr>
          <w:lang w:val="en-GB"/>
        </w:rPr>
      </w:pPr>
    </w:p>
    <w:p w14:paraId="0950FBAC" w14:textId="77777777" w:rsidR="00DA608C" w:rsidRPr="00DA608C" w:rsidRDefault="00DA608C" w:rsidP="00DA608C">
      <w:pPr>
        <w:rPr>
          <w:b/>
          <w:bCs/>
          <w:lang w:val="en-GB"/>
        </w:rPr>
      </w:pPr>
      <w:r w:rsidRPr="00DA608C">
        <w:rPr>
          <w:b/>
          <w:bCs/>
          <w:lang w:val="en-GB"/>
        </w:rPr>
        <w:t>6. Limitations of MMSE Filtering</w:t>
      </w:r>
    </w:p>
    <w:p w14:paraId="02D3B34E" w14:textId="77777777" w:rsidR="00DA608C" w:rsidRPr="00DA608C" w:rsidRDefault="00DA608C" w:rsidP="00DA608C">
      <w:pPr>
        <w:numPr>
          <w:ilvl w:val="0"/>
          <w:numId w:val="31"/>
        </w:numPr>
        <w:rPr>
          <w:lang w:val="en-GB"/>
        </w:rPr>
      </w:pPr>
      <w:r w:rsidRPr="00DA608C">
        <w:rPr>
          <w:b/>
          <w:bCs/>
          <w:lang w:val="en-GB"/>
        </w:rPr>
        <w:lastRenderedPageBreak/>
        <w:t>Requires Prior Knowledge</w:t>
      </w:r>
      <w:r w:rsidRPr="00DA608C">
        <w:rPr>
          <w:lang w:val="en-GB"/>
        </w:rPr>
        <w:t>: Needs PSDs of the signal and noise, which may not be readily available.</w:t>
      </w:r>
    </w:p>
    <w:p w14:paraId="0E926532" w14:textId="77777777" w:rsidR="00DA608C" w:rsidRPr="00DA608C" w:rsidRDefault="00DA608C" w:rsidP="00DA608C">
      <w:pPr>
        <w:numPr>
          <w:ilvl w:val="0"/>
          <w:numId w:val="31"/>
        </w:numPr>
        <w:rPr>
          <w:lang w:val="en-GB"/>
        </w:rPr>
      </w:pPr>
      <w:r w:rsidRPr="00DA608C">
        <w:rPr>
          <w:b/>
          <w:bCs/>
          <w:lang w:val="en-GB"/>
        </w:rPr>
        <w:t>Computational Complexity</w:t>
      </w:r>
      <w:r w:rsidRPr="00DA608C">
        <w:rPr>
          <w:lang w:val="en-GB"/>
        </w:rPr>
        <w:t>: More intensive than simpler methods like inverse or averaging filters.</w:t>
      </w:r>
    </w:p>
    <w:p w14:paraId="2140E8F0" w14:textId="77777777" w:rsidR="00DA608C" w:rsidRPr="00DA608C" w:rsidRDefault="00DA608C" w:rsidP="00DA608C">
      <w:pPr>
        <w:numPr>
          <w:ilvl w:val="0"/>
          <w:numId w:val="31"/>
        </w:numPr>
        <w:rPr>
          <w:lang w:val="en-GB"/>
        </w:rPr>
      </w:pPr>
      <w:r w:rsidRPr="00DA608C">
        <w:rPr>
          <w:b/>
          <w:bCs/>
          <w:lang w:val="en-GB"/>
        </w:rPr>
        <w:t>Frequency Assumptions</w:t>
      </w:r>
      <w:r w:rsidRPr="00DA608C">
        <w:rPr>
          <w:lang w:val="en-GB"/>
        </w:rPr>
        <w:t>: Assumes the degradation and noise are stationary processes.</w:t>
      </w:r>
    </w:p>
    <w:p w14:paraId="52350B64" w14:textId="2F881083" w:rsidR="00DA608C" w:rsidRPr="00DA608C" w:rsidRDefault="00DA608C" w:rsidP="00DA608C">
      <w:pPr>
        <w:rPr>
          <w:lang w:val="en-GB"/>
        </w:rPr>
      </w:pPr>
    </w:p>
    <w:p w14:paraId="5802CAC0" w14:textId="77777777" w:rsidR="00DA608C" w:rsidRPr="00DA608C" w:rsidRDefault="00DA608C" w:rsidP="00DA608C">
      <w:pPr>
        <w:rPr>
          <w:b/>
          <w:bCs/>
          <w:lang w:val="en-GB"/>
        </w:rPr>
      </w:pPr>
      <w:r w:rsidRPr="00DA608C">
        <w:rPr>
          <w:b/>
          <w:bCs/>
          <w:lang w:val="en-GB"/>
        </w:rPr>
        <w:t>7. Applications of MMSE Filtering</w:t>
      </w:r>
    </w:p>
    <w:p w14:paraId="7E291644" w14:textId="77777777" w:rsidR="00DA608C" w:rsidRPr="00DA608C" w:rsidRDefault="00DA608C" w:rsidP="00DA608C">
      <w:pPr>
        <w:numPr>
          <w:ilvl w:val="0"/>
          <w:numId w:val="32"/>
        </w:numPr>
        <w:rPr>
          <w:lang w:val="en-GB"/>
        </w:rPr>
      </w:pPr>
      <w:r w:rsidRPr="00DA608C">
        <w:rPr>
          <w:b/>
          <w:bCs/>
          <w:lang w:val="en-GB"/>
        </w:rPr>
        <w:t>Satellite and astronomical image restoration</w:t>
      </w:r>
    </w:p>
    <w:p w14:paraId="09482BD6" w14:textId="77777777" w:rsidR="00DA608C" w:rsidRPr="00DA608C" w:rsidRDefault="00DA608C" w:rsidP="00DA608C">
      <w:pPr>
        <w:numPr>
          <w:ilvl w:val="0"/>
          <w:numId w:val="32"/>
        </w:numPr>
        <w:rPr>
          <w:lang w:val="en-GB"/>
        </w:rPr>
      </w:pPr>
      <w:r w:rsidRPr="00DA608C">
        <w:rPr>
          <w:b/>
          <w:bCs/>
          <w:lang w:val="en-GB"/>
        </w:rPr>
        <w:t>Medical image processing</w:t>
      </w:r>
      <w:r w:rsidRPr="00DA608C">
        <w:rPr>
          <w:lang w:val="en-GB"/>
        </w:rPr>
        <w:t xml:space="preserve"> (e.g., removing noise from MRI scans)</w:t>
      </w:r>
    </w:p>
    <w:p w14:paraId="30C67168" w14:textId="77777777" w:rsidR="00DA608C" w:rsidRPr="00DA608C" w:rsidRDefault="00DA608C" w:rsidP="00DA608C">
      <w:pPr>
        <w:numPr>
          <w:ilvl w:val="0"/>
          <w:numId w:val="32"/>
        </w:numPr>
        <w:rPr>
          <w:lang w:val="en-GB"/>
        </w:rPr>
      </w:pPr>
      <w:r w:rsidRPr="00DA608C">
        <w:rPr>
          <w:b/>
          <w:bCs/>
          <w:lang w:val="en-GB"/>
        </w:rPr>
        <w:t>Blur correction</w:t>
      </w:r>
      <w:r w:rsidRPr="00DA608C">
        <w:rPr>
          <w:lang w:val="en-GB"/>
        </w:rPr>
        <w:t xml:space="preserve"> in surveillance footage</w:t>
      </w:r>
    </w:p>
    <w:p w14:paraId="47F97341" w14:textId="77777777" w:rsidR="00DA608C" w:rsidRPr="00DA608C" w:rsidRDefault="00DA608C" w:rsidP="00DA608C">
      <w:pPr>
        <w:numPr>
          <w:ilvl w:val="0"/>
          <w:numId w:val="32"/>
        </w:numPr>
        <w:rPr>
          <w:lang w:val="en-GB"/>
        </w:rPr>
      </w:pPr>
      <w:r w:rsidRPr="00DA608C">
        <w:rPr>
          <w:b/>
          <w:bCs/>
          <w:lang w:val="en-GB"/>
        </w:rPr>
        <w:t>Restoration of scanned documents</w:t>
      </w:r>
      <w:r w:rsidRPr="00DA608C">
        <w:rPr>
          <w:lang w:val="en-GB"/>
        </w:rPr>
        <w:t xml:space="preserve"> with fading or background noise</w:t>
      </w:r>
    </w:p>
    <w:p w14:paraId="47C76199" w14:textId="11EE449D" w:rsidR="00DA608C" w:rsidRPr="00DA608C" w:rsidRDefault="00DA608C" w:rsidP="00DA608C">
      <w:pPr>
        <w:rPr>
          <w:lang w:val="en-GB"/>
        </w:rPr>
      </w:pPr>
    </w:p>
    <w:p w14:paraId="46F81461" w14:textId="77777777" w:rsidR="00DA608C" w:rsidRPr="00DA608C" w:rsidRDefault="00DA608C" w:rsidP="00DA608C">
      <w:pPr>
        <w:rPr>
          <w:b/>
          <w:bCs/>
          <w:lang w:val="en-GB"/>
        </w:rPr>
      </w:pPr>
      <w:r w:rsidRPr="00DA608C">
        <w:rPr>
          <w:b/>
          <w:bCs/>
          <w:lang w:val="en-GB"/>
        </w:rPr>
        <w:t>Conclusion</w:t>
      </w:r>
    </w:p>
    <w:p w14:paraId="3632B95C" w14:textId="77777777" w:rsidR="00DA608C" w:rsidRPr="00DA608C" w:rsidRDefault="00DA608C" w:rsidP="00DA608C">
      <w:pPr>
        <w:rPr>
          <w:lang w:val="en-GB"/>
        </w:rPr>
      </w:pPr>
      <w:r w:rsidRPr="00DA608C">
        <w:rPr>
          <w:lang w:val="en-GB"/>
        </w:rPr>
        <w:t xml:space="preserve">The </w:t>
      </w:r>
      <w:r w:rsidRPr="00DA608C">
        <w:rPr>
          <w:b/>
          <w:bCs/>
          <w:lang w:val="en-GB"/>
        </w:rPr>
        <w:t>Minimum Mean Square Error (MMSE) filter</w:t>
      </w:r>
      <w:r w:rsidRPr="00DA608C">
        <w:rPr>
          <w:lang w:val="en-GB"/>
        </w:rPr>
        <w:t xml:space="preserve"> is a powerful and optimal technique for image restoration, especially when noise and degradation models are well-understood. By minimizing the average squared difference between the original and estimated images, it offers a statistically sound way to recover high-quality images from corrupted observations. While it may be computationally demanding and require prior knowledge of signal and noise statistics, its performance in terms of quality restoration makes it a preferred method in high-accuracy applications.</w:t>
      </w:r>
    </w:p>
    <w:p w14:paraId="4FF127AD" w14:textId="77777777" w:rsidR="00DA608C" w:rsidRDefault="00DA608C"/>
    <w:p w14:paraId="2F6E3EAD" w14:textId="77777777" w:rsidR="00686703" w:rsidRDefault="00000000">
      <w:pPr>
        <w:pStyle w:val="Heading1"/>
      </w:pPr>
      <w:r>
        <w:t>8. Mean and Geometric Mean Filter for Image Restoration</w:t>
      </w:r>
    </w:p>
    <w:p w14:paraId="33675109" w14:textId="77777777" w:rsidR="00686703" w:rsidRDefault="00000000">
      <w:r>
        <w:t>Mean Filter: The mean filter is a linear filter that averages the pixel values in a neighborhood, reducing noise.</w:t>
      </w:r>
      <w:r>
        <w:br/>
        <w:t>Geometric Mean Filter: This filter replaces a pixel with the geometric mean of its neighborhood, often used for noise reduction in images.</w:t>
      </w:r>
    </w:p>
    <w:p w14:paraId="63A2D9E7" w14:textId="77777777" w:rsidR="00DA608C" w:rsidRPr="00DA608C" w:rsidRDefault="00DA608C" w:rsidP="00DA608C">
      <w:pPr>
        <w:rPr>
          <w:lang w:val="en-GB"/>
        </w:rPr>
      </w:pPr>
      <w:r w:rsidRPr="00DA608C">
        <w:rPr>
          <w:lang w:val="en-GB"/>
        </w:rPr>
        <w:t xml:space="preserve">In the domain of </w:t>
      </w:r>
      <w:r w:rsidRPr="00DA608C">
        <w:rPr>
          <w:b/>
          <w:bCs/>
          <w:lang w:val="en-GB"/>
        </w:rPr>
        <w:t>image restoration</w:t>
      </w:r>
      <w:r w:rsidRPr="00DA608C">
        <w:rPr>
          <w:lang w:val="en-GB"/>
        </w:rPr>
        <w:t xml:space="preserve">, various filters are used to suppress noise and recover the original image details. Among them, </w:t>
      </w:r>
      <w:r w:rsidRPr="00DA608C">
        <w:rPr>
          <w:b/>
          <w:bCs/>
          <w:lang w:val="en-GB"/>
        </w:rPr>
        <w:t>mean filtering</w:t>
      </w:r>
      <w:r w:rsidRPr="00DA608C">
        <w:rPr>
          <w:lang w:val="en-GB"/>
        </w:rPr>
        <w:t xml:space="preserve"> techniques are fundamental due to their simplicity and effectiveness, especially against certain types of noise like Gaussian or uniform noise.</w:t>
      </w:r>
    </w:p>
    <w:p w14:paraId="798E67E1" w14:textId="77777777" w:rsidR="00DA608C" w:rsidRPr="00DA608C" w:rsidRDefault="00DA608C" w:rsidP="00DA608C">
      <w:pPr>
        <w:rPr>
          <w:lang w:val="en-GB"/>
        </w:rPr>
      </w:pPr>
      <w:r w:rsidRPr="00DA608C">
        <w:rPr>
          <w:lang w:val="en-GB"/>
        </w:rPr>
        <w:t>In this explanation, we’ll focus on:</w:t>
      </w:r>
    </w:p>
    <w:p w14:paraId="67341155" w14:textId="77777777" w:rsidR="00DA608C" w:rsidRPr="00DA608C" w:rsidRDefault="00DA608C" w:rsidP="00DA608C">
      <w:pPr>
        <w:numPr>
          <w:ilvl w:val="0"/>
          <w:numId w:val="33"/>
        </w:numPr>
        <w:rPr>
          <w:lang w:val="en-GB"/>
        </w:rPr>
      </w:pPr>
      <w:r w:rsidRPr="00DA608C">
        <w:rPr>
          <w:b/>
          <w:bCs/>
          <w:lang w:val="en-GB"/>
        </w:rPr>
        <w:lastRenderedPageBreak/>
        <w:t>Arithmetic Mean Filter</w:t>
      </w:r>
    </w:p>
    <w:p w14:paraId="5389C79D" w14:textId="77777777" w:rsidR="00DA608C" w:rsidRPr="00DA608C" w:rsidRDefault="00DA608C" w:rsidP="00DA608C">
      <w:pPr>
        <w:numPr>
          <w:ilvl w:val="0"/>
          <w:numId w:val="33"/>
        </w:numPr>
        <w:rPr>
          <w:lang w:val="en-GB"/>
        </w:rPr>
      </w:pPr>
      <w:r w:rsidRPr="00DA608C">
        <w:rPr>
          <w:b/>
          <w:bCs/>
          <w:lang w:val="en-GB"/>
        </w:rPr>
        <w:t>Geometric Mean Filter</w:t>
      </w:r>
    </w:p>
    <w:p w14:paraId="67BBB4CA" w14:textId="77777777" w:rsidR="00DA608C" w:rsidRPr="00DA608C" w:rsidRDefault="00DA608C" w:rsidP="00DA608C">
      <w:pPr>
        <w:rPr>
          <w:lang w:val="en-GB"/>
        </w:rPr>
      </w:pPr>
      <w:r w:rsidRPr="00DA608C">
        <w:rPr>
          <w:lang w:val="en-GB"/>
        </w:rPr>
        <w:t>Both are smoothing filters but differ in how they compute the average and how they respond to noise and image features.</w:t>
      </w:r>
    </w:p>
    <w:p w14:paraId="271392A9" w14:textId="7CCAF866" w:rsidR="00DA608C" w:rsidRPr="00DA608C" w:rsidRDefault="00DA608C" w:rsidP="00DA608C">
      <w:pPr>
        <w:rPr>
          <w:lang w:val="en-GB"/>
        </w:rPr>
      </w:pPr>
    </w:p>
    <w:p w14:paraId="34EE18BD"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1. Arithmetic Mean Filter</w:t>
      </w:r>
    </w:p>
    <w:p w14:paraId="2D37DF1B" w14:textId="77777777" w:rsidR="00DA608C" w:rsidRPr="00DA608C" w:rsidRDefault="00DA608C" w:rsidP="00DA608C">
      <w:pPr>
        <w:rPr>
          <w:b/>
          <w:bCs/>
          <w:lang w:val="en-GB"/>
        </w:rPr>
      </w:pPr>
      <w:r w:rsidRPr="00DA608C">
        <w:rPr>
          <w:b/>
          <w:bCs/>
          <w:lang w:val="en-GB"/>
        </w:rPr>
        <w:t>Definition:</w:t>
      </w:r>
    </w:p>
    <w:p w14:paraId="5376DD7C" w14:textId="77777777" w:rsidR="00DA608C" w:rsidRPr="00DA608C" w:rsidRDefault="00DA608C" w:rsidP="00DA608C">
      <w:pPr>
        <w:rPr>
          <w:lang w:val="en-GB"/>
        </w:rPr>
      </w:pPr>
      <w:r w:rsidRPr="00DA608C">
        <w:rPr>
          <w:lang w:val="en-GB"/>
        </w:rPr>
        <w:t xml:space="preserve">The </w:t>
      </w:r>
      <w:r w:rsidRPr="00DA608C">
        <w:rPr>
          <w:b/>
          <w:bCs/>
          <w:lang w:val="en-GB"/>
        </w:rPr>
        <w:t>Arithmetic Mean Filter</w:t>
      </w:r>
      <w:r w:rsidRPr="00DA608C">
        <w:rPr>
          <w:lang w:val="en-GB"/>
        </w:rPr>
        <w:t xml:space="preserve"> replaces the value of a pixel with the </w:t>
      </w:r>
      <w:r w:rsidRPr="00DA608C">
        <w:rPr>
          <w:b/>
          <w:bCs/>
          <w:lang w:val="en-GB"/>
        </w:rPr>
        <w:t>average (arithmetic mean)</w:t>
      </w:r>
      <w:r w:rsidRPr="00DA608C">
        <w:rPr>
          <w:lang w:val="en-GB"/>
        </w:rPr>
        <w:t xml:space="preserve"> of the </w:t>
      </w:r>
      <w:proofErr w:type="spellStart"/>
      <w:r w:rsidRPr="00DA608C">
        <w:rPr>
          <w:lang w:val="en-GB"/>
        </w:rPr>
        <w:t>gray</w:t>
      </w:r>
      <w:proofErr w:type="spellEnd"/>
      <w:r w:rsidRPr="00DA608C">
        <w:rPr>
          <w:lang w:val="en-GB"/>
        </w:rPr>
        <w:t xml:space="preserve"> levels in the </w:t>
      </w:r>
      <w:proofErr w:type="spellStart"/>
      <w:r w:rsidRPr="00DA608C">
        <w:rPr>
          <w:lang w:val="en-GB"/>
        </w:rPr>
        <w:t>neighborhood</w:t>
      </w:r>
      <w:proofErr w:type="spellEnd"/>
      <w:r w:rsidRPr="00DA608C">
        <w:rPr>
          <w:lang w:val="en-GB"/>
        </w:rPr>
        <w:t xml:space="preserve"> defined by a window (usually a square matrix like 3×3, 5×5, etc.).</w:t>
      </w:r>
    </w:p>
    <w:p w14:paraId="121BAD40" w14:textId="77777777" w:rsidR="00DA608C" w:rsidRPr="00DA608C" w:rsidRDefault="00DA608C" w:rsidP="00DA608C">
      <w:pPr>
        <w:rPr>
          <w:b/>
          <w:bCs/>
          <w:lang w:val="en-GB"/>
        </w:rPr>
      </w:pPr>
      <w:r w:rsidRPr="00DA608C">
        <w:rPr>
          <w:b/>
          <w:bCs/>
          <w:lang w:val="en-GB"/>
        </w:rPr>
        <w:t>Mathematical Formula:</w:t>
      </w:r>
    </w:p>
    <w:p w14:paraId="4AD22380" w14:textId="77777777" w:rsidR="00DA608C" w:rsidRPr="00DA608C" w:rsidRDefault="00DA608C" w:rsidP="00DA608C">
      <w:pPr>
        <w:rPr>
          <w:lang w:val="en-GB"/>
        </w:rPr>
      </w:pPr>
      <w:r w:rsidRPr="00DA608C">
        <w:rPr>
          <w:lang w:val="en-GB"/>
        </w:rPr>
        <w:t>f^(</w:t>
      </w:r>
      <w:proofErr w:type="spellStart"/>
      <w:r w:rsidRPr="00DA608C">
        <w:rPr>
          <w:lang w:val="en-GB"/>
        </w:rPr>
        <w:t>x,y</w:t>
      </w:r>
      <w:proofErr w:type="spellEnd"/>
      <w:r w:rsidRPr="00DA608C">
        <w:rPr>
          <w:lang w:val="en-GB"/>
        </w:rPr>
        <w:t>)=1mn∑(</w:t>
      </w:r>
      <w:proofErr w:type="spellStart"/>
      <w:r w:rsidRPr="00DA608C">
        <w:rPr>
          <w:lang w:val="en-GB"/>
        </w:rPr>
        <w:t>s,t</w:t>
      </w:r>
      <w:proofErr w:type="spellEnd"/>
      <w:r w:rsidRPr="00DA608C">
        <w:rPr>
          <w:lang w:val="en-GB"/>
        </w:rPr>
        <w:t>)∈</w:t>
      </w:r>
      <w:proofErr w:type="spellStart"/>
      <w:r w:rsidRPr="00DA608C">
        <w:rPr>
          <w:lang w:val="en-GB"/>
        </w:rPr>
        <w:t>Sxyg</w:t>
      </w:r>
      <w:proofErr w:type="spellEnd"/>
      <w:r w:rsidRPr="00DA608C">
        <w:rPr>
          <w:lang w:val="en-GB"/>
        </w:rPr>
        <w:t>(</w:t>
      </w:r>
      <w:proofErr w:type="spellStart"/>
      <w:r w:rsidRPr="00DA608C">
        <w:rPr>
          <w:lang w:val="en-GB"/>
        </w:rPr>
        <w:t>s,t</w:t>
      </w:r>
      <w:proofErr w:type="spellEnd"/>
      <w:r w:rsidRPr="00DA608C">
        <w:rPr>
          <w:lang w:val="en-GB"/>
        </w:rPr>
        <w:t>)\hat{f}(x, y) = \frac{1}{</w:t>
      </w:r>
      <w:proofErr w:type="spellStart"/>
      <w:r w:rsidRPr="00DA608C">
        <w:rPr>
          <w:lang w:val="en-GB"/>
        </w:rPr>
        <w:t>mn</w:t>
      </w:r>
      <w:proofErr w:type="spellEnd"/>
      <w:r w:rsidRPr="00DA608C">
        <w:rPr>
          <w:lang w:val="en-GB"/>
        </w:rPr>
        <w:t>} \sum_{(</w:t>
      </w:r>
      <w:proofErr w:type="spellStart"/>
      <w:r w:rsidRPr="00DA608C">
        <w:rPr>
          <w:lang w:val="en-GB"/>
        </w:rPr>
        <w:t>s,t</w:t>
      </w:r>
      <w:proofErr w:type="spellEnd"/>
      <w:r w:rsidRPr="00DA608C">
        <w:rPr>
          <w:lang w:val="en-GB"/>
        </w:rPr>
        <w:t>) \in S_{</w:t>
      </w:r>
      <w:proofErr w:type="spellStart"/>
      <w:r w:rsidRPr="00DA608C">
        <w:rPr>
          <w:lang w:val="en-GB"/>
        </w:rPr>
        <w:t>xy</w:t>
      </w:r>
      <w:proofErr w:type="spellEnd"/>
      <w:r w:rsidRPr="00DA608C">
        <w:rPr>
          <w:lang w:val="en-GB"/>
        </w:rPr>
        <w:t>}} g(</w:t>
      </w:r>
      <w:proofErr w:type="spellStart"/>
      <w:r w:rsidRPr="00DA608C">
        <w:rPr>
          <w:lang w:val="en-GB"/>
        </w:rPr>
        <w:t>s,t</w:t>
      </w:r>
      <w:proofErr w:type="spellEnd"/>
      <w:r w:rsidRPr="00DA608C">
        <w:rPr>
          <w:lang w:val="en-GB"/>
        </w:rPr>
        <w:t>)f^​(</w:t>
      </w:r>
      <w:proofErr w:type="spellStart"/>
      <w:r w:rsidRPr="00DA608C">
        <w:rPr>
          <w:lang w:val="en-GB"/>
        </w:rPr>
        <w:t>x,y</w:t>
      </w:r>
      <w:proofErr w:type="spellEnd"/>
      <w:r w:rsidRPr="00DA608C">
        <w:rPr>
          <w:lang w:val="en-GB"/>
        </w:rPr>
        <w:t>)=mn1​(</w:t>
      </w:r>
      <w:proofErr w:type="spellStart"/>
      <w:r w:rsidRPr="00DA608C">
        <w:rPr>
          <w:lang w:val="en-GB"/>
        </w:rPr>
        <w:t>s,t</w:t>
      </w:r>
      <w:proofErr w:type="spellEnd"/>
      <w:r w:rsidRPr="00DA608C">
        <w:rPr>
          <w:lang w:val="en-GB"/>
        </w:rPr>
        <w:t>)∈</w:t>
      </w:r>
      <w:proofErr w:type="spellStart"/>
      <w:r w:rsidRPr="00DA608C">
        <w:rPr>
          <w:lang w:val="en-GB"/>
        </w:rPr>
        <w:t>Sxy</w:t>
      </w:r>
      <w:proofErr w:type="spellEnd"/>
      <w:r w:rsidRPr="00DA608C">
        <w:rPr>
          <w:lang w:val="en-GB"/>
        </w:rPr>
        <w:t>​∑​g(</w:t>
      </w:r>
      <w:proofErr w:type="spellStart"/>
      <w:r w:rsidRPr="00DA608C">
        <w:rPr>
          <w:lang w:val="en-GB"/>
        </w:rPr>
        <w:t>s,t</w:t>
      </w:r>
      <w:proofErr w:type="spellEnd"/>
      <w:r w:rsidRPr="00DA608C">
        <w:rPr>
          <w:lang w:val="en-GB"/>
        </w:rPr>
        <w:t xml:space="preserve">) </w:t>
      </w:r>
    </w:p>
    <w:p w14:paraId="7AA8C8A0" w14:textId="77777777" w:rsidR="00DA608C" w:rsidRPr="00DA608C" w:rsidRDefault="00DA608C" w:rsidP="00DA608C">
      <w:pPr>
        <w:rPr>
          <w:lang w:val="en-GB"/>
        </w:rPr>
      </w:pPr>
      <w:r w:rsidRPr="00DA608C">
        <w:rPr>
          <w:lang w:val="en-GB"/>
        </w:rPr>
        <w:t>Where:</w:t>
      </w:r>
    </w:p>
    <w:p w14:paraId="3825AE3E" w14:textId="77777777" w:rsidR="00DA608C" w:rsidRPr="00DA608C" w:rsidRDefault="00DA608C" w:rsidP="00DA608C">
      <w:pPr>
        <w:numPr>
          <w:ilvl w:val="0"/>
          <w:numId w:val="34"/>
        </w:numPr>
        <w:rPr>
          <w:lang w:val="en-GB"/>
        </w:rPr>
      </w:pPr>
      <w:r w:rsidRPr="00DA608C">
        <w:rPr>
          <w:lang w:val="en-GB"/>
        </w:rPr>
        <w:t>f^(</w:t>
      </w:r>
      <w:proofErr w:type="spellStart"/>
      <w:r w:rsidRPr="00DA608C">
        <w:rPr>
          <w:lang w:val="en-GB"/>
        </w:rPr>
        <w:t>x,y</w:t>
      </w:r>
      <w:proofErr w:type="spellEnd"/>
      <w:r w:rsidRPr="00DA608C">
        <w:rPr>
          <w:lang w:val="en-GB"/>
        </w:rPr>
        <w:t>)\hat{f}(x, y)f^​(</w:t>
      </w:r>
      <w:proofErr w:type="spellStart"/>
      <w:r w:rsidRPr="00DA608C">
        <w:rPr>
          <w:lang w:val="en-GB"/>
        </w:rPr>
        <w:t>x,y</w:t>
      </w:r>
      <w:proofErr w:type="spellEnd"/>
      <w:r w:rsidRPr="00DA608C">
        <w:rPr>
          <w:lang w:val="en-GB"/>
        </w:rPr>
        <w:t>) is the restored pixel value.</w:t>
      </w:r>
    </w:p>
    <w:p w14:paraId="189A4DC7" w14:textId="77777777" w:rsidR="00DA608C" w:rsidRPr="00DA608C" w:rsidRDefault="00DA608C" w:rsidP="00DA608C">
      <w:pPr>
        <w:numPr>
          <w:ilvl w:val="0"/>
          <w:numId w:val="34"/>
        </w:numPr>
        <w:rPr>
          <w:lang w:val="en-GB"/>
        </w:rPr>
      </w:pPr>
      <w:proofErr w:type="spellStart"/>
      <w:r w:rsidRPr="00DA608C">
        <w:rPr>
          <w:lang w:val="en-GB"/>
        </w:rPr>
        <w:t>SxyS</w:t>
      </w:r>
      <w:proofErr w:type="spellEnd"/>
      <w:r w:rsidRPr="00DA608C">
        <w:rPr>
          <w:lang w:val="en-GB"/>
        </w:rPr>
        <w:t>_{</w:t>
      </w:r>
      <w:proofErr w:type="spellStart"/>
      <w:r w:rsidRPr="00DA608C">
        <w:rPr>
          <w:lang w:val="en-GB"/>
        </w:rPr>
        <w:t>xy</w:t>
      </w:r>
      <w:proofErr w:type="spellEnd"/>
      <w:r w:rsidRPr="00DA608C">
        <w:rPr>
          <w:lang w:val="en-GB"/>
        </w:rPr>
        <w:t>}</w:t>
      </w:r>
      <w:proofErr w:type="spellStart"/>
      <w:r w:rsidRPr="00DA608C">
        <w:rPr>
          <w:lang w:val="en-GB"/>
        </w:rPr>
        <w:t>Sxy</w:t>
      </w:r>
      <w:proofErr w:type="spellEnd"/>
      <w:r w:rsidRPr="00DA608C">
        <w:rPr>
          <w:lang w:val="en-GB"/>
        </w:rPr>
        <w:t xml:space="preserve">​ is the </w:t>
      </w:r>
      <w:proofErr w:type="spellStart"/>
      <w:r w:rsidRPr="00DA608C">
        <w:rPr>
          <w:lang w:val="en-GB"/>
        </w:rPr>
        <w:t>neighborhood</w:t>
      </w:r>
      <w:proofErr w:type="spellEnd"/>
      <w:r w:rsidRPr="00DA608C">
        <w:rPr>
          <w:lang w:val="en-GB"/>
        </w:rPr>
        <w:t xml:space="preserve"> window </w:t>
      </w:r>
      <w:proofErr w:type="spellStart"/>
      <w:r w:rsidRPr="00DA608C">
        <w:rPr>
          <w:lang w:val="en-GB"/>
        </w:rPr>
        <w:t>centered</w:t>
      </w:r>
      <w:proofErr w:type="spellEnd"/>
      <w:r w:rsidRPr="00DA608C">
        <w:rPr>
          <w:lang w:val="en-GB"/>
        </w:rPr>
        <w:t xml:space="preserve"> at pixel (x, y).</w:t>
      </w:r>
    </w:p>
    <w:p w14:paraId="72A6892E" w14:textId="77777777" w:rsidR="00DA608C" w:rsidRPr="00DA608C" w:rsidRDefault="00DA608C" w:rsidP="00DA608C">
      <w:pPr>
        <w:numPr>
          <w:ilvl w:val="0"/>
          <w:numId w:val="34"/>
        </w:numPr>
        <w:rPr>
          <w:lang w:val="en-GB"/>
        </w:rPr>
      </w:pPr>
      <w:r w:rsidRPr="00DA608C">
        <w:rPr>
          <w:lang w:val="en-GB"/>
        </w:rPr>
        <w:t>g(</w:t>
      </w:r>
      <w:proofErr w:type="spellStart"/>
      <w:r w:rsidRPr="00DA608C">
        <w:rPr>
          <w:lang w:val="en-GB"/>
        </w:rPr>
        <w:t>s,t</w:t>
      </w:r>
      <w:proofErr w:type="spellEnd"/>
      <w:r w:rsidRPr="00DA608C">
        <w:rPr>
          <w:lang w:val="en-GB"/>
        </w:rPr>
        <w:t>)g(</w:t>
      </w:r>
      <w:proofErr w:type="spellStart"/>
      <w:r w:rsidRPr="00DA608C">
        <w:rPr>
          <w:lang w:val="en-GB"/>
        </w:rPr>
        <w:t>s,t</w:t>
      </w:r>
      <w:proofErr w:type="spellEnd"/>
      <w:r w:rsidRPr="00DA608C">
        <w:rPr>
          <w:lang w:val="en-GB"/>
        </w:rPr>
        <w:t>)g(</w:t>
      </w:r>
      <w:proofErr w:type="spellStart"/>
      <w:r w:rsidRPr="00DA608C">
        <w:rPr>
          <w:lang w:val="en-GB"/>
        </w:rPr>
        <w:t>s,t</w:t>
      </w:r>
      <w:proofErr w:type="spellEnd"/>
      <w:r w:rsidRPr="00DA608C">
        <w:rPr>
          <w:lang w:val="en-GB"/>
        </w:rPr>
        <w:t>) is the intensity value at point (</w:t>
      </w:r>
      <w:proofErr w:type="spellStart"/>
      <w:r w:rsidRPr="00DA608C">
        <w:rPr>
          <w:lang w:val="en-GB"/>
        </w:rPr>
        <w:t>s,t</w:t>
      </w:r>
      <w:proofErr w:type="spellEnd"/>
      <w:r w:rsidRPr="00DA608C">
        <w:rPr>
          <w:lang w:val="en-GB"/>
        </w:rPr>
        <w:t>) in the degraded image.</w:t>
      </w:r>
    </w:p>
    <w:p w14:paraId="79E9AB42" w14:textId="77777777" w:rsidR="00DA608C" w:rsidRPr="00DA608C" w:rsidRDefault="00DA608C" w:rsidP="00DA608C">
      <w:pPr>
        <w:numPr>
          <w:ilvl w:val="0"/>
          <w:numId w:val="34"/>
        </w:numPr>
        <w:rPr>
          <w:lang w:val="en-GB"/>
        </w:rPr>
      </w:pPr>
      <w:proofErr w:type="spellStart"/>
      <w:r w:rsidRPr="00DA608C">
        <w:rPr>
          <w:lang w:val="en-GB"/>
        </w:rPr>
        <w:t>m×nm</w:t>
      </w:r>
      <w:proofErr w:type="spellEnd"/>
      <w:r w:rsidRPr="00DA608C">
        <w:rPr>
          <w:lang w:val="en-GB"/>
        </w:rPr>
        <w:t xml:space="preserve"> \times </w:t>
      </w:r>
      <w:proofErr w:type="spellStart"/>
      <w:r w:rsidRPr="00DA608C">
        <w:rPr>
          <w:lang w:val="en-GB"/>
        </w:rPr>
        <w:t>nm×n</w:t>
      </w:r>
      <w:proofErr w:type="spellEnd"/>
      <w:r w:rsidRPr="00DA608C">
        <w:rPr>
          <w:lang w:val="en-GB"/>
        </w:rPr>
        <w:t xml:space="preserve"> is the size of the window.</w:t>
      </w:r>
    </w:p>
    <w:p w14:paraId="145C056E" w14:textId="77777777" w:rsidR="00DA608C" w:rsidRPr="00DA608C" w:rsidRDefault="00DA608C" w:rsidP="00DA608C">
      <w:pPr>
        <w:rPr>
          <w:b/>
          <w:bCs/>
          <w:lang w:val="en-GB"/>
        </w:rPr>
      </w:pPr>
      <w:r w:rsidRPr="00DA608C">
        <w:rPr>
          <w:b/>
          <w:bCs/>
          <w:lang w:val="en-GB"/>
        </w:rPr>
        <w:t>Working:</w:t>
      </w:r>
    </w:p>
    <w:p w14:paraId="29490994" w14:textId="77777777" w:rsidR="00DA608C" w:rsidRPr="00DA608C" w:rsidRDefault="00DA608C" w:rsidP="00DA608C">
      <w:pPr>
        <w:numPr>
          <w:ilvl w:val="0"/>
          <w:numId w:val="35"/>
        </w:numPr>
        <w:rPr>
          <w:lang w:val="en-GB"/>
        </w:rPr>
      </w:pPr>
      <w:r w:rsidRPr="00DA608C">
        <w:rPr>
          <w:lang w:val="en-GB"/>
        </w:rPr>
        <w:t xml:space="preserve">It smooths the image by reducing intensity variations between </w:t>
      </w:r>
      <w:proofErr w:type="spellStart"/>
      <w:r w:rsidRPr="00DA608C">
        <w:rPr>
          <w:lang w:val="en-GB"/>
        </w:rPr>
        <w:t>neighboring</w:t>
      </w:r>
      <w:proofErr w:type="spellEnd"/>
      <w:r w:rsidRPr="00DA608C">
        <w:rPr>
          <w:lang w:val="en-GB"/>
        </w:rPr>
        <w:t xml:space="preserve"> pixels.</w:t>
      </w:r>
    </w:p>
    <w:p w14:paraId="72014A94" w14:textId="77777777" w:rsidR="00DA608C" w:rsidRPr="00DA608C" w:rsidRDefault="00DA608C" w:rsidP="00DA608C">
      <w:pPr>
        <w:numPr>
          <w:ilvl w:val="0"/>
          <w:numId w:val="35"/>
        </w:numPr>
        <w:rPr>
          <w:lang w:val="en-GB"/>
        </w:rPr>
      </w:pPr>
      <w:r w:rsidRPr="00DA608C">
        <w:rPr>
          <w:lang w:val="en-GB"/>
        </w:rPr>
        <w:t>Effective in removing Gaussian and uniform noise.</w:t>
      </w:r>
    </w:p>
    <w:p w14:paraId="36970B79" w14:textId="77777777" w:rsidR="00DA608C" w:rsidRPr="00DA608C" w:rsidRDefault="00DA608C" w:rsidP="00DA608C">
      <w:pPr>
        <w:numPr>
          <w:ilvl w:val="0"/>
          <w:numId w:val="35"/>
        </w:numPr>
        <w:rPr>
          <w:lang w:val="en-GB"/>
        </w:rPr>
      </w:pPr>
      <w:r w:rsidRPr="00DA608C">
        <w:rPr>
          <w:lang w:val="en-GB"/>
        </w:rPr>
        <w:t xml:space="preserve">However, it </w:t>
      </w:r>
      <w:r w:rsidRPr="00DA608C">
        <w:rPr>
          <w:b/>
          <w:bCs/>
          <w:lang w:val="en-GB"/>
        </w:rPr>
        <w:t>blurs</w:t>
      </w:r>
      <w:r w:rsidRPr="00DA608C">
        <w:rPr>
          <w:lang w:val="en-GB"/>
        </w:rPr>
        <w:t xml:space="preserve"> sharp edges and fine details.</w:t>
      </w:r>
    </w:p>
    <w:p w14:paraId="5B9FF699" w14:textId="77777777" w:rsidR="00DA608C" w:rsidRPr="00DA608C" w:rsidRDefault="00DA608C" w:rsidP="00DA608C">
      <w:pPr>
        <w:rPr>
          <w:b/>
          <w:bCs/>
          <w:lang w:val="en-GB"/>
        </w:rPr>
      </w:pPr>
      <w:r w:rsidRPr="00DA608C">
        <w:rPr>
          <w:b/>
          <w:bCs/>
          <w:lang w:val="en-GB"/>
        </w:rPr>
        <w:t>Example:</w:t>
      </w:r>
    </w:p>
    <w:p w14:paraId="22C43D07" w14:textId="77777777" w:rsidR="00DA608C" w:rsidRPr="00DA608C" w:rsidRDefault="00DA608C" w:rsidP="00DA608C">
      <w:pPr>
        <w:rPr>
          <w:lang w:val="en-GB"/>
        </w:rPr>
      </w:pPr>
      <w:r w:rsidRPr="00DA608C">
        <w:rPr>
          <w:lang w:val="en-GB"/>
        </w:rPr>
        <w:t>For a 3×3 window with pixel values:</w:t>
      </w:r>
    </w:p>
    <w:p w14:paraId="5D65E92B" w14:textId="77777777" w:rsidR="00DA608C" w:rsidRPr="00DA608C" w:rsidRDefault="00DA608C" w:rsidP="00DA608C">
      <w:pPr>
        <w:rPr>
          <w:lang w:val="en-GB"/>
        </w:rPr>
      </w:pPr>
      <w:r w:rsidRPr="00DA608C">
        <w:rPr>
          <w:lang w:val="en-GB"/>
        </w:rPr>
        <w:t>[120122124123125126121124123]\begin{</w:t>
      </w:r>
      <w:proofErr w:type="spellStart"/>
      <w:r w:rsidRPr="00DA608C">
        <w:rPr>
          <w:lang w:val="en-GB"/>
        </w:rPr>
        <w:t>bmatrix</w:t>
      </w:r>
      <w:proofErr w:type="spellEnd"/>
      <w:r w:rsidRPr="00DA608C">
        <w:rPr>
          <w:lang w:val="en-GB"/>
        </w:rPr>
        <w:t>} 120 &amp; 122 &amp; 124 \\ 123 &amp; 125 &amp; 126 \\ 121 &amp; 124 &amp; 123 \end{</w:t>
      </w:r>
      <w:proofErr w:type="spellStart"/>
      <w:r w:rsidRPr="00DA608C">
        <w:rPr>
          <w:lang w:val="en-GB"/>
        </w:rPr>
        <w:t>bmatrix</w:t>
      </w:r>
      <w:proofErr w:type="spellEnd"/>
      <w:r w:rsidRPr="00DA608C">
        <w:rPr>
          <w:lang w:val="en-GB"/>
        </w:rPr>
        <w:t xml:space="preserve">}​120123121​122125124​124126123​​ </w:t>
      </w:r>
    </w:p>
    <w:p w14:paraId="29AEF63B" w14:textId="77777777" w:rsidR="00DA608C" w:rsidRPr="00DA608C" w:rsidRDefault="00DA608C" w:rsidP="00DA608C">
      <w:pPr>
        <w:rPr>
          <w:lang w:val="en-GB"/>
        </w:rPr>
      </w:pPr>
      <w:r w:rsidRPr="00DA608C">
        <w:rPr>
          <w:lang w:val="en-GB"/>
        </w:rPr>
        <w:t>Arithmetic Mean = 120+122+124+123+125+126+121+124+1239=11089≈123.11\frac{120 + 122 + 124 + 123 + 125 + 126 + 121 + 124 + 123}{9} = \frac{1108}{9} \</w:t>
      </w:r>
      <w:proofErr w:type="spellStart"/>
      <w:r w:rsidRPr="00DA608C">
        <w:rPr>
          <w:lang w:val="en-GB"/>
        </w:rPr>
        <w:t>approx</w:t>
      </w:r>
      <w:proofErr w:type="spellEnd"/>
      <w:r w:rsidRPr="00DA608C">
        <w:rPr>
          <w:lang w:val="en-GB"/>
        </w:rPr>
        <w:t xml:space="preserve"> 123.119120+122+124+123+125+126+121+124+123​=91108​≈123.11</w:t>
      </w:r>
    </w:p>
    <w:p w14:paraId="38290695" w14:textId="77777777" w:rsidR="00DA608C" w:rsidRPr="00DA608C" w:rsidRDefault="00DA608C" w:rsidP="00DA608C">
      <w:pPr>
        <w:rPr>
          <w:lang w:val="en-GB"/>
        </w:rPr>
      </w:pPr>
      <w:r w:rsidRPr="00DA608C">
        <w:rPr>
          <w:lang w:val="en-GB"/>
        </w:rPr>
        <w:lastRenderedPageBreak/>
        <w:t xml:space="preserve">The </w:t>
      </w:r>
      <w:proofErr w:type="spellStart"/>
      <w:r w:rsidRPr="00DA608C">
        <w:rPr>
          <w:lang w:val="en-GB"/>
        </w:rPr>
        <w:t>center</w:t>
      </w:r>
      <w:proofErr w:type="spellEnd"/>
      <w:r w:rsidRPr="00DA608C">
        <w:rPr>
          <w:lang w:val="en-GB"/>
        </w:rPr>
        <w:t xml:space="preserve"> pixel is replaced with 123.</w:t>
      </w:r>
    </w:p>
    <w:p w14:paraId="18EE511B" w14:textId="11A85832" w:rsidR="00DA608C" w:rsidRPr="00DA608C" w:rsidRDefault="00DA608C" w:rsidP="00DA608C">
      <w:pPr>
        <w:rPr>
          <w:lang w:val="en-GB"/>
        </w:rPr>
      </w:pPr>
    </w:p>
    <w:p w14:paraId="09AA3D85"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2. Geometric Mean Filter</w:t>
      </w:r>
    </w:p>
    <w:p w14:paraId="6306E072" w14:textId="77777777" w:rsidR="00DA608C" w:rsidRPr="00DA608C" w:rsidRDefault="00DA608C" w:rsidP="00DA608C">
      <w:pPr>
        <w:rPr>
          <w:b/>
          <w:bCs/>
          <w:lang w:val="en-GB"/>
        </w:rPr>
      </w:pPr>
      <w:r w:rsidRPr="00DA608C">
        <w:rPr>
          <w:b/>
          <w:bCs/>
          <w:lang w:val="en-GB"/>
        </w:rPr>
        <w:t>Definition:</w:t>
      </w:r>
    </w:p>
    <w:p w14:paraId="19DD5A0C" w14:textId="77777777" w:rsidR="00DA608C" w:rsidRPr="00DA608C" w:rsidRDefault="00DA608C" w:rsidP="00DA608C">
      <w:pPr>
        <w:rPr>
          <w:lang w:val="en-GB"/>
        </w:rPr>
      </w:pPr>
      <w:r w:rsidRPr="00DA608C">
        <w:rPr>
          <w:lang w:val="en-GB"/>
        </w:rPr>
        <w:t xml:space="preserve">The </w:t>
      </w:r>
      <w:r w:rsidRPr="00DA608C">
        <w:rPr>
          <w:b/>
          <w:bCs/>
          <w:lang w:val="en-GB"/>
        </w:rPr>
        <w:t>Geometric Mean Filter</w:t>
      </w:r>
      <w:r w:rsidRPr="00DA608C">
        <w:rPr>
          <w:lang w:val="en-GB"/>
        </w:rPr>
        <w:t xml:space="preserve"> is another </w:t>
      </w:r>
      <w:proofErr w:type="spellStart"/>
      <w:r w:rsidRPr="00DA608C">
        <w:rPr>
          <w:lang w:val="en-GB"/>
        </w:rPr>
        <w:t>neighborhood</w:t>
      </w:r>
      <w:proofErr w:type="spellEnd"/>
      <w:r w:rsidRPr="00DA608C">
        <w:rPr>
          <w:lang w:val="en-GB"/>
        </w:rPr>
        <w:t xml:space="preserve"> averaging method where the pixel value is replaced by the </w:t>
      </w:r>
      <w:r w:rsidRPr="00DA608C">
        <w:rPr>
          <w:b/>
          <w:bCs/>
          <w:lang w:val="en-GB"/>
        </w:rPr>
        <w:t>geometric mean</w:t>
      </w:r>
      <w:r w:rsidRPr="00DA608C">
        <w:rPr>
          <w:lang w:val="en-GB"/>
        </w:rPr>
        <w:t xml:space="preserve"> of the </w:t>
      </w:r>
      <w:proofErr w:type="spellStart"/>
      <w:r w:rsidRPr="00DA608C">
        <w:rPr>
          <w:lang w:val="en-GB"/>
        </w:rPr>
        <w:t>neighborhood</w:t>
      </w:r>
      <w:proofErr w:type="spellEnd"/>
      <w:r w:rsidRPr="00DA608C">
        <w:rPr>
          <w:lang w:val="en-GB"/>
        </w:rPr>
        <w:t xml:space="preserve"> values.</w:t>
      </w:r>
    </w:p>
    <w:p w14:paraId="5BD42FA9" w14:textId="77777777" w:rsidR="00DA608C" w:rsidRPr="00DA608C" w:rsidRDefault="00DA608C" w:rsidP="00DA608C">
      <w:pPr>
        <w:rPr>
          <w:b/>
          <w:bCs/>
          <w:lang w:val="en-GB"/>
        </w:rPr>
      </w:pPr>
      <w:r w:rsidRPr="00DA608C">
        <w:rPr>
          <w:b/>
          <w:bCs/>
          <w:lang w:val="en-GB"/>
        </w:rPr>
        <w:t>Mathematical Formula:</w:t>
      </w:r>
    </w:p>
    <w:p w14:paraId="76355429" w14:textId="77777777" w:rsidR="00DA608C" w:rsidRPr="00DA608C" w:rsidRDefault="00DA608C" w:rsidP="00DA608C">
      <w:pPr>
        <w:rPr>
          <w:lang w:val="en-GB"/>
        </w:rPr>
      </w:pPr>
      <w:r w:rsidRPr="00DA608C">
        <w:rPr>
          <w:lang w:val="en-GB"/>
        </w:rPr>
        <w:t>f^(</w:t>
      </w:r>
      <w:proofErr w:type="spellStart"/>
      <w:r w:rsidRPr="00DA608C">
        <w:rPr>
          <w:lang w:val="en-GB"/>
        </w:rPr>
        <w:t>x,y</w:t>
      </w:r>
      <w:proofErr w:type="spellEnd"/>
      <w:r w:rsidRPr="00DA608C">
        <w:rPr>
          <w:lang w:val="en-GB"/>
        </w:rPr>
        <w:t>)=[∏(</w:t>
      </w:r>
      <w:proofErr w:type="spellStart"/>
      <w:r w:rsidRPr="00DA608C">
        <w:rPr>
          <w:lang w:val="en-GB"/>
        </w:rPr>
        <w:t>s,t</w:t>
      </w:r>
      <w:proofErr w:type="spellEnd"/>
      <w:r w:rsidRPr="00DA608C">
        <w:rPr>
          <w:lang w:val="en-GB"/>
        </w:rPr>
        <w:t>)∈</w:t>
      </w:r>
      <w:proofErr w:type="spellStart"/>
      <w:r w:rsidRPr="00DA608C">
        <w:rPr>
          <w:lang w:val="en-GB"/>
        </w:rPr>
        <w:t>Sxyg</w:t>
      </w:r>
      <w:proofErr w:type="spellEnd"/>
      <w:r w:rsidRPr="00DA608C">
        <w:rPr>
          <w:lang w:val="en-GB"/>
        </w:rPr>
        <w:t>(</w:t>
      </w:r>
      <w:proofErr w:type="spellStart"/>
      <w:r w:rsidRPr="00DA608C">
        <w:rPr>
          <w:lang w:val="en-GB"/>
        </w:rPr>
        <w:t>s,t</w:t>
      </w:r>
      <w:proofErr w:type="spellEnd"/>
      <w:r w:rsidRPr="00DA608C">
        <w:rPr>
          <w:lang w:val="en-GB"/>
        </w:rPr>
        <w:t>)]1mn\hat{f}(x, y) = \left[ \prod_{(</w:t>
      </w:r>
      <w:proofErr w:type="spellStart"/>
      <w:r w:rsidRPr="00DA608C">
        <w:rPr>
          <w:lang w:val="en-GB"/>
        </w:rPr>
        <w:t>s,t</w:t>
      </w:r>
      <w:proofErr w:type="spellEnd"/>
      <w:r w:rsidRPr="00DA608C">
        <w:rPr>
          <w:lang w:val="en-GB"/>
        </w:rPr>
        <w:t>) \in S_{</w:t>
      </w:r>
      <w:proofErr w:type="spellStart"/>
      <w:r w:rsidRPr="00DA608C">
        <w:rPr>
          <w:lang w:val="en-GB"/>
        </w:rPr>
        <w:t>xy</w:t>
      </w:r>
      <w:proofErr w:type="spellEnd"/>
      <w:r w:rsidRPr="00DA608C">
        <w:rPr>
          <w:lang w:val="en-GB"/>
        </w:rPr>
        <w:t>}} g(</w:t>
      </w:r>
      <w:proofErr w:type="spellStart"/>
      <w:r w:rsidRPr="00DA608C">
        <w:rPr>
          <w:lang w:val="en-GB"/>
        </w:rPr>
        <w:t>s,t</w:t>
      </w:r>
      <w:proofErr w:type="spellEnd"/>
      <w:r w:rsidRPr="00DA608C">
        <w:rPr>
          <w:lang w:val="en-GB"/>
        </w:rPr>
        <w:t>) \right]^{\frac{1}{</w:t>
      </w:r>
      <w:proofErr w:type="spellStart"/>
      <w:r w:rsidRPr="00DA608C">
        <w:rPr>
          <w:lang w:val="en-GB"/>
        </w:rPr>
        <w:t>mn</w:t>
      </w:r>
      <w:proofErr w:type="spellEnd"/>
      <w:r w:rsidRPr="00DA608C">
        <w:rPr>
          <w:lang w:val="en-GB"/>
        </w:rPr>
        <w:t>}}f^​(</w:t>
      </w:r>
      <w:proofErr w:type="spellStart"/>
      <w:r w:rsidRPr="00DA608C">
        <w:rPr>
          <w:lang w:val="en-GB"/>
        </w:rPr>
        <w:t>x,y</w:t>
      </w:r>
      <w:proofErr w:type="spellEnd"/>
      <w:r w:rsidRPr="00DA608C">
        <w:rPr>
          <w:lang w:val="en-GB"/>
        </w:rPr>
        <w:t>)=​(</w:t>
      </w:r>
      <w:proofErr w:type="spellStart"/>
      <w:r w:rsidRPr="00DA608C">
        <w:rPr>
          <w:lang w:val="en-GB"/>
        </w:rPr>
        <w:t>s,t</w:t>
      </w:r>
      <w:proofErr w:type="spellEnd"/>
      <w:r w:rsidRPr="00DA608C">
        <w:rPr>
          <w:lang w:val="en-GB"/>
        </w:rPr>
        <w:t>)∈</w:t>
      </w:r>
      <w:proofErr w:type="spellStart"/>
      <w:r w:rsidRPr="00DA608C">
        <w:rPr>
          <w:lang w:val="en-GB"/>
        </w:rPr>
        <w:t>Sxy</w:t>
      </w:r>
      <w:proofErr w:type="spellEnd"/>
      <w:r w:rsidRPr="00DA608C">
        <w:rPr>
          <w:lang w:val="en-GB"/>
        </w:rPr>
        <w:t>​∏​g(</w:t>
      </w:r>
      <w:proofErr w:type="spellStart"/>
      <w:r w:rsidRPr="00DA608C">
        <w:rPr>
          <w:lang w:val="en-GB"/>
        </w:rPr>
        <w:t>s,t</w:t>
      </w:r>
      <w:proofErr w:type="spellEnd"/>
      <w:r w:rsidRPr="00DA608C">
        <w:rPr>
          <w:lang w:val="en-GB"/>
        </w:rPr>
        <w:t xml:space="preserve">)​mn1​ </w:t>
      </w:r>
    </w:p>
    <w:p w14:paraId="76EAAD11" w14:textId="77777777" w:rsidR="00DA608C" w:rsidRPr="00DA608C" w:rsidRDefault="00DA608C" w:rsidP="00DA608C">
      <w:pPr>
        <w:rPr>
          <w:lang w:val="en-GB"/>
        </w:rPr>
      </w:pPr>
      <w:r w:rsidRPr="00DA608C">
        <w:rPr>
          <w:lang w:val="en-GB"/>
        </w:rPr>
        <w:t>Where:</w:t>
      </w:r>
    </w:p>
    <w:p w14:paraId="23FE4EE7" w14:textId="77777777" w:rsidR="00DA608C" w:rsidRPr="00DA608C" w:rsidRDefault="00DA608C" w:rsidP="00DA608C">
      <w:pPr>
        <w:numPr>
          <w:ilvl w:val="0"/>
          <w:numId w:val="36"/>
        </w:numPr>
        <w:rPr>
          <w:lang w:val="en-GB"/>
        </w:rPr>
      </w:pPr>
      <w:r w:rsidRPr="00DA608C">
        <w:rPr>
          <w:lang w:val="en-GB"/>
        </w:rPr>
        <w:t>∏\prod∏ denotes the product of all pixel values in the window.</w:t>
      </w:r>
    </w:p>
    <w:p w14:paraId="6E25B2C8" w14:textId="77777777" w:rsidR="00DA608C" w:rsidRPr="00DA608C" w:rsidRDefault="00DA608C" w:rsidP="00DA608C">
      <w:pPr>
        <w:numPr>
          <w:ilvl w:val="0"/>
          <w:numId w:val="36"/>
        </w:numPr>
        <w:rPr>
          <w:lang w:val="en-GB"/>
        </w:rPr>
      </w:pPr>
      <w:r w:rsidRPr="00DA608C">
        <w:rPr>
          <w:lang w:val="en-GB"/>
        </w:rPr>
        <w:t>All values g(</w:t>
      </w:r>
      <w:proofErr w:type="spellStart"/>
      <w:r w:rsidRPr="00DA608C">
        <w:rPr>
          <w:lang w:val="en-GB"/>
        </w:rPr>
        <w:t>s,t</w:t>
      </w:r>
      <w:proofErr w:type="spellEnd"/>
      <w:r w:rsidRPr="00DA608C">
        <w:rPr>
          <w:lang w:val="en-GB"/>
        </w:rPr>
        <w:t>)g(</w:t>
      </w:r>
      <w:proofErr w:type="spellStart"/>
      <w:r w:rsidRPr="00DA608C">
        <w:rPr>
          <w:lang w:val="en-GB"/>
        </w:rPr>
        <w:t>s,t</w:t>
      </w:r>
      <w:proofErr w:type="spellEnd"/>
      <w:r w:rsidRPr="00DA608C">
        <w:rPr>
          <w:lang w:val="en-GB"/>
        </w:rPr>
        <w:t>)g(</w:t>
      </w:r>
      <w:proofErr w:type="spellStart"/>
      <w:r w:rsidRPr="00DA608C">
        <w:rPr>
          <w:lang w:val="en-GB"/>
        </w:rPr>
        <w:t>s,t</w:t>
      </w:r>
      <w:proofErr w:type="spellEnd"/>
      <w:r w:rsidRPr="00DA608C">
        <w:rPr>
          <w:lang w:val="en-GB"/>
        </w:rPr>
        <w:t>) must be strictly positive.</w:t>
      </w:r>
    </w:p>
    <w:p w14:paraId="37488BB5" w14:textId="77777777" w:rsidR="00DA608C" w:rsidRPr="00DA608C" w:rsidRDefault="00DA608C" w:rsidP="00DA608C">
      <w:pPr>
        <w:rPr>
          <w:b/>
          <w:bCs/>
          <w:lang w:val="en-GB"/>
        </w:rPr>
      </w:pPr>
      <w:r w:rsidRPr="00DA608C">
        <w:rPr>
          <w:b/>
          <w:bCs/>
          <w:lang w:val="en-GB"/>
        </w:rPr>
        <w:t>Working:</w:t>
      </w:r>
    </w:p>
    <w:p w14:paraId="75246BB4" w14:textId="77777777" w:rsidR="00DA608C" w:rsidRPr="00DA608C" w:rsidRDefault="00DA608C" w:rsidP="00DA608C">
      <w:pPr>
        <w:numPr>
          <w:ilvl w:val="0"/>
          <w:numId w:val="37"/>
        </w:numPr>
        <w:rPr>
          <w:lang w:val="en-GB"/>
        </w:rPr>
      </w:pPr>
      <w:r w:rsidRPr="00DA608C">
        <w:rPr>
          <w:lang w:val="en-GB"/>
        </w:rPr>
        <w:t xml:space="preserve">It </w:t>
      </w:r>
      <w:r w:rsidRPr="00DA608C">
        <w:rPr>
          <w:b/>
          <w:bCs/>
          <w:lang w:val="en-GB"/>
        </w:rPr>
        <w:t>preserves edge features</w:t>
      </w:r>
      <w:r w:rsidRPr="00DA608C">
        <w:rPr>
          <w:lang w:val="en-GB"/>
        </w:rPr>
        <w:t xml:space="preserve"> better than arithmetic mean.</w:t>
      </w:r>
    </w:p>
    <w:p w14:paraId="1144C723" w14:textId="77777777" w:rsidR="00DA608C" w:rsidRPr="00DA608C" w:rsidRDefault="00DA608C" w:rsidP="00DA608C">
      <w:pPr>
        <w:numPr>
          <w:ilvl w:val="0"/>
          <w:numId w:val="37"/>
        </w:numPr>
        <w:rPr>
          <w:lang w:val="en-GB"/>
        </w:rPr>
      </w:pPr>
      <w:r w:rsidRPr="00DA608C">
        <w:rPr>
          <w:lang w:val="en-GB"/>
        </w:rPr>
        <w:t>Reduces noise while retaining more detail.</w:t>
      </w:r>
    </w:p>
    <w:p w14:paraId="16984F2D" w14:textId="77777777" w:rsidR="00DA608C" w:rsidRPr="00DA608C" w:rsidRDefault="00DA608C" w:rsidP="00DA608C">
      <w:pPr>
        <w:numPr>
          <w:ilvl w:val="0"/>
          <w:numId w:val="37"/>
        </w:numPr>
        <w:rPr>
          <w:lang w:val="en-GB"/>
        </w:rPr>
      </w:pPr>
      <w:r w:rsidRPr="00DA608C">
        <w:rPr>
          <w:lang w:val="en-GB"/>
        </w:rPr>
        <w:t xml:space="preserve">Especially effective against </w:t>
      </w:r>
      <w:r w:rsidRPr="00DA608C">
        <w:rPr>
          <w:b/>
          <w:bCs/>
          <w:lang w:val="en-GB"/>
        </w:rPr>
        <w:t>multiplicative noise</w:t>
      </w:r>
      <w:r w:rsidRPr="00DA608C">
        <w:rPr>
          <w:lang w:val="en-GB"/>
        </w:rPr>
        <w:t xml:space="preserve"> like speckle noise.</w:t>
      </w:r>
    </w:p>
    <w:p w14:paraId="6C22336F" w14:textId="77777777" w:rsidR="00DA608C" w:rsidRPr="00DA608C" w:rsidRDefault="00DA608C" w:rsidP="00DA608C">
      <w:pPr>
        <w:numPr>
          <w:ilvl w:val="0"/>
          <w:numId w:val="37"/>
        </w:numPr>
        <w:rPr>
          <w:lang w:val="en-GB"/>
        </w:rPr>
      </w:pPr>
      <w:r w:rsidRPr="00DA608C">
        <w:rPr>
          <w:lang w:val="en-GB"/>
        </w:rPr>
        <w:t>Less sensitive to outliers than arithmetic mean.</w:t>
      </w:r>
    </w:p>
    <w:p w14:paraId="771C0B1A" w14:textId="77777777" w:rsidR="00DA608C" w:rsidRPr="00DA608C" w:rsidRDefault="00DA608C" w:rsidP="00DA608C">
      <w:pPr>
        <w:rPr>
          <w:b/>
          <w:bCs/>
          <w:lang w:val="en-GB"/>
        </w:rPr>
      </w:pPr>
      <w:r w:rsidRPr="00DA608C">
        <w:rPr>
          <w:b/>
          <w:bCs/>
          <w:lang w:val="en-GB"/>
        </w:rPr>
        <w:t>Example:</w:t>
      </w:r>
    </w:p>
    <w:p w14:paraId="09E2E64D" w14:textId="77777777" w:rsidR="00DA608C" w:rsidRPr="00DA608C" w:rsidRDefault="00DA608C" w:rsidP="00DA608C">
      <w:pPr>
        <w:rPr>
          <w:lang w:val="en-GB"/>
        </w:rPr>
      </w:pPr>
      <w:r w:rsidRPr="00DA608C">
        <w:rPr>
          <w:lang w:val="en-GB"/>
        </w:rPr>
        <w:t>Using the same values from above:</w:t>
      </w:r>
    </w:p>
    <w:p w14:paraId="60A9C334" w14:textId="77777777" w:rsidR="00DA608C" w:rsidRPr="00DA608C" w:rsidRDefault="00DA608C" w:rsidP="00DA608C">
      <w:pPr>
        <w:rPr>
          <w:lang w:val="en-GB"/>
        </w:rPr>
      </w:pPr>
      <w:r w:rsidRPr="00DA608C">
        <w:rPr>
          <w:lang w:val="en-GB"/>
        </w:rPr>
        <w:t>Geometric Mean=120⋅122⋅124⋅123⋅125⋅126⋅121⋅124⋅1239\text{Geometric Mean} = \sqrt[9]{120 \</w:t>
      </w:r>
      <w:proofErr w:type="spellStart"/>
      <w:r w:rsidRPr="00DA608C">
        <w:rPr>
          <w:lang w:val="en-GB"/>
        </w:rPr>
        <w:t>cdot</w:t>
      </w:r>
      <w:proofErr w:type="spellEnd"/>
      <w:r w:rsidRPr="00DA608C">
        <w:rPr>
          <w:lang w:val="en-GB"/>
        </w:rPr>
        <w:t xml:space="preserve"> 122 \</w:t>
      </w:r>
      <w:proofErr w:type="spellStart"/>
      <w:r w:rsidRPr="00DA608C">
        <w:rPr>
          <w:lang w:val="en-GB"/>
        </w:rPr>
        <w:t>cdot</w:t>
      </w:r>
      <w:proofErr w:type="spellEnd"/>
      <w:r w:rsidRPr="00DA608C">
        <w:rPr>
          <w:lang w:val="en-GB"/>
        </w:rPr>
        <w:t xml:space="preserve"> 124 \</w:t>
      </w:r>
      <w:proofErr w:type="spellStart"/>
      <w:r w:rsidRPr="00DA608C">
        <w:rPr>
          <w:lang w:val="en-GB"/>
        </w:rPr>
        <w:t>cdot</w:t>
      </w:r>
      <w:proofErr w:type="spellEnd"/>
      <w:r w:rsidRPr="00DA608C">
        <w:rPr>
          <w:lang w:val="en-GB"/>
        </w:rPr>
        <w:t xml:space="preserve"> 123 \</w:t>
      </w:r>
      <w:proofErr w:type="spellStart"/>
      <w:r w:rsidRPr="00DA608C">
        <w:rPr>
          <w:lang w:val="en-GB"/>
        </w:rPr>
        <w:t>cdot</w:t>
      </w:r>
      <w:proofErr w:type="spellEnd"/>
      <w:r w:rsidRPr="00DA608C">
        <w:rPr>
          <w:lang w:val="en-GB"/>
        </w:rPr>
        <w:t xml:space="preserve"> 125 \</w:t>
      </w:r>
      <w:proofErr w:type="spellStart"/>
      <w:r w:rsidRPr="00DA608C">
        <w:rPr>
          <w:lang w:val="en-GB"/>
        </w:rPr>
        <w:t>cdot</w:t>
      </w:r>
      <w:proofErr w:type="spellEnd"/>
      <w:r w:rsidRPr="00DA608C">
        <w:rPr>
          <w:lang w:val="en-GB"/>
        </w:rPr>
        <w:t xml:space="preserve"> 126 \</w:t>
      </w:r>
      <w:proofErr w:type="spellStart"/>
      <w:r w:rsidRPr="00DA608C">
        <w:rPr>
          <w:lang w:val="en-GB"/>
        </w:rPr>
        <w:t>cdot</w:t>
      </w:r>
      <w:proofErr w:type="spellEnd"/>
      <w:r w:rsidRPr="00DA608C">
        <w:rPr>
          <w:lang w:val="en-GB"/>
        </w:rPr>
        <w:t xml:space="preserve"> 121 \</w:t>
      </w:r>
      <w:proofErr w:type="spellStart"/>
      <w:r w:rsidRPr="00DA608C">
        <w:rPr>
          <w:lang w:val="en-GB"/>
        </w:rPr>
        <w:t>cdot</w:t>
      </w:r>
      <w:proofErr w:type="spellEnd"/>
      <w:r w:rsidRPr="00DA608C">
        <w:rPr>
          <w:lang w:val="en-GB"/>
        </w:rPr>
        <w:t xml:space="preserve"> 124 \</w:t>
      </w:r>
      <w:proofErr w:type="spellStart"/>
      <w:r w:rsidRPr="00DA608C">
        <w:rPr>
          <w:lang w:val="en-GB"/>
        </w:rPr>
        <w:t>cdot</w:t>
      </w:r>
      <w:proofErr w:type="spellEnd"/>
      <w:r w:rsidRPr="00DA608C">
        <w:rPr>
          <w:lang w:val="en-GB"/>
        </w:rPr>
        <w:t xml:space="preserve"> 123}Geometric Mean=9120⋅122⋅124⋅123⋅125⋅126⋅121⋅124⋅123​ </w:t>
      </w:r>
    </w:p>
    <w:p w14:paraId="6BB29AAC" w14:textId="77777777" w:rsidR="00DA608C" w:rsidRPr="00DA608C" w:rsidRDefault="00DA608C" w:rsidP="00DA608C">
      <w:pPr>
        <w:rPr>
          <w:lang w:val="en-GB"/>
        </w:rPr>
      </w:pPr>
      <w:r w:rsidRPr="00DA608C">
        <w:rPr>
          <w:lang w:val="en-GB"/>
        </w:rPr>
        <w:t>This would result in a pixel value slightly lower than the arithmetic mean (since geometric mean is always ≤ arithmetic mean).</w:t>
      </w:r>
    </w:p>
    <w:p w14:paraId="3DE4B132" w14:textId="024C2273" w:rsidR="00DA608C" w:rsidRPr="00DA608C" w:rsidRDefault="00DA608C" w:rsidP="00DA608C">
      <w:pPr>
        <w:rPr>
          <w:lang w:val="en-GB"/>
        </w:rPr>
      </w:pPr>
    </w:p>
    <w:p w14:paraId="096E969F"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Comparison of Arithmetic vs Geometric Mean Filters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4"/>
        <w:gridCol w:w="2359"/>
        <w:gridCol w:w="2693"/>
      </w:tblGrid>
      <w:tr w:rsidR="00DA608C" w:rsidRPr="00DA608C" w14:paraId="180DC48A" w14:textId="77777777" w:rsidTr="00DA608C">
        <w:trPr>
          <w:tblHeader/>
          <w:tblCellSpacing w:w="15" w:type="dxa"/>
        </w:trPr>
        <w:tc>
          <w:tcPr>
            <w:tcW w:w="0" w:type="auto"/>
            <w:vAlign w:val="center"/>
            <w:hideMark/>
          </w:tcPr>
          <w:p w14:paraId="729501DD" w14:textId="77777777" w:rsidR="00DA608C" w:rsidRPr="00DA608C" w:rsidRDefault="00DA608C" w:rsidP="00DA608C">
            <w:pPr>
              <w:rPr>
                <w:b/>
                <w:bCs/>
                <w:lang w:val="en-GB"/>
              </w:rPr>
            </w:pPr>
            <w:r w:rsidRPr="00DA608C">
              <w:rPr>
                <w:b/>
                <w:bCs/>
                <w:lang w:val="en-GB"/>
              </w:rPr>
              <w:lastRenderedPageBreak/>
              <w:t>Feature</w:t>
            </w:r>
          </w:p>
        </w:tc>
        <w:tc>
          <w:tcPr>
            <w:tcW w:w="0" w:type="auto"/>
            <w:vAlign w:val="center"/>
            <w:hideMark/>
          </w:tcPr>
          <w:p w14:paraId="59756CA7" w14:textId="77777777" w:rsidR="00DA608C" w:rsidRPr="00DA608C" w:rsidRDefault="00DA608C" w:rsidP="00DA608C">
            <w:pPr>
              <w:rPr>
                <w:b/>
                <w:bCs/>
                <w:lang w:val="en-GB"/>
              </w:rPr>
            </w:pPr>
            <w:r w:rsidRPr="00DA608C">
              <w:rPr>
                <w:b/>
                <w:bCs/>
                <w:lang w:val="en-GB"/>
              </w:rPr>
              <w:t>Arithmetic Mean Filter</w:t>
            </w:r>
          </w:p>
        </w:tc>
        <w:tc>
          <w:tcPr>
            <w:tcW w:w="0" w:type="auto"/>
            <w:vAlign w:val="center"/>
            <w:hideMark/>
          </w:tcPr>
          <w:p w14:paraId="08D615C4" w14:textId="77777777" w:rsidR="00DA608C" w:rsidRPr="00DA608C" w:rsidRDefault="00DA608C" w:rsidP="00DA608C">
            <w:pPr>
              <w:rPr>
                <w:b/>
                <w:bCs/>
                <w:lang w:val="en-GB"/>
              </w:rPr>
            </w:pPr>
            <w:r w:rsidRPr="00DA608C">
              <w:rPr>
                <w:b/>
                <w:bCs/>
                <w:lang w:val="en-GB"/>
              </w:rPr>
              <w:t>Geometric Mean Filter</w:t>
            </w:r>
          </w:p>
        </w:tc>
      </w:tr>
      <w:tr w:rsidR="00DA608C" w:rsidRPr="00DA608C" w14:paraId="36EC4BC7" w14:textId="77777777" w:rsidTr="00DA608C">
        <w:trPr>
          <w:tblCellSpacing w:w="15" w:type="dxa"/>
        </w:trPr>
        <w:tc>
          <w:tcPr>
            <w:tcW w:w="0" w:type="auto"/>
            <w:vAlign w:val="center"/>
            <w:hideMark/>
          </w:tcPr>
          <w:p w14:paraId="6339AEC8" w14:textId="77777777" w:rsidR="00DA608C" w:rsidRPr="00DA608C" w:rsidRDefault="00DA608C" w:rsidP="00DA608C">
            <w:pPr>
              <w:rPr>
                <w:lang w:val="en-GB"/>
              </w:rPr>
            </w:pPr>
            <w:r w:rsidRPr="00DA608C">
              <w:rPr>
                <w:lang w:val="en-GB"/>
              </w:rPr>
              <w:t>Type of Noise Handled</w:t>
            </w:r>
          </w:p>
        </w:tc>
        <w:tc>
          <w:tcPr>
            <w:tcW w:w="0" w:type="auto"/>
            <w:vAlign w:val="center"/>
            <w:hideMark/>
          </w:tcPr>
          <w:p w14:paraId="36F327E4" w14:textId="77777777" w:rsidR="00DA608C" w:rsidRPr="00DA608C" w:rsidRDefault="00DA608C" w:rsidP="00DA608C">
            <w:pPr>
              <w:rPr>
                <w:lang w:val="en-GB"/>
              </w:rPr>
            </w:pPr>
            <w:r w:rsidRPr="00DA608C">
              <w:rPr>
                <w:lang w:val="en-GB"/>
              </w:rPr>
              <w:t>Gaussian, uniform</w:t>
            </w:r>
          </w:p>
        </w:tc>
        <w:tc>
          <w:tcPr>
            <w:tcW w:w="0" w:type="auto"/>
            <w:vAlign w:val="center"/>
            <w:hideMark/>
          </w:tcPr>
          <w:p w14:paraId="294E2B9F" w14:textId="77777777" w:rsidR="00DA608C" w:rsidRPr="00DA608C" w:rsidRDefault="00DA608C" w:rsidP="00DA608C">
            <w:pPr>
              <w:rPr>
                <w:lang w:val="en-GB"/>
              </w:rPr>
            </w:pPr>
            <w:r w:rsidRPr="00DA608C">
              <w:rPr>
                <w:lang w:val="en-GB"/>
              </w:rPr>
              <w:t>Multiplicative (e.g., speckle)</w:t>
            </w:r>
          </w:p>
        </w:tc>
      </w:tr>
      <w:tr w:rsidR="00DA608C" w:rsidRPr="00DA608C" w14:paraId="11678D5E" w14:textId="77777777" w:rsidTr="00DA608C">
        <w:trPr>
          <w:tblCellSpacing w:w="15" w:type="dxa"/>
        </w:trPr>
        <w:tc>
          <w:tcPr>
            <w:tcW w:w="0" w:type="auto"/>
            <w:vAlign w:val="center"/>
            <w:hideMark/>
          </w:tcPr>
          <w:p w14:paraId="2223E30B" w14:textId="77777777" w:rsidR="00DA608C" w:rsidRPr="00DA608C" w:rsidRDefault="00DA608C" w:rsidP="00DA608C">
            <w:pPr>
              <w:rPr>
                <w:lang w:val="en-GB"/>
              </w:rPr>
            </w:pPr>
            <w:r w:rsidRPr="00DA608C">
              <w:rPr>
                <w:lang w:val="en-GB"/>
              </w:rPr>
              <w:t>Edge Preservation</w:t>
            </w:r>
          </w:p>
        </w:tc>
        <w:tc>
          <w:tcPr>
            <w:tcW w:w="0" w:type="auto"/>
            <w:vAlign w:val="center"/>
            <w:hideMark/>
          </w:tcPr>
          <w:p w14:paraId="55C9D6FD" w14:textId="77777777" w:rsidR="00DA608C" w:rsidRPr="00DA608C" w:rsidRDefault="00DA608C" w:rsidP="00DA608C">
            <w:pPr>
              <w:rPr>
                <w:lang w:val="en-GB"/>
              </w:rPr>
            </w:pPr>
            <w:r w:rsidRPr="00DA608C">
              <w:rPr>
                <w:lang w:val="en-GB"/>
              </w:rPr>
              <w:t>Poor</w:t>
            </w:r>
          </w:p>
        </w:tc>
        <w:tc>
          <w:tcPr>
            <w:tcW w:w="0" w:type="auto"/>
            <w:vAlign w:val="center"/>
            <w:hideMark/>
          </w:tcPr>
          <w:p w14:paraId="3B499861" w14:textId="77777777" w:rsidR="00DA608C" w:rsidRPr="00DA608C" w:rsidRDefault="00DA608C" w:rsidP="00DA608C">
            <w:pPr>
              <w:rPr>
                <w:lang w:val="en-GB"/>
              </w:rPr>
            </w:pPr>
            <w:r w:rsidRPr="00DA608C">
              <w:rPr>
                <w:lang w:val="en-GB"/>
              </w:rPr>
              <w:t>Better</w:t>
            </w:r>
          </w:p>
        </w:tc>
      </w:tr>
      <w:tr w:rsidR="00DA608C" w:rsidRPr="00DA608C" w14:paraId="14D50181" w14:textId="77777777" w:rsidTr="00DA608C">
        <w:trPr>
          <w:tblCellSpacing w:w="15" w:type="dxa"/>
        </w:trPr>
        <w:tc>
          <w:tcPr>
            <w:tcW w:w="0" w:type="auto"/>
            <w:vAlign w:val="center"/>
            <w:hideMark/>
          </w:tcPr>
          <w:p w14:paraId="4CA7179B" w14:textId="77777777" w:rsidR="00DA608C" w:rsidRPr="00DA608C" w:rsidRDefault="00DA608C" w:rsidP="00DA608C">
            <w:pPr>
              <w:rPr>
                <w:lang w:val="en-GB"/>
              </w:rPr>
            </w:pPr>
            <w:r w:rsidRPr="00DA608C">
              <w:rPr>
                <w:lang w:val="en-GB"/>
              </w:rPr>
              <w:t>Smoothing Strength</w:t>
            </w:r>
          </w:p>
        </w:tc>
        <w:tc>
          <w:tcPr>
            <w:tcW w:w="0" w:type="auto"/>
            <w:vAlign w:val="center"/>
            <w:hideMark/>
          </w:tcPr>
          <w:p w14:paraId="41416196" w14:textId="77777777" w:rsidR="00DA608C" w:rsidRPr="00DA608C" w:rsidRDefault="00DA608C" w:rsidP="00DA608C">
            <w:pPr>
              <w:rPr>
                <w:lang w:val="en-GB"/>
              </w:rPr>
            </w:pPr>
            <w:r w:rsidRPr="00DA608C">
              <w:rPr>
                <w:lang w:val="en-GB"/>
              </w:rPr>
              <w:t>High (causes blur)</w:t>
            </w:r>
          </w:p>
        </w:tc>
        <w:tc>
          <w:tcPr>
            <w:tcW w:w="0" w:type="auto"/>
            <w:vAlign w:val="center"/>
            <w:hideMark/>
          </w:tcPr>
          <w:p w14:paraId="04498DE3" w14:textId="77777777" w:rsidR="00DA608C" w:rsidRPr="00DA608C" w:rsidRDefault="00DA608C" w:rsidP="00DA608C">
            <w:pPr>
              <w:rPr>
                <w:lang w:val="en-GB"/>
              </w:rPr>
            </w:pPr>
            <w:r w:rsidRPr="00DA608C">
              <w:rPr>
                <w:lang w:val="en-GB"/>
              </w:rPr>
              <w:t>Moderate</w:t>
            </w:r>
          </w:p>
        </w:tc>
      </w:tr>
      <w:tr w:rsidR="00DA608C" w:rsidRPr="00DA608C" w14:paraId="3697E700" w14:textId="77777777" w:rsidTr="00DA608C">
        <w:trPr>
          <w:tblCellSpacing w:w="15" w:type="dxa"/>
        </w:trPr>
        <w:tc>
          <w:tcPr>
            <w:tcW w:w="0" w:type="auto"/>
            <w:vAlign w:val="center"/>
            <w:hideMark/>
          </w:tcPr>
          <w:p w14:paraId="4AA762A4" w14:textId="77777777" w:rsidR="00DA608C" w:rsidRPr="00DA608C" w:rsidRDefault="00DA608C" w:rsidP="00DA608C">
            <w:pPr>
              <w:rPr>
                <w:lang w:val="en-GB"/>
              </w:rPr>
            </w:pPr>
            <w:r w:rsidRPr="00DA608C">
              <w:rPr>
                <w:lang w:val="en-GB"/>
              </w:rPr>
              <w:t>Outlier Sensitivity</w:t>
            </w:r>
          </w:p>
        </w:tc>
        <w:tc>
          <w:tcPr>
            <w:tcW w:w="0" w:type="auto"/>
            <w:vAlign w:val="center"/>
            <w:hideMark/>
          </w:tcPr>
          <w:p w14:paraId="128010F0" w14:textId="77777777" w:rsidR="00DA608C" w:rsidRPr="00DA608C" w:rsidRDefault="00DA608C" w:rsidP="00DA608C">
            <w:pPr>
              <w:rPr>
                <w:lang w:val="en-GB"/>
              </w:rPr>
            </w:pPr>
            <w:r w:rsidRPr="00DA608C">
              <w:rPr>
                <w:lang w:val="en-GB"/>
              </w:rPr>
              <w:t>High</w:t>
            </w:r>
          </w:p>
        </w:tc>
        <w:tc>
          <w:tcPr>
            <w:tcW w:w="0" w:type="auto"/>
            <w:vAlign w:val="center"/>
            <w:hideMark/>
          </w:tcPr>
          <w:p w14:paraId="5616751E" w14:textId="77777777" w:rsidR="00DA608C" w:rsidRPr="00DA608C" w:rsidRDefault="00DA608C" w:rsidP="00DA608C">
            <w:pPr>
              <w:rPr>
                <w:lang w:val="en-GB"/>
              </w:rPr>
            </w:pPr>
            <w:r w:rsidRPr="00DA608C">
              <w:rPr>
                <w:lang w:val="en-GB"/>
              </w:rPr>
              <w:t>Low</w:t>
            </w:r>
          </w:p>
        </w:tc>
      </w:tr>
      <w:tr w:rsidR="00DA608C" w:rsidRPr="00DA608C" w14:paraId="2E42C50E" w14:textId="77777777" w:rsidTr="00DA608C">
        <w:trPr>
          <w:tblCellSpacing w:w="15" w:type="dxa"/>
        </w:trPr>
        <w:tc>
          <w:tcPr>
            <w:tcW w:w="0" w:type="auto"/>
            <w:vAlign w:val="center"/>
            <w:hideMark/>
          </w:tcPr>
          <w:p w14:paraId="7C85C270" w14:textId="77777777" w:rsidR="00DA608C" w:rsidRPr="00DA608C" w:rsidRDefault="00DA608C" w:rsidP="00DA608C">
            <w:pPr>
              <w:rPr>
                <w:lang w:val="en-GB"/>
              </w:rPr>
            </w:pPr>
            <w:r w:rsidRPr="00DA608C">
              <w:rPr>
                <w:lang w:val="en-GB"/>
              </w:rPr>
              <w:t>Computation Complexity</w:t>
            </w:r>
          </w:p>
        </w:tc>
        <w:tc>
          <w:tcPr>
            <w:tcW w:w="0" w:type="auto"/>
            <w:vAlign w:val="center"/>
            <w:hideMark/>
          </w:tcPr>
          <w:p w14:paraId="328141EB" w14:textId="77777777" w:rsidR="00DA608C" w:rsidRPr="00DA608C" w:rsidRDefault="00DA608C" w:rsidP="00DA608C">
            <w:pPr>
              <w:rPr>
                <w:lang w:val="en-GB"/>
              </w:rPr>
            </w:pPr>
            <w:r w:rsidRPr="00DA608C">
              <w:rPr>
                <w:lang w:val="en-GB"/>
              </w:rPr>
              <w:t>Low</w:t>
            </w:r>
          </w:p>
        </w:tc>
        <w:tc>
          <w:tcPr>
            <w:tcW w:w="0" w:type="auto"/>
            <w:vAlign w:val="center"/>
            <w:hideMark/>
          </w:tcPr>
          <w:p w14:paraId="23CA9855" w14:textId="77777777" w:rsidR="00DA608C" w:rsidRPr="00DA608C" w:rsidRDefault="00DA608C" w:rsidP="00DA608C">
            <w:pPr>
              <w:rPr>
                <w:lang w:val="en-GB"/>
              </w:rPr>
            </w:pPr>
            <w:r w:rsidRPr="00DA608C">
              <w:rPr>
                <w:lang w:val="en-GB"/>
              </w:rPr>
              <w:t>Moderate</w:t>
            </w:r>
          </w:p>
        </w:tc>
      </w:tr>
    </w:tbl>
    <w:p w14:paraId="528E6B33" w14:textId="3DD256AA" w:rsidR="00DA608C" w:rsidRPr="00DA608C" w:rsidRDefault="00DA608C" w:rsidP="00DA608C">
      <w:pPr>
        <w:rPr>
          <w:lang w:val="en-GB"/>
        </w:rPr>
      </w:pPr>
    </w:p>
    <w:p w14:paraId="3CB35773"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Applications</w:t>
      </w:r>
    </w:p>
    <w:p w14:paraId="472E9B09" w14:textId="77777777" w:rsidR="00DA608C" w:rsidRPr="00DA608C" w:rsidRDefault="00DA608C" w:rsidP="00DA608C">
      <w:pPr>
        <w:numPr>
          <w:ilvl w:val="0"/>
          <w:numId w:val="38"/>
        </w:numPr>
        <w:rPr>
          <w:lang w:val="en-GB"/>
        </w:rPr>
      </w:pPr>
      <w:r w:rsidRPr="00DA608C">
        <w:rPr>
          <w:b/>
          <w:bCs/>
          <w:lang w:val="en-GB"/>
        </w:rPr>
        <w:t>Arithmetic Mean</w:t>
      </w:r>
      <w:r w:rsidRPr="00DA608C">
        <w:rPr>
          <w:lang w:val="en-GB"/>
        </w:rPr>
        <w:t>:</w:t>
      </w:r>
    </w:p>
    <w:p w14:paraId="61FE9450" w14:textId="77777777" w:rsidR="00DA608C" w:rsidRPr="00DA608C" w:rsidRDefault="00DA608C" w:rsidP="00DA608C">
      <w:pPr>
        <w:numPr>
          <w:ilvl w:val="1"/>
          <w:numId w:val="38"/>
        </w:numPr>
        <w:rPr>
          <w:lang w:val="en-GB"/>
        </w:rPr>
      </w:pPr>
      <w:r w:rsidRPr="00DA608C">
        <w:rPr>
          <w:lang w:val="en-GB"/>
        </w:rPr>
        <w:t>Basic smoothing operations</w:t>
      </w:r>
    </w:p>
    <w:p w14:paraId="7E8CBE6A" w14:textId="77777777" w:rsidR="00DA608C" w:rsidRPr="00DA608C" w:rsidRDefault="00DA608C" w:rsidP="00DA608C">
      <w:pPr>
        <w:numPr>
          <w:ilvl w:val="1"/>
          <w:numId w:val="38"/>
        </w:numPr>
        <w:rPr>
          <w:lang w:val="en-GB"/>
        </w:rPr>
      </w:pPr>
      <w:r w:rsidRPr="00DA608C">
        <w:rPr>
          <w:lang w:val="en-GB"/>
        </w:rPr>
        <w:t>Reducing low-level random noise</w:t>
      </w:r>
    </w:p>
    <w:p w14:paraId="7871E449" w14:textId="77777777" w:rsidR="00DA608C" w:rsidRPr="00DA608C" w:rsidRDefault="00DA608C" w:rsidP="00DA608C">
      <w:pPr>
        <w:numPr>
          <w:ilvl w:val="1"/>
          <w:numId w:val="38"/>
        </w:numPr>
        <w:rPr>
          <w:lang w:val="en-GB"/>
        </w:rPr>
      </w:pPr>
      <w:r w:rsidRPr="00DA608C">
        <w:rPr>
          <w:lang w:val="en-GB"/>
        </w:rPr>
        <w:t>Used in preprocessing pipelines</w:t>
      </w:r>
    </w:p>
    <w:p w14:paraId="444FC76B" w14:textId="77777777" w:rsidR="00DA608C" w:rsidRPr="00DA608C" w:rsidRDefault="00DA608C" w:rsidP="00DA608C">
      <w:pPr>
        <w:numPr>
          <w:ilvl w:val="0"/>
          <w:numId w:val="38"/>
        </w:numPr>
        <w:rPr>
          <w:lang w:val="en-GB"/>
        </w:rPr>
      </w:pPr>
      <w:r w:rsidRPr="00DA608C">
        <w:rPr>
          <w:b/>
          <w:bCs/>
          <w:lang w:val="en-GB"/>
        </w:rPr>
        <w:t>Geometric Mean</w:t>
      </w:r>
      <w:r w:rsidRPr="00DA608C">
        <w:rPr>
          <w:lang w:val="en-GB"/>
        </w:rPr>
        <w:t>:</w:t>
      </w:r>
    </w:p>
    <w:p w14:paraId="43A23A4C" w14:textId="77777777" w:rsidR="00DA608C" w:rsidRPr="00DA608C" w:rsidRDefault="00DA608C" w:rsidP="00DA608C">
      <w:pPr>
        <w:numPr>
          <w:ilvl w:val="1"/>
          <w:numId w:val="38"/>
        </w:numPr>
        <w:rPr>
          <w:lang w:val="en-GB"/>
        </w:rPr>
      </w:pPr>
      <w:r w:rsidRPr="00DA608C">
        <w:rPr>
          <w:lang w:val="en-GB"/>
        </w:rPr>
        <w:t>Medical imaging (speckle noise)</w:t>
      </w:r>
    </w:p>
    <w:p w14:paraId="41A35B10" w14:textId="77777777" w:rsidR="00DA608C" w:rsidRPr="00DA608C" w:rsidRDefault="00DA608C" w:rsidP="00DA608C">
      <w:pPr>
        <w:numPr>
          <w:ilvl w:val="1"/>
          <w:numId w:val="38"/>
        </w:numPr>
        <w:rPr>
          <w:lang w:val="en-GB"/>
        </w:rPr>
      </w:pPr>
      <w:r w:rsidRPr="00DA608C">
        <w:rPr>
          <w:lang w:val="en-GB"/>
        </w:rPr>
        <w:t>Remote sensing</w:t>
      </w:r>
    </w:p>
    <w:p w14:paraId="32E94C68" w14:textId="77777777" w:rsidR="00DA608C" w:rsidRPr="00DA608C" w:rsidRDefault="00DA608C" w:rsidP="00DA608C">
      <w:pPr>
        <w:numPr>
          <w:ilvl w:val="1"/>
          <w:numId w:val="38"/>
        </w:numPr>
        <w:rPr>
          <w:lang w:val="en-GB"/>
        </w:rPr>
      </w:pPr>
      <w:r w:rsidRPr="00DA608C">
        <w:rPr>
          <w:lang w:val="en-GB"/>
        </w:rPr>
        <w:t>Synthetic aperture radar (SAR) image restoration</w:t>
      </w:r>
    </w:p>
    <w:p w14:paraId="3B24F238" w14:textId="49539D23" w:rsidR="00DA608C" w:rsidRPr="00DA608C" w:rsidRDefault="00DA608C" w:rsidP="00DA608C">
      <w:pPr>
        <w:rPr>
          <w:lang w:val="en-GB"/>
        </w:rPr>
      </w:pPr>
    </w:p>
    <w:p w14:paraId="136D3047"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Limitations</w:t>
      </w:r>
    </w:p>
    <w:p w14:paraId="5EE1D6C7" w14:textId="77777777" w:rsidR="00DA608C" w:rsidRPr="00DA608C" w:rsidRDefault="00DA608C" w:rsidP="00DA608C">
      <w:pPr>
        <w:numPr>
          <w:ilvl w:val="0"/>
          <w:numId w:val="39"/>
        </w:numPr>
        <w:rPr>
          <w:lang w:val="en-GB"/>
        </w:rPr>
      </w:pPr>
      <w:r w:rsidRPr="00DA608C">
        <w:rPr>
          <w:b/>
          <w:bCs/>
          <w:lang w:val="en-GB"/>
        </w:rPr>
        <w:t>Arithmetic Mean Filter</w:t>
      </w:r>
      <w:r w:rsidRPr="00DA608C">
        <w:rPr>
          <w:lang w:val="en-GB"/>
        </w:rPr>
        <w:t>:</w:t>
      </w:r>
    </w:p>
    <w:p w14:paraId="18F978F8" w14:textId="77777777" w:rsidR="00DA608C" w:rsidRPr="00DA608C" w:rsidRDefault="00DA608C" w:rsidP="00DA608C">
      <w:pPr>
        <w:numPr>
          <w:ilvl w:val="1"/>
          <w:numId w:val="39"/>
        </w:numPr>
        <w:rPr>
          <w:lang w:val="en-GB"/>
        </w:rPr>
      </w:pPr>
      <w:r w:rsidRPr="00DA608C">
        <w:rPr>
          <w:lang w:val="en-GB"/>
        </w:rPr>
        <w:t>Can overly smooth the image and remove important texture details.</w:t>
      </w:r>
    </w:p>
    <w:p w14:paraId="35A2926B" w14:textId="77777777" w:rsidR="00DA608C" w:rsidRPr="00DA608C" w:rsidRDefault="00DA608C" w:rsidP="00DA608C">
      <w:pPr>
        <w:numPr>
          <w:ilvl w:val="1"/>
          <w:numId w:val="39"/>
        </w:numPr>
        <w:rPr>
          <w:lang w:val="en-GB"/>
        </w:rPr>
      </w:pPr>
      <w:r w:rsidRPr="00DA608C">
        <w:rPr>
          <w:lang w:val="en-GB"/>
        </w:rPr>
        <w:t>Poor at handling salt-and-pepper noise.</w:t>
      </w:r>
    </w:p>
    <w:p w14:paraId="38D7E1EC" w14:textId="77777777" w:rsidR="00DA608C" w:rsidRPr="00DA608C" w:rsidRDefault="00DA608C" w:rsidP="00DA608C">
      <w:pPr>
        <w:numPr>
          <w:ilvl w:val="0"/>
          <w:numId w:val="39"/>
        </w:numPr>
        <w:rPr>
          <w:lang w:val="en-GB"/>
        </w:rPr>
      </w:pPr>
      <w:r w:rsidRPr="00DA608C">
        <w:rPr>
          <w:b/>
          <w:bCs/>
          <w:lang w:val="en-GB"/>
        </w:rPr>
        <w:t>Geometric Mean Filter</w:t>
      </w:r>
      <w:r w:rsidRPr="00DA608C">
        <w:rPr>
          <w:lang w:val="en-GB"/>
        </w:rPr>
        <w:t>:</w:t>
      </w:r>
    </w:p>
    <w:p w14:paraId="4D02E669" w14:textId="77777777" w:rsidR="00DA608C" w:rsidRPr="00DA608C" w:rsidRDefault="00DA608C" w:rsidP="00DA608C">
      <w:pPr>
        <w:numPr>
          <w:ilvl w:val="1"/>
          <w:numId w:val="39"/>
        </w:numPr>
        <w:rPr>
          <w:lang w:val="en-GB"/>
        </w:rPr>
      </w:pPr>
      <w:r w:rsidRPr="00DA608C">
        <w:rPr>
          <w:lang w:val="en-GB"/>
        </w:rPr>
        <w:t>Computationally heavier due to multiplication and root extraction.</w:t>
      </w:r>
    </w:p>
    <w:p w14:paraId="034E3585" w14:textId="77777777" w:rsidR="00DA608C" w:rsidRPr="00DA608C" w:rsidRDefault="00DA608C" w:rsidP="00DA608C">
      <w:pPr>
        <w:numPr>
          <w:ilvl w:val="1"/>
          <w:numId w:val="39"/>
        </w:numPr>
        <w:rPr>
          <w:lang w:val="en-GB"/>
        </w:rPr>
      </w:pPr>
      <w:r w:rsidRPr="00DA608C">
        <w:rPr>
          <w:lang w:val="en-GB"/>
        </w:rPr>
        <w:t>Requires all pixel values to be positive and non-zero.</w:t>
      </w:r>
    </w:p>
    <w:p w14:paraId="6A67EDF4" w14:textId="27C02F58" w:rsidR="00DA608C" w:rsidRPr="00DA608C" w:rsidRDefault="00DA608C" w:rsidP="00DA608C">
      <w:pPr>
        <w:rPr>
          <w:lang w:val="en-GB"/>
        </w:rPr>
      </w:pPr>
    </w:p>
    <w:p w14:paraId="3020A427" w14:textId="07208038" w:rsidR="00DA608C" w:rsidRPr="00DA608C" w:rsidRDefault="00DA608C" w:rsidP="00DA608C">
      <w:pPr>
        <w:rPr>
          <w:b/>
          <w:bCs/>
          <w:lang w:val="en-GB"/>
        </w:rPr>
      </w:pPr>
      <w:r w:rsidRPr="00DA608C">
        <w:rPr>
          <w:b/>
          <w:bCs/>
          <w:lang w:val="en-GB"/>
        </w:rPr>
        <w:lastRenderedPageBreak/>
        <w:t xml:space="preserve"> Conclusion</w:t>
      </w:r>
    </w:p>
    <w:p w14:paraId="6F4635F8" w14:textId="77777777" w:rsidR="00DA608C" w:rsidRPr="00DA608C" w:rsidRDefault="00DA608C" w:rsidP="00DA608C">
      <w:pPr>
        <w:rPr>
          <w:lang w:val="en-GB"/>
        </w:rPr>
      </w:pPr>
      <w:r w:rsidRPr="00DA608C">
        <w:rPr>
          <w:lang w:val="en-GB"/>
        </w:rPr>
        <w:t xml:space="preserve">Both </w:t>
      </w:r>
      <w:r w:rsidRPr="00DA608C">
        <w:rPr>
          <w:b/>
          <w:bCs/>
          <w:lang w:val="en-GB"/>
        </w:rPr>
        <w:t>mean and geometric mean filters</w:t>
      </w:r>
      <w:r w:rsidRPr="00DA608C">
        <w:rPr>
          <w:lang w:val="en-GB"/>
        </w:rPr>
        <w:t xml:space="preserve"> are powerful tools in image restoration, each with its own strengths and weaknesses. While the arithmetic mean is simple and effective for general smoothing, the geometric mean is preferred when noise is multiplicative and preserving detail is critical. Choosing the right filter depends on the nature of the noise and the restoration objective.</w:t>
      </w:r>
    </w:p>
    <w:p w14:paraId="051C5D74" w14:textId="77777777" w:rsidR="00DA608C" w:rsidRDefault="00DA608C"/>
    <w:p w14:paraId="1D9C861C" w14:textId="77777777" w:rsidR="00686703" w:rsidRDefault="00000000">
      <w:pPr>
        <w:pStyle w:val="Heading1"/>
      </w:pPr>
      <w:r>
        <w:t>9. Huffman Coding Procedure for Image Compression</w:t>
      </w:r>
    </w:p>
    <w:p w14:paraId="1A87199E" w14:textId="77777777" w:rsidR="00DA608C" w:rsidRPr="00DA608C" w:rsidRDefault="00DA608C" w:rsidP="00DA608C">
      <w:pPr>
        <w:rPr>
          <w:lang w:val="en-GB"/>
        </w:rPr>
      </w:pPr>
      <w:r w:rsidRPr="00DA608C">
        <w:rPr>
          <w:b/>
          <w:bCs/>
          <w:lang w:val="en-GB"/>
        </w:rPr>
        <w:t>Huffman coding</w:t>
      </w:r>
      <w:r w:rsidRPr="00DA608C">
        <w:rPr>
          <w:lang w:val="en-GB"/>
        </w:rPr>
        <w:t xml:space="preserve"> is a </w:t>
      </w:r>
      <w:r w:rsidRPr="00DA608C">
        <w:rPr>
          <w:b/>
          <w:bCs/>
          <w:lang w:val="en-GB"/>
        </w:rPr>
        <w:t>lossless data compression technique</w:t>
      </w:r>
      <w:r w:rsidRPr="00DA608C">
        <w:rPr>
          <w:lang w:val="en-GB"/>
        </w:rPr>
        <w:t xml:space="preserve"> used in image processing and other data encoding systems. It is a type of </w:t>
      </w:r>
      <w:r w:rsidRPr="00DA608C">
        <w:rPr>
          <w:b/>
          <w:bCs/>
          <w:lang w:val="en-GB"/>
        </w:rPr>
        <w:t>entropy encoding</w:t>
      </w:r>
      <w:r w:rsidRPr="00DA608C">
        <w:rPr>
          <w:lang w:val="en-GB"/>
        </w:rPr>
        <w:t xml:space="preserve"> algorithm that is optimal when symbols have </w:t>
      </w:r>
      <w:r w:rsidRPr="00DA608C">
        <w:rPr>
          <w:b/>
          <w:bCs/>
          <w:lang w:val="en-GB"/>
        </w:rPr>
        <w:t>non-uniform</w:t>
      </w:r>
      <w:r w:rsidRPr="00DA608C">
        <w:rPr>
          <w:lang w:val="en-GB"/>
        </w:rPr>
        <w:t xml:space="preserve"> probabilities.</w:t>
      </w:r>
    </w:p>
    <w:p w14:paraId="4BEE7400" w14:textId="77777777" w:rsidR="00DA608C" w:rsidRPr="00DA608C" w:rsidRDefault="00DA608C" w:rsidP="00DA608C">
      <w:pPr>
        <w:rPr>
          <w:lang w:val="en-GB"/>
        </w:rPr>
      </w:pPr>
      <w:r w:rsidRPr="00DA608C">
        <w:rPr>
          <w:lang w:val="en-GB"/>
        </w:rPr>
        <w:t xml:space="preserve">This method reduces the average code length used to represent each symbol by assigning </w:t>
      </w:r>
      <w:r w:rsidRPr="00DA608C">
        <w:rPr>
          <w:b/>
          <w:bCs/>
          <w:lang w:val="en-GB"/>
        </w:rPr>
        <w:t>shorter codes to more frequent symbols</w:t>
      </w:r>
      <w:r w:rsidRPr="00DA608C">
        <w:rPr>
          <w:lang w:val="en-GB"/>
        </w:rPr>
        <w:t xml:space="preserve"> and </w:t>
      </w:r>
      <w:r w:rsidRPr="00DA608C">
        <w:rPr>
          <w:b/>
          <w:bCs/>
          <w:lang w:val="en-GB"/>
        </w:rPr>
        <w:t>longer codes to less frequent symbols</w:t>
      </w:r>
      <w:r w:rsidRPr="00DA608C">
        <w:rPr>
          <w:lang w:val="en-GB"/>
        </w:rPr>
        <w:t>.</w:t>
      </w:r>
    </w:p>
    <w:p w14:paraId="15E50748" w14:textId="12E4FE77" w:rsidR="00DA608C" w:rsidRPr="00DA608C" w:rsidRDefault="00DA608C" w:rsidP="00DA608C">
      <w:pPr>
        <w:rPr>
          <w:lang w:val="en-GB"/>
        </w:rPr>
      </w:pPr>
    </w:p>
    <w:p w14:paraId="0E55227C"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Why Use Huffman Coding in Images?</w:t>
      </w:r>
    </w:p>
    <w:p w14:paraId="7318B3E7" w14:textId="77777777" w:rsidR="00DA608C" w:rsidRPr="00DA608C" w:rsidRDefault="00DA608C" w:rsidP="00DA608C">
      <w:pPr>
        <w:rPr>
          <w:lang w:val="en-GB"/>
        </w:rPr>
      </w:pPr>
      <w:r w:rsidRPr="00DA608C">
        <w:rPr>
          <w:lang w:val="en-GB"/>
        </w:rPr>
        <w:t xml:space="preserve">In digital images, certain pixel intensity values (like 0, 255, etc.) might occur more frequently than others. Huffman coding compresses such images by replacing frequently occurring pixel values with </w:t>
      </w:r>
      <w:r w:rsidRPr="00DA608C">
        <w:rPr>
          <w:b/>
          <w:bCs/>
          <w:lang w:val="en-GB"/>
        </w:rPr>
        <w:t>short binary codes</w:t>
      </w:r>
      <w:r w:rsidRPr="00DA608C">
        <w:rPr>
          <w:lang w:val="en-GB"/>
        </w:rPr>
        <w:t>, effectively reducing the storage space.</w:t>
      </w:r>
    </w:p>
    <w:p w14:paraId="15BAA25A" w14:textId="7602D73F" w:rsidR="00DA608C" w:rsidRPr="00DA608C" w:rsidRDefault="00DA608C" w:rsidP="00DA608C">
      <w:pPr>
        <w:rPr>
          <w:lang w:val="en-GB"/>
        </w:rPr>
      </w:pPr>
    </w:p>
    <w:p w14:paraId="33F30CDF"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Steps in Huffman Coding</w:t>
      </w:r>
    </w:p>
    <w:p w14:paraId="0E418701" w14:textId="77777777" w:rsidR="00DA608C" w:rsidRPr="00DA608C" w:rsidRDefault="00DA608C" w:rsidP="00DA608C">
      <w:pPr>
        <w:rPr>
          <w:lang w:val="en-GB"/>
        </w:rPr>
      </w:pPr>
      <w:r w:rsidRPr="00DA608C">
        <w:rPr>
          <w:lang w:val="en-GB"/>
        </w:rPr>
        <w:t xml:space="preserve">Let’s go through the standard </w:t>
      </w:r>
      <w:r w:rsidRPr="00DA608C">
        <w:rPr>
          <w:b/>
          <w:bCs/>
          <w:lang w:val="en-GB"/>
        </w:rPr>
        <w:t>procedure</w:t>
      </w:r>
      <w:r w:rsidRPr="00DA608C">
        <w:rPr>
          <w:lang w:val="en-GB"/>
        </w:rPr>
        <w:t xml:space="preserve"> for generating Huffman codes for a given set of symbols and their frequencies.</w:t>
      </w:r>
    </w:p>
    <w:p w14:paraId="02E4E97D" w14:textId="660878AE" w:rsidR="00DA608C" w:rsidRPr="00DA608C" w:rsidRDefault="00DA608C" w:rsidP="00DA608C">
      <w:pPr>
        <w:rPr>
          <w:lang w:val="en-GB"/>
        </w:rPr>
      </w:pPr>
    </w:p>
    <w:p w14:paraId="22DE15C3"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Step 1: List Symbols with Frequencies</w:t>
      </w:r>
    </w:p>
    <w:p w14:paraId="3CF599E8" w14:textId="77777777" w:rsidR="00DA608C" w:rsidRPr="00DA608C" w:rsidRDefault="00DA608C" w:rsidP="00DA608C">
      <w:pPr>
        <w:rPr>
          <w:lang w:val="en-GB"/>
        </w:rPr>
      </w:pPr>
      <w:r w:rsidRPr="00DA608C">
        <w:rPr>
          <w:lang w:val="en-GB"/>
        </w:rPr>
        <w:t>Let’s consider the following symbols and their frequencies: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gridCol w:w="1146"/>
      </w:tblGrid>
      <w:tr w:rsidR="00DA608C" w:rsidRPr="00DA608C" w14:paraId="0BA8E4AF" w14:textId="77777777" w:rsidTr="00DA608C">
        <w:trPr>
          <w:tblHeader/>
          <w:tblCellSpacing w:w="15" w:type="dxa"/>
        </w:trPr>
        <w:tc>
          <w:tcPr>
            <w:tcW w:w="0" w:type="auto"/>
            <w:vAlign w:val="center"/>
            <w:hideMark/>
          </w:tcPr>
          <w:p w14:paraId="351E2F60" w14:textId="77777777" w:rsidR="00DA608C" w:rsidRPr="00DA608C" w:rsidRDefault="00DA608C" w:rsidP="00DA608C">
            <w:pPr>
              <w:rPr>
                <w:b/>
                <w:bCs/>
                <w:lang w:val="en-GB"/>
              </w:rPr>
            </w:pPr>
            <w:r w:rsidRPr="00DA608C">
              <w:rPr>
                <w:b/>
                <w:bCs/>
                <w:lang w:val="en-GB"/>
              </w:rPr>
              <w:t>Symbol</w:t>
            </w:r>
          </w:p>
        </w:tc>
        <w:tc>
          <w:tcPr>
            <w:tcW w:w="0" w:type="auto"/>
            <w:vAlign w:val="center"/>
            <w:hideMark/>
          </w:tcPr>
          <w:p w14:paraId="620C4466" w14:textId="77777777" w:rsidR="00DA608C" w:rsidRPr="00DA608C" w:rsidRDefault="00DA608C" w:rsidP="00DA608C">
            <w:pPr>
              <w:rPr>
                <w:b/>
                <w:bCs/>
                <w:lang w:val="en-GB"/>
              </w:rPr>
            </w:pPr>
            <w:r w:rsidRPr="00DA608C">
              <w:rPr>
                <w:b/>
                <w:bCs/>
                <w:lang w:val="en-GB"/>
              </w:rPr>
              <w:t>Frequency</w:t>
            </w:r>
          </w:p>
        </w:tc>
      </w:tr>
      <w:tr w:rsidR="00DA608C" w:rsidRPr="00DA608C" w14:paraId="31F4FB62" w14:textId="77777777" w:rsidTr="00DA608C">
        <w:trPr>
          <w:tblCellSpacing w:w="15" w:type="dxa"/>
        </w:trPr>
        <w:tc>
          <w:tcPr>
            <w:tcW w:w="0" w:type="auto"/>
            <w:vAlign w:val="center"/>
            <w:hideMark/>
          </w:tcPr>
          <w:p w14:paraId="6959C911" w14:textId="77777777" w:rsidR="00DA608C" w:rsidRPr="00DA608C" w:rsidRDefault="00DA608C" w:rsidP="00DA608C">
            <w:pPr>
              <w:rPr>
                <w:lang w:val="en-GB"/>
              </w:rPr>
            </w:pPr>
            <w:r w:rsidRPr="00DA608C">
              <w:rPr>
                <w:lang w:val="en-GB"/>
              </w:rPr>
              <w:t>A</w:t>
            </w:r>
          </w:p>
        </w:tc>
        <w:tc>
          <w:tcPr>
            <w:tcW w:w="0" w:type="auto"/>
            <w:vAlign w:val="center"/>
            <w:hideMark/>
          </w:tcPr>
          <w:p w14:paraId="3483738F" w14:textId="77777777" w:rsidR="00DA608C" w:rsidRPr="00DA608C" w:rsidRDefault="00DA608C" w:rsidP="00DA608C">
            <w:pPr>
              <w:rPr>
                <w:lang w:val="en-GB"/>
              </w:rPr>
            </w:pPr>
            <w:r w:rsidRPr="00DA608C">
              <w:rPr>
                <w:lang w:val="en-GB"/>
              </w:rPr>
              <w:t>5</w:t>
            </w:r>
          </w:p>
        </w:tc>
      </w:tr>
      <w:tr w:rsidR="00DA608C" w:rsidRPr="00DA608C" w14:paraId="15CD3108" w14:textId="77777777" w:rsidTr="00DA608C">
        <w:trPr>
          <w:tblCellSpacing w:w="15" w:type="dxa"/>
        </w:trPr>
        <w:tc>
          <w:tcPr>
            <w:tcW w:w="0" w:type="auto"/>
            <w:vAlign w:val="center"/>
            <w:hideMark/>
          </w:tcPr>
          <w:p w14:paraId="1E5CAE8D" w14:textId="77777777" w:rsidR="00DA608C" w:rsidRPr="00DA608C" w:rsidRDefault="00DA608C" w:rsidP="00DA608C">
            <w:pPr>
              <w:rPr>
                <w:lang w:val="en-GB"/>
              </w:rPr>
            </w:pPr>
            <w:r w:rsidRPr="00DA608C">
              <w:rPr>
                <w:lang w:val="en-GB"/>
              </w:rPr>
              <w:t>B</w:t>
            </w:r>
          </w:p>
        </w:tc>
        <w:tc>
          <w:tcPr>
            <w:tcW w:w="0" w:type="auto"/>
            <w:vAlign w:val="center"/>
            <w:hideMark/>
          </w:tcPr>
          <w:p w14:paraId="64A129CB" w14:textId="77777777" w:rsidR="00DA608C" w:rsidRPr="00DA608C" w:rsidRDefault="00DA608C" w:rsidP="00DA608C">
            <w:pPr>
              <w:rPr>
                <w:lang w:val="en-GB"/>
              </w:rPr>
            </w:pPr>
            <w:r w:rsidRPr="00DA608C">
              <w:rPr>
                <w:lang w:val="en-GB"/>
              </w:rPr>
              <w:t>9</w:t>
            </w:r>
          </w:p>
        </w:tc>
      </w:tr>
      <w:tr w:rsidR="00DA608C" w:rsidRPr="00DA608C" w14:paraId="49B9320B" w14:textId="77777777" w:rsidTr="00DA608C">
        <w:trPr>
          <w:tblCellSpacing w:w="15" w:type="dxa"/>
        </w:trPr>
        <w:tc>
          <w:tcPr>
            <w:tcW w:w="0" w:type="auto"/>
            <w:vAlign w:val="center"/>
            <w:hideMark/>
          </w:tcPr>
          <w:p w14:paraId="7BDEC30A" w14:textId="77777777" w:rsidR="00DA608C" w:rsidRPr="00DA608C" w:rsidRDefault="00DA608C" w:rsidP="00DA608C">
            <w:pPr>
              <w:rPr>
                <w:lang w:val="en-GB"/>
              </w:rPr>
            </w:pPr>
            <w:r w:rsidRPr="00DA608C">
              <w:rPr>
                <w:lang w:val="en-GB"/>
              </w:rPr>
              <w:t>C</w:t>
            </w:r>
          </w:p>
        </w:tc>
        <w:tc>
          <w:tcPr>
            <w:tcW w:w="0" w:type="auto"/>
            <w:vAlign w:val="center"/>
            <w:hideMark/>
          </w:tcPr>
          <w:p w14:paraId="2BED4D3F" w14:textId="77777777" w:rsidR="00DA608C" w:rsidRPr="00DA608C" w:rsidRDefault="00DA608C" w:rsidP="00DA608C">
            <w:pPr>
              <w:rPr>
                <w:lang w:val="en-GB"/>
              </w:rPr>
            </w:pPr>
            <w:r w:rsidRPr="00DA608C">
              <w:rPr>
                <w:lang w:val="en-GB"/>
              </w:rPr>
              <w:t>12</w:t>
            </w:r>
          </w:p>
        </w:tc>
      </w:tr>
      <w:tr w:rsidR="00DA608C" w:rsidRPr="00DA608C" w14:paraId="03A8EE62" w14:textId="77777777" w:rsidTr="00DA608C">
        <w:trPr>
          <w:tblCellSpacing w:w="15" w:type="dxa"/>
        </w:trPr>
        <w:tc>
          <w:tcPr>
            <w:tcW w:w="0" w:type="auto"/>
            <w:vAlign w:val="center"/>
            <w:hideMark/>
          </w:tcPr>
          <w:p w14:paraId="60C1A6C3" w14:textId="77777777" w:rsidR="00DA608C" w:rsidRPr="00DA608C" w:rsidRDefault="00DA608C" w:rsidP="00DA608C">
            <w:pPr>
              <w:rPr>
                <w:lang w:val="en-GB"/>
              </w:rPr>
            </w:pPr>
            <w:r w:rsidRPr="00DA608C">
              <w:rPr>
                <w:lang w:val="en-GB"/>
              </w:rPr>
              <w:lastRenderedPageBreak/>
              <w:t>D</w:t>
            </w:r>
          </w:p>
        </w:tc>
        <w:tc>
          <w:tcPr>
            <w:tcW w:w="0" w:type="auto"/>
            <w:vAlign w:val="center"/>
            <w:hideMark/>
          </w:tcPr>
          <w:p w14:paraId="00276DB8" w14:textId="77777777" w:rsidR="00DA608C" w:rsidRPr="00DA608C" w:rsidRDefault="00DA608C" w:rsidP="00DA608C">
            <w:pPr>
              <w:rPr>
                <w:lang w:val="en-GB"/>
              </w:rPr>
            </w:pPr>
            <w:r w:rsidRPr="00DA608C">
              <w:rPr>
                <w:lang w:val="en-GB"/>
              </w:rPr>
              <w:t>13</w:t>
            </w:r>
          </w:p>
        </w:tc>
      </w:tr>
      <w:tr w:rsidR="00DA608C" w:rsidRPr="00DA608C" w14:paraId="5899FE27" w14:textId="77777777" w:rsidTr="00DA608C">
        <w:trPr>
          <w:tblCellSpacing w:w="15" w:type="dxa"/>
        </w:trPr>
        <w:tc>
          <w:tcPr>
            <w:tcW w:w="0" w:type="auto"/>
            <w:vAlign w:val="center"/>
            <w:hideMark/>
          </w:tcPr>
          <w:p w14:paraId="02CDE479" w14:textId="77777777" w:rsidR="00DA608C" w:rsidRPr="00DA608C" w:rsidRDefault="00DA608C" w:rsidP="00DA608C">
            <w:pPr>
              <w:rPr>
                <w:lang w:val="en-GB"/>
              </w:rPr>
            </w:pPr>
            <w:r w:rsidRPr="00DA608C">
              <w:rPr>
                <w:lang w:val="en-GB"/>
              </w:rPr>
              <w:t>E</w:t>
            </w:r>
          </w:p>
        </w:tc>
        <w:tc>
          <w:tcPr>
            <w:tcW w:w="0" w:type="auto"/>
            <w:vAlign w:val="center"/>
            <w:hideMark/>
          </w:tcPr>
          <w:p w14:paraId="2FC2A0A7" w14:textId="77777777" w:rsidR="00DA608C" w:rsidRPr="00DA608C" w:rsidRDefault="00DA608C" w:rsidP="00DA608C">
            <w:pPr>
              <w:rPr>
                <w:lang w:val="en-GB"/>
              </w:rPr>
            </w:pPr>
            <w:r w:rsidRPr="00DA608C">
              <w:rPr>
                <w:lang w:val="en-GB"/>
              </w:rPr>
              <w:t>16</w:t>
            </w:r>
          </w:p>
        </w:tc>
      </w:tr>
      <w:tr w:rsidR="00DA608C" w:rsidRPr="00DA608C" w14:paraId="4106B01C" w14:textId="77777777" w:rsidTr="00DA608C">
        <w:trPr>
          <w:tblCellSpacing w:w="15" w:type="dxa"/>
        </w:trPr>
        <w:tc>
          <w:tcPr>
            <w:tcW w:w="0" w:type="auto"/>
            <w:vAlign w:val="center"/>
            <w:hideMark/>
          </w:tcPr>
          <w:p w14:paraId="26B805F2" w14:textId="77777777" w:rsidR="00DA608C" w:rsidRPr="00DA608C" w:rsidRDefault="00DA608C" w:rsidP="00DA608C">
            <w:pPr>
              <w:rPr>
                <w:lang w:val="en-GB"/>
              </w:rPr>
            </w:pPr>
            <w:r w:rsidRPr="00DA608C">
              <w:rPr>
                <w:lang w:val="en-GB"/>
              </w:rPr>
              <w:t>F</w:t>
            </w:r>
          </w:p>
        </w:tc>
        <w:tc>
          <w:tcPr>
            <w:tcW w:w="0" w:type="auto"/>
            <w:vAlign w:val="center"/>
            <w:hideMark/>
          </w:tcPr>
          <w:p w14:paraId="7CC8DE57" w14:textId="77777777" w:rsidR="00DA608C" w:rsidRPr="00DA608C" w:rsidRDefault="00DA608C" w:rsidP="00DA608C">
            <w:pPr>
              <w:rPr>
                <w:lang w:val="en-GB"/>
              </w:rPr>
            </w:pPr>
            <w:r w:rsidRPr="00DA608C">
              <w:rPr>
                <w:lang w:val="en-GB"/>
              </w:rPr>
              <w:t>45</w:t>
            </w:r>
          </w:p>
        </w:tc>
      </w:tr>
    </w:tbl>
    <w:p w14:paraId="389EE96E" w14:textId="6E0AA185" w:rsidR="00DA608C" w:rsidRPr="00DA608C" w:rsidRDefault="00DA608C" w:rsidP="00DA608C">
      <w:pPr>
        <w:rPr>
          <w:lang w:val="en-GB"/>
        </w:rPr>
      </w:pPr>
    </w:p>
    <w:p w14:paraId="436DF0D6"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Step 2: Build a Min-Heap Tree (Huffman Tree)</w:t>
      </w:r>
    </w:p>
    <w:p w14:paraId="6BBD0D58" w14:textId="77777777" w:rsidR="00DA608C" w:rsidRPr="00DA608C" w:rsidRDefault="00DA608C" w:rsidP="00DA608C">
      <w:pPr>
        <w:rPr>
          <w:lang w:val="en-GB"/>
        </w:rPr>
      </w:pPr>
      <w:r w:rsidRPr="00DA608C">
        <w:rPr>
          <w:lang w:val="en-GB"/>
        </w:rPr>
        <w:t xml:space="preserve">Create a </w:t>
      </w:r>
      <w:r w:rsidRPr="00DA608C">
        <w:rPr>
          <w:b/>
          <w:bCs/>
          <w:lang w:val="en-GB"/>
        </w:rPr>
        <w:t>leaf node</w:t>
      </w:r>
      <w:r w:rsidRPr="00DA608C">
        <w:rPr>
          <w:lang w:val="en-GB"/>
        </w:rPr>
        <w:t xml:space="preserve"> for each symbol and insert them into a priority queue (min-heap), ordered by frequency.</w:t>
      </w:r>
    </w:p>
    <w:p w14:paraId="4EB5CD5F" w14:textId="77777777" w:rsidR="00DA608C" w:rsidRPr="00DA608C" w:rsidRDefault="00DA608C" w:rsidP="00DA608C">
      <w:pPr>
        <w:rPr>
          <w:lang w:val="en-GB"/>
        </w:rPr>
      </w:pPr>
      <w:r w:rsidRPr="00DA608C">
        <w:rPr>
          <w:b/>
          <w:bCs/>
          <w:lang w:val="en-GB"/>
        </w:rPr>
        <w:t>While there is more than one node</w:t>
      </w:r>
      <w:r w:rsidRPr="00DA608C">
        <w:rPr>
          <w:lang w:val="en-GB"/>
        </w:rPr>
        <w:t xml:space="preserve"> in the heap:</w:t>
      </w:r>
    </w:p>
    <w:p w14:paraId="2F949EA3" w14:textId="77777777" w:rsidR="00DA608C" w:rsidRPr="00DA608C" w:rsidRDefault="00DA608C" w:rsidP="00DA608C">
      <w:pPr>
        <w:rPr>
          <w:lang w:val="en-GB"/>
        </w:rPr>
      </w:pPr>
      <w:r w:rsidRPr="00DA608C">
        <w:rPr>
          <w:lang w:val="en-GB"/>
        </w:rPr>
        <w:t xml:space="preserve">Remove two nodes with the </w:t>
      </w:r>
      <w:r w:rsidRPr="00DA608C">
        <w:rPr>
          <w:b/>
          <w:bCs/>
          <w:lang w:val="en-GB"/>
        </w:rPr>
        <w:t>lowest frequencies</w:t>
      </w:r>
      <w:r w:rsidRPr="00DA608C">
        <w:rPr>
          <w:lang w:val="en-GB"/>
        </w:rPr>
        <w:t>.</w:t>
      </w:r>
    </w:p>
    <w:p w14:paraId="7396A6FB" w14:textId="77777777" w:rsidR="00DA608C" w:rsidRPr="00DA608C" w:rsidRDefault="00DA608C" w:rsidP="00DA608C">
      <w:pPr>
        <w:rPr>
          <w:lang w:val="en-GB"/>
        </w:rPr>
      </w:pPr>
      <w:r w:rsidRPr="00DA608C">
        <w:rPr>
          <w:lang w:val="en-GB"/>
        </w:rPr>
        <w:t xml:space="preserve">Create a </w:t>
      </w:r>
      <w:r w:rsidRPr="00DA608C">
        <w:rPr>
          <w:b/>
          <w:bCs/>
          <w:lang w:val="en-GB"/>
        </w:rPr>
        <w:t>new internal node</w:t>
      </w:r>
      <w:r w:rsidRPr="00DA608C">
        <w:rPr>
          <w:lang w:val="en-GB"/>
        </w:rPr>
        <w:t xml:space="preserve"> with frequency equal to the sum of these two nodes.</w:t>
      </w:r>
    </w:p>
    <w:p w14:paraId="7590EE3B" w14:textId="77777777" w:rsidR="00DA608C" w:rsidRPr="00DA608C" w:rsidRDefault="00DA608C" w:rsidP="00DA608C">
      <w:pPr>
        <w:rPr>
          <w:lang w:val="en-GB"/>
        </w:rPr>
      </w:pPr>
      <w:r w:rsidRPr="00DA608C">
        <w:rPr>
          <w:lang w:val="en-GB"/>
        </w:rPr>
        <w:t xml:space="preserve">Set the two nodes as </w:t>
      </w:r>
      <w:r w:rsidRPr="00DA608C">
        <w:rPr>
          <w:b/>
          <w:bCs/>
          <w:lang w:val="en-GB"/>
        </w:rPr>
        <w:t>children</w:t>
      </w:r>
      <w:r w:rsidRPr="00DA608C">
        <w:rPr>
          <w:lang w:val="en-GB"/>
        </w:rPr>
        <w:t xml:space="preserve"> of the new node.</w:t>
      </w:r>
    </w:p>
    <w:p w14:paraId="541041CC" w14:textId="77777777" w:rsidR="00DA608C" w:rsidRPr="00DA608C" w:rsidRDefault="00DA608C" w:rsidP="00DA608C">
      <w:pPr>
        <w:rPr>
          <w:lang w:val="en-GB"/>
        </w:rPr>
      </w:pPr>
      <w:r w:rsidRPr="00DA608C">
        <w:rPr>
          <w:lang w:val="en-GB"/>
        </w:rPr>
        <w:t>Insert the new node back into the heap.</w:t>
      </w:r>
    </w:p>
    <w:p w14:paraId="0EB90C66" w14:textId="77777777" w:rsidR="00DA608C" w:rsidRPr="00DA608C" w:rsidRDefault="00DA608C" w:rsidP="00DA608C">
      <w:pPr>
        <w:rPr>
          <w:lang w:val="en-GB"/>
        </w:rPr>
      </w:pPr>
      <w:r w:rsidRPr="00DA608C">
        <w:rPr>
          <w:lang w:val="en-GB"/>
        </w:rPr>
        <w:t xml:space="preserve">The final node in the heap is the </w:t>
      </w:r>
      <w:r w:rsidRPr="00DA608C">
        <w:rPr>
          <w:b/>
          <w:bCs/>
          <w:lang w:val="en-GB"/>
        </w:rPr>
        <w:t>root</w:t>
      </w:r>
      <w:r w:rsidRPr="00DA608C">
        <w:rPr>
          <w:lang w:val="en-GB"/>
        </w:rPr>
        <w:t xml:space="preserve"> of the Huffman Tree.</w:t>
      </w:r>
    </w:p>
    <w:p w14:paraId="6C1D5DFF" w14:textId="28E36441" w:rsidR="00DA608C" w:rsidRPr="00DA608C" w:rsidRDefault="00DA608C" w:rsidP="00DA608C">
      <w:pPr>
        <w:rPr>
          <w:lang w:val="en-GB"/>
        </w:rPr>
      </w:pPr>
    </w:p>
    <w:p w14:paraId="3DAC01A3"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Step 3: Assign Binary Codes</w:t>
      </w:r>
    </w:p>
    <w:p w14:paraId="0AC7A9C1" w14:textId="77777777" w:rsidR="00DA608C" w:rsidRPr="00DA608C" w:rsidRDefault="00DA608C" w:rsidP="00DA608C">
      <w:pPr>
        <w:rPr>
          <w:lang w:val="en-GB"/>
        </w:rPr>
      </w:pPr>
      <w:r w:rsidRPr="00DA608C">
        <w:rPr>
          <w:lang w:val="en-GB"/>
        </w:rPr>
        <w:t>Traverse the tree from the root:</w:t>
      </w:r>
    </w:p>
    <w:p w14:paraId="28C7F4EE" w14:textId="77777777" w:rsidR="00DA608C" w:rsidRPr="00DA608C" w:rsidRDefault="00DA608C" w:rsidP="00DA608C">
      <w:pPr>
        <w:rPr>
          <w:lang w:val="en-GB"/>
        </w:rPr>
      </w:pPr>
      <w:r w:rsidRPr="00DA608C">
        <w:rPr>
          <w:lang w:val="en-GB"/>
        </w:rPr>
        <w:t>Assign 0 for left edge, 1 for right edge.</w:t>
      </w:r>
    </w:p>
    <w:p w14:paraId="1A0C218F" w14:textId="77777777" w:rsidR="00DA608C" w:rsidRPr="00DA608C" w:rsidRDefault="00DA608C" w:rsidP="00DA608C">
      <w:pPr>
        <w:rPr>
          <w:lang w:val="en-GB"/>
        </w:rPr>
      </w:pPr>
      <w:r w:rsidRPr="00DA608C">
        <w:rPr>
          <w:lang w:val="en-GB"/>
        </w:rPr>
        <w:t>Concatenate edge values along the path to each symbol.</w:t>
      </w:r>
    </w:p>
    <w:p w14:paraId="5E702F48" w14:textId="3689CBAF" w:rsidR="00DA608C" w:rsidRPr="00DA608C" w:rsidRDefault="00DA608C" w:rsidP="00DA608C">
      <w:pPr>
        <w:rPr>
          <w:lang w:val="en-GB"/>
        </w:rPr>
      </w:pPr>
    </w:p>
    <w:p w14:paraId="10D2D02D"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Huffman Tree Construction for Our Example</w:t>
      </w:r>
    </w:p>
    <w:p w14:paraId="0288FADC" w14:textId="77777777" w:rsidR="00DA608C" w:rsidRPr="00DA608C" w:rsidRDefault="00DA608C" w:rsidP="00DA608C">
      <w:pPr>
        <w:rPr>
          <w:lang w:val="en-GB"/>
        </w:rPr>
      </w:pPr>
      <w:r w:rsidRPr="00DA608C">
        <w:rPr>
          <w:lang w:val="en-GB"/>
        </w:rPr>
        <w:t>Let's construct the tree step-by-step:</w:t>
      </w:r>
    </w:p>
    <w:p w14:paraId="5C0C795A" w14:textId="77777777" w:rsidR="00DA608C" w:rsidRPr="00DA608C" w:rsidRDefault="00DA608C" w:rsidP="00DA608C">
      <w:pPr>
        <w:rPr>
          <w:lang w:val="en-GB"/>
        </w:rPr>
      </w:pPr>
      <w:r w:rsidRPr="00DA608C">
        <w:rPr>
          <w:lang w:val="en-GB"/>
        </w:rPr>
        <w:t>Initial nodes:</w:t>
      </w:r>
      <w:r w:rsidRPr="00DA608C">
        <w:rPr>
          <w:lang w:val="en-GB"/>
        </w:rPr>
        <w:br/>
        <w:t>A(5), B(9), C(12), D(13), E(16), F(45)</w:t>
      </w:r>
    </w:p>
    <w:p w14:paraId="65984AB6" w14:textId="77777777" w:rsidR="00DA608C" w:rsidRPr="00DA608C" w:rsidRDefault="00DA608C" w:rsidP="00DA608C">
      <w:pPr>
        <w:rPr>
          <w:lang w:val="en-GB"/>
        </w:rPr>
      </w:pPr>
      <w:r w:rsidRPr="00DA608C">
        <w:rPr>
          <w:lang w:val="en-GB"/>
        </w:rPr>
        <w:t>Combine A(5) + B(9) = Node1(14)</w:t>
      </w:r>
      <w:r w:rsidRPr="00DA608C">
        <w:rPr>
          <w:lang w:val="en-GB"/>
        </w:rPr>
        <w:br/>
        <w:t>Remaining: Node1(14), C(12), D(13), E(16), F(45)</w:t>
      </w:r>
    </w:p>
    <w:p w14:paraId="1E7710DF" w14:textId="77777777" w:rsidR="00DA608C" w:rsidRPr="00DA608C" w:rsidRDefault="00DA608C" w:rsidP="00DA608C">
      <w:pPr>
        <w:rPr>
          <w:lang w:val="en-GB"/>
        </w:rPr>
      </w:pPr>
      <w:r w:rsidRPr="00DA608C">
        <w:rPr>
          <w:lang w:val="en-GB"/>
        </w:rPr>
        <w:lastRenderedPageBreak/>
        <w:t>Combine C(12) + D(13) = Node2(25)</w:t>
      </w:r>
      <w:r w:rsidRPr="00DA608C">
        <w:rPr>
          <w:lang w:val="en-GB"/>
        </w:rPr>
        <w:br/>
        <w:t>Remaining: Node1(14), Node2(25), E(16), F(45)</w:t>
      </w:r>
    </w:p>
    <w:p w14:paraId="58CEEBF0" w14:textId="77777777" w:rsidR="00DA608C" w:rsidRPr="00DA608C" w:rsidRDefault="00DA608C" w:rsidP="00DA608C">
      <w:pPr>
        <w:rPr>
          <w:lang w:val="en-GB"/>
        </w:rPr>
      </w:pPr>
      <w:r w:rsidRPr="00DA608C">
        <w:rPr>
          <w:lang w:val="en-GB"/>
        </w:rPr>
        <w:t>Combine Node1(14) + E(16) = Node3(30)</w:t>
      </w:r>
      <w:r w:rsidRPr="00DA608C">
        <w:rPr>
          <w:lang w:val="en-GB"/>
        </w:rPr>
        <w:br/>
        <w:t>Remaining: Node2(25), Node3(30), F(45)</w:t>
      </w:r>
    </w:p>
    <w:p w14:paraId="153E477B" w14:textId="77777777" w:rsidR="00DA608C" w:rsidRPr="00DA608C" w:rsidRDefault="00DA608C" w:rsidP="00DA608C">
      <w:pPr>
        <w:rPr>
          <w:lang w:val="en-GB"/>
        </w:rPr>
      </w:pPr>
      <w:r w:rsidRPr="00DA608C">
        <w:rPr>
          <w:lang w:val="en-GB"/>
        </w:rPr>
        <w:t>Combine Node2(25) + Node3(30) = Node4(55)</w:t>
      </w:r>
      <w:r w:rsidRPr="00DA608C">
        <w:rPr>
          <w:lang w:val="en-GB"/>
        </w:rPr>
        <w:br/>
        <w:t>Remaining: Node4(55), F(45)</w:t>
      </w:r>
    </w:p>
    <w:p w14:paraId="114905BD" w14:textId="77777777" w:rsidR="00DA608C" w:rsidRPr="00DA608C" w:rsidRDefault="00DA608C" w:rsidP="00DA608C">
      <w:pPr>
        <w:rPr>
          <w:lang w:val="en-GB"/>
        </w:rPr>
      </w:pPr>
      <w:r w:rsidRPr="00DA608C">
        <w:rPr>
          <w:lang w:val="en-GB"/>
        </w:rPr>
        <w:t>Combine F(45) + Node4(55) = Root(100)</w:t>
      </w:r>
    </w:p>
    <w:p w14:paraId="396DE526" w14:textId="5F57C9A5" w:rsidR="00DA608C" w:rsidRPr="00DA608C" w:rsidRDefault="00DA608C" w:rsidP="00DA608C">
      <w:pPr>
        <w:rPr>
          <w:lang w:val="en-GB"/>
        </w:rPr>
      </w:pPr>
    </w:p>
    <w:p w14:paraId="47FCB334"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Huffman Tree Diagram (Sketch Format)</w:t>
      </w:r>
    </w:p>
    <w:p w14:paraId="4473A7E9" w14:textId="77777777" w:rsidR="00DA608C" w:rsidRPr="00DA608C" w:rsidRDefault="00DA608C" w:rsidP="00DA608C">
      <w:pPr>
        <w:rPr>
          <w:lang w:val="en-GB"/>
        </w:rPr>
      </w:pPr>
      <w:proofErr w:type="spellStart"/>
      <w:r w:rsidRPr="00DA608C">
        <w:rPr>
          <w:lang w:val="en-GB"/>
        </w:rPr>
        <w:t>css</w:t>
      </w:r>
      <w:proofErr w:type="spellEnd"/>
    </w:p>
    <w:p w14:paraId="23FD5D34" w14:textId="77777777" w:rsidR="00DA608C" w:rsidRPr="00DA608C" w:rsidRDefault="00DA608C" w:rsidP="00DA608C">
      <w:pPr>
        <w:rPr>
          <w:lang w:val="en-GB"/>
        </w:rPr>
      </w:pPr>
      <w:proofErr w:type="spellStart"/>
      <w:r w:rsidRPr="00DA608C">
        <w:rPr>
          <w:lang w:val="en-GB"/>
        </w:rPr>
        <w:t>CopyEdit</w:t>
      </w:r>
      <w:proofErr w:type="spellEnd"/>
    </w:p>
    <w:p w14:paraId="49ED5946" w14:textId="77777777" w:rsidR="00DA608C" w:rsidRPr="00DA608C" w:rsidRDefault="00DA608C" w:rsidP="00DA608C">
      <w:pPr>
        <w:rPr>
          <w:lang w:val="en-GB"/>
        </w:rPr>
      </w:pPr>
      <w:r w:rsidRPr="00DA608C">
        <w:rPr>
          <w:lang w:val="en-GB"/>
        </w:rPr>
        <w:t xml:space="preserve">                [100]</w:t>
      </w:r>
    </w:p>
    <w:p w14:paraId="3186B3EA" w14:textId="77777777" w:rsidR="00DA608C" w:rsidRPr="00DA608C" w:rsidRDefault="00DA608C" w:rsidP="00DA608C">
      <w:pPr>
        <w:rPr>
          <w:lang w:val="en-GB"/>
        </w:rPr>
      </w:pPr>
      <w:r w:rsidRPr="00DA608C">
        <w:rPr>
          <w:lang w:val="en-GB"/>
        </w:rPr>
        <w:t xml:space="preserve">               /     \</w:t>
      </w:r>
    </w:p>
    <w:p w14:paraId="17B0D78D" w14:textId="77777777" w:rsidR="00DA608C" w:rsidRPr="00DA608C" w:rsidRDefault="00DA608C" w:rsidP="00DA608C">
      <w:pPr>
        <w:rPr>
          <w:lang w:val="en-GB"/>
        </w:rPr>
      </w:pPr>
      <w:r w:rsidRPr="00DA608C">
        <w:rPr>
          <w:lang w:val="en-GB"/>
        </w:rPr>
        <w:t xml:space="preserve">           [45]       [55]</w:t>
      </w:r>
    </w:p>
    <w:p w14:paraId="7649F0E5" w14:textId="77777777" w:rsidR="00DA608C" w:rsidRPr="00DA608C" w:rsidRDefault="00DA608C" w:rsidP="00DA608C">
      <w:pPr>
        <w:rPr>
          <w:lang w:val="en-GB"/>
        </w:rPr>
      </w:pPr>
      <w:r w:rsidRPr="00DA608C">
        <w:rPr>
          <w:lang w:val="en-GB"/>
        </w:rPr>
        <w:t xml:space="preserve">                     /    \</w:t>
      </w:r>
    </w:p>
    <w:p w14:paraId="0DAB75A2" w14:textId="77777777" w:rsidR="00DA608C" w:rsidRPr="00DA608C" w:rsidRDefault="00DA608C" w:rsidP="00DA608C">
      <w:pPr>
        <w:rPr>
          <w:lang w:val="en-GB"/>
        </w:rPr>
      </w:pPr>
      <w:r w:rsidRPr="00DA608C">
        <w:rPr>
          <w:lang w:val="en-GB"/>
        </w:rPr>
        <w:t xml:space="preserve">                 [25]     [30]</w:t>
      </w:r>
    </w:p>
    <w:p w14:paraId="05CC85D2" w14:textId="77777777" w:rsidR="00DA608C" w:rsidRPr="00DA608C" w:rsidRDefault="00DA608C" w:rsidP="00DA608C">
      <w:pPr>
        <w:rPr>
          <w:lang w:val="en-GB"/>
        </w:rPr>
      </w:pPr>
      <w:r w:rsidRPr="00DA608C">
        <w:rPr>
          <w:lang w:val="en-GB"/>
        </w:rPr>
        <w:t xml:space="preserve">                /   \     /   \</w:t>
      </w:r>
    </w:p>
    <w:p w14:paraId="12368516" w14:textId="77777777" w:rsidR="00DA608C" w:rsidRPr="00DA608C" w:rsidRDefault="00DA608C" w:rsidP="00DA608C">
      <w:pPr>
        <w:rPr>
          <w:lang w:val="en-GB"/>
        </w:rPr>
      </w:pPr>
      <w:r w:rsidRPr="00DA608C">
        <w:rPr>
          <w:lang w:val="en-GB"/>
        </w:rPr>
        <w:t xml:space="preserve">             [12] [13] [14]  [16]</w:t>
      </w:r>
    </w:p>
    <w:p w14:paraId="509C4E85" w14:textId="77777777" w:rsidR="00DA608C" w:rsidRPr="00DA608C" w:rsidRDefault="00DA608C" w:rsidP="00DA608C">
      <w:pPr>
        <w:rPr>
          <w:lang w:val="en-GB"/>
        </w:rPr>
      </w:pPr>
      <w:r w:rsidRPr="00DA608C">
        <w:rPr>
          <w:lang w:val="en-GB"/>
        </w:rPr>
        <w:t xml:space="preserve">                          /   \</w:t>
      </w:r>
    </w:p>
    <w:p w14:paraId="177D20A2" w14:textId="77777777" w:rsidR="00DA608C" w:rsidRPr="00DA608C" w:rsidRDefault="00DA608C" w:rsidP="00DA608C">
      <w:pPr>
        <w:rPr>
          <w:lang w:val="en-GB"/>
        </w:rPr>
      </w:pPr>
      <w:r w:rsidRPr="00DA608C">
        <w:rPr>
          <w:lang w:val="en-GB"/>
        </w:rPr>
        <w:t xml:space="preserve">                        [5]   [9]</w:t>
      </w:r>
    </w:p>
    <w:p w14:paraId="365991F0" w14:textId="45DFAD50" w:rsidR="00DA608C" w:rsidRPr="00DA608C" w:rsidRDefault="00DA608C" w:rsidP="00DA608C">
      <w:pPr>
        <w:rPr>
          <w:lang w:val="en-GB"/>
        </w:rPr>
      </w:pPr>
    </w:p>
    <w:p w14:paraId="254068AD"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Step 4: Assign Binary Codes</w:t>
      </w:r>
    </w:p>
    <w:p w14:paraId="32FC6913" w14:textId="77777777" w:rsidR="00DA608C" w:rsidRPr="00DA608C" w:rsidRDefault="00DA608C" w:rsidP="00DA608C">
      <w:pPr>
        <w:rPr>
          <w:lang w:val="en-GB"/>
        </w:rPr>
      </w:pPr>
      <w:r w:rsidRPr="00DA608C">
        <w:rPr>
          <w:lang w:val="en-GB"/>
        </w:rPr>
        <w:t>Now we assign codes starting from the root:</w:t>
      </w:r>
    </w:p>
    <w:p w14:paraId="1857C889" w14:textId="77777777" w:rsidR="00DA608C" w:rsidRPr="00DA608C" w:rsidRDefault="00DA608C" w:rsidP="00DA608C">
      <w:pPr>
        <w:rPr>
          <w:lang w:val="en-GB"/>
        </w:rPr>
      </w:pPr>
      <w:r w:rsidRPr="00DA608C">
        <w:rPr>
          <w:lang w:val="en-GB"/>
        </w:rPr>
        <w:t>F: 0</w:t>
      </w:r>
    </w:p>
    <w:p w14:paraId="7AB4DFF2" w14:textId="77777777" w:rsidR="00DA608C" w:rsidRPr="00DA608C" w:rsidRDefault="00DA608C" w:rsidP="00DA608C">
      <w:pPr>
        <w:rPr>
          <w:lang w:val="en-GB"/>
        </w:rPr>
      </w:pPr>
      <w:r w:rsidRPr="00DA608C">
        <w:rPr>
          <w:lang w:val="en-GB"/>
        </w:rPr>
        <w:t>Node4 (right): 1</w:t>
      </w:r>
    </w:p>
    <w:p w14:paraId="08003F41" w14:textId="77777777" w:rsidR="00DA608C" w:rsidRPr="00DA608C" w:rsidRDefault="00DA608C" w:rsidP="00DA608C">
      <w:pPr>
        <w:rPr>
          <w:lang w:val="en-GB"/>
        </w:rPr>
      </w:pPr>
      <w:r w:rsidRPr="00DA608C">
        <w:rPr>
          <w:lang w:val="en-GB"/>
        </w:rPr>
        <w:t>Node2 (25): 10</w:t>
      </w:r>
    </w:p>
    <w:p w14:paraId="0C87494E" w14:textId="77777777" w:rsidR="00DA608C" w:rsidRPr="00DA608C" w:rsidRDefault="00DA608C" w:rsidP="00DA608C">
      <w:pPr>
        <w:rPr>
          <w:lang w:val="en-GB"/>
        </w:rPr>
      </w:pPr>
      <w:r w:rsidRPr="00DA608C">
        <w:rPr>
          <w:lang w:val="en-GB"/>
        </w:rPr>
        <w:t>C: 100</w:t>
      </w:r>
    </w:p>
    <w:p w14:paraId="3D13DAA7" w14:textId="77777777" w:rsidR="00DA608C" w:rsidRPr="00DA608C" w:rsidRDefault="00DA608C" w:rsidP="00DA608C">
      <w:pPr>
        <w:rPr>
          <w:lang w:val="en-GB"/>
        </w:rPr>
      </w:pPr>
      <w:r w:rsidRPr="00DA608C">
        <w:rPr>
          <w:lang w:val="en-GB"/>
        </w:rPr>
        <w:lastRenderedPageBreak/>
        <w:t>D: 101</w:t>
      </w:r>
    </w:p>
    <w:p w14:paraId="3DB7FDAD" w14:textId="77777777" w:rsidR="00DA608C" w:rsidRPr="00DA608C" w:rsidRDefault="00DA608C" w:rsidP="00DA608C">
      <w:pPr>
        <w:rPr>
          <w:lang w:val="en-GB"/>
        </w:rPr>
      </w:pPr>
      <w:r w:rsidRPr="00DA608C">
        <w:rPr>
          <w:lang w:val="en-GB"/>
        </w:rPr>
        <w:t>Node3 (30): 11</w:t>
      </w:r>
    </w:p>
    <w:p w14:paraId="568BBADA" w14:textId="77777777" w:rsidR="00DA608C" w:rsidRPr="00DA608C" w:rsidRDefault="00DA608C" w:rsidP="00DA608C">
      <w:pPr>
        <w:rPr>
          <w:lang w:val="en-GB"/>
        </w:rPr>
      </w:pPr>
      <w:r w:rsidRPr="00DA608C">
        <w:rPr>
          <w:lang w:val="en-GB"/>
        </w:rPr>
        <w:t>Node1 (14): 110</w:t>
      </w:r>
    </w:p>
    <w:p w14:paraId="498C1157" w14:textId="77777777" w:rsidR="00DA608C" w:rsidRPr="00DA608C" w:rsidRDefault="00DA608C" w:rsidP="00DA608C">
      <w:pPr>
        <w:rPr>
          <w:lang w:val="en-GB"/>
        </w:rPr>
      </w:pPr>
      <w:r w:rsidRPr="00DA608C">
        <w:rPr>
          <w:lang w:val="en-GB"/>
        </w:rPr>
        <w:t>A: 1100</w:t>
      </w:r>
    </w:p>
    <w:p w14:paraId="1D820FC6" w14:textId="77777777" w:rsidR="00DA608C" w:rsidRPr="00DA608C" w:rsidRDefault="00DA608C" w:rsidP="00DA608C">
      <w:pPr>
        <w:rPr>
          <w:lang w:val="en-GB"/>
        </w:rPr>
      </w:pPr>
      <w:r w:rsidRPr="00DA608C">
        <w:rPr>
          <w:lang w:val="en-GB"/>
        </w:rPr>
        <w:t>B: 1101</w:t>
      </w:r>
    </w:p>
    <w:p w14:paraId="21A3D841" w14:textId="77777777" w:rsidR="00DA608C" w:rsidRPr="00DA608C" w:rsidRDefault="00DA608C" w:rsidP="00DA608C">
      <w:pPr>
        <w:rPr>
          <w:lang w:val="en-GB"/>
        </w:rPr>
      </w:pPr>
      <w:r w:rsidRPr="00DA608C">
        <w:rPr>
          <w:lang w:val="en-GB"/>
        </w:rPr>
        <w:t>E: 111</w:t>
      </w:r>
    </w:p>
    <w:p w14:paraId="25ABE75E" w14:textId="31089EE5" w:rsidR="00DA608C" w:rsidRPr="00DA608C" w:rsidRDefault="00DA608C" w:rsidP="00DA608C">
      <w:pPr>
        <w:rPr>
          <w:lang w:val="en-GB"/>
        </w:rPr>
      </w:pPr>
    </w:p>
    <w:p w14:paraId="4ED7CC00"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Final Huffman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gridCol w:w="1131"/>
        <w:gridCol w:w="1503"/>
      </w:tblGrid>
      <w:tr w:rsidR="00DA608C" w:rsidRPr="00DA608C" w14:paraId="4021A073" w14:textId="77777777" w:rsidTr="00DA608C">
        <w:trPr>
          <w:tblHeader/>
          <w:tblCellSpacing w:w="15" w:type="dxa"/>
        </w:trPr>
        <w:tc>
          <w:tcPr>
            <w:tcW w:w="0" w:type="auto"/>
            <w:vAlign w:val="center"/>
            <w:hideMark/>
          </w:tcPr>
          <w:p w14:paraId="47BA0772" w14:textId="77777777" w:rsidR="00DA608C" w:rsidRPr="00DA608C" w:rsidRDefault="00DA608C" w:rsidP="00DA608C">
            <w:pPr>
              <w:rPr>
                <w:b/>
                <w:bCs/>
                <w:lang w:val="en-GB"/>
              </w:rPr>
            </w:pPr>
            <w:r w:rsidRPr="00DA608C">
              <w:rPr>
                <w:b/>
                <w:bCs/>
                <w:lang w:val="en-GB"/>
              </w:rPr>
              <w:t>Symbol</w:t>
            </w:r>
          </w:p>
        </w:tc>
        <w:tc>
          <w:tcPr>
            <w:tcW w:w="0" w:type="auto"/>
            <w:vAlign w:val="center"/>
            <w:hideMark/>
          </w:tcPr>
          <w:p w14:paraId="46BC8C63" w14:textId="77777777" w:rsidR="00DA608C" w:rsidRPr="00DA608C" w:rsidRDefault="00DA608C" w:rsidP="00DA608C">
            <w:pPr>
              <w:rPr>
                <w:b/>
                <w:bCs/>
                <w:lang w:val="en-GB"/>
              </w:rPr>
            </w:pPr>
            <w:r w:rsidRPr="00DA608C">
              <w:rPr>
                <w:b/>
                <w:bCs/>
                <w:lang w:val="en-GB"/>
              </w:rPr>
              <w:t>Frequency</w:t>
            </w:r>
          </w:p>
        </w:tc>
        <w:tc>
          <w:tcPr>
            <w:tcW w:w="0" w:type="auto"/>
            <w:vAlign w:val="center"/>
            <w:hideMark/>
          </w:tcPr>
          <w:p w14:paraId="4A6281FD" w14:textId="77777777" w:rsidR="00DA608C" w:rsidRPr="00DA608C" w:rsidRDefault="00DA608C" w:rsidP="00DA608C">
            <w:pPr>
              <w:rPr>
                <w:b/>
                <w:bCs/>
                <w:lang w:val="en-GB"/>
              </w:rPr>
            </w:pPr>
            <w:r w:rsidRPr="00DA608C">
              <w:rPr>
                <w:b/>
                <w:bCs/>
                <w:lang w:val="en-GB"/>
              </w:rPr>
              <w:t>Huffman Code</w:t>
            </w:r>
          </w:p>
        </w:tc>
      </w:tr>
      <w:tr w:rsidR="00DA608C" w:rsidRPr="00DA608C" w14:paraId="60F26DF8" w14:textId="77777777" w:rsidTr="00DA608C">
        <w:trPr>
          <w:tblCellSpacing w:w="15" w:type="dxa"/>
        </w:trPr>
        <w:tc>
          <w:tcPr>
            <w:tcW w:w="0" w:type="auto"/>
            <w:vAlign w:val="center"/>
            <w:hideMark/>
          </w:tcPr>
          <w:p w14:paraId="651537F0" w14:textId="77777777" w:rsidR="00DA608C" w:rsidRPr="00DA608C" w:rsidRDefault="00DA608C" w:rsidP="00DA608C">
            <w:pPr>
              <w:rPr>
                <w:lang w:val="en-GB"/>
              </w:rPr>
            </w:pPr>
            <w:r w:rsidRPr="00DA608C">
              <w:rPr>
                <w:lang w:val="en-GB"/>
              </w:rPr>
              <w:t>F</w:t>
            </w:r>
          </w:p>
        </w:tc>
        <w:tc>
          <w:tcPr>
            <w:tcW w:w="0" w:type="auto"/>
            <w:vAlign w:val="center"/>
            <w:hideMark/>
          </w:tcPr>
          <w:p w14:paraId="7A0FDC0F" w14:textId="77777777" w:rsidR="00DA608C" w:rsidRPr="00DA608C" w:rsidRDefault="00DA608C" w:rsidP="00DA608C">
            <w:pPr>
              <w:rPr>
                <w:lang w:val="en-GB"/>
              </w:rPr>
            </w:pPr>
            <w:r w:rsidRPr="00DA608C">
              <w:rPr>
                <w:lang w:val="en-GB"/>
              </w:rPr>
              <w:t>45</w:t>
            </w:r>
          </w:p>
        </w:tc>
        <w:tc>
          <w:tcPr>
            <w:tcW w:w="0" w:type="auto"/>
            <w:vAlign w:val="center"/>
            <w:hideMark/>
          </w:tcPr>
          <w:p w14:paraId="4D7A1E8A" w14:textId="77777777" w:rsidR="00DA608C" w:rsidRPr="00DA608C" w:rsidRDefault="00DA608C" w:rsidP="00DA608C">
            <w:pPr>
              <w:rPr>
                <w:lang w:val="en-GB"/>
              </w:rPr>
            </w:pPr>
            <w:r w:rsidRPr="00DA608C">
              <w:rPr>
                <w:lang w:val="en-GB"/>
              </w:rPr>
              <w:t>0</w:t>
            </w:r>
          </w:p>
        </w:tc>
      </w:tr>
      <w:tr w:rsidR="00DA608C" w:rsidRPr="00DA608C" w14:paraId="641F45FB" w14:textId="77777777" w:rsidTr="00DA608C">
        <w:trPr>
          <w:tblCellSpacing w:w="15" w:type="dxa"/>
        </w:trPr>
        <w:tc>
          <w:tcPr>
            <w:tcW w:w="0" w:type="auto"/>
            <w:vAlign w:val="center"/>
            <w:hideMark/>
          </w:tcPr>
          <w:p w14:paraId="4F71BB21" w14:textId="77777777" w:rsidR="00DA608C" w:rsidRPr="00DA608C" w:rsidRDefault="00DA608C" w:rsidP="00DA608C">
            <w:pPr>
              <w:rPr>
                <w:lang w:val="en-GB"/>
              </w:rPr>
            </w:pPr>
            <w:r w:rsidRPr="00DA608C">
              <w:rPr>
                <w:lang w:val="en-GB"/>
              </w:rPr>
              <w:t>C</w:t>
            </w:r>
          </w:p>
        </w:tc>
        <w:tc>
          <w:tcPr>
            <w:tcW w:w="0" w:type="auto"/>
            <w:vAlign w:val="center"/>
            <w:hideMark/>
          </w:tcPr>
          <w:p w14:paraId="5924BA60" w14:textId="77777777" w:rsidR="00DA608C" w:rsidRPr="00DA608C" w:rsidRDefault="00DA608C" w:rsidP="00DA608C">
            <w:pPr>
              <w:rPr>
                <w:lang w:val="en-GB"/>
              </w:rPr>
            </w:pPr>
            <w:r w:rsidRPr="00DA608C">
              <w:rPr>
                <w:lang w:val="en-GB"/>
              </w:rPr>
              <w:t>12</w:t>
            </w:r>
          </w:p>
        </w:tc>
        <w:tc>
          <w:tcPr>
            <w:tcW w:w="0" w:type="auto"/>
            <w:vAlign w:val="center"/>
            <w:hideMark/>
          </w:tcPr>
          <w:p w14:paraId="710EE976" w14:textId="77777777" w:rsidR="00DA608C" w:rsidRPr="00DA608C" w:rsidRDefault="00DA608C" w:rsidP="00DA608C">
            <w:pPr>
              <w:rPr>
                <w:lang w:val="en-GB"/>
              </w:rPr>
            </w:pPr>
            <w:r w:rsidRPr="00DA608C">
              <w:rPr>
                <w:lang w:val="en-GB"/>
              </w:rPr>
              <w:t>100</w:t>
            </w:r>
          </w:p>
        </w:tc>
      </w:tr>
      <w:tr w:rsidR="00DA608C" w:rsidRPr="00DA608C" w14:paraId="59295639" w14:textId="77777777" w:rsidTr="00DA608C">
        <w:trPr>
          <w:tblCellSpacing w:w="15" w:type="dxa"/>
        </w:trPr>
        <w:tc>
          <w:tcPr>
            <w:tcW w:w="0" w:type="auto"/>
            <w:vAlign w:val="center"/>
            <w:hideMark/>
          </w:tcPr>
          <w:p w14:paraId="1ECCA09A" w14:textId="77777777" w:rsidR="00DA608C" w:rsidRPr="00DA608C" w:rsidRDefault="00DA608C" w:rsidP="00DA608C">
            <w:pPr>
              <w:rPr>
                <w:lang w:val="en-GB"/>
              </w:rPr>
            </w:pPr>
            <w:r w:rsidRPr="00DA608C">
              <w:rPr>
                <w:lang w:val="en-GB"/>
              </w:rPr>
              <w:t>D</w:t>
            </w:r>
          </w:p>
        </w:tc>
        <w:tc>
          <w:tcPr>
            <w:tcW w:w="0" w:type="auto"/>
            <w:vAlign w:val="center"/>
            <w:hideMark/>
          </w:tcPr>
          <w:p w14:paraId="2B39F56F" w14:textId="77777777" w:rsidR="00DA608C" w:rsidRPr="00DA608C" w:rsidRDefault="00DA608C" w:rsidP="00DA608C">
            <w:pPr>
              <w:rPr>
                <w:lang w:val="en-GB"/>
              </w:rPr>
            </w:pPr>
            <w:r w:rsidRPr="00DA608C">
              <w:rPr>
                <w:lang w:val="en-GB"/>
              </w:rPr>
              <w:t>13</w:t>
            </w:r>
          </w:p>
        </w:tc>
        <w:tc>
          <w:tcPr>
            <w:tcW w:w="0" w:type="auto"/>
            <w:vAlign w:val="center"/>
            <w:hideMark/>
          </w:tcPr>
          <w:p w14:paraId="698973B8" w14:textId="77777777" w:rsidR="00DA608C" w:rsidRPr="00DA608C" w:rsidRDefault="00DA608C" w:rsidP="00DA608C">
            <w:pPr>
              <w:rPr>
                <w:lang w:val="en-GB"/>
              </w:rPr>
            </w:pPr>
            <w:r w:rsidRPr="00DA608C">
              <w:rPr>
                <w:lang w:val="en-GB"/>
              </w:rPr>
              <w:t>101</w:t>
            </w:r>
          </w:p>
        </w:tc>
      </w:tr>
      <w:tr w:rsidR="00DA608C" w:rsidRPr="00DA608C" w14:paraId="23C6BEAE" w14:textId="77777777" w:rsidTr="00DA608C">
        <w:trPr>
          <w:tblCellSpacing w:w="15" w:type="dxa"/>
        </w:trPr>
        <w:tc>
          <w:tcPr>
            <w:tcW w:w="0" w:type="auto"/>
            <w:vAlign w:val="center"/>
            <w:hideMark/>
          </w:tcPr>
          <w:p w14:paraId="21DDB6A1" w14:textId="77777777" w:rsidR="00DA608C" w:rsidRPr="00DA608C" w:rsidRDefault="00DA608C" w:rsidP="00DA608C">
            <w:pPr>
              <w:rPr>
                <w:lang w:val="en-GB"/>
              </w:rPr>
            </w:pPr>
            <w:r w:rsidRPr="00DA608C">
              <w:rPr>
                <w:lang w:val="en-GB"/>
              </w:rPr>
              <w:t>A</w:t>
            </w:r>
          </w:p>
        </w:tc>
        <w:tc>
          <w:tcPr>
            <w:tcW w:w="0" w:type="auto"/>
            <w:vAlign w:val="center"/>
            <w:hideMark/>
          </w:tcPr>
          <w:p w14:paraId="51B403DF" w14:textId="77777777" w:rsidR="00DA608C" w:rsidRPr="00DA608C" w:rsidRDefault="00DA608C" w:rsidP="00DA608C">
            <w:pPr>
              <w:rPr>
                <w:lang w:val="en-GB"/>
              </w:rPr>
            </w:pPr>
            <w:r w:rsidRPr="00DA608C">
              <w:rPr>
                <w:lang w:val="en-GB"/>
              </w:rPr>
              <w:t>5</w:t>
            </w:r>
          </w:p>
        </w:tc>
        <w:tc>
          <w:tcPr>
            <w:tcW w:w="0" w:type="auto"/>
            <w:vAlign w:val="center"/>
            <w:hideMark/>
          </w:tcPr>
          <w:p w14:paraId="0205637F" w14:textId="77777777" w:rsidR="00DA608C" w:rsidRPr="00DA608C" w:rsidRDefault="00DA608C" w:rsidP="00DA608C">
            <w:pPr>
              <w:rPr>
                <w:lang w:val="en-GB"/>
              </w:rPr>
            </w:pPr>
            <w:r w:rsidRPr="00DA608C">
              <w:rPr>
                <w:lang w:val="en-GB"/>
              </w:rPr>
              <w:t>1100</w:t>
            </w:r>
          </w:p>
        </w:tc>
      </w:tr>
      <w:tr w:rsidR="00DA608C" w:rsidRPr="00DA608C" w14:paraId="0B21BAB8" w14:textId="77777777" w:rsidTr="00DA608C">
        <w:trPr>
          <w:tblCellSpacing w:w="15" w:type="dxa"/>
        </w:trPr>
        <w:tc>
          <w:tcPr>
            <w:tcW w:w="0" w:type="auto"/>
            <w:vAlign w:val="center"/>
            <w:hideMark/>
          </w:tcPr>
          <w:p w14:paraId="1A8DCDE4" w14:textId="77777777" w:rsidR="00DA608C" w:rsidRPr="00DA608C" w:rsidRDefault="00DA608C" w:rsidP="00DA608C">
            <w:pPr>
              <w:rPr>
                <w:lang w:val="en-GB"/>
              </w:rPr>
            </w:pPr>
            <w:r w:rsidRPr="00DA608C">
              <w:rPr>
                <w:lang w:val="en-GB"/>
              </w:rPr>
              <w:t>B</w:t>
            </w:r>
          </w:p>
        </w:tc>
        <w:tc>
          <w:tcPr>
            <w:tcW w:w="0" w:type="auto"/>
            <w:vAlign w:val="center"/>
            <w:hideMark/>
          </w:tcPr>
          <w:p w14:paraId="4D20628B" w14:textId="77777777" w:rsidR="00DA608C" w:rsidRPr="00DA608C" w:rsidRDefault="00DA608C" w:rsidP="00DA608C">
            <w:pPr>
              <w:rPr>
                <w:lang w:val="en-GB"/>
              </w:rPr>
            </w:pPr>
            <w:r w:rsidRPr="00DA608C">
              <w:rPr>
                <w:lang w:val="en-GB"/>
              </w:rPr>
              <w:t>9</w:t>
            </w:r>
          </w:p>
        </w:tc>
        <w:tc>
          <w:tcPr>
            <w:tcW w:w="0" w:type="auto"/>
            <w:vAlign w:val="center"/>
            <w:hideMark/>
          </w:tcPr>
          <w:p w14:paraId="6E71499B" w14:textId="77777777" w:rsidR="00DA608C" w:rsidRPr="00DA608C" w:rsidRDefault="00DA608C" w:rsidP="00DA608C">
            <w:pPr>
              <w:rPr>
                <w:lang w:val="en-GB"/>
              </w:rPr>
            </w:pPr>
            <w:r w:rsidRPr="00DA608C">
              <w:rPr>
                <w:lang w:val="en-GB"/>
              </w:rPr>
              <w:t>1101</w:t>
            </w:r>
          </w:p>
        </w:tc>
      </w:tr>
      <w:tr w:rsidR="00DA608C" w:rsidRPr="00DA608C" w14:paraId="1FE5D63D" w14:textId="77777777" w:rsidTr="00DA608C">
        <w:trPr>
          <w:tblCellSpacing w:w="15" w:type="dxa"/>
        </w:trPr>
        <w:tc>
          <w:tcPr>
            <w:tcW w:w="0" w:type="auto"/>
            <w:vAlign w:val="center"/>
            <w:hideMark/>
          </w:tcPr>
          <w:p w14:paraId="2804DE9E" w14:textId="77777777" w:rsidR="00DA608C" w:rsidRPr="00DA608C" w:rsidRDefault="00DA608C" w:rsidP="00DA608C">
            <w:pPr>
              <w:rPr>
                <w:lang w:val="en-GB"/>
              </w:rPr>
            </w:pPr>
            <w:r w:rsidRPr="00DA608C">
              <w:rPr>
                <w:lang w:val="en-GB"/>
              </w:rPr>
              <w:t>E</w:t>
            </w:r>
          </w:p>
        </w:tc>
        <w:tc>
          <w:tcPr>
            <w:tcW w:w="0" w:type="auto"/>
            <w:vAlign w:val="center"/>
            <w:hideMark/>
          </w:tcPr>
          <w:p w14:paraId="5DDD0899" w14:textId="77777777" w:rsidR="00DA608C" w:rsidRPr="00DA608C" w:rsidRDefault="00DA608C" w:rsidP="00DA608C">
            <w:pPr>
              <w:rPr>
                <w:lang w:val="en-GB"/>
              </w:rPr>
            </w:pPr>
            <w:r w:rsidRPr="00DA608C">
              <w:rPr>
                <w:lang w:val="en-GB"/>
              </w:rPr>
              <w:t>16</w:t>
            </w:r>
          </w:p>
        </w:tc>
        <w:tc>
          <w:tcPr>
            <w:tcW w:w="0" w:type="auto"/>
            <w:vAlign w:val="center"/>
            <w:hideMark/>
          </w:tcPr>
          <w:p w14:paraId="039FAE14" w14:textId="77777777" w:rsidR="00DA608C" w:rsidRPr="00DA608C" w:rsidRDefault="00DA608C" w:rsidP="00DA608C">
            <w:pPr>
              <w:rPr>
                <w:lang w:val="en-GB"/>
              </w:rPr>
            </w:pPr>
            <w:r w:rsidRPr="00DA608C">
              <w:rPr>
                <w:lang w:val="en-GB"/>
              </w:rPr>
              <w:t>111</w:t>
            </w:r>
          </w:p>
        </w:tc>
      </w:tr>
    </w:tbl>
    <w:p w14:paraId="4F5892A3" w14:textId="32C47FF3" w:rsidR="00DA608C" w:rsidRPr="00DA608C" w:rsidRDefault="00DA608C" w:rsidP="00DA608C">
      <w:pPr>
        <w:rPr>
          <w:lang w:val="en-GB"/>
        </w:rPr>
      </w:pPr>
    </w:p>
    <w:p w14:paraId="13FE6510"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Advantages of Huffman Coding</w:t>
      </w:r>
    </w:p>
    <w:p w14:paraId="2177D53B" w14:textId="77777777" w:rsidR="00DA608C" w:rsidRPr="00DA608C" w:rsidRDefault="00DA608C" w:rsidP="00DA608C">
      <w:pPr>
        <w:rPr>
          <w:lang w:val="en-GB"/>
        </w:rPr>
      </w:pPr>
      <w:r w:rsidRPr="00DA608C">
        <w:rPr>
          <w:b/>
          <w:bCs/>
          <w:lang w:val="en-GB"/>
        </w:rPr>
        <w:t>Lossless Compression</w:t>
      </w:r>
      <w:r w:rsidRPr="00DA608C">
        <w:rPr>
          <w:lang w:val="en-GB"/>
        </w:rPr>
        <w:t>: No data is lost.</w:t>
      </w:r>
    </w:p>
    <w:p w14:paraId="0D3BF7AD" w14:textId="77777777" w:rsidR="00DA608C" w:rsidRPr="00DA608C" w:rsidRDefault="00DA608C" w:rsidP="00DA608C">
      <w:pPr>
        <w:rPr>
          <w:lang w:val="en-GB"/>
        </w:rPr>
      </w:pPr>
      <w:r w:rsidRPr="00DA608C">
        <w:rPr>
          <w:b/>
          <w:bCs/>
          <w:lang w:val="en-GB"/>
        </w:rPr>
        <w:t>Optimal for Known Probabilities</w:t>
      </w:r>
      <w:r w:rsidRPr="00DA608C">
        <w:rPr>
          <w:lang w:val="en-GB"/>
        </w:rPr>
        <w:t>: Provides the most efficient encoding.</w:t>
      </w:r>
    </w:p>
    <w:p w14:paraId="50996703" w14:textId="77777777" w:rsidR="00DA608C" w:rsidRPr="00DA608C" w:rsidRDefault="00DA608C" w:rsidP="00DA608C">
      <w:pPr>
        <w:rPr>
          <w:lang w:val="en-GB"/>
        </w:rPr>
      </w:pPr>
      <w:r w:rsidRPr="00DA608C">
        <w:rPr>
          <w:b/>
          <w:bCs/>
          <w:lang w:val="en-GB"/>
        </w:rPr>
        <w:t>Widely Used</w:t>
      </w:r>
      <w:r w:rsidRPr="00DA608C">
        <w:rPr>
          <w:lang w:val="en-GB"/>
        </w:rPr>
        <w:t>: Used in JPEG, PNG, MP3, and other formats.</w:t>
      </w:r>
    </w:p>
    <w:p w14:paraId="2811BCA7" w14:textId="376D4F11" w:rsidR="00DA608C" w:rsidRPr="00DA608C" w:rsidRDefault="00DA608C" w:rsidP="00DA608C">
      <w:pPr>
        <w:rPr>
          <w:lang w:val="en-GB"/>
        </w:rPr>
      </w:pPr>
    </w:p>
    <w:p w14:paraId="4B7F0EFC"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Limitations</w:t>
      </w:r>
    </w:p>
    <w:p w14:paraId="646EBBDA" w14:textId="77777777" w:rsidR="00DA608C" w:rsidRPr="00DA608C" w:rsidRDefault="00DA608C" w:rsidP="00DA608C">
      <w:pPr>
        <w:rPr>
          <w:lang w:val="en-GB"/>
        </w:rPr>
      </w:pPr>
      <w:r w:rsidRPr="00DA608C">
        <w:rPr>
          <w:b/>
          <w:bCs/>
          <w:lang w:val="en-GB"/>
        </w:rPr>
        <w:t>Requires Full Data Knowledge</w:t>
      </w:r>
      <w:r w:rsidRPr="00DA608C">
        <w:rPr>
          <w:lang w:val="en-GB"/>
        </w:rPr>
        <w:t>: Frequencies must be known beforehand.</w:t>
      </w:r>
    </w:p>
    <w:p w14:paraId="07298007" w14:textId="77777777" w:rsidR="00DA608C" w:rsidRPr="00DA608C" w:rsidRDefault="00DA608C" w:rsidP="00DA608C">
      <w:pPr>
        <w:rPr>
          <w:lang w:val="en-GB"/>
        </w:rPr>
      </w:pPr>
      <w:r w:rsidRPr="00DA608C">
        <w:rPr>
          <w:b/>
          <w:bCs/>
          <w:lang w:val="en-GB"/>
        </w:rPr>
        <w:t>Not Ideal for Small Files</w:t>
      </w:r>
      <w:r w:rsidRPr="00DA608C">
        <w:rPr>
          <w:lang w:val="en-GB"/>
        </w:rPr>
        <w:t>: Overhead of tree construction may dominate.</w:t>
      </w:r>
    </w:p>
    <w:p w14:paraId="5E213A3F" w14:textId="77777777" w:rsidR="00DA608C" w:rsidRPr="00DA608C" w:rsidRDefault="00DA608C" w:rsidP="00DA608C">
      <w:pPr>
        <w:rPr>
          <w:lang w:val="en-GB"/>
        </w:rPr>
      </w:pPr>
      <w:r w:rsidRPr="00DA608C">
        <w:rPr>
          <w:b/>
          <w:bCs/>
          <w:lang w:val="en-GB"/>
        </w:rPr>
        <w:t>No Adaptive Learning</w:t>
      </w:r>
      <w:r w:rsidRPr="00DA608C">
        <w:rPr>
          <w:lang w:val="en-GB"/>
        </w:rPr>
        <w:t>: Doesn’t adapt unless modified for streaming data.</w:t>
      </w:r>
    </w:p>
    <w:p w14:paraId="3BC47B72" w14:textId="777F0515" w:rsidR="00DA608C" w:rsidRPr="00DA608C" w:rsidRDefault="00DA608C" w:rsidP="00DA608C">
      <w:pPr>
        <w:rPr>
          <w:lang w:val="en-GB"/>
        </w:rPr>
      </w:pPr>
    </w:p>
    <w:p w14:paraId="7BC0A837"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Applications in Image Processing</w:t>
      </w:r>
    </w:p>
    <w:p w14:paraId="29024416" w14:textId="77777777" w:rsidR="00DA608C" w:rsidRPr="00DA608C" w:rsidRDefault="00DA608C" w:rsidP="00DA608C">
      <w:pPr>
        <w:rPr>
          <w:lang w:val="en-GB"/>
        </w:rPr>
      </w:pPr>
      <w:r w:rsidRPr="00DA608C">
        <w:rPr>
          <w:b/>
          <w:bCs/>
          <w:lang w:val="en-GB"/>
        </w:rPr>
        <w:t>JPEG Compression</w:t>
      </w:r>
      <w:r w:rsidRPr="00DA608C">
        <w:rPr>
          <w:lang w:val="en-GB"/>
        </w:rPr>
        <w:t>: After DCT, Huffman coding compresses the quantized coefficients.</w:t>
      </w:r>
    </w:p>
    <w:p w14:paraId="56FACE71" w14:textId="77777777" w:rsidR="00DA608C" w:rsidRPr="00DA608C" w:rsidRDefault="00DA608C" w:rsidP="00DA608C">
      <w:pPr>
        <w:rPr>
          <w:lang w:val="en-GB"/>
        </w:rPr>
      </w:pPr>
      <w:r w:rsidRPr="00DA608C">
        <w:rPr>
          <w:b/>
          <w:bCs/>
          <w:lang w:val="en-GB"/>
        </w:rPr>
        <w:t>Binary Image Compression</w:t>
      </w:r>
      <w:r w:rsidRPr="00DA608C">
        <w:rPr>
          <w:lang w:val="en-GB"/>
        </w:rPr>
        <w:t>: Works well where pixel patterns repeat.</w:t>
      </w:r>
    </w:p>
    <w:p w14:paraId="6ECEA5B5" w14:textId="77777777" w:rsidR="00DA608C" w:rsidRPr="00DA608C" w:rsidRDefault="00DA608C" w:rsidP="00DA608C">
      <w:pPr>
        <w:rPr>
          <w:lang w:val="en-GB"/>
        </w:rPr>
      </w:pPr>
      <w:r w:rsidRPr="00DA608C">
        <w:rPr>
          <w:b/>
          <w:bCs/>
          <w:lang w:val="en-GB"/>
        </w:rPr>
        <w:t>Lossless Image Formats</w:t>
      </w:r>
      <w:r w:rsidRPr="00DA608C">
        <w:rPr>
          <w:lang w:val="en-GB"/>
        </w:rPr>
        <w:t>: PNG uses a variant of Huffman coding.</w:t>
      </w:r>
    </w:p>
    <w:p w14:paraId="08B7F6BC" w14:textId="5EF2E286" w:rsidR="00DA608C" w:rsidRPr="00DA608C" w:rsidRDefault="00DA608C" w:rsidP="00DA608C">
      <w:pPr>
        <w:rPr>
          <w:lang w:val="en-GB"/>
        </w:rPr>
      </w:pPr>
    </w:p>
    <w:p w14:paraId="3F7566CC" w14:textId="77777777" w:rsidR="00686703" w:rsidRDefault="00000000">
      <w:pPr>
        <w:pStyle w:val="Heading1"/>
      </w:pPr>
      <w:r>
        <w:t>10. Block Diagram of General Image Compression System</w:t>
      </w:r>
    </w:p>
    <w:p w14:paraId="7331EABD" w14:textId="77777777" w:rsidR="004D5E42" w:rsidRPr="004D5E42" w:rsidRDefault="004D5E42" w:rsidP="004D5E42">
      <w:pPr>
        <w:rPr>
          <w:lang w:val="en-GB"/>
        </w:rPr>
      </w:pPr>
      <w:r w:rsidRPr="004D5E42">
        <w:rPr>
          <w:lang w:val="en-GB"/>
        </w:rPr>
        <w:t>Image compression is a critical process in digital image processing, especially when transmitting or storing large image files efficiently. Compression reduces the number of bits required to represent an image without significant degradation of visual quality.</w:t>
      </w:r>
    </w:p>
    <w:p w14:paraId="5D074C05" w14:textId="26E91E1A" w:rsidR="004D5E42" w:rsidRPr="004D5E42" w:rsidRDefault="004D5E42" w:rsidP="004D5E42">
      <w:pPr>
        <w:rPr>
          <w:lang w:val="en-GB"/>
        </w:rPr>
      </w:pPr>
    </w:p>
    <w:p w14:paraId="7BFC434A" w14:textId="77777777" w:rsidR="004D5E42" w:rsidRPr="004D5E42" w:rsidRDefault="004D5E42" w:rsidP="004D5E42">
      <w:pPr>
        <w:rPr>
          <w:b/>
          <w:bCs/>
          <w:lang w:val="en-GB"/>
        </w:rPr>
      </w:pPr>
      <w:r w:rsidRPr="004D5E42">
        <w:rPr>
          <w:rFonts w:ascii="Segoe UI Emoji" w:hAnsi="Segoe UI Emoji" w:cs="Segoe UI Emoji"/>
          <w:b/>
          <w:bCs/>
          <w:lang w:val="en-GB"/>
        </w:rPr>
        <w:t>🔶</w:t>
      </w:r>
      <w:r w:rsidRPr="004D5E42">
        <w:rPr>
          <w:b/>
          <w:bCs/>
          <w:lang w:val="en-GB"/>
        </w:rPr>
        <w:t xml:space="preserve"> Objective of Image Compression</w:t>
      </w:r>
    </w:p>
    <w:p w14:paraId="17AE682B" w14:textId="77777777" w:rsidR="004D5E42" w:rsidRPr="004D5E42" w:rsidRDefault="004D5E42" w:rsidP="004D5E42">
      <w:pPr>
        <w:numPr>
          <w:ilvl w:val="0"/>
          <w:numId w:val="47"/>
        </w:numPr>
        <w:rPr>
          <w:lang w:val="en-GB"/>
        </w:rPr>
      </w:pPr>
      <w:r w:rsidRPr="004D5E42">
        <w:rPr>
          <w:lang w:val="en-GB"/>
        </w:rPr>
        <w:t>Reduce storage space.</w:t>
      </w:r>
    </w:p>
    <w:p w14:paraId="18DEFDE2" w14:textId="77777777" w:rsidR="004D5E42" w:rsidRPr="004D5E42" w:rsidRDefault="004D5E42" w:rsidP="004D5E42">
      <w:pPr>
        <w:numPr>
          <w:ilvl w:val="0"/>
          <w:numId w:val="47"/>
        </w:numPr>
        <w:rPr>
          <w:lang w:val="en-GB"/>
        </w:rPr>
      </w:pPr>
      <w:r w:rsidRPr="004D5E42">
        <w:rPr>
          <w:lang w:val="en-GB"/>
        </w:rPr>
        <w:t>Reduce transmission bandwidth.</w:t>
      </w:r>
    </w:p>
    <w:p w14:paraId="3DBE8CC9" w14:textId="77777777" w:rsidR="004D5E42" w:rsidRPr="004D5E42" w:rsidRDefault="004D5E42" w:rsidP="004D5E42">
      <w:pPr>
        <w:numPr>
          <w:ilvl w:val="0"/>
          <w:numId w:val="47"/>
        </w:numPr>
        <w:rPr>
          <w:lang w:val="en-GB"/>
        </w:rPr>
      </w:pPr>
      <w:r w:rsidRPr="004D5E42">
        <w:rPr>
          <w:lang w:val="en-GB"/>
        </w:rPr>
        <w:t xml:space="preserve">Maintain image quality (depending on whether it's </w:t>
      </w:r>
      <w:r w:rsidRPr="004D5E42">
        <w:rPr>
          <w:b/>
          <w:bCs/>
          <w:lang w:val="en-GB"/>
        </w:rPr>
        <w:t>lossy</w:t>
      </w:r>
      <w:r w:rsidRPr="004D5E42">
        <w:rPr>
          <w:lang w:val="en-GB"/>
        </w:rPr>
        <w:t xml:space="preserve"> or </w:t>
      </w:r>
      <w:r w:rsidRPr="004D5E42">
        <w:rPr>
          <w:b/>
          <w:bCs/>
          <w:lang w:val="en-GB"/>
        </w:rPr>
        <w:t>lossless</w:t>
      </w:r>
      <w:r w:rsidRPr="004D5E42">
        <w:rPr>
          <w:lang w:val="en-GB"/>
        </w:rPr>
        <w:t>).</w:t>
      </w:r>
    </w:p>
    <w:p w14:paraId="522BD203" w14:textId="583482BE" w:rsidR="004D5E42" w:rsidRPr="004D5E42" w:rsidRDefault="004D5E42" w:rsidP="004D5E42">
      <w:pPr>
        <w:rPr>
          <w:lang w:val="en-GB"/>
        </w:rPr>
      </w:pPr>
    </w:p>
    <w:p w14:paraId="76249281" w14:textId="77777777" w:rsidR="004D5E42" w:rsidRPr="004D5E42" w:rsidRDefault="004D5E42" w:rsidP="004D5E42">
      <w:pPr>
        <w:rPr>
          <w:b/>
          <w:bCs/>
          <w:lang w:val="en-GB"/>
        </w:rPr>
      </w:pPr>
      <w:r w:rsidRPr="004D5E42">
        <w:rPr>
          <w:rFonts w:ascii="Segoe UI Emoji" w:hAnsi="Segoe UI Emoji" w:cs="Segoe UI Emoji"/>
          <w:b/>
          <w:bCs/>
          <w:lang w:val="en-GB"/>
        </w:rPr>
        <w:t>🔷</w:t>
      </w:r>
      <w:r w:rsidRPr="004D5E42">
        <w:rPr>
          <w:b/>
          <w:bCs/>
          <w:lang w:val="en-GB"/>
        </w:rPr>
        <w:t xml:space="preserve"> Types of Compression</w:t>
      </w:r>
    </w:p>
    <w:p w14:paraId="741561C3" w14:textId="77777777" w:rsidR="004D5E42" w:rsidRPr="004D5E42" w:rsidRDefault="004D5E42" w:rsidP="004D5E42">
      <w:pPr>
        <w:numPr>
          <w:ilvl w:val="0"/>
          <w:numId w:val="48"/>
        </w:numPr>
        <w:rPr>
          <w:lang w:val="en-GB"/>
        </w:rPr>
      </w:pPr>
      <w:r w:rsidRPr="004D5E42">
        <w:rPr>
          <w:b/>
          <w:bCs/>
          <w:lang w:val="en-GB"/>
        </w:rPr>
        <w:t>Lossless Compression</w:t>
      </w:r>
      <w:r w:rsidRPr="004D5E42">
        <w:rPr>
          <w:lang w:val="en-GB"/>
        </w:rPr>
        <w:t>: No information is lost. Perfect for medical, legal, and scientific images (e.g., PNG).</w:t>
      </w:r>
    </w:p>
    <w:p w14:paraId="73545C44" w14:textId="77777777" w:rsidR="004D5E42" w:rsidRPr="004D5E42" w:rsidRDefault="004D5E42" w:rsidP="004D5E42">
      <w:pPr>
        <w:numPr>
          <w:ilvl w:val="0"/>
          <w:numId w:val="48"/>
        </w:numPr>
        <w:rPr>
          <w:lang w:val="en-GB"/>
        </w:rPr>
      </w:pPr>
      <w:r w:rsidRPr="004D5E42">
        <w:rPr>
          <w:b/>
          <w:bCs/>
          <w:lang w:val="en-GB"/>
        </w:rPr>
        <w:t>Lossy Compression</w:t>
      </w:r>
      <w:r w:rsidRPr="004D5E42">
        <w:rPr>
          <w:lang w:val="en-GB"/>
        </w:rPr>
        <w:t xml:space="preserve">: Some data is lost, but the image remains visually acceptable (e.g., JPEG, </w:t>
      </w:r>
      <w:proofErr w:type="spellStart"/>
      <w:r w:rsidRPr="004D5E42">
        <w:rPr>
          <w:lang w:val="en-GB"/>
        </w:rPr>
        <w:t>WebP</w:t>
      </w:r>
      <w:proofErr w:type="spellEnd"/>
      <w:r w:rsidRPr="004D5E42">
        <w:rPr>
          <w:lang w:val="en-GB"/>
        </w:rPr>
        <w:t>).</w:t>
      </w:r>
    </w:p>
    <w:p w14:paraId="0664823C" w14:textId="71888ECF" w:rsidR="004D5E42" w:rsidRPr="004D5E42" w:rsidRDefault="004D5E42" w:rsidP="004D5E42">
      <w:pPr>
        <w:rPr>
          <w:lang w:val="en-GB"/>
        </w:rPr>
      </w:pPr>
    </w:p>
    <w:p w14:paraId="58E4F011" w14:textId="77777777" w:rsidR="004D5E42" w:rsidRPr="004D5E42" w:rsidRDefault="004D5E42" w:rsidP="004D5E42">
      <w:pPr>
        <w:rPr>
          <w:b/>
          <w:bCs/>
          <w:lang w:val="en-GB"/>
        </w:rPr>
      </w:pPr>
      <w:r w:rsidRPr="004D5E42">
        <w:rPr>
          <w:rFonts w:ascii="Segoe UI Emoji" w:hAnsi="Segoe UI Emoji" w:cs="Segoe UI Emoji"/>
          <w:b/>
          <w:bCs/>
          <w:lang w:val="en-GB"/>
        </w:rPr>
        <w:t>🔷</w:t>
      </w:r>
      <w:r w:rsidRPr="004D5E42">
        <w:rPr>
          <w:b/>
          <w:bCs/>
          <w:lang w:val="en-GB"/>
        </w:rPr>
        <w:t xml:space="preserve"> General Block Diagram of an Image Compression System</w:t>
      </w:r>
    </w:p>
    <w:p w14:paraId="61DAA5D3" w14:textId="77777777" w:rsidR="004D5E42" w:rsidRPr="004D5E42" w:rsidRDefault="004D5E42" w:rsidP="004D5E42">
      <w:pPr>
        <w:rPr>
          <w:lang w:val="en-GB"/>
        </w:rPr>
      </w:pPr>
      <w:r w:rsidRPr="004D5E42">
        <w:rPr>
          <w:lang w:val="en-GB"/>
        </w:rPr>
        <w:t xml:space="preserve">Here is a simplified sketch of the </w:t>
      </w:r>
      <w:r w:rsidRPr="004D5E42">
        <w:rPr>
          <w:b/>
          <w:bCs/>
          <w:lang w:val="en-GB"/>
        </w:rPr>
        <w:t>function block diagram</w:t>
      </w:r>
      <w:r w:rsidRPr="004D5E42">
        <w:rPr>
          <w:lang w:val="en-GB"/>
        </w:rPr>
        <w:t>:</w:t>
      </w:r>
    </w:p>
    <w:p w14:paraId="1C186DD7" w14:textId="77777777" w:rsidR="004D5E42" w:rsidRPr="004D5E42" w:rsidRDefault="004D5E42" w:rsidP="004D5E42">
      <w:pPr>
        <w:rPr>
          <w:lang w:val="en-GB"/>
        </w:rPr>
      </w:pPr>
      <w:proofErr w:type="spellStart"/>
      <w:r w:rsidRPr="004D5E42">
        <w:rPr>
          <w:lang w:val="en-GB"/>
        </w:rPr>
        <w:t>pgsql</w:t>
      </w:r>
      <w:proofErr w:type="spellEnd"/>
    </w:p>
    <w:p w14:paraId="703A90F1" w14:textId="77777777" w:rsidR="004D5E42" w:rsidRPr="004D5E42" w:rsidRDefault="004D5E42" w:rsidP="004D5E42">
      <w:pPr>
        <w:rPr>
          <w:lang w:val="en-GB"/>
        </w:rPr>
      </w:pPr>
      <w:proofErr w:type="spellStart"/>
      <w:r w:rsidRPr="004D5E42">
        <w:rPr>
          <w:lang w:val="en-GB"/>
        </w:rPr>
        <w:t>CopyEdit</w:t>
      </w:r>
      <w:proofErr w:type="spellEnd"/>
    </w:p>
    <w:p w14:paraId="11D76477" w14:textId="77777777" w:rsidR="004D5E42" w:rsidRPr="004D5E42" w:rsidRDefault="004D5E42" w:rsidP="004D5E42">
      <w:pPr>
        <w:rPr>
          <w:lang w:val="en-GB"/>
        </w:rPr>
      </w:pPr>
      <w:r w:rsidRPr="004D5E42">
        <w:rPr>
          <w:lang w:val="en-GB"/>
        </w:rPr>
        <w:t xml:space="preserve">     +--------------+     +------------------+     +-------------+</w:t>
      </w:r>
    </w:p>
    <w:p w14:paraId="0F35E6E6" w14:textId="77777777" w:rsidR="004D5E42" w:rsidRPr="004D5E42" w:rsidRDefault="004D5E42" w:rsidP="004D5E42">
      <w:pPr>
        <w:rPr>
          <w:lang w:val="en-GB"/>
        </w:rPr>
      </w:pPr>
      <w:r w:rsidRPr="004D5E42">
        <w:rPr>
          <w:lang w:val="en-GB"/>
        </w:rPr>
        <w:lastRenderedPageBreak/>
        <w:t xml:space="preserve">     |  Input Image | --&gt; |  Transformation  | --&gt; | Quantization|</w:t>
      </w:r>
    </w:p>
    <w:p w14:paraId="21E7CBD7" w14:textId="77777777" w:rsidR="004D5E42" w:rsidRPr="004D5E42" w:rsidRDefault="004D5E42" w:rsidP="004D5E42">
      <w:pPr>
        <w:rPr>
          <w:lang w:val="en-GB"/>
        </w:rPr>
      </w:pPr>
      <w:r w:rsidRPr="004D5E42">
        <w:rPr>
          <w:lang w:val="en-GB"/>
        </w:rPr>
        <w:t xml:space="preserve">     +--------------+     +------------------+     +-------------+</w:t>
      </w:r>
    </w:p>
    <w:p w14:paraId="5483B91E" w14:textId="77777777" w:rsidR="004D5E42" w:rsidRPr="004D5E42" w:rsidRDefault="004D5E42" w:rsidP="004D5E42">
      <w:pPr>
        <w:rPr>
          <w:lang w:val="en-GB"/>
        </w:rPr>
      </w:pPr>
      <w:r w:rsidRPr="004D5E42">
        <w:rPr>
          <w:lang w:val="en-GB"/>
        </w:rPr>
        <w:t xml:space="preserve">                                                      |</w:t>
      </w:r>
    </w:p>
    <w:p w14:paraId="5C618EB6" w14:textId="77777777" w:rsidR="004D5E42" w:rsidRPr="004D5E42" w:rsidRDefault="004D5E42" w:rsidP="004D5E42">
      <w:pPr>
        <w:rPr>
          <w:lang w:val="en-GB"/>
        </w:rPr>
      </w:pPr>
      <w:r w:rsidRPr="004D5E42">
        <w:rPr>
          <w:lang w:val="en-GB"/>
        </w:rPr>
        <w:t xml:space="preserve">                                                      v</w:t>
      </w:r>
    </w:p>
    <w:p w14:paraId="25ACBBA7" w14:textId="77777777" w:rsidR="004D5E42" w:rsidRPr="004D5E42" w:rsidRDefault="004D5E42" w:rsidP="004D5E42">
      <w:pPr>
        <w:rPr>
          <w:lang w:val="en-GB"/>
        </w:rPr>
      </w:pPr>
      <w:r w:rsidRPr="004D5E42">
        <w:rPr>
          <w:lang w:val="en-GB"/>
        </w:rPr>
        <w:t xml:space="preserve">                      +------------------+     +-------------------+</w:t>
      </w:r>
    </w:p>
    <w:p w14:paraId="6EA7BFD8" w14:textId="77777777" w:rsidR="004D5E42" w:rsidRPr="004D5E42" w:rsidRDefault="004D5E42" w:rsidP="004D5E42">
      <w:pPr>
        <w:rPr>
          <w:lang w:val="en-GB"/>
        </w:rPr>
      </w:pPr>
      <w:r w:rsidRPr="004D5E42">
        <w:rPr>
          <w:lang w:val="en-GB"/>
        </w:rPr>
        <w:t xml:space="preserve">                      |  Encoding (e.g., | --&gt; | Compressed Image  |</w:t>
      </w:r>
    </w:p>
    <w:p w14:paraId="3477BAEE" w14:textId="77777777" w:rsidR="004D5E42" w:rsidRPr="004D5E42" w:rsidRDefault="004D5E42" w:rsidP="004D5E42">
      <w:pPr>
        <w:rPr>
          <w:lang w:val="en-GB"/>
        </w:rPr>
      </w:pPr>
      <w:r w:rsidRPr="004D5E42">
        <w:rPr>
          <w:lang w:val="en-GB"/>
        </w:rPr>
        <w:t xml:space="preserve">                      | Huffman/Arithmetic)|     |  Output         |</w:t>
      </w:r>
    </w:p>
    <w:p w14:paraId="704B00DE" w14:textId="77777777" w:rsidR="004D5E42" w:rsidRPr="004D5E42" w:rsidRDefault="004D5E42" w:rsidP="004D5E42">
      <w:pPr>
        <w:rPr>
          <w:lang w:val="en-GB"/>
        </w:rPr>
      </w:pPr>
      <w:r w:rsidRPr="004D5E42">
        <w:rPr>
          <w:lang w:val="en-GB"/>
        </w:rPr>
        <w:t xml:space="preserve">                      +------------------+     +-------------------+</w:t>
      </w:r>
    </w:p>
    <w:p w14:paraId="086D3EA3" w14:textId="77777777" w:rsidR="004D5E42" w:rsidRPr="004D5E42" w:rsidRDefault="004D5E42" w:rsidP="004D5E42">
      <w:pPr>
        <w:rPr>
          <w:lang w:val="en-GB"/>
        </w:rPr>
      </w:pPr>
    </w:p>
    <w:p w14:paraId="62089B99" w14:textId="1EDB8899" w:rsidR="004D5E42" w:rsidRPr="004D5E42" w:rsidRDefault="004D5E42" w:rsidP="004D5E42">
      <w:pPr>
        <w:rPr>
          <w:lang w:val="en-GB"/>
        </w:rPr>
      </w:pPr>
    </w:p>
    <w:p w14:paraId="7F46391C" w14:textId="77777777" w:rsidR="004D5E42" w:rsidRPr="004D5E42" w:rsidRDefault="004D5E42" w:rsidP="004D5E42">
      <w:pPr>
        <w:rPr>
          <w:b/>
          <w:bCs/>
          <w:lang w:val="en-GB"/>
        </w:rPr>
      </w:pPr>
      <w:r w:rsidRPr="004D5E42">
        <w:rPr>
          <w:rFonts w:ascii="Segoe UI Emoji" w:hAnsi="Segoe UI Emoji" w:cs="Segoe UI Emoji"/>
          <w:b/>
          <w:bCs/>
          <w:lang w:val="en-GB"/>
        </w:rPr>
        <w:t>🔶</w:t>
      </w:r>
      <w:r w:rsidRPr="004D5E42">
        <w:rPr>
          <w:b/>
          <w:bCs/>
          <w:lang w:val="en-GB"/>
        </w:rPr>
        <w:t xml:space="preserve"> Functional Blocks Explained</w:t>
      </w:r>
    </w:p>
    <w:p w14:paraId="4409E307" w14:textId="77777777" w:rsidR="004D5E42" w:rsidRPr="004D5E42" w:rsidRDefault="004D5E42" w:rsidP="004D5E42">
      <w:pPr>
        <w:rPr>
          <w:b/>
          <w:bCs/>
          <w:lang w:val="en-GB"/>
        </w:rPr>
      </w:pPr>
      <w:r w:rsidRPr="004D5E42">
        <w:rPr>
          <w:b/>
          <w:bCs/>
          <w:lang w:val="en-GB"/>
        </w:rPr>
        <w:t>1. Input Image</w:t>
      </w:r>
    </w:p>
    <w:p w14:paraId="4A57671F" w14:textId="77777777" w:rsidR="004D5E42" w:rsidRPr="004D5E42" w:rsidRDefault="004D5E42" w:rsidP="004D5E42">
      <w:pPr>
        <w:numPr>
          <w:ilvl w:val="0"/>
          <w:numId w:val="49"/>
        </w:numPr>
        <w:rPr>
          <w:lang w:val="en-GB"/>
        </w:rPr>
      </w:pPr>
      <w:r w:rsidRPr="004D5E42">
        <w:rPr>
          <w:lang w:val="en-GB"/>
        </w:rPr>
        <w:t>The raw image is a 2D matrix of pixel intensity values.</w:t>
      </w:r>
    </w:p>
    <w:p w14:paraId="161BF977" w14:textId="77777777" w:rsidR="004D5E42" w:rsidRPr="004D5E42" w:rsidRDefault="004D5E42" w:rsidP="004D5E42">
      <w:pPr>
        <w:numPr>
          <w:ilvl w:val="0"/>
          <w:numId w:val="49"/>
        </w:numPr>
        <w:rPr>
          <w:lang w:val="en-GB"/>
        </w:rPr>
      </w:pPr>
      <w:r w:rsidRPr="004D5E42">
        <w:rPr>
          <w:lang w:val="en-GB"/>
        </w:rPr>
        <w:t>Can be grayscale or RGB.</w:t>
      </w:r>
    </w:p>
    <w:p w14:paraId="4A3DFE9B" w14:textId="6714108C" w:rsidR="004D5E42" w:rsidRPr="004D5E42" w:rsidRDefault="004D5E42" w:rsidP="004D5E42">
      <w:pPr>
        <w:rPr>
          <w:lang w:val="en-GB"/>
        </w:rPr>
      </w:pPr>
    </w:p>
    <w:p w14:paraId="475D58E0" w14:textId="77777777" w:rsidR="004D5E42" w:rsidRPr="004D5E42" w:rsidRDefault="004D5E42" w:rsidP="004D5E42">
      <w:pPr>
        <w:rPr>
          <w:b/>
          <w:bCs/>
          <w:lang w:val="en-GB"/>
        </w:rPr>
      </w:pPr>
      <w:r w:rsidRPr="004D5E42">
        <w:rPr>
          <w:b/>
          <w:bCs/>
          <w:lang w:val="en-GB"/>
        </w:rPr>
        <w:t>2. Transformation</w:t>
      </w:r>
    </w:p>
    <w:p w14:paraId="632757AC" w14:textId="77777777" w:rsidR="004D5E42" w:rsidRPr="004D5E42" w:rsidRDefault="004D5E42" w:rsidP="004D5E42">
      <w:pPr>
        <w:numPr>
          <w:ilvl w:val="0"/>
          <w:numId w:val="50"/>
        </w:numPr>
        <w:rPr>
          <w:lang w:val="en-GB"/>
        </w:rPr>
      </w:pPr>
      <w:r w:rsidRPr="004D5E42">
        <w:rPr>
          <w:lang w:val="en-GB"/>
        </w:rPr>
        <w:t xml:space="preserve">Converts the image into a </w:t>
      </w:r>
      <w:r w:rsidRPr="004D5E42">
        <w:rPr>
          <w:b/>
          <w:bCs/>
          <w:lang w:val="en-GB"/>
        </w:rPr>
        <w:t>frequency domain</w:t>
      </w:r>
      <w:r w:rsidRPr="004D5E42">
        <w:rPr>
          <w:lang w:val="en-GB"/>
        </w:rPr>
        <w:t xml:space="preserve"> or another domain that is more compressible.</w:t>
      </w:r>
    </w:p>
    <w:p w14:paraId="775B5A91" w14:textId="77777777" w:rsidR="004D5E42" w:rsidRPr="004D5E42" w:rsidRDefault="004D5E42" w:rsidP="004D5E42">
      <w:pPr>
        <w:numPr>
          <w:ilvl w:val="0"/>
          <w:numId w:val="50"/>
        </w:numPr>
        <w:rPr>
          <w:lang w:val="en-GB"/>
        </w:rPr>
      </w:pPr>
      <w:r w:rsidRPr="004D5E42">
        <w:rPr>
          <w:lang w:val="en-GB"/>
        </w:rPr>
        <w:t>Common Transformations:</w:t>
      </w:r>
    </w:p>
    <w:p w14:paraId="06AE5AE6" w14:textId="77777777" w:rsidR="004D5E42" w:rsidRPr="004D5E42" w:rsidRDefault="004D5E42" w:rsidP="004D5E42">
      <w:pPr>
        <w:numPr>
          <w:ilvl w:val="1"/>
          <w:numId w:val="50"/>
        </w:numPr>
        <w:rPr>
          <w:lang w:val="en-GB"/>
        </w:rPr>
      </w:pPr>
      <w:r w:rsidRPr="004D5E42">
        <w:rPr>
          <w:b/>
          <w:bCs/>
          <w:lang w:val="en-GB"/>
        </w:rPr>
        <w:t>DCT (Discrete Cosine Transform)</w:t>
      </w:r>
      <w:r w:rsidRPr="004D5E42">
        <w:rPr>
          <w:lang w:val="en-GB"/>
        </w:rPr>
        <w:t xml:space="preserve"> – used in JPEG.</w:t>
      </w:r>
    </w:p>
    <w:p w14:paraId="69E1E485" w14:textId="77777777" w:rsidR="004D5E42" w:rsidRPr="004D5E42" w:rsidRDefault="004D5E42" w:rsidP="004D5E42">
      <w:pPr>
        <w:numPr>
          <w:ilvl w:val="1"/>
          <w:numId w:val="50"/>
        </w:numPr>
        <w:rPr>
          <w:lang w:val="en-GB"/>
        </w:rPr>
      </w:pPr>
      <w:r w:rsidRPr="004D5E42">
        <w:rPr>
          <w:b/>
          <w:bCs/>
          <w:lang w:val="en-GB"/>
        </w:rPr>
        <w:t>Wavelet Transform</w:t>
      </w:r>
      <w:r w:rsidRPr="004D5E42">
        <w:rPr>
          <w:lang w:val="en-GB"/>
        </w:rPr>
        <w:t xml:space="preserve"> – used in JPEG2000.</w:t>
      </w:r>
    </w:p>
    <w:p w14:paraId="1A08C0A6" w14:textId="77777777" w:rsidR="004D5E42" w:rsidRPr="004D5E42" w:rsidRDefault="004D5E42" w:rsidP="004D5E42">
      <w:pPr>
        <w:numPr>
          <w:ilvl w:val="1"/>
          <w:numId w:val="50"/>
        </w:numPr>
        <w:rPr>
          <w:lang w:val="en-GB"/>
        </w:rPr>
      </w:pPr>
      <w:r w:rsidRPr="004D5E42">
        <w:rPr>
          <w:b/>
          <w:bCs/>
          <w:lang w:val="en-GB"/>
        </w:rPr>
        <w:t>Fourier Transform</w:t>
      </w:r>
      <w:r w:rsidRPr="004D5E42">
        <w:rPr>
          <w:lang w:val="en-GB"/>
        </w:rPr>
        <w:t xml:space="preserve"> – theoretical basis.</w:t>
      </w:r>
    </w:p>
    <w:p w14:paraId="5CD35D38" w14:textId="77777777" w:rsidR="004D5E42" w:rsidRPr="004D5E42" w:rsidRDefault="004D5E42" w:rsidP="004D5E42">
      <w:pPr>
        <w:numPr>
          <w:ilvl w:val="0"/>
          <w:numId w:val="50"/>
        </w:numPr>
        <w:rPr>
          <w:lang w:val="en-GB"/>
        </w:rPr>
      </w:pPr>
      <w:r w:rsidRPr="004D5E42">
        <w:rPr>
          <w:lang w:val="en-GB"/>
        </w:rPr>
        <w:t>Purpose:</w:t>
      </w:r>
    </w:p>
    <w:p w14:paraId="33AC2109" w14:textId="77777777" w:rsidR="004D5E42" w:rsidRPr="004D5E42" w:rsidRDefault="004D5E42" w:rsidP="004D5E42">
      <w:pPr>
        <w:numPr>
          <w:ilvl w:val="1"/>
          <w:numId w:val="50"/>
        </w:numPr>
        <w:rPr>
          <w:lang w:val="en-GB"/>
        </w:rPr>
      </w:pPr>
      <w:r w:rsidRPr="004D5E42">
        <w:rPr>
          <w:lang w:val="en-GB"/>
        </w:rPr>
        <w:t>Energy compaction: most important info moves to fewer coefficients.</w:t>
      </w:r>
    </w:p>
    <w:p w14:paraId="6D7C1B20" w14:textId="77777777" w:rsidR="004D5E42" w:rsidRPr="004D5E42" w:rsidRDefault="004D5E42" w:rsidP="004D5E42">
      <w:pPr>
        <w:numPr>
          <w:ilvl w:val="1"/>
          <w:numId w:val="50"/>
        </w:numPr>
        <w:rPr>
          <w:lang w:val="en-GB"/>
        </w:rPr>
      </w:pPr>
      <w:r w:rsidRPr="004D5E42">
        <w:rPr>
          <w:lang w:val="en-GB"/>
        </w:rPr>
        <w:t xml:space="preserve">Removes redundancy between </w:t>
      </w:r>
      <w:proofErr w:type="spellStart"/>
      <w:r w:rsidRPr="004D5E42">
        <w:rPr>
          <w:lang w:val="en-GB"/>
        </w:rPr>
        <w:t>neighboring</w:t>
      </w:r>
      <w:proofErr w:type="spellEnd"/>
      <w:r w:rsidRPr="004D5E42">
        <w:rPr>
          <w:lang w:val="en-GB"/>
        </w:rPr>
        <w:t xml:space="preserve"> pixels.</w:t>
      </w:r>
    </w:p>
    <w:p w14:paraId="4D29980E" w14:textId="07CBC931" w:rsidR="004D5E42" w:rsidRPr="004D5E42" w:rsidRDefault="004D5E42" w:rsidP="004D5E42">
      <w:pPr>
        <w:rPr>
          <w:lang w:val="en-GB"/>
        </w:rPr>
      </w:pPr>
    </w:p>
    <w:p w14:paraId="4FBB2D9F" w14:textId="77777777" w:rsidR="004D5E42" w:rsidRPr="004D5E42" w:rsidRDefault="004D5E42" w:rsidP="004D5E42">
      <w:pPr>
        <w:rPr>
          <w:b/>
          <w:bCs/>
          <w:lang w:val="en-GB"/>
        </w:rPr>
      </w:pPr>
      <w:r w:rsidRPr="004D5E42">
        <w:rPr>
          <w:b/>
          <w:bCs/>
          <w:lang w:val="en-GB"/>
        </w:rPr>
        <w:lastRenderedPageBreak/>
        <w:t>3. Quantization</w:t>
      </w:r>
    </w:p>
    <w:p w14:paraId="5AD2131D" w14:textId="77777777" w:rsidR="004D5E42" w:rsidRPr="004D5E42" w:rsidRDefault="004D5E42" w:rsidP="004D5E42">
      <w:pPr>
        <w:numPr>
          <w:ilvl w:val="0"/>
          <w:numId w:val="51"/>
        </w:numPr>
        <w:rPr>
          <w:lang w:val="en-GB"/>
        </w:rPr>
      </w:pPr>
      <w:r w:rsidRPr="004D5E42">
        <w:rPr>
          <w:lang w:val="en-GB"/>
        </w:rPr>
        <w:t>Converts transformed coefficients to a reduced precision.</w:t>
      </w:r>
    </w:p>
    <w:p w14:paraId="48341E05" w14:textId="77777777" w:rsidR="004D5E42" w:rsidRPr="004D5E42" w:rsidRDefault="004D5E42" w:rsidP="004D5E42">
      <w:pPr>
        <w:numPr>
          <w:ilvl w:val="0"/>
          <w:numId w:val="51"/>
        </w:numPr>
        <w:rPr>
          <w:lang w:val="en-GB"/>
        </w:rPr>
      </w:pPr>
      <w:r w:rsidRPr="004D5E42">
        <w:rPr>
          <w:lang w:val="en-GB"/>
        </w:rPr>
        <w:t xml:space="preserve">This is where </w:t>
      </w:r>
      <w:r w:rsidRPr="004D5E42">
        <w:rPr>
          <w:b/>
          <w:bCs/>
          <w:lang w:val="en-GB"/>
        </w:rPr>
        <w:t>lossy compression</w:t>
      </w:r>
      <w:r w:rsidRPr="004D5E42">
        <w:rPr>
          <w:lang w:val="en-GB"/>
        </w:rPr>
        <w:t xml:space="preserve"> mainly occurs.</w:t>
      </w:r>
    </w:p>
    <w:p w14:paraId="12708188" w14:textId="77777777" w:rsidR="004D5E42" w:rsidRPr="004D5E42" w:rsidRDefault="004D5E42" w:rsidP="004D5E42">
      <w:pPr>
        <w:numPr>
          <w:ilvl w:val="0"/>
          <w:numId w:val="51"/>
        </w:numPr>
        <w:rPr>
          <w:lang w:val="en-GB"/>
        </w:rPr>
      </w:pPr>
      <w:r w:rsidRPr="004D5E42">
        <w:rPr>
          <w:lang w:val="en-GB"/>
        </w:rPr>
        <w:t>Rounds off small insignificant values to zero (which saves space).</w:t>
      </w:r>
    </w:p>
    <w:p w14:paraId="0125FE79" w14:textId="77777777" w:rsidR="004D5E42" w:rsidRPr="004D5E42" w:rsidRDefault="004D5E42" w:rsidP="004D5E42">
      <w:pPr>
        <w:numPr>
          <w:ilvl w:val="0"/>
          <w:numId w:val="51"/>
        </w:numPr>
        <w:rPr>
          <w:lang w:val="en-GB"/>
        </w:rPr>
      </w:pPr>
      <w:r w:rsidRPr="004D5E42">
        <w:rPr>
          <w:b/>
          <w:bCs/>
          <w:lang w:val="en-GB"/>
        </w:rPr>
        <w:t>Scalar quantization</w:t>
      </w:r>
      <w:r w:rsidRPr="004D5E42">
        <w:rPr>
          <w:lang w:val="en-GB"/>
        </w:rPr>
        <w:t xml:space="preserve"> or </w:t>
      </w:r>
      <w:r w:rsidRPr="004D5E42">
        <w:rPr>
          <w:b/>
          <w:bCs/>
          <w:lang w:val="en-GB"/>
        </w:rPr>
        <w:t>vector quantization</w:t>
      </w:r>
      <w:r w:rsidRPr="004D5E42">
        <w:rPr>
          <w:lang w:val="en-GB"/>
        </w:rPr>
        <w:t xml:space="preserve"> methods are used.</w:t>
      </w:r>
    </w:p>
    <w:p w14:paraId="29A0270C" w14:textId="77777777" w:rsidR="004D5E42" w:rsidRPr="004D5E42" w:rsidRDefault="004D5E42" w:rsidP="004D5E42">
      <w:pPr>
        <w:rPr>
          <w:lang w:val="en-GB"/>
        </w:rPr>
      </w:pPr>
      <w:r w:rsidRPr="004D5E42">
        <w:rPr>
          <w:b/>
          <w:bCs/>
          <w:lang w:val="en-GB"/>
        </w:rPr>
        <w:t>Example</w:t>
      </w:r>
      <w:r w:rsidRPr="004D5E42">
        <w:rPr>
          <w:lang w:val="en-GB"/>
        </w:rPr>
        <w:t xml:space="preserve"> (Quantization Table in JPEG):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9"/>
        <w:gridCol w:w="886"/>
        <w:gridCol w:w="1113"/>
      </w:tblGrid>
      <w:tr w:rsidR="004D5E42" w:rsidRPr="004D5E42" w14:paraId="370F4F5E" w14:textId="77777777" w:rsidTr="004D5E42">
        <w:trPr>
          <w:tblHeader/>
          <w:tblCellSpacing w:w="15" w:type="dxa"/>
        </w:trPr>
        <w:tc>
          <w:tcPr>
            <w:tcW w:w="0" w:type="auto"/>
            <w:vAlign w:val="center"/>
            <w:hideMark/>
          </w:tcPr>
          <w:p w14:paraId="0006CEF5" w14:textId="77777777" w:rsidR="004D5E42" w:rsidRPr="004D5E42" w:rsidRDefault="004D5E42" w:rsidP="004D5E42">
            <w:pPr>
              <w:rPr>
                <w:b/>
                <w:bCs/>
                <w:lang w:val="en-GB"/>
              </w:rPr>
            </w:pPr>
            <w:r w:rsidRPr="004D5E42">
              <w:rPr>
                <w:b/>
                <w:bCs/>
                <w:lang w:val="en-GB"/>
              </w:rPr>
              <w:t>Coefficient</w:t>
            </w:r>
          </w:p>
        </w:tc>
        <w:tc>
          <w:tcPr>
            <w:tcW w:w="0" w:type="auto"/>
            <w:vAlign w:val="center"/>
            <w:hideMark/>
          </w:tcPr>
          <w:p w14:paraId="203E3295" w14:textId="77777777" w:rsidR="004D5E42" w:rsidRPr="004D5E42" w:rsidRDefault="004D5E42" w:rsidP="004D5E42">
            <w:pPr>
              <w:rPr>
                <w:b/>
                <w:bCs/>
                <w:lang w:val="en-GB"/>
              </w:rPr>
            </w:pPr>
            <w:r w:rsidRPr="004D5E42">
              <w:rPr>
                <w:b/>
                <w:bCs/>
                <w:lang w:val="en-GB"/>
              </w:rPr>
              <w:t>Original</w:t>
            </w:r>
          </w:p>
        </w:tc>
        <w:tc>
          <w:tcPr>
            <w:tcW w:w="0" w:type="auto"/>
            <w:vAlign w:val="center"/>
            <w:hideMark/>
          </w:tcPr>
          <w:p w14:paraId="0D27485A" w14:textId="77777777" w:rsidR="004D5E42" w:rsidRPr="004D5E42" w:rsidRDefault="004D5E42" w:rsidP="004D5E42">
            <w:pPr>
              <w:rPr>
                <w:b/>
                <w:bCs/>
                <w:lang w:val="en-GB"/>
              </w:rPr>
            </w:pPr>
            <w:r w:rsidRPr="004D5E42">
              <w:rPr>
                <w:b/>
                <w:bCs/>
                <w:lang w:val="en-GB"/>
              </w:rPr>
              <w:t>Quantized</w:t>
            </w:r>
          </w:p>
        </w:tc>
      </w:tr>
      <w:tr w:rsidR="004D5E42" w:rsidRPr="004D5E42" w14:paraId="282559C9" w14:textId="77777777" w:rsidTr="004D5E42">
        <w:trPr>
          <w:tblCellSpacing w:w="15" w:type="dxa"/>
        </w:trPr>
        <w:tc>
          <w:tcPr>
            <w:tcW w:w="0" w:type="auto"/>
            <w:vAlign w:val="center"/>
            <w:hideMark/>
          </w:tcPr>
          <w:p w14:paraId="6164A0DA" w14:textId="77777777" w:rsidR="004D5E42" w:rsidRPr="004D5E42" w:rsidRDefault="004D5E42" w:rsidP="004D5E42">
            <w:pPr>
              <w:rPr>
                <w:lang w:val="en-GB"/>
              </w:rPr>
            </w:pPr>
            <w:r w:rsidRPr="004D5E42">
              <w:rPr>
                <w:lang w:val="en-GB"/>
              </w:rPr>
              <w:t>DCT(0,0)</w:t>
            </w:r>
          </w:p>
        </w:tc>
        <w:tc>
          <w:tcPr>
            <w:tcW w:w="0" w:type="auto"/>
            <w:vAlign w:val="center"/>
            <w:hideMark/>
          </w:tcPr>
          <w:p w14:paraId="6C7BA94E" w14:textId="77777777" w:rsidR="004D5E42" w:rsidRPr="004D5E42" w:rsidRDefault="004D5E42" w:rsidP="004D5E42">
            <w:pPr>
              <w:rPr>
                <w:lang w:val="en-GB"/>
              </w:rPr>
            </w:pPr>
            <w:r w:rsidRPr="004D5E42">
              <w:rPr>
                <w:lang w:val="en-GB"/>
              </w:rPr>
              <w:t>120</w:t>
            </w:r>
          </w:p>
        </w:tc>
        <w:tc>
          <w:tcPr>
            <w:tcW w:w="0" w:type="auto"/>
            <w:vAlign w:val="center"/>
            <w:hideMark/>
          </w:tcPr>
          <w:p w14:paraId="5F1AF491" w14:textId="77777777" w:rsidR="004D5E42" w:rsidRPr="004D5E42" w:rsidRDefault="004D5E42" w:rsidP="004D5E42">
            <w:pPr>
              <w:rPr>
                <w:lang w:val="en-GB"/>
              </w:rPr>
            </w:pPr>
            <w:r w:rsidRPr="004D5E42">
              <w:rPr>
                <w:lang w:val="en-GB"/>
              </w:rPr>
              <w:t>12</w:t>
            </w:r>
          </w:p>
        </w:tc>
      </w:tr>
      <w:tr w:rsidR="004D5E42" w:rsidRPr="004D5E42" w14:paraId="11EA164D" w14:textId="77777777" w:rsidTr="004D5E42">
        <w:trPr>
          <w:tblCellSpacing w:w="15" w:type="dxa"/>
        </w:trPr>
        <w:tc>
          <w:tcPr>
            <w:tcW w:w="0" w:type="auto"/>
            <w:vAlign w:val="center"/>
            <w:hideMark/>
          </w:tcPr>
          <w:p w14:paraId="3BF23834" w14:textId="77777777" w:rsidR="004D5E42" w:rsidRPr="004D5E42" w:rsidRDefault="004D5E42" w:rsidP="004D5E42">
            <w:pPr>
              <w:rPr>
                <w:lang w:val="en-GB"/>
              </w:rPr>
            </w:pPr>
            <w:r w:rsidRPr="004D5E42">
              <w:rPr>
                <w:lang w:val="en-GB"/>
              </w:rPr>
              <w:t>DCT(1,1)</w:t>
            </w:r>
          </w:p>
        </w:tc>
        <w:tc>
          <w:tcPr>
            <w:tcW w:w="0" w:type="auto"/>
            <w:vAlign w:val="center"/>
            <w:hideMark/>
          </w:tcPr>
          <w:p w14:paraId="566307F8" w14:textId="77777777" w:rsidR="004D5E42" w:rsidRPr="004D5E42" w:rsidRDefault="004D5E42" w:rsidP="004D5E42">
            <w:pPr>
              <w:rPr>
                <w:lang w:val="en-GB"/>
              </w:rPr>
            </w:pPr>
            <w:r w:rsidRPr="004D5E42">
              <w:rPr>
                <w:lang w:val="en-GB"/>
              </w:rPr>
              <w:t>8</w:t>
            </w:r>
          </w:p>
        </w:tc>
        <w:tc>
          <w:tcPr>
            <w:tcW w:w="0" w:type="auto"/>
            <w:vAlign w:val="center"/>
            <w:hideMark/>
          </w:tcPr>
          <w:p w14:paraId="30359035" w14:textId="77777777" w:rsidR="004D5E42" w:rsidRPr="004D5E42" w:rsidRDefault="004D5E42" w:rsidP="004D5E42">
            <w:pPr>
              <w:rPr>
                <w:lang w:val="en-GB"/>
              </w:rPr>
            </w:pPr>
            <w:r w:rsidRPr="004D5E42">
              <w:rPr>
                <w:lang w:val="en-GB"/>
              </w:rPr>
              <w:t>1</w:t>
            </w:r>
          </w:p>
        </w:tc>
      </w:tr>
      <w:tr w:rsidR="004D5E42" w:rsidRPr="004D5E42" w14:paraId="78253DAC" w14:textId="77777777" w:rsidTr="004D5E42">
        <w:trPr>
          <w:tblCellSpacing w:w="15" w:type="dxa"/>
        </w:trPr>
        <w:tc>
          <w:tcPr>
            <w:tcW w:w="0" w:type="auto"/>
            <w:vAlign w:val="center"/>
            <w:hideMark/>
          </w:tcPr>
          <w:p w14:paraId="5C6641AB" w14:textId="77777777" w:rsidR="004D5E42" w:rsidRPr="004D5E42" w:rsidRDefault="004D5E42" w:rsidP="004D5E42">
            <w:pPr>
              <w:rPr>
                <w:lang w:val="en-GB"/>
              </w:rPr>
            </w:pPr>
            <w:r w:rsidRPr="004D5E42">
              <w:rPr>
                <w:lang w:val="en-GB"/>
              </w:rPr>
              <w:t>DCT(3,4)</w:t>
            </w:r>
          </w:p>
        </w:tc>
        <w:tc>
          <w:tcPr>
            <w:tcW w:w="0" w:type="auto"/>
            <w:vAlign w:val="center"/>
            <w:hideMark/>
          </w:tcPr>
          <w:p w14:paraId="59F211B7" w14:textId="77777777" w:rsidR="004D5E42" w:rsidRPr="004D5E42" w:rsidRDefault="004D5E42" w:rsidP="004D5E42">
            <w:pPr>
              <w:rPr>
                <w:lang w:val="en-GB"/>
              </w:rPr>
            </w:pPr>
            <w:r w:rsidRPr="004D5E42">
              <w:rPr>
                <w:lang w:val="en-GB"/>
              </w:rPr>
              <w:t>2</w:t>
            </w:r>
          </w:p>
        </w:tc>
        <w:tc>
          <w:tcPr>
            <w:tcW w:w="0" w:type="auto"/>
            <w:vAlign w:val="center"/>
            <w:hideMark/>
          </w:tcPr>
          <w:p w14:paraId="369E7618" w14:textId="77777777" w:rsidR="004D5E42" w:rsidRPr="004D5E42" w:rsidRDefault="004D5E42" w:rsidP="004D5E42">
            <w:pPr>
              <w:rPr>
                <w:lang w:val="en-GB"/>
              </w:rPr>
            </w:pPr>
            <w:r w:rsidRPr="004D5E42">
              <w:rPr>
                <w:lang w:val="en-GB"/>
              </w:rPr>
              <w:t>0</w:t>
            </w:r>
          </w:p>
        </w:tc>
      </w:tr>
    </w:tbl>
    <w:p w14:paraId="47BBF036" w14:textId="2FF219B8" w:rsidR="004D5E42" w:rsidRPr="004D5E42" w:rsidRDefault="004D5E42" w:rsidP="004D5E42">
      <w:pPr>
        <w:rPr>
          <w:lang w:val="en-GB"/>
        </w:rPr>
      </w:pPr>
    </w:p>
    <w:p w14:paraId="0FFB23DB" w14:textId="77777777" w:rsidR="004D5E42" w:rsidRPr="004D5E42" w:rsidRDefault="004D5E42" w:rsidP="004D5E42">
      <w:pPr>
        <w:rPr>
          <w:b/>
          <w:bCs/>
          <w:lang w:val="en-GB"/>
        </w:rPr>
      </w:pPr>
      <w:r w:rsidRPr="004D5E42">
        <w:rPr>
          <w:b/>
          <w:bCs/>
          <w:lang w:val="en-GB"/>
        </w:rPr>
        <w:t>4. Encoding</w:t>
      </w:r>
    </w:p>
    <w:p w14:paraId="309B530A" w14:textId="77777777" w:rsidR="004D5E42" w:rsidRPr="004D5E42" w:rsidRDefault="004D5E42" w:rsidP="004D5E42">
      <w:pPr>
        <w:numPr>
          <w:ilvl w:val="0"/>
          <w:numId w:val="52"/>
        </w:numPr>
        <w:rPr>
          <w:lang w:val="en-GB"/>
        </w:rPr>
      </w:pPr>
      <w:r w:rsidRPr="004D5E42">
        <w:rPr>
          <w:lang w:val="en-GB"/>
        </w:rPr>
        <w:t>Encodes quantized values to bitstream efficiently.</w:t>
      </w:r>
    </w:p>
    <w:p w14:paraId="51CD6F3D" w14:textId="77777777" w:rsidR="004D5E42" w:rsidRPr="004D5E42" w:rsidRDefault="004D5E42" w:rsidP="004D5E42">
      <w:pPr>
        <w:numPr>
          <w:ilvl w:val="0"/>
          <w:numId w:val="52"/>
        </w:numPr>
        <w:rPr>
          <w:lang w:val="en-GB"/>
        </w:rPr>
      </w:pPr>
      <w:r w:rsidRPr="004D5E42">
        <w:rPr>
          <w:lang w:val="en-GB"/>
        </w:rPr>
        <w:t>Common Techniques:</w:t>
      </w:r>
    </w:p>
    <w:p w14:paraId="51315160" w14:textId="77777777" w:rsidR="004D5E42" w:rsidRPr="004D5E42" w:rsidRDefault="004D5E42" w:rsidP="004D5E42">
      <w:pPr>
        <w:numPr>
          <w:ilvl w:val="1"/>
          <w:numId w:val="52"/>
        </w:numPr>
        <w:rPr>
          <w:lang w:val="en-GB"/>
        </w:rPr>
      </w:pPr>
      <w:r w:rsidRPr="004D5E42">
        <w:rPr>
          <w:b/>
          <w:bCs/>
          <w:lang w:val="en-GB"/>
        </w:rPr>
        <w:t>Huffman Coding</w:t>
      </w:r>
    </w:p>
    <w:p w14:paraId="6C0B9E06" w14:textId="77777777" w:rsidR="004D5E42" w:rsidRPr="004D5E42" w:rsidRDefault="004D5E42" w:rsidP="004D5E42">
      <w:pPr>
        <w:numPr>
          <w:ilvl w:val="1"/>
          <w:numId w:val="52"/>
        </w:numPr>
        <w:rPr>
          <w:lang w:val="en-GB"/>
        </w:rPr>
      </w:pPr>
      <w:r w:rsidRPr="004D5E42">
        <w:rPr>
          <w:b/>
          <w:bCs/>
          <w:lang w:val="en-GB"/>
        </w:rPr>
        <w:t>Arithmetic Coding</w:t>
      </w:r>
    </w:p>
    <w:p w14:paraId="14BA3755" w14:textId="77777777" w:rsidR="004D5E42" w:rsidRPr="004D5E42" w:rsidRDefault="004D5E42" w:rsidP="004D5E42">
      <w:pPr>
        <w:numPr>
          <w:ilvl w:val="1"/>
          <w:numId w:val="52"/>
        </w:numPr>
        <w:rPr>
          <w:lang w:val="en-GB"/>
        </w:rPr>
      </w:pPr>
      <w:r w:rsidRPr="004D5E42">
        <w:rPr>
          <w:b/>
          <w:bCs/>
          <w:lang w:val="en-GB"/>
        </w:rPr>
        <w:t>Run-Length Encoding (RLE)</w:t>
      </w:r>
    </w:p>
    <w:p w14:paraId="46E961C4" w14:textId="77777777" w:rsidR="004D5E42" w:rsidRPr="004D5E42" w:rsidRDefault="004D5E42" w:rsidP="004D5E42">
      <w:pPr>
        <w:numPr>
          <w:ilvl w:val="0"/>
          <w:numId w:val="52"/>
        </w:numPr>
        <w:rPr>
          <w:lang w:val="en-GB"/>
        </w:rPr>
      </w:pPr>
      <w:r w:rsidRPr="004D5E42">
        <w:rPr>
          <w:lang w:val="en-GB"/>
        </w:rPr>
        <w:t>Objective:</w:t>
      </w:r>
    </w:p>
    <w:p w14:paraId="0258644A" w14:textId="77777777" w:rsidR="004D5E42" w:rsidRPr="004D5E42" w:rsidRDefault="004D5E42" w:rsidP="004D5E42">
      <w:pPr>
        <w:numPr>
          <w:ilvl w:val="1"/>
          <w:numId w:val="52"/>
        </w:numPr>
        <w:rPr>
          <w:lang w:val="en-GB"/>
        </w:rPr>
      </w:pPr>
      <w:r w:rsidRPr="004D5E42">
        <w:rPr>
          <w:lang w:val="en-GB"/>
        </w:rPr>
        <w:t>Represent frequent values with shorter codes.</w:t>
      </w:r>
    </w:p>
    <w:p w14:paraId="140C1452" w14:textId="77777777" w:rsidR="004D5E42" w:rsidRPr="004D5E42" w:rsidRDefault="004D5E42" w:rsidP="004D5E42">
      <w:pPr>
        <w:numPr>
          <w:ilvl w:val="1"/>
          <w:numId w:val="52"/>
        </w:numPr>
        <w:rPr>
          <w:lang w:val="en-GB"/>
        </w:rPr>
      </w:pPr>
      <w:r w:rsidRPr="004D5E42">
        <w:rPr>
          <w:lang w:val="en-GB"/>
        </w:rPr>
        <w:t>Reduce bit redundancy further.</w:t>
      </w:r>
    </w:p>
    <w:p w14:paraId="2E74526D" w14:textId="75D1752B" w:rsidR="004D5E42" w:rsidRPr="004D5E42" w:rsidRDefault="004D5E42" w:rsidP="004D5E42">
      <w:pPr>
        <w:rPr>
          <w:lang w:val="en-GB"/>
        </w:rPr>
      </w:pPr>
    </w:p>
    <w:p w14:paraId="3F8AF8C3" w14:textId="77777777" w:rsidR="004D5E42" w:rsidRPr="004D5E42" w:rsidRDefault="004D5E42" w:rsidP="004D5E42">
      <w:pPr>
        <w:rPr>
          <w:b/>
          <w:bCs/>
          <w:lang w:val="en-GB"/>
        </w:rPr>
      </w:pPr>
      <w:r w:rsidRPr="004D5E42">
        <w:rPr>
          <w:b/>
          <w:bCs/>
          <w:lang w:val="en-GB"/>
        </w:rPr>
        <w:t>5. Compressed Image Output</w:t>
      </w:r>
    </w:p>
    <w:p w14:paraId="51763086" w14:textId="77777777" w:rsidR="004D5E42" w:rsidRPr="004D5E42" w:rsidRDefault="004D5E42" w:rsidP="004D5E42">
      <w:pPr>
        <w:numPr>
          <w:ilvl w:val="0"/>
          <w:numId w:val="53"/>
        </w:numPr>
        <w:rPr>
          <w:lang w:val="en-GB"/>
        </w:rPr>
      </w:pPr>
      <w:r w:rsidRPr="004D5E42">
        <w:rPr>
          <w:lang w:val="en-GB"/>
        </w:rPr>
        <w:t>Final output is a compact binary file.</w:t>
      </w:r>
    </w:p>
    <w:p w14:paraId="3E305CCC" w14:textId="77777777" w:rsidR="004D5E42" w:rsidRPr="004D5E42" w:rsidRDefault="004D5E42" w:rsidP="004D5E42">
      <w:pPr>
        <w:numPr>
          <w:ilvl w:val="0"/>
          <w:numId w:val="53"/>
        </w:numPr>
        <w:rPr>
          <w:lang w:val="en-GB"/>
        </w:rPr>
      </w:pPr>
      <w:r w:rsidRPr="004D5E42">
        <w:rPr>
          <w:lang w:val="en-GB"/>
        </w:rPr>
        <w:t>Can be stored or transmitted.</w:t>
      </w:r>
    </w:p>
    <w:p w14:paraId="6064C8F6" w14:textId="77777777" w:rsidR="004D5E42" w:rsidRPr="004D5E42" w:rsidRDefault="004D5E42" w:rsidP="004D5E42">
      <w:pPr>
        <w:numPr>
          <w:ilvl w:val="0"/>
          <w:numId w:val="53"/>
        </w:numPr>
        <w:rPr>
          <w:lang w:val="en-GB"/>
        </w:rPr>
      </w:pPr>
      <w:r w:rsidRPr="004D5E42">
        <w:rPr>
          <w:lang w:val="en-GB"/>
        </w:rPr>
        <w:t>May have formats like .jpg, .jpeg, .</w:t>
      </w:r>
      <w:proofErr w:type="spellStart"/>
      <w:r w:rsidRPr="004D5E42">
        <w:rPr>
          <w:lang w:val="en-GB"/>
        </w:rPr>
        <w:t>png</w:t>
      </w:r>
      <w:proofErr w:type="spellEnd"/>
      <w:r w:rsidRPr="004D5E42">
        <w:rPr>
          <w:lang w:val="en-GB"/>
        </w:rPr>
        <w:t>, .</w:t>
      </w:r>
      <w:proofErr w:type="spellStart"/>
      <w:r w:rsidRPr="004D5E42">
        <w:rPr>
          <w:lang w:val="en-GB"/>
        </w:rPr>
        <w:t>webp</w:t>
      </w:r>
      <w:proofErr w:type="spellEnd"/>
      <w:r w:rsidRPr="004D5E42">
        <w:rPr>
          <w:lang w:val="en-GB"/>
        </w:rPr>
        <w:t>.</w:t>
      </w:r>
    </w:p>
    <w:p w14:paraId="157E70D1" w14:textId="7F88DDD7" w:rsidR="004D5E42" w:rsidRPr="004D5E42" w:rsidRDefault="004D5E42" w:rsidP="004D5E42">
      <w:pPr>
        <w:rPr>
          <w:lang w:val="en-GB"/>
        </w:rPr>
      </w:pPr>
    </w:p>
    <w:p w14:paraId="2EBAC789" w14:textId="77777777" w:rsidR="004D5E42" w:rsidRPr="004D5E42" w:rsidRDefault="004D5E42" w:rsidP="004D5E42">
      <w:pPr>
        <w:rPr>
          <w:b/>
          <w:bCs/>
          <w:lang w:val="en-GB"/>
        </w:rPr>
      </w:pPr>
      <w:r w:rsidRPr="004D5E42">
        <w:rPr>
          <w:rFonts w:ascii="Segoe UI Emoji" w:hAnsi="Segoe UI Emoji" w:cs="Segoe UI Emoji"/>
          <w:b/>
          <w:bCs/>
          <w:lang w:val="en-GB"/>
        </w:rPr>
        <w:lastRenderedPageBreak/>
        <w:t>🔷</w:t>
      </w:r>
      <w:r w:rsidRPr="004D5E42">
        <w:rPr>
          <w:b/>
          <w:bCs/>
          <w:lang w:val="en-GB"/>
        </w:rPr>
        <w:t xml:space="preserve"> Decoder Side (Reconstruction Block Diagram)</w:t>
      </w:r>
    </w:p>
    <w:p w14:paraId="4E85A2CB" w14:textId="77777777" w:rsidR="004D5E42" w:rsidRPr="004D5E42" w:rsidRDefault="004D5E42" w:rsidP="004D5E42">
      <w:pPr>
        <w:rPr>
          <w:lang w:val="en-GB"/>
        </w:rPr>
      </w:pPr>
      <w:r w:rsidRPr="004D5E42">
        <w:rPr>
          <w:lang w:val="en-GB"/>
        </w:rPr>
        <w:t>The reverse process happens at the receiver's end:</w:t>
      </w:r>
    </w:p>
    <w:p w14:paraId="77C31F48" w14:textId="77777777" w:rsidR="004D5E42" w:rsidRPr="004D5E42" w:rsidRDefault="004D5E42" w:rsidP="004D5E42">
      <w:pPr>
        <w:rPr>
          <w:lang w:val="en-GB"/>
        </w:rPr>
      </w:pPr>
      <w:proofErr w:type="spellStart"/>
      <w:r w:rsidRPr="004D5E42">
        <w:rPr>
          <w:lang w:val="en-GB"/>
        </w:rPr>
        <w:t>pgsql</w:t>
      </w:r>
      <w:proofErr w:type="spellEnd"/>
    </w:p>
    <w:p w14:paraId="13940FAF" w14:textId="77777777" w:rsidR="004D5E42" w:rsidRPr="004D5E42" w:rsidRDefault="004D5E42" w:rsidP="004D5E42">
      <w:pPr>
        <w:rPr>
          <w:lang w:val="en-GB"/>
        </w:rPr>
      </w:pPr>
      <w:proofErr w:type="spellStart"/>
      <w:r w:rsidRPr="004D5E42">
        <w:rPr>
          <w:lang w:val="en-GB"/>
        </w:rPr>
        <w:t>CopyEdit</w:t>
      </w:r>
      <w:proofErr w:type="spellEnd"/>
    </w:p>
    <w:p w14:paraId="322A703C" w14:textId="77777777" w:rsidR="004D5E42" w:rsidRPr="004D5E42" w:rsidRDefault="004D5E42" w:rsidP="004D5E42">
      <w:pPr>
        <w:rPr>
          <w:lang w:val="en-GB"/>
        </w:rPr>
      </w:pPr>
      <w:r w:rsidRPr="004D5E42">
        <w:rPr>
          <w:lang w:val="en-GB"/>
        </w:rPr>
        <w:t xml:space="preserve">   +--------------------+     +------------------+     +----------------+</w:t>
      </w:r>
    </w:p>
    <w:p w14:paraId="21208876" w14:textId="77777777" w:rsidR="004D5E42" w:rsidRPr="004D5E42" w:rsidRDefault="004D5E42" w:rsidP="004D5E42">
      <w:pPr>
        <w:rPr>
          <w:lang w:val="en-GB"/>
        </w:rPr>
      </w:pPr>
      <w:r w:rsidRPr="004D5E42">
        <w:rPr>
          <w:lang w:val="en-GB"/>
        </w:rPr>
        <w:t xml:space="preserve">   |  Compressed Image  | --&gt; | Decoding         | --&gt; | Dequantization|</w:t>
      </w:r>
    </w:p>
    <w:p w14:paraId="781FE876" w14:textId="77777777" w:rsidR="004D5E42" w:rsidRPr="004D5E42" w:rsidRDefault="004D5E42" w:rsidP="004D5E42">
      <w:pPr>
        <w:rPr>
          <w:lang w:val="en-GB"/>
        </w:rPr>
      </w:pPr>
      <w:r w:rsidRPr="004D5E42">
        <w:rPr>
          <w:lang w:val="en-GB"/>
        </w:rPr>
        <w:t xml:space="preserve">   +--------------------+     +------------------+     +----------------+</w:t>
      </w:r>
    </w:p>
    <w:p w14:paraId="7B25EFA6" w14:textId="77777777" w:rsidR="004D5E42" w:rsidRPr="004D5E42" w:rsidRDefault="004D5E42" w:rsidP="004D5E42">
      <w:pPr>
        <w:rPr>
          <w:lang w:val="en-GB"/>
        </w:rPr>
      </w:pPr>
      <w:r w:rsidRPr="004D5E42">
        <w:rPr>
          <w:lang w:val="en-GB"/>
        </w:rPr>
        <w:t xml:space="preserve">                                                      |</w:t>
      </w:r>
    </w:p>
    <w:p w14:paraId="7967AC03" w14:textId="77777777" w:rsidR="004D5E42" w:rsidRPr="004D5E42" w:rsidRDefault="004D5E42" w:rsidP="004D5E42">
      <w:pPr>
        <w:rPr>
          <w:lang w:val="en-GB"/>
        </w:rPr>
      </w:pPr>
      <w:r w:rsidRPr="004D5E42">
        <w:rPr>
          <w:lang w:val="en-GB"/>
        </w:rPr>
        <w:t xml:space="preserve">                                                      v</w:t>
      </w:r>
    </w:p>
    <w:p w14:paraId="193EE0E9" w14:textId="77777777" w:rsidR="004D5E42" w:rsidRPr="004D5E42" w:rsidRDefault="004D5E42" w:rsidP="004D5E42">
      <w:pPr>
        <w:rPr>
          <w:lang w:val="en-GB"/>
        </w:rPr>
      </w:pPr>
      <w:r w:rsidRPr="004D5E42">
        <w:rPr>
          <w:lang w:val="en-GB"/>
        </w:rPr>
        <w:t xml:space="preserve">                      +-------------------+     +-----------------+</w:t>
      </w:r>
    </w:p>
    <w:p w14:paraId="1C46FAD3" w14:textId="77777777" w:rsidR="004D5E42" w:rsidRPr="004D5E42" w:rsidRDefault="004D5E42" w:rsidP="004D5E42">
      <w:pPr>
        <w:rPr>
          <w:lang w:val="en-GB"/>
        </w:rPr>
      </w:pPr>
      <w:r w:rsidRPr="004D5E42">
        <w:rPr>
          <w:lang w:val="en-GB"/>
        </w:rPr>
        <w:t xml:space="preserve">                      | Inverse Transform | --&gt; | Reconstructed   |</w:t>
      </w:r>
    </w:p>
    <w:p w14:paraId="6A11429F" w14:textId="77777777" w:rsidR="004D5E42" w:rsidRPr="004D5E42" w:rsidRDefault="004D5E42" w:rsidP="004D5E42">
      <w:pPr>
        <w:rPr>
          <w:lang w:val="en-GB"/>
        </w:rPr>
      </w:pPr>
      <w:r w:rsidRPr="004D5E42">
        <w:rPr>
          <w:lang w:val="en-GB"/>
        </w:rPr>
        <w:t xml:space="preserve">                      |  (IDCT, IWT, etc) |     |     Image       |</w:t>
      </w:r>
    </w:p>
    <w:p w14:paraId="3335C307" w14:textId="77777777" w:rsidR="004D5E42" w:rsidRPr="004D5E42" w:rsidRDefault="004D5E42" w:rsidP="004D5E42">
      <w:pPr>
        <w:rPr>
          <w:lang w:val="en-GB"/>
        </w:rPr>
      </w:pPr>
      <w:r w:rsidRPr="004D5E42">
        <w:rPr>
          <w:lang w:val="en-GB"/>
        </w:rPr>
        <w:t xml:space="preserve">                      +-------------------+     +-----------------+</w:t>
      </w:r>
    </w:p>
    <w:p w14:paraId="3087A149" w14:textId="40B37E9C" w:rsidR="004D5E42" w:rsidRPr="004D5E42" w:rsidRDefault="004D5E42" w:rsidP="004D5E42">
      <w:pPr>
        <w:rPr>
          <w:lang w:val="en-GB"/>
        </w:rPr>
      </w:pPr>
    </w:p>
    <w:p w14:paraId="5E433AC5" w14:textId="77777777" w:rsidR="004D5E42" w:rsidRPr="004D5E42" w:rsidRDefault="004D5E42" w:rsidP="004D5E42">
      <w:pPr>
        <w:rPr>
          <w:b/>
          <w:bCs/>
          <w:lang w:val="en-GB"/>
        </w:rPr>
      </w:pPr>
      <w:r w:rsidRPr="004D5E42">
        <w:rPr>
          <w:rFonts w:ascii="Segoe UI Emoji" w:hAnsi="Segoe UI Emoji" w:cs="Segoe UI Emoji"/>
          <w:b/>
          <w:bCs/>
          <w:lang w:val="en-GB"/>
        </w:rPr>
        <w:t>🔶</w:t>
      </w:r>
      <w:r w:rsidRPr="004D5E42">
        <w:rPr>
          <w:b/>
          <w:bCs/>
          <w:lang w:val="en-GB"/>
        </w:rPr>
        <w:t xml:space="preserve"> Key Considerations</w:t>
      </w:r>
    </w:p>
    <w:p w14:paraId="54327BD2" w14:textId="77777777" w:rsidR="004D5E42" w:rsidRPr="004D5E42" w:rsidRDefault="004D5E42" w:rsidP="004D5E42">
      <w:pPr>
        <w:numPr>
          <w:ilvl w:val="0"/>
          <w:numId w:val="54"/>
        </w:numPr>
        <w:rPr>
          <w:lang w:val="en-GB"/>
        </w:rPr>
      </w:pPr>
      <w:r w:rsidRPr="004D5E42">
        <w:rPr>
          <w:b/>
          <w:bCs/>
          <w:lang w:val="en-GB"/>
        </w:rPr>
        <w:t>Compression Ratio</w:t>
      </w:r>
      <w:r w:rsidRPr="004D5E42">
        <w:rPr>
          <w:lang w:val="en-GB"/>
        </w:rPr>
        <w:t>:</w:t>
      </w:r>
    </w:p>
    <w:p w14:paraId="2FC5027A" w14:textId="77777777" w:rsidR="004D5E42" w:rsidRPr="004D5E42" w:rsidRDefault="004D5E42" w:rsidP="004D5E42">
      <w:pPr>
        <w:rPr>
          <w:lang w:val="en-GB"/>
        </w:rPr>
      </w:pPr>
      <w:r w:rsidRPr="004D5E42">
        <w:rPr>
          <w:lang w:val="en-GB"/>
        </w:rPr>
        <w:t>Compression Ratio=Original </w:t>
      </w:r>
      <w:proofErr w:type="spellStart"/>
      <w:r w:rsidRPr="004D5E42">
        <w:rPr>
          <w:lang w:val="en-GB"/>
        </w:rPr>
        <w:t>SizeCompressed</w:t>
      </w:r>
      <w:proofErr w:type="spellEnd"/>
      <w:r w:rsidRPr="004D5E42">
        <w:rPr>
          <w:lang w:val="en-GB"/>
        </w:rPr>
        <w:t> Size\text{Compression Ratio} = \frac{\text{Original Size}}{\text{Compressed Size}}Compression Ratio=Compressed </w:t>
      </w:r>
      <w:proofErr w:type="spellStart"/>
      <w:r w:rsidRPr="004D5E42">
        <w:rPr>
          <w:lang w:val="en-GB"/>
        </w:rPr>
        <w:t>SizeOriginal</w:t>
      </w:r>
      <w:proofErr w:type="spellEnd"/>
      <w:r w:rsidRPr="004D5E42">
        <w:rPr>
          <w:lang w:val="en-GB"/>
        </w:rPr>
        <w:t xml:space="preserve"> Size​ </w:t>
      </w:r>
    </w:p>
    <w:p w14:paraId="33FCDE55" w14:textId="77777777" w:rsidR="004D5E42" w:rsidRPr="004D5E42" w:rsidRDefault="004D5E42" w:rsidP="004D5E42">
      <w:pPr>
        <w:rPr>
          <w:lang w:val="en-GB"/>
        </w:rPr>
      </w:pPr>
      <w:r w:rsidRPr="004D5E42">
        <w:rPr>
          <w:lang w:val="en-GB"/>
        </w:rPr>
        <w:t>A higher ratio indicates better compression.</w:t>
      </w:r>
    </w:p>
    <w:p w14:paraId="06EA3ED2" w14:textId="77777777" w:rsidR="004D5E42" w:rsidRPr="004D5E42" w:rsidRDefault="004D5E42" w:rsidP="004D5E42">
      <w:pPr>
        <w:numPr>
          <w:ilvl w:val="0"/>
          <w:numId w:val="54"/>
        </w:numPr>
        <w:rPr>
          <w:lang w:val="en-GB"/>
        </w:rPr>
      </w:pPr>
      <w:r w:rsidRPr="004D5E42">
        <w:rPr>
          <w:b/>
          <w:bCs/>
          <w:lang w:val="en-GB"/>
        </w:rPr>
        <w:t>Trade-Off</w:t>
      </w:r>
      <w:r w:rsidRPr="004D5E42">
        <w:rPr>
          <w:lang w:val="en-GB"/>
        </w:rPr>
        <w:t>:</w:t>
      </w:r>
    </w:p>
    <w:p w14:paraId="6378ACE5" w14:textId="77777777" w:rsidR="004D5E42" w:rsidRPr="004D5E42" w:rsidRDefault="004D5E42" w:rsidP="004D5E42">
      <w:pPr>
        <w:numPr>
          <w:ilvl w:val="1"/>
          <w:numId w:val="54"/>
        </w:numPr>
        <w:rPr>
          <w:lang w:val="en-GB"/>
        </w:rPr>
      </w:pPr>
      <w:r w:rsidRPr="004D5E42">
        <w:rPr>
          <w:lang w:val="en-GB"/>
        </w:rPr>
        <w:t>More compression → lower quality (lossy).</w:t>
      </w:r>
    </w:p>
    <w:p w14:paraId="278DA648" w14:textId="77777777" w:rsidR="004D5E42" w:rsidRPr="004D5E42" w:rsidRDefault="004D5E42" w:rsidP="004D5E42">
      <w:pPr>
        <w:numPr>
          <w:ilvl w:val="1"/>
          <w:numId w:val="54"/>
        </w:numPr>
        <w:rPr>
          <w:lang w:val="en-GB"/>
        </w:rPr>
      </w:pPr>
      <w:r w:rsidRPr="004D5E42">
        <w:rPr>
          <w:lang w:val="en-GB"/>
        </w:rPr>
        <w:t>Less compression → higher quality (lossless).</w:t>
      </w:r>
    </w:p>
    <w:p w14:paraId="0030F0E0" w14:textId="77777777" w:rsidR="004D5E42" w:rsidRPr="004D5E42" w:rsidRDefault="004D5E42" w:rsidP="004D5E42">
      <w:pPr>
        <w:numPr>
          <w:ilvl w:val="0"/>
          <w:numId w:val="54"/>
        </w:numPr>
        <w:rPr>
          <w:lang w:val="en-GB"/>
        </w:rPr>
      </w:pPr>
      <w:r w:rsidRPr="004D5E42">
        <w:rPr>
          <w:b/>
          <w:bCs/>
          <w:lang w:val="en-GB"/>
        </w:rPr>
        <w:t>Performance Metrics</w:t>
      </w:r>
      <w:r w:rsidRPr="004D5E42">
        <w:rPr>
          <w:lang w:val="en-GB"/>
        </w:rPr>
        <w:t>:</w:t>
      </w:r>
    </w:p>
    <w:p w14:paraId="7095773F" w14:textId="77777777" w:rsidR="004D5E42" w:rsidRPr="004D5E42" w:rsidRDefault="004D5E42" w:rsidP="004D5E42">
      <w:pPr>
        <w:numPr>
          <w:ilvl w:val="1"/>
          <w:numId w:val="54"/>
        </w:numPr>
        <w:rPr>
          <w:lang w:val="en-GB"/>
        </w:rPr>
      </w:pPr>
      <w:r w:rsidRPr="004D5E42">
        <w:rPr>
          <w:b/>
          <w:bCs/>
          <w:lang w:val="en-GB"/>
        </w:rPr>
        <w:t>PSNR (Peak Signal-to-Noise Ratio)</w:t>
      </w:r>
      <w:r w:rsidRPr="004D5E42">
        <w:rPr>
          <w:lang w:val="en-GB"/>
        </w:rPr>
        <w:t xml:space="preserve"> – for image quality.</w:t>
      </w:r>
    </w:p>
    <w:p w14:paraId="310C9CBB" w14:textId="77777777" w:rsidR="004D5E42" w:rsidRPr="004D5E42" w:rsidRDefault="004D5E42" w:rsidP="004D5E42">
      <w:pPr>
        <w:numPr>
          <w:ilvl w:val="1"/>
          <w:numId w:val="54"/>
        </w:numPr>
        <w:rPr>
          <w:lang w:val="en-GB"/>
        </w:rPr>
      </w:pPr>
      <w:r w:rsidRPr="004D5E42">
        <w:rPr>
          <w:b/>
          <w:bCs/>
          <w:lang w:val="en-GB"/>
        </w:rPr>
        <w:t>MSE (Mean Squared Error)</w:t>
      </w:r>
      <w:r w:rsidRPr="004D5E42">
        <w:rPr>
          <w:lang w:val="en-GB"/>
        </w:rPr>
        <w:t xml:space="preserve"> – for distortion.</w:t>
      </w:r>
    </w:p>
    <w:p w14:paraId="4BE588ED" w14:textId="410D0A1A" w:rsidR="004D5E42" w:rsidRPr="004D5E42" w:rsidRDefault="004D5E42" w:rsidP="004D5E42">
      <w:pPr>
        <w:rPr>
          <w:lang w:val="en-GB"/>
        </w:rPr>
      </w:pPr>
    </w:p>
    <w:p w14:paraId="3FC2C184" w14:textId="77777777" w:rsidR="004D5E42" w:rsidRPr="004D5E42" w:rsidRDefault="004D5E42" w:rsidP="004D5E42">
      <w:pPr>
        <w:rPr>
          <w:b/>
          <w:bCs/>
          <w:lang w:val="en-GB"/>
        </w:rPr>
      </w:pPr>
      <w:r w:rsidRPr="004D5E42">
        <w:rPr>
          <w:rFonts w:ascii="Segoe UI Emoji" w:hAnsi="Segoe UI Emoji" w:cs="Segoe UI Emoji"/>
          <w:b/>
          <w:bCs/>
          <w:lang w:val="en-GB"/>
        </w:rPr>
        <w:lastRenderedPageBreak/>
        <w:t>🔶</w:t>
      </w:r>
      <w:r w:rsidRPr="004D5E42">
        <w:rPr>
          <w:b/>
          <w:bCs/>
          <w:lang w:val="en-GB"/>
        </w:rPr>
        <w:t xml:space="preserve"> Applications</w:t>
      </w:r>
    </w:p>
    <w:p w14:paraId="2D86C17E" w14:textId="77777777" w:rsidR="004D5E42" w:rsidRPr="004D5E42" w:rsidRDefault="004D5E42" w:rsidP="004D5E42">
      <w:pPr>
        <w:numPr>
          <w:ilvl w:val="0"/>
          <w:numId w:val="55"/>
        </w:numPr>
        <w:rPr>
          <w:lang w:val="en-GB"/>
        </w:rPr>
      </w:pPr>
      <w:r w:rsidRPr="004D5E42">
        <w:rPr>
          <w:b/>
          <w:bCs/>
          <w:lang w:val="en-GB"/>
        </w:rPr>
        <w:t>Web Development</w:t>
      </w:r>
      <w:r w:rsidRPr="004D5E42">
        <w:rPr>
          <w:lang w:val="en-GB"/>
        </w:rPr>
        <w:t xml:space="preserve"> – faster image loading (JPEG, </w:t>
      </w:r>
      <w:proofErr w:type="spellStart"/>
      <w:r w:rsidRPr="004D5E42">
        <w:rPr>
          <w:lang w:val="en-GB"/>
        </w:rPr>
        <w:t>WebP</w:t>
      </w:r>
      <w:proofErr w:type="spellEnd"/>
      <w:r w:rsidRPr="004D5E42">
        <w:rPr>
          <w:lang w:val="en-GB"/>
        </w:rPr>
        <w:t>).</w:t>
      </w:r>
    </w:p>
    <w:p w14:paraId="25B9BEC4" w14:textId="77777777" w:rsidR="004D5E42" w:rsidRPr="004D5E42" w:rsidRDefault="004D5E42" w:rsidP="004D5E42">
      <w:pPr>
        <w:numPr>
          <w:ilvl w:val="0"/>
          <w:numId w:val="55"/>
        </w:numPr>
        <w:rPr>
          <w:lang w:val="en-GB"/>
        </w:rPr>
      </w:pPr>
      <w:r w:rsidRPr="004D5E42">
        <w:rPr>
          <w:b/>
          <w:bCs/>
          <w:lang w:val="en-GB"/>
        </w:rPr>
        <w:t>Satellite Imaging</w:t>
      </w:r>
      <w:r w:rsidRPr="004D5E42">
        <w:rPr>
          <w:lang w:val="en-GB"/>
        </w:rPr>
        <w:t xml:space="preserve"> – high-resolution images, compressed for transmission.</w:t>
      </w:r>
    </w:p>
    <w:p w14:paraId="61D81D53" w14:textId="77777777" w:rsidR="004D5E42" w:rsidRPr="004D5E42" w:rsidRDefault="004D5E42" w:rsidP="004D5E42">
      <w:pPr>
        <w:numPr>
          <w:ilvl w:val="0"/>
          <w:numId w:val="55"/>
        </w:numPr>
        <w:rPr>
          <w:lang w:val="en-GB"/>
        </w:rPr>
      </w:pPr>
      <w:r w:rsidRPr="004D5E42">
        <w:rPr>
          <w:b/>
          <w:bCs/>
          <w:lang w:val="en-GB"/>
        </w:rPr>
        <w:t>Medical Imaging</w:t>
      </w:r>
      <w:r w:rsidRPr="004D5E42">
        <w:rPr>
          <w:lang w:val="en-GB"/>
        </w:rPr>
        <w:t xml:space="preserve"> – requires lossless formats (DICOM, PNG).</w:t>
      </w:r>
    </w:p>
    <w:p w14:paraId="3AE9D4DD" w14:textId="77777777" w:rsidR="004D5E42" w:rsidRPr="004D5E42" w:rsidRDefault="004D5E42" w:rsidP="004D5E42">
      <w:pPr>
        <w:numPr>
          <w:ilvl w:val="0"/>
          <w:numId w:val="55"/>
        </w:numPr>
        <w:rPr>
          <w:lang w:val="en-GB"/>
        </w:rPr>
      </w:pPr>
      <w:r w:rsidRPr="004D5E42">
        <w:rPr>
          <w:b/>
          <w:bCs/>
          <w:lang w:val="en-GB"/>
        </w:rPr>
        <w:t>Digital Cameras</w:t>
      </w:r>
      <w:r w:rsidRPr="004D5E42">
        <w:rPr>
          <w:lang w:val="en-GB"/>
        </w:rPr>
        <w:t xml:space="preserve"> – use JPEG for space-saving.</w:t>
      </w:r>
    </w:p>
    <w:p w14:paraId="379808B7" w14:textId="2C4962B6" w:rsidR="004D5E42" w:rsidRPr="004D5E42" w:rsidRDefault="004D5E42" w:rsidP="004D5E42">
      <w:pPr>
        <w:rPr>
          <w:lang w:val="en-GB"/>
        </w:rPr>
      </w:pPr>
    </w:p>
    <w:p w14:paraId="5E931392" w14:textId="77777777" w:rsidR="004D5E42" w:rsidRPr="004D5E42" w:rsidRDefault="004D5E42" w:rsidP="004D5E42">
      <w:pPr>
        <w:rPr>
          <w:b/>
          <w:bCs/>
          <w:lang w:val="en-GB"/>
        </w:rPr>
      </w:pPr>
      <w:r w:rsidRPr="004D5E42">
        <w:rPr>
          <w:rFonts w:ascii="Segoe UI Emoji" w:hAnsi="Segoe UI Emoji" w:cs="Segoe UI Emoji"/>
          <w:b/>
          <w:bCs/>
          <w:lang w:val="en-GB"/>
        </w:rPr>
        <w:t>🔚</w:t>
      </w:r>
      <w:r w:rsidRPr="004D5E42">
        <w:rPr>
          <w:b/>
          <w:bCs/>
          <w:lang w:val="en-GB"/>
        </w:rPr>
        <w:t xml:space="preserve"> Conclusion</w:t>
      </w:r>
    </w:p>
    <w:p w14:paraId="4B629FA1" w14:textId="77777777" w:rsidR="004D5E42" w:rsidRPr="004D5E42" w:rsidRDefault="004D5E42" w:rsidP="004D5E42">
      <w:pPr>
        <w:rPr>
          <w:lang w:val="en-GB"/>
        </w:rPr>
      </w:pPr>
      <w:r w:rsidRPr="004D5E42">
        <w:rPr>
          <w:lang w:val="en-GB"/>
        </w:rPr>
        <w:t>The general image compression system is a sophisticated combination of transformation, quantization, and encoding techniques. The purpose is to make image storage and transmission more efficient while balancing visual quality and size. Modern image formats like JPEG are perfect examples of how this system is implemented in real-world applications.</w:t>
      </w:r>
    </w:p>
    <w:p w14:paraId="15F585CA" w14:textId="60A9549B" w:rsidR="00686703" w:rsidRDefault="00686703" w:rsidP="004D5E42"/>
    <w:sectPr w:rsidR="006867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FF4E3C"/>
    <w:multiLevelType w:val="multilevel"/>
    <w:tmpl w:val="308A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062D77"/>
    <w:multiLevelType w:val="multilevel"/>
    <w:tmpl w:val="AE28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540F5F"/>
    <w:multiLevelType w:val="multilevel"/>
    <w:tmpl w:val="C05C2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861006"/>
    <w:multiLevelType w:val="multilevel"/>
    <w:tmpl w:val="D3D06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AE3AA5"/>
    <w:multiLevelType w:val="multilevel"/>
    <w:tmpl w:val="0608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010FD2"/>
    <w:multiLevelType w:val="multilevel"/>
    <w:tmpl w:val="24BE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22513"/>
    <w:multiLevelType w:val="multilevel"/>
    <w:tmpl w:val="0C2A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175AE2"/>
    <w:multiLevelType w:val="multilevel"/>
    <w:tmpl w:val="BDD4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115D5D"/>
    <w:multiLevelType w:val="multilevel"/>
    <w:tmpl w:val="EC84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E409AF"/>
    <w:multiLevelType w:val="multilevel"/>
    <w:tmpl w:val="3C969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EE07E5"/>
    <w:multiLevelType w:val="multilevel"/>
    <w:tmpl w:val="2002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853C88"/>
    <w:multiLevelType w:val="multilevel"/>
    <w:tmpl w:val="DBE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CC5737"/>
    <w:multiLevelType w:val="multilevel"/>
    <w:tmpl w:val="66DE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816D93"/>
    <w:multiLevelType w:val="multilevel"/>
    <w:tmpl w:val="D66C7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8E76B1"/>
    <w:multiLevelType w:val="multilevel"/>
    <w:tmpl w:val="628A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671DD2"/>
    <w:multiLevelType w:val="multilevel"/>
    <w:tmpl w:val="522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19473E"/>
    <w:multiLevelType w:val="multilevel"/>
    <w:tmpl w:val="BB9E4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F02482"/>
    <w:multiLevelType w:val="multilevel"/>
    <w:tmpl w:val="9A56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EF1129"/>
    <w:multiLevelType w:val="multilevel"/>
    <w:tmpl w:val="2ABA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A42CB8"/>
    <w:multiLevelType w:val="multilevel"/>
    <w:tmpl w:val="756E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907958"/>
    <w:multiLevelType w:val="multilevel"/>
    <w:tmpl w:val="E5FC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281A8F"/>
    <w:multiLevelType w:val="multilevel"/>
    <w:tmpl w:val="49D6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6E124B"/>
    <w:multiLevelType w:val="multilevel"/>
    <w:tmpl w:val="E9B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160D0F"/>
    <w:multiLevelType w:val="multilevel"/>
    <w:tmpl w:val="665C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11666D"/>
    <w:multiLevelType w:val="multilevel"/>
    <w:tmpl w:val="41F2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615F0D"/>
    <w:multiLevelType w:val="multilevel"/>
    <w:tmpl w:val="8FFC3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4460AE"/>
    <w:multiLevelType w:val="multilevel"/>
    <w:tmpl w:val="9382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2B0FA2"/>
    <w:multiLevelType w:val="multilevel"/>
    <w:tmpl w:val="F952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2C2FFC"/>
    <w:multiLevelType w:val="multilevel"/>
    <w:tmpl w:val="238E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4947F9"/>
    <w:multiLevelType w:val="multilevel"/>
    <w:tmpl w:val="A8BE2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650808"/>
    <w:multiLevelType w:val="multilevel"/>
    <w:tmpl w:val="8AC8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235217"/>
    <w:multiLevelType w:val="multilevel"/>
    <w:tmpl w:val="1BF2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860DA2"/>
    <w:multiLevelType w:val="multilevel"/>
    <w:tmpl w:val="8012B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5B4FD4"/>
    <w:multiLevelType w:val="multilevel"/>
    <w:tmpl w:val="7C08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8E1CA8"/>
    <w:multiLevelType w:val="multilevel"/>
    <w:tmpl w:val="338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424791"/>
    <w:multiLevelType w:val="multilevel"/>
    <w:tmpl w:val="AA78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FD3AD2"/>
    <w:multiLevelType w:val="multilevel"/>
    <w:tmpl w:val="747C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CD179C"/>
    <w:multiLevelType w:val="multilevel"/>
    <w:tmpl w:val="C194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AB2D8C"/>
    <w:multiLevelType w:val="multilevel"/>
    <w:tmpl w:val="3844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8A57F1"/>
    <w:multiLevelType w:val="multilevel"/>
    <w:tmpl w:val="E234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C20F70"/>
    <w:multiLevelType w:val="multilevel"/>
    <w:tmpl w:val="F84A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D35E94"/>
    <w:multiLevelType w:val="multilevel"/>
    <w:tmpl w:val="47C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D14212"/>
    <w:multiLevelType w:val="multilevel"/>
    <w:tmpl w:val="F39A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304A39"/>
    <w:multiLevelType w:val="multilevel"/>
    <w:tmpl w:val="7A687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240B51"/>
    <w:multiLevelType w:val="multilevel"/>
    <w:tmpl w:val="9D3E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E242BE"/>
    <w:multiLevelType w:val="multilevel"/>
    <w:tmpl w:val="78A4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020346">
    <w:abstractNumId w:val="8"/>
  </w:num>
  <w:num w:numId="2" w16cid:durableId="295255821">
    <w:abstractNumId w:val="6"/>
  </w:num>
  <w:num w:numId="3" w16cid:durableId="1306618159">
    <w:abstractNumId w:val="5"/>
  </w:num>
  <w:num w:numId="4" w16cid:durableId="677391621">
    <w:abstractNumId w:val="4"/>
  </w:num>
  <w:num w:numId="5" w16cid:durableId="473059391">
    <w:abstractNumId w:val="7"/>
  </w:num>
  <w:num w:numId="6" w16cid:durableId="716244644">
    <w:abstractNumId w:val="3"/>
  </w:num>
  <w:num w:numId="7" w16cid:durableId="117459882">
    <w:abstractNumId w:val="2"/>
  </w:num>
  <w:num w:numId="8" w16cid:durableId="1027173795">
    <w:abstractNumId w:val="1"/>
  </w:num>
  <w:num w:numId="9" w16cid:durableId="1030300615">
    <w:abstractNumId w:val="0"/>
  </w:num>
  <w:num w:numId="10" w16cid:durableId="980577379">
    <w:abstractNumId w:val="54"/>
  </w:num>
  <w:num w:numId="11" w16cid:durableId="963540909">
    <w:abstractNumId w:val="42"/>
  </w:num>
  <w:num w:numId="12" w16cid:durableId="516043144">
    <w:abstractNumId w:val="48"/>
  </w:num>
  <w:num w:numId="13" w16cid:durableId="1149980078">
    <w:abstractNumId w:val="45"/>
  </w:num>
  <w:num w:numId="14" w16cid:durableId="1693531865">
    <w:abstractNumId w:val="46"/>
  </w:num>
  <w:num w:numId="15" w16cid:durableId="500047981">
    <w:abstractNumId w:val="29"/>
  </w:num>
  <w:num w:numId="16" w16cid:durableId="1549340258">
    <w:abstractNumId w:val="22"/>
  </w:num>
  <w:num w:numId="17" w16cid:durableId="1892113150">
    <w:abstractNumId w:val="50"/>
  </w:num>
  <w:num w:numId="18" w16cid:durableId="484057114">
    <w:abstractNumId w:val="51"/>
  </w:num>
  <w:num w:numId="19" w16cid:durableId="2518597">
    <w:abstractNumId w:val="30"/>
  </w:num>
  <w:num w:numId="20" w16cid:durableId="611713598">
    <w:abstractNumId w:val="13"/>
  </w:num>
  <w:num w:numId="21" w16cid:durableId="1023241398">
    <w:abstractNumId w:val="19"/>
  </w:num>
  <w:num w:numId="22" w16cid:durableId="2031485551">
    <w:abstractNumId w:val="35"/>
  </w:num>
  <w:num w:numId="23" w16cid:durableId="1483500533">
    <w:abstractNumId w:val="14"/>
  </w:num>
  <w:num w:numId="24" w16cid:durableId="721099331">
    <w:abstractNumId w:val="21"/>
  </w:num>
  <w:num w:numId="25" w16cid:durableId="860818885">
    <w:abstractNumId w:val="31"/>
  </w:num>
  <w:num w:numId="26" w16cid:durableId="1875996231">
    <w:abstractNumId w:val="40"/>
  </w:num>
  <w:num w:numId="27" w16cid:durableId="1458182161">
    <w:abstractNumId w:val="37"/>
  </w:num>
  <w:num w:numId="28" w16cid:durableId="1936861158">
    <w:abstractNumId w:val="49"/>
  </w:num>
  <w:num w:numId="29" w16cid:durableId="641740222">
    <w:abstractNumId w:val="43"/>
  </w:num>
  <w:num w:numId="30" w16cid:durableId="680820686">
    <w:abstractNumId w:val="15"/>
  </w:num>
  <w:num w:numId="31" w16cid:durableId="1925143845">
    <w:abstractNumId w:val="39"/>
  </w:num>
  <w:num w:numId="32" w16cid:durableId="346179244">
    <w:abstractNumId w:val="23"/>
  </w:num>
  <w:num w:numId="33" w16cid:durableId="1126511802">
    <w:abstractNumId w:val="32"/>
  </w:num>
  <w:num w:numId="34" w16cid:durableId="243220945">
    <w:abstractNumId w:val="9"/>
  </w:num>
  <w:num w:numId="35" w16cid:durableId="843932684">
    <w:abstractNumId w:val="26"/>
  </w:num>
  <w:num w:numId="36" w16cid:durableId="725645303">
    <w:abstractNumId w:val="53"/>
  </w:num>
  <w:num w:numId="37" w16cid:durableId="1729650911">
    <w:abstractNumId w:val="17"/>
  </w:num>
  <w:num w:numId="38" w16cid:durableId="271134126">
    <w:abstractNumId w:val="12"/>
  </w:num>
  <w:num w:numId="39" w16cid:durableId="2051298336">
    <w:abstractNumId w:val="18"/>
  </w:num>
  <w:num w:numId="40" w16cid:durableId="1639455419">
    <w:abstractNumId w:val="33"/>
  </w:num>
  <w:num w:numId="41" w16cid:durableId="236475931">
    <w:abstractNumId w:val="25"/>
  </w:num>
  <w:num w:numId="42" w16cid:durableId="1817407345">
    <w:abstractNumId w:val="11"/>
  </w:num>
  <w:num w:numId="43" w16cid:durableId="1215580908">
    <w:abstractNumId w:val="34"/>
  </w:num>
  <w:num w:numId="44" w16cid:durableId="373119189">
    <w:abstractNumId w:val="36"/>
  </w:num>
  <w:num w:numId="45" w16cid:durableId="1670988347">
    <w:abstractNumId w:val="27"/>
  </w:num>
  <w:num w:numId="46" w16cid:durableId="1602640603">
    <w:abstractNumId w:val="16"/>
  </w:num>
  <w:num w:numId="47" w16cid:durableId="822820729">
    <w:abstractNumId w:val="20"/>
  </w:num>
  <w:num w:numId="48" w16cid:durableId="207495299">
    <w:abstractNumId w:val="28"/>
  </w:num>
  <w:num w:numId="49" w16cid:durableId="2048214896">
    <w:abstractNumId w:val="24"/>
  </w:num>
  <w:num w:numId="50" w16cid:durableId="600407741">
    <w:abstractNumId w:val="38"/>
  </w:num>
  <w:num w:numId="51" w16cid:durableId="1959871252">
    <w:abstractNumId w:val="47"/>
  </w:num>
  <w:num w:numId="52" w16cid:durableId="700396540">
    <w:abstractNumId w:val="41"/>
  </w:num>
  <w:num w:numId="53" w16cid:durableId="1390881154">
    <w:abstractNumId w:val="10"/>
  </w:num>
  <w:num w:numId="54" w16cid:durableId="1163273680">
    <w:abstractNumId w:val="52"/>
  </w:num>
  <w:num w:numId="55" w16cid:durableId="108588063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1278A"/>
    <w:rsid w:val="00326F90"/>
    <w:rsid w:val="004D5E42"/>
    <w:rsid w:val="00621092"/>
    <w:rsid w:val="00686703"/>
    <w:rsid w:val="006D58F6"/>
    <w:rsid w:val="007C1773"/>
    <w:rsid w:val="008A7A06"/>
    <w:rsid w:val="00AA1D8D"/>
    <w:rsid w:val="00B47730"/>
    <w:rsid w:val="00CB0664"/>
    <w:rsid w:val="00DA608C"/>
    <w:rsid w:val="00EE2F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0F561"/>
  <w14:defaultImageDpi w14:val="300"/>
  <w15:docId w15:val="{367FD080-C29B-491E-93D2-C1BB1425A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21741">
      <w:bodyDiv w:val="1"/>
      <w:marLeft w:val="0"/>
      <w:marRight w:val="0"/>
      <w:marTop w:val="0"/>
      <w:marBottom w:val="0"/>
      <w:divBdr>
        <w:top w:val="none" w:sz="0" w:space="0" w:color="auto"/>
        <w:left w:val="none" w:sz="0" w:space="0" w:color="auto"/>
        <w:bottom w:val="none" w:sz="0" w:space="0" w:color="auto"/>
        <w:right w:val="none" w:sz="0" w:space="0" w:color="auto"/>
      </w:divBdr>
      <w:divsChild>
        <w:div w:id="471561749">
          <w:marLeft w:val="0"/>
          <w:marRight w:val="0"/>
          <w:marTop w:val="0"/>
          <w:marBottom w:val="0"/>
          <w:divBdr>
            <w:top w:val="none" w:sz="0" w:space="0" w:color="auto"/>
            <w:left w:val="none" w:sz="0" w:space="0" w:color="auto"/>
            <w:bottom w:val="none" w:sz="0" w:space="0" w:color="auto"/>
            <w:right w:val="none" w:sz="0" w:space="0" w:color="auto"/>
          </w:divBdr>
          <w:divsChild>
            <w:div w:id="10234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2572">
      <w:bodyDiv w:val="1"/>
      <w:marLeft w:val="0"/>
      <w:marRight w:val="0"/>
      <w:marTop w:val="0"/>
      <w:marBottom w:val="0"/>
      <w:divBdr>
        <w:top w:val="none" w:sz="0" w:space="0" w:color="auto"/>
        <w:left w:val="none" w:sz="0" w:space="0" w:color="auto"/>
        <w:bottom w:val="none" w:sz="0" w:space="0" w:color="auto"/>
        <w:right w:val="none" w:sz="0" w:space="0" w:color="auto"/>
      </w:divBdr>
    </w:div>
    <w:div w:id="253630151">
      <w:bodyDiv w:val="1"/>
      <w:marLeft w:val="0"/>
      <w:marRight w:val="0"/>
      <w:marTop w:val="0"/>
      <w:marBottom w:val="0"/>
      <w:divBdr>
        <w:top w:val="none" w:sz="0" w:space="0" w:color="auto"/>
        <w:left w:val="none" w:sz="0" w:space="0" w:color="auto"/>
        <w:bottom w:val="none" w:sz="0" w:space="0" w:color="auto"/>
        <w:right w:val="none" w:sz="0" w:space="0" w:color="auto"/>
      </w:divBdr>
    </w:div>
    <w:div w:id="318268409">
      <w:bodyDiv w:val="1"/>
      <w:marLeft w:val="0"/>
      <w:marRight w:val="0"/>
      <w:marTop w:val="0"/>
      <w:marBottom w:val="0"/>
      <w:divBdr>
        <w:top w:val="none" w:sz="0" w:space="0" w:color="auto"/>
        <w:left w:val="none" w:sz="0" w:space="0" w:color="auto"/>
        <w:bottom w:val="none" w:sz="0" w:space="0" w:color="auto"/>
        <w:right w:val="none" w:sz="0" w:space="0" w:color="auto"/>
      </w:divBdr>
      <w:divsChild>
        <w:div w:id="107555213">
          <w:marLeft w:val="0"/>
          <w:marRight w:val="0"/>
          <w:marTop w:val="0"/>
          <w:marBottom w:val="0"/>
          <w:divBdr>
            <w:top w:val="none" w:sz="0" w:space="0" w:color="auto"/>
            <w:left w:val="none" w:sz="0" w:space="0" w:color="auto"/>
            <w:bottom w:val="none" w:sz="0" w:space="0" w:color="auto"/>
            <w:right w:val="none" w:sz="0" w:space="0" w:color="auto"/>
          </w:divBdr>
          <w:divsChild>
            <w:div w:id="6871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7885">
      <w:bodyDiv w:val="1"/>
      <w:marLeft w:val="0"/>
      <w:marRight w:val="0"/>
      <w:marTop w:val="0"/>
      <w:marBottom w:val="0"/>
      <w:divBdr>
        <w:top w:val="none" w:sz="0" w:space="0" w:color="auto"/>
        <w:left w:val="none" w:sz="0" w:space="0" w:color="auto"/>
        <w:bottom w:val="none" w:sz="0" w:space="0" w:color="auto"/>
        <w:right w:val="none" w:sz="0" w:space="0" w:color="auto"/>
      </w:divBdr>
    </w:div>
    <w:div w:id="456948137">
      <w:bodyDiv w:val="1"/>
      <w:marLeft w:val="0"/>
      <w:marRight w:val="0"/>
      <w:marTop w:val="0"/>
      <w:marBottom w:val="0"/>
      <w:divBdr>
        <w:top w:val="none" w:sz="0" w:space="0" w:color="auto"/>
        <w:left w:val="none" w:sz="0" w:space="0" w:color="auto"/>
        <w:bottom w:val="none" w:sz="0" w:space="0" w:color="auto"/>
        <w:right w:val="none" w:sz="0" w:space="0" w:color="auto"/>
      </w:divBdr>
      <w:divsChild>
        <w:div w:id="1279797200">
          <w:marLeft w:val="0"/>
          <w:marRight w:val="0"/>
          <w:marTop w:val="0"/>
          <w:marBottom w:val="0"/>
          <w:divBdr>
            <w:top w:val="none" w:sz="0" w:space="0" w:color="auto"/>
            <w:left w:val="none" w:sz="0" w:space="0" w:color="auto"/>
            <w:bottom w:val="none" w:sz="0" w:space="0" w:color="auto"/>
            <w:right w:val="none" w:sz="0" w:space="0" w:color="auto"/>
          </w:divBdr>
          <w:divsChild>
            <w:div w:id="125898307">
              <w:marLeft w:val="0"/>
              <w:marRight w:val="0"/>
              <w:marTop w:val="0"/>
              <w:marBottom w:val="0"/>
              <w:divBdr>
                <w:top w:val="none" w:sz="0" w:space="0" w:color="auto"/>
                <w:left w:val="none" w:sz="0" w:space="0" w:color="auto"/>
                <w:bottom w:val="none" w:sz="0" w:space="0" w:color="auto"/>
                <w:right w:val="none" w:sz="0" w:space="0" w:color="auto"/>
              </w:divBdr>
            </w:div>
            <w:div w:id="1869097768">
              <w:marLeft w:val="0"/>
              <w:marRight w:val="0"/>
              <w:marTop w:val="0"/>
              <w:marBottom w:val="0"/>
              <w:divBdr>
                <w:top w:val="none" w:sz="0" w:space="0" w:color="auto"/>
                <w:left w:val="none" w:sz="0" w:space="0" w:color="auto"/>
                <w:bottom w:val="none" w:sz="0" w:space="0" w:color="auto"/>
                <w:right w:val="none" w:sz="0" w:space="0" w:color="auto"/>
              </w:divBdr>
              <w:divsChild>
                <w:div w:id="992027323">
                  <w:marLeft w:val="0"/>
                  <w:marRight w:val="0"/>
                  <w:marTop w:val="0"/>
                  <w:marBottom w:val="0"/>
                  <w:divBdr>
                    <w:top w:val="none" w:sz="0" w:space="0" w:color="auto"/>
                    <w:left w:val="none" w:sz="0" w:space="0" w:color="auto"/>
                    <w:bottom w:val="none" w:sz="0" w:space="0" w:color="auto"/>
                    <w:right w:val="none" w:sz="0" w:space="0" w:color="auto"/>
                  </w:divBdr>
                  <w:divsChild>
                    <w:div w:id="5386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8805">
              <w:marLeft w:val="0"/>
              <w:marRight w:val="0"/>
              <w:marTop w:val="0"/>
              <w:marBottom w:val="0"/>
              <w:divBdr>
                <w:top w:val="none" w:sz="0" w:space="0" w:color="auto"/>
                <w:left w:val="none" w:sz="0" w:space="0" w:color="auto"/>
                <w:bottom w:val="none" w:sz="0" w:space="0" w:color="auto"/>
                <w:right w:val="none" w:sz="0" w:space="0" w:color="auto"/>
              </w:divBdr>
            </w:div>
          </w:divsChild>
        </w:div>
        <w:div w:id="471407944">
          <w:marLeft w:val="0"/>
          <w:marRight w:val="0"/>
          <w:marTop w:val="0"/>
          <w:marBottom w:val="0"/>
          <w:divBdr>
            <w:top w:val="none" w:sz="0" w:space="0" w:color="auto"/>
            <w:left w:val="none" w:sz="0" w:space="0" w:color="auto"/>
            <w:bottom w:val="none" w:sz="0" w:space="0" w:color="auto"/>
            <w:right w:val="none" w:sz="0" w:space="0" w:color="auto"/>
          </w:divBdr>
          <w:divsChild>
            <w:div w:id="1220752198">
              <w:marLeft w:val="0"/>
              <w:marRight w:val="0"/>
              <w:marTop w:val="0"/>
              <w:marBottom w:val="0"/>
              <w:divBdr>
                <w:top w:val="none" w:sz="0" w:space="0" w:color="auto"/>
                <w:left w:val="none" w:sz="0" w:space="0" w:color="auto"/>
                <w:bottom w:val="none" w:sz="0" w:space="0" w:color="auto"/>
                <w:right w:val="none" w:sz="0" w:space="0" w:color="auto"/>
              </w:divBdr>
            </w:div>
          </w:divsChild>
        </w:div>
        <w:div w:id="1732190339">
          <w:marLeft w:val="0"/>
          <w:marRight w:val="0"/>
          <w:marTop w:val="0"/>
          <w:marBottom w:val="0"/>
          <w:divBdr>
            <w:top w:val="none" w:sz="0" w:space="0" w:color="auto"/>
            <w:left w:val="none" w:sz="0" w:space="0" w:color="auto"/>
            <w:bottom w:val="none" w:sz="0" w:space="0" w:color="auto"/>
            <w:right w:val="none" w:sz="0" w:space="0" w:color="auto"/>
          </w:divBdr>
          <w:divsChild>
            <w:div w:id="1866399964">
              <w:marLeft w:val="0"/>
              <w:marRight w:val="0"/>
              <w:marTop w:val="0"/>
              <w:marBottom w:val="0"/>
              <w:divBdr>
                <w:top w:val="none" w:sz="0" w:space="0" w:color="auto"/>
                <w:left w:val="none" w:sz="0" w:space="0" w:color="auto"/>
                <w:bottom w:val="none" w:sz="0" w:space="0" w:color="auto"/>
                <w:right w:val="none" w:sz="0" w:space="0" w:color="auto"/>
              </w:divBdr>
            </w:div>
            <w:div w:id="1779376189">
              <w:marLeft w:val="0"/>
              <w:marRight w:val="0"/>
              <w:marTop w:val="0"/>
              <w:marBottom w:val="0"/>
              <w:divBdr>
                <w:top w:val="none" w:sz="0" w:space="0" w:color="auto"/>
                <w:left w:val="none" w:sz="0" w:space="0" w:color="auto"/>
                <w:bottom w:val="none" w:sz="0" w:space="0" w:color="auto"/>
                <w:right w:val="none" w:sz="0" w:space="0" w:color="auto"/>
              </w:divBdr>
              <w:divsChild>
                <w:div w:id="2124373498">
                  <w:marLeft w:val="0"/>
                  <w:marRight w:val="0"/>
                  <w:marTop w:val="0"/>
                  <w:marBottom w:val="0"/>
                  <w:divBdr>
                    <w:top w:val="none" w:sz="0" w:space="0" w:color="auto"/>
                    <w:left w:val="none" w:sz="0" w:space="0" w:color="auto"/>
                    <w:bottom w:val="none" w:sz="0" w:space="0" w:color="auto"/>
                    <w:right w:val="none" w:sz="0" w:space="0" w:color="auto"/>
                  </w:divBdr>
                  <w:divsChild>
                    <w:div w:id="267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6920">
      <w:bodyDiv w:val="1"/>
      <w:marLeft w:val="0"/>
      <w:marRight w:val="0"/>
      <w:marTop w:val="0"/>
      <w:marBottom w:val="0"/>
      <w:divBdr>
        <w:top w:val="none" w:sz="0" w:space="0" w:color="auto"/>
        <w:left w:val="none" w:sz="0" w:space="0" w:color="auto"/>
        <w:bottom w:val="none" w:sz="0" w:space="0" w:color="auto"/>
        <w:right w:val="none" w:sz="0" w:space="0" w:color="auto"/>
      </w:divBdr>
      <w:divsChild>
        <w:div w:id="1481801556">
          <w:marLeft w:val="0"/>
          <w:marRight w:val="0"/>
          <w:marTop w:val="0"/>
          <w:marBottom w:val="0"/>
          <w:divBdr>
            <w:top w:val="none" w:sz="0" w:space="0" w:color="auto"/>
            <w:left w:val="none" w:sz="0" w:space="0" w:color="auto"/>
            <w:bottom w:val="none" w:sz="0" w:space="0" w:color="auto"/>
            <w:right w:val="none" w:sz="0" w:space="0" w:color="auto"/>
          </w:divBdr>
          <w:divsChild>
            <w:div w:id="1759015451">
              <w:marLeft w:val="0"/>
              <w:marRight w:val="0"/>
              <w:marTop w:val="0"/>
              <w:marBottom w:val="0"/>
              <w:divBdr>
                <w:top w:val="none" w:sz="0" w:space="0" w:color="auto"/>
                <w:left w:val="none" w:sz="0" w:space="0" w:color="auto"/>
                <w:bottom w:val="none" w:sz="0" w:space="0" w:color="auto"/>
                <w:right w:val="none" w:sz="0" w:space="0" w:color="auto"/>
              </w:divBdr>
            </w:div>
            <w:div w:id="2057654608">
              <w:marLeft w:val="0"/>
              <w:marRight w:val="0"/>
              <w:marTop w:val="0"/>
              <w:marBottom w:val="0"/>
              <w:divBdr>
                <w:top w:val="none" w:sz="0" w:space="0" w:color="auto"/>
                <w:left w:val="none" w:sz="0" w:space="0" w:color="auto"/>
                <w:bottom w:val="none" w:sz="0" w:space="0" w:color="auto"/>
                <w:right w:val="none" w:sz="0" w:space="0" w:color="auto"/>
              </w:divBdr>
              <w:divsChild>
                <w:div w:id="1478957972">
                  <w:marLeft w:val="0"/>
                  <w:marRight w:val="0"/>
                  <w:marTop w:val="0"/>
                  <w:marBottom w:val="0"/>
                  <w:divBdr>
                    <w:top w:val="none" w:sz="0" w:space="0" w:color="auto"/>
                    <w:left w:val="none" w:sz="0" w:space="0" w:color="auto"/>
                    <w:bottom w:val="none" w:sz="0" w:space="0" w:color="auto"/>
                    <w:right w:val="none" w:sz="0" w:space="0" w:color="auto"/>
                  </w:divBdr>
                  <w:divsChild>
                    <w:div w:id="8316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1077">
              <w:marLeft w:val="0"/>
              <w:marRight w:val="0"/>
              <w:marTop w:val="0"/>
              <w:marBottom w:val="0"/>
              <w:divBdr>
                <w:top w:val="none" w:sz="0" w:space="0" w:color="auto"/>
                <w:left w:val="none" w:sz="0" w:space="0" w:color="auto"/>
                <w:bottom w:val="none" w:sz="0" w:space="0" w:color="auto"/>
                <w:right w:val="none" w:sz="0" w:space="0" w:color="auto"/>
              </w:divBdr>
            </w:div>
          </w:divsChild>
        </w:div>
        <w:div w:id="1912697631">
          <w:marLeft w:val="0"/>
          <w:marRight w:val="0"/>
          <w:marTop w:val="0"/>
          <w:marBottom w:val="0"/>
          <w:divBdr>
            <w:top w:val="none" w:sz="0" w:space="0" w:color="auto"/>
            <w:left w:val="none" w:sz="0" w:space="0" w:color="auto"/>
            <w:bottom w:val="none" w:sz="0" w:space="0" w:color="auto"/>
            <w:right w:val="none" w:sz="0" w:space="0" w:color="auto"/>
          </w:divBdr>
          <w:divsChild>
            <w:div w:id="1525942615">
              <w:marLeft w:val="0"/>
              <w:marRight w:val="0"/>
              <w:marTop w:val="0"/>
              <w:marBottom w:val="0"/>
              <w:divBdr>
                <w:top w:val="none" w:sz="0" w:space="0" w:color="auto"/>
                <w:left w:val="none" w:sz="0" w:space="0" w:color="auto"/>
                <w:bottom w:val="none" w:sz="0" w:space="0" w:color="auto"/>
                <w:right w:val="none" w:sz="0" w:space="0" w:color="auto"/>
              </w:divBdr>
            </w:div>
            <w:div w:id="1452044899">
              <w:marLeft w:val="0"/>
              <w:marRight w:val="0"/>
              <w:marTop w:val="0"/>
              <w:marBottom w:val="0"/>
              <w:divBdr>
                <w:top w:val="none" w:sz="0" w:space="0" w:color="auto"/>
                <w:left w:val="none" w:sz="0" w:space="0" w:color="auto"/>
                <w:bottom w:val="none" w:sz="0" w:space="0" w:color="auto"/>
                <w:right w:val="none" w:sz="0" w:space="0" w:color="auto"/>
              </w:divBdr>
              <w:divsChild>
                <w:div w:id="170682528">
                  <w:marLeft w:val="0"/>
                  <w:marRight w:val="0"/>
                  <w:marTop w:val="0"/>
                  <w:marBottom w:val="0"/>
                  <w:divBdr>
                    <w:top w:val="none" w:sz="0" w:space="0" w:color="auto"/>
                    <w:left w:val="none" w:sz="0" w:space="0" w:color="auto"/>
                    <w:bottom w:val="none" w:sz="0" w:space="0" w:color="auto"/>
                    <w:right w:val="none" w:sz="0" w:space="0" w:color="auto"/>
                  </w:divBdr>
                  <w:divsChild>
                    <w:div w:id="13845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6982">
              <w:marLeft w:val="0"/>
              <w:marRight w:val="0"/>
              <w:marTop w:val="0"/>
              <w:marBottom w:val="0"/>
              <w:divBdr>
                <w:top w:val="none" w:sz="0" w:space="0" w:color="auto"/>
                <w:left w:val="none" w:sz="0" w:space="0" w:color="auto"/>
                <w:bottom w:val="none" w:sz="0" w:space="0" w:color="auto"/>
                <w:right w:val="none" w:sz="0" w:space="0" w:color="auto"/>
              </w:divBdr>
            </w:div>
          </w:divsChild>
        </w:div>
        <w:div w:id="1694762162">
          <w:marLeft w:val="0"/>
          <w:marRight w:val="0"/>
          <w:marTop w:val="0"/>
          <w:marBottom w:val="0"/>
          <w:divBdr>
            <w:top w:val="none" w:sz="0" w:space="0" w:color="auto"/>
            <w:left w:val="none" w:sz="0" w:space="0" w:color="auto"/>
            <w:bottom w:val="none" w:sz="0" w:space="0" w:color="auto"/>
            <w:right w:val="none" w:sz="0" w:space="0" w:color="auto"/>
          </w:divBdr>
          <w:divsChild>
            <w:div w:id="20602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3645">
      <w:bodyDiv w:val="1"/>
      <w:marLeft w:val="0"/>
      <w:marRight w:val="0"/>
      <w:marTop w:val="0"/>
      <w:marBottom w:val="0"/>
      <w:divBdr>
        <w:top w:val="none" w:sz="0" w:space="0" w:color="auto"/>
        <w:left w:val="none" w:sz="0" w:space="0" w:color="auto"/>
        <w:bottom w:val="none" w:sz="0" w:space="0" w:color="auto"/>
        <w:right w:val="none" w:sz="0" w:space="0" w:color="auto"/>
      </w:divBdr>
      <w:divsChild>
        <w:div w:id="714502432">
          <w:marLeft w:val="0"/>
          <w:marRight w:val="0"/>
          <w:marTop w:val="0"/>
          <w:marBottom w:val="0"/>
          <w:divBdr>
            <w:top w:val="none" w:sz="0" w:space="0" w:color="auto"/>
            <w:left w:val="none" w:sz="0" w:space="0" w:color="auto"/>
            <w:bottom w:val="none" w:sz="0" w:space="0" w:color="auto"/>
            <w:right w:val="none" w:sz="0" w:space="0" w:color="auto"/>
          </w:divBdr>
          <w:divsChild>
            <w:div w:id="20741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7597">
      <w:bodyDiv w:val="1"/>
      <w:marLeft w:val="0"/>
      <w:marRight w:val="0"/>
      <w:marTop w:val="0"/>
      <w:marBottom w:val="0"/>
      <w:divBdr>
        <w:top w:val="none" w:sz="0" w:space="0" w:color="auto"/>
        <w:left w:val="none" w:sz="0" w:space="0" w:color="auto"/>
        <w:bottom w:val="none" w:sz="0" w:space="0" w:color="auto"/>
        <w:right w:val="none" w:sz="0" w:space="0" w:color="auto"/>
      </w:divBdr>
      <w:divsChild>
        <w:div w:id="1830099237">
          <w:marLeft w:val="0"/>
          <w:marRight w:val="0"/>
          <w:marTop w:val="0"/>
          <w:marBottom w:val="0"/>
          <w:divBdr>
            <w:top w:val="none" w:sz="0" w:space="0" w:color="auto"/>
            <w:left w:val="none" w:sz="0" w:space="0" w:color="auto"/>
            <w:bottom w:val="none" w:sz="0" w:space="0" w:color="auto"/>
            <w:right w:val="none" w:sz="0" w:space="0" w:color="auto"/>
          </w:divBdr>
          <w:divsChild>
            <w:div w:id="2018458498">
              <w:marLeft w:val="0"/>
              <w:marRight w:val="0"/>
              <w:marTop w:val="0"/>
              <w:marBottom w:val="0"/>
              <w:divBdr>
                <w:top w:val="none" w:sz="0" w:space="0" w:color="auto"/>
                <w:left w:val="none" w:sz="0" w:space="0" w:color="auto"/>
                <w:bottom w:val="none" w:sz="0" w:space="0" w:color="auto"/>
                <w:right w:val="none" w:sz="0" w:space="0" w:color="auto"/>
              </w:divBdr>
            </w:div>
            <w:div w:id="1447625498">
              <w:marLeft w:val="0"/>
              <w:marRight w:val="0"/>
              <w:marTop w:val="0"/>
              <w:marBottom w:val="0"/>
              <w:divBdr>
                <w:top w:val="none" w:sz="0" w:space="0" w:color="auto"/>
                <w:left w:val="none" w:sz="0" w:space="0" w:color="auto"/>
                <w:bottom w:val="none" w:sz="0" w:space="0" w:color="auto"/>
                <w:right w:val="none" w:sz="0" w:space="0" w:color="auto"/>
              </w:divBdr>
              <w:divsChild>
                <w:div w:id="1464079067">
                  <w:marLeft w:val="0"/>
                  <w:marRight w:val="0"/>
                  <w:marTop w:val="0"/>
                  <w:marBottom w:val="0"/>
                  <w:divBdr>
                    <w:top w:val="none" w:sz="0" w:space="0" w:color="auto"/>
                    <w:left w:val="none" w:sz="0" w:space="0" w:color="auto"/>
                    <w:bottom w:val="none" w:sz="0" w:space="0" w:color="auto"/>
                    <w:right w:val="none" w:sz="0" w:space="0" w:color="auto"/>
                  </w:divBdr>
                  <w:divsChild>
                    <w:div w:id="1042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914">
              <w:marLeft w:val="0"/>
              <w:marRight w:val="0"/>
              <w:marTop w:val="0"/>
              <w:marBottom w:val="0"/>
              <w:divBdr>
                <w:top w:val="none" w:sz="0" w:space="0" w:color="auto"/>
                <w:left w:val="none" w:sz="0" w:space="0" w:color="auto"/>
                <w:bottom w:val="none" w:sz="0" w:space="0" w:color="auto"/>
                <w:right w:val="none" w:sz="0" w:space="0" w:color="auto"/>
              </w:divBdr>
            </w:div>
          </w:divsChild>
        </w:div>
        <w:div w:id="1699509322">
          <w:marLeft w:val="0"/>
          <w:marRight w:val="0"/>
          <w:marTop w:val="0"/>
          <w:marBottom w:val="0"/>
          <w:divBdr>
            <w:top w:val="none" w:sz="0" w:space="0" w:color="auto"/>
            <w:left w:val="none" w:sz="0" w:space="0" w:color="auto"/>
            <w:bottom w:val="none" w:sz="0" w:space="0" w:color="auto"/>
            <w:right w:val="none" w:sz="0" w:space="0" w:color="auto"/>
          </w:divBdr>
          <w:divsChild>
            <w:div w:id="1444687314">
              <w:marLeft w:val="0"/>
              <w:marRight w:val="0"/>
              <w:marTop w:val="0"/>
              <w:marBottom w:val="0"/>
              <w:divBdr>
                <w:top w:val="none" w:sz="0" w:space="0" w:color="auto"/>
                <w:left w:val="none" w:sz="0" w:space="0" w:color="auto"/>
                <w:bottom w:val="none" w:sz="0" w:space="0" w:color="auto"/>
                <w:right w:val="none" w:sz="0" w:space="0" w:color="auto"/>
              </w:divBdr>
            </w:div>
          </w:divsChild>
        </w:div>
        <w:div w:id="640429499">
          <w:marLeft w:val="0"/>
          <w:marRight w:val="0"/>
          <w:marTop w:val="0"/>
          <w:marBottom w:val="0"/>
          <w:divBdr>
            <w:top w:val="none" w:sz="0" w:space="0" w:color="auto"/>
            <w:left w:val="none" w:sz="0" w:space="0" w:color="auto"/>
            <w:bottom w:val="none" w:sz="0" w:space="0" w:color="auto"/>
            <w:right w:val="none" w:sz="0" w:space="0" w:color="auto"/>
          </w:divBdr>
          <w:divsChild>
            <w:div w:id="452865109">
              <w:marLeft w:val="0"/>
              <w:marRight w:val="0"/>
              <w:marTop w:val="0"/>
              <w:marBottom w:val="0"/>
              <w:divBdr>
                <w:top w:val="none" w:sz="0" w:space="0" w:color="auto"/>
                <w:left w:val="none" w:sz="0" w:space="0" w:color="auto"/>
                <w:bottom w:val="none" w:sz="0" w:space="0" w:color="auto"/>
                <w:right w:val="none" w:sz="0" w:space="0" w:color="auto"/>
              </w:divBdr>
            </w:div>
            <w:div w:id="755976891">
              <w:marLeft w:val="0"/>
              <w:marRight w:val="0"/>
              <w:marTop w:val="0"/>
              <w:marBottom w:val="0"/>
              <w:divBdr>
                <w:top w:val="none" w:sz="0" w:space="0" w:color="auto"/>
                <w:left w:val="none" w:sz="0" w:space="0" w:color="auto"/>
                <w:bottom w:val="none" w:sz="0" w:space="0" w:color="auto"/>
                <w:right w:val="none" w:sz="0" w:space="0" w:color="auto"/>
              </w:divBdr>
              <w:divsChild>
                <w:div w:id="995649107">
                  <w:marLeft w:val="0"/>
                  <w:marRight w:val="0"/>
                  <w:marTop w:val="0"/>
                  <w:marBottom w:val="0"/>
                  <w:divBdr>
                    <w:top w:val="none" w:sz="0" w:space="0" w:color="auto"/>
                    <w:left w:val="none" w:sz="0" w:space="0" w:color="auto"/>
                    <w:bottom w:val="none" w:sz="0" w:space="0" w:color="auto"/>
                    <w:right w:val="none" w:sz="0" w:space="0" w:color="auto"/>
                  </w:divBdr>
                  <w:divsChild>
                    <w:div w:id="11389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7309">
      <w:bodyDiv w:val="1"/>
      <w:marLeft w:val="0"/>
      <w:marRight w:val="0"/>
      <w:marTop w:val="0"/>
      <w:marBottom w:val="0"/>
      <w:divBdr>
        <w:top w:val="none" w:sz="0" w:space="0" w:color="auto"/>
        <w:left w:val="none" w:sz="0" w:space="0" w:color="auto"/>
        <w:bottom w:val="none" w:sz="0" w:space="0" w:color="auto"/>
        <w:right w:val="none" w:sz="0" w:space="0" w:color="auto"/>
      </w:divBdr>
      <w:divsChild>
        <w:div w:id="1667397678">
          <w:marLeft w:val="0"/>
          <w:marRight w:val="0"/>
          <w:marTop w:val="0"/>
          <w:marBottom w:val="0"/>
          <w:divBdr>
            <w:top w:val="none" w:sz="0" w:space="0" w:color="auto"/>
            <w:left w:val="none" w:sz="0" w:space="0" w:color="auto"/>
            <w:bottom w:val="none" w:sz="0" w:space="0" w:color="auto"/>
            <w:right w:val="none" w:sz="0" w:space="0" w:color="auto"/>
          </w:divBdr>
          <w:divsChild>
            <w:div w:id="1543520066">
              <w:marLeft w:val="0"/>
              <w:marRight w:val="0"/>
              <w:marTop w:val="0"/>
              <w:marBottom w:val="0"/>
              <w:divBdr>
                <w:top w:val="none" w:sz="0" w:space="0" w:color="auto"/>
                <w:left w:val="none" w:sz="0" w:space="0" w:color="auto"/>
                <w:bottom w:val="none" w:sz="0" w:space="0" w:color="auto"/>
                <w:right w:val="none" w:sz="0" w:space="0" w:color="auto"/>
              </w:divBdr>
            </w:div>
            <w:div w:id="1816992571">
              <w:marLeft w:val="0"/>
              <w:marRight w:val="0"/>
              <w:marTop w:val="0"/>
              <w:marBottom w:val="0"/>
              <w:divBdr>
                <w:top w:val="none" w:sz="0" w:space="0" w:color="auto"/>
                <w:left w:val="none" w:sz="0" w:space="0" w:color="auto"/>
                <w:bottom w:val="none" w:sz="0" w:space="0" w:color="auto"/>
                <w:right w:val="none" w:sz="0" w:space="0" w:color="auto"/>
              </w:divBdr>
              <w:divsChild>
                <w:div w:id="1830825583">
                  <w:marLeft w:val="0"/>
                  <w:marRight w:val="0"/>
                  <w:marTop w:val="0"/>
                  <w:marBottom w:val="0"/>
                  <w:divBdr>
                    <w:top w:val="none" w:sz="0" w:space="0" w:color="auto"/>
                    <w:left w:val="none" w:sz="0" w:space="0" w:color="auto"/>
                    <w:bottom w:val="none" w:sz="0" w:space="0" w:color="auto"/>
                    <w:right w:val="none" w:sz="0" w:space="0" w:color="auto"/>
                  </w:divBdr>
                  <w:divsChild>
                    <w:div w:id="16057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29780">
      <w:bodyDiv w:val="1"/>
      <w:marLeft w:val="0"/>
      <w:marRight w:val="0"/>
      <w:marTop w:val="0"/>
      <w:marBottom w:val="0"/>
      <w:divBdr>
        <w:top w:val="none" w:sz="0" w:space="0" w:color="auto"/>
        <w:left w:val="none" w:sz="0" w:space="0" w:color="auto"/>
        <w:bottom w:val="none" w:sz="0" w:space="0" w:color="auto"/>
        <w:right w:val="none" w:sz="0" w:space="0" w:color="auto"/>
      </w:divBdr>
      <w:divsChild>
        <w:div w:id="362681909">
          <w:marLeft w:val="0"/>
          <w:marRight w:val="0"/>
          <w:marTop w:val="0"/>
          <w:marBottom w:val="0"/>
          <w:divBdr>
            <w:top w:val="none" w:sz="0" w:space="0" w:color="auto"/>
            <w:left w:val="none" w:sz="0" w:space="0" w:color="auto"/>
            <w:bottom w:val="none" w:sz="0" w:space="0" w:color="auto"/>
            <w:right w:val="none" w:sz="0" w:space="0" w:color="auto"/>
          </w:divBdr>
          <w:divsChild>
            <w:div w:id="611402343">
              <w:marLeft w:val="0"/>
              <w:marRight w:val="0"/>
              <w:marTop w:val="0"/>
              <w:marBottom w:val="0"/>
              <w:divBdr>
                <w:top w:val="none" w:sz="0" w:space="0" w:color="auto"/>
                <w:left w:val="none" w:sz="0" w:space="0" w:color="auto"/>
                <w:bottom w:val="none" w:sz="0" w:space="0" w:color="auto"/>
                <w:right w:val="none" w:sz="0" w:space="0" w:color="auto"/>
              </w:divBdr>
            </w:div>
          </w:divsChild>
        </w:div>
        <w:div w:id="1849369521">
          <w:marLeft w:val="0"/>
          <w:marRight w:val="0"/>
          <w:marTop w:val="0"/>
          <w:marBottom w:val="0"/>
          <w:divBdr>
            <w:top w:val="none" w:sz="0" w:space="0" w:color="auto"/>
            <w:left w:val="none" w:sz="0" w:space="0" w:color="auto"/>
            <w:bottom w:val="none" w:sz="0" w:space="0" w:color="auto"/>
            <w:right w:val="none" w:sz="0" w:space="0" w:color="auto"/>
          </w:divBdr>
          <w:divsChild>
            <w:div w:id="1777290811">
              <w:marLeft w:val="0"/>
              <w:marRight w:val="0"/>
              <w:marTop w:val="0"/>
              <w:marBottom w:val="0"/>
              <w:divBdr>
                <w:top w:val="none" w:sz="0" w:space="0" w:color="auto"/>
                <w:left w:val="none" w:sz="0" w:space="0" w:color="auto"/>
                <w:bottom w:val="none" w:sz="0" w:space="0" w:color="auto"/>
                <w:right w:val="none" w:sz="0" w:space="0" w:color="auto"/>
              </w:divBdr>
            </w:div>
            <w:div w:id="207766432">
              <w:marLeft w:val="0"/>
              <w:marRight w:val="0"/>
              <w:marTop w:val="0"/>
              <w:marBottom w:val="0"/>
              <w:divBdr>
                <w:top w:val="none" w:sz="0" w:space="0" w:color="auto"/>
                <w:left w:val="none" w:sz="0" w:space="0" w:color="auto"/>
                <w:bottom w:val="none" w:sz="0" w:space="0" w:color="auto"/>
                <w:right w:val="none" w:sz="0" w:space="0" w:color="auto"/>
              </w:divBdr>
              <w:divsChild>
                <w:div w:id="1790659423">
                  <w:marLeft w:val="0"/>
                  <w:marRight w:val="0"/>
                  <w:marTop w:val="0"/>
                  <w:marBottom w:val="0"/>
                  <w:divBdr>
                    <w:top w:val="none" w:sz="0" w:space="0" w:color="auto"/>
                    <w:left w:val="none" w:sz="0" w:space="0" w:color="auto"/>
                    <w:bottom w:val="none" w:sz="0" w:space="0" w:color="auto"/>
                    <w:right w:val="none" w:sz="0" w:space="0" w:color="auto"/>
                  </w:divBdr>
                  <w:divsChild>
                    <w:div w:id="14310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1407">
              <w:marLeft w:val="0"/>
              <w:marRight w:val="0"/>
              <w:marTop w:val="0"/>
              <w:marBottom w:val="0"/>
              <w:divBdr>
                <w:top w:val="none" w:sz="0" w:space="0" w:color="auto"/>
                <w:left w:val="none" w:sz="0" w:space="0" w:color="auto"/>
                <w:bottom w:val="none" w:sz="0" w:space="0" w:color="auto"/>
                <w:right w:val="none" w:sz="0" w:space="0" w:color="auto"/>
              </w:divBdr>
            </w:div>
          </w:divsChild>
        </w:div>
        <w:div w:id="1844122618">
          <w:marLeft w:val="0"/>
          <w:marRight w:val="0"/>
          <w:marTop w:val="0"/>
          <w:marBottom w:val="0"/>
          <w:divBdr>
            <w:top w:val="none" w:sz="0" w:space="0" w:color="auto"/>
            <w:left w:val="none" w:sz="0" w:space="0" w:color="auto"/>
            <w:bottom w:val="none" w:sz="0" w:space="0" w:color="auto"/>
            <w:right w:val="none" w:sz="0" w:space="0" w:color="auto"/>
          </w:divBdr>
          <w:divsChild>
            <w:div w:id="13420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8974">
      <w:bodyDiv w:val="1"/>
      <w:marLeft w:val="0"/>
      <w:marRight w:val="0"/>
      <w:marTop w:val="0"/>
      <w:marBottom w:val="0"/>
      <w:divBdr>
        <w:top w:val="none" w:sz="0" w:space="0" w:color="auto"/>
        <w:left w:val="none" w:sz="0" w:space="0" w:color="auto"/>
        <w:bottom w:val="none" w:sz="0" w:space="0" w:color="auto"/>
        <w:right w:val="none" w:sz="0" w:space="0" w:color="auto"/>
      </w:divBdr>
      <w:divsChild>
        <w:div w:id="1338070337">
          <w:marLeft w:val="0"/>
          <w:marRight w:val="0"/>
          <w:marTop w:val="0"/>
          <w:marBottom w:val="0"/>
          <w:divBdr>
            <w:top w:val="none" w:sz="0" w:space="0" w:color="auto"/>
            <w:left w:val="none" w:sz="0" w:space="0" w:color="auto"/>
            <w:bottom w:val="none" w:sz="0" w:space="0" w:color="auto"/>
            <w:right w:val="none" w:sz="0" w:space="0" w:color="auto"/>
          </w:divBdr>
          <w:divsChild>
            <w:div w:id="1586181232">
              <w:marLeft w:val="0"/>
              <w:marRight w:val="0"/>
              <w:marTop w:val="0"/>
              <w:marBottom w:val="0"/>
              <w:divBdr>
                <w:top w:val="none" w:sz="0" w:space="0" w:color="auto"/>
                <w:left w:val="none" w:sz="0" w:space="0" w:color="auto"/>
                <w:bottom w:val="none" w:sz="0" w:space="0" w:color="auto"/>
                <w:right w:val="none" w:sz="0" w:space="0" w:color="auto"/>
              </w:divBdr>
            </w:div>
          </w:divsChild>
        </w:div>
        <w:div w:id="1009790748">
          <w:marLeft w:val="0"/>
          <w:marRight w:val="0"/>
          <w:marTop w:val="0"/>
          <w:marBottom w:val="0"/>
          <w:divBdr>
            <w:top w:val="none" w:sz="0" w:space="0" w:color="auto"/>
            <w:left w:val="none" w:sz="0" w:space="0" w:color="auto"/>
            <w:bottom w:val="none" w:sz="0" w:space="0" w:color="auto"/>
            <w:right w:val="none" w:sz="0" w:space="0" w:color="auto"/>
          </w:divBdr>
          <w:divsChild>
            <w:div w:id="504394708">
              <w:marLeft w:val="0"/>
              <w:marRight w:val="0"/>
              <w:marTop w:val="0"/>
              <w:marBottom w:val="0"/>
              <w:divBdr>
                <w:top w:val="none" w:sz="0" w:space="0" w:color="auto"/>
                <w:left w:val="none" w:sz="0" w:space="0" w:color="auto"/>
                <w:bottom w:val="none" w:sz="0" w:space="0" w:color="auto"/>
                <w:right w:val="none" w:sz="0" w:space="0" w:color="auto"/>
              </w:divBdr>
            </w:div>
            <w:div w:id="188690286">
              <w:marLeft w:val="0"/>
              <w:marRight w:val="0"/>
              <w:marTop w:val="0"/>
              <w:marBottom w:val="0"/>
              <w:divBdr>
                <w:top w:val="none" w:sz="0" w:space="0" w:color="auto"/>
                <w:left w:val="none" w:sz="0" w:space="0" w:color="auto"/>
                <w:bottom w:val="none" w:sz="0" w:space="0" w:color="auto"/>
                <w:right w:val="none" w:sz="0" w:space="0" w:color="auto"/>
              </w:divBdr>
              <w:divsChild>
                <w:div w:id="700396251">
                  <w:marLeft w:val="0"/>
                  <w:marRight w:val="0"/>
                  <w:marTop w:val="0"/>
                  <w:marBottom w:val="0"/>
                  <w:divBdr>
                    <w:top w:val="none" w:sz="0" w:space="0" w:color="auto"/>
                    <w:left w:val="none" w:sz="0" w:space="0" w:color="auto"/>
                    <w:bottom w:val="none" w:sz="0" w:space="0" w:color="auto"/>
                    <w:right w:val="none" w:sz="0" w:space="0" w:color="auto"/>
                  </w:divBdr>
                  <w:divsChild>
                    <w:div w:id="11236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2436">
              <w:marLeft w:val="0"/>
              <w:marRight w:val="0"/>
              <w:marTop w:val="0"/>
              <w:marBottom w:val="0"/>
              <w:divBdr>
                <w:top w:val="none" w:sz="0" w:space="0" w:color="auto"/>
                <w:left w:val="none" w:sz="0" w:space="0" w:color="auto"/>
                <w:bottom w:val="none" w:sz="0" w:space="0" w:color="auto"/>
                <w:right w:val="none" w:sz="0" w:space="0" w:color="auto"/>
              </w:divBdr>
            </w:div>
          </w:divsChild>
        </w:div>
        <w:div w:id="1003897963">
          <w:marLeft w:val="0"/>
          <w:marRight w:val="0"/>
          <w:marTop w:val="0"/>
          <w:marBottom w:val="0"/>
          <w:divBdr>
            <w:top w:val="none" w:sz="0" w:space="0" w:color="auto"/>
            <w:left w:val="none" w:sz="0" w:space="0" w:color="auto"/>
            <w:bottom w:val="none" w:sz="0" w:space="0" w:color="auto"/>
            <w:right w:val="none" w:sz="0" w:space="0" w:color="auto"/>
          </w:divBdr>
          <w:divsChild>
            <w:div w:id="20212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8343">
      <w:bodyDiv w:val="1"/>
      <w:marLeft w:val="0"/>
      <w:marRight w:val="0"/>
      <w:marTop w:val="0"/>
      <w:marBottom w:val="0"/>
      <w:divBdr>
        <w:top w:val="none" w:sz="0" w:space="0" w:color="auto"/>
        <w:left w:val="none" w:sz="0" w:space="0" w:color="auto"/>
        <w:bottom w:val="none" w:sz="0" w:space="0" w:color="auto"/>
        <w:right w:val="none" w:sz="0" w:space="0" w:color="auto"/>
      </w:divBdr>
      <w:divsChild>
        <w:div w:id="1200433096">
          <w:marLeft w:val="0"/>
          <w:marRight w:val="0"/>
          <w:marTop w:val="0"/>
          <w:marBottom w:val="0"/>
          <w:divBdr>
            <w:top w:val="none" w:sz="0" w:space="0" w:color="auto"/>
            <w:left w:val="none" w:sz="0" w:space="0" w:color="auto"/>
            <w:bottom w:val="none" w:sz="0" w:space="0" w:color="auto"/>
            <w:right w:val="none" w:sz="0" w:space="0" w:color="auto"/>
          </w:divBdr>
          <w:divsChild>
            <w:div w:id="338852889">
              <w:marLeft w:val="0"/>
              <w:marRight w:val="0"/>
              <w:marTop w:val="0"/>
              <w:marBottom w:val="0"/>
              <w:divBdr>
                <w:top w:val="none" w:sz="0" w:space="0" w:color="auto"/>
                <w:left w:val="none" w:sz="0" w:space="0" w:color="auto"/>
                <w:bottom w:val="none" w:sz="0" w:space="0" w:color="auto"/>
                <w:right w:val="none" w:sz="0" w:space="0" w:color="auto"/>
              </w:divBdr>
            </w:div>
            <w:div w:id="1705448976">
              <w:marLeft w:val="0"/>
              <w:marRight w:val="0"/>
              <w:marTop w:val="0"/>
              <w:marBottom w:val="0"/>
              <w:divBdr>
                <w:top w:val="none" w:sz="0" w:space="0" w:color="auto"/>
                <w:left w:val="none" w:sz="0" w:space="0" w:color="auto"/>
                <w:bottom w:val="none" w:sz="0" w:space="0" w:color="auto"/>
                <w:right w:val="none" w:sz="0" w:space="0" w:color="auto"/>
              </w:divBdr>
              <w:divsChild>
                <w:div w:id="97221403">
                  <w:marLeft w:val="0"/>
                  <w:marRight w:val="0"/>
                  <w:marTop w:val="0"/>
                  <w:marBottom w:val="0"/>
                  <w:divBdr>
                    <w:top w:val="none" w:sz="0" w:space="0" w:color="auto"/>
                    <w:left w:val="none" w:sz="0" w:space="0" w:color="auto"/>
                    <w:bottom w:val="none" w:sz="0" w:space="0" w:color="auto"/>
                    <w:right w:val="none" w:sz="0" w:space="0" w:color="auto"/>
                  </w:divBdr>
                  <w:divsChild>
                    <w:div w:id="20567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4637">
      <w:bodyDiv w:val="1"/>
      <w:marLeft w:val="0"/>
      <w:marRight w:val="0"/>
      <w:marTop w:val="0"/>
      <w:marBottom w:val="0"/>
      <w:divBdr>
        <w:top w:val="none" w:sz="0" w:space="0" w:color="auto"/>
        <w:left w:val="none" w:sz="0" w:space="0" w:color="auto"/>
        <w:bottom w:val="none" w:sz="0" w:space="0" w:color="auto"/>
        <w:right w:val="none" w:sz="0" w:space="0" w:color="auto"/>
      </w:divBdr>
    </w:div>
    <w:div w:id="1218200864">
      <w:bodyDiv w:val="1"/>
      <w:marLeft w:val="0"/>
      <w:marRight w:val="0"/>
      <w:marTop w:val="0"/>
      <w:marBottom w:val="0"/>
      <w:divBdr>
        <w:top w:val="none" w:sz="0" w:space="0" w:color="auto"/>
        <w:left w:val="none" w:sz="0" w:space="0" w:color="auto"/>
        <w:bottom w:val="none" w:sz="0" w:space="0" w:color="auto"/>
        <w:right w:val="none" w:sz="0" w:space="0" w:color="auto"/>
      </w:divBdr>
      <w:divsChild>
        <w:div w:id="1781147626">
          <w:marLeft w:val="0"/>
          <w:marRight w:val="0"/>
          <w:marTop w:val="0"/>
          <w:marBottom w:val="0"/>
          <w:divBdr>
            <w:top w:val="none" w:sz="0" w:space="0" w:color="auto"/>
            <w:left w:val="none" w:sz="0" w:space="0" w:color="auto"/>
            <w:bottom w:val="none" w:sz="0" w:space="0" w:color="auto"/>
            <w:right w:val="none" w:sz="0" w:space="0" w:color="auto"/>
          </w:divBdr>
          <w:divsChild>
            <w:div w:id="1137186212">
              <w:marLeft w:val="0"/>
              <w:marRight w:val="0"/>
              <w:marTop w:val="0"/>
              <w:marBottom w:val="0"/>
              <w:divBdr>
                <w:top w:val="none" w:sz="0" w:space="0" w:color="auto"/>
                <w:left w:val="none" w:sz="0" w:space="0" w:color="auto"/>
                <w:bottom w:val="none" w:sz="0" w:space="0" w:color="auto"/>
                <w:right w:val="none" w:sz="0" w:space="0" w:color="auto"/>
              </w:divBdr>
            </w:div>
            <w:div w:id="230582806">
              <w:marLeft w:val="0"/>
              <w:marRight w:val="0"/>
              <w:marTop w:val="0"/>
              <w:marBottom w:val="0"/>
              <w:divBdr>
                <w:top w:val="none" w:sz="0" w:space="0" w:color="auto"/>
                <w:left w:val="none" w:sz="0" w:space="0" w:color="auto"/>
                <w:bottom w:val="none" w:sz="0" w:space="0" w:color="auto"/>
                <w:right w:val="none" w:sz="0" w:space="0" w:color="auto"/>
              </w:divBdr>
              <w:divsChild>
                <w:div w:id="962200089">
                  <w:marLeft w:val="0"/>
                  <w:marRight w:val="0"/>
                  <w:marTop w:val="0"/>
                  <w:marBottom w:val="0"/>
                  <w:divBdr>
                    <w:top w:val="none" w:sz="0" w:space="0" w:color="auto"/>
                    <w:left w:val="none" w:sz="0" w:space="0" w:color="auto"/>
                    <w:bottom w:val="none" w:sz="0" w:space="0" w:color="auto"/>
                    <w:right w:val="none" w:sz="0" w:space="0" w:color="auto"/>
                  </w:divBdr>
                  <w:divsChild>
                    <w:div w:id="11360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8143">
              <w:marLeft w:val="0"/>
              <w:marRight w:val="0"/>
              <w:marTop w:val="0"/>
              <w:marBottom w:val="0"/>
              <w:divBdr>
                <w:top w:val="none" w:sz="0" w:space="0" w:color="auto"/>
                <w:left w:val="none" w:sz="0" w:space="0" w:color="auto"/>
                <w:bottom w:val="none" w:sz="0" w:space="0" w:color="auto"/>
                <w:right w:val="none" w:sz="0" w:space="0" w:color="auto"/>
              </w:divBdr>
            </w:div>
          </w:divsChild>
        </w:div>
        <w:div w:id="2079399067">
          <w:marLeft w:val="0"/>
          <w:marRight w:val="0"/>
          <w:marTop w:val="0"/>
          <w:marBottom w:val="0"/>
          <w:divBdr>
            <w:top w:val="none" w:sz="0" w:space="0" w:color="auto"/>
            <w:left w:val="none" w:sz="0" w:space="0" w:color="auto"/>
            <w:bottom w:val="none" w:sz="0" w:space="0" w:color="auto"/>
            <w:right w:val="none" w:sz="0" w:space="0" w:color="auto"/>
          </w:divBdr>
          <w:divsChild>
            <w:div w:id="1122648910">
              <w:marLeft w:val="0"/>
              <w:marRight w:val="0"/>
              <w:marTop w:val="0"/>
              <w:marBottom w:val="0"/>
              <w:divBdr>
                <w:top w:val="none" w:sz="0" w:space="0" w:color="auto"/>
                <w:left w:val="none" w:sz="0" w:space="0" w:color="auto"/>
                <w:bottom w:val="none" w:sz="0" w:space="0" w:color="auto"/>
                <w:right w:val="none" w:sz="0" w:space="0" w:color="auto"/>
              </w:divBdr>
            </w:div>
            <w:div w:id="658386138">
              <w:marLeft w:val="0"/>
              <w:marRight w:val="0"/>
              <w:marTop w:val="0"/>
              <w:marBottom w:val="0"/>
              <w:divBdr>
                <w:top w:val="none" w:sz="0" w:space="0" w:color="auto"/>
                <w:left w:val="none" w:sz="0" w:space="0" w:color="auto"/>
                <w:bottom w:val="none" w:sz="0" w:space="0" w:color="auto"/>
                <w:right w:val="none" w:sz="0" w:space="0" w:color="auto"/>
              </w:divBdr>
              <w:divsChild>
                <w:div w:id="1808933991">
                  <w:marLeft w:val="0"/>
                  <w:marRight w:val="0"/>
                  <w:marTop w:val="0"/>
                  <w:marBottom w:val="0"/>
                  <w:divBdr>
                    <w:top w:val="none" w:sz="0" w:space="0" w:color="auto"/>
                    <w:left w:val="none" w:sz="0" w:space="0" w:color="auto"/>
                    <w:bottom w:val="none" w:sz="0" w:space="0" w:color="auto"/>
                    <w:right w:val="none" w:sz="0" w:space="0" w:color="auto"/>
                  </w:divBdr>
                  <w:divsChild>
                    <w:div w:id="5800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0278">
              <w:marLeft w:val="0"/>
              <w:marRight w:val="0"/>
              <w:marTop w:val="0"/>
              <w:marBottom w:val="0"/>
              <w:divBdr>
                <w:top w:val="none" w:sz="0" w:space="0" w:color="auto"/>
                <w:left w:val="none" w:sz="0" w:space="0" w:color="auto"/>
                <w:bottom w:val="none" w:sz="0" w:space="0" w:color="auto"/>
                <w:right w:val="none" w:sz="0" w:space="0" w:color="auto"/>
              </w:divBdr>
            </w:div>
          </w:divsChild>
        </w:div>
        <w:div w:id="909923856">
          <w:marLeft w:val="0"/>
          <w:marRight w:val="0"/>
          <w:marTop w:val="0"/>
          <w:marBottom w:val="0"/>
          <w:divBdr>
            <w:top w:val="none" w:sz="0" w:space="0" w:color="auto"/>
            <w:left w:val="none" w:sz="0" w:space="0" w:color="auto"/>
            <w:bottom w:val="none" w:sz="0" w:space="0" w:color="auto"/>
            <w:right w:val="none" w:sz="0" w:space="0" w:color="auto"/>
          </w:divBdr>
          <w:divsChild>
            <w:div w:id="20532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383">
      <w:bodyDiv w:val="1"/>
      <w:marLeft w:val="0"/>
      <w:marRight w:val="0"/>
      <w:marTop w:val="0"/>
      <w:marBottom w:val="0"/>
      <w:divBdr>
        <w:top w:val="none" w:sz="0" w:space="0" w:color="auto"/>
        <w:left w:val="none" w:sz="0" w:space="0" w:color="auto"/>
        <w:bottom w:val="none" w:sz="0" w:space="0" w:color="auto"/>
        <w:right w:val="none" w:sz="0" w:space="0" w:color="auto"/>
      </w:divBdr>
      <w:divsChild>
        <w:div w:id="53899461">
          <w:marLeft w:val="0"/>
          <w:marRight w:val="0"/>
          <w:marTop w:val="0"/>
          <w:marBottom w:val="0"/>
          <w:divBdr>
            <w:top w:val="none" w:sz="0" w:space="0" w:color="auto"/>
            <w:left w:val="none" w:sz="0" w:space="0" w:color="auto"/>
            <w:bottom w:val="none" w:sz="0" w:space="0" w:color="auto"/>
            <w:right w:val="none" w:sz="0" w:space="0" w:color="auto"/>
          </w:divBdr>
          <w:divsChild>
            <w:div w:id="9101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69697">
      <w:bodyDiv w:val="1"/>
      <w:marLeft w:val="0"/>
      <w:marRight w:val="0"/>
      <w:marTop w:val="0"/>
      <w:marBottom w:val="0"/>
      <w:divBdr>
        <w:top w:val="none" w:sz="0" w:space="0" w:color="auto"/>
        <w:left w:val="none" w:sz="0" w:space="0" w:color="auto"/>
        <w:bottom w:val="none" w:sz="0" w:space="0" w:color="auto"/>
        <w:right w:val="none" w:sz="0" w:space="0" w:color="auto"/>
      </w:divBdr>
    </w:div>
    <w:div w:id="21425714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27</Pages>
  <Words>5631</Words>
  <Characters>32098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37654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Reddy, Kyatham (Contractor)</cp:lastModifiedBy>
  <cp:revision>4</cp:revision>
  <dcterms:created xsi:type="dcterms:W3CDTF">2025-04-23T17:11:00Z</dcterms:created>
  <dcterms:modified xsi:type="dcterms:W3CDTF">2025-04-24T03:33:00Z</dcterms:modified>
  <cp:category/>
</cp:coreProperties>
</file>