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E"/>
        </w:rPr>
      </w:pPr>
      <w:r>
        <w:rPr>
          <w:rFonts w:hint="default"/>
          <w:lang w:val="en-IE"/>
        </w:rPr>
        <w:t>Customer Segmentation</w:t>
      </w:r>
    </w:p>
    <w:p>
      <w:pPr>
        <w:rPr>
          <w:rFonts w:hint="default"/>
          <w:b w:val="0"/>
          <w:bCs w:val="0"/>
          <w:sz w:val="24"/>
          <w:szCs w:val="24"/>
          <w:lang w:val="en-IE"/>
        </w:rPr>
      </w:pPr>
      <w:r>
        <w:rPr>
          <w:rFonts w:hint="default"/>
          <w:b w:val="0"/>
          <w:bCs w:val="0"/>
          <w:sz w:val="24"/>
          <w:szCs w:val="24"/>
          <w:lang w:val="en-IE"/>
        </w:rPr>
        <w:t xml:space="preserve">Experiment: Customer segmentation based on shopping behavior </w:t>
      </w:r>
    </w:p>
    <w:p>
      <w:pPr>
        <w:rPr>
          <w:rFonts w:hint="default"/>
          <w:b/>
          <w:bCs/>
          <w:color w:val="auto"/>
          <w:sz w:val="24"/>
          <w:szCs w:val="24"/>
          <w:lang w:val="en-IE"/>
        </w:rPr>
      </w:pPr>
    </w:p>
    <w:p>
      <w:pPr>
        <w:rPr>
          <w:rFonts w:hint="default"/>
          <w:color w:val="808080" w:themeColor="text1" w:themeTint="80"/>
          <w:sz w:val="22"/>
          <w:szCs w:val="22"/>
          <w:lang w:val="en-IE"/>
          <w14:textFill>
            <w14:solidFill>
              <w14:schemeClr w14:val="tx1">
                <w14:lumMod w14:val="50000"/>
                <w14:lumOff w14:val="50000"/>
              </w14:schemeClr>
            </w14:solidFill>
          </w14:textFill>
        </w:rPr>
      </w:pPr>
      <w:r>
        <w:rPr>
          <w:rFonts w:hint="default"/>
          <w:color w:val="auto"/>
          <w:sz w:val="22"/>
          <w:szCs w:val="22"/>
          <w:lang w:val="en-IE"/>
        </w:rPr>
        <w:t>Author:</w:t>
      </w:r>
      <w:r>
        <w:rPr>
          <w:rFonts w:hint="default"/>
          <w:color w:val="808080" w:themeColor="text1" w:themeTint="80"/>
          <w:sz w:val="22"/>
          <w:szCs w:val="22"/>
          <w:lang w:val="en-IE"/>
          <w14:textFill>
            <w14:solidFill>
              <w14:schemeClr w14:val="tx1">
                <w14:lumMod w14:val="50000"/>
                <w14:lumOff w14:val="50000"/>
              </w14:schemeClr>
            </w14:solidFill>
          </w14:textFill>
        </w:rPr>
        <w:t xml:space="preserve"> Neha Varshney </w:t>
      </w:r>
      <w:r>
        <w:rPr>
          <w:rFonts w:hint="default" w:ascii="Calibri" w:hAnsi="Calibri" w:cs="Calibri"/>
          <w:color w:val="808080" w:themeColor="text1" w:themeTint="80"/>
          <w:sz w:val="22"/>
          <w:szCs w:val="22"/>
          <w:lang w:val="en-IE"/>
          <w14:textFill>
            <w14:solidFill>
              <w14:schemeClr w14:val="tx1">
                <w14:lumMod w14:val="50000"/>
                <w14:lumOff w14:val="50000"/>
              </w14:schemeClr>
            </w14:solidFill>
          </w14:textFill>
        </w:rPr>
        <w:t>|</w:t>
      </w:r>
      <w:r>
        <w:rPr>
          <w:rFonts w:hint="default"/>
          <w:color w:val="auto"/>
          <w:sz w:val="22"/>
          <w:szCs w:val="22"/>
          <w:lang w:val="en-IE"/>
        </w:rPr>
        <w:t xml:space="preserve"> Date:October 2023</w:t>
      </w:r>
    </w:p>
    <w:p>
      <w:pPr>
        <w:rPr>
          <w:rFonts w:hint="default"/>
          <w:lang w:val="en-IE"/>
        </w:rPr>
      </w:pPr>
    </w:p>
    <w:p>
      <w:pPr>
        <w:rPr>
          <w:rFonts w:hint="default"/>
          <w:b w:val="0"/>
          <w:bCs w:val="0"/>
          <w:sz w:val="24"/>
          <w:szCs w:val="24"/>
          <w:lang w:val="en-IE"/>
        </w:rPr>
      </w:pPr>
      <w:r>
        <w:rPr>
          <w:rFonts w:hint="default"/>
          <w:b w:val="0"/>
          <w:bCs w:val="0"/>
          <w:sz w:val="24"/>
          <w:szCs w:val="24"/>
          <w:lang w:val="en-IE"/>
        </w:rPr>
        <w:t>Abstract</w:t>
      </w:r>
    </w:p>
    <w:p>
      <w:pPr>
        <w:rPr>
          <w:rFonts w:hint="default"/>
          <w:lang w:val="en-IE"/>
        </w:rPr>
      </w:pPr>
    </w:p>
    <w:p>
      <w:pPr>
        <w:rPr>
          <w:rFonts w:hint="default"/>
          <w:lang w:val="en-IE"/>
        </w:rPr>
      </w:pPr>
      <w:r>
        <w:rPr>
          <w:rFonts w:hint="default"/>
          <w:lang w:val="en-IE"/>
        </w:rPr>
        <w:t>Customer Segmentation is the process of dividing the customers into groups based on common characteristics in the context of a very specific business initiative.</w:t>
      </w:r>
    </w:p>
    <w:p>
      <w:pPr>
        <w:rPr>
          <w:rFonts w:hint="default"/>
          <w:lang w:val="en-IE"/>
        </w:rPr>
      </w:pPr>
      <w:r>
        <w:rPr>
          <w:rFonts w:hint="default"/>
          <w:lang w:val="en-IE"/>
        </w:rPr>
        <w:t>Purchase behaviour-based segmentation means to distinguish how different customers behave, with social proof, taking into account the trends and processes of how they ultimately purchase.</w:t>
      </w:r>
    </w:p>
    <w:p>
      <w:pPr>
        <w:rPr>
          <w:rFonts w:hint="default"/>
          <w:lang w:val="en-IE"/>
        </w:rPr>
      </w:pPr>
      <w:r>
        <w:rPr>
          <w:rFonts w:hint="default"/>
          <w:lang w:val="en-IE"/>
        </w:rPr>
        <w:t>It can also help us to understand: How different customers decide and approach the purchase decision.</w:t>
      </w: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jc w:val="left"/>
        <w:rPr>
          <w:rFonts w:hint="default"/>
          <w:sz w:val="44"/>
          <w:szCs w:val="44"/>
          <w:lang w:val="en-IE"/>
        </w:rPr>
      </w:pPr>
      <w:r>
        <w:rPr>
          <w:rFonts w:hint="default"/>
          <w:sz w:val="44"/>
          <w:szCs w:val="44"/>
          <w:lang w:val="en-IE"/>
        </w:rPr>
        <w:t>INTRODUCTION</w:t>
      </w:r>
    </w:p>
    <w:p>
      <w:pPr>
        <w:jc w:val="left"/>
        <w:rPr>
          <w:rFonts w:hint="default"/>
          <w:sz w:val="44"/>
          <w:szCs w:val="44"/>
          <w:lang w:val="en-IE"/>
        </w:rPr>
      </w:pPr>
    </w:p>
    <w:p>
      <w:pPr>
        <w:jc w:val="left"/>
        <w:rPr>
          <w:rFonts w:hint="default"/>
          <w:sz w:val="24"/>
          <w:szCs w:val="24"/>
          <w:lang w:val="en-IE"/>
        </w:rPr>
      </w:pPr>
      <w:r>
        <w:rPr>
          <w:rFonts w:hint="default"/>
          <w:sz w:val="24"/>
          <w:szCs w:val="24"/>
          <w:lang w:val="en-IE"/>
        </w:rPr>
        <w:t>The idea behind this project is to deal with segmentation based on shopping behavior. This form of behavioral segmentation provides insight into the buying stage that your customer might be in, their role in the purchasing process, the obstacles they are facing, the incentives they are most likely to respond to and much more.</w:t>
      </w:r>
    </w:p>
    <w:p>
      <w:pPr>
        <w:jc w:val="left"/>
        <w:rPr>
          <w:rFonts w:hint="default"/>
          <w:sz w:val="24"/>
          <w:szCs w:val="24"/>
          <w:lang w:val="en-IE"/>
        </w:rPr>
      </w:pPr>
    </w:p>
    <w:p>
      <w:pPr>
        <w:jc w:val="left"/>
        <w:rPr>
          <w:rFonts w:hint="default"/>
          <w:sz w:val="24"/>
          <w:szCs w:val="24"/>
          <w:lang w:val="en-IE"/>
        </w:rPr>
      </w:pPr>
      <w:r>
        <w:rPr>
          <w:rFonts w:hint="default"/>
          <w:sz w:val="24"/>
          <w:szCs w:val="24"/>
          <w:lang w:val="en-IE"/>
        </w:rPr>
        <w:t>From a business perspective, customer segmentation divides a customer database into groups to provide a tailored customer experience - rather than one size fits all. The business value of creating such groups is the ability to implement specific business strategies, including:</w:t>
      </w:r>
    </w:p>
    <w:p>
      <w:pPr>
        <w:jc w:val="left"/>
        <w:rPr>
          <w:rFonts w:hint="default"/>
          <w:sz w:val="24"/>
          <w:szCs w:val="24"/>
          <w:lang w:val="en-IE"/>
        </w:rPr>
      </w:pPr>
    </w:p>
    <w:p>
      <w:pPr>
        <w:numPr>
          <w:ilvl w:val="0"/>
          <w:numId w:val="1"/>
        </w:numPr>
        <w:tabs>
          <w:tab w:val="clear" w:pos="420"/>
        </w:tabs>
        <w:ind w:left="420" w:leftChars="0" w:hanging="420" w:firstLineChars="0"/>
        <w:jc w:val="left"/>
        <w:rPr>
          <w:rFonts w:hint="default"/>
          <w:sz w:val="24"/>
          <w:szCs w:val="24"/>
          <w:lang w:val="en-IE"/>
        </w:rPr>
      </w:pPr>
      <w:r>
        <w:rPr>
          <w:rFonts w:hint="default"/>
          <w:sz w:val="24"/>
          <w:szCs w:val="24"/>
          <w:lang w:val="en-IE"/>
        </w:rPr>
        <w:t>Customized promotions (e.g. special offers, discounts)</w:t>
      </w:r>
    </w:p>
    <w:p>
      <w:pPr>
        <w:numPr>
          <w:ilvl w:val="0"/>
          <w:numId w:val="1"/>
        </w:numPr>
        <w:tabs>
          <w:tab w:val="clear" w:pos="420"/>
        </w:tabs>
        <w:ind w:left="420" w:leftChars="0" w:hanging="420" w:firstLineChars="0"/>
        <w:jc w:val="left"/>
        <w:rPr>
          <w:rFonts w:hint="default"/>
          <w:sz w:val="24"/>
          <w:szCs w:val="24"/>
          <w:lang w:val="en-IE"/>
        </w:rPr>
      </w:pPr>
      <w:r>
        <w:rPr>
          <w:rFonts w:hint="default"/>
          <w:sz w:val="24"/>
          <w:szCs w:val="24"/>
          <w:lang w:val="en-IE"/>
        </w:rPr>
        <w:t>Personalized communications (e.g. targeted marketing emails)</w:t>
      </w:r>
    </w:p>
    <w:p>
      <w:pPr>
        <w:numPr>
          <w:ilvl w:val="0"/>
          <w:numId w:val="1"/>
        </w:numPr>
        <w:tabs>
          <w:tab w:val="clear" w:pos="420"/>
        </w:tabs>
        <w:ind w:left="420" w:leftChars="0" w:hanging="420" w:firstLineChars="0"/>
        <w:jc w:val="left"/>
        <w:rPr>
          <w:rFonts w:hint="default"/>
          <w:sz w:val="24"/>
          <w:szCs w:val="24"/>
          <w:lang w:val="en-IE"/>
        </w:rPr>
      </w:pPr>
      <w:r>
        <w:rPr>
          <w:rFonts w:hint="default"/>
          <w:sz w:val="24"/>
          <w:szCs w:val="24"/>
          <w:lang w:val="en-IE"/>
        </w:rPr>
        <w:t>Specific account policies (e.g. credit line)</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r>
        <w:rPr>
          <w:rFonts w:hint="default"/>
          <w:sz w:val="24"/>
          <w:szCs w:val="24"/>
          <w:lang w:val="en-IE"/>
        </w:rPr>
        <w:t>The main objective of this project is to retain and add value to existing customers with a marketing strategy built on a solid understanding of customer behavior.</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r>
        <w:rPr>
          <w:rFonts w:hint="default"/>
          <w:sz w:val="24"/>
          <w:szCs w:val="24"/>
          <w:lang w:val="en-IE"/>
        </w:rPr>
        <w:t>The project featured three stages:</w:t>
      </w:r>
    </w:p>
    <w:p>
      <w:pPr>
        <w:numPr>
          <w:ilvl w:val="0"/>
          <w:numId w:val="0"/>
        </w:numPr>
        <w:jc w:val="left"/>
        <w:rPr>
          <w:rFonts w:hint="default"/>
          <w:sz w:val="24"/>
          <w:szCs w:val="24"/>
          <w:lang w:val="en-IE"/>
        </w:rPr>
      </w:pPr>
    </w:p>
    <w:p>
      <w:pPr>
        <w:numPr>
          <w:ilvl w:val="0"/>
          <w:numId w:val="2"/>
        </w:numPr>
        <w:jc w:val="left"/>
        <w:rPr>
          <w:rFonts w:hint="default"/>
          <w:sz w:val="24"/>
          <w:szCs w:val="24"/>
          <w:lang w:val="en-IE"/>
        </w:rPr>
      </w:pPr>
      <w:r>
        <w:rPr>
          <w:rFonts w:hint="default"/>
          <w:sz w:val="24"/>
          <w:szCs w:val="24"/>
          <w:lang w:val="en-IE"/>
        </w:rPr>
        <w:t>Exploring the data using SQL and form a plan for further analysis.</w:t>
      </w:r>
    </w:p>
    <w:p>
      <w:pPr>
        <w:numPr>
          <w:ilvl w:val="0"/>
          <w:numId w:val="2"/>
        </w:numPr>
        <w:jc w:val="left"/>
        <w:rPr>
          <w:rFonts w:hint="default"/>
          <w:sz w:val="24"/>
          <w:szCs w:val="24"/>
          <w:lang w:val="en-IE"/>
        </w:rPr>
      </w:pPr>
      <w:r>
        <w:rPr>
          <w:rFonts w:hint="default"/>
          <w:sz w:val="24"/>
          <w:szCs w:val="24"/>
          <w:lang w:val="en-IE"/>
        </w:rPr>
        <w:t>Make calculations related to the business context and then segment the customer behavior data with statistical and visual techniques.</w:t>
      </w:r>
    </w:p>
    <w:p>
      <w:pPr>
        <w:numPr>
          <w:ilvl w:val="0"/>
          <w:numId w:val="2"/>
        </w:numPr>
        <w:jc w:val="left"/>
        <w:rPr>
          <w:rFonts w:hint="default"/>
          <w:sz w:val="24"/>
          <w:szCs w:val="24"/>
          <w:lang w:val="en-IE"/>
        </w:rPr>
      </w:pPr>
      <w:r>
        <w:rPr>
          <w:rFonts w:hint="default"/>
          <w:sz w:val="24"/>
          <w:szCs w:val="24"/>
          <w:lang w:val="en-IE"/>
        </w:rPr>
        <w:t>Present the customer segmentation via slides.</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r>
        <w:rPr>
          <w:rFonts w:hint="default"/>
          <w:sz w:val="44"/>
          <w:szCs w:val="44"/>
          <w:lang w:val="en-IE"/>
        </w:rPr>
        <w:t>METHODOLOGY</w:t>
      </w:r>
    </w:p>
    <w:p>
      <w:pPr>
        <w:numPr>
          <w:ilvl w:val="0"/>
          <w:numId w:val="0"/>
        </w:numPr>
        <w:jc w:val="left"/>
        <w:rPr>
          <w:rFonts w:hint="default"/>
          <w:sz w:val="44"/>
          <w:szCs w:val="44"/>
          <w:lang w:val="en-IE"/>
        </w:rPr>
      </w:pPr>
    </w:p>
    <w:p>
      <w:pPr>
        <w:numPr>
          <w:ilvl w:val="0"/>
          <w:numId w:val="0"/>
        </w:numPr>
        <w:jc w:val="left"/>
        <w:rPr>
          <w:rFonts w:hint="default"/>
          <w:sz w:val="24"/>
          <w:szCs w:val="24"/>
          <w:lang w:val="en-IE"/>
        </w:rPr>
      </w:pPr>
    </w:p>
    <w:p>
      <w:pPr>
        <w:numPr>
          <w:ilvl w:val="0"/>
          <w:numId w:val="0"/>
        </w:numPr>
        <w:jc w:val="left"/>
        <w:rPr>
          <w:rFonts w:hint="default"/>
          <w:sz w:val="24"/>
          <w:szCs w:val="24"/>
          <w:lang w:val="en-IE"/>
        </w:rPr>
      </w:pPr>
      <w:r>
        <w:rPr>
          <w:rFonts w:hint="default"/>
          <w:sz w:val="24"/>
          <w:szCs w:val="24"/>
          <w:lang w:val="en-IE"/>
        </w:rPr>
        <w:t>The methods used to deal with segmentation based on shopping behavior according to the three stages of project are following:</w:t>
      </w:r>
    </w:p>
    <w:p>
      <w:pPr>
        <w:numPr>
          <w:ilvl w:val="0"/>
          <w:numId w:val="0"/>
        </w:numPr>
        <w:jc w:val="left"/>
        <w:rPr>
          <w:rFonts w:hint="default"/>
          <w:sz w:val="24"/>
          <w:szCs w:val="24"/>
          <w:lang w:val="en-IE"/>
        </w:rPr>
      </w:pPr>
    </w:p>
    <w:p>
      <w:pPr>
        <w:numPr>
          <w:ilvl w:val="0"/>
          <w:numId w:val="3"/>
        </w:numPr>
        <w:ind w:left="420" w:leftChars="0" w:hanging="420" w:firstLineChars="0"/>
        <w:jc w:val="left"/>
        <w:rPr>
          <w:rFonts w:hint="default"/>
          <w:sz w:val="24"/>
          <w:szCs w:val="24"/>
          <w:lang w:val="en-IE"/>
        </w:rPr>
      </w:pPr>
      <w:r>
        <w:rPr>
          <w:rFonts w:hint="default"/>
          <w:sz w:val="24"/>
          <w:szCs w:val="24"/>
          <w:lang w:val="en-IE"/>
        </w:rPr>
        <w:t>SQL(Structured Query Language) - It is used for data exploration. With the TravelTide dataset, it was time to explore the data provided. It is also used for calculating behavioral metrics that map to TravelTide rewards program perks.</w:t>
      </w:r>
    </w:p>
    <w:p>
      <w:pPr>
        <w:numPr>
          <w:ilvl w:val="0"/>
          <w:numId w:val="0"/>
        </w:numPr>
        <w:ind w:leftChars="0"/>
        <w:jc w:val="left"/>
        <w:rPr>
          <w:rFonts w:hint="default"/>
          <w:sz w:val="24"/>
          <w:szCs w:val="24"/>
          <w:lang w:val="en-IE"/>
        </w:rPr>
      </w:pPr>
    </w:p>
    <w:p>
      <w:pPr>
        <w:numPr>
          <w:ilvl w:val="0"/>
          <w:numId w:val="3"/>
        </w:numPr>
        <w:ind w:left="420" w:leftChars="0" w:hanging="420" w:firstLineChars="0"/>
        <w:jc w:val="left"/>
        <w:rPr>
          <w:rFonts w:hint="default"/>
          <w:sz w:val="24"/>
          <w:szCs w:val="24"/>
          <w:lang w:val="en-IE"/>
        </w:rPr>
      </w:pPr>
      <w:r>
        <w:rPr>
          <w:rFonts w:hint="default"/>
          <w:sz w:val="24"/>
          <w:szCs w:val="24"/>
          <w:lang w:val="en-IE"/>
        </w:rPr>
        <w:t>Microsoft Excel (MS Excel) - It is used for calculating the behavioral metrics. Using Excel, I calculated the average and mode of the metrics.</w:t>
      </w:r>
    </w:p>
    <w:p>
      <w:pPr>
        <w:numPr>
          <w:ilvl w:val="0"/>
          <w:numId w:val="0"/>
        </w:numPr>
        <w:ind w:leftChars="0"/>
        <w:jc w:val="left"/>
        <w:rPr>
          <w:rFonts w:hint="default"/>
          <w:sz w:val="24"/>
          <w:szCs w:val="24"/>
          <w:lang w:val="en-IE"/>
        </w:rPr>
      </w:pPr>
    </w:p>
    <w:p>
      <w:pPr>
        <w:numPr>
          <w:ilvl w:val="0"/>
          <w:numId w:val="3"/>
        </w:numPr>
        <w:ind w:left="420" w:leftChars="0" w:hanging="420" w:firstLineChars="0"/>
        <w:jc w:val="left"/>
        <w:rPr>
          <w:rFonts w:hint="default"/>
          <w:sz w:val="24"/>
          <w:szCs w:val="24"/>
          <w:lang w:val="en-IE"/>
        </w:rPr>
      </w:pPr>
      <w:r>
        <w:rPr>
          <w:rFonts w:hint="default"/>
          <w:sz w:val="24"/>
          <w:szCs w:val="24"/>
          <w:lang w:val="en-IE"/>
        </w:rPr>
        <w:t>Tableau - It is used for segmenting the customers and visualizing the customer segmentation results.</w:t>
      </w:r>
    </w:p>
    <w:p>
      <w:pPr>
        <w:numPr>
          <w:ilvl w:val="0"/>
          <w:numId w:val="0"/>
        </w:numPr>
        <w:ind w:leftChars="0"/>
        <w:jc w:val="left"/>
        <w:rPr>
          <w:rFonts w:hint="default"/>
          <w:sz w:val="24"/>
          <w:szCs w:val="24"/>
          <w:lang w:val="en-IE"/>
        </w:rPr>
      </w:pPr>
    </w:p>
    <w:p>
      <w:pPr>
        <w:numPr>
          <w:ilvl w:val="0"/>
          <w:numId w:val="3"/>
        </w:numPr>
        <w:ind w:left="420" w:leftChars="0" w:hanging="420" w:firstLineChars="0"/>
        <w:jc w:val="left"/>
        <w:rPr>
          <w:rFonts w:hint="default"/>
          <w:sz w:val="24"/>
          <w:szCs w:val="24"/>
          <w:lang w:val="en-IE"/>
        </w:rPr>
      </w:pPr>
      <w:r>
        <w:rPr>
          <w:rFonts w:hint="default"/>
          <w:sz w:val="24"/>
          <w:szCs w:val="24"/>
          <w:lang w:val="en-IE"/>
        </w:rPr>
        <w:t>Microsoft Powerpoint - Powerpoint is used for presenting the customer segmentation Results.</w:t>
      </w:r>
    </w:p>
    <w:p>
      <w:pPr>
        <w:numPr>
          <w:ilvl w:val="0"/>
          <w:numId w:val="0"/>
        </w:numPr>
        <w:ind w:leftChars="0"/>
        <w:jc w:val="left"/>
        <w:rPr>
          <w:rFonts w:hint="default"/>
          <w:sz w:val="24"/>
          <w:szCs w:val="24"/>
          <w:lang w:val="en-IE"/>
        </w:rPr>
      </w:pPr>
    </w:p>
    <w:p>
      <w:pPr>
        <w:numPr>
          <w:ilvl w:val="0"/>
          <w:numId w:val="0"/>
        </w:numPr>
        <w:jc w:val="left"/>
        <w:rPr>
          <w:rFonts w:hint="default"/>
          <w:sz w:val="44"/>
          <w:szCs w:val="44"/>
          <w:lang w:val="en-IE"/>
        </w:rPr>
      </w:pPr>
    </w:p>
    <w:p>
      <w:pPr>
        <w:numPr>
          <w:ilvl w:val="0"/>
          <w:numId w:val="0"/>
        </w:numPr>
        <w:jc w:val="left"/>
        <w:rPr>
          <w:rFonts w:hint="default"/>
          <w:sz w:val="24"/>
          <w:szCs w:val="2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p>
    <w:p>
      <w:pPr>
        <w:numPr>
          <w:ilvl w:val="0"/>
          <w:numId w:val="0"/>
        </w:numPr>
        <w:jc w:val="left"/>
        <w:rPr>
          <w:rFonts w:hint="default"/>
          <w:sz w:val="44"/>
          <w:szCs w:val="44"/>
          <w:lang w:val="en-IE"/>
        </w:rPr>
      </w:pPr>
      <w:r>
        <w:rPr>
          <w:rFonts w:hint="default"/>
          <w:sz w:val="44"/>
          <w:szCs w:val="44"/>
          <w:lang w:val="en-IE"/>
        </w:rPr>
        <w:t>KEY FINDINGS</w:t>
      </w:r>
    </w:p>
    <w:p>
      <w:pPr>
        <w:numPr>
          <w:ilvl w:val="0"/>
          <w:numId w:val="0"/>
        </w:numPr>
        <w:jc w:val="left"/>
        <w:rPr>
          <w:rFonts w:hint="default"/>
          <w:sz w:val="44"/>
          <w:szCs w:val="44"/>
          <w:lang w:val="en-IE"/>
        </w:rPr>
      </w:pPr>
    </w:p>
    <w:p>
      <w:pPr>
        <w:numPr>
          <w:ilvl w:val="0"/>
          <w:numId w:val="0"/>
        </w:numPr>
        <w:jc w:val="left"/>
        <w:rPr>
          <w:rFonts w:hint="default"/>
          <w:sz w:val="24"/>
          <w:szCs w:val="24"/>
          <w:lang w:val="en-IE"/>
        </w:rPr>
      </w:pPr>
      <w:r>
        <w:rPr>
          <w:rFonts w:hint="default"/>
          <w:sz w:val="24"/>
          <w:szCs w:val="24"/>
          <w:lang w:val="en-IE"/>
        </w:rPr>
        <w:t>Metrics can be set to track the performance of businesses from various perspectives. Many of the metrics tracked the interaction between business strategy  and customer behavior at an aggregate level.</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r>
        <w:rPr>
          <w:rFonts w:hint="default"/>
          <w:sz w:val="24"/>
          <w:szCs w:val="24"/>
          <w:lang w:val="en-IE"/>
        </w:rPr>
        <w:t>We defined and calculated the behavioral metrics at the level of individual customers.</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r>
        <w:rPr>
          <w:rFonts w:hint="default"/>
          <w:sz w:val="24"/>
          <w:szCs w:val="24"/>
          <w:lang w:val="en-IE"/>
        </w:rPr>
        <w:t>The observations made using behavioral metrics in SQL and excel are for all the users whose session started on and after 2023-01-04 and have more than 7 page clicks are  as follows:</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There were 5998 customers who booked the flights under the discount.</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There were 5998 customers who booked the hotels under the discount.</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amount of flight discount on average for customers is between 0.05 - 0.55 after rounding.</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amount of hotel discount on average for customers is between 0.05 - 0.45 after rounding.</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conversion rate of customers is 38.22</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amount of dollars saved per kilometer on average traveled is 0.046132085</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most frequent average number of page clicks per customer is 0.10952381</w:t>
      </w:r>
    </w:p>
    <w:p>
      <w:pPr>
        <w:numPr>
          <w:ilvl w:val="0"/>
          <w:numId w:val="0"/>
        </w:numPr>
        <w:jc w:val="left"/>
        <w:rPr>
          <w:rFonts w:hint="default"/>
          <w:sz w:val="24"/>
          <w:szCs w:val="24"/>
          <w:lang w:val="en-IE"/>
        </w:rPr>
      </w:pPr>
    </w:p>
    <w:p>
      <w:pPr>
        <w:numPr>
          <w:ilvl w:val="0"/>
          <w:numId w:val="4"/>
        </w:numPr>
        <w:jc w:val="left"/>
        <w:rPr>
          <w:rFonts w:hint="default"/>
          <w:sz w:val="24"/>
          <w:szCs w:val="24"/>
          <w:lang w:val="en-IE"/>
        </w:rPr>
      </w:pPr>
      <w:r>
        <w:rPr>
          <w:rFonts w:hint="default"/>
          <w:sz w:val="24"/>
          <w:szCs w:val="24"/>
          <w:lang w:val="en-IE"/>
        </w:rPr>
        <w:t>The most frequent average session time per customer is 0.31040418</w:t>
      </w:r>
    </w:p>
    <w:p>
      <w:pPr>
        <w:numPr>
          <w:ilvl w:val="0"/>
          <w:numId w:val="0"/>
        </w:numPr>
        <w:jc w:val="left"/>
        <w:rPr>
          <w:rFonts w:hint="default"/>
          <w:sz w:val="24"/>
          <w:szCs w:val="24"/>
          <w:lang w:val="en-IE"/>
        </w:rPr>
      </w:pPr>
    </w:p>
    <w:p>
      <w:pPr>
        <w:numPr>
          <w:ilvl w:val="0"/>
          <w:numId w:val="0"/>
        </w:numPr>
        <w:jc w:val="left"/>
        <w:rPr>
          <w:rFonts w:hint="default"/>
          <w:sz w:val="24"/>
          <w:szCs w:val="24"/>
          <w:lang w:val="en-IE"/>
        </w:rPr>
      </w:pPr>
    </w:p>
    <w:p>
      <w:pPr>
        <w:numPr>
          <w:ilvl w:val="0"/>
          <w:numId w:val="0"/>
        </w:numPr>
        <w:ind w:leftChars="0"/>
        <w:jc w:val="left"/>
        <w:rPr>
          <w:rFonts w:hint="default"/>
          <w:sz w:val="24"/>
          <w:szCs w:val="24"/>
          <w:lang w:val="en-IE"/>
        </w:rPr>
      </w:pPr>
    </w:p>
    <w:p>
      <w:pPr>
        <w:jc w:val="both"/>
        <w:rPr>
          <w:rFonts w:hint="default"/>
          <w:sz w:val="36"/>
          <w:szCs w:val="36"/>
          <w:lang w:val="en-IE"/>
        </w:rPr>
      </w:pPr>
    </w:p>
    <w:p>
      <w:pPr>
        <w:jc w:val="both"/>
        <w:rPr>
          <w:rFonts w:hint="default"/>
          <w:sz w:val="36"/>
          <w:szCs w:val="36"/>
          <w:lang w:val="en-IE"/>
        </w:rPr>
      </w:pPr>
    </w:p>
    <w:p>
      <w:pPr>
        <w:jc w:val="both"/>
        <w:rPr>
          <w:rFonts w:hint="default"/>
          <w:sz w:val="36"/>
          <w:szCs w:val="36"/>
          <w:lang w:val="en-IE"/>
        </w:rPr>
      </w:pPr>
    </w:p>
    <w:p>
      <w:pPr>
        <w:jc w:val="both"/>
        <w:rPr>
          <w:rFonts w:hint="default"/>
          <w:sz w:val="22"/>
          <w:szCs w:val="22"/>
          <w:lang w:val="en-IE"/>
        </w:rPr>
      </w:pPr>
      <w:r>
        <w:rPr>
          <w:rFonts w:hint="default"/>
          <w:sz w:val="22"/>
          <w:szCs w:val="22"/>
          <w:lang w:val="en-IE"/>
        </w:rPr>
        <w:t xml:space="preserve"> </w:t>
      </w:r>
    </w:p>
    <w:p>
      <w:pPr>
        <w:jc w:val="both"/>
        <w:rPr>
          <w:rFonts w:hint="default"/>
          <w:sz w:val="22"/>
          <w:szCs w:val="22"/>
          <w:lang w:val="en-IE"/>
        </w:rPr>
      </w:pPr>
    </w:p>
    <w:p>
      <w:pPr>
        <w:jc w:val="both"/>
        <w:rPr>
          <w:rFonts w:hint="default"/>
          <w:sz w:val="22"/>
          <w:szCs w:val="22"/>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44"/>
          <w:szCs w:val="44"/>
          <w:lang w:val="en-IE"/>
        </w:rPr>
      </w:pPr>
      <w:r>
        <w:rPr>
          <w:rFonts w:hint="default"/>
          <w:sz w:val="44"/>
          <w:szCs w:val="44"/>
          <w:lang w:val="en-IE"/>
        </w:rPr>
        <w:t>EXPLORATORY DATA ANALYSIS</w:t>
      </w: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r>
        <w:rPr>
          <w:rFonts w:hint="default"/>
          <w:sz w:val="24"/>
          <w:szCs w:val="24"/>
          <w:lang w:val="en-IE"/>
        </w:rPr>
        <w:t>Once the exploration of data is being done, it’s time to find the nuances of customer behavior and intent, segment customers searches by trips, that is, the process of dividing trips into groups based on common characteristics.</w:t>
      </w:r>
    </w:p>
    <w:p>
      <w:pPr>
        <w:jc w:val="both"/>
        <w:rPr>
          <w:rFonts w:hint="default"/>
          <w:sz w:val="24"/>
          <w:szCs w:val="24"/>
          <w:lang w:val="en-IE"/>
        </w:rPr>
      </w:pPr>
    </w:p>
    <w:p>
      <w:pPr>
        <w:jc w:val="both"/>
        <w:rPr>
          <w:rFonts w:hint="default"/>
          <w:sz w:val="24"/>
          <w:szCs w:val="24"/>
          <w:lang w:val="en-IE"/>
        </w:rPr>
      </w:pPr>
      <w:r>
        <w:rPr>
          <w:rFonts w:hint="default"/>
          <w:sz w:val="24"/>
          <w:szCs w:val="24"/>
          <w:lang w:val="en-IE"/>
        </w:rPr>
        <w:t>There are important factors to characterize the “trips”. Some of those are as follows:</w:t>
      </w:r>
    </w:p>
    <w:p>
      <w:pPr>
        <w:jc w:val="both"/>
        <w:rPr>
          <w:rFonts w:hint="default"/>
          <w:sz w:val="24"/>
          <w:szCs w:val="24"/>
          <w:lang w:val="en-IE"/>
        </w:rPr>
      </w:pPr>
    </w:p>
    <w:p>
      <w:pPr>
        <w:jc w:val="both"/>
        <w:rPr>
          <w:rFonts w:hint="default"/>
          <w:sz w:val="24"/>
          <w:szCs w:val="24"/>
          <w:lang w:val="en-IE"/>
        </w:rPr>
      </w:pPr>
      <w:r>
        <w:rPr>
          <w:rFonts w:hint="default"/>
          <w:sz w:val="24"/>
          <w:szCs w:val="24"/>
          <w:lang w:val="en-IE"/>
        </w:rPr>
        <w:t>Most of the trips were searched by the customers whose home country were United States and Canada.</w:t>
      </w:r>
    </w:p>
    <w:p>
      <w:pPr>
        <w:jc w:val="both"/>
        <w:rPr>
          <w:rFonts w:hint="default"/>
          <w:sz w:val="24"/>
          <w:szCs w:val="24"/>
          <w:lang w:val="en-IE"/>
        </w:rPr>
      </w:pPr>
      <w:r>
        <w:rPr>
          <w:rFonts w:hint="default"/>
          <w:sz w:val="24"/>
          <w:szCs w:val="24"/>
          <w:lang w:val="en-IE"/>
        </w:rPr>
        <w:t>About 41,303 trips were from United States with 61% of Percentile(95) of page clicks and about 8,697 trips were from Canade with 60% of Percentile(95) of page clicks.</w:t>
      </w:r>
    </w:p>
    <w:p>
      <w:pPr>
        <w:jc w:val="both"/>
        <w:rPr>
          <w:rFonts w:hint="default"/>
          <w:sz w:val="24"/>
          <w:szCs w:val="24"/>
          <w:lang w:val="en-IE"/>
        </w:rPr>
      </w:pPr>
    </w:p>
    <w:p>
      <w:pPr>
        <w:jc w:val="both"/>
      </w:pPr>
      <w:r>
        <w:drawing>
          <wp:inline distT="0" distB="0" distL="114300" distR="114300">
            <wp:extent cx="5266690" cy="296291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jc w:val="both"/>
        <w:rPr>
          <w:rFonts w:hint="default"/>
          <w:lang w:val="en-IE"/>
        </w:rPr>
      </w:pPr>
    </w:p>
    <w:p>
      <w:pPr>
        <w:jc w:val="both"/>
        <w:rPr>
          <w:rFonts w:hint="default"/>
          <w:sz w:val="24"/>
          <w:szCs w:val="24"/>
          <w:lang w:val="en-IE"/>
        </w:rPr>
      </w:pPr>
      <w:r>
        <w:rPr>
          <w:rFonts w:hint="default"/>
          <w:sz w:val="24"/>
          <w:szCs w:val="24"/>
          <w:lang w:val="en-IE"/>
        </w:rPr>
        <w:t>I wanted to see how many customers have booked one-way trips and round about trips from the United States and Canada.</w:t>
      </w:r>
    </w:p>
    <w:p>
      <w:pPr>
        <w:jc w:val="both"/>
        <w:rPr>
          <w:rFonts w:hint="default"/>
          <w:sz w:val="24"/>
          <w:szCs w:val="24"/>
          <w:lang w:val="en-IE"/>
        </w:rPr>
      </w:pPr>
    </w:p>
    <w:p>
      <w:pPr>
        <w:jc w:val="both"/>
        <w:rPr>
          <w:rFonts w:hint="default"/>
          <w:sz w:val="24"/>
          <w:szCs w:val="24"/>
          <w:lang w:val="en-IE"/>
        </w:rPr>
      </w:pPr>
      <w:r>
        <w:rPr>
          <w:rFonts w:hint="default"/>
          <w:sz w:val="24"/>
          <w:szCs w:val="24"/>
          <w:lang w:val="en-IE"/>
        </w:rPr>
        <w:t>28,140 customers from United States and 5,927 customers from Canada booked round about trips with hotel bookings. 1,513 customers from United States and 362 customers from Canada booked one way trips without the return flights being booked.</w:t>
      </w:r>
    </w:p>
    <w:p>
      <w:pPr>
        <w:jc w:val="both"/>
        <w:rPr>
          <w:rFonts w:hint="default"/>
          <w:sz w:val="24"/>
          <w:szCs w:val="24"/>
          <w:lang w:val="en-IE"/>
        </w:rPr>
      </w:pPr>
    </w:p>
    <w:p>
      <w:pPr>
        <w:jc w:val="both"/>
      </w:pP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r>
        <w:rPr>
          <w:rFonts w:hint="default"/>
          <w:sz w:val="24"/>
          <w:szCs w:val="24"/>
          <w:lang w:val="en-IE"/>
        </w:rPr>
        <w:t>Next, I wanted to see how many trips were taken to the destination during which month of the year. There are 140 destinations. Most trips from USA and Canada were in March and July.</w:t>
      </w:r>
    </w:p>
    <w:p>
      <w:pPr>
        <w:jc w:val="both"/>
        <w:rPr>
          <w:rFonts w:hint="default"/>
          <w:sz w:val="24"/>
          <w:szCs w:val="24"/>
          <w:lang w:val="en-IE"/>
        </w:rPr>
      </w:pPr>
    </w:p>
    <w:p>
      <w:pPr>
        <w:jc w:val="both"/>
      </w:pPr>
      <w:r>
        <w:drawing>
          <wp:inline distT="0" distB="0" distL="114300" distR="114300">
            <wp:extent cx="5266690" cy="296291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r>
        <w:rPr>
          <w:rFonts w:hint="default"/>
          <w:sz w:val="24"/>
          <w:szCs w:val="24"/>
          <w:lang w:val="en-IE"/>
        </w:rPr>
        <w:t>The data set is largely  dominated by trip destination within the United States.</w:t>
      </w:r>
    </w:p>
    <w:p>
      <w:pPr>
        <w:jc w:val="both"/>
        <w:rPr>
          <w:rFonts w:hint="default"/>
          <w:sz w:val="24"/>
          <w:szCs w:val="24"/>
          <w:lang w:val="en-IE"/>
        </w:rPr>
      </w:pPr>
    </w:p>
    <w:p>
      <w:pPr>
        <w:jc w:val="both"/>
      </w:pPr>
      <w:r>
        <w:drawing>
          <wp:inline distT="0" distB="0" distL="114300" distR="114300">
            <wp:extent cx="5266690" cy="29629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r>
        <w:rPr>
          <w:rFonts w:hint="default"/>
          <w:sz w:val="24"/>
          <w:szCs w:val="24"/>
          <w:lang w:val="en-IE"/>
        </w:rPr>
        <w:t>8 of these top 10 searched routes were travelling within the United States.</w:t>
      </w:r>
    </w:p>
    <w:p>
      <w:pPr>
        <w:jc w:val="both"/>
        <w:rPr>
          <w:rFonts w:hint="default"/>
          <w:sz w:val="24"/>
          <w:szCs w:val="24"/>
          <w:lang w:val="en-IE"/>
        </w:rPr>
      </w:pPr>
    </w:p>
    <w:p>
      <w:pPr>
        <w:jc w:val="both"/>
        <w:rPr>
          <w:rFonts w:hint="default"/>
          <w:sz w:val="24"/>
          <w:szCs w:val="24"/>
          <w:lang w:val="en-IE"/>
        </w:rPr>
      </w:pPr>
      <w:r>
        <w:rPr>
          <w:rFonts w:hint="default"/>
          <w:sz w:val="24"/>
          <w:szCs w:val="24"/>
          <w:lang w:val="en-IE"/>
        </w:rPr>
        <w:t xml:space="preserve">The Base Fare Usd are high in the month of January, May and September. The Base Fare Usd is highest in September. </w:t>
      </w:r>
    </w:p>
    <w:p>
      <w:pPr>
        <w:jc w:val="both"/>
        <w:rPr>
          <w:rFonts w:hint="default"/>
          <w:sz w:val="24"/>
          <w:szCs w:val="24"/>
          <w:lang w:val="en-IE"/>
        </w:rPr>
      </w:pPr>
      <w:r>
        <w:rPr>
          <w:rFonts w:hint="default"/>
          <w:sz w:val="24"/>
          <w:szCs w:val="24"/>
          <w:lang w:val="en-IE"/>
        </w:rPr>
        <w:t xml:space="preserve">The Base Fare Usd is low in the month of April, May, July and October. </w:t>
      </w:r>
    </w:p>
    <w:p>
      <w:pPr>
        <w:jc w:val="both"/>
        <w:rPr>
          <w:rFonts w:hint="default"/>
          <w:sz w:val="24"/>
          <w:szCs w:val="24"/>
          <w:lang w:val="en-IE"/>
        </w:rPr>
      </w:pPr>
    </w:p>
    <w:p>
      <w:pPr>
        <w:jc w:val="both"/>
      </w:pPr>
      <w:r>
        <w:drawing>
          <wp:inline distT="0" distB="0" distL="114300" distR="114300">
            <wp:extent cx="5266690" cy="29629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r>
        <w:rPr>
          <w:rFonts w:hint="default"/>
          <w:sz w:val="24"/>
          <w:szCs w:val="24"/>
          <w:lang w:val="en-IE"/>
        </w:rPr>
        <w:t>Most of the trips are planned in the month of January, March and during the summer months of May, June and July.</w:t>
      </w:r>
    </w:p>
    <w:p>
      <w:pPr>
        <w:jc w:val="both"/>
        <w:rPr>
          <w:rFonts w:hint="default"/>
          <w:sz w:val="24"/>
          <w:szCs w:val="24"/>
          <w:lang w:val="en-IE"/>
        </w:rPr>
      </w:pPr>
    </w:p>
    <w:p>
      <w:pPr>
        <w:jc w:val="both"/>
      </w:pPr>
      <w:r>
        <w:drawing>
          <wp:inline distT="0" distB="0" distL="114300" distR="114300">
            <wp:extent cx="5266690" cy="29629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r>
        <w:rPr>
          <w:rFonts w:hint="default"/>
          <w:sz w:val="24"/>
          <w:szCs w:val="24"/>
          <w:lang w:val="en-IE"/>
        </w:rPr>
        <w:t>I also segmented trips according to price for the year 2023. There are 25,353 customers that are placed in ‘Very Low’ category. There are 116 customers that are placed in ‘High’ category.</w:t>
      </w:r>
    </w:p>
    <w:p>
      <w:pPr>
        <w:jc w:val="both"/>
        <w:rPr>
          <w:rFonts w:hint="default"/>
          <w:lang w:val="en-IE"/>
        </w:rPr>
      </w:pPr>
    </w:p>
    <w:p>
      <w:pPr>
        <w:jc w:val="both"/>
      </w:pPr>
      <w:r>
        <w:drawing>
          <wp:inline distT="0" distB="0" distL="114300" distR="114300">
            <wp:extent cx="5266690" cy="29629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sz w:val="24"/>
          <w:szCs w:val="24"/>
          <w:lang w:val="en-IE"/>
        </w:rPr>
      </w:pPr>
    </w:p>
    <w:p>
      <w:pPr>
        <w:jc w:val="both"/>
        <w:rPr>
          <w:rFonts w:hint="default"/>
          <w:sz w:val="24"/>
          <w:szCs w:val="24"/>
          <w:lang w:val="en-IE"/>
        </w:rPr>
      </w:pPr>
      <w:r>
        <w:rPr>
          <w:rFonts w:hint="default"/>
          <w:sz w:val="24"/>
          <w:szCs w:val="24"/>
          <w:lang w:val="en-IE"/>
        </w:rPr>
        <w:t>I segmented trips according to Holidays. Most of the trips are booked in non holiday season.</w:t>
      </w:r>
    </w:p>
    <w:p>
      <w:pPr>
        <w:jc w:val="both"/>
        <w:rPr>
          <w:rFonts w:hint="default"/>
          <w:sz w:val="24"/>
          <w:szCs w:val="24"/>
          <w:lang w:val="en-IE"/>
        </w:rPr>
      </w:pPr>
    </w:p>
    <w:p>
      <w:pPr>
        <w:jc w:val="both"/>
        <w:rPr>
          <w:rFonts w:hint="default"/>
          <w:sz w:val="24"/>
          <w:szCs w:val="24"/>
          <w:lang w:val="en-IE"/>
        </w:rPr>
      </w:pPr>
      <w:r>
        <w:drawing>
          <wp:inline distT="0" distB="0" distL="114300" distR="114300">
            <wp:extent cx="5266690" cy="296291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p>
    <w:p>
      <w:pPr>
        <w:jc w:val="both"/>
        <w:rPr>
          <w:rFonts w:hint="default"/>
          <w:lang w:val="en-IE"/>
        </w:rPr>
      </w:pPr>
    </w:p>
    <w:p>
      <w:pPr>
        <w:jc w:val="both"/>
        <w:rPr>
          <w:rFonts w:hint="default"/>
          <w:sz w:val="24"/>
          <w:szCs w:val="24"/>
          <w:lang w:val="en-IE"/>
        </w:rPr>
      </w:pPr>
      <w:r>
        <w:rPr>
          <w:rFonts w:hint="default"/>
          <w:sz w:val="24"/>
          <w:szCs w:val="24"/>
          <w:lang w:val="en-IE"/>
        </w:rPr>
        <w:t>35,362 customers booked trips in non holiday season while 14,638 customers booked in the holiday season.</w:t>
      </w: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44"/>
          <w:szCs w:val="44"/>
          <w:lang w:val="en-IE"/>
        </w:rPr>
      </w:pPr>
      <w:r>
        <w:rPr>
          <w:rFonts w:hint="default"/>
          <w:sz w:val="44"/>
          <w:szCs w:val="44"/>
          <w:lang w:val="en-IE"/>
        </w:rPr>
        <w:t>RECOMMENDATIONS</w:t>
      </w:r>
    </w:p>
    <w:p>
      <w:pPr>
        <w:jc w:val="both"/>
        <w:rPr>
          <w:rFonts w:hint="default"/>
          <w:sz w:val="44"/>
          <w:szCs w:val="44"/>
          <w:lang w:val="en-IE"/>
        </w:rPr>
      </w:pPr>
    </w:p>
    <w:p>
      <w:pPr>
        <w:jc w:val="both"/>
        <w:rPr>
          <w:rFonts w:hint="default"/>
          <w:sz w:val="24"/>
          <w:szCs w:val="24"/>
          <w:lang w:val="en-IE"/>
        </w:rPr>
      </w:pPr>
      <w:r>
        <w:rPr>
          <w:rFonts w:hint="default"/>
          <w:sz w:val="24"/>
          <w:szCs w:val="24"/>
          <w:lang w:val="en-IE"/>
        </w:rPr>
        <w:t>The business will be able to provide an optimal experience for its customers based on their intent by using above knowledge to create more effective content or recommendations.</w:t>
      </w:r>
    </w:p>
    <w:p>
      <w:pPr>
        <w:jc w:val="both"/>
        <w:rPr>
          <w:rFonts w:hint="default"/>
          <w:sz w:val="24"/>
          <w:szCs w:val="24"/>
          <w:lang w:val="en-IE"/>
        </w:rPr>
      </w:pPr>
    </w:p>
    <w:p>
      <w:pPr>
        <w:jc w:val="both"/>
        <w:rPr>
          <w:rFonts w:hint="default"/>
          <w:sz w:val="24"/>
          <w:szCs w:val="24"/>
          <w:lang w:val="en-IE"/>
        </w:rPr>
      </w:pPr>
      <w:r>
        <w:rPr>
          <w:rFonts w:hint="default"/>
          <w:sz w:val="24"/>
          <w:szCs w:val="24"/>
          <w:lang w:val="en-IE"/>
        </w:rPr>
        <w:t>My conclusion is based on the following:</w:t>
      </w:r>
    </w:p>
    <w:p>
      <w:pPr>
        <w:jc w:val="both"/>
        <w:rPr>
          <w:rFonts w:hint="default"/>
          <w:sz w:val="24"/>
          <w:szCs w:val="24"/>
          <w:lang w:val="en-IE"/>
        </w:rPr>
      </w:pPr>
      <w:r>
        <w:rPr>
          <w:rFonts w:hint="default"/>
          <w:sz w:val="24"/>
          <w:szCs w:val="24"/>
          <w:lang w:val="en-IE"/>
        </w:rPr>
        <w:t>There are 52 weeks in an year.</w:t>
      </w:r>
    </w:p>
    <w:p>
      <w:pPr>
        <w:jc w:val="both"/>
        <w:rPr>
          <w:rFonts w:hint="default"/>
          <w:sz w:val="24"/>
          <w:szCs w:val="24"/>
          <w:lang w:val="en-IE"/>
        </w:rPr>
      </w:pPr>
      <w:r>
        <w:rPr>
          <w:rFonts w:hint="default"/>
          <w:sz w:val="24"/>
          <w:szCs w:val="24"/>
          <w:lang w:val="en-IE"/>
        </w:rPr>
        <w:t xml:space="preserve">Total days for holiday period are 52*2=104 </w:t>
      </w:r>
    </w:p>
    <w:p>
      <w:pPr>
        <w:jc w:val="both"/>
        <w:rPr>
          <w:rFonts w:hint="default"/>
          <w:sz w:val="24"/>
          <w:szCs w:val="24"/>
          <w:lang w:val="en-IE"/>
        </w:rPr>
      </w:pPr>
      <w:r>
        <w:rPr>
          <w:rFonts w:hint="default"/>
          <w:sz w:val="24"/>
          <w:szCs w:val="24"/>
          <w:lang w:val="en-IE"/>
        </w:rPr>
        <w:t>104+3=107</w:t>
      </w:r>
    </w:p>
    <w:p>
      <w:pPr>
        <w:jc w:val="both"/>
        <w:rPr>
          <w:rFonts w:hint="default"/>
          <w:sz w:val="24"/>
          <w:szCs w:val="24"/>
          <w:lang w:val="en-IE"/>
        </w:rPr>
      </w:pPr>
      <w:r>
        <w:rPr>
          <w:rFonts w:hint="default"/>
          <w:sz w:val="24"/>
          <w:szCs w:val="24"/>
          <w:lang w:val="en-IE"/>
        </w:rPr>
        <w:t>On Average I.e. (14,638/107) = 136.803 customers are travelling in the holiday period</w:t>
      </w:r>
    </w:p>
    <w:p>
      <w:pPr>
        <w:jc w:val="both"/>
        <w:rPr>
          <w:rFonts w:hint="default"/>
          <w:sz w:val="24"/>
          <w:szCs w:val="24"/>
          <w:lang w:val="en-IE"/>
        </w:rPr>
      </w:pPr>
    </w:p>
    <w:p>
      <w:pPr>
        <w:jc w:val="both"/>
        <w:rPr>
          <w:rFonts w:hint="default"/>
          <w:sz w:val="24"/>
          <w:szCs w:val="24"/>
          <w:lang w:val="en-IE"/>
        </w:rPr>
      </w:pPr>
      <w:r>
        <w:rPr>
          <w:rFonts w:hint="default"/>
          <w:sz w:val="24"/>
          <w:szCs w:val="24"/>
          <w:lang w:val="en-IE"/>
        </w:rPr>
        <w:t>For non-holiday season, there are 365-107=258</w:t>
      </w:r>
    </w:p>
    <w:p>
      <w:pPr>
        <w:jc w:val="both"/>
        <w:rPr>
          <w:rFonts w:hint="default"/>
          <w:lang w:val="en-IE"/>
        </w:rPr>
      </w:pPr>
      <w:r>
        <w:rPr>
          <w:rFonts w:hint="default"/>
          <w:sz w:val="24"/>
          <w:szCs w:val="24"/>
          <w:lang w:val="en-IE"/>
        </w:rPr>
        <w:t>On Average i.e. (35362/258) = 137.062 customers are travelling in the non-holiday period.</w:t>
      </w:r>
    </w:p>
    <w:p>
      <w:pPr>
        <w:rPr>
          <w:rFonts w:hint="default"/>
          <w:lang w:val="en-IE"/>
        </w:rPr>
      </w:pPr>
    </w:p>
    <w:p>
      <w:pPr>
        <w:rPr>
          <w:rFonts w:hint="default"/>
          <w:sz w:val="24"/>
          <w:szCs w:val="24"/>
          <w:lang w:val="en-IE"/>
        </w:rPr>
      </w:pPr>
      <w:r>
        <w:rPr>
          <w:rFonts w:hint="default"/>
          <w:sz w:val="24"/>
          <w:szCs w:val="24"/>
          <w:lang w:val="en-IE"/>
        </w:rPr>
        <w:t>So, the customers are not booking on the basis of base fare. If the customers get decent base fare in holiday period as well, we can retain the customers.</w:t>
      </w: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rPr>
          <w:rFonts w:hint="default"/>
          <w:sz w:val="24"/>
          <w:szCs w:val="24"/>
          <w:lang w:val="en-IE"/>
        </w:rPr>
      </w:pPr>
    </w:p>
    <w:p>
      <w:pPr>
        <w:numPr>
          <w:ilvl w:val="0"/>
          <w:numId w:val="0"/>
        </w:numPr>
        <w:ind w:leftChars="0"/>
        <w:jc w:val="both"/>
        <w:rPr>
          <w:rFonts w:hint="default"/>
          <w:b w:val="0"/>
          <w:bCs w:val="0"/>
          <w:sz w:val="36"/>
          <w:szCs w:val="36"/>
          <w:lang w:val="en-IE"/>
        </w:rPr>
      </w:pPr>
      <w:r>
        <w:rPr>
          <w:rFonts w:hint="default"/>
          <w:b w:val="0"/>
          <w:bCs w:val="0"/>
          <w:sz w:val="36"/>
          <w:szCs w:val="36"/>
          <w:lang w:val="en-IE"/>
        </w:rPr>
        <w:t>APPENDIX</w:t>
      </w:r>
    </w:p>
    <w:p>
      <w:pPr>
        <w:numPr>
          <w:ilvl w:val="0"/>
          <w:numId w:val="0"/>
        </w:numPr>
        <w:ind w:leftChars="0"/>
        <w:jc w:val="both"/>
        <w:rPr>
          <w:rFonts w:hint="default"/>
          <w:b w:val="0"/>
          <w:bCs w:val="0"/>
          <w:sz w:val="36"/>
          <w:szCs w:val="36"/>
          <w:lang w:val="en-IE"/>
        </w:rPr>
      </w:pPr>
    </w:p>
    <w:p>
      <w:pPr>
        <w:numPr>
          <w:ilvl w:val="0"/>
          <w:numId w:val="0"/>
        </w:numPr>
        <w:ind w:leftChars="0"/>
        <w:jc w:val="both"/>
        <w:rPr>
          <w:rFonts w:hint="default"/>
          <w:b w:val="0"/>
          <w:bCs w:val="0"/>
          <w:sz w:val="20"/>
          <w:szCs w:val="20"/>
          <w:lang w:val="en-IE"/>
        </w:rPr>
      </w:pPr>
      <w:r>
        <w:rPr>
          <w:rFonts w:hint="default"/>
          <w:b w:val="0"/>
          <w:bCs w:val="0"/>
          <w:sz w:val="28"/>
          <w:szCs w:val="28"/>
          <w:lang w:val="en-IE"/>
        </w:rPr>
        <w:t>SQL Queries</w:t>
      </w:r>
      <w:r>
        <w:rPr>
          <w:rFonts w:hint="default"/>
          <w:b w:val="0"/>
          <w:bCs w:val="0"/>
          <w:sz w:val="20"/>
          <w:szCs w:val="20"/>
          <w:lang w:val="en-IE"/>
        </w:rPr>
        <w:t xml:space="preserve"> </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Query to get user-level analysis dataset</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bCs/>
          <w:sz w:val="28"/>
          <w:szCs w:val="28"/>
          <w:lang w:val="en-IE"/>
        </w:rPr>
      </w:pPr>
      <w:r>
        <w:rPr>
          <w:sz w:val="28"/>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86995</wp:posOffset>
                </wp:positionV>
                <wp:extent cx="4053840" cy="2362835"/>
                <wp:effectExtent l="4445" t="4445" r="10795" b="10160"/>
                <wp:wrapNone/>
                <wp:docPr id="12" name="Text Box 12"/>
                <wp:cNvGraphicFramePr/>
                <a:graphic xmlns:a="http://schemas.openxmlformats.org/drawingml/2006/main">
                  <a:graphicData uri="http://schemas.microsoft.com/office/word/2010/wordprocessingShape">
                    <wps:wsp>
                      <wps:cNvSpPr txBox="1"/>
                      <wps:spPr>
                        <a:xfrm>
                          <a:off x="1155700" y="2241550"/>
                          <a:ext cx="4053840" cy="2362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0"/>
                                <w:szCs w:val="20"/>
                                <w:lang w:val="en-IE"/>
                              </w:rPr>
                            </w:pPr>
                            <w:r>
                              <w:rPr>
                                <w:rFonts w:hint="default"/>
                                <w:b w:val="0"/>
                                <w:bCs w:val="0"/>
                                <w:sz w:val="20"/>
                                <w:szCs w:val="20"/>
                                <w:lang w:val="en-IE"/>
                              </w:rPr>
                              <w:t>select users.user_id,sessions.trip_id,users.home_airport, flights.origin_airport,flights.destination_airport,users.home_country,flights.destination,</w:t>
                            </w:r>
                          </w:p>
                          <w:p>
                            <w:pPr>
                              <w:rPr>
                                <w:rFonts w:hint="default"/>
                                <w:b w:val="0"/>
                                <w:bCs w:val="0"/>
                                <w:sz w:val="20"/>
                                <w:szCs w:val="20"/>
                                <w:lang w:val="en-IE"/>
                              </w:rPr>
                            </w:pPr>
                            <w:r>
                              <w:rPr>
                                <w:rFonts w:hint="default"/>
                                <w:b w:val="0"/>
                                <w:bCs w:val="0"/>
                                <w:sz w:val="20"/>
                                <w:szCs w:val="20"/>
                                <w:lang w:val="en-IE"/>
                              </w:rPr>
                              <w:t>users.home_airport_lat,users.home_airport_lon,flights.destination_airport_lat,flights.destination_airport_lon, sessions.session_start,</w:t>
                            </w:r>
                          </w:p>
                          <w:p>
                            <w:pPr>
                              <w:rPr>
                                <w:rFonts w:hint="default"/>
                                <w:b w:val="0"/>
                                <w:bCs w:val="0"/>
                                <w:sz w:val="20"/>
                                <w:szCs w:val="20"/>
                                <w:lang w:val="en-IE"/>
                              </w:rPr>
                            </w:pPr>
                            <w:r>
                              <w:rPr>
                                <w:rFonts w:hint="default"/>
                                <w:b w:val="0"/>
                                <w:bCs w:val="0"/>
                                <w:sz w:val="20"/>
                                <w:szCs w:val="20"/>
                                <w:lang w:val="en-IE"/>
                              </w:rPr>
                              <w:t>sessions.session_end,sessions.page_clicks,sessions.flight_discount,sessions.hotel_discount,sessions.flight_booked,sessions.hotel_booked,</w:t>
                            </w:r>
                          </w:p>
                          <w:p>
                            <w:pPr>
                              <w:rPr>
                                <w:rFonts w:hint="default"/>
                                <w:b w:val="0"/>
                                <w:bCs w:val="0"/>
                                <w:sz w:val="20"/>
                                <w:szCs w:val="20"/>
                                <w:lang w:val="en-IE"/>
                              </w:rPr>
                            </w:pPr>
                            <w:r>
                              <w:rPr>
                                <w:rFonts w:hint="default"/>
                                <w:b w:val="0"/>
                                <w:bCs w:val="0"/>
                                <w:sz w:val="20"/>
                                <w:szCs w:val="20"/>
                                <w:lang w:val="en-IE"/>
                              </w:rPr>
                              <w:t>flights.return_flight_booked,flights.base_fare_usd,flights.destination,flights.departure_time, flights.trip_airline,flights.departure_time</w:t>
                            </w:r>
                          </w:p>
                          <w:p>
                            <w:pPr>
                              <w:rPr>
                                <w:rFonts w:hint="default"/>
                                <w:b w:val="0"/>
                                <w:bCs w:val="0"/>
                                <w:sz w:val="20"/>
                                <w:szCs w:val="20"/>
                                <w:lang w:val="en-IE"/>
                              </w:rPr>
                            </w:pPr>
                            <w:r>
                              <w:rPr>
                                <w:rFonts w:hint="default"/>
                                <w:b w:val="0"/>
                                <w:bCs w:val="0"/>
                                <w:sz w:val="20"/>
                                <w:szCs w:val="20"/>
                                <w:lang w:val="en-IE"/>
                              </w:rPr>
                              <w:t>from users</w:t>
                            </w:r>
                          </w:p>
                          <w:p>
                            <w:pPr>
                              <w:rPr>
                                <w:rFonts w:hint="default"/>
                                <w:b w:val="0"/>
                                <w:bCs w:val="0"/>
                                <w:sz w:val="20"/>
                                <w:szCs w:val="20"/>
                                <w:lang w:val="en-IE"/>
                              </w:rPr>
                            </w:pPr>
                            <w:r>
                              <w:rPr>
                                <w:rFonts w:hint="default"/>
                                <w:b w:val="0"/>
                                <w:bCs w:val="0"/>
                                <w:sz w:val="20"/>
                                <w:szCs w:val="20"/>
                                <w:lang w:val="en-IE"/>
                              </w:rPr>
                              <w:t>join sessions</w:t>
                            </w:r>
                          </w:p>
                          <w:p>
                            <w:pPr>
                              <w:rPr>
                                <w:rFonts w:hint="default"/>
                                <w:b w:val="0"/>
                                <w:bCs w:val="0"/>
                                <w:sz w:val="20"/>
                                <w:szCs w:val="20"/>
                                <w:lang w:val="en-IE"/>
                              </w:rPr>
                            </w:pPr>
                            <w:r>
                              <w:rPr>
                                <w:rFonts w:hint="default"/>
                                <w:b w:val="0"/>
                                <w:bCs w:val="0"/>
                                <w:sz w:val="20"/>
                                <w:szCs w:val="20"/>
                                <w:lang w:val="en-IE"/>
                              </w:rPr>
                              <w:t>on users.user_id = sessions.user_id</w:t>
                            </w:r>
                          </w:p>
                          <w:p>
                            <w:pPr>
                              <w:rPr>
                                <w:rFonts w:hint="default"/>
                                <w:b w:val="0"/>
                                <w:bCs w:val="0"/>
                                <w:sz w:val="20"/>
                                <w:szCs w:val="20"/>
                                <w:lang w:val="en-IE"/>
                              </w:rPr>
                            </w:pPr>
                            <w:r>
                              <w:rPr>
                                <w:rFonts w:hint="default"/>
                                <w:b w:val="0"/>
                                <w:bCs w:val="0"/>
                                <w:sz w:val="20"/>
                                <w:szCs w:val="20"/>
                                <w:lang w:val="en-IE"/>
                              </w:rPr>
                              <w:t>join flights</w:t>
                            </w:r>
                          </w:p>
                          <w:p>
                            <w:pPr>
                              <w:rPr>
                                <w:rFonts w:hint="default"/>
                                <w:b w:val="0"/>
                                <w:bCs w:val="0"/>
                                <w:sz w:val="20"/>
                                <w:szCs w:val="20"/>
                                <w:lang w:val="en-IE"/>
                              </w:rPr>
                            </w:pPr>
                            <w:r>
                              <w:rPr>
                                <w:rFonts w:hint="default"/>
                                <w:b w:val="0"/>
                                <w:bCs w:val="0"/>
                                <w:sz w:val="20"/>
                                <w:szCs w:val="20"/>
                                <w:lang w:val="en-IE"/>
                              </w:rPr>
                              <w:t>on sessions.trip_id = flights.trip_id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6.85pt;height:186.05pt;width:319.2pt;z-index:251659264;mso-width-relative:page;mso-height-relative:page;" fillcolor="#FFFFFF [3201]" filled="t" stroked="t" coordsize="21600,21600" o:gfxdata="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f0t5HWAAAACAEAAA8AAAAA&#10;AAAAAQAgAAAAIgAAAGRycy9kb3ducmV2LnhtbFBLAQIUABQAAAAIAIdO4kCgR54tTwIAAMUEAAAO&#10;AAAAAAAAAAEAIAAAACUBAABkcnMvZTJvRG9jLnhtbFBLBQYAAAAABgAGAFkBAADmBQAAAAA=&#10;">
                <v:fill on="t" focussize="0,0"/>
                <v:stroke weight="0.5pt" color="#000000 [3204]" joinstyle="round"/>
                <v:imagedata o:title=""/>
                <o:lock v:ext="edit" aspectratio="f"/>
                <v:textbox>
                  <w:txbxContent>
                    <w:p>
                      <w:pPr>
                        <w:rPr>
                          <w:rFonts w:hint="default"/>
                          <w:b w:val="0"/>
                          <w:bCs w:val="0"/>
                          <w:sz w:val="20"/>
                          <w:szCs w:val="20"/>
                          <w:lang w:val="en-IE"/>
                        </w:rPr>
                      </w:pPr>
                      <w:r>
                        <w:rPr>
                          <w:rFonts w:hint="default"/>
                          <w:b w:val="0"/>
                          <w:bCs w:val="0"/>
                          <w:sz w:val="20"/>
                          <w:szCs w:val="20"/>
                          <w:lang w:val="en-IE"/>
                        </w:rPr>
                        <w:t>select users.user_id,sessions.trip_id,users.home_airport, flights.origin_airport,flights.destination_airport,users.home_country,flights.destination,</w:t>
                      </w:r>
                    </w:p>
                    <w:p>
                      <w:pPr>
                        <w:rPr>
                          <w:rFonts w:hint="default"/>
                          <w:b w:val="0"/>
                          <w:bCs w:val="0"/>
                          <w:sz w:val="20"/>
                          <w:szCs w:val="20"/>
                          <w:lang w:val="en-IE"/>
                        </w:rPr>
                      </w:pPr>
                      <w:r>
                        <w:rPr>
                          <w:rFonts w:hint="default"/>
                          <w:b w:val="0"/>
                          <w:bCs w:val="0"/>
                          <w:sz w:val="20"/>
                          <w:szCs w:val="20"/>
                          <w:lang w:val="en-IE"/>
                        </w:rPr>
                        <w:t>users.home_airport_lat,users.home_airport_lon,flights.destination_airport_lat,flights.destination_airport_lon, sessions.session_start,</w:t>
                      </w:r>
                    </w:p>
                    <w:p>
                      <w:pPr>
                        <w:rPr>
                          <w:rFonts w:hint="default"/>
                          <w:b w:val="0"/>
                          <w:bCs w:val="0"/>
                          <w:sz w:val="20"/>
                          <w:szCs w:val="20"/>
                          <w:lang w:val="en-IE"/>
                        </w:rPr>
                      </w:pPr>
                      <w:r>
                        <w:rPr>
                          <w:rFonts w:hint="default"/>
                          <w:b w:val="0"/>
                          <w:bCs w:val="0"/>
                          <w:sz w:val="20"/>
                          <w:szCs w:val="20"/>
                          <w:lang w:val="en-IE"/>
                        </w:rPr>
                        <w:t>sessions.session_end,sessions.page_clicks,sessions.flight_discount,sessions.hotel_discount,sessions.flight_booked,sessions.hotel_booked,</w:t>
                      </w:r>
                    </w:p>
                    <w:p>
                      <w:pPr>
                        <w:rPr>
                          <w:rFonts w:hint="default"/>
                          <w:b w:val="0"/>
                          <w:bCs w:val="0"/>
                          <w:sz w:val="20"/>
                          <w:szCs w:val="20"/>
                          <w:lang w:val="en-IE"/>
                        </w:rPr>
                      </w:pPr>
                      <w:r>
                        <w:rPr>
                          <w:rFonts w:hint="default"/>
                          <w:b w:val="0"/>
                          <w:bCs w:val="0"/>
                          <w:sz w:val="20"/>
                          <w:szCs w:val="20"/>
                          <w:lang w:val="en-IE"/>
                        </w:rPr>
                        <w:t>flights.return_flight_booked,flights.base_fare_usd,flights.destination,flights.departure_time, flights.trip_airline,flights.departure_time</w:t>
                      </w:r>
                    </w:p>
                    <w:p>
                      <w:pPr>
                        <w:rPr>
                          <w:rFonts w:hint="default"/>
                          <w:b w:val="0"/>
                          <w:bCs w:val="0"/>
                          <w:sz w:val="20"/>
                          <w:szCs w:val="20"/>
                          <w:lang w:val="en-IE"/>
                        </w:rPr>
                      </w:pPr>
                      <w:r>
                        <w:rPr>
                          <w:rFonts w:hint="default"/>
                          <w:b w:val="0"/>
                          <w:bCs w:val="0"/>
                          <w:sz w:val="20"/>
                          <w:szCs w:val="20"/>
                          <w:lang w:val="en-IE"/>
                        </w:rPr>
                        <w:t>from users</w:t>
                      </w:r>
                    </w:p>
                    <w:p>
                      <w:pPr>
                        <w:rPr>
                          <w:rFonts w:hint="default"/>
                          <w:b w:val="0"/>
                          <w:bCs w:val="0"/>
                          <w:sz w:val="20"/>
                          <w:szCs w:val="20"/>
                          <w:lang w:val="en-IE"/>
                        </w:rPr>
                      </w:pPr>
                      <w:r>
                        <w:rPr>
                          <w:rFonts w:hint="default"/>
                          <w:b w:val="0"/>
                          <w:bCs w:val="0"/>
                          <w:sz w:val="20"/>
                          <w:szCs w:val="20"/>
                          <w:lang w:val="en-IE"/>
                        </w:rPr>
                        <w:t>join sessions</w:t>
                      </w:r>
                    </w:p>
                    <w:p>
                      <w:pPr>
                        <w:rPr>
                          <w:rFonts w:hint="default"/>
                          <w:b w:val="0"/>
                          <w:bCs w:val="0"/>
                          <w:sz w:val="20"/>
                          <w:szCs w:val="20"/>
                          <w:lang w:val="en-IE"/>
                        </w:rPr>
                      </w:pPr>
                      <w:r>
                        <w:rPr>
                          <w:rFonts w:hint="default"/>
                          <w:b w:val="0"/>
                          <w:bCs w:val="0"/>
                          <w:sz w:val="20"/>
                          <w:szCs w:val="20"/>
                          <w:lang w:val="en-IE"/>
                        </w:rPr>
                        <w:t>on users.user_id = sessions.user_id</w:t>
                      </w:r>
                    </w:p>
                    <w:p>
                      <w:pPr>
                        <w:rPr>
                          <w:rFonts w:hint="default"/>
                          <w:b w:val="0"/>
                          <w:bCs w:val="0"/>
                          <w:sz w:val="20"/>
                          <w:szCs w:val="20"/>
                          <w:lang w:val="en-IE"/>
                        </w:rPr>
                      </w:pPr>
                      <w:r>
                        <w:rPr>
                          <w:rFonts w:hint="default"/>
                          <w:b w:val="0"/>
                          <w:bCs w:val="0"/>
                          <w:sz w:val="20"/>
                          <w:szCs w:val="20"/>
                          <w:lang w:val="en-IE"/>
                        </w:rPr>
                        <w:t>join flights</w:t>
                      </w:r>
                    </w:p>
                    <w:p>
                      <w:pPr>
                        <w:rPr>
                          <w:rFonts w:hint="default"/>
                          <w:b w:val="0"/>
                          <w:bCs w:val="0"/>
                          <w:sz w:val="20"/>
                          <w:szCs w:val="20"/>
                          <w:lang w:val="en-IE"/>
                        </w:rPr>
                      </w:pPr>
                      <w:r>
                        <w:rPr>
                          <w:rFonts w:hint="default"/>
                          <w:b w:val="0"/>
                          <w:bCs w:val="0"/>
                          <w:sz w:val="20"/>
                          <w:szCs w:val="20"/>
                          <w:lang w:val="en-IE"/>
                        </w:rPr>
                        <w:t>on sessions.trip_id = flights.trip_id</w:t>
                      </w:r>
                    </w:p>
                  </w:txbxContent>
                </v:textbox>
              </v:shape>
            </w:pict>
          </mc:Fallback>
        </mc:AlternateContent>
      </w:r>
    </w:p>
    <w:p>
      <w:pPr>
        <w:numPr>
          <w:ilvl w:val="0"/>
          <w:numId w:val="0"/>
        </w:numPr>
        <w:ind w:leftChars="0"/>
        <w:jc w:val="both"/>
        <w:rPr>
          <w:rFonts w:hint="default"/>
          <w:b/>
          <w:bCs/>
          <w:sz w:val="28"/>
          <w:szCs w:val="28"/>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r>
        <w:rPr>
          <w:rFonts w:hint="default" w:asciiTheme="minorAscii" w:hAnsiTheme="minorAscii"/>
          <w:sz w:val="22"/>
          <w:szCs w:val="22"/>
          <w:lang w:val="en-IE"/>
        </w:rPr>
        <w:t>Imported into excel for statistical calculations</w:t>
      </w: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r>
        <w:rPr>
          <w:rFonts w:hint="default" w:asciiTheme="minorAscii" w:hAnsiTheme="minorAscii"/>
          <w:sz w:val="22"/>
          <w:szCs w:val="22"/>
          <w:lang w:val="en-IE"/>
        </w:rPr>
        <w:t>Imported into Tableau for visualizations.</w:t>
      </w: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8"/>
          <w:szCs w:val="28"/>
          <w:lang w:val="en-IE"/>
        </w:rPr>
      </w:pPr>
      <w:r>
        <w:rPr>
          <w:rFonts w:hint="default" w:asciiTheme="minorAscii" w:hAnsiTheme="minorAscii"/>
          <w:sz w:val="28"/>
          <w:szCs w:val="28"/>
          <w:lang w:val="en-IE"/>
        </w:rPr>
        <w:t>Analysis Files</w:t>
      </w:r>
    </w:p>
    <w:p>
      <w:pPr>
        <w:numPr>
          <w:ilvl w:val="0"/>
          <w:numId w:val="0"/>
        </w:numPr>
        <w:jc w:val="both"/>
        <w:rPr>
          <w:rFonts w:hint="default" w:asciiTheme="minorAscii" w:hAnsiTheme="minorAscii"/>
          <w:sz w:val="28"/>
          <w:szCs w:val="28"/>
          <w:lang w:val="en-IE"/>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Excel for statistical calculations</w:t>
      </w:r>
    </w:p>
    <w:p>
      <w:pPr>
        <w:numPr>
          <w:ilvl w:val="0"/>
          <w:numId w:val="0"/>
        </w:numPr>
        <w:jc w:val="both"/>
        <w:rPr>
          <w:rFonts w:hint="default" w:asciiTheme="minorAscii" w:hAnsiTheme="minorAscii"/>
          <w:sz w:val="20"/>
          <w:szCs w:val="20"/>
          <w:lang w:val="en-IE"/>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Tableau for visualizations</w:t>
      </w:r>
    </w:p>
    <w:p>
      <w:pPr>
        <w:numPr>
          <w:ilvl w:val="0"/>
          <w:numId w:val="0"/>
        </w:numPr>
        <w:jc w:val="both"/>
        <w:rPr>
          <w:rStyle w:val="6"/>
        </w:rPr>
      </w:pPr>
      <w:r>
        <w:rPr>
          <w:rStyle w:val="6"/>
        </w:rPr>
        <w:fldChar w:fldCharType="begin"/>
      </w:r>
      <w:r>
        <w:rPr>
          <w:rStyle w:val="6"/>
        </w:rPr>
        <w:instrText xml:space="preserve"> HYPERLINK "https://public.tableau.com/app/profile/neha.varshney/viz/CustomerSegmentation_16962343222130/Dashboard1?publish=yes" </w:instrText>
      </w:r>
      <w:r>
        <w:rPr>
          <w:rStyle w:val="6"/>
        </w:rPr>
        <w:fldChar w:fldCharType="separate"/>
      </w:r>
      <w:r>
        <w:rPr>
          <w:rStyle w:val="5"/>
        </w:rPr>
        <w:t>CustomerSegmentation | Tableau Public</w:t>
      </w:r>
      <w:r>
        <w:rPr>
          <w:rStyle w:val="6"/>
        </w:rPr>
        <w:fldChar w:fldCharType="end"/>
      </w:r>
    </w:p>
    <w:p>
      <w:pPr>
        <w:numPr>
          <w:ilvl w:val="0"/>
          <w:numId w:val="0"/>
        </w:numPr>
        <w:jc w:val="both"/>
        <w:rPr>
          <w:rStyle w:val="6"/>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Loom for presentation</w:t>
      </w:r>
    </w:p>
    <w:p>
      <w:pPr>
        <w:numPr>
          <w:ilvl w:val="0"/>
          <w:numId w:val="0"/>
        </w:numPr>
        <w:jc w:val="both"/>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fldChar w:fldCharType="begin"/>
      </w:r>
      <w:r>
        <w:rPr>
          <w:rFonts w:ascii="Segoe UI" w:hAnsi="Segoe UI" w:eastAsia="Segoe UI" w:cs="Segoe UI"/>
          <w:i w:val="0"/>
          <w:iCs w:val="0"/>
          <w:caps w:val="0"/>
          <w:color w:val="212121"/>
          <w:spacing w:val="0"/>
          <w:sz w:val="18"/>
          <w:szCs w:val="18"/>
          <w:shd w:val="clear" w:fill="FFFFFF"/>
        </w:rPr>
        <w:instrText xml:space="preserve"> HYPERLINK "https://www.loom.com/share/33b253ad3cee45dd979060f3c919f6a2?sid=b61e3062-0829-4f30-9ec4-0d504d6c139e" </w:instrText>
      </w:r>
      <w:r>
        <w:rPr>
          <w:rFonts w:ascii="Segoe UI" w:hAnsi="Segoe UI" w:eastAsia="Segoe UI" w:cs="Segoe UI"/>
          <w:i w:val="0"/>
          <w:iCs w:val="0"/>
          <w:caps w:val="0"/>
          <w:color w:val="212121"/>
          <w:spacing w:val="0"/>
          <w:sz w:val="18"/>
          <w:szCs w:val="18"/>
          <w:shd w:val="clear" w:fill="FFFFFF"/>
        </w:rPr>
        <w:fldChar w:fldCharType="separate"/>
      </w:r>
      <w:r>
        <w:rPr>
          <w:rStyle w:val="6"/>
          <w:rFonts w:ascii="Segoe UI" w:hAnsi="Segoe UI" w:eastAsia="Segoe UI" w:cs="Segoe UI"/>
          <w:i w:val="0"/>
          <w:iCs w:val="0"/>
          <w:caps w:val="0"/>
          <w:spacing w:val="0"/>
          <w:sz w:val="18"/>
          <w:szCs w:val="18"/>
          <w:shd w:val="clear" w:fill="FFFFFF"/>
        </w:rPr>
        <w:t>https://www.loom.com/share/33b253ad3cee45dd979060f3c919f6a2?sid=b61e3062-0829-4f30-9ec4-0d504d6c139e</w:t>
      </w:r>
      <w:r>
        <w:rPr>
          <w:rFonts w:ascii="Segoe UI" w:hAnsi="Segoe UI" w:eastAsia="Segoe UI" w:cs="Segoe UI"/>
          <w:i w:val="0"/>
          <w:iCs w:val="0"/>
          <w:caps w:val="0"/>
          <w:color w:val="212121"/>
          <w:spacing w:val="0"/>
          <w:sz w:val="18"/>
          <w:szCs w:val="18"/>
          <w:shd w:val="clear" w:fill="FFFFFF"/>
        </w:rPr>
        <w:fldChar w:fldCharType="end"/>
      </w:r>
    </w:p>
    <w:p>
      <w:pPr>
        <w:numPr>
          <w:ilvl w:val="0"/>
          <w:numId w:val="0"/>
        </w:numPr>
        <w:jc w:val="both"/>
        <w:rPr>
          <w:rFonts w:hint="default" w:ascii="Segoe UI" w:hAnsi="Segoe UI" w:eastAsia="Segoe UI" w:cs="Segoe UI"/>
          <w:i w:val="0"/>
          <w:iCs w:val="0"/>
          <w:caps w:val="0"/>
          <w:color w:val="212121"/>
          <w:spacing w:val="0"/>
          <w:sz w:val="16"/>
          <w:szCs w:val="16"/>
          <w:shd w:val="clear" w:fill="FFFFFF"/>
          <w:lang w:val="en-IE"/>
        </w:rPr>
      </w:pPr>
    </w:p>
    <w:p>
      <w:pPr>
        <w:numPr>
          <w:ilvl w:val="0"/>
          <w:numId w:val="0"/>
        </w:numPr>
        <w:jc w:val="both"/>
        <w:rPr>
          <w:rFonts w:hint="default" w:asciiTheme="minorAscii" w:hAnsiTheme="minorAscii"/>
          <w:sz w:val="20"/>
          <w:szCs w:val="20"/>
          <w:lang w:val="en-IE"/>
        </w:rPr>
      </w:pPr>
    </w:p>
    <w:p>
      <w:pPr>
        <w:numPr>
          <w:ilvl w:val="0"/>
          <w:numId w:val="0"/>
        </w:numPr>
        <w:jc w:val="both"/>
        <w:rPr>
          <w:rFonts w:hint="default" w:asciiTheme="minorAscii" w:hAnsiTheme="minorAscii"/>
          <w:sz w:val="20"/>
          <w:szCs w:val="20"/>
          <w:lang w:val="en-IE"/>
        </w:rPr>
      </w:pPr>
    </w:p>
    <w:p>
      <w:pPr>
        <w:rPr>
          <w:rFonts w:hint="default"/>
          <w:sz w:val="24"/>
          <w:szCs w:val="24"/>
          <w:lang w:val="en-I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F2FC6"/>
    <w:multiLevelType w:val="singleLevel"/>
    <w:tmpl w:val="C34F2FC6"/>
    <w:lvl w:ilvl="0" w:tentative="0">
      <w:start w:val="1"/>
      <w:numFmt w:val="decimal"/>
      <w:suff w:val="space"/>
      <w:lvlText w:val="%1."/>
      <w:lvlJc w:val="left"/>
    </w:lvl>
  </w:abstractNum>
  <w:abstractNum w:abstractNumId="1">
    <w:nsid w:val="F2EED7A6"/>
    <w:multiLevelType w:val="singleLevel"/>
    <w:tmpl w:val="F2EED7A6"/>
    <w:lvl w:ilvl="0" w:tentative="0">
      <w:start w:val="1"/>
      <w:numFmt w:val="decimal"/>
      <w:suff w:val="space"/>
      <w:lvlText w:val="%1."/>
      <w:lvlJc w:val="left"/>
    </w:lvl>
  </w:abstractNum>
  <w:abstractNum w:abstractNumId="2">
    <w:nsid w:val="FCE59D98"/>
    <w:multiLevelType w:val="singleLevel"/>
    <w:tmpl w:val="FCE59D98"/>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579CF8D0"/>
    <w:multiLevelType w:val="singleLevel"/>
    <w:tmpl w:val="579CF8D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B302B"/>
    <w:rsid w:val="2B642A3F"/>
    <w:rsid w:val="2D347437"/>
    <w:rsid w:val="39B22E16"/>
    <w:rsid w:val="3F6D4C9E"/>
    <w:rsid w:val="489973AA"/>
    <w:rsid w:val="4A0B5F87"/>
    <w:rsid w:val="4DBC05B9"/>
    <w:rsid w:val="5DC94E63"/>
    <w:rsid w:val="634864FE"/>
    <w:rsid w:val="66301C06"/>
    <w:rsid w:val="76C21265"/>
    <w:rsid w:val="78AB302B"/>
    <w:rsid w:val="7C330351"/>
    <w:rsid w:val="7DFE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2023-09-30T05:06:00Z</dcterms:created>
  <dc:creator>UTRC</dc:creator>
  <cp:lastModifiedBy>Neha Varshney</cp:lastModifiedBy>
  <dcterms:modified xsi:type="dcterms:W3CDTF">2023-10-02T16:23:15Z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F1298DFCEA6C461DA2202257E47268D2_13</vt:lpwstr>
  </property>
</Properties>
</file>