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B28DA" w14:textId="77777777" w:rsidR="00B941F7" w:rsidRPr="00B941F7" w:rsidRDefault="00B941F7" w:rsidP="00B94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0B240A" w14:textId="77777777" w:rsidR="00B941F7" w:rsidRPr="00B941F7" w:rsidRDefault="00B941F7" w:rsidP="00B941F7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</w:pPr>
      <w:r w:rsidRPr="00B941F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fldChar w:fldCharType="begin"/>
      </w:r>
      <w:r w:rsidRPr="00B941F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instrText>HYPERLINK "https://stackoverflow.com/questions/56402657/conditional-rendering-within-loops-in-react-js" \t "_blank"</w:instrText>
      </w:r>
      <w:r w:rsidRPr="00B941F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r>
      <w:r w:rsidRPr="00B941F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09725C64" w14:textId="77777777" w:rsidR="00B941F7" w:rsidRPr="00B941F7" w:rsidRDefault="00B941F7" w:rsidP="00B94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41F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fldChar w:fldCharType="end"/>
      </w:r>
    </w:p>
    <w:p w14:paraId="034F2A1F" w14:textId="77777777" w:rsidR="00B941F7" w:rsidRPr="00B941F7" w:rsidRDefault="00B941F7" w:rsidP="00B941F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Absolutely! Let's break down the concept of component lifecycles in both class-based and functional React components:</w:t>
      </w:r>
    </w:p>
    <w:p w14:paraId="0F0F86CF" w14:textId="77777777" w:rsidR="00B941F7" w:rsidRPr="00B941F7" w:rsidRDefault="00B941F7" w:rsidP="00B941F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Class Components: Lifecycle Methods</w:t>
      </w:r>
    </w:p>
    <w:p w14:paraId="61B378BC" w14:textId="77777777" w:rsidR="00B941F7" w:rsidRPr="00B941F7" w:rsidRDefault="00B941F7" w:rsidP="00B941F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Class-based components in React have well-defined lifecycle methods that are executed at specific points during the component's existence. Here are the key ones:</w:t>
      </w:r>
    </w:p>
    <w:p w14:paraId="3D2BA45B" w14:textId="77777777" w:rsidR="00B941F7" w:rsidRPr="00B941F7" w:rsidRDefault="00B941F7" w:rsidP="00B941F7">
      <w:pPr>
        <w:numPr>
          <w:ilvl w:val="0"/>
          <w:numId w:val="1"/>
        </w:num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Mounting</w:t>
      </w:r>
    </w:p>
    <w:p w14:paraId="4E4D0BA7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proofErr w:type="gramStart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constructor(</w:t>
      </w:r>
      <w:proofErr w:type="gramEnd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The first method called when a component is created. You usually initialize state and bind event handlers here.</w:t>
      </w:r>
    </w:p>
    <w:p w14:paraId="7CC4E247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render():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Responsible for defining the component's UI structure (what will be displayed). It should be a pure function, meaning it always returns the same output for the same set of props.</w:t>
      </w:r>
    </w:p>
    <w:p w14:paraId="2829AB1D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proofErr w:type="spellStart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componentDidMount</w:t>
      </w:r>
      <w:proofErr w:type="spellEnd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():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Invoked immediately after the component is added to the DOM. This is the place to perform side effects like fetching data, setting up subscriptions, or timers.</w:t>
      </w:r>
    </w:p>
    <w:p w14:paraId="619651F9" w14:textId="77777777" w:rsidR="00B941F7" w:rsidRPr="00B941F7" w:rsidRDefault="00B941F7" w:rsidP="00B941F7">
      <w:pPr>
        <w:numPr>
          <w:ilvl w:val="0"/>
          <w:numId w:val="1"/>
        </w:num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Updating</w:t>
      </w:r>
    </w:p>
    <w:p w14:paraId="5ED3A083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proofErr w:type="spellStart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getDerivedStateFromProps</w:t>
      </w:r>
      <w:proofErr w:type="spellEnd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():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A static method rarely used. It allows updating the state based on changes in props.</w:t>
      </w:r>
    </w:p>
    <w:p w14:paraId="77C1A05F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proofErr w:type="spellStart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shouldComponentUpdate</w:t>
      </w:r>
      <w:proofErr w:type="spellEnd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():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Lets you control whether a re-render should happen based on changes in props and state. Returning </w:t>
      </w: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false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prevents re-rendering.</w:t>
      </w:r>
    </w:p>
    <w:p w14:paraId="5A325419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render():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Same as in the mounting phase; called to update the UI.</w:t>
      </w:r>
    </w:p>
    <w:p w14:paraId="57D11906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proofErr w:type="spellStart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getSnapshotBeforeUpdate</w:t>
      </w:r>
      <w:proofErr w:type="spellEnd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():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Rarely used, lets you capture some information from the DOM before an update is potentially applied.</w:t>
      </w:r>
    </w:p>
    <w:p w14:paraId="0BB9E222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proofErr w:type="spellStart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componentDidUpdate</w:t>
      </w:r>
      <w:proofErr w:type="spellEnd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():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Invoked after an update is rendered to the DOM. Used for more side effects if needed (e.g., updating 3rd party libraries).</w:t>
      </w:r>
    </w:p>
    <w:p w14:paraId="7524FBDA" w14:textId="77777777" w:rsidR="00B941F7" w:rsidRPr="00B941F7" w:rsidRDefault="00B941F7" w:rsidP="00B941F7">
      <w:pPr>
        <w:numPr>
          <w:ilvl w:val="0"/>
          <w:numId w:val="1"/>
        </w:num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Unmounting</w:t>
      </w:r>
    </w:p>
    <w:p w14:paraId="26DEE1AB" w14:textId="77777777" w:rsidR="00B941F7" w:rsidRPr="00B941F7" w:rsidRDefault="00B941F7" w:rsidP="00B941F7">
      <w:pPr>
        <w:numPr>
          <w:ilvl w:val="1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proofErr w:type="spellStart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componentWillUnmount</w:t>
      </w:r>
      <w:proofErr w:type="spellEnd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():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Called right before the component is removed from the DOM. Perform cleanup tasks here: removing subscriptions, clearing timers, etc.</w:t>
      </w:r>
    </w:p>
    <w:p w14:paraId="4F84202E" w14:textId="77777777" w:rsidR="00B941F7" w:rsidRPr="00B941F7" w:rsidRDefault="00B941F7" w:rsidP="00B941F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Functional Components: Lifecycle with Hooks</w:t>
      </w:r>
    </w:p>
    <w:p w14:paraId="1AD3745B" w14:textId="77777777" w:rsidR="00B941F7" w:rsidRPr="00B941F7" w:rsidRDefault="00B941F7" w:rsidP="00B941F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lastRenderedPageBreak/>
        <w:t>React hooks elegantly introduce the concept of lifecycles into functional components. Here's the core hook responsible for most lifecycle-related actions:</w:t>
      </w:r>
    </w:p>
    <w:p w14:paraId="3D239343" w14:textId="77777777" w:rsidR="00B941F7" w:rsidRPr="00B941F7" w:rsidRDefault="00B941F7" w:rsidP="00B941F7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proofErr w:type="spellStart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useEffect</w:t>
      </w:r>
      <w:proofErr w:type="spellEnd"/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()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: This is the workhorse hook. It allows you to perform side effects and manage state changes that align with various phases of a class component's lifecycle.</w:t>
      </w:r>
    </w:p>
    <w:p w14:paraId="18D540C4" w14:textId="77777777" w:rsidR="00B941F7" w:rsidRPr="00B941F7" w:rsidRDefault="00B941F7" w:rsidP="00B941F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No cleanup: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Mimics 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componentDidMount</w:t>
      </w:r>
      <w:proofErr w:type="spellEnd"/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.</w:t>
      </w:r>
    </w:p>
    <w:p w14:paraId="4822675C" w14:textId="77777777" w:rsidR="00B941F7" w:rsidRPr="00B941F7" w:rsidRDefault="00B941F7" w:rsidP="00B941F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With cleanup:</w:t>
      </w: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Mimics both 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componentDidMount</w:t>
      </w:r>
      <w:proofErr w:type="spellEnd"/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and 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componentWillUnmount</w:t>
      </w:r>
      <w:proofErr w:type="spellEnd"/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. The cleanup function you return from 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 will run before unmounting or before the next effect run.</w:t>
      </w:r>
    </w:p>
    <w:p w14:paraId="6AE40B30" w14:textId="77777777" w:rsidR="00B941F7" w:rsidRPr="00B941F7" w:rsidRDefault="00B941F7" w:rsidP="00B941F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b/>
          <w:bCs/>
          <w:color w:val="E3E3E3"/>
          <w:kern w:val="0"/>
          <w:sz w:val="27"/>
          <w:szCs w:val="27"/>
          <w:lang w:eastAsia="en-IN"/>
          <w14:ligatures w14:val="none"/>
        </w:rPr>
        <w:t>Example</w:t>
      </w:r>
    </w:p>
    <w:p w14:paraId="498E1750" w14:textId="77777777" w:rsidR="00B941F7" w:rsidRPr="00B941F7" w:rsidRDefault="00B941F7" w:rsidP="00B941F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Let's consider a class component fetching data on mount and a functional equivalent:</w:t>
      </w:r>
    </w:p>
    <w:p w14:paraId="6B214109" w14:textId="77777777" w:rsidR="00B941F7" w:rsidRPr="00B941F7" w:rsidRDefault="00B941F7" w:rsidP="00B941F7">
      <w:pPr>
        <w:shd w:val="clear" w:color="auto" w:fill="131314"/>
        <w:spacing w:after="0" w:line="240" w:lineRule="auto"/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color w:val="E3E3E3"/>
          <w:kern w:val="0"/>
          <w:sz w:val="27"/>
          <w:szCs w:val="27"/>
          <w:lang w:eastAsia="en-IN"/>
          <w14:ligatures w14:val="none"/>
        </w:rPr>
        <w:t>JavaScript</w:t>
      </w:r>
    </w:p>
    <w:p w14:paraId="75C8E277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// Class component</w:t>
      </w:r>
    </w:p>
    <w:p w14:paraId="36A4D429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DataFetcher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React.Component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6BF625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constructor(props) {</w:t>
      </w:r>
    </w:p>
    <w:p w14:paraId="04CECDB3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super(props);</w:t>
      </w:r>
    </w:p>
    <w:p w14:paraId="0CB60101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this.state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= { data: null };</w:t>
      </w:r>
    </w:p>
    <w:p w14:paraId="3D5146F3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1BABF8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</w:p>
    <w:p w14:paraId="2AA1452D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componentDidMount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) {</w:t>
      </w:r>
    </w:p>
    <w:p w14:paraId="07E7A166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fetch('https://api.example.com/data')</w:t>
      </w:r>
    </w:p>
    <w:p w14:paraId="5C27758F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(res =&gt;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())</w:t>
      </w:r>
    </w:p>
    <w:p w14:paraId="70D5CEEE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(data =&gt;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this.setState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({ data }));</w:t>
      </w:r>
    </w:p>
    <w:p w14:paraId="55707473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6304082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</w:p>
    <w:p w14:paraId="1427A82D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render(</w:t>
      </w:r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) {</w:t>
      </w:r>
    </w:p>
    <w:p w14:paraId="506B7DDE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// ... Render UI based on </w:t>
      </w:r>
      <w:proofErr w:type="spellStart"/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this.state</w:t>
      </w:r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.data</w:t>
      </w:r>
      <w:proofErr w:type="spellEnd"/>
    </w:p>
    <w:p w14:paraId="46C89E57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6F50A4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}</w:t>
      </w:r>
    </w:p>
    <w:p w14:paraId="5E755FAB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</w:p>
    <w:p w14:paraId="57E416E2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// Functional Component</w:t>
      </w:r>
    </w:p>
    <w:p w14:paraId="644ECE4A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DataFetcher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) {</w:t>
      </w:r>
    </w:p>
    <w:p w14:paraId="3E4CE631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[data,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setData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(null);</w:t>
      </w:r>
    </w:p>
    <w:p w14:paraId="2727C290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</w:p>
    <w:p w14:paraId="3B5FE335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() =&gt; {</w:t>
      </w:r>
    </w:p>
    <w:p w14:paraId="689C3A60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= async () =&gt; {</w:t>
      </w:r>
    </w:p>
    <w:p w14:paraId="4C7851B6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res = await fetch('https://api.example.com/data');</w:t>
      </w:r>
    </w:p>
    <w:p w14:paraId="3EE38EFB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data = await </w:t>
      </w:r>
      <w:proofErr w:type="spellStart"/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();</w:t>
      </w:r>
    </w:p>
    <w:p w14:paraId="3AF1012F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setData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(data);</w:t>
      </w:r>
    </w:p>
    <w:p w14:paraId="4AC74549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9B9D9DC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</w:p>
    <w:p w14:paraId="49E7ACAE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);</w:t>
      </w:r>
    </w:p>
    <w:p w14:paraId="57D86E4B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 xml:space="preserve">    }, []); // Empty dependency array: Execute effect only once on mount</w:t>
      </w:r>
    </w:p>
    <w:p w14:paraId="250C2058" w14:textId="77777777" w:rsidR="00B941F7" w:rsidRPr="00B941F7" w:rsidRDefault="00B941F7" w:rsidP="00B941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</w:pPr>
      <w:r w:rsidRPr="00B941F7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/>
          <w14:ligatures w14:val="none"/>
        </w:rPr>
        <w:t>}</w:t>
      </w:r>
    </w:p>
    <w:p w14:paraId="5D41956D" w14:textId="77777777" w:rsidR="00B941F7" w:rsidRPr="00B941F7" w:rsidRDefault="00B941F7" w:rsidP="00B941F7">
      <w:pPr>
        <w:shd w:val="clear" w:color="auto" w:fill="131314"/>
        <w:spacing w:after="0" w:line="240" w:lineRule="auto"/>
        <w:rPr>
          <w:rFonts w:ascii="Arial" w:eastAsia="Times New Roman" w:hAnsi="Arial" w:cs="Arial"/>
          <w:color w:val="E3E3E3"/>
          <w:spacing w:val="2"/>
          <w:kern w:val="0"/>
          <w:sz w:val="27"/>
          <w:szCs w:val="27"/>
          <w:lang w:eastAsia="en-IN"/>
          <w14:ligatures w14:val="none"/>
        </w:rPr>
      </w:pPr>
      <w:r w:rsidRPr="00B941F7">
        <w:rPr>
          <w:rFonts w:ascii="Arial" w:eastAsia="Times New Roman" w:hAnsi="Arial" w:cs="Arial"/>
          <w:color w:val="E3E3E3"/>
          <w:spacing w:val="2"/>
          <w:kern w:val="0"/>
          <w:sz w:val="27"/>
          <w:szCs w:val="27"/>
          <w:lang w:eastAsia="en-IN"/>
          <w14:ligatures w14:val="none"/>
        </w:rPr>
        <w:t>Use code </w:t>
      </w:r>
      <w:hyperlink r:id="rId5" w:anchor="coding" w:tgtFrame="_blank" w:history="1">
        <w:r w:rsidRPr="00B941F7">
          <w:rPr>
            <w:rFonts w:ascii="Arial" w:eastAsia="Times New Roman" w:hAnsi="Arial" w:cs="Arial"/>
            <w:color w:val="0000FF"/>
            <w:spacing w:val="2"/>
            <w:kern w:val="0"/>
            <w:sz w:val="27"/>
            <w:szCs w:val="27"/>
            <w:u w:val="single"/>
            <w:lang w:eastAsia="en-IN"/>
            <w14:ligatures w14:val="none"/>
          </w:rPr>
          <w:t>with caution.</w:t>
        </w:r>
      </w:hyperlink>
    </w:p>
    <w:p w14:paraId="380E5F0C" w14:textId="77777777" w:rsidR="00B941F7" w:rsidRPr="00B941F7" w:rsidRDefault="00B941F7" w:rsidP="00B941F7">
      <w:pPr>
        <w:shd w:val="clear" w:color="auto" w:fill="131314"/>
        <w:spacing w:line="240" w:lineRule="auto"/>
        <w:rPr>
          <w:rFonts w:ascii="Arial" w:eastAsia="Times New Roman" w:hAnsi="Arial" w:cs="Arial"/>
          <w:color w:val="E3E3E3"/>
          <w:spacing w:val="2"/>
          <w:kern w:val="0"/>
          <w:sz w:val="27"/>
          <w:szCs w:val="27"/>
          <w:lang w:eastAsia="en-IN"/>
          <w14:ligatures w14:val="none"/>
        </w:rPr>
      </w:pPr>
      <w:proofErr w:type="spellStart"/>
      <w:r w:rsidRPr="00B941F7">
        <w:rPr>
          <w:rFonts w:ascii="Arial" w:eastAsia="Times New Roman" w:hAnsi="Arial" w:cs="Arial"/>
          <w:color w:val="E3E3E3"/>
          <w:spacing w:val="2"/>
          <w:kern w:val="0"/>
          <w:sz w:val="27"/>
          <w:szCs w:val="27"/>
          <w:lang w:eastAsia="en-IN"/>
          <w14:ligatures w14:val="none"/>
        </w:rPr>
        <w:t>content_copy</w:t>
      </w:r>
      <w:proofErr w:type="spellEnd"/>
    </w:p>
    <w:p w14:paraId="79151610" w14:textId="77777777" w:rsidR="00350787" w:rsidRDefault="00350787"/>
    <w:sectPr w:rsidR="0035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04300"/>
    <w:multiLevelType w:val="multilevel"/>
    <w:tmpl w:val="42C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C4D50"/>
    <w:multiLevelType w:val="multilevel"/>
    <w:tmpl w:val="929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F3FF8"/>
    <w:multiLevelType w:val="multilevel"/>
    <w:tmpl w:val="805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469754">
    <w:abstractNumId w:val="2"/>
  </w:num>
  <w:num w:numId="2" w16cid:durableId="1758555291">
    <w:abstractNumId w:val="0"/>
  </w:num>
  <w:num w:numId="3" w16cid:durableId="142877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F7"/>
    <w:rsid w:val="00070775"/>
    <w:rsid w:val="001474E4"/>
    <w:rsid w:val="00350787"/>
    <w:rsid w:val="006B0D65"/>
    <w:rsid w:val="00B9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B1D6B"/>
  <w15:chartTrackingRefBased/>
  <w15:docId w15:val="{8BEEFCB7-8CF4-4E69-B069-0651A41E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1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41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41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1F7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comment">
    <w:name w:val="hljs-comment"/>
    <w:basedOn w:val="DefaultParagraphFont"/>
    <w:rsid w:val="00B941F7"/>
  </w:style>
  <w:style w:type="character" w:customStyle="1" w:styleId="hljs-class">
    <w:name w:val="hljs-class"/>
    <w:basedOn w:val="DefaultParagraphFont"/>
    <w:rsid w:val="00B941F7"/>
  </w:style>
  <w:style w:type="character" w:customStyle="1" w:styleId="hljs-keyword">
    <w:name w:val="hljs-keyword"/>
    <w:basedOn w:val="DefaultParagraphFont"/>
    <w:rsid w:val="00B941F7"/>
  </w:style>
  <w:style w:type="character" w:customStyle="1" w:styleId="hljs-title">
    <w:name w:val="hljs-title"/>
    <w:basedOn w:val="DefaultParagraphFont"/>
    <w:rsid w:val="00B941F7"/>
  </w:style>
  <w:style w:type="character" w:customStyle="1" w:styleId="citation-0">
    <w:name w:val="citation-0"/>
    <w:basedOn w:val="DefaultParagraphFont"/>
    <w:rsid w:val="00B941F7"/>
  </w:style>
  <w:style w:type="character" w:customStyle="1" w:styleId="hljs-function">
    <w:name w:val="hljs-function"/>
    <w:basedOn w:val="DefaultParagraphFont"/>
    <w:rsid w:val="00B941F7"/>
  </w:style>
  <w:style w:type="character" w:customStyle="1" w:styleId="hljs-params">
    <w:name w:val="hljs-params"/>
    <w:basedOn w:val="DefaultParagraphFont"/>
    <w:rsid w:val="00B941F7"/>
  </w:style>
  <w:style w:type="character" w:customStyle="1" w:styleId="hljs-builtin">
    <w:name w:val="hljs-built_in"/>
    <w:basedOn w:val="DefaultParagraphFont"/>
    <w:rsid w:val="00B941F7"/>
  </w:style>
  <w:style w:type="character" w:customStyle="1" w:styleId="hljs-literal">
    <w:name w:val="hljs-literal"/>
    <w:basedOn w:val="DefaultParagraphFont"/>
    <w:rsid w:val="00B941F7"/>
  </w:style>
  <w:style w:type="character" w:customStyle="1" w:styleId="hljs-string">
    <w:name w:val="hljs-string"/>
    <w:basedOn w:val="DefaultParagraphFont"/>
    <w:rsid w:val="00B9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23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7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422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7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mini.google.com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2571</Characters>
  <Application>Microsoft Office Word</Application>
  <DocSecurity>0</DocSecurity>
  <Lines>89</Lines>
  <Paragraphs>52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VAGHELA</dc:creator>
  <cp:keywords/>
  <dc:description/>
  <cp:lastModifiedBy>NEHA VAGHELA</cp:lastModifiedBy>
  <cp:revision>2</cp:revision>
  <dcterms:created xsi:type="dcterms:W3CDTF">2024-02-28T03:46:00Z</dcterms:created>
  <dcterms:modified xsi:type="dcterms:W3CDTF">2024-02-28T11:51:00Z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5026f047-c186-4aae-a1d7-15070502cc2e</vt:lpwstr>
  </property>
</Properties>
</file>