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425" w:rsidRDefault="00F52425" w:rsidP="00F52425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</w:rPr>
        <w:t xml:space="preserve">Telnet: </w:t>
      </w:r>
      <w:r>
        <w:rPr>
          <w:rFonts w:cstheme="minorHAnsi"/>
          <w:color w:val="202124"/>
          <w:shd w:val="clear" w:color="auto" w:fill="FFFFFF"/>
        </w:rPr>
        <w:t>A terminal emulation that enables a user to connect to a remote host or device using a </w:t>
      </w:r>
      <w:r>
        <w:rPr>
          <w:rFonts w:cstheme="minorHAnsi"/>
          <w:bCs/>
          <w:color w:val="202124"/>
          <w:shd w:val="clear" w:color="auto" w:fill="FFFFFF"/>
        </w:rPr>
        <w:t>telnet</w:t>
      </w:r>
      <w:r>
        <w:rPr>
          <w:rFonts w:cstheme="minorHAnsi"/>
          <w:color w:val="202124"/>
          <w:shd w:val="clear" w:color="auto" w:fill="FFFFFF"/>
        </w:rPr>
        <w:t> client.</w:t>
      </w:r>
    </w:p>
    <w:p w:rsidR="00F52425" w:rsidRDefault="00F52425" w:rsidP="00F52425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So initially I connect few pc’s to the switch. So to access my switch from my pc I configured the router using telnet protocol and also connected an external console. I configured vty to establish telnet connection.</w:t>
      </w:r>
    </w:p>
    <w:p w:rsidR="00BB734F" w:rsidRDefault="00BB734F"/>
    <w:sectPr w:rsidR="00BB734F" w:rsidSect="00BB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2425"/>
    <w:rsid w:val="004075C9"/>
    <w:rsid w:val="00BB734F"/>
    <w:rsid w:val="00EB6424"/>
    <w:rsid w:val="00F52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9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2021-05-06T09:46:00Z</dcterms:created>
  <dcterms:modified xsi:type="dcterms:W3CDTF">2021-05-06T09:50:00Z</dcterms:modified>
</cp:coreProperties>
</file>