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09512"/>
        <w:docPartObj>
          <w:docPartGallery w:val="Cover Pages"/>
          <w:docPartUnique/>
        </w:docPartObj>
      </w:sdtPr>
      <w:sdtContent>
        <w:p w14:paraId="62B8B901" w14:textId="57C6090D" w:rsidR="00CB7130" w:rsidRDefault="00CB7130">
          <w:r>
            <w:rPr>
              <w:noProof/>
            </w:rPr>
            <mc:AlternateContent>
              <mc:Choice Requires="wpg">
                <w:drawing>
                  <wp:anchor distT="0" distB="0" distL="114300" distR="114300" simplePos="0" relativeHeight="251662336" behindDoc="0" locked="0" layoutInCell="1" allowOverlap="1" wp14:anchorId="639E35F3" wp14:editId="47889C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DE0A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DFD99B" wp14:editId="4CAC07A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464E17" w14:textId="650C6546" w:rsidR="00CB7130" w:rsidRDefault="00CB7130">
                                    <w:pPr>
                                      <w:pStyle w:val="NoSpacing"/>
                                      <w:jc w:val="right"/>
                                      <w:rPr>
                                        <w:color w:val="595959" w:themeColor="text1" w:themeTint="A6"/>
                                        <w:sz w:val="28"/>
                                        <w:szCs w:val="28"/>
                                      </w:rPr>
                                    </w:pPr>
                                    <w:r>
                                      <w:rPr>
                                        <w:color w:val="595959" w:themeColor="text1" w:themeTint="A6"/>
                                        <w:sz w:val="28"/>
                                        <w:szCs w:val="28"/>
                                      </w:rPr>
                                      <w:t>Trifonov,Dobri D.V.</w:t>
                                    </w:r>
                                  </w:p>
                                </w:sdtContent>
                              </w:sdt>
                              <w:p w14:paraId="152E96A9" w14:textId="18753B60" w:rsidR="00CB7130" w:rsidRDefault="00CB71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150"/>
                                      </w:rPr>
                                      <w:t>dobri.trifono1@gmail.com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DFD99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464E17" w14:textId="650C6546" w:rsidR="00CB7130" w:rsidRDefault="00CB7130">
                              <w:pPr>
                                <w:pStyle w:val="NoSpacing"/>
                                <w:jc w:val="right"/>
                                <w:rPr>
                                  <w:color w:val="595959" w:themeColor="text1" w:themeTint="A6"/>
                                  <w:sz w:val="28"/>
                                  <w:szCs w:val="28"/>
                                </w:rPr>
                              </w:pPr>
                              <w:r>
                                <w:rPr>
                                  <w:color w:val="595959" w:themeColor="text1" w:themeTint="A6"/>
                                  <w:sz w:val="28"/>
                                  <w:szCs w:val="28"/>
                                </w:rPr>
                                <w:t>Trifonov,Dobri D.V.</w:t>
                              </w:r>
                            </w:p>
                          </w:sdtContent>
                        </w:sdt>
                        <w:p w14:paraId="152E96A9" w14:textId="18753B60" w:rsidR="00CB7130" w:rsidRDefault="00CB71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150"/>
                                </w:rPr>
                                <w:t>dobri.trifono1@gmail.com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AE13D6" wp14:editId="773C03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1B375A" w14:textId="6F8666C1" w:rsidR="00CB7130" w:rsidRDefault="00CB713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AE13D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1B375A" w14:textId="6F8666C1" w:rsidR="00CB7130" w:rsidRDefault="00CB713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53FBDE" wp14:editId="34F257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C95B4" w14:textId="4337E1ED" w:rsidR="00CB7130" w:rsidRDefault="00CB71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150"/>
                                      </w:rPr>
                                      <w:t>owasp top 10 security risks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A7E758" w14:textId="2C2A0B4E" w:rsidR="00CB7130" w:rsidRDefault="00CB7130">
                                    <w:pPr>
                                      <w:jc w:val="right"/>
                                      <w:rPr>
                                        <w:smallCaps/>
                                        <w:color w:val="404040" w:themeColor="text1" w:themeTint="BF"/>
                                        <w:sz w:val="36"/>
                                        <w:szCs w:val="36"/>
                                      </w:rPr>
                                    </w:pPr>
                                    <w:r>
                                      <w:rPr>
                                        <w:color w:val="404040" w:themeColor="text1" w:themeTint="BF"/>
                                        <w:sz w:val="36"/>
                                        <w:szCs w:val="36"/>
                                        <w:lang w:val="en-150"/>
                                      </w:rPr>
                                      <w:t>And how to I prevent them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53FBD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B1C95B4" w14:textId="4337E1ED" w:rsidR="00CB7130" w:rsidRDefault="00CB71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150"/>
                                </w:rPr>
                                <w:t>owasp top 10 security risks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A7E758" w14:textId="2C2A0B4E" w:rsidR="00CB7130" w:rsidRDefault="00CB7130">
                              <w:pPr>
                                <w:jc w:val="right"/>
                                <w:rPr>
                                  <w:smallCaps/>
                                  <w:color w:val="404040" w:themeColor="text1" w:themeTint="BF"/>
                                  <w:sz w:val="36"/>
                                  <w:szCs w:val="36"/>
                                </w:rPr>
                              </w:pPr>
                              <w:r>
                                <w:rPr>
                                  <w:color w:val="404040" w:themeColor="text1" w:themeTint="BF"/>
                                  <w:sz w:val="36"/>
                                  <w:szCs w:val="36"/>
                                  <w:lang w:val="en-150"/>
                                </w:rPr>
                                <w:t>And how to I prevent them</w:t>
                              </w:r>
                            </w:p>
                          </w:sdtContent>
                        </w:sdt>
                      </w:txbxContent>
                    </v:textbox>
                    <w10:wrap type="square" anchorx="page" anchory="page"/>
                  </v:shape>
                </w:pict>
              </mc:Fallback>
            </mc:AlternateContent>
          </w:r>
        </w:p>
        <w:p w14:paraId="1546EFA8" w14:textId="5025F3FA" w:rsidR="00CB7130" w:rsidRDefault="00CB7130">
          <w:r>
            <w:br w:type="page"/>
          </w:r>
        </w:p>
      </w:sdtContent>
    </w:sdt>
    <w:tbl>
      <w:tblPr>
        <w:tblStyle w:val="PlainTable3"/>
        <w:tblW w:w="0" w:type="auto"/>
        <w:tblLook w:val="04A0" w:firstRow="1" w:lastRow="0" w:firstColumn="1" w:lastColumn="0" w:noHBand="0" w:noVBand="1"/>
      </w:tblPr>
      <w:tblGrid>
        <w:gridCol w:w="2143"/>
        <w:gridCol w:w="1323"/>
        <w:gridCol w:w="1098"/>
        <w:gridCol w:w="1103"/>
        <w:gridCol w:w="2079"/>
        <w:gridCol w:w="1280"/>
      </w:tblGrid>
      <w:tr w:rsidR="00E349EB" w:rsidRPr="00523ECD" w14:paraId="0F265DB7" w14:textId="77777777" w:rsidTr="00523E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9" w:type="dxa"/>
            <w:vAlign w:val="center"/>
          </w:tcPr>
          <w:p w14:paraId="41451B0C" w14:textId="77777777" w:rsidR="00C32F3C" w:rsidRDefault="00C32F3C" w:rsidP="00523ECD">
            <w:pPr>
              <w:jc w:val="center"/>
              <w:rPr>
                <w:lang w:val="en-150"/>
              </w:rPr>
            </w:pPr>
          </w:p>
        </w:tc>
        <w:tc>
          <w:tcPr>
            <w:tcW w:w="1133" w:type="dxa"/>
            <w:vAlign w:val="center"/>
          </w:tcPr>
          <w:p w14:paraId="132B719B" w14:textId="29C6792E" w:rsidR="00C32F3C" w:rsidRDefault="00C32F3C" w:rsidP="00523ECD">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Likelihood</w:t>
            </w:r>
          </w:p>
        </w:tc>
        <w:tc>
          <w:tcPr>
            <w:tcW w:w="1135" w:type="dxa"/>
            <w:vAlign w:val="center"/>
          </w:tcPr>
          <w:p w14:paraId="04B1FD69" w14:textId="3E65767B" w:rsidR="00C32F3C" w:rsidRDefault="00C32F3C" w:rsidP="00523ECD">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Impact</w:t>
            </w:r>
          </w:p>
        </w:tc>
        <w:tc>
          <w:tcPr>
            <w:tcW w:w="1143" w:type="dxa"/>
            <w:vAlign w:val="center"/>
          </w:tcPr>
          <w:p w14:paraId="3B535E2A" w14:textId="2EBAF92D" w:rsidR="00C32F3C" w:rsidRDefault="00C32F3C" w:rsidP="00523ECD">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Risk</w:t>
            </w:r>
          </w:p>
        </w:tc>
        <w:tc>
          <w:tcPr>
            <w:tcW w:w="2393" w:type="dxa"/>
            <w:vAlign w:val="center"/>
          </w:tcPr>
          <w:p w14:paraId="085053DE" w14:textId="29E396B7" w:rsidR="00C32F3C" w:rsidRDefault="00C32F3C" w:rsidP="00523ECD">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Actions Possible</w:t>
            </w:r>
          </w:p>
        </w:tc>
        <w:tc>
          <w:tcPr>
            <w:tcW w:w="1383" w:type="dxa"/>
            <w:vAlign w:val="center"/>
          </w:tcPr>
          <w:p w14:paraId="0CAE20A0" w14:textId="13F5497A" w:rsidR="00C32F3C" w:rsidRDefault="00C32F3C" w:rsidP="00523ECD">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Planned</w:t>
            </w:r>
          </w:p>
        </w:tc>
      </w:tr>
      <w:tr w:rsidR="00E349EB" w14:paraId="6CE917B7" w14:textId="77777777" w:rsidTr="0052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vAlign w:val="center"/>
          </w:tcPr>
          <w:p w14:paraId="4DE5E2D0" w14:textId="5DE988A8" w:rsidR="00C32F3C" w:rsidRDefault="00C32F3C" w:rsidP="00523ECD">
            <w:pPr>
              <w:jc w:val="center"/>
              <w:rPr>
                <w:lang w:val="en-150"/>
              </w:rPr>
            </w:pPr>
            <w:r>
              <w:rPr>
                <w:lang w:val="en-150"/>
              </w:rPr>
              <w:t>A1: Broken Access Control</w:t>
            </w:r>
          </w:p>
        </w:tc>
        <w:tc>
          <w:tcPr>
            <w:tcW w:w="1133" w:type="dxa"/>
            <w:vAlign w:val="center"/>
          </w:tcPr>
          <w:p w14:paraId="073B1B49" w14:textId="7F6247B8" w:rsidR="00C32F3C" w:rsidRDefault="00C90702"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LOW</w:t>
            </w:r>
          </w:p>
        </w:tc>
        <w:tc>
          <w:tcPr>
            <w:tcW w:w="1135" w:type="dxa"/>
            <w:vAlign w:val="center"/>
          </w:tcPr>
          <w:p w14:paraId="01926B35" w14:textId="32358271" w:rsidR="00C32F3C" w:rsidRDefault="00C313FE"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HIGH</w:t>
            </w:r>
          </w:p>
        </w:tc>
        <w:tc>
          <w:tcPr>
            <w:tcW w:w="1143" w:type="dxa"/>
            <w:vAlign w:val="center"/>
          </w:tcPr>
          <w:p w14:paraId="69277FC2" w14:textId="6A983EBF" w:rsidR="00C32F3C" w:rsidRDefault="00C313FE"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2393" w:type="dxa"/>
            <w:vAlign w:val="center"/>
          </w:tcPr>
          <w:p w14:paraId="2B5D1576" w14:textId="0AA2842D" w:rsidR="00C32F3C" w:rsidRDefault="00C90702"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Security</w:t>
            </w:r>
            <w:r w:rsidR="00E349EB">
              <w:rPr>
                <w:lang w:val="en-150"/>
              </w:rPr>
              <w:t>, Roles, Implement RBAC</w:t>
            </w:r>
          </w:p>
        </w:tc>
        <w:tc>
          <w:tcPr>
            <w:tcW w:w="1383" w:type="dxa"/>
            <w:vAlign w:val="center"/>
          </w:tcPr>
          <w:p w14:paraId="2D0D28F5" w14:textId="00A88498" w:rsidR="00C32F3C" w:rsidRDefault="00C313FE"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YES</w:t>
            </w:r>
          </w:p>
        </w:tc>
      </w:tr>
      <w:tr w:rsidR="00523ECD" w14:paraId="0C7B6A14" w14:textId="77777777" w:rsidTr="00523ECD">
        <w:tc>
          <w:tcPr>
            <w:cnfStyle w:val="001000000000" w:firstRow="0" w:lastRow="0" w:firstColumn="1" w:lastColumn="0" w:oddVBand="0" w:evenVBand="0" w:oddHBand="0" w:evenHBand="0" w:firstRowFirstColumn="0" w:firstRowLastColumn="0" w:lastRowFirstColumn="0" w:lastRowLastColumn="0"/>
            <w:tcW w:w="1829" w:type="dxa"/>
            <w:vAlign w:val="center"/>
          </w:tcPr>
          <w:p w14:paraId="5D865EDB" w14:textId="77777777" w:rsidR="00C32F3C" w:rsidRDefault="00C32F3C" w:rsidP="00523ECD">
            <w:pPr>
              <w:jc w:val="center"/>
              <w:rPr>
                <w:lang w:val="en-150"/>
              </w:rPr>
            </w:pPr>
            <w:r>
              <w:rPr>
                <w:lang w:val="en-150"/>
              </w:rPr>
              <w:t>A2: Cryptographic</w:t>
            </w:r>
          </w:p>
          <w:p w14:paraId="453FCA15" w14:textId="3D448A21" w:rsidR="00C32F3C" w:rsidRDefault="00C32F3C" w:rsidP="00523ECD">
            <w:pPr>
              <w:jc w:val="center"/>
              <w:rPr>
                <w:lang w:val="en-150"/>
              </w:rPr>
            </w:pPr>
            <w:r>
              <w:rPr>
                <w:lang w:val="en-150"/>
              </w:rPr>
              <w:t>Failures</w:t>
            </w:r>
          </w:p>
        </w:tc>
        <w:tc>
          <w:tcPr>
            <w:tcW w:w="1133" w:type="dxa"/>
            <w:vAlign w:val="center"/>
          </w:tcPr>
          <w:p w14:paraId="3B38522F" w14:textId="23F025FE" w:rsidR="00C32F3C" w:rsidRDefault="00C313FE"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MEDIUM</w:t>
            </w:r>
          </w:p>
        </w:tc>
        <w:tc>
          <w:tcPr>
            <w:tcW w:w="1135" w:type="dxa"/>
            <w:vAlign w:val="center"/>
          </w:tcPr>
          <w:p w14:paraId="7AB5A4A5" w14:textId="32D1ABEB" w:rsidR="00C32F3C" w:rsidRDefault="00C313FE"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1143" w:type="dxa"/>
            <w:vAlign w:val="center"/>
          </w:tcPr>
          <w:p w14:paraId="257A4A66" w14:textId="7CF7959E" w:rsidR="00C32F3C" w:rsidRDefault="00C313FE"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2393" w:type="dxa"/>
            <w:vAlign w:val="center"/>
          </w:tcPr>
          <w:p w14:paraId="5F84F9A7" w14:textId="38FA878D" w:rsidR="00C32F3C" w:rsidRDefault="00321D04"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N/A</w:t>
            </w:r>
          </w:p>
        </w:tc>
        <w:tc>
          <w:tcPr>
            <w:tcW w:w="1383" w:type="dxa"/>
            <w:vAlign w:val="center"/>
          </w:tcPr>
          <w:p w14:paraId="0B6A6A44" w14:textId="6BB534BE" w:rsidR="00C32F3C" w:rsidRDefault="00321D04"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NO</w:t>
            </w:r>
          </w:p>
        </w:tc>
      </w:tr>
      <w:tr w:rsidR="00E349EB" w14:paraId="2F6A986C" w14:textId="77777777" w:rsidTr="0052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vAlign w:val="center"/>
          </w:tcPr>
          <w:p w14:paraId="75A13DA8" w14:textId="545DF36B" w:rsidR="00C32F3C" w:rsidRDefault="00C32F3C" w:rsidP="00523ECD">
            <w:pPr>
              <w:jc w:val="center"/>
              <w:rPr>
                <w:lang w:val="en-150"/>
              </w:rPr>
            </w:pPr>
            <w:r>
              <w:rPr>
                <w:lang w:val="en-150"/>
              </w:rPr>
              <w:t xml:space="preserve">A3: </w:t>
            </w:r>
            <w:r>
              <w:rPr>
                <w:lang w:val="en-150"/>
              </w:rPr>
              <w:t>Injection</w:t>
            </w:r>
          </w:p>
        </w:tc>
        <w:tc>
          <w:tcPr>
            <w:tcW w:w="1133" w:type="dxa"/>
            <w:vAlign w:val="center"/>
          </w:tcPr>
          <w:p w14:paraId="45C73F4E" w14:textId="3C11BF29" w:rsidR="00C32F3C" w:rsidRDefault="00321D04"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1135" w:type="dxa"/>
            <w:vAlign w:val="center"/>
          </w:tcPr>
          <w:p w14:paraId="07D4751F" w14:textId="2AB4CE06" w:rsidR="00C32F3C" w:rsidRDefault="00321D04"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HIGH</w:t>
            </w:r>
          </w:p>
        </w:tc>
        <w:tc>
          <w:tcPr>
            <w:tcW w:w="1143" w:type="dxa"/>
            <w:vAlign w:val="center"/>
          </w:tcPr>
          <w:p w14:paraId="7C9DDB4F" w14:textId="4D35DEEF" w:rsidR="00C32F3C" w:rsidRDefault="00321D04"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HIGH</w:t>
            </w:r>
          </w:p>
        </w:tc>
        <w:tc>
          <w:tcPr>
            <w:tcW w:w="2393" w:type="dxa"/>
            <w:vAlign w:val="center"/>
          </w:tcPr>
          <w:p w14:paraId="4EF3569E" w14:textId="49956CD3" w:rsidR="00C32F3C" w:rsidRDefault="00D9153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Front-End Regex</w:t>
            </w:r>
          </w:p>
        </w:tc>
        <w:tc>
          <w:tcPr>
            <w:tcW w:w="1383" w:type="dxa"/>
            <w:vAlign w:val="center"/>
          </w:tcPr>
          <w:p w14:paraId="684EBB0C" w14:textId="7A33A339" w:rsidR="00C32F3C" w:rsidRDefault="00321D04"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NO</w:t>
            </w:r>
          </w:p>
        </w:tc>
      </w:tr>
      <w:tr w:rsidR="00523ECD" w14:paraId="5E680710" w14:textId="77777777" w:rsidTr="00523ECD">
        <w:tc>
          <w:tcPr>
            <w:cnfStyle w:val="001000000000" w:firstRow="0" w:lastRow="0" w:firstColumn="1" w:lastColumn="0" w:oddVBand="0" w:evenVBand="0" w:oddHBand="0" w:evenHBand="0" w:firstRowFirstColumn="0" w:firstRowLastColumn="0" w:lastRowFirstColumn="0" w:lastRowLastColumn="0"/>
            <w:tcW w:w="1829" w:type="dxa"/>
            <w:vAlign w:val="center"/>
          </w:tcPr>
          <w:p w14:paraId="276631A4" w14:textId="1888B90A" w:rsidR="00C32F3C" w:rsidRDefault="00C32F3C" w:rsidP="00523ECD">
            <w:pPr>
              <w:jc w:val="center"/>
              <w:rPr>
                <w:lang w:val="en-150"/>
              </w:rPr>
            </w:pPr>
            <w:r>
              <w:rPr>
                <w:lang w:val="en-150"/>
              </w:rPr>
              <w:t xml:space="preserve">A4: </w:t>
            </w:r>
            <w:r>
              <w:rPr>
                <w:lang w:val="en-150"/>
              </w:rPr>
              <w:t>Insecure Design</w:t>
            </w:r>
          </w:p>
        </w:tc>
        <w:tc>
          <w:tcPr>
            <w:tcW w:w="1133" w:type="dxa"/>
            <w:vAlign w:val="center"/>
          </w:tcPr>
          <w:p w14:paraId="168B2238" w14:textId="4E0E6C0C" w:rsidR="00C32F3C" w:rsidRDefault="00D9153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MEDIUM</w:t>
            </w:r>
          </w:p>
        </w:tc>
        <w:tc>
          <w:tcPr>
            <w:tcW w:w="1135" w:type="dxa"/>
            <w:vAlign w:val="center"/>
          </w:tcPr>
          <w:p w14:paraId="72AC7650" w14:textId="71DC8084" w:rsidR="00C32F3C" w:rsidRDefault="00D9153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1143" w:type="dxa"/>
            <w:vAlign w:val="center"/>
          </w:tcPr>
          <w:p w14:paraId="5D43CF33" w14:textId="3295AAA0" w:rsidR="00C32F3C" w:rsidRDefault="00D9153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2393" w:type="dxa"/>
            <w:vAlign w:val="center"/>
          </w:tcPr>
          <w:p w14:paraId="0D70C65A" w14:textId="57474E5A" w:rsidR="00C32F3C" w:rsidRDefault="00D9153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Sufficient Unit and Integration tests</w:t>
            </w:r>
          </w:p>
        </w:tc>
        <w:tc>
          <w:tcPr>
            <w:tcW w:w="1383" w:type="dxa"/>
            <w:vAlign w:val="center"/>
          </w:tcPr>
          <w:p w14:paraId="3A76109C" w14:textId="16E84113" w:rsidR="00C32F3C" w:rsidRDefault="00D9153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YES</w:t>
            </w:r>
          </w:p>
        </w:tc>
      </w:tr>
      <w:tr w:rsidR="00E349EB" w14:paraId="736664B0" w14:textId="77777777" w:rsidTr="0052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vAlign w:val="center"/>
          </w:tcPr>
          <w:p w14:paraId="57E3DB36" w14:textId="76C24292" w:rsidR="00C32F3C" w:rsidRDefault="00C32F3C" w:rsidP="00523ECD">
            <w:pPr>
              <w:jc w:val="center"/>
              <w:rPr>
                <w:lang w:val="en-150"/>
              </w:rPr>
            </w:pPr>
            <w:r>
              <w:rPr>
                <w:lang w:val="en-150"/>
              </w:rPr>
              <w:t xml:space="preserve">A5: </w:t>
            </w:r>
            <w:r>
              <w:rPr>
                <w:lang w:val="en-150"/>
              </w:rPr>
              <w:t>Security Misconfiguration</w:t>
            </w:r>
          </w:p>
        </w:tc>
        <w:tc>
          <w:tcPr>
            <w:tcW w:w="1133" w:type="dxa"/>
            <w:vAlign w:val="center"/>
          </w:tcPr>
          <w:p w14:paraId="5B5D7DC2" w14:textId="7A23CB1C" w:rsidR="00C32F3C" w:rsidRDefault="00D9153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LOW</w:t>
            </w:r>
          </w:p>
        </w:tc>
        <w:tc>
          <w:tcPr>
            <w:tcW w:w="1135" w:type="dxa"/>
            <w:vAlign w:val="center"/>
          </w:tcPr>
          <w:p w14:paraId="2CAE5ED5" w14:textId="37B06874" w:rsidR="00C32F3C" w:rsidRDefault="00D9153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LOW</w:t>
            </w:r>
          </w:p>
        </w:tc>
        <w:tc>
          <w:tcPr>
            <w:tcW w:w="1143" w:type="dxa"/>
            <w:vAlign w:val="center"/>
          </w:tcPr>
          <w:p w14:paraId="3878E5AD" w14:textId="4BB1F8BC"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Note</w:t>
            </w:r>
          </w:p>
        </w:tc>
        <w:tc>
          <w:tcPr>
            <w:tcW w:w="2393" w:type="dxa"/>
            <w:vAlign w:val="center"/>
          </w:tcPr>
          <w:p w14:paraId="110FDE97" w14:textId="259D7DFD" w:rsidR="00C32F3C" w:rsidRDefault="00D9153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N</w:t>
            </w:r>
            <w:r w:rsidR="00E349EB">
              <w:rPr>
                <w:lang w:val="en-150"/>
              </w:rPr>
              <w:t>/A</w:t>
            </w:r>
          </w:p>
        </w:tc>
        <w:tc>
          <w:tcPr>
            <w:tcW w:w="1383" w:type="dxa"/>
            <w:vAlign w:val="center"/>
          </w:tcPr>
          <w:p w14:paraId="28DAF7EF" w14:textId="39055175"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YES</w:t>
            </w:r>
          </w:p>
        </w:tc>
      </w:tr>
      <w:tr w:rsidR="00523ECD" w14:paraId="72507554" w14:textId="77777777" w:rsidTr="00523ECD">
        <w:tc>
          <w:tcPr>
            <w:cnfStyle w:val="001000000000" w:firstRow="0" w:lastRow="0" w:firstColumn="1" w:lastColumn="0" w:oddVBand="0" w:evenVBand="0" w:oddHBand="0" w:evenHBand="0" w:firstRowFirstColumn="0" w:firstRowLastColumn="0" w:lastRowFirstColumn="0" w:lastRowLastColumn="0"/>
            <w:tcW w:w="1829" w:type="dxa"/>
            <w:vAlign w:val="center"/>
          </w:tcPr>
          <w:p w14:paraId="3A319E1D" w14:textId="4DCCB868" w:rsidR="00C32F3C" w:rsidRDefault="00C32F3C" w:rsidP="00523ECD">
            <w:pPr>
              <w:jc w:val="center"/>
              <w:rPr>
                <w:lang w:val="en-150"/>
              </w:rPr>
            </w:pPr>
            <w:r>
              <w:rPr>
                <w:lang w:val="en-150"/>
              </w:rPr>
              <w:t xml:space="preserve">A6: </w:t>
            </w:r>
            <w:r>
              <w:rPr>
                <w:lang w:val="en-150"/>
              </w:rPr>
              <w:t>Vulnerable and Outdated Components</w:t>
            </w:r>
          </w:p>
        </w:tc>
        <w:tc>
          <w:tcPr>
            <w:tcW w:w="1133" w:type="dxa"/>
            <w:vAlign w:val="center"/>
          </w:tcPr>
          <w:p w14:paraId="1C8B80D9" w14:textId="5856F520" w:rsidR="00C32F3C" w:rsidRDefault="00E349EB"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1135" w:type="dxa"/>
            <w:vAlign w:val="center"/>
          </w:tcPr>
          <w:p w14:paraId="2EDAD528" w14:textId="3D715320" w:rsidR="00C32F3C" w:rsidRDefault="00E349EB"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LOW</w:t>
            </w:r>
          </w:p>
        </w:tc>
        <w:tc>
          <w:tcPr>
            <w:tcW w:w="1143" w:type="dxa"/>
            <w:vAlign w:val="center"/>
          </w:tcPr>
          <w:p w14:paraId="1C302E95" w14:textId="5AF6E2E7"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Note</w:t>
            </w:r>
          </w:p>
        </w:tc>
        <w:tc>
          <w:tcPr>
            <w:tcW w:w="2393" w:type="dxa"/>
            <w:vAlign w:val="center"/>
          </w:tcPr>
          <w:p w14:paraId="7F77D5CE" w14:textId="4B071984" w:rsidR="00C32F3C" w:rsidRDefault="00E349EB"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Remove all unused dependencies, components, files</w:t>
            </w:r>
          </w:p>
        </w:tc>
        <w:tc>
          <w:tcPr>
            <w:tcW w:w="1383" w:type="dxa"/>
            <w:vAlign w:val="center"/>
          </w:tcPr>
          <w:p w14:paraId="33522B36" w14:textId="46B79150" w:rsidR="00C32F3C" w:rsidRDefault="00E349EB"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YES</w:t>
            </w:r>
          </w:p>
        </w:tc>
      </w:tr>
      <w:tr w:rsidR="00E349EB" w14:paraId="6A759BD6" w14:textId="77777777" w:rsidTr="0052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vAlign w:val="center"/>
          </w:tcPr>
          <w:p w14:paraId="13B218FF" w14:textId="4A0F59EC" w:rsidR="00C32F3C" w:rsidRDefault="00C32F3C" w:rsidP="00523ECD">
            <w:pPr>
              <w:jc w:val="center"/>
              <w:rPr>
                <w:lang w:val="en-150"/>
              </w:rPr>
            </w:pPr>
            <w:r>
              <w:rPr>
                <w:lang w:val="en-150"/>
              </w:rPr>
              <w:t xml:space="preserve">A7: </w:t>
            </w:r>
            <w:r>
              <w:rPr>
                <w:lang w:val="en-150"/>
              </w:rPr>
              <w:t>Identification and</w:t>
            </w:r>
            <w:r>
              <w:rPr>
                <w:lang w:val="en-150"/>
              </w:rPr>
              <w:t xml:space="preserve"> </w:t>
            </w:r>
            <w:r>
              <w:rPr>
                <w:lang w:val="en-150"/>
              </w:rPr>
              <w:t>Authentication Failures</w:t>
            </w:r>
          </w:p>
        </w:tc>
        <w:tc>
          <w:tcPr>
            <w:tcW w:w="1133" w:type="dxa"/>
            <w:vAlign w:val="center"/>
          </w:tcPr>
          <w:p w14:paraId="32759D51" w14:textId="0BD505E2"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1135" w:type="dxa"/>
            <w:vAlign w:val="center"/>
          </w:tcPr>
          <w:p w14:paraId="65210C7B" w14:textId="1FF73CC2"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1143" w:type="dxa"/>
            <w:vAlign w:val="center"/>
          </w:tcPr>
          <w:p w14:paraId="3FE8C5A4" w14:textId="2BAEA1E0"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2393" w:type="dxa"/>
            <w:vAlign w:val="center"/>
          </w:tcPr>
          <w:p w14:paraId="5FF30130" w14:textId="1C82E6EB"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Implement Front-End Regex credential check, Server side credential check</w:t>
            </w:r>
          </w:p>
        </w:tc>
        <w:tc>
          <w:tcPr>
            <w:tcW w:w="1383" w:type="dxa"/>
            <w:vAlign w:val="center"/>
          </w:tcPr>
          <w:p w14:paraId="08817BC3" w14:textId="78458715" w:rsidR="00C32F3C" w:rsidRDefault="00E349EB"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NO</w:t>
            </w:r>
          </w:p>
        </w:tc>
      </w:tr>
      <w:tr w:rsidR="00E349EB" w14:paraId="2254A030" w14:textId="77777777" w:rsidTr="00523ECD">
        <w:tc>
          <w:tcPr>
            <w:cnfStyle w:val="001000000000" w:firstRow="0" w:lastRow="0" w:firstColumn="1" w:lastColumn="0" w:oddVBand="0" w:evenVBand="0" w:oddHBand="0" w:evenHBand="0" w:firstRowFirstColumn="0" w:firstRowLastColumn="0" w:lastRowFirstColumn="0" w:lastRowLastColumn="0"/>
            <w:tcW w:w="1829" w:type="dxa"/>
            <w:vAlign w:val="center"/>
          </w:tcPr>
          <w:p w14:paraId="1C53E46C" w14:textId="2BDD13C2" w:rsidR="00C32F3C" w:rsidRDefault="00C32F3C" w:rsidP="00523ECD">
            <w:pPr>
              <w:jc w:val="center"/>
              <w:rPr>
                <w:lang w:val="en-150"/>
              </w:rPr>
            </w:pPr>
            <w:r>
              <w:rPr>
                <w:lang w:val="en-150"/>
              </w:rPr>
              <w:t xml:space="preserve">A8: </w:t>
            </w:r>
            <w:r>
              <w:rPr>
                <w:lang w:val="en-150"/>
              </w:rPr>
              <w:t>Software and Data Integrity Failures</w:t>
            </w:r>
          </w:p>
        </w:tc>
        <w:tc>
          <w:tcPr>
            <w:tcW w:w="1133" w:type="dxa"/>
            <w:vAlign w:val="center"/>
          </w:tcPr>
          <w:p w14:paraId="596EBAC1" w14:textId="3C2AA802"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HIGH</w:t>
            </w:r>
          </w:p>
        </w:tc>
        <w:tc>
          <w:tcPr>
            <w:tcW w:w="1135" w:type="dxa"/>
            <w:vAlign w:val="center"/>
          </w:tcPr>
          <w:p w14:paraId="07FF6ECF" w14:textId="0E8921E1"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HIGH</w:t>
            </w:r>
          </w:p>
        </w:tc>
        <w:tc>
          <w:tcPr>
            <w:tcW w:w="1143" w:type="dxa"/>
            <w:vAlign w:val="center"/>
          </w:tcPr>
          <w:p w14:paraId="6D4AB5DE" w14:textId="4BB5A5CC"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CRITICAL</w:t>
            </w:r>
          </w:p>
        </w:tc>
        <w:tc>
          <w:tcPr>
            <w:tcW w:w="2393" w:type="dxa"/>
            <w:vAlign w:val="center"/>
          </w:tcPr>
          <w:p w14:paraId="662FE81A" w14:textId="5810B5C8"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Proper CI/CD deployment</w:t>
            </w:r>
          </w:p>
        </w:tc>
        <w:tc>
          <w:tcPr>
            <w:tcW w:w="1383" w:type="dxa"/>
            <w:vAlign w:val="center"/>
          </w:tcPr>
          <w:p w14:paraId="56E8215C" w14:textId="6D41BCC8"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YES</w:t>
            </w:r>
          </w:p>
        </w:tc>
      </w:tr>
      <w:tr w:rsidR="00E349EB" w14:paraId="40AA1219" w14:textId="77777777" w:rsidTr="0052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vAlign w:val="center"/>
          </w:tcPr>
          <w:p w14:paraId="2D7E8E3A" w14:textId="57469415" w:rsidR="00C32F3C" w:rsidRDefault="00C32F3C" w:rsidP="00523ECD">
            <w:pPr>
              <w:jc w:val="center"/>
              <w:rPr>
                <w:lang w:val="en-150"/>
              </w:rPr>
            </w:pPr>
            <w:r>
              <w:rPr>
                <w:lang w:val="en-150"/>
              </w:rPr>
              <w:t xml:space="preserve">A9: </w:t>
            </w:r>
            <w:r>
              <w:rPr>
                <w:lang w:val="en-150"/>
              </w:rPr>
              <w:t>Security Logging and Monitoring Failures</w:t>
            </w:r>
          </w:p>
        </w:tc>
        <w:tc>
          <w:tcPr>
            <w:tcW w:w="1133" w:type="dxa"/>
            <w:vAlign w:val="center"/>
          </w:tcPr>
          <w:p w14:paraId="6B2319B7" w14:textId="4630B235"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1135" w:type="dxa"/>
            <w:vAlign w:val="center"/>
          </w:tcPr>
          <w:p w14:paraId="3C9E68BB" w14:textId="5547D3A6"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1143" w:type="dxa"/>
            <w:vAlign w:val="center"/>
          </w:tcPr>
          <w:p w14:paraId="2424B377" w14:textId="475F61D9"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MEDIUM</w:t>
            </w:r>
          </w:p>
        </w:tc>
        <w:tc>
          <w:tcPr>
            <w:tcW w:w="2393" w:type="dxa"/>
            <w:vAlign w:val="center"/>
          </w:tcPr>
          <w:p w14:paraId="2F05946E" w14:textId="3DA00D58"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Setup software to insure that suspicious activities are detected</w:t>
            </w:r>
          </w:p>
        </w:tc>
        <w:tc>
          <w:tcPr>
            <w:tcW w:w="1383" w:type="dxa"/>
            <w:vAlign w:val="center"/>
          </w:tcPr>
          <w:p w14:paraId="041BFC48" w14:textId="0CA27544" w:rsidR="00C32F3C" w:rsidRDefault="00523ECD" w:rsidP="00523ECD">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NO</w:t>
            </w:r>
          </w:p>
        </w:tc>
      </w:tr>
      <w:tr w:rsidR="00E349EB" w14:paraId="77984AFE" w14:textId="77777777" w:rsidTr="00523ECD">
        <w:tc>
          <w:tcPr>
            <w:cnfStyle w:val="001000000000" w:firstRow="0" w:lastRow="0" w:firstColumn="1" w:lastColumn="0" w:oddVBand="0" w:evenVBand="0" w:oddHBand="0" w:evenHBand="0" w:firstRowFirstColumn="0" w:firstRowLastColumn="0" w:lastRowFirstColumn="0" w:lastRowLastColumn="0"/>
            <w:tcW w:w="1829" w:type="dxa"/>
            <w:vAlign w:val="center"/>
          </w:tcPr>
          <w:p w14:paraId="701436E3" w14:textId="6645A2F0" w:rsidR="00C32F3C" w:rsidRDefault="00C32F3C" w:rsidP="00523ECD">
            <w:pPr>
              <w:jc w:val="center"/>
              <w:rPr>
                <w:lang w:val="en-150"/>
              </w:rPr>
            </w:pPr>
            <w:r>
              <w:rPr>
                <w:lang w:val="en-150"/>
              </w:rPr>
              <w:t xml:space="preserve">A10: </w:t>
            </w:r>
            <w:r>
              <w:rPr>
                <w:lang w:val="en-150"/>
              </w:rPr>
              <w:t>Server-Side Request Forgery</w:t>
            </w:r>
          </w:p>
        </w:tc>
        <w:tc>
          <w:tcPr>
            <w:tcW w:w="1133" w:type="dxa"/>
            <w:vAlign w:val="center"/>
          </w:tcPr>
          <w:p w14:paraId="528A8A64" w14:textId="7EDC247B"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MEDIUM</w:t>
            </w:r>
          </w:p>
        </w:tc>
        <w:tc>
          <w:tcPr>
            <w:tcW w:w="1135" w:type="dxa"/>
            <w:vAlign w:val="center"/>
          </w:tcPr>
          <w:p w14:paraId="27EBF5C5" w14:textId="6194DF92"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HIGH</w:t>
            </w:r>
          </w:p>
        </w:tc>
        <w:tc>
          <w:tcPr>
            <w:tcW w:w="1143" w:type="dxa"/>
            <w:vAlign w:val="center"/>
          </w:tcPr>
          <w:p w14:paraId="22405F6F" w14:textId="1C3D12D5"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HIGH</w:t>
            </w:r>
          </w:p>
        </w:tc>
        <w:tc>
          <w:tcPr>
            <w:tcW w:w="2393" w:type="dxa"/>
            <w:vAlign w:val="center"/>
          </w:tcPr>
          <w:p w14:paraId="1A99E923" w14:textId="21F3566C"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Validate All client-supplied data</w:t>
            </w:r>
          </w:p>
        </w:tc>
        <w:tc>
          <w:tcPr>
            <w:tcW w:w="1383" w:type="dxa"/>
            <w:vAlign w:val="center"/>
          </w:tcPr>
          <w:p w14:paraId="1D91A5F4" w14:textId="3BA11F88" w:rsidR="00C32F3C" w:rsidRDefault="00523ECD" w:rsidP="00523ECD">
            <w:pPr>
              <w:jc w:val="center"/>
              <w:cnfStyle w:val="000000000000" w:firstRow="0" w:lastRow="0" w:firstColumn="0" w:lastColumn="0" w:oddVBand="0" w:evenVBand="0" w:oddHBand="0" w:evenHBand="0" w:firstRowFirstColumn="0" w:firstRowLastColumn="0" w:lastRowFirstColumn="0" w:lastRowLastColumn="0"/>
              <w:rPr>
                <w:lang w:val="en-150"/>
              </w:rPr>
            </w:pPr>
            <w:r>
              <w:rPr>
                <w:lang w:val="en-150"/>
              </w:rPr>
              <w:t>NO</w:t>
            </w:r>
          </w:p>
        </w:tc>
      </w:tr>
    </w:tbl>
    <w:p w14:paraId="2C8B6887" w14:textId="77777777" w:rsidR="00F507C3" w:rsidRDefault="00F507C3" w:rsidP="00C32F3C">
      <w:pPr>
        <w:rPr>
          <w:lang w:val="en-150"/>
        </w:rPr>
      </w:pPr>
    </w:p>
    <w:p w14:paraId="4B7906FF" w14:textId="14020520" w:rsidR="00365F7D" w:rsidRDefault="00CB7130" w:rsidP="00CB7130">
      <w:pPr>
        <w:pStyle w:val="Heading1"/>
        <w:rPr>
          <w:lang w:val="en-150"/>
        </w:rPr>
      </w:pPr>
      <w:r>
        <w:rPr>
          <w:lang w:val="en-150"/>
        </w:rPr>
        <w:t>Broken Access Control</w:t>
      </w:r>
    </w:p>
    <w:p w14:paraId="400C665F" w14:textId="3D62B08E" w:rsidR="00CB7130" w:rsidRPr="00CB7130" w:rsidRDefault="00BB603B" w:rsidP="00CB7130">
      <w:pPr>
        <w:rPr>
          <w:lang w:val="en-150"/>
        </w:rPr>
      </w:pPr>
      <w:r>
        <w:rPr>
          <w:lang w:val="en-150"/>
        </w:rPr>
        <w:t xml:space="preserve">To ensure that a user’s access privileges aren’t tempered with I have included a JWT token. The token keeps the user’s authorities in a claim. The REST API check the token on every API requests, if the </w:t>
      </w:r>
      <w:r w:rsidR="00F507C3">
        <w:rPr>
          <w:lang w:val="en-150"/>
        </w:rPr>
        <w:t>token has been tampered with the request will be denied.</w:t>
      </w:r>
    </w:p>
    <w:p w14:paraId="1313B644" w14:textId="0E1C11CE" w:rsidR="00CB7130" w:rsidRDefault="00CB7130" w:rsidP="00CB7130">
      <w:pPr>
        <w:pStyle w:val="Heading1"/>
        <w:rPr>
          <w:lang w:val="en-150"/>
        </w:rPr>
      </w:pPr>
      <w:r>
        <w:rPr>
          <w:lang w:val="en-150"/>
        </w:rPr>
        <w:t>Cryptographic Failures</w:t>
      </w:r>
    </w:p>
    <w:p w14:paraId="65E3B39F" w14:textId="3236D1EB" w:rsidR="00F507C3" w:rsidRPr="004E1EC0" w:rsidRDefault="00F507C3" w:rsidP="00F507C3">
      <w:pPr>
        <w:rPr>
          <w:lang w:val="bg-BG"/>
        </w:rPr>
      </w:pPr>
      <w:r>
        <w:rPr>
          <w:lang w:val="en-150"/>
        </w:rPr>
        <w:t xml:space="preserve">My </w:t>
      </w:r>
      <w:r w:rsidR="004E1EC0">
        <w:rPr>
          <w:lang w:val="en-150"/>
        </w:rPr>
        <w:t>application does not use a lot of sensitive information. Personal information such as email is never sent to the front end and passwords are properly encrypted. The only thing that is passed around is the logged-in’s user public username.</w:t>
      </w:r>
    </w:p>
    <w:p w14:paraId="50AA9B65" w14:textId="6F173676" w:rsidR="00CB7130" w:rsidRDefault="00CB7130" w:rsidP="00CB7130">
      <w:pPr>
        <w:pStyle w:val="Heading1"/>
        <w:rPr>
          <w:lang w:val="en-150"/>
        </w:rPr>
      </w:pPr>
      <w:r>
        <w:rPr>
          <w:lang w:val="en-150"/>
        </w:rPr>
        <w:t>Injection</w:t>
      </w:r>
    </w:p>
    <w:p w14:paraId="68913684" w14:textId="2F83CCA8" w:rsidR="00321D04" w:rsidRPr="00C96867" w:rsidRDefault="00C96867" w:rsidP="00321D04">
      <w:pPr>
        <w:rPr>
          <w:lang w:val="en-150"/>
        </w:rPr>
      </w:pPr>
      <w:r>
        <w:rPr>
          <w:lang w:val="en-150"/>
        </w:rPr>
        <w:t>Hibernate prevents DBMS specific syntax, but it is possible to break out of the HQL syntax and ex</w:t>
      </w:r>
      <w:r w:rsidR="00D9153D">
        <w:rPr>
          <w:lang w:val="en-150"/>
        </w:rPr>
        <w:t>ploit DBMS functions.</w:t>
      </w:r>
    </w:p>
    <w:p w14:paraId="20A7E2B3" w14:textId="7C200420" w:rsidR="00CB7130" w:rsidRDefault="00CB7130" w:rsidP="00CB7130">
      <w:pPr>
        <w:pStyle w:val="Heading1"/>
        <w:rPr>
          <w:lang w:val="en-150"/>
        </w:rPr>
      </w:pPr>
      <w:r>
        <w:rPr>
          <w:lang w:val="en-150"/>
        </w:rPr>
        <w:t>Insecure Design</w:t>
      </w:r>
    </w:p>
    <w:p w14:paraId="734B4512" w14:textId="7F255B31" w:rsidR="004E1EC0" w:rsidRPr="004E1EC0" w:rsidRDefault="00DF2F92" w:rsidP="004E1EC0">
      <w:pPr>
        <w:rPr>
          <w:lang w:val="en-150"/>
        </w:rPr>
      </w:pPr>
      <w:r>
        <w:rPr>
          <w:lang w:val="en-150"/>
        </w:rPr>
        <w:t xml:space="preserve">My application is made to be used for personal/individual use. There isn’t any way that a user could </w:t>
      </w:r>
      <w:r w:rsidR="001812C7">
        <w:rPr>
          <w:lang w:val="en-150"/>
        </w:rPr>
        <w:t xml:space="preserve">exploit the design of my application since all user content (except credentials) will be publicly available. The only thing that I need to ensure is that a user </w:t>
      </w:r>
    </w:p>
    <w:p w14:paraId="336ECD52" w14:textId="50B6B95D" w:rsidR="00CB7130" w:rsidRDefault="00CB7130" w:rsidP="00CB7130">
      <w:pPr>
        <w:pStyle w:val="Heading1"/>
        <w:rPr>
          <w:lang w:val="en-150"/>
        </w:rPr>
      </w:pPr>
      <w:r>
        <w:rPr>
          <w:lang w:val="en-150"/>
        </w:rPr>
        <w:lastRenderedPageBreak/>
        <w:t>Security Misconfiguration</w:t>
      </w:r>
    </w:p>
    <w:p w14:paraId="0CF1F82F" w14:textId="4D3A332E" w:rsidR="00701114" w:rsidRPr="00701114" w:rsidRDefault="00701114" w:rsidP="00701114">
      <w:pPr>
        <w:rPr>
          <w:lang w:val="en-150"/>
        </w:rPr>
      </w:pPr>
      <w:r>
        <w:rPr>
          <w:lang w:val="en-150"/>
        </w:rPr>
        <w:t>I have ensured that spring-security is properly implemented and configured</w:t>
      </w:r>
    </w:p>
    <w:p w14:paraId="6242757F" w14:textId="4CCA3CDC" w:rsidR="00CB7130" w:rsidRDefault="00CB7130" w:rsidP="00CB7130">
      <w:pPr>
        <w:pStyle w:val="Heading1"/>
        <w:rPr>
          <w:lang w:val="en-150"/>
        </w:rPr>
      </w:pPr>
      <w:r>
        <w:rPr>
          <w:lang w:val="en-150"/>
        </w:rPr>
        <w:t>Vulnerable and Outdated Components</w:t>
      </w:r>
    </w:p>
    <w:p w14:paraId="058D92E6" w14:textId="5C42E15B" w:rsidR="00701114" w:rsidRPr="00701114" w:rsidRDefault="00701114" w:rsidP="00701114">
      <w:pPr>
        <w:rPr>
          <w:lang w:val="en-150"/>
        </w:rPr>
      </w:pPr>
      <w:r>
        <w:rPr>
          <w:lang w:val="en-150"/>
        </w:rPr>
        <w:t xml:space="preserve">From my project I have removed all unused dependencies, node-modules to ensure that there is a minimal chance for a </w:t>
      </w:r>
      <w:r w:rsidR="004122EA">
        <w:rPr>
          <w:lang w:val="en-150"/>
        </w:rPr>
        <w:t>exploitable component vulnerabilities to occur.</w:t>
      </w:r>
    </w:p>
    <w:p w14:paraId="49985551" w14:textId="2FB0BACA" w:rsidR="00CB7130" w:rsidRDefault="00CB7130" w:rsidP="00CB7130">
      <w:pPr>
        <w:pStyle w:val="Heading1"/>
        <w:rPr>
          <w:lang w:val="en-150"/>
        </w:rPr>
      </w:pPr>
      <w:r>
        <w:rPr>
          <w:lang w:val="en-150"/>
        </w:rPr>
        <w:t>Identification and Authentication Failures</w:t>
      </w:r>
    </w:p>
    <w:p w14:paraId="29FA9C52" w14:textId="6436A293" w:rsidR="004122EA" w:rsidRPr="0004085D" w:rsidRDefault="0004085D" w:rsidP="004122EA">
      <w:pPr>
        <w:rPr>
          <w:lang w:val="en-150"/>
        </w:rPr>
      </w:pPr>
      <w:r>
        <w:rPr>
          <w:lang w:val="en-150"/>
        </w:rPr>
        <w:t xml:space="preserve">To prevent this there should be implementation of a </w:t>
      </w:r>
      <w:r w:rsidR="004122EA" w:rsidRPr="004122EA">
        <w:t>multi-factor authentication to prevent automated credential stuffing, brute force, and stolen credential reuse attacks.</w:t>
      </w:r>
      <w:r>
        <w:rPr>
          <w:lang w:val="en-150"/>
        </w:rPr>
        <w:t xml:space="preserve"> I will try to improve upon this since it is lacking in my project.</w:t>
      </w:r>
    </w:p>
    <w:p w14:paraId="18CDDAC4" w14:textId="3B4C6A99" w:rsidR="0004085D" w:rsidRDefault="00CB7130" w:rsidP="0004085D">
      <w:pPr>
        <w:pStyle w:val="Heading1"/>
        <w:rPr>
          <w:lang w:val="en-150"/>
        </w:rPr>
      </w:pPr>
      <w:r>
        <w:rPr>
          <w:lang w:val="en-150"/>
        </w:rPr>
        <w:t>Software and Data Integrity Failures</w:t>
      </w:r>
    </w:p>
    <w:p w14:paraId="7DA2303E" w14:textId="2A54ABA8" w:rsidR="0004085D" w:rsidRPr="0004085D" w:rsidRDefault="0004085D" w:rsidP="0004085D">
      <w:pPr>
        <w:rPr>
          <w:lang w:val="en-150"/>
        </w:rPr>
      </w:pPr>
      <w:r>
        <w:rPr>
          <w:lang w:val="en-150"/>
        </w:rPr>
        <w:t>In my project I have integrated Continuous Integration and Continuous Deployment with minimal configuration that could be introduced into my pipeline</w:t>
      </w:r>
    </w:p>
    <w:p w14:paraId="2B6B6CE8" w14:textId="0D4A1158" w:rsidR="00CB7130" w:rsidRDefault="00CB7130" w:rsidP="00CB7130">
      <w:pPr>
        <w:pStyle w:val="Heading1"/>
        <w:rPr>
          <w:lang w:val="en-150"/>
        </w:rPr>
      </w:pPr>
      <w:r>
        <w:rPr>
          <w:lang w:val="en-150"/>
        </w:rPr>
        <w:t>Security Logging and Monitoring Failures</w:t>
      </w:r>
    </w:p>
    <w:p w14:paraId="6D88111E" w14:textId="439D62BD" w:rsidR="0004085D" w:rsidRPr="0004085D" w:rsidRDefault="0004085D" w:rsidP="0004085D">
      <w:pPr>
        <w:rPr>
          <w:lang w:val="en-150"/>
        </w:rPr>
      </w:pPr>
      <w:r>
        <w:rPr>
          <w:lang w:val="en-150"/>
        </w:rPr>
        <w:t>I have not added logging into my App.</w:t>
      </w:r>
    </w:p>
    <w:p w14:paraId="06653A01" w14:textId="1F07DB50" w:rsidR="00CB7130" w:rsidRDefault="00CB7130" w:rsidP="00CB7130">
      <w:pPr>
        <w:pStyle w:val="Heading1"/>
        <w:rPr>
          <w:lang w:val="en-150"/>
        </w:rPr>
      </w:pPr>
      <w:r>
        <w:rPr>
          <w:lang w:val="en-150"/>
        </w:rPr>
        <w:t>Server-Side Request Forgery</w:t>
      </w:r>
    </w:p>
    <w:p w14:paraId="0B7553D9" w14:textId="5B24B277" w:rsidR="0004085D" w:rsidRDefault="0004085D" w:rsidP="0004085D">
      <w:pPr>
        <w:rPr>
          <w:lang w:val="en-150"/>
        </w:rPr>
      </w:pPr>
      <w:r>
        <w:rPr>
          <w:lang w:val="en-150"/>
        </w:rPr>
        <w:t>All client-supplied data will be sanitized in the final version of my application</w:t>
      </w:r>
    </w:p>
    <w:p w14:paraId="29DF5360" w14:textId="778E6309" w:rsidR="0004085D" w:rsidRDefault="0004085D" w:rsidP="0004085D">
      <w:pPr>
        <w:rPr>
          <w:lang w:val="en-150"/>
        </w:rPr>
      </w:pPr>
    </w:p>
    <w:p w14:paraId="2C7A5651" w14:textId="78F45F76" w:rsidR="0004085D" w:rsidRDefault="0004085D" w:rsidP="0004085D">
      <w:pPr>
        <w:pStyle w:val="Heading1"/>
        <w:rPr>
          <w:lang w:val="en-150"/>
        </w:rPr>
      </w:pPr>
      <w:r>
        <w:rPr>
          <w:lang w:val="en-150"/>
        </w:rPr>
        <w:t>Conclusion</w:t>
      </w:r>
    </w:p>
    <w:p w14:paraId="51FF1D17" w14:textId="44BE9B90" w:rsidR="0004085D" w:rsidRPr="0004085D" w:rsidRDefault="0004085D" w:rsidP="0004085D">
      <w:pPr>
        <w:rPr>
          <w:lang w:val="en-150"/>
        </w:rPr>
      </w:pPr>
      <w:r>
        <w:rPr>
          <w:lang w:val="en-150"/>
        </w:rPr>
        <w:t>In conclusion my app is decently secured at the m</w:t>
      </w:r>
      <w:r w:rsidR="00BA5C0C">
        <w:rPr>
          <w:lang w:val="en-150"/>
        </w:rPr>
        <w:t>oment, but a lot of improvements could be made and I’m planning to make them from RBAC to input validation I hope I manage to do all of them before the final version.</w:t>
      </w:r>
    </w:p>
    <w:sectPr w:rsidR="0004085D" w:rsidRPr="0004085D" w:rsidSect="00CB71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30"/>
    <w:rsid w:val="0004085D"/>
    <w:rsid w:val="001812C7"/>
    <w:rsid w:val="00321D04"/>
    <w:rsid w:val="00365F7D"/>
    <w:rsid w:val="004122EA"/>
    <w:rsid w:val="004E1EC0"/>
    <w:rsid w:val="00523ECD"/>
    <w:rsid w:val="005448D7"/>
    <w:rsid w:val="00701114"/>
    <w:rsid w:val="00BA5C0C"/>
    <w:rsid w:val="00BB603B"/>
    <w:rsid w:val="00C313FE"/>
    <w:rsid w:val="00C32F3C"/>
    <w:rsid w:val="00C90702"/>
    <w:rsid w:val="00C96867"/>
    <w:rsid w:val="00CB7130"/>
    <w:rsid w:val="00D9153D"/>
    <w:rsid w:val="00DC2986"/>
    <w:rsid w:val="00DF2F92"/>
    <w:rsid w:val="00E349EB"/>
    <w:rsid w:val="00F507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9DF9"/>
  <w15:chartTrackingRefBased/>
  <w15:docId w15:val="{93D1CA8E-AC35-4E36-BDE5-5046F54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7130"/>
    <w:rPr>
      <w:rFonts w:eastAsiaTheme="minorEastAsia"/>
      <w:lang w:val="en-US"/>
    </w:rPr>
  </w:style>
  <w:style w:type="character" w:customStyle="1" w:styleId="Heading1Char">
    <w:name w:val="Heading 1 Char"/>
    <w:basedOn w:val="DefaultParagraphFont"/>
    <w:link w:val="Heading1"/>
    <w:uiPriority w:val="9"/>
    <w:rsid w:val="00CB71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2F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321D04"/>
    <w:rPr>
      <w:i/>
      <w:iCs/>
    </w:rPr>
  </w:style>
  <w:style w:type="table" w:styleId="PlainTable3">
    <w:name w:val="Plain Table 3"/>
    <w:basedOn w:val="TableNormal"/>
    <w:uiPriority w:val="43"/>
    <w:rsid w:val="00523E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41581">
      <w:bodyDiv w:val="1"/>
      <w:marLeft w:val="0"/>
      <w:marRight w:val="0"/>
      <w:marTop w:val="0"/>
      <w:marBottom w:val="0"/>
      <w:divBdr>
        <w:top w:val="none" w:sz="0" w:space="0" w:color="auto"/>
        <w:left w:val="none" w:sz="0" w:space="0" w:color="auto"/>
        <w:bottom w:val="none" w:sz="0" w:space="0" w:color="auto"/>
        <w:right w:val="none" w:sz="0" w:space="0" w:color="auto"/>
      </w:divBdr>
    </w:div>
    <w:div w:id="17821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dobri.trifono1@gmail.com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security risks</dc:title>
  <dc:subject>And how to I prevent them</dc:subject>
  <dc:creator>Trifonov,Dobri D.V.</dc:creator>
  <cp:keywords/>
  <dc:description/>
  <cp:lastModifiedBy>Trifonov,Dobri D.V.</cp:lastModifiedBy>
  <cp:revision>1</cp:revision>
  <dcterms:created xsi:type="dcterms:W3CDTF">2021-12-17T19:28:00Z</dcterms:created>
  <dcterms:modified xsi:type="dcterms:W3CDTF">2021-12-17T23:16:00Z</dcterms:modified>
</cp:coreProperties>
</file>