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1417.3228346456694" w:right="566.9291338582677" w:header="720" w:footer="720"/>
          <w:pgNumType w:start="1"/>
        </w:sectPr>
      </w:pPr>
      <w:bookmarkStart w:colFirst="0" w:colLast="0" w:name="_3a3w1tkie0n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Carátula</w:t>
      </w:r>
      <w:r w:rsidDel="00000000" w:rsidR="00000000" w:rsidRPr="00000000">
        <w:rPr>
          <w:rtl w:val="0"/>
        </w:rPr>
      </w:r>
    </w:p>
    <w:p w:rsidR="00000000" w:rsidDel="00000000" w:rsidP="00000000" w:rsidRDefault="00000000" w:rsidRPr="00000000" w14:paraId="00000002">
      <w:pPr>
        <w:spacing w:line="360" w:lineRule="auto"/>
        <w:rPr>
          <w:b w:val="1"/>
          <w:bCs w:val="1"/>
        </w:rPr>
      </w:pPr>
      <w:r w:rsidDel="00000000" w:rsidR="00000000" w:rsidRPr="00000000">
        <w:rPr>
          <w:b w:val="1"/>
          <w:bCs w:val="1"/>
          <w:rtl w:val="0"/>
        </w:rPr>
        <w:t xml:space="preserve">Feria Distrital de Educación, Arte, Ciencias y Tecnología</w:t>
      </w:r>
    </w:p>
    <w:p w:rsidR="00000000" w:rsidDel="00000000" w:rsidP="00000000" w:rsidRDefault="00000000" w:rsidRPr="00000000" w14:paraId="00000003">
      <w:pPr>
        <w:spacing w:line="360" w:lineRule="auto"/>
        <w:rPr>
          <w:b w:val="1"/>
          <w:bCs w:val="1"/>
          <w:color w:val="783f04"/>
        </w:rPr>
      </w:pPr>
      <w:r w:rsidDel="00000000" w:rsidR="00000000" w:rsidRPr="00000000">
        <w:rPr>
          <w:b w:val="1"/>
          <w:bCs w:val="1"/>
          <w:color w:val="b45f06"/>
          <w:rtl w:val="0"/>
        </w:rPr>
        <w:t xml:space="preserve">SISMA</w:t>
      </w:r>
      <w:r w:rsidDel="00000000" w:rsidR="00000000" w:rsidRPr="00000000">
        <w:rPr>
          <w:b w:val="1"/>
          <w:bCs w:val="1"/>
          <w:color w:val="b45f06"/>
          <w:rtl w:val="0"/>
        </w:rPr>
        <w:t xml:space="preserve"> </w:t>
      </w:r>
      <w:r w:rsidDel="00000000" w:rsidR="00000000" w:rsidRPr="00000000">
        <w:rPr>
          <w:b w:val="1"/>
          <w:bCs w:val="1"/>
          <w:rtl w:val="0"/>
        </w:rPr>
        <w:t xml:space="preserve">- </w:t>
      </w:r>
      <w:r w:rsidDel="00000000" w:rsidR="00000000" w:rsidRPr="00000000">
        <w:rPr>
          <w:b w:val="1"/>
          <w:bCs w:val="1"/>
          <w:color w:val="783f04"/>
          <w:rtl w:val="0"/>
        </w:rPr>
        <w:t xml:space="preserve">Simulador Interactivo de Sismos para Maquetas y Análisis</w:t>
      </w:r>
    </w:p>
    <w:p w:rsidR="00000000" w:rsidDel="00000000" w:rsidP="00000000" w:rsidRDefault="00000000" w:rsidRPr="00000000" w14:paraId="00000004">
      <w:pPr>
        <w:spacing w:line="360" w:lineRule="auto"/>
        <w:rPr>
          <w:b w:val="1"/>
          <w:bCs w:val="1"/>
          <w:color w:val="783f04"/>
        </w:rPr>
      </w:pPr>
      <w:r w:rsidDel="00000000" w:rsidR="00000000" w:rsidRPr="00000000">
        <w:rPr>
          <w:b w:val="1"/>
          <w:bCs w:val="1"/>
          <w:color w:val="783f04"/>
        </w:rPr>
        <w:drawing>
          <wp:inline distB="114300" distT="114300" distL="114300" distR="114300">
            <wp:extent cx="3263326" cy="3263326"/>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63326" cy="326332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b w:val="1"/>
          <w:bCs w:val="1"/>
          <w:rtl w:val="0"/>
        </w:rPr>
        <w:t xml:space="preserve">Alumnos/as Expositores/ras:</w:t>
      </w:r>
      <w:r w:rsidDel="00000000" w:rsidR="00000000" w:rsidRPr="00000000">
        <w:rPr>
          <w:rtl w:val="0"/>
        </w:rPr>
        <w:t xml:space="preserve"> </w:t>
      </w:r>
    </w:p>
    <w:p w:rsidR="00000000" w:rsidDel="00000000" w:rsidP="00000000" w:rsidRDefault="00000000" w:rsidRPr="00000000" w14:paraId="00000006">
      <w:pPr>
        <w:spacing w:line="360" w:lineRule="auto"/>
        <w:rPr/>
      </w:pPr>
      <w:r w:rsidDel="00000000" w:rsidR="00000000" w:rsidRPr="00000000">
        <w:rPr>
          <w:rtl w:val="0"/>
        </w:rPr>
        <w:t xml:space="preserve">Terán Rodrigo Ezequiel- DNI: 49.530.048</w:t>
      </w:r>
    </w:p>
    <w:p w:rsidR="00000000" w:rsidDel="00000000" w:rsidP="00000000" w:rsidRDefault="00000000" w:rsidRPr="00000000" w14:paraId="00000007">
      <w:pPr>
        <w:spacing w:line="360" w:lineRule="auto"/>
        <w:rPr/>
      </w:pPr>
      <w:r w:rsidDel="00000000" w:rsidR="00000000" w:rsidRPr="00000000">
        <w:rPr>
          <w:rtl w:val="0"/>
        </w:rPr>
        <w:t xml:space="preserve">Navarrete Dante Alejandro - DNI: 49.170.626</w:t>
      </w:r>
    </w:p>
    <w:p w:rsidR="00000000" w:rsidDel="00000000" w:rsidP="00000000" w:rsidRDefault="00000000" w:rsidRPr="00000000" w14:paraId="00000008">
      <w:pPr>
        <w:spacing w:line="360" w:lineRule="auto"/>
        <w:rPr/>
      </w:pPr>
      <w:r w:rsidDel="00000000" w:rsidR="00000000" w:rsidRPr="00000000">
        <w:rPr>
          <w:rtl w:val="0"/>
        </w:rPr>
        <w:t xml:space="preserve">Paglia Vucassovich Tiziano Nehuén - DNI: 48.880.109</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b w:val="1"/>
          <w:bCs w:val="1"/>
          <w:rtl w:val="0"/>
        </w:rPr>
        <w:t xml:space="preserve">Nivel:</w:t>
      </w:r>
      <w:r w:rsidDel="00000000" w:rsidR="00000000" w:rsidRPr="00000000">
        <w:rPr>
          <w:rtl w:val="0"/>
        </w:rPr>
        <w:t xml:space="preserve"> Secundaria 2</w:t>
      </w:r>
    </w:p>
    <w:p w:rsidR="00000000" w:rsidDel="00000000" w:rsidP="00000000" w:rsidRDefault="00000000" w:rsidRPr="00000000" w14:paraId="0000000B">
      <w:pPr>
        <w:spacing w:line="360" w:lineRule="auto"/>
        <w:rPr/>
      </w:pPr>
      <w:r w:rsidDel="00000000" w:rsidR="00000000" w:rsidRPr="00000000">
        <w:rPr>
          <w:b w:val="1"/>
          <w:bCs w:val="1"/>
          <w:rtl w:val="0"/>
        </w:rPr>
        <w:t xml:space="preserve">Modalidad:</w:t>
      </w:r>
      <w:r w:rsidDel="00000000" w:rsidR="00000000" w:rsidRPr="00000000">
        <w:rPr>
          <w:rtl w:val="0"/>
        </w:rPr>
        <w:t xml:space="preserve"> Educación Técnico Profesional, Especialización Electrónica</w:t>
      </w:r>
    </w:p>
    <w:p w:rsidR="00000000" w:rsidDel="00000000" w:rsidP="00000000" w:rsidRDefault="00000000" w:rsidRPr="00000000" w14:paraId="0000000C">
      <w:pPr>
        <w:spacing w:line="360" w:lineRule="auto"/>
        <w:rPr>
          <w:b w:val="1"/>
          <w:bCs w:val="1"/>
        </w:rPr>
      </w:pPr>
      <w:r w:rsidDel="00000000" w:rsidR="00000000" w:rsidRPr="00000000">
        <w:rPr>
          <w:b w:val="1"/>
          <w:bCs w:val="1"/>
          <w:rtl w:val="0"/>
        </w:rPr>
        <w:t xml:space="preserve">Curso: 6°2°</w:t>
      </w:r>
    </w:p>
    <w:p w:rsidR="00000000" w:rsidDel="00000000" w:rsidP="00000000" w:rsidRDefault="00000000" w:rsidRPr="00000000" w14:paraId="0000000D">
      <w:pPr>
        <w:spacing w:line="360" w:lineRule="auto"/>
        <w:rPr>
          <w:sz w:val="12"/>
          <w:szCs w:val="12"/>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b w:val="1"/>
          <w:bCs w:val="1"/>
          <w:rtl w:val="0"/>
        </w:rPr>
        <w:t xml:space="preserve">Ámbito:</w:t>
      </w:r>
      <w:r w:rsidDel="00000000" w:rsidR="00000000" w:rsidRPr="00000000">
        <w:rPr>
          <w:rtl w:val="0"/>
        </w:rPr>
        <w:t xml:space="preserve"> Urbanos</w:t>
      </w:r>
    </w:p>
    <w:p w:rsidR="00000000" w:rsidDel="00000000" w:rsidP="00000000" w:rsidRDefault="00000000" w:rsidRPr="00000000" w14:paraId="0000000F">
      <w:pPr>
        <w:spacing w:line="360" w:lineRule="auto"/>
        <w:rPr/>
      </w:pPr>
      <w:r w:rsidDel="00000000" w:rsidR="00000000" w:rsidRPr="00000000">
        <w:rPr>
          <w:b w:val="1"/>
          <w:bCs w:val="1"/>
          <w:rtl w:val="0"/>
        </w:rPr>
        <w:t xml:space="preserve">Área:</w:t>
      </w:r>
      <w:r w:rsidDel="00000000" w:rsidR="00000000" w:rsidRPr="00000000">
        <w:rPr>
          <w:rtl w:val="0"/>
        </w:rPr>
        <w:t xml:space="preserve"> Ingeniería y Tecnología - Categoría B (Trabajos institucionales)</w:t>
      </w:r>
    </w:p>
    <w:p w:rsidR="00000000" w:rsidDel="00000000" w:rsidP="00000000" w:rsidRDefault="00000000" w:rsidRPr="00000000" w14:paraId="00000010">
      <w:pPr>
        <w:spacing w:line="360" w:lineRule="auto"/>
        <w:rPr>
          <w:sz w:val="12"/>
          <w:szCs w:val="12"/>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b w:val="1"/>
          <w:bCs w:val="1"/>
          <w:rtl w:val="0"/>
        </w:rPr>
        <w:t xml:space="preserve">Asesor/a docente:</w:t>
      </w:r>
      <w:r w:rsidDel="00000000" w:rsidR="00000000" w:rsidRPr="00000000">
        <w:rPr>
          <w:rtl w:val="0"/>
        </w:rPr>
        <w:t xml:space="preserve"> Gómez Oscar Alejandro - DNI: </w:t>
      </w:r>
    </w:p>
    <w:p w:rsidR="00000000" w:rsidDel="00000000" w:rsidP="00000000" w:rsidRDefault="00000000" w:rsidRPr="00000000" w14:paraId="00000012">
      <w:pPr>
        <w:spacing w:line="360" w:lineRule="auto"/>
        <w:rPr>
          <w:sz w:val="12"/>
          <w:szCs w:val="12"/>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b w:val="1"/>
          <w:bCs w:val="1"/>
          <w:rtl w:val="0"/>
        </w:rPr>
        <w:t xml:space="preserve">Institución Educativa:</w:t>
      </w:r>
      <w:r w:rsidDel="00000000" w:rsidR="00000000" w:rsidRPr="00000000">
        <w:rPr>
          <w:rtl w:val="0"/>
        </w:rPr>
        <w:t xml:space="preserve"> E.E.S.T N°1 - Av. Calle Real 161 - Merlo - Provincia de Buenos Aires</w:t>
      </w:r>
    </w:p>
    <w:p w:rsidR="00000000" w:rsidDel="00000000" w:rsidP="00000000" w:rsidRDefault="00000000" w:rsidRPr="00000000" w14:paraId="00000014">
      <w:pPr>
        <w:spacing w:line="360" w:lineRule="auto"/>
        <w:rPr/>
      </w:pPr>
      <w:r w:rsidDel="00000000" w:rsidR="00000000" w:rsidRPr="00000000">
        <w:rPr>
          <w:b w:val="1"/>
          <w:bCs w:val="1"/>
          <w:rtl w:val="0"/>
        </w:rPr>
        <w:t xml:space="preserve">CUE:</w:t>
      </w:r>
      <w:r w:rsidDel="00000000" w:rsidR="00000000" w:rsidRPr="00000000">
        <w:rPr>
          <w:rtl w:val="0"/>
        </w:rPr>
        <w:t xml:space="preserve"> 060919200</w:t>
      </w:r>
    </w:p>
    <w:p w:rsidR="00000000" w:rsidDel="00000000" w:rsidP="00000000" w:rsidRDefault="00000000" w:rsidRPr="00000000" w14:paraId="00000015">
      <w:pPr>
        <w:spacing w:line="360" w:lineRule="auto"/>
        <w:rPr/>
      </w:pPr>
      <w:r w:rsidDel="00000000" w:rsidR="00000000" w:rsidRPr="00000000">
        <w:rPr>
          <w:b w:val="1"/>
          <w:bCs w:val="1"/>
          <w:rtl w:val="0"/>
        </w:rPr>
        <w:t xml:space="preserve">AÑO:</w:t>
      </w:r>
      <w:r w:rsidDel="00000000" w:rsidR="00000000" w:rsidRPr="00000000">
        <w:rPr>
          <w:rtl w:val="0"/>
        </w:rPr>
        <w:t xml:space="preserve"> 2026</w:t>
      </w:r>
    </w:p>
    <w:p w:rsidR="00000000" w:rsidDel="00000000" w:rsidP="00000000" w:rsidRDefault="00000000" w:rsidRPr="00000000" w14:paraId="00000016">
      <w:pPr>
        <w:spacing w:line="360" w:lineRule="auto"/>
        <w:rPr/>
        <w:sectPr>
          <w:headerReference r:id="rId7" w:type="default"/>
          <w:headerReference r:id="rId8" w:type="first"/>
          <w:footerReference r:id="rId9" w:type="first"/>
          <w:type w:val="nextPage"/>
          <w:pgSz w:h="16838" w:w="11906" w:orient="portrait"/>
          <w:pgMar w:bottom="566.9291338582677" w:top="566.9291338582677" w:left="1417.3228346456694" w:right="566.9291338582677" w:header="720" w:footer="720"/>
          <w:pgNumType w:start="1"/>
          <w:titlePg w:val="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headerReference r:id="rId11" w:type="first"/>
          <w:footerReference r:id="rId12" w:type="first"/>
          <w:type w:val="nextPage"/>
          <w:pgSz w:h="16838" w:w="11906" w:orient="portrait"/>
          <w:pgMar w:bottom="566.9291338582677" w:top="566.9291338582677" w:left="1417.3228346456694" w:right="566.9291338582677" w:header="720" w:footer="720"/>
          <w:pgNumType w:start="1"/>
        </w:sectPr>
      </w:pPr>
      <w:bookmarkStart w:colFirst="0" w:colLast="0" w:name="_fnqz6khxnp9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Indice</w:t>
      </w:r>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rPr>
          <w:b w:val="1"/>
          <w:bCs w:val="1"/>
          <w:color w:val="000000"/>
          <w:sz w:val="26"/>
          <w:szCs w:val="26"/>
        </w:rPr>
      </w:pPr>
      <w:bookmarkStart w:colFirst="0" w:colLast="0" w:name="_9osbvb7jumb3" w:id="2"/>
      <w:bookmarkEnd w:id="2"/>
      <w:r w:rsidDel="00000000" w:rsidR="00000000" w:rsidRPr="00000000">
        <w:rPr>
          <w:b w:val="1"/>
          <w:bCs w:val="1"/>
          <w:color w:val="000000"/>
          <w:sz w:val="26"/>
          <w:szCs w:val="26"/>
          <w:rtl w:val="0"/>
        </w:rPr>
        <w:t xml:space="preserve">ÍNDICE</w:t>
      </w:r>
    </w:p>
    <w:p w:rsidR="00000000" w:rsidDel="00000000" w:rsidP="00000000" w:rsidRDefault="00000000" w:rsidRPr="00000000" w14:paraId="00000019">
      <w:pPr>
        <w:spacing w:after="240" w:before="240" w:line="360" w:lineRule="auto"/>
        <w:rPr>
          <w:b w:val="1"/>
          <w:bCs w:val="1"/>
        </w:rPr>
      </w:pPr>
      <w:r w:rsidDel="00000000" w:rsidR="00000000" w:rsidRPr="00000000">
        <w:rPr>
          <w:b w:val="1"/>
          <w:bCs w:val="1"/>
          <w:rtl w:val="0"/>
        </w:rPr>
        <w:t xml:space="preserve">RESUMEN </w:t>
        <w:tab/>
        <w:tab/>
        <w:tab/>
        <w:tab/>
        <w:tab/>
        <w:tab/>
        <w:tab/>
        <w:tab/>
        <w:tab/>
        <w:tab/>
        <w:tab/>
        <w:tab/>
        <w:t xml:space="preserve">3</w:t>
      </w:r>
    </w:p>
    <w:p w:rsidR="00000000" w:rsidDel="00000000" w:rsidP="00000000" w:rsidRDefault="00000000" w:rsidRPr="00000000" w14:paraId="0000001A">
      <w:pPr>
        <w:spacing w:after="240" w:before="240" w:line="360" w:lineRule="auto"/>
        <w:rPr>
          <w:b w:val="1"/>
          <w:bCs w:val="1"/>
        </w:rPr>
      </w:pPr>
      <w:r w:rsidDel="00000000" w:rsidR="00000000" w:rsidRPr="00000000">
        <w:rPr>
          <w:b w:val="1"/>
          <w:bCs w:val="1"/>
          <w:rtl w:val="0"/>
        </w:rPr>
        <w:t xml:space="preserve">INTRODUCCIÓN  </w:t>
        <w:tab/>
        <w:tab/>
        <w:tab/>
        <w:tab/>
        <w:tab/>
        <w:tab/>
        <w:tab/>
        <w:tab/>
        <w:tab/>
        <w:tab/>
        <w:tab/>
        <w:t xml:space="preserve">4</w:t>
      </w:r>
    </w:p>
    <w:p w:rsidR="00000000" w:rsidDel="00000000" w:rsidP="00000000" w:rsidRDefault="00000000" w:rsidRPr="00000000" w14:paraId="0000001B">
      <w:pPr>
        <w:numPr>
          <w:ilvl w:val="0"/>
          <w:numId w:val="1"/>
        </w:numPr>
        <w:spacing w:after="240" w:before="240" w:line="360" w:lineRule="auto"/>
        <w:ind w:left="720" w:hanging="360"/>
        <w:rPr>
          <w:b w:val="1"/>
          <w:bCs w:val="1"/>
        </w:rPr>
      </w:pPr>
      <w:r w:rsidDel="00000000" w:rsidR="00000000" w:rsidRPr="00000000">
        <w:rPr>
          <w:b w:val="1"/>
          <w:bCs w:val="1"/>
          <w:rtl w:val="0"/>
        </w:rPr>
        <w:t xml:space="preserve">Continuidad pedagógica del proyecto  </w:t>
        <w:tab/>
        <w:tab/>
        <w:tab/>
        <w:tab/>
        <w:tab/>
        <w:tab/>
        <w:tab/>
      </w:r>
    </w:p>
    <w:p w:rsidR="00000000" w:rsidDel="00000000" w:rsidP="00000000" w:rsidRDefault="00000000" w:rsidRPr="00000000" w14:paraId="0000001C">
      <w:pPr>
        <w:spacing w:after="240" w:before="240" w:line="360" w:lineRule="auto"/>
        <w:rPr>
          <w:b w:val="1"/>
          <w:bCs w:val="1"/>
        </w:rPr>
      </w:pPr>
      <w:r w:rsidDel="00000000" w:rsidR="00000000" w:rsidRPr="00000000">
        <w:rPr>
          <w:b w:val="1"/>
          <w:bCs w:val="1"/>
          <w:rtl w:val="0"/>
        </w:rPr>
        <w:t xml:space="preserve">PROBLEMÁTICA  </w:t>
        <w:tab/>
        <w:tab/>
        <w:tab/>
        <w:tab/>
        <w:tab/>
        <w:tab/>
        <w:tab/>
        <w:tab/>
        <w:tab/>
        <w:tab/>
        <w:tab/>
        <w:t xml:space="preserve">5</w:t>
      </w:r>
    </w:p>
    <w:p w:rsidR="00000000" w:rsidDel="00000000" w:rsidP="00000000" w:rsidRDefault="00000000" w:rsidRPr="00000000" w14:paraId="0000001D">
      <w:pPr>
        <w:spacing w:after="240" w:before="240" w:line="360" w:lineRule="auto"/>
        <w:rPr>
          <w:b w:val="1"/>
          <w:bCs w:val="1"/>
        </w:rPr>
      </w:pPr>
      <w:r w:rsidDel="00000000" w:rsidR="00000000" w:rsidRPr="00000000">
        <w:rPr>
          <w:b w:val="1"/>
          <w:bCs w:val="1"/>
          <w:rtl w:val="0"/>
        </w:rPr>
        <w:t xml:space="preserve">MARCO TEÓRICO  </w:t>
        <w:tab/>
        <w:tab/>
        <w:tab/>
        <w:tab/>
        <w:tab/>
        <w:tab/>
        <w:tab/>
        <w:tab/>
        <w:tab/>
        <w:tab/>
        <w:tab/>
        <w:t xml:space="preserve">6</w:t>
      </w:r>
    </w:p>
    <w:p w:rsidR="00000000" w:rsidDel="00000000" w:rsidP="00000000" w:rsidRDefault="00000000" w:rsidRPr="00000000" w14:paraId="0000001E">
      <w:pPr>
        <w:spacing w:after="240" w:before="240" w:line="360" w:lineRule="auto"/>
        <w:rPr>
          <w:b w:val="1"/>
          <w:bCs w:val="1"/>
        </w:rPr>
      </w:pPr>
      <w:r w:rsidDel="00000000" w:rsidR="00000000" w:rsidRPr="00000000">
        <w:rPr>
          <w:b w:val="1"/>
          <w:bCs w:val="1"/>
          <w:rtl w:val="0"/>
        </w:rPr>
        <w:t xml:space="preserve">OBJETIVOS DE SISMA  </w:t>
        <w:tab/>
        <w:tab/>
        <w:tab/>
        <w:tab/>
        <w:tab/>
        <w:tab/>
        <w:tab/>
        <w:tab/>
        <w:tab/>
        <w:tab/>
        <w:t xml:space="preserve">7</w:t>
      </w:r>
    </w:p>
    <w:p w:rsidR="00000000" w:rsidDel="00000000" w:rsidP="00000000" w:rsidRDefault="00000000" w:rsidRPr="00000000" w14:paraId="0000001F">
      <w:pPr>
        <w:spacing w:after="240" w:before="240" w:line="360" w:lineRule="auto"/>
        <w:rPr>
          <w:b w:val="1"/>
          <w:bCs w:val="1"/>
        </w:rPr>
      </w:pPr>
      <w:r w:rsidDel="00000000" w:rsidR="00000000" w:rsidRPr="00000000">
        <w:rPr>
          <w:b w:val="1"/>
          <w:bCs w:val="1"/>
          <w:rtl w:val="0"/>
        </w:rPr>
        <w:t xml:space="preserve">EXPECTATIVAS DEL PROYECTO  </w:t>
        <w:tab/>
        <w:tab/>
        <w:tab/>
        <w:tab/>
        <w:tab/>
        <w:tab/>
        <w:tab/>
        <w:tab/>
        <w:tab/>
        <w:t xml:space="preserve">8</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rtl w:val="0"/>
        </w:rPr>
        <w:t xml:space="preserve">DESARROLLO  </w:t>
        <w:tab/>
        <w:tab/>
        <w:tab/>
        <w:tab/>
        <w:tab/>
        <w:tab/>
        <w:tab/>
        <w:tab/>
        <w:tab/>
        <w:tab/>
        <w:tab/>
        <w:t xml:space="preserve">9</w:t>
      </w:r>
    </w:p>
    <w:p w:rsidR="00000000" w:rsidDel="00000000" w:rsidP="00000000" w:rsidRDefault="00000000" w:rsidRPr="00000000" w14:paraId="00000021">
      <w:pPr>
        <w:numPr>
          <w:ilvl w:val="0"/>
          <w:numId w:val="5"/>
        </w:numPr>
        <w:spacing w:after="0" w:afterAutospacing="0" w:before="240" w:line="360" w:lineRule="auto"/>
        <w:ind w:left="720" w:hanging="360"/>
        <w:rPr>
          <w:b w:val="1"/>
          <w:bCs w:val="1"/>
        </w:rPr>
      </w:pPr>
      <w:r w:rsidDel="00000000" w:rsidR="00000000" w:rsidRPr="00000000">
        <w:rPr>
          <w:b w:val="1"/>
          <w:bCs w:val="1"/>
          <w:rtl w:val="0"/>
        </w:rPr>
        <w:t xml:space="preserve">Estrategias, análisis y organización </w:t>
        <w:tab/>
        <w:tab/>
        <w:tab/>
        <w:tab/>
        <w:tab/>
        <w:tab/>
        <w:tab/>
      </w:r>
    </w:p>
    <w:p w:rsidR="00000000" w:rsidDel="00000000" w:rsidP="00000000" w:rsidRDefault="00000000" w:rsidRPr="00000000" w14:paraId="00000022">
      <w:pPr>
        <w:numPr>
          <w:ilvl w:val="0"/>
          <w:numId w:val="5"/>
        </w:numPr>
        <w:spacing w:after="0" w:afterAutospacing="0" w:before="0" w:beforeAutospacing="0" w:line="360" w:lineRule="auto"/>
        <w:ind w:left="720" w:hanging="360"/>
        <w:rPr>
          <w:b w:val="1"/>
          <w:bCs w:val="1"/>
        </w:rPr>
      </w:pPr>
      <w:r w:rsidDel="00000000" w:rsidR="00000000" w:rsidRPr="00000000">
        <w:rPr>
          <w:b w:val="1"/>
          <w:bCs w:val="1"/>
          <w:rtl w:val="0"/>
        </w:rPr>
        <w:t xml:space="preserve">Metodología de investigación  </w:t>
        <w:tab/>
        <w:tab/>
        <w:tab/>
        <w:tab/>
        <w:tab/>
        <w:tab/>
        <w:tab/>
        <w:tab/>
      </w:r>
    </w:p>
    <w:p w:rsidR="00000000" w:rsidDel="00000000" w:rsidP="00000000" w:rsidRDefault="00000000" w:rsidRPr="00000000" w14:paraId="00000023">
      <w:pPr>
        <w:numPr>
          <w:ilvl w:val="0"/>
          <w:numId w:val="5"/>
        </w:numPr>
        <w:spacing w:after="240" w:before="0" w:beforeAutospacing="0" w:line="360" w:lineRule="auto"/>
        <w:ind w:left="720" w:hanging="360"/>
        <w:rPr>
          <w:b w:val="1"/>
          <w:bCs w:val="1"/>
        </w:rPr>
      </w:pPr>
      <w:r w:rsidDel="00000000" w:rsidR="00000000" w:rsidRPr="00000000">
        <w:rPr>
          <w:b w:val="1"/>
          <w:bCs w:val="1"/>
          <w:rtl w:val="0"/>
        </w:rPr>
        <w:t xml:space="preserve">Materiales utilizados  </w:t>
        <w:tab/>
        <w:tab/>
        <w:tab/>
        <w:tab/>
        <w:tab/>
        <w:tab/>
        <w:tab/>
        <w:tab/>
        <w:tab/>
      </w:r>
    </w:p>
    <w:p w:rsidR="00000000" w:rsidDel="00000000" w:rsidP="00000000" w:rsidRDefault="00000000" w:rsidRPr="00000000" w14:paraId="00000024">
      <w:pPr>
        <w:spacing w:after="240" w:before="240" w:line="360" w:lineRule="auto"/>
        <w:rPr>
          <w:b w:val="1"/>
          <w:bCs w:val="1"/>
        </w:rPr>
      </w:pPr>
      <w:r w:rsidDel="00000000" w:rsidR="00000000" w:rsidRPr="00000000">
        <w:rPr>
          <w:b w:val="1"/>
          <w:bCs w:val="1"/>
          <w:rtl w:val="0"/>
        </w:rPr>
        <w:t xml:space="preserve">PRODUCTO TECNOLÓGICO  </w:t>
        <w:tab/>
        <w:tab/>
        <w:tab/>
        <w:tab/>
        <w:tab/>
        <w:tab/>
        <w:tab/>
        <w:tab/>
        <w:tab/>
        <w:t xml:space="preserve">12</w:t>
      </w:r>
    </w:p>
    <w:p w:rsidR="00000000" w:rsidDel="00000000" w:rsidP="00000000" w:rsidRDefault="00000000" w:rsidRPr="00000000" w14:paraId="00000025">
      <w:pPr>
        <w:numPr>
          <w:ilvl w:val="0"/>
          <w:numId w:val="7"/>
        </w:numPr>
        <w:spacing w:after="0" w:afterAutospacing="0" w:before="240" w:line="360" w:lineRule="auto"/>
        <w:ind w:left="720" w:hanging="360"/>
        <w:rPr>
          <w:b w:val="1"/>
          <w:bCs w:val="1"/>
        </w:rPr>
      </w:pPr>
      <w:r w:rsidDel="00000000" w:rsidR="00000000" w:rsidRPr="00000000">
        <w:rPr>
          <w:b w:val="1"/>
          <w:bCs w:val="1"/>
          <w:rtl w:val="0"/>
        </w:rPr>
        <w:t xml:space="preserve">Introducción al producto  </w:t>
        <w:tab/>
        <w:tab/>
        <w:tab/>
        <w:tab/>
        <w:tab/>
        <w:tab/>
        <w:tab/>
        <w:tab/>
        <w:tab/>
      </w:r>
    </w:p>
    <w:p w:rsidR="00000000" w:rsidDel="00000000" w:rsidP="00000000" w:rsidRDefault="00000000" w:rsidRPr="00000000" w14:paraId="00000026">
      <w:pPr>
        <w:numPr>
          <w:ilvl w:val="0"/>
          <w:numId w:val="7"/>
        </w:numPr>
        <w:spacing w:after="0" w:afterAutospacing="0" w:before="0" w:beforeAutospacing="0" w:line="360" w:lineRule="auto"/>
        <w:ind w:left="720" w:hanging="360"/>
        <w:rPr>
          <w:b w:val="1"/>
          <w:bCs w:val="1"/>
        </w:rPr>
      </w:pPr>
      <w:r w:rsidDel="00000000" w:rsidR="00000000" w:rsidRPr="00000000">
        <w:rPr>
          <w:b w:val="1"/>
          <w:bCs w:val="1"/>
          <w:rtl w:val="0"/>
        </w:rPr>
        <w:t xml:space="preserve">Programa de control  </w:t>
        <w:tab/>
        <w:tab/>
        <w:tab/>
        <w:tab/>
        <w:tab/>
        <w:tab/>
        <w:tab/>
        <w:tab/>
        <w:tab/>
      </w:r>
    </w:p>
    <w:p w:rsidR="00000000" w:rsidDel="00000000" w:rsidP="00000000" w:rsidRDefault="00000000" w:rsidRPr="00000000" w14:paraId="00000027">
      <w:pPr>
        <w:numPr>
          <w:ilvl w:val="0"/>
          <w:numId w:val="7"/>
        </w:numPr>
        <w:spacing w:after="0" w:afterAutospacing="0" w:before="0" w:beforeAutospacing="0" w:line="360" w:lineRule="auto"/>
        <w:ind w:left="720" w:hanging="360"/>
        <w:rPr>
          <w:b w:val="1"/>
          <w:bCs w:val="1"/>
        </w:rPr>
      </w:pPr>
      <w:r w:rsidDel="00000000" w:rsidR="00000000" w:rsidRPr="00000000">
        <w:rPr>
          <w:b w:val="1"/>
          <w:bCs w:val="1"/>
          <w:rtl w:val="0"/>
        </w:rPr>
        <w:t xml:space="preserve">Flujo e indicaciones de uso  </w:t>
        <w:tab/>
        <w:tab/>
        <w:tab/>
        <w:tab/>
        <w:tab/>
        <w:tab/>
        <w:tab/>
        <w:tab/>
      </w:r>
    </w:p>
    <w:p w:rsidR="00000000" w:rsidDel="00000000" w:rsidP="00000000" w:rsidRDefault="00000000" w:rsidRPr="00000000" w14:paraId="00000028">
      <w:pPr>
        <w:numPr>
          <w:ilvl w:val="0"/>
          <w:numId w:val="7"/>
        </w:numPr>
        <w:spacing w:after="240" w:before="0" w:beforeAutospacing="0" w:line="360" w:lineRule="auto"/>
        <w:ind w:left="720" w:hanging="360"/>
        <w:rPr>
          <w:b w:val="1"/>
          <w:bCs w:val="1"/>
        </w:rPr>
      </w:pPr>
      <w:r w:rsidDel="00000000" w:rsidR="00000000" w:rsidRPr="00000000">
        <w:rPr>
          <w:b w:val="1"/>
          <w:bCs w:val="1"/>
          <w:rtl w:val="0"/>
        </w:rPr>
        <w:t xml:space="preserve">Sistema mecánico específico de </w:t>
      </w:r>
      <w:r w:rsidDel="00000000" w:rsidR="00000000" w:rsidRPr="00000000">
        <w:rPr>
          <w:b w:val="1"/>
          <w:bCs w:val="1"/>
          <w:rtl w:val="0"/>
        </w:rPr>
        <w:t xml:space="preserve">SISMA</w:t>
      </w:r>
      <w:r w:rsidDel="00000000" w:rsidR="00000000" w:rsidRPr="00000000">
        <w:rPr>
          <w:b w:val="1"/>
          <w:bCs w:val="1"/>
          <w:rtl w:val="0"/>
        </w:rPr>
        <w:t xml:space="preserve"> - X1 </w:t>
        <w:tab/>
        <w:tab/>
        <w:tab/>
        <w:tab/>
        <w:tab/>
        <w:tab/>
      </w:r>
    </w:p>
    <w:p w:rsidR="00000000" w:rsidDel="00000000" w:rsidP="00000000" w:rsidRDefault="00000000" w:rsidRPr="00000000" w14:paraId="00000029">
      <w:pPr>
        <w:spacing w:after="240" w:before="240" w:line="360" w:lineRule="auto"/>
        <w:rPr>
          <w:b w:val="1"/>
          <w:bCs w:val="1"/>
        </w:rPr>
      </w:pPr>
      <w:r w:rsidDel="00000000" w:rsidR="00000000" w:rsidRPr="00000000">
        <w:rPr>
          <w:b w:val="1"/>
          <w:bCs w:val="1"/>
          <w:rtl w:val="0"/>
        </w:rPr>
        <w:t xml:space="preserve">PÚBLICO OBJETIVO  </w:t>
        <w:tab/>
        <w:tab/>
        <w:tab/>
        <w:tab/>
        <w:tab/>
        <w:tab/>
        <w:tab/>
        <w:tab/>
        <w:tab/>
        <w:tab/>
        <w:t xml:space="preserve">14</w:t>
      </w:r>
    </w:p>
    <w:p w:rsidR="00000000" w:rsidDel="00000000" w:rsidP="00000000" w:rsidRDefault="00000000" w:rsidRPr="00000000" w14:paraId="0000002A">
      <w:pPr>
        <w:spacing w:after="240" w:before="240" w:line="360" w:lineRule="auto"/>
        <w:rPr>
          <w:b w:val="1"/>
          <w:bCs w:val="1"/>
        </w:rPr>
      </w:pPr>
      <w:r w:rsidDel="00000000" w:rsidR="00000000" w:rsidRPr="00000000">
        <w:rPr>
          <w:b w:val="1"/>
          <w:bCs w:val="1"/>
          <w:rtl w:val="0"/>
        </w:rPr>
        <w:t xml:space="preserve">IMPACTO DE SISMA  </w:t>
        <w:tab/>
        <w:tab/>
        <w:tab/>
        <w:tab/>
        <w:tab/>
        <w:tab/>
        <w:tab/>
        <w:tab/>
        <w:tab/>
        <w:tab/>
        <w:t xml:space="preserve">14</w:t>
      </w:r>
    </w:p>
    <w:p w:rsidR="00000000" w:rsidDel="00000000" w:rsidP="00000000" w:rsidRDefault="00000000" w:rsidRPr="00000000" w14:paraId="0000002B">
      <w:pPr>
        <w:spacing w:after="240" w:before="240" w:line="360" w:lineRule="auto"/>
        <w:rPr>
          <w:b w:val="1"/>
          <w:bCs w:val="1"/>
        </w:rPr>
      </w:pPr>
      <w:r w:rsidDel="00000000" w:rsidR="00000000" w:rsidRPr="00000000">
        <w:rPr>
          <w:b w:val="1"/>
          <w:bCs w:val="1"/>
          <w:rtl w:val="0"/>
        </w:rPr>
        <w:t xml:space="preserve">CONCLUSIONES  </w:t>
        <w:tab/>
        <w:tab/>
        <w:tab/>
        <w:tab/>
        <w:tab/>
        <w:tab/>
        <w:tab/>
        <w:tab/>
        <w:tab/>
        <w:tab/>
        <w:tab/>
        <w:t xml:space="preserve">14</w:t>
      </w:r>
    </w:p>
    <w:p w:rsidR="00000000" w:rsidDel="00000000" w:rsidP="00000000" w:rsidRDefault="00000000" w:rsidRPr="00000000" w14:paraId="0000002C">
      <w:pPr>
        <w:spacing w:after="240" w:before="240" w:line="360" w:lineRule="auto"/>
        <w:rPr>
          <w:b w:val="1"/>
          <w:bCs w:val="1"/>
        </w:rPr>
      </w:pPr>
      <w:r w:rsidDel="00000000" w:rsidR="00000000" w:rsidRPr="00000000">
        <w:rPr>
          <w:b w:val="1"/>
          <w:bCs w:val="1"/>
          <w:rtl w:val="0"/>
        </w:rPr>
        <w:t xml:space="preserve">BIBLIOGRAFÍA  </w:t>
        <w:tab/>
        <w:tab/>
        <w:tab/>
        <w:tab/>
        <w:tab/>
        <w:tab/>
        <w:tab/>
        <w:tab/>
        <w:tab/>
        <w:tab/>
        <w:tab/>
        <w:t xml:space="preserve">14</w:t>
      </w:r>
    </w:p>
    <w:p w:rsidR="00000000" w:rsidDel="00000000" w:rsidP="00000000" w:rsidRDefault="00000000" w:rsidRPr="00000000" w14:paraId="0000002D">
      <w:pPr>
        <w:spacing w:after="240" w:before="240" w:line="360" w:lineRule="auto"/>
        <w:rPr>
          <w:b w:val="1"/>
          <w:bCs w:val="1"/>
        </w:rPr>
      </w:pPr>
      <w:r w:rsidDel="00000000" w:rsidR="00000000" w:rsidRPr="00000000">
        <w:rPr>
          <w:b w:val="1"/>
          <w:bCs w:val="1"/>
          <w:rtl w:val="0"/>
        </w:rPr>
        <w:t xml:space="preserve">AGRADECIMIENTOS  </w:t>
        <w:tab/>
        <w:tab/>
        <w:tab/>
        <w:tab/>
        <w:tab/>
        <w:tab/>
        <w:tab/>
        <w:tab/>
        <w:tab/>
        <w:tab/>
        <w:t xml:space="preserve">15</w:t>
      </w:r>
    </w:p>
    <w:p w:rsidR="00000000" w:rsidDel="00000000" w:rsidP="00000000" w:rsidRDefault="00000000" w:rsidRPr="00000000" w14:paraId="0000002E">
      <w:pPr>
        <w:spacing w:line="360" w:lineRule="auto"/>
        <w:rPr/>
        <w:sectPr>
          <w:headerReference r:id="rId13" w:type="default"/>
          <w:headerReference r:id="rId14" w:type="first"/>
          <w:footerReference r:id="rId15" w:type="default"/>
          <w:footerReference r:id="rId16" w:type="first"/>
          <w:type w:val="nextPage"/>
          <w:pgSz w:h="16838" w:w="11906" w:orient="portrait"/>
          <w:pgMar w:bottom="566.9291338582677" w:top="566.9291338582677" w:left="1417.3228346456694" w:right="566.9291338582677" w:header="720" w:footer="720"/>
          <w:pgNumType w:start="1"/>
          <w:titlePg w:val="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headerReference r:id="rId18" w:type="first"/>
          <w:footerReference r:id="rId19" w:type="default"/>
          <w:footerReference r:id="rId20" w:type="first"/>
          <w:type w:val="nextPage"/>
          <w:pgSz w:h="16838" w:w="11906" w:orient="portrait"/>
          <w:pgMar w:bottom="566.9291338582677" w:top="566.9291338582677" w:left="1417.3228346456694" w:right="566.9291338582677" w:header="720" w:footer="720"/>
          <w:pgNumType w:start="1"/>
        </w:sectPr>
      </w:pPr>
      <w:bookmarkStart w:colFirst="0" w:colLast="0" w:name="_c61xik72m92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Contenido</w:t>
      </w:r>
      <w:r w:rsidDel="00000000" w:rsidR="00000000" w:rsidRPr="00000000">
        <w:rPr>
          <w:rtl w:val="0"/>
        </w:rPr>
      </w:r>
    </w:p>
    <w:p w:rsidR="00000000" w:rsidDel="00000000" w:rsidP="00000000" w:rsidRDefault="00000000" w:rsidRPr="00000000" w14:paraId="00000030">
      <w:pPr>
        <w:spacing w:line="360" w:lineRule="auto"/>
        <w:jc w:val="center"/>
        <w:rPr>
          <w:b w:val="1"/>
          <w:bCs w:val="1"/>
          <w:u w:val="single"/>
        </w:rPr>
      </w:pPr>
      <w:r w:rsidDel="00000000" w:rsidR="00000000" w:rsidRPr="00000000">
        <w:rPr>
          <w:b w:val="1"/>
          <w:bCs w:val="1"/>
          <w:u w:val="single"/>
          <w:rtl w:val="0"/>
        </w:rPr>
        <w:t xml:space="preserve">SISMA</w:t>
      </w:r>
    </w:p>
    <w:p w:rsidR="00000000" w:rsidDel="00000000" w:rsidP="00000000" w:rsidRDefault="00000000" w:rsidRPr="00000000" w14:paraId="00000031">
      <w:pPr>
        <w:spacing w:line="360" w:lineRule="auto"/>
        <w:jc w:val="center"/>
        <w:rPr/>
      </w:pPr>
      <w:r w:rsidDel="00000000" w:rsidR="00000000" w:rsidRPr="00000000">
        <w:rPr>
          <w:rtl w:val="0"/>
        </w:rPr>
        <w:t xml:space="preserve">Simulador Interactivo de sismos para maquetas y análisis</w:t>
      </w:r>
    </w:p>
    <w:p w:rsidR="00000000" w:rsidDel="00000000" w:rsidP="00000000" w:rsidRDefault="00000000" w:rsidRPr="00000000" w14:paraId="00000032">
      <w:pPr>
        <w:spacing w:line="360" w:lineRule="auto"/>
        <w:jc w:val="center"/>
        <w:rPr>
          <w:b w:val="1"/>
          <w:bCs w:val="1"/>
        </w:rPr>
      </w:pPr>
      <w:r w:rsidDel="00000000" w:rsidR="00000000" w:rsidRPr="00000000">
        <w:rPr>
          <w:rtl w:val="0"/>
        </w:rPr>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035">
      <w:pPr>
        <w:spacing w:line="360" w:lineRule="auto"/>
        <w:rPr/>
      </w:pPr>
      <w:r w:rsidDel="00000000" w:rsidR="00000000" w:rsidRPr="00000000">
        <w:rPr>
          <w:b w:val="1"/>
          <w:bCs w:val="1"/>
          <w:rtl w:val="0"/>
        </w:rPr>
        <w:t xml:space="preserve">SISMA </w:t>
      </w:r>
      <w:r w:rsidDel="00000000" w:rsidR="00000000" w:rsidRPr="00000000">
        <w:rPr>
          <w:rtl w:val="0"/>
        </w:rPr>
        <w:t xml:space="preserve">surge como la </w:t>
      </w:r>
      <w:r w:rsidDel="00000000" w:rsidR="00000000" w:rsidRPr="00000000">
        <w:rPr>
          <w:b w:val="1"/>
          <w:bCs w:val="1"/>
          <w:rtl w:val="0"/>
        </w:rPr>
        <w:t xml:space="preserve">búsqueda de una solución</w:t>
      </w:r>
      <w:r w:rsidDel="00000000" w:rsidR="00000000" w:rsidRPr="00000000">
        <w:rPr>
          <w:rtl w:val="0"/>
        </w:rPr>
        <w:t xml:space="preserve"> ante la problemática más común en la </w:t>
      </w:r>
      <w:r w:rsidDel="00000000" w:rsidR="00000000" w:rsidRPr="00000000">
        <w:rPr>
          <w:b w:val="1"/>
          <w:bCs w:val="1"/>
          <w:rtl w:val="0"/>
        </w:rPr>
        <w:t xml:space="preserve">arquitectura</w:t>
      </w:r>
      <w:r w:rsidDel="00000000" w:rsidR="00000000" w:rsidRPr="00000000">
        <w:rPr>
          <w:rtl w:val="0"/>
        </w:rPr>
        <w:t xml:space="preserve">: la </w:t>
      </w:r>
      <w:r w:rsidDel="00000000" w:rsidR="00000000" w:rsidRPr="00000000">
        <w:rPr>
          <w:b w:val="1"/>
          <w:bCs w:val="1"/>
          <w:rtl w:val="0"/>
        </w:rPr>
        <w:t xml:space="preserve">estabilidad de las estructuras</w:t>
      </w:r>
      <w:r w:rsidDel="00000000" w:rsidR="00000000" w:rsidRPr="00000000">
        <w:rPr>
          <w:rtl w:val="0"/>
        </w:rPr>
        <w:t xml:space="preserve"> ante fenómenos sísmicos, planteando una solución para la </w:t>
      </w:r>
      <w:r w:rsidDel="00000000" w:rsidR="00000000" w:rsidRPr="00000000">
        <w:rPr>
          <w:b w:val="1"/>
          <w:bCs w:val="1"/>
          <w:rtl w:val="0"/>
        </w:rPr>
        <w:t xml:space="preserve">prueba y </w:t>
      </w:r>
      <w:r w:rsidDel="00000000" w:rsidR="00000000" w:rsidRPr="00000000">
        <w:rPr>
          <w:b w:val="1"/>
          <w:bCs w:val="1"/>
          <w:rtl w:val="0"/>
        </w:rPr>
        <w:t xml:space="preserve">análisis matemático</w:t>
      </w:r>
      <w:r w:rsidDel="00000000" w:rsidR="00000000" w:rsidRPr="00000000">
        <w:rPr>
          <w:rtl w:val="0"/>
        </w:rPr>
        <w:t xml:space="preserve"> a escala de las mismas ante dichos eventos. Para dicha solución, </w:t>
      </w:r>
      <w:r w:rsidDel="00000000" w:rsidR="00000000" w:rsidRPr="00000000">
        <w:rPr>
          <w:rtl w:val="0"/>
        </w:rPr>
        <w:t xml:space="preserve">SISMA</w:t>
      </w:r>
      <w:r w:rsidDel="00000000" w:rsidR="00000000" w:rsidRPr="00000000">
        <w:rPr>
          <w:rtl w:val="0"/>
        </w:rPr>
        <w:t xml:space="preserve"> se enfoca en la fabricación de un </w:t>
      </w:r>
      <w:r w:rsidDel="00000000" w:rsidR="00000000" w:rsidRPr="00000000">
        <w:rPr>
          <w:b w:val="1"/>
          <w:bCs w:val="1"/>
          <w:rtl w:val="0"/>
        </w:rPr>
        <w:t xml:space="preserve">simulador de sismos a escala</w:t>
      </w:r>
      <w:r w:rsidDel="00000000" w:rsidR="00000000" w:rsidRPr="00000000">
        <w:rPr>
          <w:rtl w:val="0"/>
        </w:rPr>
        <w:t xml:space="preserve">, donde se puedan probar la </w:t>
      </w:r>
      <w:r w:rsidDel="00000000" w:rsidR="00000000" w:rsidRPr="00000000">
        <w:rPr>
          <w:b w:val="1"/>
          <w:bCs w:val="1"/>
          <w:rtl w:val="0"/>
        </w:rPr>
        <w:t xml:space="preserve">estabilidad de maquetas</w:t>
      </w:r>
      <w:r w:rsidDel="00000000" w:rsidR="00000000" w:rsidRPr="00000000">
        <w:rPr>
          <w:rtl w:val="0"/>
        </w:rPr>
        <w:t xml:space="preserve"> y ver cómo reaccionan ante distintos </w:t>
      </w:r>
      <w:r w:rsidDel="00000000" w:rsidR="00000000" w:rsidRPr="00000000">
        <w:rPr>
          <w:b w:val="1"/>
          <w:bCs w:val="1"/>
          <w:rtl w:val="0"/>
        </w:rPr>
        <w:t xml:space="preserve">tipos de sismos</w:t>
      </w:r>
      <w:r w:rsidDel="00000000" w:rsidR="00000000" w:rsidRPr="00000000">
        <w:rPr>
          <w:rtl w:val="0"/>
        </w:rPr>
        <w:t xml:space="preserve">. Dicho simulador está pensado para reproducir movimientos sísmicos reales en una base móvil, sobre la que irán colocadas las maquetas. De esta forma, se observa de manera directa cómo distintos diseños resisten o fallan ante sismos, variando sus </w:t>
      </w:r>
      <w:r w:rsidDel="00000000" w:rsidR="00000000" w:rsidRPr="00000000">
        <w:rPr>
          <w:b w:val="1"/>
          <w:bCs w:val="1"/>
          <w:rtl w:val="0"/>
        </w:rPr>
        <w:t xml:space="preserve">parámetros </w:t>
      </w:r>
      <w:r w:rsidDel="00000000" w:rsidR="00000000" w:rsidRPr="00000000">
        <w:rPr>
          <w:rtl w:val="0"/>
        </w:rPr>
        <w:t xml:space="preserve">y </w:t>
      </w:r>
      <w:r w:rsidDel="00000000" w:rsidR="00000000" w:rsidRPr="00000000">
        <w:rPr>
          <w:b w:val="1"/>
          <w:bCs w:val="1"/>
          <w:rtl w:val="0"/>
        </w:rPr>
        <w:t xml:space="preserve">oscilaciones</w:t>
      </w:r>
      <w:r w:rsidDel="00000000" w:rsidR="00000000" w:rsidRPr="00000000">
        <w:rPr>
          <w:rtl w:val="0"/>
        </w:rPr>
        <w:t xml:space="preserve">. Además el dispositivo está pensado para ser </w:t>
      </w:r>
      <w:r w:rsidDel="00000000" w:rsidR="00000000" w:rsidRPr="00000000">
        <w:rPr>
          <w:b w:val="1"/>
          <w:bCs w:val="1"/>
          <w:rtl w:val="0"/>
        </w:rPr>
        <w:t xml:space="preserve">intuitivo </w:t>
      </w:r>
      <w:r w:rsidDel="00000000" w:rsidR="00000000" w:rsidRPr="00000000">
        <w:rPr>
          <w:rtl w:val="0"/>
        </w:rPr>
        <w:t xml:space="preserve">y estar preparado para su uso, sin necesidad de interfaces complejas. SISMA no solo simula, sino que también </w:t>
      </w:r>
      <w:r w:rsidDel="00000000" w:rsidR="00000000" w:rsidRPr="00000000">
        <w:rPr>
          <w:b w:val="1"/>
          <w:bCs w:val="1"/>
          <w:rtl w:val="0"/>
        </w:rPr>
        <w:t xml:space="preserve">enseña</w:t>
      </w:r>
      <w:r w:rsidDel="00000000" w:rsidR="00000000" w:rsidRPr="00000000">
        <w:rPr>
          <w:rtl w:val="0"/>
        </w:rPr>
        <w:t xml:space="preserve">, ya que muestra por qué un </w:t>
      </w:r>
      <w:r w:rsidDel="00000000" w:rsidR="00000000" w:rsidRPr="00000000">
        <w:rPr>
          <w:b w:val="1"/>
          <w:bCs w:val="1"/>
          <w:rtl w:val="0"/>
        </w:rPr>
        <w:t xml:space="preserve">diseño bien estructurado y pensado</w:t>
      </w:r>
      <w:r w:rsidDel="00000000" w:rsidR="00000000" w:rsidRPr="00000000">
        <w:rPr>
          <w:rtl w:val="0"/>
        </w:rPr>
        <w:t xml:space="preserve"> es </w:t>
      </w:r>
      <w:r w:rsidDel="00000000" w:rsidR="00000000" w:rsidRPr="00000000">
        <w:rPr>
          <w:b w:val="1"/>
          <w:bCs w:val="1"/>
          <w:rtl w:val="0"/>
        </w:rPr>
        <w:t xml:space="preserve">fundamental para la resistencia</w:t>
      </w:r>
      <w:r w:rsidDel="00000000" w:rsidR="00000000" w:rsidRPr="00000000">
        <w:rPr>
          <w:rtl w:val="0"/>
        </w:rPr>
        <w:t xml:space="preserve"> y construcción de estructuras, y cómo </w:t>
      </w:r>
      <w:r w:rsidDel="00000000" w:rsidR="00000000" w:rsidRPr="00000000">
        <w:rPr>
          <w:b w:val="1"/>
          <w:bCs w:val="1"/>
          <w:rtl w:val="0"/>
        </w:rPr>
        <w:t xml:space="preserve">pequeñas decisiones </w:t>
      </w:r>
      <w:r w:rsidDel="00000000" w:rsidR="00000000" w:rsidRPr="00000000">
        <w:rPr>
          <w:rtl w:val="0"/>
        </w:rPr>
        <w:t xml:space="preserve">pueden marcar la diferencia entre la </w:t>
      </w:r>
      <w:r w:rsidDel="00000000" w:rsidR="00000000" w:rsidRPr="00000000">
        <w:rPr>
          <w:b w:val="1"/>
          <w:bCs w:val="1"/>
          <w:rtl w:val="0"/>
        </w:rPr>
        <w:t xml:space="preserve">estabilidad y el colapso </w:t>
      </w:r>
      <w:r w:rsidDel="00000000" w:rsidR="00000000" w:rsidRPr="00000000">
        <w:rPr>
          <w:rtl w:val="0"/>
        </w:rPr>
        <w:t xml:space="preserve">de las mismas, cuando son expuestas a fenómenos naturales. A pesar de que nuestro proyecto está pensado para que los estudiantes de arquitectura </w:t>
      </w:r>
      <w:r w:rsidDel="00000000" w:rsidR="00000000" w:rsidRPr="00000000">
        <w:rPr>
          <w:b w:val="1"/>
          <w:bCs w:val="1"/>
          <w:rtl w:val="0"/>
        </w:rPr>
        <w:t xml:space="preserve">prueben sus diseños</w:t>
      </w:r>
      <w:r w:rsidDel="00000000" w:rsidR="00000000" w:rsidRPr="00000000">
        <w:rPr>
          <w:rtl w:val="0"/>
        </w:rPr>
        <w:t xml:space="preserve">, también resulta ideal para </w:t>
      </w:r>
      <w:r w:rsidDel="00000000" w:rsidR="00000000" w:rsidRPr="00000000">
        <w:rPr>
          <w:b w:val="1"/>
          <w:bCs w:val="1"/>
          <w:rtl w:val="0"/>
        </w:rPr>
        <w:t xml:space="preserve">escuelas técnicas, facultades, ferias y espacios educativos</w:t>
      </w:r>
      <w:r w:rsidDel="00000000" w:rsidR="00000000" w:rsidRPr="00000000">
        <w:rPr>
          <w:rtl w:val="0"/>
        </w:rPr>
        <w:t xml:space="preserve"> donde se forman los futuros profesionales ingenieros que deben estar informados sobre los fenómenos naturales que pueden afectar a las tecnologías que desarrollen.</w:t>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b w:val="1"/>
          <w:bCs w:val="1"/>
          <w:rtl w:val="0"/>
        </w:rPr>
        <w:t xml:space="preserve">Introducción</w:t>
      </w:r>
    </w:p>
    <w:p w:rsidR="00000000" w:rsidDel="00000000" w:rsidP="00000000" w:rsidRDefault="00000000" w:rsidRPr="00000000" w14:paraId="00000038">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39">
      <w:pPr>
        <w:spacing w:line="360" w:lineRule="auto"/>
        <w:rPr>
          <w:u w:val="single"/>
        </w:rPr>
      </w:pPr>
      <w:r w:rsidDel="00000000" w:rsidR="00000000" w:rsidRPr="00000000">
        <w:rPr>
          <w:b w:val="1"/>
          <w:bCs w:val="1"/>
          <w:u w:val="single"/>
          <w:rtl w:val="0"/>
        </w:rPr>
        <w:t xml:space="preserve">Continuidad pedagógica del proyecto:</w:t>
      </w: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t xml:space="preserve">SISMA</w:t>
      </w:r>
      <w:r w:rsidDel="00000000" w:rsidR="00000000" w:rsidRPr="00000000">
        <w:rPr>
          <w:rtl w:val="0"/>
        </w:rPr>
        <w:t xml:space="preserve"> comenzó a desarrollarse a principios del año 2025 bajo la asesoría del profesor Gabriel Jiménez. Luego de un período largo de desarrollo se llegó a ciertas conclusiones que permitieron la rectificación de varios aspectos del proyecto en el ciclo lectivo que transcurre. Dichas rectificaciones fueron:</w:t>
      </w:r>
    </w:p>
    <w:p w:rsidR="00000000" w:rsidDel="00000000" w:rsidP="00000000" w:rsidRDefault="00000000" w:rsidRPr="00000000" w14:paraId="0000003B">
      <w:pPr>
        <w:numPr>
          <w:ilvl w:val="0"/>
          <w:numId w:val="4"/>
        </w:numPr>
        <w:spacing w:line="360" w:lineRule="auto"/>
        <w:ind w:left="720" w:hanging="360"/>
      </w:pPr>
      <w:r w:rsidDel="00000000" w:rsidR="00000000" w:rsidRPr="00000000">
        <w:rPr>
          <w:rtl w:val="0"/>
        </w:rPr>
        <w:t xml:space="preserve">Reenfoque de las áreas y actividades del proyecto bajo la organización planteada por las estrategias STEAM</w:t>
      </w:r>
    </w:p>
    <w:p w:rsidR="00000000" w:rsidDel="00000000" w:rsidP="00000000" w:rsidRDefault="00000000" w:rsidRPr="00000000" w14:paraId="0000003C">
      <w:pPr>
        <w:numPr>
          <w:ilvl w:val="0"/>
          <w:numId w:val="4"/>
        </w:numPr>
        <w:spacing w:line="360" w:lineRule="auto"/>
        <w:ind w:left="720" w:hanging="360"/>
      </w:pPr>
      <w:r w:rsidDel="00000000" w:rsidR="00000000" w:rsidRPr="00000000">
        <w:rPr>
          <w:rtl w:val="0"/>
        </w:rPr>
        <w:t xml:space="preserve">Correcciones técnicas mecánicas, electrónicas y de algoritmo al prototipo de </w:t>
      </w:r>
      <w:r w:rsidDel="00000000" w:rsidR="00000000" w:rsidRPr="00000000">
        <w:rPr>
          <w:rtl w:val="0"/>
        </w:rPr>
        <w:t xml:space="preserve">SISMA</w:t>
      </w:r>
      <w:r w:rsidDel="00000000" w:rsidR="00000000" w:rsidRPr="00000000">
        <w:rPr>
          <w:rtl w:val="0"/>
        </w:rPr>
        <w:t xml:space="preserve">.</w:t>
      </w:r>
    </w:p>
    <w:p w:rsidR="00000000" w:rsidDel="00000000" w:rsidP="00000000" w:rsidRDefault="00000000" w:rsidRPr="00000000" w14:paraId="0000003D">
      <w:pPr>
        <w:numPr>
          <w:ilvl w:val="0"/>
          <w:numId w:val="4"/>
        </w:numPr>
        <w:spacing w:line="360" w:lineRule="auto"/>
        <w:ind w:left="720" w:hanging="360"/>
      </w:pPr>
      <w:r w:rsidDel="00000000" w:rsidR="00000000" w:rsidRPr="00000000">
        <w:rPr>
          <w:rtl w:val="0"/>
        </w:rPr>
        <w:t xml:space="preserve">Confección de nueva documentación, incluyendo las correcciones hechas por evaluadores en distintas instancias de ferias.</w:t>
      </w:r>
    </w:p>
    <w:p w:rsidR="00000000" w:rsidDel="00000000" w:rsidP="00000000" w:rsidRDefault="00000000" w:rsidRPr="00000000" w14:paraId="0000003E">
      <w:pPr>
        <w:spacing w:line="360" w:lineRule="auto"/>
        <w:rPr>
          <w:b w:val="1"/>
          <w:bCs w:val="1"/>
          <w:u w:val="single"/>
        </w:rPr>
      </w:pPr>
      <w:r w:rsidDel="00000000" w:rsidR="00000000" w:rsidRPr="00000000">
        <w:rPr>
          <w:rtl w:val="0"/>
        </w:rPr>
      </w:r>
    </w:p>
    <w:p w:rsidR="00000000" w:rsidDel="00000000" w:rsidP="00000000" w:rsidRDefault="00000000" w:rsidRPr="00000000" w14:paraId="0000003F">
      <w:pPr>
        <w:spacing w:line="360" w:lineRule="auto"/>
        <w:rPr>
          <w:b w:val="1"/>
          <w:bCs w:val="1"/>
          <w:u w:val="single"/>
        </w:rPr>
      </w:pPr>
      <w:r w:rsidDel="00000000" w:rsidR="00000000" w:rsidRPr="00000000">
        <w:rPr>
          <w:b w:val="1"/>
          <w:bCs w:val="1"/>
          <w:u w:val="single"/>
          <w:rtl w:val="0"/>
        </w:rPr>
        <w:t xml:space="preserve">Problemática</w:t>
      </w:r>
    </w:p>
    <w:p w:rsidR="00000000" w:rsidDel="00000000" w:rsidP="00000000" w:rsidRDefault="00000000" w:rsidRPr="00000000" w14:paraId="00000040">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41">
      <w:pPr>
        <w:spacing w:line="360" w:lineRule="auto"/>
        <w:rPr>
          <w:b w:val="1"/>
          <w:bCs w:val="1"/>
        </w:rPr>
      </w:pPr>
      <w:r w:rsidDel="00000000" w:rsidR="00000000" w:rsidRPr="00000000">
        <w:rPr>
          <w:rtl w:val="0"/>
        </w:rPr>
        <w:t xml:space="preserve">Los sismos son </w:t>
      </w:r>
      <w:r w:rsidDel="00000000" w:rsidR="00000000" w:rsidRPr="00000000">
        <w:rPr>
          <w:b w:val="1"/>
          <w:bCs w:val="1"/>
          <w:rtl w:val="0"/>
        </w:rPr>
        <w:t xml:space="preserve">fenómenos naturales impredecibles</w:t>
      </w:r>
      <w:r w:rsidDel="00000000" w:rsidR="00000000" w:rsidRPr="00000000">
        <w:rPr>
          <w:rtl w:val="0"/>
        </w:rPr>
        <w:t xml:space="preserve"> que pueden generar graves daños en infraestructuras y poner en riesgo la vida de las personas. A lo largo del tiempo, </w:t>
      </w:r>
      <w:r w:rsidDel="00000000" w:rsidR="00000000" w:rsidRPr="00000000">
        <w:rPr>
          <w:b w:val="1"/>
          <w:bCs w:val="1"/>
          <w:rtl w:val="0"/>
        </w:rPr>
        <w:t xml:space="preserve">la ingeniería y la arquitectura</w:t>
      </w:r>
      <w:r w:rsidDel="00000000" w:rsidR="00000000" w:rsidRPr="00000000">
        <w:rPr>
          <w:rtl w:val="0"/>
        </w:rPr>
        <w:t xml:space="preserve"> han desarrollado diversas estrategias para hacer que las construcciones sean más resistentes, pero la</w:t>
      </w:r>
      <w:r w:rsidDel="00000000" w:rsidR="00000000" w:rsidRPr="00000000">
        <w:rPr>
          <w:b w:val="1"/>
          <w:bCs w:val="1"/>
          <w:rtl w:val="0"/>
        </w:rPr>
        <w:t xml:space="preserve"> comprensión práctica de cómo actúan las fuerzas sísmicas sigue siendo limitada fuera del ámbito profesional. </w:t>
      </w:r>
    </w:p>
    <w:p w:rsidR="00000000" w:rsidDel="00000000" w:rsidP="00000000" w:rsidRDefault="00000000" w:rsidRPr="00000000" w14:paraId="00000042">
      <w:pPr>
        <w:spacing w:line="360" w:lineRule="auto"/>
        <w:rPr/>
      </w:pPr>
      <w:r w:rsidDel="00000000" w:rsidR="00000000" w:rsidRPr="00000000">
        <w:rPr>
          <w:rtl w:val="0"/>
        </w:rPr>
        <w:t xml:space="preserve">Aunque existe abundante información teórica sobre cómo se comportan las estructuras ante distintos tipos de sismos, no hay un simulador de terremotos a escala que sea </w:t>
      </w:r>
      <w:r w:rsidDel="00000000" w:rsidR="00000000" w:rsidRPr="00000000">
        <w:rPr>
          <w:b w:val="1"/>
          <w:bCs w:val="1"/>
          <w:rtl w:val="0"/>
        </w:rPr>
        <w:t xml:space="preserve">accesible, económico y fácilmente utilizable por estudiantes, docentes o profesionales de la construcción</w:t>
      </w:r>
      <w:r w:rsidDel="00000000" w:rsidR="00000000" w:rsidRPr="00000000">
        <w:rPr>
          <w:rtl w:val="0"/>
        </w:rPr>
        <w:t xml:space="preserve">. En la mayoría de escuelas secundarias y universidades los terremotos se explican sólo desde la teoría, pero los alumnos no pueden observar ni experimentar estos fenómenos en la práctica. Esta falta de experiencias concretas dificulta la comprensión de los fenómenos sísmicos y reduce el interés por la materia. </w:t>
      </w:r>
    </w:p>
    <w:p w:rsidR="00000000" w:rsidDel="00000000" w:rsidP="00000000" w:rsidRDefault="00000000" w:rsidRPr="00000000" w14:paraId="00000043">
      <w:pPr>
        <w:spacing w:line="360" w:lineRule="auto"/>
        <w:rPr/>
      </w:pPr>
      <w:r w:rsidDel="00000000" w:rsidR="00000000" w:rsidRPr="00000000">
        <w:rPr>
          <w:rtl w:val="0"/>
        </w:rPr>
        <w:t xml:space="preserve">Por otra parte, la mayoría de las instituciones educativas y técnicas que trabajan en áreas como electrónica, arquitectura, construcción o diseño no cuentan con un</w:t>
      </w:r>
      <w:r w:rsidDel="00000000" w:rsidR="00000000" w:rsidRPr="00000000">
        <w:rPr>
          <w:b w:val="1"/>
          <w:bCs w:val="1"/>
          <w:rtl w:val="0"/>
        </w:rPr>
        <w:t xml:space="preserve"> entorno de simulación accesible</w:t>
      </w:r>
      <w:r w:rsidDel="00000000" w:rsidR="00000000" w:rsidRPr="00000000">
        <w:rPr>
          <w:rtl w:val="0"/>
        </w:rPr>
        <w:t xml:space="preserve"> que les permita </w:t>
      </w:r>
      <w:r w:rsidDel="00000000" w:rsidR="00000000" w:rsidRPr="00000000">
        <w:rPr>
          <w:b w:val="1"/>
          <w:bCs w:val="1"/>
          <w:rtl w:val="0"/>
        </w:rPr>
        <w:t xml:space="preserve">poner a prueba maquetas o sistemas bajo condiciones sísmicas</w:t>
      </w:r>
      <w:r w:rsidDel="00000000" w:rsidR="00000000" w:rsidRPr="00000000">
        <w:rPr>
          <w:rtl w:val="0"/>
        </w:rPr>
        <w:t xml:space="preserve">. Esto limita la posibilidad de experimentar con estructuras antisísmicas, analizar su resistencia, comparar resultados o desarrollar nuevas ideas orientadas a mejorar la seguridad estructural.</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b w:val="1"/>
          <w:bCs w:val="1"/>
          <w:u w:val="single"/>
        </w:rPr>
      </w:pPr>
      <w:r w:rsidDel="00000000" w:rsidR="00000000" w:rsidRPr="00000000">
        <w:rPr>
          <w:b w:val="1"/>
          <w:bCs w:val="1"/>
          <w:u w:val="single"/>
          <w:rtl w:val="0"/>
        </w:rPr>
        <w:t xml:space="preserve">Marco Teórico</w:t>
      </w: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t xml:space="preserve">El marco teórico de </w:t>
      </w:r>
      <w:r w:rsidDel="00000000" w:rsidR="00000000" w:rsidRPr="00000000">
        <w:rPr>
          <w:rtl w:val="0"/>
        </w:rPr>
        <w:t xml:space="preserve">SISMA</w:t>
      </w:r>
      <w:r w:rsidDel="00000000" w:rsidR="00000000" w:rsidRPr="00000000">
        <w:rPr>
          <w:rtl w:val="0"/>
        </w:rPr>
        <w:t xml:space="preserve"> abarca varios puntos y ejes pertenecientes a distintas ciencias y disciplinas. Se detallan a continuación los más relevantes para el desarrollo de nuestro proyecto:</w:t>
      </w:r>
    </w:p>
    <w:p w:rsidR="00000000" w:rsidDel="00000000" w:rsidP="00000000" w:rsidRDefault="00000000" w:rsidRPr="00000000" w14:paraId="00000047">
      <w:pPr>
        <w:pStyle w:val="Heading3"/>
        <w:keepNext w:val="0"/>
        <w:keepLines w:val="0"/>
        <w:spacing w:before="280" w:line="360" w:lineRule="auto"/>
        <w:rPr>
          <w:i w:val="1"/>
          <w:iCs w:val="1"/>
        </w:rPr>
      </w:pPr>
      <w:bookmarkStart w:colFirst="0" w:colLast="0" w:name="_edd8p677b7h4" w:id="4"/>
      <w:bookmarkEnd w:id="4"/>
      <w:r w:rsidDel="00000000" w:rsidR="00000000" w:rsidRPr="00000000">
        <w:rPr>
          <w:b w:val="1"/>
          <w:bCs w:val="1"/>
          <w:color w:val="000000"/>
          <w:sz w:val="22"/>
          <w:szCs w:val="22"/>
          <w:rtl w:val="0"/>
        </w:rPr>
        <w:t xml:space="preserve">Sismología Aplicada y Escalas de Medida:</w:t>
      </w:r>
      <w:r w:rsidDel="00000000" w:rsidR="00000000" w:rsidRPr="00000000">
        <w:rPr>
          <w:color w:val="000000"/>
          <w:sz w:val="22"/>
          <w:szCs w:val="22"/>
          <w:rtl w:val="0"/>
        </w:rPr>
        <w:t xml:space="preserve"> Estudio de la naturaleza de los terremotos, su comportamiento y escalas de medición de los mismos. Interpretación de movimientos sísmicos específicos y estudio de la física y matemática específica que atraviesan dichos fenómenos.</w:t>
      </w:r>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i w:val="1"/>
          <w:iCs w:val="1"/>
          <w:color w:val="000000"/>
          <w:sz w:val="22"/>
          <w:szCs w:val="22"/>
        </w:rPr>
      </w:pPr>
      <w:bookmarkStart w:colFirst="0" w:colLast="0" w:name="_18ufqyoynhyk" w:id="5"/>
      <w:bookmarkEnd w:id="5"/>
      <w:r w:rsidDel="00000000" w:rsidR="00000000" w:rsidRPr="00000000">
        <w:rPr>
          <w:b w:val="1"/>
          <w:bCs w:val="1"/>
          <w:color w:val="000000"/>
          <w:sz w:val="22"/>
          <w:szCs w:val="22"/>
          <w:rtl w:val="0"/>
        </w:rPr>
        <w:t xml:space="preserve">Diseño Sismorresistente en Arquitectura: </w:t>
      </w:r>
      <w:r w:rsidDel="00000000" w:rsidR="00000000" w:rsidRPr="00000000">
        <w:rPr>
          <w:color w:val="000000"/>
          <w:sz w:val="22"/>
          <w:szCs w:val="22"/>
          <w:rtl w:val="0"/>
        </w:rPr>
        <w:t xml:space="preserve">Principios estructurales que garantizan la estabilidad y resistencia de las edificaciones ante fenómenos naturales de desplazamiento de tierra. Analiza los criterios de diseño para evitar fallas estructurales catastróficas y cumplir con las regulaciones de construcción vigentes.</w:t>
      </w:r>
      <w:r w:rsidDel="00000000" w:rsidR="00000000" w:rsidRPr="00000000">
        <w:rPr>
          <w:rtl w:val="0"/>
        </w:rPr>
        <w:t xml:space="preserve"> </w:t>
      </w:r>
      <w:r w:rsidDel="00000000" w:rsidR="00000000" w:rsidRPr="00000000">
        <w:rPr>
          <w:i w:val="1"/>
          <w:iCs w:val="1"/>
          <w:color w:val="000000"/>
          <w:sz w:val="22"/>
          <w:szCs w:val="22"/>
          <w:rtl w:val="0"/>
        </w:rPr>
        <w:t xml:space="preserve">Estabilidad de estructuras, falla estructural, colapso, torsión, regularidad geométrica, esfuerzos dinámicos, Norma IRAM 24785.</w:t>
      </w:r>
    </w:p>
    <w:p w:rsidR="00000000" w:rsidDel="00000000" w:rsidP="00000000" w:rsidRDefault="00000000" w:rsidRPr="00000000" w14:paraId="00000049">
      <w:pPr>
        <w:pStyle w:val="Heading3"/>
        <w:keepNext w:val="0"/>
        <w:keepLines w:val="0"/>
        <w:spacing w:before="280" w:line="360" w:lineRule="auto"/>
        <w:rPr>
          <w:i w:val="1"/>
          <w:iCs w:val="1"/>
        </w:rPr>
      </w:pPr>
      <w:bookmarkStart w:colFirst="0" w:colLast="0" w:name="_s1ic1lpgzjei" w:id="6"/>
      <w:bookmarkEnd w:id="6"/>
      <w:r w:rsidDel="00000000" w:rsidR="00000000" w:rsidRPr="00000000">
        <w:rPr>
          <w:b w:val="1"/>
          <w:bCs w:val="1"/>
          <w:color w:val="000000"/>
          <w:sz w:val="22"/>
          <w:szCs w:val="22"/>
          <w:rtl w:val="0"/>
        </w:rPr>
        <w:t xml:space="preserve">Sistemas de Transmisión Lineal:</w:t>
      </w:r>
      <w:r w:rsidDel="00000000" w:rsidR="00000000" w:rsidRPr="00000000">
        <w:rPr>
          <w:rtl w:val="0"/>
        </w:rPr>
        <w:t xml:space="preserve"> </w:t>
      </w:r>
      <w:r w:rsidDel="00000000" w:rsidR="00000000" w:rsidRPr="00000000">
        <w:rPr>
          <w:color w:val="000000"/>
          <w:sz w:val="22"/>
          <w:szCs w:val="22"/>
          <w:rtl w:val="0"/>
        </w:rPr>
        <w:t xml:space="preserve">Estudio de los mecanismos que permiten convertir el movimiento rotativo de un motor en un desplazamiento lineal suave y unidireccional (en un solo eje) para el movimiento de sistemas de carros móviles con correas de 16 dientes.</w:t>
      </w:r>
      <w:r w:rsidDel="00000000" w:rsidR="00000000" w:rsidRPr="00000000">
        <w:rPr>
          <w:rtl w:val="0"/>
        </w:rPr>
      </w:r>
    </w:p>
    <w:p w:rsidR="00000000" w:rsidDel="00000000" w:rsidP="00000000" w:rsidRDefault="00000000" w:rsidRPr="00000000" w14:paraId="0000004A">
      <w:pPr>
        <w:pStyle w:val="Heading3"/>
        <w:keepNext w:val="0"/>
        <w:keepLines w:val="0"/>
        <w:spacing w:before="280" w:line="360" w:lineRule="auto"/>
        <w:rPr>
          <w:i w:val="1"/>
          <w:iCs w:val="1"/>
        </w:rPr>
      </w:pPr>
      <w:bookmarkStart w:colFirst="0" w:colLast="0" w:name="_do2fkr1uogjl" w:id="7"/>
      <w:bookmarkEnd w:id="7"/>
      <w:r w:rsidDel="00000000" w:rsidR="00000000" w:rsidRPr="00000000">
        <w:rPr>
          <w:b w:val="1"/>
          <w:bCs w:val="1"/>
          <w:color w:val="000000"/>
          <w:sz w:val="22"/>
          <w:szCs w:val="22"/>
          <w:rtl w:val="0"/>
        </w:rPr>
        <w:t xml:space="preserve">Control de Motores de Alto Torque: </w:t>
      </w:r>
      <w:r w:rsidDel="00000000" w:rsidR="00000000" w:rsidRPr="00000000">
        <w:rPr>
          <w:color w:val="000000"/>
          <w:sz w:val="22"/>
          <w:szCs w:val="22"/>
          <w:rtl w:val="0"/>
        </w:rPr>
        <w:t xml:space="preserve">Análisis de la electrónica de potencia necesaria para mover altas cargas de forma controlada, garantizando la velocidad, aceleración y torque exactos que demanda la simulación sísmica.</w:t>
      </w:r>
      <w:r w:rsidDel="00000000" w:rsidR="00000000" w:rsidRPr="00000000">
        <w:rPr>
          <w:rtl w:val="0"/>
        </w:rPr>
      </w:r>
    </w:p>
    <w:p w:rsidR="00000000" w:rsidDel="00000000" w:rsidP="00000000" w:rsidRDefault="00000000" w:rsidRPr="00000000" w14:paraId="0000004B">
      <w:pPr>
        <w:pStyle w:val="Heading3"/>
        <w:keepNext w:val="0"/>
        <w:keepLines w:val="0"/>
        <w:spacing w:before="280" w:line="360" w:lineRule="auto"/>
        <w:rPr>
          <w:i w:val="1"/>
          <w:iCs w:val="1"/>
        </w:rPr>
      </w:pPr>
      <w:bookmarkStart w:colFirst="0" w:colLast="0" w:name="_i11u1brc4amr" w:id="8"/>
      <w:bookmarkEnd w:id="8"/>
      <w:r w:rsidDel="00000000" w:rsidR="00000000" w:rsidRPr="00000000">
        <w:rPr>
          <w:b w:val="1"/>
          <w:bCs w:val="1"/>
          <w:color w:val="000000"/>
          <w:sz w:val="22"/>
          <w:szCs w:val="22"/>
          <w:rtl w:val="0"/>
        </w:rPr>
        <w:t xml:space="preserve">Control Numérico Computarizado (CNC) y Firmware GRBL:</w:t>
      </w:r>
      <w:r w:rsidDel="00000000" w:rsidR="00000000" w:rsidRPr="00000000">
        <w:rPr>
          <w:color w:val="000000"/>
          <w:sz w:val="22"/>
          <w:szCs w:val="22"/>
          <w:rtl w:val="0"/>
        </w:rPr>
        <w:t xml:space="preserve"> Integración de sistemas de control industrial basados en coordenadas y trayectorias mediante instrucciones estructuradas. Consiste en la adaptación de software de manufactura para la automatización de movimientos repetibles</w:t>
      </w:r>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rPr>
          <w:i w:val="1"/>
          <w:iCs w:val="1"/>
        </w:rPr>
      </w:pPr>
      <w:bookmarkStart w:colFirst="0" w:colLast="0" w:name="_2fve8pz0pdff" w:id="9"/>
      <w:bookmarkEnd w:id="9"/>
      <w:r w:rsidDel="00000000" w:rsidR="00000000" w:rsidRPr="00000000">
        <w:rPr>
          <w:b w:val="1"/>
          <w:bCs w:val="1"/>
          <w:color w:val="000000"/>
          <w:sz w:val="22"/>
          <w:szCs w:val="22"/>
          <w:rtl w:val="0"/>
        </w:rPr>
        <w:t xml:space="preserve">Diseño de Circuitos Impresos (PCB): </w:t>
      </w:r>
      <w:r w:rsidDel="00000000" w:rsidR="00000000" w:rsidRPr="00000000">
        <w:rPr>
          <w:color w:val="000000"/>
          <w:sz w:val="22"/>
          <w:szCs w:val="22"/>
          <w:rtl w:val="0"/>
        </w:rPr>
        <w:t xml:space="preserve"> Configuración del hardware central, etapas de regulación de voltaje, filtrado de señales para evitar interferencias y diseño de placas a medida para integrar varios sistemas, módulos y componentes en una sola unidad central</w:t>
      </w:r>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rPr/>
      </w:pPr>
      <w:bookmarkStart w:colFirst="0" w:colLast="0" w:name="_wo7vcu3694a3" w:id="10"/>
      <w:bookmarkEnd w:id="10"/>
      <w:r w:rsidDel="00000000" w:rsidR="00000000" w:rsidRPr="00000000">
        <w:rPr>
          <w:b w:val="1"/>
          <w:bCs w:val="1"/>
          <w:color w:val="000000"/>
          <w:sz w:val="22"/>
          <w:szCs w:val="22"/>
          <w:rtl w:val="0"/>
        </w:rPr>
        <w:t xml:space="preserve">Gestión y Planificación de Proyectos Tecnológicos:</w:t>
      </w:r>
      <w:r w:rsidDel="00000000" w:rsidR="00000000" w:rsidRPr="00000000">
        <w:rPr>
          <w:color w:val="000000"/>
          <w:sz w:val="22"/>
          <w:szCs w:val="22"/>
          <w:rtl w:val="0"/>
        </w:rPr>
        <w:t xml:space="preserve"> Aplicación de metodologías tradicionales y ágiles de ingeniería para optimizar los tiempos de desarrollo, mitigar riesgos técnicos, organizar recursos y controlar la viabilidad económica del prototipo.</w:t>
      </w:r>
      <w:r w:rsidDel="00000000" w:rsidR="00000000" w:rsidRPr="00000000">
        <w:rPr>
          <w:rtl w:val="0"/>
        </w:rPr>
      </w:r>
    </w:p>
    <w:p w:rsidR="00000000" w:rsidDel="00000000" w:rsidP="00000000" w:rsidRDefault="00000000" w:rsidRPr="00000000" w14:paraId="0000004E">
      <w:pPr>
        <w:spacing w:line="360" w:lineRule="auto"/>
        <w:rPr>
          <w:u w:val="single"/>
        </w:rPr>
      </w:pPr>
      <w:r w:rsidDel="00000000" w:rsidR="00000000" w:rsidRPr="00000000">
        <w:rPr>
          <w:rtl w:val="0"/>
        </w:rPr>
      </w:r>
    </w:p>
    <w:p w:rsidR="00000000" w:rsidDel="00000000" w:rsidP="00000000" w:rsidRDefault="00000000" w:rsidRPr="00000000" w14:paraId="0000004F">
      <w:pPr>
        <w:spacing w:line="360" w:lineRule="auto"/>
        <w:rPr>
          <w:b w:val="1"/>
          <w:bCs w:val="1"/>
          <w:u w:val="single"/>
        </w:rPr>
      </w:pPr>
      <w:r w:rsidDel="00000000" w:rsidR="00000000" w:rsidRPr="00000000">
        <w:rPr>
          <w:b w:val="1"/>
          <w:bCs w:val="1"/>
          <w:u w:val="single"/>
          <w:rtl w:val="0"/>
        </w:rPr>
        <w:t xml:space="preserve">Objetivos de SISMA </w:t>
      </w:r>
    </w:p>
    <w:p w:rsidR="00000000" w:rsidDel="00000000" w:rsidP="00000000" w:rsidRDefault="00000000" w:rsidRPr="00000000" w14:paraId="00000050">
      <w:pPr>
        <w:spacing w:line="360" w:lineRule="auto"/>
        <w:rPr/>
      </w:pPr>
      <w:r w:rsidDel="00000000" w:rsidR="00000000" w:rsidRPr="00000000">
        <w:rPr>
          <w:rtl w:val="0"/>
        </w:rPr>
        <w:t xml:space="preserve">El objetivo general de </w:t>
      </w:r>
      <w:r w:rsidDel="00000000" w:rsidR="00000000" w:rsidRPr="00000000">
        <w:rPr>
          <w:rtl w:val="0"/>
        </w:rPr>
        <w:t xml:space="preserve">SISMA</w:t>
      </w:r>
      <w:r w:rsidDel="00000000" w:rsidR="00000000" w:rsidRPr="00000000">
        <w:rPr>
          <w:rtl w:val="0"/>
        </w:rPr>
        <w:t xml:space="preserve"> es desarrollar un sistema didáctico e interactivo que simula terremotos sobre una base móvil controlada electrónicamente, permitiendo pruebas de estructura en maquetas, visualización de datos de simulación, control preciso de los parámetros y registro de información para estudios comparativos. </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numPr>
          <w:ilvl w:val="0"/>
          <w:numId w:val="9"/>
        </w:numPr>
        <w:spacing w:line="360" w:lineRule="auto"/>
        <w:ind w:left="720" w:hanging="360"/>
      </w:pPr>
      <w:r w:rsidDel="00000000" w:rsidR="00000000" w:rsidRPr="00000000">
        <w:rPr>
          <w:rtl w:val="0"/>
        </w:rPr>
        <w:t xml:space="preserve">Simulación: </w:t>
      </w:r>
      <w:r w:rsidDel="00000000" w:rsidR="00000000" w:rsidRPr="00000000">
        <w:rPr>
          <w:b w:val="1"/>
          <w:bCs w:val="1"/>
          <w:rtl w:val="0"/>
        </w:rPr>
        <w:t xml:space="preserve">Desarrollar una base móvil capaz de generar movimientos horizontales que imiten el comportamiento de un sismo real</w:t>
      </w:r>
      <w:r w:rsidDel="00000000" w:rsidR="00000000" w:rsidRPr="00000000">
        <w:rPr>
          <w:rtl w:val="0"/>
        </w:rPr>
        <w:t xml:space="preserve">, utilizando un sistema mecánico, movido por un motor que pueda ser controlado por un microcontrolador. Esto brindará una representación visual de cómo actúan los sismos aplicados a una estructura. </w:t>
      </w:r>
    </w:p>
    <w:p w:rsidR="00000000" w:rsidDel="00000000" w:rsidP="00000000" w:rsidRDefault="00000000" w:rsidRPr="00000000" w14:paraId="00000053">
      <w:pPr>
        <w:spacing w:line="360" w:lineRule="auto"/>
        <w:ind w:left="720" w:firstLine="0"/>
        <w:rPr/>
      </w:pPr>
      <w:r w:rsidDel="00000000" w:rsidR="00000000" w:rsidRPr="00000000">
        <w:rPr>
          <w:rtl w:val="0"/>
        </w:rPr>
      </w:r>
    </w:p>
    <w:p w:rsidR="00000000" w:rsidDel="00000000" w:rsidP="00000000" w:rsidRDefault="00000000" w:rsidRPr="00000000" w14:paraId="00000054">
      <w:pPr>
        <w:numPr>
          <w:ilvl w:val="0"/>
          <w:numId w:val="9"/>
        </w:numPr>
        <w:spacing w:line="360" w:lineRule="auto"/>
        <w:ind w:left="720" w:hanging="360"/>
      </w:pPr>
      <w:r w:rsidDel="00000000" w:rsidR="00000000" w:rsidRPr="00000000">
        <w:rPr>
          <w:rtl w:val="0"/>
        </w:rPr>
        <w:t xml:space="preserve">Pruebas y análisis: </w:t>
      </w:r>
      <w:r w:rsidDel="00000000" w:rsidR="00000000" w:rsidRPr="00000000">
        <w:rPr>
          <w:b w:val="1"/>
          <w:bCs w:val="1"/>
          <w:rtl w:val="0"/>
        </w:rPr>
        <w:t xml:space="preserve">Consiste en facilitar la información de las simulaciones </w:t>
      </w:r>
      <w:r w:rsidDel="00000000" w:rsidR="00000000" w:rsidRPr="00000000">
        <w:rPr>
          <w:rtl w:val="0"/>
        </w:rPr>
        <w:t xml:space="preserve">mediante un </w:t>
      </w:r>
      <w:r w:rsidDel="00000000" w:rsidR="00000000" w:rsidRPr="00000000">
        <w:rPr>
          <w:b w:val="1"/>
          <w:bCs w:val="1"/>
          <w:rtl w:val="0"/>
        </w:rPr>
        <w:t xml:space="preserve">sistema de </w:t>
      </w:r>
      <w:r w:rsidDel="00000000" w:rsidR="00000000" w:rsidRPr="00000000">
        <w:rPr>
          <w:b w:val="1"/>
          <w:bCs w:val="1"/>
          <w:rtl w:val="0"/>
        </w:rPr>
        <w:t xml:space="preserve">sensado</w:t>
      </w:r>
      <w:r w:rsidDel="00000000" w:rsidR="00000000" w:rsidRPr="00000000">
        <w:rPr>
          <w:rtl w:val="0"/>
        </w:rPr>
        <w:t xml:space="preserve">, que brinde la mayor cantidad de </w:t>
      </w:r>
      <w:r w:rsidDel="00000000" w:rsidR="00000000" w:rsidRPr="00000000">
        <w:rPr>
          <w:b w:val="1"/>
          <w:bCs w:val="1"/>
          <w:rtl w:val="0"/>
        </w:rPr>
        <w:t xml:space="preserve">datos sobre los sismos </w:t>
      </w:r>
      <w:r w:rsidDel="00000000" w:rsidR="00000000" w:rsidRPr="00000000">
        <w:rPr>
          <w:rtl w:val="0"/>
        </w:rPr>
        <w:t xml:space="preserve">(movimientos, aceleración, inclinación, etc) y sobre </w:t>
      </w:r>
      <w:r w:rsidDel="00000000" w:rsidR="00000000" w:rsidRPr="00000000">
        <w:rPr>
          <w:b w:val="1"/>
          <w:bCs w:val="1"/>
          <w:rtl w:val="0"/>
        </w:rPr>
        <w:t xml:space="preserve">el comportamiento de la estructura</w:t>
      </w:r>
      <w:r w:rsidDel="00000000" w:rsidR="00000000" w:rsidRPr="00000000">
        <w:rPr>
          <w:rtl w:val="0"/>
        </w:rPr>
        <w:t xml:space="preserve">, buscando que el usuario tenga todas las variables a su disposición a la hora de sacar conclusiones sobre la solvencia de su estructura.</w:t>
      </w:r>
    </w:p>
    <w:p w:rsidR="00000000" w:rsidDel="00000000" w:rsidP="00000000" w:rsidRDefault="00000000" w:rsidRPr="00000000" w14:paraId="00000055">
      <w:pPr>
        <w:spacing w:line="360" w:lineRule="auto"/>
        <w:ind w:left="720" w:firstLine="0"/>
        <w:rPr/>
      </w:pPr>
      <w:r w:rsidDel="00000000" w:rsidR="00000000" w:rsidRPr="00000000">
        <w:rPr>
          <w:rtl w:val="0"/>
        </w:rPr>
      </w:r>
    </w:p>
    <w:p w:rsidR="00000000" w:rsidDel="00000000" w:rsidP="00000000" w:rsidRDefault="00000000" w:rsidRPr="00000000" w14:paraId="00000056">
      <w:pPr>
        <w:numPr>
          <w:ilvl w:val="0"/>
          <w:numId w:val="9"/>
        </w:numPr>
        <w:spacing w:line="360" w:lineRule="auto"/>
        <w:ind w:left="720" w:hanging="360"/>
      </w:pPr>
      <w:r w:rsidDel="00000000" w:rsidR="00000000" w:rsidRPr="00000000">
        <w:rPr>
          <w:rtl w:val="0"/>
        </w:rPr>
        <w:t xml:space="preserve">Control total: Apunta a brindar al usuario la posibilidad crear </w:t>
      </w:r>
      <w:r w:rsidDel="00000000" w:rsidR="00000000" w:rsidRPr="00000000">
        <w:rPr>
          <w:b w:val="1"/>
          <w:bCs w:val="1"/>
          <w:rtl w:val="0"/>
        </w:rPr>
        <w:t xml:space="preserve">simulaciones personalizables </w:t>
      </w:r>
      <w:r w:rsidDel="00000000" w:rsidR="00000000" w:rsidRPr="00000000">
        <w:rPr>
          <w:rtl w:val="0"/>
        </w:rPr>
        <w:t xml:space="preserve">desde los parámetros, convertir </w:t>
      </w:r>
      <w:r w:rsidDel="00000000" w:rsidR="00000000" w:rsidRPr="00000000">
        <w:rPr>
          <w:b w:val="1"/>
          <w:bCs w:val="1"/>
          <w:rtl w:val="0"/>
        </w:rPr>
        <w:t xml:space="preserve">sismogramas reales a simulaciones</w:t>
      </w:r>
      <w:r w:rsidDel="00000000" w:rsidR="00000000" w:rsidRPr="00000000">
        <w:rPr>
          <w:rtl w:val="0"/>
        </w:rPr>
        <w:t xml:space="preserve"> reproducibles y también controlar el prototipo en su totalidad</w:t>
      </w:r>
      <w:r w:rsidDel="00000000" w:rsidR="00000000" w:rsidRPr="00000000">
        <w:rPr>
          <w:b w:val="1"/>
          <w:bCs w:val="1"/>
          <w:rtl w:val="0"/>
        </w:rPr>
        <w:t xml:space="preserve"> brindando un programa, software o entorno que permita al usuario realizar todas estas tareas.</w:t>
      </w:r>
    </w:p>
    <w:p w:rsidR="00000000" w:rsidDel="00000000" w:rsidP="00000000" w:rsidRDefault="00000000" w:rsidRPr="00000000" w14:paraId="00000057">
      <w:pPr>
        <w:spacing w:line="360" w:lineRule="auto"/>
        <w:ind w:left="720" w:firstLine="0"/>
        <w:rPr/>
      </w:pPr>
      <w:r w:rsidDel="00000000" w:rsidR="00000000" w:rsidRPr="00000000">
        <w:rPr>
          <w:rtl w:val="0"/>
        </w:rPr>
      </w:r>
    </w:p>
    <w:p w:rsidR="00000000" w:rsidDel="00000000" w:rsidP="00000000" w:rsidRDefault="00000000" w:rsidRPr="00000000" w14:paraId="00000058">
      <w:pPr>
        <w:numPr>
          <w:ilvl w:val="0"/>
          <w:numId w:val="9"/>
        </w:numPr>
        <w:spacing w:line="360" w:lineRule="auto"/>
        <w:ind w:left="720" w:hanging="360"/>
      </w:pPr>
      <w:r w:rsidDel="00000000" w:rsidR="00000000" w:rsidRPr="00000000">
        <w:rPr>
          <w:rtl w:val="0"/>
        </w:rPr>
        <w:t xml:space="preserve">Interactividad educativa y facilitación del conocimiento sísmico:</w:t>
      </w:r>
      <w:r w:rsidDel="00000000" w:rsidR="00000000" w:rsidRPr="00000000">
        <w:rPr>
          <w:b w:val="1"/>
          <w:bCs w:val="1"/>
          <w:rtl w:val="0"/>
        </w:rPr>
        <w:t xml:space="preserve"> Preparar al simulador para ser usado como una herramienta educativa</w:t>
      </w:r>
      <w:r w:rsidDel="00000000" w:rsidR="00000000" w:rsidRPr="00000000">
        <w:rPr>
          <w:rtl w:val="0"/>
        </w:rPr>
        <w:t xml:space="preserve"> que sirva también como recurso didáctico en </w:t>
      </w:r>
      <w:r w:rsidDel="00000000" w:rsidR="00000000" w:rsidRPr="00000000">
        <w:rPr>
          <w:b w:val="1"/>
          <w:bCs w:val="1"/>
          <w:rtl w:val="0"/>
        </w:rPr>
        <w:t xml:space="preserve">ferias de ciencias, aulas técnicas o exposiciones</w:t>
      </w:r>
      <w:r w:rsidDel="00000000" w:rsidR="00000000" w:rsidRPr="00000000">
        <w:rPr>
          <w:rtl w:val="0"/>
        </w:rPr>
        <w:t xml:space="preserve">. Pudiendo ser usado satisfactoriamente como metodología de aprendizaje de todo lo relacionado con los sismos.</w:t>
      </w:r>
    </w:p>
    <w:p w:rsidR="00000000" w:rsidDel="00000000" w:rsidP="00000000" w:rsidRDefault="00000000" w:rsidRPr="00000000" w14:paraId="00000059">
      <w:pPr>
        <w:spacing w:line="360" w:lineRule="auto"/>
        <w:ind w:left="720" w:firstLine="0"/>
        <w:rPr/>
      </w:pPr>
      <w:r w:rsidDel="00000000" w:rsidR="00000000" w:rsidRPr="00000000">
        <w:rPr>
          <w:rtl w:val="0"/>
        </w:rPr>
        <w:t xml:space="preserve"> </w:t>
      </w:r>
    </w:p>
    <w:p w:rsidR="00000000" w:rsidDel="00000000" w:rsidP="00000000" w:rsidRDefault="00000000" w:rsidRPr="00000000" w14:paraId="0000005A">
      <w:pPr>
        <w:numPr>
          <w:ilvl w:val="0"/>
          <w:numId w:val="9"/>
        </w:numPr>
        <w:spacing w:line="360" w:lineRule="auto"/>
        <w:ind w:left="720" w:hanging="360"/>
      </w:pPr>
      <w:r w:rsidDel="00000000" w:rsidR="00000000" w:rsidRPr="00000000">
        <w:rPr>
          <w:rtl w:val="0"/>
        </w:rPr>
        <w:t xml:space="preserve">Herramienta para arquitectos: A pesar de no ser tan comunes en varias zonas de Argentina, </w:t>
      </w:r>
      <w:r w:rsidDel="00000000" w:rsidR="00000000" w:rsidRPr="00000000">
        <w:rPr>
          <w:b w:val="1"/>
          <w:bCs w:val="1"/>
          <w:rtl w:val="0"/>
        </w:rPr>
        <w:t xml:space="preserve">los sismos pueden afectar áreas más cercanas a la cordillera</w:t>
      </w:r>
      <w:r w:rsidDel="00000000" w:rsidR="00000000" w:rsidRPr="00000000">
        <w:rPr>
          <w:rtl w:val="0"/>
        </w:rPr>
        <w:t xml:space="preserve">. Por esto mismo, </w:t>
      </w:r>
      <w:r w:rsidDel="00000000" w:rsidR="00000000" w:rsidRPr="00000000">
        <w:rPr>
          <w:b w:val="1"/>
          <w:bCs w:val="1"/>
          <w:rtl w:val="0"/>
        </w:rPr>
        <w:t xml:space="preserve">la capacitación constante de los estudiantes para la simulación y el análisis de sus maquetas a escala es indispensable</w:t>
      </w:r>
      <w:r w:rsidDel="00000000" w:rsidR="00000000" w:rsidRPr="00000000">
        <w:rPr>
          <w:rtl w:val="0"/>
        </w:rPr>
        <w:t xml:space="preserve">. También tomamos en cuenta que varios arquitectos, una vez terminan sus estudios, trabajan en el extranjero; muchas veces en zonas de peligrosidad sísmica. </w:t>
      </w:r>
    </w:p>
    <w:p w:rsidR="00000000" w:rsidDel="00000000" w:rsidP="00000000" w:rsidRDefault="00000000" w:rsidRPr="00000000" w14:paraId="0000005B">
      <w:pPr>
        <w:spacing w:line="360" w:lineRule="auto"/>
        <w:ind w:left="720" w:firstLine="0"/>
        <w:rPr>
          <w:u w:val="single"/>
        </w:rPr>
      </w:pPr>
      <w:r w:rsidDel="00000000" w:rsidR="00000000" w:rsidRPr="00000000">
        <w:rPr>
          <w:rtl w:val="0"/>
        </w:rPr>
      </w:r>
    </w:p>
    <w:p w:rsidR="00000000" w:rsidDel="00000000" w:rsidP="00000000" w:rsidRDefault="00000000" w:rsidRPr="00000000" w14:paraId="0000005C">
      <w:pPr>
        <w:spacing w:line="360" w:lineRule="auto"/>
        <w:rPr>
          <w:b w:val="1"/>
          <w:bCs w:val="1"/>
          <w:u w:val="single"/>
        </w:rPr>
      </w:pPr>
      <w:r w:rsidDel="00000000" w:rsidR="00000000" w:rsidRPr="00000000">
        <w:rPr>
          <w:b w:val="1"/>
          <w:bCs w:val="1"/>
          <w:u w:val="single"/>
          <w:rtl w:val="0"/>
        </w:rPr>
        <w:t xml:space="preserve">Expectativas del proyecto</w:t>
      </w:r>
    </w:p>
    <w:p w:rsidR="00000000" w:rsidDel="00000000" w:rsidP="00000000" w:rsidRDefault="00000000" w:rsidRPr="00000000" w14:paraId="0000005D">
      <w:pPr>
        <w:spacing w:line="360" w:lineRule="auto"/>
        <w:rPr>
          <w:b w:val="1"/>
          <w:bCs w:val="1"/>
          <w:sz w:val="6"/>
          <w:szCs w:val="6"/>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Para finalizar, nuestras expectativas para el proyecto </w:t>
      </w:r>
      <w:r w:rsidDel="00000000" w:rsidR="00000000" w:rsidRPr="00000000">
        <w:rPr>
          <w:rtl w:val="0"/>
        </w:rPr>
        <w:t xml:space="preserve">SISMA</w:t>
      </w:r>
      <w:r w:rsidDel="00000000" w:rsidR="00000000" w:rsidRPr="00000000">
        <w:rPr>
          <w:rtl w:val="0"/>
        </w:rPr>
        <w:t xml:space="preserve"> son crear un </w:t>
      </w:r>
      <w:r w:rsidDel="00000000" w:rsidR="00000000" w:rsidRPr="00000000">
        <w:rPr>
          <w:b w:val="1"/>
          <w:bCs w:val="1"/>
          <w:rtl w:val="0"/>
        </w:rPr>
        <w:t xml:space="preserve">dispositivo que pueda solucionar la problemática detallada anteriormente usando un simulador de sismos electrónico y mecánico de bajo o mediano costo</w:t>
      </w:r>
      <w:r w:rsidDel="00000000" w:rsidR="00000000" w:rsidRPr="00000000">
        <w:rPr>
          <w:rtl w:val="0"/>
        </w:rPr>
        <w:t xml:space="preserve">, pudiendo ser accesible para el público al que nos interesa llegar </w:t>
      </w:r>
      <w:r w:rsidDel="00000000" w:rsidR="00000000" w:rsidRPr="00000000">
        <w:rPr>
          <w:b w:val="1"/>
          <w:bCs w:val="1"/>
          <w:rtl w:val="0"/>
        </w:rPr>
        <w:t xml:space="preserve">(arquitectos, ingenieros, estudiantes de arquitectura e instituciones educativas)</w:t>
      </w:r>
      <w:r w:rsidDel="00000000" w:rsidR="00000000" w:rsidRPr="00000000">
        <w:rPr>
          <w:rtl w:val="0"/>
        </w:rPr>
        <w:t xml:space="preserve">. Además queremos lograr un producto final que sea atractivo, interactivo, fácil de usar y de entender para el usuario final. Nuestra idea a futuro es lograr un </w:t>
      </w:r>
      <w:r w:rsidDel="00000000" w:rsidR="00000000" w:rsidRPr="00000000">
        <w:rPr>
          <w:b w:val="1"/>
          <w:bCs w:val="1"/>
          <w:rtl w:val="0"/>
        </w:rPr>
        <w:t xml:space="preserve">producto profesional de uso científico</w:t>
      </w:r>
      <w:r w:rsidDel="00000000" w:rsidR="00000000" w:rsidRPr="00000000">
        <w:rPr>
          <w:rtl w:val="0"/>
        </w:rPr>
        <w:t xml:space="preserve">, que podamos llevar a producción masiva, contando con varios modelos para cada una de las tareas específicas a realizar. </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b w:val="1"/>
          <w:bCs w:val="1"/>
        </w:rPr>
      </w:pPr>
      <w:r w:rsidDel="00000000" w:rsidR="00000000" w:rsidRPr="00000000">
        <w:rPr>
          <w:b w:val="1"/>
          <w:bCs w:val="1"/>
          <w:rtl w:val="0"/>
        </w:rPr>
        <w:t xml:space="preserve">Desarrollo</w:t>
      </w:r>
    </w:p>
    <w:p w:rsidR="00000000" w:rsidDel="00000000" w:rsidP="00000000" w:rsidRDefault="00000000" w:rsidRPr="00000000" w14:paraId="00000061">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62">
      <w:pPr>
        <w:spacing w:line="360" w:lineRule="auto"/>
        <w:rPr>
          <w:b w:val="1"/>
          <w:bCs w:val="1"/>
          <w:u w:val="single"/>
        </w:rPr>
      </w:pPr>
      <w:r w:rsidDel="00000000" w:rsidR="00000000" w:rsidRPr="00000000">
        <w:rPr>
          <w:b w:val="1"/>
          <w:bCs w:val="1"/>
          <w:u w:val="single"/>
          <w:rtl w:val="0"/>
        </w:rPr>
        <w:t xml:space="preserve">Estrategias, análisis y organización</w:t>
      </w:r>
    </w:p>
    <w:p w:rsidR="00000000" w:rsidDel="00000000" w:rsidP="00000000" w:rsidRDefault="00000000" w:rsidRPr="00000000" w14:paraId="00000063">
      <w:pPr>
        <w:spacing w:line="360" w:lineRule="auto"/>
        <w:rPr/>
      </w:pPr>
      <w:r w:rsidDel="00000000" w:rsidR="00000000" w:rsidRPr="00000000">
        <w:rPr>
          <w:rtl w:val="0"/>
        </w:rPr>
        <w:t xml:space="preserve">La planificación y ejecución estratégica del dispositivo se sustentaron en la integración de herramientas metodológicas tradicionales y ágiles, tales como </w:t>
      </w:r>
      <w:r w:rsidDel="00000000" w:rsidR="00000000" w:rsidRPr="00000000">
        <w:rPr>
          <w:b w:val="1"/>
          <w:bCs w:val="1"/>
          <w:rtl w:val="0"/>
        </w:rPr>
        <w:t xml:space="preserve">Diagramas de Gantt</w:t>
      </w:r>
      <w:r w:rsidDel="00000000" w:rsidR="00000000" w:rsidRPr="00000000">
        <w:rPr>
          <w:rtl w:val="0"/>
        </w:rPr>
        <w:t xml:space="preserve">, el sistema </w:t>
      </w:r>
      <w:r w:rsidDel="00000000" w:rsidR="00000000" w:rsidRPr="00000000">
        <w:rPr>
          <w:b w:val="1"/>
          <w:bCs w:val="1"/>
          <w:rtl w:val="0"/>
        </w:rPr>
        <w:t xml:space="preserve">Kanban</w:t>
      </w:r>
      <w:r w:rsidDel="00000000" w:rsidR="00000000" w:rsidRPr="00000000">
        <w:rPr>
          <w:rtl w:val="0"/>
        </w:rPr>
        <w:t xml:space="preserve">, el análisis </w:t>
      </w:r>
      <w:r w:rsidDel="00000000" w:rsidR="00000000" w:rsidRPr="00000000">
        <w:rPr>
          <w:b w:val="1"/>
          <w:bCs w:val="1"/>
          <w:rtl w:val="0"/>
        </w:rPr>
        <w:t xml:space="preserve">FODA</w:t>
      </w:r>
      <w:r w:rsidDel="00000000" w:rsidR="00000000" w:rsidRPr="00000000">
        <w:rPr>
          <w:rtl w:val="0"/>
        </w:rPr>
        <w:t xml:space="preserve"> y el desarrollo de </w:t>
      </w:r>
      <w:r w:rsidDel="00000000" w:rsidR="00000000" w:rsidRPr="00000000">
        <w:rPr>
          <w:b w:val="1"/>
          <w:bCs w:val="1"/>
          <w:rtl w:val="0"/>
        </w:rPr>
        <w:t xml:space="preserve">documentación técnica estructurada</w:t>
      </w:r>
      <w:r w:rsidDel="00000000" w:rsidR="00000000" w:rsidRPr="00000000">
        <w:rPr>
          <w:rtl w:val="0"/>
        </w:rPr>
        <w:t xml:space="preserve">.</w:t>
      </w:r>
    </w:p>
    <w:p w:rsidR="00000000" w:rsidDel="00000000" w:rsidP="00000000" w:rsidRDefault="00000000" w:rsidRPr="00000000" w14:paraId="00000064">
      <w:pPr>
        <w:spacing w:after="240" w:before="240" w:line="360" w:lineRule="auto"/>
        <w:rPr/>
      </w:pPr>
      <w:r w:rsidDel="00000000" w:rsidR="00000000" w:rsidRPr="00000000">
        <w:rPr>
          <w:rtl w:val="0"/>
        </w:rPr>
        <w:t xml:space="preserve">La implementación de este marco permitió:</w:t>
      </w:r>
    </w:p>
    <w:p w:rsidR="00000000" w:rsidDel="00000000" w:rsidP="00000000" w:rsidRDefault="00000000" w:rsidRPr="00000000" w14:paraId="00000065">
      <w:pPr>
        <w:numPr>
          <w:ilvl w:val="0"/>
          <w:numId w:val="6"/>
        </w:numPr>
        <w:spacing w:after="0" w:afterAutospacing="0" w:before="240" w:line="360" w:lineRule="auto"/>
        <w:ind w:left="720" w:hanging="360"/>
      </w:pPr>
      <w:r w:rsidDel="00000000" w:rsidR="00000000" w:rsidRPr="00000000">
        <w:rPr>
          <w:b w:val="1"/>
          <w:bCs w:val="1"/>
          <w:rtl w:val="0"/>
        </w:rPr>
        <w:t xml:space="preserve">Optimización Temporal:</w:t>
      </w:r>
      <w:r w:rsidDel="00000000" w:rsidR="00000000" w:rsidRPr="00000000">
        <w:rPr>
          <w:rtl w:val="0"/>
        </w:rPr>
        <w:t xml:space="preserve"> Calendarizar las tareas con precisión, estableciendo plazos de entrega claros para cada fase del desarrollo.</w:t>
      </w:r>
    </w:p>
    <w:p w:rsidR="00000000" w:rsidDel="00000000" w:rsidP="00000000" w:rsidRDefault="00000000" w:rsidRPr="00000000" w14:paraId="00000066">
      <w:pPr>
        <w:numPr>
          <w:ilvl w:val="0"/>
          <w:numId w:val="6"/>
        </w:numPr>
        <w:spacing w:after="0" w:afterAutospacing="0" w:before="0" w:beforeAutospacing="0" w:line="360" w:lineRule="auto"/>
        <w:ind w:left="720" w:hanging="360"/>
      </w:pPr>
      <w:r w:rsidDel="00000000" w:rsidR="00000000" w:rsidRPr="00000000">
        <w:rPr>
          <w:b w:val="1"/>
          <w:bCs w:val="1"/>
          <w:rtl w:val="0"/>
        </w:rPr>
        <w:t xml:space="preserve">Asignación Eficiente de Recursos:</w:t>
      </w:r>
      <w:r w:rsidDel="00000000" w:rsidR="00000000" w:rsidRPr="00000000">
        <w:rPr>
          <w:rtl w:val="0"/>
        </w:rPr>
        <w:t xml:space="preserve"> Definir roles y responsabilidades específicas de cada uno de los integrantes del proyecto, maximizando el rendimiento tanto a nivel individual como colectivo.</w:t>
      </w:r>
    </w:p>
    <w:p w:rsidR="00000000" w:rsidDel="00000000" w:rsidP="00000000" w:rsidRDefault="00000000" w:rsidRPr="00000000" w14:paraId="00000067">
      <w:pPr>
        <w:numPr>
          <w:ilvl w:val="0"/>
          <w:numId w:val="6"/>
        </w:numPr>
        <w:spacing w:after="240" w:before="0" w:beforeAutospacing="0" w:line="360" w:lineRule="auto"/>
        <w:ind w:left="720" w:hanging="360"/>
      </w:pPr>
      <w:r w:rsidDel="00000000" w:rsidR="00000000" w:rsidRPr="00000000">
        <w:rPr>
          <w:b w:val="1"/>
          <w:bCs w:val="1"/>
          <w:rtl w:val="0"/>
        </w:rPr>
        <w:t xml:space="preserve">Mitigación de Riesgos:</w:t>
      </w:r>
      <w:r w:rsidDel="00000000" w:rsidR="00000000" w:rsidRPr="00000000">
        <w:rPr>
          <w:rtl w:val="0"/>
        </w:rPr>
        <w:t xml:space="preserve"> Anticipar cuellos de botella o desvíos en el flujo de trabajo mediante el monitoreo continuo de los tableros de tareas.</w:t>
      </w:r>
    </w:p>
    <w:p w:rsidR="00000000" w:rsidDel="00000000" w:rsidP="00000000" w:rsidRDefault="00000000" w:rsidRPr="00000000" w14:paraId="00000068">
      <w:pPr>
        <w:spacing w:after="240" w:before="240" w:line="360" w:lineRule="auto"/>
        <w:rPr/>
      </w:pPr>
      <w:r w:rsidDel="00000000" w:rsidR="00000000" w:rsidRPr="00000000">
        <w:rPr/>
        <w:drawing>
          <wp:inline distB="114300" distT="114300" distL="114300" distR="114300">
            <wp:extent cx="6300000" cy="35306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0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jc w:val="center"/>
        <w:rPr/>
      </w:pPr>
      <w:r w:rsidDel="00000000" w:rsidR="00000000" w:rsidRPr="00000000">
        <w:rPr/>
        <w:drawing>
          <wp:inline distB="114300" distT="114300" distL="114300" distR="114300">
            <wp:extent cx="5857988" cy="3731033"/>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857988" cy="373103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b w:val="1"/>
          <w:bCs w:val="1"/>
          <w:u w:val="single"/>
        </w:rPr>
      </w:pPr>
      <w:r w:rsidDel="00000000" w:rsidR="00000000" w:rsidRPr="00000000">
        <w:rPr>
          <w:b w:val="1"/>
          <w:bCs w:val="1"/>
          <w:u w:val="single"/>
          <w:rtl w:val="0"/>
        </w:rPr>
        <w:t xml:space="preserve">Metodología de investigación</w:t>
      </w:r>
    </w:p>
    <w:p w:rsidR="00000000" w:rsidDel="00000000" w:rsidP="00000000" w:rsidRDefault="00000000" w:rsidRPr="00000000" w14:paraId="0000006D">
      <w:pPr>
        <w:spacing w:line="360" w:lineRule="auto"/>
        <w:rPr/>
      </w:pPr>
      <w:r w:rsidDel="00000000" w:rsidR="00000000" w:rsidRPr="00000000">
        <w:rPr>
          <w:rtl w:val="0"/>
        </w:rPr>
        <w:t xml:space="preserve">A diferencia del año anterior donde la </w:t>
      </w:r>
      <w:r w:rsidDel="00000000" w:rsidR="00000000" w:rsidRPr="00000000">
        <w:rPr>
          <w:b w:val="1"/>
          <w:bCs w:val="1"/>
          <w:rtl w:val="0"/>
        </w:rPr>
        <w:t xml:space="preserve">metodología de investigación</w:t>
      </w:r>
      <w:r w:rsidDel="00000000" w:rsidR="00000000" w:rsidRPr="00000000">
        <w:rPr>
          <w:rtl w:val="0"/>
        </w:rPr>
        <w:t xml:space="preserve"> se basó en una </w:t>
      </w:r>
      <w:r w:rsidDel="00000000" w:rsidR="00000000" w:rsidRPr="00000000">
        <w:rPr>
          <w:b w:val="1"/>
          <w:bCs w:val="1"/>
          <w:rtl w:val="0"/>
        </w:rPr>
        <w:t xml:space="preserve">metodología no experimental cuantitativa</w:t>
      </w:r>
      <w:r w:rsidDel="00000000" w:rsidR="00000000" w:rsidRPr="00000000">
        <w:rPr>
          <w:rtl w:val="0"/>
        </w:rPr>
        <w:t xml:space="preserve">, de </w:t>
      </w:r>
      <w:r w:rsidDel="00000000" w:rsidR="00000000" w:rsidRPr="00000000">
        <w:rPr>
          <w:b w:val="1"/>
          <w:bCs w:val="1"/>
          <w:rtl w:val="0"/>
        </w:rPr>
        <w:t xml:space="preserve">recolección de datos</w:t>
      </w:r>
      <w:r w:rsidDel="00000000" w:rsidR="00000000" w:rsidRPr="00000000">
        <w:rPr>
          <w:rtl w:val="0"/>
        </w:rPr>
        <w:t xml:space="preserve">, </w:t>
      </w:r>
      <w:r w:rsidDel="00000000" w:rsidR="00000000" w:rsidRPr="00000000">
        <w:rPr>
          <w:b w:val="1"/>
          <w:bCs w:val="1"/>
          <w:rtl w:val="0"/>
        </w:rPr>
        <w:t xml:space="preserve">documentos </w:t>
      </w:r>
      <w:r w:rsidDel="00000000" w:rsidR="00000000" w:rsidRPr="00000000">
        <w:rPr>
          <w:rtl w:val="0"/>
        </w:rPr>
        <w:t xml:space="preserve">e </w:t>
      </w:r>
      <w:r w:rsidDel="00000000" w:rsidR="00000000" w:rsidRPr="00000000">
        <w:rPr>
          <w:b w:val="1"/>
          <w:bCs w:val="1"/>
          <w:rtl w:val="0"/>
        </w:rPr>
        <w:t xml:space="preserve">información </w:t>
      </w:r>
      <w:r w:rsidDel="00000000" w:rsidR="00000000" w:rsidRPr="00000000">
        <w:rPr>
          <w:rtl w:val="0"/>
        </w:rPr>
        <w:t xml:space="preserve">que ayudarán a la compresión de sismos y la confección de un primer prototipo casi sin experiencia previa, en el año 2026 decidimos implementar una </w:t>
      </w:r>
      <w:r w:rsidDel="00000000" w:rsidR="00000000" w:rsidRPr="00000000">
        <w:rPr>
          <w:b w:val="1"/>
          <w:bCs w:val="1"/>
          <w:rtl w:val="0"/>
        </w:rPr>
        <w:t xml:space="preserve">metodología experimental </w:t>
      </w:r>
      <w:r w:rsidDel="00000000" w:rsidR="00000000" w:rsidRPr="00000000">
        <w:rPr>
          <w:rtl w:val="0"/>
        </w:rPr>
        <w:t xml:space="preserve">de carácter </w:t>
      </w:r>
      <w:r w:rsidDel="00000000" w:rsidR="00000000" w:rsidRPr="00000000">
        <w:rPr>
          <w:b w:val="1"/>
          <w:bCs w:val="1"/>
          <w:rtl w:val="0"/>
        </w:rPr>
        <w:t xml:space="preserve">evolutivo </w:t>
      </w:r>
      <w:r w:rsidDel="00000000" w:rsidR="00000000" w:rsidRPr="00000000">
        <w:rPr>
          <w:rtl w:val="0"/>
        </w:rPr>
        <w:t xml:space="preserve">e </w:t>
      </w:r>
      <w:r w:rsidDel="00000000" w:rsidR="00000000" w:rsidRPr="00000000">
        <w:rPr>
          <w:b w:val="1"/>
          <w:bCs w:val="1"/>
          <w:rtl w:val="0"/>
        </w:rPr>
        <w:t xml:space="preserve">iterativo</w:t>
      </w:r>
      <w:r w:rsidDel="00000000" w:rsidR="00000000" w:rsidRPr="00000000">
        <w:rPr>
          <w:rtl w:val="0"/>
        </w:rPr>
        <w:t xml:space="preserve">, orientada al desarrollo de un </w:t>
      </w:r>
      <w:r w:rsidDel="00000000" w:rsidR="00000000" w:rsidRPr="00000000">
        <w:rPr>
          <w:b w:val="1"/>
          <w:bCs w:val="1"/>
          <w:rtl w:val="0"/>
        </w:rPr>
        <w:t xml:space="preserve">simulador sísmico </w:t>
      </w:r>
      <w:r w:rsidDel="00000000" w:rsidR="00000000" w:rsidRPr="00000000">
        <w:rPr>
          <w:rtl w:val="0"/>
        </w:rPr>
        <w:t xml:space="preserve">capaz de controlar las variables sismológicas de las simulaciones y también reproducir sismogramas reales. El diseño prioriza la </w:t>
      </w:r>
      <w:r w:rsidDel="00000000" w:rsidR="00000000" w:rsidRPr="00000000">
        <w:rPr>
          <w:b w:val="1"/>
          <w:bCs w:val="1"/>
          <w:rtl w:val="0"/>
        </w:rPr>
        <w:t xml:space="preserve">versatilidad </w:t>
      </w:r>
      <w:r w:rsidDel="00000000" w:rsidR="00000000" w:rsidRPr="00000000">
        <w:rPr>
          <w:rtl w:val="0"/>
        </w:rPr>
        <w:t xml:space="preserve">en el montaje de modelos a escala, facilitando la evaluación de su </w:t>
      </w:r>
      <w:r w:rsidDel="00000000" w:rsidR="00000000" w:rsidRPr="00000000">
        <w:rPr>
          <w:b w:val="1"/>
          <w:bCs w:val="1"/>
          <w:rtl w:val="0"/>
        </w:rPr>
        <w:t xml:space="preserve">respuesta estructural </w:t>
      </w:r>
      <w:r w:rsidDel="00000000" w:rsidR="00000000" w:rsidRPr="00000000">
        <w:rPr>
          <w:rtl w:val="0"/>
        </w:rPr>
        <w:t xml:space="preserve">y comportamiento dinámico ante diversos </w:t>
      </w:r>
      <w:r w:rsidDel="00000000" w:rsidR="00000000" w:rsidRPr="00000000">
        <w:rPr>
          <w:b w:val="1"/>
          <w:bCs w:val="1"/>
          <w:rtl w:val="0"/>
        </w:rPr>
        <w:t xml:space="preserve">espectros de movimiento</w:t>
      </w:r>
      <w:r w:rsidDel="00000000" w:rsidR="00000000" w:rsidRPr="00000000">
        <w:rPr>
          <w:rtl w:val="0"/>
        </w:rPr>
        <w:t xml:space="preserve">.</w:t>
      </w:r>
    </w:p>
    <w:p w:rsidR="00000000" w:rsidDel="00000000" w:rsidP="00000000" w:rsidRDefault="00000000" w:rsidRPr="00000000" w14:paraId="0000006E">
      <w:pPr>
        <w:spacing w:line="360" w:lineRule="auto"/>
        <w:rPr/>
      </w:pPr>
      <w:r w:rsidDel="00000000" w:rsidR="00000000" w:rsidRPr="00000000">
        <w:rPr>
          <w:rtl w:val="0"/>
        </w:rPr>
        <w:t xml:space="preserve">El prototipo fue sometido a un ciclo de </w:t>
      </w:r>
      <w:r w:rsidDel="00000000" w:rsidR="00000000" w:rsidRPr="00000000">
        <w:rPr>
          <w:b w:val="1"/>
          <w:bCs w:val="1"/>
          <w:rtl w:val="0"/>
        </w:rPr>
        <w:t xml:space="preserve">mejora constante</w:t>
      </w:r>
      <w:r w:rsidDel="00000000" w:rsidR="00000000" w:rsidRPr="00000000">
        <w:rPr>
          <w:rtl w:val="0"/>
        </w:rPr>
        <w:t xml:space="preserve">, integrando soluciones técnicas a los desafíos surgidos durante las fases de </w:t>
      </w:r>
      <w:r w:rsidDel="00000000" w:rsidR="00000000" w:rsidRPr="00000000">
        <w:rPr>
          <w:b w:val="1"/>
          <w:bCs w:val="1"/>
          <w:rtl w:val="0"/>
        </w:rPr>
        <w:t xml:space="preserve">testeo </w:t>
      </w:r>
      <w:r w:rsidDel="00000000" w:rsidR="00000000" w:rsidRPr="00000000">
        <w:rPr>
          <w:rtl w:val="0"/>
        </w:rPr>
        <w:t xml:space="preserve">y </w:t>
      </w:r>
      <w:r w:rsidDel="00000000" w:rsidR="00000000" w:rsidRPr="00000000">
        <w:rPr>
          <w:b w:val="1"/>
          <w:bCs w:val="1"/>
          <w:rtl w:val="0"/>
        </w:rPr>
        <w:t xml:space="preserve">validación</w:t>
      </w:r>
      <w:r w:rsidDel="00000000" w:rsidR="00000000" w:rsidRPr="00000000">
        <w:rPr>
          <w:rtl w:val="0"/>
        </w:rPr>
        <w:t xml:space="preserve">, que continúan en la actualidad.</w:t>
      </w:r>
    </w:p>
    <w:p w:rsidR="00000000" w:rsidDel="00000000" w:rsidP="00000000" w:rsidRDefault="00000000" w:rsidRPr="00000000" w14:paraId="0000006F">
      <w:pPr>
        <w:spacing w:line="360" w:lineRule="auto"/>
        <w:rPr/>
      </w:pPr>
      <w:r w:rsidDel="00000000" w:rsidR="00000000" w:rsidRPr="00000000">
        <w:rPr>
          <w:rtl w:val="0"/>
        </w:rPr>
        <w:t xml:space="preserve">El diseño del prototipo y sus sistemas de control se fundamentó en la </w:t>
      </w:r>
      <w:r w:rsidDel="00000000" w:rsidR="00000000" w:rsidRPr="00000000">
        <w:rPr>
          <w:b w:val="1"/>
          <w:bCs w:val="1"/>
          <w:rtl w:val="0"/>
        </w:rPr>
        <w:t xml:space="preserve">fase de investigación </w:t>
      </w:r>
      <w:r w:rsidDel="00000000" w:rsidR="00000000" w:rsidRPr="00000000">
        <w:rPr>
          <w:rtl w:val="0"/>
        </w:rPr>
        <w:t xml:space="preserve">exhaustiva (que se realizó el año anterior pero sigue progresando actualmente) sobre </w:t>
      </w:r>
      <w:r w:rsidDel="00000000" w:rsidR="00000000" w:rsidRPr="00000000">
        <w:rPr>
          <w:b w:val="1"/>
          <w:bCs w:val="1"/>
          <w:rtl w:val="0"/>
        </w:rPr>
        <w:t xml:space="preserve">sismología </w:t>
      </w:r>
      <w:r w:rsidDel="00000000" w:rsidR="00000000" w:rsidRPr="00000000">
        <w:rPr>
          <w:rtl w:val="0"/>
        </w:rPr>
        <w:t xml:space="preserve">y </w:t>
      </w:r>
      <w:r w:rsidDel="00000000" w:rsidR="00000000" w:rsidRPr="00000000">
        <w:rPr>
          <w:b w:val="1"/>
          <w:bCs w:val="1"/>
          <w:rtl w:val="0"/>
        </w:rPr>
        <w:t xml:space="preserve">sistemas de transmisión linea</w:t>
      </w:r>
      <w:r w:rsidDel="00000000" w:rsidR="00000000" w:rsidRPr="00000000">
        <w:rPr>
          <w:rtl w:val="0"/>
        </w:rPr>
        <w:t xml:space="preserve">l. Este marco teórico fue ampliado mediante la </w:t>
      </w:r>
      <w:r w:rsidDel="00000000" w:rsidR="00000000" w:rsidRPr="00000000">
        <w:rPr>
          <w:b w:val="1"/>
          <w:bCs w:val="1"/>
          <w:rtl w:val="0"/>
        </w:rPr>
        <w:t xml:space="preserve">consulta técnica</w:t>
      </w:r>
      <w:r w:rsidDel="00000000" w:rsidR="00000000" w:rsidRPr="00000000">
        <w:rPr>
          <w:rtl w:val="0"/>
        </w:rPr>
        <w:t xml:space="preserve"> con asesores, docentes y otros especialistas, permitiendo una validación constante de los </w:t>
      </w:r>
      <w:r w:rsidDel="00000000" w:rsidR="00000000" w:rsidRPr="00000000">
        <w:rPr>
          <w:b w:val="1"/>
          <w:bCs w:val="1"/>
          <w:rtl w:val="0"/>
        </w:rPr>
        <w:t xml:space="preserve">criterios aplicados</w:t>
      </w:r>
      <w:r w:rsidDel="00000000" w:rsidR="00000000" w:rsidRPr="00000000">
        <w:rPr>
          <w:rtl w:val="0"/>
        </w:rPr>
        <w:t xml:space="preserve">.</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u w:val="single"/>
        </w:rPr>
      </w:pPr>
      <w:r w:rsidDel="00000000" w:rsidR="00000000" w:rsidRPr="00000000">
        <w:rPr>
          <w:b w:val="1"/>
          <w:bCs w:val="1"/>
          <w:u w:val="single"/>
          <w:rtl w:val="0"/>
        </w:rPr>
        <w:t xml:space="preserve">Materiales utilizados</w:t>
      </w: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t xml:space="preserve">A continuación se detalla una lista de todos los materiales, componentes y/u objetos que se usaron para investigar, probar y desarrollar SISMA: </w:t>
      </w:r>
    </w:p>
    <w:p w:rsidR="00000000" w:rsidDel="00000000" w:rsidP="00000000" w:rsidRDefault="00000000" w:rsidRPr="00000000" w14:paraId="00000073">
      <w:pPr>
        <w:spacing w:line="360" w:lineRule="auto"/>
        <w:rPr/>
      </w:pPr>
      <w:r w:rsidDel="00000000" w:rsidR="00000000" w:rsidRPr="00000000">
        <w:rPr>
          <w:rtl w:val="0"/>
        </w:rPr>
      </w:r>
    </w:p>
    <w:tbl>
      <w:tblPr>
        <w:tblStyle w:val="Table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3570"/>
        <w:gridCol w:w="2010"/>
        <w:tblGridChange w:id="0">
          <w:tblGrid>
            <w:gridCol w:w="3510"/>
            <w:gridCol w:w="3570"/>
            <w:gridCol w:w="2010"/>
          </w:tblGrid>
        </w:tblGridChange>
      </w:tblGrid>
      <w:tr>
        <w:trPr>
          <w:cantSplit w:val="0"/>
          <w:trHeight w:val="315" w:hRule="atLeast"/>
          <w:tblHeader w:val="0"/>
        </w:trPr>
        <w:tc>
          <w:tcPr>
            <w:tcBorders>
              <w:top w:color="4a535c" w:space="0" w:sz="6" w:val="single"/>
              <w:left w:color="626e7a" w:space="0" w:sz="6" w:val="single"/>
              <w:bottom w:color="4a535c" w:space="0" w:sz="6" w:val="single"/>
              <w:right w:color="626e7a"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360" w:lineRule="auto"/>
              <w:rPr>
                <w:rFonts w:ascii="Verdana" w:cs="Verdana" w:eastAsia="Verdana" w:hAnsi="Verdana"/>
                <w:sz w:val="20"/>
                <w:szCs w:val="20"/>
              </w:rPr>
            </w:pPr>
            <w:r w:rsidDel="00000000" w:rsidR="00000000" w:rsidRPr="00000000">
              <w:rPr>
                <w:rFonts w:ascii="Roboto" w:cs="Roboto" w:eastAsia="Roboto" w:hAnsi="Roboto"/>
                <w:b w:val="1"/>
                <w:bCs w:val="1"/>
                <w:color w:val="ffffff"/>
                <w:sz w:val="20"/>
                <w:szCs w:val="20"/>
                <w:rtl w:val="0"/>
              </w:rPr>
              <w:t xml:space="preserve">Componente / Material</w:t>
            </w:r>
            <w:r w:rsidDel="00000000" w:rsidR="00000000" w:rsidRPr="00000000">
              <w:rPr>
                <w:rtl w:val="0"/>
              </w:rPr>
            </w:r>
          </w:p>
        </w:tc>
        <w:tc>
          <w:tcPr>
            <w:tcBorders>
              <w:top w:color="4a535c" w:space="0" w:sz="6" w:val="single"/>
              <w:left w:color="626e7a" w:space="0" w:sz="6" w:val="single"/>
              <w:bottom w:color="4a535c" w:space="0" w:sz="6" w:val="single"/>
              <w:right w:color="626e7a"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line="360" w:lineRule="auto"/>
              <w:rPr>
                <w:rFonts w:ascii="Verdana" w:cs="Verdana" w:eastAsia="Verdana" w:hAnsi="Verdana"/>
                <w:sz w:val="20"/>
                <w:szCs w:val="20"/>
              </w:rPr>
            </w:pPr>
            <w:r w:rsidDel="00000000" w:rsidR="00000000" w:rsidRPr="00000000">
              <w:rPr>
                <w:rFonts w:ascii="Roboto" w:cs="Roboto" w:eastAsia="Roboto" w:hAnsi="Roboto"/>
                <w:b w:val="1"/>
                <w:bCs w:val="1"/>
                <w:color w:val="ffffff"/>
                <w:sz w:val="20"/>
                <w:szCs w:val="20"/>
                <w:rtl w:val="0"/>
              </w:rPr>
              <w:t xml:space="preserve">Especificaciones</w:t>
            </w:r>
            <w:r w:rsidDel="00000000" w:rsidR="00000000" w:rsidRPr="00000000">
              <w:rPr>
                <w:rtl w:val="0"/>
              </w:rPr>
            </w:r>
          </w:p>
        </w:tc>
        <w:tc>
          <w:tcPr>
            <w:tcBorders>
              <w:top w:color="4a535c" w:space="0" w:sz="6" w:val="single"/>
              <w:left w:color="626e7a" w:space="0" w:sz="6" w:val="single"/>
              <w:bottom w:color="4a535c" w:space="0" w:sz="6" w:val="single"/>
              <w:right w:color="626e7a"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line="360" w:lineRule="auto"/>
              <w:rPr>
                <w:rFonts w:ascii="Verdana" w:cs="Verdana" w:eastAsia="Verdana" w:hAnsi="Verdana"/>
                <w:sz w:val="20"/>
                <w:szCs w:val="20"/>
              </w:rPr>
            </w:pPr>
            <w:r w:rsidDel="00000000" w:rsidR="00000000" w:rsidRPr="00000000">
              <w:rPr>
                <w:rFonts w:ascii="Roboto" w:cs="Roboto" w:eastAsia="Roboto" w:hAnsi="Roboto"/>
                <w:b w:val="1"/>
                <w:bCs w:val="1"/>
                <w:color w:val="ffffff"/>
                <w:sz w:val="20"/>
                <w:szCs w:val="20"/>
                <w:rtl w:val="0"/>
              </w:rPr>
              <w:t xml:space="preserve">Cantidad necesaria</w:t>
            </w:r>
            <w:r w:rsidDel="00000000" w:rsidR="00000000" w:rsidRPr="00000000">
              <w:rPr>
                <w:rtl w:val="0"/>
              </w:rPr>
            </w:r>
          </w:p>
        </w:tc>
      </w:tr>
      <w:tr>
        <w:trPr>
          <w:cantSplit w:val="0"/>
          <w:trHeight w:val="315" w:hRule="atLeast"/>
          <w:tblHeader w:val="0"/>
        </w:trPr>
        <w:tc>
          <w:tcPr>
            <w:tcBorders>
              <w:top w:color="4a535c" w:space="0" w:sz="6" w:val="single"/>
              <w:left w:color="ffffff"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7">
            <w:pPr>
              <w:widowControl w:val="0"/>
              <w:spacing w:line="360" w:lineRule="auto"/>
              <w:rPr>
                <w:sz w:val="20"/>
                <w:szCs w:val="20"/>
              </w:rPr>
            </w:pPr>
            <w:r w:rsidDel="00000000" w:rsidR="00000000" w:rsidRPr="00000000">
              <w:rPr>
                <w:b w:val="1"/>
                <w:bCs w:val="1"/>
                <w:sz w:val="20"/>
                <w:szCs w:val="20"/>
                <w:rtl w:val="0"/>
              </w:rPr>
              <w:t xml:space="preserve">ESP32</w:t>
            </w:r>
            <w:r w:rsidDel="00000000" w:rsidR="00000000" w:rsidRPr="00000000">
              <w:rPr>
                <w:rtl w:val="0"/>
              </w:rPr>
            </w:r>
          </w:p>
        </w:tc>
        <w:tc>
          <w:tcPr>
            <w:tcBorders>
              <w:top w:color="4a535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line="360" w:lineRule="auto"/>
              <w:rPr>
                <w:sz w:val="20"/>
                <w:szCs w:val="20"/>
              </w:rPr>
            </w:pPr>
            <w:r w:rsidDel="00000000" w:rsidR="00000000" w:rsidRPr="00000000">
              <w:rPr>
                <w:b w:val="1"/>
                <w:bCs w:val="1"/>
                <w:sz w:val="20"/>
                <w:szCs w:val="20"/>
                <w:rtl w:val="0"/>
              </w:rPr>
              <w:t xml:space="preserve">Nodemcu - Wifi</w:t>
            </w:r>
            <w:r w:rsidDel="00000000" w:rsidR="00000000" w:rsidRPr="00000000">
              <w:rPr>
                <w:rtl w:val="0"/>
              </w:rPr>
            </w:r>
          </w:p>
        </w:tc>
        <w:tc>
          <w:tcPr>
            <w:tcBorders>
              <w:top w:color="4a535c" w:space="0" w:sz="6" w:val="single"/>
              <w:left w:color="cccccc" w:space="0" w:sz="6" w:val="single"/>
              <w:bottom w:color="cccccc"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f6f8f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A">
            <w:pPr>
              <w:widowControl w:val="0"/>
              <w:spacing w:line="360" w:lineRule="auto"/>
              <w:rPr>
                <w:sz w:val="20"/>
                <w:szCs w:val="20"/>
              </w:rPr>
            </w:pPr>
            <w:r w:rsidDel="00000000" w:rsidR="00000000" w:rsidRPr="00000000">
              <w:rPr>
                <w:b w:val="1"/>
                <w:bCs w:val="1"/>
                <w:sz w:val="20"/>
                <w:szCs w:val="20"/>
                <w:rtl w:val="0"/>
              </w:rPr>
              <w:t xml:space="preserve">Protoboards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line="360" w:lineRule="auto"/>
              <w:rPr>
                <w:sz w:val="20"/>
                <w:szCs w:val="20"/>
              </w:rPr>
            </w:pPr>
            <w:r w:rsidDel="00000000" w:rsidR="00000000" w:rsidRPr="00000000">
              <w:rPr>
                <w:b w:val="1"/>
                <w:bCs w:val="1"/>
                <w:sz w:val="20"/>
                <w:szCs w:val="20"/>
                <w:rtl w:val="0"/>
              </w:rPr>
              <w:t xml:space="preserve">830 puntos</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D">
            <w:pPr>
              <w:widowControl w:val="0"/>
              <w:spacing w:line="360" w:lineRule="auto"/>
              <w:rPr>
                <w:sz w:val="20"/>
                <w:szCs w:val="20"/>
              </w:rPr>
            </w:pPr>
            <w:r w:rsidDel="00000000" w:rsidR="00000000" w:rsidRPr="00000000">
              <w:rPr>
                <w:b w:val="1"/>
                <w:bCs w:val="1"/>
                <w:sz w:val="20"/>
                <w:szCs w:val="20"/>
                <w:rtl w:val="0"/>
              </w:rPr>
              <w:t xml:space="preserve">Cables dupont / jumpers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line="360" w:lineRule="auto"/>
              <w:rPr>
                <w:sz w:val="20"/>
                <w:szCs w:val="20"/>
              </w:rPr>
            </w:pPr>
            <w:r w:rsidDel="00000000" w:rsidR="00000000" w:rsidRPr="00000000">
              <w:rPr>
                <w:b w:val="1"/>
                <w:bCs w:val="1"/>
                <w:sz w:val="20"/>
                <w:szCs w:val="20"/>
                <w:rtl w:val="0"/>
              </w:rPr>
              <w:t xml:space="preserve">Macho - Macho</w:t>
            </w: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line="360" w:lineRule="auto"/>
              <w:jc w:val="right"/>
              <w:rPr>
                <w:sz w:val="20"/>
                <w:szCs w:val="20"/>
              </w:rPr>
            </w:pPr>
            <w:r w:rsidDel="00000000" w:rsidR="00000000" w:rsidRPr="00000000">
              <w:rPr>
                <w:b w:val="1"/>
                <w:bCs w:val="1"/>
                <w:sz w:val="20"/>
                <w:szCs w:val="20"/>
                <w:rtl w:val="0"/>
              </w:rPr>
              <w:t xml:space="preserve">180</w:t>
            </w:r>
            <w:r w:rsidDel="00000000" w:rsidR="00000000" w:rsidRPr="00000000">
              <w:rPr>
                <w:rtl w:val="0"/>
              </w:rPr>
            </w:r>
          </w:p>
        </w:tc>
      </w:tr>
      <w:tr>
        <w:trPr>
          <w:cantSplit w:val="0"/>
          <w:trHeight w:val="315" w:hRule="atLeast"/>
          <w:tblHeader w:val="0"/>
        </w:trPr>
        <w:tc>
          <w:tcPr>
            <w:tcBorders>
              <w:top w:color="cccccc" w:space="0" w:sz="6" w:val="single"/>
              <w:left w:color="f6f8f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0">
            <w:pPr>
              <w:widowControl w:val="0"/>
              <w:spacing w:line="360" w:lineRule="auto"/>
              <w:rPr>
                <w:sz w:val="20"/>
                <w:szCs w:val="20"/>
              </w:rPr>
            </w:pPr>
            <w:r w:rsidDel="00000000" w:rsidR="00000000" w:rsidRPr="00000000">
              <w:rPr>
                <w:b w:val="1"/>
                <w:bCs w:val="1"/>
                <w:sz w:val="20"/>
                <w:szCs w:val="20"/>
                <w:rtl w:val="0"/>
              </w:rPr>
              <w:t xml:space="preserve">Nema 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line="360" w:lineRule="auto"/>
              <w:rPr>
                <w:sz w:val="20"/>
                <w:szCs w:val="20"/>
              </w:rPr>
            </w:pPr>
            <w:r w:rsidDel="00000000" w:rsidR="00000000" w:rsidRPr="00000000">
              <w:rPr>
                <w:b w:val="1"/>
                <w:bCs w:val="1"/>
                <w:sz w:val="20"/>
                <w:szCs w:val="20"/>
                <w:rtl w:val="0"/>
              </w:rPr>
              <w:t xml:space="preserve">Torque 1.8 - </w:t>
            </w:r>
            <w:r w:rsidDel="00000000" w:rsidR="00000000" w:rsidRPr="00000000">
              <w:rPr>
                <w:b w:val="1"/>
                <w:bCs w:val="1"/>
                <w:sz w:val="20"/>
                <w:szCs w:val="20"/>
                <w:rtl w:val="0"/>
              </w:rPr>
              <w:t xml:space="preserve">4,6Kg</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line="360" w:lineRule="auto"/>
              <w:jc w:val="right"/>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3">
            <w:pPr>
              <w:widowControl w:val="0"/>
              <w:spacing w:line="360" w:lineRule="auto"/>
              <w:rPr>
                <w:sz w:val="20"/>
                <w:szCs w:val="20"/>
              </w:rPr>
            </w:pPr>
            <w:r w:rsidDel="00000000" w:rsidR="00000000" w:rsidRPr="00000000">
              <w:rPr>
                <w:b w:val="1"/>
                <w:bCs w:val="1"/>
                <w:sz w:val="20"/>
                <w:szCs w:val="20"/>
                <w:rtl w:val="0"/>
              </w:rPr>
              <w:t xml:space="preserve">Driver Motor A4988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line="360" w:lineRule="auto"/>
              <w:rPr>
                <w:sz w:val="20"/>
                <w:szCs w:val="20"/>
              </w:rPr>
            </w:pPr>
            <w:r w:rsidDel="00000000" w:rsidR="00000000" w:rsidRPr="00000000">
              <w:rPr>
                <w:b w:val="1"/>
                <w:bCs w:val="1"/>
                <w:sz w:val="20"/>
                <w:szCs w:val="20"/>
                <w:rtl w:val="0"/>
              </w:rPr>
              <w:t xml:space="preserve">1,8A</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6">
            <w:pPr>
              <w:widowControl w:val="0"/>
              <w:spacing w:line="360" w:lineRule="auto"/>
              <w:rPr>
                <w:sz w:val="20"/>
                <w:szCs w:val="20"/>
              </w:rPr>
            </w:pPr>
            <w:r w:rsidDel="00000000" w:rsidR="00000000" w:rsidRPr="00000000">
              <w:rPr>
                <w:b w:val="1"/>
                <w:bCs w:val="1"/>
                <w:sz w:val="20"/>
                <w:szCs w:val="20"/>
                <w:rtl w:val="0"/>
              </w:rPr>
              <w:t xml:space="preserve">Pantalla OLED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line="360" w:lineRule="auto"/>
              <w:rPr>
                <w:sz w:val="20"/>
                <w:szCs w:val="20"/>
              </w:rPr>
            </w:pPr>
            <w:r w:rsidDel="00000000" w:rsidR="00000000" w:rsidRPr="00000000">
              <w:rPr>
                <w:b w:val="1"/>
                <w:bCs w:val="1"/>
                <w:sz w:val="20"/>
                <w:szCs w:val="20"/>
                <w:rtl w:val="0"/>
              </w:rPr>
              <w:t xml:space="preserve">1.3 - 128x64 - I2c</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f6f8f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9">
            <w:pPr>
              <w:widowControl w:val="0"/>
              <w:spacing w:line="360" w:lineRule="auto"/>
              <w:rPr>
                <w:sz w:val="20"/>
                <w:szCs w:val="20"/>
              </w:rPr>
            </w:pPr>
            <w:r w:rsidDel="00000000" w:rsidR="00000000" w:rsidRPr="00000000">
              <w:rPr>
                <w:b w:val="1"/>
                <w:bCs w:val="1"/>
                <w:sz w:val="20"/>
                <w:szCs w:val="20"/>
                <w:rtl w:val="0"/>
              </w:rPr>
              <w:t xml:space="preserve">LM7805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line="360" w:lineRule="auto"/>
              <w:rPr>
                <w:sz w:val="20"/>
                <w:szCs w:val="20"/>
              </w:rPr>
            </w:pPr>
            <w:r w:rsidDel="00000000" w:rsidR="00000000" w:rsidRPr="00000000">
              <w:rPr>
                <w:b w:val="1"/>
                <w:bCs w:val="1"/>
                <w:sz w:val="20"/>
                <w:szCs w:val="20"/>
                <w:rtl w:val="0"/>
              </w:rPr>
              <w:t xml:space="preserve">1.5 A</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C">
            <w:pPr>
              <w:widowControl w:val="0"/>
              <w:spacing w:line="360" w:lineRule="auto"/>
              <w:rPr>
                <w:sz w:val="20"/>
                <w:szCs w:val="20"/>
              </w:rPr>
            </w:pPr>
            <w:r w:rsidDel="00000000" w:rsidR="00000000" w:rsidRPr="00000000">
              <w:rPr>
                <w:b w:val="1"/>
                <w:bCs w:val="1"/>
                <w:sz w:val="20"/>
                <w:szCs w:val="20"/>
                <w:rtl w:val="0"/>
              </w:rPr>
              <w:t xml:space="preserve">Pines macho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line="360" w:lineRule="auto"/>
              <w:rPr>
                <w:sz w:val="20"/>
                <w:szCs w:val="20"/>
              </w:rPr>
            </w:pPr>
            <w:r w:rsidDel="00000000" w:rsidR="00000000" w:rsidRPr="00000000">
              <w:rPr>
                <w:b w:val="1"/>
                <w:bCs w:val="1"/>
                <w:sz w:val="20"/>
                <w:szCs w:val="20"/>
                <w:rtl w:val="0"/>
              </w:rPr>
              <w:t xml:space="preserve">2.54mm</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line="360" w:lineRule="auto"/>
              <w:jc w:val="right"/>
              <w:rPr>
                <w:sz w:val="20"/>
                <w:szCs w:val="20"/>
              </w:rPr>
            </w:pPr>
            <w:r w:rsidDel="00000000" w:rsidR="00000000" w:rsidRPr="00000000">
              <w:rPr>
                <w:b w:val="1"/>
                <w:bCs w:val="1"/>
                <w:sz w:val="20"/>
                <w:szCs w:val="20"/>
                <w:rtl w:val="0"/>
              </w:rPr>
              <w:t xml:space="preserve">8</w:t>
            </w:r>
            <w:r w:rsidDel="00000000" w:rsidR="00000000" w:rsidRPr="00000000">
              <w:rPr>
                <w:rtl w:val="0"/>
              </w:rPr>
            </w:r>
          </w:p>
        </w:tc>
      </w:tr>
      <w:tr>
        <w:trPr>
          <w:cantSplit w:val="0"/>
          <w:trHeight w:val="315" w:hRule="atLeast"/>
          <w:tblHeader w:val="0"/>
        </w:trPr>
        <w:tc>
          <w:tcPr>
            <w:tcBorders>
              <w:top w:color="cccccc" w:space="0" w:sz="6" w:val="single"/>
              <w:left w:color="f6f8f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F">
            <w:pPr>
              <w:widowControl w:val="0"/>
              <w:spacing w:line="360" w:lineRule="auto"/>
              <w:rPr>
                <w:sz w:val="20"/>
                <w:szCs w:val="20"/>
              </w:rPr>
            </w:pPr>
            <w:r w:rsidDel="00000000" w:rsidR="00000000" w:rsidRPr="00000000">
              <w:rPr>
                <w:b w:val="1"/>
                <w:bCs w:val="1"/>
                <w:sz w:val="20"/>
                <w:szCs w:val="20"/>
                <w:rtl w:val="0"/>
              </w:rPr>
              <w:t xml:space="preserve">Correa GT2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spacing w:line="360" w:lineRule="auto"/>
              <w:rPr>
                <w:sz w:val="20"/>
                <w:szCs w:val="20"/>
              </w:rPr>
            </w:pPr>
            <w:r w:rsidDel="00000000" w:rsidR="00000000" w:rsidRPr="00000000">
              <w:rPr>
                <w:b w:val="1"/>
                <w:bCs w:val="1"/>
                <w:sz w:val="20"/>
                <w:szCs w:val="20"/>
                <w:rtl w:val="0"/>
              </w:rPr>
              <w:t xml:space="preserve">1 metro</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2">
            <w:pPr>
              <w:widowControl w:val="0"/>
              <w:spacing w:line="360" w:lineRule="auto"/>
              <w:rPr>
                <w:sz w:val="20"/>
                <w:szCs w:val="20"/>
              </w:rPr>
            </w:pPr>
            <w:r w:rsidDel="00000000" w:rsidR="00000000" w:rsidRPr="00000000">
              <w:rPr>
                <w:b w:val="1"/>
                <w:bCs w:val="1"/>
                <w:sz w:val="20"/>
                <w:szCs w:val="20"/>
                <w:rtl w:val="0"/>
              </w:rPr>
              <w:t xml:space="preserve">Polea GT2 16 dientes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line="360" w:lineRule="auto"/>
              <w:rPr>
                <w:sz w:val="20"/>
                <w:szCs w:val="20"/>
              </w:rPr>
            </w:pPr>
            <w:r w:rsidDel="00000000" w:rsidR="00000000" w:rsidRPr="00000000">
              <w:rPr>
                <w:b w:val="1"/>
                <w:bCs w:val="1"/>
                <w:sz w:val="20"/>
                <w:szCs w:val="20"/>
                <w:rtl w:val="0"/>
              </w:rPr>
              <w:t xml:space="preserve">6mm EXT - 5mm INT</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spacing w:line="360" w:lineRule="auto"/>
              <w:jc w:val="right"/>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f6f8f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widowControl w:val="0"/>
              <w:spacing w:line="360" w:lineRule="auto"/>
              <w:rPr>
                <w:sz w:val="20"/>
                <w:szCs w:val="20"/>
              </w:rPr>
            </w:pPr>
            <w:r w:rsidDel="00000000" w:rsidR="00000000" w:rsidRPr="00000000">
              <w:rPr>
                <w:b w:val="1"/>
                <w:bCs w:val="1"/>
                <w:sz w:val="20"/>
                <w:szCs w:val="20"/>
                <w:rtl w:val="0"/>
              </w:rPr>
              <w:t xml:space="preserve">Potenciómetro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spacing w:line="360" w:lineRule="auto"/>
              <w:rPr>
                <w:sz w:val="20"/>
                <w:szCs w:val="20"/>
              </w:rPr>
            </w:pPr>
            <w:r w:rsidDel="00000000" w:rsidR="00000000" w:rsidRPr="00000000">
              <w:rPr>
                <w:b w:val="1"/>
                <w:bCs w:val="1"/>
                <w:sz w:val="20"/>
                <w:szCs w:val="20"/>
                <w:rtl w:val="0"/>
              </w:rPr>
              <w:t xml:space="preserve">10K - 50K</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widowControl w:val="0"/>
              <w:spacing w:line="360" w:lineRule="auto"/>
              <w:rPr>
                <w:sz w:val="20"/>
                <w:szCs w:val="20"/>
              </w:rPr>
            </w:pPr>
            <w:r w:rsidDel="00000000" w:rsidR="00000000" w:rsidRPr="00000000">
              <w:rPr>
                <w:b w:val="1"/>
                <w:bCs w:val="1"/>
                <w:sz w:val="20"/>
                <w:szCs w:val="20"/>
                <w:rtl w:val="0"/>
              </w:rPr>
              <w:t xml:space="preserve">Switch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spacing w:line="360" w:lineRule="auto"/>
              <w:rPr>
                <w:sz w:val="20"/>
                <w:szCs w:val="20"/>
              </w:rPr>
            </w:pPr>
            <w:r w:rsidDel="00000000" w:rsidR="00000000" w:rsidRPr="00000000">
              <w:rPr>
                <w:b w:val="1"/>
                <w:bCs w:val="1"/>
                <w:sz w:val="20"/>
                <w:szCs w:val="20"/>
                <w:rtl w:val="0"/>
              </w:rPr>
              <w:t xml:space="preserve">Push Button</w:t>
            </w: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spacing w:line="360" w:lineRule="auto"/>
              <w:jc w:val="right"/>
              <w:rPr>
                <w:sz w:val="20"/>
                <w:szCs w:val="20"/>
              </w:rPr>
            </w:pPr>
            <w:r w:rsidDel="00000000" w:rsidR="00000000" w:rsidRPr="00000000">
              <w:rPr>
                <w:b w:val="1"/>
                <w:bCs w:val="1"/>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6" w:val="single"/>
              <w:left w:color="f6f8f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B">
            <w:pPr>
              <w:widowControl w:val="0"/>
              <w:spacing w:line="360" w:lineRule="auto"/>
              <w:rPr>
                <w:sz w:val="20"/>
                <w:szCs w:val="20"/>
              </w:rPr>
            </w:pPr>
            <w:r w:rsidDel="00000000" w:rsidR="00000000" w:rsidRPr="00000000">
              <w:rPr>
                <w:b w:val="1"/>
                <w:bCs w:val="1"/>
                <w:sz w:val="20"/>
                <w:szCs w:val="20"/>
                <w:rtl w:val="0"/>
              </w:rPr>
              <w:t xml:space="preserve">Jack DC 2.1mm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widowControl w:val="0"/>
              <w:spacing w:line="360" w:lineRule="auto"/>
              <w:rPr>
                <w:sz w:val="20"/>
                <w:szCs w:val="20"/>
              </w:rPr>
            </w:pPr>
            <w:r w:rsidDel="00000000" w:rsidR="00000000" w:rsidRPr="00000000">
              <w:rPr>
                <w:b w:val="1"/>
                <w:bCs w:val="1"/>
                <w:sz w:val="20"/>
                <w:szCs w:val="20"/>
                <w:rtl w:val="0"/>
              </w:rPr>
              <w:t xml:space="preserve">Buzzer Zumbador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spacing w:line="360" w:lineRule="auto"/>
              <w:rPr>
                <w:sz w:val="20"/>
                <w:szCs w:val="20"/>
              </w:rPr>
            </w:pPr>
            <w:r w:rsidDel="00000000" w:rsidR="00000000" w:rsidRPr="00000000">
              <w:rPr>
                <w:b w:val="1"/>
                <w:bCs w:val="1"/>
                <w:sz w:val="20"/>
                <w:szCs w:val="20"/>
                <w:rtl w:val="0"/>
              </w:rPr>
              <w:t xml:space="preserve">Pasivo - 5V</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1">
            <w:pPr>
              <w:widowControl w:val="0"/>
              <w:spacing w:line="360" w:lineRule="auto"/>
              <w:rPr>
                <w:sz w:val="20"/>
                <w:szCs w:val="20"/>
              </w:rPr>
            </w:pPr>
            <w:r w:rsidDel="00000000" w:rsidR="00000000" w:rsidRPr="00000000">
              <w:rPr>
                <w:b w:val="1"/>
                <w:bCs w:val="1"/>
                <w:sz w:val="20"/>
                <w:szCs w:val="20"/>
                <w:rtl w:val="0"/>
              </w:rPr>
              <w:t xml:space="preserve">Capacitor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spacing w:line="360" w:lineRule="auto"/>
              <w:rPr>
                <w:sz w:val="20"/>
                <w:szCs w:val="20"/>
              </w:rPr>
            </w:pPr>
            <w:r w:rsidDel="00000000" w:rsidR="00000000" w:rsidRPr="00000000">
              <w:rPr>
                <w:b w:val="1"/>
                <w:bCs w:val="1"/>
                <w:sz w:val="20"/>
                <w:szCs w:val="20"/>
                <w:rtl w:val="0"/>
              </w:rPr>
              <w:t xml:space="preserve">100nF</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widowControl w:val="0"/>
              <w:spacing w:line="360" w:lineRule="auto"/>
              <w:rPr>
                <w:sz w:val="20"/>
                <w:szCs w:val="20"/>
              </w:rPr>
            </w:pPr>
            <w:r w:rsidDel="00000000" w:rsidR="00000000" w:rsidRPr="00000000">
              <w:rPr>
                <w:b w:val="1"/>
                <w:bCs w:val="1"/>
                <w:sz w:val="20"/>
                <w:szCs w:val="20"/>
                <w:rtl w:val="0"/>
              </w:rPr>
              <w:t xml:space="preserve">Capacitor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spacing w:line="360" w:lineRule="auto"/>
              <w:rPr>
                <w:sz w:val="20"/>
                <w:szCs w:val="20"/>
              </w:rPr>
            </w:pPr>
            <w:r w:rsidDel="00000000" w:rsidR="00000000" w:rsidRPr="00000000">
              <w:rPr>
                <w:b w:val="1"/>
                <w:bCs w:val="1"/>
                <w:sz w:val="20"/>
                <w:szCs w:val="20"/>
                <w:rtl w:val="0"/>
              </w:rPr>
              <w:t xml:space="preserve">330nF</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7">
            <w:pPr>
              <w:widowControl w:val="0"/>
              <w:spacing w:line="360" w:lineRule="auto"/>
              <w:rPr>
                <w:sz w:val="20"/>
                <w:szCs w:val="20"/>
              </w:rPr>
            </w:pPr>
            <w:r w:rsidDel="00000000" w:rsidR="00000000" w:rsidRPr="00000000">
              <w:rPr>
                <w:b w:val="1"/>
                <w:bCs w:val="1"/>
                <w:sz w:val="20"/>
                <w:szCs w:val="20"/>
                <w:rtl w:val="0"/>
              </w:rPr>
              <w:t xml:space="preserve">Fuente 12V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spacing w:line="360" w:lineRule="auto"/>
              <w:rPr>
                <w:sz w:val="20"/>
                <w:szCs w:val="20"/>
              </w:rPr>
            </w:pPr>
            <w:r w:rsidDel="00000000" w:rsidR="00000000" w:rsidRPr="00000000">
              <w:rPr>
                <w:b w:val="1"/>
                <w:bCs w:val="1"/>
                <w:sz w:val="20"/>
                <w:szCs w:val="20"/>
                <w:rtl w:val="0"/>
              </w:rPr>
              <w:t xml:space="preserve">Minimo 3A</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widowControl w:val="0"/>
              <w:spacing w:line="360" w:lineRule="auto"/>
              <w:rPr>
                <w:sz w:val="20"/>
                <w:szCs w:val="20"/>
              </w:rPr>
            </w:pPr>
            <w:r w:rsidDel="00000000" w:rsidR="00000000" w:rsidRPr="00000000">
              <w:rPr>
                <w:b w:val="1"/>
                <w:bCs w:val="1"/>
                <w:sz w:val="20"/>
                <w:szCs w:val="20"/>
                <w:rtl w:val="0"/>
              </w:rPr>
              <w:t xml:space="preserve">Resistencia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spacing w:line="360" w:lineRule="auto"/>
              <w:rPr>
                <w:sz w:val="20"/>
                <w:szCs w:val="20"/>
              </w:rPr>
            </w:pPr>
            <w:r w:rsidDel="00000000" w:rsidR="00000000" w:rsidRPr="00000000">
              <w:rPr>
                <w:b w:val="1"/>
                <w:bCs w:val="1"/>
                <w:sz w:val="20"/>
                <w:szCs w:val="20"/>
                <w:rtl w:val="0"/>
              </w:rPr>
              <w:t xml:space="preserve">22K</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spacing w:line="360" w:lineRule="auto"/>
              <w:jc w:val="right"/>
              <w:rPr>
                <w:sz w:val="20"/>
                <w:szCs w:val="20"/>
              </w:rPr>
            </w:pPr>
            <w:r w:rsidDel="00000000" w:rsidR="00000000" w:rsidRPr="00000000">
              <w:rPr>
                <w:b w:val="1"/>
                <w:bCs w:val="1"/>
                <w:sz w:val="20"/>
                <w:szCs w:val="20"/>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spacing w:line="360" w:lineRule="auto"/>
              <w:rPr>
                <w:sz w:val="20"/>
                <w:szCs w:val="20"/>
              </w:rPr>
            </w:pPr>
            <w:r w:rsidDel="00000000" w:rsidR="00000000" w:rsidRPr="00000000">
              <w:rPr>
                <w:b w:val="1"/>
                <w:bCs w:val="1"/>
                <w:sz w:val="20"/>
                <w:szCs w:val="20"/>
                <w:rtl w:val="0"/>
              </w:rPr>
              <w:t xml:space="preserve">Filamento Pla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line="360" w:lineRule="auto"/>
              <w:rPr>
                <w:sz w:val="20"/>
                <w:szCs w:val="20"/>
              </w:rPr>
            </w:pPr>
            <w:r w:rsidDel="00000000" w:rsidR="00000000" w:rsidRPr="00000000">
              <w:rPr>
                <w:b w:val="1"/>
                <w:bCs w:val="1"/>
                <w:sz w:val="20"/>
                <w:szCs w:val="20"/>
                <w:rtl w:val="0"/>
              </w:rPr>
              <w:t xml:space="preserve">1kg - 1,75mm</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line="360" w:lineRule="auto"/>
              <w:jc w:val="right"/>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spacing w:line="360" w:lineRule="auto"/>
              <w:rPr>
                <w:sz w:val="20"/>
                <w:szCs w:val="20"/>
              </w:rPr>
            </w:pPr>
            <w:r w:rsidDel="00000000" w:rsidR="00000000" w:rsidRPr="00000000">
              <w:rPr>
                <w:b w:val="1"/>
                <w:bCs w:val="1"/>
                <w:sz w:val="20"/>
                <w:szCs w:val="20"/>
                <w:rtl w:val="0"/>
              </w:rPr>
              <w:t xml:space="preserve">Varilla de acero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line="360" w:lineRule="auto"/>
              <w:rPr>
                <w:sz w:val="20"/>
                <w:szCs w:val="20"/>
              </w:rPr>
            </w:pPr>
            <w:r w:rsidDel="00000000" w:rsidR="00000000" w:rsidRPr="00000000">
              <w:rPr>
                <w:b w:val="1"/>
                <w:bCs w:val="1"/>
                <w:sz w:val="20"/>
                <w:szCs w:val="20"/>
                <w:rtl w:val="0"/>
              </w:rPr>
              <w:t xml:space="preserve">6mm - 1m</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3">
            <w:pPr>
              <w:widowControl w:val="0"/>
              <w:spacing w:line="360" w:lineRule="auto"/>
              <w:rPr>
                <w:sz w:val="20"/>
                <w:szCs w:val="20"/>
              </w:rPr>
            </w:pPr>
            <w:r w:rsidDel="00000000" w:rsidR="00000000" w:rsidRPr="00000000">
              <w:rPr>
                <w:b w:val="1"/>
                <w:bCs w:val="1"/>
                <w:sz w:val="20"/>
                <w:szCs w:val="20"/>
                <w:rtl w:val="0"/>
              </w:rPr>
              <w:t xml:space="preserve">Pines hembra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line="360" w:lineRule="auto"/>
              <w:rPr>
                <w:sz w:val="20"/>
                <w:szCs w:val="20"/>
              </w:rPr>
            </w:pPr>
            <w:r w:rsidDel="00000000" w:rsidR="00000000" w:rsidRPr="00000000">
              <w:rPr>
                <w:b w:val="1"/>
                <w:bCs w:val="1"/>
                <w:sz w:val="20"/>
                <w:szCs w:val="20"/>
                <w:rtl w:val="0"/>
              </w:rPr>
              <w:t xml:space="preserve">2.54mm</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line="360" w:lineRule="auto"/>
              <w:jc w:val="right"/>
              <w:rPr>
                <w:sz w:val="20"/>
                <w:szCs w:val="20"/>
              </w:rPr>
            </w:pPr>
            <w:r w:rsidDel="00000000" w:rsidR="00000000" w:rsidRPr="00000000">
              <w:rPr>
                <w:b w:val="1"/>
                <w:bCs w:val="1"/>
                <w:sz w:val="20"/>
                <w:szCs w:val="20"/>
                <w:rtl w:val="0"/>
              </w:rPr>
              <w:t xml:space="preserve">60</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spacing w:line="360" w:lineRule="auto"/>
              <w:rPr>
                <w:sz w:val="20"/>
                <w:szCs w:val="20"/>
              </w:rPr>
            </w:pPr>
            <w:r w:rsidDel="00000000" w:rsidR="00000000" w:rsidRPr="00000000">
              <w:rPr>
                <w:b w:val="1"/>
                <w:bCs w:val="1"/>
                <w:sz w:val="20"/>
                <w:szCs w:val="20"/>
                <w:rtl w:val="0"/>
              </w:rPr>
              <w:t xml:space="preserve">Base de madera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line="360" w:lineRule="auto"/>
              <w:rPr>
                <w:sz w:val="20"/>
                <w:szCs w:val="20"/>
              </w:rPr>
            </w:pPr>
            <w:r w:rsidDel="00000000" w:rsidR="00000000" w:rsidRPr="00000000">
              <w:rPr>
                <w:b w:val="1"/>
                <w:bCs w:val="1"/>
                <w:sz w:val="20"/>
                <w:szCs w:val="20"/>
                <w:rtl w:val="0"/>
              </w:rPr>
              <w:t xml:space="preserve">20 * 50cm</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9">
            <w:pPr>
              <w:widowControl w:val="0"/>
              <w:spacing w:line="360" w:lineRule="auto"/>
              <w:rPr>
                <w:sz w:val="20"/>
                <w:szCs w:val="20"/>
              </w:rPr>
            </w:pPr>
            <w:r w:rsidDel="00000000" w:rsidR="00000000" w:rsidRPr="00000000">
              <w:rPr>
                <w:b w:val="1"/>
                <w:bCs w:val="1"/>
                <w:sz w:val="20"/>
                <w:szCs w:val="20"/>
                <w:rtl w:val="0"/>
              </w:rPr>
              <w:t xml:space="preserve">Rodamiento LM10UU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line="360" w:lineRule="auto"/>
              <w:jc w:val="right"/>
              <w:rPr>
                <w:sz w:val="20"/>
                <w:szCs w:val="20"/>
              </w:rPr>
            </w:pPr>
            <w:r w:rsidDel="00000000" w:rsidR="00000000" w:rsidRPr="00000000">
              <w:rPr>
                <w:b w:val="1"/>
                <w:bCs w:val="1"/>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C">
            <w:pPr>
              <w:widowControl w:val="0"/>
              <w:spacing w:line="360" w:lineRule="auto"/>
              <w:rPr>
                <w:sz w:val="20"/>
                <w:szCs w:val="20"/>
              </w:rPr>
            </w:pPr>
            <w:r w:rsidDel="00000000" w:rsidR="00000000" w:rsidRPr="00000000">
              <w:rPr>
                <w:b w:val="1"/>
                <w:bCs w:val="1"/>
                <w:sz w:val="20"/>
                <w:szCs w:val="20"/>
                <w:rtl w:val="0"/>
              </w:rPr>
              <w:t xml:space="preserve">Final de carrera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line="360" w:lineRule="auto"/>
              <w:jc w:val="right"/>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F">
            <w:pPr>
              <w:widowControl w:val="0"/>
              <w:spacing w:line="360" w:lineRule="auto"/>
              <w:rPr>
                <w:sz w:val="20"/>
                <w:szCs w:val="20"/>
              </w:rPr>
            </w:pPr>
            <w:r w:rsidDel="00000000" w:rsidR="00000000" w:rsidRPr="00000000">
              <w:rPr>
                <w:b w:val="1"/>
                <w:bCs w:val="1"/>
                <w:sz w:val="20"/>
                <w:szCs w:val="20"/>
                <w:rtl w:val="0"/>
              </w:rPr>
              <w:t xml:space="preserve">Tuercas M3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line="360"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line="360" w:lineRule="auto"/>
              <w:jc w:val="righ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2">
            <w:pPr>
              <w:widowControl w:val="0"/>
              <w:spacing w:line="360" w:lineRule="auto"/>
              <w:rPr>
                <w:sz w:val="20"/>
                <w:szCs w:val="20"/>
              </w:rPr>
            </w:pPr>
            <w:r w:rsidDel="00000000" w:rsidR="00000000" w:rsidRPr="00000000">
              <w:rPr>
                <w:b w:val="1"/>
                <w:bCs w:val="1"/>
                <w:sz w:val="20"/>
                <w:szCs w:val="20"/>
                <w:rtl w:val="0"/>
              </w:rPr>
              <w:t xml:space="preserve">Driver Motor DRV8825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line="360" w:lineRule="auto"/>
              <w:rPr>
                <w:sz w:val="20"/>
                <w:szCs w:val="20"/>
              </w:rPr>
            </w:pPr>
            <w:r w:rsidDel="00000000" w:rsidR="00000000" w:rsidRPr="00000000">
              <w:rPr>
                <w:b w:val="1"/>
                <w:bCs w:val="1"/>
                <w:sz w:val="20"/>
                <w:szCs w:val="20"/>
                <w:rtl w:val="0"/>
              </w:rPr>
              <w:t xml:space="preserve">2,2A</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line="360" w:lineRule="auto"/>
              <w:jc w:val="right"/>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5">
            <w:pPr>
              <w:widowControl w:val="0"/>
              <w:spacing w:line="360" w:lineRule="auto"/>
              <w:rPr>
                <w:sz w:val="20"/>
                <w:szCs w:val="20"/>
              </w:rPr>
            </w:pPr>
            <w:r w:rsidDel="00000000" w:rsidR="00000000" w:rsidRPr="00000000">
              <w:rPr>
                <w:b w:val="1"/>
                <w:bCs w:val="1"/>
                <w:sz w:val="20"/>
                <w:szCs w:val="20"/>
                <w:rtl w:val="0"/>
              </w:rPr>
              <w:t xml:space="preserve">Tornillos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line="360" w:lineRule="auto"/>
              <w:rPr>
                <w:sz w:val="20"/>
                <w:szCs w:val="20"/>
              </w:rPr>
            </w:pPr>
            <w:r w:rsidDel="00000000" w:rsidR="00000000" w:rsidRPr="00000000">
              <w:rPr>
                <w:b w:val="1"/>
                <w:bCs w:val="1"/>
                <w:sz w:val="20"/>
                <w:szCs w:val="20"/>
                <w:rtl w:val="0"/>
              </w:rPr>
              <w:t xml:space="preserve">M3.5</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line="360" w:lineRule="auto"/>
              <w:jc w:val="right"/>
              <w:rPr>
                <w:sz w:val="20"/>
                <w:szCs w:val="20"/>
              </w:rPr>
            </w:pPr>
            <w:r w:rsidDel="00000000" w:rsidR="00000000" w:rsidRPr="00000000">
              <w:rPr>
                <w:b w:val="1"/>
                <w:bCs w:val="1"/>
                <w:sz w:val="20"/>
                <w:szCs w:val="20"/>
                <w:rtl w:val="0"/>
              </w:rPr>
              <w:t xml:space="preserve">10</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spacing w:line="360" w:lineRule="auto"/>
              <w:rPr>
                <w:sz w:val="20"/>
                <w:szCs w:val="20"/>
              </w:rPr>
            </w:pPr>
            <w:r w:rsidDel="00000000" w:rsidR="00000000" w:rsidRPr="00000000">
              <w:rPr>
                <w:b w:val="1"/>
                <w:bCs w:val="1"/>
                <w:sz w:val="20"/>
                <w:szCs w:val="20"/>
                <w:rtl w:val="0"/>
              </w:rPr>
              <w:t xml:space="preserve">Tornillos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line="360" w:lineRule="auto"/>
              <w:rPr>
                <w:sz w:val="20"/>
                <w:szCs w:val="20"/>
              </w:rPr>
            </w:pPr>
            <w:r w:rsidDel="00000000" w:rsidR="00000000" w:rsidRPr="00000000">
              <w:rPr>
                <w:b w:val="1"/>
                <w:bCs w:val="1"/>
                <w:sz w:val="20"/>
                <w:szCs w:val="20"/>
                <w:rtl w:val="0"/>
              </w:rPr>
              <w:t xml:space="preserve">Parker 5mm</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line="360" w:lineRule="auto"/>
              <w:jc w:val="righ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B">
            <w:pPr>
              <w:widowControl w:val="0"/>
              <w:spacing w:line="360" w:lineRule="auto"/>
              <w:rPr>
                <w:sz w:val="20"/>
                <w:szCs w:val="20"/>
              </w:rPr>
            </w:pPr>
            <w:r w:rsidDel="00000000" w:rsidR="00000000" w:rsidRPr="00000000">
              <w:rPr>
                <w:b w:val="1"/>
                <w:bCs w:val="1"/>
                <w:sz w:val="20"/>
                <w:szCs w:val="20"/>
                <w:rtl w:val="0"/>
              </w:rPr>
              <w:t xml:space="preserve">Conectores (headers, bornes, etc.)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line="360" w:lineRule="auto"/>
              <w:rPr>
                <w:sz w:val="20"/>
                <w:szCs w:val="20"/>
              </w:rPr>
            </w:pPr>
            <w:r w:rsidDel="00000000" w:rsidR="00000000" w:rsidRPr="00000000">
              <w:rPr>
                <w:b w:val="1"/>
                <w:bCs w:val="1"/>
                <w:sz w:val="20"/>
                <w:szCs w:val="20"/>
                <w:rtl w:val="0"/>
              </w:rPr>
              <w:t xml:space="preserve">Borneras de 2</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line="360" w:lineRule="auto"/>
              <w:jc w:val="right"/>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spacing w:line="360" w:lineRule="auto"/>
              <w:rPr>
                <w:sz w:val="20"/>
                <w:szCs w:val="20"/>
              </w:rPr>
            </w:pPr>
            <w:r w:rsidDel="00000000" w:rsidR="00000000" w:rsidRPr="00000000">
              <w:rPr>
                <w:b w:val="1"/>
                <w:bCs w:val="1"/>
                <w:sz w:val="20"/>
                <w:szCs w:val="20"/>
                <w:rtl w:val="0"/>
              </w:rPr>
              <w:t xml:space="preserve">Conectores (headers, bornes, etc.)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line="360" w:lineRule="auto"/>
              <w:rPr>
                <w:sz w:val="20"/>
                <w:szCs w:val="20"/>
              </w:rPr>
            </w:pPr>
            <w:r w:rsidDel="00000000" w:rsidR="00000000" w:rsidRPr="00000000">
              <w:rPr>
                <w:b w:val="1"/>
                <w:bCs w:val="1"/>
                <w:sz w:val="20"/>
                <w:szCs w:val="20"/>
                <w:rtl w:val="0"/>
              </w:rPr>
              <w:t xml:space="preserve">Borneras</w:t>
            </w:r>
            <w:r w:rsidDel="00000000" w:rsidR="00000000" w:rsidRPr="00000000">
              <w:rPr>
                <w:b w:val="1"/>
                <w:bCs w:val="1"/>
                <w:sz w:val="20"/>
                <w:szCs w:val="20"/>
                <w:rtl w:val="0"/>
              </w:rPr>
              <w:t xml:space="preserve"> de 4</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1">
            <w:pPr>
              <w:widowControl w:val="0"/>
              <w:spacing w:line="360" w:lineRule="auto"/>
              <w:rPr>
                <w:sz w:val="20"/>
                <w:szCs w:val="20"/>
              </w:rPr>
            </w:pPr>
            <w:r w:rsidDel="00000000" w:rsidR="00000000" w:rsidRPr="00000000">
              <w:rPr>
                <w:b w:val="1"/>
                <w:bCs w:val="1"/>
                <w:sz w:val="20"/>
                <w:szCs w:val="20"/>
                <w:rtl w:val="0"/>
              </w:rPr>
              <w:t xml:space="preserve">Capacitor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line="360" w:lineRule="auto"/>
              <w:rPr>
                <w:sz w:val="20"/>
                <w:szCs w:val="20"/>
              </w:rPr>
            </w:pPr>
            <w:r w:rsidDel="00000000" w:rsidR="00000000" w:rsidRPr="00000000">
              <w:rPr>
                <w:b w:val="1"/>
                <w:bCs w:val="1"/>
                <w:sz w:val="20"/>
                <w:szCs w:val="20"/>
                <w:rtl w:val="0"/>
              </w:rPr>
              <w:t xml:space="preserve">100uF</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spacing w:line="360" w:lineRule="auto"/>
              <w:rPr>
                <w:sz w:val="20"/>
                <w:szCs w:val="20"/>
              </w:rPr>
            </w:pPr>
            <w:r w:rsidDel="00000000" w:rsidR="00000000" w:rsidRPr="00000000">
              <w:rPr>
                <w:b w:val="1"/>
                <w:bCs w:val="1"/>
                <w:sz w:val="20"/>
                <w:szCs w:val="20"/>
                <w:rtl w:val="0"/>
              </w:rPr>
              <w:t xml:space="preserve">Placa de cobre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line="360" w:lineRule="auto"/>
              <w:rPr>
                <w:sz w:val="20"/>
                <w:szCs w:val="20"/>
              </w:rPr>
            </w:pPr>
            <w:r w:rsidDel="00000000" w:rsidR="00000000" w:rsidRPr="00000000">
              <w:rPr>
                <w:b w:val="1"/>
                <w:bCs w:val="1"/>
                <w:sz w:val="20"/>
                <w:szCs w:val="20"/>
                <w:rtl w:val="0"/>
              </w:rPr>
              <w:t xml:space="preserve">100 * 100 Doble faz</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7">
            <w:pPr>
              <w:widowControl w:val="0"/>
              <w:spacing w:line="360" w:lineRule="auto"/>
              <w:rPr>
                <w:sz w:val="20"/>
                <w:szCs w:val="20"/>
              </w:rPr>
            </w:pPr>
            <w:r w:rsidDel="00000000" w:rsidR="00000000" w:rsidRPr="00000000">
              <w:rPr>
                <w:b w:val="1"/>
                <w:bCs w:val="1"/>
                <w:sz w:val="20"/>
                <w:szCs w:val="20"/>
                <w:rtl w:val="0"/>
              </w:rPr>
              <w:t xml:space="preserve">Acelerómetro y giroscopio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line="360" w:lineRule="auto"/>
              <w:rPr>
                <w:sz w:val="20"/>
                <w:szCs w:val="20"/>
              </w:rPr>
            </w:pPr>
            <w:r w:rsidDel="00000000" w:rsidR="00000000" w:rsidRPr="00000000">
              <w:rPr>
                <w:b w:val="1"/>
                <w:bCs w:val="1"/>
                <w:sz w:val="20"/>
                <w:szCs w:val="20"/>
                <w:rtl w:val="0"/>
              </w:rPr>
              <w:t xml:space="preserve">MPU 6050</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line="360" w:lineRule="auto"/>
              <w:jc w:val="right"/>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widowControl w:val="0"/>
              <w:spacing w:line="360" w:lineRule="auto"/>
              <w:rPr>
                <w:sz w:val="20"/>
                <w:szCs w:val="20"/>
              </w:rPr>
            </w:pPr>
            <w:r w:rsidDel="00000000" w:rsidR="00000000" w:rsidRPr="00000000">
              <w:rPr>
                <w:b w:val="1"/>
                <w:bCs w:val="1"/>
                <w:sz w:val="20"/>
                <w:szCs w:val="20"/>
                <w:rtl w:val="0"/>
              </w:rPr>
              <w:t xml:space="preserve">Fuente 24V</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line="360" w:lineRule="auto"/>
              <w:rPr>
                <w:sz w:val="20"/>
                <w:szCs w:val="20"/>
              </w:rPr>
            </w:pPr>
            <w:r w:rsidDel="00000000" w:rsidR="00000000" w:rsidRPr="00000000">
              <w:rPr>
                <w:b w:val="1"/>
                <w:bCs w:val="1"/>
                <w:sz w:val="20"/>
                <w:szCs w:val="20"/>
                <w:rtl w:val="0"/>
              </w:rPr>
              <w:t xml:space="preserve">Regulable</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D">
            <w:pPr>
              <w:widowControl w:val="0"/>
              <w:spacing w:line="360" w:lineRule="auto"/>
              <w:rPr>
                <w:sz w:val="20"/>
                <w:szCs w:val="20"/>
              </w:rPr>
            </w:pPr>
            <w:r w:rsidDel="00000000" w:rsidR="00000000" w:rsidRPr="00000000">
              <w:rPr>
                <w:b w:val="1"/>
                <w:bCs w:val="1"/>
                <w:sz w:val="20"/>
                <w:szCs w:val="20"/>
                <w:rtl w:val="0"/>
              </w:rPr>
              <w:t xml:space="preserve">Tornillos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line="360" w:lineRule="auto"/>
              <w:rPr>
                <w:sz w:val="20"/>
                <w:szCs w:val="20"/>
              </w:rPr>
            </w:pPr>
            <w:r w:rsidDel="00000000" w:rsidR="00000000" w:rsidRPr="00000000">
              <w:rPr>
                <w:b w:val="1"/>
                <w:bCs w:val="1"/>
                <w:sz w:val="20"/>
                <w:szCs w:val="20"/>
                <w:rtl w:val="0"/>
              </w:rPr>
              <w:t xml:space="preserve">M3 x 10</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line="360" w:lineRule="auto"/>
              <w:jc w:val="right"/>
              <w:rPr>
                <w:sz w:val="20"/>
                <w:szCs w:val="20"/>
              </w:rPr>
            </w:pPr>
            <w:r w:rsidDel="00000000" w:rsidR="00000000" w:rsidRPr="00000000">
              <w:rPr>
                <w:b w:val="1"/>
                <w:bCs w:val="1"/>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spacing w:line="360" w:lineRule="auto"/>
              <w:rPr>
                <w:sz w:val="20"/>
                <w:szCs w:val="20"/>
              </w:rPr>
            </w:pPr>
            <w:r w:rsidDel="00000000" w:rsidR="00000000" w:rsidRPr="00000000">
              <w:rPr>
                <w:b w:val="1"/>
                <w:bCs w:val="1"/>
                <w:sz w:val="20"/>
                <w:szCs w:val="20"/>
                <w:rtl w:val="0"/>
              </w:rPr>
              <w:t xml:space="preserve">Tornillos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line="360" w:lineRule="auto"/>
              <w:rPr>
                <w:sz w:val="20"/>
                <w:szCs w:val="20"/>
              </w:rPr>
            </w:pPr>
            <w:r w:rsidDel="00000000" w:rsidR="00000000" w:rsidRPr="00000000">
              <w:rPr>
                <w:b w:val="1"/>
                <w:bCs w:val="1"/>
                <w:sz w:val="20"/>
                <w:szCs w:val="20"/>
                <w:rtl w:val="0"/>
              </w:rPr>
              <w:t xml:space="preserve">M3 x 15mm</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line="360" w:lineRule="auto"/>
              <w:jc w:val="right"/>
              <w:rPr>
                <w:sz w:val="20"/>
                <w:szCs w:val="20"/>
              </w:rPr>
            </w:pPr>
            <w:r w:rsidDel="00000000" w:rsidR="00000000" w:rsidRPr="00000000">
              <w:rPr>
                <w:b w:val="1"/>
                <w:bCs w:val="1"/>
                <w:sz w:val="20"/>
                <w:szCs w:val="20"/>
                <w:rtl w:val="0"/>
              </w:rPr>
              <w:t xml:space="preserve">8</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3">
            <w:pPr>
              <w:widowControl w:val="0"/>
              <w:spacing w:line="360" w:lineRule="auto"/>
              <w:rPr>
                <w:sz w:val="20"/>
                <w:szCs w:val="20"/>
              </w:rPr>
            </w:pPr>
            <w:r w:rsidDel="00000000" w:rsidR="00000000" w:rsidRPr="00000000">
              <w:rPr>
                <w:b w:val="1"/>
                <w:bCs w:val="1"/>
                <w:sz w:val="20"/>
                <w:szCs w:val="20"/>
                <w:rtl w:val="0"/>
              </w:rPr>
              <w:t xml:space="preserve">Tornillos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line="360" w:lineRule="auto"/>
              <w:rPr>
                <w:sz w:val="20"/>
                <w:szCs w:val="20"/>
              </w:rPr>
            </w:pPr>
            <w:r w:rsidDel="00000000" w:rsidR="00000000" w:rsidRPr="00000000">
              <w:rPr>
                <w:b w:val="1"/>
                <w:bCs w:val="1"/>
                <w:sz w:val="20"/>
                <w:szCs w:val="20"/>
                <w:rtl w:val="0"/>
              </w:rPr>
              <w:t xml:space="preserve">M5 x 20</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line="360" w:lineRule="auto"/>
              <w:jc w:val="right"/>
              <w:rPr>
                <w:sz w:val="20"/>
                <w:szCs w:val="20"/>
              </w:rPr>
            </w:pPr>
            <w:r w:rsidDel="00000000" w:rsidR="00000000" w:rsidRPr="00000000">
              <w:rPr>
                <w:b w:val="1"/>
                <w:bCs w:val="1"/>
                <w:sz w:val="20"/>
                <w:szCs w:val="20"/>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6">
            <w:pPr>
              <w:widowControl w:val="0"/>
              <w:spacing w:line="360" w:lineRule="auto"/>
              <w:rPr>
                <w:sz w:val="20"/>
                <w:szCs w:val="20"/>
              </w:rPr>
            </w:pPr>
            <w:r w:rsidDel="00000000" w:rsidR="00000000" w:rsidRPr="00000000">
              <w:rPr>
                <w:b w:val="1"/>
                <w:bCs w:val="1"/>
                <w:sz w:val="20"/>
                <w:szCs w:val="20"/>
                <w:rtl w:val="0"/>
              </w:rPr>
              <w:t xml:space="preserve">Esmalte Sintético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line="360" w:lineRule="auto"/>
              <w:rPr>
                <w:sz w:val="20"/>
                <w:szCs w:val="20"/>
              </w:rPr>
            </w:pPr>
            <w:r w:rsidDel="00000000" w:rsidR="00000000" w:rsidRPr="00000000">
              <w:rPr>
                <w:b w:val="1"/>
                <w:bCs w:val="1"/>
                <w:sz w:val="20"/>
                <w:szCs w:val="20"/>
                <w:rtl w:val="0"/>
              </w:rPr>
              <w:t xml:space="preserve">Negro mate</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9">
            <w:pPr>
              <w:widowControl w:val="0"/>
              <w:spacing w:line="360" w:lineRule="auto"/>
              <w:rPr>
                <w:sz w:val="20"/>
                <w:szCs w:val="20"/>
              </w:rPr>
            </w:pPr>
            <w:r w:rsidDel="00000000" w:rsidR="00000000" w:rsidRPr="00000000">
              <w:rPr>
                <w:b w:val="1"/>
                <w:bCs w:val="1"/>
                <w:sz w:val="20"/>
                <w:szCs w:val="20"/>
                <w:rtl w:val="0"/>
              </w:rPr>
              <w:t xml:space="preserve">Módulo Lector Micro SD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line="360" w:lineRule="auto"/>
              <w:rPr>
                <w:sz w:val="20"/>
                <w:szCs w:val="20"/>
              </w:rPr>
            </w:pPr>
            <w:r w:rsidDel="00000000" w:rsidR="00000000" w:rsidRPr="00000000">
              <w:rPr>
                <w:b w:val="1"/>
                <w:bCs w:val="1"/>
                <w:sz w:val="20"/>
                <w:szCs w:val="20"/>
                <w:rtl w:val="0"/>
              </w:rPr>
              <w:t xml:space="preserve">SPI</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C">
            <w:pPr>
              <w:widowControl w:val="0"/>
              <w:spacing w:line="360" w:lineRule="auto"/>
              <w:rPr>
                <w:sz w:val="20"/>
                <w:szCs w:val="20"/>
              </w:rPr>
            </w:pPr>
            <w:r w:rsidDel="00000000" w:rsidR="00000000" w:rsidRPr="00000000">
              <w:rPr>
                <w:b w:val="1"/>
                <w:bCs w:val="1"/>
                <w:sz w:val="20"/>
                <w:szCs w:val="20"/>
                <w:rtl w:val="0"/>
              </w:rPr>
              <w:t xml:space="preserve">Multiplexor I2C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line="360" w:lineRule="auto"/>
              <w:rPr>
                <w:sz w:val="20"/>
                <w:szCs w:val="20"/>
              </w:rPr>
            </w:pPr>
            <w:r w:rsidDel="00000000" w:rsidR="00000000" w:rsidRPr="00000000">
              <w:rPr>
                <w:b w:val="1"/>
                <w:bCs w:val="1"/>
                <w:sz w:val="20"/>
                <w:szCs w:val="20"/>
                <w:rtl w:val="0"/>
              </w:rPr>
              <w:t xml:space="preserve">TCA9548</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cccccc"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F">
            <w:pPr>
              <w:widowControl w:val="0"/>
              <w:spacing w:line="360" w:lineRule="auto"/>
              <w:rPr>
                <w:sz w:val="20"/>
                <w:szCs w:val="20"/>
              </w:rPr>
            </w:pPr>
            <w:r w:rsidDel="00000000" w:rsidR="00000000" w:rsidRPr="00000000">
              <w:rPr>
                <w:b w:val="1"/>
                <w:bCs w:val="1"/>
                <w:sz w:val="20"/>
                <w:szCs w:val="20"/>
                <w:rtl w:val="0"/>
              </w:rPr>
              <w:t xml:space="preserve">Conectores (headers, bornes, etc.)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line="360" w:lineRule="auto"/>
              <w:rPr>
                <w:sz w:val="20"/>
                <w:szCs w:val="20"/>
              </w:rPr>
            </w:pPr>
            <w:r w:rsidDel="00000000" w:rsidR="00000000" w:rsidRPr="00000000">
              <w:rPr>
                <w:b w:val="1"/>
                <w:bCs w:val="1"/>
                <w:sz w:val="20"/>
                <w:szCs w:val="20"/>
                <w:rtl w:val="0"/>
              </w:rPr>
              <w:t xml:space="preserve">JST XH 4 pines</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line="360" w:lineRule="auto"/>
              <w:jc w:val="righ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rHeight w:val="315" w:hRule="atLeast"/>
          <w:tblHeader w:val="0"/>
        </w:trPr>
        <w:tc>
          <w:tcPr>
            <w:tcBorders>
              <w:top w:color="cccccc" w:space="0" w:sz="6" w:val="single"/>
              <w:left w:color="d9d9d9" w:space="0" w:sz="6" w:val="single"/>
              <w:bottom w:color="d9d9d9" w:space="0" w:sz="6" w:val="single"/>
              <w:right w:color="cccccc"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2">
            <w:pPr>
              <w:widowControl w:val="0"/>
              <w:spacing w:line="360" w:lineRule="auto"/>
              <w:rPr>
                <w:sz w:val="20"/>
                <w:szCs w:val="20"/>
              </w:rPr>
            </w:pPr>
            <w:r w:rsidDel="00000000" w:rsidR="00000000" w:rsidRPr="00000000">
              <w:rPr>
                <w:b w:val="1"/>
                <w:bCs w:val="1"/>
                <w:sz w:val="20"/>
                <w:szCs w:val="20"/>
                <w:rtl w:val="0"/>
              </w:rPr>
              <w:t xml:space="preserve">LM2596</w:t>
            </w:r>
            <w:r w:rsidDel="00000000" w:rsidR="00000000" w:rsidRPr="00000000">
              <w:rPr>
                <w:rtl w:val="0"/>
              </w:rPr>
            </w:r>
          </w:p>
        </w:tc>
        <w:tc>
          <w:tcPr>
            <w:tcBorders>
              <w:top w:color="cccccc" w:space="0" w:sz="6" w:val="single"/>
              <w:left w:color="cccccc" w:space="0" w:sz="6" w:val="single"/>
              <w:bottom w:color="d9d9d9"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line="360" w:lineRule="auto"/>
              <w:rPr>
                <w:sz w:val="20"/>
                <w:szCs w:val="20"/>
              </w:rPr>
            </w:pPr>
            <w:r w:rsidDel="00000000" w:rsidR="00000000" w:rsidRPr="00000000">
              <w:rPr>
                <w:b w:val="1"/>
                <w:bCs w:val="1"/>
                <w:sz w:val="20"/>
                <w:szCs w:val="20"/>
                <w:rtl w:val="0"/>
              </w:rPr>
              <w:t xml:space="preserve">DC - DC</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line="360" w:lineRule="auto"/>
              <w:jc w:val="right"/>
              <w:rPr>
                <w:sz w:val="20"/>
                <w:szCs w:val="20"/>
              </w:rPr>
            </w:pPr>
            <w:r w:rsidDel="00000000" w:rsidR="00000000" w:rsidRPr="00000000">
              <w:rPr>
                <w:b w:val="1"/>
                <w:bCs w:val="1"/>
                <w:sz w:val="20"/>
                <w:szCs w:val="20"/>
                <w:rtl w:val="0"/>
              </w:rPr>
              <w:t xml:space="preserve">1</w:t>
            </w:r>
            <w:r w:rsidDel="00000000" w:rsidR="00000000" w:rsidRPr="00000000">
              <w:rPr>
                <w:rtl w:val="0"/>
              </w:rPr>
            </w:r>
          </w:p>
        </w:tc>
      </w:tr>
    </w:tbl>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b w:val="1"/>
          <w:bCs w:val="1"/>
        </w:rPr>
      </w:pPr>
      <w:r w:rsidDel="00000000" w:rsidR="00000000" w:rsidRPr="00000000">
        <w:rPr>
          <w:rtl w:val="0"/>
        </w:rPr>
        <w:t xml:space="preserve">Para la correcta organización de todos los materiales necesarios, se usó una hoja de sheets de google, con el registro de todas las compras que se fueron realizando, pudiendo así también, llevar un análisis global de los costos de la investigación.</w:t>
      </w:r>
      <w:r w:rsidDel="00000000" w:rsidR="00000000" w:rsidRPr="00000000">
        <w:rPr>
          <w:rtl w:val="0"/>
        </w:rPr>
      </w:r>
    </w:p>
    <w:p w:rsidR="00000000" w:rsidDel="00000000" w:rsidP="00000000" w:rsidRDefault="00000000" w:rsidRPr="00000000" w14:paraId="000000F7">
      <w:pPr>
        <w:spacing w:line="360" w:lineRule="auto"/>
        <w:jc w:val="center"/>
        <w:rPr>
          <w:b w:val="1"/>
          <w:bCs w:val="1"/>
        </w:rPr>
      </w:pPr>
      <w:r w:rsidDel="00000000" w:rsidR="00000000" w:rsidRPr="00000000">
        <w:rPr>
          <w:rtl w:val="0"/>
        </w:rPr>
      </w:r>
    </w:p>
    <w:p w:rsidR="00000000" w:rsidDel="00000000" w:rsidP="00000000" w:rsidRDefault="00000000" w:rsidRPr="00000000" w14:paraId="000000F8">
      <w:pPr>
        <w:spacing w:line="360" w:lineRule="auto"/>
        <w:rPr>
          <w:b w:val="1"/>
          <w:bCs w:val="1"/>
        </w:rPr>
      </w:pPr>
      <w:r w:rsidDel="00000000" w:rsidR="00000000" w:rsidRPr="00000000">
        <w:rPr>
          <w:b w:val="1"/>
          <w:bCs w:val="1"/>
          <w:rtl w:val="0"/>
        </w:rPr>
        <w:t xml:space="preserve">Producto Tecnológico</w:t>
      </w:r>
    </w:p>
    <w:p w:rsidR="00000000" w:rsidDel="00000000" w:rsidP="00000000" w:rsidRDefault="00000000" w:rsidRPr="00000000" w14:paraId="000000F9">
      <w:pPr>
        <w:spacing w:line="360" w:lineRule="auto"/>
        <w:rPr>
          <w:u w:val="single"/>
        </w:rPr>
      </w:pPr>
      <w:r w:rsidDel="00000000" w:rsidR="00000000" w:rsidRPr="00000000">
        <w:rPr>
          <w:b w:val="1"/>
          <w:bCs w:val="1"/>
          <w:u w:val="single"/>
          <w:rtl w:val="0"/>
        </w:rPr>
        <w:t xml:space="preserve">Introducción al producto</w:t>
      </w: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t xml:space="preserve">El planteamiento del problema nos llevó al desarrollo de un prototipo de simulación de sismos unidireccional (en un solo </w:t>
      </w:r>
      <w:r w:rsidDel="00000000" w:rsidR="00000000" w:rsidRPr="00000000">
        <w:rPr>
          <w:b w:val="1"/>
          <w:bCs w:val="1"/>
          <w:rtl w:val="0"/>
        </w:rPr>
        <w:t xml:space="preserve">eje</w:t>
      </w:r>
      <w:r w:rsidDel="00000000" w:rsidR="00000000" w:rsidRPr="00000000">
        <w:rPr>
          <w:rtl w:val="0"/>
        </w:rPr>
        <w:t xml:space="preserve">) al que llamamos </w:t>
      </w:r>
      <w:r w:rsidDel="00000000" w:rsidR="00000000" w:rsidRPr="00000000">
        <w:rPr>
          <w:b w:val="1"/>
          <w:bCs w:val="1"/>
          <w:rtl w:val="0"/>
        </w:rPr>
        <w:t xml:space="preserve">SISMA</w:t>
      </w:r>
      <w:r w:rsidDel="00000000" w:rsidR="00000000" w:rsidRPr="00000000">
        <w:rPr>
          <w:b w:val="1"/>
          <w:bCs w:val="1"/>
          <w:rtl w:val="0"/>
        </w:rPr>
        <w:t xml:space="preserve"> - X1.</w:t>
      </w:r>
      <w:r w:rsidDel="00000000" w:rsidR="00000000" w:rsidRPr="00000000">
        <w:rPr>
          <w:rtl w:val="0"/>
        </w:rPr>
        <w:t xml:space="preserve"> </w:t>
      </w:r>
    </w:p>
    <w:p w:rsidR="00000000" w:rsidDel="00000000" w:rsidP="00000000" w:rsidRDefault="00000000" w:rsidRPr="00000000" w14:paraId="000000FB">
      <w:pPr>
        <w:spacing w:line="360" w:lineRule="auto"/>
        <w:rPr/>
      </w:pPr>
      <w:r w:rsidDel="00000000" w:rsidR="00000000" w:rsidRPr="00000000">
        <w:rPr>
          <w:rtl w:val="0"/>
        </w:rPr>
        <w:t xml:space="preserve">El mismo se trata de un </w:t>
      </w:r>
      <w:r w:rsidDel="00000000" w:rsidR="00000000" w:rsidRPr="00000000">
        <w:rPr>
          <w:b w:val="1"/>
          <w:bCs w:val="1"/>
          <w:rtl w:val="0"/>
        </w:rPr>
        <w:t xml:space="preserve">carro móvil</w:t>
      </w:r>
      <w:r w:rsidDel="00000000" w:rsidR="00000000" w:rsidRPr="00000000">
        <w:rPr>
          <w:rtl w:val="0"/>
        </w:rPr>
        <w:t xml:space="preserve"> controlado mediante un microcontrolador </w:t>
      </w:r>
      <w:r w:rsidDel="00000000" w:rsidR="00000000" w:rsidRPr="00000000">
        <w:rPr>
          <w:b w:val="1"/>
          <w:bCs w:val="1"/>
          <w:rtl w:val="0"/>
        </w:rPr>
        <w:t xml:space="preserve">ESP32 </w:t>
      </w:r>
      <w:r w:rsidDel="00000000" w:rsidR="00000000" w:rsidRPr="00000000">
        <w:rPr>
          <w:rtl w:val="0"/>
        </w:rPr>
        <w:t xml:space="preserve">y un sistema  </w:t>
      </w:r>
      <w:r w:rsidDel="00000000" w:rsidR="00000000" w:rsidRPr="00000000">
        <w:rPr>
          <w:b w:val="1"/>
          <w:bCs w:val="1"/>
          <w:rtl w:val="0"/>
        </w:rPr>
        <w:t xml:space="preserve">GRBL </w:t>
      </w:r>
      <w:r w:rsidDel="00000000" w:rsidR="00000000" w:rsidRPr="00000000">
        <w:rPr>
          <w:rtl w:val="0"/>
        </w:rPr>
        <w:t xml:space="preserve">(por comandos similares a los de una máquina </w:t>
      </w:r>
      <w:r w:rsidDel="00000000" w:rsidR="00000000" w:rsidRPr="00000000">
        <w:rPr>
          <w:b w:val="1"/>
          <w:bCs w:val="1"/>
          <w:rtl w:val="0"/>
        </w:rPr>
        <w:t xml:space="preserve">CNC</w:t>
      </w:r>
      <w:r w:rsidDel="00000000" w:rsidR="00000000" w:rsidRPr="00000000">
        <w:rPr>
          <w:rtl w:val="0"/>
        </w:rPr>
        <w:t xml:space="preserve">). </w:t>
      </w:r>
    </w:p>
    <w:p w:rsidR="00000000" w:rsidDel="00000000" w:rsidP="00000000" w:rsidRDefault="00000000" w:rsidRPr="00000000" w14:paraId="000000FC">
      <w:pPr>
        <w:spacing w:line="360" w:lineRule="auto"/>
        <w:rPr/>
      </w:pPr>
      <w:r w:rsidDel="00000000" w:rsidR="00000000" w:rsidRPr="00000000">
        <w:rPr>
          <w:rtl w:val="0"/>
        </w:rPr>
        <w:t xml:space="preserve">Desarrollamos una </w:t>
      </w:r>
      <w:r w:rsidDel="00000000" w:rsidR="00000000" w:rsidRPr="00000000">
        <w:rPr>
          <w:b w:val="1"/>
          <w:bCs w:val="1"/>
          <w:rtl w:val="0"/>
        </w:rPr>
        <w:t xml:space="preserve">PCB </w:t>
      </w:r>
      <w:r w:rsidDel="00000000" w:rsidR="00000000" w:rsidRPr="00000000">
        <w:rPr>
          <w:rtl w:val="0"/>
        </w:rPr>
        <w:t xml:space="preserve">a medida y un </w:t>
      </w:r>
      <w:r w:rsidDel="00000000" w:rsidR="00000000" w:rsidRPr="00000000">
        <w:rPr>
          <w:b w:val="1"/>
          <w:bCs w:val="1"/>
          <w:rtl w:val="0"/>
        </w:rPr>
        <w:t xml:space="preserve">gabinete</w:t>
      </w:r>
      <w:r w:rsidDel="00000000" w:rsidR="00000000" w:rsidRPr="00000000">
        <w:rPr>
          <w:rtl w:val="0"/>
        </w:rPr>
        <w:t xml:space="preserve"> dedicado para la </w:t>
      </w:r>
      <w:r w:rsidDel="00000000" w:rsidR="00000000" w:rsidRPr="00000000">
        <w:rPr>
          <w:b w:val="1"/>
          <w:bCs w:val="1"/>
          <w:rtl w:val="0"/>
        </w:rPr>
        <w:t xml:space="preserve">unidad de control</w:t>
      </w:r>
      <w:r w:rsidDel="00000000" w:rsidR="00000000" w:rsidRPr="00000000">
        <w:rPr>
          <w:rtl w:val="0"/>
        </w:rPr>
        <w:t xml:space="preserve">. El diseño integra de forma compacta las conexiones para </w:t>
      </w:r>
      <w:r w:rsidDel="00000000" w:rsidR="00000000" w:rsidRPr="00000000">
        <w:rPr>
          <w:b w:val="1"/>
          <w:bCs w:val="1"/>
          <w:rtl w:val="0"/>
        </w:rPr>
        <w:t xml:space="preserve">comunicación serial</w:t>
      </w:r>
      <w:r w:rsidDel="00000000" w:rsidR="00000000" w:rsidRPr="00000000">
        <w:rPr>
          <w:rtl w:val="0"/>
        </w:rPr>
        <w:t xml:space="preserve">, las </w:t>
      </w:r>
      <w:r w:rsidDel="00000000" w:rsidR="00000000" w:rsidRPr="00000000">
        <w:rPr>
          <w:b w:val="1"/>
          <w:bCs w:val="1"/>
          <w:rtl w:val="0"/>
        </w:rPr>
        <w:t xml:space="preserve">etapas </w:t>
      </w:r>
      <w:r w:rsidDel="00000000" w:rsidR="00000000" w:rsidRPr="00000000">
        <w:rPr>
          <w:rtl w:val="0"/>
        </w:rPr>
        <w:t xml:space="preserve">de </w:t>
      </w:r>
      <w:r w:rsidDel="00000000" w:rsidR="00000000" w:rsidRPr="00000000">
        <w:rPr>
          <w:b w:val="1"/>
          <w:bCs w:val="1"/>
          <w:rtl w:val="0"/>
        </w:rPr>
        <w:t xml:space="preserve">potencia </w:t>
      </w:r>
      <w:r w:rsidDel="00000000" w:rsidR="00000000" w:rsidRPr="00000000">
        <w:rPr>
          <w:rtl w:val="0"/>
        </w:rPr>
        <w:t xml:space="preserve">para las bobinas del motor y los conectores para los </w:t>
      </w:r>
      <w:r w:rsidDel="00000000" w:rsidR="00000000" w:rsidRPr="00000000">
        <w:rPr>
          <w:b w:val="1"/>
          <w:bCs w:val="1"/>
          <w:rtl w:val="0"/>
        </w:rPr>
        <w:t xml:space="preserve">finales </w:t>
      </w:r>
      <w:r w:rsidDel="00000000" w:rsidR="00000000" w:rsidRPr="00000000">
        <w:rPr>
          <w:rtl w:val="0"/>
        </w:rPr>
        <w:t xml:space="preserve">de </w:t>
      </w:r>
      <w:r w:rsidDel="00000000" w:rsidR="00000000" w:rsidRPr="00000000">
        <w:rPr>
          <w:b w:val="1"/>
          <w:bCs w:val="1"/>
          <w:rtl w:val="0"/>
        </w:rPr>
        <w:t xml:space="preserve">carrera</w:t>
      </w:r>
      <w:r w:rsidDel="00000000" w:rsidR="00000000" w:rsidRPr="00000000">
        <w:rPr>
          <w:rtl w:val="0"/>
        </w:rPr>
        <w:t xml:space="preserve">. </w:t>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b w:val="1"/>
          <w:bCs w:val="1"/>
          <w:u w:val="single"/>
        </w:rPr>
      </w:pPr>
      <w:r w:rsidDel="00000000" w:rsidR="00000000" w:rsidRPr="00000000">
        <w:rPr>
          <w:b w:val="1"/>
          <w:bCs w:val="1"/>
          <w:u w:val="single"/>
          <w:rtl w:val="0"/>
        </w:rPr>
        <w:t xml:space="preserve">Programa de control</w:t>
      </w:r>
    </w:p>
    <w:p w:rsidR="00000000" w:rsidDel="00000000" w:rsidP="00000000" w:rsidRDefault="00000000" w:rsidRPr="00000000" w14:paraId="000000FF">
      <w:pPr>
        <w:spacing w:line="360" w:lineRule="auto"/>
        <w:rPr/>
      </w:pPr>
      <w:r w:rsidDel="00000000" w:rsidR="00000000" w:rsidRPr="00000000">
        <w:rPr>
          <w:rtl w:val="0"/>
        </w:rPr>
        <w:t xml:space="preserve">El Programa de Control del </w:t>
      </w:r>
      <w:r w:rsidDel="00000000" w:rsidR="00000000" w:rsidRPr="00000000">
        <w:rPr>
          <w:rtl w:val="0"/>
        </w:rPr>
        <w:t xml:space="preserve">SISMA</w:t>
      </w:r>
      <w:r w:rsidDel="00000000" w:rsidR="00000000" w:rsidRPr="00000000">
        <w:rPr>
          <w:rtl w:val="0"/>
        </w:rPr>
        <w:t xml:space="preserve"> está diseñado para ser fácil de usar y entender, permitiendo al</w:t>
      </w:r>
    </w:p>
    <w:p w:rsidR="00000000" w:rsidDel="00000000" w:rsidP="00000000" w:rsidRDefault="00000000" w:rsidRPr="00000000" w14:paraId="00000100">
      <w:pPr>
        <w:spacing w:line="360" w:lineRule="auto"/>
        <w:rPr/>
      </w:pPr>
      <w:r w:rsidDel="00000000" w:rsidR="00000000" w:rsidRPr="00000000">
        <w:rPr>
          <w:rtl w:val="0"/>
        </w:rPr>
        <w:t xml:space="preserve">usuario gestionar tanto la generación de los sismos como la ejecución y control del prototipo. Se</w:t>
      </w:r>
    </w:p>
    <w:p w:rsidR="00000000" w:rsidDel="00000000" w:rsidP="00000000" w:rsidRDefault="00000000" w:rsidRPr="00000000" w14:paraId="00000101">
      <w:pPr>
        <w:spacing w:line="360" w:lineRule="auto"/>
        <w:rPr/>
      </w:pPr>
      <w:r w:rsidDel="00000000" w:rsidR="00000000" w:rsidRPr="00000000">
        <w:rPr>
          <w:rtl w:val="0"/>
        </w:rPr>
        <w:t xml:space="preserve">divide en tres secciones principales:</w:t>
      </w:r>
    </w:p>
    <w:p w:rsidR="00000000" w:rsidDel="00000000" w:rsidP="00000000" w:rsidRDefault="00000000" w:rsidRPr="00000000" w14:paraId="00000102">
      <w:pPr>
        <w:spacing w:line="360" w:lineRule="auto"/>
        <w:rPr>
          <w:b w:val="1"/>
          <w:bCs w:val="1"/>
          <w:i w:val="1"/>
          <w:iCs w:val="1"/>
        </w:rPr>
      </w:pPr>
      <w:r w:rsidDel="00000000" w:rsidR="00000000" w:rsidRPr="00000000">
        <w:rPr>
          <w:b w:val="1"/>
          <w:bCs w:val="1"/>
          <w:i w:val="1"/>
          <w:iCs w:val="1"/>
          <w:rtl w:val="0"/>
        </w:rPr>
        <w:t xml:space="preserve">Pestaña generador de sismos</w:t>
      </w:r>
    </w:p>
    <w:p w:rsidR="00000000" w:rsidDel="00000000" w:rsidP="00000000" w:rsidRDefault="00000000" w:rsidRPr="00000000" w14:paraId="00000103">
      <w:pPr>
        <w:spacing w:line="360" w:lineRule="auto"/>
        <w:rPr/>
      </w:pPr>
      <w:r w:rsidDel="00000000" w:rsidR="00000000" w:rsidRPr="00000000">
        <w:rPr>
          <w:rtl w:val="0"/>
        </w:rPr>
        <w:t xml:space="preserve">El uso de esta pestaña es simple, el usuario debe ingresar los parámetros que desee en la simulación y exportar el archivo .GCODE mediante el botón “Generar G-CODE”. </w:t>
      </w:r>
    </w:p>
    <w:p w:rsidR="00000000" w:rsidDel="00000000" w:rsidP="00000000" w:rsidRDefault="00000000" w:rsidRPr="00000000" w14:paraId="00000104">
      <w:pPr>
        <w:spacing w:line="360" w:lineRule="auto"/>
        <w:rPr/>
      </w:pPr>
      <w:r w:rsidDel="00000000" w:rsidR="00000000" w:rsidRPr="00000000">
        <w:rPr>
          <w:rtl w:val="0"/>
        </w:rPr>
        <w:t xml:space="preserve">Parámetros:</w:t>
      </w:r>
    </w:p>
    <w:p w:rsidR="00000000" w:rsidDel="00000000" w:rsidP="00000000" w:rsidRDefault="00000000" w:rsidRPr="00000000" w14:paraId="00000105">
      <w:pPr>
        <w:spacing w:line="360" w:lineRule="auto"/>
        <w:rPr/>
      </w:pPr>
      <w:r w:rsidDel="00000000" w:rsidR="00000000" w:rsidRPr="00000000">
        <w:rPr>
          <w:rtl w:val="0"/>
        </w:rPr>
      </w:r>
    </w:p>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755"/>
        <w:gridCol w:w="4845"/>
        <w:tblGridChange w:id="0">
          <w:tblGrid>
            <w:gridCol w:w="3300"/>
            <w:gridCol w:w="1755"/>
            <w:gridCol w:w="4845"/>
          </w:tblGrid>
        </w:tblGridChange>
      </w:tblGrid>
      <w:tr>
        <w:trPr>
          <w:cantSplit w:val="0"/>
          <w:tblHeader w:val="0"/>
        </w:trPr>
        <w:tc>
          <w:tcPr>
            <w:shd w:fill="000000" w:val="clear"/>
          </w:tcPr>
          <w:p w:rsidR="00000000" w:rsidDel="00000000" w:rsidP="00000000" w:rsidRDefault="00000000" w:rsidRPr="00000000" w14:paraId="00000106">
            <w:pPr>
              <w:widowControl w:val="0"/>
              <w:spacing w:line="360" w:lineRule="auto"/>
              <w:rPr>
                <w:b w:val="1"/>
                <w:bCs w:val="1"/>
                <w:color w:val="ffffff"/>
              </w:rPr>
            </w:pPr>
            <w:r w:rsidDel="00000000" w:rsidR="00000000" w:rsidRPr="00000000">
              <w:rPr>
                <w:b w:val="1"/>
                <w:bCs w:val="1"/>
                <w:color w:val="ffffff"/>
                <w:rtl w:val="0"/>
              </w:rPr>
              <w:t xml:space="preserve">Parámetro</w:t>
            </w:r>
          </w:p>
        </w:tc>
        <w:tc>
          <w:tcPr>
            <w:shd w:fill="000000" w:val="clear"/>
          </w:tcPr>
          <w:p w:rsidR="00000000" w:rsidDel="00000000" w:rsidP="00000000" w:rsidRDefault="00000000" w:rsidRPr="00000000" w14:paraId="00000107">
            <w:pPr>
              <w:widowControl w:val="0"/>
              <w:spacing w:line="360" w:lineRule="auto"/>
              <w:rPr>
                <w:b w:val="1"/>
                <w:bCs w:val="1"/>
                <w:color w:val="ffffff"/>
              </w:rPr>
            </w:pPr>
            <w:r w:rsidDel="00000000" w:rsidR="00000000" w:rsidRPr="00000000">
              <w:rPr>
                <w:b w:val="1"/>
                <w:bCs w:val="1"/>
                <w:color w:val="ffffff"/>
                <w:rtl w:val="0"/>
              </w:rPr>
              <w:t xml:space="preserve">Rango/Unidad</w:t>
            </w:r>
          </w:p>
        </w:tc>
        <w:tc>
          <w:tcPr>
            <w:shd w:fill="000000" w:val="clear"/>
          </w:tcPr>
          <w:p w:rsidR="00000000" w:rsidDel="00000000" w:rsidP="00000000" w:rsidRDefault="00000000" w:rsidRPr="00000000" w14:paraId="00000108">
            <w:pPr>
              <w:widowControl w:val="0"/>
              <w:spacing w:line="360" w:lineRule="auto"/>
              <w:rPr>
                <w:b w:val="1"/>
                <w:bCs w:val="1"/>
                <w:color w:val="ffffff"/>
              </w:rPr>
            </w:pPr>
            <w:r w:rsidDel="00000000" w:rsidR="00000000" w:rsidRPr="00000000">
              <w:rPr>
                <w:b w:val="1"/>
                <w:bCs w:val="1"/>
                <w:color w:val="ffffff"/>
                <w:rtl w:val="0"/>
              </w:rPr>
              <w:t xml:space="preserve">Función esencial</w:t>
            </w:r>
          </w:p>
        </w:tc>
      </w:tr>
      <w:tr>
        <w:trPr>
          <w:cantSplit w:val="0"/>
          <w:tblHeader w:val="0"/>
        </w:trPr>
        <w:tc>
          <w:tcPr/>
          <w:p w:rsidR="00000000" w:rsidDel="00000000" w:rsidP="00000000" w:rsidRDefault="00000000" w:rsidRPr="00000000" w14:paraId="00000109">
            <w:pPr>
              <w:widowControl w:val="0"/>
              <w:spacing w:line="360" w:lineRule="auto"/>
              <w:rPr>
                <w:b w:val="1"/>
                <w:bCs w:val="1"/>
              </w:rPr>
            </w:pPr>
            <w:r w:rsidDel="00000000" w:rsidR="00000000" w:rsidRPr="00000000">
              <w:rPr>
                <w:b w:val="1"/>
                <w:bCs w:val="1"/>
                <w:rtl w:val="0"/>
              </w:rPr>
              <w:t xml:space="preserve">Magnitud Richter</w:t>
            </w:r>
          </w:p>
        </w:tc>
        <w:tc>
          <w:tcPr/>
          <w:p w:rsidR="00000000" w:rsidDel="00000000" w:rsidP="00000000" w:rsidRDefault="00000000" w:rsidRPr="00000000" w14:paraId="0000010A">
            <w:pPr>
              <w:widowControl w:val="0"/>
              <w:spacing w:line="360" w:lineRule="auto"/>
              <w:rPr/>
            </w:pPr>
            <w:r w:rsidDel="00000000" w:rsidR="00000000" w:rsidRPr="00000000">
              <w:rPr>
                <w:rtl w:val="0"/>
              </w:rPr>
              <w:t xml:space="preserve">1 a 10</w:t>
            </w:r>
          </w:p>
        </w:tc>
        <w:tc>
          <w:tcPr/>
          <w:p w:rsidR="00000000" w:rsidDel="00000000" w:rsidP="00000000" w:rsidRDefault="00000000" w:rsidRPr="00000000" w14:paraId="0000010B">
            <w:pPr>
              <w:widowControl w:val="0"/>
              <w:spacing w:line="360" w:lineRule="auto"/>
              <w:rPr/>
            </w:pPr>
            <w:r w:rsidDel="00000000" w:rsidR="00000000" w:rsidRPr="00000000">
              <w:rPr>
                <w:rtl w:val="0"/>
              </w:rPr>
              <w:t xml:space="preserve">Escala del terremoto.</w:t>
            </w:r>
          </w:p>
        </w:tc>
      </w:tr>
      <w:tr>
        <w:trPr>
          <w:cantSplit w:val="0"/>
          <w:tblHeader w:val="0"/>
        </w:trPr>
        <w:tc>
          <w:tcPr/>
          <w:p w:rsidR="00000000" w:rsidDel="00000000" w:rsidP="00000000" w:rsidRDefault="00000000" w:rsidRPr="00000000" w14:paraId="0000010C">
            <w:pPr>
              <w:widowControl w:val="0"/>
              <w:spacing w:line="360" w:lineRule="auto"/>
              <w:rPr>
                <w:b w:val="1"/>
                <w:bCs w:val="1"/>
              </w:rPr>
            </w:pPr>
            <w:r w:rsidDel="00000000" w:rsidR="00000000" w:rsidRPr="00000000">
              <w:rPr>
                <w:b w:val="1"/>
                <w:bCs w:val="1"/>
                <w:rtl w:val="0"/>
              </w:rPr>
              <w:t xml:space="preserve">Ciclos</w:t>
            </w:r>
          </w:p>
        </w:tc>
        <w:tc>
          <w:tcPr/>
          <w:p w:rsidR="00000000" w:rsidDel="00000000" w:rsidP="00000000" w:rsidRDefault="00000000" w:rsidRPr="00000000" w14:paraId="0000010D">
            <w:pPr>
              <w:widowControl w:val="0"/>
              <w:spacing w:line="360" w:lineRule="auto"/>
              <w:rPr/>
            </w:pPr>
            <w:r w:rsidDel="00000000" w:rsidR="00000000" w:rsidRPr="00000000">
              <w:rPr>
                <w:rtl w:val="0"/>
              </w:rPr>
              <w:t xml:space="preserve">Indefinida</w:t>
            </w:r>
          </w:p>
        </w:tc>
        <w:tc>
          <w:tcPr/>
          <w:p w:rsidR="00000000" w:rsidDel="00000000" w:rsidP="00000000" w:rsidRDefault="00000000" w:rsidRPr="00000000" w14:paraId="0000010E">
            <w:pPr>
              <w:widowControl w:val="0"/>
              <w:spacing w:line="360" w:lineRule="auto"/>
              <w:rPr/>
            </w:pPr>
            <w:r w:rsidDel="00000000" w:rsidR="00000000" w:rsidRPr="00000000">
              <w:rPr>
                <w:rtl w:val="0"/>
              </w:rPr>
              <w:t xml:space="preserve">Repeticiones de la onda.</w:t>
            </w:r>
          </w:p>
        </w:tc>
      </w:tr>
      <w:tr>
        <w:trPr>
          <w:cantSplit w:val="0"/>
          <w:tblHeader w:val="0"/>
        </w:trPr>
        <w:tc>
          <w:tcPr/>
          <w:p w:rsidR="00000000" w:rsidDel="00000000" w:rsidP="00000000" w:rsidRDefault="00000000" w:rsidRPr="00000000" w14:paraId="0000010F">
            <w:pPr>
              <w:widowControl w:val="0"/>
              <w:spacing w:line="360" w:lineRule="auto"/>
              <w:rPr>
                <w:b w:val="1"/>
                <w:bCs w:val="1"/>
              </w:rPr>
            </w:pPr>
            <w:r w:rsidDel="00000000" w:rsidR="00000000" w:rsidRPr="00000000">
              <w:rPr>
                <w:b w:val="1"/>
                <w:bCs w:val="1"/>
                <w:rtl w:val="0"/>
              </w:rPr>
              <w:t xml:space="preserve">Amplitud Máxima/Mínima</w:t>
            </w:r>
          </w:p>
        </w:tc>
        <w:tc>
          <w:tcPr/>
          <w:p w:rsidR="00000000" w:rsidDel="00000000" w:rsidP="00000000" w:rsidRDefault="00000000" w:rsidRPr="00000000" w14:paraId="00000110">
            <w:pPr>
              <w:widowControl w:val="0"/>
              <w:spacing w:line="360" w:lineRule="auto"/>
              <w:rPr/>
            </w:pPr>
            <w:r w:rsidDel="00000000" w:rsidR="00000000" w:rsidRPr="00000000">
              <w:rPr>
                <w:rtl w:val="0"/>
              </w:rPr>
              <w:t xml:space="preserve">1mm - 200mm</w:t>
            </w:r>
          </w:p>
        </w:tc>
        <w:tc>
          <w:tcPr/>
          <w:p w:rsidR="00000000" w:rsidDel="00000000" w:rsidP="00000000" w:rsidRDefault="00000000" w:rsidRPr="00000000" w14:paraId="00000111">
            <w:pPr>
              <w:widowControl w:val="0"/>
              <w:spacing w:line="360" w:lineRule="auto"/>
              <w:rPr/>
            </w:pPr>
            <w:r w:rsidDel="00000000" w:rsidR="00000000" w:rsidRPr="00000000">
              <w:rPr>
                <w:rtl w:val="0"/>
              </w:rPr>
              <w:t xml:space="preserve">Define la amplitud proporcional de la escala.</w:t>
            </w:r>
          </w:p>
        </w:tc>
      </w:tr>
      <w:tr>
        <w:trPr>
          <w:cantSplit w:val="0"/>
          <w:tblHeader w:val="0"/>
        </w:trPr>
        <w:tc>
          <w:tcPr/>
          <w:p w:rsidR="00000000" w:rsidDel="00000000" w:rsidP="00000000" w:rsidRDefault="00000000" w:rsidRPr="00000000" w14:paraId="00000112">
            <w:pPr>
              <w:widowControl w:val="0"/>
              <w:spacing w:line="360" w:lineRule="auto"/>
              <w:rPr>
                <w:b w:val="1"/>
                <w:bCs w:val="1"/>
              </w:rPr>
            </w:pPr>
            <w:r w:rsidDel="00000000" w:rsidR="00000000" w:rsidRPr="00000000">
              <w:rPr>
                <w:b w:val="1"/>
                <w:bCs w:val="1"/>
                <w:rtl w:val="0"/>
              </w:rPr>
              <w:t xml:space="preserve">Velocidad</w:t>
            </w:r>
          </w:p>
        </w:tc>
        <w:tc>
          <w:tcPr/>
          <w:p w:rsidR="00000000" w:rsidDel="00000000" w:rsidP="00000000" w:rsidRDefault="00000000" w:rsidRPr="00000000" w14:paraId="00000113">
            <w:pPr>
              <w:widowControl w:val="0"/>
              <w:spacing w:line="360" w:lineRule="auto"/>
              <w:rPr/>
            </w:pPr>
            <w:r w:rsidDel="00000000" w:rsidR="00000000" w:rsidRPr="00000000">
              <w:rPr>
                <w:rtl w:val="0"/>
              </w:rPr>
              <w:t xml:space="preserve">mm/s</w:t>
            </w:r>
          </w:p>
        </w:tc>
        <w:tc>
          <w:tcPr/>
          <w:p w:rsidR="00000000" w:rsidDel="00000000" w:rsidP="00000000" w:rsidRDefault="00000000" w:rsidRPr="00000000" w14:paraId="00000114">
            <w:pPr>
              <w:widowControl w:val="0"/>
              <w:spacing w:line="360" w:lineRule="auto"/>
              <w:rPr/>
            </w:pPr>
            <w:r w:rsidDel="00000000" w:rsidR="00000000" w:rsidRPr="00000000">
              <w:rPr>
                <w:rtl w:val="0"/>
              </w:rPr>
              <w:t xml:space="preserve">Velocidad máxima de movimiento</w:t>
            </w:r>
          </w:p>
        </w:tc>
      </w:tr>
      <w:tr>
        <w:trPr>
          <w:cantSplit w:val="0"/>
          <w:tblHeader w:val="0"/>
        </w:trPr>
        <w:tc>
          <w:tcPr/>
          <w:p w:rsidR="00000000" w:rsidDel="00000000" w:rsidP="00000000" w:rsidRDefault="00000000" w:rsidRPr="00000000" w14:paraId="00000115">
            <w:pPr>
              <w:widowControl w:val="0"/>
              <w:spacing w:line="360" w:lineRule="auto"/>
              <w:rPr>
                <w:b w:val="1"/>
                <w:bCs w:val="1"/>
              </w:rPr>
            </w:pPr>
            <w:r w:rsidDel="00000000" w:rsidR="00000000" w:rsidRPr="00000000">
              <w:rPr>
                <w:b w:val="1"/>
                <w:bCs w:val="1"/>
                <w:rtl w:val="0"/>
              </w:rPr>
              <w:t xml:space="preserve">Aceleración</w:t>
            </w:r>
          </w:p>
        </w:tc>
        <w:tc>
          <w:tcPr/>
          <w:p w:rsidR="00000000" w:rsidDel="00000000" w:rsidP="00000000" w:rsidRDefault="00000000" w:rsidRPr="00000000" w14:paraId="00000116">
            <w:pPr>
              <w:widowControl w:val="0"/>
              <w:spacing w:line="360" w:lineRule="auto"/>
              <w:rPr/>
            </w:pPr>
            <w:r w:rsidDel="00000000" w:rsidR="00000000" w:rsidRPr="00000000">
              <w:rPr>
                <w:rtl w:val="0"/>
              </w:rPr>
              <w:t xml:space="preserve">mm/s^2</w:t>
            </w:r>
          </w:p>
        </w:tc>
        <w:tc>
          <w:tcPr/>
          <w:p w:rsidR="00000000" w:rsidDel="00000000" w:rsidP="00000000" w:rsidRDefault="00000000" w:rsidRPr="00000000" w14:paraId="00000117">
            <w:pPr>
              <w:widowControl w:val="0"/>
              <w:spacing w:line="360" w:lineRule="auto"/>
              <w:rPr/>
            </w:pPr>
            <w:r w:rsidDel="00000000" w:rsidR="00000000" w:rsidRPr="00000000">
              <w:rPr>
                <w:rtl w:val="0"/>
              </w:rPr>
              <w:t xml:space="preserve">Aceleración del motor.</w:t>
            </w:r>
          </w:p>
        </w:tc>
      </w:tr>
    </w:tbl>
    <w:p w:rsidR="00000000" w:rsidDel="00000000" w:rsidP="00000000" w:rsidRDefault="00000000" w:rsidRPr="00000000" w14:paraId="00000118">
      <w:pPr>
        <w:spacing w:line="360" w:lineRule="auto"/>
        <w:rPr>
          <w:i w:val="1"/>
          <w:iCs w:val="1"/>
        </w:rPr>
      </w:pPr>
      <w:r w:rsidDel="00000000" w:rsidR="00000000" w:rsidRPr="00000000">
        <w:rPr>
          <w:rtl w:val="0"/>
        </w:rPr>
      </w:r>
    </w:p>
    <w:p w:rsidR="00000000" w:rsidDel="00000000" w:rsidP="00000000" w:rsidRDefault="00000000" w:rsidRPr="00000000" w14:paraId="00000119">
      <w:pPr>
        <w:spacing w:line="360" w:lineRule="auto"/>
        <w:rPr>
          <w:b w:val="1"/>
          <w:bCs w:val="1"/>
          <w:i w:val="1"/>
          <w:iCs w:val="1"/>
        </w:rPr>
      </w:pPr>
      <w:r w:rsidDel="00000000" w:rsidR="00000000" w:rsidRPr="00000000">
        <w:rPr>
          <w:b w:val="1"/>
          <w:bCs w:val="1"/>
          <w:i w:val="1"/>
          <w:iCs w:val="1"/>
          <w:rtl w:val="0"/>
        </w:rPr>
        <w:t xml:space="preserve">Pestaña de ejecución</w:t>
      </w:r>
    </w:p>
    <w:p w:rsidR="00000000" w:rsidDel="00000000" w:rsidP="00000000" w:rsidRDefault="00000000" w:rsidRPr="00000000" w14:paraId="0000011A">
      <w:pPr>
        <w:spacing w:line="360" w:lineRule="auto"/>
        <w:rPr/>
      </w:pPr>
      <w:r w:rsidDel="00000000" w:rsidR="00000000" w:rsidRPr="00000000">
        <w:rPr>
          <w:rtl w:val="0"/>
        </w:rPr>
        <w:t xml:space="preserve">Esta pestaña está preparada para que el usuario pueda realizar todas las acciones que se requieran</w:t>
      </w:r>
    </w:p>
    <w:p w:rsidR="00000000" w:rsidDel="00000000" w:rsidP="00000000" w:rsidRDefault="00000000" w:rsidRPr="00000000" w14:paraId="0000011B">
      <w:pPr>
        <w:spacing w:line="360" w:lineRule="auto"/>
        <w:rPr/>
      </w:pPr>
      <w:r w:rsidDel="00000000" w:rsidR="00000000" w:rsidRPr="00000000">
        <w:rPr>
          <w:rtl w:val="0"/>
        </w:rPr>
        <w:t xml:space="preserve">durante el control del prototipo, pero priorizando la facilidad de entendimiento y de uso.</w:t>
      </w:r>
    </w:p>
    <w:p w:rsidR="00000000" w:rsidDel="00000000" w:rsidP="00000000" w:rsidRDefault="00000000" w:rsidRPr="00000000" w14:paraId="0000011C">
      <w:pPr>
        <w:spacing w:line="360" w:lineRule="auto"/>
        <w:rPr/>
      </w:pPr>
      <w:r w:rsidDel="00000000" w:rsidR="00000000" w:rsidRPr="00000000">
        <w:rPr>
          <w:rtl w:val="0"/>
        </w:rPr>
        <w:t xml:space="preserve">A continuación se detallan los comandos G-CODES y propósitos u objetivos de cada uno de los</w:t>
      </w:r>
    </w:p>
    <w:p w:rsidR="00000000" w:rsidDel="00000000" w:rsidP="00000000" w:rsidRDefault="00000000" w:rsidRPr="00000000" w14:paraId="0000011D">
      <w:pPr>
        <w:spacing w:line="360" w:lineRule="auto"/>
        <w:rPr/>
      </w:pPr>
      <w:r w:rsidDel="00000000" w:rsidR="00000000" w:rsidRPr="00000000">
        <w:rPr>
          <w:rtl w:val="0"/>
        </w:rPr>
        <w:t xml:space="preserve">botones/funcionalidades:</w:t>
      </w:r>
    </w:p>
    <w:p w:rsidR="00000000" w:rsidDel="00000000" w:rsidP="00000000" w:rsidRDefault="00000000" w:rsidRPr="00000000" w14:paraId="0000011E">
      <w:pPr>
        <w:spacing w:line="360" w:lineRule="auto"/>
        <w:rPr/>
      </w:pPr>
      <w:r w:rsidDel="00000000" w:rsidR="00000000" w:rsidRPr="00000000">
        <w:rPr>
          <w:rtl w:val="0"/>
        </w:rPr>
      </w:r>
    </w:p>
    <w:tbl>
      <w:tblPr>
        <w:tblStyle w:val="Table3"/>
        <w:tblW w:w="9921.2598425196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6512026609453"/>
        <w:gridCol w:w="3777.0637210114064"/>
        <w:gridCol w:w="3880.5449188473353"/>
        <w:tblGridChange w:id="0">
          <w:tblGrid>
            <w:gridCol w:w="2263.6512026609453"/>
            <w:gridCol w:w="3777.0637210114064"/>
            <w:gridCol w:w="3880.544918847335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11F">
            <w:pPr>
              <w:widowControl w:val="0"/>
              <w:spacing w:line="360" w:lineRule="auto"/>
              <w:rPr>
                <w:b w:val="1"/>
                <w:bCs w:val="1"/>
              </w:rPr>
            </w:pPr>
            <w:r w:rsidDel="00000000" w:rsidR="00000000" w:rsidRPr="00000000">
              <w:rPr>
                <w:b w:val="1"/>
                <w:bCs w:val="1"/>
                <w:color w:val="ffffff"/>
                <w:rtl w:val="0"/>
              </w:rPr>
              <w:t xml:space="preserve">Botón / Funcionalidad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120">
            <w:pPr>
              <w:widowControl w:val="0"/>
              <w:spacing w:line="360" w:lineRule="auto"/>
              <w:rPr>
                <w:b w:val="1"/>
                <w:bCs w:val="1"/>
              </w:rPr>
            </w:pPr>
            <w:r w:rsidDel="00000000" w:rsidR="00000000" w:rsidRPr="00000000">
              <w:rPr>
                <w:b w:val="1"/>
                <w:bCs w:val="1"/>
                <w:color w:val="ffffff"/>
                <w:rtl w:val="0"/>
              </w:rPr>
              <w:t xml:space="preserve">Comando GRBL / Acción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121">
            <w:pPr>
              <w:widowControl w:val="0"/>
              <w:spacing w:line="360" w:lineRule="auto"/>
              <w:rPr>
                <w:b w:val="1"/>
                <w:bCs w:val="1"/>
              </w:rPr>
            </w:pPr>
            <w:r w:rsidDel="00000000" w:rsidR="00000000" w:rsidRPr="00000000">
              <w:rPr>
                <w:b w:val="1"/>
                <w:bCs w:val="1"/>
                <w:color w:val="ffffff"/>
                <w:rtl w:val="0"/>
              </w:rPr>
              <w:t xml:space="preserve">Propósito y Explicación</w:t>
            </w:r>
            <w:r w:rsidDel="00000000" w:rsidR="00000000" w:rsidRPr="00000000">
              <w:rPr>
                <w:rtl w:val="0"/>
              </w:rPr>
            </w:r>
          </w:p>
        </w:tc>
      </w:tr>
      <w:tr>
        <w:trPr>
          <w:cantSplit w:val="0"/>
          <w:trHeight w:val="555" w:hRule="atLeast"/>
          <w:tblHeader w:val="0"/>
        </w:trPr>
        <w:tc>
          <w:tcPr>
            <w:tcBorders>
              <w:top w:color="000000"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spacing w:line="360" w:lineRule="auto"/>
              <w:rPr>
                <w:b w:val="1"/>
                <w:bCs w:val="1"/>
              </w:rPr>
            </w:pPr>
            <w:r w:rsidDel="00000000" w:rsidR="00000000" w:rsidRPr="00000000">
              <w:rPr>
                <w:b w:val="1"/>
                <w:bCs w:val="1"/>
                <w:color w:val="1f1f1f"/>
                <w:rtl w:val="0"/>
              </w:rPr>
              <w:t xml:space="preserve">Puerto (Selector)</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spacing w:line="360" w:lineRule="auto"/>
              <w:rPr/>
            </w:pPr>
            <w:r w:rsidDel="00000000" w:rsidR="00000000" w:rsidRPr="00000000">
              <w:rPr>
                <w:color w:val="1f1f1f"/>
                <w:rtl w:val="0"/>
              </w:rPr>
              <w:t xml:space="preserve">No aplica (Función del Software)</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spacing w:line="360" w:lineRule="auto"/>
              <w:rPr/>
            </w:pPr>
            <w:r w:rsidDel="00000000" w:rsidR="00000000" w:rsidRPr="00000000">
              <w:rPr>
                <w:color w:val="1f1f1f"/>
                <w:rtl w:val="0"/>
              </w:rPr>
              <w:t xml:space="preserve">Selecciona el puerto de comunicación (p. ej., COM1) para la conexión.</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25">
            <w:pPr>
              <w:widowControl w:val="0"/>
              <w:spacing w:line="360" w:lineRule="auto"/>
              <w:rPr>
                <w:b w:val="1"/>
                <w:bCs w:val="1"/>
              </w:rPr>
            </w:pPr>
            <w:r w:rsidDel="00000000" w:rsidR="00000000" w:rsidRPr="00000000">
              <w:rPr>
                <w:b w:val="1"/>
                <w:bCs w:val="1"/>
                <w:color w:val="1f1f1f"/>
                <w:rtl w:val="0"/>
              </w:rPr>
              <w:t xml:space="preserve">Conectar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26">
            <w:pPr>
              <w:widowControl w:val="0"/>
              <w:spacing w:line="360" w:lineRule="auto"/>
              <w:rPr/>
            </w:pPr>
            <w:r w:rsidDel="00000000" w:rsidR="00000000" w:rsidRPr="00000000">
              <w:rPr>
                <w:color w:val="1f1f1f"/>
                <w:rtl w:val="0"/>
              </w:rPr>
              <w:t xml:space="preserve">Envía “?” (información de estado/bienvenida).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27">
            <w:pPr>
              <w:widowControl w:val="0"/>
              <w:spacing w:line="360" w:lineRule="auto"/>
              <w:rPr/>
            </w:pPr>
            <w:r w:rsidDel="00000000" w:rsidR="00000000" w:rsidRPr="00000000">
              <w:rPr>
                <w:color w:val="1f1f1f"/>
                <w:rtl w:val="0"/>
              </w:rPr>
              <w:t xml:space="preserve">Establece la conexión con la máquina GRBL e inicia el monitoreo de estado.</w:t>
            </w:r>
            <w:r w:rsidDel="00000000" w:rsidR="00000000" w:rsidRPr="00000000">
              <w:rPr>
                <w:rtl w:val="0"/>
              </w:rPr>
            </w:r>
          </w:p>
        </w:tc>
      </w:tr>
      <w:tr>
        <w:trPr>
          <w:cantSplit w:val="0"/>
          <w:trHeight w:val="55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spacing w:line="360" w:lineRule="auto"/>
              <w:rPr>
                <w:b w:val="1"/>
                <w:bCs w:val="1"/>
              </w:rPr>
            </w:pPr>
            <w:r w:rsidDel="00000000" w:rsidR="00000000" w:rsidRPr="00000000">
              <w:rPr>
                <w:b w:val="1"/>
                <w:bCs w:val="1"/>
                <w:color w:val="1f1f1f"/>
                <w:rtl w:val="0"/>
              </w:rPr>
              <w:t xml:space="preserve">Recargar Puertos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spacing w:line="360" w:lineRule="auto"/>
              <w:rPr/>
            </w:pPr>
            <w:r w:rsidDel="00000000" w:rsidR="00000000" w:rsidRPr="00000000">
              <w:rPr>
                <w:color w:val="1f1f1f"/>
                <w:rtl w:val="0"/>
              </w:rPr>
              <w:t xml:space="preserve">No aplica (Función del Software)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spacing w:line="360" w:lineRule="auto"/>
              <w:rPr/>
            </w:pPr>
            <w:r w:rsidDel="00000000" w:rsidR="00000000" w:rsidRPr="00000000">
              <w:rPr>
                <w:color w:val="1f1f1f"/>
                <w:rtl w:val="0"/>
              </w:rPr>
              <w:t xml:space="preserve">Busca y actualiza la lista de puertos seriales disponibles en el sistema.</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2B">
            <w:pPr>
              <w:widowControl w:val="0"/>
              <w:spacing w:line="360" w:lineRule="auto"/>
              <w:rPr>
                <w:b w:val="1"/>
                <w:bCs w:val="1"/>
              </w:rPr>
            </w:pPr>
            <w:r w:rsidDel="00000000" w:rsidR="00000000" w:rsidRPr="00000000">
              <w:rPr>
                <w:b w:val="1"/>
                <w:bCs w:val="1"/>
                <w:color w:val="1f1f1f"/>
                <w:rtl w:val="0"/>
              </w:rPr>
              <w:t xml:space="preserve">Desconectar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2C">
            <w:pPr>
              <w:widowControl w:val="0"/>
              <w:spacing w:line="360" w:lineRule="auto"/>
              <w:rPr/>
            </w:pPr>
            <w:r w:rsidDel="00000000" w:rsidR="00000000" w:rsidRPr="00000000">
              <w:rPr>
                <w:color w:val="1f1f1f"/>
                <w:rtl w:val="0"/>
              </w:rPr>
              <w:t xml:space="preserve">Cierre de puerto serial.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2D">
            <w:pPr>
              <w:widowControl w:val="0"/>
              <w:spacing w:line="360" w:lineRule="auto"/>
              <w:rPr/>
            </w:pPr>
            <w:r w:rsidDel="00000000" w:rsidR="00000000" w:rsidRPr="00000000">
              <w:rPr>
                <w:color w:val="1f1f1f"/>
                <w:rtl w:val="0"/>
              </w:rPr>
              <w:t xml:space="preserve">Cierra la conexión, detiene el hilo de monitoreo y libera el puerto.</w:t>
            </w:r>
            <w:r w:rsidDel="00000000" w:rsidR="00000000" w:rsidRPr="00000000">
              <w:rPr>
                <w:rtl w:val="0"/>
              </w:rPr>
            </w:r>
          </w:p>
        </w:tc>
      </w:tr>
      <w:tr>
        <w:trPr>
          <w:cantSplit w:val="0"/>
          <w:trHeight w:val="55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spacing w:line="360" w:lineRule="auto"/>
              <w:rPr>
                <w:b w:val="1"/>
                <w:bCs w:val="1"/>
              </w:rPr>
            </w:pPr>
            <w:r w:rsidDel="00000000" w:rsidR="00000000" w:rsidRPr="00000000">
              <w:rPr>
                <w:b w:val="1"/>
                <w:bCs w:val="1"/>
                <w:color w:val="1f1f1f"/>
                <w:rtl w:val="0"/>
              </w:rPr>
              <w:t xml:space="preserve">Movimiento (mm)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spacing w:line="360" w:lineRule="auto"/>
              <w:rPr/>
            </w:pPr>
            <w:r w:rsidDel="00000000" w:rsidR="00000000" w:rsidRPr="00000000">
              <w:rPr>
                <w:color w:val="1f1f1f"/>
                <w:rtl w:val="0"/>
              </w:rPr>
              <w:t xml:space="preserve">No aplica (Función del Software)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0">
            <w:pPr>
              <w:widowControl w:val="0"/>
              <w:spacing w:line="360" w:lineRule="auto"/>
              <w:rPr/>
            </w:pPr>
            <w:r w:rsidDel="00000000" w:rsidR="00000000" w:rsidRPr="00000000">
              <w:rPr>
                <w:color w:val="1f1f1f"/>
                <w:rtl w:val="0"/>
              </w:rPr>
              <w:t xml:space="preserve">Define la variable de movimiento que afectará a los comandos de movimiento manual.</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1">
            <w:pPr>
              <w:widowControl w:val="0"/>
              <w:spacing w:line="360" w:lineRule="auto"/>
              <w:rPr>
                <w:b w:val="1"/>
                <w:bCs w:val="1"/>
              </w:rPr>
            </w:pPr>
            <w:r w:rsidDel="00000000" w:rsidR="00000000" w:rsidRPr="00000000">
              <w:rPr>
                <w:b w:val="1"/>
                <w:bCs w:val="1"/>
                <w:color w:val="1f1f1f"/>
                <w:rtl w:val="0"/>
              </w:rPr>
              <w:t xml:space="preserve">Velocidad (F)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2">
            <w:pPr>
              <w:widowControl w:val="0"/>
              <w:spacing w:line="360" w:lineRule="auto"/>
              <w:rPr/>
            </w:pPr>
            <w:r w:rsidDel="00000000" w:rsidR="00000000" w:rsidRPr="00000000">
              <w:rPr>
                <w:color w:val="444746"/>
                <w:rtl w:val="0"/>
              </w:rPr>
              <w:t xml:space="preserve">F{Velocidad}</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3">
            <w:pPr>
              <w:widowControl w:val="0"/>
              <w:spacing w:line="360" w:lineRule="auto"/>
              <w:rPr/>
            </w:pPr>
            <w:r w:rsidDel="00000000" w:rsidR="00000000" w:rsidRPr="00000000">
              <w:rPr>
                <w:color w:val="1f1f1f"/>
                <w:rtl w:val="0"/>
              </w:rPr>
              <w:t xml:space="preserve">Definen la velocidad (F) y la distancia del movimiento manual (Jog).</w:t>
            </w:r>
            <w:r w:rsidDel="00000000" w:rsidR="00000000" w:rsidRPr="00000000">
              <w:rPr>
                <w:rtl w:val="0"/>
              </w:rPr>
            </w:r>
          </w:p>
        </w:tc>
      </w:tr>
      <w:tr>
        <w:trPr>
          <w:cantSplit w:val="0"/>
          <w:trHeight w:val="55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spacing w:line="360" w:lineRule="auto"/>
              <w:rPr>
                <w:b w:val="1"/>
                <w:bCs w:val="1"/>
              </w:rPr>
            </w:pPr>
            <w:r w:rsidDel="00000000" w:rsidR="00000000" w:rsidRPr="00000000">
              <w:rPr>
                <w:b w:val="1"/>
                <w:bCs w:val="1"/>
                <w:color w:val="1f1f1f"/>
                <w:rtl w:val="0"/>
              </w:rPr>
              <w:t xml:space="preserve">X- / 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spacing w:line="360" w:lineRule="auto"/>
              <w:rPr/>
            </w:pPr>
            <w:r w:rsidDel="00000000" w:rsidR="00000000" w:rsidRPr="00000000">
              <w:rPr>
                <w:color w:val="444746"/>
                <w:rtl w:val="0"/>
              </w:rPr>
              <w:t xml:space="preserve">G91 G1 X±{pasos} F{F}</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spacing w:line="360" w:lineRule="auto"/>
              <w:rPr/>
            </w:pPr>
            <w:r w:rsidDel="00000000" w:rsidR="00000000" w:rsidRPr="00000000">
              <w:rPr>
                <w:color w:val="1f1f1f"/>
                <w:rtl w:val="0"/>
              </w:rPr>
              <w:t xml:space="preserve">Mueve el eje X de forma incremental (G91) la distancia especificada a la velocidad F.</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7">
            <w:pPr>
              <w:widowControl w:val="0"/>
              <w:spacing w:line="360" w:lineRule="auto"/>
              <w:rPr>
                <w:b w:val="1"/>
                <w:bCs w:val="1"/>
              </w:rPr>
            </w:pPr>
            <w:r w:rsidDel="00000000" w:rsidR="00000000" w:rsidRPr="00000000">
              <w:rPr>
                <w:b w:val="1"/>
                <w:bCs w:val="1"/>
                <w:color w:val="1f1f1f"/>
                <w:rtl w:val="0"/>
              </w:rPr>
              <w:t xml:space="preserve">HOME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8">
            <w:pPr>
              <w:widowControl w:val="0"/>
              <w:spacing w:line="360" w:lineRule="auto"/>
              <w:rPr/>
            </w:pPr>
            <w:r w:rsidDel="00000000" w:rsidR="00000000" w:rsidRPr="00000000">
              <w:rPr>
                <w:color w:val="444746"/>
                <w:rtl w:val="0"/>
              </w:rPr>
              <w:t xml:space="preserve">$H (Home Cycle)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9">
            <w:pPr>
              <w:widowControl w:val="0"/>
              <w:spacing w:line="360" w:lineRule="auto"/>
              <w:rPr/>
            </w:pPr>
            <w:r w:rsidDel="00000000" w:rsidR="00000000" w:rsidRPr="00000000">
              <w:rPr>
                <w:color w:val="1f1f1f"/>
                <w:rtl w:val="0"/>
              </w:rPr>
              <w:t xml:space="preserve">Inicia la secuencia de referencia (Home) de la máquina para establecer el origen absoluto.</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A">
            <w:pPr>
              <w:widowControl w:val="0"/>
              <w:spacing w:line="360" w:lineRule="auto"/>
              <w:rPr>
                <w:b w:val="1"/>
                <w:bCs w:val="1"/>
              </w:rPr>
            </w:pPr>
            <w:r w:rsidDel="00000000" w:rsidR="00000000" w:rsidRPr="00000000">
              <w:rPr>
                <w:b w:val="1"/>
                <w:bCs w:val="1"/>
                <w:color w:val="1f1f1f"/>
                <w:rtl w:val="0"/>
              </w:rPr>
              <w:t xml:space="preserve">CARGAR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B">
            <w:pPr>
              <w:widowControl w:val="0"/>
              <w:spacing w:line="360" w:lineRule="auto"/>
              <w:rPr/>
            </w:pPr>
            <w:r w:rsidDel="00000000" w:rsidR="00000000" w:rsidRPr="00000000">
              <w:rPr>
                <w:color w:val="1f1f1f"/>
                <w:rtl w:val="0"/>
              </w:rPr>
              <w:t xml:space="preserve">Carga de archivo G-code.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C">
            <w:pPr>
              <w:widowControl w:val="0"/>
              <w:spacing w:line="360" w:lineRule="auto"/>
              <w:rPr/>
            </w:pPr>
            <w:r w:rsidDel="00000000" w:rsidR="00000000" w:rsidRPr="00000000">
              <w:rPr>
                <w:color w:val="1f1f1f"/>
                <w:rtl w:val="0"/>
              </w:rPr>
              <w:t xml:space="preserve">Selecciona la ruta del archivo G-code a ejecutar.</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D">
            <w:pPr>
              <w:widowControl w:val="0"/>
              <w:spacing w:line="360" w:lineRule="auto"/>
              <w:rPr>
                <w:b w:val="1"/>
                <w:bCs w:val="1"/>
              </w:rPr>
            </w:pPr>
            <w:r w:rsidDel="00000000" w:rsidR="00000000" w:rsidRPr="00000000">
              <w:rPr>
                <w:b w:val="1"/>
                <w:bCs w:val="1"/>
                <w:color w:val="1f1f1f"/>
                <w:rtl w:val="0"/>
              </w:rPr>
              <w:t xml:space="preserve">EJECUTAR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E">
            <w:pPr>
              <w:widowControl w:val="0"/>
              <w:spacing w:line="360" w:lineRule="auto"/>
              <w:rPr/>
            </w:pPr>
            <w:r w:rsidDel="00000000" w:rsidR="00000000" w:rsidRPr="00000000">
              <w:rPr>
                <w:color w:val="1f1f1f"/>
                <w:rtl w:val="0"/>
              </w:rPr>
              <w:t xml:space="preserve">Envía G-code línea por línea, o ~ (Resume).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F">
            <w:pPr>
              <w:widowControl w:val="0"/>
              <w:spacing w:line="360" w:lineRule="auto"/>
              <w:rPr/>
            </w:pPr>
            <w:r w:rsidDel="00000000" w:rsidR="00000000" w:rsidRPr="00000000">
              <w:rPr>
                <w:color w:val="1f1f1f"/>
                <w:rtl w:val="0"/>
              </w:rPr>
              <w:t xml:space="preserve">Inicia la ejecución del archivo cargado o reanuda (Resume) una ejecución pausada.</w:t>
            </w:r>
            <w:r w:rsidDel="00000000" w:rsidR="00000000" w:rsidRPr="00000000">
              <w:rPr>
                <w:rtl w:val="0"/>
              </w:rPr>
            </w:r>
          </w:p>
        </w:tc>
      </w:tr>
      <w:tr>
        <w:trPr>
          <w:cantSplit w:val="0"/>
          <w:trHeight w:val="55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spacing w:line="360" w:lineRule="auto"/>
              <w:rPr>
                <w:b w:val="1"/>
                <w:bCs w:val="1"/>
              </w:rPr>
            </w:pPr>
            <w:r w:rsidDel="00000000" w:rsidR="00000000" w:rsidRPr="00000000">
              <w:rPr>
                <w:b w:val="1"/>
                <w:bCs w:val="1"/>
                <w:color w:val="1f1f1f"/>
                <w:rtl w:val="0"/>
              </w:rPr>
              <w:t xml:space="preserve">PAUSA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spacing w:line="360" w:lineRule="auto"/>
              <w:rPr/>
            </w:pPr>
            <w:r w:rsidDel="00000000" w:rsidR="00000000" w:rsidRPr="00000000">
              <w:rPr>
                <w:color w:val="444746"/>
                <w:rtl w:val="0"/>
              </w:rPr>
              <w:t xml:space="preserve">! (Feed Hold) o ~ (Resume).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spacing w:line="360" w:lineRule="auto"/>
              <w:rPr/>
            </w:pPr>
            <w:r w:rsidDel="00000000" w:rsidR="00000000" w:rsidRPr="00000000">
              <w:rPr>
                <w:color w:val="1f1f1f"/>
                <w:rtl w:val="0"/>
              </w:rPr>
              <w:t xml:space="preserve">Pausa la ejecución de G-code enviando !. Si ya está en pausa, la reanuda enviando ~.</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3">
            <w:pPr>
              <w:widowControl w:val="0"/>
              <w:spacing w:line="360" w:lineRule="auto"/>
              <w:rPr>
                <w:b w:val="1"/>
                <w:bCs w:val="1"/>
              </w:rPr>
            </w:pPr>
            <w:r w:rsidDel="00000000" w:rsidR="00000000" w:rsidRPr="00000000">
              <w:rPr>
                <w:b w:val="1"/>
                <w:bCs w:val="1"/>
                <w:color w:val="1f1f1f"/>
                <w:rtl w:val="0"/>
              </w:rPr>
              <w:t xml:space="preserve">STOP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4">
            <w:pPr>
              <w:widowControl w:val="0"/>
              <w:spacing w:line="360" w:lineRule="auto"/>
              <w:rPr/>
            </w:pPr>
            <w:r w:rsidDel="00000000" w:rsidR="00000000" w:rsidRPr="00000000">
              <w:rPr>
                <w:color w:val="1f1f1f"/>
                <w:rtl w:val="0"/>
              </w:rPr>
              <w:t xml:space="preserve">Cambia de estado a Detenido.</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5">
            <w:pPr>
              <w:widowControl w:val="0"/>
              <w:spacing w:line="360" w:lineRule="auto"/>
              <w:rPr/>
            </w:pPr>
            <w:r w:rsidDel="00000000" w:rsidR="00000000" w:rsidRPr="00000000">
              <w:rPr>
                <w:color w:val="1f1f1f"/>
                <w:rtl w:val="0"/>
              </w:rPr>
              <w:t xml:space="preserve">Aborta la ejecución del archivo G-code y fuerza la salida del bucle de envío.</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spacing w:line="360" w:lineRule="auto"/>
              <w:rPr>
                <w:b w:val="1"/>
                <w:bCs w:val="1"/>
              </w:rPr>
            </w:pPr>
            <w:r w:rsidDel="00000000" w:rsidR="00000000" w:rsidRPr="00000000">
              <w:rPr>
                <w:b w:val="1"/>
                <w:bCs w:val="1"/>
                <w:color w:val="1f1f1f"/>
                <w:rtl w:val="0"/>
              </w:rPr>
              <w:t xml:space="preserve">RESET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spacing w:line="360" w:lineRule="auto"/>
              <w:rPr/>
            </w:pPr>
            <w:r w:rsidDel="00000000" w:rsidR="00000000" w:rsidRPr="00000000">
              <w:rPr>
                <w:color w:val="1f1f1f"/>
                <w:rtl w:val="0"/>
              </w:rPr>
              <w:t xml:space="preserve">Byte ASCII 24 (Ctrl-X).</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spacing w:line="360" w:lineRule="auto"/>
              <w:rPr/>
            </w:pPr>
            <w:r w:rsidDel="00000000" w:rsidR="00000000" w:rsidRPr="00000000">
              <w:rPr>
                <w:color w:val="1f1f1f"/>
                <w:rtl w:val="0"/>
              </w:rPr>
              <w:t xml:space="preserve">Realiza un Soft Reset del controlador GRBL.</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9">
            <w:pPr>
              <w:widowControl w:val="0"/>
              <w:spacing w:line="360" w:lineRule="auto"/>
              <w:rPr>
                <w:b w:val="1"/>
                <w:bCs w:val="1"/>
              </w:rPr>
            </w:pPr>
            <w:r w:rsidDel="00000000" w:rsidR="00000000" w:rsidRPr="00000000">
              <w:rPr>
                <w:b w:val="1"/>
                <w:bCs w:val="1"/>
                <w:color w:val="1f1f1f"/>
                <w:rtl w:val="0"/>
              </w:rPr>
              <w:t xml:space="preserve">Enviar (Campo y botón)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A">
            <w:pPr>
              <w:widowControl w:val="0"/>
              <w:spacing w:line="360" w:lineRule="auto"/>
              <w:rPr/>
            </w:pPr>
            <w:r w:rsidDel="00000000" w:rsidR="00000000" w:rsidRPr="00000000">
              <w:rPr>
                <w:color w:val="1f1f1f"/>
                <w:rtl w:val="0"/>
              </w:rPr>
              <w:t xml:space="preserve">Comando G-code ingresado.</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B">
            <w:pPr>
              <w:widowControl w:val="0"/>
              <w:spacing w:line="360" w:lineRule="auto"/>
              <w:rPr/>
            </w:pPr>
            <w:r w:rsidDel="00000000" w:rsidR="00000000" w:rsidRPr="00000000">
              <w:rPr>
                <w:color w:val="1f1f1f"/>
                <w:rtl w:val="0"/>
              </w:rPr>
              <w:t xml:space="preserve">Permite enviar comandos G-code o de control manualmente a la máquina.</w:t>
            </w:r>
            <w:r w:rsidDel="00000000" w:rsidR="00000000" w:rsidRPr="00000000">
              <w:rPr>
                <w:rtl w:val="0"/>
              </w:rPr>
            </w:r>
          </w:p>
        </w:tc>
      </w:tr>
      <w:tr>
        <w:trPr>
          <w:cantSplit w:val="0"/>
          <w:trHeight w:val="555" w:hRule="atLeast"/>
          <w:tblHeader w:val="0"/>
        </w:trPr>
        <w:tc>
          <w:tcPr>
            <w:tcBorders>
              <w:top w:color="cccccc" w:space="0" w:sz="6" w:val="single"/>
              <w:left w:color="fffff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C">
            <w:pPr>
              <w:widowControl w:val="0"/>
              <w:spacing w:line="360" w:lineRule="auto"/>
              <w:rPr>
                <w:b w:val="1"/>
                <w:bCs w:val="1"/>
              </w:rPr>
            </w:pPr>
            <w:r w:rsidDel="00000000" w:rsidR="00000000" w:rsidRPr="00000000">
              <w:rPr>
                <w:b w:val="1"/>
                <w:bCs w:val="1"/>
                <w:color w:val="1f1f1f"/>
                <w:rtl w:val="0"/>
              </w:rPr>
              <w:t xml:space="preserve">Cuadrante de estado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spacing w:line="360" w:lineRule="auto"/>
              <w:rPr/>
            </w:pPr>
            <w:r w:rsidDel="00000000" w:rsidR="00000000" w:rsidRPr="00000000">
              <w:rPr>
                <w:color w:val="1f1f1f"/>
                <w:rtl w:val="0"/>
              </w:rPr>
              <w:t xml:space="preserve">No tiene función</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spacing w:line="360" w:lineRule="auto"/>
              <w:rPr/>
            </w:pPr>
            <w:r w:rsidDel="00000000" w:rsidR="00000000" w:rsidRPr="00000000">
              <w:rPr>
                <w:color w:val="1f1f1f"/>
                <w:rtl w:val="0"/>
              </w:rPr>
              <w:t xml:space="preserve">Muestra el estado actual de la conexión y del GRBL si está conectado.</w:t>
            </w:r>
            <w:r w:rsidDel="00000000" w:rsidR="00000000" w:rsidRPr="00000000">
              <w:rPr>
                <w:rtl w:val="0"/>
              </w:rPr>
            </w:r>
          </w:p>
        </w:tc>
      </w:tr>
      <w:tr>
        <w:trPr>
          <w:cantSplit w:val="0"/>
          <w:trHeight w:val="555" w:hRule="atLeast"/>
          <w:tblHeader w:val="0"/>
        </w:trPr>
        <w:tc>
          <w:tcPr>
            <w:tcBorders>
              <w:top w:color="cccccc" w:space="0" w:sz="6" w:val="single"/>
              <w:left w:color="f3f3f3" w:space="0" w:sz="6" w:val="single"/>
              <w:bottom w:color="000000"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F">
            <w:pPr>
              <w:widowControl w:val="0"/>
              <w:spacing w:line="360" w:lineRule="auto"/>
              <w:rPr>
                <w:b w:val="1"/>
                <w:bCs w:val="1"/>
              </w:rPr>
            </w:pPr>
            <w:r w:rsidDel="00000000" w:rsidR="00000000" w:rsidRPr="00000000">
              <w:rPr>
                <w:b w:val="1"/>
                <w:bCs w:val="1"/>
                <w:color w:val="1f1f1f"/>
                <w:rtl w:val="0"/>
              </w:rPr>
              <w:t xml:space="preserve">Candado/Desbloqueo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50">
            <w:pPr>
              <w:widowControl w:val="0"/>
              <w:spacing w:line="360" w:lineRule="auto"/>
              <w:rPr/>
            </w:pPr>
            <w:r w:rsidDel="00000000" w:rsidR="00000000" w:rsidRPr="00000000">
              <w:rPr>
                <w:color w:val="444746"/>
                <w:rtl w:val="0"/>
              </w:rPr>
              <w:t xml:space="preserve">$X (Unlock)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51">
            <w:pPr>
              <w:widowControl w:val="0"/>
              <w:spacing w:line="360" w:lineRule="auto"/>
              <w:rPr/>
            </w:pPr>
            <w:r w:rsidDel="00000000" w:rsidR="00000000" w:rsidRPr="00000000">
              <w:rPr>
                <w:color w:val="1f1f1f"/>
                <w:rtl w:val="0"/>
              </w:rPr>
              <w:t xml:space="preserve">Desbloquea el controlador si se encuentra en estado de Alarma (Alarm).</w:t>
            </w:r>
            <w:r w:rsidDel="00000000" w:rsidR="00000000" w:rsidRPr="00000000">
              <w:rPr>
                <w:rtl w:val="0"/>
              </w:rPr>
            </w:r>
          </w:p>
        </w:tc>
      </w:tr>
    </w:tbl>
    <w:p w:rsidR="00000000" w:rsidDel="00000000" w:rsidP="00000000" w:rsidRDefault="00000000" w:rsidRPr="00000000" w14:paraId="00000152">
      <w:pPr>
        <w:spacing w:line="360" w:lineRule="auto"/>
        <w:rPr/>
      </w:pPr>
      <w:r w:rsidDel="00000000" w:rsidR="00000000" w:rsidRPr="00000000">
        <w:rPr>
          <w:rtl w:val="0"/>
        </w:rPr>
      </w:r>
    </w:p>
    <w:p w:rsidR="00000000" w:rsidDel="00000000" w:rsidP="00000000" w:rsidRDefault="00000000" w:rsidRPr="00000000" w14:paraId="00000153">
      <w:pPr>
        <w:spacing w:line="360" w:lineRule="auto"/>
        <w:rPr/>
      </w:pPr>
      <w:r w:rsidDel="00000000" w:rsidR="00000000" w:rsidRPr="00000000">
        <w:rPr>
          <w:rtl w:val="0"/>
        </w:rPr>
      </w:r>
    </w:p>
    <w:p w:rsidR="00000000" w:rsidDel="00000000" w:rsidP="00000000" w:rsidRDefault="00000000" w:rsidRPr="00000000" w14:paraId="00000154">
      <w:pPr>
        <w:spacing w:line="360" w:lineRule="auto"/>
        <w:rPr>
          <w:b w:val="1"/>
          <w:bCs w:val="1"/>
          <w:i w:val="1"/>
          <w:iCs w:val="1"/>
        </w:rPr>
      </w:pPr>
      <w:r w:rsidDel="00000000" w:rsidR="00000000" w:rsidRPr="00000000">
        <w:rPr>
          <w:b w:val="1"/>
          <w:bCs w:val="1"/>
          <w:i w:val="1"/>
          <w:iCs w:val="1"/>
          <w:rtl w:val="0"/>
        </w:rPr>
        <w:t xml:space="preserve">Pestaña de conversión de sismogramas:</w:t>
      </w:r>
    </w:p>
    <w:p w:rsidR="00000000" w:rsidDel="00000000" w:rsidP="00000000" w:rsidRDefault="00000000" w:rsidRPr="00000000" w14:paraId="00000155">
      <w:pPr>
        <w:spacing w:line="360" w:lineRule="auto"/>
        <w:rPr/>
      </w:pPr>
      <w:r w:rsidDel="00000000" w:rsidR="00000000" w:rsidRPr="00000000">
        <w:rPr>
          <w:rtl w:val="0"/>
        </w:rPr>
        <w:t xml:space="preserve">Desde esta pestaña el usuario accede a un </w:t>
      </w:r>
      <w:r w:rsidDel="00000000" w:rsidR="00000000" w:rsidRPr="00000000">
        <w:rPr>
          <w:b w:val="1"/>
          <w:bCs w:val="1"/>
          <w:rtl w:val="0"/>
        </w:rPr>
        <w:t xml:space="preserve">menú</w:t>
      </w:r>
      <w:r w:rsidDel="00000000" w:rsidR="00000000" w:rsidRPr="00000000">
        <w:rPr>
          <w:rtl w:val="0"/>
        </w:rPr>
        <w:t xml:space="preserve">, que le permite </w:t>
      </w:r>
      <w:r w:rsidDel="00000000" w:rsidR="00000000" w:rsidRPr="00000000">
        <w:rPr>
          <w:b w:val="1"/>
          <w:bCs w:val="1"/>
          <w:rtl w:val="0"/>
        </w:rPr>
        <w:t xml:space="preserve">importar </w:t>
      </w:r>
      <w:r w:rsidDel="00000000" w:rsidR="00000000" w:rsidRPr="00000000">
        <w:rPr>
          <w:rtl w:val="0"/>
        </w:rPr>
        <w:t xml:space="preserve">el </w:t>
      </w:r>
      <w:r w:rsidDel="00000000" w:rsidR="00000000" w:rsidRPr="00000000">
        <w:rPr>
          <w:b w:val="1"/>
          <w:bCs w:val="1"/>
          <w:rtl w:val="0"/>
        </w:rPr>
        <w:t xml:space="preserve">sismo </w:t>
      </w:r>
      <w:r w:rsidDel="00000000" w:rsidR="00000000" w:rsidRPr="00000000">
        <w:rPr>
          <w:rtl w:val="0"/>
        </w:rPr>
        <w:t xml:space="preserve">que es de su agrado convertir a </w:t>
      </w:r>
      <w:r w:rsidDel="00000000" w:rsidR="00000000" w:rsidRPr="00000000">
        <w:rPr>
          <w:b w:val="1"/>
          <w:bCs w:val="1"/>
          <w:rtl w:val="0"/>
        </w:rPr>
        <w:t xml:space="preserve">simulación </w:t>
      </w:r>
      <w:r w:rsidDel="00000000" w:rsidR="00000000" w:rsidRPr="00000000">
        <w:rPr>
          <w:rtl w:val="0"/>
        </w:rPr>
        <w:t xml:space="preserve">(el mismo debe ser descargado en formato </w:t>
      </w:r>
      <w:r w:rsidDel="00000000" w:rsidR="00000000" w:rsidRPr="00000000">
        <w:rPr>
          <w:b w:val="1"/>
          <w:bCs w:val="1"/>
          <w:rtl w:val="0"/>
        </w:rPr>
        <w:t xml:space="preserve">GeoCSV</w:t>
      </w:r>
      <w:r w:rsidDel="00000000" w:rsidR="00000000" w:rsidRPr="00000000">
        <w:rPr>
          <w:rtl w:val="0"/>
        </w:rPr>
        <w:t xml:space="preserve">). Una vez importado, el programa se encarga de </w:t>
      </w:r>
      <w:r w:rsidDel="00000000" w:rsidR="00000000" w:rsidRPr="00000000">
        <w:rPr>
          <w:b w:val="1"/>
          <w:bCs w:val="1"/>
          <w:rtl w:val="0"/>
        </w:rPr>
        <w:t xml:space="preserve">procesarlo </w:t>
      </w:r>
      <w:r w:rsidDel="00000000" w:rsidR="00000000" w:rsidRPr="00000000">
        <w:rPr>
          <w:rtl w:val="0"/>
        </w:rPr>
        <w:t xml:space="preserve">y mostrar tanto los </w:t>
      </w:r>
      <w:r w:rsidDel="00000000" w:rsidR="00000000" w:rsidRPr="00000000">
        <w:rPr>
          <w:b w:val="1"/>
          <w:bCs w:val="1"/>
          <w:rtl w:val="0"/>
        </w:rPr>
        <w:t xml:space="preserve">datos </w:t>
      </w:r>
      <w:r w:rsidDel="00000000" w:rsidR="00000000" w:rsidRPr="00000000">
        <w:rPr>
          <w:rtl w:val="0"/>
        </w:rPr>
        <w:t xml:space="preserve">más relevantes como una </w:t>
      </w:r>
      <w:r w:rsidDel="00000000" w:rsidR="00000000" w:rsidRPr="00000000">
        <w:rPr>
          <w:b w:val="1"/>
          <w:bCs w:val="1"/>
          <w:rtl w:val="0"/>
        </w:rPr>
        <w:t xml:space="preserve">gráfica </w:t>
      </w:r>
      <w:r w:rsidDel="00000000" w:rsidR="00000000" w:rsidRPr="00000000">
        <w:rPr>
          <w:rtl w:val="0"/>
        </w:rPr>
        <w:t xml:space="preserve">desde la cual se visualiza el movimiento provocado por ese </w:t>
      </w:r>
      <w:r w:rsidDel="00000000" w:rsidR="00000000" w:rsidRPr="00000000">
        <w:rPr>
          <w:b w:val="1"/>
          <w:bCs w:val="1"/>
          <w:rtl w:val="0"/>
        </w:rPr>
        <w:t xml:space="preserve">terremoto</w:t>
      </w:r>
      <w:r w:rsidDel="00000000" w:rsidR="00000000" w:rsidRPr="00000000">
        <w:rPr>
          <w:rtl w:val="0"/>
        </w:rPr>
        <w:t xml:space="preserve">.</w:t>
      </w:r>
    </w:p>
    <w:p w:rsidR="00000000" w:rsidDel="00000000" w:rsidP="00000000" w:rsidRDefault="00000000" w:rsidRPr="00000000" w14:paraId="00000156">
      <w:pPr>
        <w:spacing w:line="360" w:lineRule="auto"/>
        <w:rPr/>
      </w:pPr>
      <w:r w:rsidDel="00000000" w:rsidR="00000000" w:rsidRPr="00000000">
        <w:rPr>
          <w:rtl w:val="0"/>
        </w:rPr>
        <w:t xml:space="preserve">Desde aquí el usuario tendrá acceso a un botón llamado “</w:t>
      </w:r>
      <w:r w:rsidDel="00000000" w:rsidR="00000000" w:rsidRPr="00000000">
        <w:rPr>
          <w:b w:val="1"/>
          <w:bCs w:val="1"/>
          <w:rtl w:val="0"/>
        </w:rPr>
        <w:t xml:space="preserve">GENERAR G-CODE</w:t>
      </w:r>
      <w:r w:rsidDel="00000000" w:rsidR="00000000" w:rsidRPr="00000000">
        <w:rPr>
          <w:rtl w:val="0"/>
        </w:rPr>
        <w:t xml:space="preserve">”, que al ser </w:t>
      </w:r>
      <w:r w:rsidDel="00000000" w:rsidR="00000000" w:rsidRPr="00000000">
        <w:rPr>
          <w:b w:val="1"/>
          <w:bCs w:val="1"/>
          <w:rtl w:val="0"/>
        </w:rPr>
        <w:t xml:space="preserve">presionado </w:t>
      </w:r>
      <w:r w:rsidDel="00000000" w:rsidR="00000000" w:rsidRPr="00000000">
        <w:rPr>
          <w:rtl w:val="0"/>
        </w:rPr>
        <w:t xml:space="preserve">manda la orden al programa para realizar todo el </w:t>
      </w:r>
      <w:r w:rsidDel="00000000" w:rsidR="00000000" w:rsidRPr="00000000">
        <w:rPr>
          <w:b w:val="1"/>
          <w:bCs w:val="1"/>
          <w:rtl w:val="0"/>
        </w:rPr>
        <w:t xml:space="preserve">proceso</w:t>
      </w:r>
      <w:r w:rsidDel="00000000" w:rsidR="00000000" w:rsidRPr="00000000">
        <w:rPr>
          <w:rtl w:val="0"/>
        </w:rPr>
        <w:t xml:space="preserve"> </w:t>
      </w:r>
      <w:r w:rsidDel="00000000" w:rsidR="00000000" w:rsidRPr="00000000">
        <w:rPr>
          <w:b w:val="1"/>
          <w:bCs w:val="1"/>
          <w:rtl w:val="0"/>
        </w:rPr>
        <w:t xml:space="preserve">interno</w:t>
      </w:r>
      <w:r w:rsidDel="00000000" w:rsidR="00000000" w:rsidRPr="00000000">
        <w:rPr>
          <w:rtl w:val="0"/>
        </w:rPr>
        <w:t xml:space="preserve">, que termina con la exportación del archivo de </w:t>
      </w:r>
      <w:r w:rsidDel="00000000" w:rsidR="00000000" w:rsidRPr="00000000">
        <w:rPr>
          <w:b w:val="1"/>
          <w:bCs w:val="1"/>
          <w:rtl w:val="0"/>
        </w:rPr>
        <w:t xml:space="preserve">simulación </w:t>
      </w:r>
      <w:r w:rsidDel="00000000" w:rsidR="00000000" w:rsidRPr="00000000">
        <w:rPr>
          <w:rtl w:val="0"/>
        </w:rPr>
        <w:t xml:space="preserve">.</w:t>
      </w:r>
      <w:r w:rsidDel="00000000" w:rsidR="00000000" w:rsidRPr="00000000">
        <w:rPr>
          <w:b w:val="1"/>
          <w:bCs w:val="1"/>
          <w:rtl w:val="0"/>
        </w:rPr>
        <w:t xml:space="preserve">gcode</w:t>
      </w:r>
      <w:r w:rsidDel="00000000" w:rsidR="00000000" w:rsidRPr="00000000">
        <w:rPr>
          <w:rtl w:val="0"/>
        </w:rPr>
        <w:t xml:space="preserve">, listo para ser ejecutado en el </w:t>
      </w:r>
      <w:r w:rsidDel="00000000" w:rsidR="00000000" w:rsidRPr="00000000">
        <w:rPr>
          <w:b w:val="1"/>
          <w:bCs w:val="1"/>
          <w:rtl w:val="0"/>
        </w:rPr>
        <w:t xml:space="preserve">simulador</w:t>
      </w:r>
      <w:r w:rsidDel="00000000" w:rsidR="00000000" w:rsidRPr="00000000">
        <w:rPr>
          <w:rtl w:val="0"/>
        </w:rPr>
        <w:t xml:space="preserve">.</w:t>
      </w:r>
    </w:p>
    <w:p w:rsidR="00000000" w:rsidDel="00000000" w:rsidP="00000000" w:rsidRDefault="00000000" w:rsidRPr="00000000" w14:paraId="00000157">
      <w:pPr>
        <w:spacing w:line="360" w:lineRule="auto"/>
        <w:rPr/>
      </w:pPr>
      <w:r w:rsidDel="00000000" w:rsidR="00000000" w:rsidRPr="00000000">
        <w:rPr>
          <w:rtl w:val="0"/>
        </w:rPr>
      </w:r>
    </w:p>
    <w:p w:rsidR="00000000" w:rsidDel="00000000" w:rsidP="00000000" w:rsidRDefault="00000000" w:rsidRPr="00000000" w14:paraId="00000158">
      <w:pPr>
        <w:widowControl w:val="0"/>
        <w:spacing w:line="360" w:lineRule="auto"/>
        <w:ind w:left="37.00286865234375" w:firstLine="0"/>
        <w:rPr>
          <w:b w:val="1"/>
          <w:bCs w:val="1"/>
        </w:rPr>
      </w:pPr>
      <w:r w:rsidDel="00000000" w:rsidR="00000000" w:rsidRPr="00000000">
        <w:rPr>
          <w:b w:val="1"/>
          <w:bCs w:val="1"/>
          <w:rtl w:val="0"/>
        </w:rPr>
        <w:t xml:space="preserve">Flujo e Indicaciones de Uso del Producto</w:t>
      </w:r>
    </w:p>
    <w:p w:rsidR="00000000" w:rsidDel="00000000" w:rsidP="00000000" w:rsidRDefault="00000000" w:rsidRPr="00000000" w14:paraId="00000159">
      <w:pPr>
        <w:widowControl w:val="0"/>
        <w:spacing w:line="360" w:lineRule="auto"/>
        <w:ind w:left="37.00286865234375" w:firstLine="0"/>
        <w:rPr>
          <w:b w:val="1"/>
          <w:bCs w:val="1"/>
          <w:sz w:val="10"/>
          <w:szCs w:val="10"/>
        </w:rPr>
      </w:pPr>
      <w:r w:rsidDel="00000000" w:rsidR="00000000" w:rsidRPr="00000000">
        <w:rPr>
          <w:rtl w:val="0"/>
        </w:rPr>
      </w:r>
    </w:p>
    <w:p w:rsidR="00000000" w:rsidDel="00000000" w:rsidP="00000000" w:rsidRDefault="00000000" w:rsidRPr="00000000" w14:paraId="0000015A">
      <w:pPr>
        <w:widowControl w:val="0"/>
        <w:spacing w:before="34.1973876953125" w:line="360" w:lineRule="auto"/>
        <w:ind w:left="37.00286865234375" w:firstLine="0"/>
        <w:rPr>
          <w:b w:val="1"/>
          <w:bCs w:val="1"/>
          <w:u w:val="single"/>
        </w:rPr>
      </w:pPr>
      <w:r w:rsidDel="00000000" w:rsidR="00000000" w:rsidRPr="00000000">
        <w:rPr>
          <w:b w:val="1"/>
          <w:bCs w:val="1"/>
          <w:u w:val="single"/>
          <w:rtl w:val="0"/>
        </w:rPr>
        <w:t xml:space="preserve">Secuencia de Conexión y Encendido </w:t>
      </w:r>
    </w:p>
    <w:p w:rsidR="00000000" w:rsidDel="00000000" w:rsidP="00000000" w:rsidRDefault="00000000" w:rsidRPr="00000000" w14:paraId="0000015B">
      <w:pPr>
        <w:widowControl w:val="0"/>
        <w:spacing w:before="34.1583251953125" w:line="360" w:lineRule="auto"/>
        <w:ind w:left="760.7427978515625" w:right="222.75390625" w:hanging="349.44000244140625"/>
        <w:rPr/>
      </w:pPr>
      <w:r w:rsidDel="00000000" w:rsidR="00000000" w:rsidRPr="00000000">
        <w:rPr>
          <w:rtl w:val="0"/>
        </w:rPr>
        <w:t xml:space="preserve">1. Alimentación: Conecte el </w:t>
      </w:r>
      <w:r w:rsidDel="00000000" w:rsidR="00000000" w:rsidRPr="00000000">
        <w:rPr>
          <w:b w:val="1"/>
          <w:bCs w:val="1"/>
          <w:rtl w:val="0"/>
        </w:rPr>
        <w:t xml:space="preserve">JACK DC </w:t>
      </w:r>
      <w:r w:rsidDel="00000000" w:rsidR="00000000" w:rsidRPr="00000000">
        <w:rPr>
          <w:rtl w:val="0"/>
        </w:rPr>
        <w:t xml:space="preserve">del gabinete a una fuente de alimentación de </w:t>
      </w:r>
      <w:r w:rsidDel="00000000" w:rsidR="00000000" w:rsidRPr="00000000">
        <w:rPr>
          <w:b w:val="1"/>
          <w:bCs w:val="1"/>
          <w:rtl w:val="0"/>
        </w:rPr>
        <w:t xml:space="preserve">12V </w:t>
      </w:r>
      <w:r w:rsidDel="00000000" w:rsidR="00000000" w:rsidRPr="00000000">
        <w:rPr>
          <w:rtl w:val="0"/>
        </w:rPr>
        <w:t xml:space="preserve">a </w:t>
      </w:r>
      <w:r w:rsidDel="00000000" w:rsidR="00000000" w:rsidRPr="00000000">
        <w:rPr>
          <w:b w:val="1"/>
          <w:bCs w:val="1"/>
          <w:rtl w:val="0"/>
        </w:rPr>
        <w:t xml:space="preserve">35V </w:t>
      </w:r>
      <w:r w:rsidDel="00000000" w:rsidR="00000000" w:rsidRPr="00000000">
        <w:rPr>
          <w:rtl w:val="0"/>
        </w:rPr>
        <w:t xml:space="preserve">(alimenta las salidas de los motores). </w:t>
      </w:r>
    </w:p>
    <w:p w:rsidR="00000000" w:rsidDel="00000000" w:rsidP="00000000" w:rsidRDefault="00000000" w:rsidRPr="00000000" w14:paraId="0000015C">
      <w:pPr>
        <w:widowControl w:val="0"/>
        <w:spacing w:before="11.8792724609375" w:line="360" w:lineRule="auto"/>
        <w:ind w:left="755.9028625488281" w:right="11.56005859375" w:firstLine="2.4200439453125"/>
        <w:rPr/>
      </w:pPr>
      <w:r w:rsidDel="00000000" w:rsidR="00000000" w:rsidRPr="00000000">
        <w:rPr>
          <w:rtl w:val="0"/>
        </w:rPr>
        <w:t xml:space="preserve">Comunicación: </w:t>
      </w:r>
      <w:r w:rsidDel="00000000" w:rsidR="00000000" w:rsidRPr="00000000">
        <w:rPr>
          <w:b w:val="1"/>
          <w:bCs w:val="1"/>
          <w:rtl w:val="0"/>
        </w:rPr>
        <w:t xml:space="preserve">Conecte el simulador </w:t>
      </w:r>
      <w:r w:rsidDel="00000000" w:rsidR="00000000" w:rsidRPr="00000000">
        <w:rPr>
          <w:rtl w:val="0"/>
        </w:rPr>
        <w:t xml:space="preserve">a la </w:t>
      </w:r>
      <w:r w:rsidDel="00000000" w:rsidR="00000000" w:rsidRPr="00000000">
        <w:rPr>
          <w:b w:val="1"/>
          <w:bCs w:val="1"/>
          <w:rtl w:val="0"/>
        </w:rPr>
        <w:t xml:space="preserve">PC </w:t>
      </w:r>
      <w:r w:rsidDel="00000000" w:rsidR="00000000" w:rsidRPr="00000000">
        <w:rPr>
          <w:rtl w:val="0"/>
        </w:rPr>
        <w:t xml:space="preserve">(donde está el programa de control) mediante un cable USB micro. </w:t>
      </w:r>
    </w:p>
    <w:p w:rsidR="00000000" w:rsidDel="00000000" w:rsidP="00000000" w:rsidRDefault="00000000" w:rsidRPr="00000000" w14:paraId="0000015D">
      <w:pPr>
        <w:widowControl w:val="0"/>
        <w:spacing w:before="11.8463134765625" w:line="360" w:lineRule="auto"/>
        <w:ind w:left="393.7028503417969" w:firstLine="0"/>
        <w:rPr/>
      </w:pPr>
      <w:r w:rsidDel="00000000" w:rsidR="00000000" w:rsidRPr="00000000">
        <w:rPr>
          <w:rtl w:val="0"/>
        </w:rPr>
        <w:t xml:space="preserve">2. Software: </w:t>
      </w:r>
      <w:r w:rsidDel="00000000" w:rsidR="00000000" w:rsidRPr="00000000">
        <w:rPr>
          <w:b w:val="1"/>
          <w:bCs w:val="1"/>
          <w:rtl w:val="0"/>
        </w:rPr>
        <w:t xml:space="preserve">Abra </w:t>
      </w:r>
      <w:r w:rsidDel="00000000" w:rsidR="00000000" w:rsidRPr="00000000">
        <w:rPr>
          <w:rtl w:val="0"/>
        </w:rPr>
        <w:t xml:space="preserve">la interfaz de control en la </w:t>
      </w:r>
      <w:r w:rsidDel="00000000" w:rsidR="00000000" w:rsidRPr="00000000">
        <w:rPr>
          <w:b w:val="1"/>
          <w:bCs w:val="1"/>
          <w:rtl w:val="0"/>
        </w:rPr>
        <w:t xml:space="preserve">PC</w:t>
      </w:r>
      <w:r w:rsidDel="00000000" w:rsidR="00000000" w:rsidRPr="00000000">
        <w:rPr>
          <w:rtl w:val="0"/>
        </w:rPr>
        <w:t xml:space="preserve">. </w:t>
      </w:r>
    </w:p>
    <w:p w:rsidR="00000000" w:rsidDel="00000000" w:rsidP="00000000" w:rsidRDefault="00000000" w:rsidRPr="00000000" w14:paraId="0000015E">
      <w:pPr>
        <w:widowControl w:val="0"/>
        <w:spacing w:before="34.1973876953125" w:line="360" w:lineRule="auto"/>
        <w:ind w:left="755.9028625488281" w:right="405.05615234375" w:hanging="359.3400573730469"/>
        <w:rPr/>
      </w:pPr>
      <w:r w:rsidDel="00000000" w:rsidR="00000000" w:rsidRPr="00000000">
        <w:rPr>
          <w:rtl w:val="0"/>
        </w:rPr>
        <w:t xml:space="preserve">3. Conexión Serial: Acceda a la pestaña de ejecución, seleccione el </w:t>
      </w:r>
      <w:r w:rsidDel="00000000" w:rsidR="00000000" w:rsidRPr="00000000">
        <w:rPr>
          <w:b w:val="1"/>
          <w:bCs w:val="1"/>
          <w:rtl w:val="0"/>
        </w:rPr>
        <w:t xml:space="preserve">puerto COM </w:t>
      </w:r>
      <w:r w:rsidDel="00000000" w:rsidR="00000000" w:rsidRPr="00000000">
        <w:rPr>
          <w:rtl w:val="0"/>
        </w:rPr>
        <w:t xml:space="preserve">correspondiente y presione el botón "</w:t>
      </w:r>
      <w:r w:rsidDel="00000000" w:rsidR="00000000" w:rsidRPr="00000000">
        <w:rPr>
          <w:b w:val="1"/>
          <w:bCs w:val="1"/>
          <w:rtl w:val="0"/>
        </w:rPr>
        <w:t xml:space="preserve">Conectar</w:t>
      </w:r>
      <w:r w:rsidDel="00000000" w:rsidR="00000000" w:rsidRPr="00000000">
        <w:rPr>
          <w:rtl w:val="0"/>
        </w:rPr>
        <w:t xml:space="preserve">" para enlazar el software con el cerebro del prototipo (</w:t>
      </w:r>
      <w:r w:rsidDel="00000000" w:rsidR="00000000" w:rsidRPr="00000000">
        <w:rPr>
          <w:b w:val="1"/>
          <w:bCs w:val="1"/>
          <w:rtl w:val="0"/>
        </w:rPr>
        <w:t xml:space="preserve">controlador</w:t>
      </w:r>
      <w:r w:rsidDel="00000000" w:rsidR="00000000" w:rsidRPr="00000000">
        <w:rPr>
          <w:rtl w:val="0"/>
        </w:rPr>
        <w:t xml:space="preserve"> </w:t>
      </w:r>
      <w:r w:rsidDel="00000000" w:rsidR="00000000" w:rsidRPr="00000000">
        <w:rPr>
          <w:b w:val="1"/>
          <w:bCs w:val="1"/>
          <w:rtl w:val="0"/>
        </w:rPr>
        <w:t xml:space="preserve">GRBL</w:t>
      </w:r>
      <w:r w:rsidDel="00000000" w:rsidR="00000000" w:rsidRPr="00000000">
        <w:rPr>
          <w:rtl w:val="0"/>
        </w:rPr>
        <w:t xml:space="preserve">). </w:t>
      </w:r>
    </w:p>
    <w:p w:rsidR="00000000" w:rsidDel="00000000" w:rsidP="00000000" w:rsidRDefault="00000000" w:rsidRPr="00000000" w14:paraId="0000015F">
      <w:pPr>
        <w:widowControl w:val="0"/>
        <w:spacing w:before="302.76123046875" w:line="360" w:lineRule="auto"/>
        <w:ind w:left="37.00286865234375" w:firstLine="0"/>
        <w:rPr>
          <w:b w:val="1"/>
          <w:bCs w:val="1"/>
          <w:u w:val="single"/>
        </w:rPr>
      </w:pPr>
      <w:r w:rsidDel="00000000" w:rsidR="00000000" w:rsidRPr="00000000">
        <w:rPr>
          <w:b w:val="1"/>
          <w:bCs w:val="1"/>
          <w:u w:val="single"/>
          <w:rtl w:val="0"/>
        </w:rPr>
        <w:t xml:space="preserve">Ejecución de la Simulación </w:t>
      </w:r>
    </w:p>
    <w:p w:rsidR="00000000" w:rsidDel="00000000" w:rsidP="00000000" w:rsidRDefault="00000000" w:rsidRPr="00000000" w14:paraId="00000160">
      <w:pPr>
        <w:widowControl w:val="0"/>
        <w:spacing w:before="34.1973876953125" w:line="360" w:lineRule="auto"/>
        <w:ind w:left="44.702911376953125" w:firstLine="0"/>
        <w:rPr/>
      </w:pPr>
      <w:r w:rsidDel="00000000" w:rsidR="00000000" w:rsidRPr="00000000">
        <w:rPr>
          <w:rtl w:val="0"/>
        </w:rPr>
        <w:t xml:space="preserve">Una vez conectado, el usuario puede: </w:t>
      </w:r>
    </w:p>
    <w:p w:rsidR="00000000" w:rsidDel="00000000" w:rsidP="00000000" w:rsidRDefault="00000000" w:rsidRPr="00000000" w14:paraId="00000161">
      <w:pPr>
        <w:widowControl w:val="0"/>
        <w:numPr>
          <w:ilvl w:val="0"/>
          <w:numId w:val="3"/>
        </w:numPr>
        <w:spacing w:after="0" w:afterAutospacing="0" w:before="34.1583251953125" w:line="360" w:lineRule="auto"/>
        <w:ind w:left="720" w:right="1006.01318359375" w:hanging="360"/>
      </w:pPr>
      <w:r w:rsidDel="00000000" w:rsidR="00000000" w:rsidRPr="00000000">
        <w:rPr>
          <w:rtl w:val="0"/>
        </w:rPr>
        <w:t xml:space="preserve">Generar y cargar una nueva simulación con la pestaña de generador de sismos o mediante la pestaña de conversión de sismogramas.</w:t>
      </w:r>
    </w:p>
    <w:p w:rsidR="00000000" w:rsidDel="00000000" w:rsidP="00000000" w:rsidRDefault="00000000" w:rsidRPr="00000000" w14:paraId="00000162">
      <w:pPr>
        <w:widowControl w:val="0"/>
        <w:numPr>
          <w:ilvl w:val="0"/>
          <w:numId w:val="3"/>
        </w:numPr>
        <w:spacing w:after="0" w:afterAutospacing="0" w:before="0" w:beforeAutospacing="0" w:line="360" w:lineRule="auto"/>
        <w:ind w:left="720" w:right="1006.01318359375" w:hanging="360"/>
      </w:pPr>
      <w:r w:rsidDel="00000000" w:rsidR="00000000" w:rsidRPr="00000000">
        <w:rPr>
          <w:rtl w:val="0"/>
        </w:rPr>
        <w:t xml:space="preserve">Seleccionar y ejecutar un archivo de simulación G-CODE preexistente utilizando los comandos de la pestaña de ejecución. </w:t>
      </w:r>
    </w:p>
    <w:p w:rsidR="00000000" w:rsidDel="00000000" w:rsidP="00000000" w:rsidRDefault="00000000" w:rsidRPr="00000000" w14:paraId="00000163">
      <w:pPr>
        <w:widowControl w:val="0"/>
        <w:numPr>
          <w:ilvl w:val="0"/>
          <w:numId w:val="3"/>
        </w:numPr>
        <w:spacing w:before="0" w:beforeAutospacing="0" w:line="360" w:lineRule="auto"/>
        <w:ind w:left="720" w:hanging="360"/>
      </w:pPr>
      <w:r w:rsidDel="00000000" w:rsidR="00000000" w:rsidRPr="00000000">
        <w:rPr>
          <w:rtl w:val="0"/>
        </w:rPr>
        <w:t xml:space="preserve">Enviar comandos G-CODE directos al prototipo mediante la Consola. </w:t>
      </w:r>
    </w:p>
    <w:p w:rsidR="00000000" w:rsidDel="00000000" w:rsidP="00000000" w:rsidRDefault="00000000" w:rsidRPr="00000000" w14:paraId="00000164">
      <w:pPr>
        <w:widowControl w:val="0"/>
        <w:spacing w:before="11.7913818359375" w:line="360" w:lineRule="auto"/>
        <w:rPr/>
      </w:pPr>
      <w:r w:rsidDel="00000000" w:rsidR="00000000" w:rsidRPr="00000000">
        <w:rPr>
          <w:rtl w:val="0"/>
        </w:rPr>
      </w:r>
    </w:p>
    <w:p w:rsidR="00000000" w:rsidDel="00000000" w:rsidP="00000000" w:rsidRDefault="00000000" w:rsidRPr="00000000" w14:paraId="00000165">
      <w:pPr>
        <w:widowControl w:val="0"/>
        <w:spacing w:before="11.7913818359375" w:line="360" w:lineRule="auto"/>
        <w:rPr>
          <w:b w:val="1"/>
          <w:bCs w:val="1"/>
          <w:u w:val="single"/>
        </w:rPr>
      </w:pPr>
      <w:r w:rsidDel="00000000" w:rsidR="00000000" w:rsidRPr="00000000">
        <w:rPr>
          <w:b w:val="1"/>
          <w:bCs w:val="1"/>
          <w:u w:val="single"/>
          <w:rtl w:val="0"/>
        </w:rPr>
        <w:t xml:space="preserve">Montaje de las maquetas</w:t>
      </w:r>
    </w:p>
    <w:p w:rsidR="00000000" w:rsidDel="00000000" w:rsidP="00000000" w:rsidRDefault="00000000" w:rsidRPr="00000000" w14:paraId="00000166">
      <w:pPr>
        <w:spacing w:line="360" w:lineRule="auto"/>
        <w:rPr/>
      </w:pPr>
      <w:r w:rsidDel="00000000" w:rsidR="00000000" w:rsidRPr="00000000">
        <w:rPr>
          <w:rtl w:val="0"/>
        </w:rPr>
        <w:t xml:space="preserve">Para garantizar una fijación correcta y segura de las maquetas en el simulador, se utiliza un sistema</w:t>
      </w:r>
    </w:p>
    <w:p w:rsidR="00000000" w:rsidDel="00000000" w:rsidP="00000000" w:rsidRDefault="00000000" w:rsidRPr="00000000" w14:paraId="00000167">
      <w:pPr>
        <w:spacing w:line="360" w:lineRule="auto"/>
        <w:rPr/>
      </w:pPr>
      <w:r w:rsidDel="00000000" w:rsidR="00000000" w:rsidRPr="00000000">
        <w:rPr>
          <w:rtl w:val="0"/>
        </w:rPr>
        <w:t xml:space="preserve">que consta de ganchos y una plataforma móvil superior con perforaciones.</w:t>
      </w:r>
    </w:p>
    <w:p w:rsidR="00000000" w:rsidDel="00000000" w:rsidP="00000000" w:rsidRDefault="00000000" w:rsidRPr="00000000" w14:paraId="00000168">
      <w:pPr>
        <w:spacing w:line="360" w:lineRule="auto"/>
        <w:rPr/>
      </w:pPr>
      <w:r w:rsidDel="00000000" w:rsidR="00000000" w:rsidRPr="00000000">
        <w:rPr>
          <w:b w:val="1"/>
          <w:bCs w:val="1"/>
          <w:rtl w:val="0"/>
        </w:rPr>
        <w:t xml:space="preserve">Preparación de la Maqueta:</w:t>
      </w:r>
      <w:r w:rsidDel="00000000" w:rsidR="00000000" w:rsidRPr="00000000">
        <w:rPr>
          <w:rtl w:val="0"/>
        </w:rPr>
        <w:t xml:space="preserve"> Se colocan los </w:t>
      </w:r>
      <w:r w:rsidDel="00000000" w:rsidR="00000000" w:rsidRPr="00000000">
        <w:rPr>
          <w:b w:val="1"/>
          <w:bCs w:val="1"/>
          <w:rtl w:val="0"/>
        </w:rPr>
        <w:t xml:space="preserve">ganchos </w:t>
      </w:r>
      <w:r w:rsidDel="00000000" w:rsidR="00000000" w:rsidRPr="00000000">
        <w:rPr>
          <w:rtl w:val="0"/>
        </w:rPr>
        <w:t xml:space="preserve">sobre las </w:t>
      </w:r>
      <w:r w:rsidDel="00000000" w:rsidR="00000000" w:rsidRPr="00000000">
        <w:rPr>
          <w:b w:val="1"/>
          <w:bCs w:val="1"/>
          <w:rtl w:val="0"/>
        </w:rPr>
        <w:t xml:space="preserve">columnas inferiores </w:t>
      </w:r>
      <w:r w:rsidDel="00000000" w:rsidR="00000000" w:rsidRPr="00000000">
        <w:rPr>
          <w:rtl w:val="0"/>
        </w:rPr>
        <w:t xml:space="preserve">de la</w:t>
      </w:r>
    </w:p>
    <w:p w:rsidR="00000000" w:rsidDel="00000000" w:rsidP="00000000" w:rsidRDefault="00000000" w:rsidRPr="00000000" w14:paraId="00000169">
      <w:pPr>
        <w:spacing w:line="360" w:lineRule="auto"/>
        <w:rPr/>
      </w:pPr>
      <w:r w:rsidDel="00000000" w:rsidR="00000000" w:rsidRPr="00000000">
        <w:rPr>
          <w:rtl w:val="0"/>
        </w:rPr>
        <w:t xml:space="preserve">maqueta.</w:t>
      </w:r>
    </w:p>
    <w:p w:rsidR="00000000" w:rsidDel="00000000" w:rsidP="00000000" w:rsidRDefault="00000000" w:rsidRPr="00000000" w14:paraId="0000016A">
      <w:pPr>
        <w:spacing w:line="360" w:lineRule="auto"/>
        <w:rPr/>
      </w:pPr>
      <w:r w:rsidDel="00000000" w:rsidR="00000000" w:rsidRPr="00000000">
        <w:rPr>
          <w:b w:val="1"/>
          <w:bCs w:val="1"/>
          <w:rtl w:val="0"/>
        </w:rPr>
        <w:t xml:space="preserve">Fijación:</w:t>
      </w:r>
      <w:r w:rsidDel="00000000" w:rsidR="00000000" w:rsidRPr="00000000">
        <w:rPr>
          <w:rtl w:val="0"/>
        </w:rPr>
        <w:t xml:space="preserve"> Se presenta la maqueta sobre la </w:t>
      </w:r>
      <w:r w:rsidDel="00000000" w:rsidR="00000000" w:rsidRPr="00000000">
        <w:rPr>
          <w:b w:val="1"/>
          <w:bCs w:val="1"/>
          <w:rtl w:val="0"/>
        </w:rPr>
        <w:t xml:space="preserve">plataforma móvil</w:t>
      </w:r>
      <w:r w:rsidDel="00000000" w:rsidR="00000000" w:rsidRPr="00000000">
        <w:rPr>
          <w:rtl w:val="0"/>
        </w:rPr>
        <w:t xml:space="preserve">, haciendo coincidir los ganchos con</w:t>
      </w:r>
    </w:p>
    <w:p w:rsidR="00000000" w:rsidDel="00000000" w:rsidP="00000000" w:rsidRDefault="00000000" w:rsidRPr="00000000" w14:paraId="0000016B">
      <w:pPr>
        <w:spacing w:line="360" w:lineRule="auto"/>
        <w:rPr/>
      </w:pPr>
      <w:r w:rsidDel="00000000" w:rsidR="00000000" w:rsidRPr="00000000">
        <w:rPr>
          <w:rtl w:val="0"/>
        </w:rPr>
        <w:t xml:space="preserve">los agujeros.</w:t>
      </w:r>
    </w:p>
    <w:p w:rsidR="00000000" w:rsidDel="00000000" w:rsidP="00000000" w:rsidRDefault="00000000" w:rsidRPr="00000000" w14:paraId="0000016C">
      <w:pPr>
        <w:spacing w:line="360" w:lineRule="auto"/>
        <w:rPr/>
      </w:pPr>
      <w:r w:rsidDel="00000000" w:rsidR="00000000" w:rsidRPr="00000000">
        <w:rPr>
          <w:b w:val="1"/>
          <w:bCs w:val="1"/>
          <w:rtl w:val="0"/>
        </w:rPr>
        <w:t xml:space="preserve">Ajuste:</w:t>
      </w:r>
      <w:r w:rsidDel="00000000" w:rsidR="00000000" w:rsidRPr="00000000">
        <w:rPr>
          <w:rtl w:val="0"/>
        </w:rPr>
        <w:t xml:space="preserve"> Se insertan y se aprietan los tornillos parker de 4mm o 5mm para asegurar los ganchos a la plataforma.</w:t>
      </w:r>
    </w:p>
    <w:p w:rsidR="00000000" w:rsidDel="00000000" w:rsidP="00000000" w:rsidRDefault="00000000" w:rsidRPr="00000000" w14:paraId="0000016D">
      <w:pPr>
        <w:spacing w:line="360" w:lineRule="auto"/>
        <w:rPr/>
      </w:pPr>
      <w:r w:rsidDel="00000000" w:rsidR="00000000" w:rsidRPr="00000000">
        <w:rPr>
          <w:rtl w:val="0"/>
        </w:rPr>
        <w:t xml:space="preserve">Al finalizar, la parte inferior de la maqueta quedará fija y estable en la plataforma, lista para la</w:t>
      </w:r>
    </w:p>
    <w:p w:rsidR="00000000" w:rsidDel="00000000" w:rsidP="00000000" w:rsidRDefault="00000000" w:rsidRPr="00000000" w14:paraId="0000016E">
      <w:pPr>
        <w:spacing w:line="360" w:lineRule="auto"/>
        <w:rPr/>
      </w:pPr>
      <w:r w:rsidDel="00000000" w:rsidR="00000000" w:rsidRPr="00000000">
        <w:rPr>
          <w:rtl w:val="0"/>
        </w:rPr>
        <w:t xml:space="preserve">simulación.</w:t>
      </w:r>
    </w:p>
    <w:p w:rsidR="00000000" w:rsidDel="00000000" w:rsidP="00000000" w:rsidRDefault="00000000" w:rsidRPr="00000000" w14:paraId="0000016F">
      <w:pPr>
        <w:widowControl w:val="0"/>
        <w:spacing w:before="325.0958251953125" w:line="360" w:lineRule="auto"/>
        <w:ind w:left="37.00286865234375" w:firstLine="0"/>
        <w:rPr>
          <w:b w:val="1"/>
          <w:bCs w:val="1"/>
          <w:u w:val="single"/>
        </w:rPr>
      </w:pPr>
      <w:r w:rsidDel="00000000" w:rsidR="00000000" w:rsidRPr="00000000">
        <w:rPr>
          <w:b w:val="1"/>
          <w:bCs w:val="1"/>
          <w:u w:val="single"/>
          <w:rtl w:val="0"/>
        </w:rPr>
        <w:t xml:space="preserve">Consideraciones y Precauciones de Uso </w:t>
      </w:r>
    </w:p>
    <w:p w:rsidR="00000000" w:rsidDel="00000000" w:rsidP="00000000" w:rsidRDefault="00000000" w:rsidRPr="00000000" w14:paraId="00000170">
      <w:pPr>
        <w:widowControl w:val="0"/>
        <w:spacing w:before="34.197540283203125" w:line="360" w:lineRule="auto"/>
        <w:ind w:left="35.462799072265625" w:right="71.278076171875" w:firstLine="8.800048828125"/>
        <w:rPr/>
      </w:pPr>
      <w:r w:rsidDel="00000000" w:rsidR="00000000" w:rsidRPr="00000000">
        <w:rPr>
          <w:rtl w:val="0"/>
        </w:rPr>
        <w:t xml:space="preserve">Para el correcto funcionamiento del prototipo es importante tener en cuenta ciertas precauciones con el uso del simulador, tales como: </w:t>
      </w:r>
    </w:p>
    <w:p w:rsidR="00000000" w:rsidDel="00000000" w:rsidP="00000000" w:rsidRDefault="00000000" w:rsidRPr="00000000" w14:paraId="00000171">
      <w:pPr>
        <w:widowControl w:val="0"/>
        <w:numPr>
          <w:ilvl w:val="0"/>
          <w:numId w:val="8"/>
        </w:numPr>
        <w:spacing w:after="0" w:afterAutospacing="0" w:before="11.840057373046875" w:line="360" w:lineRule="auto"/>
        <w:ind w:left="720" w:right="476.011962890625" w:hanging="360"/>
      </w:pPr>
      <w:r w:rsidDel="00000000" w:rsidR="00000000" w:rsidRPr="00000000">
        <w:rPr>
          <w:rtl w:val="0"/>
        </w:rPr>
        <w:t xml:space="preserve">Asegurarse de la correcta fijación de la maqueta antes de iniciar cualquier movimiento del simulador </w:t>
      </w:r>
    </w:p>
    <w:p w:rsidR="00000000" w:rsidDel="00000000" w:rsidP="00000000" w:rsidRDefault="00000000" w:rsidRPr="00000000" w14:paraId="00000172">
      <w:pPr>
        <w:widowControl w:val="0"/>
        <w:numPr>
          <w:ilvl w:val="0"/>
          <w:numId w:val="8"/>
        </w:numPr>
        <w:spacing w:after="0" w:afterAutospacing="0" w:before="0" w:beforeAutospacing="0" w:line="360" w:lineRule="auto"/>
        <w:ind w:left="720" w:right="330.66650390625" w:hanging="360"/>
      </w:pPr>
      <w:r w:rsidDel="00000000" w:rsidR="00000000" w:rsidRPr="00000000">
        <w:rPr>
          <w:rtl w:val="0"/>
        </w:rPr>
        <w:t xml:space="preserve">No exceder los límites físicos al crear simulaciones o realizar movimientos manuales con el simulador, ya que puede trabar o romper las partes mecánicas del mismo. </w:t>
      </w:r>
    </w:p>
    <w:p w:rsidR="00000000" w:rsidDel="00000000" w:rsidP="00000000" w:rsidRDefault="00000000" w:rsidRPr="00000000" w14:paraId="00000173">
      <w:pPr>
        <w:widowControl w:val="0"/>
        <w:numPr>
          <w:ilvl w:val="0"/>
          <w:numId w:val="8"/>
        </w:numPr>
        <w:spacing w:after="0" w:afterAutospacing="0" w:before="0" w:beforeAutospacing="0" w:line="360" w:lineRule="auto"/>
        <w:ind w:left="720" w:hanging="360"/>
      </w:pPr>
      <w:r w:rsidDel="00000000" w:rsidR="00000000" w:rsidRPr="00000000">
        <w:rPr>
          <w:rtl w:val="0"/>
        </w:rPr>
        <w:t xml:space="preserve">Asegurarse de usar el correcto rango de alimentación (12V a 35V) </w:t>
      </w:r>
    </w:p>
    <w:p w:rsidR="00000000" w:rsidDel="00000000" w:rsidP="00000000" w:rsidRDefault="00000000" w:rsidRPr="00000000" w14:paraId="00000174">
      <w:pPr>
        <w:widowControl w:val="0"/>
        <w:numPr>
          <w:ilvl w:val="0"/>
          <w:numId w:val="8"/>
        </w:numPr>
        <w:spacing w:after="0" w:afterAutospacing="0" w:before="0" w:beforeAutospacing="0" w:line="360" w:lineRule="auto"/>
        <w:ind w:left="720" w:right="455.223388671875" w:hanging="360"/>
      </w:pPr>
      <w:r w:rsidDel="00000000" w:rsidR="00000000" w:rsidRPr="00000000">
        <w:rPr>
          <w:rtl w:val="0"/>
        </w:rPr>
        <w:t xml:space="preserve">Pausar su uso si se detecta un sobrecalentamiento del motor o de alguno de los sistemas electrónicos. </w:t>
      </w:r>
    </w:p>
    <w:p w:rsidR="00000000" w:rsidDel="00000000" w:rsidP="00000000" w:rsidRDefault="00000000" w:rsidRPr="00000000" w14:paraId="00000175">
      <w:pPr>
        <w:widowControl w:val="0"/>
        <w:numPr>
          <w:ilvl w:val="0"/>
          <w:numId w:val="8"/>
        </w:numPr>
        <w:spacing w:after="0" w:afterAutospacing="0" w:before="0" w:beforeAutospacing="0" w:line="360" w:lineRule="auto"/>
        <w:ind w:left="720" w:right="358.074951171875" w:hanging="360"/>
      </w:pPr>
      <w:r w:rsidDel="00000000" w:rsidR="00000000" w:rsidRPr="00000000">
        <w:rPr>
          <w:rtl w:val="0"/>
        </w:rPr>
        <w:t xml:space="preserve">Lubricar las varillas de acero (con grasa preferentemente) en caso de que los movimientos del simulador sean trabados o poco fluidos. </w:t>
      </w:r>
    </w:p>
    <w:p w:rsidR="00000000" w:rsidDel="00000000" w:rsidP="00000000" w:rsidRDefault="00000000" w:rsidRPr="00000000" w14:paraId="00000176">
      <w:pPr>
        <w:widowControl w:val="0"/>
        <w:numPr>
          <w:ilvl w:val="0"/>
          <w:numId w:val="8"/>
        </w:numPr>
        <w:spacing w:after="0" w:afterAutospacing="0" w:before="0" w:beforeAutospacing="0" w:line="360" w:lineRule="auto"/>
        <w:ind w:left="720" w:right="512.327880859375" w:hanging="360"/>
      </w:pPr>
      <w:r w:rsidDel="00000000" w:rsidR="00000000" w:rsidRPr="00000000">
        <w:rPr>
          <w:rtl w:val="0"/>
        </w:rPr>
        <w:t xml:space="preserve">Utilice siempre la desconexión por software antes de desenchufar el usb de la PC. </w:t>
      </w:r>
    </w:p>
    <w:p w:rsidR="00000000" w:rsidDel="00000000" w:rsidP="00000000" w:rsidRDefault="00000000" w:rsidRPr="00000000" w14:paraId="00000177">
      <w:pPr>
        <w:widowControl w:val="0"/>
        <w:numPr>
          <w:ilvl w:val="0"/>
          <w:numId w:val="8"/>
        </w:numPr>
        <w:spacing w:before="0" w:beforeAutospacing="0" w:line="360" w:lineRule="auto"/>
        <w:ind w:left="720" w:right="512.327880859375" w:hanging="360"/>
      </w:pPr>
      <w:r w:rsidDel="00000000" w:rsidR="00000000" w:rsidRPr="00000000">
        <w:rPr>
          <w:rtl w:val="0"/>
        </w:rPr>
        <w:t xml:space="preserve">Si el simulador está en el estado ALARM, intente desbloquearlo por software mediante la función de desbloqueo, si esto no resulta realice un soft reset con el botón de software y vuelva a probar. </w:t>
      </w:r>
    </w:p>
    <w:p w:rsidR="00000000" w:rsidDel="00000000" w:rsidP="00000000" w:rsidRDefault="00000000" w:rsidRPr="00000000" w14:paraId="00000178">
      <w:pPr>
        <w:widowControl w:val="0"/>
        <w:spacing w:before="11.840057373046875" w:line="360" w:lineRule="auto"/>
        <w:ind w:right="476.011962890625"/>
        <w:rPr/>
      </w:pPr>
      <w:r w:rsidDel="00000000" w:rsidR="00000000" w:rsidRPr="00000000">
        <w:rPr>
          <w:rtl w:val="0"/>
        </w:rPr>
      </w:r>
    </w:p>
    <w:p w:rsidR="00000000" w:rsidDel="00000000" w:rsidP="00000000" w:rsidRDefault="00000000" w:rsidRPr="00000000" w14:paraId="00000179">
      <w:pPr>
        <w:spacing w:line="360" w:lineRule="auto"/>
        <w:rPr>
          <w:b w:val="1"/>
          <w:bCs w:val="1"/>
        </w:rPr>
      </w:pPr>
      <w:r w:rsidDel="00000000" w:rsidR="00000000" w:rsidRPr="00000000">
        <w:rPr>
          <w:b w:val="1"/>
          <w:bCs w:val="1"/>
          <w:rtl w:val="0"/>
        </w:rPr>
        <w:t xml:space="preserve">Sistema Mecánico Específico de </w:t>
      </w:r>
      <w:r w:rsidDel="00000000" w:rsidR="00000000" w:rsidRPr="00000000">
        <w:rPr>
          <w:b w:val="1"/>
          <w:bCs w:val="1"/>
          <w:rtl w:val="0"/>
        </w:rPr>
        <w:t xml:space="preserve">SISMA</w:t>
      </w:r>
      <w:r w:rsidDel="00000000" w:rsidR="00000000" w:rsidRPr="00000000">
        <w:rPr>
          <w:b w:val="1"/>
          <w:bCs w:val="1"/>
          <w:rtl w:val="0"/>
        </w:rPr>
        <w:t xml:space="preserve"> - X1</w:t>
      </w:r>
    </w:p>
    <w:p w:rsidR="00000000" w:rsidDel="00000000" w:rsidP="00000000" w:rsidRDefault="00000000" w:rsidRPr="00000000" w14:paraId="0000017A">
      <w:pPr>
        <w:spacing w:line="360" w:lineRule="auto"/>
        <w:rPr>
          <w:b w:val="1"/>
          <w:bCs w:val="1"/>
          <w:sz w:val="10"/>
          <w:szCs w:val="10"/>
        </w:rPr>
      </w:pPr>
      <w:r w:rsidDel="00000000" w:rsidR="00000000" w:rsidRPr="00000000">
        <w:rPr>
          <w:rtl w:val="0"/>
        </w:rPr>
      </w:r>
    </w:p>
    <w:p w:rsidR="00000000" w:rsidDel="00000000" w:rsidP="00000000" w:rsidRDefault="00000000" w:rsidRPr="00000000" w14:paraId="0000017B">
      <w:pPr>
        <w:spacing w:line="360" w:lineRule="auto"/>
        <w:rPr>
          <w:u w:val="single"/>
        </w:rPr>
      </w:pPr>
      <w:r w:rsidDel="00000000" w:rsidR="00000000" w:rsidRPr="00000000">
        <w:rPr>
          <w:b w:val="1"/>
          <w:bCs w:val="1"/>
          <w:u w:val="single"/>
          <w:rtl w:val="0"/>
        </w:rPr>
        <w:t xml:space="preserve">Estructura principal</w:t>
      </w:r>
      <w:r w:rsidDel="00000000" w:rsidR="00000000" w:rsidRPr="00000000">
        <w:rPr>
          <w:rtl w:val="0"/>
        </w:rPr>
      </w:r>
    </w:p>
    <w:p w:rsidR="00000000" w:rsidDel="00000000" w:rsidP="00000000" w:rsidRDefault="00000000" w:rsidRPr="00000000" w14:paraId="0000017C">
      <w:pPr>
        <w:spacing w:line="360" w:lineRule="auto"/>
        <w:rPr/>
      </w:pPr>
      <w:r w:rsidDel="00000000" w:rsidR="00000000" w:rsidRPr="00000000">
        <w:rPr>
          <w:rtl w:val="0"/>
        </w:rPr>
        <w:t xml:space="preserve">Decidimos utilizar una base de </w:t>
      </w:r>
      <w:r w:rsidDel="00000000" w:rsidR="00000000" w:rsidRPr="00000000">
        <w:rPr>
          <w:b w:val="1"/>
          <w:bCs w:val="1"/>
          <w:rtl w:val="0"/>
        </w:rPr>
        <w:t xml:space="preserve">madera de 50 Cm * 20 Cm</w:t>
      </w:r>
      <w:r w:rsidDel="00000000" w:rsidR="00000000" w:rsidRPr="00000000">
        <w:rPr>
          <w:rtl w:val="0"/>
        </w:rPr>
        <w:t xml:space="preserve"> , que hará de </w:t>
      </w:r>
      <w:r w:rsidDel="00000000" w:rsidR="00000000" w:rsidRPr="00000000">
        <w:rPr>
          <w:b w:val="1"/>
          <w:bCs w:val="1"/>
          <w:rtl w:val="0"/>
        </w:rPr>
        <w:t xml:space="preserve">estructura principal </w:t>
      </w:r>
      <w:r w:rsidDel="00000000" w:rsidR="00000000" w:rsidRPr="00000000">
        <w:rPr>
          <w:rtl w:val="0"/>
        </w:rPr>
        <w:t xml:space="preserve">del </w:t>
      </w:r>
      <w:r w:rsidDel="00000000" w:rsidR="00000000" w:rsidRPr="00000000">
        <w:rPr>
          <w:b w:val="1"/>
          <w:bCs w:val="1"/>
          <w:rtl w:val="0"/>
        </w:rPr>
        <w:t xml:space="preserve">prototipo</w:t>
      </w:r>
      <w:r w:rsidDel="00000000" w:rsidR="00000000" w:rsidRPr="00000000">
        <w:rPr>
          <w:rtl w:val="0"/>
        </w:rPr>
        <w:t xml:space="preserve">, para la </w:t>
      </w:r>
      <w:r w:rsidDel="00000000" w:rsidR="00000000" w:rsidRPr="00000000">
        <w:rPr>
          <w:b w:val="1"/>
          <w:bCs w:val="1"/>
          <w:rtl w:val="0"/>
        </w:rPr>
        <w:t xml:space="preserve">correcta fijación </w:t>
      </w:r>
      <w:r w:rsidDel="00000000" w:rsidR="00000000" w:rsidRPr="00000000">
        <w:rPr>
          <w:rtl w:val="0"/>
        </w:rPr>
        <w:t xml:space="preserve">de todas las partes detalladas a posterior.</w:t>
      </w:r>
    </w:p>
    <w:p w:rsidR="00000000" w:rsidDel="00000000" w:rsidP="00000000" w:rsidRDefault="00000000" w:rsidRPr="00000000" w14:paraId="0000017D">
      <w:pPr>
        <w:spacing w:line="360" w:lineRule="auto"/>
        <w:rPr>
          <w:b w:val="1"/>
          <w:bCs w:val="1"/>
        </w:rPr>
      </w:pPr>
      <w:r w:rsidDel="00000000" w:rsidR="00000000" w:rsidRPr="00000000">
        <w:rPr>
          <w:rtl w:val="0"/>
        </w:rPr>
      </w:r>
    </w:p>
    <w:p w:rsidR="00000000" w:rsidDel="00000000" w:rsidP="00000000" w:rsidRDefault="00000000" w:rsidRPr="00000000" w14:paraId="0000017E">
      <w:pPr>
        <w:spacing w:line="360" w:lineRule="auto"/>
        <w:rPr>
          <w:b w:val="1"/>
          <w:bCs w:val="1"/>
          <w:u w:val="single"/>
        </w:rPr>
      </w:pPr>
      <w:r w:rsidDel="00000000" w:rsidR="00000000" w:rsidRPr="00000000">
        <w:rPr>
          <w:b w:val="1"/>
          <w:bCs w:val="1"/>
          <w:u w:val="single"/>
          <w:rtl w:val="0"/>
        </w:rPr>
        <w:t xml:space="preserve">Transmisión</w:t>
      </w:r>
    </w:p>
    <w:p w:rsidR="00000000" w:rsidDel="00000000" w:rsidP="00000000" w:rsidRDefault="00000000" w:rsidRPr="00000000" w14:paraId="0000017F">
      <w:pPr>
        <w:spacing w:line="360" w:lineRule="auto"/>
        <w:rPr/>
      </w:pPr>
      <w:r w:rsidDel="00000000" w:rsidR="00000000" w:rsidRPr="00000000">
        <w:rPr>
          <w:rtl w:val="0"/>
        </w:rPr>
        <w:t xml:space="preserve">Nos basamos en un sistema de transmisión lineal impulsado por una </w:t>
      </w:r>
      <w:r w:rsidDel="00000000" w:rsidR="00000000" w:rsidRPr="00000000">
        <w:rPr>
          <w:b w:val="1"/>
          <w:bCs w:val="1"/>
          <w:rtl w:val="0"/>
        </w:rPr>
        <w:t xml:space="preserve">correa GT2</w:t>
      </w:r>
      <w:r w:rsidDel="00000000" w:rsidR="00000000" w:rsidRPr="00000000">
        <w:rPr>
          <w:rtl w:val="0"/>
        </w:rPr>
        <w:t xml:space="preserve">, en c</w:t>
      </w:r>
      <w:r w:rsidDel="00000000" w:rsidR="00000000" w:rsidRPr="00000000">
        <w:rPr>
          <w:b w:val="1"/>
          <w:bCs w:val="1"/>
          <w:rtl w:val="0"/>
        </w:rPr>
        <w:t xml:space="preserve">onfiguración abierta</w:t>
      </w:r>
      <w:r w:rsidDel="00000000" w:rsidR="00000000" w:rsidRPr="00000000">
        <w:rPr>
          <w:rtl w:val="0"/>
        </w:rPr>
        <w:t xml:space="preserve">. La misma es tensada por dos </w:t>
      </w:r>
      <w:r w:rsidDel="00000000" w:rsidR="00000000" w:rsidRPr="00000000">
        <w:rPr>
          <w:b w:val="1"/>
          <w:bCs w:val="1"/>
          <w:rtl w:val="0"/>
        </w:rPr>
        <w:t xml:space="preserve">poleas de 16 dientes</w:t>
      </w:r>
      <w:r w:rsidDel="00000000" w:rsidR="00000000" w:rsidRPr="00000000">
        <w:rPr>
          <w:rtl w:val="0"/>
        </w:rPr>
        <w:t xml:space="preserve">, una fijada al </w:t>
      </w:r>
      <w:r w:rsidDel="00000000" w:rsidR="00000000" w:rsidRPr="00000000">
        <w:rPr>
          <w:b w:val="1"/>
          <w:bCs w:val="1"/>
          <w:rtl w:val="0"/>
        </w:rPr>
        <w:t xml:space="preserve">eje del motor </w:t>
      </w:r>
      <w:r w:rsidDel="00000000" w:rsidR="00000000" w:rsidRPr="00000000">
        <w:rPr>
          <w:rtl w:val="0"/>
        </w:rPr>
        <w:t xml:space="preserve">(permitiendo generar el movimiento) y </w:t>
      </w:r>
      <w:r w:rsidDel="00000000" w:rsidR="00000000" w:rsidRPr="00000000">
        <w:rPr>
          <w:b w:val="1"/>
          <w:bCs w:val="1"/>
          <w:rtl w:val="0"/>
        </w:rPr>
        <w:t xml:space="preserve">la otra suelta</w:t>
      </w:r>
      <w:r w:rsidDel="00000000" w:rsidR="00000000" w:rsidRPr="00000000">
        <w:rPr>
          <w:rtl w:val="0"/>
        </w:rPr>
        <w:t xml:space="preserve">, que funcionará como</w:t>
      </w:r>
      <w:r w:rsidDel="00000000" w:rsidR="00000000" w:rsidRPr="00000000">
        <w:rPr>
          <w:b w:val="1"/>
          <w:bCs w:val="1"/>
          <w:rtl w:val="0"/>
        </w:rPr>
        <w:t xml:space="preserve"> punto de retorno </w:t>
      </w:r>
      <w:r w:rsidDel="00000000" w:rsidR="00000000" w:rsidRPr="00000000">
        <w:rPr>
          <w:rtl w:val="0"/>
        </w:rPr>
        <w:t xml:space="preserve">acompañando el movimiento y estará montada sobre un soporte ajustable que permitirá la </w:t>
      </w:r>
      <w:r w:rsidDel="00000000" w:rsidR="00000000" w:rsidRPr="00000000">
        <w:rPr>
          <w:b w:val="1"/>
          <w:bCs w:val="1"/>
          <w:rtl w:val="0"/>
        </w:rPr>
        <w:t xml:space="preserve">regulación de la tensión</w:t>
      </w:r>
      <w:r w:rsidDel="00000000" w:rsidR="00000000" w:rsidRPr="00000000">
        <w:rPr>
          <w:rtl w:val="0"/>
        </w:rPr>
        <w:t xml:space="preserve"> de la correa.</w:t>
      </w:r>
    </w:p>
    <w:p w:rsidR="00000000" w:rsidDel="00000000" w:rsidP="00000000" w:rsidRDefault="00000000" w:rsidRPr="00000000" w14:paraId="00000180">
      <w:pPr>
        <w:spacing w:line="360" w:lineRule="auto"/>
        <w:rPr/>
      </w:pPr>
      <w:r w:rsidDel="00000000" w:rsidR="00000000" w:rsidRPr="00000000">
        <w:rPr>
          <w:rtl w:val="0"/>
        </w:rPr>
        <w:t xml:space="preserve">El motor que elegimos fue el</w:t>
      </w:r>
      <w:r w:rsidDel="00000000" w:rsidR="00000000" w:rsidRPr="00000000">
        <w:rPr>
          <w:b w:val="1"/>
          <w:bCs w:val="1"/>
          <w:rtl w:val="0"/>
        </w:rPr>
        <w:t xml:space="preserve"> NEMA 17</w:t>
      </w:r>
      <w:r w:rsidDel="00000000" w:rsidR="00000000" w:rsidRPr="00000000">
        <w:rPr>
          <w:rtl w:val="0"/>
        </w:rPr>
        <w:t xml:space="preserve">, seleccionado por su alto </w:t>
      </w:r>
      <w:r w:rsidDel="00000000" w:rsidR="00000000" w:rsidRPr="00000000">
        <w:rPr>
          <w:b w:val="1"/>
          <w:bCs w:val="1"/>
          <w:rtl w:val="0"/>
        </w:rPr>
        <w:t xml:space="preserve">torque</w:t>
      </w:r>
      <w:r w:rsidDel="00000000" w:rsidR="00000000" w:rsidRPr="00000000">
        <w:rPr>
          <w:rtl w:val="0"/>
        </w:rPr>
        <w:t xml:space="preserve">, </w:t>
      </w:r>
      <w:r w:rsidDel="00000000" w:rsidR="00000000" w:rsidRPr="00000000">
        <w:rPr>
          <w:b w:val="1"/>
          <w:bCs w:val="1"/>
          <w:rtl w:val="0"/>
        </w:rPr>
        <w:t xml:space="preserve">velocidad </w:t>
      </w:r>
      <w:r w:rsidDel="00000000" w:rsidR="00000000" w:rsidRPr="00000000">
        <w:rPr>
          <w:rtl w:val="0"/>
        </w:rPr>
        <w:t xml:space="preserve">y </w:t>
      </w:r>
      <w:r w:rsidDel="00000000" w:rsidR="00000000" w:rsidRPr="00000000">
        <w:rPr>
          <w:b w:val="1"/>
          <w:bCs w:val="1"/>
          <w:rtl w:val="0"/>
        </w:rPr>
        <w:t xml:space="preserve">eficiencia </w:t>
      </w:r>
      <w:r w:rsidDel="00000000" w:rsidR="00000000" w:rsidRPr="00000000">
        <w:rPr>
          <w:rtl w:val="0"/>
        </w:rPr>
        <w:t xml:space="preserve">energética y porque mediante un driver </w:t>
      </w:r>
      <w:r w:rsidDel="00000000" w:rsidR="00000000" w:rsidRPr="00000000">
        <w:rPr>
          <w:b w:val="1"/>
          <w:bCs w:val="1"/>
          <w:rtl w:val="0"/>
        </w:rPr>
        <w:t xml:space="preserve">DRV8825</w:t>
      </w:r>
      <w:r w:rsidDel="00000000" w:rsidR="00000000" w:rsidRPr="00000000">
        <w:rPr>
          <w:rtl w:val="0"/>
        </w:rPr>
        <w:t xml:space="preserve">, es posible un </w:t>
      </w:r>
      <w:r w:rsidDel="00000000" w:rsidR="00000000" w:rsidRPr="00000000">
        <w:rPr>
          <w:b w:val="1"/>
          <w:bCs w:val="1"/>
          <w:rtl w:val="0"/>
        </w:rPr>
        <w:t xml:space="preserve">control </w:t>
      </w:r>
      <w:r w:rsidDel="00000000" w:rsidR="00000000" w:rsidRPr="00000000">
        <w:rPr>
          <w:rtl w:val="0"/>
        </w:rPr>
        <w:t xml:space="preserve">totalmente </w:t>
      </w:r>
      <w:r w:rsidDel="00000000" w:rsidR="00000000" w:rsidRPr="00000000">
        <w:rPr>
          <w:b w:val="1"/>
          <w:bCs w:val="1"/>
          <w:rtl w:val="0"/>
        </w:rPr>
        <w:t xml:space="preserve">preciso </w:t>
      </w:r>
      <w:r w:rsidDel="00000000" w:rsidR="00000000" w:rsidRPr="00000000">
        <w:rPr>
          <w:rtl w:val="0"/>
        </w:rPr>
        <w:t xml:space="preserve">del mismo que nos facilita la tarea de las </w:t>
      </w:r>
      <w:r w:rsidDel="00000000" w:rsidR="00000000" w:rsidRPr="00000000">
        <w:rPr>
          <w:b w:val="1"/>
          <w:bCs w:val="1"/>
          <w:rtl w:val="0"/>
        </w:rPr>
        <w:t xml:space="preserve">simulaciones</w:t>
      </w:r>
      <w:r w:rsidDel="00000000" w:rsidR="00000000" w:rsidRPr="00000000">
        <w:rPr>
          <w:rtl w:val="0"/>
        </w:rPr>
        <w:t xml:space="preserve">.</w:t>
      </w:r>
    </w:p>
    <w:p w:rsidR="00000000" w:rsidDel="00000000" w:rsidP="00000000" w:rsidRDefault="00000000" w:rsidRPr="00000000" w14:paraId="00000181">
      <w:pPr>
        <w:spacing w:line="360" w:lineRule="auto"/>
        <w:rPr/>
      </w:pPr>
      <w:r w:rsidDel="00000000" w:rsidR="00000000" w:rsidRPr="00000000">
        <w:rPr>
          <w:rtl w:val="0"/>
        </w:rPr>
      </w:r>
    </w:p>
    <w:p w:rsidR="00000000" w:rsidDel="00000000" w:rsidP="00000000" w:rsidRDefault="00000000" w:rsidRPr="00000000" w14:paraId="00000182">
      <w:pPr>
        <w:spacing w:line="360" w:lineRule="auto"/>
        <w:rPr>
          <w:b w:val="1"/>
          <w:bCs w:val="1"/>
          <w:u w:val="single"/>
        </w:rPr>
      </w:pPr>
      <w:r w:rsidDel="00000000" w:rsidR="00000000" w:rsidRPr="00000000">
        <w:rPr>
          <w:b w:val="1"/>
          <w:bCs w:val="1"/>
          <w:u w:val="single"/>
          <w:rtl w:val="0"/>
        </w:rPr>
        <w:t xml:space="preserve">Guiado</w:t>
      </w:r>
    </w:p>
    <w:p w:rsidR="00000000" w:rsidDel="00000000" w:rsidP="00000000" w:rsidRDefault="00000000" w:rsidRPr="00000000" w14:paraId="00000183">
      <w:pPr>
        <w:spacing w:line="360" w:lineRule="auto"/>
        <w:rPr/>
      </w:pPr>
      <w:r w:rsidDel="00000000" w:rsidR="00000000" w:rsidRPr="00000000">
        <w:rPr>
          <w:rtl w:val="0"/>
        </w:rPr>
        <w:t xml:space="preserve">La </w:t>
      </w:r>
      <w:r w:rsidDel="00000000" w:rsidR="00000000" w:rsidRPr="00000000">
        <w:rPr>
          <w:b w:val="1"/>
          <w:bCs w:val="1"/>
          <w:rtl w:val="0"/>
        </w:rPr>
        <w:t xml:space="preserve">correa GT2 </w:t>
      </w:r>
      <w:r w:rsidDel="00000000" w:rsidR="00000000" w:rsidRPr="00000000">
        <w:rPr>
          <w:rtl w:val="0"/>
        </w:rPr>
        <w:t xml:space="preserve">en </w:t>
      </w:r>
      <w:r w:rsidDel="00000000" w:rsidR="00000000" w:rsidRPr="00000000">
        <w:rPr>
          <w:b w:val="1"/>
          <w:bCs w:val="1"/>
          <w:rtl w:val="0"/>
        </w:rPr>
        <w:t xml:space="preserve">configuración abierta</w:t>
      </w:r>
      <w:r w:rsidDel="00000000" w:rsidR="00000000" w:rsidRPr="00000000">
        <w:rPr>
          <w:rtl w:val="0"/>
        </w:rPr>
        <w:t xml:space="preserve">, nos permite enganchar </w:t>
      </w:r>
      <w:r w:rsidDel="00000000" w:rsidR="00000000" w:rsidRPr="00000000">
        <w:rPr>
          <w:b w:val="1"/>
          <w:bCs w:val="1"/>
          <w:rtl w:val="0"/>
        </w:rPr>
        <w:t xml:space="preserve">ambos extremos </w:t>
      </w:r>
      <w:r w:rsidDel="00000000" w:rsidR="00000000" w:rsidRPr="00000000">
        <w:rPr>
          <w:rtl w:val="0"/>
        </w:rPr>
        <w:t xml:space="preserve">de la misma a un “</w:t>
      </w:r>
      <w:r w:rsidDel="00000000" w:rsidR="00000000" w:rsidRPr="00000000">
        <w:rPr>
          <w:b w:val="1"/>
          <w:bCs w:val="1"/>
          <w:rtl w:val="0"/>
        </w:rPr>
        <w:t xml:space="preserve">fijador</w:t>
      </w:r>
      <w:r w:rsidDel="00000000" w:rsidR="00000000" w:rsidRPr="00000000">
        <w:rPr>
          <w:rtl w:val="0"/>
        </w:rPr>
        <w:t xml:space="preserve"> </w:t>
      </w:r>
      <w:r w:rsidDel="00000000" w:rsidR="00000000" w:rsidRPr="00000000">
        <w:rPr>
          <w:b w:val="1"/>
          <w:bCs w:val="1"/>
          <w:rtl w:val="0"/>
        </w:rPr>
        <w:t xml:space="preserve">de correa</w:t>
      </w:r>
      <w:r w:rsidDel="00000000" w:rsidR="00000000" w:rsidRPr="00000000">
        <w:rPr>
          <w:rtl w:val="0"/>
        </w:rPr>
        <w:t xml:space="preserve">”, que a su vez está atornillado a la </w:t>
      </w:r>
      <w:r w:rsidDel="00000000" w:rsidR="00000000" w:rsidRPr="00000000">
        <w:rPr>
          <w:b w:val="1"/>
          <w:bCs w:val="1"/>
          <w:rtl w:val="0"/>
        </w:rPr>
        <w:t xml:space="preserve">base móvil</w:t>
      </w:r>
      <w:r w:rsidDel="00000000" w:rsidR="00000000" w:rsidRPr="00000000">
        <w:rPr>
          <w:rtl w:val="0"/>
        </w:rPr>
        <w:t xml:space="preserve">, logrando el objetivo final de la </w:t>
      </w:r>
      <w:r w:rsidDel="00000000" w:rsidR="00000000" w:rsidRPr="00000000">
        <w:rPr>
          <w:b w:val="1"/>
          <w:bCs w:val="1"/>
          <w:rtl w:val="0"/>
        </w:rPr>
        <w:t xml:space="preserve">transmisión</w:t>
      </w:r>
      <w:r w:rsidDel="00000000" w:rsidR="00000000" w:rsidRPr="00000000">
        <w:rPr>
          <w:rtl w:val="0"/>
        </w:rPr>
        <w:t xml:space="preserve">. Sin embargo falta aclarar que para restringir los grados de </w:t>
      </w:r>
      <w:r w:rsidDel="00000000" w:rsidR="00000000" w:rsidRPr="00000000">
        <w:rPr>
          <w:b w:val="1"/>
          <w:bCs w:val="1"/>
          <w:rtl w:val="0"/>
        </w:rPr>
        <w:t xml:space="preserve">libertad </w:t>
      </w:r>
      <w:r w:rsidDel="00000000" w:rsidR="00000000" w:rsidRPr="00000000">
        <w:rPr>
          <w:rtl w:val="0"/>
        </w:rPr>
        <w:t xml:space="preserve">y garantizar un desplazamiento </w:t>
      </w:r>
      <w:r w:rsidDel="00000000" w:rsidR="00000000" w:rsidRPr="00000000">
        <w:rPr>
          <w:b w:val="1"/>
          <w:bCs w:val="1"/>
          <w:rtl w:val="0"/>
        </w:rPr>
        <w:t xml:space="preserve">unidireccional </w:t>
      </w:r>
      <w:r w:rsidDel="00000000" w:rsidR="00000000" w:rsidRPr="00000000">
        <w:rPr>
          <w:rtl w:val="0"/>
        </w:rPr>
        <w:t xml:space="preserve">suave de la </w:t>
      </w:r>
      <w:r w:rsidDel="00000000" w:rsidR="00000000" w:rsidRPr="00000000">
        <w:rPr>
          <w:b w:val="1"/>
          <w:bCs w:val="1"/>
          <w:rtl w:val="0"/>
        </w:rPr>
        <w:t xml:space="preserve">base móvil</w:t>
      </w:r>
      <w:r w:rsidDel="00000000" w:rsidR="00000000" w:rsidRPr="00000000">
        <w:rPr>
          <w:rtl w:val="0"/>
        </w:rPr>
        <w:t xml:space="preserve">, se implementó un </w:t>
      </w:r>
      <w:r w:rsidDel="00000000" w:rsidR="00000000" w:rsidRPr="00000000">
        <w:rPr>
          <w:b w:val="1"/>
          <w:bCs w:val="1"/>
          <w:rtl w:val="0"/>
        </w:rPr>
        <w:t xml:space="preserve">sistema </w:t>
      </w:r>
      <w:r w:rsidDel="00000000" w:rsidR="00000000" w:rsidRPr="00000000">
        <w:rPr>
          <w:rtl w:val="0"/>
        </w:rPr>
        <w:t xml:space="preserve">de </w:t>
      </w:r>
      <w:r w:rsidDel="00000000" w:rsidR="00000000" w:rsidRPr="00000000">
        <w:rPr>
          <w:b w:val="1"/>
          <w:bCs w:val="1"/>
          <w:rtl w:val="0"/>
        </w:rPr>
        <w:t xml:space="preserve">guiado </w:t>
      </w:r>
      <w:r w:rsidDel="00000000" w:rsidR="00000000" w:rsidRPr="00000000">
        <w:rPr>
          <w:rtl w:val="0"/>
        </w:rPr>
        <w:t xml:space="preserve">compuesto por dos </w:t>
      </w:r>
      <w:r w:rsidDel="00000000" w:rsidR="00000000" w:rsidRPr="00000000">
        <w:rPr>
          <w:b w:val="1"/>
          <w:bCs w:val="1"/>
          <w:rtl w:val="0"/>
        </w:rPr>
        <w:t xml:space="preserve">varillas </w:t>
      </w:r>
      <w:r w:rsidDel="00000000" w:rsidR="00000000" w:rsidRPr="00000000">
        <w:rPr>
          <w:rtl w:val="0"/>
        </w:rPr>
        <w:t xml:space="preserve">de </w:t>
      </w:r>
      <w:r w:rsidDel="00000000" w:rsidR="00000000" w:rsidRPr="00000000">
        <w:rPr>
          <w:b w:val="1"/>
          <w:bCs w:val="1"/>
          <w:rtl w:val="0"/>
        </w:rPr>
        <w:t xml:space="preserve">acero </w:t>
      </w:r>
      <w:r w:rsidDel="00000000" w:rsidR="00000000" w:rsidRPr="00000000">
        <w:rPr>
          <w:rtl w:val="0"/>
        </w:rPr>
        <w:t xml:space="preserve">de 10 mm de diámetro. Estas guías estarán fijadas a la estructura principal mediante </w:t>
      </w:r>
      <w:r w:rsidDel="00000000" w:rsidR="00000000" w:rsidRPr="00000000">
        <w:rPr>
          <w:b w:val="1"/>
          <w:bCs w:val="1"/>
          <w:rtl w:val="0"/>
        </w:rPr>
        <w:t xml:space="preserve">soportes </w:t>
      </w:r>
      <w:r w:rsidDel="00000000" w:rsidR="00000000" w:rsidRPr="00000000">
        <w:rPr>
          <w:rtl w:val="0"/>
        </w:rPr>
        <w:t xml:space="preserve">en los extremos. El </w:t>
      </w:r>
      <w:r w:rsidDel="00000000" w:rsidR="00000000" w:rsidRPr="00000000">
        <w:rPr>
          <w:b w:val="1"/>
          <w:bCs w:val="1"/>
          <w:rtl w:val="0"/>
        </w:rPr>
        <w:t xml:space="preserve">acoplamiento </w:t>
      </w:r>
      <w:r w:rsidDel="00000000" w:rsidR="00000000" w:rsidRPr="00000000">
        <w:rPr>
          <w:rtl w:val="0"/>
        </w:rPr>
        <w:t xml:space="preserve">entre la </w:t>
      </w:r>
      <w:r w:rsidDel="00000000" w:rsidR="00000000" w:rsidRPr="00000000">
        <w:rPr>
          <w:b w:val="1"/>
          <w:bCs w:val="1"/>
          <w:rtl w:val="0"/>
        </w:rPr>
        <w:t xml:space="preserve">base móvil </w:t>
      </w:r>
      <w:r w:rsidDel="00000000" w:rsidR="00000000" w:rsidRPr="00000000">
        <w:rPr>
          <w:rtl w:val="0"/>
        </w:rPr>
        <w:t xml:space="preserve">y las varillas se realizará a través de rodamientos lineales </w:t>
      </w:r>
      <w:r w:rsidDel="00000000" w:rsidR="00000000" w:rsidRPr="00000000">
        <w:rPr>
          <w:b w:val="1"/>
          <w:bCs w:val="1"/>
          <w:rtl w:val="0"/>
        </w:rPr>
        <w:t xml:space="preserve">LM10UU</w:t>
      </w:r>
      <w:r w:rsidDel="00000000" w:rsidR="00000000" w:rsidRPr="00000000">
        <w:rPr>
          <w:rtl w:val="0"/>
        </w:rPr>
        <w:t xml:space="preserve">, asegurando una baja fricción y alta precisión en los trayectos. </w:t>
      </w:r>
    </w:p>
    <w:p w:rsidR="00000000" w:rsidDel="00000000" w:rsidP="00000000" w:rsidRDefault="00000000" w:rsidRPr="00000000" w14:paraId="00000184">
      <w:pPr>
        <w:pStyle w:val="Heading2"/>
        <w:keepNext w:val="0"/>
        <w:keepLines w:val="0"/>
        <w:spacing w:after="80" w:line="360" w:lineRule="auto"/>
        <w:rPr>
          <w:sz w:val="22"/>
          <w:szCs w:val="22"/>
        </w:rPr>
      </w:pPr>
      <w:bookmarkStart w:colFirst="0" w:colLast="0" w:name="_2ws54sujp3ne" w:id="11"/>
      <w:bookmarkEnd w:id="11"/>
      <w:r w:rsidDel="00000000" w:rsidR="00000000" w:rsidRPr="00000000">
        <w:rPr>
          <w:b w:val="1"/>
          <w:bCs w:val="1"/>
          <w:sz w:val="22"/>
          <w:szCs w:val="22"/>
          <w:u w:val="single"/>
          <w:rtl w:val="0"/>
        </w:rPr>
        <w:t xml:space="preserve">Fabricación de Componentes:</w:t>
      </w:r>
      <w:r w:rsidDel="00000000" w:rsidR="00000000" w:rsidRPr="00000000">
        <w:rPr>
          <w:b w:val="1"/>
          <w:bCs w:val="1"/>
          <w:sz w:val="22"/>
          <w:szCs w:val="22"/>
          <w:rtl w:val="0"/>
        </w:rPr>
        <w:br w:type="textWrapping"/>
      </w:r>
      <w:r w:rsidDel="00000000" w:rsidR="00000000" w:rsidRPr="00000000">
        <w:rPr>
          <w:sz w:val="22"/>
          <w:szCs w:val="22"/>
          <w:rtl w:val="0"/>
        </w:rPr>
        <w:t xml:space="preserve">La estructura auxiliar, los soportes de las guías y las piezas de adaptación fueron diseñados a medida mediante software 3D e impresas en material PLA para la fase de prototipado (en la cual todavía nos encontramos).</w:t>
      </w:r>
    </w:p>
    <w:p w:rsidR="00000000" w:rsidDel="00000000" w:rsidP="00000000" w:rsidRDefault="00000000" w:rsidRPr="00000000" w14:paraId="00000185">
      <w:pPr>
        <w:spacing w:after="240" w:before="240" w:line="360" w:lineRule="auto"/>
        <w:rPr/>
      </w:pPr>
      <w:r w:rsidDel="00000000" w:rsidR="00000000" w:rsidRPr="00000000">
        <w:rPr>
          <w:b w:val="1"/>
          <w:bCs w:val="1"/>
          <w:rtl w:val="0"/>
        </w:rPr>
        <w:t xml:space="preserve">Público Objetivo</w:t>
        <w:br w:type="textWrapping"/>
      </w:r>
      <w:r w:rsidDel="00000000" w:rsidR="00000000" w:rsidRPr="00000000">
        <w:rPr>
          <w:rtl w:val="0"/>
        </w:rPr>
        <w:t xml:space="preserve">Nuestro dispositivo fue concebido como una plataforma modular de aplicación técnica y comercial orientada a tres sectores principales:</w:t>
      </w:r>
    </w:p>
    <w:p w:rsidR="00000000" w:rsidDel="00000000" w:rsidP="00000000" w:rsidRDefault="00000000" w:rsidRPr="00000000" w14:paraId="00000186">
      <w:pPr>
        <w:numPr>
          <w:ilvl w:val="0"/>
          <w:numId w:val="2"/>
        </w:numPr>
        <w:spacing w:after="0" w:afterAutospacing="0" w:before="240" w:line="360" w:lineRule="auto"/>
        <w:ind w:left="720" w:hanging="360"/>
      </w:pPr>
      <w:r w:rsidDel="00000000" w:rsidR="00000000" w:rsidRPr="00000000">
        <w:rPr>
          <w:b w:val="1"/>
          <w:bCs w:val="1"/>
          <w:rtl w:val="0"/>
        </w:rPr>
        <w:t xml:space="preserve">Ámbito Educativo Técnico y Universitario:</w:t>
      </w:r>
      <w:r w:rsidDel="00000000" w:rsidR="00000000" w:rsidRPr="00000000">
        <w:rPr>
          <w:rtl w:val="0"/>
        </w:rPr>
        <w:t xml:space="preserve"> Diseñado para escuelas secundarias técnicas (Construcciones, Cívil) y facultades de ingeniería o arquitectura. Permite reemplazar la teoría abstracta por metodologías experimentales directas, validando de forma empírica y tangible la estabilidad o colapso de maquetas estructurales en aulas o ferias de ciencias.</w:t>
      </w:r>
    </w:p>
    <w:p w:rsidR="00000000" w:rsidDel="00000000" w:rsidP="00000000" w:rsidRDefault="00000000" w:rsidRPr="00000000" w14:paraId="00000187">
      <w:pPr>
        <w:numPr>
          <w:ilvl w:val="0"/>
          <w:numId w:val="2"/>
        </w:numPr>
        <w:spacing w:after="0" w:afterAutospacing="0" w:before="0" w:beforeAutospacing="0" w:line="360" w:lineRule="auto"/>
        <w:ind w:left="720" w:hanging="360"/>
      </w:pPr>
      <w:r w:rsidDel="00000000" w:rsidR="00000000" w:rsidRPr="00000000">
        <w:rPr>
          <w:b w:val="1"/>
          <w:bCs w:val="1"/>
          <w:rtl w:val="0"/>
        </w:rPr>
        <w:t xml:space="preserve">Estudios de Arquitectura y Profesionales de la Construcción:</w:t>
      </w:r>
      <w:r w:rsidDel="00000000" w:rsidR="00000000" w:rsidRPr="00000000">
        <w:rPr>
          <w:rtl w:val="0"/>
        </w:rPr>
        <w:t xml:space="preserve"> Funciona como una herramienta de escritorio para arquitectos, calculistas y pymes constructoras. Permite someter modelos volumétricos a escala a esfuerzos dinámicos reales antes de la fase de ingeniería fina, detectando de forma prematura fallas de regularidad geométrica o torsión, optimizando costos en zonas con normativas sísmicas estrictas.</w:t>
      </w:r>
    </w:p>
    <w:p w:rsidR="00000000" w:rsidDel="00000000" w:rsidP="00000000" w:rsidRDefault="00000000" w:rsidRPr="00000000" w14:paraId="00000188">
      <w:pPr>
        <w:numPr>
          <w:ilvl w:val="0"/>
          <w:numId w:val="2"/>
        </w:numPr>
        <w:spacing w:after="240" w:before="0" w:beforeAutospacing="0" w:line="360" w:lineRule="auto"/>
        <w:ind w:left="720" w:hanging="360"/>
      </w:pPr>
      <w:r w:rsidDel="00000000" w:rsidR="00000000" w:rsidRPr="00000000">
        <w:rPr>
          <w:b w:val="1"/>
          <w:bCs w:val="1"/>
          <w:rtl w:val="0"/>
        </w:rPr>
        <w:t xml:space="preserve">Investigación: </w:t>
      </w:r>
      <w:r w:rsidDel="00000000" w:rsidR="00000000" w:rsidRPr="00000000">
        <w:rPr>
          <w:rtl w:val="0"/>
        </w:rPr>
        <w:t xml:space="preserve">Pensado para la experimentación técnica de sismos, pudiendo detectar patrones y llevar a prueba realista los cálculos o fundamentación lógica de teoremas sobre fenómenos naturales relacionados a desplazamientos de la tierra.</w:t>
      </w:r>
    </w:p>
    <w:p w:rsidR="00000000" w:rsidDel="00000000" w:rsidP="00000000" w:rsidRDefault="00000000" w:rsidRPr="00000000" w14:paraId="00000189">
      <w:pPr>
        <w:spacing w:line="360" w:lineRule="auto"/>
        <w:rPr>
          <w:b w:val="1"/>
          <w:bCs w:val="1"/>
        </w:rPr>
      </w:pPr>
      <w:r w:rsidDel="00000000" w:rsidR="00000000" w:rsidRPr="00000000">
        <w:rPr>
          <w:b w:val="1"/>
          <w:bCs w:val="1"/>
          <w:rtl w:val="0"/>
        </w:rPr>
        <w:t xml:space="preserve">Impacto de SISMA</w:t>
      </w:r>
    </w:p>
    <w:p w:rsidR="00000000" w:rsidDel="00000000" w:rsidP="00000000" w:rsidRDefault="00000000" w:rsidRPr="00000000" w14:paraId="0000018A">
      <w:pPr>
        <w:spacing w:line="360" w:lineRule="auto"/>
        <w:rPr>
          <w:b w:val="1"/>
          <w:bCs w:val="1"/>
          <w:sz w:val="10"/>
          <w:szCs w:val="10"/>
        </w:rPr>
      </w:pPr>
      <w:r w:rsidDel="00000000" w:rsidR="00000000" w:rsidRPr="00000000">
        <w:rPr>
          <w:rtl w:val="0"/>
        </w:rPr>
      </w:r>
    </w:p>
    <w:p w:rsidR="00000000" w:rsidDel="00000000" w:rsidP="00000000" w:rsidRDefault="00000000" w:rsidRPr="00000000" w14:paraId="0000018B">
      <w:pPr>
        <w:spacing w:line="360" w:lineRule="auto"/>
        <w:rPr>
          <w:b w:val="1"/>
          <w:bCs w:val="1"/>
        </w:rPr>
      </w:pPr>
      <w:r w:rsidDel="00000000" w:rsidR="00000000" w:rsidRPr="00000000">
        <w:rPr>
          <w:rtl w:val="0"/>
        </w:rPr>
        <w:t xml:space="preserve">SISMA profesionaliza la prueba de estructuras a bajo costo, dando un ambiente confiable y preciso de simulación, </w:t>
      </w:r>
      <w:r w:rsidDel="00000000" w:rsidR="00000000" w:rsidRPr="00000000">
        <w:rPr>
          <w:b w:val="1"/>
          <w:bCs w:val="1"/>
          <w:rtl w:val="0"/>
        </w:rPr>
        <w:t xml:space="preserve">llevando a una herramienta de escritorio algo antes solo posible en laboratorios específicos</w:t>
      </w:r>
      <w:r w:rsidDel="00000000" w:rsidR="00000000" w:rsidRPr="00000000">
        <w:rPr>
          <w:rtl w:val="0"/>
        </w:rPr>
        <w:t xml:space="preserve">. Su incorporación en educación y como herramienta profesional es crucial al ayudar a la comprensión de cómo afecta un sismo verdaderamente en la fase de prototipado, así, evitando errores que luego se trasladan a la estructura real. Con la implementación de escalar sismogramas, conseguimos una base científica que reduce los riesgos, garantiza seguridad y elimina costos por negligencia o falta de ensayos previos. Ahorrando gastos de </w:t>
      </w:r>
      <w:r w:rsidDel="00000000" w:rsidR="00000000" w:rsidRPr="00000000">
        <w:rPr>
          <w:b w:val="1"/>
          <w:bCs w:val="1"/>
          <w:rtl w:val="0"/>
        </w:rPr>
        <w:t xml:space="preserve">futura reparación.</w:t>
      </w:r>
    </w:p>
    <w:p w:rsidR="00000000" w:rsidDel="00000000" w:rsidP="00000000" w:rsidRDefault="00000000" w:rsidRPr="00000000" w14:paraId="0000018C">
      <w:pPr>
        <w:spacing w:line="360" w:lineRule="auto"/>
        <w:rPr/>
      </w:pPr>
      <w:r w:rsidDel="00000000" w:rsidR="00000000" w:rsidRPr="00000000">
        <w:rPr>
          <w:rtl w:val="0"/>
        </w:rPr>
        <w:t xml:space="preserve">Esto sin duda impacta positivamente en las sociedades asentadas en zonas de peligrosidad sísmica, evitando miles de muertes y logrando reducir considerablemente los daños económicos.</w:t>
        <w:br w:type="textWrapping"/>
      </w:r>
    </w:p>
    <w:p w:rsidR="00000000" w:rsidDel="00000000" w:rsidP="00000000" w:rsidRDefault="00000000" w:rsidRPr="00000000" w14:paraId="0000018D">
      <w:pPr>
        <w:widowControl w:val="0"/>
        <w:spacing w:before="11.807861328125" w:line="360" w:lineRule="auto"/>
        <w:rPr>
          <w:b w:val="1"/>
          <w:bCs w:val="1"/>
        </w:rPr>
      </w:pPr>
      <w:r w:rsidDel="00000000" w:rsidR="00000000" w:rsidRPr="00000000">
        <w:rPr>
          <w:b w:val="1"/>
          <w:bCs w:val="1"/>
          <w:rtl w:val="0"/>
        </w:rPr>
        <w:t xml:space="preserve">Conclusiones </w:t>
      </w:r>
    </w:p>
    <w:p w:rsidR="00000000" w:rsidDel="00000000" w:rsidP="00000000" w:rsidRDefault="00000000" w:rsidRPr="00000000" w14:paraId="0000018E">
      <w:pPr>
        <w:widowControl w:val="0"/>
        <w:spacing w:before="11.807861328125" w:lineRule="auto"/>
        <w:rPr>
          <w:b w:val="1"/>
          <w:bCs w:val="1"/>
          <w:sz w:val="10"/>
          <w:szCs w:val="10"/>
        </w:rPr>
      </w:pPr>
      <w:r w:rsidDel="00000000" w:rsidR="00000000" w:rsidRPr="00000000">
        <w:rPr>
          <w:rtl w:val="0"/>
        </w:rPr>
      </w:r>
    </w:p>
    <w:p w:rsidR="00000000" w:rsidDel="00000000" w:rsidP="00000000" w:rsidRDefault="00000000" w:rsidRPr="00000000" w14:paraId="0000018F">
      <w:pPr>
        <w:widowControl w:val="0"/>
        <w:spacing w:before="11.807861328125" w:line="360" w:lineRule="auto"/>
        <w:ind w:left="34.58282470703125" w:right="161.881103515625" w:firstLine="0"/>
        <w:rPr/>
      </w:pPr>
      <w:r w:rsidDel="00000000" w:rsidR="00000000" w:rsidRPr="00000000">
        <w:rPr>
          <w:rtl w:val="0"/>
        </w:rPr>
        <w:t xml:space="preserve">El desarrollo de </w:t>
      </w:r>
      <w:r w:rsidDel="00000000" w:rsidR="00000000" w:rsidRPr="00000000">
        <w:rPr>
          <w:b w:val="1"/>
          <w:bCs w:val="1"/>
          <w:rtl w:val="0"/>
        </w:rPr>
        <w:t xml:space="preserve">SISMA</w:t>
      </w:r>
      <w:r w:rsidDel="00000000" w:rsidR="00000000" w:rsidRPr="00000000">
        <w:rPr>
          <w:rtl w:val="0"/>
        </w:rPr>
        <w:t xml:space="preserve"> ha cumplido satisfactoriamente con los </w:t>
      </w:r>
      <w:r w:rsidDel="00000000" w:rsidR="00000000" w:rsidRPr="00000000">
        <w:rPr>
          <w:b w:val="1"/>
          <w:bCs w:val="1"/>
          <w:rtl w:val="0"/>
        </w:rPr>
        <w:t xml:space="preserve">objetivos primarios </w:t>
      </w:r>
      <w:r w:rsidDel="00000000" w:rsidR="00000000" w:rsidRPr="00000000">
        <w:rPr>
          <w:rtl w:val="0"/>
        </w:rPr>
        <w:t xml:space="preserve">de diseño y </w:t>
      </w:r>
      <w:r w:rsidDel="00000000" w:rsidR="00000000" w:rsidRPr="00000000">
        <w:rPr>
          <w:b w:val="1"/>
          <w:bCs w:val="1"/>
          <w:rtl w:val="0"/>
        </w:rPr>
        <w:t xml:space="preserve">control</w:t>
      </w:r>
      <w:r w:rsidDel="00000000" w:rsidR="00000000" w:rsidRPr="00000000">
        <w:rPr>
          <w:rtl w:val="0"/>
        </w:rPr>
        <w:t xml:space="preserve">, demostrando la viabilidad técnica del proyecto. La adaptación del firmware </w:t>
      </w:r>
      <w:r w:rsidDel="00000000" w:rsidR="00000000" w:rsidRPr="00000000">
        <w:rPr>
          <w:b w:val="1"/>
          <w:bCs w:val="1"/>
          <w:rtl w:val="0"/>
        </w:rPr>
        <w:t xml:space="preserve">GRBL</w:t>
      </w:r>
      <w:r w:rsidDel="00000000" w:rsidR="00000000" w:rsidRPr="00000000">
        <w:rPr>
          <w:rtl w:val="0"/>
        </w:rPr>
        <w:t xml:space="preserve"> en el microcontrolador </w:t>
      </w:r>
      <w:r w:rsidDel="00000000" w:rsidR="00000000" w:rsidRPr="00000000">
        <w:rPr>
          <w:b w:val="1"/>
          <w:bCs w:val="1"/>
          <w:rtl w:val="0"/>
        </w:rPr>
        <w:t xml:space="preserve">ESP32</w:t>
      </w:r>
      <w:r w:rsidDel="00000000" w:rsidR="00000000" w:rsidRPr="00000000">
        <w:rPr>
          <w:rtl w:val="0"/>
        </w:rPr>
        <w:t xml:space="preserve"> resultó fundamental para el éxito del sistema, permitiendo un control </w:t>
      </w:r>
      <w:r w:rsidDel="00000000" w:rsidR="00000000" w:rsidRPr="00000000">
        <w:rPr>
          <w:b w:val="1"/>
          <w:bCs w:val="1"/>
          <w:rtl w:val="0"/>
        </w:rPr>
        <w:t xml:space="preserve">preciso</w:t>
      </w:r>
      <w:r w:rsidDel="00000000" w:rsidR="00000000" w:rsidRPr="00000000">
        <w:rPr>
          <w:rtl w:val="0"/>
        </w:rPr>
        <w:t xml:space="preserve">, </w:t>
      </w:r>
      <w:r w:rsidDel="00000000" w:rsidR="00000000" w:rsidRPr="00000000">
        <w:rPr>
          <w:b w:val="1"/>
          <w:bCs w:val="1"/>
          <w:rtl w:val="0"/>
        </w:rPr>
        <w:t xml:space="preserve">repetible </w:t>
      </w:r>
      <w:r w:rsidDel="00000000" w:rsidR="00000000" w:rsidRPr="00000000">
        <w:rPr>
          <w:rtl w:val="0"/>
        </w:rPr>
        <w:t xml:space="preserve">y </w:t>
      </w:r>
      <w:r w:rsidDel="00000000" w:rsidR="00000000" w:rsidRPr="00000000">
        <w:rPr>
          <w:b w:val="1"/>
          <w:bCs w:val="1"/>
          <w:rtl w:val="0"/>
        </w:rPr>
        <w:t xml:space="preserve">escalable </w:t>
      </w:r>
      <w:r w:rsidDel="00000000" w:rsidR="00000000" w:rsidRPr="00000000">
        <w:rPr>
          <w:rtl w:val="0"/>
        </w:rPr>
        <w:t xml:space="preserve">de los movimientos mediante </w:t>
      </w:r>
      <w:r w:rsidDel="00000000" w:rsidR="00000000" w:rsidRPr="00000000">
        <w:rPr>
          <w:b w:val="1"/>
          <w:bCs w:val="1"/>
          <w:rtl w:val="0"/>
        </w:rPr>
        <w:t xml:space="preserve">G-code</w:t>
      </w:r>
      <w:r w:rsidDel="00000000" w:rsidR="00000000" w:rsidRPr="00000000">
        <w:rPr>
          <w:rtl w:val="0"/>
        </w:rPr>
        <w:t xml:space="preserve">. Esta configuración garantiza la simulación de sismos con un alto estándar de </w:t>
      </w:r>
      <w:r w:rsidDel="00000000" w:rsidR="00000000" w:rsidRPr="00000000">
        <w:rPr>
          <w:b w:val="1"/>
          <w:bCs w:val="1"/>
          <w:rtl w:val="0"/>
        </w:rPr>
        <w:t xml:space="preserve">trazabilidad </w:t>
      </w:r>
      <w:r w:rsidDel="00000000" w:rsidR="00000000" w:rsidRPr="00000000">
        <w:rPr>
          <w:rtl w:val="0"/>
        </w:rPr>
        <w:t xml:space="preserve">y </w:t>
      </w:r>
      <w:r w:rsidDel="00000000" w:rsidR="00000000" w:rsidRPr="00000000">
        <w:rPr>
          <w:b w:val="1"/>
          <w:bCs w:val="1"/>
          <w:rtl w:val="0"/>
        </w:rPr>
        <w:t xml:space="preserve">exactitud </w:t>
      </w:r>
      <w:r w:rsidDel="00000000" w:rsidR="00000000" w:rsidRPr="00000000">
        <w:rPr>
          <w:rtl w:val="0"/>
        </w:rPr>
        <w:t xml:space="preserve">en cada ensayo. </w:t>
        <w:br w:type="textWrapping"/>
        <w:t xml:space="preserve">El diseño del </w:t>
      </w:r>
      <w:r w:rsidDel="00000000" w:rsidR="00000000" w:rsidRPr="00000000">
        <w:rPr>
          <w:b w:val="1"/>
          <w:bCs w:val="1"/>
          <w:rtl w:val="0"/>
        </w:rPr>
        <w:t xml:space="preserve">programa de control </w:t>
      </w:r>
      <w:r w:rsidDel="00000000" w:rsidR="00000000" w:rsidRPr="00000000">
        <w:rPr>
          <w:rtl w:val="0"/>
        </w:rPr>
        <w:t xml:space="preserve">logró balancear con éxito la simplicidad y la robustez técnica. Se desarrolló una </w:t>
      </w:r>
      <w:r w:rsidDel="00000000" w:rsidR="00000000" w:rsidRPr="00000000">
        <w:rPr>
          <w:b w:val="1"/>
          <w:bCs w:val="1"/>
          <w:rtl w:val="0"/>
        </w:rPr>
        <w:t xml:space="preserve">interfaz intuitiva y amigable</w:t>
      </w:r>
      <w:r w:rsidDel="00000000" w:rsidR="00000000" w:rsidRPr="00000000">
        <w:rPr>
          <w:rtl w:val="0"/>
        </w:rPr>
        <w:t xml:space="preserve"> que, sin comprometer las funcionalidades </w:t>
      </w:r>
      <w:r w:rsidDel="00000000" w:rsidR="00000000" w:rsidRPr="00000000">
        <w:rPr>
          <w:b w:val="1"/>
          <w:bCs w:val="1"/>
          <w:rtl w:val="0"/>
        </w:rPr>
        <w:t xml:space="preserve">avanzadas </w:t>
      </w:r>
      <w:r w:rsidDel="00000000" w:rsidR="00000000" w:rsidRPr="00000000">
        <w:rPr>
          <w:rtl w:val="0"/>
        </w:rPr>
        <w:t xml:space="preserve">necesarias para la operación completa del simulador, cumple eficazmente con los requerimientos </w:t>
      </w:r>
      <w:r w:rsidDel="00000000" w:rsidR="00000000" w:rsidRPr="00000000">
        <w:rPr>
          <w:b w:val="1"/>
          <w:bCs w:val="1"/>
          <w:rtl w:val="0"/>
        </w:rPr>
        <w:t xml:space="preserve">iniciales </w:t>
      </w:r>
      <w:r w:rsidDel="00000000" w:rsidR="00000000" w:rsidRPr="00000000">
        <w:rPr>
          <w:rtl w:val="0"/>
        </w:rPr>
        <w:t xml:space="preserve">de </w:t>
      </w:r>
      <w:r w:rsidDel="00000000" w:rsidR="00000000" w:rsidRPr="00000000">
        <w:rPr>
          <w:b w:val="1"/>
          <w:bCs w:val="1"/>
          <w:rtl w:val="0"/>
        </w:rPr>
        <w:t xml:space="preserve">usabilidad</w:t>
      </w:r>
      <w:r w:rsidDel="00000000" w:rsidR="00000000" w:rsidRPr="00000000">
        <w:rPr>
          <w:rtl w:val="0"/>
        </w:rPr>
        <w:t xml:space="preserve">. </w:t>
      </w:r>
    </w:p>
    <w:p w:rsidR="00000000" w:rsidDel="00000000" w:rsidP="00000000" w:rsidRDefault="00000000" w:rsidRPr="00000000" w14:paraId="00000190">
      <w:pPr>
        <w:widowControl w:val="0"/>
        <w:spacing w:before="11.807861328125" w:line="360" w:lineRule="auto"/>
        <w:ind w:left="34.58282470703125" w:right="161.881103515625" w:firstLine="0"/>
        <w:rPr/>
      </w:pPr>
      <w:r w:rsidDel="00000000" w:rsidR="00000000" w:rsidRPr="00000000">
        <w:rPr>
          <w:rtl w:val="0"/>
        </w:rPr>
        <w:t xml:space="preserve">SISMA se posiciona como una herramienta didáctica de alto valor pedagógico y accesibilidad económica. Gracias al costo moderado de sus componentes y a su facilidad de uso, el proyecto cumple con el propósito de </w:t>
      </w:r>
      <w:r w:rsidDel="00000000" w:rsidR="00000000" w:rsidRPr="00000000">
        <w:rPr>
          <w:b w:val="1"/>
          <w:bCs w:val="1"/>
          <w:rtl w:val="0"/>
        </w:rPr>
        <w:t xml:space="preserve">democratizar la experimentación estructural</w:t>
      </w:r>
      <w:r w:rsidDel="00000000" w:rsidR="00000000" w:rsidRPr="00000000">
        <w:rPr>
          <w:rtl w:val="0"/>
        </w:rPr>
        <w:t xml:space="preserve">. Esto permite que </w:t>
      </w:r>
      <w:r w:rsidDel="00000000" w:rsidR="00000000" w:rsidRPr="00000000">
        <w:rPr>
          <w:b w:val="1"/>
          <w:bCs w:val="1"/>
          <w:rtl w:val="0"/>
        </w:rPr>
        <w:t xml:space="preserve">estudiantes </w:t>
      </w:r>
      <w:r w:rsidDel="00000000" w:rsidR="00000000" w:rsidRPr="00000000">
        <w:rPr>
          <w:rtl w:val="0"/>
        </w:rPr>
        <w:t xml:space="preserve">de </w:t>
      </w:r>
      <w:r w:rsidDel="00000000" w:rsidR="00000000" w:rsidRPr="00000000">
        <w:rPr>
          <w:b w:val="1"/>
          <w:bCs w:val="1"/>
          <w:rtl w:val="0"/>
        </w:rPr>
        <w:t xml:space="preserve">arquitectura </w:t>
      </w:r>
      <w:r w:rsidDel="00000000" w:rsidR="00000000" w:rsidRPr="00000000">
        <w:rPr>
          <w:rtl w:val="0"/>
        </w:rPr>
        <w:t xml:space="preserve">e instituciones con </w:t>
      </w:r>
      <w:r w:rsidDel="00000000" w:rsidR="00000000" w:rsidRPr="00000000">
        <w:rPr>
          <w:b w:val="1"/>
          <w:bCs w:val="1"/>
          <w:rtl w:val="0"/>
        </w:rPr>
        <w:t xml:space="preserve">recursos limitados </w:t>
      </w:r>
      <w:r w:rsidDel="00000000" w:rsidR="00000000" w:rsidRPr="00000000">
        <w:rPr>
          <w:rtl w:val="0"/>
        </w:rPr>
        <w:t xml:space="preserve">accedan a tecnología de simulación efectiva, ofreciendo una </w:t>
      </w:r>
      <w:r w:rsidDel="00000000" w:rsidR="00000000" w:rsidRPr="00000000">
        <w:rPr>
          <w:b w:val="1"/>
          <w:bCs w:val="1"/>
          <w:rtl w:val="0"/>
        </w:rPr>
        <w:t xml:space="preserve">ventaja estratégica </w:t>
      </w:r>
      <w:r w:rsidDel="00000000" w:rsidR="00000000" w:rsidRPr="00000000">
        <w:rPr>
          <w:rtl w:val="0"/>
        </w:rPr>
        <w:t xml:space="preserve">y </w:t>
      </w:r>
      <w:r w:rsidDel="00000000" w:rsidR="00000000" w:rsidRPr="00000000">
        <w:rPr>
          <w:b w:val="1"/>
          <w:bCs w:val="1"/>
          <w:rtl w:val="0"/>
        </w:rPr>
        <w:t xml:space="preserve">competitiva </w:t>
      </w:r>
      <w:r w:rsidDel="00000000" w:rsidR="00000000" w:rsidRPr="00000000">
        <w:rPr>
          <w:rtl w:val="0"/>
        </w:rPr>
        <w:t xml:space="preserve">frente a las complejas y costosas alternativas comerciales. </w:t>
      </w:r>
    </w:p>
    <w:p w:rsidR="00000000" w:rsidDel="00000000" w:rsidP="00000000" w:rsidRDefault="00000000" w:rsidRPr="00000000" w14:paraId="00000191">
      <w:pPr>
        <w:widowControl w:val="0"/>
        <w:spacing w:before="11.807861328125" w:line="360" w:lineRule="auto"/>
        <w:ind w:left="34.58282470703125" w:right="161.881103515625" w:firstLine="2.64007568359375"/>
        <w:rPr/>
      </w:pPr>
      <w:r w:rsidDel="00000000" w:rsidR="00000000" w:rsidRPr="00000000">
        <w:rPr>
          <w:rtl w:val="0"/>
        </w:rPr>
      </w:r>
    </w:p>
    <w:p w:rsidR="00000000" w:rsidDel="00000000" w:rsidP="00000000" w:rsidRDefault="00000000" w:rsidRPr="00000000" w14:paraId="00000192">
      <w:pPr>
        <w:widowControl w:val="0"/>
        <w:spacing w:before="11.807861328125" w:line="240" w:lineRule="auto"/>
        <w:rPr>
          <w:color w:val="1155cc"/>
        </w:rPr>
      </w:pPr>
      <w:r w:rsidDel="00000000" w:rsidR="00000000" w:rsidRPr="00000000">
        <w:rPr>
          <w:b w:val="1"/>
          <w:bCs w:val="1"/>
          <w:rtl w:val="0"/>
        </w:rPr>
        <w:t xml:space="preserve">Bibliografía </w:t>
        <w:br w:type="textWrapping"/>
      </w:r>
      <w:r w:rsidDel="00000000" w:rsidR="00000000" w:rsidRPr="00000000">
        <w:rPr>
          <w:rtl w:val="0"/>
        </w:rPr>
        <w:t xml:space="preserve">Wikipedia </w:t>
      </w:r>
      <w:r w:rsidDel="00000000" w:rsidR="00000000" w:rsidRPr="00000000">
        <w:rPr>
          <w:rtl w:val="0"/>
        </w:rPr>
        <w:t xml:space="preserve">contributors</w:t>
      </w:r>
      <w:r w:rsidDel="00000000" w:rsidR="00000000" w:rsidRPr="00000000">
        <w:rPr>
          <w:rtl w:val="0"/>
        </w:rPr>
        <w:t xml:space="preserve">. (2025).</w:t>
      </w:r>
      <w:r w:rsidDel="00000000" w:rsidR="00000000" w:rsidRPr="00000000">
        <w:rPr>
          <w:b w:val="1"/>
          <w:bCs w:val="1"/>
          <w:rtl w:val="0"/>
        </w:rPr>
        <w:t xml:space="preserve"> Escala de Richter</w:t>
      </w:r>
      <w:r w:rsidDel="00000000" w:rsidR="00000000" w:rsidRPr="00000000">
        <w:rPr>
          <w:rtl w:val="0"/>
        </w:rPr>
        <w:t xml:space="preserve">. </w:t>
      </w:r>
      <w:r w:rsidDel="00000000" w:rsidR="00000000" w:rsidRPr="00000000">
        <w:rPr>
          <w:i w:val="1"/>
          <w:iCs w:val="1"/>
          <w:rtl w:val="0"/>
        </w:rPr>
        <w:t xml:space="preserve">Wikipedia, The Free Encyclopedia</w:t>
      </w:r>
      <w:r w:rsidDel="00000000" w:rsidR="00000000" w:rsidRPr="00000000">
        <w:rPr>
          <w:rtl w:val="0"/>
        </w:rPr>
        <w:t xml:space="preserve">. </w:t>
      </w:r>
      <w:r w:rsidDel="00000000" w:rsidR="00000000" w:rsidRPr="00000000">
        <w:rPr>
          <w:color w:val="1155cc"/>
          <w:u w:val="single"/>
          <w:rtl w:val="0"/>
        </w:rPr>
        <w:t xml:space="preserve">https://es.wikipedia.org/wiki/Escala_de_Richter</w:t>
      </w:r>
      <w:r w:rsidDel="00000000" w:rsidR="00000000" w:rsidRPr="00000000">
        <w:rPr>
          <w:color w:val="1155cc"/>
          <w:rtl w:val="0"/>
        </w:rPr>
        <w:t xml:space="preserve"> </w:t>
      </w:r>
    </w:p>
    <w:p w:rsidR="00000000" w:rsidDel="00000000" w:rsidP="00000000" w:rsidRDefault="00000000" w:rsidRPr="00000000" w14:paraId="00000193">
      <w:pPr>
        <w:widowControl w:val="0"/>
        <w:spacing w:before="11.807861328125" w:line="240" w:lineRule="auto"/>
        <w:rPr/>
      </w:pPr>
      <w:r w:rsidDel="00000000" w:rsidR="00000000" w:rsidRPr="00000000">
        <w:rPr>
          <w:color w:val="1155cc"/>
          <w:rtl w:val="0"/>
        </w:rPr>
        <w:br w:type="textWrapping"/>
      </w:r>
      <w:r w:rsidDel="00000000" w:rsidR="00000000" w:rsidRPr="00000000">
        <w:rPr>
          <w:rtl w:val="0"/>
        </w:rPr>
        <w:t xml:space="preserve">García Ocampo, C. A., Cano Salazar, L., &amp; Martínez Martínez, L. C. (2019).</w:t>
      </w:r>
      <w:r w:rsidDel="00000000" w:rsidR="00000000" w:rsidRPr="00000000">
        <w:rPr>
          <w:b w:val="1"/>
          <w:bCs w:val="1"/>
          <w:rtl w:val="0"/>
        </w:rPr>
        <w:t xml:space="preserve"> </w:t>
      </w:r>
      <w:r w:rsidDel="00000000" w:rsidR="00000000" w:rsidRPr="00000000">
        <w:rPr>
          <w:b w:val="1"/>
          <w:bCs w:val="1"/>
          <w:i w:val="1"/>
          <w:iCs w:val="1"/>
          <w:rtl w:val="0"/>
        </w:rPr>
        <w:t xml:space="preserve">Comprendiendo la sismología básica</w:t>
      </w:r>
      <w:r w:rsidDel="00000000" w:rsidR="00000000" w:rsidRPr="00000000">
        <w:rPr>
          <w:i w:val="1"/>
          <w:iCs w:val="1"/>
          <w:rtl w:val="0"/>
        </w:rPr>
        <w:t xml:space="preserve"> </w:t>
      </w:r>
      <w:r w:rsidDel="00000000" w:rsidR="00000000" w:rsidRPr="00000000">
        <w:rPr>
          <w:rtl w:val="0"/>
        </w:rPr>
        <w:t xml:space="preserve">(1ª ed.). Armenia, Colombia. </w:t>
      </w:r>
    </w:p>
    <w:p w:rsidR="00000000" w:rsidDel="00000000" w:rsidP="00000000" w:rsidRDefault="00000000" w:rsidRPr="00000000" w14:paraId="00000194">
      <w:pPr>
        <w:widowControl w:val="0"/>
        <w:spacing w:before="11.807861328125" w:line="240" w:lineRule="auto"/>
        <w:rPr/>
      </w:pPr>
      <w:r w:rsidDel="00000000" w:rsidR="00000000" w:rsidRPr="00000000">
        <w:rPr>
          <w:rtl w:val="0"/>
        </w:rPr>
      </w:r>
    </w:p>
    <w:p w:rsidR="00000000" w:rsidDel="00000000" w:rsidP="00000000" w:rsidRDefault="00000000" w:rsidRPr="00000000" w14:paraId="00000195">
      <w:pPr>
        <w:widowControl w:val="0"/>
        <w:spacing w:before="11.807861328125" w:line="240" w:lineRule="auto"/>
        <w:rPr/>
      </w:pPr>
      <w:r w:rsidDel="00000000" w:rsidR="00000000" w:rsidRPr="00000000">
        <w:rPr>
          <w:rtl w:val="0"/>
        </w:rPr>
        <w:t xml:space="preserve">José Antonio Vidal Villegas (2013). </w:t>
      </w:r>
      <w:r w:rsidDel="00000000" w:rsidR="00000000" w:rsidRPr="00000000">
        <w:rPr>
          <w:b w:val="1"/>
          <w:bCs w:val="1"/>
          <w:i w:val="1"/>
          <w:iCs w:val="1"/>
          <w:rtl w:val="0"/>
        </w:rPr>
        <w:t xml:space="preserve">¿Qué es la Escala de Magnitud Richter?</w:t>
      </w:r>
      <w:r w:rsidDel="00000000" w:rsidR="00000000" w:rsidRPr="00000000">
        <w:rPr>
          <w:i w:val="1"/>
          <w:iCs w:val="1"/>
          <w:rtl w:val="0"/>
        </w:rPr>
        <w:t xml:space="preserve"> </w:t>
      </w:r>
      <w:r w:rsidDel="00000000" w:rsidR="00000000" w:rsidRPr="00000000">
        <w:rPr>
          <w:rtl w:val="0"/>
        </w:rPr>
        <w:t xml:space="preserve">México. </w:t>
      </w:r>
    </w:p>
    <w:p w:rsidR="00000000" w:rsidDel="00000000" w:rsidP="00000000" w:rsidRDefault="00000000" w:rsidRPr="00000000" w14:paraId="00000196">
      <w:pPr>
        <w:widowControl w:val="0"/>
        <w:spacing w:before="11.807861328125" w:line="240" w:lineRule="auto"/>
        <w:rPr/>
      </w:pPr>
      <w:r w:rsidDel="00000000" w:rsidR="00000000" w:rsidRPr="00000000">
        <w:rPr>
          <w:rtl w:val="0"/>
        </w:rPr>
      </w:r>
    </w:p>
    <w:p w:rsidR="00000000" w:rsidDel="00000000" w:rsidP="00000000" w:rsidRDefault="00000000" w:rsidRPr="00000000" w14:paraId="00000197">
      <w:pPr>
        <w:widowControl w:val="0"/>
        <w:spacing w:before="11.807861328125" w:line="240" w:lineRule="auto"/>
        <w:rPr/>
      </w:pPr>
      <w:r w:rsidDel="00000000" w:rsidR="00000000" w:rsidRPr="00000000">
        <w:rPr>
          <w:rtl w:val="0"/>
        </w:rPr>
        <w:t xml:space="preserve">Instituto Argentino de Normalización y Certificación (IRAM). (2015). </w:t>
      </w:r>
      <w:r w:rsidDel="00000000" w:rsidR="00000000" w:rsidRPr="00000000">
        <w:rPr>
          <w:i w:val="1"/>
          <w:iCs w:val="1"/>
          <w:rtl w:val="0"/>
        </w:rPr>
        <w:t xml:space="preserve">IRAM 24785:2015 - Diseño sismorresistente de estructuras</w:t>
      </w:r>
      <w:r w:rsidDel="00000000" w:rsidR="00000000" w:rsidRPr="00000000">
        <w:rPr>
          <w:rtl w:val="0"/>
        </w:rPr>
        <w:t xml:space="preserve">. IRAM. </w:t>
      </w:r>
      <w:hyperlink r:id="rId23">
        <w:r w:rsidDel="00000000" w:rsidR="00000000" w:rsidRPr="00000000">
          <w:rPr>
            <w:color w:val="1155cc"/>
            <w:u w:val="single"/>
            <w:rtl w:val="0"/>
          </w:rPr>
          <w:t xml:space="preserve">https://www.iram.org.ar</w:t>
        </w:r>
      </w:hyperlink>
      <w:r w:rsidDel="00000000" w:rsidR="00000000" w:rsidRPr="00000000">
        <w:rPr>
          <w:rtl w:val="0"/>
        </w:rPr>
      </w:r>
    </w:p>
    <w:p w:rsidR="00000000" w:rsidDel="00000000" w:rsidP="00000000" w:rsidRDefault="00000000" w:rsidRPr="00000000" w14:paraId="00000198">
      <w:pPr>
        <w:widowControl w:val="0"/>
        <w:spacing w:before="11.807861328125" w:line="240" w:lineRule="auto"/>
        <w:rPr/>
      </w:pPr>
      <w:r w:rsidDel="00000000" w:rsidR="00000000" w:rsidRPr="00000000">
        <w:rPr>
          <w:rtl w:val="0"/>
        </w:rPr>
      </w:r>
    </w:p>
    <w:p w:rsidR="00000000" w:rsidDel="00000000" w:rsidP="00000000" w:rsidRDefault="00000000" w:rsidRPr="00000000" w14:paraId="00000199">
      <w:pPr>
        <w:widowControl w:val="0"/>
        <w:spacing w:before="11.807861328125" w:line="240" w:lineRule="auto"/>
        <w:rPr/>
      </w:pPr>
      <w:r w:rsidDel="00000000" w:rsidR="00000000" w:rsidRPr="00000000">
        <w:rPr>
          <w:rtl w:val="0"/>
        </w:rPr>
        <w:t xml:space="preserve">Obando Rivera Tupak, E. (2018). </w:t>
      </w:r>
      <w:r w:rsidDel="00000000" w:rsidR="00000000" w:rsidRPr="00000000">
        <w:rPr>
          <w:b w:val="1"/>
          <w:bCs w:val="1"/>
          <w:i w:val="1"/>
          <w:iCs w:val="1"/>
          <w:rtl w:val="0"/>
        </w:rPr>
        <w:t xml:space="preserve">Ingeniería sísmica</w:t>
      </w:r>
      <w:r w:rsidDel="00000000" w:rsidR="00000000" w:rsidRPr="00000000">
        <w:rPr>
          <w:i w:val="1"/>
          <w:iCs w:val="1"/>
          <w:rtl w:val="0"/>
        </w:rPr>
        <w:t xml:space="preserve">: Ciencia y tecnología al servicio de la humanidad </w:t>
      </w:r>
      <w:r w:rsidDel="00000000" w:rsidR="00000000" w:rsidRPr="00000000">
        <w:rPr>
          <w:rtl w:val="0"/>
        </w:rPr>
        <w:t xml:space="preserve">(Vol. 1). Editorial </w:t>
      </w:r>
      <w:r w:rsidDel="00000000" w:rsidR="00000000" w:rsidRPr="00000000">
        <w:rPr>
          <w:rtl w:val="0"/>
        </w:rPr>
        <w:t xml:space="preserve">Publicia</w:t>
      </w:r>
      <w:r w:rsidDel="00000000" w:rsidR="00000000" w:rsidRPr="00000000">
        <w:rPr>
          <w:rtl w:val="0"/>
        </w:rPr>
        <w:t xml:space="preserve">. </w:t>
      </w:r>
    </w:p>
    <w:p w:rsidR="00000000" w:rsidDel="00000000" w:rsidP="00000000" w:rsidRDefault="00000000" w:rsidRPr="00000000" w14:paraId="0000019A">
      <w:pPr>
        <w:widowControl w:val="0"/>
        <w:spacing w:before="11.807861328125" w:line="240" w:lineRule="auto"/>
        <w:rPr/>
      </w:pPr>
      <w:r w:rsidDel="00000000" w:rsidR="00000000" w:rsidRPr="00000000">
        <w:rPr>
          <w:rtl w:val="0"/>
        </w:rPr>
      </w:r>
    </w:p>
    <w:p w:rsidR="00000000" w:rsidDel="00000000" w:rsidP="00000000" w:rsidRDefault="00000000" w:rsidRPr="00000000" w14:paraId="0000019B">
      <w:pPr>
        <w:widowControl w:val="0"/>
        <w:spacing w:before="11.807861328125" w:line="240" w:lineRule="auto"/>
        <w:rPr/>
      </w:pPr>
      <w:r w:rsidDel="00000000" w:rsidR="00000000" w:rsidRPr="00000000">
        <w:rPr>
          <w:rtl w:val="0"/>
        </w:rPr>
        <w:t xml:space="preserve">García, J., &amp; Pérez, M. (2017). </w:t>
      </w:r>
      <w:r w:rsidDel="00000000" w:rsidR="00000000" w:rsidRPr="00000000">
        <w:rPr>
          <w:b w:val="1"/>
          <w:bCs w:val="1"/>
          <w:i w:val="1"/>
          <w:iCs w:val="1"/>
          <w:rtl w:val="0"/>
        </w:rPr>
        <w:t xml:space="preserve">Diseño y Control de Máquinas CNC</w:t>
      </w:r>
      <w:r w:rsidDel="00000000" w:rsidR="00000000" w:rsidRPr="00000000">
        <w:rPr>
          <w:i w:val="1"/>
          <w:iCs w:val="1"/>
          <w:rtl w:val="0"/>
        </w:rPr>
        <w:t xml:space="preserve">: Fundamentos y Aplicaciones</w:t>
      </w:r>
      <w:r w:rsidDel="00000000" w:rsidR="00000000" w:rsidRPr="00000000">
        <w:rPr>
          <w:rtl w:val="0"/>
        </w:rPr>
        <w:t xml:space="preserve">. Editorial Alfaomega. </w:t>
      </w:r>
    </w:p>
    <w:p w:rsidR="00000000" w:rsidDel="00000000" w:rsidP="00000000" w:rsidRDefault="00000000" w:rsidRPr="00000000" w14:paraId="0000019C">
      <w:pPr>
        <w:widowControl w:val="0"/>
        <w:spacing w:before="11.807861328125" w:line="240" w:lineRule="auto"/>
        <w:rPr>
          <w:i w:val="1"/>
          <w:iCs w:val="1"/>
        </w:rPr>
      </w:pPr>
      <w:r w:rsidDel="00000000" w:rsidR="00000000" w:rsidRPr="00000000">
        <w:rPr>
          <w:i w:val="1"/>
          <w:iCs w:val="1"/>
          <w:rtl w:val="0"/>
        </w:rPr>
        <w:br w:type="textWrapping"/>
      </w:r>
      <w:r w:rsidDel="00000000" w:rsidR="00000000" w:rsidRPr="00000000">
        <w:rPr>
          <w:b w:val="1"/>
          <w:bCs w:val="1"/>
          <w:rtl w:val="0"/>
        </w:rPr>
        <w:t xml:space="preserve">Banco Interamericano de Desarrollo (BID)</w:t>
      </w:r>
      <w:r w:rsidDel="00000000" w:rsidR="00000000" w:rsidRPr="00000000">
        <w:rPr>
          <w:rtl w:val="0"/>
        </w:rPr>
        <w:t xml:space="preserve"> - Indicadores de Riesgo de Desastre y Gestión de Riesgos. </w:t>
      </w:r>
      <w:hyperlink r:id="rId24">
        <w:r w:rsidDel="00000000" w:rsidR="00000000" w:rsidRPr="00000000">
          <w:rPr>
            <w:color w:val="1155cc"/>
            <w:u w:val="single"/>
            <w:rtl w:val="0"/>
          </w:rPr>
          <w:t xml:space="preserve">https://www.iadb.org/es</w:t>
        </w:r>
      </w:hyperlink>
      <w:r w:rsidDel="00000000" w:rsidR="00000000" w:rsidRPr="00000000">
        <w:rPr>
          <w:rtl w:val="0"/>
        </w:rPr>
      </w:r>
    </w:p>
    <w:p w:rsidR="00000000" w:rsidDel="00000000" w:rsidP="00000000" w:rsidRDefault="00000000" w:rsidRPr="00000000" w14:paraId="0000019D">
      <w:pPr>
        <w:widowControl w:val="0"/>
        <w:spacing w:before="11.807861328125" w:line="240" w:lineRule="auto"/>
        <w:rPr/>
      </w:pPr>
      <w:r w:rsidDel="00000000" w:rsidR="00000000" w:rsidRPr="00000000">
        <w:rPr>
          <w:i w:val="1"/>
          <w:iCs w:val="1"/>
          <w:rtl w:val="0"/>
        </w:rPr>
        <w:br w:type="textWrapping"/>
      </w:r>
      <w:r w:rsidDel="00000000" w:rsidR="00000000" w:rsidRPr="00000000">
        <w:rPr>
          <w:b w:val="1"/>
          <w:bCs w:val="1"/>
          <w:rtl w:val="0"/>
        </w:rPr>
        <w:t xml:space="preserve">INPRES </w:t>
      </w:r>
      <w:r w:rsidDel="00000000" w:rsidR="00000000" w:rsidRPr="00000000">
        <w:rPr>
          <w:rtl w:val="0"/>
        </w:rPr>
        <w:t xml:space="preserve">- Informes Técnicos de Sismicidad Histórica. </w:t>
      </w:r>
      <w:hyperlink r:id="rId25">
        <w:r w:rsidDel="00000000" w:rsidR="00000000" w:rsidRPr="00000000">
          <w:rPr>
            <w:color w:val="1155cc"/>
            <w:u w:val="single"/>
            <w:rtl w:val="0"/>
          </w:rPr>
          <w:t xml:space="preserve">https://www.inpres.gob.ar/desktop/</w:t>
        </w:r>
      </w:hyperlink>
      <w:r w:rsidDel="00000000" w:rsidR="00000000" w:rsidRPr="00000000">
        <w:rPr>
          <w:rtl w:val="0"/>
        </w:rPr>
      </w:r>
    </w:p>
    <w:p w:rsidR="00000000" w:rsidDel="00000000" w:rsidP="00000000" w:rsidRDefault="00000000" w:rsidRPr="00000000" w14:paraId="0000019E">
      <w:pPr>
        <w:widowControl w:val="0"/>
        <w:spacing w:before="11.807861328125" w:line="240" w:lineRule="auto"/>
        <w:rPr/>
      </w:pPr>
      <w:r w:rsidDel="00000000" w:rsidR="00000000" w:rsidRPr="00000000">
        <w:rPr>
          <w:rtl w:val="0"/>
        </w:rPr>
      </w:r>
    </w:p>
    <w:p w:rsidR="00000000" w:rsidDel="00000000" w:rsidP="00000000" w:rsidRDefault="00000000" w:rsidRPr="00000000" w14:paraId="0000019F">
      <w:pPr>
        <w:rPr>
          <w:b w:val="1"/>
          <w:bCs w:val="1"/>
          <w:i w:val="1"/>
          <w:iCs w:val="1"/>
        </w:rPr>
      </w:pPr>
      <w:r w:rsidDel="00000000" w:rsidR="00000000" w:rsidRPr="00000000">
        <w:rPr>
          <w:b w:val="1"/>
          <w:bCs w:val="1"/>
          <w:rtl w:val="0"/>
        </w:rPr>
        <w:t xml:space="preserve">IRIS DMC (2011).</w:t>
      </w:r>
      <w:r w:rsidDel="00000000" w:rsidR="00000000" w:rsidRPr="00000000">
        <w:rPr>
          <w:rtl w:val="0"/>
        </w:rPr>
        <w:t xml:space="preserve"> </w:t>
      </w:r>
      <w:r w:rsidDel="00000000" w:rsidR="00000000" w:rsidRPr="00000000">
        <w:rPr>
          <w:i w:val="1"/>
          <w:iCs w:val="1"/>
          <w:rtl w:val="0"/>
        </w:rPr>
        <w:t xml:space="preserve">Technical Documentation: Instrument Response</w:t>
      </w:r>
      <w:r w:rsidDel="00000000" w:rsidR="00000000" w:rsidRPr="00000000">
        <w:rPr>
          <w:rtl w:val="0"/>
        </w:rPr>
        <w:t xml:space="preserve">. </w:t>
      </w:r>
      <w:hyperlink r:id="rId26">
        <w:r w:rsidDel="00000000" w:rsidR="00000000" w:rsidRPr="00000000">
          <w:rPr>
            <w:color w:val="1155cc"/>
            <w:u w:val="single"/>
            <w:rtl w:val="0"/>
          </w:rPr>
          <w:t xml:space="preserve">https://www.iris.edu/hq/</w:t>
        </w:r>
      </w:hyperlink>
      <w:r w:rsidDel="00000000" w:rsidR="00000000" w:rsidRPr="00000000">
        <w:rPr>
          <w:rtl w:val="0"/>
        </w:rPr>
      </w:r>
    </w:p>
    <w:p w:rsidR="00000000" w:rsidDel="00000000" w:rsidP="00000000" w:rsidRDefault="00000000" w:rsidRPr="00000000" w14:paraId="000001A0">
      <w:pPr>
        <w:rPr>
          <w:b w:val="1"/>
          <w:bCs w:val="1"/>
          <w:i w:val="1"/>
          <w:iCs w:val="1"/>
        </w:rPr>
      </w:pPr>
      <w:r w:rsidDel="00000000" w:rsidR="00000000" w:rsidRPr="00000000">
        <w:rPr>
          <w:rtl w:val="0"/>
        </w:rPr>
      </w:r>
    </w:p>
    <w:p w:rsidR="00000000" w:rsidDel="00000000" w:rsidP="00000000" w:rsidRDefault="00000000" w:rsidRPr="00000000" w14:paraId="000001A1">
      <w:pPr>
        <w:rPr>
          <w:color w:val="1155cc"/>
        </w:rPr>
      </w:pPr>
      <w:r w:rsidDel="00000000" w:rsidR="00000000" w:rsidRPr="00000000">
        <w:rPr>
          <w:b w:val="1"/>
          <w:bCs w:val="1"/>
          <w:i w:val="1"/>
          <w:iCs w:val="1"/>
          <w:rtl w:val="0"/>
        </w:rPr>
        <w:t xml:space="preserve">Repositorio SISMA en GitHub. </w:t>
      </w:r>
      <w:r w:rsidDel="00000000" w:rsidR="00000000" w:rsidRPr="00000000">
        <w:rPr>
          <w:color w:val="1155cc"/>
          <w:u w:val="single"/>
          <w:rtl w:val="0"/>
        </w:rPr>
        <w:t xml:space="preserve">https://github.com/Nehuen1212/SISMA</w:t>
      </w:r>
      <w:r w:rsidDel="00000000" w:rsidR="00000000" w:rsidRPr="00000000">
        <w:rPr>
          <w:color w:val="1155cc"/>
          <w:rtl w:val="0"/>
        </w:rPr>
        <w:t xml:space="preserve"> </w:t>
      </w:r>
    </w:p>
    <w:p w:rsidR="00000000" w:rsidDel="00000000" w:rsidP="00000000" w:rsidRDefault="00000000" w:rsidRPr="00000000" w14:paraId="000001A2">
      <w:pPr>
        <w:rPr>
          <w:color w:val="1155cc"/>
        </w:rPr>
      </w:pPr>
      <w:r w:rsidDel="00000000" w:rsidR="00000000" w:rsidRPr="00000000">
        <w:rPr>
          <w:rtl w:val="0"/>
        </w:rPr>
      </w:r>
    </w:p>
    <w:p w:rsidR="00000000" w:rsidDel="00000000" w:rsidP="00000000" w:rsidRDefault="00000000" w:rsidRPr="00000000" w14:paraId="000001A3">
      <w:pPr>
        <w:widowControl w:val="0"/>
        <w:spacing w:before="11.846923828125" w:line="240" w:lineRule="auto"/>
        <w:rPr>
          <w:color w:val="1155cc"/>
        </w:rPr>
      </w:pPr>
      <w:r w:rsidDel="00000000" w:rsidR="00000000" w:rsidRPr="00000000">
        <w:rPr>
          <w:rtl w:val="0"/>
        </w:rPr>
      </w:r>
    </w:p>
    <w:p w:rsidR="00000000" w:rsidDel="00000000" w:rsidP="00000000" w:rsidRDefault="00000000" w:rsidRPr="00000000" w14:paraId="000001A4">
      <w:pPr>
        <w:widowControl w:val="0"/>
        <w:spacing w:before="11.846923828125" w:line="240" w:lineRule="auto"/>
        <w:rPr>
          <w:b w:val="1"/>
          <w:bCs w:val="1"/>
        </w:rPr>
      </w:pPr>
      <w:r w:rsidDel="00000000" w:rsidR="00000000" w:rsidRPr="00000000">
        <w:rPr>
          <w:b w:val="1"/>
          <w:bCs w:val="1"/>
          <w:rtl w:val="0"/>
        </w:rPr>
        <w:t xml:space="preserve">Agradecimientos </w:t>
      </w:r>
    </w:p>
    <w:p w:rsidR="00000000" w:rsidDel="00000000" w:rsidP="00000000" w:rsidRDefault="00000000" w:rsidRPr="00000000" w14:paraId="000001A5">
      <w:pPr>
        <w:widowControl w:val="0"/>
        <w:spacing w:before="11.846923828125" w:line="240" w:lineRule="auto"/>
        <w:rPr/>
      </w:pPr>
      <w:r w:rsidDel="00000000" w:rsidR="00000000" w:rsidRPr="00000000">
        <w:rPr>
          <w:b w:val="1"/>
          <w:bCs w:val="1"/>
          <w:rtl w:val="0"/>
        </w:rPr>
        <w:br w:type="textWrapping"/>
      </w:r>
      <w:r w:rsidDel="00000000" w:rsidR="00000000" w:rsidRPr="00000000">
        <w:rPr>
          <w:rtl w:val="0"/>
        </w:rPr>
        <w:t xml:space="preserve">En primer lugar, agradecemos a nuestros profesores, quienes nos brindaron su tiempo y orientación a lo largo de este camino: </w:t>
      </w:r>
    </w:p>
    <w:p w:rsidR="00000000" w:rsidDel="00000000" w:rsidP="00000000" w:rsidRDefault="00000000" w:rsidRPr="00000000" w14:paraId="000001A6">
      <w:pPr>
        <w:widowControl w:val="0"/>
        <w:spacing w:before="251.702880859375" w:line="240" w:lineRule="auto"/>
        <w:ind w:left="43.38287353515625" w:firstLine="0"/>
        <w:rPr/>
      </w:pPr>
      <w:r w:rsidDel="00000000" w:rsidR="00000000" w:rsidRPr="00000000">
        <w:rPr>
          <w:b w:val="1"/>
          <w:bCs w:val="1"/>
          <w:rtl w:val="0"/>
        </w:rPr>
        <w:t xml:space="preserve">Biato</w:t>
      </w:r>
      <w:r w:rsidDel="00000000" w:rsidR="00000000" w:rsidRPr="00000000">
        <w:rPr>
          <w:b w:val="1"/>
          <w:bCs w:val="1"/>
          <w:rtl w:val="0"/>
        </w:rPr>
        <w:t xml:space="preserve"> Marcos </w:t>
      </w:r>
      <w:r w:rsidDel="00000000" w:rsidR="00000000" w:rsidRPr="00000000">
        <w:rPr>
          <w:rtl w:val="0"/>
        </w:rPr>
        <w:t xml:space="preserve">– </w:t>
      </w:r>
      <w:r w:rsidDel="00000000" w:rsidR="00000000" w:rsidRPr="00000000">
        <w:rPr>
          <w:rtl w:val="0"/>
        </w:rPr>
        <w:t xml:space="preserve">E.E.S.T N°1</w:t>
      </w:r>
      <w:r w:rsidDel="00000000" w:rsidR="00000000" w:rsidRPr="00000000">
        <w:rPr>
          <w:rtl w:val="0"/>
        </w:rPr>
        <w:t xml:space="preserve"> Merlo </w:t>
      </w:r>
    </w:p>
    <w:p w:rsidR="00000000" w:rsidDel="00000000" w:rsidP="00000000" w:rsidRDefault="00000000" w:rsidRPr="00000000" w14:paraId="000001A7">
      <w:pPr>
        <w:widowControl w:val="0"/>
        <w:spacing w:before="274.197998046875" w:line="240" w:lineRule="auto"/>
        <w:ind w:left="43.6029052734375" w:firstLine="0"/>
        <w:rPr/>
      </w:pPr>
      <w:r w:rsidDel="00000000" w:rsidR="00000000" w:rsidRPr="00000000">
        <w:rPr>
          <w:b w:val="1"/>
          <w:bCs w:val="1"/>
          <w:rtl w:val="0"/>
        </w:rPr>
        <w:t xml:space="preserve">Franco José Luis </w:t>
      </w:r>
      <w:r w:rsidDel="00000000" w:rsidR="00000000" w:rsidRPr="00000000">
        <w:rPr>
          <w:rtl w:val="0"/>
        </w:rPr>
        <w:t xml:space="preserve">– </w:t>
      </w:r>
      <w:r w:rsidDel="00000000" w:rsidR="00000000" w:rsidRPr="00000000">
        <w:rPr>
          <w:rtl w:val="0"/>
        </w:rPr>
        <w:t xml:space="preserve">E.E.S.T N°1</w:t>
      </w:r>
      <w:r w:rsidDel="00000000" w:rsidR="00000000" w:rsidRPr="00000000">
        <w:rPr>
          <w:rtl w:val="0"/>
        </w:rPr>
        <w:t xml:space="preserve"> Merlo </w:t>
      </w:r>
    </w:p>
    <w:p w:rsidR="00000000" w:rsidDel="00000000" w:rsidP="00000000" w:rsidRDefault="00000000" w:rsidRPr="00000000" w14:paraId="000001A8">
      <w:pPr>
        <w:widowControl w:val="0"/>
        <w:spacing w:before="274.197998046875" w:line="240" w:lineRule="auto"/>
        <w:ind w:left="31.942901611328125" w:firstLine="0"/>
        <w:rPr/>
      </w:pPr>
      <w:r w:rsidDel="00000000" w:rsidR="00000000" w:rsidRPr="00000000">
        <w:rPr>
          <w:b w:val="1"/>
          <w:bCs w:val="1"/>
          <w:rtl w:val="0"/>
        </w:rPr>
        <w:t xml:space="preserve">Tobar Oscar </w:t>
      </w:r>
      <w:r w:rsidDel="00000000" w:rsidR="00000000" w:rsidRPr="00000000">
        <w:rPr>
          <w:rtl w:val="0"/>
        </w:rPr>
        <w:t xml:space="preserve">– </w:t>
      </w:r>
      <w:r w:rsidDel="00000000" w:rsidR="00000000" w:rsidRPr="00000000">
        <w:rPr>
          <w:rtl w:val="0"/>
        </w:rPr>
        <w:t xml:space="preserve">E.E.S.T N°1</w:t>
      </w:r>
      <w:r w:rsidDel="00000000" w:rsidR="00000000" w:rsidRPr="00000000">
        <w:rPr>
          <w:rtl w:val="0"/>
        </w:rPr>
        <w:t xml:space="preserve"> Merlo </w:t>
      </w:r>
    </w:p>
    <w:p w:rsidR="00000000" w:rsidDel="00000000" w:rsidP="00000000" w:rsidRDefault="00000000" w:rsidRPr="00000000" w14:paraId="000001A9">
      <w:pPr>
        <w:widowControl w:val="0"/>
        <w:spacing w:before="274.119873046875" w:line="240" w:lineRule="auto"/>
        <w:ind w:left="31.062774658203125" w:firstLine="0"/>
        <w:rPr/>
      </w:pPr>
      <w:r w:rsidDel="00000000" w:rsidR="00000000" w:rsidRPr="00000000">
        <w:rPr>
          <w:b w:val="1"/>
          <w:bCs w:val="1"/>
          <w:rtl w:val="0"/>
        </w:rPr>
        <w:t xml:space="preserve">Jiménez Gabriel </w:t>
      </w:r>
      <w:r w:rsidDel="00000000" w:rsidR="00000000" w:rsidRPr="00000000">
        <w:rPr>
          <w:rtl w:val="0"/>
        </w:rPr>
        <w:t xml:space="preserve">– E.E.S.T N°1 Merlo </w:t>
      </w:r>
    </w:p>
    <w:p w:rsidR="00000000" w:rsidDel="00000000" w:rsidP="00000000" w:rsidRDefault="00000000" w:rsidRPr="00000000" w14:paraId="000001AA">
      <w:pPr>
        <w:widowControl w:val="0"/>
        <w:spacing w:before="274.197998046875" w:line="240" w:lineRule="auto"/>
        <w:ind w:left="37.882843017578125" w:firstLine="0"/>
        <w:rPr/>
      </w:pPr>
      <w:r w:rsidDel="00000000" w:rsidR="00000000" w:rsidRPr="00000000">
        <w:rPr>
          <w:b w:val="1"/>
          <w:bCs w:val="1"/>
          <w:rtl w:val="0"/>
        </w:rPr>
        <w:t xml:space="preserve">Goméz Oscar Alejandro </w:t>
      </w:r>
      <w:r w:rsidDel="00000000" w:rsidR="00000000" w:rsidRPr="00000000">
        <w:rPr>
          <w:rtl w:val="0"/>
        </w:rPr>
        <w:t xml:space="preserve">– E.E.S.T N°1 Merlo </w:t>
      </w:r>
    </w:p>
    <w:p w:rsidR="00000000" w:rsidDel="00000000" w:rsidP="00000000" w:rsidRDefault="00000000" w:rsidRPr="00000000" w14:paraId="000001AB">
      <w:pPr>
        <w:widowControl w:val="0"/>
        <w:spacing w:before="274.197998046875" w:line="264.38286781311035" w:lineRule="auto"/>
        <w:ind w:left="31.282806396484375" w:right="84.158935546875" w:firstLine="7.700042724609375"/>
        <w:rPr/>
      </w:pPr>
      <w:r w:rsidDel="00000000" w:rsidR="00000000" w:rsidRPr="00000000">
        <w:rPr>
          <w:rtl w:val="0"/>
        </w:rPr>
        <w:t xml:space="preserve">Gracias a su compromiso, sus consejos y los conocimientos que nos brindaron es que SISMA puede tener hoy, su desarrollo actual. </w:t>
      </w:r>
    </w:p>
    <w:p w:rsidR="00000000" w:rsidDel="00000000" w:rsidP="00000000" w:rsidRDefault="00000000" w:rsidRPr="00000000" w14:paraId="000001AC">
      <w:pPr>
        <w:widowControl w:val="0"/>
        <w:spacing w:before="251.846923828125" w:line="264.38286781311035" w:lineRule="auto"/>
        <w:ind w:left="32.3828125" w:right="95.07568359375" w:hanging="2.860107421875"/>
        <w:rPr/>
      </w:pPr>
      <w:r w:rsidDel="00000000" w:rsidR="00000000" w:rsidRPr="00000000">
        <w:rPr>
          <w:rtl w:val="0"/>
        </w:rPr>
        <w:t xml:space="preserve">También extendemos nuestro agradecimiento a nuestra institución, la </w:t>
      </w:r>
      <w:r w:rsidDel="00000000" w:rsidR="00000000" w:rsidRPr="00000000">
        <w:rPr>
          <w:b w:val="1"/>
          <w:bCs w:val="1"/>
          <w:rtl w:val="0"/>
        </w:rPr>
        <w:t xml:space="preserve">Escuela de Educación Secundaria Técnica N°1 de Merlo "Ing. Francisco E. Urondo"</w:t>
      </w:r>
      <w:r w:rsidDel="00000000" w:rsidR="00000000" w:rsidRPr="00000000">
        <w:rPr>
          <w:rtl w:val="0"/>
        </w:rPr>
        <w:t xml:space="preserve">, por brindarnos las herramientas, el espacio y el acompañamiento para poder llevar a cabo nuestras ideas y transformarlas en un proyecto concreto. </w:t>
      </w:r>
    </w:p>
    <w:p w:rsidR="00000000" w:rsidDel="00000000" w:rsidP="00000000" w:rsidRDefault="00000000" w:rsidRPr="00000000" w14:paraId="000001AD">
      <w:pPr>
        <w:widowControl w:val="0"/>
        <w:spacing w:before="251.7681884765625" w:line="264.38286781311035" w:lineRule="auto"/>
        <w:ind w:left="35.242919921875" w:right="33.922119140625" w:firstLine="9.019927978515625"/>
        <w:rPr/>
      </w:pPr>
      <w:r w:rsidDel="00000000" w:rsidR="00000000" w:rsidRPr="00000000">
        <w:rPr>
          <w:rtl w:val="0"/>
        </w:rPr>
        <w:t xml:space="preserve">Por último, queremos agradecer con mucho cariño a nuestras familias y amigos, quienes nos acompañaron en cada etapa de este proceso, aportando su paciencia, apoyo emocional y motivación incluso en los momentos más desafiantes. </w:t>
      </w:r>
    </w:p>
    <w:p w:rsidR="00000000" w:rsidDel="00000000" w:rsidP="00000000" w:rsidRDefault="00000000" w:rsidRPr="00000000" w14:paraId="000001AE">
      <w:pPr>
        <w:widowControl w:val="0"/>
        <w:spacing w:before="251.7681884765625" w:line="240" w:lineRule="auto"/>
        <w:ind w:left="38.98284912109375" w:firstLine="0"/>
        <w:rPr/>
      </w:pPr>
      <w:r w:rsidDel="00000000" w:rsidR="00000000" w:rsidRPr="00000000">
        <w:rPr>
          <w:rtl w:val="0"/>
        </w:rPr>
        <w:t xml:space="preserve">Gracias a todos ellos por ser parte de este recorrido. </w:t>
      </w:r>
    </w:p>
    <w:p w:rsidR="00000000" w:rsidDel="00000000" w:rsidP="00000000" w:rsidRDefault="00000000" w:rsidRPr="00000000" w14:paraId="000001AF">
      <w:pPr>
        <w:widowControl w:val="0"/>
        <w:spacing w:before="274.2755126953125" w:line="240" w:lineRule="auto"/>
        <w:ind w:left="37.222900390625" w:firstLine="0"/>
        <w:rPr/>
      </w:pPr>
      <w:r w:rsidDel="00000000" w:rsidR="00000000" w:rsidRPr="00000000">
        <w:rPr>
          <w:rtl w:val="0"/>
        </w:rPr>
        <w:t xml:space="preserve">SISMA. </w:t>
      </w:r>
    </w:p>
    <w:p w:rsidR="00000000" w:rsidDel="00000000" w:rsidP="00000000" w:rsidRDefault="00000000" w:rsidRPr="00000000" w14:paraId="000001B0">
      <w:pPr>
        <w:widowControl w:val="0"/>
        <w:spacing w:before="11.854248046875" w:line="264.3651008605957" w:lineRule="auto"/>
        <w:ind w:left="34.142913818359375" w:right="47.12646484375" w:firstLine="3.079986572265625"/>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headerReference r:id="rId27" w:type="default"/>
      <w:headerReference r:id="rId28" w:type="first"/>
      <w:footerReference r:id="rId29" w:type="default"/>
      <w:footerReference r:id="rId30" w:type="first"/>
      <w:type w:val="nextPage"/>
      <w:pgSz w:h="16838" w:w="11906" w:orient="portrait"/>
      <w:pgMar w:bottom="566.9291338582677" w:top="566.9291338582677" w:left="1417.3228346456694" w:right="566.9291338582677" w:header="720" w:footer="72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right"/>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center"/>
      <w:rPr/>
    </w:pPr>
    <w:r w:rsidDel="00000000" w:rsidR="00000000" w:rsidRPr="00000000">
      <w:rPr>
        <w:rtl w:val="0"/>
      </w:rPr>
      <w:t xml:space="preserve">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t xml:space="preserve">Feria Distrital de Educación, Arte, Ciencias y Tecnología</w:t>
      <w:tab/>
      <w:tab/>
      <w:t xml:space="preserve">Fecha de inscripción:__/__/2025</w:t>
    </w:r>
  </w:p>
  <w:p w:rsidR="00000000" w:rsidDel="00000000" w:rsidP="00000000" w:rsidRDefault="00000000" w:rsidRPr="00000000" w14:paraId="000001B6">
    <w:pPr>
      <w:rPr/>
    </w:pPr>
    <w:r w:rsidDel="00000000" w:rsidR="00000000" w:rsidRPr="00000000">
      <w:rPr>
        <w:rtl w:val="0"/>
      </w:rPr>
      <w:t xml:space="preserve">Título del proyecto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t xml:space="preserve">Feria Distrital de Educación, Arte, Ciencias y Tecnología</w:t>
      <w:tab/>
      <w:tab/>
      <w:t xml:space="preserve">Fecha de inscripción: 07/07/2025</w:t>
    </w:r>
  </w:p>
  <w:p w:rsidR="00000000" w:rsidDel="00000000" w:rsidP="00000000" w:rsidRDefault="00000000" w:rsidRPr="00000000" w14:paraId="000001BF">
    <w:pPr>
      <w:rPr/>
    </w:pPr>
    <w:r w:rsidDel="00000000" w:rsidR="00000000" w:rsidRPr="00000000">
      <w:rPr>
        <w:rtl w:val="0"/>
      </w:rPr>
      <w:t xml:space="preserve">SISMA</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t xml:space="preserve">Feria Distrital de Educación, Arte, Ciencias y Tecnología</w:t>
      <w:tab/>
      <w:tab/>
      <w:t xml:space="preserve">Fecha de inscripción: 07/07/2026</w:t>
    </w:r>
  </w:p>
  <w:p w:rsidR="00000000" w:rsidDel="00000000" w:rsidP="00000000" w:rsidRDefault="00000000" w:rsidRPr="00000000" w14:paraId="000001C2">
    <w:pPr>
      <w:rPr/>
    </w:pPr>
    <w:r w:rsidDel="00000000" w:rsidR="00000000" w:rsidRPr="00000000">
      <w:rPr>
        <w:rtl w:val="0"/>
      </w:rPr>
      <w:t xml:space="preserve">SISMA</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hyperlink" Target="https://www.iadb.org/es" TargetMode="External"/><Relationship Id="rId23" Type="http://schemas.openxmlformats.org/officeDocument/2006/relationships/hyperlink" Target="https://www.iram.org.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iris.edu/hq/" TargetMode="External"/><Relationship Id="rId25" Type="http://schemas.openxmlformats.org/officeDocument/2006/relationships/hyperlink" Target="https://www.inpres.gob.ar/desktop/" TargetMode="External"/><Relationship Id="rId28" Type="http://schemas.openxmlformats.org/officeDocument/2006/relationships/header" Target="header9.xml"/><Relationship Id="rId27" Type="http://schemas.openxmlformats.org/officeDocument/2006/relationships/header" Target="header10.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7.xml"/><Relationship Id="rId7" Type="http://schemas.openxmlformats.org/officeDocument/2006/relationships/header" Target="header1.xml"/><Relationship Id="rId8" Type="http://schemas.openxmlformats.org/officeDocument/2006/relationships/header" Target="header2.xml"/><Relationship Id="rId30" Type="http://schemas.openxmlformats.org/officeDocument/2006/relationships/footer" Target="footer8.xml"/><Relationship Id="rId11" Type="http://schemas.openxmlformats.org/officeDocument/2006/relationships/header" Target="header3.xml"/><Relationship Id="rId10" Type="http://schemas.openxmlformats.org/officeDocument/2006/relationships/header" Target="header4.xml"/><Relationship Id="rId13" Type="http://schemas.openxmlformats.org/officeDocument/2006/relationships/header" Target="header5.xml"/><Relationship Id="rId12" Type="http://schemas.openxmlformats.org/officeDocument/2006/relationships/footer" Target="footer2.xml"/><Relationship Id="rId15" Type="http://schemas.openxmlformats.org/officeDocument/2006/relationships/footer" Target="footer3.xml"/><Relationship Id="rId14" Type="http://schemas.openxmlformats.org/officeDocument/2006/relationships/header" Target="header6.xml"/><Relationship Id="rId17" Type="http://schemas.openxmlformats.org/officeDocument/2006/relationships/header" Target="header8.xml"/><Relationship Id="rId16" Type="http://schemas.openxmlformats.org/officeDocument/2006/relationships/footer" Target="footer4.xml"/><Relationship Id="rId19" Type="http://schemas.openxmlformats.org/officeDocument/2006/relationships/footer" Target="footer5.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