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14="http://schemas.microsoft.com/office/word/2010/wordprocessingDrawing" xmlns:wps="http://schemas.microsoft.com/office/word/2010/wordprocessingShape" mc:Ignorable="w14 w15 w16se w16cid w16 w16cex w16sdtdh w16sdtfl w16du wp14">
  <w:body>
    <w:p w14:paraId="0FF51371" w14:textId="77777777" w:rsidR="00465B2B" w:rsidRDefault="00EB7657">
      <w:pPr>
        <w:pStyle w:val="1"/>
        <w:ind w:firstLineChars="0" w:firstLine="0"/>
      </w:pPr>
      <w:bookmarkStart w:id="0" w:name="_Hlk197702958"/>
      <w:bookmarkEnd w:id="0"/>
      <w:r>
        <w:rPr>
          <w:rFonts w:hint="eastAsia"/>
        </w:rPr>
        <w:t xml:space="preserve">  </w:t>
      </w:r>
    </w:p>
    <w:p w14:paraId="47F79870" w14:textId="77777777" w:rsidR="00465B2B" w:rsidRDefault="00EB7657">
      <w:pPr>
        <w:pStyle w:val="1"/>
        <w:ind w:firstLineChars="0" w:firstLine="0"/>
        <w:jc w:val="center"/>
      </w:pPr>
      <w:r>
        <w:rPr>
          <w:rFonts w:hint="eastAsia"/>
        </w:rPr>
        <w:t>桂</w:t>
      </w:r>
      <w:r>
        <w:rPr>
          <w:rFonts w:hint="eastAsia"/>
        </w:rPr>
        <w:t xml:space="preserve"> </w:t>
      </w:r>
      <w:r>
        <w:rPr>
          <w:rFonts w:hint="eastAsia"/>
        </w:rPr>
        <w:t>林</w:t>
      </w:r>
      <w:r>
        <w:rPr>
          <w:rFonts w:hint="eastAsia"/>
        </w:rPr>
        <w:t xml:space="preserve"> </w:t>
      </w:r>
      <w:r>
        <w:rPr>
          <w:rFonts w:hint="eastAsia"/>
        </w:rPr>
        <w:t>电</w:t>
      </w:r>
      <w:r>
        <w:rPr>
          <w:rFonts w:hint="eastAsia"/>
        </w:rPr>
        <w:t xml:space="preserve"> </w:t>
      </w:r>
      <w:r>
        <w:rPr>
          <w:rFonts w:hint="eastAsia"/>
        </w:rPr>
        <w:t>子</w:t>
      </w:r>
      <w:r>
        <w:rPr>
          <w:rFonts w:hint="eastAsia"/>
        </w:rPr>
        <w:t xml:space="preserve"> </w:t>
      </w:r>
      <w:r>
        <w:rPr>
          <w:rFonts w:hint="eastAsia"/>
        </w:rPr>
        <w:t>科</w:t>
      </w:r>
      <w:r>
        <w:rPr>
          <w:rFonts w:hint="eastAsia"/>
        </w:rPr>
        <w:t xml:space="preserve"> </w:t>
      </w:r>
      <w:r>
        <w:rPr>
          <w:rFonts w:hint="eastAsia"/>
        </w:rPr>
        <w:t>技</w:t>
      </w:r>
      <w:r>
        <w:rPr>
          <w:rFonts w:hint="eastAsia"/>
        </w:rPr>
        <w:t xml:space="preserve"> </w:t>
      </w:r>
      <w:r>
        <w:rPr>
          <w:rFonts w:hint="eastAsia"/>
        </w:rPr>
        <w:t>大</w:t>
      </w:r>
      <w:r>
        <w:rPr>
          <w:rFonts w:hint="eastAsia"/>
        </w:rPr>
        <w:t xml:space="preserve"> </w:t>
      </w:r>
      <w:r>
        <w:rPr>
          <w:rFonts w:hint="eastAsia"/>
        </w:rPr>
        <w:t>学</w:t>
      </w:r>
    </w:p>
    <w:p w14:paraId="009FD7FC" w14:textId="77777777" w:rsidR="00465B2B" w:rsidRDefault="00EB7657">
      <w:pPr>
        <w:pStyle w:val="2"/>
        <w:spacing w:line="415" w:lineRule="auto"/>
        <w:ind w:firstLine="640"/>
        <w:jc w:val="center"/>
        <w:rPr>
          <w:b w:val="0"/>
          <w:bCs w:val="0"/>
        </w:rPr>
      </w:pPr>
      <w:r>
        <w:rPr>
          <w:rFonts w:ascii="宋体" w:eastAsia="宋体" w:hAnsi="宋体" w:hint="eastAsia"/>
          <w:b w:val="0"/>
          <w:bCs w:val="0"/>
          <w:u w:val="single"/>
        </w:rPr>
        <w:t xml:space="preserve">    嵌入式操作系统   </w:t>
      </w:r>
      <w:r>
        <w:rPr>
          <w:rFonts w:hint="eastAsia"/>
          <w:b w:val="0"/>
          <w:bCs w:val="0"/>
        </w:rPr>
        <w:t xml:space="preserve">  </w:t>
      </w:r>
      <w:r>
        <w:rPr>
          <w:rFonts w:ascii="宋体" w:eastAsia="宋体" w:hAnsi="宋体" w:hint="eastAsia"/>
          <w:b w:val="0"/>
          <w:bCs w:val="0"/>
        </w:rPr>
        <w:t>实 验 报 告</w:t>
      </w:r>
    </w:p>
    <w:tbl>
      <w:tblPr>
        <w:tblpPr w:leftFromText="180" w:rightFromText="180" w:vertAnchor="text" w:horzAnchor="page" w:tblpX="7093" w:tblpY="46"/>
        <w:tblW w:w="0" w:type="auto"/>
        <w:tblBorders>
          <w:left w:val="single" w:sz="4" w:space="0" w:color="auto"/>
        </w:tblBorders>
        <w:tblLayout w:type="fixed"/>
        <w:tblLook w:val="04A0" w:firstRow="1" w:lastRow="0" w:firstColumn="1" w:lastColumn="0" w:noHBand="0" w:noVBand="1"/>
      </w:tblPr>
      <w:tblGrid>
        <w:gridCol w:w="3842"/>
      </w:tblGrid>
      <w:tr w:rsidR="00465B2B" w14:paraId="5DB2C722" w14:textId="77777777">
        <w:trPr>
          <w:trHeight w:val="3393"/>
        </w:trPr>
        <w:tc>
          <w:tcPr>
            <w:tcW w:w="3842" w:type="dxa"/>
          </w:tcPr>
          <w:p w14:paraId="0F2D831D" w14:textId="77777777" w:rsidR="00465B2B" w:rsidRDefault="00EB7657">
            <w:pPr>
              <w:ind w:firstLineChars="0" w:firstLine="0"/>
              <w:rPr>
                <w:szCs w:val="21"/>
              </w:rPr>
            </w:pPr>
            <w:r>
              <w:rPr>
                <w:rFonts w:hint="eastAsia"/>
                <w:szCs w:val="21"/>
              </w:rPr>
              <w:t>评语：</w:t>
            </w:r>
          </w:p>
          <w:p w14:paraId="600BBB96" w14:textId="77777777" w:rsidR="00465B2B" w:rsidRDefault="00465B2B">
            <w:pPr>
              <w:ind w:firstLine="480"/>
              <w:rPr>
                <w:szCs w:val="21"/>
              </w:rPr>
            </w:pPr>
          </w:p>
          <w:p w14:paraId="3D285CD8" w14:textId="77777777" w:rsidR="00465B2B" w:rsidRDefault="00465B2B">
            <w:pPr>
              <w:ind w:firstLine="480"/>
              <w:rPr>
                <w:szCs w:val="21"/>
              </w:rPr>
            </w:pPr>
          </w:p>
          <w:p w14:paraId="507EA97A" w14:textId="77777777" w:rsidR="00465B2B" w:rsidRDefault="00465B2B">
            <w:pPr>
              <w:ind w:firstLine="480"/>
              <w:rPr>
                <w:szCs w:val="21"/>
              </w:rPr>
            </w:pPr>
          </w:p>
          <w:p w14:paraId="26389373" w14:textId="77777777" w:rsidR="00465B2B" w:rsidRDefault="00EB7657">
            <w:pPr>
              <w:ind w:firstLine="480"/>
              <w:rPr>
                <w:szCs w:val="21"/>
              </w:rPr>
            </w:pPr>
            <w:r>
              <w:rPr>
                <w:rFonts w:hint="eastAsia"/>
                <w:noProof/>
                <w:szCs w:val="21"/>
              </w:rPr>
              <mc:AlternateContent>
                <mc:Choice Requires="wps">
                  <w:drawing>
                    <wp:anchor distT="0" distB="0" distL="114300" distR="114300" simplePos="0" relativeHeight="251658240" behindDoc="0" locked="0" layoutInCell="1" allowOverlap="1" wp14:anchorId="394BE3E2" wp14:editId="2F7224C0">
                      <wp:simplePos x="0" y="0"/>
                      <wp:positionH relativeFrom="column">
                        <wp:posOffset>1353820</wp:posOffset>
                      </wp:positionH>
                      <wp:positionV relativeFrom="paragraph">
                        <wp:posOffset>276860</wp:posOffset>
                      </wp:positionV>
                      <wp:extent cx="1445895" cy="339090"/>
                      <wp:effectExtent l="0" t="0" r="0" b="0"/>
                      <wp:wrapNone/>
                      <wp:docPr id="5" name="文本框 5"/>
                      <wp:cNvGraphicFramePr>
                        <a:graphicFrameLocks/>
                      </wp:cNvGraphicFramePr>
                      <a:graphic>
                        <a:graphicData uri="http://schemas.microsoft.com/office/word/2010/wordprocessingShape">
                          <wps:wsp>
                            <wps:cNvSpPr txBox="1">
                              <a:spLocks noChangeArrowheads="1"/>
                            </wps:cNvSpPr>
                            <wps:spPr bwMode="auto">
                              <a:xfrm>
                                <a:off x="0" y="0"/>
                                <a:ext cx="685800" cy="596265"/>
                              </a:xfrm>
                              <a:prstGeom prst="rect">
                                <a:avLst/>
                              </a:prstGeom>
                              <a:noFill/>
                              <a:ln>
                                <a:noFill/>
                              </a:ln>
                              <a:effectLst/>
                            </wps:spPr>
                            <wps:txbx>
                              <w:txbxContent>
                                <w:p w14:paraId="75EA155F" w14:textId="77777777" w:rsidR="00465B2B" w:rsidRDefault="00465B2B">
                                  <w:pPr>
                                    <w:ind w:firstLineChars="0" w:firstLine="0"/>
                                    <w:rPr>
                                      <w:szCs w:val="21"/>
                                      <w:shd w:val="clear" w:color="FFFFFF" w:fill="D9D9D9"/>
                                    </w:rPr>
                                  </w:pPr>
                                </w:p>
                              </w:txbxContent>
                            </wps:txbx>
                            <wps:bodyPr rot="0" vert="horz" wrap="square" lIns="91439" tIns="45719" rIns="91439" bIns="45719" anchor="t" anchorCtr="0" upright="1">
                              <a:noAutofit/>
                            </wps:bodyPr>
                          </wps:wsp>
                        </a:graphicData>
                      </a:graphic>
                    </wp:anchor>
                  </w:drawing>
                </mc:Choice>
                <mc:Fallback>
                  <w:pict>
                    <v:shapetype w14:anchorId="394BE3E2" id="_x0000_t202" coordsize="21600,21600" o:spt="202" path="m,l,21600r21600,l21600,xe">
                      <v:stroke joinstyle="miter"/>
                      <v:path gradientshapeok="t" o:connecttype="rect"/>
                    </v:shapetype>
                    <v:shape id="文本框 5" o:spid="_x0000_s1026" type="#_x0000_t202" style="position:absolute;left:0;text-align:left;margin-left:106.6pt;margin-top:21.8pt;width:113.85pt;height:26.7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" filled="f" stroked="f">
                      <v:textbox inset="2.53997mm,1.27mm,2.53997mm,1.27mm">
                        <w:txbxContent>
                          <w:p w14:paraId="75EA155F" w14:textId="77777777" w:rsidR="00465B2B" w:rsidRDefault="00465B2B">
                            <w:pPr>
                              <w:ind w:firstLineChars="0" w:firstLine="0"/>
                              <w:rPr>
                                <w:szCs w:val="21"/>
                                <w:shd w:val="clear" w:color="FFFFFF" w:fill="D9D9D9"/>
                              </w:rPr>
                            </w:pPr>
                          </w:p>
                        </w:txbxContent>
                      </v:textbox>
                    </v:shape>
                  </w:pict>
                </mc:Fallback>
              </mc:AlternateContent>
            </w:r>
          </w:p>
          <w:p w14:paraId="637D6C5B" w14:textId="77777777" w:rsidR="00465B2B" w:rsidRDefault="00EB7657">
            <w:pPr>
              <w:ind w:firstLine="480"/>
              <w:rPr>
                <w:szCs w:val="21"/>
              </w:rPr>
            </w:pPr>
            <w:r>
              <w:rPr>
                <w:rFonts w:hint="eastAsia"/>
                <w:szCs w:val="21"/>
              </w:rPr>
              <w:t>成绩：</w:t>
            </w:r>
            <w:r>
              <w:rPr>
                <w:rFonts w:hint="eastAsia"/>
                <w:szCs w:val="21"/>
                <w:u w:val="single"/>
              </w:rPr>
              <w:t xml:space="preserve">        </w:t>
            </w:r>
          </w:p>
        </w:tc>
      </w:tr>
    </w:tbl>
    <w:p w14:paraId="2E8E48A8" w14:textId="53CE60A6" w:rsidR="00465B2B" w:rsidRDefault="00EB7657">
      <w:pPr>
        <w:ind w:firstLine="420"/>
        <w:rPr>
          <w:sz w:val="21"/>
          <w:szCs w:val="21"/>
          <w:u w:val="single"/>
        </w:rPr>
      </w:pPr>
      <w:r>
        <w:rPr>
          <w:rFonts w:hint="eastAsia"/>
          <w:sz w:val="21"/>
          <w:szCs w:val="21"/>
        </w:rPr>
        <w:t>实</w:t>
      </w:r>
      <w:r>
        <w:rPr>
          <w:rFonts w:hint="eastAsia"/>
          <w:sz w:val="21"/>
          <w:szCs w:val="21"/>
        </w:rPr>
        <w:t xml:space="preserve"> </w:t>
      </w:r>
      <w:r>
        <w:rPr>
          <w:rFonts w:hint="eastAsia"/>
          <w:sz w:val="21"/>
          <w:szCs w:val="21"/>
        </w:rPr>
        <w:t>验</w:t>
      </w:r>
      <w:r>
        <w:rPr>
          <w:rFonts w:hint="eastAsia"/>
          <w:sz w:val="21"/>
          <w:szCs w:val="21"/>
        </w:rPr>
        <w:t xml:space="preserve"> </w:t>
      </w:r>
      <w:r>
        <w:rPr>
          <w:rFonts w:hint="eastAsia"/>
          <w:sz w:val="21"/>
          <w:szCs w:val="21"/>
        </w:rPr>
        <w:t>名</w:t>
      </w:r>
      <w:r>
        <w:rPr>
          <w:rFonts w:hint="eastAsia"/>
          <w:sz w:val="21"/>
          <w:szCs w:val="21"/>
        </w:rPr>
        <w:t xml:space="preserve"> </w:t>
      </w:r>
      <w:r>
        <w:rPr>
          <w:rFonts w:hint="eastAsia"/>
          <w:sz w:val="21"/>
          <w:szCs w:val="21"/>
        </w:rPr>
        <w:t>称</w:t>
      </w:r>
      <w:r>
        <w:rPr>
          <w:rFonts w:hint="eastAsia"/>
          <w:sz w:val="21"/>
          <w:szCs w:val="21"/>
        </w:rPr>
        <w:t xml:space="preserve"> </w:t>
      </w:r>
      <w:r w:rsidR="00CE5939">
        <w:rPr>
          <w:rFonts w:hint="eastAsia"/>
          <w:sz w:val="21"/>
          <w:szCs w:val="21"/>
          <w:u w:val="single"/>
        </w:rPr>
        <w:t>生产者消费者问题</w:t>
      </w:r>
      <w:r>
        <w:rPr>
          <w:rFonts w:hint="eastAsia"/>
          <w:sz w:val="21"/>
          <w:szCs w:val="21"/>
          <w:u w:val="single"/>
        </w:rPr>
        <w:t xml:space="preserve">  </w:t>
      </w:r>
      <w:r w:rsidR="00CE5939">
        <w:rPr>
          <w:rFonts w:hint="eastAsia"/>
          <w:sz w:val="21"/>
          <w:szCs w:val="21"/>
          <w:u w:val="single"/>
        </w:rPr>
        <w:t xml:space="preserve"> </w:t>
      </w:r>
      <w:r>
        <w:rPr>
          <w:rFonts w:hint="eastAsia"/>
          <w:sz w:val="21"/>
          <w:szCs w:val="21"/>
          <w:u w:val="single"/>
        </w:rPr>
        <w:t xml:space="preserve">   </w:t>
      </w:r>
      <w:r w:rsidR="00995790">
        <w:rPr>
          <w:sz w:val="21"/>
          <w:szCs w:val="21"/>
          <w:u w:val="single"/>
        </w:rPr>
        <w:t xml:space="preserve">     </w:t>
      </w:r>
    </w:p>
    <w:p w14:paraId="23861EB0" w14:textId="4276B0B5" w:rsidR="00465B2B" w:rsidRDefault="00EB7657">
      <w:pPr>
        <w:ind w:firstLine="420"/>
        <w:rPr>
          <w:sz w:val="21"/>
          <w:szCs w:val="21"/>
        </w:rPr>
      </w:pPr>
      <w:r>
        <w:rPr>
          <w:rFonts w:hint="eastAsia"/>
          <w:sz w:val="21"/>
          <w:szCs w:val="21"/>
        </w:rPr>
        <w:t>学</w:t>
      </w:r>
      <w:r>
        <w:rPr>
          <w:rFonts w:hint="eastAsia"/>
          <w:sz w:val="21"/>
          <w:szCs w:val="21"/>
        </w:rPr>
        <w:t xml:space="preserve">       </w:t>
      </w:r>
      <w:r>
        <w:rPr>
          <w:rFonts w:hint="eastAsia"/>
          <w:sz w:val="21"/>
          <w:szCs w:val="21"/>
        </w:rPr>
        <w:t>院</w:t>
      </w:r>
      <w:r>
        <w:rPr>
          <w:rFonts w:hint="eastAsia"/>
          <w:sz w:val="21"/>
          <w:szCs w:val="21"/>
        </w:rPr>
        <w:t xml:space="preserve"> </w:t>
      </w:r>
      <w:r>
        <w:rPr>
          <w:rFonts w:hint="eastAsia"/>
          <w:sz w:val="21"/>
          <w:szCs w:val="21"/>
          <w:u w:val="single"/>
        </w:rPr>
        <w:t>计算机与信息安全学院</w:t>
      </w:r>
      <w:r>
        <w:rPr>
          <w:rFonts w:hint="eastAsia"/>
          <w:sz w:val="21"/>
          <w:szCs w:val="21"/>
          <w:u w:val="single"/>
        </w:rPr>
        <w:t xml:space="preserve"> </w:t>
      </w:r>
      <w:r w:rsidR="00CE5939">
        <w:rPr>
          <w:rFonts w:hint="eastAsia"/>
          <w:sz w:val="21"/>
          <w:szCs w:val="21"/>
          <w:u w:val="single"/>
        </w:rPr>
        <w:t xml:space="preserve"> </w:t>
      </w:r>
      <w:r>
        <w:rPr>
          <w:rFonts w:hint="eastAsia"/>
          <w:sz w:val="21"/>
          <w:szCs w:val="21"/>
          <w:u w:val="single"/>
        </w:rPr>
        <w:t xml:space="preserve">    </w:t>
      </w:r>
      <w:r w:rsidR="00D740CB">
        <w:rPr>
          <w:sz w:val="21"/>
          <w:szCs w:val="21"/>
          <w:u w:val="single"/>
        </w:rPr>
        <w:t xml:space="preserve"> </w:t>
      </w:r>
      <w:r>
        <w:rPr>
          <w:rFonts w:hint="eastAsia"/>
          <w:sz w:val="21"/>
          <w:szCs w:val="21"/>
        </w:rPr>
        <w:t xml:space="preserve"> </w:t>
      </w:r>
    </w:p>
    <w:p w14:paraId="6B540E9E" w14:textId="49F346BC" w:rsidR="00465B2B" w:rsidRDefault="00EB7657">
      <w:pPr>
        <w:ind w:firstLine="420"/>
        <w:rPr>
          <w:szCs w:val="21"/>
        </w:rPr>
      </w:pPr>
      <w:r>
        <w:rPr>
          <w:rFonts w:hint="eastAsia"/>
          <w:sz w:val="21"/>
          <w:szCs w:val="21"/>
        </w:rPr>
        <w:t>专</w:t>
      </w:r>
      <w:r>
        <w:rPr>
          <w:rFonts w:hint="eastAsia"/>
          <w:sz w:val="21"/>
          <w:szCs w:val="21"/>
        </w:rPr>
        <w:t xml:space="preserve">       </w:t>
      </w:r>
      <w:r>
        <w:rPr>
          <w:rFonts w:hint="eastAsia"/>
          <w:sz w:val="21"/>
          <w:szCs w:val="21"/>
        </w:rPr>
        <w:t>业</w:t>
      </w:r>
      <w:r>
        <w:rPr>
          <w:rFonts w:hint="eastAsia"/>
          <w:sz w:val="21"/>
          <w:szCs w:val="21"/>
        </w:rPr>
        <w:t xml:space="preserve"> </w:t>
      </w:r>
      <w:r w:rsidR="002D7B79">
        <w:rPr>
          <w:rFonts w:hint="eastAsia"/>
          <w:sz w:val="21"/>
          <w:szCs w:val="21"/>
          <w:u w:val="single"/>
        </w:rPr>
        <w:t>物联网工程</w:t>
      </w:r>
      <w:r>
        <w:rPr>
          <w:rFonts w:hint="eastAsia"/>
          <w:sz w:val="21"/>
          <w:szCs w:val="21"/>
          <w:u w:val="single"/>
        </w:rPr>
        <w:t xml:space="preserve"> </w:t>
      </w:r>
      <w:r w:rsidR="00CE5939">
        <w:rPr>
          <w:rFonts w:hint="eastAsia"/>
          <w:sz w:val="21"/>
          <w:szCs w:val="21"/>
          <w:u w:val="single"/>
        </w:rPr>
        <w:t xml:space="preserve"> </w:t>
      </w:r>
      <w:r>
        <w:rPr>
          <w:rFonts w:hint="eastAsia"/>
          <w:sz w:val="21"/>
          <w:szCs w:val="21"/>
          <w:u w:val="single"/>
        </w:rPr>
        <w:t xml:space="preserve">        </w:t>
      </w:r>
      <w:r w:rsidR="00933444">
        <w:rPr>
          <w:sz w:val="21"/>
          <w:szCs w:val="21"/>
          <w:u w:val="single"/>
        </w:rPr>
        <w:t xml:space="preserve">       </w:t>
      </w:r>
      <w:r>
        <w:rPr>
          <w:rFonts w:hint="eastAsia"/>
          <w:sz w:val="21"/>
          <w:szCs w:val="21"/>
        </w:rPr>
        <w:t xml:space="preserve"> </w:t>
      </w:r>
    </w:p>
    <w:p w14:paraId="12C1A495" w14:textId="3EA48E48" w:rsidR="00465B2B" w:rsidRPr="00CE5939" w:rsidRDefault="00EB7657">
      <w:pPr>
        <w:ind w:firstLine="440"/>
        <w:rPr>
          <w:sz w:val="22"/>
          <w:szCs w:val="22"/>
          <w:u w:val="single"/>
        </w:rPr>
      </w:pPr>
      <w:r w:rsidRPr="00CE5939">
        <w:rPr>
          <w:rFonts w:hint="eastAsia"/>
          <w:sz w:val="22"/>
          <w:szCs w:val="22"/>
        </w:rPr>
        <w:t>姓</w:t>
      </w:r>
      <w:r w:rsidRPr="00CE5939">
        <w:rPr>
          <w:rFonts w:hint="eastAsia"/>
          <w:sz w:val="22"/>
          <w:szCs w:val="22"/>
        </w:rPr>
        <w:t xml:space="preserve">      </w:t>
      </w:r>
      <w:r w:rsidRPr="00CE5939">
        <w:rPr>
          <w:rFonts w:hint="eastAsia"/>
          <w:sz w:val="22"/>
          <w:szCs w:val="22"/>
        </w:rPr>
        <w:t>名</w:t>
      </w:r>
      <w:r w:rsidR="002D7B79">
        <w:rPr>
          <w:sz w:val="22"/>
          <w:szCs w:val="22"/>
        </w:rPr>
        <w:t xml:space="preserve"> </w:t>
      </w:r>
      <w:r w:rsidR="00542F4D">
        <w:rPr>
          <w:rFonts w:hint="eastAsia"/>
          <w:sz w:val="22"/>
          <w:szCs w:val="22"/>
          <w:u w:val="single"/>
        </w:rPr>
        <w:t/>
      </w:r>
      <w:r w:rsidR="00CE5939">
        <w:rPr>
          <w:rFonts w:hint="eastAsia"/>
          <w:sz w:val="22"/>
          <w:szCs w:val="22"/>
          <w:u w:val="single"/>
        </w:rPr>
        <w:t xml:space="preserve">  </w:t>
      </w:r>
      <w:r w:rsidRPr="00CE5939">
        <w:rPr>
          <w:rFonts w:hint="eastAsia"/>
          <w:sz w:val="22"/>
          <w:szCs w:val="22"/>
          <w:u w:val="single"/>
        </w:rPr>
        <w:t xml:space="preserve">                 </w:t>
      </w:r>
      <w:r w:rsidR="00933444">
        <w:rPr>
          <w:sz w:val="22"/>
          <w:szCs w:val="22"/>
          <w:u w:val="single"/>
        </w:rPr>
        <w:t xml:space="preserve"> </w:t>
      </w:r>
    </w:p>
    <w:p w14:paraId="29D3B23C" w14:textId="7E10AAEA" w:rsidR="00465B2B" w:rsidRPr="00CE5939" w:rsidRDefault="00EB7657">
      <w:pPr>
        <w:ind w:firstLine="440"/>
        <w:rPr>
          <w:sz w:val="28"/>
          <w:szCs w:val="22"/>
          <w:u w:val="single"/>
        </w:rPr>
      </w:pPr>
      <w:r w:rsidRPr="00CE5939">
        <w:rPr>
          <w:sz w:val="22"/>
          <w:szCs w:val="22"/>
        </w:rPr>
        <w:t>学</w:t>
      </w:r>
      <w:r w:rsidRPr="00CE5939">
        <w:rPr>
          <w:rFonts w:hint="eastAsia"/>
          <w:sz w:val="22"/>
          <w:szCs w:val="22"/>
        </w:rPr>
        <w:t xml:space="preserve">      </w:t>
      </w:r>
      <w:r w:rsidRPr="00CE5939">
        <w:rPr>
          <w:sz w:val="22"/>
          <w:szCs w:val="22"/>
        </w:rPr>
        <w:t>号</w:t>
      </w:r>
      <w:r w:rsidR="0004448B">
        <w:rPr>
          <w:sz w:val="22"/>
          <w:szCs w:val="22"/>
        </w:rPr>
        <w:t xml:space="preserve"> </w:t>
      </w:r>
      <w:r w:rsidR="00CE5939">
        <w:rPr>
          <w:rFonts w:hint="eastAsia"/>
          <w:sz w:val="22"/>
          <w:szCs w:val="22"/>
          <w:u w:val="single"/>
        </w:rPr>
        <w:t/>
      </w:r>
      <w:r w:rsidR="00542F4D">
        <w:rPr>
          <w:sz w:val="22"/>
          <w:szCs w:val="22"/>
          <w:u w:val="single"/>
        </w:rPr>
        <w:t/>
      </w:r>
      <w:r w:rsidR="00CE5939">
        <w:rPr>
          <w:rFonts w:hint="eastAsia"/>
          <w:sz w:val="22"/>
          <w:szCs w:val="22"/>
          <w:u w:val="single"/>
        </w:rPr>
        <w:t xml:space="preserve">    </w:t>
      </w:r>
      <w:r w:rsidRPr="00CE5939">
        <w:rPr>
          <w:rFonts w:hint="eastAsia"/>
          <w:sz w:val="22"/>
          <w:szCs w:val="22"/>
          <w:u w:val="single"/>
        </w:rPr>
        <w:t xml:space="preserve">            </w:t>
      </w:r>
    </w:p>
    <w:p w14:paraId="396973ED" w14:textId="2362E830" w:rsidR="00465B2B" w:rsidRDefault="00EB7657">
      <w:pPr>
        <w:ind w:firstLine="420"/>
        <w:rPr>
          <w:sz w:val="20"/>
        </w:rPr>
      </w:pPr>
      <w:r>
        <w:rPr>
          <w:rFonts w:hint="eastAsia"/>
          <w:sz w:val="21"/>
          <w:szCs w:val="21"/>
        </w:rPr>
        <w:t>实</w:t>
      </w:r>
      <w:r>
        <w:rPr>
          <w:rFonts w:hint="eastAsia"/>
          <w:sz w:val="21"/>
          <w:szCs w:val="21"/>
        </w:rPr>
        <w:t xml:space="preserve"> </w:t>
      </w:r>
      <w:r>
        <w:rPr>
          <w:rFonts w:hint="eastAsia"/>
          <w:sz w:val="21"/>
          <w:szCs w:val="21"/>
        </w:rPr>
        <w:t>验</w:t>
      </w:r>
      <w:r>
        <w:rPr>
          <w:rFonts w:hint="eastAsia"/>
          <w:sz w:val="21"/>
          <w:szCs w:val="21"/>
        </w:rPr>
        <w:t xml:space="preserve"> </w:t>
      </w:r>
      <w:r>
        <w:rPr>
          <w:rFonts w:hint="eastAsia"/>
          <w:sz w:val="21"/>
          <w:szCs w:val="21"/>
        </w:rPr>
        <w:t>日</w:t>
      </w:r>
      <w:r>
        <w:rPr>
          <w:rFonts w:hint="eastAsia"/>
          <w:sz w:val="21"/>
          <w:szCs w:val="21"/>
        </w:rPr>
        <w:t xml:space="preserve"> </w:t>
      </w:r>
      <w:r>
        <w:rPr>
          <w:rFonts w:hint="eastAsia"/>
          <w:sz w:val="21"/>
          <w:szCs w:val="21"/>
        </w:rPr>
        <w:t>期</w:t>
      </w:r>
      <w:r>
        <w:rPr>
          <w:rFonts w:hint="eastAsia"/>
          <w:sz w:val="21"/>
          <w:szCs w:val="21"/>
          <w:u w:val="single"/>
        </w:rPr>
        <w:t xml:space="preserve">  </w:t>
      </w:r>
      <w:r>
        <w:rPr>
          <w:rFonts w:hint="eastAsia"/>
          <w:u w:val="single"/>
        </w:rPr>
        <w:t>202</w:t>
      </w:r>
      <w:r w:rsidR="00CE5939">
        <w:rPr>
          <w:rFonts w:hint="eastAsia"/>
          <w:u w:val="single"/>
        </w:rPr>
        <w:t>5</w:t>
      </w:r>
      <w:r>
        <w:rPr>
          <w:rFonts w:hint="eastAsia"/>
          <w:u w:val="single"/>
        </w:rPr>
        <w:t xml:space="preserve"> </w:t>
      </w:r>
      <w:r>
        <w:rPr>
          <w:rFonts w:hint="eastAsia"/>
          <w:sz w:val="21"/>
          <w:szCs w:val="21"/>
          <w:u w:val="single"/>
        </w:rPr>
        <w:t xml:space="preserve"> </w:t>
      </w:r>
      <w:r>
        <w:rPr>
          <w:rFonts w:hint="eastAsia"/>
          <w:szCs w:val="21"/>
        </w:rPr>
        <w:t>年</w:t>
      </w:r>
      <w:r>
        <w:rPr>
          <w:rFonts w:hint="eastAsia"/>
          <w:szCs w:val="21"/>
          <w:u w:val="single"/>
        </w:rPr>
        <w:t xml:space="preserve">  </w:t>
      </w:r>
      <w:r w:rsidR="00CE5939">
        <w:rPr>
          <w:rFonts w:hint="eastAsia"/>
          <w:szCs w:val="21"/>
          <w:u w:val="single"/>
        </w:rPr>
        <w:t>5</w:t>
      </w:r>
      <w:r>
        <w:rPr>
          <w:rFonts w:hint="eastAsia"/>
          <w:szCs w:val="21"/>
          <w:u w:val="single"/>
        </w:rPr>
        <w:t xml:space="preserve">  </w:t>
      </w:r>
      <w:r>
        <w:rPr>
          <w:rFonts w:hint="eastAsia"/>
          <w:szCs w:val="21"/>
        </w:rPr>
        <w:t>月</w:t>
      </w:r>
      <w:r>
        <w:rPr>
          <w:rFonts w:hint="eastAsia"/>
          <w:szCs w:val="21"/>
          <w:u w:val="single"/>
        </w:rPr>
        <w:t xml:space="preserve">  </w:t>
      </w:r>
      <w:r w:rsidR="00CE5939">
        <w:rPr>
          <w:rFonts w:hint="eastAsia"/>
          <w:szCs w:val="21"/>
          <w:u w:val="single"/>
        </w:rPr>
        <w:t>9</w:t>
      </w:r>
      <w:r>
        <w:rPr>
          <w:rFonts w:hint="eastAsia"/>
          <w:szCs w:val="21"/>
          <w:u w:val="single"/>
        </w:rPr>
        <w:t xml:space="preserve">   </w:t>
      </w:r>
      <w:r>
        <w:rPr>
          <w:rFonts w:hint="eastAsia"/>
          <w:sz w:val="21"/>
          <w:szCs w:val="21"/>
        </w:rPr>
        <w:t>日</w:t>
      </w:r>
    </w:p>
    <w:p w14:paraId="1D91138E" w14:textId="77777777" w:rsidR="00465B2B" w:rsidRDefault="00465B2B">
      <w:pPr>
        <w:ind w:firstLine="482"/>
        <w:rPr>
          <w:b/>
          <w:bCs/>
        </w:rPr>
      </w:pPr>
    </w:p>
    <w:p w14:paraId="61A7FADC" w14:textId="77777777" w:rsidR="00465B2B" w:rsidRDefault="00EB7657">
      <w:pPr>
        <w:ind w:firstLine="400"/>
        <w:rPr>
          <w:b/>
          <w:sz w:val="28"/>
          <w:szCs w:val="28"/>
        </w:rPr>
      </w:pPr>
      <w:r>
        <w:rPr>
          <w:noProof/>
          <w:sz w:val="20"/>
        </w:rPr>
        <mc:AlternateContent>
          <mc:Choice Requires="wps">
            <w:drawing>
              <wp:anchor distT="0" distB="0" distL="114300" distR="114300" simplePos="0" relativeHeight="251659264" behindDoc="0" locked="0" layoutInCell="1" allowOverlap="1" wp14:anchorId="48F8B6D0" wp14:editId="088A13F8">
                <wp:simplePos x="0" y="0"/>
                <wp:positionH relativeFrom="column">
                  <wp:posOffset>-424180</wp:posOffset>
                </wp:positionH>
                <wp:positionV relativeFrom="paragraph">
                  <wp:posOffset>125730</wp:posOffset>
                </wp:positionV>
                <wp:extent cx="6410325" cy="9525"/>
                <wp:effectExtent l="0" t="7620" r="9525" b="11430"/>
                <wp:wrapNone/>
                <wp:docPr id="3" name="直接连接符 3"/>
                <wp:cNvGraphicFramePr>
                  <a:graphicFrameLocks/>
                </wp:cNvGraphicFramePr>
                <a:graphic>
                  <a:graphicData uri="http://schemas.microsoft.com/office/word/2010/wordprocessingShape">
                    <wps:wsp>
                      <wps:cNvCnPr>
                        <a:cxnSpLocks noChangeShapeType="1"/>
                      </wps:cNvCnPr>
                      <wps:spPr bwMode="auto">
                        <a:xfrm flipV="1">
                          <a:off x="0" y="0"/>
                          <a:ext cx="6410325" cy="9525"/>
                        </a:xfrm>
                        <a:prstGeom prst="line">
                          <a:avLst/>
                        </a:prstGeom>
                        <a:noFill/>
                        <a:ln w="15875">
                          <a:solidFill>
                            <a:srgbClr val="739CC3"/>
                          </a:solidFill>
                          <a:round/>
                        </a:ln>
                        <a:effectLst/>
                      </wps:spPr>
                      <wps:bodyPr/>
                    </wps:wsp>
                  </a:graphicData>
                </a:graphic>
              </wp:anchor>
            </w:drawing>
          </mc:Choice>
          <mc:Fallback>
            <w:pict>
              <v:line w14:anchorId="0BBCB8BD" id="直接连接符 3"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3.4pt,9.9pt" to="471.3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" strokecolor="#739cc3" strokeweight="1.25pt"/>
            </w:pict>
          </mc:Fallback>
        </mc:AlternateContent>
      </w:r>
    </w:p>
    <w:p w14:paraId="0385C540" w14:textId="7770C63A" w:rsidR="00465B2B" w:rsidRPr="00CE5939" w:rsidRDefault="00EB7657" w:rsidP="00CE5939">
      <w:pPr>
        <w:numPr>
          <w:ilvl w:val="0"/>
          <w:numId w:val="1"/>
        </w:numPr>
        <w:ind w:left="-136" w:firstLine="562"/>
        <w:rPr>
          <w:b/>
          <w:sz w:val="28"/>
          <w:szCs w:val="28"/>
        </w:rPr>
      </w:pPr>
      <w:r>
        <w:rPr>
          <w:rFonts w:hint="eastAsia"/>
          <w:b/>
          <w:sz w:val="28"/>
          <w:szCs w:val="28"/>
        </w:rPr>
        <w:t>实验目的</w:t>
      </w:r>
    </w:p>
    <w:p w14:paraId="5EA80689" w14:textId="77777777" w:rsidR="00CE5939" w:rsidRPr="00CE5939" w:rsidRDefault="00CE5939" w:rsidP="00D51FFB">
      <w:pPr>
        <w:ind w:leftChars="200" w:left="480" w:firstLineChars="0" w:firstLine="0"/>
        <w:rPr>
          <w:rFonts w:asciiTheme="minorEastAsia" w:eastAsiaTheme="minorEastAsia" w:hAnsiTheme="minorEastAsia" w:hint="eastAsia"/>
          <w:bCs/>
        </w:rPr>
      </w:pPr>
      <w:r w:rsidRPr="00CE5939">
        <w:rPr>
          <w:rFonts w:asciiTheme="minorEastAsia" w:eastAsiaTheme="minorEastAsia" w:hAnsiTheme="minorEastAsia" w:hint="eastAsia"/>
          <w:bCs/>
        </w:rPr>
        <w:t>1、理解μC/OS-II实时操作系统的任务通信机制。</w:t>
      </w:r>
    </w:p>
    <w:p w14:paraId="6F0FA4E3" w14:textId="77777777" w:rsidR="00CE5939" w:rsidRPr="00CE5939" w:rsidRDefault="00CE5939" w:rsidP="00D51FFB">
      <w:pPr>
        <w:ind w:leftChars="200" w:left="480" w:firstLineChars="0" w:firstLine="0"/>
        <w:rPr>
          <w:rFonts w:asciiTheme="minorEastAsia" w:eastAsiaTheme="minorEastAsia" w:hAnsiTheme="minorEastAsia" w:hint="eastAsia"/>
          <w:bCs/>
        </w:rPr>
      </w:pPr>
      <w:r w:rsidRPr="00CE5939">
        <w:rPr>
          <w:rFonts w:asciiTheme="minorEastAsia" w:eastAsiaTheme="minorEastAsia" w:hAnsiTheme="minorEastAsia" w:hint="eastAsia"/>
          <w:bCs/>
        </w:rPr>
        <w:t>2、理解操作系统中生产者和消费者通信模型；</w:t>
      </w:r>
    </w:p>
    <w:p w14:paraId="4635809D" w14:textId="77777777" w:rsidR="00CE5939" w:rsidRPr="00CE5939" w:rsidRDefault="00CE5939" w:rsidP="00D51FFB">
      <w:pPr>
        <w:ind w:leftChars="200" w:left="480" w:firstLineChars="0" w:firstLine="0"/>
        <w:rPr>
          <w:rFonts w:asciiTheme="minorEastAsia" w:eastAsiaTheme="minorEastAsia" w:hAnsiTheme="minorEastAsia" w:hint="eastAsia"/>
          <w:bCs/>
        </w:rPr>
      </w:pPr>
      <w:r w:rsidRPr="00CE5939">
        <w:rPr>
          <w:rFonts w:asciiTheme="minorEastAsia" w:eastAsiaTheme="minorEastAsia" w:hAnsiTheme="minorEastAsia" w:hint="eastAsia"/>
          <w:bCs/>
        </w:rPr>
        <w:t>3、学习如何在STM32F1微控制器上实现多任务通信。</w:t>
      </w:r>
    </w:p>
    <w:p w14:paraId="3DECD907" w14:textId="0D93F376" w:rsidR="00465B2B" w:rsidRPr="00CE5939" w:rsidRDefault="00CE5939" w:rsidP="00D51FFB">
      <w:pPr>
        <w:ind w:leftChars="200" w:left="480" w:firstLineChars="0" w:firstLine="0"/>
        <w:rPr>
          <w:rFonts w:asciiTheme="minorEastAsia" w:eastAsiaTheme="minorEastAsia" w:hAnsiTheme="minorEastAsia" w:hint="eastAsia"/>
          <w:bCs/>
        </w:rPr>
      </w:pPr>
      <w:r w:rsidRPr="00CE5939">
        <w:rPr>
          <w:rFonts w:asciiTheme="minorEastAsia" w:eastAsiaTheme="minorEastAsia" w:hAnsiTheme="minorEastAsia" w:hint="eastAsia"/>
          <w:bCs/>
        </w:rPr>
        <w:t>4、学习如何使用互斥信号量来解决生产者和消费者之间的资源竞争问题。</w:t>
      </w:r>
    </w:p>
    <w:p w14:paraId="424EC4E6" w14:textId="77777777" w:rsidR="00465B2B" w:rsidRDefault="00EB7657">
      <w:pPr>
        <w:numPr>
          <w:ilvl w:val="0"/>
          <w:numId w:val="1"/>
        </w:numPr>
        <w:ind w:left="-136" w:firstLine="562"/>
        <w:rPr>
          <w:b/>
          <w:sz w:val="28"/>
          <w:szCs w:val="28"/>
        </w:rPr>
      </w:pPr>
      <w:r>
        <w:rPr>
          <w:rFonts w:hint="eastAsia"/>
          <w:b/>
          <w:sz w:val="28"/>
          <w:szCs w:val="28"/>
        </w:rPr>
        <w:t>实验内容</w:t>
      </w:r>
    </w:p>
    <w:p w14:paraId="68AAA054" w14:textId="77777777" w:rsidR="00CE5939" w:rsidRPr="00CE5939" w:rsidRDefault="00CE5939" w:rsidP="009E41B8">
      <w:pPr>
        <w:ind w:leftChars="200" w:left="480" w:firstLineChars="0" w:firstLine="0"/>
        <w:rPr>
          <w:rFonts w:asciiTheme="minorEastAsia" w:eastAsiaTheme="minorEastAsia" w:hAnsiTheme="minorEastAsia" w:hint="eastAsia"/>
          <w:bCs/>
        </w:rPr>
      </w:pPr>
      <w:r w:rsidRPr="00CE5939">
        <w:rPr>
          <w:rFonts w:asciiTheme="minorEastAsia" w:eastAsiaTheme="minorEastAsia" w:hAnsiTheme="minorEastAsia" w:hint="eastAsia"/>
          <w:bCs/>
        </w:rPr>
        <w:t>1、创建两个子任务，分别为生产者任务App_Producer（）和消费者任务App_Consumer，食物缓冲区最大20个。</w:t>
      </w:r>
    </w:p>
    <w:p w14:paraId="74D59539" w14:textId="77777777" w:rsidR="00CE5939" w:rsidRPr="00CE5939" w:rsidRDefault="00CE5939" w:rsidP="009E41B8">
      <w:pPr>
        <w:ind w:leftChars="200" w:left="480" w:firstLineChars="0" w:firstLine="0"/>
        <w:rPr>
          <w:rFonts w:asciiTheme="minorEastAsia" w:eastAsiaTheme="minorEastAsia" w:hAnsiTheme="minorEastAsia" w:hint="eastAsia"/>
          <w:bCs/>
        </w:rPr>
      </w:pPr>
      <w:r w:rsidRPr="00CE5939">
        <w:rPr>
          <w:rFonts w:asciiTheme="minorEastAsia" w:eastAsiaTheme="minorEastAsia" w:hAnsiTheme="minorEastAsia" w:hint="eastAsia"/>
          <w:bCs/>
        </w:rPr>
        <w:t>生产者任务：负责生产食物，即增加food变量，当缓冲区有空位时进行生产，并在生产后释放相应的资源信号量。</w:t>
      </w:r>
    </w:p>
    <w:p w14:paraId="40CA9C53" w14:textId="77777777" w:rsidR="00CE5939" w:rsidRPr="00CE5939" w:rsidRDefault="00CE5939" w:rsidP="009E41B8">
      <w:pPr>
        <w:ind w:leftChars="200" w:left="480" w:firstLineChars="0" w:firstLine="0"/>
        <w:rPr>
          <w:rFonts w:asciiTheme="minorEastAsia" w:eastAsiaTheme="minorEastAsia" w:hAnsiTheme="minorEastAsia" w:hint="eastAsia"/>
          <w:bCs/>
        </w:rPr>
      </w:pPr>
      <w:r w:rsidRPr="00CE5939">
        <w:rPr>
          <w:rFonts w:asciiTheme="minorEastAsia" w:eastAsiaTheme="minorEastAsia" w:hAnsiTheme="minorEastAsia" w:hint="eastAsia"/>
          <w:bCs/>
        </w:rPr>
        <w:t>消费者任务：负责消费食物，即减少food变量，当缓冲区有食物时进行消费，并在消费后释放相应的资源信号量。</w:t>
      </w:r>
    </w:p>
    <w:p w14:paraId="040998F9" w14:textId="66C69960" w:rsidR="00CE5939" w:rsidRPr="00CE5939" w:rsidRDefault="00CE5939" w:rsidP="00B55D64">
      <w:pPr>
        <w:ind w:leftChars="200" w:left="480" w:firstLineChars="0" w:firstLine="0"/>
        <w:rPr>
          <w:rFonts w:asciiTheme="minorEastAsia" w:eastAsiaTheme="minorEastAsia" w:hAnsiTheme="minorEastAsia"/>
          <w:bCs/>
        </w:rPr>
      </w:pPr>
      <w:r w:rsidRPr="00CE5939">
        <w:rPr>
          <w:rFonts w:asciiTheme="minorEastAsia" w:eastAsiaTheme="minorEastAsia" w:hAnsiTheme="minorEastAsia" w:hint="eastAsia"/>
          <w:bCs/>
        </w:rPr>
        <w:t>2、使用USART打印食物数量，生产行为和消费行为情况。</w:t>
      </w:r>
    </w:p>
    <w:p w14:paraId="50BD3E44" w14:textId="77777777" w:rsidR="00465B2B" w:rsidRDefault="0021417A">
      <w:pPr>
        <w:numPr>
          <w:ilvl w:val="0"/>
          <w:numId w:val="1"/>
        </w:numPr>
        <w:ind w:left="-136" w:firstLine="562"/>
        <w:rPr>
          <w:b/>
          <w:sz w:val="28"/>
          <w:szCs w:val="28"/>
        </w:rPr>
      </w:pPr>
      <w:r>
        <w:rPr>
          <w:rFonts w:hint="eastAsia"/>
          <w:b/>
          <w:sz w:val="28"/>
          <w:szCs w:val="28"/>
        </w:rPr>
        <w:t>实验步骤</w:t>
      </w:r>
    </w:p>
    <w:p w14:paraId="16F1C353" w14:textId="77777777" w:rsidR="00CE5939" w:rsidRPr="00CE5939" w:rsidRDefault="00CE5939" w:rsidP="00024A26">
      <w:pPr>
        <w:numPr>
          <w:ilvl w:val="0"/>
          <w:numId w:val="5"/>
        </w:numPr>
        <w:spacing w:line="288" w:lineRule="auto"/>
        <w:ind w:leftChars="100" w:left="240" w:firstLineChars="0"/>
        <w:rPr>
          <w:rFonts w:asciiTheme="majorEastAsia" w:eastAsiaTheme="majorEastAsia" w:hAnsiTheme="majorEastAsia" w:hint="eastAsia"/>
          <w:b/>
          <w:bCs/>
          <w:szCs w:val="21"/>
        </w:rPr>
      </w:pPr>
      <w:r w:rsidRPr="00CE5939">
        <w:rPr>
          <w:rFonts w:asciiTheme="majorEastAsia" w:eastAsiaTheme="majorEastAsia" w:hAnsiTheme="majorEastAsia" w:hint="eastAsia"/>
          <w:b/>
          <w:bCs/>
          <w:szCs w:val="21"/>
        </w:rPr>
        <w:lastRenderedPageBreak/>
        <w:t>准备阶段</w:t>
      </w:r>
    </w:p>
    <w:p w14:paraId="53DF0903" w14:textId="77777777" w:rsidR="00CE5939" w:rsidRPr="00CE5939" w:rsidRDefault="00CE5939" w:rsidP="00A52EA9">
      <w:pPr>
        <w:spacing w:line="288" w:lineRule="auto"/>
        <w:ind w:leftChars="200" w:left="480" w:firstLineChars="0" w:firstLine="0"/>
        <w:rPr>
          <w:rFonts w:asciiTheme="majorEastAsia" w:eastAsiaTheme="majorEastAsia" w:hAnsiTheme="majorEastAsia" w:cs="宋体" w:hint="eastAsia"/>
        </w:rPr>
      </w:pPr>
      <w:r w:rsidRPr="00CE5939">
        <w:rPr>
          <w:rFonts w:asciiTheme="majorEastAsia" w:eastAsiaTheme="majorEastAsia" w:hAnsiTheme="majorEastAsia" w:cs="宋体" w:hint="eastAsia"/>
        </w:rPr>
        <w:t>①使用Keil uVision5作为开发环境，安装必要的编译器和调试工具。</w:t>
      </w:r>
    </w:p>
    <w:p w14:paraId="2E69AB55" w14:textId="77777777" w:rsidR="00CE5939" w:rsidRPr="00CE5939" w:rsidRDefault="00CE5939" w:rsidP="00A52EA9">
      <w:pPr>
        <w:spacing w:line="288" w:lineRule="auto"/>
        <w:ind w:leftChars="200" w:left="480" w:firstLineChars="0" w:firstLine="0"/>
        <w:rPr>
          <w:rFonts w:asciiTheme="majorEastAsia" w:eastAsiaTheme="majorEastAsia" w:hAnsiTheme="majorEastAsia" w:cs="宋体" w:hint="eastAsia"/>
        </w:rPr>
      </w:pPr>
      <w:r w:rsidRPr="00CE5939">
        <w:rPr>
          <w:rFonts w:asciiTheme="majorEastAsia" w:eastAsiaTheme="majorEastAsia" w:hAnsiTheme="majorEastAsia" w:cs="宋体" w:hint="eastAsia"/>
        </w:rPr>
        <w:t>②准备STM32F1开发板，并确保所有相关硬件（如USART）正常工作。</w:t>
      </w:r>
    </w:p>
    <w:p w14:paraId="26DE9D4B" w14:textId="77777777" w:rsidR="00CE5939" w:rsidRPr="00CE5939" w:rsidRDefault="00CE5939" w:rsidP="00A52EA9">
      <w:pPr>
        <w:spacing w:line="288" w:lineRule="auto"/>
        <w:ind w:leftChars="200" w:left="480" w:firstLineChars="0" w:firstLine="0"/>
        <w:rPr>
          <w:rFonts w:asciiTheme="majorEastAsia" w:eastAsiaTheme="majorEastAsia" w:hAnsiTheme="majorEastAsia" w:cs="宋体" w:hint="eastAsia"/>
        </w:rPr>
      </w:pPr>
      <w:r w:rsidRPr="00CE5939">
        <w:rPr>
          <w:rFonts w:asciiTheme="majorEastAsia" w:eastAsiaTheme="majorEastAsia" w:hAnsiTheme="majorEastAsia" w:cs="宋体" w:hint="eastAsia"/>
        </w:rPr>
        <w:t>③确保UCOSII操作系统在硬件平台上成功移植。</w:t>
      </w:r>
    </w:p>
    <w:p w14:paraId="45450FAD" w14:textId="77777777" w:rsidR="00CE5939" w:rsidRPr="00CE5939" w:rsidRDefault="00CE5939" w:rsidP="00024A26">
      <w:pPr>
        <w:spacing w:line="288" w:lineRule="auto"/>
        <w:ind w:leftChars="100" w:left="240" w:firstLineChars="82" w:firstLine="198"/>
        <w:rPr>
          <w:rFonts w:asciiTheme="majorEastAsia" w:eastAsiaTheme="majorEastAsia" w:hAnsiTheme="majorEastAsia" w:cs="宋体" w:hint="eastAsia"/>
          <w:b/>
          <w:bCs/>
        </w:rPr>
      </w:pPr>
      <w:r w:rsidRPr="00CE5939">
        <w:rPr>
          <w:rFonts w:asciiTheme="majorEastAsia" w:eastAsiaTheme="majorEastAsia" w:hAnsiTheme="majorEastAsia" w:cs="宋体" w:hint="eastAsia"/>
          <w:b/>
          <w:bCs/>
        </w:rPr>
        <w:t>2、初始化并启动UCOSII，创建开始任务和子任务</w:t>
      </w:r>
    </w:p>
    <w:p w14:paraId="057739FE" w14:textId="77777777" w:rsidR="00CE5939" w:rsidRPr="00CE5939" w:rsidRDefault="00CE5939" w:rsidP="009D49F5">
      <w:pPr>
        <w:spacing w:line="288" w:lineRule="auto"/>
        <w:ind w:firstLine="480"/>
        <w:rPr>
          <w:rFonts w:asciiTheme="majorEastAsia" w:eastAsiaTheme="majorEastAsia" w:hAnsiTheme="majorEastAsia" w:cs="宋体" w:hint="eastAsia"/>
        </w:rPr>
      </w:pPr>
      <w:r w:rsidRPr="00CE5939">
        <w:rPr>
          <w:rFonts w:asciiTheme="majorEastAsia" w:eastAsiaTheme="majorEastAsia" w:hAnsiTheme="majorEastAsia" w:cs="宋体" w:hint="eastAsia"/>
        </w:rPr>
        <w:t>在之前的实验中我们知道，在使用UCOSII时最开始要初始化UCOSII启动操作系统。然后创建开始任务并在开始任务中创建本实验需要的子任务，需要注意的是，生者者任务要比消费者任务优先级高。</w:t>
      </w:r>
    </w:p>
    <w:p w14:paraId="59716F9F" w14:textId="6D5A7DB9" w:rsidR="00CE5939" w:rsidRPr="007A4FCE" w:rsidRDefault="00CE5939" w:rsidP="007A4FCE">
      <w:pPr>
        <w:spacing w:line="288" w:lineRule="auto"/>
        <w:ind w:leftChars="100" w:left="240" w:firstLineChars="82" w:firstLine="198"/>
        <w:rPr>
          <w:rFonts w:asciiTheme="majorEastAsia" w:eastAsiaTheme="majorEastAsia" w:hAnsiTheme="majorEastAsia" w:cs="宋体"/>
          <w:b/>
          <w:bCs/>
        </w:rPr>
      </w:pPr>
      <w:r w:rsidRPr="00CE5939">
        <w:rPr>
          <w:rFonts w:asciiTheme="majorEastAsia" w:eastAsiaTheme="majorEastAsia" w:hAnsiTheme="majorEastAsia" w:cs="宋体" w:hint="eastAsia"/>
          <w:b/>
          <w:bCs/>
        </w:rPr>
        <w:t>3、创建信号量</w:t>
      </w:r>
    </w:p>
    <w:p w14:paraId="6FD41CD9" w14:textId="4396027D" w:rsidR="00CE5939" w:rsidRPr="00CE5939" w:rsidRDefault="00CE5939" w:rsidP="004B5BCE">
      <w:pPr>
        <w:spacing w:line="288" w:lineRule="auto"/>
        <w:ind w:leftChars="200" w:left="480" w:firstLineChars="0" w:firstLine="0"/>
        <w:rPr>
          <w:rFonts w:asciiTheme="majorEastAsia" w:eastAsiaTheme="majorEastAsia" w:hAnsiTheme="majorEastAsia" w:cs="宋体" w:hint="eastAsia"/>
        </w:rPr>
      </w:pPr>
      <w:r w:rsidRPr="00CE5939">
        <w:rPr>
          <w:rFonts w:asciiTheme="majorEastAsia" w:eastAsiaTheme="majorEastAsia" w:hAnsiTheme="majorEastAsia" w:cs="宋体"/>
        </w:rPr>
        <w:t>sem_full  = OSSemCreate(0);//当前可消费的食物数量</w:t>
      </w:r>
      <w:r w:rsidRPr="00CE5939">
        <w:rPr>
          <w:rFonts w:asciiTheme="majorEastAsia" w:eastAsiaTheme="majorEastAsia" w:hAnsiTheme="majorEastAsia" w:cs="宋体" w:hint="eastAsia"/>
        </w:rPr>
        <w:t>，初始设为0</w:t>
      </w:r>
    </w:p>
    <w:p w14:paraId="376394DD" w14:textId="6CEA5EFB" w:rsidR="00CE5939" w:rsidRPr="00CE5939" w:rsidRDefault="00CE5939" w:rsidP="004B5BCE">
      <w:pPr>
        <w:spacing w:line="288" w:lineRule="auto"/>
        <w:ind w:leftChars="200" w:left="480" w:firstLineChars="0" w:firstLine="0"/>
        <w:rPr>
          <w:rFonts w:asciiTheme="majorEastAsia" w:eastAsiaTheme="majorEastAsia" w:hAnsiTheme="majorEastAsia" w:cs="宋体" w:hint="eastAsia"/>
        </w:rPr>
      </w:pPr>
      <w:r w:rsidRPr="00CE5939">
        <w:rPr>
          <w:rFonts w:asciiTheme="majorEastAsia" w:eastAsiaTheme="majorEastAsia" w:hAnsiTheme="majorEastAsia" w:cs="宋体"/>
        </w:rPr>
        <w:t>sem_empty = OSSemCreate(20);//当前还有20个空间可以生产食物</w:t>
      </w:r>
    </w:p>
    <w:p w14:paraId="0252A8A6" w14:textId="764AC0C3" w:rsidR="00CE5939" w:rsidRPr="00CE5939" w:rsidRDefault="00CE5939" w:rsidP="004B5BCE">
      <w:pPr>
        <w:spacing w:line="288" w:lineRule="auto"/>
        <w:ind w:leftChars="200" w:left="480" w:firstLineChars="0" w:firstLine="0"/>
        <w:rPr>
          <w:rFonts w:asciiTheme="majorEastAsia" w:eastAsiaTheme="majorEastAsia" w:hAnsiTheme="majorEastAsia" w:cs="宋体" w:hint="eastAsia"/>
        </w:rPr>
      </w:pPr>
      <w:r w:rsidRPr="00CE5939">
        <w:rPr>
          <w:rFonts w:asciiTheme="majorEastAsia" w:eastAsiaTheme="majorEastAsia" w:hAnsiTheme="majorEastAsia" w:cs="宋体"/>
        </w:rPr>
        <w:t>sem_mutex =</w:t>
      </w:r>
      <w:r w:rsidRPr="00CE5939">
        <w:rPr>
          <w:rFonts w:asciiTheme="majorEastAsia" w:eastAsiaTheme="majorEastAsia" w:hAnsiTheme="majorEastAsia" w:cs="宋体"/>
        </w:rPr>
        <w:tab/>
        <w:t>OSSemCreate(1);//互斥信号量，用来保护共享资源</w:t>
      </w:r>
    </w:p>
    <w:p w14:paraId="381C8AEC" w14:textId="77777777" w:rsidR="00CE5939" w:rsidRPr="00CE5939" w:rsidRDefault="00CE5939" w:rsidP="00024A26">
      <w:pPr>
        <w:numPr>
          <w:ilvl w:val="0"/>
          <w:numId w:val="6"/>
        </w:numPr>
        <w:spacing w:line="288" w:lineRule="auto"/>
        <w:ind w:leftChars="100" w:left="240" w:firstLineChars="0"/>
        <w:rPr>
          <w:rFonts w:asciiTheme="majorEastAsia" w:eastAsiaTheme="majorEastAsia" w:hAnsiTheme="majorEastAsia" w:cs="宋体" w:hint="eastAsia"/>
          <w:b/>
          <w:bCs/>
        </w:rPr>
      </w:pPr>
      <w:r w:rsidRPr="00CE5939">
        <w:rPr>
          <w:rFonts w:asciiTheme="majorEastAsia" w:eastAsiaTheme="majorEastAsia" w:hAnsiTheme="majorEastAsia" w:cs="宋体" w:hint="eastAsia"/>
          <w:b/>
          <w:bCs/>
        </w:rPr>
        <w:t>生产者任务</w:t>
      </w:r>
    </w:p>
    <w:p w14:paraId="3A0A566E" w14:textId="77777777" w:rsidR="00CE5939" w:rsidRPr="00CE5939" w:rsidRDefault="00CE5939" w:rsidP="00A22E48">
      <w:pPr>
        <w:spacing w:line="288" w:lineRule="auto"/>
        <w:ind w:firstLine="480"/>
        <w:rPr>
          <w:rFonts w:asciiTheme="majorEastAsia" w:eastAsiaTheme="majorEastAsia" w:hAnsiTheme="majorEastAsia" w:cs="宋体" w:hint="eastAsia"/>
        </w:rPr>
      </w:pPr>
      <w:r w:rsidRPr="00CE5939">
        <w:rPr>
          <w:rFonts w:asciiTheme="majorEastAsia" w:eastAsiaTheme="majorEastAsia" w:hAnsiTheme="majorEastAsia" w:cs="宋体" w:hint="eastAsia"/>
        </w:rPr>
        <w:t>在生产者任务中，要注意首先用OSSemPend函数请求</w:t>
      </w:r>
      <w:r w:rsidRPr="00CE5939">
        <w:rPr>
          <w:rFonts w:asciiTheme="majorEastAsia" w:eastAsiaTheme="majorEastAsia" w:hAnsiTheme="majorEastAsia" w:cs="宋体"/>
        </w:rPr>
        <w:t>sem_empty</w:t>
      </w:r>
      <w:r w:rsidRPr="00CE5939">
        <w:rPr>
          <w:rFonts w:asciiTheme="majorEastAsia" w:eastAsiaTheme="majorEastAsia" w:hAnsiTheme="majorEastAsia" w:cs="宋体" w:hint="eastAsia"/>
        </w:rPr>
        <w:t>信号量，用来判断是否还有剩余空间来生产食物，如果没有空间则进入等待状态。然后请求互斥信号量</w:t>
      </w:r>
      <w:r w:rsidRPr="00CE5939">
        <w:rPr>
          <w:rFonts w:asciiTheme="majorEastAsia" w:eastAsiaTheme="majorEastAsia" w:hAnsiTheme="majorEastAsia" w:cs="宋体"/>
        </w:rPr>
        <w:t xml:space="preserve">mutex </w:t>
      </w:r>
      <w:r w:rsidRPr="00CE5939">
        <w:rPr>
          <w:rFonts w:asciiTheme="majorEastAsia" w:eastAsiaTheme="majorEastAsia" w:hAnsiTheme="majorEastAsia" w:cs="宋体" w:hint="eastAsia"/>
        </w:rPr>
        <w:t>，来保护共享资源food，防止在生产过程中的食物数量被意外更改。然后通过对food++,并进行数据打印实现食物的生产。</w:t>
      </w:r>
    </w:p>
    <w:p w14:paraId="39A28A82" w14:textId="77777777" w:rsidR="00CE5939" w:rsidRPr="00CE5939" w:rsidRDefault="00CE5939" w:rsidP="00A22E48">
      <w:pPr>
        <w:spacing w:line="288" w:lineRule="auto"/>
        <w:ind w:firstLine="480"/>
        <w:rPr>
          <w:rFonts w:asciiTheme="majorEastAsia" w:eastAsiaTheme="majorEastAsia" w:hAnsiTheme="majorEastAsia" w:cs="宋体" w:hint="eastAsia"/>
        </w:rPr>
      </w:pPr>
      <w:r w:rsidRPr="00CE5939">
        <w:rPr>
          <w:rFonts w:asciiTheme="majorEastAsia" w:eastAsiaTheme="majorEastAsia" w:hAnsiTheme="majorEastAsia" w:cs="宋体" w:hint="eastAsia"/>
        </w:rPr>
        <w:t>在生产任务完成后用OSSemPost释放互斥信号量资源sem_mutex，告诉系统本次生产完成，并且释放可消费的食物数量信号量资源</w:t>
      </w:r>
      <w:r w:rsidRPr="00CE5939">
        <w:rPr>
          <w:rFonts w:asciiTheme="majorEastAsia" w:eastAsiaTheme="majorEastAsia" w:hAnsiTheme="majorEastAsia" w:cs="宋体"/>
        </w:rPr>
        <w:t>sem_full</w:t>
      </w:r>
      <w:r w:rsidRPr="00CE5939">
        <w:rPr>
          <w:rFonts w:asciiTheme="majorEastAsia" w:eastAsiaTheme="majorEastAsia" w:hAnsiTheme="majorEastAsia" w:cs="宋体" w:hint="eastAsia"/>
        </w:rPr>
        <w:t>，该信号量资源数会加1，代表有可消费的食物。</w:t>
      </w:r>
    </w:p>
    <w:p w14:paraId="2BA8812F" w14:textId="3AF1848F" w:rsidR="00CE5939" w:rsidRPr="00CE5939" w:rsidRDefault="00CE5939" w:rsidP="00A22E48">
      <w:pPr>
        <w:spacing w:line="288" w:lineRule="auto"/>
        <w:ind w:firstLine="480"/>
        <w:rPr>
          <w:rFonts w:asciiTheme="majorEastAsia" w:eastAsiaTheme="majorEastAsia" w:hAnsiTheme="majorEastAsia" w:cs="宋体" w:hint="eastAsia"/>
        </w:rPr>
      </w:pPr>
      <w:r w:rsidRPr="00CE5939">
        <w:rPr>
          <w:rFonts w:asciiTheme="majorEastAsia" w:eastAsiaTheme="majorEastAsia" w:hAnsiTheme="majorEastAsia" w:cs="宋体" w:hint="eastAsia"/>
        </w:rPr>
        <w:t>最后加上</w:t>
      </w:r>
      <w:r w:rsidR="003805B1">
        <w:rPr>
          <w:rFonts w:asciiTheme="majorEastAsia" w:eastAsiaTheme="majorEastAsia" w:hAnsiTheme="majorEastAsia" w:cs="宋体" w:hint="eastAsia"/>
        </w:rPr>
        <w:t>延迟1ms</w:t>
      </w:r>
      <w:r w:rsidRPr="00CE5939">
        <w:rPr>
          <w:rFonts w:asciiTheme="majorEastAsia" w:eastAsiaTheme="majorEastAsia" w:hAnsiTheme="majorEastAsia" w:cs="宋体" w:hint="eastAsia"/>
        </w:rPr>
        <w:t>;来模拟每次生产后的休息动作。</w:t>
      </w:r>
    </w:p>
    <w:p w14:paraId="7A70A763" w14:textId="77777777" w:rsidR="00CE5939" w:rsidRPr="00CE5939" w:rsidRDefault="00CE5939" w:rsidP="00024A26">
      <w:pPr>
        <w:numPr>
          <w:ilvl w:val="0"/>
          <w:numId w:val="6"/>
        </w:numPr>
        <w:spacing w:line="288" w:lineRule="auto"/>
        <w:ind w:leftChars="100" w:left="240" w:firstLineChars="0"/>
        <w:rPr>
          <w:rFonts w:asciiTheme="majorEastAsia" w:eastAsiaTheme="majorEastAsia" w:hAnsiTheme="majorEastAsia" w:cs="宋体" w:hint="eastAsia"/>
          <w:b/>
          <w:bCs/>
        </w:rPr>
      </w:pPr>
      <w:r w:rsidRPr="00CE5939">
        <w:rPr>
          <w:rFonts w:asciiTheme="majorEastAsia" w:eastAsiaTheme="majorEastAsia" w:hAnsiTheme="majorEastAsia" w:cs="宋体" w:hint="eastAsia"/>
          <w:b/>
          <w:bCs/>
        </w:rPr>
        <w:t>消费者任务</w:t>
      </w:r>
    </w:p>
    <w:p w14:paraId="4ED26D76" w14:textId="77777777" w:rsidR="00CE5939" w:rsidRPr="00CE5939" w:rsidRDefault="00CE5939" w:rsidP="00BC47FD">
      <w:pPr>
        <w:spacing w:line="288" w:lineRule="auto"/>
        <w:ind w:firstLine="480"/>
        <w:rPr>
          <w:rFonts w:asciiTheme="majorEastAsia" w:eastAsiaTheme="majorEastAsia" w:hAnsiTheme="majorEastAsia" w:cs="宋体" w:hint="eastAsia"/>
        </w:rPr>
      </w:pPr>
      <w:r w:rsidRPr="00CE5939">
        <w:rPr>
          <w:rFonts w:asciiTheme="majorEastAsia" w:eastAsiaTheme="majorEastAsia" w:hAnsiTheme="majorEastAsia" w:cs="宋体" w:hint="eastAsia"/>
        </w:rPr>
        <w:t>在消费者任务中，要注意首先用OSSemPend函数请求</w:t>
      </w:r>
      <w:r w:rsidRPr="00CE5939">
        <w:rPr>
          <w:rFonts w:asciiTheme="majorEastAsia" w:eastAsiaTheme="majorEastAsia" w:hAnsiTheme="majorEastAsia" w:cs="宋体"/>
        </w:rPr>
        <w:t>sem_full</w:t>
      </w:r>
      <w:r w:rsidRPr="00CE5939">
        <w:rPr>
          <w:rFonts w:asciiTheme="majorEastAsia" w:eastAsiaTheme="majorEastAsia" w:hAnsiTheme="majorEastAsia" w:cs="宋体" w:hint="eastAsia"/>
        </w:rPr>
        <w:t>信号量，用来判断是否还有食物，如果没有食物则进入等待状态，如果有则占用一个信号量资源往下进行。然后请求互斥信号量</w:t>
      </w:r>
      <w:r w:rsidRPr="00CE5939">
        <w:rPr>
          <w:rFonts w:asciiTheme="majorEastAsia" w:eastAsiaTheme="majorEastAsia" w:hAnsiTheme="majorEastAsia" w:cs="宋体"/>
        </w:rPr>
        <w:t>mutex</w:t>
      </w:r>
      <w:r w:rsidRPr="00CE5939">
        <w:rPr>
          <w:rFonts w:asciiTheme="majorEastAsia" w:eastAsiaTheme="majorEastAsia" w:hAnsiTheme="majorEastAsia" w:cs="宋体" w:hint="eastAsia"/>
        </w:rPr>
        <w:t>，来保护共享资源food，防止在生产过程中的食物数量被意外更改。然后通过对food--,并进行数据打印实现食物的消费。</w:t>
      </w:r>
    </w:p>
    <w:p w14:paraId="4C9786FF" w14:textId="237FDDB7" w:rsidR="00CE5939" w:rsidRDefault="00CE5939" w:rsidP="00BC47FD">
      <w:pPr>
        <w:spacing w:line="288" w:lineRule="auto"/>
        <w:ind w:firstLine="480"/>
        <w:rPr>
          <w:rFonts w:asciiTheme="majorEastAsia" w:eastAsiaTheme="majorEastAsia" w:hAnsiTheme="majorEastAsia" w:cs="宋体"/>
        </w:rPr>
      </w:pPr>
      <w:r w:rsidRPr="00CE5939">
        <w:rPr>
          <w:rFonts w:asciiTheme="majorEastAsia" w:eastAsiaTheme="majorEastAsia" w:hAnsiTheme="majorEastAsia" w:cs="宋体" w:hint="eastAsia"/>
        </w:rPr>
        <w:t>在消费任务完成后用OSSemPost释放互斥信号量资源sem_mutex，告诉系统本次消费完成，并且释放生产食物空间的信号量资源</w:t>
      </w:r>
      <w:r w:rsidRPr="00CE5939">
        <w:rPr>
          <w:rFonts w:asciiTheme="majorEastAsia" w:eastAsiaTheme="majorEastAsia" w:hAnsiTheme="majorEastAsia" w:cs="宋体"/>
        </w:rPr>
        <w:t>sem_empty</w:t>
      </w:r>
      <w:r w:rsidRPr="00CE5939">
        <w:rPr>
          <w:rFonts w:asciiTheme="majorEastAsia" w:eastAsiaTheme="majorEastAsia" w:hAnsiTheme="majorEastAsia" w:cs="宋体" w:hint="eastAsia"/>
        </w:rPr>
        <w:t>，该信号量资源数会加1，代表多了一个空间可以用来生产食物，最后加上</w:t>
      </w:r>
      <w:r w:rsidR="003805B1">
        <w:rPr>
          <w:rFonts w:asciiTheme="majorEastAsia" w:eastAsiaTheme="majorEastAsia" w:hAnsiTheme="majorEastAsia" w:cs="宋体" w:hint="eastAsia"/>
        </w:rPr>
        <w:t>延迟3ms</w:t>
      </w:r>
      <w:r w:rsidRPr="00CE5939">
        <w:rPr>
          <w:rFonts w:asciiTheme="majorEastAsia" w:eastAsiaTheme="majorEastAsia" w:hAnsiTheme="majorEastAsia" w:cs="宋体" w:hint="eastAsia"/>
        </w:rPr>
        <w:t>;来模拟每次生产后的休息动作。</w:t>
      </w:r>
    </w:p>
    <w:p w14:paraId="0AC04D43" w14:textId="77777777" w:rsidR="006E3DD4" w:rsidRDefault="006E3DD4" w:rsidP="00BC47FD">
      <w:pPr>
        <w:spacing w:line="288" w:lineRule="auto"/>
        <w:ind w:firstLine="480"/>
        <w:rPr>
          <w:rFonts w:asciiTheme="majorEastAsia" w:eastAsiaTheme="majorEastAsia" w:hAnsiTheme="majorEastAsia" w:cs="宋体"/>
        </w:rPr>
      </w:pPr>
    </w:p>
    <w:p w14:paraId="2EB428B6" w14:textId="77777777" w:rsidR="006E3DD4" w:rsidRDefault="006E3DD4" w:rsidP="00BC47FD">
      <w:pPr>
        <w:spacing w:line="288" w:lineRule="auto"/>
        <w:ind w:firstLine="480"/>
        <w:rPr>
          <w:rFonts w:asciiTheme="majorEastAsia" w:eastAsiaTheme="majorEastAsia" w:hAnsiTheme="majorEastAsia" w:cs="宋体"/>
        </w:rPr>
      </w:pPr>
    </w:p>
    <w:p w14:paraId="71C1DA87" w14:textId="77777777" w:rsidR="006E3DD4" w:rsidRDefault="006E3DD4" w:rsidP="00BC47FD">
      <w:pPr>
        <w:spacing w:line="288" w:lineRule="auto"/>
        <w:ind w:firstLine="480"/>
        <w:rPr>
          <w:rFonts w:asciiTheme="majorEastAsia" w:eastAsiaTheme="majorEastAsia" w:hAnsiTheme="majorEastAsia" w:cs="宋体"/>
        </w:rPr>
      </w:pPr>
    </w:p>
    <w:p w14:paraId="783C50A3" w14:textId="77777777" w:rsidR="006E3DD4" w:rsidRDefault="006E3DD4" w:rsidP="00BC47FD">
      <w:pPr>
        <w:spacing w:line="288" w:lineRule="auto"/>
        <w:ind w:firstLine="480"/>
        <w:rPr>
          <w:rFonts w:asciiTheme="majorEastAsia" w:eastAsiaTheme="majorEastAsia" w:hAnsiTheme="majorEastAsia" w:cs="宋体"/>
        </w:rPr>
      </w:pPr>
    </w:p>
    <w:p w14:paraId="216B84EF" w14:textId="77777777" w:rsidR="006E3DD4" w:rsidRDefault="006E3DD4" w:rsidP="00BC47FD">
      <w:pPr>
        <w:spacing w:line="288" w:lineRule="auto"/>
        <w:ind w:firstLine="480"/>
        <w:rPr>
          <w:rFonts w:asciiTheme="majorEastAsia" w:eastAsiaTheme="majorEastAsia" w:hAnsiTheme="majorEastAsia" w:cs="宋体"/>
        </w:rPr>
      </w:pPr>
    </w:p>
    <w:p w14:paraId="48F2965C" w14:textId="77777777" w:rsidR="006E3DD4" w:rsidRDefault="006E3DD4" w:rsidP="00BC47FD">
      <w:pPr>
        <w:spacing w:line="288" w:lineRule="auto"/>
        <w:ind w:firstLine="480"/>
        <w:rPr>
          <w:rFonts w:asciiTheme="majorEastAsia" w:eastAsiaTheme="majorEastAsia" w:hAnsiTheme="majorEastAsia" w:cs="宋体"/>
        </w:rPr>
      </w:pPr>
    </w:p>
    <w:p w14:paraId="329328D9" w14:textId="77777777" w:rsidR="006E3DD4" w:rsidRDefault="006E3DD4" w:rsidP="00BC47FD">
      <w:pPr>
        <w:spacing w:line="288" w:lineRule="auto"/>
        <w:ind w:firstLine="480"/>
        <w:rPr>
          <w:rFonts w:asciiTheme="majorEastAsia" w:eastAsiaTheme="majorEastAsia" w:hAnsiTheme="majorEastAsia" w:cs="宋体"/>
        </w:rPr>
      </w:pPr>
    </w:p>
    <w:p w14:paraId="66216341" w14:textId="77777777" w:rsidR="006E3DD4" w:rsidRPr="00CE5939" w:rsidRDefault="006E3DD4" w:rsidP="00BC47FD">
      <w:pPr>
        <w:spacing w:line="288" w:lineRule="auto"/>
        <w:ind w:firstLine="480"/>
        <w:rPr>
          <w:rFonts w:asciiTheme="majorEastAsia" w:eastAsiaTheme="majorEastAsia" w:hAnsiTheme="majorEastAsia" w:cs="宋体"/>
        </w:rPr>
      </w:pPr>
    </w:p>
    <w:p w14:paraId="070A8FA6" w14:textId="77777777" w:rsidR="00465B2B" w:rsidRDefault="0021417A">
      <w:pPr>
        <w:numPr>
          <w:ilvl w:val="0"/>
          <w:numId w:val="1"/>
        </w:numPr>
        <w:ind w:left="-136" w:firstLine="562"/>
        <w:rPr>
          <w:b/>
          <w:sz w:val="28"/>
          <w:szCs w:val="28"/>
        </w:rPr>
      </w:pPr>
      <w:r>
        <w:rPr>
          <w:rFonts w:hint="eastAsia"/>
          <w:b/>
          <w:sz w:val="28"/>
          <w:szCs w:val="28"/>
        </w:rPr>
        <w:lastRenderedPageBreak/>
        <w:t>实验结果</w:t>
      </w:r>
      <w:r>
        <w:rPr>
          <w:b/>
          <w:sz w:val="28"/>
          <w:szCs w:val="28"/>
        </w:rPr>
        <w:t>与分析</w:t>
      </w:r>
    </w:p>
    <w:p w14:paraId="08A8B2BA" w14:textId="2C06D039" w:rsidR="00D5762F" w:rsidRDefault="00D5762F" w:rsidP="00D5762F">
      <w:pPr>
        <w:pStyle w:val="a5"/>
        <w:numPr>
          <w:ilvl w:val="0"/>
          <w:numId w:val="7"/>
        </w:numPr>
        <w:ind w:firstLineChars="0"/>
        <w:rPr>
          <w:bCs/>
        </w:rPr>
      </w:pPr>
      <w:r>
        <w:rPr>
          <w:rFonts w:hint="eastAsia"/>
          <w:bCs/>
        </w:rPr>
        <w:t>初始化全局变量设置任务堆栈大小，并设置所需要的信号量。</w:t>
      </w:r>
    </w:p>
    <w:p w14:paraId="62B4C990" w14:textId="6FACC856" w:rsidR="00D5762F" w:rsidRDefault="00D5762F" w:rsidP="00D5762F">
      <w:pPr>
        <w:ind w:left="426" w:firstLineChars="0" w:firstLine="0"/>
        <w:rPr>
          <w:bCs/>
        </w:rPr>
      </w:pPr>
      <w:r>
        <w:rPr>
          <w:noProof/>
        </w:rPr>
        <w:drawing>
          <wp:inline distT="0" distB="0" distL="0" distR="0" wp14:anchorId="528E8573" wp14:editId="14EF7ADF">
            <wp:extent cx="6120130" cy="2909570"/>
            <wp:effectExtent l="0" t="0" r="0" b="5080"/>
            <wp:docPr id="828270168" name="图片 1"/>
            <wp:cNvGraphicFramePr>
              <a:graphicFrameLocks noChangeAspect="1"/>
            </wp:cNvGraphicFramePr>
            <a:graphic>
              <a:graphicData uri="http://schemas.openxmlformats.org/drawingml/2006/picture">
                <pic:pic>
                  <pic:nvPicPr>
                    <pic:cNvPr id="828270168" name=""/>
                    <pic:cNvPicPr/>
                  </pic:nvPicPr>
                  <pic:blipFill>
                    <a:blip r:embed="rId8"/>
                    <a:stretch>
                      <a:fillRect/>
                    </a:stretch>
                  </pic:blipFill>
                  <pic:spPr>
                    <a:xfrm>
                      <a:off x="0" y="0"/>
                      <a:ext cx="6120130" cy="2909570"/>
                    </a:xfrm>
                    <a:prstGeom prst="rect">
                      <a:avLst/>
                    </a:prstGeom>
                  </pic:spPr>
                </pic:pic>
              </a:graphicData>
            </a:graphic>
          </wp:inline>
        </w:drawing>
      </w:r>
    </w:p>
    <w:p w14:paraId="00F39F57" w14:textId="77320A58" w:rsidR="006E3DD4" w:rsidRDefault="006E3DD4" w:rsidP="006E3DD4">
      <w:pPr>
        <w:pStyle w:val="a5"/>
        <w:numPr>
          <w:ilvl w:val="0"/>
          <w:numId w:val="7"/>
        </w:numPr>
        <w:ind w:firstLineChars="0"/>
        <w:rPr>
          <w:bCs/>
        </w:rPr>
      </w:pPr>
      <w:r>
        <w:rPr>
          <w:rFonts w:hint="eastAsia"/>
          <w:bCs/>
        </w:rPr>
        <w:t>设置生产者和消费者任务函数，注意申请信号量</w:t>
      </w:r>
      <w:r>
        <w:rPr>
          <w:rFonts w:hint="eastAsia"/>
          <w:bCs/>
        </w:rPr>
        <w:t>mutex</w:t>
      </w:r>
      <w:r>
        <w:rPr>
          <w:rFonts w:hint="eastAsia"/>
          <w:bCs/>
        </w:rPr>
        <w:t>应该在申请对应资源之后，防止死锁。</w:t>
      </w:r>
    </w:p>
    <w:p w14:paraId="55D2A32D" w14:textId="2CE46134" w:rsidR="006E3DD4" w:rsidRDefault="006E3DD4" w:rsidP="006E3DD4">
      <w:pPr>
        <w:ind w:left="426" w:firstLineChars="0" w:firstLine="0"/>
        <w:rPr>
          <w:bCs/>
        </w:rPr>
      </w:pPr>
      <w:r>
        <w:rPr>
          <w:noProof/>
        </w:rPr>
        <w:drawing>
          <wp:inline distT="0" distB="0" distL="0" distR="0" wp14:anchorId="5071D5F7" wp14:editId="02262C04">
            <wp:extent cx="3264770" cy="3895164"/>
            <wp:effectExtent l="0" t="0" r="0" b="0"/>
            <wp:docPr id="1502158333" name="图片 1"/>
            <wp:cNvGraphicFramePr>
              <a:graphicFrameLocks noChangeAspect="1"/>
            </wp:cNvGraphicFramePr>
            <a:graphic>
              <a:graphicData uri="http://schemas.openxmlformats.org/drawingml/2006/picture">
                <pic:pic>
                  <pic:nvPicPr>
                    <pic:cNvPr id="1502158333" name=""/>
                    <pic:cNvPicPr/>
                  </pic:nvPicPr>
                  <pic:blipFill>
                    <a:blip r:embed="rId9"/>
                    <a:stretch>
                      <a:fillRect/>
                    </a:stretch>
                  </pic:blipFill>
                  <pic:spPr>
                    <a:xfrm>
                      <a:off x="0" y="0"/>
                      <a:ext cx="3272899" cy="3904862"/>
                    </a:xfrm>
                    <a:prstGeom prst="rect">
                      <a:avLst/>
                    </a:prstGeom>
                  </pic:spPr>
                </pic:pic>
              </a:graphicData>
            </a:graphic>
          </wp:inline>
        </w:drawing>
      </w:r>
    </w:p>
    <w:p w14:paraId="1C627163" w14:textId="4656F4C4" w:rsidR="006E3DD4" w:rsidRDefault="006E3DD4" w:rsidP="006E3DD4">
      <w:pPr>
        <w:pStyle w:val="a5"/>
        <w:numPr>
          <w:ilvl w:val="0"/>
          <w:numId w:val="7"/>
        </w:numPr>
        <w:ind w:firstLineChars="0"/>
        <w:rPr>
          <w:bCs/>
        </w:rPr>
      </w:pPr>
      <w:r>
        <w:rPr>
          <w:rFonts w:hint="eastAsia"/>
          <w:bCs/>
        </w:rPr>
        <w:t>设置</w:t>
      </w:r>
      <w:r>
        <w:rPr>
          <w:rFonts w:hint="eastAsia"/>
          <w:bCs/>
        </w:rPr>
        <w:t>main</w:t>
      </w:r>
      <w:r>
        <w:rPr>
          <w:rFonts w:hint="eastAsia"/>
          <w:bCs/>
        </w:rPr>
        <w:t>函数。创建相对应的任务并初始化串口通信，启动系统。</w:t>
      </w:r>
    </w:p>
    <w:p w14:paraId="28AAF2C7" w14:textId="2F1B56C4" w:rsidR="00BD17A9" w:rsidRDefault="00BD17A9" w:rsidP="00BD17A9">
      <w:pPr>
        <w:ind w:left="426" w:firstLineChars="0" w:firstLine="0"/>
        <w:rPr>
          <w:bCs/>
        </w:rPr>
      </w:pPr>
      <w:r>
        <w:rPr>
          <w:noProof/>
        </w:rPr>
        <w:lastRenderedPageBreak/>
        <w:drawing>
          <wp:inline distT="0" distB="0" distL="0" distR="0" wp14:anchorId="46DC5B9E" wp14:editId="4D6E313F">
            <wp:extent cx="4657165" cy="2375454"/>
            <wp:effectExtent l="0" t="0" r="0" b="6350"/>
            <wp:docPr id="1642660644" name="图片 1"/>
            <wp:cNvGraphicFramePr>
              <a:graphicFrameLocks noChangeAspect="1"/>
            </wp:cNvGraphicFramePr>
            <a:graphic>
              <a:graphicData uri="http://schemas.openxmlformats.org/drawingml/2006/picture">
                <pic:pic>
                  <pic:nvPicPr>
                    <pic:cNvPr id="1642660644" name=""/>
                    <pic:cNvPicPr/>
                  </pic:nvPicPr>
                  <pic:blipFill>
                    <a:blip r:embed="rId10"/>
                    <a:stretch>
                      <a:fillRect/>
                    </a:stretch>
                  </pic:blipFill>
                  <pic:spPr>
                    <a:xfrm>
                      <a:off x="0" y="0"/>
                      <a:ext cx="4665364" cy="2379636"/>
                    </a:xfrm>
                    <a:prstGeom prst="rect">
                      <a:avLst/>
                    </a:prstGeom>
                  </pic:spPr>
                </pic:pic>
              </a:graphicData>
            </a:graphic>
          </wp:inline>
        </w:drawing>
      </w:r>
    </w:p>
    <w:p w14:paraId="4D3D72E4" w14:textId="6F894CD4" w:rsidR="009827A8" w:rsidRPr="009827A8" w:rsidRDefault="009827A8" w:rsidP="009827A8">
      <w:pPr>
        <w:pStyle w:val="a5"/>
        <w:numPr>
          <w:ilvl w:val="0"/>
          <w:numId w:val="7"/>
        </w:numPr>
        <w:ind w:firstLineChars="0"/>
        <w:rPr>
          <w:bCs/>
        </w:rPr>
      </w:pPr>
      <w:r>
        <w:rPr>
          <w:rFonts w:hint="eastAsia"/>
          <w:bCs/>
        </w:rPr>
        <w:t>将程序编译烧录，串口通信输出结果如下图所示，生产者生产速度大于消费者消费速度，</w:t>
      </w:r>
      <w:r>
        <w:rPr>
          <w:rFonts w:hint="eastAsia"/>
          <w:bCs/>
        </w:rPr>
        <w:t>food</w:t>
      </w:r>
      <w:r>
        <w:rPr>
          <w:rFonts w:hint="eastAsia"/>
          <w:bCs/>
        </w:rPr>
        <w:t>数量不会超过</w:t>
      </w:r>
      <w:r>
        <w:rPr>
          <w:rFonts w:hint="eastAsia"/>
          <w:bCs/>
        </w:rPr>
        <w:t>20</w:t>
      </w:r>
      <w:r>
        <w:rPr>
          <w:rFonts w:hint="eastAsia"/>
          <w:bCs/>
        </w:rPr>
        <w:t>。且生产者生产的时候消费者不能消费，由</w:t>
      </w:r>
      <w:r>
        <w:rPr>
          <w:rFonts w:hint="eastAsia"/>
          <w:bCs/>
        </w:rPr>
        <w:t>mutex</w:t>
      </w:r>
      <w:r>
        <w:rPr>
          <w:rFonts w:hint="eastAsia"/>
          <w:bCs/>
        </w:rPr>
        <w:t>信号量进行互斥，符合预期。</w:t>
      </w:r>
    </w:p>
    <w:p w14:paraId="71E459B6" w14:textId="12C0BD85" w:rsidR="00CE5939" w:rsidRDefault="00D113E8" w:rsidP="00CE5939">
      <w:pPr>
        <w:ind w:firstLineChars="0"/>
        <w:rPr>
          <w:b/>
          <w:sz w:val="28"/>
          <w:szCs w:val="28"/>
        </w:rPr>
      </w:pPr>
      <w:r>
        <w:rPr>
          <w:noProof/>
        </w:rPr>
        <w:drawing>
          <wp:inline distT="0" distB="0" distL="0" distR="0" wp14:anchorId="073355CF" wp14:editId="4A70E85B">
            <wp:extent cx="6120130" cy="2771775"/>
            <wp:effectExtent l="0" t="0" r="0" b="9525"/>
            <wp:docPr id="1777712654" name="图片 1"/>
            <wp:cNvGraphicFramePr>
              <a:graphicFrameLocks noChangeAspect="1"/>
            </wp:cNvGraphicFramePr>
            <a:graphic>
              <a:graphicData uri="http://schemas.openxmlformats.org/drawingml/2006/picture">
                <pic:pic>
                  <pic:nvPicPr>
                    <pic:cNvPr id="1777712654" name=""/>
                    <pic:cNvPicPr/>
                  </pic:nvPicPr>
                  <pic:blipFill>
                    <a:blip r:embed="rId11"/>
                    <a:stretch>
                      <a:fillRect/>
                    </a:stretch>
                  </pic:blipFill>
                  <pic:spPr>
                    <a:xfrm>
                      <a:off x="0" y="0"/>
                      <a:ext cx="6120130" cy="2771775"/>
                    </a:xfrm>
                    <a:prstGeom prst="rect">
                      <a:avLst/>
                    </a:prstGeom>
                  </pic:spPr>
                </pic:pic>
              </a:graphicData>
            </a:graphic>
          </wp:inline>
        </w:drawing>
      </w:r>
    </w:p>
    <w:p w14:paraId="3B3577B8" w14:textId="77777777" w:rsidR="00465B2B" w:rsidRDefault="00EB7657">
      <w:pPr>
        <w:adjustRightInd w:val="0"/>
        <w:spacing w:line="500" w:lineRule="atLeast"/>
        <w:ind w:firstLineChars="0" w:firstLine="420"/>
        <w:rPr>
          <w:b/>
          <w:bCs/>
          <w:sz w:val="28"/>
          <w:szCs w:val="28"/>
        </w:rPr>
      </w:pPr>
      <w:r>
        <w:rPr>
          <w:rFonts w:hint="eastAsia"/>
          <w:b/>
          <w:bCs/>
          <w:sz w:val="28"/>
          <w:szCs w:val="28"/>
        </w:rPr>
        <w:t>五、实验</w:t>
      </w:r>
      <w:r w:rsidR="0021417A">
        <w:rPr>
          <w:rFonts w:hint="eastAsia"/>
          <w:b/>
          <w:bCs/>
          <w:sz w:val="28"/>
          <w:szCs w:val="28"/>
        </w:rPr>
        <w:t>总结</w:t>
      </w:r>
    </w:p>
    <w:p w14:paraId="4C409F65" w14:textId="083E6BAB" w:rsidR="00A929D8" w:rsidRDefault="00A929D8" w:rsidP="00A929D8">
      <w:pPr>
        <w:ind w:firstLine="480"/>
      </w:pPr>
      <w:r>
        <w:rPr>
          <w:rFonts w:hint="eastAsia"/>
        </w:rPr>
        <w:t>通过本次生产者</w:t>
      </w:r>
      <w:r>
        <w:rPr>
          <w:rFonts w:hint="eastAsia"/>
        </w:rPr>
        <w:t>-</w:t>
      </w:r>
      <w:r>
        <w:rPr>
          <w:rFonts w:hint="eastAsia"/>
        </w:rPr>
        <w:t>消费者问题的实验，我深入理解了μ</w:t>
      </w:r>
      <w:r>
        <w:rPr>
          <w:rFonts w:hint="eastAsia"/>
        </w:rPr>
        <w:t>C/OS-II</w:t>
      </w:r>
      <w:r>
        <w:rPr>
          <w:rFonts w:hint="eastAsia"/>
        </w:rPr>
        <w:t>实时操作系统中任务通信与同步机制，特别是信号量在多任务环境下的应用。实验过程中，成功实现了生产者与消费者两个任务对共享资源的协调访问，利用空闲信号量、满信号量和互斥信号量有效地避免了资源竞争和数据冲突，保证了系统的正确性和稳定性。</w:t>
      </w:r>
    </w:p>
    <w:p w14:paraId="511892F9" w14:textId="5DB5403B" w:rsidR="00A929D8" w:rsidRDefault="00A929D8" w:rsidP="00A929D8">
      <w:pPr>
        <w:ind w:firstLine="480"/>
      </w:pPr>
      <w:r>
        <w:rPr>
          <w:rFonts w:hint="eastAsia"/>
        </w:rPr>
        <w:t>本实验让我直观体会到信号量机制的工作原理及其在实际项目中的重要作用。通过合理设置信号量，保证了生产和消费的同步，即使生产和消费速度不同，也不会出现缓冲区溢出或资源争用的问题。同时，互斥信号量的引入防止了多任务对共享变量的同时操作，进一步</w:t>
      </w:r>
      <w:r>
        <w:rPr>
          <w:rFonts w:hint="eastAsia"/>
        </w:rPr>
        <w:lastRenderedPageBreak/>
        <w:t>提升了系统的安全性和可靠性。</w:t>
      </w:r>
    </w:p>
    <w:p w14:paraId="2EFDBE20" w14:textId="0D6E11B8" w:rsidR="00A929D8" w:rsidRDefault="00A929D8" w:rsidP="00A929D8">
      <w:pPr>
        <w:ind w:firstLine="480"/>
      </w:pPr>
      <w:r>
        <w:rPr>
          <w:rFonts w:hint="eastAsia"/>
        </w:rPr>
        <w:t>在调试过程中，通过</w:t>
      </w:r>
      <w:r>
        <w:rPr>
          <w:rFonts w:hint="eastAsia"/>
        </w:rPr>
        <w:t>USART</w:t>
      </w:r>
      <w:r>
        <w:rPr>
          <w:rFonts w:hint="eastAsia"/>
        </w:rPr>
        <w:t>串口输出信息，能够清晰地观察到生产和消费过程的交替与互斥关系，加深了对多任务通信与同步的理解。实验结果表明，系统能够按照预期工作，食物数量不会超过缓冲区最大值，也不会出现死锁或资源丢失等异常情况。</w:t>
      </w:r>
    </w:p>
    <w:p w14:paraId="33902884" w14:textId="57739595" w:rsidR="00CE5939" w:rsidRDefault="00A929D8" w:rsidP="00A929D8">
      <w:pPr>
        <w:ind w:firstLine="480"/>
      </w:pPr>
      <w:r>
        <w:rPr>
          <w:rFonts w:hint="eastAsia"/>
        </w:rPr>
        <w:t>综上所述，本次实验不仅提升了我对嵌入式操作系统任务通信和同步机制的理解和实际操作能力，也为后续更加复杂的多任务嵌入式应用开发打下了坚实的基础。</w:t>
      </w:r>
    </w:p>
    <w:p w14:paraId="0E6F9042" w14:textId="77777777" w:rsidR="00CE5939" w:rsidRDefault="00CE5939">
      <w:pPr>
        <w:ind w:firstLine="480"/>
      </w:pPr>
    </w:p>
    <w:sectPr w:rsidR="00CE5939">
      <w:headerReference w:type="even" r:id="rId12"/>
      <w:headerReference w:type="default" r:id="rId13"/>
      <w:footerReference w:type="even" r:id="rId14"/>
      <w:footerReference w:type="default" r:id="rId15"/>
      <w:headerReference w:type="first" r:id="rId16"/>
      <w:footerReference w:type="first" r:id="rId17"/>
      <w:pgSz w:w="11906" w:h="16838"/>
      <w:pgMar w:top="567" w:right="1134" w:bottom="1440"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8C73F" w14:textId="77777777" w:rsidR="00387450" w:rsidRDefault="00387450">
      <w:pPr>
        <w:spacing w:line="240" w:lineRule="auto"/>
        <w:ind w:firstLine="480"/>
      </w:pPr>
      <w:r>
        <w:separator/>
      </w:r>
    </w:p>
  </w:endnote>
  <w:endnote w:type="continuationSeparator" w:id="0">
    <w:p w14:paraId="29FEF385" w14:textId="77777777" w:rsidR="00387450" w:rsidRDefault="0038745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16D6" w14:textId="77777777" w:rsidR="00780868" w:rsidRDefault="00780868">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FD5B1" w14:textId="77777777" w:rsidR="00465B2B" w:rsidRDefault="00EB7657">
    <w:pPr>
      <w:pStyle w:val="a3"/>
      <w:ind w:firstLine="360"/>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sidR="0021417A">
      <w:rPr>
        <w:noProof/>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rsidR="0021417A">
        <w:rPr>
          <w:noProof/>
        </w:rPr>
        <w:t>1</w:t>
      </w:r>
    </w:fldSimple>
    <w:r>
      <w:rPr>
        <w:rFonts w:hint="eastAsia"/>
      </w:rPr>
      <w:t xml:space="preserve"> </w:t>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91705" w14:textId="77777777" w:rsidR="00780868" w:rsidRDefault="00780868">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CC51B" w14:textId="77777777" w:rsidR="00387450" w:rsidRDefault="00387450">
      <w:pPr>
        <w:spacing w:line="240" w:lineRule="auto"/>
        <w:ind w:firstLine="480"/>
      </w:pPr>
      <w:r>
        <w:separator/>
      </w:r>
    </w:p>
  </w:footnote>
  <w:footnote w:type="continuationSeparator" w:id="0">
    <w:p w14:paraId="5886D27E" w14:textId="77777777" w:rsidR="00387450" w:rsidRDefault="00387450">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E824B" w14:textId="77777777" w:rsidR="00780868" w:rsidRDefault="00780868">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AE201" w14:textId="77777777" w:rsidR="00780868" w:rsidRDefault="00780868">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F51B6" w14:textId="77777777" w:rsidR="00780868" w:rsidRDefault="00780868">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71CC2D"/>
    <w:multiLevelType w:val="singleLevel"/>
    <w:tmpl w:val="AF71CC2D"/>
    <w:lvl w:ilvl="0">
      <w:start w:val="1"/>
      <w:numFmt w:val="decimal"/>
      <w:suff w:val="nothing"/>
      <w:lvlText w:val="%1、"/>
      <w:lvlJc w:val="left"/>
    </w:lvl>
  </w:abstractNum>
  <w:abstractNum w:abstractNumId="1" w15:restartNumberingAfterBreak="0">
    <w:nsid w:val="B473CDAE"/>
    <w:multiLevelType w:val="singleLevel"/>
    <w:tmpl w:val="B473CDAE"/>
    <w:lvl w:ilvl="0">
      <w:start w:val="1"/>
      <w:numFmt w:val="chineseCounting"/>
      <w:suff w:val="nothing"/>
      <w:lvlText w:val="%1、"/>
      <w:lvlJc w:val="left"/>
      <w:rPr>
        <w:rFonts w:hint="eastAsia"/>
      </w:rPr>
    </w:lvl>
  </w:abstractNum>
  <w:abstractNum w:abstractNumId="2" w15:restartNumberingAfterBreak="0">
    <w:nsid w:val="065404FF"/>
    <w:multiLevelType w:val="hybridMultilevel"/>
    <w:tmpl w:val="1FD2FCDA"/>
    <w:lvl w:ilvl="0" w:tplc="08C491B4">
      <w:start w:val="1"/>
      <w:numFmt w:val="decimal"/>
      <w:lvlText w:val="%1."/>
      <w:lvlJc w:val="left"/>
      <w:pPr>
        <w:ind w:left="786" w:hanging="360"/>
      </w:pPr>
      <w:rPr>
        <w:rFonts w:hint="default"/>
      </w:rPr>
    </w:lvl>
    <w:lvl w:ilvl="1" w:tplc="04090019" w:tentative="1">
      <w:start w:val="1"/>
      <w:numFmt w:val="low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low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lowerLetter"/>
      <w:lvlText w:val="%8)"/>
      <w:lvlJc w:val="left"/>
      <w:pPr>
        <w:ind w:left="3946" w:hanging="440"/>
      </w:pPr>
    </w:lvl>
    <w:lvl w:ilvl="8" w:tplc="0409001B" w:tentative="1">
      <w:start w:val="1"/>
      <w:numFmt w:val="lowerRoman"/>
      <w:lvlText w:val="%9."/>
      <w:lvlJc w:val="right"/>
      <w:pPr>
        <w:ind w:left="4386" w:hanging="440"/>
      </w:pPr>
    </w:lvl>
  </w:abstractNum>
  <w:abstractNum w:abstractNumId="3" w15:restartNumberingAfterBreak="0">
    <w:nsid w:val="11D90C73"/>
    <w:multiLevelType w:val="singleLevel"/>
    <w:tmpl w:val="11D90C73"/>
    <w:lvl w:ilvl="0">
      <w:start w:val="1"/>
      <w:numFmt w:val="decimal"/>
      <w:suff w:val="nothing"/>
      <w:lvlText w:val="%1、"/>
      <w:lvlJc w:val="left"/>
    </w:lvl>
  </w:abstractNum>
  <w:abstractNum w:abstractNumId="4" w15:restartNumberingAfterBreak="0">
    <w:nsid w:val="498E0F3E"/>
    <w:multiLevelType w:val="multilevel"/>
    <w:tmpl w:val="498E0F3E"/>
    <w:lvl w:ilvl="0">
      <w:start w:val="1"/>
      <w:numFmt w:val="decimal"/>
      <w:lvlText w:val="%1."/>
      <w:lvlJc w:val="left"/>
      <w:pPr>
        <w:ind w:left="360" w:hanging="360"/>
      </w:pPr>
      <w:rPr>
        <w:rFonts w:hint="default"/>
        <w:sz w:val="28"/>
        <w:szCs w:val="4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6D0A1B3"/>
    <w:multiLevelType w:val="singleLevel"/>
    <w:tmpl w:val="66D0A1B3"/>
    <w:lvl w:ilvl="0">
      <w:start w:val="1"/>
      <w:numFmt w:val="decimal"/>
      <w:suff w:val="nothing"/>
      <w:lvlText w:val="%1、"/>
      <w:lvlJc w:val="left"/>
    </w:lvl>
  </w:abstractNum>
  <w:abstractNum w:abstractNumId="6" w15:restartNumberingAfterBreak="0">
    <w:nsid w:val="6DF29DEA"/>
    <w:multiLevelType w:val="singleLevel"/>
    <w:tmpl w:val="6DF29DEA"/>
    <w:lvl w:ilvl="0">
      <w:start w:val="4"/>
      <w:numFmt w:val="decimal"/>
      <w:suff w:val="nothing"/>
      <w:lvlText w:val="%1、"/>
      <w:lvlJc w:val="left"/>
    </w:lvl>
  </w:abstractNum>
  <w:num w:numId="1" w16cid:durableId="1768117568">
    <w:abstractNumId w:val="1"/>
  </w:num>
  <w:num w:numId="2" w16cid:durableId="216864557">
    <w:abstractNumId w:val="3"/>
  </w:num>
  <w:num w:numId="3" w16cid:durableId="1844782350">
    <w:abstractNumId w:val="0"/>
  </w:num>
  <w:num w:numId="4" w16cid:durableId="1548026045">
    <w:abstractNumId w:val="4"/>
  </w:num>
  <w:num w:numId="5" w16cid:durableId="1219173334">
    <w:abstractNumId w:val="5"/>
  </w:num>
  <w:num w:numId="6" w16cid:durableId="555745592">
    <w:abstractNumId w:val="6"/>
  </w:num>
  <w:num w:numId="7" w16cid:durableId="7218346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6C44A7C"/>
    <w:rsid w:val="00024A26"/>
    <w:rsid w:val="0004448B"/>
    <w:rsid w:val="000A3B8F"/>
    <w:rsid w:val="0021417A"/>
    <w:rsid w:val="002D7B79"/>
    <w:rsid w:val="003805B1"/>
    <w:rsid w:val="00387450"/>
    <w:rsid w:val="003B47A0"/>
    <w:rsid w:val="003B51B4"/>
    <w:rsid w:val="00465B2B"/>
    <w:rsid w:val="004929EE"/>
    <w:rsid w:val="004B5BCE"/>
    <w:rsid w:val="00542F4D"/>
    <w:rsid w:val="006E3DD4"/>
    <w:rsid w:val="00780868"/>
    <w:rsid w:val="00797C28"/>
    <w:rsid w:val="007A4FCE"/>
    <w:rsid w:val="00812D66"/>
    <w:rsid w:val="008A3EB8"/>
    <w:rsid w:val="00933444"/>
    <w:rsid w:val="009827A8"/>
    <w:rsid w:val="00995790"/>
    <w:rsid w:val="009D49F5"/>
    <w:rsid w:val="009E41B8"/>
    <w:rsid w:val="00A22E48"/>
    <w:rsid w:val="00A52EA9"/>
    <w:rsid w:val="00A929D8"/>
    <w:rsid w:val="00B047A1"/>
    <w:rsid w:val="00B55D64"/>
    <w:rsid w:val="00BC47FD"/>
    <w:rsid w:val="00BD17A9"/>
    <w:rsid w:val="00C90369"/>
    <w:rsid w:val="00CE5939"/>
    <w:rsid w:val="00D113E8"/>
    <w:rsid w:val="00D1174E"/>
    <w:rsid w:val="00D51FFB"/>
    <w:rsid w:val="00D5762F"/>
    <w:rsid w:val="00D740CB"/>
    <w:rsid w:val="00EB7657"/>
    <w:rsid w:val="00F113B4"/>
    <w:rsid w:val="00FD5FB7"/>
    <w:rsid w:val="11BB36FE"/>
    <w:rsid w:val="163A2EA3"/>
    <w:rsid w:val="1C7843C8"/>
    <w:rsid w:val="281425BA"/>
    <w:rsid w:val="32D02F64"/>
    <w:rsid w:val="3A2803FA"/>
    <w:rsid w:val="3A643033"/>
    <w:rsid w:val="4E774F93"/>
    <w:rsid w:val="503C2A0A"/>
    <w:rsid w:val="50F01396"/>
    <w:rsid w:val="5F066BB1"/>
    <w:rsid w:val="63443CF1"/>
    <w:rsid w:val="66C44A7C"/>
    <w:rsid w:val="66C95E16"/>
    <w:rsid w:val="6A6D3A79"/>
    <w:rsid w:val="6DF23270"/>
    <w:rsid w:val="72116CA1"/>
    <w:rsid w:val="721E659C"/>
    <w:rsid w:val="725643B1"/>
    <w:rsid w:val="75FF0488"/>
    <w:rsid w:val="7D091443"/>
    <w:rsid w:val="7E953C01"/>
    <w:rsid w:val="7EDD7B9A"/>
    <w:rsid w:val="7EE523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7829C21"/>
  <w15:docId w15:val="{52155833-891D-4424-BDC1-FFCB8B4E7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lsdException w:name="caption" w:semiHidden="1" w:unhideWhenUsed="1" w:qFormat="1"/>
    <w:lsdException w:name="Title" w:uiPriority="10"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200"/>
      <w:jc w:val="both"/>
    </w:pPr>
    <w:rPr>
      <w:rFonts w:ascii="Times New Roman" w:eastAsia="宋体" w:hAnsi="Times New Roman" w:cs="Times New Roman"/>
      <w:kern w:val="2"/>
      <w:sz w:val="24"/>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pPr>
      <w:tabs>
        <w:tab w:val="center" w:pos="4153"/>
        <w:tab w:val="right" w:pos="8306"/>
      </w:tabs>
      <w:snapToGrid w:val="0"/>
      <w:jc w:val="left"/>
    </w:pPr>
    <w:rPr>
      <w:sz w:val="18"/>
      <w:szCs w:val="18"/>
    </w:rPr>
  </w:style>
  <w:style w:type="paragraph" w:styleId="a4">
    <w:name w:val="Title"/>
    <w:basedOn w:val="a"/>
    <w:next w:val="a"/>
    <w:uiPriority w:val="10"/>
    <w:qFormat/>
    <w:pPr>
      <w:spacing w:before="240" w:after="60"/>
      <w:jc w:val="center"/>
      <w:outlineLvl w:val="0"/>
    </w:pPr>
    <w:rPr>
      <w:rFonts w:asciiTheme="majorHAnsi" w:eastAsiaTheme="majorEastAsia" w:hAnsiTheme="majorHAnsi" w:cstheme="majorBidi"/>
      <w:b/>
      <w:bCs/>
      <w:sz w:val="32"/>
      <w:szCs w:val="32"/>
    </w:rPr>
  </w:style>
  <w:style w:type="paragraph" w:styleId="a5">
    <w:name w:val="List Paragraph"/>
    <w:basedOn w:val="a"/>
    <w:uiPriority w:val="34"/>
    <w:qFormat/>
    <w:pPr>
      <w:ind w:firstLine="420"/>
    </w:pPr>
  </w:style>
  <w:style w:type="paragraph" w:styleId="a6">
    <w:name w:val="header"/>
    <w:basedOn w:val="a"/>
    <w:link w:val="a7"/>
    <w:rsid w:val="00780868"/>
    <w:pPr>
      <w:tabs>
        <w:tab w:val="center" w:pos="4153"/>
        <w:tab w:val="right" w:pos="8306"/>
      </w:tabs>
      <w:snapToGrid w:val="0"/>
      <w:spacing w:line="240" w:lineRule="auto"/>
      <w:jc w:val="center"/>
    </w:pPr>
    <w:rPr>
      <w:sz w:val="18"/>
      <w:szCs w:val="18"/>
    </w:rPr>
  </w:style>
  <w:style w:type="character" w:customStyle="1" w:styleId="a7">
    <w:name w:val="页眉 字符"/>
    <w:basedOn w:val="a0"/>
    <w:link w:val="a6"/>
    <w:rsid w:val="00780868"/>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89935">
      <w:bodyDiv w:val="1"/>
      <w:marLeft w:val="0"/>
      <w:marRight w:val="0"/>
      <w:marTop w:val="0"/>
      <w:marBottom w:val="0"/>
      <w:divBdr>
        <w:top w:val="none" w:sz="0" w:space="0" w:color="auto"/>
        <w:left w:val="none" w:sz="0" w:space="0" w:color="auto"/>
        <w:bottom w:val="none" w:sz="0" w:space="0" w:color="auto"/>
        <w:right w:val="none" w:sz="0" w:space="0" w:color="auto"/>
      </w:divBdr>
    </w:div>
    <w:div w:id="106968450">
      <w:bodyDiv w:val="1"/>
      <w:marLeft w:val="0"/>
      <w:marRight w:val="0"/>
      <w:marTop w:val="0"/>
      <w:marBottom w:val="0"/>
      <w:divBdr>
        <w:top w:val="none" w:sz="0" w:space="0" w:color="auto"/>
        <w:left w:val="none" w:sz="0" w:space="0" w:color="auto"/>
        <w:bottom w:val="none" w:sz="0" w:space="0" w:color="auto"/>
        <w:right w:val="none" w:sz="0" w:space="0" w:color="auto"/>
      </w:divBdr>
    </w:div>
    <w:div w:id="219904068">
      <w:bodyDiv w:val="1"/>
      <w:marLeft w:val="0"/>
      <w:marRight w:val="0"/>
      <w:marTop w:val="0"/>
      <w:marBottom w:val="0"/>
      <w:divBdr>
        <w:top w:val="none" w:sz="0" w:space="0" w:color="auto"/>
        <w:left w:val="none" w:sz="0" w:space="0" w:color="auto"/>
        <w:bottom w:val="none" w:sz="0" w:space="0" w:color="auto"/>
        <w:right w:val="none" w:sz="0" w:space="0" w:color="auto"/>
      </w:divBdr>
      <w:divsChild>
        <w:div w:id="92088613">
          <w:marLeft w:val="0"/>
          <w:marRight w:val="0"/>
          <w:marTop w:val="0"/>
          <w:marBottom w:val="0"/>
          <w:divBdr>
            <w:top w:val="none" w:sz="0" w:space="0" w:color="auto"/>
            <w:left w:val="none" w:sz="0" w:space="0" w:color="auto"/>
            <w:bottom w:val="none" w:sz="0" w:space="0" w:color="auto"/>
            <w:right w:val="none" w:sz="0" w:space="0" w:color="auto"/>
          </w:divBdr>
          <w:divsChild>
            <w:div w:id="219632842">
              <w:marLeft w:val="0"/>
              <w:marRight w:val="0"/>
              <w:marTop w:val="0"/>
              <w:marBottom w:val="0"/>
              <w:divBdr>
                <w:top w:val="none" w:sz="0" w:space="0" w:color="auto"/>
                <w:left w:val="none" w:sz="0" w:space="0" w:color="auto"/>
                <w:bottom w:val="none" w:sz="0" w:space="0" w:color="auto"/>
                <w:right w:val="none" w:sz="0" w:space="0" w:color="auto"/>
              </w:divBdr>
            </w:div>
            <w:div w:id="1551767557">
              <w:marLeft w:val="0"/>
              <w:marRight w:val="0"/>
              <w:marTop w:val="0"/>
              <w:marBottom w:val="0"/>
              <w:divBdr>
                <w:top w:val="none" w:sz="0" w:space="0" w:color="auto"/>
                <w:left w:val="none" w:sz="0" w:space="0" w:color="auto"/>
                <w:bottom w:val="none" w:sz="0" w:space="0" w:color="auto"/>
                <w:right w:val="none" w:sz="0" w:space="0" w:color="auto"/>
              </w:divBdr>
            </w:div>
            <w:div w:id="276640930">
              <w:marLeft w:val="0"/>
              <w:marRight w:val="0"/>
              <w:marTop w:val="0"/>
              <w:marBottom w:val="0"/>
              <w:divBdr>
                <w:top w:val="none" w:sz="0" w:space="0" w:color="auto"/>
                <w:left w:val="none" w:sz="0" w:space="0" w:color="auto"/>
                <w:bottom w:val="none" w:sz="0" w:space="0" w:color="auto"/>
                <w:right w:val="none" w:sz="0" w:space="0" w:color="auto"/>
              </w:divBdr>
            </w:div>
            <w:div w:id="1402095613">
              <w:marLeft w:val="0"/>
              <w:marRight w:val="0"/>
              <w:marTop w:val="0"/>
              <w:marBottom w:val="0"/>
              <w:divBdr>
                <w:top w:val="none" w:sz="0" w:space="0" w:color="auto"/>
                <w:left w:val="none" w:sz="0" w:space="0" w:color="auto"/>
                <w:bottom w:val="none" w:sz="0" w:space="0" w:color="auto"/>
                <w:right w:val="none" w:sz="0" w:space="0" w:color="auto"/>
              </w:divBdr>
            </w:div>
            <w:div w:id="1145317013">
              <w:marLeft w:val="0"/>
              <w:marRight w:val="0"/>
              <w:marTop w:val="0"/>
              <w:marBottom w:val="0"/>
              <w:divBdr>
                <w:top w:val="none" w:sz="0" w:space="0" w:color="auto"/>
                <w:left w:val="none" w:sz="0" w:space="0" w:color="auto"/>
                <w:bottom w:val="none" w:sz="0" w:space="0" w:color="auto"/>
                <w:right w:val="none" w:sz="0" w:space="0" w:color="auto"/>
              </w:divBdr>
            </w:div>
            <w:div w:id="1184634524">
              <w:marLeft w:val="0"/>
              <w:marRight w:val="0"/>
              <w:marTop w:val="0"/>
              <w:marBottom w:val="0"/>
              <w:divBdr>
                <w:top w:val="none" w:sz="0" w:space="0" w:color="auto"/>
                <w:left w:val="none" w:sz="0" w:space="0" w:color="auto"/>
                <w:bottom w:val="none" w:sz="0" w:space="0" w:color="auto"/>
                <w:right w:val="none" w:sz="0" w:space="0" w:color="auto"/>
              </w:divBdr>
            </w:div>
            <w:div w:id="1746563941">
              <w:marLeft w:val="0"/>
              <w:marRight w:val="0"/>
              <w:marTop w:val="0"/>
              <w:marBottom w:val="0"/>
              <w:divBdr>
                <w:top w:val="none" w:sz="0" w:space="0" w:color="auto"/>
                <w:left w:val="none" w:sz="0" w:space="0" w:color="auto"/>
                <w:bottom w:val="none" w:sz="0" w:space="0" w:color="auto"/>
                <w:right w:val="none" w:sz="0" w:space="0" w:color="auto"/>
              </w:divBdr>
            </w:div>
            <w:div w:id="657196705">
              <w:marLeft w:val="0"/>
              <w:marRight w:val="0"/>
              <w:marTop w:val="0"/>
              <w:marBottom w:val="0"/>
              <w:divBdr>
                <w:top w:val="none" w:sz="0" w:space="0" w:color="auto"/>
                <w:left w:val="none" w:sz="0" w:space="0" w:color="auto"/>
                <w:bottom w:val="none" w:sz="0" w:space="0" w:color="auto"/>
                <w:right w:val="none" w:sz="0" w:space="0" w:color="auto"/>
              </w:divBdr>
            </w:div>
            <w:div w:id="1683193356">
              <w:marLeft w:val="0"/>
              <w:marRight w:val="0"/>
              <w:marTop w:val="0"/>
              <w:marBottom w:val="0"/>
              <w:divBdr>
                <w:top w:val="none" w:sz="0" w:space="0" w:color="auto"/>
                <w:left w:val="none" w:sz="0" w:space="0" w:color="auto"/>
                <w:bottom w:val="none" w:sz="0" w:space="0" w:color="auto"/>
                <w:right w:val="none" w:sz="0" w:space="0" w:color="auto"/>
              </w:divBdr>
            </w:div>
            <w:div w:id="1118262084">
              <w:marLeft w:val="0"/>
              <w:marRight w:val="0"/>
              <w:marTop w:val="0"/>
              <w:marBottom w:val="0"/>
              <w:divBdr>
                <w:top w:val="none" w:sz="0" w:space="0" w:color="auto"/>
                <w:left w:val="none" w:sz="0" w:space="0" w:color="auto"/>
                <w:bottom w:val="none" w:sz="0" w:space="0" w:color="auto"/>
                <w:right w:val="none" w:sz="0" w:space="0" w:color="auto"/>
              </w:divBdr>
            </w:div>
            <w:div w:id="1942099865">
              <w:marLeft w:val="0"/>
              <w:marRight w:val="0"/>
              <w:marTop w:val="0"/>
              <w:marBottom w:val="0"/>
              <w:divBdr>
                <w:top w:val="none" w:sz="0" w:space="0" w:color="auto"/>
                <w:left w:val="none" w:sz="0" w:space="0" w:color="auto"/>
                <w:bottom w:val="none" w:sz="0" w:space="0" w:color="auto"/>
                <w:right w:val="none" w:sz="0" w:space="0" w:color="auto"/>
              </w:divBdr>
            </w:div>
            <w:div w:id="1722513602">
              <w:marLeft w:val="0"/>
              <w:marRight w:val="0"/>
              <w:marTop w:val="0"/>
              <w:marBottom w:val="0"/>
              <w:divBdr>
                <w:top w:val="none" w:sz="0" w:space="0" w:color="auto"/>
                <w:left w:val="none" w:sz="0" w:space="0" w:color="auto"/>
                <w:bottom w:val="none" w:sz="0" w:space="0" w:color="auto"/>
                <w:right w:val="none" w:sz="0" w:space="0" w:color="auto"/>
              </w:divBdr>
            </w:div>
            <w:div w:id="1567688291">
              <w:marLeft w:val="0"/>
              <w:marRight w:val="0"/>
              <w:marTop w:val="0"/>
              <w:marBottom w:val="0"/>
              <w:divBdr>
                <w:top w:val="none" w:sz="0" w:space="0" w:color="auto"/>
                <w:left w:val="none" w:sz="0" w:space="0" w:color="auto"/>
                <w:bottom w:val="none" w:sz="0" w:space="0" w:color="auto"/>
                <w:right w:val="none" w:sz="0" w:space="0" w:color="auto"/>
              </w:divBdr>
            </w:div>
            <w:div w:id="367492519">
              <w:marLeft w:val="0"/>
              <w:marRight w:val="0"/>
              <w:marTop w:val="0"/>
              <w:marBottom w:val="0"/>
              <w:divBdr>
                <w:top w:val="none" w:sz="0" w:space="0" w:color="auto"/>
                <w:left w:val="none" w:sz="0" w:space="0" w:color="auto"/>
                <w:bottom w:val="none" w:sz="0" w:space="0" w:color="auto"/>
                <w:right w:val="none" w:sz="0" w:space="0" w:color="auto"/>
              </w:divBdr>
            </w:div>
            <w:div w:id="745801649">
              <w:marLeft w:val="0"/>
              <w:marRight w:val="0"/>
              <w:marTop w:val="0"/>
              <w:marBottom w:val="0"/>
              <w:divBdr>
                <w:top w:val="none" w:sz="0" w:space="0" w:color="auto"/>
                <w:left w:val="none" w:sz="0" w:space="0" w:color="auto"/>
                <w:bottom w:val="none" w:sz="0" w:space="0" w:color="auto"/>
                <w:right w:val="none" w:sz="0" w:space="0" w:color="auto"/>
              </w:divBdr>
            </w:div>
            <w:div w:id="190648730">
              <w:marLeft w:val="0"/>
              <w:marRight w:val="0"/>
              <w:marTop w:val="0"/>
              <w:marBottom w:val="0"/>
              <w:divBdr>
                <w:top w:val="none" w:sz="0" w:space="0" w:color="auto"/>
                <w:left w:val="none" w:sz="0" w:space="0" w:color="auto"/>
                <w:bottom w:val="none" w:sz="0" w:space="0" w:color="auto"/>
                <w:right w:val="none" w:sz="0" w:space="0" w:color="auto"/>
              </w:divBdr>
            </w:div>
            <w:div w:id="1491214365">
              <w:marLeft w:val="0"/>
              <w:marRight w:val="0"/>
              <w:marTop w:val="0"/>
              <w:marBottom w:val="0"/>
              <w:divBdr>
                <w:top w:val="none" w:sz="0" w:space="0" w:color="auto"/>
                <w:left w:val="none" w:sz="0" w:space="0" w:color="auto"/>
                <w:bottom w:val="none" w:sz="0" w:space="0" w:color="auto"/>
                <w:right w:val="none" w:sz="0" w:space="0" w:color="auto"/>
              </w:divBdr>
            </w:div>
            <w:div w:id="2586102">
              <w:marLeft w:val="0"/>
              <w:marRight w:val="0"/>
              <w:marTop w:val="0"/>
              <w:marBottom w:val="0"/>
              <w:divBdr>
                <w:top w:val="none" w:sz="0" w:space="0" w:color="auto"/>
                <w:left w:val="none" w:sz="0" w:space="0" w:color="auto"/>
                <w:bottom w:val="none" w:sz="0" w:space="0" w:color="auto"/>
                <w:right w:val="none" w:sz="0" w:space="0" w:color="auto"/>
              </w:divBdr>
            </w:div>
            <w:div w:id="173496327">
              <w:marLeft w:val="0"/>
              <w:marRight w:val="0"/>
              <w:marTop w:val="0"/>
              <w:marBottom w:val="0"/>
              <w:divBdr>
                <w:top w:val="none" w:sz="0" w:space="0" w:color="auto"/>
                <w:left w:val="none" w:sz="0" w:space="0" w:color="auto"/>
                <w:bottom w:val="none" w:sz="0" w:space="0" w:color="auto"/>
                <w:right w:val="none" w:sz="0" w:space="0" w:color="auto"/>
              </w:divBdr>
            </w:div>
            <w:div w:id="369690394">
              <w:marLeft w:val="0"/>
              <w:marRight w:val="0"/>
              <w:marTop w:val="0"/>
              <w:marBottom w:val="0"/>
              <w:divBdr>
                <w:top w:val="none" w:sz="0" w:space="0" w:color="auto"/>
                <w:left w:val="none" w:sz="0" w:space="0" w:color="auto"/>
                <w:bottom w:val="none" w:sz="0" w:space="0" w:color="auto"/>
                <w:right w:val="none" w:sz="0" w:space="0" w:color="auto"/>
              </w:divBdr>
            </w:div>
            <w:div w:id="72820636">
              <w:marLeft w:val="0"/>
              <w:marRight w:val="0"/>
              <w:marTop w:val="0"/>
              <w:marBottom w:val="0"/>
              <w:divBdr>
                <w:top w:val="none" w:sz="0" w:space="0" w:color="auto"/>
                <w:left w:val="none" w:sz="0" w:space="0" w:color="auto"/>
                <w:bottom w:val="none" w:sz="0" w:space="0" w:color="auto"/>
                <w:right w:val="none" w:sz="0" w:space="0" w:color="auto"/>
              </w:divBdr>
            </w:div>
            <w:div w:id="224024136">
              <w:marLeft w:val="0"/>
              <w:marRight w:val="0"/>
              <w:marTop w:val="0"/>
              <w:marBottom w:val="0"/>
              <w:divBdr>
                <w:top w:val="none" w:sz="0" w:space="0" w:color="auto"/>
                <w:left w:val="none" w:sz="0" w:space="0" w:color="auto"/>
                <w:bottom w:val="none" w:sz="0" w:space="0" w:color="auto"/>
                <w:right w:val="none" w:sz="0" w:space="0" w:color="auto"/>
              </w:divBdr>
            </w:div>
            <w:div w:id="480268653">
              <w:marLeft w:val="0"/>
              <w:marRight w:val="0"/>
              <w:marTop w:val="0"/>
              <w:marBottom w:val="0"/>
              <w:divBdr>
                <w:top w:val="none" w:sz="0" w:space="0" w:color="auto"/>
                <w:left w:val="none" w:sz="0" w:space="0" w:color="auto"/>
                <w:bottom w:val="none" w:sz="0" w:space="0" w:color="auto"/>
                <w:right w:val="none" w:sz="0" w:space="0" w:color="auto"/>
              </w:divBdr>
            </w:div>
            <w:div w:id="1609003150">
              <w:marLeft w:val="0"/>
              <w:marRight w:val="0"/>
              <w:marTop w:val="0"/>
              <w:marBottom w:val="0"/>
              <w:divBdr>
                <w:top w:val="none" w:sz="0" w:space="0" w:color="auto"/>
                <w:left w:val="none" w:sz="0" w:space="0" w:color="auto"/>
                <w:bottom w:val="none" w:sz="0" w:space="0" w:color="auto"/>
                <w:right w:val="none" w:sz="0" w:space="0" w:color="auto"/>
              </w:divBdr>
            </w:div>
            <w:div w:id="295070527">
              <w:marLeft w:val="0"/>
              <w:marRight w:val="0"/>
              <w:marTop w:val="0"/>
              <w:marBottom w:val="0"/>
              <w:divBdr>
                <w:top w:val="none" w:sz="0" w:space="0" w:color="auto"/>
                <w:left w:val="none" w:sz="0" w:space="0" w:color="auto"/>
                <w:bottom w:val="none" w:sz="0" w:space="0" w:color="auto"/>
                <w:right w:val="none" w:sz="0" w:space="0" w:color="auto"/>
              </w:divBdr>
            </w:div>
            <w:div w:id="2083213548">
              <w:marLeft w:val="0"/>
              <w:marRight w:val="0"/>
              <w:marTop w:val="0"/>
              <w:marBottom w:val="0"/>
              <w:divBdr>
                <w:top w:val="none" w:sz="0" w:space="0" w:color="auto"/>
                <w:left w:val="none" w:sz="0" w:space="0" w:color="auto"/>
                <w:bottom w:val="none" w:sz="0" w:space="0" w:color="auto"/>
                <w:right w:val="none" w:sz="0" w:space="0" w:color="auto"/>
              </w:divBdr>
            </w:div>
            <w:div w:id="45956329">
              <w:marLeft w:val="0"/>
              <w:marRight w:val="0"/>
              <w:marTop w:val="0"/>
              <w:marBottom w:val="0"/>
              <w:divBdr>
                <w:top w:val="none" w:sz="0" w:space="0" w:color="auto"/>
                <w:left w:val="none" w:sz="0" w:space="0" w:color="auto"/>
                <w:bottom w:val="none" w:sz="0" w:space="0" w:color="auto"/>
                <w:right w:val="none" w:sz="0" w:space="0" w:color="auto"/>
              </w:divBdr>
            </w:div>
            <w:div w:id="1370490165">
              <w:marLeft w:val="0"/>
              <w:marRight w:val="0"/>
              <w:marTop w:val="0"/>
              <w:marBottom w:val="0"/>
              <w:divBdr>
                <w:top w:val="none" w:sz="0" w:space="0" w:color="auto"/>
                <w:left w:val="none" w:sz="0" w:space="0" w:color="auto"/>
                <w:bottom w:val="none" w:sz="0" w:space="0" w:color="auto"/>
                <w:right w:val="none" w:sz="0" w:space="0" w:color="auto"/>
              </w:divBdr>
            </w:div>
            <w:div w:id="979848182">
              <w:marLeft w:val="0"/>
              <w:marRight w:val="0"/>
              <w:marTop w:val="0"/>
              <w:marBottom w:val="0"/>
              <w:divBdr>
                <w:top w:val="none" w:sz="0" w:space="0" w:color="auto"/>
                <w:left w:val="none" w:sz="0" w:space="0" w:color="auto"/>
                <w:bottom w:val="none" w:sz="0" w:space="0" w:color="auto"/>
                <w:right w:val="none" w:sz="0" w:space="0" w:color="auto"/>
              </w:divBdr>
            </w:div>
            <w:div w:id="1167398456">
              <w:marLeft w:val="0"/>
              <w:marRight w:val="0"/>
              <w:marTop w:val="0"/>
              <w:marBottom w:val="0"/>
              <w:divBdr>
                <w:top w:val="none" w:sz="0" w:space="0" w:color="auto"/>
                <w:left w:val="none" w:sz="0" w:space="0" w:color="auto"/>
                <w:bottom w:val="none" w:sz="0" w:space="0" w:color="auto"/>
                <w:right w:val="none" w:sz="0" w:space="0" w:color="auto"/>
              </w:divBdr>
            </w:div>
            <w:div w:id="2127696443">
              <w:marLeft w:val="0"/>
              <w:marRight w:val="0"/>
              <w:marTop w:val="0"/>
              <w:marBottom w:val="0"/>
              <w:divBdr>
                <w:top w:val="none" w:sz="0" w:space="0" w:color="auto"/>
                <w:left w:val="none" w:sz="0" w:space="0" w:color="auto"/>
                <w:bottom w:val="none" w:sz="0" w:space="0" w:color="auto"/>
                <w:right w:val="none" w:sz="0" w:space="0" w:color="auto"/>
              </w:divBdr>
            </w:div>
            <w:div w:id="1888953738">
              <w:marLeft w:val="0"/>
              <w:marRight w:val="0"/>
              <w:marTop w:val="0"/>
              <w:marBottom w:val="0"/>
              <w:divBdr>
                <w:top w:val="none" w:sz="0" w:space="0" w:color="auto"/>
                <w:left w:val="none" w:sz="0" w:space="0" w:color="auto"/>
                <w:bottom w:val="none" w:sz="0" w:space="0" w:color="auto"/>
                <w:right w:val="none" w:sz="0" w:space="0" w:color="auto"/>
              </w:divBdr>
            </w:div>
            <w:div w:id="928275896">
              <w:marLeft w:val="0"/>
              <w:marRight w:val="0"/>
              <w:marTop w:val="0"/>
              <w:marBottom w:val="0"/>
              <w:divBdr>
                <w:top w:val="none" w:sz="0" w:space="0" w:color="auto"/>
                <w:left w:val="none" w:sz="0" w:space="0" w:color="auto"/>
                <w:bottom w:val="none" w:sz="0" w:space="0" w:color="auto"/>
                <w:right w:val="none" w:sz="0" w:space="0" w:color="auto"/>
              </w:divBdr>
            </w:div>
            <w:div w:id="2061593629">
              <w:marLeft w:val="0"/>
              <w:marRight w:val="0"/>
              <w:marTop w:val="0"/>
              <w:marBottom w:val="0"/>
              <w:divBdr>
                <w:top w:val="none" w:sz="0" w:space="0" w:color="auto"/>
                <w:left w:val="none" w:sz="0" w:space="0" w:color="auto"/>
                <w:bottom w:val="none" w:sz="0" w:space="0" w:color="auto"/>
                <w:right w:val="none" w:sz="0" w:space="0" w:color="auto"/>
              </w:divBdr>
            </w:div>
            <w:div w:id="1209339042">
              <w:marLeft w:val="0"/>
              <w:marRight w:val="0"/>
              <w:marTop w:val="0"/>
              <w:marBottom w:val="0"/>
              <w:divBdr>
                <w:top w:val="none" w:sz="0" w:space="0" w:color="auto"/>
                <w:left w:val="none" w:sz="0" w:space="0" w:color="auto"/>
                <w:bottom w:val="none" w:sz="0" w:space="0" w:color="auto"/>
                <w:right w:val="none" w:sz="0" w:space="0" w:color="auto"/>
              </w:divBdr>
            </w:div>
            <w:div w:id="896282392">
              <w:marLeft w:val="0"/>
              <w:marRight w:val="0"/>
              <w:marTop w:val="0"/>
              <w:marBottom w:val="0"/>
              <w:divBdr>
                <w:top w:val="none" w:sz="0" w:space="0" w:color="auto"/>
                <w:left w:val="none" w:sz="0" w:space="0" w:color="auto"/>
                <w:bottom w:val="none" w:sz="0" w:space="0" w:color="auto"/>
                <w:right w:val="none" w:sz="0" w:space="0" w:color="auto"/>
              </w:divBdr>
            </w:div>
            <w:div w:id="1034572750">
              <w:marLeft w:val="0"/>
              <w:marRight w:val="0"/>
              <w:marTop w:val="0"/>
              <w:marBottom w:val="0"/>
              <w:divBdr>
                <w:top w:val="none" w:sz="0" w:space="0" w:color="auto"/>
                <w:left w:val="none" w:sz="0" w:space="0" w:color="auto"/>
                <w:bottom w:val="none" w:sz="0" w:space="0" w:color="auto"/>
                <w:right w:val="none" w:sz="0" w:space="0" w:color="auto"/>
              </w:divBdr>
            </w:div>
            <w:div w:id="740518396">
              <w:marLeft w:val="0"/>
              <w:marRight w:val="0"/>
              <w:marTop w:val="0"/>
              <w:marBottom w:val="0"/>
              <w:divBdr>
                <w:top w:val="none" w:sz="0" w:space="0" w:color="auto"/>
                <w:left w:val="none" w:sz="0" w:space="0" w:color="auto"/>
                <w:bottom w:val="none" w:sz="0" w:space="0" w:color="auto"/>
                <w:right w:val="none" w:sz="0" w:space="0" w:color="auto"/>
              </w:divBdr>
            </w:div>
            <w:div w:id="35737046">
              <w:marLeft w:val="0"/>
              <w:marRight w:val="0"/>
              <w:marTop w:val="0"/>
              <w:marBottom w:val="0"/>
              <w:divBdr>
                <w:top w:val="none" w:sz="0" w:space="0" w:color="auto"/>
                <w:left w:val="none" w:sz="0" w:space="0" w:color="auto"/>
                <w:bottom w:val="none" w:sz="0" w:space="0" w:color="auto"/>
                <w:right w:val="none" w:sz="0" w:space="0" w:color="auto"/>
              </w:divBdr>
            </w:div>
            <w:div w:id="734593972">
              <w:marLeft w:val="0"/>
              <w:marRight w:val="0"/>
              <w:marTop w:val="0"/>
              <w:marBottom w:val="0"/>
              <w:divBdr>
                <w:top w:val="none" w:sz="0" w:space="0" w:color="auto"/>
                <w:left w:val="none" w:sz="0" w:space="0" w:color="auto"/>
                <w:bottom w:val="none" w:sz="0" w:space="0" w:color="auto"/>
                <w:right w:val="none" w:sz="0" w:space="0" w:color="auto"/>
              </w:divBdr>
            </w:div>
            <w:div w:id="556864451">
              <w:marLeft w:val="0"/>
              <w:marRight w:val="0"/>
              <w:marTop w:val="0"/>
              <w:marBottom w:val="0"/>
              <w:divBdr>
                <w:top w:val="none" w:sz="0" w:space="0" w:color="auto"/>
                <w:left w:val="none" w:sz="0" w:space="0" w:color="auto"/>
                <w:bottom w:val="none" w:sz="0" w:space="0" w:color="auto"/>
                <w:right w:val="none" w:sz="0" w:space="0" w:color="auto"/>
              </w:divBdr>
            </w:div>
            <w:div w:id="672026551">
              <w:marLeft w:val="0"/>
              <w:marRight w:val="0"/>
              <w:marTop w:val="0"/>
              <w:marBottom w:val="0"/>
              <w:divBdr>
                <w:top w:val="none" w:sz="0" w:space="0" w:color="auto"/>
                <w:left w:val="none" w:sz="0" w:space="0" w:color="auto"/>
                <w:bottom w:val="none" w:sz="0" w:space="0" w:color="auto"/>
                <w:right w:val="none" w:sz="0" w:space="0" w:color="auto"/>
              </w:divBdr>
            </w:div>
            <w:div w:id="809135248">
              <w:marLeft w:val="0"/>
              <w:marRight w:val="0"/>
              <w:marTop w:val="0"/>
              <w:marBottom w:val="0"/>
              <w:divBdr>
                <w:top w:val="none" w:sz="0" w:space="0" w:color="auto"/>
                <w:left w:val="none" w:sz="0" w:space="0" w:color="auto"/>
                <w:bottom w:val="none" w:sz="0" w:space="0" w:color="auto"/>
                <w:right w:val="none" w:sz="0" w:space="0" w:color="auto"/>
              </w:divBdr>
            </w:div>
            <w:div w:id="45758766">
              <w:marLeft w:val="0"/>
              <w:marRight w:val="0"/>
              <w:marTop w:val="0"/>
              <w:marBottom w:val="0"/>
              <w:divBdr>
                <w:top w:val="none" w:sz="0" w:space="0" w:color="auto"/>
                <w:left w:val="none" w:sz="0" w:space="0" w:color="auto"/>
                <w:bottom w:val="none" w:sz="0" w:space="0" w:color="auto"/>
                <w:right w:val="none" w:sz="0" w:space="0" w:color="auto"/>
              </w:divBdr>
            </w:div>
            <w:div w:id="872378888">
              <w:marLeft w:val="0"/>
              <w:marRight w:val="0"/>
              <w:marTop w:val="0"/>
              <w:marBottom w:val="0"/>
              <w:divBdr>
                <w:top w:val="none" w:sz="0" w:space="0" w:color="auto"/>
                <w:left w:val="none" w:sz="0" w:space="0" w:color="auto"/>
                <w:bottom w:val="none" w:sz="0" w:space="0" w:color="auto"/>
                <w:right w:val="none" w:sz="0" w:space="0" w:color="auto"/>
              </w:divBdr>
            </w:div>
            <w:div w:id="1410225051">
              <w:marLeft w:val="0"/>
              <w:marRight w:val="0"/>
              <w:marTop w:val="0"/>
              <w:marBottom w:val="0"/>
              <w:divBdr>
                <w:top w:val="none" w:sz="0" w:space="0" w:color="auto"/>
                <w:left w:val="none" w:sz="0" w:space="0" w:color="auto"/>
                <w:bottom w:val="none" w:sz="0" w:space="0" w:color="auto"/>
                <w:right w:val="none" w:sz="0" w:space="0" w:color="auto"/>
              </w:divBdr>
            </w:div>
            <w:div w:id="2114012261">
              <w:marLeft w:val="0"/>
              <w:marRight w:val="0"/>
              <w:marTop w:val="0"/>
              <w:marBottom w:val="0"/>
              <w:divBdr>
                <w:top w:val="none" w:sz="0" w:space="0" w:color="auto"/>
                <w:left w:val="none" w:sz="0" w:space="0" w:color="auto"/>
                <w:bottom w:val="none" w:sz="0" w:space="0" w:color="auto"/>
                <w:right w:val="none" w:sz="0" w:space="0" w:color="auto"/>
              </w:divBdr>
            </w:div>
            <w:div w:id="1972779549">
              <w:marLeft w:val="0"/>
              <w:marRight w:val="0"/>
              <w:marTop w:val="0"/>
              <w:marBottom w:val="0"/>
              <w:divBdr>
                <w:top w:val="none" w:sz="0" w:space="0" w:color="auto"/>
                <w:left w:val="none" w:sz="0" w:space="0" w:color="auto"/>
                <w:bottom w:val="none" w:sz="0" w:space="0" w:color="auto"/>
                <w:right w:val="none" w:sz="0" w:space="0" w:color="auto"/>
              </w:divBdr>
            </w:div>
            <w:div w:id="179395121">
              <w:marLeft w:val="0"/>
              <w:marRight w:val="0"/>
              <w:marTop w:val="0"/>
              <w:marBottom w:val="0"/>
              <w:divBdr>
                <w:top w:val="none" w:sz="0" w:space="0" w:color="auto"/>
                <w:left w:val="none" w:sz="0" w:space="0" w:color="auto"/>
                <w:bottom w:val="none" w:sz="0" w:space="0" w:color="auto"/>
                <w:right w:val="none" w:sz="0" w:space="0" w:color="auto"/>
              </w:divBdr>
            </w:div>
            <w:div w:id="431245785">
              <w:marLeft w:val="0"/>
              <w:marRight w:val="0"/>
              <w:marTop w:val="0"/>
              <w:marBottom w:val="0"/>
              <w:divBdr>
                <w:top w:val="none" w:sz="0" w:space="0" w:color="auto"/>
                <w:left w:val="none" w:sz="0" w:space="0" w:color="auto"/>
                <w:bottom w:val="none" w:sz="0" w:space="0" w:color="auto"/>
                <w:right w:val="none" w:sz="0" w:space="0" w:color="auto"/>
              </w:divBdr>
            </w:div>
            <w:div w:id="551573595">
              <w:marLeft w:val="0"/>
              <w:marRight w:val="0"/>
              <w:marTop w:val="0"/>
              <w:marBottom w:val="0"/>
              <w:divBdr>
                <w:top w:val="none" w:sz="0" w:space="0" w:color="auto"/>
                <w:left w:val="none" w:sz="0" w:space="0" w:color="auto"/>
                <w:bottom w:val="none" w:sz="0" w:space="0" w:color="auto"/>
                <w:right w:val="none" w:sz="0" w:space="0" w:color="auto"/>
              </w:divBdr>
            </w:div>
            <w:div w:id="1195652232">
              <w:marLeft w:val="0"/>
              <w:marRight w:val="0"/>
              <w:marTop w:val="0"/>
              <w:marBottom w:val="0"/>
              <w:divBdr>
                <w:top w:val="none" w:sz="0" w:space="0" w:color="auto"/>
                <w:left w:val="none" w:sz="0" w:space="0" w:color="auto"/>
                <w:bottom w:val="none" w:sz="0" w:space="0" w:color="auto"/>
                <w:right w:val="none" w:sz="0" w:space="0" w:color="auto"/>
              </w:divBdr>
            </w:div>
            <w:div w:id="1587152694">
              <w:marLeft w:val="0"/>
              <w:marRight w:val="0"/>
              <w:marTop w:val="0"/>
              <w:marBottom w:val="0"/>
              <w:divBdr>
                <w:top w:val="none" w:sz="0" w:space="0" w:color="auto"/>
                <w:left w:val="none" w:sz="0" w:space="0" w:color="auto"/>
                <w:bottom w:val="none" w:sz="0" w:space="0" w:color="auto"/>
                <w:right w:val="none" w:sz="0" w:space="0" w:color="auto"/>
              </w:divBdr>
            </w:div>
            <w:div w:id="520706974">
              <w:marLeft w:val="0"/>
              <w:marRight w:val="0"/>
              <w:marTop w:val="0"/>
              <w:marBottom w:val="0"/>
              <w:divBdr>
                <w:top w:val="none" w:sz="0" w:space="0" w:color="auto"/>
                <w:left w:val="none" w:sz="0" w:space="0" w:color="auto"/>
                <w:bottom w:val="none" w:sz="0" w:space="0" w:color="auto"/>
                <w:right w:val="none" w:sz="0" w:space="0" w:color="auto"/>
              </w:divBdr>
            </w:div>
            <w:div w:id="1457525577">
              <w:marLeft w:val="0"/>
              <w:marRight w:val="0"/>
              <w:marTop w:val="0"/>
              <w:marBottom w:val="0"/>
              <w:divBdr>
                <w:top w:val="none" w:sz="0" w:space="0" w:color="auto"/>
                <w:left w:val="none" w:sz="0" w:space="0" w:color="auto"/>
                <w:bottom w:val="none" w:sz="0" w:space="0" w:color="auto"/>
                <w:right w:val="none" w:sz="0" w:space="0" w:color="auto"/>
              </w:divBdr>
            </w:div>
            <w:div w:id="1919443248">
              <w:marLeft w:val="0"/>
              <w:marRight w:val="0"/>
              <w:marTop w:val="0"/>
              <w:marBottom w:val="0"/>
              <w:divBdr>
                <w:top w:val="none" w:sz="0" w:space="0" w:color="auto"/>
                <w:left w:val="none" w:sz="0" w:space="0" w:color="auto"/>
                <w:bottom w:val="none" w:sz="0" w:space="0" w:color="auto"/>
                <w:right w:val="none" w:sz="0" w:space="0" w:color="auto"/>
              </w:divBdr>
            </w:div>
            <w:div w:id="281033410">
              <w:marLeft w:val="0"/>
              <w:marRight w:val="0"/>
              <w:marTop w:val="0"/>
              <w:marBottom w:val="0"/>
              <w:divBdr>
                <w:top w:val="none" w:sz="0" w:space="0" w:color="auto"/>
                <w:left w:val="none" w:sz="0" w:space="0" w:color="auto"/>
                <w:bottom w:val="none" w:sz="0" w:space="0" w:color="auto"/>
                <w:right w:val="none" w:sz="0" w:space="0" w:color="auto"/>
              </w:divBdr>
            </w:div>
            <w:div w:id="769542846">
              <w:marLeft w:val="0"/>
              <w:marRight w:val="0"/>
              <w:marTop w:val="0"/>
              <w:marBottom w:val="0"/>
              <w:divBdr>
                <w:top w:val="none" w:sz="0" w:space="0" w:color="auto"/>
                <w:left w:val="none" w:sz="0" w:space="0" w:color="auto"/>
                <w:bottom w:val="none" w:sz="0" w:space="0" w:color="auto"/>
                <w:right w:val="none" w:sz="0" w:space="0" w:color="auto"/>
              </w:divBdr>
            </w:div>
            <w:div w:id="1836720850">
              <w:marLeft w:val="0"/>
              <w:marRight w:val="0"/>
              <w:marTop w:val="0"/>
              <w:marBottom w:val="0"/>
              <w:divBdr>
                <w:top w:val="none" w:sz="0" w:space="0" w:color="auto"/>
                <w:left w:val="none" w:sz="0" w:space="0" w:color="auto"/>
                <w:bottom w:val="none" w:sz="0" w:space="0" w:color="auto"/>
                <w:right w:val="none" w:sz="0" w:space="0" w:color="auto"/>
              </w:divBdr>
            </w:div>
            <w:div w:id="1383093046">
              <w:marLeft w:val="0"/>
              <w:marRight w:val="0"/>
              <w:marTop w:val="0"/>
              <w:marBottom w:val="0"/>
              <w:divBdr>
                <w:top w:val="none" w:sz="0" w:space="0" w:color="auto"/>
                <w:left w:val="none" w:sz="0" w:space="0" w:color="auto"/>
                <w:bottom w:val="none" w:sz="0" w:space="0" w:color="auto"/>
                <w:right w:val="none" w:sz="0" w:space="0" w:color="auto"/>
              </w:divBdr>
            </w:div>
            <w:div w:id="1412118400">
              <w:marLeft w:val="0"/>
              <w:marRight w:val="0"/>
              <w:marTop w:val="0"/>
              <w:marBottom w:val="0"/>
              <w:divBdr>
                <w:top w:val="none" w:sz="0" w:space="0" w:color="auto"/>
                <w:left w:val="none" w:sz="0" w:space="0" w:color="auto"/>
                <w:bottom w:val="none" w:sz="0" w:space="0" w:color="auto"/>
                <w:right w:val="none" w:sz="0" w:space="0" w:color="auto"/>
              </w:divBdr>
            </w:div>
            <w:div w:id="1032534897">
              <w:marLeft w:val="0"/>
              <w:marRight w:val="0"/>
              <w:marTop w:val="0"/>
              <w:marBottom w:val="0"/>
              <w:divBdr>
                <w:top w:val="none" w:sz="0" w:space="0" w:color="auto"/>
                <w:left w:val="none" w:sz="0" w:space="0" w:color="auto"/>
                <w:bottom w:val="none" w:sz="0" w:space="0" w:color="auto"/>
                <w:right w:val="none" w:sz="0" w:space="0" w:color="auto"/>
              </w:divBdr>
            </w:div>
            <w:div w:id="2017880177">
              <w:marLeft w:val="0"/>
              <w:marRight w:val="0"/>
              <w:marTop w:val="0"/>
              <w:marBottom w:val="0"/>
              <w:divBdr>
                <w:top w:val="none" w:sz="0" w:space="0" w:color="auto"/>
                <w:left w:val="none" w:sz="0" w:space="0" w:color="auto"/>
                <w:bottom w:val="none" w:sz="0" w:space="0" w:color="auto"/>
                <w:right w:val="none" w:sz="0" w:space="0" w:color="auto"/>
              </w:divBdr>
            </w:div>
            <w:div w:id="1542209257">
              <w:marLeft w:val="0"/>
              <w:marRight w:val="0"/>
              <w:marTop w:val="0"/>
              <w:marBottom w:val="0"/>
              <w:divBdr>
                <w:top w:val="none" w:sz="0" w:space="0" w:color="auto"/>
                <w:left w:val="none" w:sz="0" w:space="0" w:color="auto"/>
                <w:bottom w:val="none" w:sz="0" w:space="0" w:color="auto"/>
                <w:right w:val="none" w:sz="0" w:space="0" w:color="auto"/>
              </w:divBdr>
            </w:div>
            <w:div w:id="183642191">
              <w:marLeft w:val="0"/>
              <w:marRight w:val="0"/>
              <w:marTop w:val="0"/>
              <w:marBottom w:val="0"/>
              <w:divBdr>
                <w:top w:val="none" w:sz="0" w:space="0" w:color="auto"/>
                <w:left w:val="none" w:sz="0" w:space="0" w:color="auto"/>
                <w:bottom w:val="none" w:sz="0" w:space="0" w:color="auto"/>
                <w:right w:val="none" w:sz="0" w:space="0" w:color="auto"/>
              </w:divBdr>
            </w:div>
            <w:div w:id="2032148577">
              <w:marLeft w:val="0"/>
              <w:marRight w:val="0"/>
              <w:marTop w:val="0"/>
              <w:marBottom w:val="0"/>
              <w:divBdr>
                <w:top w:val="none" w:sz="0" w:space="0" w:color="auto"/>
                <w:left w:val="none" w:sz="0" w:space="0" w:color="auto"/>
                <w:bottom w:val="none" w:sz="0" w:space="0" w:color="auto"/>
                <w:right w:val="none" w:sz="0" w:space="0" w:color="auto"/>
              </w:divBdr>
            </w:div>
            <w:div w:id="1262251940">
              <w:marLeft w:val="0"/>
              <w:marRight w:val="0"/>
              <w:marTop w:val="0"/>
              <w:marBottom w:val="0"/>
              <w:divBdr>
                <w:top w:val="none" w:sz="0" w:space="0" w:color="auto"/>
                <w:left w:val="none" w:sz="0" w:space="0" w:color="auto"/>
                <w:bottom w:val="none" w:sz="0" w:space="0" w:color="auto"/>
                <w:right w:val="none" w:sz="0" w:space="0" w:color="auto"/>
              </w:divBdr>
            </w:div>
            <w:div w:id="492379891">
              <w:marLeft w:val="0"/>
              <w:marRight w:val="0"/>
              <w:marTop w:val="0"/>
              <w:marBottom w:val="0"/>
              <w:divBdr>
                <w:top w:val="none" w:sz="0" w:space="0" w:color="auto"/>
                <w:left w:val="none" w:sz="0" w:space="0" w:color="auto"/>
                <w:bottom w:val="none" w:sz="0" w:space="0" w:color="auto"/>
                <w:right w:val="none" w:sz="0" w:space="0" w:color="auto"/>
              </w:divBdr>
            </w:div>
            <w:div w:id="1836148042">
              <w:marLeft w:val="0"/>
              <w:marRight w:val="0"/>
              <w:marTop w:val="0"/>
              <w:marBottom w:val="0"/>
              <w:divBdr>
                <w:top w:val="none" w:sz="0" w:space="0" w:color="auto"/>
                <w:left w:val="none" w:sz="0" w:space="0" w:color="auto"/>
                <w:bottom w:val="none" w:sz="0" w:space="0" w:color="auto"/>
                <w:right w:val="none" w:sz="0" w:space="0" w:color="auto"/>
              </w:divBdr>
            </w:div>
            <w:div w:id="2140217702">
              <w:marLeft w:val="0"/>
              <w:marRight w:val="0"/>
              <w:marTop w:val="0"/>
              <w:marBottom w:val="0"/>
              <w:divBdr>
                <w:top w:val="none" w:sz="0" w:space="0" w:color="auto"/>
                <w:left w:val="none" w:sz="0" w:space="0" w:color="auto"/>
                <w:bottom w:val="none" w:sz="0" w:space="0" w:color="auto"/>
                <w:right w:val="none" w:sz="0" w:space="0" w:color="auto"/>
              </w:divBdr>
            </w:div>
            <w:div w:id="1460104674">
              <w:marLeft w:val="0"/>
              <w:marRight w:val="0"/>
              <w:marTop w:val="0"/>
              <w:marBottom w:val="0"/>
              <w:divBdr>
                <w:top w:val="none" w:sz="0" w:space="0" w:color="auto"/>
                <w:left w:val="none" w:sz="0" w:space="0" w:color="auto"/>
                <w:bottom w:val="none" w:sz="0" w:space="0" w:color="auto"/>
                <w:right w:val="none" w:sz="0" w:space="0" w:color="auto"/>
              </w:divBdr>
            </w:div>
            <w:div w:id="776364384">
              <w:marLeft w:val="0"/>
              <w:marRight w:val="0"/>
              <w:marTop w:val="0"/>
              <w:marBottom w:val="0"/>
              <w:divBdr>
                <w:top w:val="none" w:sz="0" w:space="0" w:color="auto"/>
                <w:left w:val="none" w:sz="0" w:space="0" w:color="auto"/>
                <w:bottom w:val="none" w:sz="0" w:space="0" w:color="auto"/>
                <w:right w:val="none" w:sz="0" w:space="0" w:color="auto"/>
              </w:divBdr>
            </w:div>
            <w:div w:id="1035426470">
              <w:marLeft w:val="0"/>
              <w:marRight w:val="0"/>
              <w:marTop w:val="0"/>
              <w:marBottom w:val="0"/>
              <w:divBdr>
                <w:top w:val="none" w:sz="0" w:space="0" w:color="auto"/>
                <w:left w:val="none" w:sz="0" w:space="0" w:color="auto"/>
                <w:bottom w:val="none" w:sz="0" w:space="0" w:color="auto"/>
                <w:right w:val="none" w:sz="0" w:space="0" w:color="auto"/>
              </w:divBdr>
            </w:div>
            <w:div w:id="910458394">
              <w:marLeft w:val="0"/>
              <w:marRight w:val="0"/>
              <w:marTop w:val="0"/>
              <w:marBottom w:val="0"/>
              <w:divBdr>
                <w:top w:val="none" w:sz="0" w:space="0" w:color="auto"/>
                <w:left w:val="none" w:sz="0" w:space="0" w:color="auto"/>
                <w:bottom w:val="none" w:sz="0" w:space="0" w:color="auto"/>
                <w:right w:val="none" w:sz="0" w:space="0" w:color="auto"/>
              </w:divBdr>
            </w:div>
            <w:div w:id="1393191796">
              <w:marLeft w:val="0"/>
              <w:marRight w:val="0"/>
              <w:marTop w:val="0"/>
              <w:marBottom w:val="0"/>
              <w:divBdr>
                <w:top w:val="none" w:sz="0" w:space="0" w:color="auto"/>
                <w:left w:val="none" w:sz="0" w:space="0" w:color="auto"/>
                <w:bottom w:val="none" w:sz="0" w:space="0" w:color="auto"/>
                <w:right w:val="none" w:sz="0" w:space="0" w:color="auto"/>
              </w:divBdr>
            </w:div>
            <w:div w:id="1506553440">
              <w:marLeft w:val="0"/>
              <w:marRight w:val="0"/>
              <w:marTop w:val="0"/>
              <w:marBottom w:val="0"/>
              <w:divBdr>
                <w:top w:val="none" w:sz="0" w:space="0" w:color="auto"/>
                <w:left w:val="none" w:sz="0" w:space="0" w:color="auto"/>
                <w:bottom w:val="none" w:sz="0" w:space="0" w:color="auto"/>
                <w:right w:val="none" w:sz="0" w:space="0" w:color="auto"/>
              </w:divBdr>
            </w:div>
            <w:div w:id="732385729">
              <w:marLeft w:val="0"/>
              <w:marRight w:val="0"/>
              <w:marTop w:val="0"/>
              <w:marBottom w:val="0"/>
              <w:divBdr>
                <w:top w:val="none" w:sz="0" w:space="0" w:color="auto"/>
                <w:left w:val="none" w:sz="0" w:space="0" w:color="auto"/>
                <w:bottom w:val="none" w:sz="0" w:space="0" w:color="auto"/>
                <w:right w:val="none" w:sz="0" w:space="0" w:color="auto"/>
              </w:divBdr>
            </w:div>
            <w:div w:id="2032216892">
              <w:marLeft w:val="0"/>
              <w:marRight w:val="0"/>
              <w:marTop w:val="0"/>
              <w:marBottom w:val="0"/>
              <w:divBdr>
                <w:top w:val="none" w:sz="0" w:space="0" w:color="auto"/>
                <w:left w:val="none" w:sz="0" w:space="0" w:color="auto"/>
                <w:bottom w:val="none" w:sz="0" w:space="0" w:color="auto"/>
                <w:right w:val="none" w:sz="0" w:space="0" w:color="auto"/>
              </w:divBdr>
            </w:div>
            <w:div w:id="547227542">
              <w:marLeft w:val="0"/>
              <w:marRight w:val="0"/>
              <w:marTop w:val="0"/>
              <w:marBottom w:val="0"/>
              <w:divBdr>
                <w:top w:val="none" w:sz="0" w:space="0" w:color="auto"/>
                <w:left w:val="none" w:sz="0" w:space="0" w:color="auto"/>
                <w:bottom w:val="none" w:sz="0" w:space="0" w:color="auto"/>
                <w:right w:val="none" w:sz="0" w:space="0" w:color="auto"/>
              </w:divBdr>
            </w:div>
            <w:div w:id="356856627">
              <w:marLeft w:val="0"/>
              <w:marRight w:val="0"/>
              <w:marTop w:val="0"/>
              <w:marBottom w:val="0"/>
              <w:divBdr>
                <w:top w:val="none" w:sz="0" w:space="0" w:color="auto"/>
                <w:left w:val="none" w:sz="0" w:space="0" w:color="auto"/>
                <w:bottom w:val="none" w:sz="0" w:space="0" w:color="auto"/>
                <w:right w:val="none" w:sz="0" w:space="0" w:color="auto"/>
              </w:divBdr>
            </w:div>
            <w:div w:id="1275404987">
              <w:marLeft w:val="0"/>
              <w:marRight w:val="0"/>
              <w:marTop w:val="0"/>
              <w:marBottom w:val="0"/>
              <w:divBdr>
                <w:top w:val="none" w:sz="0" w:space="0" w:color="auto"/>
                <w:left w:val="none" w:sz="0" w:space="0" w:color="auto"/>
                <w:bottom w:val="none" w:sz="0" w:space="0" w:color="auto"/>
                <w:right w:val="none" w:sz="0" w:space="0" w:color="auto"/>
              </w:divBdr>
            </w:div>
            <w:div w:id="1952517792">
              <w:marLeft w:val="0"/>
              <w:marRight w:val="0"/>
              <w:marTop w:val="0"/>
              <w:marBottom w:val="0"/>
              <w:divBdr>
                <w:top w:val="none" w:sz="0" w:space="0" w:color="auto"/>
                <w:left w:val="none" w:sz="0" w:space="0" w:color="auto"/>
                <w:bottom w:val="none" w:sz="0" w:space="0" w:color="auto"/>
                <w:right w:val="none" w:sz="0" w:space="0" w:color="auto"/>
              </w:divBdr>
            </w:div>
            <w:div w:id="310252380">
              <w:marLeft w:val="0"/>
              <w:marRight w:val="0"/>
              <w:marTop w:val="0"/>
              <w:marBottom w:val="0"/>
              <w:divBdr>
                <w:top w:val="none" w:sz="0" w:space="0" w:color="auto"/>
                <w:left w:val="none" w:sz="0" w:space="0" w:color="auto"/>
                <w:bottom w:val="none" w:sz="0" w:space="0" w:color="auto"/>
                <w:right w:val="none" w:sz="0" w:space="0" w:color="auto"/>
              </w:divBdr>
            </w:div>
            <w:div w:id="1017315782">
              <w:marLeft w:val="0"/>
              <w:marRight w:val="0"/>
              <w:marTop w:val="0"/>
              <w:marBottom w:val="0"/>
              <w:divBdr>
                <w:top w:val="none" w:sz="0" w:space="0" w:color="auto"/>
                <w:left w:val="none" w:sz="0" w:space="0" w:color="auto"/>
                <w:bottom w:val="none" w:sz="0" w:space="0" w:color="auto"/>
                <w:right w:val="none" w:sz="0" w:space="0" w:color="auto"/>
              </w:divBdr>
            </w:div>
            <w:div w:id="375589873">
              <w:marLeft w:val="0"/>
              <w:marRight w:val="0"/>
              <w:marTop w:val="0"/>
              <w:marBottom w:val="0"/>
              <w:divBdr>
                <w:top w:val="none" w:sz="0" w:space="0" w:color="auto"/>
                <w:left w:val="none" w:sz="0" w:space="0" w:color="auto"/>
                <w:bottom w:val="none" w:sz="0" w:space="0" w:color="auto"/>
                <w:right w:val="none" w:sz="0" w:space="0" w:color="auto"/>
              </w:divBdr>
            </w:div>
            <w:div w:id="466363831">
              <w:marLeft w:val="0"/>
              <w:marRight w:val="0"/>
              <w:marTop w:val="0"/>
              <w:marBottom w:val="0"/>
              <w:divBdr>
                <w:top w:val="none" w:sz="0" w:space="0" w:color="auto"/>
                <w:left w:val="none" w:sz="0" w:space="0" w:color="auto"/>
                <w:bottom w:val="none" w:sz="0" w:space="0" w:color="auto"/>
                <w:right w:val="none" w:sz="0" w:space="0" w:color="auto"/>
              </w:divBdr>
            </w:div>
            <w:div w:id="37508176">
              <w:marLeft w:val="0"/>
              <w:marRight w:val="0"/>
              <w:marTop w:val="0"/>
              <w:marBottom w:val="0"/>
              <w:divBdr>
                <w:top w:val="none" w:sz="0" w:space="0" w:color="auto"/>
                <w:left w:val="none" w:sz="0" w:space="0" w:color="auto"/>
                <w:bottom w:val="none" w:sz="0" w:space="0" w:color="auto"/>
                <w:right w:val="none" w:sz="0" w:space="0" w:color="auto"/>
              </w:divBdr>
            </w:div>
            <w:div w:id="342705744">
              <w:marLeft w:val="0"/>
              <w:marRight w:val="0"/>
              <w:marTop w:val="0"/>
              <w:marBottom w:val="0"/>
              <w:divBdr>
                <w:top w:val="none" w:sz="0" w:space="0" w:color="auto"/>
                <w:left w:val="none" w:sz="0" w:space="0" w:color="auto"/>
                <w:bottom w:val="none" w:sz="0" w:space="0" w:color="auto"/>
                <w:right w:val="none" w:sz="0" w:space="0" w:color="auto"/>
              </w:divBdr>
            </w:div>
            <w:div w:id="129445365">
              <w:marLeft w:val="0"/>
              <w:marRight w:val="0"/>
              <w:marTop w:val="0"/>
              <w:marBottom w:val="0"/>
              <w:divBdr>
                <w:top w:val="none" w:sz="0" w:space="0" w:color="auto"/>
                <w:left w:val="none" w:sz="0" w:space="0" w:color="auto"/>
                <w:bottom w:val="none" w:sz="0" w:space="0" w:color="auto"/>
                <w:right w:val="none" w:sz="0" w:space="0" w:color="auto"/>
              </w:divBdr>
            </w:div>
            <w:div w:id="703529909">
              <w:marLeft w:val="0"/>
              <w:marRight w:val="0"/>
              <w:marTop w:val="0"/>
              <w:marBottom w:val="0"/>
              <w:divBdr>
                <w:top w:val="none" w:sz="0" w:space="0" w:color="auto"/>
                <w:left w:val="none" w:sz="0" w:space="0" w:color="auto"/>
                <w:bottom w:val="none" w:sz="0" w:space="0" w:color="auto"/>
                <w:right w:val="none" w:sz="0" w:space="0" w:color="auto"/>
              </w:divBdr>
            </w:div>
            <w:div w:id="1170682910">
              <w:marLeft w:val="0"/>
              <w:marRight w:val="0"/>
              <w:marTop w:val="0"/>
              <w:marBottom w:val="0"/>
              <w:divBdr>
                <w:top w:val="none" w:sz="0" w:space="0" w:color="auto"/>
                <w:left w:val="none" w:sz="0" w:space="0" w:color="auto"/>
                <w:bottom w:val="none" w:sz="0" w:space="0" w:color="auto"/>
                <w:right w:val="none" w:sz="0" w:space="0" w:color="auto"/>
              </w:divBdr>
            </w:div>
            <w:div w:id="147790189">
              <w:marLeft w:val="0"/>
              <w:marRight w:val="0"/>
              <w:marTop w:val="0"/>
              <w:marBottom w:val="0"/>
              <w:divBdr>
                <w:top w:val="none" w:sz="0" w:space="0" w:color="auto"/>
                <w:left w:val="none" w:sz="0" w:space="0" w:color="auto"/>
                <w:bottom w:val="none" w:sz="0" w:space="0" w:color="auto"/>
                <w:right w:val="none" w:sz="0" w:space="0" w:color="auto"/>
              </w:divBdr>
            </w:div>
            <w:div w:id="141849837">
              <w:marLeft w:val="0"/>
              <w:marRight w:val="0"/>
              <w:marTop w:val="0"/>
              <w:marBottom w:val="0"/>
              <w:divBdr>
                <w:top w:val="none" w:sz="0" w:space="0" w:color="auto"/>
                <w:left w:val="none" w:sz="0" w:space="0" w:color="auto"/>
                <w:bottom w:val="none" w:sz="0" w:space="0" w:color="auto"/>
                <w:right w:val="none" w:sz="0" w:space="0" w:color="auto"/>
              </w:divBdr>
            </w:div>
            <w:div w:id="1699432525">
              <w:marLeft w:val="0"/>
              <w:marRight w:val="0"/>
              <w:marTop w:val="0"/>
              <w:marBottom w:val="0"/>
              <w:divBdr>
                <w:top w:val="none" w:sz="0" w:space="0" w:color="auto"/>
                <w:left w:val="none" w:sz="0" w:space="0" w:color="auto"/>
                <w:bottom w:val="none" w:sz="0" w:space="0" w:color="auto"/>
                <w:right w:val="none" w:sz="0" w:space="0" w:color="auto"/>
              </w:divBdr>
            </w:div>
            <w:div w:id="119796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08761">
      <w:bodyDiv w:val="1"/>
      <w:marLeft w:val="0"/>
      <w:marRight w:val="0"/>
      <w:marTop w:val="0"/>
      <w:marBottom w:val="0"/>
      <w:divBdr>
        <w:top w:val="none" w:sz="0" w:space="0" w:color="auto"/>
        <w:left w:val="none" w:sz="0" w:space="0" w:color="auto"/>
        <w:bottom w:val="none" w:sz="0" w:space="0" w:color="auto"/>
        <w:right w:val="none" w:sz="0" w:space="0" w:color="auto"/>
      </w:divBdr>
    </w:div>
    <w:div w:id="801461866">
      <w:bodyDiv w:val="1"/>
      <w:marLeft w:val="0"/>
      <w:marRight w:val="0"/>
      <w:marTop w:val="0"/>
      <w:marBottom w:val="0"/>
      <w:divBdr>
        <w:top w:val="none" w:sz="0" w:space="0" w:color="auto"/>
        <w:left w:val="none" w:sz="0" w:space="0" w:color="auto"/>
        <w:bottom w:val="none" w:sz="0" w:space="0" w:color="auto"/>
        <w:right w:val="none" w:sz="0" w:space="0" w:color="auto"/>
      </w:divBdr>
    </w:div>
    <w:div w:id="1476339860">
      <w:bodyDiv w:val="1"/>
      <w:marLeft w:val="0"/>
      <w:marRight w:val="0"/>
      <w:marTop w:val="0"/>
      <w:marBottom w:val="0"/>
      <w:divBdr>
        <w:top w:val="none" w:sz="0" w:space="0" w:color="auto"/>
        <w:left w:val="none" w:sz="0" w:space="0" w:color="auto"/>
        <w:bottom w:val="none" w:sz="0" w:space="0" w:color="auto"/>
        <w:right w:val="none" w:sz="0" w:space="0" w:color="auto"/>
      </w:divBdr>
      <w:divsChild>
        <w:div w:id="2031449996">
          <w:marLeft w:val="0"/>
          <w:marRight w:val="0"/>
          <w:marTop w:val="0"/>
          <w:marBottom w:val="0"/>
          <w:divBdr>
            <w:top w:val="none" w:sz="0" w:space="0" w:color="auto"/>
            <w:left w:val="none" w:sz="0" w:space="0" w:color="auto"/>
            <w:bottom w:val="none" w:sz="0" w:space="0" w:color="auto"/>
            <w:right w:val="none" w:sz="0" w:space="0" w:color="auto"/>
          </w:divBdr>
          <w:divsChild>
            <w:div w:id="1141578858">
              <w:marLeft w:val="0"/>
              <w:marRight w:val="0"/>
              <w:marTop w:val="0"/>
              <w:marBottom w:val="0"/>
              <w:divBdr>
                <w:top w:val="none" w:sz="0" w:space="0" w:color="auto"/>
                <w:left w:val="none" w:sz="0" w:space="0" w:color="auto"/>
                <w:bottom w:val="none" w:sz="0" w:space="0" w:color="auto"/>
                <w:right w:val="none" w:sz="0" w:space="0" w:color="auto"/>
              </w:divBdr>
            </w:div>
            <w:div w:id="376855481">
              <w:marLeft w:val="0"/>
              <w:marRight w:val="0"/>
              <w:marTop w:val="0"/>
              <w:marBottom w:val="0"/>
              <w:divBdr>
                <w:top w:val="none" w:sz="0" w:space="0" w:color="auto"/>
                <w:left w:val="none" w:sz="0" w:space="0" w:color="auto"/>
                <w:bottom w:val="none" w:sz="0" w:space="0" w:color="auto"/>
                <w:right w:val="none" w:sz="0" w:space="0" w:color="auto"/>
              </w:divBdr>
            </w:div>
            <w:div w:id="1577013625">
              <w:marLeft w:val="0"/>
              <w:marRight w:val="0"/>
              <w:marTop w:val="0"/>
              <w:marBottom w:val="0"/>
              <w:divBdr>
                <w:top w:val="none" w:sz="0" w:space="0" w:color="auto"/>
                <w:left w:val="none" w:sz="0" w:space="0" w:color="auto"/>
                <w:bottom w:val="none" w:sz="0" w:space="0" w:color="auto"/>
                <w:right w:val="none" w:sz="0" w:space="0" w:color="auto"/>
              </w:divBdr>
            </w:div>
            <w:div w:id="1067530407">
              <w:marLeft w:val="0"/>
              <w:marRight w:val="0"/>
              <w:marTop w:val="0"/>
              <w:marBottom w:val="0"/>
              <w:divBdr>
                <w:top w:val="none" w:sz="0" w:space="0" w:color="auto"/>
                <w:left w:val="none" w:sz="0" w:space="0" w:color="auto"/>
                <w:bottom w:val="none" w:sz="0" w:space="0" w:color="auto"/>
                <w:right w:val="none" w:sz="0" w:space="0" w:color="auto"/>
              </w:divBdr>
            </w:div>
            <w:div w:id="90204465">
              <w:marLeft w:val="0"/>
              <w:marRight w:val="0"/>
              <w:marTop w:val="0"/>
              <w:marBottom w:val="0"/>
              <w:divBdr>
                <w:top w:val="none" w:sz="0" w:space="0" w:color="auto"/>
                <w:left w:val="none" w:sz="0" w:space="0" w:color="auto"/>
                <w:bottom w:val="none" w:sz="0" w:space="0" w:color="auto"/>
                <w:right w:val="none" w:sz="0" w:space="0" w:color="auto"/>
              </w:divBdr>
            </w:div>
            <w:div w:id="439492589">
              <w:marLeft w:val="0"/>
              <w:marRight w:val="0"/>
              <w:marTop w:val="0"/>
              <w:marBottom w:val="0"/>
              <w:divBdr>
                <w:top w:val="none" w:sz="0" w:space="0" w:color="auto"/>
                <w:left w:val="none" w:sz="0" w:space="0" w:color="auto"/>
                <w:bottom w:val="none" w:sz="0" w:space="0" w:color="auto"/>
                <w:right w:val="none" w:sz="0" w:space="0" w:color="auto"/>
              </w:divBdr>
            </w:div>
            <w:div w:id="1539735081">
              <w:marLeft w:val="0"/>
              <w:marRight w:val="0"/>
              <w:marTop w:val="0"/>
              <w:marBottom w:val="0"/>
              <w:divBdr>
                <w:top w:val="none" w:sz="0" w:space="0" w:color="auto"/>
                <w:left w:val="none" w:sz="0" w:space="0" w:color="auto"/>
                <w:bottom w:val="none" w:sz="0" w:space="0" w:color="auto"/>
                <w:right w:val="none" w:sz="0" w:space="0" w:color="auto"/>
              </w:divBdr>
            </w:div>
            <w:div w:id="183061309">
              <w:marLeft w:val="0"/>
              <w:marRight w:val="0"/>
              <w:marTop w:val="0"/>
              <w:marBottom w:val="0"/>
              <w:divBdr>
                <w:top w:val="none" w:sz="0" w:space="0" w:color="auto"/>
                <w:left w:val="none" w:sz="0" w:space="0" w:color="auto"/>
                <w:bottom w:val="none" w:sz="0" w:space="0" w:color="auto"/>
                <w:right w:val="none" w:sz="0" w:space="0" w:color="auto"/>
              </w:divBdr>
            </w:div>
            <w:div w:id="307172304">
              <w:marLeft w:val="0"/>
              <w:marRight w:val="0"/>
              <w:marTop w:val="0"/>
              <w:marBottom w:val="0"/>
              <w:divBdr>
                <w:top w:val="none" w:sz="0" w:space="0" w:color="auto"/>
                <w:left w:val="none" w:sz="0" w:space="0" w:color="auto"/>
                <w:bottom w:val="none" w:sz="0" w:space="0" w:color="auto"/>
                <w:right w:val="none" w:sz="0" w:space="0" w:color="auto"/>
              </w:divBdr>
            </w:div>
            <w:div w:id="546065346">
              <w:marLeft w:val="0"/>
              <w:marRight w:val="0"/>
              <w:marTop w:val="0"/>
              <w:marBottom w:val="0"/>
              <w:divBdr>
                <w:top w:val="none" w:sz="0" w:space="0" w:color="auto"/>
                <w:left w:val="none" w:sz="0" w:space="0" w:color="auto"/>
                <w:bottom w:val="none" w:sz="0" w:space="0" w:color="auto"/>
                <w:right w:val="none" w:sz="0" w:space="0" w:color="auto"/>
              </w:divBdr>
            </w:div>
            <w:div w:id="1955399429">
              <w:marLeft w:val="0"/>
              <w:marRight w:val="0"/>
              <w:marTop w:val="0"/>
              <w:marBottom w:val="0"/>
              <w:divBdr>
                <w:top w:val="none" w:sz="0" w:space="0" w:color="auto"/>
                <w:left w:val="none" w:sz="0" w:space="0" w:color="auto"/>
                <w:bottom w:val="none" w:sz="0" w:space="0" w:color="auto"/>
                <w:right w:val="none" w:sz="0" w:space="0" w:color="auto"/>
              </w:divBdr>
            </w:div>
            <w:div w:id="1419597241">
              <w:marLeft w:val="0"/>
              <w:marRight w:val="0"/>
              <w:marTop w:val="0"/>
              <w:marBottom w:val="0"/>
              <w:divBdr>
                <w:top w:val="none" w:sz="0" w:space="0" w:color="auto"/>
                <w:left w:val="none" w:sz="0" w:space="0" w:color="auto"/>
                <w:bottom w:val="none" w:sz="0" w:space="0" w:color="auto"/>
                <w:right w:val="none" w:sz="0" w:space="0" w:color="auto"/>
              </w:divBdr>
            </w:div>
            <w:div w:id="694619279">
              <w:marLeft w:val="0"/>
              <w:marRight w:val="0"/>
              <w:marTop w:val="0"/>
              <w:marBottom w:val="0"/>
              <w:divBdr>
                <w:top w:val="none" w:sz="0" w:space="0" w:color="auto"/>
                <w:left w:val="none" w:sz="0" w:space="0" w:color="auto"/>
                <w:bottom w:val="none" w:sz="0" w:space="0" w:color="auto"/>
                <w:right w:val="none" w:sz="0" w:space="0" w:color="auto"/>
              </w:divBdr>
            </w:div>
            <w:div w:id="1662194858">
              <w:marLeft w:val="0"/>
              <w:marRight w:val="0"/>
              <w:marTop w:val="0"/>
              <w:marBottom w:val="0"/>
              <w:divBdr>
                <w:top w:val="none" w:sz="0" w:space="0" w:color="auto"/>
                <w:left w:val="none" w:sz="0" w:space="0" w:color="auto"/>
                <w:bottom w:val="none" w:sz="0" w:space="0" w:color="auto"/>
                <w:right w:val="none" w:sz="0" w:space="0" w:color="auto"/>
              </w:divBdr>
            </w:div>
            <w:div w:id="1265990628">
              <w:marLeft w:val="0"/>
              <w:marRight w:val="0"/>
              <w:marTop w:val="0"/>
              <w:marBottom w:val="0"/>
              <w:divBdr>
                <w:top w:val="none" w:sz="0" w:space="0" w:color="auto"/>
                <w:left w:val="none" w:sz="0" w:space="0" w:color="auto"/>
                <w:bottom w:val="none" w:sz="0" w:space="0" w:color="auto"/>
                <w:right w:val="none" w:sz="0" w:space="0" w:color="auto"/>
              </w:divBdr>
            </w:div>
            <w:div w:id="247740233">
              <w:marLeft w:val="0"/>
              <w:marRight w:val="0"/>
              <w:marTop w:val="0"/>
              <w:marBottom w:val="0"/>
              <w:divBdr>
                <w:top w:val="none" w:sz="0" w:space="0" w:color="auto"/>
                <w:left w:val="none" w:sz="0" w:space="0" w:color="auto"/>
                <w:bottom w:val="none" w:sz="0" w:space="0" w:color="auto"/>
                <w:right w:val="none" w:sz="0" w:space="0" w:color="auto"/>
              </w:divBdr>
            </w:div>
            <w:div w:id="230039497">
              <w:marLeft w:val="0"/>
              <w:marRight w:val="0"/>
              <w:marTop w:val="0"/>
              <w:marBottom w:val="0"/>
              <w:divBdr>
                <w:top w:val="none" w:sz="0" w:space="0" w:color="auto"/>
                <w:left w:val="none" w:sz="0" w:space="0" w:color="auto"/>
                <w:bottom w:val="none" w:sz="0" w:space="0" w:color="auto"/>
                <w:right w:val="none" w:sz="0" w:space="0" w:color="auto"/>
              </w:divBdr>
            </w:div>
            <w:div w:id="2011833588">
              <w:marLeft w:val="0"/>
              <w:marRight w:val="0"/>
              <w:marTop w:val="0"/>
              <w:marBottom w:val="0"/>
              <w:divBdr>
                <w:top w:val="none" w:sz="0" w:space="0" w:color="auto"/>
                <w:left w:val="none" w:sz="0" w:space="0" w:color="auto"/>
                <w:bottom w:val="none" w:sz="0" w:space="0" w:color="auto"/>
                <w:right w:val="none" w:sz="0" w:space="0" w:color="auto"/>
              </w:divBdr>
            </w:div>
            <w:div w:id="757748849">
              <w:marLeft w:val="0"/>
              <w:marRight w:val="0"/>
              <w:marTop w:val="0"/>
              <w:marBottom w:val="0"/>
              <w:divBdr>
                <w:top w:val="none" w:sz="0" w:space="0" w:color="auto"/>
                <w:left w:val="none" w:sz="0" w:space="0" w:color="auto"/>
                <w:bottom w:val="none" w:sz="0" w:space="0" w:color="auto"/>
                <w:right w:val="none" w:sz="0" w:space="0" w:color="auto"/>
              </w:divBdr>
            </w:div>
            <w:div w:id="273827878">
              <w:marLeft w:val="0"/>
              <w:marRight w:val="0"/>
              <w:marTop w:val="0"/>
              <w:marBottom w:val="0"/>
              <w:divBdr>
                <w:top w:val="none" w:sz="0" w:space="0" w:color="auto"/>
                <w:left w:val="none" w:sz="0" w:space="0" w:color="auto"/>
                <w:bottom w:val="none" w:sz="0" w:space="0" w:color="auto"/>
                <w:right w:val="none" w:sz="0" w:space="0" w:color="auto"/>
              </w:divBdr>
            </w:div>
            <w:div w:id="2043357366">
              <w:marLeft w:val="0"/>
              <w:marRight w:val="0"/>
              <w:marTop w:val="0"/>
              <w:marBottom w:val="0"/>
              <w:divBdr>
                <w:top w:val="none" w:sz="0" w:space="0" w:color="auto"/>
                <w:left w:val="none" w:sz="0" w:space="0" w:color="auto"/>
                <w:bottom w:val="none" w:sz="0" w:space="0" w:color="auto"/>
                <w:right w:val="none" w:sz="0" w:space="0" w:color="auto"/>
              </w:divBdr>
            </w:div>
            <w:div w:id="1400207716">
              <w:marLeft w:val="0"/>
              <w:marRight w:val="0"/>
              <w:marTop w:val="0"/>
              <w:marBottom w:val="0"/>
              <w:divBdr>
                <w:top w:val="none" w:sz="0" w:space="0" w:color="auto"/>
                <w:left w:val="none" w:sz="0" w:space="0" w:color="auto"/>
                <w:bottom w:val="none" w:sz="0" w:space="0" w:color="auto"/>
                <w:right w:val="none" w:sz="0" w:space="0" w:color="auto"/>
              </w:divBdr>
            </w:div>
            <w:div w:id="585842978">
              <w:marLeft w:val="0"/>
              <w:marRight w:val="0"/>
              <w:marTop w:val="0"/>
              <w:marBottom w:val="0"/>
              <w:divBdr>
                <w:top w:val="none" w:sz="0" w:space="0" w:color="auto"/>
                <w:left w:val="none" w:sz="0" w:space="0" w:color="auto"/>
                <w:bottom w:val="none" w:sz="0" w:space="0" w:color="auto"/>
                <w:right w:val="none" w:sz="0" w:space="0" w:color="auto"/>
              </w:divBdr>
            </w:div>
            <w:div w:id="1631008706">
              <w:marLeft w:val="0"/>
              <w:marRight w:val="0"/>
              <w:marTop w:val="0"/>
              <w:marBottom w:val="0"/>
              <w:divBdr>
                <w:top w:val="none" w:sz="0" w:space="0" w:color="auto"/>
                <w:left w:val="none" w:sz="0" w:space="0" w:color="auto"/>
                <w:bottom w:val="none" w:sz="0" w:space="0" w:color="auto"/>
                <w:right w:val="none" w:sz="0" w:space="0" w:color="auto"/>
              </w:divBdr>
            </w:div>
            <w:div w:id="864367084">
              <w:marLeft w:val="0"/>
              <w:marRight w:val="0"/>
              <w:marTop w:val="0"/>
              <w:marBottom w:val="0"/>
              <w:divBdr>
                <w:top w:val="none" w:sz="0" w:space="0" w:color="auto"/>
                <w:left w:val="none" w:sz="0" w:space="0" w:color="auto"/>
                <w:bottom w:val="none" w:sz="0" w:space="0" w:color="auto"/>
                <w:right w:val="none" w:sz="0" w:space="0" w:color="auto"/>
              </w:divBdr>
            </w:div>
            <w:div w:id="1027491352">
              <w:marLeft w:val="0"/>
              <w:marRight w:val="0"/>
              <w:marTop w:val="0"/>
              <w:marBottom w:val="0"/>
              <w:divBdr>
                <w:top w:val="none" w:sz="0" w:space="0" w:color="auto"/>
                <w:left w:val="none" w:sz="0" w:space="0" w:color="auto"/>
                <w:bottom w:val="none" w:sz="0" w:space="0" w:color="auto"/>
                <w:right w:val="none" w:sz="0" w:space="0" w:color="auto"/>
              </w:divBdr>
            </w:div>
            <w:div w:id="722101456">
              <w:marLeft w:val="0"/>
              <w:marRight w:val="0"/>
              <w:marTop w:val="0"/>
              <w:marBottom w:val="0"/>
              <w:divBdr>
                <w:top w:val="none" w:sz="0" w:space="0" w:color="auto"/>
                <w:left w:val="none" w:sz="0" w:space="0" w:color="auto"/>
                <w:bottom w:val="none" w:sz="0" w:space="0" w:color="auto"/>
                <w:right w:val="none" w:sz="0" w:space="0" w:color="auto"/>
              </w:divBdr>
            </w:div>
            <w:div w:id="453258974">
              <w:marLeft w:val="0"/>
              <w:marRight w:val="0"/>
              <w:marTop w:val="0"/>
              <w:marBottom w:val="0"/>
              <w:divBdr>
                <w:top w:val="none" w:sz="0" w:space="0" w:color="auto"/>
                <w:left w:val="none" w:sz="0" w:space="0" w:color="auto"/>
                <w:bottom w:val="none" w:sz="0" w:space="0" w:color="auto"/>
                <w:right w:val="none" w:sz="0" w:space="0" w:color="auto"/>
              </w:divBdr>
            </w:div>
            <w:div w:id="209194899">
              <w:marLeft w:val="0"/>
              <w:marRight w:val="0"/>
              <w:marTop w:val="0"/>
              <w:marBottom w:val="0"/>
              <w:divBdr>
                <w:top w:val="none" w:sz="0" w:space="0" w:color="auto"/>
                <w:left w:val="none" w:sz="0" w:space="0" w:color="auto"/>
                <w:bottom w:val="none" w:sz="0" w:space="0" w:color="auto"/>
                <w:right w:val="none" w:sz="0" w:space="0" w:color="auto"/>
              </w:divBdr>
            </w:div>
            <w:div w:id="14503711">
              <w:marLeft w:val="0"/>
              <w:marRight w:val="0"/>
              <w:marTop w:val="0"/>
              <w:marBottom w:val="0"/>
              <w:divBdr>
                <w:top w:val="none" w:sz="0" w:space="0" w:color="auto"/>
                <w:left w:val="none" w:sz="0" w:space="0" w:color="auto"/>
                <w:bottom w:val="none" w:sz="0" w:space="0" w:color="auto"/>
                <w:right w:val="none" w:sz="0" w:space="0" w:color="auto"/>
              </w:divBdr>
            </w:div>
            <w:div w:id="1760179572">
              <w:marLeft w:val="0"/>
              <w:marRight w:val="0"/>
              <w:marTop w:val="0"/>
              <w:marBottom w:val="0"/>
              <w:divBdr>
                <w:top w:val="none" w:sz="0" w:space="0" w:color="auto"/>
                <w:left w:val="none" w:sz="0" w:space="0" w:color="auto"/>
                <w:bottom w:val="none" w:sz="0" w:space="0" w:color="auto"/>
                <w:right w:val="none" w:sz="0" w:space="0" w:color="auto"/>
              </w:divBdr>
            </w:div>
            <w:div w:id="683018367">
              <w:marLeft w:val="0"/>
              <w:marRight w:val="0"/>
              <w:marTop w:val="0"/>
              <w:marBottom w:val="0"/>
              <w:divBdr>
                <w:top w:val="none" w:sz="0" w:space="0" w:color="auto"/>
                <w:left w:val="none" w:sz="0" w:space="0" w:color="auto"/>
                <w:bottom w:val="none" w:sz="0" w:space="0" w:color="auto"/>
                <w:right w:val="none" w:sz="0" w:space="0" w:color="auto"/>
              </w:divBdr>
            </w:div>
            <w:div w:id="2143111945">
              <w:marLeft w:val="0"/>
              <w:marRight w:val="0"/>
              <w:marTop w:val="0"/>
              <w:marBottom w:val="0"/>
              <w:divBdr>
                <w:top w:val="none" w:sz="0" w:space="0" w:color="auto"/>
                <w:left w:val="none" w:sz="0" w:space="0" w:color="auto"/>
                <w:bottom w:val="none" w:sz="0" w:space="0" w:color="auto"/>
                <w:right w:val="none" w:sz="0" w:space="0" w:color="auto"/>
              </w:divBdr>
            </w:div>
            <w:div w:id="784497366">
              <w:marLeft w:val="0"/>
              <w:marRight w:val="0"/>
              <w:marTop w:val="0"/>
              <w:marBottom w:val="0"/>
              <w:divBdr>
                <w:top w:val="none" w:sz="0" w:space="0" w:color="auto"/>
                <w:left w:val="none" w:sz="0" w:space="0" w:color="auto"/>
                <w:bottom w:val="none" w:sz="0" w:space="0" w:color="auto"/>
                <w:right w:val="none" w:sz="0" w:space="0" w:color="auto"/>
              </w:divBdr>
            </w:div>
            <w:div w:id="2144348666">
              <w:marLeft w:val="0"/>
              <w:marRight w:val="0"/>
              <w:marTop w:val="0"/>
              <w:marBottom w:val="0"/>
              <w:divBdr>
                <w:top w:val="none" w:sz="0" w:space="0" w:color="auto"/>
                <w:left w:val="none" w:sz="0" w:space="0" w:color="auto"/>
                <w:bottom w:val="none" w:sz="0" w:space="0" w:color="auto"/>
                <w:right w:val="none" w:sz="0" w:space="0" w:color="auto"/>
              </w:divBdr>
            </w:div>
            <w:div w:id="1661345738">
              <w:marLeft w:val="0"/>
              <w:marRight w:val="0"/>
              <w:marTop w:val="0"/>
              <w:marBottom w:val="0"/>
              <w:divBdr>
                <w:top w:val="none" w:sz="0" w:space="0" w:color="auto"/>
                <w:left w:val="none" w:sz="0" w:space="0" w:color="auto"/>
                <w:bottom w:val="none" w:sz="0" w:space="0" w:color="auto"/>
                <w:right w:val="none" w:sz="0" w:space="0" w:color="auto"/>
              </w:divBdr>
            </w:div>
            <w:div w:id="507791221">
              <w:marLeft w:val="0"/>
              <w:marRight w:val="0"/>
              <w:marTop w:val="0"/>
              <w:marBottom w:val="0"/>
              <w:divBdr>
                <w:top w:val="none" w:sz="0" w:space="0" w:color="auto"/>
                <w:left w:val="none" w:sz="0" w:space="0" w:color="auto"/>
                <w:bottom w:val="none" w:sz="0" w:space="0" w:color="auto"/>
                <w:right w:val="none" w:sz="0" w:space="0" w:color="auto"/>
              </w:divBdr>
            </w:div>
            <w:div w:id="1937248983">
              <w:marLeft w:val="0"/>
              <w:marRight w:val="0"/>
              <w:marTop w:val="0"/>
              <w:marBottom w:val="0"/>
              <w:divBdr>
                <w:top w:val="none" w:sz="0" w:space="0" w:color="auto"/>
                <w:left w:val="none" w:sz="0" w:space="0" w:color="auto"/>
                <w:bottom w:val="none" w:sz="0" w:space="0" w:color="auto"/>
                <w:right w:val="none" w:sz="0" w:space="0" w:color="auto"/>
              </w:divBdr>
            </w:div>
            <w:div w:id="1348868311">
              <w:marLeft w:val="0"/>
              <w:marRight w:val="0"/>
              <w:marTop w:val="0"/>
              <w:marBottom w:val="0"/>
              <w:divBdr>
                <w:top w:val="none" w:sz="0" w:space="0" w:color="auto"/>
                <w:left w:val="none" w:sz="0" w:space="0" w:color="auto"/>
                <w:bottom w:val="none" w:sz="0" w:space="0" w:color="auto"/>
                <w:right w:val="none" w:sz="0" w:space="0" w:color="auto"/>
              </w:divBdr>
            </w:div>
            <w:div w:id="2052027176">
              <w:marLeft w:val="0"/>
              <w:marRight w:val="0"/>
              <w:marTop w:val="0"/>
              <w:marBottom w:val="0"/>
              <w:divBdr>
                <w:top w:val="none" w:sz="0" w:space="0" w:color="auto"/>
                <w:left w:val="none" w:sz="0" w:space="0" w:color="auto"/>
                <w:bottom w:val="none" w:sz="0" w:space="0" w:color="auto"/>
                <w:right w:val="none" w:sz="0" w:space="0" w:color="auto"/>
              </w:divBdr>
            </w:div>
            <w:div w:id="1586762060">
              <w:marLeft w:val="0"/>
              <w:marRight w:val="0"/>
              <w:marTop w:val="0"/>
              <w:marBottom w:val="0"/>
              <w:divBdr>
                <w:top w:val="none" w:sz="0" w:space="0" w:color="auto"/>
                <w:left w:val="none" w:sz="0" w:space="0" w:color="auto"/>
                <w:bottom w:val="none" w:sz="0" w:space="0" w:color="auto"/>
                <w:right w:val="none" w:sz="0" w:space="0" w:color="auto"/>
              </w:divBdr>
            </w:div>
            <w:div w:id="409082475">
              <w:marLeft w:val="0"/>
              <w:marRight w:val="0"/>
              <w:marTop w:val="0"/>
              <w:marBottom w:val="0"/>
              <w:divBdr>
                <w:top w:val="none" w:sz="0" w:space="0" w:color="auto"/>
                <w:left w:val="none" w:sz="0" w:space="0" w:color="auto"/>
                <w:bottom w:val="none" w:sz="0" w:space="0" w:color="auto"/>
                <w:right w:val="none" w:sz="0" w:space="0" w:color="auto"/>
              </w:divBdr>
            </w:div>
            <w:div w:id="17396176">
              <w:marLeft w:val="0"/>
              <w:marRight w:val="0"/>
              <w:marTop w:val="0"/>
              <w:marBottom w:val="0"/>
              <w:divBdr>
                <w:top w:val="none" w:sz="0" w:space="0" w:color="auto"/>
                <w:left w:val="none" w:sz="0" w:space="0" w:color="auto"/>
                <w:bottom w:val="none" w:sz="0" w:space="0" w:color="auto"/>
                <w:right w:val="none" w:sz="0" w:space="0" w:color="auto"/>
              </w:divBdr>
            </w:div>
            <w:div w:id="1353218880">
              <w:marLeft w:val="0"/>
              <w:marRight w:val="0"/>
              <w:marTop w:val="0"/>
              <w:marBottom w:val="0"/>
              <w:divBdr>
                <w:top w:val="none" w:sz="0" w:space="0" w:color="auto"/>
                <w:left w:val="none" w:sz="0" w:space="0" w:color="auto"/>
                <w:bottom w:val="none" w:sz="0" w:space="0" w:color="auto"/>
                <w:right w:val="none" w:sz="0" w:space="0" w:color="auto"/>
              </w:divBdr>
            </w:div>
            <w:div w:id="1812018887">
              <w:marLeft w:val="0"/>
              <w:marRight w:val="0"/>
              <w:marTop w:val="0"/>
              <w:marBottom w:val="0"/>
              <w:divBdr>
                <w:top w:val="none" w:sz="0" w:space="0" w:color="auto"/>
                <w:left w:val="none" w:sz="0" w:space="0" w:color="auto"/>
                <w:bottom w:val="none" w:sz="0" w:space="0" w:color="auto"/>
                <w:right w:val="none" w:sz="0" w:space="0" w:color="auto"/>
              </w:divBdr>
            </w:div>
            <w:div w:id="145556166">
              <w:marLeft w:val="0"/>
              <w:marRight w:val="0"/>
              <w:marTop w:val="0"/>
              <w:marBottom w:val="0"/>
              <w:divBdr>
                <w:top w:val="none" w:sz="0" w:space="0" w:color="auto"/>
                <w:left w:val="none" w:sz="0" w:space="0" w:color="auto"/>
                <w:bottom w:val="none" w:sz="0" w:space="0" w:color="auto"/>
                <w:right w:val="none" w:sz="0" w:space="0" w:color="auto"/>
              </w:divBdr>
            </w:div>
            <w:div w:id="1596594497">
              <w:marLeft w:val="0"/>
              <w:marRight w:val="0"/>
              <w:marTop w:val="0"/>
              <w:marBottom w:val="0"/>
              <w:divBdr>
                <w:top w:val="none" w:sz="0" w:space="0" w:color="auto"/>
                <w:left w:val="none" w:sz="0" w:space="0" w:color="auto"/>
                <w:bottom w:val="none" w:sz="0" w:space="0" w:color="auto"/>
                <w:right w:val="none" w:sz="0" w:space="0" w:color="auto"/>
              </w:divBdr>
            </w:div>
            <w:div w:id="1612783534">
              <w:marLeft w:val="0"/>
              <w:marRight w:val="0"/>
              <w:marTop w:val="0"/>
              <w:marBottom w:val="0"/>
              <w:divBdr>
                <w:top w:val="none" w:sz="0" w:space="0" w:color="auto"/>
                <w:left w:val="none" w:sz="0" w:space="0" w:color="auto"/>
                <w:bottom w:val="none" w:sz="0" w:space="0" w:color="auto"/>
                <w:right w:val="none" w:sz="0" w:space="0" w:color="auto"/>
              </w:divBdr>
            </w:div>
            <w:div w:id="1599829369">
              <w:marLeft w:val="0"/>
              <w:marRight w:val="0"/>
              <w:marTop w:val="0"/>
              <w:marBottom w:val="0"/>
              <w:divBdr>
                <w:top w:val="none" w:sz="0" w:space="0" w:color="auto"/>
                <w:left w:val="none" w:sz="0" w:space="0" w:color="auto"/>
                <w:bottom w:val="none" w:sz="0" w:space="0" w:color="auto"/>
                <w:right w:val="none" w:sz="0" w:space="0" w:color="auto"/>
              </w:divBdr>
            </w:div>
            <w:div w:id="1422872372">
              <w:marLeft w:val="0"/>
              <w:marRight w:val="0"/>
              <w:marTop w:val="0"/>
              <w:marBottom w:val="0"/>
              <w:divBdr>
                <w:top w:val="none" w:sz="0" w:space="0" w:color="auto"/>
                <w:left w:val="none" w:sz="0" w:space="0" w:color="auto"/>
                <w:bottom w:val="none" w:sz="0" w:space="0" w:color="auto"/>
                <w:right w:val="none" w:sz="0" w:space="0" w:color="auto"/>
              </w:divBdr>
            </w:div>
            <w:div w:id="528681499">
              <w:marLeft w:val="0"/>
              <w:marRight w:val="0"/>
              <w:marTop w:val="0"/>
              <w:marBottom w:val="0"/>
              <w:divBdr>
                <w:top w:val="none" w:sz="0" w:space="0" w:color="auto"/>
                <w:left w:val="none" w:sz="0" w:space="0" w:color="auto"/>
                <w:bottom w:val="none" w:sz="0" w:space="0" w:color="auto"/>
                <w:right w:val="none" w:sz="0" w:space="0" w:color="auto"/>
              </w:divBdr>
            </w:div>
            <w:div w:id="992564928">
              <w:marLeft w:val="0"/>
              <w:marRight w:val="0"/>
              <w:marTop w:val="0"/>
              <w:marBottom w:val="0"/>
              <w:divBdr>
                <w:top w:val="none" w:sz="0" w:space="0" w:color="auto"/>
                <w:left w:val="none" w:sz="0" w:space="0" w:color="auto"/>
                <w:bottom w:val="none" w:sz="0" w:space="0" w:color="auto"/>
                <w:right w:val="none" w:sz="0" w:space="0" w:color="auto"/>
              </w:divBdr>
            </w:div>
            <w:div w:id="685714305">
              <w:marLeft w:val="0"/>
              <w:marRight w:val="0"/>
              <w:marTop w:val="0"/>
              <w:marBottom w:val="0"/>
              <w:divBdr>
                <w:top w:val="none" w:sz="0" w:space="0" w:color="auto"/>
                <w:left w:val="none" w:sz="0" w:space="0" w:color="auto"/>
                <w:bottom w:val="none" w:sz="0" w:space="0" w:color="auto"/>
                <w:right w:val="none" w:sz="0" w:space="0" w:color="auto"/>
              </w:divBdr>
            </w:div>
            <w:div w:id="119806447">
              <w:marLeft w:val="0"/>
              <w:marRight w:val="0"/>
              <w:marTop w:val="0"/>
              <w:marBottom w:val="0"/>
              <w:divBdr>
                <w:top w:val="none" w:sz="0" w:space="0" w:color="auto"/>
                <w:left w:val="none" w:sz="0" w:space="0" w:color="auto"/>
                <w:bottom w:val="none" w:sz="0" w:space="0" w:color="auto"/>
                <w:right w:val="none" w:sz="0" w:space="0" w:color="auto"/>
              </w:divBdr>
            </w:div>
            <w:div w:id="1874079465">
              <w:marLeft w:val="0"/>
              <w:marRight w:val="0"/>
              <w:marTop w:val="0"/>
              <w:marBottom w:val="0"/>
              <w:divBdr>
                <w:top w:val="none" w:sz="0" w:space="0" w:color="auto"/>
                <w:left w:val="none" w:sz="0" w:space="0" w:color="auto"/>
                <w:bottom w:val="none" w:sz="0" w:space="0" w:color="auto"/>
                <w:right w:val="none" w:sz="0" w:space="0" w:color="auto"/>
              </w:divBdr>
            </w:div>
            <w:div w:id="678385015">
              <w:marLeft w:val="0"/>
              <w:marRight w:val="0"/>
              <w:marTop w:val="0"/>
              <w:marBottom w:val="0"/>
              <w:divBdr>
                <w:top w:val="none" w:sz="0" w:space="0" w:color="auto"/>
                <w:left w:val="none" w:sz="0" w:space="0" w:color="auto"/>
                <w:bottom w:val="none" w:sz="0" w:space="0" w:color="auto"/>
                <w:right w:val="none" w:sz="0" w:space="0" w:color="auto"/>
              </w:divBdr>
            </w:div>
            <w:div w:id="1377701173">
              <w:marLeft w:val="0"/>
              <w:marRight w:val="0"/>
              <w:marTop w:val="0"/>
              <w:marBottom w:val="0"/>
              <w:divBdr>
                <w:top w:val="none" w:sz="0" w:space="0" w:color="auto"/>
                <w:left w:val="none" w:sz="0" w:space="0" w:color="auto"/>
                <w:bottom w:val="none" w:sz="0" w:space="0" w:color="auto"/>
                <w:right w:val="none" w:sz="0" w:space="0" w:color="auto"/>
              </w:divBdr>
            </w:div>
            <w:div w:id="772483521">
              <w:marLeft w:val="0"/>
              <w:marRight w:val="0"/>
              <w:marTop w:val="0"/>
              <w:marBottom w:val="0"/>
              <w:divBdr>
                <w:top w:val="none" w:sz="0" w:space="0" w:color="auto"/>
                <w:left w:val="none" w:sz="0" w:space="0" w:color="auto"/>
                <w:bottom w:val="none" w:sz="0" w:space="0" w:color="auto"/>
                <w:right w:val="none" w:sz="0" w:space="0" w:color="auto"/>
              </w:divBdr>
            </w:div>
            <w:div w:id="1418014755">
              <w:marLeft w:val="0"/>
              <w:marRight w:val="0"/>
              <w:marTop w:val="0"/>
              <w:marBottom w:val="0"/>
              <w:divBdr>
                <w:top w:val="none" w:sz="0" w:space="0" w:color="auto"/>
                <w:left w:val="none" w:sz="0" w:space="0" w:color="auto"/>
                <w:bottom w:val="none" w:sz="0" w:space="0" w:color="auto"/>
                <w:right w:val="none" w:sz="0" w:space="0" w:color="auto"/>
              </w:divBdr>
            </w:div>
            <w:div w:id="1236428264">
              <w:marLeft w:val="0"/>
              <w:marRight w:val="0"/>
              <w:marTop w:val="0"/>
              <w:marBottom w:val="0"/>
              <w:divBdr>
                <w:top w:val="none" w:sz="0" w:space="0" w:color="auto"/>
                <w:left w:val="none" w:sz="0" w:space="0" w:color="auto"/>
                <w:bottom w:val="none" w:sz="0" w:space="0" w:color="auto"/>
                <w:right w:val="none" w:sz="0" w:space="0" w:color="auto"/>
              </w:divBdr>
            </w:div>
            <w:div w:id="143594313">
              <w:marLeft w:val="0"/>
              <w:marRight w:val="0"/>
              <w:marTop w:val="0"/>
              <w:marBottom w:val="0"/>
              <w:divBdr>
                <w:top w:val="none" w:sz="0" w:space="0" w:color="auto"/>
                <w:left w:val="none" w:sz="0" w:space="0" w:color="auto"/>
                <w:bottom w:val="none" w:sz="0" w:space="0" w:color="auto"/>
                <w:right w:val="none" w:sz="0" w:space="0" w:color="auto"/>
              </w:divBdr>
            </w:div>
            <w:div w:id="1794058291">
              <w:marLeft w:val="0"/>
              <w:marRight w:val="0"/>
              <w:marTop w:val="0"/>
              <w:marBottom w:val="0"/>
              <w:divBdr>
                <w:top w:val="none" w:sz="0" w:space="0" w:color="auto"/>
                <w:left w:val="none" w:sz="0" w:space="0" w:color="auto"/>
                <w:bottom w:val="none" w:sz="0" w:space="0" w:color="auto"/>
                <w:right w:val="none" w:sz="0" w:space="0" w:color="auto"/>
              </w:divBdr>
            </w:div>
            <w:div w:id="1239246482">
              <w:marLeft w:val="0"/>
              <w:marRight w:val="0"/>
              <w:marTop w:val="0"/>
              <w:marBottom w:val="0"/>
              <w:divBdr>
                <w:top w:val="none" w:sz="0" w:space="0" w:color="auto"/>
                <w:left w:val="none" w:sz="0" w:space="0" w:color="auto"/>
                <w:bottom w:val="none" w:sz="0" w:space="0" w:color="auto"/>
                <w:right w:val="none" w:sz="0" w:space="0" w:color="auto"/>
              </w:divBdr>
            </w:div>
            <w:div w:id="552428524">
              <w:marLeft w:val="0"/>
              <w:marRight w:val="0"/>
              <w:marTop w:val="0"/>
              <w:marBottom w:val="0"/>
              <w:divBdr>
                <w:top w:val="none" w:sz="0" w:space="0" w:color="auto"/>
                <w:left w:val="none" w:sz="0" w:space="0" w:color="auto"/>
                <w:bottom w:val="none" w:sz="0" w:space="0" w:color="auto"/>
                <w:right w:val="none" w:sz="0" w:space="0" w:color="auto"/>
              </w:divBdr>
            </w:div>
            <w:div w:id="1901011264">
              <w:marLeft w:val="0"/>
              <w:marRight w:val="0"/>
              <w:marTop w:val="0"/>
              <w:marBottom w:val="0"/>
              <w:divBdr>
                <w:top w:val="none" w:sz="0" w:space="0" w:color="auto"/>
                <w:left w:val="none" w:sz="0" w:space="0" w:color="auto"/>
                <w:bottom w:val="none" w:sz="0" w:space="0" w:color="auto"/>
                <w:right w:val="none" w:sz="0" w:space="0" w:color="auto"/>
              </w:divBdr>
            </w:div>
            <w:div w:id="743717940">
              <w:marLeft w:val="0"/>
              <w:marRight w:val="0"/>
              <w:marTop w:val="0"/>
              <w:marBottom w:val="0"/>
              <w:divBdr>
                <w:top w:val="none" w:sz="0" w:space="0" w:color="auto"/>
                <w:left w:val="none" w:sz="0" w:space="0" w:color="auto"/>
                <w:bottom w:val="none" w:sz="0" w:space="0" w:color="auto"/>
                <w:right w:val="none" w:sz="0" w:space="0" w:color="auto"/>
              </w:divBdr>
            </w:div>
            <w:div w:id="797182673">
              <w:marLeft w:val="0"/>
              <w:marRight w:val="0"/>
              <w:marTop w:val="0"/>
              <w:marBottom w:val="0"/>
              <w:divBdr>
                <w:top w:val="none" w:sz="0" w:space="0" w:color="auto"/>
                <w:left w:val="none" w:sz="0" w:space="0" w:color="auto"/>
                <w:bottom w:val="none" w:sz="0" w:space="0" w:color="auto"/>
                <w:right w:val="none" w:sz="0" w:space="0" w:color="auto"/>
              </w:divBdr>
            </w:div>
            <w:div w:id="102966728">
              <w:marLeft w:val="0"/>
              <w:marRight w:val="0"/>
              <w:marTop w:val="0"/>
              <w:marBottom w:val="0"/>
              <w:divBdr>
                <w:top w:val="none" w:sz="0" w:space="0" w:color="auto"/>
                <w:left w:val="none" w:sz="0" w:space="0" w:color="auto"/>
                <w:bottom w:val="none" w:sz="0" w:space="0" w:color="auto"/>
                <w:right w:val="none" w:sz="0" w:space="0" w:color="auto"/>
              </w:divBdr>
            </w:div>
            <w:div w:id="201134556">
              <w:marLeft w:val="0"/>
              <w:marRight w:val="0"/>
              <w:marTop w:val="0"/>
              <w:marBottom w:val="0"/>
              <w:divBdr>
                <w:top w:val="none" w:sz="0" w:space="0" w:color="auto"/>
                <w:left w:val="none" w:sz="0" w:space="0" w:color="auto"/>
                <w:bottom w:val="none" w:sz="0" w:space="0" w:color="auto"/>
                <w:right w:val="none" w:sz="0" w:space="0" w:color="auto"/>
              </w:divBdr>
            </w:div>
            <w:div w:id="740101604">
              <w:marLeft w:val="0"/>
              <w:marRight w:val="0"/>
              <w:marTop w:val="0"/>
              <w:marBottom w:val="0"/>
              <w:divBdr>
                <w:top w:val="none" w:sz="0" w:space="0" w:color="auto"/>
                <w:left w:val="none" w:sz="0" w:space="0" w:color="auto"/>
                <w:bottom w:val="none" w:sz="0" w:space="0" w:color="auto"/>
                <w:right w:val="none" w:sz="0" w:space="0" w:color="auto"/>
              </w:divBdr>
            </w:div>
            <w:div w:id="1941789138">
              <w:marLeft w:val="0"/>
              <w:marRight w:val="0"/>
              <w:marTop w:val="0"/>
              <w:marBottom w:val="0"/>
              <w:divBdr>
                <w:top w:val="none" w:sz="0" w:space="0" w:color="auto"/>
                <w:left w:val="none" w:sz="0" w:space="0" w:color="auto"/>
                <w:bottom w:val="none" w:sz="0" w:space="0" w:color="auto"/>
                <w:right w:val="none" w:sz="0" w:space="0" w:color="auto"/>
              </w:divBdr>
            </w:div>
            <w:div w:id="1577975887">
              <w:marLeft w:val="0"/>
              <w:marRight w:val="0"/>
              <w:marTop w:val="0"/>
              <w:marBottom w:val="0"/>
              <w:divBdr>
                <w:top w:val="none" w:sz="0" w:space="0" w:color="auto"/>
                <w:left w:val="none" w:sz="0" w:space="0" w:color="auto"/>
                <w:bottom w:val="none" w:sz="0" w:space="0" w:color="auto"/>
                <w:right w:val="none" w:sz="0" w:space="0" w:color="auto"/>
              </w:divBdr>
            </w:div>
            <w:div w:id="1548755427">
              <w:marLeft w:val="0"/>
              <w:marRight w:val="0"/>
              <w:marTop w:val="0"/>
              <w:marBottom w:val="0"/>
              <w:divBdr>
                <w:top w:val="none" w:sz="0" w:space="0" w:color="auto"/>
                <w:left w:val="none" w:sz="0" w:space="0" w:color="auto"/>
                <w:bottom w:val="none" w:sz="0" w:space="0" w:color="auto"/>
                <w:right w:val="none" w:sz="0" w:space="0" w:color="auto"/>
              </w:divBdr>
            </w:div>
            <w:div w:id="18705662">
              <w:marLeft w:val="0"/>
              <w:marRight w:val="0"/>
              <w:marTop w:val="0"/>
              <w:marBottom w:val="0"/>
              <w:divBdr>
                <w:top w:val="none" w:sz="0" w:space="0" w:color="auto"/>
                <w:left w:val="none" w:sz="0" w:space="0" w:color="auto"/>
                <w:bottom w:val="none" w:sz="0" w:space="0" w:color="auto"/>
                <w:right w:val="none" w:sz="0" w:space="0" w:color="auto"/>
              </w:divBdr>
            </w:div>
            <w:div w:id="31342786">
              <w:marLeft w:val="0"/>
              <w:marRight w:val="0"/>
              <w:marTop w:val="0"/>
              <w:marBottom w:val="0"/>
              <w:divBdr>
                <w:top w:val="none" w:sz="0" w:space="0" w:color="auto"/>
                <w:left w:val="none" w:sz="0" w:space="0" w:color="auto"/>
                <w:bottom w:val="none" w:sz="0" w:space="0" w:color="auto"/>
                <w:right w:val="none" w:sz="0" w:space="0" w:color="auto"/>
              </w:divBdr>
            </w:div>
            <w:div w:id="1572041017">
              <w:marLeft w:val="0"/>
              <w:marRight w:val="0"/>
              <w:marTop w:val="0"/>
              <w:marBottom w:val="0"/>
              <w:divBdr>
                <w:top w:val="none" w:sz="0" w:space="0" w:color="auto"/>
                <w:left w:val="none" w:sz="0" w:space="0" w:color="auto"/>
                <w:bottom w:val="none" w:sz="0" w:space="0" w:color="auto"/>
                <w:right w:val="none" w:sz="0" w:space="0" w:color="auto"/>
              </w:divBdr>
            </w:div>
            <w:div w:id="815997980">
              <w:marLeft w:val="0"/>
              <w:marRight w:val="0"/>
              <w:marTop w:val="0"/>
              <w:marBottom w:val="0"/>
              <w:divBdr>
                <w:top w:val="none" w:sz="0" w:space="0" w:color="auto"/>
                <w:left w:val="none" w:sz="0" w:space="0" w:color="auto"/>
                <w:bottom w:val="none" w:sz="0" w:space="0" w:color="auto"/>
                <w:right w:val="none" w:sz="0" w:space="0" w:color="auto"/>
              </w:divBdr>
            </w:div>
            <w:div w:id="1538464609">
              <w:marLeft w:val="0"/>
              <w:marRight w:val="0"/>
              <w:marTop w:val="0"/>
              <w:marBottom w:val="0"/>
              <w:divBdr>
                <w:top w:val="none" w:sz="0" w:space="0" w:color="auto"/>
                <w:left w:val="none" w:sz="0" w:space="0" w:color="auto"/>
                <w:bottom w:val="none" w:sz="0" w:space="0" w:color="auto"/>
                <w:right w:val="none" w:sz="0" w:space="0" w:color="auto"/>
              </w:divBdr>
            </w:div>
            <w:div w:id="1890414318">
              <w:marLeft w:val="0"/>
              <w:marRight w:val="0"/>
              <w:marTop w:val="0"/>
              <w:marBottom w:val="0"/>
              <w:divBdr>
                <w:top w:val="none" w:sz="0" w:space="0" w:color="auto"/>
                <w:left w:val="none" w:sz="0" w:space="0" w:color="auto"/>
                <w:bottom w:val="none" w:sz="0" w:space="0" w:color="auto"/>
                <w:right w:val="none" w:sz="0" w:space="0" w:color="auto"/>
              </w:divBdr>
            </w:div>
            <w:div w:id="1450666708">
              <w:marLeft w:val="0"/>
              <w:marRight w:val="0"/>
              <w:marTop w:val="0"/>
              <w:marBottom w:val="0"/>
              <w:divBdr>
                <w:top w:val="none" w:sz="0" w:space="0" w:color="auto"/>
                <w:left w:val="none" w:sz="0" w:space="0" w:color="auto"/>
                <w:bottom w:val="none" w:sz="0" w:space="0" w:color="auto"/>
                <w:right w:val="none" w:sz="0" w:space="0" w:color="auto"/>
              </w:divBdr>
            </w:div>
            <w:div w:id="1658999397">
              <w:marLeft w:val="0"/>
              <w:marRight w:val="0"/>
              <w:marTop w:val="0"/>
              <w:marBottom w:val="0"/>
              <w:divBdr>
                <w:top w:val="none" w:sz="0" w:space="0" w:color="auto"/>
                <w:left w:val="none" w:sz="0" w:space="0" w:color="auto"/>
                <w:bottom w:val="none" w:sz="0" w:space="0" w:color="auto"/>
                <w:right w:val="none" w:sz="0" w:space="0" w:color="auto"/>
              </w:divBdr>
            </w:div>
            <w:div w:id="2058552956">
              <w:marLeft w:val="0"/>
              <w:marRight w:val="0"/>
              <w:marTop w:val="0"/>
              <w:marBottom w:val="0"/>
              <w:divBdr>
                <w:top w:val="none" w:sz="0" w:space="0" w:color="auto"/>
                <w:left w:val="none" w:sz="0" w:space="0" w:color="auto"/>
                <w:bottom w:val="none" w:sz="0" w:space="0" w:color="auto"/>
                <w:right w:val="none" w:sz="0" w:space="0" w:color="auto"/>
              </w:divBdr>
            </w:div>
            <w:div w:id="1365402029">
              <w:marLeft w:val="0"/>
              <w:marRight w:val="0"/>
              <w:marTop w:val="0"/>
              <w:marBottom w:val="0"/>
              <w:divBdr>
                <w:top w:val="none" w:sz="0" w:space="0" w:color="auto"/>
                <w:left w:val="none" w:sz="0" w:space="0" w:color="auto"/>
                <w:bottom w:val="none" w:sz="0" w:space="0" w:color="auto"/>
                <w:right w:val="none" w:sz="0" w:space="0" w:color="auto"/>
              </w:divBdr>
            </w:div>
            <w:div w:id="1533608375">
              <w:marLeft w:val="0"/>
              <w:marRight w:val="0"/>
              <w:marTop w:val="0"/>
              <w:marBottom w:val="0"/>
              <w:divBdr>
                <w:top w:val="none" w:sz="0" w:space="0" w:color="auto"/>
                <w:left w:val="none" w:sz="0" w:space="0" w:color="auto"/>
                <w:bottom w:val="none" w:sz="0" w:space="0" w:color="auto"/>
                <w:right w:val="none" w:sz="0" w:space="0" w:color="auto"/>
              </w:divBdr>
            </w:div>
            <w:div w:id="1663270246">
              <w:marLeft w:val="0"/>
              <w:marRight w:val="0"/>
              <w:marTop w:val="0"/>
              <w:marBottom w:val="0"/>
              <w:divBdr>
                <w:top w:val="none" w:sz="0" w:space="0" w:color="auto"/>
                <w:left w:val="none" w:sz="0" w:space="0" w:color="auto"/>
                <w:bottom w:val="none" w:sz="0" w:space="0" w:color="auto"/>
                <w:right w:val="none" w:sz="0" w:space="0" w:color="auto"/>
              </w:divBdr>
            </w:div>
            <w:div w:id="1316183678">
              <w:marLeft w:val="0"/>
              <w:marRight w:val="0"/>
              <w:marTop w:val="0"/>
              <w:marBottom w:val="0"/>
              <w:divBdr>
                <w:top w:val="none" w:sz="0" w:space="0" w:color="auto"/>
                <w:left w:val="none" w:sz="0" w:space="0" w:color="auto"/>
                <w:bottom w:val="none" w:sz="0" w:space="0" w:color="auto"/>
                <w:right w:val="none" w:sz="0" w:space="0" w:color="auto"/>
              </w:divBdr>
            </w:div>
            <w:div w:id="752622762">
              <w:marLeft w:val="0"/>
              <w:marRight w:val="0"/>
              <w:marTop w:val="0"/>
              <w:marBottom w:val="0"/>
              <w:divBdr>
                <w:top w:val="none" w:sz="0" w:space="0" w:color="auto"/>
                <w:left w:val="none" w:sz="0" w:space="0" w:color="auto"/>
                <w:bottom w:val="none" w:sz="0" w:space="0" w:color="auto"/>
                <w:right w:val="none" w:sz="0" w:space="0" w:color="auto"/>
              </w:divBdr>
            </w:div>
            <w:div w:id="1112941972">
              <w:marLeft w:val="0"/>
              <w:marRight w:val="0"/>
              <w:marTop w:val="0"/>
              <w:marBottom w:val="0"/>
              <w:divBdr>
                <w:top w:val="none" w:sz="0" w:space="0" w:color="auto"/>
                <w:left w:val="none" w:sz="0" w:space="0" w:color="auto"/>
                <w:bottom w:val="none" w:sz="0" w:space="0" w:color="auto"/>
                <w:right w:val="none" w:sz="0" w:space="0" w:color="auto"/>
              </w:divBdr>
            </w:div>
            <w:div w:id="703751443">
              <w:marLeft w:val="0"/>
              <w:marRight w:val="0"/>
              <w:marTop w:val="0"/>
              <w:marBottom w:val="0"/>
              <w:divBdr>
                <w:top w:val="none" w:sz="0" w:space="0" w:color="auto"/>
                <w:left w:val="none" w:sz="0" w:space="0" w:color="auto"/>
                <w:bottom w:val="none" w:sz="0" w:space="0" w:color="auto"/>
                <w:right w:val="none" w:sz="0" w:space="0" w:color="auto"/>
              </w:divBdr>
            </w:div>
            <w:div w:id="920603444">
              <w:marLeft w:val="0"/>
              <w:marRight w:val="0"/>
              <w:marTop w:val="0"/>
              <w:marBottom w:val="0"/>
              <w:divBdr>
                <w:top w:val="none" w:sz="0" w:space="0" w:color="auto"/>
                <w:left w:val="none" w:sz="0" w:space="0" w:color="auto"/>
                <w:bottom w:val="none" w:sz="0" w:space="0" w:color="auto"/>
                <w:right w:val="none" w:sz="0" w:space="0" w:color="auto"/>
              </w:divBdr>
            </w:div>
            <w:div w:id="675378045">
              <w:marLeft w:val="0"/>
              <w:marRight w:val="0"/>
              <w:marTop w:val="0"/>
              <w:marBottom w:val="0"/>
              <w:divBdr>
                <w:top w:val="none" w:sz="0" w:space="0" w:color="auto"/>
                <w:left w:val="none" w:sz="0" w:space="0" w:color="auto"/>
                <w:bottom w:val="none" w:sz="0" w:space="0" w:color="auto"/>
                <w:right w:val="none" w:sz="0" w:space="0" w:color="auto"/>
              </w:divBdr>
            </w:div>
            <w:div w:id="653145269">
              <w:marLeft w:val="0"/>
              <w:marRight w:val="0"/>
              <w:marTop w:val="0"/>
              <w:marBottom w:val="0"/>
              <w:divBdr>
                <w:top w:val="none" w:sz="0" w:space="0" w:color="auto"/>
                <w:left w:val="none" w:sz="0" w:space="0" w:color="auto"/>
                <w:bottom w:val="none" w:sz="0" w:space="0" w:color="auto"/>
                <w:right w:val="none" w:sz="0" w:space="0" w:color="auto"/>
              </w:divBdr>
            </w:div>
            <w:div w:id="633755220">
              <w:marLeft w:val="0"/>
              <w:marRight w:val="0"/>
              <w:marTop w:val="0"/>
              <w:marBottom w:val="0"/>
              <w:divBdr>
                <w:top w:val="none" w:sz="0" w:space="0" w:color="auto"/>
                <w:left w:val="none" w:sz="0" w:space="0" w:color="auto"/>
                <w:bottom w:val="none" w:sz="0" w:space="0" w:color="auto"/>
                <w:right w:val="none" w:sz="0" w:space="0" w:color="auto"/>
              </w:divBdr>
            </w:div>
            <w:div w:id="1676616024">
              <w:marLeft w:val="0"/>
              <w:marRight w:val="0"/>
              <w:marTop w:val="0"/>
              <w:marBottom w:val="0"/>
              <w:divBdr>
                <w:top w:val="none" w:sz="0" w:space="0" w:color="auto"/>
                <w:left w:val="none" w:sz="0" w:space="0" w:color="auto"/>
                <w:bottom w:val="none" w:sz="0" w:space="0" w:color="auto"/>
                <w:right w:val="none" w:sz="0" w:space="0" w:color="auto"/>
              </w:divBdr>
            </w:div>
            <w:div w:id="133144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Pages>
  <Words>328</Words>
  <Characters>1876</Characters>
  <Application>Microsoft Office Word</Application>
  <DocSecurity>0</DocSecurity>
  <Lines>15</Lines>
  <Paragraphs>4</Paragraphs>
  <ScaleCrop>false</ScaleCrop>
  <Company>Microsoft</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5303B</dc:creator>
  <cp:lastModifiedBy>colacat neikui</cp:lastModifiedBy>
  <cp:revision>34</cp:revision>
  <dcterms:created xsi:type="dcterms:W3CDTF">2020-07-05T01:29:00Z</dcterms:created>
  <dcterms:modified xsi:type="dcterms:W3CDTF">2025-05-19T15:28:00Z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