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du wp14">
  <w:body>
    <w:p w14:paraId="764CECF6" w14:textId="77777777" w:rsidR="001526E2" w:rsidRDefault="00000000">
      <w:pPr>
        <w:pStyle w:val="1"/>
        <w:ind w:firstLineChars="0" w:firstLine="0"/>
        <w:jc w:val="center"/>
      </w:pPr>
      <w:r>
        <w:rPr>
          <w:rFonts w:hint="eastAsia"/>
        </w:rPr>
        <w:t>桂</w:t>
      </w:r>
      <w:r>
        <w:rPr>
          <w:rFonts w:hint="eastAsia"/>
        </w:rPr>
        <w:t xml:space="preserve"> </w:t>
      </w:r>
      <w:r>
        <w:rPr>
          <w:rFonts w:hint="eastAsia"/>
        </w:rPr>
        <w:t>林</w:t>
      </w:r>
      <w:r>
        <w:rPr>
          <w:rFonts w:hint="eastAsia"/>
        </w:rPr>
        <w:t xml:space="preserve"> </w:t>
      </w:r>
      <w:r>
        <w:rPr>
          <w:rFonts w:hint="eastAsia"/>
        </w:rPr>
        <w:t>电</w:t>
      </w:r>
      <w:r>
        <w:rPr>
          <w:rFonts w:hint="eastAsia"/>
        </w:rPr>
        <w:t xml:space="preserve"> </w:t>
      </w:r>
      <w:r>
        <w:rPr>
          <w:rFonts w:hint="eastAsia"/>
        </w:rPr>
        <w:t>子</w:t>
      </w:r>
      <w:r>
        <w:rPr>
          <w:rFonts w:hint="eastAsia"/>
        </w:rPr>
        <w:t xml:space="preserve"> </w:t>
      </w:r>
      <w:r>
        <w:rPr>
          <w:rFonts w:hint="eastAsia"/>
        </w:rPr>
        <w:t>科</w:t>
      </w:r>
      <w:r>
        <w:rPr>
          <w:rFonts w:hint="eastAsia"/>
        </w:rPr>
        <w:t xml:space="preserve"> </w:t>
      </w:r>
      <w:r>
        <w:rPr>
          <w:rFonts w:hint="eastAsia"/>
        </w:rPr>
        <w:t>技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学</w:t>
      </w:r>
    </w:p>
    <w:p w14:paraId="002B90F5" w14:textId="77777777" w:rsidR="001526E2" w:rsidRDefault="00000000">
      <w:pPr>
        <w:pStyle w:val="2"/>
        <w:spacing w:line="415" w:lineRule="auto"/>
        <w:ind w:firstLine="640"/>
        <w:jc w:val="center"/>
        <w:rPr>
          <w:b w:val="0"/>
          <w:bCs w:val="0"/>
        </w:rPr>
      </w:pPr>
      <w:r>
        <w:rPr>
          <w:rFonts w:ascii="宋体" w:eastAsia="宋体" w:hAnsi="宋体" w:hint="eastAsia"/>
          <w:b w:val="0"/>
          <w:bCs w:val="0"/>
          <w:u w:val="single"/>
        </w:rPr>
        <w:t xml:space="preserve">    物联网通信技术   </w:t>
      </w:r>
      <w:r>
        <w:rPr>
          <w:rFonts w:hint="eastAsia"/>
          <w:b w:val="0"/>
          <w:bCs w:val="0"/>
        </w:rPr>
        <w:t xml:space="preserve">  </w:t>
      </w:r>
      <w:r>
        <w:rPr>
          <w:rFonts w:ascii="宋体" w:eastAsia="宋体" w:hAnsi="宋体" w:hint="eastAsia"/>
          <w:b w:val="0"/>
          <w:bCs w:val="0"/>
        </w:rPr>
        <w:t>大作业设计报告</w:t>
      </w:r>
    </w:p>
    <w:tbl>
      <w:tblPr>
        <w:tblpPr w:leftFromText="180" w:rightFromText="180" w:vertAnchor="text" w:horzAnchor="page" w:tblpX="6315" w:tblpY="46"/>
        <w:tblW w:w="0" w:type="auto"/>
        <w:tblBorders>
          <w:lef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20"/>
      </w:tblGrid>
      <w:tr w:rsidR="001526E2" w14:paraId="5576EC94" w14:textId="77777777">
        <w:trPr>
          <w:trHeight w:val="3393"/>
        </w:trPr>
        <w:tc>
          <w:tcPr>
            <w:tcW w:w="4620" w:type="dxa"/>
          </w:tcPr>
          <w:p w14:paraId="2264C220" w14:textId="77777777" w:rsidR="001526E2" w:rsidRDefault="00000000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评语：</w:t>
            </w:r>
          </w:p>
          <w:p w14:paraId="0E78052B" w14:textId="77777777" w:rsidR="001526E2" w:rsidRDefault="001526E2">
            <w:pPr>
              <w:ind w:firstLine="480"/>
              <w:rPr>
                <w:szCs w:val="21"/>
              </w:rPr>
            </w:pPr>
          </w:p>
          <w:p w14:paraId="2D6B05AF" w14:textId="77777777" w:rsidR="001526E2" w:rsidRDefault="001526E2">
            <w:pPr>
              <w:ind w:firstLine="480"/>
              <w:rPr>
                <w:szCs w:val="21"/>
              </w:rPr>
            </w:pPr>
          </w:p>
          <w:p w14:paraId="7DC5D3DA" w14:textId="77777777" w:rsidR="001526E2" w:rsidRDefault="001526E2">
            <w:pPr>
              <w:ind w:firstLine="480"/>
              <w:rPr>
                <w:szCs w:val="21"/>
              </w:rPr>
            </w:pPr>
          </w:p>
          <w:p w14:paraId="295D44C3" w14:textId="77777777" w:rsidR="001526E2" w:rsidRDefault="001526E2">
            <w:pPr>
              <w:ind w:firstLine="480"/>
              <w:rPr>
                <w:szCs w:val="21"/>
              </w:rPr>
            </w:pPr>
          </w:p>
          <w:p w14:paraId="7A23BC56" w14:textId="77777777" w:rsidR="001526E2" w:rsidRDefault="00000000">
            <w:pPr>
              <w:ind w:firstLine="480"/>
              <w:rPr>
                <w:szCs w:val="21"/>
              </w:rPr>
            </w:pPr>
            <w:r>
              <w:rPr>
                <w:rFonts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6E3E6B" wp14:editId="555D6FE5">
                      <wp:simplePos x="0" y="0"/>
                      <wp:positionH relativeFrom="column">
                        <wp:posOffset>1353820</wp:posOffset>
                      </wp:positionH>
                      <wp:positionV relativeFrom="paragraph">
                        <wp:posOffset>276860</wp:posOffset>
                      </wp:positionV>
                      <wp:extent cx="1445895" cy="339090"/>
                      <wp:effectExtent l="0" t="0" r="0" b="0"/>
                      <wp:wrapNone/>
                      <wp:docPr id="3" name="文本框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5962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1CB04E2" w14:textId="77777777" w:rsidR="001526E2" w:rsidRDefault="00000000">
                                  <w:pPr>
                                    <w:ind w:firstLineChars="0" w:firstLine="0"/>
                                    <w:rPr>
                                      <w:szCs w:val="21"/>
                                      <w:shd w:val="clear" w:color="FFFFFF" w:fill="D9D9D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  <w:shd w:val="clear" w:color="FFFFFF" w:fill="D9D9D9"/>
                                    </w:rPr>
                                    <w:t>指导教师签名：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96E3E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left:0;text-align:left;margin-left:106.6pt;margin-top:21.8pt;width:113.85pt;height:2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fXV4wEAAK4DAAAOAAAAZHJzL2Uyb0RvYy54bWysU8Fu2zAMvQ/YPwi6L46zJkuMOEXXosOA&#10;rhvQ9QNkWbKF2aJGKbGzrx8tO2m23YpdBJEUH/nIp+113zbsoNAbsDlPZ3POlJVQGlvl/Pn7/bs1&#10;Zz4IW4oGrMr5UXl+vXv7Ztu5TC2ghqZUyAjE+qxzOa9DcFmSeFmrVvgZOGUpqAFbEcjEKilRdITe&#10;NsliPl8lHWDpEKTynrx3Y5DvIr7WSoavWnsVWJNz6i3EE+NZDGey24qsQuFqI6c2xCu6aIWxVPQM&#10;dSeCYHs0/0C1RiJ40GEmoU1AayNV5EBs0vlfbJ5q4VTkQsPx7jwm//9g5ePhyX1DFvqP0NMCIwnv&#10;HkD+8MzCbS1spW4QoauVKKlwOows6ZzPptRh1D7zA0jRfYGSliz2ASJQr7EdpkI8GaHTAo7noas+&#10;MEnO1Xq5nlNEUmi5WS1Wy1hBZKdkhz58UtCy4ZJzpJ1GcHF48GFoRmSnJ0MtC/emaeJeG/uHgx6O&#10;HhWFMWWfuh95hL7oKXdwFlAeiRTCKBoSOV1qwF+cdSSYnPufe4GKs+azpcFs0qv3G1JYNK6WH1Iy&#10;8DJSXEaElQSV88DZeL0Noyr3Dk1VU6VxFRZuaJjaRKIvXU0rIFFE/pOAB9Vd2vHVyzfb/QYAAP//&#10;AwBQSwMEFAAGAAgAAAAhAPiFhkbfAAAACQEAAA8AAABkcnMvZG93bnJldi54bWxMj8FOwzAQRO9I&#10;/IO1SNyonTSUJmRTlYhIVJwoiLMbL3FEbIfYbcPfY05wXM3TzNtyM5uBnWjyvbMIyUIAI9s61dsO&#10;4e21uVkD80FaJQdnCeGbPGyqy4tSFsqd7Qud9qFjscT6QiLoEMaCc99qMtIv3Eg2Zh9uMjLEc+q4&#10;muQ5lpuBp0KsuJG9jQtajlRraj/3R4PQULN9ePK5/1q/3ya1fqyf512NeH01b++BBZrDHwy/+lEd&#10;quh0cEerPBsQ0mSZRhQhW66ARSDLRA7sgJDfCeBVyf9/UP0AAAD//wMAUEsBAi0AFAAGAAgAAAAh&#10;ALaDOJL+AAAA4QEAABMAAAAAAAAAAAAAAAAAAAAAAFtDb250ZW50X1R5cGVzXS54bWxQSwECLQAU&#10;AAYACAAAACEAOP0h/9YAAACUAQAACwAAAAAAAAAAAAAAAAAvAQAAX3JlbHMvLnJlbHNQSwECLQAU&#10;AAYACAAAACEAecX11eMBAACuAwAADgAAAAAAAAAAAAAAAAAuAgAAZHJzL2Uyb0RvYy54bWxQSwEC&#10;LQAUAAYACAAAACEA+IWGRt8AAAAJAQAADwAAAAAAAAAAAAAAAAA9BAAAZHJzL2Rvd25yZXYueG1s&#10;UEsFBgAAAAAEAAQA8wAAAEkFAAAAAA==&#10;" filled="f" stroked="f">
                      <v:textbox inset="2.53997mm,1.27mm,2.53997mm,1.27mm">
                        <w:txbxContent>
                          <w:p w14:paraId="61CB04E2" w14:textId="77777777" w:rsidR="001526E2" w:rsidRDefault="00000000">
                            <w:pPr>
                              <w:ind w:firstLineChars="0" w:firstLine="0"/>
                              <w:rPr>
                                <w:szCs w:val="21"/>
                                <w:shd w:val="clear" w:color="FFFFFF" w:fill="D9D9D9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  <w:shd w:val="clear" w:color="FFFFFF" w:fill="D9D9D9"/>
                              </w:rPr>
                              <w:t>指导教师签名：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7FD24BB" w14:textId="77777777" w:rsidR="001526E2" w:rsidRDefault="00000000">
            <w:pPr>
              <w:ind w:firstLine="480"/>
              <w:rPr>
                <w:szCs w:val="21"/>
              </w:rPr>
            </w:pPr>
            <w:r>
              <w:rPr>
                <w:rFonts w:hint="eastAsia"/>
                <w:szCs w:val="21"/>
              </w:rPr>
              <w:t>成绩：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</w:p>
        </w:tc>
      </w:tr>
    </w:tbl>
    <w:p w14:paraId="4E5ED104" w14:textId="77777777" w:rsidR="001526E2" w:rsidRDefault="00000000">
      <w:pPr>
        <w:ind w:firstLine="420"/>
        <w:rPr>
          <w:szCs w:val="21"/>
        </w:rPr>
      </w:pPr>
      <w:r>
        <w:rPr>
          <w:rFonts w:hint="eastAsia"/>
          <w:sz w:val="21"/>
          <w:szCs w:val="21"/>
        </w:rPr>
        <w:t>名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称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18"/>
          <w:szCs w:val="15"/>
          <w:u w:val="single"/>
        </w:rPr>
        <w:t>作业</w:t>
      </w:r>
      <w:r>
        <w:rPr>
          <w:rFonts w:hint="eastAsia"/>
          <w:sz w:val="18"/>
          <w:szCs w:val="15"/>
          <w:u w:val="single"/>
        </w:rPr>
        <w:t>1</w:t>
      </w:r>
      <w:r>
        <w:rPr>
          <w:rFonts w:hint="eastAsia"/>
          <w:sz w:val="21"/>
          <w:szCs w:val="21"/>
          <w:u w:val="single"/>
        </w:rPr>
        <w:t>:</w:t>
      </w:r>
      <w:r>
        <w:rPr>
          <w:rFonts w:hint="eastAsia"/>
          <w:sz w:val="18"/>
          <w:szCs w:val="15"/>
          <w:u w:val="single"/>
        </w:rPr>
        <w:t>基于</w:t>
      </w:r>
      <w:r>
        <w:rPr>
          <w:rFonts w:hint="eastAsia"/>
          <w:sz w:val="18"/>
          <w:szCs w:val="15"/>
          <w:u w:val="single"/>
        </w:rPr>
        <w:t>Modbus</w:t>
      </w:r>
      <w:r>
        <w:rPr>
          <w:rFonts w:hint="eastAsia"/>
          <w:sz w:val="18"/>
          <w:szCs w:val="15"/>
          <w:u w:val="single"/>
        </w:rPr>
        <w:t>协议的传感器数据采集系统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  </w:t>
      </w:r>
    </w:p>
    <w:p w14:paraId="26856BD5" w14:textId="77777777" w:rsidR="001526E2" w:rsidRDefault="00000000">
      <w:pPr>
        <w:ind w:firstLineChars="193" w:firstLine="405"/>
        <w:rPr>
          <w:sz w:val="21"/>
          <w:szCs w:val="21"/>
        </w:rPr>
      </w:pPr>
      <w:r>
        <w:rPr>
          <w:rFonts w:hint="eastAsia"/>
          <w:sz w:val="21"/>
          <w:szCs w:val="21"/>
        </w:rPr>
        <w:t>学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院</w:t>
      </w:r>
      <w:r>
        <w:rPr>
          <w:rFonts w:hint="eastAsia"/>
          <w:sz w:val="21"/>
          <w:szCs w:val="21"/>
        </w:rPr>
        <w:t xml:space="preserve">    </w:t>
      </w:r>
      <w:r>
        <w:rPr>
          <w:rFonts w:hint="eastAsia"/>
          <w:sz w:val="21"/>
          <w:szCs w:val="21"/>
          <w:u w:val="single"/>
        </w:rPr>
        <w:t xml:space="preserve">     </w:t>
      </w:r>
      <w:r>
        <w:rPr>
          <w:rFonts w:hint="eastAsia"/>
          <w:sz w:val="21"/>
          <w:szCs w:val="21"/>
          <w:u w:val="single"/>
        </w:rPr>
        <w:t>计算机与信息安全学院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</w:rPr>
        <w:t xml:space="preserve"> </w:t>
      </w:r>
    </w:p>
    <w:p w14:paraId="67869B00" w14:textId="77777777" w:rsidR="001526E2" w:rsidRDefault="00000000">
      <w:pPr>
        <w:ind w:firstLine="420"/>
        <w:rPr>
          <w:szCs w:val="21"/>
        </w:rPr>
      </w:pPr>
      <w:r>
        <w:rPr>
          <w:rFonts w:hint="eastAsia"/>
          <w:sz w:val="21"/>
          <w:szCs w:val="21"/>
        </w:rPr>
        <w:t>专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业</w:t>
      </w:r>
      <w:r>
        <w:rPr>
          <w:rFonts w:hint="eastAsia"/>
          <w:sz w:val="21"/>
          <w:szCs w:val="21"/>
        </w:rPr>
        <w:t xml:space="preserve">    </w:t>
      </w:r>
      <w:r>
        <w:rPr>
          <w:rFonts w:hint="eastAsia"/>
          <w:sz w:val="21"/>
          <w:szCs w:val="21"/>
          <w:u w:val="single"/>
        </w:rPr>
        <w:t xml:space="preserve">       2022</w:t>
      </w:r>
      <w:r>
        <w:rPr>
          <w:rFonts w:hint="eastAsia"/>
          <w:sz w:val="21"/>
          <w:szCs w:val="21"/>
          <w:u w:val="single"/>
        </w:rPr>
        <w:t>物联网工程</w:t>
      </w:r>
      <w:r>
        <w:rPr>
          <w:rFonts w:hint="eastAsia"/>
          <w:sz w:val="21"/>
          <w:szCs w:val="21"/>
          <w:u w:val="single"/>
        </w:rPr>
        <w:t xml:space="preserve">         </w:t>
      </w:r>
      <w:r>
        <w:rPr>
          <w:rFonts w:hint="eastAsia"/>
          <w:sz w:val="21"/>
          <w:szCs w:val="21"/>
        </w:rPr>
        <w:t xml:space="preserve"> </w:t>
      </w:r>
    </w:p>
    <w:p w14:paraId="31F539ED" w14:textId="77777777" w:rsidR="001526E2" w:rsidRDefault="00000000">
      <w:pPr>
        <w:ind w:firstLineChars="0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</w:rPr>
        <w:t>学号</w:t>
      </w:r>
      <w:r>
        <w:rPr>
          <w:rFonts w:hint="eastAsia"/>
          <w:b/>
          <w:bCs/>
          <w:sz w:val="22"/>
          <w:szCs w:val="22"/>
        </w:rPr>
        <w:t>姓名</w:t>
      </w:r>
      <w:r>
        <w:rPr>
          <w:rFonts w:hint="eastAsia"/>
          <w:b/>
          <w:bCs/>
          <w:sz w:val="22"/>
          <w:szCs w:val="22"/>
        </w:rPr>
        <w:t xml:space="preserve">   </w:t>
      </w:r>
      <w:r>
        <w:rPr>
          <w:rFonts w:hint="eastAsia"/>
          <w:b/>
          <w:bCs/>
          <w:sz w:val="22"/>
          <w:szCs w:val="22"/>
          <w:u w:val="single"/>
        </w:rPr>
        <w:t xml:space="preserve">     2200330102</w:t>
      </w:r>
      <w:r>
        <w:rPr>
          <w:rFonts w:hint="eastAsia"/>
          <w:b/>
          <w:bCs/>
          <w:sz w:val="22"/>
          <w:szCs w:val="22"/>
          <w:u w:val="single"/>
        </w:rPr>
        <w:t>黄结妍</w:t>
      </w:r>
      <w:r>
        <w:rPr>
          <w:rFonts w:hint="eastAsia"/>
          <w:b/>
          <w:bCs/>
          <w:sz w:val="22"/>
          <w:szCs w:val="22"/>
          <w:u w:val="single"/>
        </w:rPr>
        <w:t xml:space="preserve">       </w:t>
      </w:r>
    </w:p>
    <w:p w14:paraId="27BBF44B" w14:textId="77777777" w:rsidR="001526E2" w:rsidRDefault="00000000">
      <w:pPr>
        <w:ind w:left="840" w:firstLineChars="100" w:firstLine="221"/>
        <w:rPr>
          <w:b/>
          <w:bCs/>
          <w:sz w:val="22"/>
          <w:szCs w:val="22"/>
          <w:u w:val="single"/>
        </w:rPr>
      </w:pPr>
      <w:r>
        <w:rPr>
          <w:rFonts w:hint="eastAsia"/>
          <w:b/>
          <w:bCs/>
          <w:sz w:val="22"/>
          <w:szCs w:val="22"/>
        </w:rPr>
        <w:t xml:space="preserve">   </w:t>
      </w:r>
      <w:r>
        <w:rPr>
          <w:rFonts w:hint="eastAsia"/>
          <w:b/>
          <w:bCs/>
          <w:sz w:val="22"/>
          <w:szCs w:val="22"/>
          <w:u w:val="single"/>
        </w:rPr>
        <w:t xml:space="preserve">     2200330105</w:t>
      </w:r>
      <w:r>
        <w:rPr>
          <w:rFonts w:hint="eastAsia"/>
          <w:b/>
          <w:bCs/>
          <w:sz w:val="22"/>
          <w:szCs w:val="22"/>
          <w:u w:val="single"/>
        </w:rPr>
        <w:t>廖云芳</w:t>
      </w:r>
      <w:r>
        <w:rPr>
          <w:rFonts w:hint="eastAsia"/>
          <w:b/>
          <w:bCs/>
          <w:sz w:val="22"/>
          <w:szCs w:val="22"/>
          <w:u w:val="single"/>
        </w:rPr>
        <w:t xml:space="preserve">       </w:t>
      </w:r>
    </w:p>
    <w:p w14:paraId="7097A7C0" w14:textId="77777777" w:rsidR="001526E2" w:rsidRDefault="00000000">
      <w:pPr>
        <w:ind w:left="840" w:firstLineChars="100" w:firstLine="221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   </w:t>
      </w:r>
      <w:r>
        <w:rPr>
          <w:rFonts w:hint="eastAsia"/>
          <w:b/>
          <w:bCs/>
          <w:sz w:val="22"/>
          <w:szCs w:val="22"/>
          <w:u w:val="single"/>
        </w:rPr>
        <w:t xml:space="preserve">     2200330113</w:t>
      </w:r>
      <w:r>
        <w:rPr>
          <w:rFonts w:hint="eastAsia"/>
          <w:b/>
          <w:bCs/>
          <w:sz w:val="22"/>
          <w:szCs w:val="22"/>
          <w:u w:val="single"/>
        </w:rPr>
        <w:t>丁振耿</w:t>
      </w:r>
      <w:r>
        <w:rPr>
          <w:rFonts w:hint="eastAsia"/>
          <w:b/>
          <w:bCs/>
          <w:sz w:val="22"/>
          <w:szCs w:val="22"/>
          <w:u w:val="single"/>
        </w:rPr>
        <w:t xml:space="preserve">       </w:t>
      </w:r>
    </w:p>
    <w:p w14:paraId="050B6E09" w14:textId="77777777" w:rsidR="001526E2" w:rsidRDefault="00000000">
      <w:pPr>
        <w:ind w:left="840" w:firstLineChars="100" w:firstLine="221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   </w:t>
      </w:r>
      <w:r>
        <w:rPr>
          <w:rFonts w:hint="eastAsia"/>
          <w:b/>
          <w:bCs/>
          <w:sz w:val="22"/>
          <w:szCs w:val="22"/>
          <w:u w:val="single"/>
        </w:rPr>
        <w:t xml:space="preserve">     </w:t>
      </w:r>
      <w:r>
        <w:rPr>
          <w:rFonts w:hint="eastAsia"/>
          <w:b/>
          <w:bCs/>
          <w:sz w:val="22"/>
          <w:szCs w:val="22"/>
          <w:u w:val="single"/>
        </w:rPr>
        <w:t/>
      </w:r>
      <w:r>
        <w:rPr>
          <w:rFonts w:hint="eastAsia"/>
          <w:b/>
          <w:bCs/>
          <w:sz w:val="22"/>
          <w:szCs w:val="22"/>
          <w:u w:val="single"/>
        </w:rPr>
        <w:t xml:space="preserve">       </w:t>
      </w:r>
    </w:p>
    <w:p w14:paraId="2288F75C" w14:textId="77777777" w:rsidR="001526E2" w:rsidRDefault="00000000">
      <w:pPr>
        <w:ind w:firstLine="420"/>
        <w:rPr>
          <w:sz w:val="20"/>
        </w:rPr>
      </w:pPr>
      <w:r>
        <w:rPr>
          <w:rFonts w:hint="eastAsia"/>
          <w:sz w:val="21"/>
          <w:szCs w:val="21"/>
        </w:rPr>
        <w:t>完成日期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  <w:u w:val="single"/>
        </w:rPr>
        <w:t xml:space="preserve">   2025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1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3   </w:t>
      </w:r>
      <w:r>
        <w:rPr>
          <w:rFonts w:hint="eastAsia"/>
          <w:sz w:val="21"/>
          <w:szCs w:val="21"/>
        </w:rPr>
        <w:t>日</w:t>
      </w:r>
    </w:p>
    <w:p w14:paraId="7B863EB6" w14:textId="77777777" w:rsidR="001526E2" w:rsidRDefault="00000000">
      <w:pPr>
        <w:ind w:firstLineChars="100"/>
        <w:rPr>
          <w:b/>
          <w:bCs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9A775C" wp14:editId="4CE1F616">
                <wp:simplePos x="0" y="0"/>
                <wp:positionH relativeFrom="column">
                  <wp:posOffset>-255270</wp:posOffset>
                </wp:positionH>
                <wp:positionV relativeFrom="paragraph">
                  <wp:posOffset>112395</wp:posOffset>
                </wp:positionV>
                <wp:extent cx="6410325" cy="9525"/>
                <wp:effectExtent l="0" t="0" r="0" b="0"/>
                <wp:wrapNone/>
                <wp:docPr id="2" name="直接连接符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10325" cy="95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739CC3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059D33" id="直接连接符 2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1pt,8.85pt" to="484.6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2u/uAEAAEwDAAAOAAAAZHJzL2Uyb0RvYy54bWysU01v2zAMvQ/YfxB0X+wkSz+MOD246C7d&#10;FqDd7oos2cJkUSCV2Pn3k5Q03cet6EUQycdH8ola302DZQeFZMDVfD4rOVNOQmtcV/Mfzw+fbjij&#10;IFwrLDhV86Mifrf5+GE9+kotoAfbKmSRxFE1+pr3IfiqKEj2ahA0A69cDGrAQYRoYle0KMbIPthi&#10;UZZXxQjYegSpiKL3/hTkm8yvtZLhu9akArM1j72FfGI+d+ksNmtRdSh8b+S5DfGGLgZhXCx6oboX&#10;QbA9mv+oBiMRCHSYSRgK0NpIlWeI08zLf6Z56oVXeZYoDvmLTPR+tPLboXFbTK3LyT35R5C/iDlo&#10;euE6lRt4Pvr4cPMkVTF6qi4pySC/RbYbv0IbMWIfIKswaRyYtsb/TImJPE7Kpiz78SK7mgKT0Xn1&#10;eV4uFyvOZIzdruItlRJVYkm5Hil8UTCwdKm5NS6JIipxeKRwgr5AktvBg7E2P6x1bIwdrG6uVzmD&#10;wJo2RROOsNs1FtlBxN24Xt42zfJc+C8Ywt61pyrWpTyV1+pc+kWDtHBU7aA9bjGBkxWfLM9xXq+0&#10;E3/aGfX6CTa/AQAA//8DAFBLAwQUAAYACAAAACEANncyLOAAAAAJAQAADwAAAGRycy9kb3ducmV2&#10;LnhtbEyPQU7DMBBF90jcwRokdq2TUDVNiFOhClDpgqqFA7ixSSzicWQ7bXp7hhUsZ/7TnzfVerI9&#10;O2sfjEMB6TwBprFxymAr4PPjZbYCFqJEJXuHWsBVB1jXtzeVLJW74EGfj7FlVIKhlAK6GIeS89B0&#10;2sowd4NGyr6ctzLS6FuuvLxQue15liRLbqVButDJQW863XwfRytguzMHs3+3r8+LMd2nqze/vW5y&#10;Ie7vpqdHYFFP8Q+GX31Sh5qcTm5EFVgvYLZIMkIpyHNgBBTL4gHYiRZFBryu+P8P6h8AAAD//wMA&#10;UEsBAi0AFAAGAAgAAAAhALaDOJL+AAAA4QEAABMAAAAAAAAAAAAAAAAAAAAAAFtDb250ZW50X1R5&#10;cGVzXS54bWxQSwECLQAUAAYACAAAACEAOP0h/9YAAACUAQAACwAAAAAAAAAAAAAAAAAvAQAAX3Jl&#10;bHMvLnJlbHNQSwECLQAUAAYACAAAACEAo1drv7gBAABMAwAADgAAAAAAAAAAAAAAAAAuAgAAZHJz&#10;L2Uyb0RvYy54bWxQSwECLQAUAAYACAAAACEANncyLOAAAAAJAQAADwAAAAAAAAAAAAAAAAASBAAA&#10;ZHJzL2Rvd25yZXYueG1sUEsFBgAAAAAEAAQA8wAAAB8FAAAAAA==&#10;" strokecolor="#739cc3" strokeweight="1.25pt"/>
            </w:pict>
          </mc:Fallback>
        </mc:AlternateContent>
      </w:r>
    </w:p>
    <w:p w14:paraId="6820D875" w14:textId="77777777" w:rsidR="001526E2" w:rsidRDefault="00000000">
      <w:pPr>
        <w:keepNext/>
        <w:keepLines/>
        <w:spacing w:before="260" w:after="260" w:line="240" w:lineRule="auto"/>
        <w:ind w:firstLineChars="0" w:firstLine="0"/>
        <w:outlineLvl w:val="0"/>
        <w:rPr>
          <w:rFonts w:ascii="Cambria" w:eastAsia="黑体" w:hAnsi="Cambria"/>
          <w:b/>
          <w:bCs/>
          <w:szCs w:val="32"/>
        </w:rPr>
      </w:pPr>
      <w:r>
        <w:rPr>
          <w:rFonts w:ascii="Cambria" w:eastAsia="黑体" w:hAnsi="Cambria" w:hint="eastAsia"/>
          <w:b/>
          <w:bCs/>
          <w:szCs w:val="32"/>
        </w:rPr>
        <w:t>1</w:t>
      </w:r>
      <w:r>
        <w:rPr>
          <w:rFonts w:ascii="Cambria" w:eastAsia="黑体" w:hAnsi="Cambria" w:hint="eastAsia"/>
          <w:b/>
          <w:bCs/>
          <w:szCs w:val="32"/>
        </w:rPr>
        <w:t>、任务描述</w:t>
      </w:r>
    </w:p>
    <w:p w14:paraId="4F1CE296" w14:textId="77777777" w:rsidR="001526E2" w:rsidRDefault="00000000">
      <w:pPr>
        <w:pStyle w:val="a9"/>
        <w:spacing w:line="360" w:lineRule="auto"/>
      </w:pPr>
      <w:r>
        <w:rPr>
          <w:rFonts w:hint="eastAsia"/>
        </w:rPr>
        <w:t>使用</w:t>
      </w:r>
      <w:r>
        <w:rPr>
          <w:rFonts w:hint="eastAsia"/>
        </w:rPr>
        <w:t>Modbus</w:t>
      </w:r>
      <w:r>
        <w:rPr>
          <w:rFonts w:hint="eastAsia"/>
        </w:rPr>
        <w:t>通信实现传感器数据读取，并传输到</w:t>
      </w:r>
      <w:r>
        <w:rPr>
          <w:rFonts w:hint="eastAsia"/>
        </w:rPr>
        <w:t>OneNet</w:t>
      </w:r>
      <w:r>
        <w:rPr>
          <w:rFonts w:hint="eastAsia"/>
        </w:rPr>
        <w:t>物联网平台。</w:t>
      </w:r>
    </w:p>
    <w:p w14:paraId="222D656B" w14:textId="77777777" w:rsidR="001526E2" w:rsidRDefault="00000000">
      <w:pPr>
        <w:keepNext/>
        <w:keepLines/>
        <w:spacing w:before="260" w:after="260" w:line="240" w:lineRule="auto"/>
        <w:ind w:firstLineChars="0" w:firstLine="0"/>
        <w:outlineLvl w:val="0"/>
        <w:rPr>
          <w:rFonts w:ascii="Cambria" w:eastAsia="黑体" w:hAnsi="Cambria"/>
          <w:b/>
          <w:bCs/>
          <w:szCs w:val="32"/>
        </w:rPr>
      </w:pPr>
      <w:r>
        <w:rPr>
          <w:rFonts w:ascii="Cambria" w:eastAsia="黑体" w:hAnsi="Cambria" w:hint="eastAsia"/>
          <w:b/>
          <w:bCs/>
          <w:szCs w:val="32"/>
        </w:rPr>
        <w:t>2</w:t>
      </w:r>
      <w:r>
        <w:rPr>
          <w:rFonts w:ascii="Cambria" w:eastAsia="黑体" w:hAnsi="Cambria" w:hint="eastAsia"/>
          <w:b/>
          <w:bCs/>
          <w:szCs w:val="32"/>
        </w:rPr>
        <w:t>、设计要求</w:t>
      </w:r>
    </w:p>
    <w:p w14:paraId="429873F1" w14:textId="77777777" w:rsidR="001526E2" w:rsidRDefault="00000000">
      <w:pPr>
        <w:pStyle w:val="a9"/>
        <w:spacing w:line="360" w:lineRule="auto"/>
        <w:ind w:firstLineChars="228" w:firstLine="479"/>
      </w:pPr>
      <w:r>
        <w:t>（</w:t>
      </w:r>
      <w:r>
        <w:t>1</w:t>
      </w:r>
      <w:r>
        <w:t>）</w:t>
      </w:r>
      <w:r>
        <w:rPr>
          <w:rFonts w:hint="eastAsia"/>
        </w:rPr>
        <w:t>选用提供的</w:t>
      </w:r>
      <w:r>
        <w:rPr>
          <w:rFonts w:hint="eastAsia"/>
        </w:rPr>
        <w:t>modbus</w:t>
      </w:r>
      <w:r>
        <w:rPr>
          <w:rFonts w:hint="eastAsia"/>
        </w:rPr>
        <w:t>环境传感器，连接硬件系统；</w:t>
      </w:r>
    </w:p>
    <w:p w14:paraId="6DA4B59F" w14:textId="77777777" w:rsidR="001526E2" w:rsidRDefault="00000000">
      <w:pPr>
        <w:pStyle w:val="a9"/>
        <w:spacing w:line="360" w:lineRule="auto"/>
        <w:ind w:firstLineChars="228" w:firstLine="479"/>
      </w:pPr>
      <w:r>
        <w:t>（</w:t>
      </w:r>
      <w:r>
        <w:t>2</w:t>
      </w:r>
      <w:r>
        <w:t>）</w:t>
      </w:r>
      <w:r>
        <w:rPr>
          <w:rFonts w:hint="eastAsia"/>
        </w:rPr>
        <w:t>实现</w:t>
      </w:r>
      <w:r>
        <w:rPr>
          <w:rFonts w:hint="eastAsia"/>
        </w:rPr>
        <w:t>modbus</w:t>
      </w:r>
      <w:r>
        <w:rPr>
          <w:rFonts w:hint="eastAsia"/>
        </w:rPr>
        <w:t>通信协议，实现读写寄存器操作；</w:t>
      </w:r>
    </w:p>
    <w:p w14:paraId="62D88321" w14:textId="77777777" w:rsidR="001526E2" w:rsidRDefault="00000000">
      <w:pPr>
        <w:pStyle w:val="a9"/>
        <w:spacing w:line="360" w:lineRule="auto"/>
        <w:ind w:firstLineChars="228" w:firstLine="479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）将读到的传感器数据进行物理量转换，并本地显示该值；</w:t>
      </w:r>
    </w:p>
    <w:p w14:paraId="272B7842" w14:textId="77777777" w:rsidR="001526E2" w:rsidRDefault="00000000">
      <w:pPr>
        <w:pStyle w:val="a9"/>
        <w:spacing w:line="360" w:lineRule="auto"/>
        <w:ind w:firstLineChars="228" w:firstLine="479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）实现</w:t>
      </w:r>
      <w:r>
        <w:rPr>
          <w:rFonts w:hint="eastAsia"/>
        </w:rPr>
        <w:t>OneNet</w:t>
      </w:r>
      <w:r>
        <w:rPr>
          <w:rFonts w:hint="eastAsia"/>
        </w:rPr>
        <w:t>平台的</w:t>
      </w:r>
      <w:r>
        <w:rPr>
          <w:rFonts w:hint="eastAsia"/>
        </w:rPr>
        <w:t>HTTP</w:t>
      </w:r>
      <w:r>
        <w:rPr>
          <w:rFonts w:hint="eastAsia"/>
        </w:rPr>
        <w:t>连接和数据发送；</w:t>
      </w:r>
    </w:p>
    <w:p w14:paraId="49B14BB3" w14:textId="77777777" w:rsidR="001526E2" w:rsidRDefault="00000000">
      <w:pPr>
        <w:pStyle w:val="a9"/>
        <w:spacing w:line="360" w:lineRule="auto"/>
        <w:ind w:firstLineChars="228" w:firstLine="479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）实现传感器数据的图形显示；</w:t>
      </w:r>
    </w:p>
    <w:p w14:paraId="31B1F60F" w14:textId="77777777" w:rsidR="001526E2" w:rsidRDefault="00000000">
      <w:pPr>
        <w:pStyle w:val="a9"/>
        <w:spacing w:line="360" w:lineRule="auto"/>
        <w:ind w:firstLineChars="228" w:firstLine="479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）实现大屏数据展示，至少展示两个数据，界面设计符合规范。</w:t>
      </w:r>
    </w:p>
    <w:p w14:paraId="133963BC" w14:textId="77777777" w:rsidR="001526E2" w:rsidRDefault="00000000">
      <w:pPr>
        <w:pStyle w:val="a9"/>
        <w:spacing w:line="360" w:lineRule="auto"/>
        <w:ind w:firstLineChars="228" w:firstLine="479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）撰写报告，包括开发过程、步骤和数据记录、总结与分析，需截图。</w:t>
      </w:r>
    </w:p>
    <w:p w14:paraId="1BB3E550" w14:textId="77777777" w:rsidR="001526E2" w:rsidRDefault="001526E2">
      <w:pPr>
        <w:pStyle w:val="a9"/>
        <w:spacing w:line="360" w:lineRule="auto"/>
        <w:ind w:firstLineChars="228" w:firstLine="479"/>
      </w:pPr>
    </w:p>
    <w:p w14:paraId="5F70E283" w14:textId="77777777" w:rsidR="001526E2" w:rsidRDefault="001526E2">
      <w:pPr>
        <w:pStyle w:val="a9"/>
        <w:spacing w:line="360" w:lineRule="auto"/>
        <w:ind w:firstLineChars="228" w:firstLine="479"/>
      </w:pPr>
    </w:p>
    <w:p w14:paraId="08AE9B21" w14:textId="77777777" w:rsidR="001526E2" w:rsidRDefault="001526E2">
      <w:pPr>
        <w:pStyle w:val="a9"/>
        <w:spacing w:line="360" w:lineRule="auto"/>
        <w:ind w:firstLineChars="228" w:firstLine="479"/>
      </w:pPr>
    </w:p>
    <w:p w14:paraId="2D81E4CE" w14:textId="77777777" w:rsidR="001526E2" w:rsidRDefault="001526E2">
      <w:pPr>
        <w:pStyle w:val="a9"/>
        <w:spacing w:line="360" w:lineRule="auto"/>
        <w:ind w:firstLineChars="228" w:firstLine="479"/>
      </w:pPr>
    </w:p>
    <w:p w14:paraId="6B3385EE" w14:textId="77777777" w:rsidR="001526E2" w:rsidRDefault="001526E2">
      <w:pPr>
        <w:pStyle w:val="a9"/>
        <w:spacing w:line="360" w:lineRule="auto"/>
        <w:ind w:firstLineChars="228" w:firstLine="479"/>
      </w:pPr>
    </w:p>
    <w:p w14:paraId="32A5E629" w14:textId="77777777" w:rsidR="001526E2" w:rsidRDefault="00000000">
      <w:pPr>
        <w:keepNext/>
        <w:keepLines/>
        <w:spacing w:before="260" w:after="260" w:line="240" w:lineRule="auto"/>
        <w:ind w:firstLineChars="0" w:firstLine="0"/>
        <w:outlineLvl w:val="0"/>
        <w:rPr>
          <w:rFonts w:ascii="Cambria" w:eastAsia="黑体" w:hAnsi="Cambria"/>
          <w:b/>
          <w:bCs/>
          <w:szCs w:val="32"/>
        </w:rPr>
      </w:pPr>
      <w:r>
        <w:rPr>
          <w:rFonts w:ascii="Cambria" w:eastAsia="黑体" w:hAnsi="Cambria" w:hint="eastAsia"/>
          <w:b/>
          <w:bCs/>
          <w:szCs w:val="32"/>
        </w:rPr>
        <w:lastRenderedPageBreak/>
        <w:t>3</w:t>
      </w:r>
      <w:r>
        <w:rPr>
          <w:rFonts w:ascii="Cambria" w:eastAsia="黑体" w:hAnsi="Cambria" w:hint="eastAsia"/>
          <w:b/>
          <w:bCs/>
          <w:szCs w:val="32"/>
        </w:rPr>
        <w:t>、设计过程</w:t>
      </w:r>
    </w:p>
    <w:p w14:paraId="217B7F8C" w14:textId="77777777" w:rsidR="001526E2" w:rsidRDefault="00000000">
      <w:pPr>
        <w:ind w:firstLineChars="0" w:firstLine="0"/>
        <w:outlineLvl w:val="1"/>
        <w:rPr>
          <w:rFonts w:ascii="Calibri" w:hAnsi="Calibri"/>
          <w:b/>
          <w:bCs/>
          <w:sz w:val="21"/>
          <w:szCs w:val="22"/>
        </w:rPr>
      </w:pPr>
      <w:r>
        <w:rPr>
          <w:rFonts w:ascii="Calibri" w:hAnsi="Calibri" w:hint="eastAsia"/>
          <w:b/>
          <w:bCs/>
          <w:sz w:val="21"/>
          <w:szCs w:val="22"/>
        </w:rPr>
        <w:t>（</w:t>
      </w:r>
      <w:r>
        <w:rPr>
          <w:rFonts w:ascii="Calibri" w:hAnsi="Calibri" w:hint="eastAsia"/>
          <w:b/>
          <w:bCs/>
          <w:sz w:val="21"/>
          <w:szCs w:val="22"/>
        </w:rPr>
        <w:t>1</w:t>
      </w:r>
      <w:r>
        <w:rPr>
          <w:rFonts w:ascii="Calibri" w:hAnsi="Calibri" w:hint="eastAsia"/>
          <w:b/>
          <w:bCs/>
          <w:sz w:val="21"/>
          <w:szCs w:val="22"/>
        </w:rPr>
        <w:t>）</w:t>
      </w:r>
      <w:r>
        <w:rPr>
          <w:rFonts w:ascii="Calibri" w:hAnsi="Calibri" w:hint="eastAsia"/>
          <w:b/>
          <w:bCs/>
          <w:sz w:val="21"/>
          <w:szCs w:val="22"/>
        </w:rPr>
        <w:t>Modbus</w:t>
      </w:r>
      <w:r>
        <w:rPr>
          <w:rFonts w:ascii="Calibri" w:hAnsi="Calibri" w:hint="eastAsia"/>
          <w:b/>
          <w:bCs/>
          <w:sz w:val="21"/>
          <w:szCs w:val="22"/>
        </w:rPr>
        <w:t>数据帧</w:t>
      </w:r>
    </w:p>
    <w:p w14:paraId="19D8F0BC" w14:textId="77777777" w:rsidR="001526E2" w:rsidRDefault="00000000">
      <w:pPr>
        <w:ind w:firstLineChars="0" w:firstLine="0"/>
        <w:jc w:val="center"/>
        <w:rPr>
          <w:rFonts w:ascii="Calibri" w:hAnsi="Calibri"/>
          <w:b/>
          <w:bCs/>
          <w:sz w:val="21"/>
          <w:szCs w:val="22"/>
        </w:rPr>
      </w:pPr>
      <w:r>
        <w:rPr>
          <w:rFonts w:ascii="Calibri" w:hAnsi="Calibri" w:hint="eastAsia"/>
          <w:b/>
          <w:bCs/>
          <w:noProof/>
          <w:sz w:val="21"/>
          <w:szCs w:val="22"/>
        </w:rPr>
        <w:drawing>
          <wp:inline distT="0" distB="0" distL="114300" distR="114300" wp14:anchorId="13AA98F7" wp14:editId="12BAEF95">
            <wp:extent cx="4762500" cy="1092835"/>
            <wp:effectExtent l="12700" t="12700" r="25400" b="37465"/>
            <wp:docPr id="1" name="图片 2" descr="retouch_2025010515485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图片 2" descr="retouch_20250105154851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9283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2980BBA" w14:textId="77777777" w:rsidR="001526E2" w:rsidRDefault="00000000">
      <w:pPr>
        <w:ind w:firstLineChars="0" w:firstLine="0"/>
        <w:jc w:val="center"/>
        <w:rPr>
          <w:rFonts w:ascii="宋体" w:hAnsi="宋体" w:cs="宋体" w:hint="eastAsia"/>
          <w:sz w:val="20"/>
          <w:szCs w:val="21"/>
        </w:rPr>
      </w:pPr>
      <w:r>
        <w:rPr>
          <w:rFonts w:ascii="宋体" w:hAnsi="宋体" w:cs="宋体" w:hint="eastAsia"/>
          <w:sz w:val="20"/>
          <w:szCs w:val="21"/>
        </w:rPr>
        <w:t>图1-通用MODBUS帧</w:t>
      </w:r>
    </w:p>
    <w:p w14:paraId="0E06B797" w14:textId="77777777" w:rsidR="001526E2" w:rsidRDefault="00000000">
      <w:pPr>
        <w:ind w:firstLine="420"/>
        <w:jc w:val="left"/>
        <w:rPr>
          <w:rFonts w:ascii="宋体" w:hAnsi="宋体" w:cs="宋体" w:hint="eastAsia"/>
          <w:sz w:val="21"/>
          <w:szCs w:val="22"/>
        </w:rPr>
      </w:pPr>
      <w:r>
        <w:rPr>
          <w:rFonts w:ascii="宋体" w:hAnsi="宋体" w:cs="宋体" w:hint="eastAsia"/>
          <w:sz w:val="21"/>
          <w:szCs w:val="22"/>
        </w:rPr>
        <w:t>·地址域：主机要访问的从机的地址</w:t>
      </w:r>
    </w:p>
    <w:p w14:paraId="32BDC73D" w14:textId="77777777" w:rsidR="001526E2" w:rsidRDefault="00000000">
      <w:pPr>
        <w:ind w:firstLine="420"/>
        <w:jc w:val="left"/>
        <w:rPr>
          <w:rFonts w:ascii="宋体" w:hAnsi="宋体" w:cs="宋体" w:hint="eastAsia"/>
          <w:sz w:val="21"/>
          <w:szCs w:val="22"/>
        </w:rPr>
      </w:pPr>
      <w:r>
        <w:rPr>
          <w:rFonts w:ascii="宋体" w:hAnsi="宋体" w:cs="宋体" w:hint="eastAsia"/>
          <w:sz w:val="21"/>
          <w:szCs w:val="22"/>
        </w:rPr>
        <w:t>·功能码：主机对从机实现的操作，功能码有很多，不同的功能码也对应操作不同类型的寄存器。比如：0x01读线圈、0x03读保持寄存器、0x06写单个寄存器、0x10写多个寄存器等。</w:t>
      </w:r>
    </w:p>
    <w:p w14:paraId="35914F85" w14:textId="77777777" w:rsidR="001526E2" w:rsidRDefault="00000000">
      <w:pPr>
        <w:ind w:firstLine="420"/>
        <w:jc w:val="left"/>
        <w:rPr>
          <w:rFonts w:ascii="宋体" w:hAnsi="宋体" w:cs="宋体" w:hint="eastAsia"/>
          <w:sz w:val="21"/>
          <w:szCs w:val="22"/>
        </w:rPr>
      </w:pPr>
      <w:r>
        <w:rPr>
          <w:rFonts w:ascii="宋体" w:hAnsi="宋体" w:cs="宋体" w:hint="eastAsia"/>
          <w:sz w:val="21"/>
          <w:szCs w:val="22"/>
        </w:rPr>
        <w:t>·数据：根据功能的不同，以及传输的数据为请求数据还是响应数据的不同，会有不同的内容。</w:t>
      </w:r>
    </w:p>
    <w:p w14:paraId="22A46B6C" w14:textId="77777777" w:rsidR="001526E2" w:rsidRDefault="00000000">
      <w:pPr>
        <w:ind w:firstLine="420"/>
        <w:jc w:val="left"/>
        <w:rPr>
          <w:rFonts w:ascii="宋体" w:hAnsi="宋体" w:cs="宋体" w:hint="eastAsia"/>
          <w:sz w:val="21"/>
          <w:szCs w:val="22"/>
        </w:rPr>
      </w:pPr>
      <w:r>
        <w:rPr>
          <w:rFonts w:ascii="宋体" w:hAnsi="宋体" w:cs="宋体" w:hint="eastAsia"/>
          <w:sz w:val="21"/>
          <w:szCs w:val="22"/>
        </w:rPr>
        <w:t>·差错校验：为保障传输数据的准确性，modbus会进行差错校验，如Modbus CRC16校验等。</w:t>
      </w:r>
    </w:p>
    <w:p w14:paraId="18B9DA5D" w14:textId="77777777" w:rsidR="001526E2" w:rsidRDefault="00000000">
      <w:pPr>
        <w:ind w:firstLineChars="0" w:firstLine="0"/>
        <w:outlineLvl w:val="1"/>
        <w:rPr>
          <w:rFonts w:ascii="Calibri" w:hAnsi="Calibri"/>
          <w:b/>
          <w:bCs/>
          <w:sz w:val="21"/>
          <w:szCs w:val="22"/>
        </w:rPr>
      </w:pPr>
      <w:r>
        <w:rPr>
          <w:rFonts w:ascii="Calibri" w:hAnsi="Calibri" w:hint="eastAsia"/>
          <w:b/>
          <w:bCs/>
          <w:sz w:val="21"/>
          <w:szCs w:val="22"/>
        </w:rPr>
        <w:t>（</w:t>
      </w:r>
      <w:r>
        <w:rPr>
          <w:rFonts w:ascii="Calibri" w:hAnsi="Calibri" w:hint="eastAsia"/>
          <w:b/>
          <w:bCs/>
          <w:sz w:val="21"/>
          <w:szCs w:val="22"/>
        </w:rPr>
        <w:t>2</w:t>
      </w:r>
      <w:r>
        <w:rPr>
          <w:rFonts w:ascii="Calibri" w:hAnsi="Calibri" w:hint="eastAsia"/>
          <w:b/>
          <w:bCs/>
          <w:sz w:val="21"/>
          <w:szCs w:val="22"/>
        </w:rPr>
        <w:t>）</w:t>
      </w:r>
      <w:r>
        <w:rPr>
          <w:rFonts w:ascii="Calibri" w:hAnsi="Calibri" w:hint="eastAsia"/>
          <w:b/>
          <w:bCs/>
          <w:sz w:val="21"/>
          <w:szCs w:val="22"/>
        </w:rPr>
        <w:t>modbus</w:t>
      </w:r>
      <w:r>
        <w:rPr>
          <w:rFonts w:ascii="Calibri" w:hAnsi="Calibri" w:hint="eastAsia"/>
          <w:b/>
          <w:bCs/>
          <w:sz w:val="21"/>
          <w:szCs w:val="22"/>
        </w:rPr>
        <w:t>环境传感器的硬件连接及实物图</w:t>
      </w:r>
    </w:p>
    <w:p w14:paraId="2CFAEA3E" w14:textId="77777777" w:rsidR="001526E2" w:rsidRDefault="00000000">
      <w:pPr>
        <w:ind w:firstLineChars="0"/>
        <w:jc w:val="center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noProof/>
          <w:sz w:val="21"/>
          <w:szCs w:val="22"/>
        </w:rPr>
        <w:drawing>
          <wp:inline distT="0" distB="0" distL="114300" distR="114300" wp14:anchorId="2885F548" wp14:editId="361F8FF1">
            <wp:extent cx="4404995" cy="2047875"/>
            <wp:effectExtent l="12700" t="12700" r="27305" b="22225"/>
            <wp:docPr id="4" name="图片 3" descr="769e4022-3f66-481e-b164-b67b05d365e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片 3" descr="769e4022-3f66-481e-b164-b67b05d365e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204787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30F918CD" w14:textId="77777777" w:rsidR="001526E2" w:rsidRDefault="00000000">
      <w:pPr>
        <w:ind w:firstLineChars="0"/>
        <w:jc w:val="center"/>
        <w:rPr>
          <w:rFonts w:ascii="Calibri" w:hAnsi="Calibri"/>
          <w:sz w:val="20"/>
          <w:szCs w:val="21"/>
        </w:rPr>
      </w:pPr>
      <w:r>
        <w:rPr>
          <w:rFonts w:ascii="Calibri" w:hAnsi="Calibri" w:hint="eastAsia"/>
          <w:sz w:val="20"/>
          <w:szCs w:val="21"/>
        </w:rPr>
        <w:t>图</w:t>
      </w:r>
      <w:r>
        <w:rPr>
          <w:rFonts w:ascii="Calibri" w:hAnsi="Calibri" w:hint="eastAsia"/>
          <w:sz w:val="20"/>
          <w:szCs w:val="21"/>
        </w:rPr>
        <w:t>2-</w:t>
      </w:r>
      <w:r>
        <w:rPr>
          <w:rFonts w:ascii="Calibri" w:hAnsi="Calibri" w:hint="eastAsia"/>
          <w:sz w:val="20"/>
          <w:szCs w:val="21"/>
        </w:rPr>
        <w:t>硬件连接设计图</w:t>
      </w:r>
    </w:p>
    <w:p w14:paraId="5F3946DD" w14:textId="77777777" w:rsidR="001526E2" w:rsidRDefault="00000000">
      <w:pPr>
        <w:ind w:firstLineChars="0"/>
        <w:jc w:val="center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noProof/>
          <w:sz w:val="21"/>
          <w:szCs w:val="22"/>
        </w:rPr>
        <w:drawing>
          <wp:inline distT="0" distB="0" distL="114300" distR="114300" wp14:anchorId="73E1E0A5" wp14:editId="3B7420D0">
            <wp:extent cx="3614420" cy="1612265"/>
            <wp:effectExtent l="0" t="0" r="17780" b="13335"/>
            <wp:docPr id="5" name="图片 4" descr="IMG_20250105_155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4" descr="IMG_20250105_155818"/>
                    <pic:cNvPicPr>
                      <a:picLocks noChangeAspect="1"/>
                    </pic:cNvPicPr>
                  </pic:nvPicPr>
                  <pic:blipFill>
                    <a:blip r:embed="rId10"/>
                    <a:srcRect l="18" t="26866" r="-423" b="28348"/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076AF" w14:textId="77777777" w:rsidR="001526E2" w:rsidRDefault="00000000">
      <w:pPr>
        <w:ind w:firstLineChars="0"/>
        <w:jc w:val="center"/>
        <w:rPr>
          <w:rFonts w:ascii="Calibri" w:hAnsi="Calibri"/>
          <w:sz w:val="20"/>
          <w:szCs w:val="21"/>
        </w:rPr>
      </w:pPr>
      <w:bookmarkStart w:id="0" w:name="_Hlk187090799"/>
      <w:r>
        <w:rPr>
          <w:rFonts w:ascii="Calibri" w:hAnsi="Calibri" w:hint="eastAsia"/>
          <w:sz w:val="20"/>
          <w:szCs w:val="21"/>
        </w:rPr>
        <w:t>图</w:t>
      </w:r>
      <w:r>
        <w:rPr>
          <w:rFonts w:ascii="Calibri" w:hAnsi="Calibri" w:hint="eastAsia"/>
          <w:sz w:val="20"/>
          <w:szCs w:val="21"/>
        </w:rPr>
        <w:t>3-</w:t>
      </w:r>
      <w:r>
        <w:rPr>
          <w:rFonts w:ascii="Calibri" w:hAnsi="Calibri" w:hint="eastAsia"/>
          <w:sz w:val="20"/>
          <w:szCs w:val="21"/>
        </w:rPr>
        <w:t>实物图（使用</w:t>
      </w:r>
      <w:r>
        <w:rPr>
          <w:rFonts w:ascii="Calibri" w:hAnsi="Calibri" w:hint="eastAsia"/>
          <w:sz w:val="20"/>
          <w:szCs w:val="21"/>
        </w:rPr>
        <w:t>esp32)</w:t>
      </w:r>
    </w:p>
    <w:bookmarkEnd w:id="0"/>
    <w:p w14:paraId="16B5EEB8" w14:textId="77777777" w:rsidR="001526E2" w:rsidRDefault="001526E2">
      <w:pPr>
        <w:ind w:firstLineChars="0"/>
        <w:jc w:val="center"/>
        <w:rPr>
          <w:rFonts w:ascii="Calibri" w:hAnsi="Calibri"/>
          <w:sz w:val="20"/>
          <w:szCs w:val="21"/>
        </w:rPr>
      </w:pPr>
    </w:p>
    <w:p w14:paraId="5C93C5D5" w14:textId="77777777" w:rsidR="001526E2" w:rsidRDefault="001526E2">
      <w:pPr>
        <w:ind w:firstLineChars="0"/>
        <w:jc w:val="center"/>
        <w:rPr>
          <w:rFonts w:ascii="Calibri" w:hAnsi="Calibri"/>
          <w:sz w:val="20"/>
          <w:szCs w:val="21"/>
        </w:rPr>
      </w:pPr>
    </w:p>
    <w:p w14:paraId="2C19770A" w14:textId="77777777" w:rsidR="001526E2" w:rsidRDefault="001526E2">
      <w:pPr>
        <w:ind w:firstLineChars="0"/>
        <w:jc w:val="center"/>
        <w:rPr>
          <w:rFonts w:ascii="Calibri" w:hAnsi="Calibri"/>
          <w:sz w:val="20"/>
          <w:szCs w:val="21"/>
        </w:rPr>
      </w:pPr>
    </w:p>
    <w:p w14:paraId="67F87B5E" w14:textId="77777777" w:rsidR="001526E2" w:rsidRDefault="001526E2">
      <w:pPr>
        <w:ind w:firstLineChars="0"/>
        <w:jc w:val="center"/>
        <w:rPr>
          <w:rFonts w:ascii="Calibri" w:hAnsi="Calibri"/>
          <w:sz w:val="20"/>
          <w:szCs w:val="21"/>
        </w:rPr>
      </w:pPr>
    </w:p>
    <w:p w14:paraId="42A1C2F4" w14:textId="77777777" w:rsidR="001526E2" w:rsidRDefault="00000000">
      <w:pPr>
        <w:numPr>
          <w:ilvl w:val="0"/>
          <w:numId w:val="1"/>
        </w:numPr>
        <w:ind w:firstLineChars="0" w:firstLine="0"/>
        <w:outlineLvl w:val="1"/>
        <w:rPr>
          <w:rFonts w:ascii="Calibri" w:hAnsi="Calibri"/>
          <w:b/>
          <w:bCs/>
          <w:sz w:val="21"/>
          <w:szCs w:val="22"/>
        </w:rPr>
      </w:pPr>
      <w:bookmarkStart w:id="1" w:name="_Hlk187090820"/>
      <w:r>
        <w:rPr>
          <w:rFonts w:ascii="Calibri" w:hAnsi="Calibri" w:hint="eastAsia"/>
          <w:b/>
          <w:bCs/>
          <w:sz w:val="21"/>
          <w:szCs w:val="22"/>
        </w:rPr>
        <w:lastRenderedPageBreak/>
        <w:t>读写寄存器程序流程设计图</w:t>
      </w:r>
      <w:bookmarkEnd w:id="1"/>
    </w:p>
    <w:p w14:paraId="52C0E381" w14:textId="77777777" w:rsidR="001526E2" w:rsidRDefault="00000000">
      <w:pPr>
        <w:ind w:firstLineChars="0" w:firstLine="0"/>
        <w:jc w:val="center"/>
        <w:rPr>
          <w:rFonts w:ascii="Calibri" w:hAnsi="Calibri"/>
          <w:b/>
          <w:bCs/>
          <w:sz w:val="21"/>
          <w:szCs w:val="22"/>
        </w:rPr>
      </w:pPr>
      <w:r>
        <w:rPr>
          <w:noProof/>
        </w:rPr>
        <w:drawing>
          <wp:inline distT="0" distB="0" distL="114300" distR="114300" wp14:anchorId="711BA39A" wp14:editId="4C603531">
            <wp:extent cx="2832100" cy="3205480"/>
            <wp:effectExtent l="12700" t="12700" r="25400" b="33020"/>
            <wp:docPr id="6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20548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CE4B609" w14:textId="0D7FAB7C" w:rsidR="001526E2" w:rsidRPr="002B6584" w:rsidRDefault="002B6584" w:rsidP="002B6584">
      <w:pPr>
        <w:ind w:firstLineChars="0"/>
        <w:jc w:val="center"/>
        <w:rPr>
          <w:rFonts w:ascii="Calibri" w:hAnsi="Calibri"/>
          <w:sz w:val="20"/>
          <w:szCs w:val="21"/>
        </w:rPr>
      </w:pPr>
      <w:r>
        <w:rPr>
          <w:rFonts w:ascii="Calibri" w:hAnsi="Calibri" w:hint="eastAsia"/>
          <w:sz w:val="20"/>
          <w:szCs w:val="21"/>
        </w:rPr>
        <w:t>图</w:t>
      </w:r>
      <w:r>
        <w:rPr>
          <w:rFonts w:ascii="Calibri" w:hAnsi="Calibri"/>
          <w:sz w:val="20"/>
          <w:szCs w:val="21"/>
        </w:rPr>
        <w:t>4</w:t>
      </w:r>
      <w:r>
        <w:rPr>
          <w:rFonts w:ascii="Calibri" w:hAnsi="Calibri" w:hint="eastAsia"/>
          <w:sz w:val="20"/>
          <w:szCs w:val="21"/>
        </w:rPr>
        <w:t>-</w:t>
      </w:r>
      <w:r w:rsidRPr="002B6584">
        <w:rPr>
          <w:rFonts w:ascii="Calibri" w:hAnsi="Calibri" w:hint="eastAsia"/>
          <w:sz w:val="20"/>
          <w:szCs w:val="21"/>
        </w:rPr>
        <w:t>读写寄存器程序流程设计图</w:t>
      </w:r>
    </w:p>
    <w:p w14:paraId="7D285FDE" w14:textId="77777777" w:rsidR="001526E2" w:rsidRDefault="00000000">
      <w:pPr>
        <w:numPr>
          <w:ilvl w:val="0"/>
          <w:numId w:val="1"/>
        </w:numPr>
        <w:ind w:firstLineChars="0" w:firstLine="0"/>
        <w:outlineLvl w:val="1"/>
        <w:rPr>
          <w:rFonts w:ascii="Calibri" w:hAnsi="Calibri"/>
          <w:b/>
          <w:bCs/>
          <w:sz w:val="21"/>
          <w:szCs w:val="22"/>
        </w:rPr>
      </w:pPr>
      <w:r>
        <w:rPr>
          <w:rFonts w:ascii="Calibri" w:hAnsi="Calibri" w:hint="eastAsia"/>
          <w:b/>
          <w:bCs/>
          <w:sz w:val="21"/>
          <w:szCs w:val="22"/>
        </w:rPr>
        <w:t>串口读写、读写寄存器代码设计</w:t>
      </w:r>
    </w:p>
    <w:p w14:paraId="10F2B75F" w14:textId="77777777" w:rsidR="001526E2" w:rsidRDefault="00000000">
      <w:pPr>
        <w:ind w:firstLine="480"/>
      </w:pPr>
      <w:r>
        <w:t>首先，创建了一个</w:t>
      </w:r>
      <w:r>
        <w:t>ModbusMaster</w:t>
      </w:r>
      <w:r>
        <w:t>对象</w:t>
      </w:r>
      <w:r>
        <w:t xml:space="preserve"> node</w:t>
      </w:r>
      <w:r>
        <w:t>，用于后续的</w:t>
      </w:r>
      <w:r>
        <w:t>Modbus</w:t>
      </w:r>
      <w:r>
        <w:t>通信操作。</w:t>
      </w:r>
      <w:r>
        <w:rPr>
          <w:rFonts w:hint="eastAsia"/>
        </w:rPr>
        <w:t>然后</w:t>
      </w:r>
      <w:r>
        <w:t>定义了一些常量，包括串口通信的波特率</w:t>
      </w:r>
      <w:r>
        <w:t xml:space="preserve"> baudRate</w:t>
      </w:r>
      <w:r>
        <w:t>，设置为</w:t>
      </w:r>
      <w:r>
        <w:t>9600</w:t>
      </w:r>
      <w:r>
        <w:t>，用于初始化串口通信。同时，还定义了</w:t>
      </w:r>
      <w:r>
        <w:t>Modbus</w:t>
      </w:r>
      <w:r>
        <w:t>通信的相关参数，如从设备的地址</w:t>
      </w:r>
      <w:r>
        <w:t xml:space="preserve"> slaveId </w:t>
      </w:r>
      <w:r>
        <w:t>设置为</w:t>
      </w:r>
      <w:r>
        <w:t>1</w:t>
      </w:r>
      <w:r>
        <w:t>，要操作的寄存器地址</w:t>
      </w:r>
      <w:r>
        <w:t xml:space="preserve"> regAddr </w:t>
      </w:r>
      <w:r>
        <w:t>设置为</w:t>
      </w:r>
      <w:r>
        <w:t>0</w:t>
      </w:r>
      <w:r>
        <w:t>，以及读取的寄存器数量</w:t>
      </w:r>
      <w:r>
        <w:t xml:space="preserve"> numRegs </w:t>
      </w:r>
      <w:r>
        <w:t>设置为</w:t>
      </w:r>
      <w:r>
        <w:t>1.</w:t>
      </w:r>
    </w:p>
    <w:p w14:paraId="4A716465" w14:textId="77777777" w:rsidR="001526E2" w:rsidRDefault="00000000">
      <w:pPr>
        <w:ind w:firstLine="480"/>
      </w:pPr>
      <w:r>
        <w:t>在</w:t>
      </w:r>
      <w:r>
        <w:t xml:space="preserve"> setup() </w:t>
      </w:r>
      <w:r>
        <w:t>函数中，首先使用</w:t>
      </w:r>
      <w:r>
        <w:t xml:space="preserve"> Serial.begin(baudRate) </w:t>
      </w:r>
      <w:r>
        <w:t>初始化串口通信，设置波特率为</w:t>
      </w:r>
      <w:r>
        <w:t>9600</w:t>
      </w:r>
      <w:r>
        <w:t>。然后，调用</w:t>
      </w:r>
      <w:r>
        <w:t xml:space="preserve"> node.begin(slaveId, Serial) </w:t>
      </w:r>
      <w:r>
        <w:t>初始化</w:t>
      </w:r>
      <w:r>
        <w:t>Modbus</w:t>
      </w:r>
      <w:r>
        <w:t>连接，指定从设备地址为</w:t>
      </w:r>
      <w:r>
        <w:t>1</w:t>
      </w:r>
      <w:r>
        <w:t>，并使用</w:t>
      </w:r>
      <w:r>
        <w:t xml:space="preserve"> Serial </w:t>
      </w:r>
      <w:r>
        <w:t>进行通信</w:t>
      </w:r>
      <w:r>
        <w:t>.</w:t>
      </w:r>
    </w:p>
    <w:p w14:paraId="7B2548F6" w14:textId="77777777" w:rsidR="001526E2" w:rsidRDefault="00000000">
      <w:pPr>
        <w:ind w:firstLine="480"/>
      </w:pPr>
      <w:r>
        <w:t>在</w:t>
      </w:r>
      <w:r>
        <w:t xml:space="preserve"> loop() </w:t>
      </w:r>
      <w:r>
        <w:t>函数中，首先调用</w:t>
      </w:r>
      <w:r>
        <w:t xml:space="preserve"> readRegister() </w:t>
      </w:r>
      <w:r>
        <w:t>函数读取指定地址的寄存器值。如果读取成功，则通过串口输出读取到的寄存器值；如果读取失败，则输出读取失败的信息。接着，调用</w:t>
      </w:r>
      <w:r>
        <w:t xml:space="preserve"> writeRegister() </w:t>
      </w:r>
      <w:r>
        <w:t>函数写入指定地址的寄存器值。如果写入成功，则输出写入成功的消息；如果写入失败，则输出写入失败的信息。最后，使用</w:t>
      </w:r>
      <w:r>
        <w:t xml:space="preserve"> delay(2000) </w:t>
      </w:r>
      <w:r>
        <w:t>在主循环中延时</w:t>
      </w:r>
      <w:r>
        <w:t>2</w:t>
      </w:r>
      <w:r>
        <w:t>秒，以便周期性地执行读写操作</w:t>
      </w:r>
      <w:r>
        <w:t>.</w:t>
      </w:r>
    </w:p>
    <w:p w14:paraId="606CF023" w14:textId="77777777" w:rsidR="001526E2" w:rsidRDefault="00000000">
      <w:pPr>
        <w:ind w:firstLine="480"/>
      </w:pPr>
      <w:r>
        <w:t xml:space="preserve">readRegister() </w:t>
      </w:r>
      <w:r>
        <w:t>函数用于读取寄存器，发送读寄存器请求后，检查执行结果是否成功，并从响应缓冲区获取寄存器值。</w:t>
      </w:r>
      <w:r>
        <w:t xml:space="preserve">writeRegister() </w:t>
      </w:r>
      <w:r>
        <w:t>函数用于写入寄存器，发送写寄存器请求后，检查执行结果是否成功</w:t>
      </w:r>
      <w:r>
        <w:t>.</w:t>
      </w:r>
    </w:p>
    <w:p w14:paraId="4E4568C6" w14:textId="77777777" w:rsidR="001526E2" w:rsidRDefault="001526E2">
      <w:pPr>
        <w:ind w:firstLine="480"/>
      </w:pPr>
    </w:p>
    <w:p w14:paraId="57D149A6" w14:textId="77777777" w:rsidR="001526E2" w:rsidRDefault="001526E2">
      <w:pPr>
        <w:ind w:firstLine="480"/>
      </w:pPr>
    </w:p>
    <w:p w14:paraId="1303375B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lastRenderedPageBreak/>
        <w:t>#include &lt;ModbusMaster.h&gt;</w:t>
      </w:r>
    </w:p>
    <w:p w14:paraId="7D6F4D8F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ModbusMaster node;</w:t>
      </w:r>
    </w:p>
    <w:p w14:paraId="31FF6D4C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2F10CA50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// </w:t>
      </w:r>
      <w:r>
        <w:t>串口通信参数</w:t>
      </w:r>
    </w:p>
    <w:p w14:paraId="322E2067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const int baudRate = 9600;</w:t>
      </w:r>
    </w:p>
    <w:p w14:paraId="2E9DD1E1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778982FF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// Modbus</w:t>
      </w:r>
      <w:r>
        <w:t>参数</w:t>
      </w:r>
    </w:p>
    <w:p w14:paraId="71735DCE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const uint8_t slaveId = 1; // </w:t>
      </w:r>
      <w:r>
        <w:t>从设备地址</w:t>
      </w:r>
    </w:p>
    <w:p w14:paraId="71E29AB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const uint16_t regAddr = 0; // </w:t>
      </w:r>
      <w:r>
        <w:t>寄存器地址</w:t>
      </w:r>
    </w:p>
    <w:p w14:paraId="1D55B067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const uint16_t numRegs = 1; // </w:t>
      </w:r>
      <w:r>
        <w:t>读取的寄存器数量</w:t>
      </w:r>
    </w:p>
    <w:p w14:paraId="7B5D1E21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const uint16_t writeValue = 1234; // </w:t>
      </w:r>
      <w:r>
        <w:t>要写入的值</w:t>
      </w:r>
    </w:p>
    <w:p w14:paraId="3E59D977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17F87F47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void setup() {</w:t>
      </w:r>
    </w:p>
    <w:p w14:paraId="3337807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Serial.begin(baudRate); // </w:t>
      </w:r>
      <w:r>
        <w:t>初始化串口通信</w:t>
      </w:r>
    </w:p>
    <w:p w14:paraId="73491000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node.begin(slaveId, Serial); // </w:t>
      </w:r>
      <w:r>
        <w:t>初始化</w:t>
      </w:r>
      <w:r>
        <w:t>Modbus</w:t>
      </w:r>
      <w:r>
        <w:t>连接</w:t>
      </w:r>
    </w:p>
    <w:p w14:paraId="54F7D2F9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}</w:t>
      </w:r>
    </w:p>
    <w:p w14:paraId="426587C7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4C16B7A8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// </w:t>
      </w:r>
      <w:r>
        <w:t>读取寄存器函数</w:t>
      </w:r>
    </w:p>
    <w:p w14:paraId="1E90841F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bool readRegister(uint16_t regAddr, uint16_t numRegs, uint16_t *value) {</w:t>
      </w:r>
    </w:p>
    <w:p w14:paraId="292955CE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node.readHoldingRegisters(regAddr, numRegs); // </w:t>
      </w:r>
      <w:r>
        <w:t>发送读寄存器请求</w:t>
      </w:r>
    </w:p>
    <w:p w14:paraId="31CD90AF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if (node.execute() == ModbusMaster::noError) {</w:t>
      </w:r>
    </w:p>
    <w:p w14:paraId="3634630A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*value = node.getResponseBuffer(0); // </w:t>
      </w:r>
      <w:r>
        <w:t>获取寄存器值</w:t>
      </w:r>
    </w:p>
    <w:p w14:paraId="12C84BD4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return true;</w:t>
      </w:r>
    </w:p>
    <w:p w14:paraId="2911CBA6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}</w:t>
      </w:r>
    </w:p>
    <w:p w14:paraId="2ABE6BA9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return false;</w:t>
      </w:r>
    </w:p>
    <w:p w14:paraId="6634E964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}</w:t>
      </w:r>
    </w:p>
    <w:p w14:paraId="16EA879C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3E611CD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// </w:t>
      </w:r>
      <w:r>
        <w:t>写入寄存器函数</w:t>
      </w:r>
    </w:p>
    <w:p w14:paraId="2E9BAA7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bool writeRegister(uint16_t regAddr, uint16_t value) {</w:t>
      </w:r>
    </w:p>
    <w:p w14:paraId="24E83D1A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node.writeSingleRegister(regAddr, value); // </w:t>
      </w:r>
      <w:r>
        <w:t>发送写寄存器请求</w:t>
      </w:r>
    </w:p>
    <w:p w14:paraId="7C7CD10E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if (node.execute() == ModbusMaster::noError) {</w:t>
      </w:r>
    </w:p>
    <w:p w14:paraId="5B6CF248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return true;</w:t>
      </w:r>
    </w:p>
    <w:p w14:paraId="7D97991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lastRenderedPageBreak/>
        <w:t xml:space="preserve">  }</w:t>
      </w:r>
    </w:p>
    <w:p w14:paraId="3BD8AE2B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return false;</w:t>
      </w:r>
    </w:p>
    <w:p w14:paraId="029E8510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}</w:t>
      </w:r>
    </w:p>
    <w:p w14:paraId="16635756" w14:textId="77777777" w:rsidR="001526E2" w:rsidRDefault="001526E2">
      <w:pPr>
        <w:ind w:firstLineChars="0" w:firstLine="420"/>
        <w:rPr>
          <w:rFonts w:ascii="Calibri" w:hAnsi="Calibri"/>
          <w:sz w:val="21"/>
          <w:szCs w:val="22"/>
        </w:rPr>
      </w:pPr>
    </w:p>
    <w:p w14:paraId="7C1A2B46" w14:textId="77777777" w:rsidR="001526E2" w:rsidRDefault="00000000">
      <w:pPr>
        <w:numPr>
          <w:ilvl w:val="0"/>
          <w:numId w:val="1"/>
        </w:numPr>
        <w:ind w:firstLineChars="0" w:firstLine="0"/>
        <w:outlineLvl w:val="1"/>
        <w:rPr>
          <w:rFonts w:ascii="Calibri" w:hAnsi="Calibri"/>
          <w:b/>
          <w:bCs/>
          <w:sz w:val="21"/>
          <w:szCs w:val="22"/>
        </w:rPr>
      </w:pPr>
      <w:r>
        <w:rPr>
          <w:rFonts w:ascii="Calibri" w:hAnsi="Calibri" w:hint="eastAsia"/>
          <w:b/>
          <w:bCs/>
          <w:sz w:val="21"/>
          <w:szCs w:val="22"/>
        </w:rPr>
        <w:t>实现</w:t>
      </w:r>
      <w:r>
        <w:rPr>
          <w:rFonts w:ascii="Calibri" w:hAnsi="Calibri" w:hint="eastAsia"/>
          <w:b/>
          <w:bCs/>
          <w:sz w:val="21"/>
          <w:szCs w:val="22"/>
        </w:rPr>
        <w:t>OneNet</w:t>
      </w:r>
      <w:r>
        <w:rPr>
          <w:rFonts w:ascii="Calibri" w:hAnsi="Calibri" w:hint="eastAsia"/>
          <w:b/>
          <w:bCs/>
          <w:sz w:val="21"/>
          <w:szCs w:val="22"/>
        </w:rPr>
        <w:t>平台的</w:t>
      </w:r>
      <w:r>
        <w:rPr>
          <w:rFonts w:ascii="Calibri" w:hAnsi="Calibri" w:hint="eastAsia"/>
          <w:b/>
          <w:bCs/>
          <w:sz w:val="21"/>
          <w:szCs w:val="22"/>
        </w:rPr>
        <w:t>HTTP</w:t>
      </w:r>
      <w:r>
        <w:rPr>
          <w:rFonts w:ascii="Calibri" w:hAnsi="Calibri" w:hint="eastAsia"/>
          <w:b/>
          <w:bCs/>
          <w:sz w:val="21"/>
          <w:szCs w:val="22"/>
        </w:rPr>
        <w:t>连接和数据发送</w:t>
      </w:r>
    </w:p>
    <w:p w14:paraId="12FB13A5" w14:textId="77777777" w:rsidR="001526E2" w:rsidRDefault="00000000">
      <w:pPr>
        <w:ind w:firstLineChars="0" w:firstLine="0"/>
        <w:outlineLvl w:val="2"/>
        <w:rPr>
          <w:rFonts w:ascii="Calibri" w:hAnsi="Calibri"/>
          <w:b/>
          <w:bCs/>
          <w:sz w:val="21"/>
          <w:szCs w:val="22"/>
        </w:rPr>
      </w:pPr>
      <w:r>
        <w:rPr>
          <w:rFonts w:ascii="Calibri" w:hAnsi="Calibri" w:hint="eastAsia"/>
          <w:b/>
          <w:bCs/>
          <w:sz w:val="21"/>
          <w:szCs w:val="22"/>
        </w:rPr>
        <w:t>·设备创建：</w:t>
      </w:r>
    </w:p>
    <w:p w14:paraId="452D541E" w14:textId="77777777" w:rsidR="001526E2" w:rsidRDefault="00000000">
      <w:pPr>
        <w:ind w:firstLine="420"/>
        <w:rPr>
          <w:rFonts w:ascii="宋体" w:hAnsi="宋体" w:cs="宋体" w:hint="eastAsia"/>
          <w:sz w:val="21"/>
          <w:szCs w:val="22"/>
        </w:rPr>
      </w:pPr>
      <w:r>
        <w:rPr>
          <w:rFonts w:ascii="宋体" w:hAnsi="宋体" w:cs="宋体" w:hint="eastAsia"/>
          <w:sz w:val="21"/>
          <w:szCs w:val="22"/>
        </w:rPr>
        <w:t>首先创建产品，产品命名为“DHT11采集温湿度”，选择产品品类为“温湿度_MIR-TE200”，确定节点类型为“直连设备”，接入协议为“HTTP”，联网方式为“蜂窝”，记录下产品ID：</w:t>
      </w:r>
    </w:p>
    <w:p w14:paraId="7700DF0F" w14:textId="77777777" w:rsidR="001526E2" w:rsidRDefault="00000000">
      <w:pPr>
        <w:ind w:firstLineChars="0" w:firstLine="0"/>
      </w:pPr>
      <w:r>
        <w:rPr>
          <w:noProof/>
        </w:rPr>
        <w:drawing>
          <wp:inline distT="0" distB="0" distL="114300" distR="114300" wp14:anchorId="21E58885" wp14:editId="7DB3297C">
            <wp:extent cx="6115685" cy="683895"/>
            <wp:effectExtent l="0" t="0" r="5715" b="1905"/>
            <wp:docPr id="7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5476" w14:textId="5F3A1EDB" w:rsidR="002B6584" w:rsidRPr="002B6584" w:rsidRDefault="002B6584" w:rsidP="002B6584">
      <w:pPr>
        <w:ind w:firstLineChars="0"/>
        <w:jc w:val="center"/>
        <w:rPr>
          <w:rFonts w:ascii="Calibri" w:hAnsi="Calibri"/>
          <w:sz w:val="20"/>
          <w:szCs w:val="21"/>
        </w:rPr>
      </w:pPr>
      <w:r>
        <w:rPr>
          <w:rFonts w:ascii="Calibri" w:hAnsi="Calibri" w:hint="eastAsia"/>
          <w:sz w:val="20"/>
          <w:szCs w:val="21"/>
        </w:rPr>
        <w:t>图</w:t>
      </w:r>
      <w:r>
        <w:rPr>
          <w:rFonts w:ascii="Calibri" w:hAnsi="Calibri"/>
          <w:sz w:val="20"/>
          <w:szCs w:val="21"/>
        </w:rPr>
        <w:t>5</w:t>
      </w:r>
      <w:r>
        <w:rPr>
          <w:rFonts w:ascii="Calibri" w:hAnsi="Calibri" w:hint="eastAsia"/>
          <w:sz w:val="20"/>
          <w:szCs w:val="21"/>
        </w:rPr>
        <w:t>-</w:t>
      </w:r>
      <w:r>
        <w:rPr>
          <w:rFonts w:ascii="Calibri" w:hAnsi="Calibri" w:hint="eastAsia"/>
          <w:sz w:val="20"/>
          <w:szCs w:val="21"/>
        </w:rPr>
        <w:t>设备创建</w:t>
      </w:r>
      <w:r w:rsidRPr="002B6584">
        <w:rPr>
          <w:rFonts w:ascii="Calibri" w:hAnsi="Calibri" w:hint="eastAsia"/>
          <w:sz w:val="20"/>
          <w:szCs w:val="21"/>
        </w:rPr>
        <w:t>图</w:t>
      </w:r>
    </w:p>
    <w:p w14:paraId="777A2C52" w14:textId="77777777" w:rsidR="001526E2" w:rsidRDefault="00000000">
      <w:pPr>
        <w:ind w:firstLine="420"/>
      </w:pPr>
      <w:r>
        <w:rPr>
          <w:rFonts w:ascii="宋体" w:hAnsi="宋体" w:cs="宋体" w:hint="eastAsia"/>
          <w:sz w:val="21"/>
          <w:szCs w:val="22"/>
        </w:rPr>
        <w:t>接着添加产品功能定义，添加温度、LIGHT、湿度属性，标识符分别为“HUMI”、“LIGHT”、“TEMP”，数据类型分别为float、int32、float类型，设置读写类型为“读写”：</w:t>
      </w:r>
    </w:p>
    <w:p w14:paraId="250338F5" w14:textId="77777777" w:rsidR="001526E2" w:rsidRDefault="00000000">
      <w:pPr>
        <w:ind w:firstLineChars="0" w:firstLine="0"/>
      </w:pPr>
      <w:r>
        <w:rPr>
          <w:noProof/>
        </w:rPr>
        <w:drawing>
          <wp:inline distT="0" distB="0" distL="114300" distR="114300" wp14:anchorId="5D4B6BB6" wp14:editId="31701416">
            <wp:extent cx="5658485" cy="2415540"/>
            <wp:effectExtent l="0" t="0" r="5715" b="22860"/>
            <wp:docPr id="8" name="图片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A93A1" w14:textId="37AAC9B4" w:rsidR="002B6584" w:rsidRPr="002B6584" w:rsidRDefault="002B6584" w:rsidP="002B6584">
      <w:pPr>
        <w:ind w:firstLineChars="0"/>
        <w:jc w:val="center"/>
        <w:rPr>
          <w:rFonts w:ascii="Calibri" w:hAnsi="Calibri"/>
          <w:sz w:val="20"/>
          <w:szCs w:val="21"/>
        </w:rPr>
      </w:pPr>
      <w:bookmarkStart w:id="2" w:name="_Hlk187091007"/>
      <w:r>
        <w:rPr>
          <w:rFonts w:ascii="Calibri" w:hAnsi="Calibri" w:hint="eastAsia"/>
          <w:sz w:val="20"/>
          <w:szCs w:val="21"/>
        </w:rPr>
        <w:t>图</w:t>
      </w:r>
      <w:r>
        <w:rPr>
          <w:rFonts w:ascii="Calibri" w:hAnsi="Calibri"/>
          <w:sz w:val="20"/>
          <w:szCs w:val="21"/>
        </w:rPr>
        <w:t>6</w:t>
      </w:r>
      <w:r>
        <w:rPr>
          <w:rFonts w:ascii="Calibri" w:hAnsi="Calibri" w:hint="eastAsia"/>
          <w:sz w:val="20"/>
          <w:szCs w:val="21"/>
        </w:rPr>
        <w:t>-</w:t>
      </w:r>
      <w:r w:rsidR="001843C5">
        <w:rPr>
          <w:rFonts w:ascii="Calibri" w:hAnsi="Calibri" w:hint="eastAsia"/>
          <w:sz w:val="20"/>
          <w:szCs w:val="21"/>
        </w:rPr>
        <w:t>设备</w:t>
      </w:r>
      <w:r>
        <w:rPr>
          <w:rFonts w:ascii="Calibri" w:hAnsi="Calibri" w:hint="eastAsia"/>
          <w:sz w:val="20"/>
          <w:szCs w:val="21"/>
        </w:rPr>
        <w:t>功能定义图</w:t>
      </w:r>
    </w:p>
    <w:bookmarkEnd w:id="2"/>
    <w:p w14:paraId="07ACC987" w14:textId="77777777" w:rsidR="001526E2" w:rsidRDefault="00000000">
      <w:pPr>
        <w:ind w:firstLine="420"/>
      </w:pPr>
      <w:r>
        <w:rPr>
          <w:rFonts w:ascii="宋体" w:hAnsi="宋体" w:cs="宋体" w:hint="eastAsia"/>
          <w:sz w:val="21"/>
          <w:szCs w:val="22"/>
        </w:rPr>
        <w:t>再在“DHT11温湿度”产品下创建一个设备，命名为“301”，记录下该设备名称，即“301”，以及设备密钥，在postman中调试该设备，属性信息刷新即设备调试成功，最后发布产品：</w:t>
      </w:r>
    </w:p>
    <w:p w14:paraId="592F7A8E" w14:textId="0D7D9020" w:rsidR="002B6584" w:rsidRDefault="00000000">
      <w:pPr>
        <w:ind w:firstLineChars="0" w:firstLine="0"/>
      </w:pPr>
      <w:r>
        <w:rPr>
          <w:noProof/>
        </w:rPr>
        <w:drawing>
          <wp:inline distT="0" distB="0" distL="114300" distR="114300" wp14:anchorId="33BF6A35" wp14:editId="34AE84D0">
            <wp:extent cx="5701665" cy="1805940"/>
            <wp:effectExtent l="0" t="0" r="0" b="3810"/>
            <wp:docPr id="9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33E35" w14:textId="27AEC45F" w:rsidR="002B6584" w:rsidRPr="002B6584" w:rsidRDefault="002B6584" w:rsidP="002B6584">
      <w:pPr>
        <w:ind w:firstLineChars="0"/>
        <w:jc w:val="center"/>
        <w:rPr>
          <w:rFonts w:ascii="Calibri" w:hAnsi="Calibri"/>
          <w:sz w:val="20"/>
          <w:szCs w:val="21"/>
        </w:rPr>
      </w:pPr>
      <w:r>
        <w:rPr>
          <w:rFonts w:ascii="Calibri" w:hAnsi="Calibri" w:hint="eastAsia"/>
          <w:sz w:val="20"/>
          <w:szCs w:val="21"/>
        </w:rPr>
        <w:t>图</w:t>
      </w:r>
      <w:r>
        <w:rPr>
          <w:rFonts w:ascii="Calibri" w:hAnsi="Calibri"/>
          <w:sz w:val="20"/>
          <w:szCs w:val="21"/>
        </w:rPr>
        <w:t>7</w:t>
      </w:r>
      <w:r>
        <w:rPr>
          <w:rFonts w:ascii="Calibri" w:hAnsi="Calibri" w:hint="eastAsia"/>
          <w:sz w:val="20"/>
          <w:szCs w:val="21"/>
        </w:rPr>
        <w:t>-</w:t>
      </w:r>
      <w:r w:rsidR="001843C5">
        <w:rPr>
          <w:rFonts w:ascii="Calibri" w:hAnsi="Calibri" w:hint="eastAsia"/>
          <w:sz w:val="20"/>
          <w:szCs w:val="21"/>
        </w:rPr>
        <w:t>设备</w:t>
      </w:r>
      <w:r>
        <w:rPr>
          <w:rFonts w:ascii="Calibri" w:hAnsi="Calibri" w:hint="eastAsia"/>
          <w:sz w:val="20"/>
          <w:szCs w:val="21"/>
        </w:rPr>
        <w:t>信息</w:t>
      </w:r>
      <w:r>
        <w:rPr>
          <w:rFonts w:ascii="Calibri" w:hAnsi="Calibri" w:hint="eastAsia"/>
          <w:sz w:val="20"/>
          <w:szCs w:val="21"/>
        </w:rPr>
        <w:t>定义图</w:t>
      </w:r>
    </w:p>
    <w:p w14:paraId="66ADF02B" w14:textId="77777777" w:rsidR="001526E2" w:rsidRDefault="00000000">
      <w:pPr>
        <w:ind w:firstLineChars="0" w:firstLine="0"/>
        <w:outlineLvl w:val="2"/>
        <w:rPr>
          <w:rFonts w:ascii="Calibri" w:hAnsi="Calibri"/>
          <w:b/>
          <w:bCs/>
          <w:sz w:val="21"/>
          <w:szCs w:val="22"/>
        </w:rPr>
      </w:pPr>
      <w:r>
        <w:rPr>
          <w:rFonts w:ascii="Calibri" w:hAnsi="Calibri" w:hint="eastAsia"/>
          <w:b/>
          <w:bCs/>
          <w:sz w:val="21"/>
          <w:szCs w:val="22"/>
        </w:rPr>
        <w:lastRenderedPageBreak/>
        <w:t>·连接到</w:t>
      </w:r>
      <w:r>
        <w:rPr>
          <w:rFonts w:ascii="Calibri" w:hAnsi="Calibri" w:hint="eastAsia"/>
          <w:b/>
          <w:bCs/>
          <w:sz w:val="21"/>
          <w:szCs w:val="22"/>
        </w:rPr>
        <w:t>WiFi</w:t>
      </w:r>
      <w:r>
        <w:rPr>
          <w:rFonts w:ascii="Calibri" w:hAnsi="Calibri" w:hint="eastAsia"/>
          <w:b/>
          <w:bCs/>
          <w:sz w:val="21"/>
          <w:szCs w:val="22"/>
        </w:rPr>
        <w:t>：</w:t>
      </w:r>
    </w:p>
    <w:p w14:paraId="39E39310" w14:textId="77777777" w:rsidR="001526E2" w:rsidRDefault="00000000">
      <w:pPr>
        <w:ind w:firstLine="420"/>
        <w:rPr>
          <w:rFonts w:ascii="宋体" w:hAnsi="宋体" w:cs="宋体" w:hint="eastAsia"/>
          <w:sz w:val="21"/>
          <w:szCs w:val="22"/>
        </w:rPr>
      </w:pPr>
      <w:r>
        <w:rPr>
          <w:rFonts w:ascii="宋体" w:hAnsi="宋体" w:cs="宋体" w:hint="eastAsia"/>
          <w:sz w:val="21"/>
          <w:szCs w:val="22"/>
        </w:rPr>
        <w:t>代码首先定义了用于TCP通信的WiFiClient对象client、WiFi网络的SSID和密码、用于RS485通信的字节数组serReadArray、读取索引ReadIndex、超时计数timeoutCount以及RS485通信的使能引脚号RS485TRPin。</w:t>
      </w:r>
    </w:p>
    <w:p w14:paraId="6A8DA6CD" w14:textId="77777777" w:rsidR="001526E2" w:rsidRDefault="00000000">
      <w:pPr>
        <w:ind w:firstLine="420"/>
        <w:rPr>
          <w:rFonts w:ascii="宋体" w:hAnsi="宋体" w:cs="宋体" w:hint="eastAsia"/>
          <w:sz w:val="21"/>
          <w:szCs w:val="22"/>
        </w:rPr>
      </w:pPr>
      <w:r>
        <w:rPr>
          <w:rFonts w:ascii="宋体" w:hAnsi="宋体" w:cs="宋体" w:hint="eastAsia"/>
          <w:sz w:val="21"/>
          <w:szCs w:val="22"/>
        </w:rPr>
        <w:t>在setup函数中，首先初始化硬件串口dbgSerial，设置波特率为9600，以便与RS485设备进行通信。然后，使用WiFi.begin(ssid, password)函数开始连接到WiFi网络，传入之前定义的SSID和密码作为网络名称和密码。在连接过程中，程序会进入一个循环尝试连接WiFi网络。当WiFi连接成功后，打印提示信息"WiFi connected"，表示连接成功，并打印设备的本地IP地址，这个地址是设备在WiFi网络中的唯一标识。如果开启了调试模式（DEBUG为1），还会打印设备的MAC地址，这个地址是设备的唯一硬件标识，用于在网络中识别设备。通过这些初始化步骤，设备可以成功连接到WiFi网络。</w:t>
      </w:r>
    </w:p>
    <w:p w14:paraId="5744E614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WiFiClient client;</w:t>
      </w:r>
    </w:p>
    <w:p w14:paraId="093B84C8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const char ssid[] = "peach";</w:t>
      </w:r>
    </w:p>
    <w:p w14:paraId="4B619544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const char password[] = "123456";</w:t>
      </w:r>
    </w:p>
    <w:p w14:paraId="79A83CC6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byte serReadArray[24];</w:t>
      </w:r>
    </w:p>
    <w:p w14:paraId="4630676C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int ReadIndex = 0;</w:t>
      </w:r>
    </w:p>
    <w:p w14:paraId="49FC7ED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byte dataAvailiable = 0;</w:t>
      </w:r>
    </w:p>
    <w:p w14:paraId="769BBBF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byte timeoutCount = 0;</w:t>
      </w:r>
    </w:p>
    <w:p w14:paraId="4F86470C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6D60753E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const int RS485TRPin = 17;</w:t>
      </w:r>
    </w:p>
    <w:p w14:paraId="287EBC38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21076B04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void setup() {</w:t>
      </w:r>
    </w:p>
    <w:p w14:paraId="34A1348C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dbgSerial.begin(9600);</w:t>
      </w:r>
    </w:p>
    <w:p w14:paraId="2769AC4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pinMode(LED, OUTPUT);</w:t>
      </w:r>
    </w:p>
    <w:p w14:paraId="1C02522B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20170E92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WiFi.begin(ssid, password);</w:t>
      </w:r>
    </w:p>
    <w:p w14:paraId="2F96AD70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while (WiFi.status() != WL_CONNECTED) {</w:t>
      </w:r>
    </w:p>
    <w:p w14:paraId="4288769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    delay(500);</w:t>
      </w:r>
    </w:p>
    <w:p w14:paraId="083A0441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    Serial.print(".");</w:t>
      </w:r>
    </w:p>
    <w:p w14:paraId="34C1E816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}</w:t>
      </w:r>
    </w:p>
    <w:p w14:paraId="0DF16FDC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Serial.println("");</w:t>
      </w:r>
    </w:p>
    <w:p w14:paraId="025CF290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Serial.println("WiFi connected");</w:t>
      </w:r>
    </w:p>
    <w:p w14:paraId="42D23529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Serial.print("IP address: ");</w:t>
      </w:r>
    </w:p>
    <w:p w14:paraId="154E3E3E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Serial.println(WiFi.localIP());</w:t>
      </w:r>
    </w:p>
    <w:p w14:paraId="75B67A8E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748895F7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lastRenderedPageBreak/>
        <w:t xml:space="preserve">    if (DEBUG) {</w:t>
      </w:r>
    </w:p>
    <w:p w14:paraId="36EE12A7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    Serial.print("MAC address: ");</w:t>
      </w:r>
    </w:p>
    <w:p w14:paraId="664E5620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    Serial.println(WiFi.macAddress());</w:t>
      </w:r>
    </w:p>
    <w:p w14:paraId="664AF21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 xml:space="preserve">    }</w:t>
      </w:r>
    </w:p>
    <w:p w14:paraId="6435A4AF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t>}</w:t>
      </w:r>
    </w:p>
    <w:p w14:paraId="78FBA8FC" w14:textId="77777777" w:rsidR="001526E2" w:rsidRDefault="001526E2">
      <w:pPr>
        <w:ind w:firstLineChars="0" w:firstLine="0"/>
        <w:rPr>
          <w:rFonts w:ascii="Calibri" w:hAnsi="Calibri"/>
          <w:sz w:val="21"/>
          <w:szCs w:val="22"/>
        </w:rPr>
      </w:pPr>
    </w:p>
    <w:p w14:paraId="698EBC76" w14:textId="77777777" w:rsidR="001526E2" w:rsidRDefault="00000000">
      <w:pPr>
        <w:ind w:firstLineChars="0" w:firstLine="0"/>
        <w:outlineLvl w:val="2"/>
        <w:rPr>
          <w:rFonts w:ascii="Calibri" w:hAnsi="Calibri"/>
          <w:b/>
          <w:bCs/>
          <w:sz w:val="21"/>
          <w:szCs w:val="22"/>
        </w:rPr>
      </w:pPr>
      <w:r>
        <w:rPr>
          <w:rFonts w:ascii="Calibri" w:hAnsi="Calibri" w:hint="eastAsia"/>
          <w:b/>
          <w:bCs/>
          <w:sz w:val="21"/>
          <w:szCs w:val="22"/>
        </w:rPr>
        <w:t>·通过</w:t>
      </w:r>
      <w:r>
        <w:rPr>
          <w:rFonts w:ascii="Calibri" w:hAnsi="Calibri" w:hint="eastAsia"/>
          <w:b/>
          <w:bCs/>
          <w:sz w:val="21"/>
          <w:szCs w:val="22"/>
        </w:rPr>
        <w:t>RS485</w:t>
      </w:r>
      <w:r>
        <w:rPr>
          <w:rFonts w:ascii="Calibri" w:hAnsi="Calibri" w:hint="eastAsia"/>
          <w:b/>
          <w:bCs/>
          <w:sz w:val="21"/>
          <w:szCs w:val="22"/>
        </w:rPr>
        <w:t>通信读取传感器数据：</w:t>
      </w:r>
    </w:p>
    <w:p w14:paraId="23E0F0E2" w14:textId="77777777" w:rsidR="001526E2" w:rsidRDefault="00000000">
      <w:pPr>
        <w:ind w:firstLineChars="228" w:firstLine="479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sz w:val="21"/>
          <w:szCs w:val="22"/>
        </w:rPr>
        <w:t>函数首先定义了一个名为</w:t>
      </w:r>
      <w:r>
        <w:rPr>
          <w:rFonts w:ascii="Calibri" w:hAnsi="Calibri" w:hint="eastAsia"/>
          <w:sz w:val="21"/>
          <w:szCs w:val="22"/>
        </w:rPr>
        <w:t>timeMsCount</w:t>
      </w:r>
      <w:r>
        <w:rPr>
          <w:rFonts w:ascii="Calibri" w:hAnsi="Calibri" w:hint="eastAsia"/>
          <w:sz w:val="21"/>
          <w:szCs w:val="22"/>
        </w:rPr>
        <w:t>的整型变量，用于记录等待响应的时间。然后，通过</w:t>
      </w:r>
      <w:r>
        <w:rPr>
          <w:rFonts w:ascii="Calibri" w:hAnsi="Calibri" w:hint="eastAsia"/>
          <w:sz w:val="21"/>
          <w:szCs w:val="22"/>
        </w:rPr>
        <w:t>digitalWrite(RS485TRPin, HIGH);</w:t>
      </w:r>
      <w:r>
        <w:rPr>
          <w:rFonts w:ascii="Calibri" w:hAnsi="Calibri" w:hint="eastAsia"/>
          <w:sz w:val="21"/>
          <w:szCs w:val="22"/>
        </w:rPr>
        <w:t>将</w:t>
      </w:r>
      <w:r>
        <w:rPr>
          <w:rFonts w:ascii="Calibri" w:hAnsi="Calibri" w:hint="eastAsia"/>
          <w:sz w:val="21"/>
          <w:szCs w:val="22"/>
        </w:rPr>
        <w:t>RS485</w:t>
      </w:r>
      <w:r>
        <w:rPr>
          <w:rFonts w:ascii="Calibri" w:hAnsi="Calibri" w:hint="eastAsia"/>
          <w:sz w:val="21"/>
          <w:szCs w:val="22"/>
        </w:rPr>
        <w:t>通信的使能引脚设置为高电平，以切换到发送模式，并使用</w:t>
      </w:r>
      <w:r>
        <w:rPr>
          <w:rFonts w:ascii="Calibri" w:hAnsi="Calibri" w:hint="eastAsia"/>
          <w:sz w:val="21"/>
          <w:szCs w:val="22"/>
        </w:rPr>
        <w:t>dbgSerial.write(txArray, sizeof(txArray));</w:t>
      </w:r>
      <w:r>
        <w:rPr>
          <w:rFonts w:ascii="Calibri" w:hAnsi="Calibri" w:hint="eastAsia"/>
          <w:sz w:val="21"/>
          <w:szCs w:val="22"/>
        </w:rPr>
        <w:t>发送一个包含</w:t>
      </w:r>
      <w:r>
        <w:rPr>
          <w:rFonts w:ascii="Calibri" w:hAnsi="Calibri" w:hint="eastAsia"/>
          <w:sz w:val="21"/>
          <w:szCs w:val="22"/>
        </w:rPr>
        <w:t>Modbus</w:t>
      </w:r>
      <w:r>
        <w:rPr>
          <w:rFonts w:ascii="Calibri" w:hAnsi="Calibri" w:hint="eastAsia"/>
          <w:sz w:val="21"/>
          <w:szCs w:val="22"/>
        </w:rPr>
        <w:t>请求的字节数组</w:t>
      </w:r>
      <w:r>
        <w:rPr>
          <w:rFonts w:ascii="Calibri" w:hAnsi="Calibri" w:hint="eastAsia"/>
          <w:sz w:val="21"/>
          <w:szCs w:val="22"/>
        </w:rPr>
        <w:t>txArray</w:t>
      </w:r>
      <w:r>
        <w:rPr>
          <w:rFonts w:ascii="Calibri" w:hAnsi="Calibri" w:hint="eastAsia"/>
          <w:sz w:val="21"/>
          <w:szCs w:val="22"/>
        </w:rPr>
        <w:t>，该数组定义了要读取的寄存器地址、数量等信息。发送完成后，通过</w:t>
      </w:r>
      <w:r>
        <w:rPr>
          <w:rFonts w:ascii="Calibri" w:hAnsi="Calibri" w:hint="eastAsia"/>
          <w:sz w:val="21"/>
          <w:szCs w:val="22"/>
        </w:rPr>
        <w:t>digitalWrite(RS485TRPin, LOW);</w:t>
      </w:r>
      <w:r>
        <w:rPr>
          <w:rFonts w:ascii="Calibri" w:hAnsi="Calibri" w:hint="eastAsia"/>
          <w:sz w:val="21"/>
          <w:szCs w:val="22"/>
        </w:rPr>
        <w:t>将使能引脚设置为低电平，切换到接收模式。</w:t>
      </w:r>
    </w:p>
    <w:p w14:paraId="0785C4CE" w14:textId="77777777" w:rsidR="001526E2" w:rsidRDefault="00000000">
      <w:pPr>
        <w:ind w:firstLineChars="228" w:firstLine="479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sz w:val="21"/>
          <w:szCs w:val="22"/>
        </w:rPr>
        <w:t>接下来，函数进入循环，等待从</w:t>
      </w:r>
      <w:r>
        <w:rPr>
          <w:rFonts w:ascii="Calibri" w:hAnsi="Calibri" w:hint="eastAsia"/>
          <w:sz w:val="21"/>
          <w:szCs w:val="22"/>
        </w:rPr>
        <w:t>RS485</w:t>
      </w:r>
      <w:r>
        <w:rPr>
          <w:rFonts w:ascii="Calibri" w:hAnsi="Calibri" w:hint="eastAsia"/>
          <w:sz w:val="21"/>
          <w:szCs w:val="22"/>
        </w:rPr>
        <w:t>设备接收响应数据。在循环中，每次循环都会延迟</w:t>
      </w:r>
      <w:r>
        <w:rPr>
          <w:rFonts w:ascii="Calibri" w:hAnsi="Calibri" w:hint="eastAsia"/>
          <w:sz w:val="21"/>
          <w:szCs w:val="22"/>
        </w:rPr>
        <w:t>1</w:t>
      </w:r>
      <w:r>
        <w:rPr>
          <w:rFonts w:ascii="Calibri" w:hAnsi="Calibri" w:hint="eastAsia"/>
          <w:sz w:val="21"/>
          <w:szCs w:val="22"/>
        </w:rPr>
        <w:t>毫秒，以避免过快地检查数据。如果</w:t>
      </w:r>
      <w:r>
        <w:rPr>
          <w:rFonts w:ascii="Calibri" w:hAnsi="Calibri" w:hint="eastAsia"/>
          <w:sz w:val="21"/>
          <w:szCs w:val="22"/>
        </w:rPr>
        <w:t>dbgSerial.available() &gt; 0</w:t>
      </w:r>
      <w:r>
        <w:rPr>
          <w:rFonts w:ascii="Calibri" w:hAnsi="Calibri" w:hint="eastAsia"/>
          <w:sz w:val="21"/>
          <w:szCs w:val="22"/>
        </w:rPr>
        <w:t>表示硬件串口有数据可读，则读取一个字节并将其存储到</w:t>
      </w:r>
      <w:r>
        <w:rPr>
          <w:rFonts w:ascii="Calibri" w:hAnsi="Calibri" w:hint="eastAsia"/>
          <w:sz w:val="21"/>
          <w:szCs w:val="22"/>
        </w:rPr>
        <w:t>serReadArray</w:t>
      </w:r>
      <w:r>
        <w:rPr>
          <w:rFonts w:ascii="Calibri" w:hAnsi="Calibri" w:hint="eastAsia"/>
          <w:sz w:val="21"/>
          <w:szCs w:val="22"/>
        </w:rPr>
        <w:t>数组中，同时更新读取索引</w:t>
      </w:r>
      <w:r>
        <w:rPr>
          <w:rFonts w:ascii="Calibri" w:hAnsi="Calibri" w:hint="eastAsia"/>
          <w:sz w:val="21"/>
          <w:szCs w:val="22"/>
        </w:rPr>
        <w:t>ReadIndex</w:t>
      </w:r>
      <w:r>
        <w:rPr>
          <w:rFonts w:ascii="Calibri" w:hAnsi="Calibri" w:hint="eastAsia"/>
          <w:sz w:val="21"/>
          <w:szCs w:val="22"/>
        </w:rPr>
        <w:t>，并将超时计数</w:t>
      </w:r>
      <w:r>
        <w:rPr>
          <w:rFonts w:ascii="Calibri" w:hAnsi="Calibri" w:hint="eastAsia"/>
          <w:sz w:val="21"/>
          <w:szCs w:val="22"/>
        </w:rPr>
        <w:t>timeoutCount</w:t>
      </w:r>
      <w:r>
        <w:rPr>
          <w:rFonts w:ascii="Calibri" w:hAnsi="Calibri" w:hint="eastAsia"/>
          <w:sz w:val="21"/>
          <w:szCs w:val="22"/>
        </w:rPr>
        <w:t>重置为</w:t>
      </w:r>
      <w:r>
        <w:rPr>
          <w:rFonts w:ascii="Calibri" w:hAnsi="Calibri" w:hint="eastAsia"/>
          <w:sz w:val="21"/>
          <w:szCs w:val="22"/>
        </w:rPr>
        <w:t>10</w:t>
      </w:r>
      <w:r>
        <w:rPr>
          <w:rFonts w:ascii="Calibri" w:hAnsi="Calibri" w:hint="eastAsia"/>
          <w:sz w:val="21"/>
          <w:szCs w:val="22"/>
        </w:rPr>
        <w:t>。如果没有数据可读，则再次延迟</w:t>
      </w:r>
      <w:r>
        <w:rPr>
          <w:rFonts w:ascii="Calibri" w:hAnsi="Calibri" w:hint="eastAsia"/>
          <w:sz w:val="21"/>
          <w:szCs w:val="22"/>
        </w:rPr>
        <w:t>1</w:t>
      </w:r>
      <w:r>
        <w:rPr>
          <w:rFonts w:ascii="Calibri" w:hAnsi="Calibri" w:hint="eastAsia"/>
          <w:sz w:val="21"/>
          <w:szCs w:val="22"/>
        </w:rPr>
        <w:t>毫秒，并减少超时计数。</w:t>
      </w:r>
    </w:p>
    <w:p w14:paraId="31DBB6E1" w14:textId="77777777" w:rsidR="001526E2" w:rsidRDefault="00000000">
      <w:pPr>
        <w:ind w:firstLineChars="228" w:firstLine="479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sz w:val="21"/>
          <w:szCs w:val="22"/>
        </w:rPr>
        <w:t>当超时计数为</w:t>
      </w:r>
      <w:r>
        <w:rPr>
          <w:rFonts w:ascii="Calibri" w:hAnsi="Calibri" w:hint="eastAsia"/>
          <w:sz w:val="21"/>
          <w:szCs w:val="22"/>
        </w:rPr>
        <w:t>0</w:t>
      </w:r>
      <w:r>
        <w:rPr>
          <w:rFonts w:ascii="Calibri" w:hAnsi="Calibri" w:hint="eastAsia"/>
          <w:sz w:val="21"/>
          <w:szCs w:val="22"/>
        </w:rPr>
        <w:t>时，检查读取索引是否大于等于</w:t>
      </w:r>
      <w:r>
        <w:rPr>
          <w:rFonts w:ascii="Calibri" w:hAnsi="Calibri" w:hint="eastAsia"/>
          <w:sz w:val="21"/>
          <w:szCs w:val="22"/>
        </w:rPr>
        <w:t>8</w:t>
      </w:r>
      <w:r>
        <w:rPr>
          <w:rFonts w:ascii="Calibri" w:hAnsi="Calibri" w:hint="eastAsia"/>
          <w:sz w:val="21"/>
          <w:szCs w:val="22"/>
        </w:rPr>
        <w:t>，如果是，则表示已经读取到完整的响应数据。此时，从响应数据中解析出速度值，计算方法是将</w:t>
      </w:r>
      <w:r>
        <w:rPr>
          <w:rFonts w:ascii="Calibri" w:hAnsi="Calibri" w:hint="eastAsia"/>
          <w:sz w:val="21"/>
          <w:szCs w:val="22"/>
        </w:rPr>
        <w:t>serReadArray[2]</w:t>
      </w:r>
      <w:r>
        <w:rPr>
          <w:rFonts w:ascii="Calibri" w:hAnsi="Calibri" w:hint="eastAsia"/>
          <w:sz w:val="21"/>
          <w:szCs w:val="22"/>
        </w:rPr>
        <w:t>左移</w:t>
      </w:r>
      <w:r>
        <w:rPr>
          <w:rFonts w:ascii="Calibri" w:hAnsi="Calibri" w:hint="eastAsia"/>
          <w:sz w:val="21"/>
          <w:szCs w:val="22"/>
        </w:rPr>
        <w:t>8</w:t>
      </w:r>
      <w:r>
        <w:rPr>
          <w:rFonts w:ascii="Calibri" w:hAnsi="Calibri" w:hint="eastAsia"/>
          <w:sz w:val="21"/>
          <w:szCs w:val="22"/>
        </w:rPr>
        <w:t>位后与</w:t>
      </w:r>
      <w:r>
        <w:rPr>
          <w:rFonts w:ascii="Calibri" w:hAnsi="Calibri" w:hint="eastAsia"/>
          <w:sz w:val="21"/>
          <w:szCs w:val="22"/>
        </w:rPr>
        <w:t>serReadArray[3]</w:t>
      </w:r>
      <w:r>
        <w:rPr>
          <w:rFonts w:ascii="Calibri" w:hAnsi="Calibri" w:hint="eastAsia"/>
          <w:sz w:val="21"/>
          <w:szCs w:val="22"/>
        </w:rPr>
        <w:t>相加，然后除以</w:t>
      </w:r>
      <w:r>
        <w:rPr>
          <w:rFonts w:ascii="Calibri" w:hAnsi="Calibri" w:hint="eastAsia"/>
          <w:sz w:val="21"/>
          <w:szCs w:val="22"/>
        </w:rPr>
        <w:t>100</w:t>
      </w:r>
      <w:r>
        <w:rPr>
          <w:rFonts w:ascii="Calibri" w:hAnsi="Calibri" w:hint="eastAsia"/>
          <w:sz w:val="21"/>
          <w:szCs w:val="22"/>
        </w:rPr>
        <w:t>，得到浮点数</w:t>
      </w:r>
      <w:r>
        <w:rPr>
          <w:rFonts w:ascii="Calibri" w:hAnsi="Calibri" w:hint="eastAsia"/>
          <w:sz w:val="21"/>
          <w:szCs w:val="22"/>
        </w:rPr>
        <w:t>Speed</w:t>
      </w:r>
      <w:r>
        <w:rPr>
          <w:rFonts w:ascii="Calibri" w:hAnsi="Calibri" w:hint="eastAsia"/>
          <w:sz w:val="21"/>
          <w:szCs w:val="22"/>
        </w:rPr>
        <w:t>。</w:t>
      </w:r>
    </w:p>
    <w:p w14:paraId="55039760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>const char txArray[] = {0x01, 0x03, 0x00, 0x09, 0x00, 0x01, 0x54, 0x08};</w:t>
      </w:r>
    </w:p>
    <w:p w14:paraId="05D31C37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0EEE116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>int modbusRead() {</w:t>
      </w:r>
    </w:p>
    <w:p w14:paraId="5E1E17FF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int timeMsCount = 0;</w:t>
      </w:r>
    </w:p>
    <w:p w14:paraId="438B7657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Serial.println("modbus read register....");</w:t>
      </w:r>
    </w:p>
    <w:p w14:paraId="5847C63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digitalWrite(RS485TRPin, HIGH);</w:t>
      </w:r>
    </w:p>
    <w:p w14:paraId="548CFBCF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dbgSerial.write(txArray, sizeof(txArray));</w:t>
      </w:r>
    </w:p>
    <w:p w14:paraId="3FA51262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digitalWrite(RS485TRPin, LOW);</w:t>
      </w:r>
    </w:p>
    <w:p w14:paraId="3ABF1FCE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while (1) {</w:t>
      </w:r>
    </w:p>
    <w:p w14:paraId="5133F262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delay(1);</w:t>
      </w:r>
    </w:p>
    <w:p w14:paraId="50E67D8E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if (dbgSerial.available() &gt; 0) {</w:t>
      </w:r>
    </w:p>
    <w:p w14:paraId="356B9644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byte b = dbgSerial.read();</w:t>
      </w:r>
    </w:p>
    <w:p w14:paraId="7B7074D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serReadArray[ReadIndex++] = b;</w:t>
      </w:r>
    </w:p>
    <w:p w14:paraId="243F102F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timeoutCount = 10;</w:t>
      </w:r>
    </w:p>
    <w:p w14:paraId="225C97D8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} else {</w:t>
      </w:r>
    </w:p>
    <w:p w14:paraId="5539F8DB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lastRenderedPageBreak/>
        <w:t xml:space="preserve">            delay(1);</w:t>
      </w:r>
    </w:p>
    <w:p w14:paraId="2C0CDD06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if (timeoutCount &gt; 0) timeoutCount--;</w:t>
      </w:r>
    </w:p>
    <w:p w14:paraId="04880580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}</w:t>
      </w:r>
    </w:p>
    <w:p w14:paraId="7147BC90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if (timeoutCount == 0) {</w:t>
      </w:r>
    </w:p>
    <w:p w14:paraId="6819E1F0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if (ReadIndex &gt;= 8) {</w:t>
      </w:r>
    </w:p>
    <w:p w14:paraId="43FD9751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    float Speed = ((float)(serReadArray[2] &lt;&lt; 8) + serReadArray[3]) / 100;</w:t>
      </w:r>
    </w:p>
    <w:p w14:paraId="72A2E42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    Serial.write(serReadArray, ReadIndex);</w:t>
      </w:r>
    </w:p>
    <w:p w14:paraId="6E1885CF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    Serial.println(" succ: get response!");</w:t>
      </w:r>
    </w:p>
    <w:p w14:paraId="3DD252F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    ReadIndex = 0;</w:t>
      </w:r>
    </w:p>
    <w:p w14:paraId="48C5451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    break;</w:t>
      </w:r>
    </w:p>
    <w:p w14:paraId="52F947A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}</w:t>
      </w:r>
    </w:p>
    <w:p w14:paraId="403E642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}</w:t>
      </w:r>
    </w:p>
    <w:p w14:paraId="3495E70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timeMsCount++;</w:t>
      </w:r>
    </w:p>
    <w:p w14:paraId="75CC6808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if (timeMsCount &gt; 2000) {</w:t>
      </w:r>
    </w:p>
    <w:p w14:paraId="3DBFE41B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Serial.println("err: sensor is no response!");</w:t>
      </w:r>
    </w:p>
    <w:p w14:paraId="059EBA8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    return 0; // </w:t>
      </w:r>
      <w:r>
        <w:rPr>
          <w:rFonts w:hint="eastAsia"/>
        </w:rPr>
        <w:t>错误：传感器超时</w:t>
      </w:r>
    </w:p>
    <w:p w14:paraId="3567656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}</w:t>
      </w:r>
    </w:p>
    <w:p w14:paraId="5AAAD4E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}</w:t>
      </w:r>
    </w:p>
    <w:p w14:paraId="66B64E46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return 1;</w:t>
      </w:r>
    </w:p>
    <w:p w14:paraId="7AE5C1A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>}</w:t>
      </w:r>
    </w:p>
    <w:p w14:paraId="5B42DE8F" w14:textId="77777777" w:rsidR="001526E2" w:rsidRDefault="001526E2">
      <w:pPr>
        <w:ind w:firstLineChars="228" w:firstLine="479"/>
        <w:rPr>
          <w:rFonts w:ascii="Calibri" w:hAnsi="Calibri"/>
          <w:sz w:val="21"/>
          <w:szCs w:val="22"/>
        </w:rPr>
      </w:pPr>
    </w:p>
    <w:p w14:paraId="2F610B76" w14:textId="77777777" w:rsidR="001526E2" w:rsidRDefault="00000000">
      <w:pPr>
        <w:ind w:firstLineChars="0" w:firstLine="0"/>
        <w:outlineLvl w:val="2"/>
        <w:rPr>
          <w:rFonts w:ascii="Calibri" w:hAnsi="Calibri"/>
          <w:b/>
          <w:bCs/>
          <w:sz w:val="21"/>
          <w:szCs w:val="22"/>
        </w:rPr>
      </w:pPr>
      <w:r>
        <w:rPr>
          <w:rFonts w:ascii="Calibri" w:hAnsi="Calibri" w:hint="eastAsia"/>
          <w:b/>
          <w:bCs/>
          <w:sz w:val="21"/>
          <w:szCs w:val="22"/>
        </w:rPr>
        <w:t>·传输到</w:t>
      </w:r>
      <w:r>
        <w:rPr>
          <w:rFonts w:ascii="Calibri" w:hAnsi="Calibri" w:hint="eastAsia"/>
          <w:b/>
          <w:bCs/>
          <w:sz w:val="21"/>
          <w:szCs w:val="22"/>
        </w:rPr>
        <w:t>OneNet</w:t>
      </w:r>
      <w:r>
        <w:rPr>
          <w:rFonts w:ascii="Calibri" w:hAnsi="Calibri" w:hint="eastAsia"/>
          <w:b/>
          <w:bCs/>
          <w:sz w:val="21"/>
          <w:szCs w:val="22"/>
        </w:rPr>
        <w:t>物联网平台：</w:t>
      </w:r>
    </w:p>
    <w:p w14:paraId="39017CD8" w14:textId="77777777" w:rsidR="001526E2" w:rsidRDefault="00000000">
      <w:pPr>
        <w:ind w:firstLine="420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sz w:val="21"/>
          <w:szCs w:val="22"/>
        </w:rPr>
        <w:t>首先，定义了一些常量，包括</w:t>
      </w:r>
      <w:r>
        <w:rPr>
          <w:rFonts w:ascii="Calibri" w:hAnsi="Calibri" w:hint="eastAsia"/>
          <w:sz w:val="21"/>
          <w:szCs w:val="22"/>
        </w:rPr>
        <w:t>OneNet</w:t>
      </w:r>
      <w:r>
        <w:rPr>
          <w:rFonts w:ascii="Calibri" w:hAnsi="Calibri" w:hint="eastAsia"/>
          <w:sz w:val="21"/>
          <w:szCs w:val="22"/>
        </w:rPr>
        <w:t>服务器的地址</w:t>
      </w:r>
      <w:r>
        <w:rPr>
          <w:rFonts w:ascii="Calibri" w:hAnsi="Calibri" w:hint="eastAsia"/>
          <w:sz w:val="21"/>
          <w:szCs w:val="22"/>
        </w:rPr>
        <w:t>OneNetServer</w:t>
      </w:r>
      <w:r>
        <w:rPr>
          <w:rFonts w:ascii="Calibri" w:hAnsi="Calibri" w:hint="eastAsia"/>
          <w:sz w:val="21"/>
          <w:szCs w:val="22"/>
        </w:rPr>
        <w:t>、</w:t>
      </w:r>
      <w:r>
        <w:rPr>
          <w:rFonts w:ascii="Calibri" w:hAnsi="Calibri" w:hint="eastAsia"/>
          <w:sz w:val="21"/>
          <w:szCs w:val="22"/>
        </w:rPr>
        <w:t>TCP</w:t>
      </w:r>
      <w:r>
        <w:rPr>
          <w:rFonts w:ascii="Calibri" w:hAnsi="Calibri" w:hint="eastAsia"/>
          <w:sz w:val="21"/>
          <w:szCs w:val="22"/>
        </w:rPr>
        <w:t>端口</w:t>
      </w:r>
      <w:r>
        <w:rPr>
          <w:rFonts w:ascii="Calibri" w:hAnsi="Calibri" w:hint="eastAsia"/>
          <w:sz w:val="21"/>
          <w:szCs w:val="22"/>
        </w:rPr>
        <w:t>tcpPort</w:t>
      </w:r>
      <w:r>
        <w:rPr>
          <w:rFonts w:ascii="Calibri" w:hAnsi="Calibri" w:hint="eastAsia"/>
          <w:sz w:val="21"/>
          <w:szCs w:val="22"/>
        </w:rPr>
        <w:t>、设备</w:t>
      </w:r>
      <w:r>
        <w:rPr>
          <w:rFonts w:ascii="Calibri" w:hAnsi="Calibri" w:hint="eastAsia"/>
          <w:sz w:val="21"/>
          <w:szCs w:val="22"/>
        </w:rPr>
        <w:t>IDDeviceId</w:t>
      </w:r>
      <w:r>
        <w:rPr>
          <w:rFonts w:ascii="Calibri" w:hAnsi="Calibri" w:hint="eastAsia"/>
          <w:sz w:val="21"/>
          <w:szCs w:val="22"/>
        </w:rPr>
        <w:t>、产品</w:t>
      </w:r>
      <w:r>
        <w:rPr>
          <w:rFonts w:ascii="Calibri" w:hAnsi="Calibri" w:hint="eastAsia"/>
          <w:sz w:val="21"/>
          <w:szCs w:val="22"/>
        </w:rPr>
        <w:t>IDProductId</w:t>
      </w:r>
      <w:r>
        <w:rPr>
          <w:rFonts w:ascii="Calibri" w:hAnsi="Calibri" w:hint="eastAsia"/>
          <w:sz w:val="21"/>
          <w:szCs w:val="22"/>
        </w:rPr>
        <w:t>和</w:t>
      </w:r>
      <w:r>
        <w:rPr>
          <w:rFonts w:ascii="Calibri" w:hAnsi="Calibri" w:hint="eastAsia"/>
          <w:sz w:val="21"/>
          <w:szCs w:val="22"/>
        </w:rPr>
        <w:t>API</w:t>
      </w:r>
      <w:r>
        <w:rPr>
          <w:rFonts w:ascii="Calibri" w:hAnsi="Calibri" w:hint="eastAsia"/>
          <w:sz w:val="21"/>
          <w:szCs w:val="22"/>
        </w:rPr>
        <w:t>密钥</w:t>
      </w:r>
      <w:r>
        <w:rPr>
          <w:rFonts w:ascii="Calibri" w:hAnsi="Calibri" w:hint="eastAsia"/>
          <w:sz w:val="21"/>
          <w:szCs w:val="22"/>
        </w:rPr>
        <w:t>APIKEY</w:t>
      </w:r>
      <w:r>
        <w:rPr>
          <w:rFonts w:ascii="Calibri" w:hAnsi="Calibri" w:hint="eastAsia"/>
          <w:sz w:val="21"/>
          <w:szCs w:val="22"/>
        </w:rPr>
        <w:t>，这些信息用于与</w:t>
      </w:r>
      <w:r>
        <w:rPr>
          <w:rFonts w:ascii="Calibri" w:hAnsi="Calibri" w:hint="eastAsia"/>
          <w:sz w:val="21"/>
          <w:szCs w:val="22"/>
        </w:rPr>
        <w:t>OneNet</w:t>
      </w:r>
      <w:r>
        <w:rPr>
          <w:rFonts w:ascii="Calibri" w:hAnsi="Calibri" w:hint="eastAsia"/>
          <w:sz w:val="21"/>
          <w:szCs w:val="22"/>
        </w:rPr>
        <w:t>平台进行身份验证和通信。接着，定义了两个数据点名称</w:t>
      </w:r>
      <w:r>
        <w:rPr>
          <w:rFonts w:ascii="Calibri" w:hAnsi="Calibri" w:hint="eastAsia"/>
          <w:sz w:val="21"/>
          <w:szCs w:val="22"/>
        </w:rPr>
        <w:t>DS_Temp</w:t>
      </w:r>
      <w:r>
        <w:rPr>
          <w:rFonts w:ascii="Calibri" w:hAnsi="Calibri" w:hint="eastAsia"/>
          <w:sz w:val="21"/>
          <w:szCs w:val="22"/>
        </w:rPr>
        <w:t>和</w:t>
      </w:r>
      <w:r>
        <w:rPr>
          <w:rFonts w:ascii="Calibri" w:hAnsi="Calibri" w:hint="eastAsia"/>
          <w:sz w:val="21"/>
          <w:szCs w:val="22"/>
        </w:rPr>
        <w:t>DS_Hum</w:t>
      </w:r>
      <w:r>
        <w:rPr>
          <w:rFonts w:ascii="Calibri" w:hAnsi="Calibri" w:hint="eastAsia"/>
          <w:sz w:val="21"/>
          <w:szCs w:val="22"/>
        </w:rPr>
        <w:t>，分别用于表示温度和湿度数据。</w:t>
      </w:r>
    </w:p>
    <w:p w14:paraId="091F2F2F" w14:textId="77777777" w:rsidR="001526E2" w:rsidRDefault="00000000">
      <w:pPr>
        <w:ind w:firstLine="420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sz w:val="21"/>
          <w:szCs w:val="22"/>
        </w:rPr>
        <w:t>constructUrl</w:t>
      </w:r>
      <w:r>
        <w:rPr>
          <w:rFonts w:ascii="Calibri" w:hAnsi="Calibri" w:hint="eastAsia"/>
          <w:sz w:val="21"/>
          <w:szCs w:val="22"/>
        </w:rPr>
        <w:t>函数用于构造发送数据到</w:t>
      </w:r>
      <w:r>
        <w:rPr>
          <w:rFonts w:ascii="Calibri" w:hAnsi="Calibri" w:hint="eastAsia"/>
          <w:sz w:val="21"/>
          <w:szCs w:val="22"/>
        </w:rPr>
        <w:t>OneNet</w:t>
      </w:r>
      <w:r>
        <w:rPr>
          <w:rFonts w:ascii="Calibri" w:hAnsi="Calibri" w:hint="eastAsia"/>
          <w:sz w:val="21"/>
          <w:szCs w:val="22"/>
        </w:rPr>
        <w:t>平台的</w:t>
      </w:r>
      <w:r>
        <w:rPr>
          <w:rFonts w:ascii="Calibri" w:hAnsi="Calibri" w:hint="eastAsia"/>
          <w:sz w:val="21"/>
          <w:szCs w:val="22"/>
        </w:rPr>
        <w:t>HTTP</w:t>
      </w:r>
      <w:r>
        <w:rPr>
          <w:rFonts w:ascii="Calibri" w:hAnsi="Calibri" w:hint="eastAsia"/>
          <w:sz w:val="21"/>
          <w:szCs w:val="22"/>
        </w:rPr>
        <w:t>请求</w:t>
      </w:r>
      <w:r>
        <w:rPr>
          <w:rFonts w:ascii="Calibri" w:hAnsi="Calibri" w:hint="eastAsia"/>
          <w:sz w:val="21"/>
          <w:szCs w:val="22"/>
        </w:rPr>
        <w:t>URL</w:t>
      </w:r>
      <w:r>
        <w:rPr>
          <w:rFonts w:ascii="Calibri" w:hAnsi="Calibri" w:hint="eastAsia"/>
          <w:sz w:val="21"/>
          <w:szCs w:val="22"/>
        </w:rPr>
        <w:t>。它接受服务器地址、产品</w:t>
      </w:r>
      <w:r>
        <w:rPr>
          <w:rFonts w:ascii="Calibri" w:hAnsi="Calibri" w:hint="eastAsia"/>
          <w:sz w:val="21"/>
          <w:szCs w:val="22"/>
        </w:rPr>
        <w:t>ID</w:t>
      </w:r>
      <w:r>
        <w:rPr>
          <w:rFonts w:ascii="Calibri" w:hAnsi="Calibri" w:hint="eastAsia"/>
          <w:sz w:val="21"/>
          <w:szCs w:val="22"/>
        </w:rPr>
        <w:t>和设备</w:t>
      </w:r>
      <w:r>
        <w:rPr>
          <w:rFonts w:ascii="Calibri" w:hAnsi="Calibri" w:hint="eastAsia"/>
          <w:sz w:val="21"/>
          <w:szCs w:val="22"/>
        </w:rPr>
        <w:t>ID</w:t>
      </w:r>
      <w:r>
        <w:rPr>
          <w:rFonts w:ascii="Calibri" w:hAnsi="Calibri" w:hint="eastAsia"/>
          <w:sz w:val="21"/>
          <w:szCs w:val="22"/>
        </w:rPr>
        <w:t>作为参数，然后将这些信息拼接成一个完整的</w:t>
      </w:r>
      <w:r>
        <w:rPr>
          <w:rFonts w:ascii="Calibri" w:hAnsi="Calibri" w:hint="eastAsia"/>
          <w:sz w:val="21"/>
          <w:szCs w:val="22"/>
        </w:rPr>
        <w:t>URL</w:t>
      </w:r>
      <w:r>
        <w:rPr>
          <w:rFonts w:ascii="Calibri" w:hAnsi="Calibri" w:hint="eastAsia"/>
          <w:sz w:val="21"/>
          <w:szCs w:val="22"/>
        </w:rPr>
        <w:t>字符串。如果开启了调试模式，会将构造的</w:t>
      </w:r>
      <w:r>
        <w:rPr>
          <w:rFonts w:ascii="Calibri" w:hAnsi="Calibri" w:hint="eastAsia"/>
          <w:sz w:val="21"/>
          <w:szCs w:val="22"/>
        </w:rPr>
        <w:t>URL</w:t>
      </w:r>
      <w:r>
        <w:rPr>
          <w:rFonts w:ascii="Calibri" w:hAnsi="Calibri" w:hint="eastAsia"/>
          <w:sz w:val="21"/>
          <w:szCs w:val="22"/>
        </w:rPr>
        <w:t>打印到串口监视器中。</w:t>
      </w:r>
    </w:p>
    <w:p w14:paraId="0C61C0D8" w14:textId="77777777" w:rsidR="001526E2" w:rsidRDefault="001526E2">
      <w:pPr>
        <w:ind w:firstLine="420"/>
        <w:rPr>
          <w:rFonts w:ascii="Calibri" w:hAnsi="Calibri"/>
          <w:sz w:val="21"/>
          <w:szCs w:val="22"/>
        </w:rPr>
      </w:pPr>
    </w:p>
    <w:p w14:paraId="1D2FDCB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>const char OneNetServer[] = "open.iot.10086.cn";</w:t>
      </w:r>
    </w:p>
    <w:p w14:paraId="5033EFF6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>const int tcpPort = 80;</w:t>
      </w:r>
    </w:p>
    <w:p w14:paraId="73899E22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01848287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>int32_t DeviceId = 301;</w:t>
      </w:r>
    </w:p>
    <w:p w14:paraId="53903867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const char ProductId[] = "5rAvC943CC"; </w:t>
      </w:r>
    </w:p>
    <w:p w14:paraId="5ED0AC92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lastRenderedPageBreak/>
        <w:t>const char APIKEY[] = "Q0JWclpXeHkyekZ0N1p4TmtYcG5RSkU2RVRmeVo5NzE=";</w:t>
      </w:r>
    </w:p>
    <w:p w14:paraId="06794A97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762F256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// </w:t>
      </w:r>
      <w:r>
        <w:rPr>
          <w:rFonts w:hint="eastAsia"/>
        </w:rPr>
        <w:t>定义数据点名称</w:t>
      </w:r>
    </w:p>
    <w:p w14:paraId="09BA89C8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>const char DS_Temp[] = "TEMP";</w:t>
      </w:r>
    </w:p>
    <w:p w14:paraId="54447B52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>const char DS_Hum[] = "HUMI";</w:t>
      </w:r>
    </w:p>
    <w:p w14:paraId="623BE56F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</w:p>
    <w:p w14:paraId="2EDDBBB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// </w:t>
      </w:r>
      <w:r>
        <w:rPr>
          <w:rFonts w:hint="eastAsia"/>
        </w:rPr>
        <w:t>构造</w:t>
      </w:r>
      <w:r>
        <w:rPr>
          <w:rFonts w:hint="eastAsia"/>
        </w:rPr>
        <w:t>URL</w:t>
      </w:r>
      <w:r>
        <w:rPr>
          <w:rFonts w:hint="eastAsia"/>
        </w:rPr>
        <w:t>函数</w:t>
      </w:r>
    </w:p>
    <w:p w14:paraId="0B769CD8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>String constructUrl(const char* server, const char* productId, int32_t deviceId) {</w:t>
      </w:r>
    </w:p>
    <w:p w14:paraId="606BC3A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jc w:val="left"/>
      </w:pPr>
      <w:r>
        <w:rPr>
          <w:rFonts w:hint="eastAsia"/>
        </w:rPr>
        <w:t>String url = "https://" + String(server) + "/fuse/http/device/thing/property/post?topic=$sys/" + String(productId) + "/" + String(deviceId) + "/thing/property/post&amp;protocol=http";</w:t>
      </w:r>
    </w:p>
    <w:p w14:paraId="213D34C2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if (DEBUG) {</w:t>
      </w:r>
    </w:p>
    <w:p w14:paraId="441DC992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Serial.println("Constructed URL:");</w:t>
      </w:r>
    </w:p>
    <w:p w14:paraId="45CAD0B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    Serial.println(url);</w:t>
      </w:r>
    </w:p>
    <w:p w14:paraId="10B6AF51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}</w:t>
      </w:r>
    </w:p>
    <w:p w14:paraId="4B7062EF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 xml:space="preserve">    return url;</w:t>
      </w:r>
    </w:p>
    <w:p w14:paraId="3190409E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</w:pPr>
      <w:r>
        <w:rPr>
          <w:rFonts w:hint="eastAsia"/>
        </w:rPr>
        <w:t>}</w:t>
      </w:r>
    </w:p>
    <w:p w14:paraId="060BC66B" w14:textId="77777777" w:rsidR="001526E2" w:rsidRDefault="001526E2">
      <w:pPr>
        <w:ind w:firstLine="420"/>
        <w:rPr>
          <w:rFonts w:ascii="Calibri" w:hAnsi="Calibri"/>
          <w:sz w:val="21"/>
          <w:szCs w:val="22"/>
        </w:rPr>
      </w:pPr>
    </w:p>
    <w:p w14:paraId="0CC7A242" w14:textId="77777777" w:rsidR="001526E2" w:rsidRDefault="00000000">
      <w:pPr>
        <w:ind w:firstLine="420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sz w:val="21"/>
          <w:szCs w:val="22"/>
        </w:rPr>
        <w:t>postData</w:t>
      </w:r>
      <w:r>
        <w:rPr>
          <w:rFonts w:ascii="Calibri" w:hAnsi="Calibri" w:hint="eastAsia"/>
          <w:sz w:val="21"/>
          <w:szCs w:val="22"/>
        </w:rPr>
        <w:t>函数负责将温度和湿度数据发送到</w:t>
      </w:r>
      <w:r>
        <w:rPr>
          <w:rFonts w:ascii="Calibri" w:hAnsi="Calibri" w:hint="eastAsia"/>
          <w:sz w:val="21"/>
          <w:szCs w:val="22"/>
        </w:rPr>
        <w:t>OneNet</w:t>
      </w:r>
      <w:r>
        <w:rPr>
          <w:rFonts w:ascii="Calibri" w:hAnsi="Calibri" w:hint="eastAsia"/>
          <w:sz w:val="21"/>
          <w:szCs w:val="22"/>
        </w:rPr>
        <w:t>平台。首先，调用</w:t>
      </w:r>
      <w:r>
        <w:rPr>
          <w:rFonts w:ascii="Calibri" w:hAnsi="Calibri" w:hint="eastAsia"/>
          <w:sz w:val="21"/>
          <w:szCs w:val="22"/>
        </w:rPr>
        <w:t>constructUrl</w:t>
      </w:r>
      <w:r>
        <w:rPr>
          <w:rFonts w:ascii="Calibri" w:hAnsi="Calibri" w:hint="eastAsia"/>
          <w:sz w:val="21"/>
          <w:szCs w:val="22"/>
        </w:rPr>
        <w:t>函数生成包含产品</w:t>
      </w:r>
      <w:r>
        <w:rPr>
          <w:rFonts w:ascii="Calibri" w:hAnsi="Calibri" w:hint="eastAsia"/>
          <w:sz w:val="21"/>
          <w:szCs w:val="22"/>
        </w:rPr>
        <w:t>ID</w:t>
      </w:r>
      <w:r>
        <w:rPr>
          <w:rFonts w:ascii="Calibri" w:hAnsi="Calibri" w:hint="eastAsia"/>
          <w:sz w:val="21"/>
          <w:szCs w:val="22"/>
        </w:rPr>
        <w:t>和设备</w:t>
      </w:r>
      <w:r>
        <w:rPr>
          <w:rFonts w:ascii="Calibri" w:hAnsi="Calibri" w:hint="eastAsia"/>
          <w:sz w:val="21"/>
          <w:szCs w:val="22"/>
        </w:rPr>
        <w:t>ID</w:t>
      </w:r>
      <w:r>
        <w:rPr>
          <w:rFonts w:ascii="Calibri" w:hAnsi="Calibri" w:hint="eastAsia"/>
          <w:sz w:val="21"/>
          <w:szCs w:val="22"/>
        </w:rPr>
        <w:t>的</w:t>
      </w:r>
      <w:r>
        <w:rPr>
          <w:rFonts w:ascii="Calibri" w:hAnsi="Calibri" w:hint="eastAsia"/>
          <w:sz w:val="21"/>
          <w:szCs w:val="22"/>
        </w:rPr>
        <w:t>URL</w:t>
      </w:r>
      <w:r>
        <w:rPr>
          <w:rFonts w:ascii="Calibri" w:hAnsi="Calibri" w:hint="eastAsia"/>
          <w:sz w:val="21"/>
          <w:szCs w:val="22"/>
        </w:rPr>
        <w:t>。然后，使用</w:t>
      </w:r>
      <w:r>
        <w:rPr>
          <w:rFonts w:ascii="Calibri" w:hAnsi="Calibri" w:hint="eastAsia"/>
          <w:sz w:val="21"/>
          <w:szCs w:val="22"/>
        </w:rPr>
        <w:t>DS_Temp</w:t>
      </w:r>
      <w:r>
        <w:rPr>
          <w:rFonts w:ascii="Calibri" w:hAnsi="Calibri" w:hint="eastAsia"/>
          <w:sz w:val="21"/>
          <w:szCs w:val="22"/>
        </w:rPr>
        <w:t>和</w:t>
      </w:r>
      <w:r>
        <w:rPr>
          <w:rFonts w:ascii="Calibri" w:hAnsi="Calibri" w:hint="eastAsia"/>
          <w:sz w:val="21"/>
          <w:szCs w:val="22"/>
        </w:rPr>
        <w:t>DS_Hum</w:t>
      </w:r>
      <w:r>
        <w:rPr>
          <w:rFonts w:ascii="Calibri" w:hAnsi="Calibri" w:hint="eastAsia"/>
          <w:sz w:val="21"/>
          <w:szCs w:val="22"/>
        </w:rPr>
        <w:t>常量构建一个</w:t>
      </w:r>
      <w:r>
        <w:rPr>
          <w:rFonts w:ascii="Calibri" w:hAnsi="Calibri" w:hint="eastAsia"/>
          <w:sz w:val="21"/>
          <w:szCs w:val="22"/>
        </w:rPr>
        <w:t>JSON</w:t>
      </w:r>
      <w:r>
        <w:rPr>
          <w:rFonts w:ascii="Calibri" w:hAnsi="Calibri" w:hint="eastAsia"/>
          <w:sz w:val="21"/>
          <w:szCs w:val="22"/>
        </w:rPr>
        <w:t>格式的数据字符串，其中包含设备</w:t>
      </w:r>
      <w:r>
        <w:rPr>
          <w:rFonts w:ascii="Calibri" w:hAnsi="Calibri" w:hint="eastAsia"/>
          <w:sz w:val="21"/>
          <w:szCs w:val="22"/>
        </w:rPr>
        <w:t>ID</w:t>
      </w:r>
      <w:r>
        <w:rPr>
          <w:rFonts w:ascii="Calibri" w:hAnsi="Calibri" w:hint="eastAsia"/>
          <w:sz w:val="21"/>
          <w:szCs w:val="22"/>
        </w:rPr>
        <w:t>、温度值</w:t>
      </w:r>
      <w:r>
        <w:rPr>
          <w:rFonts w:ascii="Calibri" w:hAnsi="Calibri" w:hint="eastAsia"/>
          <w:sz w:val="21"/>
          <w:szCs w:val="22"/>
        </w:rPr>
        <w:t>val_t</w:t>
      </w:r>
      <w:r>
        <w:rPr>
          <w:rFonts w:ascii="Calibri" w:hAnsi="Calibri" w:hint="eastAsia"/>
          <w:sz w:val="21"/>
          <w:szCs w:val="22"/>
        </w:rPr>
        <w:t>和湿度值</w:t>
      </w:r>
      <w:r>
        <w:rPr>
          <w:rFonts w:ascii="Calibri" w:hAnsi="Calibri" w:hint="eastAsia"/>
          <w:sz w:val="21"/>
          <w:szCs w:val="22"/>
        </w:rPr>
        <w:t>val_h</w:t>
      </w:r>
      <w:r>
        <w:rPr>
          <w:rFonts w:ascii="Calibri" w:hAnsi="Calibri" w:hint="eastAsia"/>
          <w:sz w:val="21"/>
          <w:szCs w:val="22"/>
        </w:rPr>
        <w:t>。接着，构建一个完整的</w:t>
      </w:r>
      <w:r>
        <w:rPr>
          <w:rFonts w:ascii="Calibri" w:hAnsi="Calibri" w:hint="eastAsia"/>
          <w:sz w:val="21"/>
          <w:szCs w:val="22"/>
        </w:rPr>
        <w:t>HTTP POST</w:t>
      </w:r>
      <w:r>
        <w:rPr>
          <w:rFonts w:ascii="Calibri" w:hAnsi="Calibri" w:hint="eastAsia"/>
          <w:sz w:val="21"/>
          <w:szCs w:val="22"/>
        </w:rPr>
        <w:t>请求字符串，包括请求行、请求头（如主机地址、内容类型、</w:t>
      </w:r>
      <w:r>
        <w:rPr>
          <w:rFonts w:ascii="Calibri" w:hAnsi="Calibri" w:hint="eastAsia"/>
          <w:sz w:val="21"/>
          <w:szCs w:val="22"/>
        </w:rPr>
        <w:t>API</w:t>
      </w:r>
      <w:r>
        <w:rPr>
          <w:rFonts w:ascii="Calibri" w:hAnsi="Calibri" w:hint="eastAsia"/>
          <w:sz w:val="21"/>
          <w:szCs w:val="22"/>
        </w:rPr>
        <w:t>密钥和内容长度）以及请求体（即</w:t>
      </w:r>
      <w:r>
        <w:rPr>
          <w:rFonts w:ascii="Calibri" w:hAnsi="Calibri" w:hint="eastAsia"/>
          <w:sz w:val="21"/>
          <w:szCs w:val="22"/>
        </w:rPr>
        <w:t>JSON</w:t>
      </w:r>
      <w:r>
        <w:rPr>
          <w:rFonts w:ascii="Calibri" w:hAnsi="Calibri" w:hint="eastAsia"/>
          <w:sz w:val="21"/>
          <w:szCs w:val="22"/>
        </w:rPr>
        <w:t>数据）。</w:t>
      </w:r>
    </w:p>
    <w:p w14:paraId="61A877F8" w14:textId="77777777" w:rsidR="001526E2" w:rsidRDefault="00000000">
      <w:pPr>
        <w:ind w:firstLine="420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sz w:val="21"/>
          <w:szCs w:val="22"/>
        </w:rPr>
        <w:t>在发送请求之前，代码会检查客户端是否有数据可读，如果在</w:t>
      </w:r>
      <w:r>
        <w:rPr>
          <w:rFonts w:ascii="Calibri" w:hAnsi="Calibri" w:hint="eastAsia"/>
          <w:sz w:val="21"/>
          <w:szCs w:val="22"/>
        </w:rPr>
        <w:t>2000</w:t>
      </w:r>
      <w:r>
        <w:rPr>
          <w:rFonts w:ascii="Calibri" w:hAnsi="Calibri" w:hint="eastAsia"/>
          <w:sz w:val="21"/>
          <w:szCs w:val="22"/>
        </w:rPr>
        <w:t>毫秒内没有数据可读，则认为客户端超时，打印超时信息并停止客户端连接。之后，读取服务器的响应数据，并将其存储在</w:t>
      </w:r>
      <w:r>
        <w:rPr>
          <w:rFonts w:ascii="Calibri" w:hAnsi="Calibri" w:hint="eastAsia"/>
          <w:sz w:val="21"/>
          <w:szCs w:val="22"/>
        </w:rPr>
        <w:t>response</w:t>
      </w:r>
      <w:r>
        <w:rPr>
          <w:rFonts w:ascii="Calibri" w:hAnsi="Calibri" w:hint="eastAsia"/>
          <w:sz w:val="21"/>
          <w:szCs w:val="22"/>
        </w:rPr>
        <w:t>变量中。如果开启了调试模式，会将服务器的响应打印到串口监视器中。通过检查响应的状态行，判断数据是否成功发送到</w:t>
      </w:r>
      <w:r>
        <w:rPr>
          <w:rFonts w:ascii="Calibri" w:hAnsi="Calibri" w:hint="eastAsia"/>
          <w:sz w:val="21"/>
          <w:szCs w:val="22"/>
        </w:rPr>
        <w:t>OneNet</w:t>
      </w:r>
      <w:r>
        <w:rPr>
          <w:rFonts w:ascii="Calibri" w:hAnsi="Calibri" w:hint="eastAsia"/>
          <w:sz w:val="21"/>
          <w:szCs w:val="22"/>
        </w:rPr>
        <w:t>平台，并打印相应的成功或失败信息。最后，关闭客户端连接。</w:t>
      </w:r>
    </w:p>
    <w:p w14:paraId="170F5590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>void postData(float val_t, float val_h) {</w:t>
      </w:r>
    </w:p>
    <w:p w14:paraId="42524171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// </w:t>
      </w:r>
      <w:r>
        <w:rPr>
          <w:szCs w:val="28"/>
        </w:rPr>
        <w:t>使用构造函数生成</w:t>
      </w:r>
      <w:r>
        <w:rPr>
          <w:szCs w:val="28"/>
        </w:rPr>
        <w:t>URL</w:t>
      </w:r>
      <w:r>
        <w:rPr>
          <w:szCs w:val="28"/>
        </w:rPr>
        <w:t>，现在包括产品</w:t>
      </w:r>
      <w:r>
        <w:rPr>
          <w:szCs w:val="28"/>
        </w:rPr>
        <w:t>ID</w:t>
      </w:r>
    </w:p>
    <w:p w14:paraId="68A55481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String url = constructUrl(OneNetServer, ProductId, DeviceId);</w:t>
      </w:r>
    </w:p>
    <w:p w14:paraId="29A7CB81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</w:p>
    <w:p w14:paraId="2536EA42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// </w:t>
      </w:r>
      <w:r>
        <w:rPr>
          <w:szCs w:val="28"/>
        </w:rPr>
        <w:t>使用</w:t>
      </w:r>
      <w:r>
        <w:rPr>
          <w:szCs w:val="28"/>
        </w:rPr>
        <w:t xml:space="preserve"> DS_Temp </w:t>
      </w:r>
      <w:r>
        <w:rPr>
          <w:szCs w:val="28"/>
        </w:rPr>
        <w:t>和</w:t>
      </w:r>
      <w:r>
        <w:rPr>
          <w:szCs w:val="28"/>
        </w:rPr>
        <w:t xml:space="preserve"> DS_Hum </w:t>
      </w:r>
      <w:r>
        <w:rPr>
          <w:szCs w:val="28"/>
        </w:rPr>
        <w:t>常量来构建</w:t>
      </w:r>
      <w:r>
        <w:rPr>
          <w:szCs w:val="28"/>
        </w:rPr>
        <w:t xml:space="preserve"> JSON </w:t>
      </w:r>
      <w:r>
        <w:rPr>
          <w:szCs w:val="28"/>
        </w:rPr>
        <w:t>数据</w:t>
      </w:r>
    </w:p>
    <w:p w14:paraId="46C5AA0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String data = "{\"id\":\"" + String(DeviceId) + "\",\"version\":\"1.0\",\"params\":{\"" + String(DS_Temp) + "\":{\"value\":" + String(val_t, 2) + "},\"" + String(DS_Hum) + "\":{\"value\":" + String(val_h, 2) + "}}}";</w:t>
      </w:r>
    </w:p>
    <w:p w14:paraId="28180C3C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</w:p>
    <w:p w14:paraId="3D9A16CA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lastRenderedPageBreak/>
        <w:t xml:space="preserve">    String post_data = "POST " + url + " HTTP/1.1\r\n" +</w:t>
      </w:r>
    </w:p>
    <w:p w14:paraId="5B6917A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              "Host: " + OneNetServer + "\r\n" +</w:t>
      </w:r>
    </w:p>
    <w:p w14:paraId="69BE2EF2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              "Content-Type: application/json\r\n" +</w:t>
      </w:r>
    </w:p>
    <w:p w14:paraId="401BF7B8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              "api-key: " + String(APIKEY) + "\r\n" +  // </w:t>
      </w:r>
      <w:r>
        <w:rPr>
          <w:szCs w:val="28"/>
        </w:rPr>
        <w:t>添加</w:t>
      </w:r>
      <w:r>
        <w:rPr>
          <w:szCs w:val="28"/>
        </w:rPr>
        <w:t>API</w:t>
      </w:r>
      <w:r>
        <w:rPr>
          <w:szCs w:val="28"/>
        </w:rPr>
        <w:t>密钥</w:t>
      </w:r>
    </w:p>
    <w:p w14:paraId="0BFB26B6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              "Content-Length: " + String(data.length()) + "\r\n" +</w:t>
      </w:r>
    </w:p>
    <w:p w14:paraId="3D08D7EE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              "Connection: close\r\n\r\n" + data;</w:t>
      </w:r>
    </w:p>
    <w:p w14:paraId="175087B3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</w:p>
    <w:p w14:paraId="0772A76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unsigned long timeout = millis();</w:t>
      </w:r>
    </w:p>
    <w:p w14:paraId="548C2DC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while (client.available() == 0) {</w:t>
      </w:r>
    </w:p>
    <w:p w14:paraId="20C4D03C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if (millis() - timeout &gt; 2000) {</w:t>
      </w:r>
    </w:p>
    <w:p w14:paraId="39755654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    Serial.println("&gt;&gt;&gt; Client Timeout !");</w:t>
      </w:r>
    </w:p>
    <w:p w14:paraId="657DA7C2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    client.stop();</w:t>
      </w:r>
    </w:p>
    <w:p w14:paraId="2099B61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    return;</w:t>
      </w:r>
    </w:p>
    <w:p w14:paraId="43EC3AF2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}</w:t>
      </w:r>
    </w:p>
    <w:p w14:paraId="589E2988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}</w:t>
      </w:r>
    </w:p>
    <w:p w14:paraId="46AC3B85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</w:p>
    <w:p w14:paraId="5874337C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String response = client.readString();</w:t>
      </w:r>
    </w:p>
    <w:p w14:paraId="7CE7F189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if (DEBUG) {</w:t>
      </w:r>
    </w:p>
    <w:p w14:paraId="692A1EA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Serial.println("Response from server:");</w:t>
      </w:r>
    </w:p>
    <w:p w14:paraId="0FE6357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Serial.println(response);</w:t>
      </w:r>
    </w:p>
    <w:p w14:paraId="0D9D3547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</w:p>
    <w:p w14:paraId="6311969E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// </w:t>
      </w:r>
      <w:r>
        <w:rPr>
          <w:szCs w:val="28"/>
        </w:rPr>
        <w:t>解析</w:t>
      </w:r>
      <w:r>
        <w:rPr>
          <w:szCs w:val="28"/>
        </w:rPr>
        <w:t xml:space="preserve"> HTTP </w:t>
      </w:r>
      <w:r>
        <w:rPr>
          <w:szCs w:val="28"/>
        </w:rPr>
        <w:t>响应的状态行</w:t>
      </w:r>
    </w:p>
    <w:p w14:paraId="34CC2396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if (response.startsWith("HTTP/1.1 200 OK")) {</w:t>
      </w:r>
    </w:p>
    <w:p w14:paraId="167DF27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    Serial.println("Data posted successfully.");</w:t>
      </w:r>
    </w:p>
    <w:p w14:paraId="78CB387C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} else {</w:t>
      </w:r>
    </w:p>
    <w:p w14:paraId="2742DFEA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    Serial.println("Failed to post data. Check the server response for details.");</w:t>
      </w:r>
    </w:p>
    <w:p w14:paraId="4B94D904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}</w:t>
      </w:r>
    </w:p>
    <w:p w14:paraId="28565375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}</w:t>
      </w:r>
    </w:p>
    <w:p w14:paraId="12CC83A7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</w:p>
    <w:p w14:paraId="4AE35078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client.stop();</w:t>
      </w:r>
    </w:p>
    <w:p w14:paraId="0D92EB48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rFonts w:ascii="Calibri" w:hAnsi="Calibri"/>
          <w:sz w:val="22"/>
        </w:rPr>
      </w:pPr>
      <w:r>
        <w:rPr>
          <w:szCs w:val="28"/>
        </w:rPr>
        <w:t>}</w:t>
      </w:r>
    </w:p>
    <w:p w14:paraId="5858DAE8" w14:textId="77777777" w:rsidR="001526E2" w:rsidRDefault="001526E2">
      <w:pPr>
        <w:ind w:firstLineChars="0"/>
        <w:rPr>
          <w:rFonts w:ascii="Calibri" w:hAnsi="Calibri"/>
          <w:sz w:val="21"/>
          <w:szCs w:val="22"/>
        </w:rPr>
      </w:pPr>
    </w:p>
    <w:p w14:paraId="63D2E77F" w14:textId="77777777" w:rsidR="001526E2" w:rsidRDefault="00000000">
      <w:pPr>
        <w:ind w:firstLineChars="0" w:firstLine="0"/>
        <w:outlineLvl w:val="2"/>
        <w:rPr>
          <w:rFonts w:ascii="Calibri" w:hAnsi="Calibri"/>
          <w:b/>
          <w:bCs/>
          <w:sz w:val="21"/>
          <w:szCs w:val="22"/>
        </w:rPr>
      </w:pPr>
      <w:r>
        <w:rPr>
          <w:rFonts w:ascii="Calibri" w:hAnsi="Calibri" w:hint="eastAsia"/>
          <w:b/>
          <w:bCs/>
          <w:sz w:val="21"/>
          <w:szCs w:val="22"/>
        </w:rPr>
        <w:t>·模拟数据发送</w:t>
      </w:r>
    </w:p>
    <w:p w14:paraId="2D07DE96" w14:textId="77777777" w:rsidR="001526E2" w:rsidRDefault="00000000">
      <w:pPr>
        <w:ind w:firstLine="420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sz w:val="21"/>
          <w:szCs w:val="22"/>
        </w:rPr>
        <w:t>loop</w:t>
      </w:r>
      <w:r>
        <w:rPr>
          <w:rFonts w:ascii="Calibri" w:hAnsi="Calibri" w:hint="eastAsia"/>
          <w:sz w:val="21"/>
          <w:szCs w:val="22"/>
        </w:rPr>
        <w:t>函数负责周期性地将模拟的温度和湿度数据发送到</w:t>
      </w:r>
      <w:r>
        <w:rPr>
          <w:rFonts w:ascii="Calibri" w:hAnsi="Calibri" w:hint="eastAsia"/>
          <w:sz w:val="21"/>
          <w:szCs w:val="22"/>
        </w:rPr>
        <w:t>OneNet</w:t>
      </w:r>
      <w:r>
        <w:rPr>
          <w:rFonts w:ascii="Calibri" w:hAnsi="Calibri" w:hint="eastAsia"/>
          <w:sz w:val="21"/>
          <w:szCs w:val="22"/>
        </w:rPr>
        <w:t>物联网平台，并在每次发送后等待</w:t>
      </w:r>
      <w:r>
        <w:rPr>
          <w:rFonts w:ascii="Calibri" w:hAnsi="Calibri" w:hint="eastAsia"/>
          <w:sz w:val="21"/>
          <w:szCs w:val="22"/>
        </w:rPr>
        <w:t>6</w:t>
      </w:r>
      <w:r>
        <w:rPr>
          <w:rFonts w:ascii="Calibri" w:hAnsi="Calibri" w:hint="eastAsia"/>
          <w:sz w:val="21"/>
          <w:szCs w:val="22"/>
        </w:rPr>
        <w:lastRenderedPageBreak/>
        <w:t>秒再次发送。由于缺少传感器的数据，所以采用模拟的方法直接将预设的数据发送到</w:t>
      </w:r>
      <w:r>
        <w:rPr>
          <w:rFonts w:ascii="Calibri" w:hAnsi="Calibri" w:hint="eastAsia"/>
          <w:sz w:val="21"/>
          <w:szCs w:val="22"/>
        </w:rPr>
        <w:t>OneNet</w:t>
      </w:r>
      <w:r>
        <w:rPr>
          <w:rFonts w:ascii="Calibri" w:hAnsi="Calibri" w:hint="eastAsia"/>
          <w:sz w:val="21"/>
          <w:szCs w:val="22"/>
        </w:rPr>
        <w:t>物联网平台以检验是否成功实现</w:t>
      </w:r>
      <w:r>
        <w:rPr>
          <w:rFonts w:ascii="Calibri" w:hAnsi="Calibri" w:hint="eastAsia"/>
          <w:sz w:val="21"/>
          <w:szCs w:val="22"/>
        </w:rPr>
        <w:t>OneNet</w:t>
      </w:r>
      <w:r>
        <w:rPr>
          <w:rFonts w:ascii="Calibri" w:hAnsi="Calibri" w:hint="eastAsia"/>
          <w:sz w:val="21"/>
          <w:szCs w:val="22"/>
        </w:rPr>
        <w:t>平台的</w:t>
      </w:r>
      <w:r>
        <w:rPr>
          <w:rFonts w:ascii="Calibri" w:hAnsi="Calibri" w:hint="eastAsia"/>
          <w:sz w:val="21"/>
          <w:szCs w:val="22"/>
        </w:rPr>
        <w:t>HTTP</w:t>
      </w:r>
      <w:r>
        <w:rPr>
          <w:rFonts w:ascii="Calibri" w:hAnsi="Calibri" w:hint="eastAsia"/>
          <w:sz w:val="21"/>
          <w:szCs w:val="22"/>
        </w:rPr>
        <w:t>连接和数据发送。</w:t>
      </w:r>
    </w:p>
    <w:p w14:paraId="21F2E61A" w14:textId="77777777" w:rsidR="001526E2" w:rsidRDefault="00000000">
      <w:pPr>
        <w:ind w:firstLine="420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sz w:val="21"/>
          <w:szCs w:val="22"/>
        </w:rPr>
        <w:t>首先，定义了两个浮点数变量</w:t>
      </w:r>
      <w:r>
        <w:rPr>
          <w:rFonts w:ascii="Calibri" w:hAnsi="Calibri" w:hint="eastAsia"/>
          <w:sz w:val="21"/>
          <w:szCs w:val="22"/>
        </w:rPr>
        <w:t>mod1</w:t>
      </w:r>
      <w:r>
        <w:rPr>
          <w:rFonts w:ascii="Calibri" w:hAnsi="Calibri" w:hint="eastAsia"/>
          <w:sz w:val="21"/>
          <w:szCs w:val="22"/>
        </w:rPr>
        <w:t>和</w:t>
      </w:r>
      <w:r>
        <w:rPr>
          <w:rFonts w:ascii="Calibri" w:hAnsi="Calibri" w:hint="eastAsia"/>
          <w:sz w:val="21"/>
          <w:szCs w:val="22"/>
        </w:rPr>
        <w:t>mod2</w:t>
      </w:r>
      <w:r>
        <w:rPr>
          <w:rFonts w:ascii="Calibri" w:hAnsi="Calibri" w:hint="eastAsia"/>
          <w:sz w:val="21"/>
          <w:szCs w:val="22"/>
        </w:rPr>
        <w:t>，分别模拟温度值</w:t>
      </w:r>
      <w:r>
        <w:rPr>
          <w:rFonts w:ascii="Calibri" w:hAnsi="Calibri" w:hint="eastAsia"/>
          <w:sz w:val="21"/>
          <w:szCs w:val="22"/>
        </w:rPr>
        <w:t>28.6</w:t>
      </w:r>
      <w:r>
        <w:rPr>
          <w:rFonts w:ascii="Calibri" w:hAnsi="Calibri" w:hint="eastAsia"/>
          <w:sz w:val="21"/>
          <w:szCs w:val="22"/>
        </w:rPr>
        <w:t>和湿度值</w:t>
      </w:r>
      <w:r>
        <w:rPr>
          <w:rFonts w:ascii="Calibri" w:hAnsi="Calibri" w:hint="eastAsia"/>
          <w:sz w:val="21"/>
          <w:szCs w:val="22"/>
        </w:rPr>
        <w:t>69.4</w:t>
      </w:r>
      <w:r>
        <w:rPr>
          <w:rFonts w:ascii="Calibri" w:hAnsi="Calibri" w:hint="eastAsia"/>
          <w:sz w:val="21"/>
          <w:szCs w:val="22"/>
        </w:rPr>
        <w:t>。然后，尝试使用</w:t>
      </w:r>
      <w:r>
        <w:rPr>
          <w:rFonts w:ascii="Calibri" w:hAnsi="Calibri" w:hint="eastAsia"/>
          <w:sz w:val="21"/>
          <w:szCs w:val="22"/>
        </w:rPr>
        <w:t>client.connect(OneNetServer, tcpPort)</w:t>
      </w:r>
      <w:r>
        <w:rPr>
          <w:rFonts w:ascii="Calibri" w:hAnsi="Calibri" w:hint="eastAsia"/>
          <w:sz w:val="21"/>
          <w:szCs w:val="22"/>
        </w:rPr>
        <w:t>函数连接到</w:t>
      </w:r>
      <w:r>
        <w:rPr>
          <w:rFonts w:ascii="Calibri" w:hAnsi="Calibri" w:hint="eastAsia"/>
          <w:sz w:val="21"/>
          <w:szCs w:val="22"/>
        </w:rPr>
        <w:t>OneNet</w:t>
      </w:r>
      <w:r>
        <w:rPr>
          <w:rFonts w:ascii="Calibri" w:hAnsi="Calibri" w:hint="eastAsia"/>
          <w:sz w:val="21"/>
          <w:szCs w:val="22"/>
        </w:rPr>
        <w:t>服务器，传入之前定义的服务器地址和端口。如果连接失败，会打印</w:t>
      </w:r>
      <w:r>
        <w:rPr>
          <w:rFonts w:ascii="Calibri" w:hAnsi="Calibri" w:hint="eastAsia"/>
          <w:sz w:val="21"/>
          <w:szCs w:val="22"/>
        </w:rPr>
        <w:t>"connection failed"</w:t>
      </w:r>
      <w:r>
        <w:rPr>
          <w:rFonts w:ascii="Calibri" w:hAnsi="Calibri" w:hint="eastAsia"/>
          <w:sz w:val="21"/>
          <w:szCs w:val="22"/>
        </w:rPr>
        <w:t>信息并退出函数，不再执行后续代码。如果连接成功，且开启了调试模式，则会打印</w:t>
      </w:r>
      <w:r>
        <w:rPr>
          <w:rFonts w:ascii="Calibri" w:hAnsi="Calibri" w:hint="eastAsia"/>
          <w:sz w:val="21"/>
          <w:szCs w:val="22"/>
        </w:rPr>
        <w:t>"Connected to OneNet server."</w:t>
      </w:r>
      <w:r>
        <w:rPr>
          <w:rFonts w:ascii="Calibri" w:hAnsi="Calibri" w:hint="eastAsia"/>
          <w:sz w:val="21"/>
          <w:szCs w:val="22"/>
        </w:rPr>
        <w:t>信息。接下来，调用</w:t>
      </w:r>
      <w:r>
        <w:rPr>
          <w:rFonts w:ascii="Calibri" w:hAnsi="Calibri" w:hint="eastAsia"/>
          <w:sz w:val="21"/>
          <w:szCs w:val="22"/>
        </w:rPr>
        <w:t>postData(mod1, mod2)</w:t>
      </w:r>
      <w:r>
        <w:rPr>
          <w:rFonts w:ascii="Calibri" w:hAnsi="Calibri" w:hint="eastAsia"/>
          <w:sz w:val="21"/>
          <w:szCs w:val="22"/>
        </w:rPr>
        <w:t>函数，将模拟的温度和湿度数据发送到</w:t>
      </w:r>
      <w:r>
        <w:rPr>
          <w:rFonts w:ascii="Calibri" w:hAnsi="Calibri" w:hint="eastAsia"/>
          <w:sz w:val="21"/>
          <w:szCs w:val="22"/>
        </w:rPr>
        <w:t>OneNet</w:t>
      </w:r>
      <w:r>
        <w:rPr>
          <w:rFonts w:ascii="Calibri" w:hAnsi="Calibri" w:hint="eastAsia"/>
          <w:sz w:val="21"/>
          <w:szCs w:val="22"/>
        </w:rPr>
        <w:t>平台。发送完成后，打印</w:t>
      </w:r>
      <w:r>
        <w:rPr>
          <w:rFonts w:ascii="Calibri" w:hAnsi="Calibri" w:hint="eastAsia"/>
          <w:sz w:val="21"/>
          <w:szCs w:val="22"/>
        </w:rPr>
        <w:t>"closing connection"</w:t>
      </w:r>
      <w:r>
        <w:rPr>
          <w:rFonts w:ascii="Calibri" w:hAnsi="Calibri" w:hint="eastAsia"/>
          <w:sz w:val="21"/>
          <w:szCs w:val="22"/>
        </w:rPr>
        <w:t>信息，并调用</w:t>
      </w:r>
      <w:r>
        <w:rPr>
          <w:rFonts w:ascii="Calibri" w:hAnsi="Calibri" w:hint="eastAsia"/>
          <w:sz w:val="21"/>
          <w:szCs w:val="22"/>
        </w:rPr>
        <w:t>client.stop()</w:t>
      </w:r>
      <w:r>
        <w:rPr>
          <w:rFonts w:ascii="Calibri" w:hAnsi="Calibri" w:hint="eastAsia"/>
          <w:sz w:val="21"/>
          <w:szCs w:val="22"/>
        </w:rPr>
        <w:t>函数关闭客户端连接，以释放资源。</w:t>
      </w:r>
    </w:p>
    <w:p w14:paraId="7E724377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>void loop() {</w:t>
      </w:r>
    </w:p>
    <w:p w14:paraId="00932C2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float mod1 = 28.6; // </w:t>
      </w:r>
      <w:r>
        <w:rPr>
          <w:szCs w:val="28"/>
        </w:rPr>
        <w:t>模拟温度值</w:t>
      </w:r>
    </w:p>
    <w:p w14:paraId="2910F097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float mod2 = 69.4; // </w:t>
      </w:r>
      <w:r>
        <w:rPr>
          <w:szCs w:val="28"/>
        </w:rPr>
        <w:t>模拟湿度值</w:t>
      </w:r>
    </w:p>
    <w:p w14:paraId="09EA9B57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</w:p>
    <w:p w14:paraId="0856065A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if (!client.connect(OneNetServer, tcpPort)) {</w:t>
      </w:r>
    </w:p>
    <w:p w14:paraId="673E6D31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Serial.println("connection failed");</w:t>
      </w:r>
    </w:p>
    <w:p w14:paraId="60EFE5BA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return;</w:t>
      </w:r>
    </w:p>
    <w:p w14:paraId="6E4CE889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} else {</w:t>
      </w:r>
    </w:p>
    <w:p w14:paraId="1781B30D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if (DEBUG) {</w:t>
      </w:r>
    </w:p>
    <w:p w14:paraId="65BEC71F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    Serial.println("Connected to OneNet server.");</w:t>
      </w:r>
    </w:p>
    <w:p w14:paraId="62E9E27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    }</w:t>
      </w:r>
    </w:p>
    <w:p w14:paraId="41A14F16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}</w:t>
      </w:r>
    </w:p>
    <w:p w14:paraId="6463DBC0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</w:p>
    <w:p w14:paraId="65F25001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postData(mod1, mod2);</w:t>
      </w:r>
    </w:p>
    <w:p w14:paraId="1BF42EDA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</w:p>
    <w:p w14:paraId="01B617AC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Serial.println("closing connection");</w:t>
      </w:r>
    </w:p>
    <w:p w14:paraId="41B6D6FC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client.stop();</w:t>
      </w:r>
    </w:p>
    <w:p w14:paraId="1E624F8D" w14:textId="77777777" w:rsidR="001526E2" w:rsidRDefault="001526E2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</w:p>
    <w:p w14:paraId="3C92A213" w14:textId="77777777" w:rsidR="001526E2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 xml:space="preserve">    delay(6000); // </w:t>
      </w:r>
      <w:r>
        <w:rPr>
          <w:szCs w:val="28"/>
        </w:rPr>
        <w:t>等待</w:t>
      </w:r>
      <w:r>
        <w:rPr>
          <w:rFonts w:hint="eastAsia"/>
          <w:szCs w:val="28"/>
        </w:rPr>
        <w:t>6</w:t>
      </w:r>
      <w:r>
        <w:rPr>
          <w:szCs w:val="28"/>
        </w:rPr>
        <w:t>秒</w:t>
      </w:r>
    </w:p>
    <w:p w14:paraId="716ED8ED" w14:textId="37A03CE0" w:rsidR="001526E2" w:rsidRPr="002B6584" w:rsidRDefault="00000000" w:rsidP="002B6584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ind w:firstLine="480"/>
        <w:rPr>
          <w:szCs w:val="28"/>
        </w:rPr>
      </w:pPr>
      <w:r>
        <w:rPr>
          <w:szCs w:val="28"/>
        </w:rPr>
        <w:t>}</w:t>
      </w:r>
    </w:p>
    <w:p w14:paraId="1B56B182" w14:textId="77777777" w:rsidR="002B6584" w:rsidRDefault="002B6584">
      <w:pPr>
        <w:ind w:firstLine="420"/>
        <w:rPr>
          <w:rFonts w:ascii="Calibri" w:hAnsi="Calibri"/>
          <w:sz w:val="21"/>
          <w:szCs w:val="22"/>
        </w:rPr>
      </w:pPr>
    </w:p>
    <w:p w14:paraId="4755ACED" w14:textId="77777777" w:rsidR="002B6584" w:rsidRDefault="002B6584">
      <w:pPr>
        <w:ind w:firstLine="420"/>
        <w:rPr>
          <w:rFonts w:ascii="Calibri" w:hAnsi="Calibri"/>
          <w:sz w:val="21"/>
          <w:szCs w:val="22"/>
        </w:rPr>
      </w:pPr>
    </w:p>
    <w:p w14:paraId="42AD9CE2" w14:textId="77777777" w:rsidR="002B6584" w:rsidRDefault="002B6584">
      <w:pPr>
        <w:ind w:firstLine="420"/>
        <w:rPr>
          <w:rFonts w:ascii="Calibri" w:hAnsi="Calibri"/>
          <w:sz w:val="21"/>
          <w:szCs w:val="22"/>
        </w:rPr>
      </w:pPr>
    </w:p>
    <w:p w14:paraId="527BE0FE" w14:textId="77777777" w:rsidR="002B6584" w:rsidRDefault="002B6584">
      <w:pPr>
        <w:ind w:firstLine="420"/>
        <w:rPr>
          <w:rFonts w:ascii="Calibri" w:hAnsi="Calibri"/>
          <w:sz w:val="21"/>
          <w:szCs w:val="22"/>
        </w:rPr>
      </w:pPr>
    </w:p>
    <w:p w14:paraId="64399D55" w14:textId="77777777" w:rsidR="002B6584" w:rsidRDefault="002B6584">
      <w:pPr>
        <w:ind w:firstLine="420"/>
        <w:rPr>
          <w:rFonts w:ascii="Calibri" w:hAnsi="Calibri"/>
          <w:sz w:val="21"/>
          <w:szCs w:val="22"/>
        </w:rPr>
      </w:pPr>
    </w:p>
    <w:p w14:paraId="20863D5C" w14:textId="77777777" w:rsidR="002B6584" w:rsidRDefault="002B6584">
      <w:pPr>
        <w:ind w:firstLine="420"/>
        <w:rPr>
          <w:rFonts w:ascii="Calibri" w:hAnsi="Calibri"/>
          <w:sz w:val="21"/>
          <w:szCs w:val="22"/>
        </w:rPr>
      </w:pPr>
    </w:p>
    <w:p w14:paraId="44850178" w14:textId="0CC8E997" w:rsidR="001526E2" w:rsidRDefault="00000000">
      <w:pPr>
        <w:ind w:firstLine="420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sz w:val="21"/>
          <w:szCs w:val="22"/>
        </w:rPr>
        <w:lastRenderedPageBreak/>
        <w:t>可以看到，</w:t>
      </w:r>
      <w:r w:rsidR="00596DDA">
        <w:rPr>
          <w:rFonts w:ascii="Calibri" w:hAnsi="Calibri" w:hint="eastAsia"/>
          <w:sz w:val="21"/>
          <w:szCs w:val="22"/>
        </w:rPr>
        <w:t>通过</w:t>
      </w:r>
      <w:r w:rsidR="00596DDA">
        <w:rPr>
          <w:rFonts w:ascii="Calibri" w:hAnsi="Calibri" w:hint="eastAsia"/>
          <w:sz w:val="21"/>
          <w:szCs w:val="22"/>
        </w:rPr>
        <w:t>post</w:t>
      </w:r>
      <w:r w:rsidR="00596DDA">
        <w:rPr>
          <w:rFonts w:ascii="Calibri" w:hAnsi="Calibri" w:hint="eastAsia"/>
          <w:sz w:val="21"/>
          <w:szCs w:val="22"/>
        </w:rPr>
        <w:t>方法调用上传数据，</w:t>
      </w:r>
      <w:r>
        <w:rPr>
          <w:rFonts w:ascii="Calibri" w:hAnsi="Calibri" w:hint="eastAsia"/>
          <w:sz w:val="21"/>
          <w:szCs w:val="22"/>
        </w:rPr>
        <w:t>onenet</w:t>
      </w:r>
      <w:r>
        <w:rPr>
          <w:rFonts w:ascii="Calibri" w:hAnsi="Calibri" w:hint="eastAsia"/>
          <w:sz w:val="21"/>
          <w:szCs w:val="22"/>
        </w:rPr>
        <w:t>平台上的</w:t>
      </w:r>
      <w:r w:rsidR="00596DDA">
        <w:rPr>
          <w:rFonts w:ascii="Calibri" w:hAnsi="Calibri" w:hint="eastAsia"/>
          <w:sz w:val="21"/>
          <w:szCs w:val="22"/>
        </w:rPr>
        <w:t>本地传感器</w:t>
      </w:r>
      <w:r>
        <w:rPr>
          <w:rFonts w:ascii="Calibri" w:hAnsi="Calibri" w:hint="eastAsia"/>
          <w:sz w:val="21"/>
          <w:szCs w:val="22"/>
        </w:rPr>
        <w:t>数据流已被刷新。</w:t>
      </w:r>
    </w:p>
    <w:p w14:paraId="3D963EB9" w14:textId="77777777" w:rsidR="001526E2" w:rsidRDefault="00000000">
      <w:pPr>
        <w:ind w:firstLineChars="0" w:firstLine="0"/>
        <w:jc w:val="left"/>
      </w:pPr>
      <w:r>
        <w:rPr>
          <w:noProof/>
        </w:rPr>
        <w:drawing>
          <wp:inline distT="0" distB="0" distL="114300" distR="114300" wp14:anchorId="0E8BF792" wp14:editId="2AA545C7">
            <wp:extent cx="6115050" cy="2091055"/>
            <wp:effectExtent l="12700" t="12700" r="19050" b="29845"/>
            <wp:docPr id="10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09105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000000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7F108C9" w14:textId="1FB5308B" w:rsidR="001526E2" w:rsidRPr="001843C5" w:rsidRDefault="002B6584" w:rsidP="001843C5">
      <w:pPr>
        <w:ind w:firstLineChars="0"/>
        <w:jc w:val="center"/>
        <w:rPr>
          <w:rFonts w:ascii="Calibri" w:hAnsi="Calibri"/>
          <w:sz w:val="20"/>
          <w:szCs w:val="21"/>
        </w:rPr>
      </w:pPr>
      <w:r>
        <w:rPr>
          <w:rFonts w:ascii="Calibri" w:hAnsi="Calibri" w:hint="eastAsia"/>
          <w:sz w:val="20"/>
          <w:szCs w:val="21"/>
        </w:rPr>
        <w:t>图</w:t>
      </w:r>
      <w:r>
        <w:rPr>
          <w:rFonts w:ascii="Calibri" w:hAnsi="Calibri"/>
          <w:sz w:val="20"/>
          <w:szCs w:val="21"/>
        </w:rPr>
        <w:t>8</w:t>
      </w:r>
      <w:r>
        <w:rPr>
          <w:rFonts w:ascii="Calibri" w:hAnsi="Calibri" w:hint="eastAsia"/>
          <w:sz w:val="20"/>
          <w:szCs w:val="21"/>
        </w:rPr>
        <w:t>-</w:t>
      </w:r>
      <w:r>
        <w:rPr>
          <w:rFonts w:ascii="Calibri" w:hAnsi="Calibri" w:hint="eastAsia"/>
          <w:sz w:val="20"/>
          <w:szCs w:val="21"/>
        </w:rPr>
        <w:t>设备数据流展示图</w:t>
      </w:r>
    </w:p>
    <w:p w14:paraId="04EAEF19" w14:textId="77777777" w:rsidR="001526E2" w:rsidRDefault="00000000">
      <w:pPr>
        <w:keepNext/>
        <w:keepLines/>
        <w:spacing w:before="260" w:after="260" w:line="240" w:lineRule="auto"/>
        <w:ind w:firstLineChars="0" w:firstLine="0"/>
        <w:outlineLvl w:val="0"/>
        <w:rPr>
          <w:rFonts w:ascii="Cambria" w:eastAsia="黑体" w:hAnsi="Cambria"/>
          <w:b/>
          <w:bCs/>
          <w:szCs w:val="32"/>
        </w:rPr>
      </w:pPr>
      <w:r>
        <w:rPr>
          <w:rFonts w:ascii="Cambria" w:eastAsia="黑体" w:hAnsi="Cambria" w:hint="eastAsia"/>
          <w:b/>
          <w:bCs/>
          <w:szCs w:val="32"/>
        </w:rPr>
        <w:t>4</w:t>
      </w:r>
      <w:r>
        <w:rPr>
          <w:rFonts w:ascii="Cambria" w:eastAsia="黑体" w:hAnsi="Cambria" w:hint="eastAsia"/>
          <w:b/>
          <w:bCs/>
          <w:szCs w:val="32"/>
        </w:rPr>
        <w:t>、总结</w:t>
      </w:r>
    </w:p>
    <w:p w14:paraId="43E35106" w14:textId="77777777" w:rsidR="001526E2" w:rsidRDefault="00000000">
      <w:pPr>
        <w:ind w:firstLineChars="0" w:firstLine="420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sz w:val="21"/>
          <w:szCs w:val="22"/>
        </w:rPr>
        <w:t>通过本次实验，我们进一步掌握了</w:t>
      </w:r>
      <w:r>
        <w:rPr>
          <w:rFonts w:ascii="Calibri" w:hAnsi="Calibri" w:hint="eastAsia"/>
          <w:sz w:val="21"/>
          <w:szCs w:val="22"/>
        </w:rPr>
        <w:t xml:space="preserve"> Modbus </w:t>
      </w:r>
      <w:r>
        <w:rPr>
          <w:rFonts w:ascii="Calibri" w:hAnsi="Calibri" w:hint="eastAsia"/>
          <w:sz w:val="21"/>
          <w:szCs w:val="22"/>
        </w:rPr>
        <w:t>通信协议的原理和实现方法，能够熟练地进行寄存器的读写操作。同时，我们也提高了自己的编程能力，学会了如何将理论知识转化为实际可用的代码，并在代码中实现了数据的物理量转换、本地显示、</w:t>
      </w:r>
      <w:r>
        <w:rPr>
          <w:rFonts w:ascii="Calibri" w:hAnsi="Calibri" w:hint="eastAsia"/>
          <w:sz w:val="21"/>
          <w:szCs w:val="22"/>
        </w:rPr>
        <w:t xml:space="preserve">HTTP </w:t>
      </w:r>
      <w:r>
        <w:rPr>
          <w:rFonts w:ascii="Calibri" w:hAnsi="Calibri" w:hint="eastAsia"/>
          <w:sz w:val="21"/>
          <w:szCs w:val="22"/>
        </w:rPr>
        <w:t>通信以及数据的图形化展示等功能。</w:t>
      </w:r>
    </w:p>
    <w:p w14:paraId="1436B394" w14:textId="751F455C" w:rsidR="00D74F22" w:rsidRPr="00D74F22" w:rsidRDefault="00D74F22" w:rsidP="00D74F22">
      <w:pPr>
        <w:ind w:firstLineChars="0" w:firstLine="420"/>
        <w:rPr>
          <w:rFonts w:ascii="Calibri" w:hAnsi="Calibri"/>
          <w:sz w:val="21"/>
          <w:szCs w:val="22"/>
        </w:rPr>
      </w:pPr>
      <w:r w:rsidRPr="00D74F22">
        <w:rPr>
          <w:rFonts w:ascii="Calibri" w:hAnsi="Calibri" w:hint="eastAsia"/>
          <w:sz w:val="21"/>
          <w:szCs w:val="22"/>
        </w:rPr>
        <w:t>在项目实施过程中，我们</w:t>
      </w:r>
      <w:r w:rsidR="00DC3FD9">
        <w:rPr>
          <w:rFonts w:ascii="Calibri" w:hAnsi="Calibri" w:hint="eastAsia"/>
          <w:sz w:val="21"/>
          <w:szCs w:val="22"/>
        </w:rPr>
        <w:t>主要遇到两</w:t>
      </w:r>
      <w:r w:rsidRPr="00D74F22">
        <w:rPr>
          <w:rFonts w:ascii="Calibri" w:hAnsi="Calibri" w:hint="eastAsia"/>
          <w:sz w:val="21"/>
          <w:szCs w:val="22"/>
        </w:rPr>
        <w:t>个</w:t>
      </w:r>
      <w:r w:rsidR="00BC5EF8">
        <w:rPr>
          <w:rFonts w:ascii="Calibri" w:hAnsi="Calibri" w:hint="eastAsia"/>
          <w:sz w:val="21"/>
          <w:szCs w:val="22"/>
        </w:rPr>
        <w:t>问题</w:t>
      </w:r>
      <w:r w:rsidRPr="00D74F22">
        <w:rPr>
          <w:rFonts w:ascii="Calibri" w:hAnsi="Calibri" w:hint="eastAsia"/>
          <w:sz w:val="21"/>
          <w:szCs w:val="22"/>
        </w:rPr>
        <w:t>挑战：</w:t>
      </w:r>
    </w:p>
    <w:p w14:paraId="1193E459" w14:textId="63BA9034" w:rsidR="00D74F22" w:rsidRPr="00D74F22" w:rsidRDefault="00D74F22" w:rsidP="00D74F22">
      <w:pPr>
        <w:ind w:firstLineChars="0" w:firstLine="420"/>
        <w:rPr>
          <w:rFonts w:ascii="Calibri" w:hAnsi="Calibri" w:hint="eastAsia"/>
          <w:sz w:val="21"/>
          <w:szCs w:val="22"/>
        </w:rPr>
      </w:pPr>
      <w:r>
        <w:rPr>
          <w:rFonts w:ascii="Calibri" w:hAnsi="Calibri"/>
          <w:sz w:val="21"/>
          <w:szCs w:val="22"/>
        </w:rPr>
        <w:t>1.</w:t>
      </w:r>
      <w:r w:rsidRPr="00D74F22">
        <w:rPr>
          <w:rFonts w:ascii="Calibri" w:hAnsi="Calibri" w:hint="eastAsia"/>
          <w:sz w:val="21"/>
          <w:szCs w:val="22"/>
        </w:rPr>
        <w:t>设备连接不稳定：通过仔细检查硬件连接和调整代码逻辑，我们能够确保设备稳定运行。</w:t>
      </w:r>
    </w:p>
    <w:p w14:paraId="4C279A67" w14:textId="2F96A28F" w:rsidR="00D74F22" w:rsidRDefault="00D74F22" w:rsidP="00D74F22">
      <w:pPr>
        <w:ind w:firstLineChars="0" w:firstLine="420"/>
        <w:rPr>
          <w:rFonts w:ascii="Calibri" w:hAnsi="Calibri"/>
          <w:sz w:val="21"/>
          <w:szCs w:val="22"/>
        </w:rPr>
      </w:pPr>
      <w:r>
        <w:rPr>
          <w:rFonts w:ascii="Calibri" w:hAnsi="Calibri"/>
          <w:sz w:val="21"/>
          <w:szCs w:val="22"/>
        </w:rPr>
        <w:t>2.</w:t>
      </w:r>
      <w:r w:rsidRPr="00D74F22">
        <w:rPr>
          <w:rFonts w:ascii="Calibri" w:hAnsi="Calibri" w:hint="eastAsia"/>
          <w:sz w:val="21"/>
          <w:szCs w:val="22"/>
        </w:rPr>
        <w:t>数据传输错误：通过调试代码和查阅</w:t>
      </w:r>
      <w:r>
        <w:rPr>
          <w:rFonts w:ascii="Calibri" w:hAnsi="Calibri"/>
          <w:sz w:val="21"/>
          <w:szCs w:val="22"/>
        </w:rPr>
        <w:t>http</w:t>
      </w:r>
      <w:r>
        <w:rPr>
          <w:rFonts w:ascii="Calibri" w:hAnsi="Calibri" w:hint="eastAsia"/>
          <w:sz w:val="21"/>
          <w:szCs w:val="22"/>
        </w:rPr>
        <w:t>协议内容</w:t>
      </w:r>
      <w:r w:rsidRPr="00D74F22">
        <w:rPr>
          <w:rFonts w:ascii="Calibri" w:hAnsi="Calibri" w:hint="eastAsia"/>
          <w:sz w:val="21"/>
          <w:szCs w:val="22"/>
        </w:rPr>
        <w:t>，我们逐步识别并修正了数据传输中的错误。</w:t>
      </w:r>
    </w:p>
    <w:p w14:paraId="02A81CD7" w14:textId="77777777" w:rsidR="001526E2" w:rsidRDefault="00000000">
      <w:pPr>
        <w:ind w:firstLineChars="0" w:firstLine="420"/>
        <w:rPr>
          <w:rFonts w:ascii="Calibri" w:hAnsi="Calibri"/>
          <w:sz w:val="21"/>
          <w:szCs w:val="22"/>
        </w:rPr>
      </w:pPr>
      <w:r>
        <w:rPr>
          <w:rFonts w:ascii="Calibri" w:hAnsi="Calibri" w:hint="eastAsia"/>
          <w:sz w:val="21"/>
          <w:szCs w:val="22"/>
        </w:rPr>
        <w:t>在问题解决方面，实验过程中遇到了一些挑战，如器件连接不稳定、数据传输错误等问题。通过查阅资料、调试代码和不断尝试，我们成功地解决了这些问题，这锻炼了我们的问题分析和解决能力。</w:t>
      </w:r>
    </w:p>
    <w:p w14:paraId="0667066D" w14:textId="77777777" w:rsidR="001526E2" w:rsidRDefault="001526E2">
      <w:pPr>
        <w:ind w:firstLineChars="0" w:firstLine="420"/>
        <w:rPr>
          <w:rFonts w:ascii="Calibri" w:hAnsi="Calibri"/>
          <w:sz w:val="21"/>
          <w:szCs w:val="22"/>
        </w:rPr>
      </w:pPr>
    </w:p>
    <w:sectPr w:rsidR="001526E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567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2D17F2" w14:textId="77777777" w:rsidR="002E35E2" w:rsidRDefault="002E35E2">
      <w:pPr>
        <w:spacing w:line="240" w:lineRule="auto"/>
        <w:ind w:firstLine="480"/>
      </w:pPr>
      <w:r>
        <w:separator/>
      </w:r>
    </w:p>
  </w:endnote>
  <w:endnote w:type="continuationSeparator" w:id="0">
    <w:p w14:paraId="69D9BF7B" w14:textId="77777777" w:rsidR="002E35E2" w:rsidRDefault="002E35E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E97CB" w14:textId="77777777" w:rsidR="001526E2" w:rsidRDefault="001526E2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06E5D8" w14:textId="77777777" w:rsidR="001526E2" w:rsidRDefault="00000000">
    <w:pPr>
      <w:pStyle w:val="a3"/>
      <w:ind w:firstLine="360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t>1</w:t>
    </w:r>
    <w:r>
      <w:rPr>
        <w:rFonts w:hint="eastAsia"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rPr>
        <w:rFonts w:hint="eastAsia"/>
      </w:rPr>
      <w:t xml:space="preserve"> </w:t>
    </w:r>
    <w:fldSimple w:instr=" NUMPAGES  \* MERGEFORMAT ">
      <w:r>
        <w:t>1</w:t>
      </w:r>
    </w:fldSimple>
    <w:r>
      <w:rPr>
        <w:rFonts w:hint="eastAsia"/>
      </w:rPr>
      <w:t xml:space="preserve"> </w:t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6DB799" w14:textId="77777777" w:rsidR="001526E2" w:rsidRDefault="001526E2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202A80" w14:textId="77777777" w:rsidR="002E35E2" w:rsidRDefault="002E35E2">
      <w:pPr>
        <w:ind w:firstLine="480"/>
      </w:pPr>
      <w:r>
        <w:separator/>
      </w:r>
    </w:p>
  </w:footnote>
  <w:footnote w:type="continuationSeparator" w:id="0">
    <w:p w14:paraId="0EFE8876" w14:textId="77777777" w:rsidR="002E35E2" w:rsidRDefault="002E35E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8012D" w14:textId="77777777" w:rsidR="001526E2" w:rsidRDefault="001526E2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07236" w14:textId="77777777" w:rsidR="001526E2" w:rsidRDefault="001526E2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B5418" w14:textId="77777777" w:rsidR="001526E2" w:rsidRDefault="001526E2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D1FBFC"/>
    <w:multiLevelType w:val="singleLevel"/>
    <w:tmpl w:val="79D1FBFC"/>
    <w:lvl w:ilvl="0">
      <w:start w:val="3"/>
      <w:numFmt w:val="decimal"/>
      <w:suff w:val="nothing"/>
      <w:lvlText w:val="（%1）"/>
      <w:lvlJc w:val="left"/>
    </w:lvl>
  </w:abstractNum>
  <w:num w:numId="1" w16cid:durableId="153296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FlODEzZDBlMmVhZmNmYTIwMmE5NmIyZmQxNTc4Y2MifQ=="/>
  </w:docVars>
  <w:rsids>
    <w:rsidRoot w:val="000D2D64"/>
    <w:rsid w:val="FFA5147F"/>
    <w:rsid w:val="00005607"/>
    <w:rsid w:val="00016E6D"/>
    <w:rsid w:val="00025085"/>
    <w:rsid w:val="00031101"/>
    <w:rsid w:val="00064167"/>
    <w:rsid w:val="00076307"/>
    <w:rsid w:val="0008723B"/>
    <w:rsid w:val="000D2D64"/>
    <w:rsid w:val="000D33D2"/>
    <w:rsid w:val="000F208D"/>
    <w:rsid w:val="001526E2"/>
    <w:rsid w:val="001607B4"/>
    <w:rsid w:val="001629B9"/>
    <w:rsid w:val="00177D33"/>
    <w:rsid w:val="001843C5"/>
    <w:rsid w:val="00185E4F"/>
    <w:rsid w:val="00192AD2"/>
    <w:rsid w:val="001A4225"/>
    <w:rsid w:val="001A79A5"/>
    <w:rsid w:val="001A7E99"/>
    <w:rsid w:val="001B60CE"/>
    <w:rsid w:val="001C4286"/>
    <w:rsid w:val="001F4DAB"/>
    <w:rsid w:val="00240C53"/>
    <w:rsid w:val="00242012"/>
    <w:rsid w:val="00253B7C"/>
    <w:rsid w:val="00262E1F"/>
    <w:rsid w:val="002760C1"/>
    <w:rsid w:val="00280180"/>
    <w:rsid w:val="002A0A32"/>
    <w:rsid w:val="002B6584"/>
    <w:rsid w:val="002D1ED1"/>
    <w:rsid w:val="002E35E2"/>
    <w:rsid w:val="002E4891"/>
    <w:rsid w:val="002E7766"/>
    <w:rsid w:val="00303075"/>
    <w:rsid w:val="0031347A"/>
    <w:rsid w:val="00356F0C"/>
    <w:rsid w:val="00364B6E"/>
    <w:rsid w:val="003720AF"/>
    <w:rsid w:val="00375EA6"/>
    <w:rsid w:val="00393795"/>
    <w:rsid w:val="003A50BB"/>
    <w:rsid w:val="003C09A5"/>
    <w:rsid w:val="003C2BFD"/>
    <w:rsid w:val="003F5A09"/>
    <w:rsid w:val="004136FD"/>
    <w:rsid w:val="004165A2"/>
    <w:rsid w:val="00437E1D"/>
    <w:rsid w:val="004417C5"/>
    <w:rsid w:val="00442ABC"/>
    <w:rsid w:val="00445AF3"/>
    <w:rsid w:val="00455C10"/>
    <w:rsid w:val="004575F0"/>
    <w:rsid w:val="0046453B"/>
    <w:rsid w:val="0046553F"/>
    <w:rsid w:val="004B6984"/>
    <w:rsid w:val="004D41D0"/>
    <w:rsid w:val="004E4135"/>
    <w:rsid w:val="00511E53"/>
    <w:rsid w:val="005242A4"/>
    <w:rsid w:val="005546A6"/>
    <w:rsid w:val="00561027"/>
    <w:rsid w:val="00576DB6"/>
    <w:rsid w:val="0058124B"/>
    <w:rsid w:val="0059203F"/>
    <w:rsid w:val="00596DDA"/>
    <w:rsid w:val="005B2A62"/>
    <w:rsid w:val="005B56B4"/>
    <w:rsid w:val="005C158F"/>
    <w:rsid w:val="005D1C92"/>
    <w:rsid w:val="005D1E10"/>
    <w:rsid w:val="005E25E0"/>
    <w:rsid w:val="0061194E"/>
    <w:rsid w:val="00615B48"/>
    <w:rsid w:val="0062767D"/>
    <w:rsid w:val="006351AC"/>
    <w:rsid w:val="006B14A1"/>
    <w:rsid w:val="006B4BEC"/>
    <w:rsid w:val="006C2EED"/>
    <w:rsid w:val="006C5031"/>
    <w:rsid w:val="006C5223"/>
    <w:rsid w:val="006F7409"/>
    <w:rsid w:val="006F7BD8"/>
    <w:rsid w:val="00700DFB"/>
    <w:rsid w:val="00701E47"/>
    <w:rsid w:val="00707B1E"/>
    <w:rsid w:val="00714371"/>
    <w:rsid w:val="00717A0E"/>
    <w:rsid w:val="007255D3"/>
    <w:rsid w:val="00732BF3"/>
    <w:rsid w:val="00733AD5"/>
    <w:rsid w:val="00743BAE"/>
    <w:rsid w:val="00747B6F"/>
    <w:rsid w:val="007615ED"/>
    <w:rsid w:val="00776BDB"/>
    <w:rsid w:val="007920CD"/>
    <w:rsid w:val="007A3B91"/>
    <w:rsid w:val="007A440A"/>
    <w:rsid w:val="007A62A8"/>
    <w:rsid w:val="007B15E5"/>
    <w:rsid w:val="0081513A"/>
    <w:rsid w:val="00831585"/>
    <w:rsid w:val="0083368D"/>
    <w:rsid w:val="00847D30"/>
    <w:rsid w:val="00856801"/>
    <w:rsid w:val="0086152F"/>
    <w:rsid w:val="008634E9"/>
    <w:rsid w:val="00873293"/>
    <w:rsid w:val="008A4EA8"/>
    <w:rsid w:val="008B7CE0"/>
    <w:rsid w:val="008C1EF4"/>
    <w:rsid w:val="008C7D8C"/>
    <w:rsid w:val="008D1FAC"/>
    <w:rsid w:val="008D5B69"/>
    <w:rsid w:val="008F1A1C"/>
    <w:rsid w:val="009003F3"/>
    <w:rsid w:val="00926A42"/>
    <w:rsid w:val="00950486"/>
    <w:rsid w:val="009559EE"/>
    <w:rsid w:val="00961A82"/>
    <w:rsid w:val="00974335"/>
    <w:rsid w:val="009768AE"/>
    <w:rsid w:val="00976E4C"/>
    <w:rsid w:val="009A5591"/>
    <w:rsid w:val="00A100CA"/>
    <w:rsid w:val="00A2418F"/>
    <w:rsid w:val="00A27ED4"/>
    <w:rsid w:val="00A3028C"/>
    <w:rsid w:val="00A423B1"/>
    <w:rsid w:val="00A53D30"/>
    <w:rsid w:val="00A8695E"/>
    <w:rsid w:val="00A97307"/>
    <w:rsid w:val="00AA19DF"/>
    <w:rsid w:val="00AB08BC"/>
    <w:rsid w:val="00AC574C"/>
    <w:rsid w:val="00AD7E92"/>
    <w:rsid w:val="00AF053A"/>
    <w:rsid w:val="00AF76DA"/>
    <w:rsid w:val="00B520E6"/>
    <w:rsid w:val="00B83D35"/>
    <w:rsid w:val="00B870A1"/>
    <w:rsid w:val="00B95C25"/>
    <w:rsid w:val="00BA0C87"/>
    <w:rsid w:val="00BA4A72"/>
    <w:rsid w:val="00BC2AE5"/>
    <w:rsid w:val="00BC5EF8"/>
    <w:rsid w:val="00C15EC8"/>
    <w:rsid w:val="00C20035"/>
    <w:rsid w:val="00C225CA"/>
    <w:rsid w:val="00C43929"/>
    <w:rsid w:val="00C44FCE"/>
    <w:rsid w:val="00C454E9"/>
    <w:rsid w:val="00C46D85"/>
    <w:rsid w:val="00C71463"/>
    <w:rsid w:val="00CB7045"/>
    <w:rsid w:val="00CE43F6"/>
    <w:rsid w:val="00CE5824"/>
    <w:rsid w:val="00D017D2"/>
    <w:rsid w:val="00D312CA"/>
    <w:rsid w:val="00D32D29"/>
    <w:rsid w:val="00D41AE2"/>
    <w:rsid w:val="00D60F4A"/>
    <w:rsid w:val="00D648AB"/>
    <w:rsid w:val="00D74F22"/>
    <w:rsid w:val="00D75297"/>
    <w:rsid w:val="00D755C3"/>
    <w:rsid w:val="00D85A3B"/>
    <w:rsid w:val="00D900B2"/>
    <w:rsid w:val="00D963FD"/>
    <w:rsid w:val="00DC3FD9"/>
    <w:rsid w:val="00DC5B7E"/>
    <w:rsid w:val="00DD29F4"/>
    <w:rsid w:val="00E1342B"/>
    <w:rsid w:val="00E23184"/>
    <w:rsid w:val="00E2793D"/>
    <w:rsid w:val="00E35124"/>
    <w:rsid w:val="00E411C7"/>
    <w:rsid w:val="00E44304"/>
    <w:rsid w:val="00E53DA0"/>
    <w:rsid w:val="00E8140F"/>
    <w:rsid w:val="00E86DE3"/>
    <w:rsid w:val="00EF3B58"/>
    <w:rsid w:val="00EF6802"/>
    <w:rsid w:val="00F05EAE"/>
    <w:rsid w:val="00F16F98"/>
    <w:rsid w:val="00F26B54"/>
    <w:rsid w:val="00F43097"/>
    <w:rsid w:val="00F51803"/>
    <w:rsid w:val="00F85205"/>
    <w:rsid w:val="00F85DA0"/>
    <w:rsid w:val="00F938B1"/>
    <w:rsid w:val="00FA5D34"/>
    <w:rsid w:val="00FB42B7"/>
    <w:rsid w:val="00FB7EE8"/>
    <w:rsid w:val="00FE612A"/>
    <w:rsid w:val="00FF3208"/>
    <w:rsid w:val="041D21F3"/>
    <w:rsid w:val="05D3109F"/>
    <w:rsid w:val="13FC7B6A"/>
    <w:rsid w:val="1A240F8E"/>
    <w:rsid w:val="1F1E7A86"/>
    <w:rsid w:val="232A7909"/>
    <w:rsid w:val="284F2522"/>
    <w:rsid w:val="2A0E528C"/>
    <w:rsid w:val="42D91465"/>
    <w:rsid w:val="45E45A79"/>
    <w:rsid w:val="4FBE18B1"/>
    <w:rsid w:val="4FFA6FC7"/>
    <w:rsid w:val="52A51BF8"/>
    <w:rsid w:val="544E72A0"/>
    <w:rsid w:val="5571670A"/>
    <w:rsid w:val="57C82B2F"/>
    <w:rsid w:val="58F559CA"/>
    <w:rsid w:val="595208B9"/>
    <w:rsid w:val="5BE46940"/>
    <w:rsid w:val="60281797"/>
    <w:rsid w:val="63EA4A37"/>
    <w:rsid w:val="6498681E"/>
    <w:rsid w:val="6E462EDF"/>
    <w:rsid w:val="7059447C"/>
    <w:rsid w:val="71E7559E"/>
    <w:rsid w:val="76C83BD2"/>
    <w:rsid w:val="7EBBC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B4E76B"/>
  <w15:docId w15:val="{48C42F95-013C-4447-9847-328CA40D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584"/>
    <w:pPr>
      <w:widowControl w:val="0"/>
      <w:snapToGrid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7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character" w:customStyle="1" w:styleId="a6">
    <w:name w:val="页眉 字符"/>
    <w:link w:val="a5"/>
    <w:uiPriority w:val="99"/>
    <w:rPr>
      <w:sz w:val="18"/>
      <w:szCs w:val="18"/>
    </w:rPr>
  </w:style>
  <w:style w:type="paragraph" w:customStyle="1" w:styleId="11">
    <w:name w:val="列表段落1"/>
    <w:basedOn w:val="a"/>
    <w:qFormat/>
    <w:pPr>
      <w:ind w:firstLine="420"/>
    </w:pPr>
  </w:style>
  <w:style w:type="paragraph" w:customStyle="1" w:styleId="a8">
    <w:name w:val="一、"/>
    <w:basedOn w:val="a"/>
    <w:pPr>
      <w:spacing w:beforeLines="100" w:before="312" w:afterLines="50" w:after="156"/>
    </w:pPr>
    <w:rPr>
      <w:rFonts w:ascii="黑体" w:eastAsia="黑体" w:hAnsi="Calibri"/>
      <w:b/>
      <w:color w:val="000000"/>
    </w:rPr>
  </w:style>
  <w:style w:type="paragraph" w:customStyle="1" w:styleId="my">
    <w:name w:val="my正文"/>
    <w:basedOn w:val="a"/>
    <w:qFormat/>
    <w:pPr>
      <w:spacing w:line="288" w:lineRule="auto"/>
      <w:ind w:firstLine="420"/>
      <w:jc w:val="left"/>
    </w:pPr>
    <w:rPr>
      <w:rFonts w:ascii="Calibri" w:hAnsi="Calibri"/>
      <w:szCs w:val="21"/>
    </w:rPr>
  </w:style>
  <w:style w:type="paragraph" w:styleId="a9">
    <w:name w:val="List Paragraph"/>
    <w:basedOn w:val="a"/>
    <w:uiPriority w:val="34"/>
    <w:qFormat/>
    <w:pPr>
      <w:spacing w:line="240" w:lineRule="auto"/>
      <w:ind w:firstLine="420"/>
    </w:pPr>
    <w:rPr>
      <w:rFonts w:ascii="Calibri" w:hAnsi="Calibri"/>
      <w:sz w:val="21"/>
      <w:szCs w:val="22"/>
    </w:rPr>
  </w:style>
  <w:style w:type="paragraph" w:styleId="aa">
    <w:name w:val="caption"/>
    <w:basedOn w:val="a"/>
    <w:next w:val="a"/>
    <w:uiPriority w:val="35"/>
    <w:unhideWhenUsed/>
    <w:qFormat/>
    <w:rsid w:val="002B6584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3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12</Pages>
  <Words>1432</Words>
  <Characters>8163</Characters>
  <Application>Microsoft Office Word</Application>
  <DocSecurity>0</DocSecurity>
  <Lines>68</Lines>
  <Paragraphs>19</Paragraphs>
  <ScaleCrop>false</ScaleCrop>
  <Company>桂电</Company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creator>折建章</dc:creator>
  <dc:description>适用20171</dc:description>
  <cp:lastModifiedBy>colacat neikui</cp:lastModifiedBy>
  <cp:revision>198</cp:revision>
  <dcterms:created xsi:type="dcterms:W3CDTF">2016-11-21T18:45:00Z</dcterms:created>
  <dcterms:modified xsi:type="dcterms:W3CDTF">2025-01-06T13:34:00Z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DocerSaveRecord">
    <vt:lpwstr>eyJoZGlkIjoiNjNlZDQ5MTVmNmYwNzM4NzZmZGUxMGRkOTM0ZTc2YWYiLCJ1c2VySWQiOiIzMzE5OTkxMDkifQ==</vt:lpwstr>
  </property>
  <property fmtid="{D5CDD505-2E9C-101B-9397-08002B2CF9AE}" pid="4" name="ICV">
    <vt:lpwstr>8399B26DC7D1047550B37B67A2825C9C_43</vt:lpwstr>
  </property>
</Properties>
</file>