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D0474" w14:textId="77777777" w:rsidR="00D75C1F" w:rsidRDefault="00D75C1F" w:rsidP="004D63C6">
      <w:pPr>
        <w:pStyle w:val="Heading1"/>
        <w:spacing w:before="68"/>
        <w:ind w:left="0"/>
      </w:pPr>
    </w:p>
    <w:p w14:paraId="4C50A32B" w14:textId="77777777" w:rsidR="003B2666" w:rsidRPr="00C30324" w:rsidRDefault="003B2666" w:rsidP="004D63C6">
      <w:pPr>
        <w:pStyle w:val="Heading1"/>
        <w:spacing w:before="68"/>
        <w:ind w:left="0"/>
        <w:rPr>
          <w:rStyle w:val="Strong"/>
          <w:b/>
        </w:rPr>
      </w:pPr>
      <w:r w:rsidRPr="00C30324">
        <w:rPr>
          <w:sz w:val="28"/>
        </w:rPr>
        <w:t>Experiment/Practical</w:t>
      </w:r>
      <w:r w:rsidRPr="00C30324">
        <w:rPr>
          <w:spacing w:val="95"/>
          <w:sz w:val="28"/>
        </w:rPr>
        <w:t xml:space="preserve"> </w:t>
      </w:r>
      <w:r w:rsidR="00970FE6">
        <w:rPr>
          <w:sz w:val="28"/>
        </w:rPr>
        <w:t>7</w:t>
      </w:r>
      <w:r w:rsidR="00970FE6" w:rsidRPr="00C30324">
        <w:rPr>
          <w:sz w:val="28"/>
        </w:rPr>
        <w:t xml:space="preserve"> </w:t>
      </w:r>
      <w:r w:rsidR="00970FE6">
        <w:rPr>
          <w:sz w:val="28"/>
        </w:rPr>
        <w:t xml:space="preserve">Logistic </w:t>
      </w:r>
      <w:r w:rsidR="0089798F">
        <w:rPr>
          <w:sz w:val="28"/>
        </w:rPr>
        <w:t>re</w:t>
      </w:r>
      <w:r w:rsidR="00970FE6">
        <w:rPr>
          <w:sz w:val="28"/>
        </w:rPr>
        <w:t>gression</w:t>
      </w:r>
      <w:r w:rsidR="004B5E43">
        <w:rPr>
          <w:rStyle w:val="Strong"/>
          <w:b/>
        </w:rPr>
        <w:t xml:space="preserve"> </w:t>
      </w:r>
    </w:p>
    <w:p w14:paraId="4C9077F8" w14:textId="77777777" w:rsidR="003B2666" w:rsidRDefault="003B2666" w:rsidP="003B2666">
      <w:pPr>
        <w:pStyle w:val="BodyText"/>
        <w:spacing w:before="1"/>
        <w:rPr>
          <w:b/>
          <w:sz w:val="13"/>
        </w:rPr>
      </w:pPr>
      <w:r>
        <w:rPr>
          <w:noProof/>
        </w:rPr>
        <mc:AlternateContent>
          <mc:Choice Requires="wps">
            <w:drawing>
              <wp:anchor distT="0" distB="0" distL="0" distR="0" simplePos="0" relativeHeight="251659264" behindDoc="1" locked="0" layoutInCell="1" allowOverlap="1" wp14:anchorId="5FF8FFFE" wp14:editId="6E81A696">
                <wp:simplePos x="0" y="0"/>
                <wp:positionH relativeFrom="margin">
                  <wp:align>left</wp:align>
                </wp:positionH>
                <wp:positionV relativeFrom="paragraph">
                  <wp:posOffset>106680</wp:posOffset>
                </wp:positionV>
                <wp:extent cx="5157470" cy="3175"/>
                <wp:effectExtent l="0" t="0" r="24130" b="34925"/>
                <wp:wrapTopAndBottom/>
                <wp:docPr id="1414092865"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57470" cy="3175"/>
                        </a:xfrm>
                        <a:prstGeom prst="line">
                          <a:avLst/>
                        </a:prstGeom>
                        <a:noFill/>
                        <a:ln w="9143">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34C5DE" id="Line 122" o:spid="_x0000_s1026" style="position:absolute;z-index:-25165721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8.4pt" to="406.1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" strokeweight=".25397mm">
                <w10:wrap type="topAndBottom" anchorx="margin"/>
              </v:line>
            </w:pict>
          </mc:Fallback>
        </mc:AlternateContent>
      </w:r>
    </w:p>
    <w:p w14:paraId="5D574CA5" w14:textId="77777777" w:rsidR="003B2666" w:rsidRDefault="003B2666" w:rsidP="003B2666">
      <w:pPr>
        <w:pStyle w:val="BodyText"/>
        <w:spacing w:before="1"/>
        <w:rPr>
          <w:b/>
          <w:sz w:val="26"/>
        </w:rPr>
      </w:pPr>
    </w:p>
    <w:p w14:paraId="792430D4" w14:textId="77777777" w:rsidR="00970FE6" w:rsidRPr="00970FE6" w:rsidRDefault="005F4AB0" w:rsidP="00970FE6">
      <w:pPr>
        <w:pStyle w:val="NormalWeb"/>
      </w:pPr>
      <w:r w:rsidRPr="004D63C6">
        <w:rPr>
          <w:noProof/>
        </w:rPr>
        <mc:AlternateContent>
          <mc:Choice Requires="wps">
            <w:drawing>
              <wp:anchor distT="0" distB="0" distL="0" distR="0" simplePos="0" relativeHeight="251664384" behindDoc="1" locked="0" layoutInCell="1" allowOverlap="1" wp14:anchorId="7EE0B73C" wp14:editId="0DE2649F">
                <wp:simplePos x="0" y="0"/>
                <wp:positionH relativeFrom="margin">
                  <wp:align>left</wp:align>
                </wp:positionH>
                <wp:positionV relativeFrom="paragraph">
                  <wp:posOffset>666750</wp:posOffset>
                </wp:positionV>
                <wp:extent cx="5157470" cy="3175"/>
                <wp:effectExtent l="0" t="0" r="24130" b="34925"/>
                <wp:wrapTopAndBottom/>
                <wp:docPr id="861070665"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57470" cy="3175"/>
                        </a:xfrm>
                        <a:prstGeom prst="line">
                          <a:avLst/>
                        </a:prstGeom>
                        <a:noFill/>
                        <a:ln w="9143">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8BC4E5" id="Line 122" o:spid="_x0000_s1026" style="position:absolute;z-index:-25165209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52.5pt" to="406.1pt,5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" strokeweight=".25397mm">
                <w10:wrap type="topAndBottom" anchorx="margin"/>
              </v:line>
            </w:pict>
          </mc:Fallback>
        </mc:AlternateContent>
      </w:r>
      <w:r w:rsidR="00697ECE">
        <w:rPr>
          <w:b/>
        </w:rPr>
        <w:t xml:space="preserve"> </w:t>
      </w:r>
      <w:r w:rsidR="003B2666">
        <w:rPr>
          <w:b/>
        </w:rPr>
        <w:t xml:space="preserve">Title: </w:t>
      </w:r>
      <w:r w:rsidR="00970FE6" w:rsidRPr="00970FE6">
        <w:t>Implementation of Logistic Regression for Classification</w:t>
      </w:r>
    </w:p>
    <w:p w14:paraId="7C721B84" w14:textId="77777777" w:rsidR="00970FE6" w:rsidRPr="00970FE6" w:rsidRDefault="003B2666" w:rsidP="00970FE6">
      <w:pPr>
        <w:pStyle w:val="NormalWeb"/>
      </w:pPr>
      <w:r>
        <w:rPr>
          <w:b/>
        </w:rPr>
        <w:t>Aim</w:t>
      </w:r>
      <w:r w:rsidRPr="004D63C6">
        <w:t xml:space="preserve">: </w:t>
      </w:r>
      <w:r w:rsidR="00970FE6" w:rsidRPr="00970FE6">
        <w:t>To implement and understand the Logistic Regression algorithm for classification tasks and evaluate its performance on a given dataset.</w:t>
      </w:r>
    </w:p>
    <w:p w14:paraId="40968360" w14:textId="77777777" w:rsidR="003B2666" w:rsidRDefault="003B2666" w:rsidP="006435A1">
      <w:pPr>
        <w:pStyle w:val="NormalWeb"/>
      </w:pPr>
      <w:r>
        <w:rPr>
          <w:b/>
        </w:rPr>
        <w:t>Objective:</w:t>
      </w:r>
      <w:r>
        <w:rPr>
          <w:b/>
          <w:spacing w:val="15"/>
        </w:rPr>
        <w:t xml:space="preserve"> </w:t>
      </w:r>
      <w:r w:rsidRPr="00AC708B">
        <w:rPr>
          <w:bCs/>
        </w:rPr>
        <w:t xml:space="preserve">Students will learn </w:t>
      </w:r>
    </w:p>
    <w:p w14:paraId="693ACD6B" w14:textId="77777777" w:rsidR="00F26D5E" w:rsidRDefault="00F26D5E" w:rsidP="00F26D5E">
      <w:pPr>
        <w:pStyle w:val="NormalWeb"/>
        <w:numPr>
          <w:ilvl w:val="0"/>
          <w:numId w:val="1"/>
        </w:numPr>
      </w:pPr>
      <w:r>
        <w:t>Understand the logistic regression classification mechanism.</w:t>
      </w:r>
    </w:p>
    <w:p w14:paraId="0FE77005" w14:textId="77777777" w:rsidR="00F26D5E" w:rsidRDefault="00F26D5E" w:rsidP="00F26D5E">
      <w:pPr>
        <w:pStyle w:val="NormalWeb"/>
        <w:numPr>
          <w:ilvl w:val="0"/>
          <w:numId w:val="1"/>
        </w:numPr>
      </w:pPr>
      <w:r>
        <w:t>Implement the logistic regression algorithm on a dataset for classification.</w:t>
      </w:r>
    </w:p>
    <w:p w14:paraId="3CC123BE" w14:textId="77777777" w:rsidR="00F26D5E" w:rsidRDefault="00F26D5E" w:rsidP="00F26D5E">
      <w:pPr>
        <w:pStyle w:val="NormalWeb"/>
        <w:numPr>
          <w:ilvl w:val="0"/>
          <w:numId w:val="1"/>
        </w:numPr>
      </w:pPr>
      <w:r>
        <w:t>Evaluate the performance using relevant metrics such as accuracy, precision, recall, and F1-score.</w:t>
      </w:r>
    </w:p>
    <w:p w14:paraId="58850524" w14:textId="77777777" w:rsidR="003B2666" w:rsidRPr="00F26D5E" w:rsidRDefault="00F26D5E" w:rsidP="00C018A3">
      <w:pPr>
        <w:pStyle w:val="NormalWeb"/>
        <w:numPr>
          <w:ilvl w:val="0"/>
          <w:numId w:val="1"/>
        </w:numPr>
        <w:spacing w:line="276" w:lineRule="auto"/>
        <w:jc w:val="both"/>
      </w:pPr>
      <w:r>
        <w:t>Visualize the decision boundary of the logistic regression model.</w:t>
      </w:r>
      <w:r w:rsidR="003B2666" w:rsidRPr="00A7465F">
        <w:rPr>
          <w:noProof/>
        </w:rPr>
        <mc:AlternateContent>
          <mc:Choice Requires="wps">
            <w:drawing>
              <wp:anchor distT="0" distB="0" distL="0" distR="0" simplePos="0" relativeHeight="251660288" behindDoc="1" locked="0" layoutInCell="1" allowOverlap="1" wp14:anchorId="413AE9EC" wp14:editId="0C2CEB7D">
                <wp:simplePos x="0" y="0"/>
                <wp:positionH relativeFrom="margin">
                  <wp:align>left</wp:align>
                </wp:positionH>
                <wp:positionV relativeFrom="paragraph">
                  <wp:posOffset>206375</wp:posOffset>
                </wp:positionV>
                <wp:extent cx="5157470" cy="1270"/>
                <wp:effectExtent l="0" t="0" r="0" b="0"/>
                <wp:wrapTopAndBottom/>
                <wp:docPr id="1168071614" name="Freeform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358 1358"/>
                            <a:gd name="T1" fmla="*/ T0 w 8122"/>
                            <a:gd name="T2" fmla="+- 0 9480 1358"/>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C29D08" id="Freeform 119" o:spid="_x0000_s1026" style="position:absolute;margin-left:0;margin-top:16.25pt;width:406.1pt;height:.1pt;z-index:-25165619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" path="m,l8122,e" filled="f" strokeweight=".25397mm">
                <v:path arrowok="t" o:connecttype="custom" o:connectlocs="0,0;5157470,0" o:connectangles="0,0"/>
                <w10:wrap type="topAndBottom" anchorx="margin"/>
              </v:shape>
            </w:pict>
          </mc:Fallback>
        </mc:AlternateContent>
      </w:r>
    </w:p>
    <w:p w14:paraId="02231D1C" w14:textId="77777777" w:rsidR="003B2666" w:rsidRDefault="003B2666" w:rsidP="00697ECE">
      <w:pPr>
        <w:pStyle w:val="Heading1"/>
        <w:spacing w:line="276" w:lineRule="auto"/>
        <w:ind w:left="0"/>
      </w:pPr>
      <w:r>
        <w:t xml:space="preserve">Problem statement </w:t>
      </w:r>
    </w:p>
    <w:p w14:paraId="18206549" w14:textId="77777777" w:rsidR="00BC7AE8" w:rsidRPr="00BC7AE8" w:rsidRDefault="00BC7AE8" w:rsidP="00BC7AE8">
      <w:pPr>
        <w:widowControl/>
        <w:autoSpaceDE/>
        <w:autoSpaceDN/>
        <w:spacing w:before="100" w:beforeAutospacing="1" w:after="100" w:afterAutospacing="1"/>
        <w:rPr>
          <w:sz w:val="24"/>
          <w:szCs w:val="24"/>
          <w:lang w:val="en-IN" w:eastAsia="en-IN"/>
        </w:rPr>
      </w:pPr>
      <w:r w:rsidRPr="00BC7AE8">
        <w:rPr>
          <w:sz w:val="24"/>
          <w:szCs w:val="24"/>
          <w:lang w:val="en-IN" w:eastAsia="en-IN"/>
        </w:rPr>
        <w:t>Use the given dataset(s) to demonstrate the application of the Logistic Regression algorithm for classification. The task is to classify the data points into different classes based on the features and to understand how logistic regression models the probability of class membership using a sigmoid function.</w:t>
      </w:r>
    </w:p>
    <w:p w14:paraId="2DDA5825" w14:textId="77777777" w:rsidR="003B2666" w:rsidRDefault="003B2666" w:rsidP="003B2666">
      <w:pPr>
        <w:pStyle w:val="Heading1"/>
        <w:ind w:left="224"/>
      </w:pPr>
      <w:r>
        <w:rPr>
          <w:noProof/>
        </w:rPr>
        <mc:AlternateContent>
          <mc:Choice Requires="wps">
            <w:drawing>
              <wp:anchor distT="0" distB="0" distL="0" distR="0" simplePos="0" relativeHeight="251666432" behindDoc="1" locked="0" layoutInCell="1" allowOverlap="1" wp14:anchorId="3252CB57" wp14:editId="2D4F9389">
                <wp:simplePos x="0" y="0"/>
                <wp:positionH relativeFrom="margin">
                  <wp:align>left</wp:align>
                </wp:positionH>
                <wp:positionV relativeFrom="paragraph">
                  <wp:posOffset>105410</wp:posOffset>
                </wp:positionV>
                <wp:extent cx="5157470" cy="1270"/>
                <wp:effectExtent l="0" t="0" r="0" b="0"/>
                <wp:wrapTopAndBottom/>
                <wp:docPr id="861070664"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886 1886"/>
                            <a:gd name="T1" fmla="*/ T0 w 8122"/>
                            <a:gd name="T2" fmla="+- 0 10008 1886"/>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BA524B" id="Freeform 116" o:spid="_x0000_s1026" style="position:absolute;margin-left:0;margin-top:8.3pt;width:406.1pt;height:.1pt;z-index:-25165004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" path="m,l8122,e" filled="f" strokeweight=".25397mm">
                <v:path arrowok="t" o:connecttype="custom" o:connectlocs="0,0;5157470,0" o:connectangles="0,0"/>
                <w10:wrap type="topAndBottom" anchorx="margin"/>
              </v:shape>
            </w:pict>
          </mc:Fallback>
        </mc:AlternateContent>
      </w:r>
    </w:p>
    <w:p w14:paraId="2C745DE2" w14:textId="77777777" w:rsidR="003B2666" w:rsidRDefault="003B2666" w:rsidP="003B2666">
      <w:pPr>
        <w:pStyle w:val="Heading1"/>
        <w:ind w:left="224"/>
      </w:pPr>
      <w:r>
        <w:t>Explanation/Stepwise</w:t>
      </w:r>
      <w:r>
        <w:rPr>
          <w:spacing w:val="42"/>
        </w:rPr>
        <w:t xml:space="preserve"> </w:t>
      </w:r>
      <w:r>
        <w:t>Procedure/</w:t>
      </w:r>
      <w:r>
        <w:rPr>
          <w:spacing w:val="47"/>
        </w:rPr>
        <w:t xml:space="preserve"> </w:t>
      </w:r>
      <w:r>
        <w:t>Algorithm:</w:t>
      </w:r>
    </w:p>
    <w:p w14:paraId="074263CC" w14:textId="77777777" w:rsidR="00C17EC5" w:rsidRPr="00C17EC5" w:rsidRDefault="00413542" w:rsidP="00C17EC5">
      <w:pPr>
        <w:widowControl/>
        <w:numPr>
          <w:ilvl w:val="0"/>
          <w:numId w:val="3"/>
        </w:numPr>
        <w:autoSpaceDE/>
        <w:autoSpaceDN/>
        <w:spacing w:before="100" w:beforeAutospacing="1" w:after="100" w:afterAutospacing="1"/>
        <w:rPr>
          <w:sz w:val="24"/>
          <w:szCs w:val="24"/>
          <w:lang w:val="en-IN" w:eastAsia="en-IN"/>
        </w:rPr>
      </w:pPr>
      <w:r>
        <w:rPr>
          <w:sz w:val="24"/>
          <w:szCs w:val="24"/>
          <w:lang w:val="en-IN" w:eastAsia="en-IN"/>
        </w:rPr>
        <w:t>Give a b</w:t>
      </w:r>
      <w:r w:rsidR="003B2666" w:rsidRPr="003B2666">
        <w:rPr>
          <w:sz w:val="24"/>
          <w:szCs w:val="24"/>
          <w:lang w:val="en-IN" w:eastAsia="en-IN"/>
        </w:rPr>
        <w:t xml:space="preserve">rief description </w:t>
      </w:r>
      <w:r>
        <w:rPr>
          <w:sz w:val="24"/>
          <w:szCs w:val="24"/>
          <w:lang w:val="en-IN" w:eastAsia="en-IN"/>
        </w:rPr>
        <w:t>o</w:t>
      </w:r>
      <w:r w:rsidR="002146C7">
        <w:rPr>
          <w:sz w:val="24"/>
          <w:szCs w:val="24"/>
          <w:lang w:val="en-IN" w:eastAsia="en-IN"/>
        </w:rPr>
        <w:t xml:space="preserve">f the </w:t>
      </w:r>
      <w:r w:rsidR="00C17EC5">
        <w:t>logistic regression.</w:t>
      </w:r>
    </w:p>
    <w:p w14:paraId="18FB4188" w14:textId="41F1531E" w:rsidR="00413542" w:rsidRPr="00542EF5" w:rsidRDefault="00542EF5" w:rsidP="00413542">
      <w:pPr>
        <w:widowControl/>
        <w:autoSpaceDE/>
        <w:autoSpaceDN/>
        <w:spacing w:before="100" w:beforeAutospacing="1" w:after="100" w:afterAutospacing="1"/>
        <w:ind w:left="720"/>
        <w:rPr>
          <w:sz w:val="24"/>
          <w:szCs w:val="24"/>
          <w:lang w:eastAsia="en-IN"/>
        </w:rPr>
      </w:pPr>
      <w:r w:rsidRPr="00542EF5">
        <w:rPr>
          <w:sz w:val="24"/>
          <w:szCs w:val="24"/>
          <w:lang w:eastAsia="en-IN"/>
        </w:rPr>
        <w:t>Logistic regression is a data analysis technique that uses mathematics to find the relationships between two data factors. It then uses this relationship to predict the value of one of those factors based on the other. The prediction usually has a finite number of outcomes, like yes or no.</w:t>
      </w:r>
    </w:p>
    <w:p w14:paraId="67467F71" w14:textId="3FF37594" w:rsidR="00542EF5" w:rsidRPr="00542EF5" w:rsidRDefault="00542EF5" w:rsidP="00413542">
      <w:pPr>
        <w:widowControl/>
        <w:autoSpaceDE/>
        <w:autoSpaceDN/>
        <w:spacing w:before="100" w:beforeAutospacing="1" w:after="100" w:afterAutospacing="1"/>
        <w:ind w:left="720"/>
        <w:rPr>
          <w:sz w:val="24"/>
          <w:szCs w:val="24"/>
          <w:lang w:val="en-IN" w:eastAsia="en-IN"/>
        </w:rPr>
      </w:pPr>
      <w:r w:rsidRPr="00542EF5">
        <w:rPr>
          <w:sz w:val="24"/>
          <w:szCs w:val="24"/>
          <w:lang w:eastAsia="en-IN"/>
        </w:rPr>
        <w:t>Logistic regression is an important technique in the field of </w:t>
      </w:r>
      <w:hyperlink r:id="rId7" w:history="1">
        <w:r w:rsidRPr="00542EF5">
          <w:rPr>
            <w:rStyle w:val="Hyperlink"/>
            <w:color w:val="auto"/>
            <w:sz w:val="24"/>
            <w:szCs w:val="24"/>
            <w:u w:val="none"/>
            <w:lang w:eastAsia="en-IN"/>
          </w:rPr>
          <w:t>artificial intelligence</w:t>
        </w:r>
      </w:hyperlink>
      <w:r w:rsidRPr="00542EF5">
        <w:rPr>
          <w:sz w:val="24"/>
          <w:szCs w:val="24"/>
          <w:lang w:eastAsia="en-IN"/>
        </w:rPr>
        <w:t> and</w:t>
      </w:r>
      <w:hyperlink r:id="rId8" w:history="1">
        <w:r w:rsidRPr="00542EF5">
          <w:rPr>
            <w:rStyle w:val="Hyperlink"/>
            <w:color w:val="auto"/>
            <w:sz w:val="24"/>
            <w:szCs w:val="24"/>
            <w:u w:val="none"/>
            <w:lang w:eastAsia="en-IN"/>
          </w:rPr>
          <w:t> machine learning</w:t>
        </w:r>
      </w:hyperlink>
      <w:r w:rsidRPr="00542EF5">
        <w:rPr>
          <w:sz w:val="24"/>
          <w:szCs w:val="24"/>
          <w:lang w:eastAsia="en-IN"/>
        </w:rPr>
        <w:t> (AI/ML). ML models are software programs that you can train to perform complex data processing tasks without human intervention. ML models built using logistic regression help organizations gain actionable insights from their business data. They can use these insights for predictive analysis to reduce operational costs, increase efficiency, and scale faster. For example, businesses can uncover patterns that improve employee retention or lead to more profitable product design.</w:t>
      </w:r>
    </w:p>
    <w:p w14:paraId="7A0DCFA0" w14:textId="77777777" w:rsidR="00C17EC5" w:rsidRPr="00542EF5" w:rsidRDefault="00413542" w:rsidP="00C17EC5">
      <w:pPr>
        <w:widowControl/>
        <w:numPr>
          <w:ilvl w:val="0"/>
          <w:numId w:val="3"/>
        </w:numPr>
        <w:autoSpaceDE/>
        <w:autoSpaceDN/>
        <w:spacing w:before="100" w:beforeAutospacing="1" w:after="100" w:afterAutospacing="1"/>
        <w:rPr>
          <w:lang w:val="en-IN"/>
        </w:rPr>
      </w:pPr>
      <w:r w:rsidRPr="00C17EC5">
        <w:rPr>
          <w:sz w:val="24"/>
          <w:szCs w:val="24"/>
          <w:lang w:val="en-IN" w:eastAsia="en-IN"/>
        </w:rPr>
        <w:t xml:space="preserve">Give </w:t>
      </w:r>
      <w:r w:rsidR="00E447FA" w:rsidRPr="00C17EC5">
        <w:rPr>
          <w:sz w:val="24"/>
          <w:szCs w:val="24"/>
          <w:lang w:val="en-IN" w:eastAsia="en-IN"/>
        </w:rPr>
        <w:t>m</w:t>
      </w:r>
      <w:r w:rsidRPr="00C17EC5">
        <w:rPr>
          <w:sz w:val="24"/>
          <w:szCs w:val="24"/>
          <w:lang w:val="en-IN" w:eastAsia="en-IN"/>
        </w:rPr>
        <w:t xml:space="preserve">athematical formulation </w:t>
      </w:r>
      <w:r w:rsidR="00ED6D53" w:rsidRPr="00C17EC5">
        <w:rPr>
          <w:sz w:val="24"/>
          <w:szCs w:val="24"/>
          <w:lang w:val="en-IN" w:eastAsia="en-IN"/>
        </w:rPr>
        <w:t xml:space="preserve">of </w:t>
      </w:r>
      <w:r w:rsidR="00C17EC5">
        <w:t>logistic regression, including the sigmoid function and loss function (log loss/cross-entropy loss).</w:t>
      </w:r>
    </w:p>
    <w:p w14:paraId="18707E89" w14:textId="77777777" w:rsidR="00542EF5" w:rsidRDefault="00542EF5" w:rsidP="00542EF5">
      <w:pPr>
        <w:widowControl/>
        <w:autoSpaceDE/>
        <w:autoSpaceDN/>
        <w:spacing w:before="100" w:beforeAutospacing="1" w:after="100" w:afterAutospacing="1"/>
      </w:pPr>
    </w:p>
    <w:p w14:paraId="3C1DF638" w14:textId="77777777" w:rsidR="00542EF5" w:rsidRPr="00542EF5" w:rsidRDefault="00542EF5" w:rsidP="00542EF5">
      <w:pPr>
        <w:widowControl/>
        <w:autoSpaceDE/>
        <w:autoSpaceDN/>
        <w:spacing w:before="100" w:beforeAutospacing="1" w:after="100" w:afterAutospacing="1"/>
        <w:rPr>
          <w:b/>
          <w:bCs/>
          <w:lang w:val="en-IN"/>
        </w:rPr>
      </w:pPr>
      <w:r w:rsidRPr="00542EF5">
        <w:rPr>
          <w:lang w:val="en-IN"/>
        </w:rPr>
        <w:lastRenderedPageBreak/>
        <w:t>Logistic regression function</w:t>
      </w:r>
    </w:p>
    <w:p w14:paraId="647BA0AD" w14:textId="77777777" w:rsidR="00542EF5" w:rsidRPr="00542EF5" w:rsidRDefault="00542EF5" w:rsidP="00542EF5">
      <w:pPr>
        <w:widowControl/>
        <w:autoSpaceDE/>
        <w:autoSpaceDN/>
        <w:spacing w:before="100" w:beforeAutospacing="1" w:after="100" w:afterAutospacing="1"/>
        <w:rPr>
          <w:lang w:val="en-IN"/>
        </w:rPr>
      </w:pPr>
      <w:r w:rsidRPr="00542EF5">
        <w:rPr>
          <w:lang w:val="en-IN"/>
        </w:rPr>
        <w:t>Logistic regression is a statistical model that uses the logistic function, or logit function, in mathematics as the equation between </w:t>
      </w:r>
      <w:r w:rsidRPr="00542EF5">
        <w:rPr>
          <w:i/>
          <w:iCs/>
          <w:lang w:val="en-IN"/>
        </w:rPr>
        <w:t>x</w:t>
      </w:r>
      <w:r w:rsidRPr="00542EF5">
        <w:rPr>
          <w:lang w:val="en-IN"/>
        </w:rPr>
        <w:t> and </w:t>
      </w:r>
      <w:r w:rsidRPr="00542EF5">
        <w:rPr>
          <w:i/>
          <w:iCs/>
          <w:lang w:val="en-IN"/>
        </w:rPr>
        <w:t>y</w:t>
      </w:r>
      <w:r w:rsidRPr="00542EF5">
        <w:rPr>
          <w:lang w:val="en-IN"/>
        </w:rPr>
        <w:t>. The logit function maps </w:t>
      </w:r>
      <w:r w:rsidRPr="00542EF5">
        <w:rPr>
          <w:i/>
          <w:iCs/>
          <w:lang w:val="en-IN"/>
        </w:rPr>
        <w:t>y</w:t>
      </w:r>
      <w:r w:rsidRPr="00542EF5">
        <w:rPr>
          <w:lang w:val="en-IN"/>
        </w:rPr>
        <w:t> as a sigmoid function of </w:t>
      </w:r>
      <w:r w:rsidRPr="00542EF5">
        <w:rPr>
          <w:i/>
          <w:iCs/>
          <w:lang w:val="en-IN"/>
        </w:rPr>
        <w:t>x</w:t>
      </w:r>
      <w:r w:rsidRPr="00542EF5">
        <w:rPr>
          <w:lang w:val="en-IN"/>
        </w:rPr>
        <w:t>.</w:t>
      </w:r>
    </w:p>
    <w:p w14:paraId="75D000FC" w14:textId="0D32A7B9" w:rsidR="00542EF5" w:rsidRPr="00542EF5" w:rsidRDefault="00542EF5" w:rsidP="00542EF5">
      <w:pPr>
        <w:widowControl/>
        <w:autoSpaceDE/>
        <w:autoSpaceDN/>
        <w:spacing w:before="100" w:beforeAutospacing="1" w:after="100" w:afterAutospacing="1"/>
        <w:rPr>
          <w:lang w:val="en-IN"/>
        </w:rPr>
      </w:pPr>
      <w:r w:rsidRPr="00542EF5">
        <w:rPr>
          <w:lang w:val="en-IN"/>
        </w:rPr>
        <w:drawing>
          <wp:inline distT="0" distB="0" distL="0" distR="0" wp14:anchorId="1C5BB8E5" wp14:editId="58FB8EA9">
            <wp:extent cx="5486400" cy="2190741"/>
            <wp:effectExtent l="0" t="0" r="0" b="635"/>
            <wp:docPr id="1151507880" name="Picture 11"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07880" name="Picture 11" descr="A math equation with numbers and symbol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5256" cy="2198270"/>
                    </a:xfrm>
                    <a:prstGeom prst="rect">
                      <a:avLst/>
                    </a:prstGeom>
                    <a:noFill/>
                    <a:ln>
                      <a:noFill/>
                    </a:ln>
                  </pic:spPr>
                </pic:pic>
              </a:graphicData>
            </a:graphic>
          </wp:inline>
        </w:drawing>
      </w:r>
    </w:p>
    <w:p w14:paraId="47C2B237" w14:textId="77777777" w:rsidR="00542EF5" w:rsidRPr="00542EF5" w:rsidRDefault="00542EF5" w:rsidP="00542EF5">
      <w:pPr>
        <w:widowControl/>
        <w:autoSpaceDE/>
        <w:autoSpaceDN/>
        <w:spacing w:before="100" w:beforeAutospacing="1" w:after="100" w:afterAutospacing="1"/>
        <w:rPr>
          <w:lang w:val="en-IN"/>
        </w:rPr>
      </w:pPr>
      <w:r w:rsidRPr="00542EF5">
        <w:rPr>
          <w:lang w:val="en-IN"/>
        </w:rPr>
        <w:t>If you plot this logistic regression equation, you will get an S-curve as shown below.</w:t>
      </w:r>
    </w:p>
    <w:p w14:paraId="133BCCC3" w14:textId="510A48BB" w:rsidR="00542EF5" w:rsidRPr="00542EF5" w:rsidRDefault="00542EF5" w:rsidP="00542EF5">
      <w:pPr>
        <w:widowControl/>
        <w:autoSpaceDE/>
        <w:autoSpaceDN/>
        <w:spacing w:before="100" w:beforeAutospacing="1" w:after="100" w:afterAutospacing="1"/>
        <w:rPr>
          <w:lang w:val="en-IN"/>
        </w:rPr>
      </w:pPr>
      <w:r w:rsidRPr="00542EF5">
        <w:rPr>
          <w:lang w:val="en-IN"/>
        </w:rPr>
        <w:drawing>
          <wp:inline distT="0" distB="0" distL="0" distR="0" wp14:anchorId="05D0F399" wp14:editId="6F4B0AB9">
            <wp:extent cx="5656580" cy="3935730"/>
            <wp:effectExtent l="0" t="0" r="1270" b="7620"/>
            <wp:docPr id="576842701" name="Picture 10"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42701" name="Picture 10" descr="A graph with a blue li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6580" cy="3935730"/>
                    </a:xfrm>
                    <a:prstGeom prst="rect">
                      <a:avLst/>
                    </a:prstGeom>
                    <a:noFill/>
                    <a:ln>
                      <a:noFill/>
                    </a:ln>
                  </pic:spPr>
                </pic:pic>
              </a:graphicData>
            </a:graphic>
          </wp:inline>
        </w:drawing>
      </w:r>
    </w:p>
    <w:p w14:paraId="782B1414" w14:textId="476987C0" w:rsidR="00542EF5" w:rsidRPr="00542EF5" w:rsidRDefault="00542EF5" w:rsidP="00542EF5">
      <w:pPr>
        <w:widowControl/>
        <w:autoSpaceDE/>
        <w:autoSpaceDN/>
        <w:spacing w:before="100" w:beforeAutospacing="1" w:after="100" w:afterAutospacing="1"/>
        <w:rPr>
          <w:lang w:val="en-IN"/>
        </w:rPr>
      </w:pPr>
      <w:r>
        <w:rPr>
          <w:lang w:val="en-IN"/>
        </w:rPr>
        <w:t>T</w:t>
      </w:r>
      <w:r w:rsidRPr="00542EF5">
        <w:rPr>
          <w:lang w:val="en-IN"/>
        </w:rPr>
        <w:t>he log function returns only values between 0 and 1 for the dependent variable, irrespective of the values of the independent variable. This is how logistic regression estimates the value of the dependent variable. Logistic regression methods also model equations between multiple independent variables and one dependent variable.</w:t>
      </w:r>
    </w:p>
    <w:p w14:paraId="231E6CC0" w14:textId="77777777" w:rsidR="00542EF5" w:rsidRDefault="00542EF5" w:rsidP="00542EF5">
      <w:pPr>
        <w:widowControl/>
        <w:autoSpaceDE/>
        <w:autoSpaceDN/>
        <w:spacing w:before="100" w:beforeAutospacing="1" w:after="100" w:afterAutospacing="1"/>
        <w:rPr>
          <w:lang w:val="en-IN"/>
        </w:rPr>
      </w:pPr>
    </w:p>
    <w:p w14:paraId="7EE3296D" w14:textId="77777777" w:rsidR="00C17EC5" w:rsidRDefault="00C17EC5" w:rsidP="00C17EC5">
      <w:pPr>
        <w:widowControl/>
        <w:autoSpaceDE/>
        <w:autoSpaceDN/>
        <w:spacing w:before="100" w:beforeAutospacing="1" w:after="100" w:afterAutospacing="1"/>
        <w:ind w:left="720"/>
        <w:rPr>
          <w:sz w:val="24"/>
          <w:szCs w:val="24"/>
          <w:lang w:val="en-IN" w:eastAsia="en-IN"/>
        </w:rPr>
      </w:pPr>
    </w:p>
    <w:p w14:paraId="6BB947FC" w14:textId="77777777" w:rsidR="00413542" w:rsidRDefault="00413542" w:rsidP="005F7B42">
      <w:pPr>
        <w:widowControl/>
        <w:autoSpaceDE/>
        <w:autoSpaceDN/>
        <w:spacing w:before="100" w:beforeAutospacing="1" w:after="100" w:afterAutospacing="1"/>
        <w:ind w:left="720"/>
        <w:rPr>
          <w:sz w:val="24"/>
          <w:szCs w:val="24"/>
          <w:lang w:val="en-IN" w:eastAsia="en-IN"/>
        </w:rPr>
      </w:pPr>
    </w:p>
    <w:p w14:paraId="3E0B8575" w14:textId="77777777" w:rsidR="00413542" w:rsidRDefault="00413542" w:rsidP="00DD47B6">
      <w:pPr>
        <w:widowControl/>
        <w:numPr>
          <w:ilvl w:val="0"/>
          <w:numId w:val="3"/>
        </w:numPr>
        <w:autoSpaceDE/>
        <w:autoSpaceDN/>
        <w:spacing w:before="100" w:beforeAutospacing="1" w:after="100" w:afterAutospacing="1"/>
        <w:rPr>
          <w:sz w:val="24"/>
          <w:szCs w:val="24"/>
          <w:lang w:val="en-IN" w:eastAsia="en-IN"/>
        </w:rPr>
      </w:pPr>
      <w:r w:rsidRPr="005F7B42">
        <w:rPr>
          <w:sz w:val="24"/>
          <w:szCs w:val="24"/>
          <w:lang w:val="en-IN" w:eastAsia="en-IN"/>
        </w:rPr>
        <w:t>Write the i</w:t>
      </w:r>
      <w:r w:rsidR="003B2666" w:rsidRPr="005F7B42">
        <w:rPr>
          <w:sz w:val="24"/>
          <w:szCs w:val="24"/>
          <w:lang w:val="en-IN" w:eastAsia="en-IN"/>
        </w:rPr>
        <w:t xml:space="preserve">mportance </w:t>
      </w:r>
      <w:r w:rsidR="005F7B42" w:rsidRPr="005F7B42">
        <w:rPr>
          <w:sz w:val="24"/>
          <w:szCs w:val="24"/>
          <w:lang w:val="en-IN" w:eastAsia="en-IN"/>
        </w:rPr>
        <w:t xml:space="preserve">of </w:t>
      </w:r>
      <w:r w:rsidR="00ED6D53">
        <w:rPr>
          <w:sz w:val="24"/>
          <w:szCs w:val="24"/>
          <w:lang w:val="en-IN" w:eastAsia="en-IN"/>
        </w:rPr>
        <w:t xml:space="preserve">the </w:t>
      </w:r>
      <w:r w:rsidR="00134B2E">
        <w:rPr>
          <w:sz w:val="24"/>
          <w:szCs w:val="24"/>
          <w:lang w:val="en-IN" w:eastAsia="en-IN"/>
        </w:rPr>
        <w:t>logistic regression in the classification task</w:t>
      </w:r>
    </w:p>
    <w:p w14:paraId="45E7A58B" w14:textId="77777777" w:rsidR="00542EF5" w:rsidRPr="00542EF5" w:rsidRDefault="00542EF5" w:rsidP="00542EF5">
      <w:pPr>
        <w:pStyle w:val="ListParagraph"/>
        <w:numPr>
          <w:ilvl w:val="0"/>
          <w:numId w:val="11"/>
        </w:numPr>
        <w:rPr>
          <w:sz w:val="24"/>
          <w:szCs w:val="24"/>
          <w:lang w:val="en-IN" w:eastAsia="en-IN"/>
        </w:rPr>
      </w:pPr>
      <w:r w:rsidRPr="00542EF5">
        <w:rPr>
          <w:b/>
          <w:bCs/>
          <w:sz w:val="24"/>
          <w:szCs w:val="24"/>
          <w:lang w:val="en-IN" w:eastAsia="en-IN"/>
        </w:rPr>
        <w:t>Simple &amp; Interpretable</w:t>
      </w:r>
      <w:r w:rsidRPr="00542EF5">
        <w:rPr>
          <w:sz w:val="24"/>
          <w:szCs w:val="24"/>
          <w:lang w:val="en-IN" w:eastAsia="en-IN"/>
        </w:rPr>
        <w:t xml:space="preserve"> – Easy to understand and implement.</w:t>
      </w:r>
    </w:p>
    <w:p w14:paraId="62C69DC3" w14:textId="77777777" w:rsidR="00542EF5" w:rsidRPr="00542EF5" w:rsidRDefault="00542EF5" w:rsidP="00542EF5">
      <w:pPr>
        <w:pStyle w:val="ListParagraph"/>
        <w:numPr>
          <w:ilvl w:val="0"/>
          <w:numId w:val="11"/>
        </w:numPr>
        <w:rPr>
          <w:sz w:val="24"/>
          <w:szCs w:val="24"/>
          <w:lang w:val="en-IN" w:eastAsia="en-IN"/>
        </w:rPr>
      </w:pPr>
      <w:r w:rsidRPr="00542EF5">
        <w:rPr>
          <w:b/>
          <w:bCs/>
          <w:sz w:val="24"/>
          <w:szCs w:val="24"/>
          <w:lang w:val="en-IN" w:eastAsia="en-IN"/>
        </w:rPr>
        <w:t>Probability-Based</w:t>
      </w:r>
      <w:r w:rsidRPr="00542EF5">
        <w:rPr>
          <w:sz w:val="24"/>
          <w:szCs w:val="24"/>
          <w:lang w:val="en-IN" w:eastAsia="en-IN"/>
        </w:rPr>
        <w:t xml:space="preserve"> – Provides probabilities for class predictions.</w:t>
      </w:r>
    </w:p>
    <w:p w14:paraId="789F1AA0" w14:textId="77777777" w:rsidR="00542EF5" w:rsidRPr="00542EF5" w:rsidRDefault="00542EF5" w:rsidP="00542EF5">
      <w:pPr>
        <w:pStyle w:val="ListParagraph"/>
        <w:numPr>
          <w:ilvl w:val="0"/>
          <w:numId w:val="11"/>
        </w:numPr>
        <w:rPr>
          <w:sz w:val="24"/>
          <w:szCs w:val="24"/>
          <w:lang w:val="en-IN" w:eastAsia="en-IN"/>
        </w:rPr>
      </w:pPr>
      <w:r w:rsidRPr="00542EF5">
        <w:rPr>
          <w:b/>
          <w:bCs/>
          <w:sz w:val="24"/>
          <w:szCs w:val="24"/>
          <w:lang w:val="en-IN" w:eastAsia="en-IN"/>
        </w:rPr>
        <w:t>Handles Binary &amp; Multi-Class Classification</w:t>
      </w:r>
      <w:r w:rsidRPr="00542EF5">
        <w:rPr>
          <w:sz w:val="24"/>
          <w:szCs w:val="24"/>
          <w:lang w:val="en-IN" w:eastAsia="en-IN"/>
        </w:rPr>
        <w:t xml:space="preserve"> – Supports both types efficiently.</w:t>
      </w:r>
    </w:p>
    <w:p w14:paraId="0ACD75B2" w14:textId="77777777" w:rsidR="00542EF5" w:rsidRPr="00542EF5" w:rsidRDefault="00542EF5" w:rsidP="00542EF5">
      <w:pPr>
        <w:pStyle w:val="ListParagraph"/>
        <w:numPr>
          <w:ilvl w:val="0"/>
          <w:numId w:val="11"/>
        </w:numPr>
        <w:rPr>
          <w:sz w:val="24"/>
          <w:szCs w:val="24"/>
          <w:lang w:val="en-IN" w:eastAsia="en-IN"/>
        </w:rPr>
      </w:pPr>
      <w:r w:rsidRPr="00542EF5">
        <w:rPr>
          <w:b/>
          <w:bCs/>
          <w:sz w:val="24"/>
          <w:szCs w:val="24"/>
          <w:lang w:val="en-IN" w:eastAsia="en-IN"/>
        </w:rPr>
        <w:t>Less Prone to Overfitting</w:t>
      </w:r>
      <w:r w:rsidRPr="00542EF5">
        <w:rPr>
          <w:sz w:val="24"/>
          <w:szCs w:val="24"/>
          <w:lang w:val="en-IN" w:eastAsia="en-IN"/>
        </w:rPr>
        <w:t xml:space="preserve"> – Works well with regularization.</w:t>
      </w:r>
    </w:p>
    <w:p w14:paraId="0728F407" w14:textId="77777777" w:rsidR="00542EF5" w:rsidRPr="00542EF5" w:rsidRDefault="00542EF5" w:rsidP="00542EF5">
      <w:pPr>
        <w:pStyle w:val="ListParagraph"/>
        <w:numPr>
          <w:ilvl w:val="0"/>
          <w:numId w:val="11"/>
        </w:numPr>
        <w:rPr>
          <w:sz w:val="24"/>
          <w:szCs w:val="24"/>
          <w:lang w:val="en-IN" w:eastAsia="en-IN"/>
        </w:rPr>
      </w:pPr>
      <w:r w:rsidRPr="00542EF5">
        <w:rPr>
          <w:b/>
          <w:bCs/>
          <w:sz w:val="24"/>
          <w:szCs w:val="24"/>
          <w:lang w:val="en-IN" w:eastAsia="en-IN"/>
        </w:rPr>
        <w:t>Feature Selection</w:t>
      </w:r>
      <w:r w:rsidRPr="00542EF5">
        <w:rPr>
          <w:sz w:val="24"/>
          <w:szCs w:val="24"/>
          <w:lang w:val="en-IN" w:eastAsia="en-IN"/>
        </w:rPr>
        <w:t xml:space="preserve"> – Coefficients indicate feature importance.</w:t>
      </w:r>
    </w:p>
    <w:p w14:paraId="49265329" w14:textId="77777777" w:rsidR="00542EF5" w:rsidRPr="00542EF5" w:rsidRDefault="00542EF5" w:rsidP="00542EF5">
      <w:pPr>
        <w:pStyle w:val="ListParagraph"/>
        <w:numPr>
          <w:ilvl w:val="0"/>
          <w:numId w:val="11"/>
        </w:numPr>
        <w:rPr>
          <w:sz w:val="24"/>
          <w:szCs w:val="24"/>
          <w:lang w:val="en-IN" w:eastAsia="en-IN"/>
        </w:rPr>
      </w:pPr>
      <w:r w:rsidRPr="00542EF5">
        <w:rPr>
          <w:b/>
          <w:bCs/>
          <w:sz w:val="24"/>
          <w:szCs w:val="24"/>
          <w:lang w:val="en-IN" w:eastAsia="en-IN"/>
        </w:rPr>
        <w:t>Works with Large Datasets</w:t>
      </w:r>
      <w:r w:rsidRPr="00542EF5">
        <w:rPr>
          <w:sz w:val="24"/>
          <w:szCs w:val="24"/>
          <w:lang w:val="en-IN" w:eastAsia="en-IN"/>
        </w:rPr>
        <w:t xml:space="preserve"> – Efficient for big data classification tasks.</w:t>
      </w:r>
    </w:p>
    <w:p w14:paraId="5B0BBD88" w14:textId="77777777" w:rsidR="005F7B42" w:rsidRDefault="005F7B42" w:rsidP="005F7B42">
      <w:pPr>
        <w:pStyle w:val="ListParagraph"/>
        <w:rPr>
          <w:sz w:val="24"/>
          <w:szCs w:val="24"/>
          <w:lang w:val="en-IN" w:eastAsia="en-IN"/>
        </w:rPr>
      </w:pPr>
    </w:p>
    <w:p w14:paraId="6C72F70D" w14:textId="77777777" w:rsidR="003B2666" w:rsidRPr="003B2666" w:rsidRDefault="00413542" w:rsidP="003B2666">
      <w:pPr>
        <w:widowControl/>
        <w:numPr>
          <w:ilvl w:val="0"/>
          <w:numId w:val="3"/>
        </w:numPr>
        <w:autoSpaceDE/>
        <w:autoSpaceDN/>
        <w:spacing w:before="100" w:beforeAutospacing="1" w:after="100" w:afterAutospacing="1"/>
        <w:rPr>
          <w:sz w:val="24"/>
          <w:szCs w:val="24"/>
          <w:lang w:val="en-IN" w:eastAsia="en-IN"/>
        </w:rPr>
      </w:pPr>
      <w:r>
        <w:rPr>
          <w:sz w:val="24"/>
          <w:szCs w:val="24"/>
          <w:lang w:val="en-IN" w:eastAsia="en-IN"/>
        </w:rPr>
        <w:t>Mention a</w:t>
      </w:r>
      <w:r w:rsidR="003B2666" w:rsidRPr="003B2666">
        <w:rPr>
          <w:sz w:val="24"/>
          <w:szCs w:val="24"/>
          <w:lang w:val="en-IN" w:eastAsia="en-IN"/>
        </w:rPr>
        <w:t>pplications of</w:t>
      </w:r>
      <w:r w:rsidR="005F7B42">
        <w:rPr>
          <w:sz w:val="24"/>
          <w:szCs w:val="24"/>
          <w:lang w:val="en-IN" w:eastAsia="en-IN"/>
        </w:rPr>
        <w:t xml:space="preserve"> </w:t>
      </w:r>
      <w:r w:rsidR="00134B2E">
        <w:rPr>
          <w:sz w:val="24"/>
          <w:szCs w:val="24"/>
          <w:lang w:val="en-IN" w:eastAsia="en-IN"/>
        </w:rPr>
        <w:t>the logistic regression</w:t>
      </w:r>
      <w:r w:rsidR="003B2666" w:rsidRPr="003B2666">
        <w:rPr>
          <w:sz w:val="24"/>
          <w:szCs w:val="24"/>
          <w:lang w:val="en-IN" w:eastAsia="en-IN"/>
        </w:rPr>
        <w:t>.</w:t>
      </w:r>
    </w:p>
    <w:p w14:paraId="51E33350" w14:textId="77777777" w:rsidR="00542EF5" w:rsidRPr="00542EF5" w:rsidRDefault="00542EF5" w:rsidP="00542EF5">
      <w:pPr>
        <w:widowControl/>
        <w:numPr>
          <w:ilvl w:val="0"/>
          <w:numId w:val="12"/>
        </w:numPr>
        <w:autoSpaceDE/>
        <w:autoSpaceDN/>
        <w:spacing w:before="100" w:beforeAutospacing="1" w:after="100" w:afterAutospacing="1"/>
        <w:rPr>
          <w:sz w:val="24"/>
          <w:szCs w:val="24"/>
          <w:lang w:val="en-IN" w:eastAsia="en-IN"/>
        </w:rPr>
      </w:pPr>
      <w:r w:rsidRPr="00542EF5">
        <w:rPr>
          <w:b/>
          <w:bCs/>
          <w:sz w:val="24"/>
          <w:szCs w:val="24"/>
          <w:lang w:val="en-IN" w:eastAsia="en-IN"/>
        </w:rPr>
        <w:t>Healthcare</w:t>
      </w:r>
      <w:r w:rsidRPr="00542EF5">
        <w:rPr>
          <w:sz w:val="24"/>
          <w:szCs w:val="24"/>
          <w:lang w:val="en-IN" w:eastAsia="en-IN"/>
        </w:rPr>
        <w:t xml:space="preserve"> – Used in disease prediction models, such as detecting diabetes or heart disease.</w:t>
      </w:r>
    </w:p>
    <w:p w14:paraId="143467F2" w14:textId="77777777" w:rsidR="00542EF5" w:rsidRPr="00542EF5" w:rsidRDefault="00542EF5" w:rsidP="00542EF5">
      <w:pPr>
        <w:widowControl/>
        <w:numPr>
          <w:ilvl w:val="0"/>
          <w:numId w:val="12"/>
        </w:numPr>
        <w:autoSpaceDE/>
        <w:autoSpaceDN/>
        <w:spacing w:before="100" w:beforeAutospacing="1" w:after="100" w:afterAutospacing="1"/>
        <w:rPr>
          <w:sz w:val="24"/>
          <w:szCs w:val="24"/>
          <w:lang w:val="en-IN" w:eastAsia="en-IN"/>
        </w:rPr>
      </w:pPr>
      <w:r w:rsidRPr="00542EF5">
        <w:rPr>
          <w:b/>
          <w:bCs/>
          <w:sz w:val="24"/>
          <w:szCs w:val="24"/>
          <w:lang w:val="en-IN" w:eastAsia="en-IN"/>
        </w:rPr>
        <w:t>Finance</w:t>
      </w:r>
      <w:r w:rsidRPr="00542EF5">
        <w:rPr>
          <w:sz w:val="24"/>
          <w:szCs w:val="24"/>
          <w:lang w:val="en-IN" w:eastAsia="en-IN"/>
        </w:rPr>
        <w:t xml:space="preserve"> – Helps in credit risk assessment and loan default prediction.</w:t>
      </w:r>
    </w:p>
    <w:p w14:paraId="39846743" w14:textId="77777777" w:rsidR="00542EF5" w:rsidRPr="00542EF5" w:rsidRDefault="00542EF5" w:rsidP="00542EF5">
      <w:pPr>
        <w:widowControl/>
        <w:numPr>
          <w:ilvl w:val="0"/>
          <w:numId w:val="12"/>
        </w:numPr>
        <w:autoSpaceDE/>
        <w:autoSpaceDN/>
        <w:spacing w:before="100" w:beforeAutospacing="1" w:after="100" w:afterAutospacing="1"/>
        <w:rPr>
          <w:sz w:val="24"/>
          <w:szCs w:val="24"/>
          <w:lang w:val="en-IN" w:eastAsia="en-IN"/>
        </w:rPr>
      </w:pPr>
      <w:r w:rsidRPr="00542EF5">
        <w:rPr>
          <w:b/>
          <w:bCs/>
          <w:sz w:val="24"/>
          <w:szCs w:val="24"/>
          <w:lang w:val="en-IN" w:eastAsia="en-IN"/>
        </w:rPr>
        <w:t>Email Filtering</w:t>
      </w:r>
      <w:r w:rsidRPr="00542EF5">
        <w:rPr>
          <w:sz w:val="24"/>
          <w:szCs w:val="24"/>
          <w:lang w:val="en-IN" w:eastAsia="en-IN"/>
        </w:rPr>
        <w:t xml:space="preserve"> – Identifies spam emails from genuine ones.</w:t>
      </w:r>
    </w:p>
    <w:p w14:paraId="277A3F98" w14:textId="77777777" w:rsidR="00542EF5" w:rsidRPr="00542EF5" w:rsidRDefault="00542EF5" w:rsidP="00542EF5">
      <w:pPr>
        <w:widowControl/>
        <w:numPr>
          <w:ilvl w:val="0"/>
          <w:numId w:val="12"/>
        </w:numPr>
        <w:autoSpaceDE/>
        <w:autoSpaceDN/>
        <w:spacing w:before="100" w:beforeAutospacing="1" w:after="100" w:afterAutospacing="1"/>
        <w:rPr>
          <w:sz w:val="24"/>
          <w:szCs w:val="24"/>
          <w:lang w:val="en-IN" w:eastAsia="en-IN"/>
        </w:rPr>
      </w:pPr>
      <w:r w:rsidRPr="00542EF5">
        <w:rPr>
          <w:b/>
          <w:bCs/>
          <w:sz w:val="24"/>
          <w:szCs w:val="24"/>
          <w:lang w:val="en-IN" w:eastAsia="en-IN"/>
        </w:rPr>
        <w:t>Customer Retention</w:t>
      </w:r>
      <w:r w:rsidRPr="00542EF5">
        <w:rPr>
          <w:sz w:val="24"/>
          <w:szCs w:val="24"/>
          <w:lang w:val="en-IN" w:eastAsia="en-IN"/>
        </w:rPr>
        <w:t xml:space="preserve"> – Predicts customer churn for businesses.</w:t>
      </w:r>
    </w:p>
    <w:p w14:paraId="17E68449" w14:textId="77777777" w:rsidR="00542EF5" w:rsidRPr="00542EF5" w:rsidRDefault="00542EF5" w:rsidP="00542EF5">
      <w:pPr>
        <w:widowControl/>
        <w:numPr>
          <w:ilvl w:val="0"/>
          <w:numId w:val="12"/>
        </w:numPr>
        <w:autoSpaceDE/>
        <w:autoSpaceDN/>
        <w:spacing w:before="100" w:beforeAutospacing="1" w:after="100" w:afterAutospacing="1"/>
        <w:rPr>
          <w:sz w:val="24"/>
          <w:szCs w:val="24"/>
          <w:lang w:val="en-IN" w:eastAsia="en-IN"/>
        </w:rPr>
      </w:pPr>
      <w:r w:rsidRPr="00542EF5">
        <w:rPr>
          <w:b/>
          <w:bCs/>
          <w:sz w:val="24"/>
          <w:szCs w:val="24"/>
          <w:lang w:val="en-IN" w:eastAsia="en-IN"/>
        </w:rPr>
        <w:t>Marketing</w:t>
      </w:r>
      <w:r w:rsidRPr="00542EF5">
        <w:rPr>
          <w:sz w:val="24"/>
          <w:szCs w:val="24"/>
          <w:lang w:val="en-IN" w:eastAsia="en-IN"/>
        </w:rPr>
        <w:t xml:space="preserve"> – Determines the probability of a customer making a purchase.</w:t>
      </w:r>
    </w:p>
    <w:p w14:paraId="016DA4BD" w14:textId="77777777" w:rsidR="00542EF5" w:rsidRPr="00542EF5" w:rsidRDefault="00542EF5" w:rsidP="00542EF5">
      <w:pPr>
        <w:widowControl/>
        <w:numPr>
          <w:ilvl w:val="0"/>
          <w:numId w:val="12"/>
        </w:numPr>
        <w:autoSpaceDE/>
        <w:autoSpaceDN/>
        <w:spacing w:before="100" w:beforeAutospacing="1" w:after="100" w:afterAutospacing="1"/>
        <w:rPr>
          <w:sz w:val="24"/>
          <w:szCs w:val="24"/>
          <w:lang w:val="en-IN" w:eastAsia="en-IN"/>
        </w:rPr>
      </w:pPr>
      <w:r w:rsidRPr="00542EF5">
        <w:rPr>
          <w:b/>
          <w:bCs/>
          <w:sz w:val="24"/>
          <w:szCs w:val="24"/>
          <w:lang w:val="en-IN" w:eastAsia="en-IN"/>
        </w:rPr>
        <w:t>Fraud Prevention</w:t>
      </w:r>
      <w:r w:rsidRPr="00542EF5">
        <w:rPr>
          <w:sz w:val="24"/>
          <w:szCs w:val="24"/>
          <w:lang w:val="en-IN" w:eastAsia="en-IN"/>
        </w:rPr>
        <w:t xml:space="preserve"> – Detects suspicious transactions in banking and e-commerce.</w:t>
      </w:r>
    </w:p>
    <w:p w14:paraId="66558D52" w14:textId="77777777" w:rsidR="00542EF5" w:rsidRPr="00542EF5" w:rsidRDefault="00542EF5" w:rsidP="00542EF5">
      <w:pPr>
        <w:widowControl/>
        <w:numPr>
          <w:ilvl w:val="0"/>
          <w:numId w:val="12"/>
        </w:numPr>
        <w:autoSpaceDE/>
        <w:autoSpaceDN/>
        <w:spacing w:before="100" w:beforeAutospacing="1" w:after="100" w:afterAutospacing="1"/>
        <w:rPr>
          <w:sz w:val="24"/>
          <w:szCs w:val="24"/>
          <w:lang w:val="en-IN" w:eastAsia="en-IN"/>
        </w:rPr>
      </w:pPr>
      <w:r w:rsidRPr="00542EF5">
        <w:rPr>
          <w:b/>
          <w:bCs/>
          <w:sz w:val="24"/>
          <w:szCs w:val="24"/>
          <w:lang w:val="en-IN" w:eastAsia="en-IN"/>
        </w:rPr>
        <w:t>Social Media Insights</w:t>
      </w:r>
      <w:r w:rsidRPr="00542EF5">
        <w:rPr>
          <w:sz w:val="24"/>
          <w:szCs w:val="24"/>
          <w:lang w:val="en-IN" w:eastAsia="en-IN"/>
        </w:rPr>
        <w:t xml:space="preserve"> – Analyzes sentiment in user comments and reviews.</w:t>
      </w:r>
    </w:p>
    <w:p w14:paraId="739717F8" w14:textId="77777777" w:rsidR="003B2666" w:rsidRDefault="003B2666" w:rsidP="003B2666">
      <w:pPr>
        <w:widowControl/>
        <w:numPr>
          <w:ilvl w:val="0"/>
          <w:numId w:val="4"/>
        </w:numPr>
        <w:autoSpaceDE/>
        <w:autoSpaceDN/>
        <w:spacing w:before="100" w:beforeAutospacing="1" w:after="100" w:afterAutospacing="1"/>
        <w:rPr>
          <w:sz w:val="24"/>
          <w:szCs w:val="24"/>
          <w:lang w:val="en-IN" w:eastAsia="en-IN"/>
        </w:rPr>
      </w:pPr>
      <w:r w:rsidRPr="003B2666">
        <w:rPr>
          <w:sz w:val="24"/>
          <w:szCs w:val="24"/>
          <w:lang w:val="en-IN" w:eastAsia="en-IN"/>
        </w:rPr>
        <w:t xml:space="preserve">Brief explanation of performance metrics (e.g., </w:t>
      </w:r>
      <w:r w:rsidR="00AD727C">
        <w:rPr>
          <w:sz w:val="24"/>
          <w:szCs w:val="24"/>
          <w:lang w:val="en-IN" w:eastAsia="en-IN"/>
        </w:rPr>
        <w:t xml:space="preserve">accuracy, precision, recall, f1-score, confusion matrix, cross-validation) </w:t>
      </w:r>
    </w:p>
    <w:p w14:paraId="067F6B99" w14:textId="77777777" w:rsidR="00697ECE" w:rsidRPr="00F652B9" w:rsidRDefault="00697ECE" w:rsidP="00697ECE">
      <w:pPr>
        <w:widowControl/>
        <w:autoSpaceDE/>
        <w:autoSpaceDN/>
        <w:spacing w:before="100" w:beforeAutospacing="1" w:after="100" w:afterAutospacing="1"/>
        <w:ind w:left="720"/>
        <w:rPr>
          <w:b/>
          <w:i/>
          <w:sz w:val="24"/>
          <w:szCs w:val="24"/>
          <w:lang w:val="en-IN" w:eastAsia="en-IN"/>
        </w:rPr>
      </w:pPr>
    </w:p>
    <w:p w14:paraId="20751ECC" w14:textId="77777777" w:rsidR="009469B9" w:rsidRPr="00603A2E" w:rsidRDefault="009469B9" w:rsidP="009469B9">
      <w:pPr>
        <w:widowControl/>
        <w:autoSpaceDE/>
        <w:autoSpaceDN/>
        <w:spacing w:before="100" w:beforeAutospacing="1" w:after="100" w:afterAutospacing="1"/>
        <w:ind w:left="720"/>
        <w:rPr>
          <w:bCs/>
          <w:iCs/>
          <w:sz w:val="24"/>
          <w:szCs w:val="24"/>
          <w:lang w:val="en-IN" w:eastAsia="en-IN"/>
        </w:rPr>
      </w:pPr>
      <w:r w:rsidRPr="00603A2E">
        <w:rPr>
          <w:bCs/>
          <w:iCs/>
          <w:sz w:val="24"/>
          <w:szCs w:val="24"/>
          <w:lang w:val="en-IN" w:eastAsia="en-IN"/>
        </w:rPr>
        <w:t>Performance Metrics in Machine Learning</w:t>
      </w:r>
    </w:p>
    <w:p w14:paraId="482B3A6C" w14:textId="77777777" w:rsidR="009469B9" w:rsidRPr="00603A2E" w:rsidRDefault="009469B9" w:rsidP="009469B9">
      <w:pPr>
        <w:widowControl/>
        <w:numPr>
          <w:ilvl w:val="0"/>
          <w:numId w:val="13"/>
        </w:numPr>
        <w:autoSpaceDE/>
        <w:autoSpaceDN/>
        <w:spacing w:before="100" w:beforeAutospacing="1" w:after="100" w:afterAutospacing="1"/>
        <w:rPr>
          <w:bCs/>
          <w:iCs/>
          <w:sz w:val="24"/>
          <w:szCs w:val="24"/>
          <w:lang w:val="en-IN" w:eastAsia="en-IN"/>
        </w:rPr>
      </w:pPr>
      <w:r w:rsidRPr="00603A2E">
        <w:rPr>
          <w:bCs/>
          <w:iCs/>
          <w:sz w:val="24"/>
          <w:szCs w:val="24"/>
          <w:lang w:val="en-IN" w:eastAsia="en-IN"/>
        </w:rPr>
        <w:t>Accuracy</w:t>
      </w:r>
      <w:r w:rsidRPr="00603A2E">
        <w:rPr>
          <w:bCs/>
          <w:iCs/>
          <w:sz w:val="24"/>
          <w:szCs w:val="24"/>
          <w:lang w:val="en-IN" w:eastAsia="en-IN"/>
        </w:rPr>
        <w:br/>
        <w:t>Accuracy measures the proportion of correctly classified instances out of the total instances. It is useful when the dataset is balanced but can be misleading if the classes are imbalanced.</w:t>
      </w:r>
    </w:p>
    <w:p w14:paraId="3D6D118F" w14:textId="77777777" w:rsidR="009469B9" w:rsidRDefault="009469B9" w:rsidP="009469B9">
      <w:pPr>
        <w:widowControl/>
        <w:autoSpaceDE/>
        <w:autoSpaceDN/>
        <w:spacing w:before="100" w:beforeAutospacing="1" w:after="100" w:afterAutospacing="1"/>
        <w:ind w:left="720"/>
        <w:rPr>
          <w:bCs/>
          <w:iCs/>
          <w:sz w:val="24"/>
          <w:szCs w:val="24"/>
          <w:lang w:val="en-IN" w:eastAsia="en-IN"/>
        </w:rPr>
      </w:pPr>
      <w:r w:rsidRPr="00603A2E">
        <w:rPr>
          <w:bCs/>
          <w:iCs/>
          <w:sz w:val="24"/>
          <w:szCs w:val="24"/>
          <w:lang w:val="en-IN" w:eastAsia="en-IN"/>
        </w:rPr>
        <w:t>Formula:</w:t>
      </w:r>
    </w:p>
    <w:p w14:paraId="1C476A00" w14:textId="77777777" w:rsidR="009469B9" w:rsidRPr="00603A2E" w:rsidRDefault="009469B9" w:rsidP="009469B9">
      <w:pPr>
        <w:widowControl/>
        <w:autoSpaceDE/>
        <w:autoSpaceDN/>
        <w:spacing w:before="100" w:beforeAutospacing="1" w:after="100" w:afterAutospacing="1"/>
        <w:ind w:left="720"/>
        <w:rPr>
          <w:bCs/>
          <w:iCs/>
          <w:sz w:val="24"/>
          <w:szCs w:val="24"/>
          <w:lang w:val="en-IN" w:eastAsia="en-IN"/>
        </w:rPr>
      </w:pPr>
      <w:r>
        <w:rPr>
          <w:bCs/>
          <w:iCs/>
          <w:noProof/>
          <w:sz w:val="24"/>
          <w:szCs w:val="24"/>
          <w:lang w:val="en-IN" w:eastAsia="en-IN"/>
        </w:rPr>
        <w:drawing>
          <wp:inline distT="0" distB="0" distL="0" distR="0" wp14:anchorId="0088E127" wp14:editId="1E3232EB">
            <wp:extent cx="4713138" cy="1314450"/>
            <wp:effectExtent l="0" t="0" r="0" b="0"/>
            <wp:docPr id="4209391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3208" cy="1317259"/>
                    </a:xfrm>
                    <a:prstGeom prst="rect">
                      <a:avLst/>
                    </a:prstGeom>
                    <a:noFill/>
                  </pic:spPr>
                </pic:pic>
              </a:graphicData>
            </a:graphic>
          </wp:inline>
        </w:drawing>
      </w:r>
    </w:p>
    <w:p w14:paraId="7ABA4DAD" w14:textId="77777777" w:rsidR="009469B9" w:rsidRPr="00603A2E" w:rsidRDefault="009469B9" w:rsidP="009469B9">
      <w:pPr>
        <w:widowControl/>
        <w:numPr>
          <w:ilvl w:val="0"/>
          <w:numId w:val="14"/>
        </w:numPr>
        <w:autoSpaceDE/>
        <w:autoSpaceDN/>
        <w:spacing w:before="100" w:beforeAutospacing="1" w:after="100" w:afterAutospacing="1"/>
        <w:rPr>
          <w:bCs/>
          <w:iCs/>
          <w:sz w:val="24"/>
          <w:szCs w:val="24"/>
          <w:lang w:val="en-IN" w:eastAsia="en-IN"/>
        </w:rPr>
      </w:pPr>
      <w:r w:rsidRPr="00603A2E">
        <w:rPr>
          <w:bCs/>
          <w:iCs/>
          <w:sz w:val="24"/>
          <w:szCs w:val="24"/>
          <w:lang w:val="en-IN" w:eastAsia="en-IN"/>
        </w:rPr>
        <w:lastRenderedPageBreak/>
        <w:t>Precision</w:t>
      </w:r>
      <w:r w:rsidRPr="00603A2E">
        <w:rPr>
          <w:bCs/>
          <w:iCs/>
          <w:sz w:val="24"/>
          <w:szCs w:val="24"/>
          <w:lang w:val="en-IN" w:eastAsia="en-IN"/>
        </w:rPr>
        <w:br/>
        <w:t>Precision evaluates how many of the predicted positive instances were actually positive. It is important in scenarios where false positives are costly.</w:t>
      </w:r>
    </w:p>
    <w:p w14:paraId="5842D138" w14:textId="77777777" w:rsidR="009469B9" w:rsidRDefault="009469B9" w:rsidP="009469B9">
      <w:pPr>
        <w:widowControl/>
        <w:autoSpaceDE/>
        <w:autoSpaceDN/>
        <w:spacing w:before="100" w:beforeAutospacing="1" w:after="100" w:afterAutospacing="1"/>
        <w:ind w:left="720"/>
        <w:rPr>
          <w:bCs/>
          <w:iCs/>
          <w:sz w:val="24"/>
          <w:szCs w:val="24"/>
          <w:lang w:val="en-IN" w:eastAsia="en-IN"/>
        </w:rPr>
      </w:pPr>
      <w:r w:rsidRPr="00603A2E">
        <w:rPr>
          <w:bCs/>
          <w:iCs/>
          <w:sz w:val="24"/>
          <w:szCs w:val="24"/>
          <w:lang w:val="en-IN" w:eastAsia="en-IN"/>
        </w:rPr>
        <w:t>Formula:</w:t>
      </w:r>
    </w:p>
    <w:p w14:paraId="1661366D" w14:textId="77777777" w:rsidR="009469B9" w:rsidRPr="00603A2E" w:rsidRDefault="009469B9" w:rsidP="009469B9">
      <w:pPr>
        <w:widowControl/>
        <w:autoSpaceDE/>
        <w:autoSpaceDN/>
        <w:spacing w:before="100" w:beforeAutospacing="1" w:after="100" w:afterAutospacing="1"/>
        <w:ind w:left="720"/>
        <w:rPr>
          <w:bCs/>
          <w:iCs/>
          <w:sz w:val="24"/>
          <w:szCs w:val="24"/>
          <w:lang w:val="en-IN" w:eastAsia="en-IN"/>
        </w:rPr>
      </w:pPr>
      <w:r>
        <w:rPr>
          <w:bCs/>
          <w:iCs/>
          <w:noProof/>
          <w:sz w:val="24"/>
          <w:szCs w:val="24"/>
          <w:lang w:val="en-IN" w:eastAsia="en-IN"/>
        </w:rPr>
        <w:drawing>
          <wp:inline distT="0" distB="0" distL="0" distR="0" wp14:anchorId="06D8191F" wp14:editId="75FA3461">
            <wp:extent cx="4133850" cy="1104900"/>
            <wp:effectExtent l="0" t="0" r="0" b="0"/>
            <wp:docPr id="271688727" name="Picture 1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88727" name="Picture 11" descr="A black text on a white backgroun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33850" cy="1104900"/>
                    </a:xfrm>
                    <a:prstGeom prst="rect">
                      <a:avLst/>
                    </a:prstGeom>
                    <a:noFill/>
                  </pic:spPr>
                </pic:pic>
              </a:graphicData>
            </a:graphic>
          </wp:inline>
        </w:drawing>
      </w:r>
    </w:p>
    <w:p w14:paraId="2A71A859" w14:textId="77777777" w:rsidR="009469B9" w:rsidRPr="00603A2E" w:rsidRDefault="009469B9" w:rsidP="009469B9">
      <w:pPr>
        <w:widowControl/>
        <w:numPr>
          <w:ilvl w:val="0"/>
          <w:numId w:val="15"/>
        </w:numPr>
        <w:autoSpaceDE/>
        <w:autoSpaceDN/>
        <w:spacing w:before="100" w:beforeAutospacing="1" w:after="100" w:afterAutospacing="1"/>
        <w:rPr>
          <w:bCs/>
          <w:iCs/>
          <w:sz w:val="24"/>
          <w:szCs w:val="24"/>
          <w:lang w:val="en-IN" w:eastAsia="en-IN"/>
        </w:rPr>
      </w:pPr>
      <w:r w:rsidRPr="00603A2E">
        <w:rPr>
          <w:bCs/>
          <w:iCs/>
          <w:sz w:val="24"/>
          <w:szCs w:val="24"/>
          <w:lang w:val="en-IN" w:eastAsia="en-IN"/>
        </w:rPr>
        <w:t>Recall (Sensitivity or True Positive Rate)</w:t>
      </w:r>
      <w:r w:rsidRPr="00603A2E">
        <w:rPr>
          <w:bCs/>
          <w:iCs/>
          <w:sz w:val="24"/>
          <w:szCs w:val="24"/>
          <w:lang w:val="en-IN" w:eastAsia="en-IN"/>
        </w:rPr>
        <w:br/>
        <w:t>Recall measures how many actual positive instances were correctly predicted. It is crucial when missing a positive instance is costly, such as in medical diagnoses.</w:t>
      </w:r>
    </w:p>
    <w:p w14:paraId="65543360" w14:textId="77777777" w:rsidR="009469B9" w:rsidRDefault="009469B9" w:rsidP="009469B9">
      <w:pPr>
        <w:widowControl/>
        <w:autoSpaceDE/>
        <w:autoSpaceDN/>
        <w:spacing w:before="100" w:beforeAutospacing="1" w:after="100" w:afterAutospacing="1"/>
        <w:ind w:left="720"/>
        <w:rPr>
          <w:bCs/>
          <w:iCs/>
          <w:sz w:val="24"/>
          <w:szCs w:val="24"/>
          <w:lang w:val="en-IN" w:eastAsia="en-IN"/>
        </w:rPr>
      </w:pPr>
      <w:r w:rsidRPr="00603A2E">
        <w:rPr>
          <w:bCs/>
          <w:iCs/>
          <w:sz w:val="24"/>
          <w:szCs w:val="24"/>
          <w:lang w:val="en-IN" w:eastAsia="en-IN"/>
        </w:rPr>
        <w:t>Formula:</w:t>
      </w:r>
    </w:p>
    <w:p w14:paraId="6A43C9EE" w14:textId="77777777" w:rsidR="009469B9" w:rsidRPr="00603A2E" w:rsidRDefault="009469B9" w:rsidP="009469B9">
      <w:pPr>
        <w:widowControl/>
        <w:autoSpaceDE/>
        <w:autoSpaceDN/>
        <w:spacing w:before="100" w:beforeAutospacing="1" w:after="100" w:afterAutospacing="1"/>
        <w:ind w:left="720"/>
        <w:rPr>
          <w:bCs/>
          <w:iCs/>
          <w:sz w:val="24"/>
          <w:szCs w:val="24"/>
          <w:lang w:val="en-IN" w:eastAsia="en-IN"/>
        </w:rPr>
      </w:pPr>
      <w:r>
        <w:rPr>
          <w:bCs/>
          <w:iCs/>
          <w:noProof/>
          <w:sz w:val="24"/>
          <w:szCs w:val="24"/>
          <w:lang w:val="en-IN" w:eastAsia="en-IN"/>
        </w:rPr>
        <w:drawing>
          <wp:inline distT="0" distB="0" distL="0" distR="0" wp14:anchorId="172EF02C" wp14:editId="1AB863B4">
            <wp:extent cx="5124450" cy="1781175"/>
            <wp:effectExtent l="0" t="0" r="0" b="9525"/>
            <wp:docPr id="640916664" name="Picture 13" descr="A mathematical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16664" name="Picture 13" descr="A mathematical equation with black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24450" cy="1781175"/>
                    </a:xfrm>
                    <a:prstGeom prst="rect">
                      <a:avLst/>
                    </a:prstGeom>
                    <a:noFill/>
                  </pic:spPr>
                </pic:pic>
              </a:graphicData>
            </a:graphic>
          </wp:inline>
        </w:drawing>
      </w:r>
    </w:p>
    <w:p w14:paraId="45A6AA6B" w14:textId="77777777" w:rsidR="009469B9" w:rsidRPr="00603A2E" w:rsidRDefault="009469B9" w:rsidP="009469B9">
      <w:pPr>
        <w:widowControl/>
        <w:numPr>
          <w:ilvl w:val="0"/>
          <w:numId w:val="16"/>
        </w:numPr>
        <w:autoSpaceDE/>
        <w:autoSpaceDN/>
        <w:spacing w:before="100" w:beforeAutospacing="1" w:after="100" w:afterAutospacing="1"/>
        <w:rPr>
          <w:bCs/>
          <w:iCs/>
          <w:sz w:val="24"/>
          <w:szCs w:val="24"/>
          <w:lang w:val="en-IN" w:eastAsia="en-IN"/>
        </w:rPr>
      </w:pPr>
      <w:r w:rsidRPr="00603A2E">
        <w:rPr>
          <w:bCs/>
          <w:iCs/>
          <w:sz w:val="24"/>
          <w:szCs w:val="24"/>
          <w:lang w:val="en-IN" w:eastAsia="en-IN"/>
        </w:rPr>
        <w:t>F1-Score</w:t>
      </w:r>
      <w:r w:rsidRPr="00603A2E">
        <w:rPr>
          <w:bCs/>
          <w:iCs/>
          <w:sz w:val="24"/>
          <w:szCs w:val="24"/>
          <w:lang w:val="en-IN" w:eastAsia="en-IN"/>
        </w:rPr>
        <w:br/>
        <w:t>The F1-score is the harmonic mean of precision and recall, providing a balanced measure when there is an uneven class distribution.</w:t>
      </w:r>
    </w:p>
    <w:p w14:paraId="25E4A77C" w14:textId="77777777" w:rsidR="009469B9" w:rsidRDefault="009469B9" w:rsidP="009469B9">
      <w:pPr>
        <w:widowControl/>
        <w:autoSpaceDE/>
        <w:autoSpaceDN/>
        <w:spacing w:before="100" w:beforeAutospacing="1" w:after="100" w:afterAutospacing="1"/>
        <w:ind w:left="720"/>
        <w:rPr>
          <w:bCs/>
          <w:iCs/>
          <w:sz w:val="24"/>
          <w:szCs w:val="24"/>
          <w:lang w:val="en-IN" w:eastAsia="en-IN"/>
        </w:rPr>
      </w:pPr>
      <w:r w:rsidRPr="00603A2E">
        <w:rPr>
          <w:bCs/>
          <w:iCs/>
          <w:sz w:val="24"/>
          <w:szCs w:val="24"/>
          <w:lang w:val="en-IN" w:eastAsia="en-IN"/>
        </w:rPr>
        <w:t>Formula:</w:t>
      </w:r>
    </w:p>
    <w:p w14:paraId="4FFA0701" w14:textId="77777777" w:rsidR="009469B9" w:rsidRPr="00603A2E" w:rsidRDefault="009469B9" w:rsidP="009469B9">
      <w:pPr>
        <w:widowControl/>
        <w:autoSpaceDE/>
        <w:autoSpaceDN/>
        <w:spacing w:before="100" w:beforeAutospacing="1" w:after="100" w:afterAutospacing="1"/>
        <w:ind w:left="720"/>
        <w:rPr>
          <w:bCs/>
          <w:iCs/>
          <w:sz w:val="24"/>
          <w:szCs w:val="24"/>
          <w:lang w:val="en-IN" w:eastAsia="en-IN"/>
        </w:rPr>
      </w:pPr>
      <w:r>
        <w:rPr>
          <w:bCs/>
          <w:iCs/>
          <w:noProof/>
          <w:sz w:val="24"/>
          <w:szCs w:val="24"/>
          <w:lang w:val="en-IN" w:eastAsia="en-IN"/>
        </w:rPr>
        <w:drawing>
          <wp:inline distT="0" distB="0" distL="0" distR="0" wp14:anchorId="3AD2AE04" wp14:editId="5B24D4FD">
            <wp:extent cx="3962400" cy="1152525"/>
            <wp:effectExtent l="0" t="0" r="0" b="9525"/>
            <wp:docPr id="186537150" name="Picture 15"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7150" name="Picture 15" descr="A black text on a white background&#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62400" cy="1152525"/>
                    </a:xfrm>
                    <a:prstGeom prst="rect">
                      <a:avLst/>
                    </a:prstGeom>
                    <a:noFill/>
                  </pic:spPr>
                </pic:pic>
              </a:graphicData>
            </a:graphic>
          </wp:inline>
        </w:drawing>
      </w:r>
    </w:p>
    <w:p w14:paraId="45EB8BBA" w14:textId="77777777" w:rsidR="009469B9" w:rsidRPr="00603A2E" w:rsidRDefault="009469B9" w:rsidP="009469B9">
      <w:pPr>
        <w:widowControl/>
        <w:numPr>
          <w:ilvl w:val="0"/>
          <w:numId w:val="17"/>
        </w:numPr>
        <w:autoSpaceDE/>
        <w:autoSpaceDN/>
        <w:spacing w:before="100" w:beforeAutospacing="1" w:after="100" w:afterAutospacing="1"/>
        <w:rPr>
          <w:bCs/>
          <w:iCs/>
          <w:sz w:val="24"/>
          <w:szCs w:val="24"/>
          <w:lang w:val="en-IN" w:eastAsia="en-IN"/>
        </w:rPr>
      </w:pPr>
      <w:r w:rsidRPr="00603A2E">
        <w:rPr>
          <w:bCs/>
          <w:iCs/>
          <w:sz w:val="24"/>
          <w:szCs w:val="24"/>
          <w:lang w:val="en-IN" w:eastAsia="en-IN"/>
        </w:rPr>
        <w:t>Confusion Matrix</w:t>
      </w:r>
      <w:r w:rsidRPr="00603A2E">
        <w:rPr>
          <w:bCs/>
          <w:iCs/>
          <w:sz w:val="24"/>
          <w:szCs w:val="24"/>
          <w:lang w:val="en-IN" w:eastAsia="en-IN"/>
        </w:rPr>
        <w:br/>
        <w:t>A confusion matrix is a table used to evaluate the performance of a classification model by showing the counts of true positives (TP), false positives (FP), true negatives (TN), and false negatives (FN).</w:t>
      </w:r>
    </w:p>
    <w:p w14:paraId="785C3AA7" w14:textId="77777777" w:rsidR="009469B9" w:rsidRDefault="009469B9" w:rsidP="009469B9">
      <w:pPr>
        <w:widowControl/>
        <w:autoSpaceDE/>
        <w:autoSpaceDN/>
        <w:spacing w:before="100" w:beforeAutospacing="1" w:after="100" w:afterAutospacing="1"/>
        <w:ind w:left="720"/>
        <w:rPr>
          <w:bCs/>
          <w:iCs/>
          <w:sz w:val="24"/>
          <w:szCs w:val="24"/>
          <w:lang w:val="en-IN" w:eastAsia="en-IN"/>
        </w:rPr>
      </w:pPr>
      <w:r w:rsidRPr="00603A2E">
        <w:rPr>
          <w:bCs/>
          <w:iCs/>
          <w:sz w:val="24"/>
          <w:szCs w:val="24"/>
          <w:lang w:val="en-IN" w:eastAsia="en-IN"/>
        </w:rPr>
        <w:lastRenderedPageBreak/>
        <w:t>Actual Positive - Predicted Positive (TP), Predicted Negative (FN)</w:t>
      </w:r>
      <w:r w:rsidRPr="00603A2E">
        <w:rPr>
          <w:bCs/>
          <w:iCs/>
          <w:sz w:val="24"/>
          <w:szCs w:val="24"/>
          <w:lang w:val="en-IN" w:eastAsia="en-IN"/>
        </w:rPr>
        <w:br/>
        <w:t>Actual Negative - Predicted Positive (FP), Predicted Negative (TN)</w:t>
      </w:r>
    </w:p>
    <w:p w14:paraId="054321F1" w14:textId="77777777" w:rsidR="009469B9" w:rsidRPr="00603A2E" w:rsidRDefault="009469B9" w:rsidP="009469B9">
      <w:pPr>
        <w:widowControl/>
        <w:autoSpaceDE/>
        <w:autoSpaceDN/>
        <w:spacing w:before="100" w:beforeAutospacing="1" w:after="100" w:afterAutospacing="1"/>
        <w:ind w:left="720"/>
        <w:rPr>
          <w:bCs/>
          <w:iCs/>
          <w:sz w:val="24"/>
          <w:szCs w:val="24"/>
          <w:lang w:val="en-IN" w:eastAsia="en-IN"/>
        </w:rPr>
      </w:pPr>
      <w:r>
        <w:rPr>
          <w:noProof/>
        </w:rPr>
        <w:drawing>
          <wp:inline distT="0" distB="0" distL="0" distR="0" wp14:anchorId="798BB850" wp14:editId="002AC77B">
            <wp:extent cx="5206365" cy="2928620"/>
            <wp:effectExtent l="0" t="0" r="0" b="5080"/>
            <wp:docPr id="1163234311" name="Picture 17" descr="Measuring Performance: The Confusion Matrix – Glass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easuring Performance: The Confusion Matrix – Glass Box"/>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6365" cy="2928620"/>
                    </a:xfrm>
                    <a:prstGeom prst="rect">
                      <a:avLst/>
                    </a:prstGeom>
                    <a:noFill/>
                    <a:ln>
                      <a:noFill/>
                    </a:ln>
                  </pic:spPr>
                </pic:pic>
              </a:graphicData>
            </a:graphic>
          </wp:inline>
        </w:drawing>
      </w:r>
    </w:p>
    <w:p w14:paraId="7B79C508" w14:textId="77777777" w:rsidR="009469B9" w:rsidRPr="00603A2E" w:rsidRDefault="009469B9" w:rsidP="009469B9">
      <w:pPr>
        <w:widowControl/>
        <w:numPr>
          <w:ilvl w:val="0"/>
          <w:numId w:val="18"/>
        </w:numPr>
        <w:autoSpaceDE/>
        <w:autoSpaceDN/>
        <w:spacing w:before="100" w:beforeAutospacing="1" w:after="100" w:afterAutospacing="1"/>
        <w:rPr>
          <w:bCs/>
          <w:iCs/>
          <w:sz w:val="24"/>
          <w:szCs w:val="24"/>
          <w:lang w:val="en-IN" w:eastAsia="en-IN"/>
        </w:rPr>
      </w:pPr>
      <w:r w:rsidRPr="00603A2E">
        <w:rPr>
          <w:bCs/>
          <w:iCs/>
          <w:sz w:val="24"/>
          <w:szCs w:val="24"/>
          <w:lang w:val="en-IN" w:eastAsia="en-IN"/>
        </w:rPr>
        <w:t>Cross-Validation</w:t>
      </w:r>
      <w:r w:rsidRPr="00603A2E">
        <w:rPr>
          <w:bCs/>
          <w:iCs/>
          <w:sz w:val="24"/>
          <w:szCs w:val="24"/>
          <w:lang w:val="en-IN" w:eastAsia="en-IN"/>
        </w:rPr>
        <w:br/>
        <w:t>Cross-validation is a technique for assessing the performance of a model by splitting the dataset into multiple training and testing subsets. The most common method is k-fold cross-validation, where the dataset is divided into k subsets, and the model is trained k times, each time using a different subset as the test set.</w:t>
      </w:r>
    </w:p>
    <w:p w14:paraId="0988C3BD" w14:textId="77777777" w:rsidR="009469B9" w:rsidRPr="00603A2E" w:rsidRDefault="009469B9" w:rsidP="009469B9">
      <w:pPr>
        <w:widowControl/>
        <w:autoSpaceDE/>
        <w:autoSpaceDN/>
        <w:spacing w:before="100" w:beforeAutospacing="1" w:after="100" w:afterAutospacing="1"/>
        <w:ind w:left="720"/>
        <w:rPr>
          <w:bCs/>
          <w:iCs/>
          <w:sz w:val="24"/>
          <w:szCs w:val="24"/>
          <w:lang w:val="en-IN" w:eastAsia="en-IN"/>
        </w:rPr>
      </w:pPr>
      <w:r w:rsidRPr="00603A2E">
        <w:rPr>
          <w:bCs/>
          <w:iCs/>
          <w:sz w:val="24"/>
          <w:szCs w:val="24"/>
          <w:lang w:val="en-IN" w:eastAsia="en-IN"/>
        </w:rPr>
        <w:t>This technique helps in reducing overfitting and provides a more reliable measure of a model’s generalization ability.</w:t>
      </w:r>
    </w:p>
    <w:p w14:paraId="5EC9D8A3" w14:textId="77777777" w:rsidR="009469B9" w:rsidRPr="00603A2E" w:rsidRDefault="009469B9" w:rsidP="009469B9">
      <w:pPr>
        <w:widowControl/>
        <w:autoSpaceDE/>
        <w:autoSpaceDN/>
        <w:spacing w:before="100" w:beforeAutospacing="1" w:after="100" w:afterAutospacing="1"/>
        <w:ind w:left="720"/>
        <w:rPr>
          <w:bCs/>
          <w:iCs/>
          <w:sz w:val="24"/>
          <w:szCs w:val="24"/>
          <w:lang w:val="en-IN" w:eastAsia="en-IN"/>
        </w:rPr>
      </w:pPr>
      <w:r>
        <w:rPr>
          <w:bCs/>
          <w:iCs/>
          <w:noProof/>
          <w:sz w:val="24"/>
          <w:szCs w:val="24"/>
          <w:lang w:val="en-IN" w:eastAsia="en-IN"/>
        </w:rPr>
        <w:drawing>
          <wp:inline distT="0" distB="0" distL="0" distR="0" wp14:anchorId="04337B40" wp14:editId="2F0BE26D">
            <wp:extent cx="4914900" cy="2203066"/>
            <wp:effectExtent l="0" t="0" r="0" b="6985"/>
            <wp:docPr id="545148290" name="Picture 18" descr="A diagram of training s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48290" name="Picture 18" descr="A diagram of training set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34318" cy="2211770"/>
                    </a:xfrm>
                    <a:prstGeom prst="rect">
                      <a:avLst/>
                    </a:prstGeom>
                    <a:noFill/>
                  </pic:spPr>
                </pic:pic>
              </a:graphicData>
            </a:graphic>
          </wp:inline>
        </w:drawing>
      </w:r>
    </w:p>
    <w:p w14:paraId="1932C08A" w14:textId="77777777" w:rsidR="003B2666" w:rsidRDefault="003B2666" w:rsidP="003B2666">
      <w:pPr>
        <w:pStyle w:val="Heading1"/>
        <w:spacing w:before="61"/>
      </w:pPr>
    </w:p>
    <w:p w14:paraId="4B11262E" w14:textId="77777777" w:rsidR="003B2666" w:rsidRDefault="003B2666" w:rsidP="003B2666">
      <w:pPr>
        <w:spacing w:line="491" w:lineRule="auto"/>
        <w:ind w:left="426"/>
        <w:rPr>
          <w:sz w:val="20"/>
        </w:rPr>
      </w:pPr>
      <w:r>
        <w:rPr>
          <w:noProof/>
        </w:rPr>
        <mc:AlternateContent>
          <mc:Choice Requires="wps">
            <w:drawing>
              <wp:anchor distT="0" distB="0" distL="0" distR="0" simplePos="0" relativeHeight="251661312" behindDoc="1" locked="0" layoutInCell="1" allowOverlap="1" wp14:anchorId="60DBBAD2" wp14:editId="689AF223">
                <wp:simplePos x="0" y="0"/>
                <wp:positionH relativeFrom="margin">
                  <wp:align>left</wp:align>
                </wp:positionH>
                <wp:positionV relativeFrom="paragraph">
                  <wp:posOffset>52705</wp:posOffset>
                </wp:positionV>
                <wp:extent cx="5157470" cy="1270"/>
                <wp:effectExtent l="0" t="0" r="0" b="0"/>
                <wp:wrapTopAndBottom/>
                <wp:docPr id="1168071611"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886 1886"/>
                            <a:gd name="T1" fmla="*/ T0 w 8122"/>
                            <a:gd name="T2" fmla="+- 0 10008 1886"/>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37FA48" id="Freeform 116" o:spid="_x0000_s1026" style="position:absolute;margin-left:0;margin-top:4.15pt;width:406.1pt;height:.1pt;z-index:-25165516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" path="m,l8122,e" filled="f" strokeweight=".25397mm">
                <v:path arrowok="t" o:connecttype="custom" o:connectlocs="0,0;5157470,0" o:connectangles="0,0"/>
                <w10:wrap type="topAndBottom" anchorx="margin"/>
              </v:shape>
            </w:pict>
          </mc:Fallback>
        </mc:AlternateContent>
      </w:r>
      <w:r>
        <w:t xml:space="preserve">  </w:t>
      </w:r>
    </w:p>
    <w:p w14:paraId="6BF28774" w14:textId="77777777" w:rsidR="003B2666" w:rsidRDefault="003B2666" w:rsidP="003B2666">
      <w:pPr>
        <w:pStyle w:val="Heading1"/>
        <w:ind w:left="0"/>
      </w:pPr>
      <w:r>
        <w:t>Input</w:t>
      </w:r>
      <w:r>
        <w:rPr>
          <w:spacing w:val="13"/>
        </w:rPr>
        <w:t xml:space="preserve"> </w:t>
      </w:r>
      <w:r>
        <w:t>&amp;</w:t>
      </w:r>
      <w:r>
        <w:rPr>
          <w:spacing w:val="11"/>
        </w:rPr>
        <w:t xml:space="preserve"> </w:t>
      </w:r>
      <w:r>
        <w:t>Output:</w:t>
      </w:r>
    </w:p>
    <w:p w14:paraId="524357B0" w14:textId="77777777" w:rsidR="00D75C1F" w:rsidRDefault="00D75C1F" w:rsidP="003B2666">
      <w:pPr>
        <w:pStyle w:val="Heading1"/>
        <w:ind w:left="0"/>
      </w:pPr>
    </w:p>
    <w:p w14:paraId="7C87E02A" w14:textId="4F0DFBE0" w:rsidR="00AD727C" w:rsidRPr="00AD727C" w:rsidRDefault="00AD727C" w:rsidP="00AD727C">
      <w:pPr>
        <w:widowControl/>
        <w:autoSpaceDE/>
        <w:autoSpaceDN/>
        <w:rPr>
          <w:sz w:val="24"/>
          <w:szCs w:val="24"/>
          <w:lang w:val="en-IN" w:eastAsia="en-IN"/>
        </w:rPr>
      </w:pPr>
      <w:r w:rsidRPr="00AD727C">
        <w:rPr>
          <w:bCs/>
          <w:sz w:val="24"/>
          <w:szCs w:val="24"/>
          <w:lang w:val="en-IN" w:eastAsia="en-IN"/>
        </w:rPr>
        <w:t>Input</w:t>
      </w:r>
      <w:r w:rsidRPr="00AD727C">
        <w:rPr>
          <w:sz w:val="24"/>
          <w:szCs w:val="24"/>
          <w:lang w:val="en-IN" w:eastAsia="en-IN"/>
        </w:rPr>
        <w:t>:</w:t>
      </w:r>
      <w:r w:rsidR="009469B9">
        <w:rPr>
          <w:sz w:val="24"/>
          <w:szCs w:val="24"/>
          <w:lang w:val="en-IN" w:eastAsia="en-IN"/>
        </w:rPr>
        <w:t xml:space="preserve"> </w:t>
      </w:r>
      <w:r w:rsidR="009469B9" w:rsidRPr="009469B9">
        <w:rPr>
          <w:sz w:val="24"/>
          <w:szCs w:val="24"/>
          <w:lang w:val="en-IN" w:eastAsia="en-IN"/>
        </w:rPr>
        <w:t>Practice dataset Social_Network_Ads</w:t>
      </w:r>
    </w:p>
    <w:p w14:paraId="03AF9450" w14:textId="3FBF66E1" w:rsidR="00400CB9" w:rsidRDefault="00AD727C" w:rsidP="00A7465F">
      <w:pPr>
        <w:widowControl/>
        <w:numPr>
          <w:ilvl w:val="0"/>
          <w:numId w:val="1"/>
        </w:numPr>
        <w:autoSpaceDE/>
        <w:autoSpaceDN/>
        <w:spacing w:before="100" w:beforeAutospacing="1" w:after="100" w:afterAutospacing="1" w:line="276" w:lineRule="auto"/>
        <w:jc w:val="both"/>
        <w:rPr>
          <w:sz w:val="24"/>
          <w:szCs w:val="24"/>
          <w:lang w:val="en-IN" w:eastAsia="en-IN"/>
        </w:rPr>
      </w:pPr>
      <w:r w:rsidRPr="00A7465F">
        <w:rPr>
          <w:sz w:val="24"/>
          <w:szCs w:val="24"/>
          <w:lang w:val="en-IN" w:eastAsia="en-IN"/>
        </w:rPr>
        <w:lastRenderedPageBreak/>
        <w:t>Dataset</w:t>
      </w:r>
      <w:r w:rsidRPr="00400CB9">
        <w:rPr>
          <w:sz w:val="24"/>
          <w:szCs w:val="24"/>
          <w:lang w:val="en-IN" w:eastAsia="en-IN"/>
        </w:rPr>
        <w:t xml:space="preserve">: </w:t>
      </w:r>
      <w:r w:rsidR="009469B9" w:rsidRPr="009469B9">
        <w:rPr>
          <w:sz w:val="24"/>
          <w:szCs w:val="24"/>
          <w:lang w:val="en-IN" w:eastAsia="en-IN"/>
        </w:rPr>
        <w:t>Practice dataset Social_Network_Ads</w:t>
      </w:r>
    </w:p>
    <w:p w14:paraId="01D967A8" w14:textId="1B27CF54" w:rsidR="00400CB9" w:rsidRDefault="00AD727C" w:rsidP="00A7465F">
      <w:pPr>
        <w:widowControl/>
        <w:numPr>
          <w:ilvl w:val="0"/>
          <w:numId w:val="1"/>
        </w:numPr>
        <w:autoSpaceDE/>
        <w:autoSpaceDN/>
        <w:spacing w:before="100" w:beforeAutospacing="1" w:after="100" w:afterAutospacing="1" w:line="276" w:lineRule="auto"/>
        <w:jc w:val="both"/>
        <w:rPr>
          <w:sz w:val="24"/>
          <w:szCs w:val="24"/>
          <w:lang w:val="en-IN" w:eastAsia="en-IN"/>
        </w:rPr>
      </w:pPr>
      <w:r w:rsidRPr="00A7465F">
        <w:rPr>
          <w:sz w:val="24"/>
          <w:szCs w:val="24"/>
          <w:lang w:val="en-IN" w:eastAsia="en-IN"/>
        </w:rPr>
        <w:t>User Input</w:t>
      </w:r>
      <w:r w:rsidRPr="00400CB9">
        <w:rPr>
          <w:sz w:val="24"/>
          <w:szCs w:val="24"/>
          <w:lang w:val="en-IN" w:eastAsia="en-IN"/>
        </w:rPr>
        <w:t xml:space="preserve">: </w:t>
      </w:r>
      <w:r w:rsidR="009469B9">
        <w:rPr>
          <w:sz w:val="24"/>
          <w:szCs w:val="24"/>
          <w:lang w:val="en-IN" w:eastAsia="en-IN"/>
        </w:rPr>
        <w:t>None</w:t>
      </w:r>
    </w:p>
    <w:p w14:paraId="0C6A3A0D" w14:textId="750EEB23" w:rsidR="00AD727C" w:rsidRPr="00400CB9" w:rsidRDefault="00AD727C" w:rsidP="00A7465F">
      <w:pPr>
        <w:widowControl/>
        <w:numPr>
          <w:ilvl w:val="0"/>
          <w:numId w:val="1"/>
        </w:numPr>
        <w:autoSpaceDE/>
        <w:autoSpaceDN/>
        <w:spacing w:before="100" w:beforeAutospacing="1" w:after="100" w:afterAutospacing="1" w:line="276" w:lineRule="auto"/>
        <w:jc w:val="both"/>
        <w:rPr>
          <w:sz w:val="24"/>
          <w:szCs w:val="24"/>
          <w:lang w:val="en-IN" w:eastAsia="en-IN"/>
        </w:rPr>
      </w:pPr>
      <w:r w:rsidRPr="00A7465F">
        <w:rPr>
          <w:sz w:val="24"/>
          <w:szCs w:val="24"/>
          <w:lang w:val="en-IN" w:eastAsia="en-IN"/>
        </w:rPr>
        <w:t>Output</w:t>
      </w:r>
      <w:r w:rsidRPr="00400CB9">
        <w:rPr>
          <w:sz w:val="24"/>
          <w:szCs w:val="24"/>
          <w:lang w:val="en-IN" w:eastAsia="en-IN"/>
        </w:rPr>
        <w:t>:</w:t>
      </w:r>
      <w:r w:rsidR="009469B9">
        <w:rPr>
          <w:sz w:val="24"/>
          <w:szCs w:val="24"/>
          <w:lang w:val="en-IN" w:eastAsia="en-IN"/>
        </w:rPr>
        <w:t xml:space="preserve"> Purchase Prediction</w:t>
      </w:r>
    </w:p>
    <w:p w14:paraId="6241CA08" w14:textId="215BBA33" w:rsidR="00AD727C" w:rsidRPr="00AD727C" w:rsidRDefault="00AD727C" w:rsidP="00A7465F">
      <w:pPr>
        <w:widowControl/>
        <w:numPr>
          <w:ilvl w:val="0"/>
          <w:numId w:val="1"/>
        </w:numPr>
        <w:autoSpaceDE/>
        <w:autoSpaceDN/>
        <w:spacing w:before="100" w:beforeAutospacing="1" w:after="100" w:afterAutospacing="1" w:line="276" w:lineRule="auto"/>
        <w:jc w:val="both"/>
        <w:rPr>
          <w:sz w:val="24"/>
          <w:szCs w:val="24"/>
          <w:lang w:val="en-IN" w:eastAsia="en-IN"/>
        </w:rPr>
      </w:pPr>
      <w:r w:rsidRPr="00A7465F">
        <w:rPr>
          <w:sz w:val="24"/>
          <w:szCs w:val="24"/>
          <w:lang w:val="en-IN" w:eastAsia="en-IN"/>
        </w:rPr>
        <w:t>Predictions</w:t>
      </w:r>
      <w:r w:rsidRPr="00AD727C">
        <w:rPr>
          <w:sz w:val="24"/>
          <w:szCs w:val="24"/>
          <w:lang w:val="en-IN" w:eastAsia="en-IN"/>
        </w:rPr>
        <w:t xml:space="preserve">: </w:t>
      </w:r>
      <w:r w:rsidR="009469B9">
        <w:rPr>
          <w:sz w:val="24"/>
          <w:szCs w:val="24"/>
          <w:lang w:val="en-IN" w:eastAsia="en-IN"/>
        </w:rPr>
        <w:t>Purchase</w:t>
      </w:r>
      <w:r w:rsidR="009469B9">
        <w:rPr>
          <w:sz w:val="24"/>
          <w:szCs w:val="24"/>
          <w:lang w:val="en-IN" w:eastAsia="en-IN"/>
        </w:rPr>
        <w:t>d</w:t>
      </w:r>
    </w:p>
    <w:p w14:paraId="10F0866B" w14:textId="3EE7BB98" w:rsidR="00134B2E" w:rsidRPr="009469B9" w:rsidRDefault="00AD727C" w:rsidP="009469B9">
      <w:pPr>
        <w:widowControl/>
        <w:numPr>
          <w:ilvl w:val="0"/>
          <w:numId w:val="1"/>
        </w:numPr>
        <w:autoSpaceDE/>
        <w:autoSpaceDN/>
        <w:spacing w:before="100" w:beforeAutospacing="1" w:after="100" w:afterAutospacing="1" w:line="276" w:lineRule="auto"/>
        <w:jc w:val="both"/>
        <w:rPr>
          <w:sz w:val="24"/>
          <w:szCs w:val="24"/>
          <w:lang w:val="en-IN" w:eastAsia="en-IN"/>
        </w:rPr>
      </w:pPr>
      <w:r w:rsidRPr="00A7465F">
        <w:rPr>
          <w:sz w:val="24"/>
          <w:szCs w:val="24"/>
          <w:lang w:val="en-IN" w:eastAsia="en-IN"/>
        </w:rPr>
        <w:t>Model Evaluation Metrics</w:t>
      </w:r>
      <w:r w:rsidRPr="00BA4F59">
        <w:rPr>
          <w:sz w:val="24"/>
          <w:szCs w:val="24"/>
          <w:lang w:val="en-IN" w:eastAsia="en-IN"/>
        </w:rPr>
        <w:t xml:space="preserve">: </w:t>
      </w:r>
      <w:r w:rsidR="00BA4F59" w:rsidRPr="00BA4F59">
        <w:rPr>
          <w:sz w:val="24"/>
          <w:szCs w:val="24"/>
          <w:lang w:val="en-IN" w:eastAsia="en-IN"/>
        </w:rPr>
        <w:t>Accuracy</w:t>
      </w:r>
      <w:r w:rsidR="009469B9">
        <w:rPr>
          <w:sz w:val="24"/>
          <w:szCs w:val="24"/>
          <w:lang w:val="en-IN" w:eastAsia="en-IN"/>
        </w:rPr>
        <w:t xml:space="preserve"> = </w:t>
      </w:r>
      <w:r w:rsidR="009469B9" w:rsidRPr="009469B9">
        <w:rPr>
          <w:sz w:val="24"/>
          <w:szCs w:val="24"/>
          <w:lang w:eastAsia="en-IN"/>
        </w:rPr>
        <w:t>0.8125</w:t>
      </w:r>
      <w:r w:rsidR="009469B9">
        <w:rPr>
          <w:sz w:val="24"/>
          <w:szCs w:val="24"/>
          <w:lang w:eastAsia="en-IN"/>
        </w:rPr>
        <w:t xml:space="preserve"> </w:t>
      </w:r>
      <w:r w:rsidR="00BA4F59" w:rsidRPr="00BA4F59">
        <w:rPr>
          <w:sz w:val="24"/>
          <w:szCs w:val="24"/>
          <w:lang w:val="en-IN" w:eastAsia="en-IN"/>
        </w:rPr>
        <w:t>, precision</w:t>
      </w:r>
      <w:r w:rsidR="009469B9">
        <w:rPr>
          <w:sz w:val="24"/>
          <w:szCs w:val="24"/>
          <w:lang w:val="en-IN" w:eastAsia="en-IN"/>
        </w:rPr>
        <w:t xml:space="preserve"> =</w:t>
      </w:r>
      <w:r w:rsidR="009469B9" w:rsidRPr="009469B9">
        <w:rPr>
          <w:rFonts w:ascii="Consolas" w:hAnsi="Consolas"/>
          <w:color w:val="CCCCCC"/>
        </w:rPr>
        <w:t xml:space="preserve"> </w:t>
      </w:r>
      <w:r w:rsidR="009469B9" w:rsidRPr="009469B9">
        <w:rPr>
          <w:sz w:val="24"/>
          <w:szCs w:val="24"/>
          <w:lang w:eastAsia="en-IN"/>
        </w:rPr>
        <w:t>0.705</w:t>
      </w:r>
      <w:r w:rsidR="009469B9">
        <w:rPr>
          <w:sz w:val="24"/>
          <w:szCs w:val="24"/>
          <w:lang w:eastAsia="en-IN"/>
        </w:rPr>
        <w:t xml:space="preserve"> </w:t>
      </w:r>
      <w:r w:rsidR="00BA4F59" w:rsidRPr="00BA4F59">
        <w:rPr>
          <w:sz w:val="24"/>
          <w:szCs w:val="24"/>
          <w:lang w:val="en-IN" w:eastAsia="en-IN"/>
        </w:rPr>
        <w:t>, recall</w:t>
      </w:r>
      <w:r w:rsidR="009469B9">
        <w:rPr>
          <w:sz w:val="24"/>
          <w:szCs w:val="24"/>
          <w:lang w:val="en-IN" w:eastAsia="en-IN"/>
        </w:rPr>
        <w:t xml:space="preserve"> = </w:t>
      </w:r>
      <w:r w:rsidR="009469B9" w:rsidRPr="009469B9">
        <w:rPr>
          <w:sz w:val="24"/>
          <w:szCs w:val="24"/>
          <w:lang w:eastAsia="en-IN"/>
        </w:rPr>
        <w:t>0.620</w:t>
      </w:r>
      <w:r w:rsidR="00BA4F59" w:rsidRPr="00BA4F59">
        <w:rPr>
          <w:sz w:val="24"/>
          <w:szCs w:val="24"/>
          <w:lang w:val="en-IN" w:eastAsia="en-IN"/>
        </w:rPr>
        <w:t>, F1-score</w:t>
      </w:r>
      <w:r w:rsidR="009469B9">
        <w:rPr>
          <w:sz w:val="24"/>
          <w:szCs w:val="24"/>
          <w:lang w:val="en-IN" w:eastAsia="en-IN"/>
        </w:rPr>
        <w:t xml:space="preserve"> = </w:t>
      </w:r>
      <w:r w:rsidR="009469B9" w:rsidRPr="009469B9">
        <w:rPr>
          <w:sz w:val="24"/>
          <w:szCs w:val="24"/>
          <w:lang w:eastAsia="en-IN"/>
        </w:rPr>
        <w:t>0.705</w:t>
      </w:r>
      <w:r w:rsidR="00BA4F59" w:rsidRPr="00BA4F59">
        <w:rPr>
          <w:sz w:val="24"/>
          <w:szCs w:val="24"/>
          <w:lang w:val="en-IN" w:eastAsia="en-IN"/>
        </w:rPr>
        <w:t>, confusion matrix</w:t>
      </w:r>
      <w:r w:rsidR="009469B9">
        <w:rPr>
          <w:sz w:val="24"/>
          <w:szCs w:val="24"/>
          <w:lang w:val="en-IN" w:eastAsia="en-IN"/>
        </w:rPr>
        <w:t xml:space="preserve"> = </w:t>
      </w:r>
      <w:r w:rsidR="009469B9" w:rsidRPr="009469B9">
        <w:rPr>
          <w:sz w:val="24"/>
          <w:szCs w:val="24"/>
          <w:lang w:val="en-IN" w:eastAsia="en-IN"/>
        </w:rPr>
        <w:t>[[47  4]</w:t>
      </w:r>
      <w:r w:rsidR="009469B9" w:rsidRPr="009469B9">
        <w:rPr>
          <w:sz w:val="24"/>
          <w:szCs w:val="24"/>
          <w:lang w:val="en-IN" w:eastAsia="en-IN"/>
        </w:rPr>
        <w:t xml:space="preserve"> </w:t>
      </w:r>
      <w:r w:rsidR="009469B9" w:rsidRPr="009469B9">
        <w:rPr>
          <w:sz w:val="24"/>
          <w:szCs w:val="24"/>
          <w:lang w:val="en-IN" w:eastAsia="en-IN"/>
        </w:rPr>
        <w:t>[11 18]]</w:t>
      </w:r>
      <w:r w:rsidR="009469B9">
        <w:rPr>
          <w:sz w:val="24"/>
          <w:szCs w:val="24"/>
          <w:lang w:val="en-IN" w:eastAsia="en-IN"/>
        </w:rPr>
        <w:t xml:space="preserve"> </w:t>
      </w:r>
      <w:r w:rsidR="00BA4F59" w:rsidRPr="009469B9">
        <w:rPr>
          <w:sz w:val="24"/>
          <w:szCs w:val="24"/>
          <w:lang w:val="en-IN" w:eastAsia="en-IN"/>
        </w:rPr>
        <w:t xml:space="preserve"> etc.</w:t>
      </w:r>
    </w:p>
    <w:p w14:paraId="7661622D" w14:textId="77777777" w:rsidR="00134B2E" w:rsidRPr="00134B2E" w:rsidRDefault="00AD727C" w:rsidP="00134B2E">
      <w:pPr>
        <w:widowControl/>
        <w:numPr>
          <w:ilvl w:val="0"/>
          <w:numId w:val="1"/>
        </w:numPr>
        <w:autoSpaceDE/>
        <w:autoSpaceDN/>
        <w:spacing w:before="100" w:beforeAutospacing="1" w:after="100" w:afterAutospacing="1" w:line="276" w:lineRule="auto"/>
        <w:jc w:val="both"/>
        <w:rPr>
          <w:sz w:val="24"/>
          <w:szCs w:val="24"/>
          <w:lang w:val="en-IN" w:eastAsia="en-IN"/>
        </w:rPr>
      </w:pPr>
      <w:r w:rsidRPr="00A7465F">
        <w:rPr>
          <w:sz w:val="24"/>
          <w:szCs w:val="24"/>
          <w:lang w:val="en-IN" w:eastAsia="en-IN"/>
        </w:rPr>
        <w:t>Visualizations</w:t>
      </w:r>
      <w:r w:rsidRPr="00BA4F59">
        <w:rPr>
          <w:sz w:val="24"/>
          <w:szCs w:val="24"/>
          <w:lang w:val="en-IN" w:eastAsia="en-IN"/>
        </w:rPr>
        <w:t xml:space="preserve">: </w:t>
      </w:r>
      <w:r w:rsidR="00134B2E">
        <w:t>Plots showing decision boundaries and performance evaluation graphs</w:t>
      </w:r>
    </w:p>
    <w:p w14:paraId="1100581B" w14:textId="77777777" w:rsidR="003B2666" w:rsidRPr="00A7465F" w:rsidRDefault="003B2666" w:rsidP="00134B2E">
      <w:pPr>
        <w:widowControl/>
        <w:autoSpaceDE/>
        <w:autoSpaceDN/>
        <w:spacing w:before="100" w:beforeAutospacing="1" w:after="100" w:afterAutospacing="1" w:line="276" w:lineRule="auto"/>
        <w:ind w:left="720"/>
        <w:jc w:val="both"/>
        <w:rPr>
          <w:sz w:val="24"/>
          <w:szCs w:val="24"/>
          <w:lang w:val="en-IN" w:eastAsia="en-IN"/>
        </w:rPr>
      </w:pPr>
    </w:p>
    <w:p w14:paraId="663AD2DC" w14:textId="77777777" w:rsidR="009469B9" w:rsidRDefault="009469B9" w:rsidP="009469B9">
      <w:pPr>
        <w:widowControl/>
        <w:numPr>
          <w:ilvl w:val="0"/>
          <w:numId w:val="4"/>
        </w:numPr>
        <w:autoSpaceDE/>
        <w:autoSpaceDN/>
        <w:spacing w:before="100" w:beforeAutospacing="1" w:after="100" w:afterAutospacing="1"/>
        <w:rPr>
          <w:b/>
          <w:i/>
          <w:sz w:val="24"/>
          <w:szCs w:val="24"/>
          <w:lang w:val="en-IN" w:eastAsia="en-IN"/>
        </w:rPr>
      </w:pPr>
      <w:r w:rsidRPr="00F652B9">
        <w:rPr>
          <w:b/>
          <w:i/>
          <w:sz w:val="24"/>
          <w:szCs w:val="24"/>
          <w:lang w:val="en-IN" w:eastAsia="en-IN"/>
        </w:rPr>
        <w:t>Add necessary figure(s)/Diagram(s)</w:t>
      </w:r>
    </w:p>
    <w:p w14:paraId="490377A3" w14:textId="120F5819" w:rsidR="009469B9" w:rsidRPr="00F652B9" w:rsidRDefault="009469B9" w:rsidP="009469B9">
      <w:pPr>
        <w:widowControl/>
        <w:autoSpaceDE/>
        <w:autoSpaceDN/>
        <w:spacing w:before="100" w:beforeAutospacing="1" w:after="100" w:afterAutospacing="1"/>
        <w:ind w:left="720"/>
        <w:rPr>
          <w:b/>
          <w:i/>
          <w:sz w:val="24"/>
          <w:szCs w:val="24"/>
          <w:lang w:val="en-IN" w:eastAsia="en-IN"/>
        </w:rPr>
      </w:pPr>
      <w:r w:rsidRPr="009469B9">
        <w:rPr>
          <w:b/>
          <w:i/>
          <w:sz w:val="24"/>
          <w:szCs w:val="24"/>
          <w:lang w:val="en-IN" w:eastAsia="en-IN"/>
        </w:rPr>
        <w:drawing>
          <wp:inline distT="0" distB="0" distL="0" distR="0" wp14:anchorId="71B36F80" wp14:editId="18912A68">
            <wp:extent cx="5656580" cy="4391660"/>
            <wp:effectExtent l="0" t="0" r="1270" b="8890"/>
            <wp:docPr id="922073844"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73844" name="Picture 1" descr="A graph of a curve&#10;&#10;AI-generated content may be incorrect."/>
                    <pic:cNvPicPr/>
                  </pic:nvPicPr>
                  <pic:blipFill>
                    <a:blip r:embed="rId17"/>
                    <a:stretch>
                      <a:fillRect/>
                    </a:stretch>
                  </pic:blipFill>
                  <pic:spPr>
                    <a:xfrm>
                      <a:off x="0" y="0"/>
                      <a:ext cx="5656580" cy="4391660"/>
                    </a:xfrm>
                    <a:prstGeom prst="rect">
                      <a:avLst/>
                    </a:prstGeom>
                  </pic:spPr>
                </pic:pic>
              </a:graphicData>
            </a:graphic>
          </wp:inline>
        </w:drawing>
      </w:r>
    </w:p>
    <w:p w14:paraId="5540ABBF" w14:textId="77777777" w:rsidR="00697ECE" w:rsidRDefault="00697ECE" w:rsidP="00D75C1F">
      <w:pPr>
        <w:widowControl/>
        <w:autoSpaceDE/>
        <w:autoSpaceDN/>
        <w:spacing w:after="100" w:afterAutospacing="1"/>
        <w:rPr>
          <w:b/>
        </w:rPr>
      </w:pPr>
      <w:r>
        <w:rPr>
          <w:noProof/>
        </w:rPr>
        <mc:AlternateContent>
          <mc:Choice Requires="wps">
            <w:drawing>
              <wp:anchor distT="0" distB="0" distL="0" distR="0" simplePos="0" relativeHeight="251668480" behindDoc="1" locked="0" layoutInCell="1" allowOverlap="1" wp14:anchorId="1B481F7B" wp14:editId="38EC6157">
                <wp:simplePos x="0" y="0"/>
                <wp:positionH relativeFrom="margin">
                  <wp:align>left</wp:align>
                </wp:positionH>
                <wp:positionV relativeFrom="paragraph">
                  <wp:posOffset>1270</wp:posOffset>
                </wp:positionV>
                <wp:extent cx="5157470" cy="1270"/>
                <wp:effectExtent l="0" t="0" r="0" b="0"/>
                <wp:wrapTopAndBottom/>
                <wp:docPr id="1"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886 1886"/>
                            <a:gd name="T1" fmla="*/ T0 w 8122"/>
                            <a:gd name="T2" fmla="+- 0 10008 1886"/>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9FD123" id="Freeform 116" o:spid="_x0000_s1026" style="position:absolute;margin-left:0;margin-top:.1pt;width:406.1pt;height:.1pt;z-index:-251648000;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" path="m,l8122,e" filled="f" strokeweight=".25397mm">
                <v:path arrowok="t" o:connecttype="custom" o:connectlocs="0,0;5157470,0" o:connectangles="0,0"/>
                <w10:wrap type="topAndBottom" anchorx="margin"/>
              </v:shape>
            </w:pict>
          </mc:Fallback>
        </mc:AlternateContent>
      </w:r>
    </w:p>
    <w:p w14:paraId="2D09911C" w14:textId="77777777" w:rsidR="00385EEB" w:rsidRDefault="003B2666" w:rsidP="00385EEB">
      <w:pPr>
        <w:widowControl/>
        <w:autoSpaceDE/>
        <w:autoSpaceDN/>
        <w:rPr>
          <w:rFonts w:hAnsi="Symbol"/>
          <w:sz w:val="24"/>
          <w:szCs w:val="24"/>
          <w:lang w:val="en-IN" w:eastAsia="en-IN"/>
        </w:rPr>
      </w:pPr>
      <w:r>
        <w:rPr>
          <w:b/>
        </w:rPr>
        <w:t>Conclusion:</w:t>
      </w:r>
      <w:r>
        <w:rPr>
          <w:b/>
          <w:spacing w:val="25"/>
        </w:rPr>
        <w:t xml:space="preserve"> </w:t>
      </w:r>
    </w:p>
    <w:p w14:paraId="62DDD34C" w14:textId="77777777" w:rsidR="009469B9" w:rsidRDefault="009469B9" w:rsidP="009469B9">
      <w:pPr>
        <w:widowControl/>
        <w:autoSpaceDE/>
        <w:autoSpaceDN/>
        <w:rPr>
          <w:sz w:val="24"/>
          <w:szCs w:val="24"/>
          <w:lang w:val="en-IN" w:eastAsia="en-IN"/>
        </w:rPr>
      </w:pPr>
    </w:p>
    <w:p w14:paraId="722158D6" w14:textId="229FADDE" w:rsidR="009469B9" w:rsidRPr="009469B9" w:rsidRDefault="009469B9" w:rsidP="009469B9">
      <w:pPr>
        <w:widowControl/>
        <w:autoSpaceDE/>
        <w:autoSpaceDN/>
        <w:rPr>
          <w:sz w:val="24"/>
          <w:szCs w:val="24"/>
          <w:lang w:val="en-IN" w:eastAsia="en-IN"/>
        </w:rPr>
      </w:pPr>
      <w:r w:rsidRPr="009469B9">
        <w:rPr>
          <w:sz w:val="24"/>
          <w:szCs w:val="24"/>
          <w:lang w:val="en-IN" w:eastAsia="en-IN"/>
        </w:rPr>
        <w:t>The logistic regression model successfully classified the given dataset with decent accuracy. Data preprocessing steps like encoding categorical features and scaling improved model performance. The results indicate that logistic regression is effective for binary classification tasks, but further optimization and feature engineering could enhance its predictive power.</w:t>
      </w:r>
    </w:p>
    <w:p w14:paraId="10E498CE" w14:textId="77777777" w:rsidR="003B2666" w:rsidRDefault="007A2628" w:rsidP="003B2666">
      <w:pPr>
        <w:pStyle w:val="Heading1"/>
        <w:spacing w:before="123"/>
        <w:ind w:left="0"/>
      </w:pPr>
      <w:r>
        <w:rPr>
          <w:noProof/>
        </w:rPr>
        <mc:AlternateContent>
          <mc:Choice Requires="wps">
            <w:drawing>
              <wp:anchor distT="0" distB="0" distL="0" distR="0" simplePos="0" relativeHeight="251670528" behindDoc="1" locked="0" layoutInCell="1" allowOverlap="1" wp14:anchorId="5F5F0E29" wp14:editId="5CAF26A4">
                <wp:simplePos x="0" y="0"/>
                <wp:positionH relativeFrom="margin">
                  <wp:align>left</wp:align>
                </wp:positionH>
                <wp:positionV relativeFrom="paragraph">
                  <wp:posOffset>37465</wp:posOffset>
                </wp:positionV>
                <wp:extent cx="5157470" cy="1270"/>
                <wp:effectExtent l="0" t="0" r="0" b="0"/>
                <wp:wrapTopAndBottom/>
                <wp:docPr id="2"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886 1886"/>
                            <a:gd name="T1" fmla="*/ T0 w 8122"/>
                            <a:gd name="T2" fmla="+- 0 10008 1886"/>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C919ED" id="Freeform 116" o:spid="_x0000_s1026" style="position:absolute;margin-left:0;margin-top:2.95pt;width:406.1pt;height:.1pt;z-index:-25164595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" path="m,l8122,e" filled="f" strokeweight=".25397mm">
                <v:path arrowok="t" o:connecttype="custom" o:connectlocs="0,0;5157470,0" o:connectangles="0,0"/>
                <w10:wrap type="topAndBottom" anchorx="margin"/>
              </v:shape>
            </w:pict>
          </mc:Fallback>
        </mc:AlternateContent>
      </w:r>
    </w:p>
    <w:p w14:paraId="2CC6C179" w14:textId="77777777" w:rsidR="00000000" w:rsidRDefault="00000000"/>
    <w:sectPr w:rsidR="00B02F9D" w:rsidSect="00A7465F">
      <w:headerReference w:type="even" r:id="rId18"/>
      <w:headerReference w:type="default" r:id="rId19"/>
      <w:footerReference w:type="even" r:id="rId20"/>
      <w:footerReference w:type="default" r:id="rId21"/>
      <w:headerReference w:type="first" r:id="rId22"/>
      <w:footerReference w:type="first" r:id="rId23"/>
      <w:pgSz w:w="11906" w:h="16838"/>
      <w:pgMar w:top="1440" w:right="155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D0C8C" w14:textId="77777777" w:rsidR="00B34353" w:rsidRDefault="00B34353" w:rsidP="00C30324">
      <w:r>
        <w:separator/>
      </w:r>
    </w:p>
  </w:endnote>
  <w:endnote w:type="continuationSeparator" w:id="0">
    <w:p w14:paraId="41FF8E08" w14:textId="77777777" w:rsidR="00B34353" w:rsidRDefault="00B34353" w:rsidP="00C30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3D8DA" w14:textId="77777777" w:rsidR="00FF3774" w:rsidRDefault="00FF37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462A1" w14:textId="77777777" w:rsidR="00C30324" w:rsidRDefault="00C30324">
    <w:pPr>
      <w:pStyle w:val="Footer"/>
    </w:pPr>
    <w:r>
      <w:t xml:space="preserve">Supervised Machine Learning Lab </w:t>
    </w:r>
    <w:r w:rsidR="005A7285">
      <w:t xml:space="preserve">                     AY 2024-25                       Batch 2023-2027</w:t>
    </w:r>
  </w:p>
  <w:p w14:paraId="51A88B7C" w14:textId="77777777" w:rsidR="00C30324" w:rsidRDefault="00C303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FEDBD" w14:textId="77777777" w:rsidR="00FF3774" w:rsidRDefault="00FF37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E085" w14:textId="77777777" w:rsidR="00B34353" w:rsidRDefault="00B34353" w:rsidP="00C30324">
      <w:r>
        <w:separator/>
      </w:r>
    </w:p>
  </w:footnote>
  <w:footnote w:type="continuationSeparator" w:id="0">
    <w:p w14:paraId="70B7E61C" w14:textId="77777777" w:rsidR="00B34353" w:rsidRDefault="00B34353" w:rsidP="00C30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A46D1" w14:textId="77777777" w:rsidR="00FF3774" w:rsidRDefault="00FF37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4B340" w14:textId="77777777" w:rsidR="00C30324" w:rsidRDefault="00C30324" w:rsidP="00C30324">
    <w:pPr>
      <w:pStyle w:val="Header"/>
      <w:jc w:val="center"/>
    </w:pPr>
    <w:r>
      <w:t>Department of Artificial Intelligence &amp; Machine Learning</w:t>
    </w:r>
  </w:p>
  <w:p w14:paraId="05CD8C06" w14:textId="77777777" w:rsidR="00C30324" w:rsidRDefault="00C303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A37BA" w14:textId="77777777" w:rsidR="00FF3774" w:rsidRDefault="00FF37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05C1"/>
    <w:multiLevelType w:val="multilevel"/>
    <w:tmpl w:val="FA60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C6D25"/>
    <w:multiLevelType w:val="multilevel"/>
    <w:tmpl w:val="FDCE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C3693"/>
    <w:multiLevelType w:val="multilevel"/>
    <w:tmpl w:val="B8D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41239"/>
    <w:multiLevelType w:val="multilevel"/>
    <w:tmpl w:val="944C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666B7"/>
    <w:multiLevelType w:val="multilevel"/>
    <w:tmpl w:val="9CE47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7F14E3"/>
    <w:multiLevelType w:val="multilevel"/>
    <w:tmpl w:val="0054FA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8279E5"/>
    <w:multiLevelType w:val="multilevel"/>
    <w:tmpl w:val="1172AC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BE407B"/>
    <w:multiLevelType w:val="multilevel"/>
    <w:tmpl w:val="EB54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074A7"/>
    <w:multiLevelType w:val="multilevel"/>
    <w:tmpl w:val="B8D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5393A"/>
    <w:multiLevelType w:val="multilevel"/>
    <w:tmpl w:val="57B6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A27FB"/>
    <w:multiLevelType w:val="multilevel"/>
    <w:tmpl w:val="1A6E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46F56"/>
    <w:multiLevelType w:val="multilevel"/>
    <w:tmpl w:val="E6A00D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7A5D54"/>
    <w:multiLevelType w:val="multilevel"/>
    <w:tmpl w:val="5198B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21223"/>
    <w:multiLevelType w:val="multilevel"/>
    <w:tmpl w:val="F578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F37943"/>
    <w:multiLevelType w:val="multilevel"/>
    <w:tmpl w:val="BFC8CE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575516"/>
    <w:multiLevelType w:val="multilevel"/>
    <w:tmpl w:val="FDE4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F073B2"/>
    <w:multiLevelType w:val="multilevel"/>
    <w:tmpl w:val="8D7424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A145C6"/>
    <w:multiLevelType w:val="multilevel"/>
    <w:tmpl w:val="04323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7488987">
    <w:abstractNumId w:val="15"/>
  </w:num>
  <w:num w:numId="2" w16cid:durableId="2076272654">
    <w:abstractNumId w:val="17"/>
  </w:num>
  <w:num w:numId="3" w16cid:durableId="1053505806">
    <w:abstractNumId w:val="2"/>
  </w:num>
  <w:num w:numId="4" w16cid:durableId="1066416582">
    <w:abstractNumId w:val="12"/>
  </w:num>
  <w:num w:numId="5" w16cid:durableId="314801768">
    <w:abstractNumId w:val="1"/>
  </w:num>
  <w:num w:numId="6" w16cid:durableId="284309704">
    <w:abstractNumId w:val="7"/>
  </w:num>
  <w:num w:numId="7" w16cid:durableId="1056779792">
    <w:abstractNumId w:val="3"/>
  </w:num>
  <w:num w:numId="8" w16cid:durableId="1614094340">
    <w:abstractNumId w:val="13"/>
  </w:num>
  <w:num w:numId="9" w16cid:durableId="1735812364">
    <w:abstractNumId w:val="10"/>
  </w:num>
  <w:num w:numId="10" w16cid:durableId="554318505">
    <w:abstractNumId w:val="0"/>
  </w:num>
  <w:num w:numId="11" w16cid:durableId="521014117">
    <w:abstractNumId w:val="9"/>
  </w:num>
  <w:num w:numId="12" w16cid:durableId="1801991338">
    <w:abstractNumId w:val="8"/>
  </w:num>
  <w:num w:numId="13" w16cid:durableId="1538155274">
    <w:abstractNumId w:val="4"/>
  </w:num>
  <w:num w:numId="14" w16cid:durableId="1196769771">
    <w:abstractNumId w:val="16"/>
  </w:num>
  <w:num w:numId="15" w16cid:durableId="1190996355">
    <w:abstractNumId w:val="6"/>
  </w:num>
  <w:num w:numId="16" w16cid:durableId="2145003622">
    <w:abstractNumId w:val="11"/>
  </w:num>
  <w:num w:numId="17" w16cid:durableId="417945810">
    <w:abstractNumId w:val="5"/>
  </w:num>
  <w:num w:numId="18" w16cid:durableId="3286041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666"/>
    <w:rsid w:val="000352C9"/>
    <w:rsid w:val="000D294A"/>
    <w:rsid w:val="000D6E65"/>
    <w:rsid w:val="000F2E01"/>
    <w:rsid w:val="00102D8A"/>
    <w:rsid w:val="00134B2E"/>
    <w:rsid w:val="001435E0"/>
    <w:rsid w:val="00167E0E"/>
    <w:rsid w:val="00197B76"/>
    <w:rsid w:val="001F7BC4"/>
    <w:rsid w:val="002146C7"/>
    <w:rsid w:val="002238B8"/>
    <w:rsid w:val="00242C7E"/>
    <w:rsid w:val="003004CA"/>
    <w:rsid w:val="00332BD8"/>
    <w:rsid w:val="00385EEB"/>
    <w:rsid w:val="003935FC"/>
    <w:rsid w:val="003A521C"/>
    <w:rsid w:val="003B2666"/>
    <w:rsid w:val="003B68F7"/>
    <w:rsid w:val="003E4A3E"/>
    <w:rsid w:val="00400CB9"/>
    <w:rsid w:val="00413542"/>
    <w:rsid w:val="00442E73"/>
    <w:rsid w:val="004B5E43"/>
    <w:rsid w:val="004D63C6"/>
    <w:rsid w:val="00542EF5"/>
    <w:rsid w:val="00597C1B"/>
    <w:rsid w:val="005A7285"/>
    <w:rsid w:val="005E6C84"/>
    <w:rsid w:val="005F4AB0"/>
    <w:rsid w:val="005F7B42"/>
    <w:rsid w:val="00600A75"/>
    <w:rsid w:val="00613198"/>
    <w:rsid w:val="006352B1"/>
    <w:rsid w:val="00635A26"/>
    <w:rsid w:val="006435A1"/>
    <w:rsid w:val="006729F1"/>
    <w:rsid w:val="00697ECE"/>
    <w:rsid w:val="006F1497"/>
    <w:rsid w:val="0070455E"/>
    <w:rsid w:val="00713C2C"/>
    <w:rsid w:val="007A2628"/>
    <w:rsid w:val="007D49AF"/>
    <w:rsid w:val="008570D4"/>
    <w:rsid w:val="0089798F"/>
    <w:rsid w:val="008D3A0F"/>
    <w:rsid w:val="008D4F6D"/>
    <w:rsid w:val="008E6538"/>
    <w:rsid w:val="008E79F6"/>
    <w:rsid w:val="009330AF"/>
    <w:rsid w:val="009469B9"/>
    <w:rsid w:val="00970FE6"/>
    <w:rsid w:val="00976112"/>
    <w:rsid w:val="009C4D1C"/>
    <w:rsid w:val="009C7916"/>
    <w:rsid w:val="00A4384B"/>
    <w:rsid w:val="00A67476"/>
    <w:rsid w:val="00A7465F"/>
    <w:rsid w:val="00AC1455"/>
    <w:rsid w:val="00AD727C"/>
    <w:rsid w:val="00B34353"/>
    <w:rsid w:val="00B61561"/>
    <w:rsid w:val="00BA4F59"/>
    <w:rsid w:val="00BC7AE8"/>
    <w:rsid w:val="00BF3BE9"/>
    <w:rsid w:val="00C05497"/>
    <w:rsid w:val="00C17EC5"/>
    <w:rsid w:val="00C30324"/>
    <w:rsid w:val="00C47378"/>
    <w:rsid w:val="00CB2CAC"/>
    <w:rsid w:val="00CB5366"/>
    <w:rsid w:val="00D3237B"/>
    <w:rsid w:val="00D51B35"/>
    <w:rsid w:val="00D75C1F"/>
    <w:rsid w:val="00DB23BE"/>
    <w:rsid w:val="00DC259C"/>
    <w:rsid w:val="00DC38FD"/>
    <w:rsid w:val="00DC663E"/>
    <w:rsid w:val="00DF3B61"/>
    <w:rsid w:val="00E447FA"/>
    <w:rsid w:val="00E939B9"/>
    <w:rsid w:val="00EB6AD0"/>
    <w:rsid w:val="00ED6D53"/>
    <w:rsid w:val="00EE73FB"/>
    <w:rsid w:val="00F2239E"/>
    <w:rsid w:val="00F26D5E"/>
    <w:rsid w:val="00F41B26"/>
    <w:rsid w:val="00F652B9"/>
    <w:rsid w:val="00F74FA7"/>
    <w:rsid w:val="00FF3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99011D"/>
  <w15:chartTrackingRefBased/>
  <w15:docId w15:val="{9F29DFC6-9937-41D6-AD52-B63321D0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666"/>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3B2666"/>
    <w:pPr>
      <w:ind w:left="751"/>
      <w:outlineLvl w:val="0"/>
    </w:pPr>
    <w:rPr>
      <w:b/>
      <w:bCs/>
    </w:rPr>
  </w:style>
  <w:style w:type="paragraph" w:styleId="Heading3">
    <w:name w:val="heading 3"/>
    <w:basedOn w:val="Normal"/>
    <w:next w:val="Normal"/>
    <w:link w:val="Heading3Char"/>
    <w:uiPriority w:val="9"/>
    <w:semiHidden/>
    <w:unhideWhenUsed/>
    <w:qFormat/>
    <w:rsid w:val="00542EF5"/>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666"/>
    <w:rPr>
      <w:rFonts w:ascii="Times New Roman" w:eastAsia="Times New Roman" w:hAnsi="Times New Roman" w:cs="Times New Roman"/>
      <w:b/>
      <w:bCs/>
      <w:lang w:val="en-US"/>
    </w:rPr>
  </w:style>
  <w:style w:type="paragraph" w:styleId="BodyText">
    <w:name w:val="Body Text"/>
    <w:basedOn w:val="Normal"/>
    <w:link w:val="BodyTextChar"/>
    <w:uiPriority w:val="1"/>
    <w:qFormat/>
    <w:rsid w:val="003B2666"/>
  </w:style>
  <w:style w:type="character" w:customStyle="1" w:styleId="BodyTextChar">
    <w:name w:val="Body Text Char"/>
    <w:basedOn w:val="DefaultParagraphFont"/>
    <w:link w:val="BodyText"/>
    <w:uiPriority w:val="1"/>
    <w:rsid w:val="003B2666"/>
    <w:rPr>
      <w:rFonts w:ascii="Times New Roman" w:eastAsia="Times New Roman" w:hAnsi="Times New Roman" w:cs="Times New Roman"/>
      <w:lang w:val="en-US"/>
    </w:rPr>
  </w:style>
  <w:style w:type="paragraph" w:styleId="NormalWeb">
    <w:name w:val="Normal (Web)"/>
    <w:basedOn w:val="Normal"/>
    <w:uiPriority w:val="99"/>
    <w:unhideWhenUsed/>
    <w:rsid w:val="003B266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B2666"/>
    <w:rPr>
      <w:b/>
      <w:bCs/>
    </w:rPr>
  </w:style>
  <w:style w:type="table" w:styleId="TableGrid">
    <w:name w:val="Table Grid"/>
    <w:basedOn w:val="TableNormal"/>
    <w:uiPriority w:val="39"/>
    <w:rsid w:val="003B266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3542"/>
    <w:pPr>
      <w:ind w:left="720"/>
      <w:contextualSpacing/>
    </w:pPr>
  </w:style>
  <w:style w:type="paragraph" w:styleId="Header">
    <w:name w:val="header"/>
    <w:basedOn w:val="Normal"/>
    <w:link w:val="HeaderChar"/>
    <w:uiPriority w:val="99"/>
    <w:unhideWhenUsed/>
    <w:rsid w:val="00C30324"/>
    <w:pPr>
      <w:tabs>
        <w:tab w:val="center" w:pos="4513"/>
        <w:tab w:val="right" w:pos="9026"/>
      </w:tabs>
    </w:pPr>
  </w:style>
  <w:style w:type="character" w:customStyle="1" w:styleId="HeaderChar">
    <w:name w:val="Header Char"/>
    <w:basedOn w:val="DefaultParagraphFont"/>
    <w:link w:val="Header"/>
    <w:uiPriority w:val="99"/>
    <w:rsid w:val="00C30324"/>
    <w:rPr>
      <w:rFonts w:ascii="Times New Roman" w:eastAsia="Times New Roman" w:hAnsi="Times New Roman" w:cs="Times New Roman"/>
      <w:lang w:val="en-US"/>
    </w:rPr>
  </w:style>
  <w:style w:type="paragraph" w:styleId="Footer">
    <w:name w:val="footer"/>
    <w:basedOn w:val="Normal"/>
    <w:link w:val="FooterChar"/>
    <w:uiPriority w:val="99"/>
    <w:unhideWhenUsed/>
    <w:rsid w:val="00C30324"/>
    <w:pPr>
      <w:tabs>
        <w:tab w:val="center" w:pos="4513"/>
        <w:tab w:val="right" w:pos="9026"/>
      </w:tabs>
    </w:pPr>
  </w:style>
  <w:style w:type="character" w:customStyle="1" w:styleId="FooterChar">
    <w:name w:val="Footer Char"/>
    <w:basedOn w:val="DefaultParagraphFont"/>
    <w:link w:val="Footer"/>
    <w:uiPriority w:val="99"/>
    <w:rsid w:val="00C30324"/>
    <w:rPr>
      <w:rFonts w:ascii="Times New Roman" w:eastAsia="Times New Roman" w:hAnsi="Times New Roman" w:cs="Times New Roman"/>
      <w:lang w:val="en-US"/>
    </w:rPr>
  </w:style>
  <w:style w:type="character" w:styleId="Hyperlink">
    <w:name w:val="Hyperlink"/>
    <w:basedOn w:val="DefaultParagraphFont"/>
    <w:uiPriority w:val="99"/>
    <w:unhideWhenUsed/>
    <w:rsid w:val="00542EF5"/>
    <w:rPr>
      <w:color w:val="0563C1" w:themeColor="hyperlink"/>
      <w:u w:val="single"/>
    </w:rPr>
  </w:style>
  <w:style w:type="character" w:styleId="UnresolvedMention">
    <w:name w:val="Unresolved Mention"/>
    <w:basedOn w:val="DefaultParagraphFont"/>
    <w:uiPriority w:val="99"/>
    <w:semiHidden/>
    <w:unhideWhenUsed/>
    <w:rsid w:val="00542EF5"/>
    <w:rPr>
      <w:color w:val="605E5C"/>
      <w:shd w:val="clear" w:color="auto" w:fill="E1DFDD"/>
    </w:rPr>
  </w:style>
  <w:style w:type="character" w:customStyle="1" w:styleId="Heading3Char">
    <w:name w:val="Heading 3 Char"/>
    <w:basedOn w:val="DefaultParagraphFont"/>
    <w:link w:val="Heading3"/>
    <w:uiPriority w:val="9"/>
    <w:semiHidden/>
    <w:rsid w:val="00542EF5"/>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296414">
      <w:bodyDiv w:val="1"/>
      <w:marLeft w:val="0"/>
      <w:marRight w:val="0"/>
      <w:marTop w:val="0"/>
      <w:marBottom w:val="0"/>
      <w:divBdr>
        <w:top w:val="none" w:sz="0" w:space="0" w:color="auto"/>
        <w:left w:val="none" w:sz="0" w:space="0" w:color="auto"/>
        <w:bottom w:val="none" w:sz="0" w:space="0" w:color="auto"/>
        <w:right w:val="none" w:sz="0" w:space="0" w:color="auto"/>
      </w:divBdr>
    </w:div>
    <w:div w:id="319770372">
      <w:bodyDiv w:val="1"/>
      <w:marLeft w:val="0"/>
      <w:marRight w:val="0"/>
      <w:marTop w:val="0"/>
      <w:marBottom w:val="0"/>
      <w:divBdr>
        <w:top w:val="none" w:sz="0" w:space="0" w:color="auto"/>
        <w:left w:val="none" w:sz="0" w:space="0" w:color="auto"/>
        <w:bottom w:val="none" w:sz="0" w:space="0" w:color="auto"/>
        <w:right w:val="none" w:sz="0" w:space="0" w:color="auto"/>
      </w:divBdr>
    </w:div>
    <w:div w:id="382488195">
      <w:bodyDiv w:val="1"/>
      <w:marLeft w:val="0"/>
      <w:marRight w:val="0"/>
      <w:marTop w:val="0"/>
      <w:marBottom w:val="0"/>
      <w:divBdr>
        <w:top w:val="none" w:sz="0" w:space="0" w:color="auto"/>
        <w:left w:val="none" w:sz="0" w:space="0" w:color="auto"/>
        <w:bottom w:val="none" w:sz="0" w:space="0" w:color="auto"/>
        <w:right w:val="none" w:sz="0" w:space="0" w:color="auto"/>
      </w:divBdr>
    </w:div>
    <w:div w:id="383910855">
      <w:bodyDiv w:val="1"/>
      <w:marLeft w:val="0"/>
      <w:marRight w:val="0"/>
      <w:marTop w:val="0"/>
      <w:marBottom w:val="0"/>
      <w:divBdr>
        <w:top w:val="none" w:sz="0" w:space="0" w:color="auto"/>
        <w:left w:val="none" w:sz="0" w:space="0" w:color="auto"/>
        <w:bottom w:val="none" w:sz="0" w:space="0" w:color="auto"/>
        <w:right w:val="none" w:sz="0" w:space="0" w:color="auto"/>
      </w:divBdr>
    </w:div>
    <w:div w:id="396245301">
      <w:bodyDiv w:val="1"/>
      <w:marLeft w:val="0"/>
      <w:marRight w:val="0"/>
      <w:marTop w:val="0"/>
      <w:marBottom w:val="0"/>
      <w:divBdr>
        <w:top w:val="none" w:sz="0" w:space="0" w:color="auto"/>
        <w:left w:val="none" w:sz="0" w:space="0" w:color="auto"/>
        <w:bottom w:val="none" w:sz="0" w:space="0" w:color="auto"/>
        <w:right w:val="none" w:sz="0" w:space="0" w:color="auto"/>
      </w:divBdr>
    </w:div>
    <w:div w:id="413288105">
      <w:bodyDiv w:val="1"/>
      <w:marLeft w:val="0"/>
      <w:marRight w:val="0"/>
      <w:marTop w:val="0"/>
      <w:marBottom w:val="0"/>
      <w:divBdr>
        <w:top w:val="none" w:sz="0" w:space="0" w:color="auto"/>
        <w:left w:val="none" w:sz="0" w:space="0" w:color="auto"/>
        <w:bottom w:val="none" w:sz="0" w:space="0" w:color="auto"/>
        <w:right w:val="none" w:sz="0" w:space="0" w:color="auto"/>
      </w:divBdr>
    </w:div>
    <w:div w:id="466052308">
      <w:bodyDiv w:val="1"/>
      <w:marLeft w:val="0"/>
      <w:marRight w:val="0"/>
      <w:marTop w:val="0"/>
      <w:marBottom w:val="0"/>
      <w:divBdr>
        <w:top w:val="none" w:sz="0" w:space="0" w:color="auto"/>
        <w:left w:val="none" w:sz="0" w:space="0" w:color="auto"/>
        <w:bottom w:val="none" w:sz="0" w:space="0" w:color="auto"/>
        <w:right w:val="none" w:sz="0" w:space="0" w:color="auto"/>
      </w:divBdr>
    </w:div>
    <w:div w:id="469984117">
      <w:bodyDiv w:val="1"/>
      <w:marLeft w:val="0"/>
      <w:marRight w:val="0"/>
      <w:marTop w:val="0"/>
      <w:marBottom w:val="0"/>
      <w:divBdr>
        <w:top w:val="none" w:sz="0" w:space="0" w:color="auto"/>
        <w:left w:val="none" w:sz="0" w:space="0" w:color="auto"/>
        <w:bottom w:val="none" w:sz="0" w:space="0" w:color="auto"/>
        <w:right w:val="none" w:sz="0" w:space="0" w:color="auto"/>
      </w:divBdr>
    </w:div>
    <w:div w:id="515848465">
      <w:bodyDiv w:val="1"/>
      <w:marLeft w:val="0"/>
      <w:marRight w:val="0"/>
      <w:marTop w:val="0"/>
      <w:marBottom w:val="0"/>
      <w:divBdr>
        <w:top w:val="none" w:sz="0" w:space="0" w:color="auto"/>
        <w:left w:val="none" w:sz="0" w:space="0" w:color="auto"/>
        <w:bottom w:val="none" w:sz="0" w:space="0" w:color="auto"/>
        <w:right w:val="none" w:sz="0" w:space="0" w:color="auto"/>
      </w:divBdr>
    </w:div>
    <w:div w:id="550119838">
      <w:bodyDiv w:val="1"/>
      <w:marLeft w:val="0"/>
      <w:marRight w:val="0"/>
      <w:marTop w:val="0"/>
      <w:marBottom w:val="0"/>
      <w:divBdr>
        <w:top w:val="none" w:sz="0" w:space="0" w:color="auto"/>
        <w:left w:val="none" w:sz="0" w:space="0" w:color="auto"/>
        <w:bottom w:val="none" w:sz="0" w:space="0" w:color="auto"/>
        <w:right w:val="none" w:sz="0" w:space="0" w:color="auto"/>
      </w:divBdr>
    </w:div>
    <w:div w:id="621347295">
      <w:bodyDiv w:val="1"/>
      <w:marLeft w:val="0"/>
      <w:marRight w:val="0"/>
      <w:marTop w:val="0"/>
      <w:marBottom w:val="0"/>
      <w:divBdr>
        <w:top w:val="none" w:sz="0" w:space="0" w:color="auto"/>
        <w:left w:val="none" w:sz="0" w:space="0" w:color="auto"/>
        <w:bottom w:val="none" w:sz="0" w:space="0" w:color="auto"/>
        <w:right w:val="none" w:sz="0" w:space="0" w:color="auto"/>
      </w:divBdr>
    </w:div>
    <w:div w:id="808059953">
      <w:bodyDiv w:val="1"/>
      <w:marLeft w:val="0"/>
      <w:marRight w:val="0"/>
      <w:marTop w:val="0"/>
      <w:marBottom w:val="0"/>
      <w:divBdr>
        <w:top w:val="none" w:sz="0" w:space="0" w:color="auto"/>
        <w:left w:val="none" w:sz="0" w:space="0" w:color="auto"/>
        <w:bottom w:val="none" w:sz="0" w:space="0" w:color="auto"/>
        <w:right w:val="none" w:sz="0" w:space="0" w:color="auto"/>
      </w:divBdr>
    </w:div>
    <w:div w:id="836266665">
      <w:bodyDiv w:val="1"/>
      <w:marLeft w:val="0"/>
      <w:marRight w:val="0"/>
      <w:marTop w:val="0"/>
      <w:marBottom w:val="0"/>
      <w:divBdr>
        <w:top w:val="none" w:sz="0" w:space="0" w:color="auto"/>
        <w:left w:val="none" w:sz="0" w:space="0" w:color="auto"/>
        <w:bottom w:val="none" w:sz="0" w:space="0" w:color="auto"/>
        <w:right w:val="none" w:sz="0" w:space="0" w:color="auto"/>
      </w:divBdr>
    </w:div>
    <w:div w:id="1056781310">
      <w:bodyDiv w:val="1"/>
      <w:marLeft w:val="0"/>
      <w:marRight w:val="0"/>
      <w:marTop w:val="0"/>
      <w:marBottom w:val="0"/>
      <w:divBdr>
        <w:top w:val="none" w:sz="0" w:space="0" w:color="auto"/>
        <w:left w:val="none" w:sz="0" w:space="0" w:color="auto"/>
        <w:bottom w:val="none" w:sz="0" w:space="0" w:color="auto"/>
        <w:right w:val="none" w:sz="0" w:space="0" w:color="auto"/>
      </w:divBdr>
    </w:div>
    <w:div w:id="1080518299">
      <w:bodyDiv w:val="1"/>
      <w:marLeft w:val="0"/>
      <w:marRight w:val="0"/>
      <w:marTop w:val="0"/>
      <w:marBottom w:val="0"/>
      <w:divBdr>
        <w:top w:val="none" w:sz="0" w:space="0" w:color="auto"/>
        <w:left w:val="none" w:sz="0" w:space="0" w:color="auto"/>
        <w:bottom w:val="none" w:sz="0" w:space="0" w:color="auto"/>
        <w:right w:val="none" w:sz="0" w:space="0" w:color="auto"/>
      </w:divBdr>
    </w:div>
    <w:div w:id="1087114367">
      <w:bodyDiv w:val="1"/>
      <w:marLeft w:val="0"/>
      <w:marRight w:val="0"/>
      <w:marTop w:val="0"/>
      <w:marBottom w:val="0"/>
      <w:divBdr>
        <w:top w:val="none" w:sz="0" w:space="0" w:color="auto"/>
        <w:left w:val="none" w:sz="0" w:space="0" w:color="auto"/>
        <w:bottom w:val="none" w:sz="0" w:space="0" w:color="auto"/>
        <w:right w:val="none" w:sz="0" w:space="0" w:color="auto"/>
      </w:divBdr>
    </w:div>
    <w:div w:id="1138689902">
      <w:bodyDiv w:val="1"/>
      <w:marLeft w:val="0"/>
      <w:marRight w:val="0"/>
      <w:marTop w:val="0"/>
      <w:marBottom w:val="0"/>
      <w:divBdr>
        <w:top w:val="none" w:sz="0" w:space="0" w:color="auto"/>
        <w:left w:val="none" w:sz="0" w:space="0" w:color="auto"/>
        <w:bottom w:val="none" w:sz="0" w:space="0" w:color="auto"/>
        <w:right w:val="none" w:sz="0" w:space="0" w:color="auto"/>
      </w:divBdr>
    </w:div>
    <w:div w:id="1310593466">
      <w:bodyDiv w:val="1"/>
      <w:marLeft w:val="0"/>
      <w:marRight w:val="0"/>
      <w:marTop w:val="0"/>
      <w:marBottom w:val="0"/>
      <w:divBdr>
        <w:top w:val="none" w:sz="0" w:space="0" w:color="auto"/>
        <w:left w:val="none" w:sz="0" w:space="0" w:color="auto"/>
        <w:bottom w:val="none" w:sz="0" w:space="0" w:color="auto"/>
        <w:right w:val="none" w:sz="0" w:space="0" w:color="auto"/>
      </w:divBdr>
    </w:div>
    <w:div w:id="1363283218">
      <w:bodyDiv w:val="1"/>
      <w:marLeft w:val="0"/>
      <w:marRight w:val="0"/>
      <w:marTop w:val="0"/>
      <w:marBottom w:val="0"/>
      <w:divBdr>
        <w:top w:val="none" w:sz="0" w:space="0" w:color="auto"/>
        <w:left w:val="none" w:sz="0" w:space="0" w:color="auto"/>
        <w:bottom w:val="none" w:sz="0" w:space="0" w:color="auto"/>
        <w:right w:val="none" w:sz="0" w:space="0" w:color="auto"/>
      </w:divBdr>
    </w:div>
    <w:div w:id="1380402048">
      <w:bodyDiv w:val="1"/>
      <w:marLeft w:val="0"/>
      <w:marRight w:val="0"/>
      <w:marTop w:val="0"/>
      <w:marBottom w:val="0"/>
      <w:divBdr>
        <w:top w:val="none" w:sz="0" w:space="0" w:color="auto"/>
        <w:left w:val="none" w:sz="0" w:space="0" w:color="auto"/>
        <w:bottom w:val="none" w:sz="0" w:space="0" w:color="auto"/>
        <w:right w:val="none" w:sz="0" w:space="0" w:color="auto"/>
      </w:divBdr>
    </w:div>
    <w:div w:id="1386903831">
      <w:bodyDiv w:val="1"/>
      <w:marLeft w:val="0"/>
      <w:marRight w:val="0"/>
      <w:marTop w:val="0"/>
      <w:marBottom w:val="0"/>
      <w:divBdr>
        <w:top w:val="none" w:sz="0" w:space="0" w:color="auto"/>
        <w:left w:val="none" w:sz="0" w:space="0" w:color="auto"/>
        <w:bottom w:val="none" w:sz="0" w:space="0" w:color="auto"/>
        <w:right w:val="none" w:sz="0" w:space="0" w:color="auto"/>
      </w:divBdr>
    </w:div>
    <w:div w:id="1412891539">
      <w:bodyDiv w:val="1"/>
      <w:marLeft w:val="0"/>
      <w:marRight w:val="0"/>
      <w:marTop w:val="0"/>
      <w:marBottom w:val="0"/>
      <w:divBdr>
        <w:top w:val="none" w:sz="0" w:space="0" w:color="auto"/>
        <w:left w:val="none" w:sz="0" w:space="0" w:color="auto"/>
        <w:bottom w:val="none" w:sz="0" w:space="0" w:color="auto"/>
        <w:right w:val="none" w:sz="0" w:space="0" w:color="auto"/>
      </w:divBdr>
    </w:div>
    <w:div w:id="1576088760">
      <w:bodyDiv w:val="1"/>
      <w:marLeft w:val="0"/>
      <w:marRight w:val="0"/>
      <w:marTop w:val="0"/>
      <w:marBottom w:val="0"/>
      <w:divBdr>
        <w:top w:val="none" w:sz="0" w:space="0" w:color="auto"/>
        <w:left w:val="none" w:sz="0" w:space="0" w:color="auto"/>
        <w:bottom w:val="none" w:sz="0" w:space="0" w:color="auto"/>
        <w:right w:val="none" w:sz="0" w:space="0" w:color="auto"/>
      </w:divBdr>
    </w:div>
    <w:div w:id="1585609808">
      <w:bodyDiv w:val="1"/>
      <w:marLeft w:val="0"/>
      <w:marRight w:val="0"/>
      <w:marTop w:val="0"/>
      <w:marBottom w:val="0"/>
      <w:divBdr>
        <w:top w:val="none" w:sz="0" w:space="0" w:color="auto"/>
        <w:left w:val="none" w:sz="0" w:space="0" w:color="auto"/>
        <w:bottom w:val="none" w:sz="0" w:space="0" w:color="auto"/>
        <w:right w:val="none" w:sz="0" w:space="0" w:color="auto"/>
      </w:divBdr>
    </w:div>
    <w:div w:id="1638997793">
      <w:bodyDiv w:val="1"/>
      <w:marLeft w:val="0"/>
      <w:marRight w:val="0"/>
      <w:marTop w:val="0"/>
      <w:marBottom w:val="0"/>
      <w:divBdr>
        <w:top w:val="none" w:sz="0" w:space="0" w:color="auto"/>
        <w:left w:val="none" w:sz="0" w:space="0" w:color="auto"/>
        <w:bottom w:val="none" w:sz="0" w:space="0" w:color="auto"/>
        <w:right w:val="none" w:sz="0" w:space="0" w:color="auto"/>
      </w:divBdr>
    </w:div>
    <w:div w:id="1674336771">
      <w:bodyDiv w:val="1"/>
      <w:marLeft w:val="0"/>
      <w:marRight w:val="0"/>
      <w:marTop w:val="0"/>
      <w:marBottom w:val="0"/>
      <w:divBdr>
        <w:top w:val="none" w:sz="0" w:space="0" w:color="auto"/>
        <w:left w:val="none" w:sz="0" w:space="0" w:color="auto"/>
        <w:bottom w:val="none" w:sz="0" w:space="0" w:color="auto"/>
        <w:right w:val="none" w:sz="0" w:space="0" w:color="auto"/>
      </w:divBdr>
    </w:div>
    <w:div w:id="1736857588">
      <w:bodyDiv w:val="1"/>
      <w:marLeft w:val="0"/>
      <w:marRight w:val="0"/>
      <w:marTop w:val="0"/>
      <w:marBottom w:val="0"/>
      <w:divBdr>
        <w:top w:val="none" w:sz="0" w:space="0" w:color="auto"/>
        <w:left w:val="none" w:sz="0" w:space="0" w:color="auto"/>
        <w:bottom w:val="none" w:sz="0" w:space="0" w:color="auto"/>
        <w:right w:val="none" w:sz="0" w:space="0" w:color="auto"/>
      </w:divBdr>
    </w:div>
    <w:div w:id="1740397229">
      <w:bodyDiv w:val="1"/>
      <w:marLeft w:val="0"/>
      <w:marRight w:val="0"/>
      <w:marTop w:val="0"/>
      <w:marBottom w:val="0"/>
      <w:divBdr>
        <w:top w:val="none" w:sz="0" w:space="0" w:color="auto"/>
        <w:left w:val="none" w:sz="0" w:space="0" w:color="auto"/>
        <w:bottom w:val="none" w:sz="0" w:space="0" w:color="auto"/>
        <w:right w:val="none" w:sz="0" w:space="0" w:color="auto"/>
      </w:divBdr>
    </w:div>
    <w:div w:id="1741714804">
      <w:bodyDiv w:val="1"/>
      <w:marLeft w:val="0"/>
      <w:marRight w:val="0"/>
      <w:marTop w:val="0"/>
      <w:marBottom w:val="0"/>
      <w:divBdr>
        <w:top w:val="none" w:sz="0" w:space="0" w:color="auto"/>
        <w:left w:val="none" w:sz="0" w:space="0" w:color="auto"/>
        <w:bottom w:val="none" w:sz="0" w:space="0" w:color="auto"/>
        <w:right w:val="none" w:sz="0" w:space="0" w:color="auto"/>
      </w:divBdr>
    </w:div>
    <w:div w:id="1746565197">
      <w:bodyDiv w:val="1"/>
      <w:marLeft w:val="0"/>
      <w:marRight w:val="0"/>
      <w:marTop w:val="0"/>
      <w:marBottom w:val="0"/>
      <w:divBdr>
        <w:top w:val="none" w:sz="0" w:space="0" w:color="auto"/>
        <w:left w:val="none" w:sz="0" w:space="0" w:color="auto"/>
        <w:bottom w:val="none" w:sz="0" w:space="0" w:color="auto"/>
        <w:right w:val="none" w:sz="0" w:space="0" w:color="auto"/>
      </w:divBdr>
    </w:div>
    <w:div w:id="1828747292">
      <w:bodyDiv w:val="1"/>
      <w:marLeft w:val="0"/>
      <w:marRight w:val="0"/>
      <w:marTop w:val="0"/>
      <w:marBottom w:val="0"/>
      <w:divBdr>
        <w:top w:val="none" w:sz="0" w:space="0" w:color="auto"/>
        <w:left w:val="none" w:sz="0" w:space="0" w:color="auto"/>
        <w:bottom w:val="none" w:sz="0" w:space="0" w:color="auto"/>
        <w:right w:val="none" w:sz="0" w:space="0" w:color="auto"/>
      </w:divBdr>
    </w:div>
    <w:div w:id="2040472160">
      <w:bodyDiv w:val="1"/>
      <w:marLeft w:val="0"/>
      <w:marRight w:val="0"/>
      <w:marTop w:val="0"/>
      <w:marBottom w:val="0"/>
      <w:divBdr>
        <w:top w:val="none" w:sz="0" w:space="0" w:color="auto"/>
        <w:left w:val="none" w:sz="0" w:space="0" w:color="auto"/>
        <w:bottom w:val="none" w:sz="0" w:space="0" w:color="auto"/>
        <w:right w:val="none" w:sz="0" w:space="0" w:color="auto"/>
      </w:divBdr>
    </w:div>
    <w:div w:id="2111855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what-is/machine-learning/"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aws.amazon.com/what-is/artificial-intelligence/"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958</Words>
  <Characters>5463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Rahesha Mulla</dc:creator>
  <cp:keywords/>
  <dc:description/>
  <cp:lastModifiedBy>Neil Cardoz</cp:lastModifiedBy>
  <cp:revision>3</cp:revision>
  <dcterms:created xsi:type="dcterms:W3CDTF">2025-02-15T08:03:00Z</dcterms:created>
  <dcterms:modified xsi:type="dcterms:W3CDTF">2025-03-13T11:36:00Z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6d7722d9-28fa-448c-aa42-d7ce381f2ac0</vt:lpwstr>
  </property>
</Properties>
</file>