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9DA" w:rsidRDefault="00AD6B96" w:rsidP="00F9050F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545B3A">
        <w:rPr>
          <w:rFonts w:ascii="Times New Roman" w:hAnsi="Times New Roman" w:cs="Times New Roman"/>
          <w:color w:val="FF0000"/>
          <w:sz w:val="24"/>
          <w:szCs w:val="24"/>
        </w:rPr>
        <w:t>Format: 5</w:t>
      </w:r>
    </w:p>
    <w:p w:rsidR="00F9050F" w:rsidRDefault="00F9050F" w:rsidP="00F9050F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W w:w="9606" w:type="dxa"/>
        <w:jc w:val="center"/>
        <w:tblLook w:val="04A0" w:firstRow="1" w:lastRow="0" w:firstColumn="1" w:lastColumn="0" w:noHBand="0" w:noVBand="1"/>
      </w:tblPr>
      <w:tblGrid>
        <w:gridCol w:w="730"/>
        <w:gridCol w:w="891"/>
        <w:gridCol w:w="1816"/>
        <w:gridCol w:w="47"/>
        <w:gridCol w:w="1516"/>
        <w:gridCol w:w="51"/>
        <w:gridCol w:w="1366"/>
        <w:gridCol w:w="21"/>
        <w:gridCol w:w="2309"/>
        <w:gridCol w:w="21"/>
        <w:gridCol w:w="1202"/>
      </w:tblGrid>
      <w:tr w:rsidR="00F9050F" w:rsidRPr="00D57497" w:rsidTr="00CD7B66">
        <w:trPr>
          <w:trHeight w:val="405"/>
          <w:jc w:val="center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Symbiosis Institute of Technology, Pune</w:t>
            </w:r>
          </w:p>
        </w:tc>
      </w:tr>
      <w:tr w:rsidR="00F9050F" w:rsidRPr="00D57497" w:rsidTr="00CD7B66">
        <w:trPr>
          <w:trHeight w:val="405"/>
          <w:jc w:val="center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Session Plan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Name of the department – AI-ML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62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Name of the course-Unsupervised Learning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 - 3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33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Semester -</w:t>
            </w:r>
          </w:p>
        </w:tc>
        <w:tc>
          <w:tcPr>
            <w:tcW w:w="1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4</w:t>
            </w:r>
          </w:p>
        </w:tc>
        <w:tc>
          <w:tcPr>
            <w:tcW w:w="13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Batch – 2023-27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Name of the faculty- </w:t>
            </w:r>
            <w:proofErr w:type="spellStart"/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Bhide</w:t>
            </w:r>
            <w:proofErr w:type="spellEnd"/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9050F" w:rsidRPr="00D57497" w:rsidTr="00CD7B66">
        <w:trPr>
          <w:trHeight w:val="84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Lect.</w:t>
            </w:r>
          </w:p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 No.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Points to cover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Methodology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Faculty Conducting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9050F" w:rsidRPr="00D57497" w:rsidRDefault="00F9050F" w:rsidP="00CD7B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Lecture/Exp. Learning/Evaluation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Introduction to Machine Learning, applications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Dr.Gargi</w:t>
            </w:r>
            <w:proofErr w:type="spellEnd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Introduction to Machine Learning, applications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Types of Learning: Supervised, Unsupervised and Semi-Supervised Learning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Lecture </w:t>
            </w:r>
          </w:p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Discussion based interactive session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Data Types and distance measures Numeric Data and Euclidean Distance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Categorical data, Graph data, Spatial data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Trajectory data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Time Series Data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Distance measures, Manhattan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  <w:proofErr w:type="spellEnd"/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 xml:space="preserve">Chessboard 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Unit 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b/>
                <w:sz w:val="24"/>
                <w:szCs w:val="24"/>
              </w:rPr>
              <w:t>CA 1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Mind Map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Evaluation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CO1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Dimensionality Reduction -Data size, Feature size and scalability issues in Machine Learning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CO2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Linear Discriminate Analysis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CO2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Principal Component Analysis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CO2</w:t>
            </w:r>
          </w:p>
          <w:p w:rsidR="00F9050F" w:rsidRPr="00083CCF" w:rsidRDefault="00F9050F" w:rsidP="00CD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050F" w:rsidRPr="00083CCF" w:rsidRDefault="00F9050F" w:rsidP="00CD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050F" w:rsidRPr="00083CCF" w:rsidRDefault="00F9050F" w:rsidP="00CD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 xml:space="preserve">Independent Component Analysis 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CO2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Non-Negative Matrix Factorization and types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CO2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Singular Value Decomposition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CO2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Manifold Learning methods: MDS and T-SNE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CO2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normalization of input data, Density estimation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CO2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Clustering algorithms Clustering Patterns and techniques- static and incremental clustering algorithms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CO3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Lecture PPT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CO3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agglomerative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Lecture PPT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CO3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Partitional</w:t>
            </w:r>
            <w:proofErr w:type="spellEnd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 xml:space="preserve"> Clustering and types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Lecture PPT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CO3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Hierarchical Clustering and types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Lecture PPT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CO3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Performance evaluation measures in clustering techniques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CO3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Performance evaluation measures in clustering techniques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CO3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 xml:space="preserve">Computational issues with clustering algorithms and </w:t>
            </w:r>
            <w:r w:rsidRPr="00D574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how different clustering implementations try to overcome them.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</w:t>
            </w:r>
          </w:p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Discussion based interactive session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CO3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Comparison and Selection of algorithm based on applications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CO3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Comparison and Selection of algorithm based on applications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CO3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Unit 2 and 3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b/>
                <w:sz w:val="24"/>
                <w:szCs w:val="24"/>
              </w:rPr>
              <w:t>CA 2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Unit Test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Evaluation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CO2, CO3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 xml:space="preserve">Advanced clustering algorithms 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CO4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BIRCH Algorithm,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CO4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CURE Algorithm,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Lecture PPT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CO4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Spectral Clustering,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CO4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Canopy Clustering,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Lecture PPT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CO4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Density Based Clustering- DBSCAN Algorithm.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Lecture PPT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CO4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Mixture Models- Gaussian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CO4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Mixture Models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CO4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Expectation Maximization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CO4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 xml:space="preserve">Deep unsupervised learning approaches Introduction to </w:t>
            </w: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autoencoders</w:t>
            </w:r>
            <w:proofErr w:type="spellEnd"/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CO5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 xml:space="preserve">Introduction to </w:t>
            </w: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autoencoders</w:t>
            </w:r>
            <w:proofErr w:type="spellEnd"/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CO5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GAN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CO5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GAN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Teaching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 PPT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CO5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and 5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Coding Statements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Hands on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Execution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CO4, CO5</w:t>
            </w:r>
          </w:p>
        </w:tc>
      </w:tr>
      <w:tr w:rsidR="00F9050F" w:rsidRPr="00D57497" w:rsidTr="00CD7B66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Unit 4 and 5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497">
              <w:rPr>
                <w:rFonts w:ascii="Times New Roman" w:hAnsi="Times New Roman" w:cs="Times New Roman"/>
                <w:b/>
                <w:sz w:val="24"/>
                <w:szCs w:val="24"/>
              </w:rPr>
              <w:t>CA 3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Coding Competition 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7497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Pr="00D57497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 xml:space="preserve"> Gargi </w:t>
            </w:r>
            <w:proofErr w:type="spellStart"/>
            <w:r w:rsidRPr="00D57497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>Bhide</w:t>
            </w:r>
            <w:proofErr w:type="spellEnd"/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Evaluation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050F" w:rsidRPr="00D57497" w:rsidRDefault="00F9050F" w:rsidP="00CD7B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74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CO4, CO5</w:t>
            </w:r>
          </w:p>
        </w:tc>
      </w:tr>
      <w:bookmarkEnd w:id="0"/>
    </w:tbl>
    <w:p w:rsidR="00F9050F" w:rsidRPr="00F9050F" w:rsidRDefault="00F9050F" w:rsidP="00F9050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C93E1A" w:rsidRPr="000017A7" w:rsidRDefault="00C93E1A" w:rsidP="00D579DA">
      <w:pPr>
        <w:pBdr>
          <w:top w:val="nil"/>
          <w:left w:val="nil"/>
          <w:bottom w:val="nil"/>
          <w:right w:val="nil"/>
          <w:between w:val="nil"/>
        </w:pBdr>
        <w:spacing w:line="226" w:lineRule="auto"/>
        <w:ind w:left="100"/>
        <w:rPr>
          <w:rFonts w:ascii="Times New Roman" w:hAnsi="Times New Roman" w:cs="Times New Roman"/>
        </w:rPr>
      </w:pPr>
    </w:p>
    <w:p w:rsidR="00995D54" w:rsidRDefault="00995D54" w:rsidP="00D579DA">
      <w:pPr>
        <w:pBdr>
          <w:top w:val="nil"/>
          <w:left w:val="nil"/>
          <w:bottom w:val="nil"/>
          <w:right w:val="nil"/>
          <w:between w:val="nil"/>
        </w:pBdr>
        <w:spacing w:line="226" w:lineRule="auto"/>
        <w:ind w:left="100"/>
        <w:rPr>
          <w:rFonts w:ascii="Times New Roman" w:hAnsi="Times New Roman" w:cs="Times New Roman"/>
        </w:rPr>
      </w:pPr>
    </w:p>
    <w:p w:rsidR="00D579DA" w:rsidRPr="000017A7" w:rsidRDefault="00D579DA" w:rsidP="00D579DA">
      <w:pPr>
        <w:pBdr>
          <w:top w:val="nil"/>
          <w:left w:val="nil"/>
          <w:bottom w:val="nil"/>
          <w:right w:val="nil"/>
          <w:between w:val="nil"/>
        </w:pBdr>
        <w:spacing w:line="226" w:lineRule="auto"/>
        <w:ind w:left="100"/>
        <w:rPr>
          <w:rFonts w:ascii="Times New Roman" w:hAnsi="Times New Roman" w:cs="Times New Roman"/>
          <w:color w:val="000000"/>
        </w:rPr>
      </w:pPr>
      <w:r w:rsidRPr="000017A7">
        <w:rPr>
          <w:rFonts w:ascii="Times New Roman" w:hAnsi="Times New Roman" w:cs="Times New Roman"/>
        </w:rPr>
        <w:t xml:space="preserve">Sign of the faculty member:  </w:t>
      </w:r>
      <w:proofErr w:type="spellStart"/>
      <w:r w:rsidRPr="000017A7">
        <w:rPr>
          <w:rFonts w:ascii="Times New Roman" w:hAnsi="Times New Roman" w:cs="Times New Roman"/>
          <w:color w:val="000000"/>
        </w:rPr>
        <w:t>Dr.</w:t>
      </w:r>
      <w:proofErr w:type="spellEnd"/>
      <w:r w:rsidRPr="000017A7">
        <w:rPr>
          <w:rFonts w:ascii="Times New Roman" w:hAnsi="Times New Roman" w:cs="Times New Roman"/>
          <w:color w:val="000000"/>
        </w:rPr>
        <w:t xml:space="preserve"> Gargi Bhide</w:t>
      </w:r>
    </w:p>
    <w:p w:rsidR="00C93E1A" w:rsidRDefault="00C93E1A" w:rsidP="00D579DA">
      <w:pPr>
        <w:pStyle w:val="Heading1"/>
        <w:spacing w:line="500" w:lineRule="auto"/>
        <w:ind w:right="644"/>
        <w:rPr>
          <w:sz w:val="22"/>
          <w:szCs w:val="22"/>
        </w:rPr>
      </w:pPr>
    </w:p>
    <w:p w:rsidR="000017A7" w:rsidRPr="000017A7" w:rsidRDefault="000017A7" w:rsidP="00D579DA">
      <w:pPr>
        <w:pStyle w:val="Heading1"/>
        <w:spacing w:line="500" w:lineRule="auto"/>
        <w:ind w:right="644"/>
        <w:rPr>
          <w:sz w:val="22"/>
          <w:szCs w:val="22"/>
        </w:rPr>
      </w:pPr>
    </w:p>
    <w:p w:rsidR="00D579DA" w:rsidRPr="000017A7" w:rsidRDefault="00D579DA" w:rsidP="00D579DA">
      <w:pPr>
        <w:pStyle w:val="Heading1"/>
        <w:spacing w:line="500" w:lineRule="auto"/>
        <w:ind w:left="100" w:right="644"/>
        <w:rPr>
          <w:sz w:val="22"/>
          <w:szCs w:val="22"/>
        </w:rPr>
      </w:pPr>
      <w:r w:rsidRPr="000017A7">
        <w:rPr>
          <w:sz w:val="22"/>
          <w:szCs w:val="22"/>
        </w:rPr>
        <w:t xml:space="preserve">Sign of </w:t>
      </w:r>
      <w:proofErr w:type="spellStart"/>
      <w:r w:rsidRPr="000017A7">
        <w:rPr>
          <w:sz w:val="22"/>
          <w:szCs w:val="22"/>
        </w:rPr>
        <w:t>HoD</w:t>
      </w:r>
      <w:proofErr w:type="spellEnd"/>
      <w:r w:rsidRPr="000017A7">
        <w:rPr>
          <w:sz w:val="22"/>
          <w:szCs w:val="22"/>
        </w:rPr>
        <w:t xml:space="preserve">: </w:t>
      </w:r>
      <w:proofErr w:type="spellStart"/>
      <w:r w:rsidRPr="000017A7">
        <w:rPr>
          <w:sz w:val="22"/>
          <w:szCs w:val="22"/>
        </w:rPr>
        <w:t>Shruti</w:t>
      </w:r>
      <w:proofErr w:type="spellEnd"/>
      <w:r w:rsidRPr="000017A7">
        <w:rPr>
          <w:sz w:val="22"/>
          <w:szCs w:val="22"/>
        </w:rPr>
        <w:t xml:space="preserve"> Patil</w:t>
      </w:r>
    </w:p>
    <w:p w:rsidR="00D579DA" w:rsidRPr="000017A7" w:rsidRDefault="00D579DA" w:rsidP="002B4F86">
      <w:pPr>
        <w:spacing w:line="360" w:lineRule="auto"/>
        <w:ind w:right="8175"/>
        <w:jc w:val="center"/>
        <w:rPr>
          <w:rFonts w:ascii="Times New Roman" w:hAnsi="Times New Roman" w:cs="Times New Roman"/>
        </w:rPr>
      </w:pPr>
    </w:p>
    <w:sectPr w:rsidR="00D579DA" w:rsidRPr="0000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96"/>
    <w:rsid w:val="000017A7"/>
    <w:rsid w:val="00016456"/>
    <w:rsid w:val="000278D9"/>
    <w:rsid w:val="000C68AB"/>
    <w:rsid w:val="00147DEC"/>
    <w:rsid w:val="001E2D3C"/>
    <w:rsid w:val="00233D48"/>
    <w:rsid w:val="00271D47"/>
    <w:rsid w:val="002B4F86"/>
    <w:rsid w:val="002C5C42"/>
    <w:rsid w:val="002E7AFF"/>
    <w:rsid w:val="0030215C"/>
    <w:rsid w:val="00334599"/>
    <w:rsid w:val="003E1912"/>
    <w:rsid w:val="003E6829"/>
    <w:rsid w:val="004D07BF"/>
    <w:rsid w:val="004F37DD"/>
    <w:rsid w:val="005C40BE"/>
    <w:rsid w:val="005F4BBD"/>
    <w:rsid w:val="00661831"/>
    <w:rsid w:val="006B0C1C"/>
    <w:rsid w:val="006B2074"/>
    <w:rsid w:val="00716E42"/>
    <w:rsid w:val="007E1881"/>
    <w:rsid w:val="00800278"/>
    <w:rsid w:val="00802F18"/>
    <w:rsid w:val="00881E2E"/>
    <w:rsid w:val="008A0338"/>
    <w:rsid w:val="008B4CD9"/>
    <w:rsid w:val="009048DD"/>
    <w:rsid w:val="00995562"/>
    <w:rsid w:val="00995D54"/>
    <w:rsid w:val="009A32CC"/>
    <w:rsid w:val="009A4103"/>
    <w:rsid w:val="009C305F"/>
    <w:rsid w:val="009E62E1"/>
    <w:rsid w:val="00A23E20"/>
    <w:rsid w:val="00A672B8"/>
    <w:rsid w:val="00A7137A"/>
    <w:rsid w:val="00AD6B96"/>
    <w:rsid w:val="00B34313"/>
    <w:rsid w:val="00B5176F"/>
    <w:rsid w:val="00B611C1"/>
    <w:rsid w:val="00BF7976"/>
    <w:rsid w:val="00C2039F"/>
    <w:rsid w:val="00C93E1A"/>
    <w:rsid w:val="00CA4D35"/>
    <w:rsid w:val="00CC383B"/>
    <w:rsid w:val="00D316E7"/>
    <w:rsid w:val="00D4120E"/>
    <w:rsid w:val="00D579DA"/>
    <w:rsid w:val="00D81576"/>
    <w:rsid w:val="00DC2D81"/>
    <w:rsid w:val="00E97E40"/>
    <w:rsid w:val="00EA2284"/>
    <w:rsid w:val="00EC4D1C"/>
    <w:rsid w:val="00F0626E"/>
    <w:rsid w:val="00F30DF1"/>
    <w:rsid w:val="00F4715C"/>
    <w:rsid w:val="00F9050F"/>
    <w:rsid w:val="00F9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BF3C1-755F-49A5-90DC-38E35BEF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B96"/>
    <w:rPr>
      <w:rFonts w:ascii="Calibri" w:eastAsia="Calibri" w:hAnsi="Calibri" w:cs="Calibri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D579DA"/>
    <w:pPr>
      <w:widowControl w:val="0"/>
      <w:spacing w:after="0" w:line="240" w:lineRule="auto"/>
      <w:ind w:right="1108"/>
      <w:outlineLvl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B9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579DA"/>
    <w:rPr>
      <w:rFonts w:ascii="Times New Roman" w:eastAsia="Times New Roman" w:hAnsi="Times New Roman" w:cs="Times New Roman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1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7CB67-7398-4B2D-BC60-84012A6B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 Warke</dc:creator>
  <cp:keywords/>
  <dc:description/>
  <cp:lastModifiedBy>Microsoft account</cp:lastModifiedBy>
  <cp:revision>181</cp:revision>
  <dcterms:created xsi:type="dcterms:W3CDTF">2024-12-09T07:11:00Z</dcterms:created>
  <dcterms:modified xsi:type="dcterms:W3CDTF">2025-01-04T18:25:00Z</dcterms:modified>
</cp:coreProperties>
</file>