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0706BC7E"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A77340">
            <w:rPr>
              <w:rFonts w:ascii="Times New Roman" w:hAnsi="Times New Roman"/>
              <w:sz w:val="20"/>
            </w:rPr>
            <w:t>5</w:t>
          </w:r>
        </w:p>
        <w:p w14:paraId="3953E8E4" w14:textId="084C1180"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77340">
            <w:rPr>
              <w:rFonts w:ascii="Times New Roman" w:hAnsi="Times New Roman"/>
              <w:sz w:val="20"/>
            </w:rPr>
            <w:t>5</w:t>
          </w:r>
        </w:p>
        <w:p w14:paraId="72D3E795" w14:textId="3E00C345"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77340">
            <w:rPr>
              <w:rFonts w:ascii="Times New Roman" w:hAnsi="Times New Roman"/>
              <w:sz w:val="20"/>
            </w:rPr>
            <w:t>6</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0F9F66E7" w14:textId="3EE539EA" w:rsidR="004A522C" w:rsidRPr="00D14626" w:rsidRDefault="00A604F6" w:rsidP="00D14626">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516E17F"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D14626">
        <w:rPr>
          <w:rFonts w:ascii="Times New Roman" w:hAnsi="Times New Roman" w:cs="Times New Roman"/>
          <w:b/>
          <w:color w:val="A6A6A6" w:themeColor="background1" w:themeShade="A6"/>
          <w:sz w:val="28"/>
          <w:szCs w:val="28"/>
        </w:rPr>
        <w:t>.2</w:t>
      </w:r>
      <w:r w:rsidR="0021660C">
        <w:rPr>
          <w:rFonts w:ascii="Times New Roman" w:hAnsi="Times New Roman" w:cs="Times New Roman"/>
          <w:b/>
          <w:color w:val="A6A6A6" w:themeColor="background1" w:themeShade="A6"/>
          <w:sz w:val="28"/>
          <w:szCs w:val="28"/>
        </w:rPr>
        <w:t xml:space="preserve"> </w:t>
      </w:r>
      <w:r w:rsidR="0033446F" w:rsidRPr="00EC6388">
        <w:rPr>
          <w:rFonts w:ascii="Times New Roman" w:hAnsi="Times New Roman" w:cs="Times New Roman"/>
          <w:b/>
          <w:color w:val="A6A6A6" w:themeColor="background1" w:themeShade="A6"/>
          <w:sz w:val="28"/>
          <w:szCs w:val="28"/>
        </w:rPr>
        <w:t>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of that 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lastRenderedPageBreak/>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lastRenderedPageBreak/>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7EABE227" w14:textId="50C0ECFB" w:rsidR="00F71302"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411185AB" w14:textId="31759727" w:rsidR="000D7E60" w:rsidRDefault="000D7E60" w:rsidP="00C234B7">
      <w:pPr>
        <w:spacing w:after="0" w:line="276" w:lineRule="auto"/>
        <w:jc w:val="both"/>
        <w:rPr>
          <w:rFonts w:ascii="Times New Roman" w:hAnsi="Times New Roman" w:cs="Times New Roman"/>
          <w:szCs w:val="28"/>
        </w:rPr>
      </w:pPr>
    </w:p>
    <w:p w14:paraId="18DB48B6" w14:textId="2C903B41" w:rsidR="00C234B7" w:rsidRPr="00F77B71" w:rsidRDefault="00C234B7" w:rsidP="00C234B7">
      <w:pPr>
        <w:spacing w:after="0" w:line="276" w:lineRule="auto"/>
        <w:jc w:val="both"/>
        <w:rPr>
          <w:rFonts w:ascii="Times New Roman" w:hAnsi="Times New Roman" w:cs="Times New Roman"/>
          <w:szCs w:val="28"/>
        </w:rPr>
      </w:pPr>
    </w:p>
    <w:p w14:paraId="7F20119D" w14:textId="568B3EA2"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05BB9E00" w14:textId="343E03D5" w:rsidR="00672F21" w:rsidRDefault="007578EF" w:rsidP="00C234B7">
      <w:pPr>
        <w:spacing w:after="0" w:line="276" w:lineRule="auto"/>
        <w:jc w:val="both"/>
        <w:rPr>
          <w:rFonts w:ascii="Times New Roman" w:hAnsi="Times New Roman" w:cs="Times New Roman"/>
          <w:b/>
          <w:color w:val="A6A6A6" w:themeColor="background1" w:themeShade="A6"/>
          <w:sz w:val="28"/>
          <w:szCs w:val="28"/>
        </w:rPr>
      </w:pPr>
      <w:r w:rsidRPr="00B95577">
        <w:rPr>
          <w:rFonts w:ascii="Times New Roman" w:hAnsi="Times New Roman" w:cs="Times New Roman"/>
          <w:szCs w:val="28"/>
        </w:rPr>
        <w:drawing>
          <wp:anchor distT="0" distB="0" distL="114300" distR="114300" simplePos="0" relativeHeight="251662336" behindDoc="1" locked="0" layoutInCell="1" allowOverlap="1" wp14:anchorId="1E2C7A53" wp14:editId="51DFDC9D">
            <wp:simplePos x="0" y="0"/>
            <wp:positionH relativeFrom="margin">
              <wp:align>center</wp:align>
            </wp:positionH>
            <wp:positionV relativeFrom="page">
              <wp:posOffset>3285490</wp:posOffset>
            </wp:positionV>
            <wp:extent cx="3857625" cy="2809875"/>
            <wp:effectExtent l="0" t="0" r="9525" b="9525"/>
            <wp:wrapTight wrapText="bothSides">
              <wp:wrapPolygon edited="0">
                <wp:start x="0" y="0"/>
                <wp:lineTo x="0" y="21527"/>
                <wp:lineTo x="21547" y="21527"/>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2809875"/>
                    </a:xfrm>
                    <a:prstGeom prst="rect">
                      <a:avLst/>
                    </a:prstGeom>
                  </pic:spPr>
                </pic:pic>
              </a:graphicData>
            </a:graphic>
            <wp14:sizeRelH relativeFrom="page">
              <wp14:pctWidth>0</wp14:pctWidth>
            </wp14:sizeRelH>
            <wp14:sizeRelV relativeFrom="page">
              <wp14:pctHeight>0</wp14:pctHeight>
            </wp14:sizeRelV>
          </wp:anchor>
        </w:drawing>
      </w:r>
    </w:p>
    <w:p w14:paraId="2A0DDA8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EC96A7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9D01E7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A9716A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D48C34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2062373C"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7092449"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30CD452"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4CBFBCE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75A4F6A" w14:textId="5D432AA6"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4C806B5" w14:textId="77777777" w:rsidR="00486EA4" w:rsidRDefault="00486EA4" w:rsidP="00C234B7">
      <w:pPr>
        <w:spacing w:after="0" w:line="276" w:lineRule="auto"/>
        <w:jc w:val="both"/>
        <w:rPr>
          <w:rFonts w:ascii="Times New Roman" w:hAnsi="Times New Roman" w:cs="Times New Roman"/>
          <w:b/>
          <w:color w:val="A6A6A6" w:themeColor="background1" w:themeShade="A6"/>
          <w:sz w:val="28"/>
          <w:szCs w:val="28"/>
        </w:rPr>
      </w:pPr>
    </w:p>
    <w:p w14:paraId="1F2B8068" w14:textId="77777777" w:rsidR="007578EF" w:rsidRDefault="007578EF" w:rsidP="00672F21">
      <w:pPr>
        <w:spacing w:after="0" w:line="276" w:lineRule="auto"/>
        <w:jc w:val="center"/>
        <w:rPr>
          <w:rFonts w:ascii="Times New Roman" w:hAnsi="Times New Roman" w:cs="Times New Roman"/>
          <w:b/>
        </w:rPr>
      </w:pPr>
      <w:bookmarkStart w:id="2" w:name="_Hlk510049497"/>
    </w:p>
    <w:p w14:paraId="18293490" w14:textId="77777777" w:rsidR="009220FE" w:rsidRDefault="009220FE" w:rsidP="00672F21">
      <w:pPr>
        <w:spacing w:after="0" w:line="276" w:lineRule="auto"/>
        <w:jc w:val="center"/>
        <w:rPr>
          <w:rFonts w:ascii="Times New Roman" w:hAnsi="Times New Roman" w:cs="Times New Roman"/>
          <w:b/>
        </w:rPr>
      </w:pPr>
    </w:p>
    <w:p w14:paraId="71B41339" w14:textId="77777777" w:rsidR="009220FE" w:rsidRDefault="009220FE" w:rsidP="00672F21">
      <w:pPr>
        <w:spacing w:after="0" w:line="276" w:lineRule="auto"/>
        <w:jc w:val="center"/>
        <w:rPr>
          <w:rFonts w:ascii="Times New Roman" w:hAnsi="Times New Roman" w:cs="Times New Roman"/>
          <w:b/>
        </w:rPr>
      </w:pPr>
    </w:p>
    <w:p w14:paraId="4A1ECFBC" w14:textId="276E9236" w:rsidR="00672F21" w:rsidRPr="00465360"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r w:rsidR="009220FE">
        <w:rPr>
          <w:rFonts w:ascii="Times New Roman" w:hAnsi="Times New Roman" w:cs="Times New Roman"/>
        </w:rPr>
        <w:t xml:space="preserve"> </w:t>
      </w:r>
    </w:p>
    <w:bookmarkEnd w:id="2"/>
    <w:p w14:paraId="26ACEF23" w14:textId="77777777" w:rsidR="0057493B" w:rsidRDefault="0057493B" w:rsidP="00C234B7">
      <w:pPr>
        <w:spacing w:after="0" w:line="276" w:lineRule="auto"/>
        <w:jc w:val="both"/>
        <w:rPr>
          <w:rFonts w:ascii="Times New Roman" w:hAnsi="Times New Roman" w:cs="Times New Roman"/>
          <w:b/>
          <w:color w:val="A6A6A6" w:themeColor="background1" w:themeShade="A6"/>
          <w:sz w:val="28"/>
          <w:szCs w:val="28"/>
        </w:rPr>
      </w:pPr>
    </w:p>
    <w:p w14:paraId="764BEE99"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38D2B588"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03E1BAD2"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64D796D7"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2FAEB14F"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1BEA576"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A54B3AE"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B8CB821"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494294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46DC68B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843248B" w14:textId="4DDC6809"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01E2C8C" w14:textId="120D0345"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F71302">
        <w:rPr>
          <w:rFonts w:ascii="Times New Roman" w:hAnsi="Times New Roman" w:cs="Times New Roman"/>
          <w:b/>
          <w:color w:val="A6A6A6" w:themeColor="background1" w:themeShade="A6"/>
          <w:sz w:val="28"/>
          <w:szCs w:val="28"/>
        </w:rPr>
        <w:t>.2 Java API Usage</w:t>
      </w:r>
    </w:p>
    <w:p w14:paraId="43A3C032" w14:textId="3FFFF2F2" w:rsidR="0057493B"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r w:rsidR="00A170C3">
        <w:rPr>
          <w:rFonts w:ascii="Times New Roman" w:hAnsi="Times New Roman" w:cs="Times New Roman"/>
        </w:rPr>
        <w:t xml:space="preserve"> The java.lang package was not included due to the automatic importation of the package itself by the Java compiler.</w:t>
      </w:r>
    </w:p>
    <w:p w14:paraId="694D4885" w14:textId="6AAE76C1" w:rsidR="00A170C3" w:rsidRPr="001618D8" w:rsidRDefault="00A170C3" w:rsidP="00C234B7">
      <w:pPr>
        <w:spacing w:after="0" w:line="276" w:lineRule="auto"/>
        <w:jc w:val="both"/>
        <w:rPr>
          <w:rFonts w:ascii="Times New Roman" w:hAnsi="Times New Roman" w:cs="Times New Roman"/>
        </w:rPr>
      </w:pPr>
    </w:p>
    <w:p w14:paraId="09ADAE20" w14:textId="420EC4FF" w:rsidR="00F71302" w:rsidRDefault="00A170C3" w:rsidP="00C234B7">
      <w:pPr>
        <w:spacing w:after="0" w:line="276" w:lineRule="auto"/>
        <w:jc w:val="both"/>
        <w:rPr>
          <w:rFonts w:ascii="Times New Roman" w:hAnsi="Times New Roman" w:cs="Times New Roman"/>
          <w:b/>
          <w:color w:val="A6A6A6" w:themeColor="background1" w:themeShade="A6"/>
          <w:sz w:val="28"/>
          <w:szCs w:val="28"/>
        </w:rPr>
      </w:pPr>
      <w:r w:rsidRPr="00DE7B2F">
        <w:rPr>
          <w:rFonts w:ascii="Times New Roman" w:hAnsi="Times New Roman" w:cs="Times New Roman"/>
          <w:b/>
          <w:color w:val="A6A6A6" w:themeColor="background1" w:themeShade="A6"/>
          <w:sz w:val="28"/>
          <w:szCs w:val="28"/>
        </w:rPr>
        <w:drawing>
          <wp:anchor distT="0" distB="0" distL="114300" distR="114300" simplePos="0" relativeHeight="251661312" behindDoc="1" locked="0" layoutInCell="1" allowOverlap="1" wp14:anchorId="6D494E86" wp14:editId="46D650B1">
            <wp:simplePos x="0" y="0"/>
            <wp:positionH relativeFrom="margin">
              <wp:align>right</wp:align>
            </wp:positionH>
            <wp:positionV relativeFrom="margin">
              <wp:align>center</wp:align>
            </wp:positionV>
            <wp:extent cx="5943600" cy="5353685"/>
            <wp:effectExtent l="0" t="0" r="0" b="0"/>
            <wp:wrapTight wrapText="bothSides">
              <wp:wrapPolygon edited="0">
                <wp:start x="0" y="0"/>
                <wp:lineTo x="0" y="21521"/>
                <wp:lineTo x="21531" y="2152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14:sizeRelH relativeFrom="page">
              <wp14:pctWidth>0</wp14:pctWidth>
            </wp14:sizeRelH>
            <wp14:sizeRelV relativeFrom="page">
              <wp14:pctHeight>0</wp14:pctHeight>
            </wp14:sizeRelV>
          </wp:anchor>
        </w:drawing>
      </w:r>
    </w:p>
    <w:p w14:paraId="2C7CEA95" w14:textId="1545DADA"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7282E769" w14:textId="1A2DFB24" w:rsidR="004B1F67" w:rsidRPr="00465360" w:rsidRDefault="004B1F67" w:rsidP="004B1F67">
      <w:pPr>
        <w:spacing w:after="0" w:line="276" w:lineRule="auto"/>
        <w:jc w:val="center"/>
        <w:rPr>
          <w:rFonts w:ascii="Times New Roman" w:hAnsi="Times New Roman" w:cs="Times New Roman"/>
        </w:rPr>
      </w:pPr>
      <w:r w:rsidRPr="00465360">
        <w:rPr>
          <w:rFonts w:ascii="Times New Roman" w:hAnsi="Times New Roman" w:cs="Times New Roman"/>
          <w:b/>
        </w:rPr>
        <w:t>Fig 2.</w:t>
      </w:r>
      <w:r>
        <w:rPr>
          <w:rFonts w:ascii="Times New Roman" w:hAnsi="Times New Roman" w:cs="Times New Roman"/>
          <w:b/>
        </w:rPr>
        <w:t>2</w:t>
      </w:r>
      <w:r w:rsidRPr="00465360">
        <w:rPr>
          <w:rFonts w:ascii="Times New Roman" w:hAnsi="Times New Roman" w:cs="Times New Roman"/>
          <w:b/>
        </w:rPr>
        <w:t>.</w:t>
      </w:r>
      <w:r w:rsidRPr="00465360">
        <w:rPr>
          <w:rFonts w:ascii="Times New Roman" w:hAnsi="Times New Roman" w:cs="Times New Roman"/>
        </w:rPr>
        <w:t xml:space="preserve"> </w:t>
      </w:r>
      <w:r>
        <w:rPr>
          <w:rFonts w:ascii="Times New Roman" w:hAnsi="Times New Roman" w:cs="Times New Roman"/>
        </w:rPr>
        <w:t xml:space="preserve">Java API Class and </w:t>
      </w:r>
      <w:r w:rsidRPr="00465360">
        <w:rPr>
          <w:rFonts w:ascii="Times New Roman" w:hAnsi="Times New Roman" w:cs="Times New Roman"/>
        </w:rPr>
        <w:t xml:space="preserve">Package </w:t>
      </w:r>
      <w:r>
        <w:rPr>
          <w:rFonts w:ascii="Times New Roman" w:hAnsi="Times New Roman" w:cs="Times New Roman"/>
        </w:rPr>
        <w:t>Usage Overview</w:t>
      </w:r>
    </w:p>
    <w:p w14:paraId="21C472C9" w14:textId="6C1C16F2"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39882686" w14:textId="5CC44001" w:rsidR="00DE7B2F" w:rsidRDefault="00CF5601"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REPLACE ALL PICTURES LATER</w:t>
      </w:r>
    </w:p>
    <w:p w14:paraId="1D688AC2" w14:textId="3D9C4F76"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2B12795F" w14:textId="4BFFA62B" w:rsidR="00221FD2" w:rsidRDefault="00221FD2" w:rsidP="00C234B7">
      <w:pPr>
        <w:spacing w:after="0" w:line="276" w:lineRule="auto"/>
        <w:jc w:val="both"/>
        <w:rPr>
          <w:rFonts w:ascii="Times New Roman" w:hAnsi="Times New Roman" w:cs="Times New Roman"/>
          <w:b/>
          <w:color w:val="A6A6A6" w:themeColor="background1" w:themeShade="A6"/>
          <w:sz w:val="28"/>
          <w:szCs w:val="28"/>
        </w:rPr>
      </w:pPr>
    </w:p>
    <w:p w14:paraId="29968FF2" w14:textId="54C88A7C" w:rsidR="00524DB6" w:rsidRDefault="00524DB6" w:rsidP="00C234B7">
      <w:pPr>
        <w:spacing w:after="0" w:line="276" w:lineRule="auto"/>
        <w:jc w:val="both"/>
        <w:rPr>
          <w:rFonts w:ascii="Times New Roman" w:hAnsi="Times New Roman" w:cs="Times New Roman"/>
          <w:b/>
          <w:color w:val="A6A6A6" w:themeColor="background1" w:themeShade="A6"/>
          <w:sz w:val="28"/>
          <w:szCs w:val="28"/>
        </w:rPr>
      </w:pPr>
    </w:p>
    <w:p w14:paraId="2C75AA10" w14:textId="77777777" w:rsidR="007578EF" w:rsidRPr="00AC330F" w:rsidRDefault="007578EF" w:rsidP="00C234B7">
      <w:pPr>
        <w:spacing w:after="0" w:line="276" w:lineRule="auto"/>
        <w:jc w:val="both"/>
        <w:rPr>
          <w:rFonts w:ascii="Times New Roman" w:hAnsi="Times New Roman" w:cs="Times New Roman"/>
          <w:b/>
          <w:color w:val="A6A6A6" w:themeColor="background1" w:themeShade="A6"/>
          <w:sz w:val="28"/>
          <w:szCs w:val="28"/>
        </w:rPr>
      </w:pPr>
    </w:p>
    <w:p w14:paraId="0C0E96D8" w14:textId="785B4DA1" w:rsidR="00F71302" w:rsidRPr="00AC330F" w:rsidRDefault="00B20853" w:rsidP="00C234B7">
      <w:pPr>
        <w:spacing w:after="0" w:line="276" w:lineRule="auto"/>
        <w:jc w:val="both"/>
        <w:rPr>
          <w:rFonts w:ascii="Times New Roman" w:hAnsi="Times New Roman" w:cs="Times New Roman"/>
          <w:b/>
          <w:color w:val="A6A6A6" w:themeColor="background1" w:themeShade="A6"/>
          <w:sz w:val="28"/>
          <w:szCs w:val="28"/>
        </w:rPr>
      </w:pPr>
      <w:bookmarkStart w:id="3" w:name="_Hlk510169682"/>
      <w:r w:rsidRPr="00AC330F">
        <w:rPr>
          <w:rFonts w:ascii="Times New Roman" w:hAnsi="Times New Roman" w:cs="Times New Roman"/>
          <w:b/>
          <w:color w:val="A6A6A6" w:themeColor="background1" w:themeShade="A6"/>
          <w:sz w:val="28"/>
          <w:szCs w:val="28"/>
        </w:rPr>
        <w:t>2</w:t>
      </w:r>
      <w:r w:rsidR="00F71302" w:rsidRPr="00AC330F">
        <w:rPr>
          <w:rFonts w:ascii="Times New Roman" w:hAnsi="Times New Roman" w:cs="Times New Roman"/>
          <w:b/>
          <w:color w:val="A6A6A6" w:themeColor="background1" w:themeShade="A6"/>
          <w:sz w:val="28"/>
          <w:szCs w:val="28"/>
        </w:rPr>
        <w:t>.3 Java API Usage description</w:t>
      </w:r>
      <w:r w:rsidR="001A4669" w:rsidRPr="00AC330F">
        <w:rPr>
          <w:rFonts w:ascii="Times New Roman" w:hAnsi="Times New Roman" w:cs="Times New Roman"/>
          <w:b/>
          <w:color w:val="A6A6A6" w:themeColor="background1" w:themeShade="A6"/>
          <w:sz w:val="28"/>
          <w:szCs w:val="28"/>
        </w:rPr>
        <w:t>s</w:t>
      </w:r>
    </w:p>
    <w:p w14:paraId="33D8199D" w14:textId="4A8B1A5C" w:rsidR="009F1148" w:rsidRPr="00AC330F" w:rsidRDefault="00524DB6" w:rsidP="00C234B7">
      <w:pPr>
        <w:spacing w:line="276" w:lineRule="auto"/>
        <w:jc w:val="both"/>
        <w:rPr>
          <w:rFonts w:ascii="Times New Roman" w:hAnsi="Times New Roman" w:cs="Times New Roman"/>
          <w:szCs w:val="32"/>
        </w:rPr>
      </w:pPr>
      <w:r w:rsidRPr="00AC330F">
        <w:rPr>
          <w:rFonts w:ascii="Times New Roman" w:hAnsi="Times New Roman" w:cs="Times New Roman"/>
          <w:szCs w:val="32"/>
        </w:rPr>
        <w:t xml:space="preserve">The tables </w:t>
      </w:r>
      <w:r w:rsidR="001028E4" w:rsidRPr="00AC330F">
        <w:rPr>
          <w:rFonts w:ascii="Times New Roman" w:hAnsi="Times New Roman" w:cs="Times New Roman"/>
          <w:szCs w:val="32"/>
        </w:rPr>
        <w:t>below (Tables 2.1 –</w:t>
      </w:r>
      <w:r w:rsidR="00244A12">
        <w:rPr>
          <w:rFonts w:ascii="Times New Roman" w:hAnsi="Times New Roman" w:cs="Times New Roman"/>
          <w:szCs w:val="32"/>
        </w:rPr>
        <w:t xml:space="preserve"> 2.16</w:t>
      </w:r>
      <w:r w:rsidR="001028E4" w:rsidRPr="00AC330F">
        <w:rPr>
          <w:rFonts w:ascii="Times New Roman" w:hAnsi="Times New Roman" w:cs="Times New Roman"/>
          <w:szCs w:val="32"/>
        </w:rPr>
        <w:t>) describes how the Java API</w:t>
      </w:r>
      <w:r w:rsidR="00451BBF" w:rsidRPr="00AC330F">
        <w:rPr>
          <w:rFonts w:ascii="Times New Roman" w:hAnsi="Times New Roman" w:cs="Times New Roman"/>
          <w:szCs w:val="32"/>
        </w:rPr>
        <w:t xml:space="preserve"> package</w:t>
      </w:r>
      <w:r w:rsidR="001028E4" w:rsidRPr="00AC330F">
        <w:rPr>
          <w:rFonts w:ascii="Times New Roman" w:hAnsi="Times New Roman" w:cs="Times New Roman"/>
          <w:szCs w:val="32"/>
        </w:rPr>
        <w:t xml:space="preserve"> classes will be used.</w:t>
      </w:r>
    </w:p>
    <w:tbl>
      <w:tblPr>
        <w:tblStyle w:val="TableGrid"/>
        <w:tblW w:w="5000" w:type="pct"/>
        <w:tblLook w:val="04A0" w:firstRow="1" w:lastRow="0" w:firstColumn="1" w:lastColumn="0" w:noHBand="0" w:noVBand="1"/>
      </w:tblPr>
      <w:tblGrid>
        <w:gridCol w:w="3145"/>
        <w:gridCol w:w="6205"/>
      </w:tblGrid>
      <w:tr w:rsidR="0098510B" w:rsidRPr="00AC330F" w14:paraId="42759A9A" w14:textId="77777777" w:rsidTr="009E2986">
        <w:trPr>
          <w:trHeight w:val="422"/>
        </w:trPr>
        <w:tc>
          <w:tcPr>
            <w:tcW w:w="1682" w:type="pct"/>
            <w:shd w:val="clear" w:color="auto" w:fill="BFBFBF" w:themeFill="background1" w:themeFillShade="BF"/>
          </w:tcPr>
          <w:bookmarkEnd w:id="3"/>
          <w:p w14:paraId="27D558DE" w14:textId="3A43BE3A" w:rsidR="0098510B" w:rsidRPr="00AC330F" w:rsidRDefault="0098510B" w:rsidP="0098510B">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3EBF0D7F" w14:textId="601EEA32" w:rsidR="0098510B" w:rsidRPr="00AC330F" w:rsidRDefault="0098510B" w:rsidP="0098510B">
            <w:pPr>
              <w:spacing w:line="276" w:lineRule="auto"/>
              <w:jc w:val="center"/>
              <w:rPr>
                <w:rFonts w:ascii="Times New Roman" w:hAnsi="Times New Roman" w:cs="Times New Roman"/>
                <w:szCs w:val="32"/>
              </w:rPr>
            </w:pPr>
            <w:r w:rsidRPr="00AC330F">
              <w:rPr>
                <w:rFonts w:ascii="Times New Roman" w:hAnsi="Times New Roman" w:cs="Times New Roman"/>
                <w:b/>
                <w:szCs w:val="32"/>
              </w:rPr>
              <w:t>Us</w:t>
            </w:r>
            <w:r w:rsidR="00135E4F" w:rsidRPr="00AC330F">
              <w:rPr>
                <w:rFonts w:ascii="Times New Roman" w:hAnsi="Times New Roman" w:cs="Times New Roman"/>
                <w:b/>
                <w:szCs w:val="32"/>
              </w:rPr>
              <w:t>age</w:t>
            </w:r>
          </w:p>
        </w:tc>
      </w:tr>
      <w:tr w:rsidR="0098510B" w:rsidRPr="00AC330F" w14:paraId="671D0178" w14:textId="77777777" w:rsidTr="009E2986">
        <w:trPr>
          <w:trHeight w:val="519"/>
        </w:trPr>
        <w:tc>
          <w:tcPr>
            <w:tcW w:w="1682" w:type="pct"/>
          </w:tcPr>
          <w:p w14:paraId="34B8DB24" w14:textId="1C2658FF"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t>
            </w:r>
          </w:p>
        </w:tc>
        <w:tc>
          <w:tcPr>
            <w:tcW w:w="3318" w:type="pct"/>
          </w:tcPr>
          <w:p w14:paraId="32BBBBB6" w14:textId="1523F43C" w:rsidR="0098510B" w:rsidRPr="00AC330F" w:rsidRDefault="009E2986" w:rsidP="00AD2F28">
            <w:pPr>
              <w:spacing w:line="276" w:lineRule="auto"/>
              <w:jc w:val="center"/>
              <w:rPr>
                <w:rFonts w:ascii="Times New Roman" w:hAnsi="Times New Roman" w:cs="Times New Roman"/>
                <w:szCs w:val="32"/>
              </w:rPr>
            </w:pPr>
            <w:r>
              <w:rPr>
                <w:rFonts w:ascii="Times New Roman" w:hAnsi="Times New Roman" w:cs="Times New Roman"/>
                <w:szCs w:val="32"/>
              </w:rPr>
              <w:t>For determining the path to an external file provided by the user, or for s</w:t>
            </w:r>
            <w:r w:rsidR="009F0700">
              <w:rPr>
                <w:rFonts w:ascii="Times New Roman" w:hAnsi="Times New Roman" w:cs="Times New Roman"/>
                <w:szCs w:val="32"/>
              </w:rPr>
              <w:t>aving</w:t>
            </w:r>
            <w:r>
              <w:rPr>
                <w:rFonts w:ascii="Times New Roman" w:hAnsi="Times New Roman" w:cs="Times New Roman"/>
                <w:szCs w:val="32"/>
              </w:rPr>
              <w:t xml:space="preserve"> </w:t>
            </w:r>
            <w:r w:rsidR="009F0700">
              <w:rPr>
                <w:rFonts w:ascii="Times New Roman" w:hAnsi="Times New Roman" w:cs="Times New Roman"/>
                <w:szCs w:val="32"/>
              </w:rPr>
              <w:t>to a selected f</w:t>
            </w:r>
            <w:r>
              <w:rPr>
                <w:rFonts w:ascii="Times New Roman" w:hAnsi="Times New Roman" w:cs="Times New Roman"/>
                <w:szCs w:val="32"/>
              </w:rPr>
              <w:t>ile</w:t>
            </w:r>
            <w:r w:rsidR="002A61F1">
              <w:rPr>
                <w:rFonts w:ascii="Times New Roman" w:hAnsi="Times New Roman" w:cs="Times New Roman"/>
                <w:szCs w:val="32"/>
              </w:rPr>
              <w:t xml:space="preserve"> using a provided file path</w:t>
            </w:r>
          </w:p>
        </w:tc>
      </w:tr>
      <w:tr w:rsidR="0098510B" w:rsidRPr="00AC330F" w14:paraId="0BB489E4" w14:textId="77777777" w:rsidTr="009E2986">
        <w:trPr>
          <w:trHeight w:val="519"/>
        </w:trPr>
        <w:tc>
          <w:tcPr>
            <w:tcW w:w="1682" w:type="pct"/>
          </w:tcPr>
          <w:p w14:paraId="5ECE35F4" w14:textId="4E6A8B48"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BufferedReader</w:t>
            </w:r>
          </w:p>
        </w:tc>
        <w:tc>
          <w:tcPr>
            <w:tcW w:w="3318" w:type="pct"/>
          </w:tcPr>
          <w:p w14:paraId="27F8B7EB" w14:textId="255812DD"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B218A5">
              <w:rPr>
                <w:rFonts w:ascii="Times New Roman" w:hAnsi="Times New Roman" w:cs="Times New Roman"/>
                <w:szCs w:val="32"/>
              </w:rPr>
              <w:t>reading the input stream</w:t>
            </w:r>
            <w:r w:rsidR="00847FB3">
              <w:rPr>
                <w:rFonts w:ascii="Times New Roman" w:hAnsi="Times New Roman" w:cs="Times New Roman"/>
                <w:szCs w:val="32"/>
              </w:rPr>
              <w:t xml:space="preserve"> from a FileReader</w:t>
            </w:r>
          </w:p>
        </w:tc>
      </w:tr>
      <w:tr w:rsidR="0098510B" w:rsidRPr="00AC330F" w14:paraId="5082725E" w14:textId="77777777" w:rsidTr="009E2986">
        <w:trPr>
          <w:trHeight w:val="519"/>
        </w:trPr>
        <w:tc>
          <w:tcPr>
            <w:tcW w:w="1682" w:type="pct"/>
          </w:tcPr>
          <w:p w14:paraId="281AA94D" w14:textId="37712230"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FileReader</w:t>
            </w:r>
          </w:p>
        </w:tc>
        <w:tc>
          <w:tcPr>
            <w:tcW w:w="3318" w:type="pct"/>
          </w:tcPr>
          <w:p w14:paraId="21DDAEAA" w14:textId="799E123C"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For reading lines from a specified file by the user</w:t>
            </w:r>
          </w:p>
        </w:tc>
      </w:tr>
      <w:tr w:rsidR="0098510B" w:rsidRPr="00AC330F" w14:paraId="7AEB54BA" w14:textId="77777777" w:rsidTr="009E2986">
        <w:trPr>
          <w:trHeight w:val="519"/>
        </w:trPr>
        <w:tc>
          <w:tcPr>
            <w:tcW w:w="1682" w:type="pct"/>
          </w:tcPr>
          <w:p w14:paraId="376A6C59" w14:textId="41F9528B"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FileWriter</w:t>
            </w:r>
          </w:p>
        </w:tc>
        <w:tc>
          <w:tcPr>
            <w:tcW w:w="3318" w:type="pct"/>
          </w:tcPr>
          <w:p w14:paraId="08CB50E7" w14:textId="215D5FB4" w:rsidR="0098510B" w:rsidRPr="00AC330F" w:rsidRDefault="00A0685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saving </w:t>
            </w:r>
            <w:r w:rsidR="006E531D">
              <w:rPr>
                <w:rFonts w:ascii="Times New Roman" w:hAnsi="Times New Roman" w:cs="Times New Roman"/>
                <w:szCs w:val="32"/>
              </w:rPr>
              <w:t xml:space="preserve">and writing the </w:t>
            </w:r>
            <w:r>
              <w:rPr>
                <w:rFonts w:ascii="Times New Roman" w:hAnsi="Times New Roman" w:cs="Times New Roman"/>
                <w:szCs w:val="32"/>
              </w:rPr>
              <w:t>data from the text area to a specified file</w:t>
            </w:r>
          </w:p>
        </w:tc>
      </w:tr>
      <w:tr w:rsidR="0098510B" w:rsidRPr="00AC330F" w14:paraId="75BDF82C" w14:textId="77777777" w:rsidTr="009E2986">
        <w:trPr>
          <w:trHeight w:val="519"/>
        </w:trPr>
        <w:tc>
          <w:tcPr>
            <w:tcW w:w="1682" w:type="pct"/>
          </w:tcPr>
          <w:p w14:paraId="311E6738" w14:textId="481B367D"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IOException</w:t>
            </w:r>
          </w:p>
        </w:tc>
        <w:tc>
          <w:tcPr>
            <w:tcW w:w="3318" w:type="pct"/>
          </w:tcPr>
          <w:p w14:paraId="766AAEB9" w14:textId="28BADFF2" w:rsidR="0098510B" w:rsidRPr="00AC330F" w:rsidRDefault="001D5825"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throwing and catching the errors whenever any I/O operation is performed. </w:t>
            </w:r>
            <w:r w:rsidR="004713ED">
              <w:rPr>
                <w:rFonts w:ascii="Times New Roman" w:hAnsi="Times New Roman" w:cs="Times New Roman"/>
                <w:szCs w:val="32"/>
              </w:rPr>
              <w:t>Specifically,</w:t>
            </w:r>
            <w:r>
              <w:rPr>
                <w:rFonts w:ascii="Times New Roman" w:hAnsi="Times New Roman" w:cs="Times New Roman"/>
                <w:szCs w:val="32"/>
              </w:rPr>
              <w:t xml:space="preserve"> when errors occur during </w:t>
            </w:r>
            <w:r w:rsidR="00B93EE3">
              <w:rPr>
                <w:rFonts w:ascii="Times New Roman" w:hAnsi="Times New Roman" w:cs="Times New Roman"/>
                <w:szCs w:val="32"/>
              </w:rPr>
              <w:t xml:space="preserve">the reading or writing of a file. </w:t>
            </w:r>
          </w:p>
        </w:tc>
      </w:tr>
      <w:tr w:rsidR="0098510B" w:rsidRPr="00AC330F" w14:paraId="475B783F" w14:textId="77777777" w:rsidTr="009E2986">
        <w:trPr>
          <w:trHeight w:val="519"/>
        </w:trPr>
        <w:tc>
          <w:tcPr>
            <w:tcW w:w="1682" w:type="pct"/>
          </w:tcPr>
          <w:p w14:paraId="13E6B1B0" w14:textId="5AF8579A"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FileNotFoundException</w:t>
            </w:r>
          </w:p>
        </w:tc>
        <w:tc>
          <w:tcPr>
            <w:tcW w:w="3318" w:type="pct"/>
          </w:tcPr>
          <w:p w14:paraId="143B709A" w14:textId="2D849939" w:rsidR="0098510B" w:rsidRPr="00AC330F" w:rsidRDefault="003B6766"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handling error when user specified file by the user is </w:t>
            </w:r>
            <w:r w:rsidR="00023A82">
              <w:rPr>
                <w:rFonts w:ascii="Times New Roman" w:hAnsi="Times New Roman" w:cs="Times New Roman"/>
                <w:szCs w:val="32"/>
              </w:rPr>
              <w:t>non- existent</w:t>
            </w:r>
          </w:p>
        </w:tc>
      </w:tr>
    </w:tbl>
    <w:p w14:paraId="283A663C" w14:textId="33A36BFF" w:rsidR="00B23244" w:rsidRPr="00AC330F" w:rsidRDefault="009C760A"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2.1. </w:t>
      </w:r>
      <w:r w:rsidRPr="00AC330F">
        <w:rPr>
          <w:rFonts w:ascii="Times New Roman" w:hAnsi="Times New Roman" w:cs="Times New Roman"/>
          <w:szCs w:val="32"/>
        </w:rPr>
        <w:t>java.io class usage</w:t>
      </w:r>
    </w:p>
    <w:tbl>
      <w:tblPr>
        <w:tblStyle w:val="TableGrid"/>
        <w:tblpPr w:leftFromText="180" w:rightFromText="180" w:vertAnchor="text" w:tblpY="138"/>
        <w:tblW w:w="5000" w:type="pct"/>
        <w:tblLook w:val="04A0" w:firstRow="1" w:lastRow="0" w:firstColumn="1" w:lastColumn="0" w:noHBand="0" w:noVBand="1"/>
      </w:tblPr>
      <w:tblGrid>
        <w:gridCol w:w="3145"/>
        <w:gridCol w:w="6205"/>
      </w:tblGrid>
      <w:tr w:rsidR="00FC05C8" w:rsidRPr="00AC330F" w14:paraId="5D8EAD22" w14:textId="77777777" w:rsidTr="00E2644E">
        <w:trPr>
          <w:trHeight w:val="422"/>
        </w:trPr>
        <w:tc>
          <w:tcPr>
            <w:tcW w:w="1682" w:type="pct"/>
            <w:shd w:val="clear" w:color="auto" w:fill="BFBFBF" w:themeFill="background1" w:themeFillShade="BF"/>
          </w:tcPr>
          <w:p w14:paraId="35A1F83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1BCA83B"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11CC91F" w14:textId="77777777" w:rsidTr="00E2644E">
        <w:trPr>
          <w:trHeight w:val="519"/>
        </w:trPr>
        <w:tc>
          <w:tcPr>
            <w:tcW w:w="1682" w:type="pct"/>
          </w:tcPr>
          <w:p w14:paraId="4594D90D" w14:textId="71421680"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w:t>
            </w:r>
          </w:p>
        </w:tc>
        <w:tc>
          <w:tcPr>
            <w:tcW w:w="3318" w:type="pct"/>
          </w:tcPr>
          <w:p w14:paraId="7A57B08B" w14:textId="0142244D"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3B6EF6">
              <w:rPr>
                <w:rFonts w:ascii="Times New Roman" w:hAnsi="Times New Roman" w:cs="Times New Roman"/>
                <w:szCs w:val="32"/>
              </w:rPr>
              <w:t>reading/writing data to a specific location</w:t>
            </w:r>
          </w:p>
        </w:tc>
      </w:tr>
      <w:tr w:rsidR="00FC05C8" w:rsidRPr="00AC330F" w14:paraId="48153AD7" w14:textId="77777777" w:rsidTr="00E2644E">
        <w:trPr>
          <w:trHeight w:val="519"/>
        </w:trPr>
        <w:tc>
          <w:tcPr>
            <w:tcW w:w="1682" w:type="pct"/>
          </w:tcPr>
          <w:p w14:paraId="185C7139" w14:textId="771F6036"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Paths</w:t>
            </w:r>
          </w:p>
        </w:tc>
        <w:tc>
          <w:tcPr>
            <w:tcW w:w="3318" w:type="pct"/>
          </w:tcPr>
          <w:p w14:paraId="2D704BB5" w14:textId="7FE8F8D1"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For obtaining the absolute path the application is directed to. Used for setting the paths of the FileChooser.</w:t>
            </w:r>
          </w:p>
        </w:tc>
      </w:tr>
    </w:tbl>
    <w:p w14:paraId="7C8606F2" w14:textId="15B8ADA4" w:rsidR="006D7399" w:rsidRPr="00AC330F" w:rsidRDefault="00F024CA" w:rsidP="006E1E61">
      <w:pPr>
        <w:spacing w:after="0"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2.2. </w:t>
      </w:r>
      <w:r w:rsidRPr="00AC330F">
        <w:rPr>
          <w:rFonts w:ascii="Times New Roman" w:hAnsi="Times New Roman" w:cs="Times New Roman"/>
          <w:szCs w:val="32"/>
        </w:rPr>
        <w:t>java.nio.file class usage</w:t>
      </w:r>
    </w:p>
    <w:p w14:paraId="68EA17CF" w14:textId="77777777" w:rsidR="006E1E61" w:rsidRPr="00AC330F" w:rsidRDefault="006E1E61" w:rsidP="00AD2F28">
      <w:pPr>
        <w:spacing w:line="276" w:lineRule="auto"/>
        <w:jc w:val="center"/>
        <w:rPr>
          <w:rFonts w:ascii="Times New Roman" w:hAnsi="Times New Roman" w:cs="Times New Roman"/>
          <w:szCs w:val="32"/>
        </w:rPr>
      </w:pPr>
    </w:p>
    <w:tbl>
      <w:tblPr>
        <w:tblStyle w:val="TableGrid"/>
        <w:tblpPr w:leftFromText="180" w:rightFromText="180" w:vertAnchor="text" w:tblpY="92"/>
        <w:tblW w:w="5000" w:type="pct"/>
        <w:tblLook w:val="04A0" w:firstRow="1" w:lastRow="0" w:firstColumn="1" w:lastColumn="0" w:noHBand="0" w:noVBand="1"/>
      </w:tblPr>
      <w:tblGrid>
        <w:gridCol w:w="3145"/>
        <w:gridCol w:w="6205"/>
      </w:tblGrid>
      <w:tr w:rsidR="00FC05C8" w:rsidRPr="00AC330F" w14:paraId="64DF3602" w14:textId="77777777" w:rsidTr="00E2644E">
        <w:trPr>
          <w:trHeight w:val="422"/>
        </w:trPr>
        <w:tc>
          <w:tcPr>
            <w:tcW w:w="1682" w:type="pct"/>
            <w:shd w:val="clear" w:color="auto" w:fill="BFBFBF" w:themeFill="background1" w:themeFillShade="BF"/>
          </w:tcPr>
          <w:p w14:paraId="6992ED69"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AABB46"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89E86F3" w14:textId="77777777" w:rsidTr="00E2644E">
        <w:trPr>
          <w:trHeight w:val="519"/>
        </w:trPr>
        <w:tc>
          <w:tcPr>
            <w:tcW w:w="1682" w:type="pct"/>
          </w:tcPr>
          <w:p w14:paraId="6227D2CD" w14:textId="0FAE3A92"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ImageIO</w:t>
            </w:r>
          </w:p>
        </w:tc>
        <w:tc>
          <w:tcPr>
            <w:tcW w:w="3318" w:type="pct"/>
          </w:tcPr>
          <w:p w14:paraId="2CCEE7C7" w14:textId="0E2E3AA8" w:rsidR="00FC05C8" w:rsidRPr="00AC330F" w:rsidRDefault="00A0018A" w:rsidP="00AD2F28">
            <w:pPr>
              <w:spacing w:line="276" w:lineRule="auto"/>
              <w:jc w:val="center"/>
              <w:rPr>
                <w:rFonts w:ascii="Times New Roman" w:hAnsi="Times New Roman" w:cs="Times New Roman"/>
                <w:szCs w:val="32"/>
              </w:rPr>
            </w:pPr>
            <w:r>
              <w:rPr>
                <w:rFonts w:ascii="Times New Roman" w:hAnsi="Times New Roman" w:cs="Times New Roman"/>
                <w:szCs w:val="32"/>
              </w:rPr>
              <w:t>For saving a WritableImage to a specif</w:t>
            </w:r>
            <w:r w:rsidR="000906A6">
              <w:rPr>
                <w:rFonts w:ascii="Times New Roman" w:hAnsi="Times New Roman" w:cs="Times New Roman"/>
                <w:szCs w:val="32"/>
              </w:rPr>
              <w:t>i</w:t>
            </w:r>
            <w:r>
              <w:rPr>
                <w:rFonts w:ascii="Times New Roman" w:hAnsi="Times New Roman" w:cs="Times New Roman"/>
                <w:szCs w:val="32"/>
              </w:rPr>
              <w:t>c file</w:t>
            </w:r>
            <w:r w:rsidR="000906A6">
              <w:rPr>
                <w:rFonts w:ascii="Times New Roman" w:hAnsi="Times New Roman" w:cs="Times New Roman"/>
                <w:szCs w:val="32"/>
              </w:rPr>
              <w:t xml:space="preserve"> provided by the user</w:t>
            </w:r>
          </w:p>
        </w:tc>
      </w:tr>
    </w:tbl>
    <w:p w14:paraId="7CA2DFA5" w14:textId="1B6941D5" w:rsidR="001419D1" w:rsidRPr="00AC330F" w:rsidRDefault="00451BBF" w:rsidP="006E1E61">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2.3. </w:t>
      </w:r>
      <w:r w:rsidRPr="00AC330F">
        <w:rPr>
          <w:rFonts w:ascii="Times New Roman" w:hAnsi="Times New Roman" w:cs="Times New Roman"/>
        </w:rPr>
        <w:t>javax.imageio class usage</w:t>
      </w:r>
    </w:p>
    <w:p w14:paraId="300F3796" w14:textId="77777777" w:rsidR="006E1E61" w:rsidRPr="00AC330F" w:rsidRDefault="006E1E61" w:rsidP="006E1E61">
      <w:pPr>
        <w:tabs>
          <w:tab w:val="left" w:pos="3195"/>
        </w:tabs>
        <w:spacing w:line="276" w:lineRule="auto"/>
        <w:jc w:val="center"/>
        <w:rPr>
          <w:rFonts w:ascii="Times New Roman" w:hAnsi="Times New Roman" w:cs="Times New Roman"/>
        </w:rPr>
      </w:pPr>
    </w:p>
    <w:tbl>
      <w:tblPr>
        <w:tblStyle w:val="TableGrid"/>
        <w:tblW w:w="5000" w:type="pct"/>
        <w:jc w:val="center"/>
        <w:tblLook w:val="04A0" w:firstRow="1" w:lastRow="0" w:firstColumn="1" w:lastColumn="0" w:noHBand="0" w:noVBand="1"/>
      </w:tblPr>
      <w:tblGrid>
        <w:gridCol w:w="3145"/>
        <w:gridCol w:w="6205"/>
      </w:tblGrid>
      <w:tr w:rsidR="00FC05C8" w:rsidRPr="00AC330F" w14:paraId="731349AC" w14:textId="77777777" w:rsidTr="00E2644E">
        <w:trPr>
          <w:trHeight w:val="422"/>
          <w:jc w:val="center"/>
        </w:trPr>
        <w:tc>
          <w:tcPr>
            <w:tcW w:w="1682" w:type="pct"/>
            <w:shd w:val="clear" w:color="auto" w:fill="BFBFBF" w:themeFill="background1" w:themeFillShade="BF"/>
          </w:tcPr>
          <w:p w14:paraId="7AB1C1C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0644E0F"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7ED8F241" w14:textId="77777777" w:rsidTr="00E2644E">
        <w:trPr>
          <w:trHeight w:val="519"/>
          <w:jc w:val="center"/>
        </w:trPr>
        <w:tc>
          <w:tcPr>
            <w:tcW w:w="1682" w:type="pct"/>
          </w:tcPr>
          <w:p w14:paraId="45FE3C7A" w14:textId="7EB6445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Arrays</w:t>
            </w:r>
          </w:p>
        </w:tc>
        <w:tc>
          <w:tcPr>
            <w:tcW w:w="3318" w:type="pct"/>
          </w:tcPr>
          <w:p w14:paraId="4562EADD" w14:textId="357E79C8"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116400">
              <w:rPr>
                <w:rFonts w:ascii="Times New Roman" w:hAnsi="Times New Roman" w:cs="Times New Roman"/>
                <w:szCs w:val="32"/>
              </w:rPr>
              <w:t>turning a stream into a list for</w:t>
            </w:r>
            <w:r w:rsidR="004024D3">
              <w:rPr>
                <w:rFonts w:ascii="Times New Roman" w:hAnsi="Times New Roman" w:cs="Times New Roman"/>
                <w:szCs w:val="32"/>
              </w:rPr>
              <w:t xml:space="preserve"> data checking </w:t>
            </w:r>
            <w:r w:rsidR="00116400">
              <w:rPr>
                <w:rFonts w:ascii="Times New Roman" w:hAnsi="Times New Roman" w:cs="Times New Roman"/>
                <w:szCs w:val="32"/>
              </w:rPr>
              <w:t>by the TSDProcessor</w:t>
            </w:r>
          </w:p>
        </w:tc>
      </w:tr>
      <w:tr w:rsidR="00FC05C8" w:rsidRPr="00AC330F" w14:paraId="21E918CF" w14:textId="77777777" w:rsidTr="00E2644E">
        <w:trPr>
          <w:trHeight w:val="519"/>
          <w:jc w:val="center"/>
        </w:trPr>
        <w:tc>
          <w:tcPr>
            <w:tcW w:w="1682" w:type="pct"/>
          </w:tcPr>
          <w:p w14:paraId="63D29CE0" w14:textId="5457A383"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ArrayList</w:t>
            </w:r>
          </w:p>
        </w:tc>
        <w:tc>
          <w:tcPr>
            <w:tcW w:w="3318" w:type="pct"/>
          </w:tcPr>
          <w:p w14:paraId="21D9218E" w14:textId="4BB90293"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displayed and hidden data lines </w:t>
            </w:r>
            <w:r w:rsidR="00105874">
              <w:rPr>
                <w:rFonts w:ascii="Times New Roman" w:hAnsi="Times New Roman" w:cs="Times New Roman"/>
                <w:szCs w:val="32"/>
              </w:rPr>
              <w:t>of the text area when a file is opened containing a large amount of data lines</w:t>
            </w:r>
          </w:p>
        </w:tc>
      </w:tr>
      <w:tr w:rsidR="00FC05C8" w:rsidRPr="00AC330F" w14:paraId="57FB7C85" w14:textId="77777777" w:rsidTr="00E2644E">
        <w:trPr>
          <w:trHeight w:val="519"/>
          <w:jc w:val="center"/>
        </w:trPr>
        <w:tc>
          <w:tcPr>
            <w:tcW w:w="1682" w:type="pct"/>
          </w:tcPr>
          <w:p w14:paraId="066976F9" w14:textId="32F7312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Set</w:t>
            </w:r>
          </w:p>
        </w:tc>
        <w:tc>
          <w:tcPr>
            <w:tcW w:w="3318" w:type="pct"/>
          </w:tcPr>
          <w:p w14:paraId="1705E3A9" w14:textId="128D4F29" w:rsidR="00FC05C8" w:rsidRPr="00AC330F" w:rsidRDefault="00D12E44" w:rsidP="00AD2F28">
            <w:pPr>
              <w:spacing w:line="276" w:lineRule="auto"/>
              <w:jc w:val="center"/>
              <w:rPr>
                <w:rFonts w:ascii="Times New Roman" w:hAnsi="Times New Roman" w:cs="Times New Roman"/>
                <w:szCs w:val="32"/>
              </w:rPr>
            </w:pPr>
            <w:r>
              <w:rPr>
                <w:rFonts w:ascii="Times New Roman" w:hAnsi="Times New Roman" w:cs="Times New Roman"/>
                <w:szCs w:val="32"/>
              </w:rPr>
              <w:t>For storing the d</w:t>
            </w:r>
            <w:r w:rsidR="000939E4">
              <w:rPr>
                <w:rFonts w:ascii="Times New Roman" w:hAnsi="Times New Roman" w:cs="Times New Roman"/>
                <w:szCs w:val="32"/>
              </w:rPr>
              <w:t>istinct values of labels for the data lines</w:t>
            </w:r>
          </w:p>
        </w:tc>
      </w:tr>
      <w:tr w:rsidR="00FC05C8" w:rsidRPr="00AC330F" w14:paraId="7FDC454D" w14:textId="77777777" w:rsidTr="00E2644E">
        <w:trPr>
          <w:trHeight w:val="519"/>
          <w:jc w:val="center"/>
        </w:trPr>
        <w:tc>
          <w:tcPr>
            <w:tcW w:w="1682" w:type="pct"/>
          </w:tcPr>
          <w:p w14:paraId="65E4E802" w14:textId="4DE3DF9B"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lastRenderedPageBreak/>
              <w:t>HashSet</w:t>
            </w:r>
          </w:p>
        </w:tc>
        <w:tc>
          <w:tcPr>
            <w:tcW w:w="3318" w:type="pct"/>
          </w:tcPr>
          <w:p w14:paraId="19A591EF" w14:textId="78A74178" w:rsidR="00FC05C8" w:rsidRPr="00AC330F" w:rsidRDefault="000939E4" w:rsidP="00AD2F28">
            <w:pPr>
              <w:spacing w:line="276" w:lineRule="auto"/>
              <w:jc w:val="center"/>
              <w:rPr>
                <w:rFonts w:ascii="Times New Roman" w:hAnsi="Times New Roman" w:cs="Times New Roman"/>
                <w:szCs w:val="32"/>
              </w:rPr>
            </w:pPr>
            <w:r>
              <w:rPr>
                <w:rFonts w:ascii="Times New Roman" w:hAnsi="Times New Roman" w:cs="Times New Roman"/>
                <w:szCs w:val="32"/>
              </w:rPr>
              <w:t>For the actual instantiation of a Set object</w:t>
            </w:r>
          </w:p>
        </w:tc>
      </w:tr>
      <w:tr w:rsidR="00FC05C8" w:rsidRPr="00AC330F" w14:paraId="0B0FE01E" w14:textId="77777777" w:rsidTr="00E2644E">
        <w:trPr>
          <w:trHeight w:val="519"/>
          <w:jc w:val="center"/>
        </w:trPr>
        <w:tc>
          <w:tcPr>
            <w:tcW w:w="1682" w:type="pct"/>
          </w:tcPr>
          <w:p w14:paraId="405BA61D" w14:textId="7477439C"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Map</w:t>
            </w:r>
          </w:p>
        </w:tc>
        <w:tc>
          <w:tcPr>
            <w:tcW w:w="3318" w:type="pct"/>
          </w:tcPr>
          <w:p w14:paraId="17008C37" w14:textId="0D996118" w:rsidR="00FC05C8" w:rsidRPr="00AC330F" w:rsidRDefault="00756B6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key value pairs of </w:t>
            </w:r>
            <w:r w:rsidR="001711FC">
              <w:rPr>
                <w:rFonts w:ascii="Times New Roman" w:hAnsi="Times New Roman" w:cs="Times New Roman"/>
                <w:szCs w:val="32"/>
              </w:rPr>
              <w:t xml:space="preserve">each </w:t>
            </w:r>
            <w:r>
              <w:rPr>
                <w:rFonts w:ascii="Times New Roman" w:hAnsi="Times New Roman" w:cs="Times New Roman"/>
                <w:szCs w:val="32"/>
              </w:rPr>
              <w:t>data point</w:t>
            </w:r>
            <w:r w:rsidR="001711FC">
              <w:rPr>
                <w:rFonts w:ascii="Times New Roman" w:hAnsi="Times New Roman" w:cs="Times New Roman"/>
                <w:szCs w:val="32"/>
              </w:rPr>
              <w:t>,</w:t>
            </w:r>
            <w:r>
              <w:rPr>
                <w:rFonts w:ascii="Times New Roman" w:hAnsi="Times New Roman" w:cs="Times New Roman"/>
                <w:szCs w:val="32"/>
              </w:rPr>
              <w:t xml:space="preserve"> with its name as the key and its</w:t>
            </w:r>
            <w:r w:rsidR="00CC24A9">
              <w:rPr>
                <w:rFonts w:ascii="Times New Roman" w:hAnsi="Times New Roman" w:cs="Times New Roman"/>
                <w:szCs w:val="32"/>
              </w:rPr>
              <w:t xml:space="preserve"> label and</w:t>
            </w:r>
            <w:r>
              <w:rPr>
                <w:rFonts w:ascii="Times New Roman" w:hAnsi="Times New Roman" w:cs="Times New Roman"/>
                <w:szCs w:val="32"/>
              </w:rPr>
              <w:t xml:space="preserve"> data </w:t>
            </w:r>
            <w:r w:rsidR="001315A6">
              <w:rPr>
                <w:rFonts w:ascii="Times New Roman" w:hAnsi="Times New Roman" w:cs="Times New Roman"/>
                <w:szCs w:val="32"/>
              </w:rPr>
              <w:t xml:space="preserve">point </w:t>
            </w:r>
            <w:r>
              <w:rPr>
                <w:rFonts w:ascii="Times New Roman" w:hAnsi="Times New Roman" w:cs="Times New Roman"/>
                <w:szCs w:val="32"/>
              </w:rPr>
              <w:t>values</w:t>
            </w:r>
            <w:r w:rsidR="001711FC">
              <w:rPr>
                <w:rFonts w:ascii="Times New Roman" w:hAnsi="Times New Roman" w:cs="Times New Roman"/>
                <w:szCs w:val="32"/>
              </w:rPr>
              <w:t xml:space="preserve"> </w:t>
            </w:r>
            <w:r w:rsidR="00CC24A9">
              <w:rPr>
                <w:rFonts w:ascii="Times New Roman" w:hAnsi="Times New Roman" w:cs="Times New Roman"/>
                <w:szCs w:val="32"/>
              </w:rPr>
              <w:t>as the values themselves</w:t>
            </w:r>
          </w:p>
        </w:tc>
      </w:tr>
      <w:tr w:rsidR="00FC05C8" w:rsidRPr="00AC330F" w14:paraId="6EA8A985" w14:textId="77777777" w:rsidTr="00E2644E">
        <w:trPr>
          <w:trHeight w:val="519"/>
          <w:jc w:val="center"/>
        </w:trPr>
        <w:tc>
          <w:tcPr>
            <w:tcW w:w="1682" w:type="pct"/>
          </w:tcPr>
          <w:p w14:paraId="7B1592F8" w14:textId="7E325716" w:rsidR="00FC05C8" w:rsidRPr="00AC330F" w:rsidRDefault="00FE10DF" w:rsidP="00FE10DF">
            <w:pPr>
              <w:spacing w:line="276" w:lineRule="auto"/>
              <w:jc w:val="center"/>
              <w:rPr>
                <w:rFonts w:ascii="Times New Roman" w:hAnsi="Times New Roman" w:cs="Times New Roman"/>
                <w:b/>
                <w:szCs w:val="32"/>
              </w:rPr>
            </w:pPr>
            <w:r w:rsidRPr="00AC330F">
              <w:rPr>
                <w:rFonts w:ascii="Times New Roman" w:hAnsi="Times New Roman" w:cs="Times New Roman"/>
                <w:b/>
                <w:szCs w:val="32"/>
              </w:rPr>
              <w:t>LinkedHashMap</w:t>
            </w:r>
          </w:p>
        </w:tc>
        <w:tc>
          <w:tcPr>
            <w:tcW w:w="3318" w:type="pct"/>
          </w:tcPr>
          <w:p w14:paraId="05B43D84" w14:textId="0670485A" w:rsidR="00FC05C8" w:rsidRPr="00AC330F" w:rsidRDefault="00653264"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the actual instantiation of a Map object, </w:t>
            </w:r>
            <w:r w:rsidR="0070049C">
              <w:rPr>
                <w:rFonts w:ascii="Times New Roman" w:hAnsi="Times New Roman" w:cs="Times New Roman"/>
                <w:szCs w:val="32"/>
              </w:rPr>
              <w:t xml:space="preserve">that </w:t>
            </w:r>
            <w:r>
              <w:rPr>
                <w:rFonts w:ascii="Times New Roman" w:hAnsi="Times New Roman" w:cs="Times New Roman"/>
                <w:szCs w:val="32"/>
              </w:rPr>
              <w:t xml:space="preserve">stores </w:t>
            </w:r>
            <w:r w:rsidR="0070049C">
              <w:rPr>
                <w:rFonts w:ascii="Times New Roman" w:hAnsi="Times New Roman" w:cs="Times New Roman"/>
                <w:szCs w:val="32"/>
              </w:rPr>
              <w:t xml:space="preserve">the data </w:t>
            </w:r>
            <w:r>
              <w:rPr>
                <w:rFonts w:ascii="Times New Roman" w:hAnsi="Times New Roman" w:cs="Times New Roman"/>
                <w:szCs w:val="32"/>
              </w:rPr>
              <w:t>in the order of insertion</w:t>
            </w:r>
          </w:p>
        </w:tc>
      </w:tr>
    </w:tbl>
    <w:p w14:paraId="6FE5D2D8" w14:textId="2DBBEEC3" w:rsidR="003741D0" w:rsidRDefault="00FC05C8" w:rsidP="005E47EB">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2.4. </w:t>
      </w:r>
      <w:proofErr w:type="gramStart"/>
      <w:r w:rsidRPr="00AC330F">
        <w:rPr>
          <w:rFonts w:ascii="Times New Roman" w:hAnsi="Times New Roman" w:cs="Times New Roman"/>
        </w:rPr>
        <w:t>java.util</w:t>
      </w:r>
      <w:proofErr w:type="gramEnd"/>
      <w:r w:rsidRPr="00AC330F">
        <w:rPr>
          <w:rFonts w:ascii="Times New Roman" w:hAnsi="Times New Roman" w:cs="Times New Roman"/>
        </w:rPr>
        <w:t xml:space="preserve"> class usage</w:t>
      </w:r>
    </w:p>
    <w:p w14:paraId="1DC37ABF" w14:textId="77777777" w:rsidR="005E47EB" w:rsidRPr="00AC330F" w:rsidRDefault="005E47EB" w:rsidP="006E1E61">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3741D0" w:rsidRPr="00AC330F" w14:paraId="78270CB0" w14:textId="77777777" w:rsidTr="00E2644E">
        <w:trPr>
          <w:trHeight w:val="422"/>
        </w:trPr>
        <w:tc>
          <w:tcPr>
            <w:tcW w:w="1682" w:type="pct"/>
            <w:shd w:val="clear" w:color="auto" w:fill="BFBFBF" w:themeFill="background1" w:themeFillShade="BF"/>
          </w:tcPr>
          <w:p w14:paraId="091B005C" w14:textId="77777777" w:rsidR="003741D0" w:rsidRPr="00AC330F" w:rsidRDefault="003741D0"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6BE981D7" w14:textId="77777777" w:rsidR="003741D0" w:rsidRPr="00AC330F" w:rsidRDefault="003741D0"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3741D0" w:rsidRPr="00AC330F" w14:paraId="006E36B3" w14:textId="77777777" w:rsidTr="00E2644E">
        <w:trPr>
          <w:trHeight w:val="519"/>
        </w:trPr>
        <w:tc>
          <w:tcPr>
            <w:tcW w:w="1682" w:type="pct"/>
          </w:tcPr>
          <w:p w14:paraId="0D1EB83F" w14:textId="59581127" w:rsidR="003741D0"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Stream</w:t>
            </w:r>
          </w:p>
        </w:tc>
        <w:tc>
          <w:tcPr>
            <w:tcW w:w="3318" w:type="pct"/>
          </w:tcPr>
          <w:p w14:paraId="6E8F098C" w14:textId="00DA2CA7" w:rsidR="003741D0" w:rsidRPr="00AC330F" w:rsidRDefault="00361242" w:rsidP="007F2E52">
            <w:pPr>
              <w:spacing w:line="276" w:lineRule="auto"/>
              <w:jc w:val="center"/>
              <w:rPr>
                <w:rFonts w:ascii="Times New Roman" w:hAnsi="Times New Roman" w:cs="Times New Roman"/>
                <w:szCs w:val="32"/>
              </w:rPr>
            </w:pPr>
            <w:r>
              <w:rPr>
                <w:rFonts w:ascii="Times New Roman" w:hAnsi="Times New Roman" w:cs="Times New Roman"/>
                <w:szCs w:val="32"/>
              </w:rPr>
              <w:t>For translating the lines read by the BufferedReader into a stream that is comprehe</w:t>
            </w:r>
            <w:r w:rsidR="007D6F37">
              <w:rPr>
                <w:rFonts w:ascii="Times New Roman" w:hAnsi="Times New Roman" w:cs="Times New Roman"/>
                <w:szCs w:val="32"/>
              </w:rPr>
              <w:t>nsible for iteration and data manipulation</w:t>
            </w:r>
          </w:p>
        </w:tc>
      </w:tr>
    </w:tbl>
    <w:p w14:paraId="64885A53" w14:textId="2E6E00AA" w:rsidR="003741D0" w:rsidRPr="00AC330F" w:rsidRDefault="00B8128E"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2.5.</w:t>
      </w:r>
      <w:r w:rsidR="00EC04AB" w:rsidRPr="00AC330F">
        <w:rPr>
          <w:rFonts w:ascii="Times New Roman" w:hAnsi="Times New Roman" w:cs="Times New Roman"/>
          <w:b/>
        </w:rPr>
        <w:t xml:space="preserve"> </w:t>
      </w:r>
      <w:r w:rsidRPr="00AC330F">
        <w:rPr>
          <w:rFonts w:ascii="Times New Roman" w:hAnsi="Times New Roman" w:cs="Times New Roman"/>
        </w:rPr>
        <w:t>java.util.stream class usage</w:t>
      </w:r>
    </w:p>
    <w:p w14:paraId="1CF63729"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EC04AB" w:rsidRPr="00AC330F" w14:paraId="1FFCCF04" w14:textId="77777777" w:rsidTr="00E2644E">
        <w:trPr>
          <w:trHeight w:val="422"/>
        </w:trPr>
        <w:tc>
          <w:tcPr>
            <w:tcW w:w="1682" w:type="pct"/>
            <w:shd w:val="clear" w:color="auto" w:fill="BFBFBF" w:themeFill="background1" w:themeFillShade="BF"/>
          </w:tcPr>
          <w:p w14:paraId="50E18ED6" w14:textId="77777777" w:rsidR="00EC04AB" w:rsidRPr="00AC330F" w:rsidRDefault="00EC04AB"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8318D0B" w14:textId="77777777" w:rsidR="00EC04AB" w:rsidRPr="00AC330F" w:rsidRDefault="00EC04AB"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EC04AB" w:rsidRPr="00AC330F" w14:paraId="05692DB1" w14:textId="77777777" w:rsidTr="00E2644E">
        <w:trPr>
          <w:trHeight w:val="519"/>
        </w:trPr>
        <w:tc>
          <w:tcPr>
            <w:tcW w:w="1682" w:type="pct"/>
          </w:tcPr>
          <w:p w14:paraId="409E9535" w14:textId="3DD095D6" w:rsidR="00EC04AB"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Atomic Boolean</w:t>
            </w:r>
          </w:p>
        </w:tc>
        <w:tc>
          <w:tcPr>
            <w:tcW w:w="3318" w:type="pct"/>
          </w:tcPr>
          <w:p w14:paraId="1ECEFA68" w14:textId="2F5A5929" w:rsidR="00EC04AB" w:rsidRPr="00AC330F" w:rsidRDefault="003B3A7B" w:rsidP="007F2E52">
            <w:pPr>
              <w:spacing w:line="276" w:lineRule="auto"/>
              <w:jc w:val="center"/>
              <w:rPr>
                <w:rFonts w:ascii="Times New Roman" w:hAnsi="Times New Roman" w:cs="Times New Roman"/>
                <w:szCs w:val="32"/>
              </w:rPr>
            </w:pPr>
            <w:r>
              <w:rPr>
                <w:rFonts w:ascii="Times New Roman" w:hAnsi="Times New Roman" w:cs="Times New Roman"/>
                <w:szCs w:val="32"/>
              </w:rPr>
              <w:t>For creating Boolean objects that operate atomically</w:t>
            </w:r>
            <w:r w:rsidR="0023246A">
              <w:rPr>
                <w:rFonts w:ascii="Times New Roman" w:hAnsi="Times New Roman" w:cs="Times New Roman"/>
                <w:szCs w:val="32"/>
              </w:rPr>
              <w:t>, and specifically used for checking if an input string is valid</w:t>
            </w:r>
          </w:p>
        </w:tc>
      </w:tr>
    </w:tbl>
    <w:p w14:paraId="4D3BD8D8" w14:textId="484AABA0" w:rsidR="00EC04AB" w:rsidRPr="00AC330F" w:rsidRDefault="00EC04AB"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2.6. </w:t>
      </w:r>
      <w:r w:rsidRPr="00AC330F">
        <w:rPr>
          <w:rFonts w:ascii="Times New Roman" w:hAnsi="Times New Roman" w:cs="Times New Roman"/>
        </w:rPr>
        <w:t>java.util.concurrent.atomic</w:t>
      </w:r>
      <w:r w:rsidR="006B1345" w:rsidRPr="00AC330F">
        <w:rPr>
          <w:rFonts w:ascii="Times New Roman" w:hAnsi="Times New Roman" w:cs="Times New Roman"/>
        </w:rPr>
        <w:t xml:space="preserve"> class usage</w:t>
      </w:r>
    </w:p>
    <w:p w14:paraId="73A6F7AF"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6D3575A4" w14:textId="77777777" w:rsidTr="00E2644E">
        <w:trPr>
          <w:trHeight w:val="422"/>
        </w:trPr>
        <w:tc>
          <w:tcPr>
            <w:tcW w:w="1682" w:type="pct"/>
            <w:shd w:val="clear" w:color="auto" w:fill="BFBFBF" w:themeFill="background1" w:themeFillShade="BF"/>
          </w:tcPr>
          <w:p w14:paraId="5F111DA3"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EAAE58F"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A8F3F08" w14:textId="77777777" w:rsidTr="00E2644E">
        <w:trPr>
          <w:trHeight w:val="519"/>
        </w:trPr>
        <w:tc>
          <w:tcPr>
            <w:tcW w:w="1682" w:type="pct"/>
          </w:tcPr>
          <w:p w14:paraId="36EEF47D" w14:textId="20132736" w:rsidR="006B1345"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Platform</w:t>
            </w:r>
          </w:p>
        </w:tc>
        <w:tc>
          <w:tcPr>
            <w:tcW w:w="3318" w:type="pct"/>
          </w:tcPr>
          <w:p w14:paraId="08262612" w14:textId="00103CCE" w:rsidR="006B1345" w:rsidRPr="00AC330F" w:rsidRDefault="00877C39" w:rsidP="007F2E52">
            <w:pPr>
              <w:spacing w:line="276" w:lineRule="auto"/>
              <w:jc w:val="center"/>
              <w:rPr>
                <w:rFonts w:ascii="Times New Roman" w:hAnsi="Times New Roman" w:cs="Times New Roman"/>
                <w:szCs w:val="32"/>
              </w:rPr>
            </w:pPr>
            <w:r>
              <w:rPr>
                <w:rFonts w:ascii="Times New Roman" w:hAnsi="Times New Roman" w:cs="Times New Roman"/>
                <w:szCs w:val="32"/>
              </w:rPr>
              <w:t>For exiting the application</w:t>
            </w:r>
          </w:p>
        </w:tc>
      </w:tr>
    </w:tbl>
    <w:p w14:paraId="67B1F652" w14:textId="4C126490"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2.7. </w:t>
      </w:r>
      <w:r w:rsidRPr="00AC330F">
        <w:rPr>
          <w:rFonts w:ascii="Times New Roman" w:hAnsi="Times New Roman" w:cs="Times New Roman"/>
        </w:rPr>
        <w:t>javafx.application class usage</w:t>
      </w:r>
    </w:p>
    <w:p w14:paraId="78A8D268"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16715827" w14:textId="77777777" w:rsidTr="00E2644E">
        <w:trPr>
          <w:trHeight w:val="422"/>
        </w:trPr>
        <w:tc>
          <w:tcPr>
            <w:tcW w:w="1682" w:type="pct"/>
            <w:shd w:val="clear" w:color="auto" w:fill="BFBFBF" w:themeFill="background1" w:themeFillShade="BF"/>
          </w:tcPr>
          <w:p w14:paraId="039B45ED"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6D64DBE"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7F92A10" w14:textId="77777777" w:rsidTr="00E2644E">
        <w:trPr>
          <w:trHeight w:val="519"/>
        </w:trPr>
        <w:tc>
          <w:tcPr>
            <w:tcW w:w="1682" w:type="pct"/>
          </w:tcPr>
          <w:p w14:paraId="154F99D3" w14:textId="03652E01" w:rsidR="006B1345"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w:t>
            </w:r>
          </w:p>
        </w:tc>
        <w:tc>
          <w:tcPr>
            <w:tcW w:w="3318" w:type="pct"/>
          </w:tcPr>
          <w:p w14:paraId="29CCFC56" w14:textId="5E8391F4" w:rsidR="006B1345" w:rsidRPr="00AC330F" w:rsidRDefault="00DB2BA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F27C2E">
              <w:rPr>
                <w:rFonts w:ascii="Times New Roman" w:hAnsi="Times New Roman" w:cs="Times New Roman"/>
                <w:szCs w:val="32"/>
              </w:rPr>
              <w:t xml:space="preserve">obtaining </w:t>
            </w:r>
            <w:r>
              <w:rPr>
                <w:rFonts w:ascii="Times New Roman" w:hAnsi="Times New Roman" w:cs="Times New Roman"/>
                <w:szCs w:val="32"/>
              </w:rPr>
              <w:t xml:space="preserve">a specific file </w:t>
            </w:r>
            <w:r w:rsidR="00F27C2E">
              <w:rPr>
                <w:rFonts w:ascii="Times New Roman" w:hAnsi="Times New Roman" w:cs="Times New Roman"/>
                <w:szCs w:val="32"/>
              </w:rPr>
              <w:t xml:space="preserve">through its path </w:t>
            </w:r>
            <w:r>
              <w:rPr>
                <w:rFonts w:ascii="Times New Roman" w:hAnsi="Times New Roman" w:cs="Times New Roman"/>
                <w:szCs w:val="32"/>
              </w:rPr>
              <w:t>that a user specified to for saving and loading</w:t>
            </w:r>
            <w:r w:rsidR="00B84AA2">
              <w:rPr>
                <w:rFonts w:ascii="Times New Roman" w:hAnsi="Times New Roman" w:cs="Times New Roman"/>
                <w:szCs w:val="32"/>
              </w:rPr>
              <w:t xml:space="preserve"> data</w:t>
            </w:r>
            <w:r w:rsidR="00754008">
              <w:rPr>
                <w:rFonts w:ascii="Times New Roman" w:hAnsi="Times New Roman" w:cs="Times New Roman"/>
                <w:szCs w:val="32"/>
              </w:rPr>
              <w:t>. It is also used to constraint the file extensions displayed when a file chooser window is displayed.</w:t>
            </w:r>
          </w:p>
        </w:tc>
      </w:tr>
      <w:tr w:rsidR="00903C0C" w:rsidRPr="00AC330F" w14:paraId="639ECD78" w14:textId="77777777" w:rsidTr="00E2644E">
        <w:trPr>
          <w:trHeight w:val="519"/>
        </w:trPr>
        <w:tc>
          <w:tcPr>
            <w:tcW w:w="1682" w:type="pct"/>
          </w:tcPr>
          <w:p w14:paraId="2D4710FA" w14:textId="644720B5"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Stage</w:t>
            </w:r>
          </w:p>
        </w:tc>
        <w:tc>
          <w:tcPr>
            <w:tcW w:w="3318" w:type="pct"/>
          </w:tcPr>
          <w:p w14:paraId="1A63040B" w14:textId="69D63AF9" w:rsidR="00903C0C" w:rsidRPr="00AC330F" w:rsidRDefault="00BA4DB7" w:rsidP="007F2E52">
            <w:pPr>
              <w:spacing w:line="276" w:lineRule="auto"/>
              <w:jc w:val="center"/>
              <w:rPr>
                <w:rFonts w:ascii="Times New Roman" w:hAnsi="Times New Roman" w:cs="Times New Roman"/>
                <w:szCs w:val="32"/>
              </w:rPr>
            </w:pPr>
            <w:r>
              <w:rPr>
                <w:rFonts w:ascii="Times New Roman" w:hAnsi="Times New Roman" w:cs="Times New Roman"/>
                <w:szCs w:val="32"/>
              </w:rPr>
              <w:t>For the top</w:t>
            </w:r>
            <w:r w:rsidR="00965990">
              <w:rPr>
                <w:rFonts w:ascii="Times New Roman" w:hAnsi="Times New Roman" w:cs="Times New Roman"/>
                <w:szCs w:val="32"/>
              </w:rPr>
              <w:t>-</w:t>
            </w:r>
            <w:r>
              <w:rPr>
                <w:rFonts w:ascii="Times New Roman" w:hAnsi="Times New Roman" w:cs="Times New Roman"/>
                <w:szCs w:val="32"/>
              </w:rPr>
              <w:t>level container of the application</w:t>
            </w:r>
          </w:p>
        </w:tc>
      </w:tr>
    </w:tbl>
    <w:p w14:paraId="4C13928D" w14:textId="6EF2E7C1"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2.8.</w:t>
      </w:r>
      <w:r w:rsidRPr="00AC330F">
        <w:rPr>
          <w:rFonts w:ascii="Times New Roman" w:hAnsi="Times New Roman" w:cs="Times New Roman"/>
        </w:rPr>
        <w:t xml:space="preserve"> javafx.stage class usage</w:t>
      </w:r>
    </w:p>
    <w:p w14:paraId="77B1D66A"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7ECB4ABB" w14:textId="77777777" w:rsidTr="00E2644E">
        <w:trPr>
          <w:trHeight w:val="422"/>
        </w:trPr>
        <w:tc>
          <w:tcPr>
            <w:tcW w:w="1682" w:type="pct"/>
            <w:shd w:val="clear" w:color="auto" w:fill="BFBFBF" w:themeFill="background1" w:themeFillShade="BF"/>
          </w:tcPr>
          <w:p w14:paraId="771CD512"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82717DD"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3B198442" w14:textId="77777777" w:rsidTr="00E2644E">
        <w:trPr>
          <w:trHeight w:val="519"/>
        </w:trPr>
        <w:tc>
          <w:tcPr>
            <w:tcW w:w="1682" w:type="pct"/>
          </w:tcPr>
          <w:p w14:paraId="57FED2C8" w14:textId="34D46EBA"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SwingFXUtils</w:t>
            </w:r>
          </w:p>
        </w:tc>
        <w:tc>
          <w:tcPr>
            <w:tcW w:w="3318" w:type="pct"/>
          </w:tcPr>
          <w:p w14:paraId="65E91D64" w14:textId="2D6876D9" w:rsidR="00AF5E9F" w:rsidRPr="00AC330F" w:rsidRDefault="00415B0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A72099">
              <w:rPr>
                <w:rFonts w:ascii="Times New Roman" w:hAnsi="Times New Roman" w:cs="Times New Roman"/>
                <w:szCs w:val="32"/>
              </w:rPr>
              <w:t>use by ImageIO to save a screenshot into a file</w:t>
            </w:r>
          </w:p>
        </w:tc>
      </w:tr>
    </w:tbl>
    <w:p w14:paraId="721441D2" w14:textId="56886D8D"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2.9</w:t>
      </w:r>
      <w:r w:rsidRPr="00AC330F">
        <w:rPr>
          <w:rFonts w:ascii="Times New Roman" w:hAnsi="Times New Roman" w:cs="Times New Roman"/>
        </w:rPr>
        <w:t>. javafx.embed.swing class usage</w:t>
      </w:r>
    </w:p>
    <w:p w14:paraId="4ADFA0A6"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384FF3C1" w14:textId="77777777" w:rsidTr="00E2644E">
        <w:trPr>
          <w:trHeight w:val="422"/>
        </w:trPr>
        <w:tc>
          <w:tcPr>
            <w:tcW w:w="1682" w:type="pct"/>
            <w:shd w:val="clear" w:color="auto" w:fill="BFBFBF" w:themeFill="background1" w:themeFillShade="BF"/>
          </w:tcPr>
          <w:p w14:paraId="55BD2AF8"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552645C8"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1AD4E13C" w14:textId="77777777" w:rsidTr="00E2644E">
        <w:trPr>
          <w:trHeight w:val="519"/>
        </w:trPr>
        <w:tc>
          <w:tcPr>
            <w:tcW w:w="1682" w:type="pct"/>
          </w:tcPr>
          <w:p w14:paraId="6E4714BE" w14:textId="094FF932"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SnapshotParameters</w:t>
            </w:r>
          </w:p>
        </w:tc>
        <w:tc>
          <w:tcPr>
            <w:tcW w:w="3318" w:type="pct"/>
          </w:tcPr>
          <w:p w14:paraId="37F3B0DD" w14:textId="67376C36" w:rsidR="00AF5E9F" w:rsidRPr="00AC330F" w:rsidRDefault="00F766AB" w:rsidP="007F2E52">
            <w:pPr>
              <w:spacing w:line="276" w:lineRule="auto"/>
              <w:jc w:val="center"/>
              <w:rPr>
                <w:rFonts w:ascii="Times New Roman" w:hAnsi="Times New Roman" w:cs="Times New Roman"/>
                <w:szCs w:val="32"/>
              </w:rPr>
            </w:pPr>
            <w:r>
              <w:rPr>
                <w:rFonts w:ascii="Times New Roman" w:hAnsi="Times New Roman" w:cs="Times New Roman"/>
                <w:szCs w:val="32"/>
              </w:rPr>
              <w:t>For the parameters used by the chart to obtain a snapshot</w:t>
            </w:r>
            <w:r w:rsidR="00F90703">
              <w:rPr>
                <w:rFonts w:ascii="Times New Roman" w:hAnsi="Times New Roman" w:cs="Times New Roman"/>
                <w:szCs w:val="32"/>
              </w:rPr>
              <w:t xml:space="preserve"> of the current display</w:t>
            </w:r>
          </w:p>
        </w:tc>
      </w:tr>
      <w:tr w:rsidR="00D4478E" w:rsidRPr="00AC330F" w14:paraId="057FDE31" w14:textId="77777777" w:rsidTr="00E2644E">
        <w:trPr>
          <w:trHeight w:val="519"/>
        </w:trPr>
        <w:tc>
          <w:tcPr>
            <w:tcW w:w="1682" w:type="pct"/>
          </w:tcPr>
          <w:p w14:paraId="52AAE1BD" w14:textId="3BD4536B"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Cursor</w:t>
            </w:r>
          </w:p>
        </w:tc>
        <w:tc>
          <w:tcPr>
            <w:tcW w:w="3318" w:type="pct"/>
          </w:tcPr>
          <w:p w14:paraId="00A2ED8D" w14:textId="53E55E03" w:rsidR="00D4478E" w:rsidRPr="00AC330F" w:rsidRDefault="00B70CBC" w:rsidP="007F2E52">
            <w:pPr>
              <w:spacing w:line="276" w:lineRule="auto"/>
              <w:jc w:val="center"/>
              <w:rPr>
                <w:rFonts w:ascii="Times New Roman" w:hAnsi="Times New Roman" w:cs="Times New Roman"/>
                <w:szCs w:val="32"/>
              </w:rPr>
            </w:pPr>
            <w:r>
              <w:rPr>
                <w:rFonts w:ascii="Times New Roman" w:hAnsi="Times New Roman" w:cs="Times New Roman"/>
                <w:szCs w:val="32"/>
              </w:rPr>
              <w:t>For changing the displayed style of the cursor of the application</w:t>
            </w:r>
          </w:p>
        </w:tc>
      </w:tr>
      <w:tr w:rsidR="00D4478E" w:rsidRPr="00AC330F" w14:paraId="6B297BED" w14:textId="77777777" w:rsidTr="00E2644E">
        <w:trPr>
          <w:trHeight w:val="519"/>
        </w:trPr>
        <w:tc>
          <w:tcPr>
            <w:tcW w:w="1682" w:type="pct"/>
          </w:tcPr>
          <w:p w14:paraId="42470D54" w14:textId="4B6E48D6"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Node</w:t>
            </w:r>
          </w:p>
        </w:tc>
        <w:tc>
          <w:tcPr>
            <w:tcW w:w="3318" w:type="pct"/>
          </w:tcPr>
          <w:p w14:paraId="3AD72815" w14:textId="30263C9A" w:rsidR="00D4478E" w:rsidRPr="00AC330F" w:rsidRDefault="006279AF" w:rsidP="007F2E52">
            <w:pPr>
              <w:spacing w:line="276" w:lineRule="auto"/>
              <w:jc w:val="center"/>
              <w:rPr>
                <w:rFonts w:ascii="Times New Roman" w:hAnsi="Times New Roman" w:cs="Times New Roman"/>
                <w:szCs w:val="32"/>
              </w:rPr>
            </w:pPr>
            <w:r>
              <w:rPr>
                <w:rFonts w:ascii="Times New Roman" w:hAnsi="Times New Roman" w:cs="Times New Roman"/>
                <w:szCs w:val="32"/>
              </w:rPr>
              <w:t>For adding an event listener to the average value series line</w:t>
            </w:r>
          </w:p>
        </w:tc>
      </w:tr>
    </w:tbl>
    <w:p w14:paraId="76D8468F" w14:textId="1408B2B3"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2.10. </w:t>
      </w:r>
      <w:r w:rsidRPr="00AC330F">
        <w:rPr>
          <w:rFonts w:ascii="Times New Roman" w:hAnsi="Times New Roman" w:cs="Times New Roman"/>
        </w:rPr>
        <w:t>javafx.scene class usage</w:t>
      </w:r>
    </w:p>
    <w:p w14:paraId="53A17440" w14:textId="047A8A5B" w:rsidR="00D4478E" w:rsidRPr="00AC330F" w:rsidRDefault="00D4478E" w:rsidP="00327642">
      <w:pPr>
        <w:tabs>
          <w:tab w:val="left" w:pos="3195"/>
        </w:tabs>
        <w:spacing w:line="276" w:lineRule="auto"/>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903C0C" w:rsidRPr="00AC330F" w14:paraId="63F0AF05" w14:textId="77777777" w:rsidTr="00E2644E">
        <w:trPr>
          <w:trHeight w:val="422"/>
        </w:trPr>
        <w:tc>
          <w:tcPr>
            <w:tcW w:w="1682" w:type="pct"/>
            <w:shd w:val="clear" w:color="auto" w:fill="BFBFBF" w:themeFill="background1" w:themeFillShade="BF"/>
          </w:tcPr>
          <w:p w14:paraId="094E3B00" w14:textId="77777777" w:rsidR="00903C0C" w:rsidRPr="00AC330F" w:rsidRDefault="00903C0C"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93A12D2" w14:textId="77777777" w:rsidR="00903C0C" w:rsidRPr="00AC330F" w:rsidRDefault="00903C0C"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903C0C" w:rsidRPr="00AC330F" w14:paraId="2F99B62E" w14:textId="77777777" w:rsidTr="00E2644E">
        <w:trPr>
          <w:trHeight w:val="519"/>
        </w:trPr>
        <w:tc>
          <w:tcPr>
            <w:tcW w:w="1682" w:type="pct"/>
          </w:tcPr>
          <w:p w14:paraId="23773D84" w14:textId="0A75B33A" w:rsidR="00903C0C"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WritableImage</w:t>
            </w:r>
          </w:p>
        </w:tc>
        <w:tc>
          <w:tcPr>
            <w:tcW w:w="3318" w:type="pct"/>
          </w:tcPr>
          <w:p w14:paraId="307FBD9B" w14:textId="715AE9C4" w:rsidR="00903C0C" w:rsidRPr="00AC330F" w:rsidRDefault="00AB174D"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saving the screenshot of the chart display in </w:t>
            </w:r>
            <w:r w:rsidR="00CD0273">
              <w:rPr>
                <w:rFonts w:ascii="Times New Roman" w:hAnsi="Times New Roman" w:cs="Times New Roman"/>
                <w:szCs w:val="32"/>
              </w:rPr>
              <w:t>an object that can be saved in a file</w:t>
            </w:r>
          </w:p>
        </w:tc>
      </w:tr>
    </w:tbl>
    <w:p w14:paraId="0DC3A119" w14:textId="4CF10944" w:rsidR="00903C0C" w:rsidRDefault="00903C0C" w:rsidP="00D4478E">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2.11. </w:t>
      </w:r>
      <w:r w:rsidRPr="00AC330F">
        <w:rPr>
          <w:rFonts w:ascii="Times New Roman" w:hAnsi="Times New Roman" w:cs="Times New Roman"/>
        </w:rPr>
        <w:t>javafx.scene.image class usage</w:t>
      </w:r>
    </w:p>
    <w:p w14:paraId="55FD66B2" w14:textId="77777777" w:rsidR="00D4478E" w:rsidRPr="00AC330F" w:rsidRDefault="00D4478E"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C330F" w:rsidRPr="00AC330F" w14:paraId="096CD709" w14:textId="77777777" w:rsidTr="00E2644E">
        <w:trPr>
          <w:trHeight w:val="422"/>
        </w:trPr>
        <w:tc>
          <w:tcPr>
            <w:tcW w:w="1682" w:type="pct"/>
            <w:shd w:val="clear" w:color="auto" w:fill="BFBFBF" w:themeFill="background1" w:themeFillShade="BF"/>
          </w:tcPr>
          <w:p w14:paraId="522DDABA" w14:textId="77777777" w:rsidR="00AC330F" w:rsidRPr="00AC330F" w:rsidRDefault="00AC330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2CE57D" w14:textId="77777777" w:rsidR="00AC330F" w:rsidRPr="00AC330F" w:rsidRDefault="00AC330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C330F" w:rsidRPr="00AC330F" w14:paraId="49B54845" w14:textId="77777777" w:rsidTr="00E2644E">
        <w:trPr>
          <w:trHeight w:val="519"/>
        </w:trPr>
        <w:tc>
          <w:tcPr>
            <w:tcW w:w="1682" w:type="pct"/>
          </w:tcPr>
          <w:p w14:paraId="2F8239F4" w14:textId="1A28CD2A"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Chart</w:t>
            </w:r>
          </w:p>
        </w:tc>
        <w:tc>
          <w:tcPr>
            <w:tcW w:w="3318" w:type="pct"/>
          </w:tcPr>
          <w:p w14:paraId="31F61CA2" w14:textId="78815756" w:rsidR="00AC330F" w:rsidRPr="00AC330F" w:rsidRDefault="00E61CF6" w:rsidP="007F2E52">
            <w:pPr>
              <w:spacing w:line="276" w:lineRule="auto"/>
              <w:jc w:val="center"/>
              <w:rPr>
                <w:rFonts w:ascii="Times New Roman" w:hAnsi="Times New Roman" w:cs="Times New Roman"/>
                <w:szCs w:val="32"/>
              </w:rPr>
            </w:pPr>
            <w:r>
              <w:rPr>
                <w:rFonts w:ascii="Times New Roman" w:hAnsi="Times New Roman" w:cs="Times New Roman"/>
                <w:szCs w:val="32"/>
              </w:rPr>
              <w:t>For getting</w:t>
            </w:r>
            <w:r w:rsidR="007567AE">
              <w:rPr>
                <w:rFonts w:ascii="Times New Roman" w:hAnsi="Times New Roman" w:cs="Times New Roman"/>
                <w:szCs w:val="32"/>
              </w:rPr>
              <w:t xml:space="preserve"> chart object to get its specific properties and to use for obtaining a screenshot given a specific data</w:t>
            </w:r>
            <w:r w:rsidR="000667AA">
              <w:rPr>
                <w:rFonts w:ascii="Times New Roman" w:hAnsi="Times New Roman" w:cs="Times New Roman"/>
                <w:szCs w:val="32"/>
              </w:rPr>
              <w:t xml:space="preserve"> set</w:t>
            </w:r>
            <w:r w:rsidR="007567AE">
              <w:rPr>
                <w:rFonts w:ascii="Times New Roman" w:hAnsi="Times New Roman" w:cs="Times New Roman"/>
                <w:szCs w:val="32"/>
              </w:rPr>
              <w:t xml:space="preserve"> to display</w:t>
            </w:r>
          </w:p>
        </w:tc>
      </w:tr>
      <w:tr w:rsidR="00AC330F" w:rsidRPr="00AC330F" w14:paraId="788BCFCF" w14:textId="77777777" w:rsidTr="00E2644E">
        <w:trPr>
          <w:trHeight w:val="519"/>
        </w:trPr>
        <w:tc>
          <w:tcPr>
            <w:tcW w:w="1682" w:type="pct"/>
          </w:tcPr>
          <w:p w14:paraId="68FA6EA6" w14:textId="60ACF89F"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w:t>
            </w:r>
          </w:p>
        </w:tc>
        <w:tc>
          <w:tcPr>
            <w:tcW w:w="3318" w:type="pct"/>
          </w:tcPr>
          <w:p w14:paraId="6A73D3A8" w14:textId="12B9CE4B" w:rsidR="00AC330F" w:rsidRPr="00AC330F" w:rsidRDefault="00370DE3" w:rsidP="007F2E52">
            <w:pPr>
              <w:spacing w:line="276" w:lineRule="auto"/>
              <w:jc w:val="center"/>
              <w:rPr>
                <w:rFonts w:ascii="Times New Roman" w:hAnsi="Times New Roman" w:cs="Times New Roman"/>
                <w:szCs w:val="32"/>
              </w:rPr>
            </w:pPr>
            <w:r>
              <w:rPr>
                <w:rFonts w:ascii="Times New Roman" w:hAnsi="Times New Roman" w:cs="Times New Roman"/>
                <w:szCs w:val="32"/>
              </w:rPr>
              <w:t>For displaying the data points into a visual chart with axis</w:t>
            </w:r>
          </w:p>
        </w:tc>
      </w:tr>
      <w:tr w:rsidR="00AC330F" w:rsidRPr="00AC330F" w14:paraId="555EA336" w14:textId="77777777" w:rsidTr="00E2644E">
        <w:trPr>
          <w:trHeight w:val="519"/>
        </w:trPr>
        <w:tc>
          <w:tcPr>
            <w:tcW w:w="1682" w:type="pct"/>
          </w:tcPr>
          <w:p w14:paraId="02029527" w14:textId="3EA7C2D9"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XYChart.Data</w:t>
            </w:r>
          </w:p>
        </w:tc>
        <w:tc>
          <w:tcPr>
            <w:tcW w:w="3318" w:type="pct"/>
          </w:tcPr>
          <w:p w14:paraId="38209771" w14:textId="654D5ACA"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data points belonging to a specific series of a specific data set</w:t>
            </w:r>
          </w:p>
        </w:tc>
      </w:tr>
      <w:tr w:rsidR="00AC330F" w:rsidRPr="00AC330F" w14:paraId="761777EF" w14:textId="77777777" w:rsidTr="00E2644E">
        <w:trPr>
          <w:trHeight w:val="519"/>
        </w:trPr>
        <w:tc>
          <w:tcPr>
            <w:tcW w:w="1682" w:type="pct"/>
          </w:tcPr>
          <w:p w14:paraId="1001C523" w14:textId="29136450"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XYChart.Series</w:t>
            </w:r>
          </w:p>
        </w:tc>
        <w:tc>
          <w:tcPr>
            <w:tcW w:w="3318" w:type="pct"/>
          </w:tcPr>
          <w:p w14:paraId="2EF48823" w14:textId="7A4F6425"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specific series or labels of a specific data set</w:t>
            </w:r>
          </w:p>
        </w:tc>
      </w:tr>
      <w:tr w:rsidR="00AC330F" w:rsidRPr="00AC330F" w14:paraId="66AAD0BE" w14:textId="77777777" w:rsidTr="00E2644E">
        <w:trPr>
          <w:trHeight w:val="519"/>
        </w:trPr>
        <w:tc>
          <w:tcPr>
            <w:tcW w:w="1682" w:type="pct"/>
          </w:tcPr>
          <w:p w14:paraId="561ACCDD" w14:textId="4CCD51C5"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LineChart</w:t>
            </w:r>
          </w:p>
        </w:tc>
        <w:tc>
          <w:tcPr>
            <w:tcW w:w="3318" w:type="pct"/>
          </w:tcPr>
          <w:p w14:paraId="5D321DB7" w14:textId="02B9083A" w:rsidR="00AC330F" w:rsidRPr="00AC330F" w:rsidRDefault="00D12254"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displaying the data points </w:t>
            </w:r>
            <w:r w:rsidR="00294EDA">
              <w:rPr>
                <w:rFonts w:ascii="Times New Roman" w:hAnsi="Times New Roman" w:cs="Times New Roman"/>
                <w:szCs w:val="32"/>
              </w:rPr>
              <w:t xml:space="preserve">on the XYChart </w:t>
            </w:r>
            <w:r>
              <w:rPr>
                <w:rFonts w:ascii="Times New Roman" w:hAnsi="Times New Roman" w:cs="Times New Roman"/>
                <w:szCs w:val="32"/>
              </w:rPr>
              <w:t xml:space="preserve">as nodes </w:t>
            </w:r>
            <w:r w:rsidR="00294EDA">
              <w:rPr>
                <w:rFonts w:ascii="Times New Roman" w:hAnsi="Times New Roman" w:cs="Times New Roman"/>
                <w:szCs w:val="32"/>
              </w:rPr>
              <w:t>with the added f</w:t>
            </w:r>
            <w:r>
              <w:rPr>
                <w:rFonts w:ascii="Times New Roman" w:hAnsi="Times New Roman" w:cs="Times New Roman"/>
                <w:szCs w:val="32"/>
              </w:rPr>
              <w:t>unctionality of displaying additional lines if specified</w:t>
            </w:r>
          </w:p>
        </w:tc>
      </w:tr>
      <w:tr w:rsidR="00AC330F" w:rsidRPr="00AC330F" w14:paraId="484D9029" w14:textId="77777777" w:rsidTr="00E2644E">
        <w:trPr>
          <w:trHeight w:val="519"/>
        </w:trPr>
        <w:tc>
          <w:tcPr>
            <w:tcW w:w="1682" w:type="pct"/>
          </w:tcPr>
          <w:p w14:paraId="5D15A3A7" w14:textId="579A6931"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NumberAxis</w:t>
            </w:r>
          </w:p>
        </w:tc>
        <w:tc>
          <w:tcPr>
            <w:tcW w:w="3318" w:type="pct"/>
          </w:tcPr>
          <w:p w14:paraId="223437CE" w14:textId="505262F6" w:rsidR="00AC330F" w:rsidRPr="00AC330F" w:rsidRDefault="00723769"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chart with the default axis values</w:t>
            </w:r>
            <w:r w:rsidR="006A7FD2">
              <w:rPr>
                <w:rFonts w:ascii="Times New Roman" w:hAnsi="Times New Roman" w:cs="Times New Roman"/>
                <w:szCs w:val="32"/>
              </w:rPr>
              <w:t xml:space="preserve"> that automatically ranges the chart</w:t>
            </w:r>
            <w:r w:rsidR="002E30BA">
              <w:rPr>
                <w:rFonts w:ascii="Times New Roman" w:hAnsi="Times New Roman" w:cs="Times New Roman"/>
                <w:szCs w:val="32"/>
              </w:rPr>
              <w:t xml:space="preserve"> itself</w:t>
            </w:r>
          </w:p>
        </w:tc>
      </w:tr>
    </w:tbl>
    <w:p w14:paraId="1FDA2B48" w14:textId="73375FA2" w:rsidR="006E1E61" w:rsidRDefault="00AC330F"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2.12. </w:t>
      </w:r>
      <w:r>
        <w:rPr>
          <w:rFonts w:ascii="Times New Roman" w:hAnsi="Times New Roman" w:cs="Times New Roman"/>
        </w:rPr>
        <w:t>javafx.scene.chart class usage</w:t>
      </w:r>
    </w:p>
    <w:p w14:paraId="2E5CC57C"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C0DD36D" w14:textId="77777777" w:rsidTr="00E2644E">
        <w:trPr>
          <w:trHeight w:val="422"/>
        </w:trPr>
        <w:tc>
          <w:tcPr>
            <w:tcW w:w="1682" w:type="pct"/>
            <w:shd w:val="clear" w:color="auto" w:fill="BFBFBF" w:themeFill="background1" w:themeFillShade="BF"/>
          </w:tcPr>
          <w:p w14:paraId="2FEFA3F7"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177203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768313F9" w14:textId="77777777" w:rsidTr="00E2644E">
        <w:trPr>
          <w:trHeight w:val="519"/>
        </w:trPr>
        <w:tc>
          <w:tcPr>
            <w:tcW w:w="1682" w:type="pct"/>
          </w:tcPr>
          <w:p w14:paraId="0974A9C8" w14:textId="6ED8863B" w:rsidR="00AB1C64"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Button</w:t>
            </w:r>
          </w:p>
        </w:tc>
        <w:tc>
          <w:tcPr>
            <w:tcW w:w="3318" w:type="pct"/>
          </w:tcPr>
          <w:p w14:paraId="5BA22570" w14:textId="3BA92350" w:rsidR="00AB1C64" w:rsidRDefault="0072329C"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w:t>
            </w:r>
            <w:proofErr w:type="gramStart"/>
            <w:r>
              <w:rPr>
                <w:rFonts w:ascii="Times New Roman" w:hAnsi="Times New Roman" w:cs="Times New Roman"/>
                <w:szCs w:val="32"/>
              </w:rPr>
              <w:t>all of</w:t>
            </w:r>
            <w:proofErr w:type="gramEnd"/>
            <w:r>
              <w:rPr>
                <w:rFonts w:ascii="Times New Roman" w:hAnsi="Times New Roman" w:cs="Times New Roman"/>
                <w:szCs w:val="32"/>
              </w:rPr>
              <w:t xml:space="preserve"> the different toolbar functionalities. Also for use by the user to display the text area data or the file specific data to the chart in the application</w:t>
            </w:r>
          </w:p>
        </w:tc>
      </w:tr>
      <w:tr w:rsidR="003F77CE" w14:paraId="1070AF94" w14:textId="77777777" w:rsidTr="00E2644E">
        <w:trPr>
          <w:trHeight w:val="519"/>
        </w:trPr>
        <w:tc>
          <w:tcPr>
            <w:tcW w:w="1682" w:type="pct"/>
          </w:tcPr>
          <w:p w14:paraId="220435C3" w14:textId="472E350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CheckBox</w:t>
            </w:r>
          </w:p>
        </w:tc>
        <w:tc>
          <w:tcPr>
            <w:tcW w:w="3318" w:type="pct"/>
          </w:tcPr>
          <w:p w14:paraId="168F3F00" w14:textId="3B637CA3" w:rsidR="003F77CE" w:rsidRDefault="00965990"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enabling </w:t>
            </w:r>
            <w:r w:rsidR="00514AA0">
              <w:rPr>
                <w:rFonts w:ascii="Times New Roman" w:hAnsi="Times New Roman" w:cs="Times New Roman"/>
                <w:szCs w:val="32"/>
              </w:rPr>
              <w:t>the read me functionality of the text area, preventing any other input</w:t>
            </w:r>
          </w:p>
        </w:tc>
      </w:tr>
      <w:tr w:rsidR="003F77CE" w14:paraId="69E20303" w14:textId="77777777" w:rsidTr="00E2644E">
        <w:trPr>
          <w:trHeight w:val="519"/>
        </w:trPr>
        <w:tc>
          <w:tcPr>
            <w:tcW w:w="1682" w:type="pct"/>
          </w:tcPr>
          <w:p w14:paraId="1F8B623A" w14:textId="225DC28C"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Label</w:t>
            </w:r>
          </w:p>
        </w:tc>
        <w:tc>
          <w:tcPr>
            <w:tcW w:w="3318" w:type="pct"/>
          </w:tcPr>
          <w:p w14:paraId="4144078A" w14:textId="5CFE0359" w:rsidR="003F77CE" w:rsidRDefault="00A86057"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identifying the multiple user interface nodes such as the text area and chart titles, and check box. </w:t>
            </w:r>
          </w:p>
        </w:tc>
      </w:tr>
      <w:tr w:rsidR="003F77CE" w14:paraId="6A04691C" w14:textId="77777777" w:rsidTr="00E2644E">
        <w:trPr>
          <w:trHeight w:val="519"/>
        </w:trPr>
        <w:tc>
          <w:tcPr>
            <w:tcW w:w="1682" w:type="pct"/>
          </w:tcPr>
          <w:p w14:paraId="114B1EFD" w14:textId="46DB0B2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TextArea</w:t>
            </w:r>
          </w:p>
        </w:tc>
        <w:tc>
          <w:tcPr>
            <w:tcW w:w="3318" w:type="pct"/>
          </w:tcPr>
          <w:p w14:paraId="09F07D52" w14:textId="13844FAF" w:rsidR="003F77CE" w:rsidRDefault="00400D78" w:rsidP="00D4478E">
            <w:pPr>
              <w:spacing w:line="276" w:lineRule="auto"/>
              <w:jc w:val="center"/>
              <w:rPr>
                <w:rFonts w:ascii="Times New Roman" w:hAnsi="Times New Roman" w:cs="Times New Roman"/>
                <w:szCs w:val="32"/>
              </w:rPr>
            </w:pPr>
            <w:r>
              <w:rPr>
                <w:rFonts w:ascii="Times New Roman" w:hAnsi="Times New Roman" w:cs="Times New Roman"/>
                <w:szCs w:val="32"/>
              </w:rPr>
              <w:t>For letting the user input data lines, and view the lines of their specified file</w:t>
            </w:r>
          </w:p>
        </w:tc>
      </w:tr>
      <w:tr w:rsidR="003F77CE" w14:paraId="28C5F45A" w14:textId="77777777" w:rsidTr="00E2644E">
        <w:trPr>
          <w:trHeight w:val="519"/>
        </w:trPr>
        <w:tc>
          <w:tcPr>
            <w:tcW w:w="1682" w:type="pct"/>
          </w:tcPr>
          <w:p w14:paraId="4FB75879" w14:textId="19E8A956"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Tooltip</w:t>
            </w:r>
          </w:p>
        </w:tc>
        <w:tc>
          <w:tcPr>
            <w:tcW w:w="3318" w:type="pct"/>
          </w:tcPr>
          <w:p w14:paraId="47C9EE40" w14:textId="454E76CE" w:rsidR="003F77CE" w:rsidRDefault="00F9649A"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showing information such as the title of the toolbar buttons or the specific data from the data points in the chart when the mouse is hovered over them. </w:t>
            </w:r>
          </w:p>
        </w:tc>
      </w:tr>
    </w:tbl>
    <w:p w14:paraId="59F15733" w14:textId="3E6D25EA" w:rsidR="00AB1C64" w:rsidRPr="00AB1C64" w:rsidRDefault="00AB1C64"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lastRenderedPageBreak/>
        <w:t xml:space="preserve">Table 2.13. </w:t>
      </w:r>
      <w:r>
        <w:rPr>
          <w:rFonts w:ascii="Times New Roman" w:hAnsi="Times New Roman" w:cs="Times New Roman"/>
        </w:rPr>
        <w:t>javafx.scene.control class usage</w:t>
      </w:r>
    </w:p>
    <w:p w14:paraId="2A678868"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D90F551" w14:textId="77777777" w:rsidTr="00E2644E">
        <w:trPr>
          <w:trHeight w:val="422"/>
        </w:trPr>
        <w:tc>
          <w:tcPr>
            <w:tcW w:w="1682" w:type="pct"/>
            <w:shd w:val="clear" w:color="auto" w:fill="BFBFBF" w:themeFill="background1" w:themeFillShade="BF"/>
          </w:tcPr>
          <w:p w14:paraId="485E637F"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681BCCE9"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34759664" w14:textId="77777777" w:rsidTr="00E2644E">
        <w:trPr>
          <w:trHeight w:val="519"/>
        </w:trPr>
        <w:tc>
          <w:tcPr>
            <w:tcW w:w="1682" w:type="pct"/>
          </w:tcPr>
          <w:p w14:paraId="0D1FE2C5" w14:textId="5FDCE72B"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FlowPane</w:t>
            </w:r>
          </w:p>
        </w:tc>
        <w:tc>
          <w:tcPr>
            <w:tcW w:w="3318" w:type="pct"/>
          </w:tcPr>
          <w:p w14:paraId="1B4B57D7" w14:textId="0B418627" w:rsidR="00AB1C64"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of the workspace of the application</w:t>
            </w:r>
          </w:p>
        </w:tc>
      </w:tr>
      <w:tr w:rsidR="003F77CE" w14:paraId="03C31F7E" w14:textId="77777777" w:rsidTr="00E2644E">
        <w:trPr>
          <w:trHeight w:val="519"/>
        </w:trPr>
        <w:tc>
          <w:tcPr>
            <w:tcW w:w="1682" w:type="pct"/>
          </w:tcPr>
          <w:p w14:paraId="7C7B5B41" w14:textId="0F020621"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HBox</w:t>
            </w:r>
          </w:p>
        </w:tc>
        <w:tc>
          <w:tcPr>
            <w:tcW w:w="3318" w:type="pct"/>
          </w:tcPr>
          <w:p w14:paraId="2368BA63" w14:textId="3AFDDAD6"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where horizontal display is necessary such as the checkbox control and the label corresponding to it</w:t>
            </w:r>
          </w:p>
        </w:tc>
      </w:tr>
      <w:tr w:rsidR="003F77CE" w14:paraId="3F23F8CF" w14:textId="77777777" w:rsidTr="00E2644E">
        <w:trPr>
          <w:trHeight w:val="519"/>
        </w:trPr>
        <w:tc>
          <w:tcPr>
            <w:tcW w:w="1682" w:type="pct"/>
          </w:tcPr>
          <w:p w14:paraId="585D909C" w14:textId="201CAC6E"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VBox</w:t>
            </w:r>
          </w:p>
        </w:tc>
        <w:tc>
          <w:tcPr>
            <w:tcW w:w="3318" w:type="pct"/>
          </w:tcPr>
          <w:p w14:paraId="18819AFF" w14:textId="487CE1E5"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instantiating the layout of the </w:t>
            </w:r>
            <w:r w:rsidR="00285D75">
              <w:rPr>
                <w:rFonts w:ascii="Times New Roman" w:hAnsi="Times New Roman" w:cs="Times New Roman"/>
                <w:szCs w:val="32"/>
              </w:rPr>
              <w:t xml:space="preserve">overall </w:t>
            </w:r>
            <w:r>
              <w:rPr>
                <w:rFonts w:ascii="Times New Roman" w:hAnsi="Times New Roman" w:cs="Times New Roman"/>
                <w:szCs w:val="32"/>
              </w:rPr>
              <w:t xml:space="preserve">input area including the text area and the controls </w:t>
            </w:r>
            <w:r w:rsidR="00290202">
              <w:rPr>
                <w:rFonts w:ascii="Times New Roman" w:hAnsi="Times New Roman" w:cs="Times New Roman"/>
                <w:szCs w:val="32"/>
              </w:rPr>
              <w:t xml:space="preserve">such as multiple buttons </w:t>
            </w:r>
            <w:r>
              <w:rPr>
                <w:rFonts w:ascii="Times New Roman" w:hAnsi="Times New Roman" w:cs="Times New Roman"/>
                <w:szCs w:val="32"/>
              </w:rPr>
              <w:t>corresponding to it</w:t>
            </w:r>
          </w:p>
        </w:tc>
      </w:tr>
    </w:tbl>
    <w:p w14:paraId="6A69F2A0" w14:textId="16694EC7" w:rsidR="00AB1C64"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2.14. </w:t>
      </w:r>
      <w:r>
        <w:rPr>
          <w:rFonts w:ascii="Times New Roman" w:hAnsi="Times New Roman" w:cs="Times New Roman"/>
        </w:rPr>
        <w:t>javafx.scene.layout class usage</w:t>
      </w:r>
    </w:p>
    <w:p w14:paraId="60FFEEF3" w14:textId="77777777" w:rsidR="00221B98" w:rsidRPr="00221B98" w:rsidRDefault="00221B98"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2B4E30B6" w14:textId="77777777" w:rsidTr="00E2644E">
        <w:trPr>
          <w:trHeight w:val="422"/>
        </w:trPr>
        <w:tc>
          <w:tcPr>
            <w:tcW w:w="1682" w:type="pct"/>
            <w:shd w:val="clear" w:color="auto" w:fill="BFBFBF" w:themeFill="background1" w:themeFillShade="BF"/>
          </w:tcPr>
          <w:p w14:paraId="00E04610"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6EC88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1A055394" w14:textId="77777777" w:rsidTr="00E2644E">
        <w:trPr>
          <w:trHeight w:val="519"/>
        </w:trPr>
        <w:tc>
          <w:tcPr>
            <w:tcW w:w="1682" w:type="pct"/>
          </w:tcPr>
          <w:p w14:paraId="71AF8D08" w14:textId="33F0B34D"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Point2D</w:t>
            </w:r>
          </w:p>
        </w:tc>
        <w:tc>
          <w:tcPr>
            <w:tcW w:w="3318" w:type="pct"/>
          </w:tcPr>
          <w:p w14:paraId="76C260B7" w14:textId="1222105B" w:rsidR="00AB1C64" w:rsidRDefault="00AD0C6F" w:rsidP="007F2E52">
            <w:pPr>
              <w:spacing w:line="276" w:lineRule="auto"/>
              <w:jc w:val="center"/>
              <w:rPr>
                <w:rFonts w:ascii="Times New Roman" w:hAnsi="Times New Roman" w:cs="Times New Roman"/>
                <w:szCs w:val="32"/>
              </w:rPr>
            </w:pPr>
            <w:r>
              <w:rPr>
                <w:rFonts w:ascii="Times New Roman" w:hAnsi="Times New Roman" w:cs="Times New Roman"/>
                <w:szCs w:val="32"/>
              </w:rPr>
              <w:t>For the storing of data point values and for the display within the chart</w:t>
            </w:r>
          </w:p>
        </w:tc>
      </w:tr>
      <w:tr w:rsidR="003F77CE" w14:paraId="20949B93" w14:textId="77777777" w:rsidTr="00E2644E">
        <w:trPr>
          <w:trHeight w:val="519"/>
        </w:trPr>
        <w:tc>
          <w:tcPr>
            <w:tcW w:w="1682" w:type="pct"/>
          </w:tcPr>
          <w:p w14:paraId="79BD3341" w14:textId="4FC67960"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Insets</w:t>
            </w:r>
          </w:p>
        </w:tc>
        <w:tc>
          <w:tcPr>
            <w:tcW w:w="3318" w:type="pct"/>
          </w:tcPr>
          <w:p w14:paraId="6A64300F" w14:textId="537CBD75"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setting the margins around the overall input area</w:t>
            </w:r>
          </w:p>
        </w:tc>
      </w:tr>
      <w:tr w:rsidR="003F77CE" w14:paraId="142A971D" w14:textId="77777777" w:rsidTr="00E2644E">
        <w:trPr>
          <w:trHeight w:val="519"/>
        </w:trPr>
        <w:tc>
          <w:tcPr>
            <w:tcW w:w="1682" w:type="pct"/>
          </w:tcPr>
          <w:p w14:paraId="5EF40EE1" w14:textId="11620A63"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Pos</w:t>
            </w:r>
          </w:p>
        </w:tc>
        <w:tc>
          <w:tcPr>
            <w:tcW w:w="3318" w:type="pct"/>
          </w:tcPr>
          <w:p w14:paraId="53EBB278" w14:textId="3AD68494"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aligning the nodes in their respective containers</w:t>
            </w:r>
          </w:p>
        </w:tc>
      </w:tr>
    </w:tbl>
    <w:p w14:paraId="777C767E" w14:textId="1ADF3024" w:rsidR="00AB1C64" w:rsidRPr="00221B98"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2.15. </w:t>
      </w:r>
      <w:r>
        <w:rPr>
          <w:rFonts w:ascii="Times New Roman" w:hAnsi="Times New Roman" w:cs="Times New Roman"/>
        </w:rPr>
        <w:t>javafx.geometry class usage</w:t>
      </w:r>
    </w:p>
    <w:p w14:paraId="6ACF44A5" w14:textId="77777777" w:rsidR="00221B98" w:rsidRDefault="00221B98" w:rsidP="007F2E52">
      <w:pPr>
        <w:tabs>
          <w:tab w:val="left" w:pos="3195"/>
        </w:tabs>
        <w:spacing w:after="0"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1715D8C2" w14:textId="77777777" w:rsidTr="00E2644E">
        <w:trPr>
          <w:trHeight w:val="422"/>
        </w:trPr>
        <w:tc>
          <w:tcPr>
            <w:tcW w:w="1682" w:type="pct"/>
            <w:shd w:val="clear" w:color="auto" w:fill="BFBFBF" w:themeFill="background1" w:themeFillShade="BF"/>
          </w:tcPr>
          <w:p w14:paraId="17A8AEC1"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D44E51A"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59E4955B" w14:textId="77777777" w:rsidTr="00E2644E">
        <w:trPr>
          <w:trHeight w:val="519"/>
        </w:trPr>
        <w:tc>
          <w:tcPr>
            <w:tcW w:w="1682" w:type="pct"/>
          </w:tcPr>
          <w:p w14:paraId="3C295ACD" w14:textId="0D8A917E"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ObservableList</w:t>
            </w:r>
          </w:p>
        </w:tc>
        <w:tc>
          <w:tcPr>
            <w:tcW w:w="3318" w:type="pct"/>
          </w:tcPr>
          <w:p w14:paraId="198D3986" w14:textId="761FDAB0" w:rsidR="00AB1C64" w:rsidRDefault="003B660E"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list of the data nodes in a corresponding series of the chart</w:t>
            </w:r>
          </w:p>
        </w:tc>
      </w:tr>
    </w:tbl>
    <w:p w14:paraId="01CC8724" w14:textId="3990A7F3" w:rsidR="009E389C" w:rsidRDefault="00221B98" w:rsidP="009E389C">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Table 2.16. </w:t>
      </w:r>
      <w:proofErr w:type="gramStart"/>
      <w:r>
        <w:rPr>
          <w:rFonts w:ascii="Times New Roman" w:hAnsi="Times New Roman" w:cs="Times New Roman"/>
        </w:rPr>
        <w:t>javafx.collections</w:t>
      </w:r>
      <w:proofErr w:type="gramEnd"/>
      <w:r>
        <w:rPr>
          <w:rFonts w:ascii="Times New Roman" w:hAnsi="Times New Roman" w:cs="Times New Roman"/>
        </w:rPr>
        <w:t xml:space="preserve"> class usage</w:t>
      </w:r>
    </w:p>
    <w:p w14:paraId="7D87F7CE" w14:textId="77777777" w:rsidR="009E389C" w:rsidRDefault="009E389C" w:rsidP="009E389C">
      <w:pPr>
        <w:tabs>
          <w:tab w:val="left" w:pos="3195"/>
        </w:tabs>
        <w:spacing w:line="276" w:lineRule="auto"/>
        <w:jc w:val="center"/>
        <w:rPr>
          <w:rFonts w:ascii="Times New Roman" w:hAnsi="Times New Roman" w:cs="Times New Roman"/>
        </w:rPr>
      </w:pPr>
    </w:p>
    <w:p w14:paraId="1CC7E010" w14:textId="036AE8E4" w:rsidR="009E389C" w:rsidRDefault="009E389C" w:rsidP="009E389C">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3</w:t>
      </w:r>
      <w:r w:rsidRPr="00B658B1">
        <w:rPr>
          <w:rFonts w:ascii="Times New Roman" w:hAnsi="Times New Roman" w:cs="Times New Roman"/>
          <w:b/>
          <w:color w:val="A6A6A6" w:themeColor="background1" w:themeShade="A6"/>
          <w:sz w:val="32"/>
          <w:szCs w:val="32"/>
        </w:rPr>
        <w:t xml:space="preserve">. </w:t>
      </w:r>
      <w:r w:rsidR="00155B41">
        <w:rPr>
          <w:rFonts w:ascii="Times New Roman" w:hAnsi="Times New Roman" w:cs="Times New Roman"/>
          <w:b/>
          <w:color w:val="A6A6A6" w:themeColor="background1" w:themeShade="A6"/>
          <w:sz w:val="32"/>
          <w:szCs w:val="32"/>
        </w:rPr>
        <w:t>Class</w:t>
      </w:r>
      <w:r>
        <w:rPr>
          <w:rFonts w:ascii="Times New Roman" w:hAnsi="Times New Roman" w:cs="Times New Roman"/>
          <w:b/>
          <w:color w:val="A6A6A6" w:themeColor="background1" w:themeShade="A6"/>
          <w:sz w:val="32"/>
          <w:szCs w:val="32"/>
        </w:rPr>
        <w:t>-level Design Viewpoint</w:t>
      </w:r>
    </w:p>
    <w:p w14:paraId="3AEB87FA" w14:textId="36781E90" w:rsidR="009E389C" w:rsidRDefault="00155B41" w:rsidP="009E389C">
      <w:pPr>
        <w:spacing w:after="0" w:line="276" w:lineRule="auto"/>
        <w:jc w:val="both"/>
        <w:rPr>
          <w:rFonts w:ascii="Times New Roman" w:hAnsi="Times New Roman" w:cs="Times New Roman"/>
          <w:szCs w:val="32"/>
        </w:rPr>
      </w:pPr>
      <w:r>
        <w:rPr>
          <w:rFonts w:ascii="Times New Roman" w:hAnsi="Times New Roman" w:cs="Times New Roman"/>
          <w:szCs w:val="32"/>
        </w:rPr>
        <w:t xml:space="preserve">UML Class Diagrams below display the overall design of the DataViLiJ application. The class diagrams of the classes themselves are displayed more in depth following the more general class diagram of the application as shown below. </w:t>
      </w:r>
      <w:r w:rsidR="00C013D7">
        <w:rPr>
          <w:rFonts w:ascii="Times New Roman" w:hAnsi="Times New Roman" w:cs="Times New Roman"/>
          <w:szCs w:val="32"/>
        </w:rPr>
        <w:t xml:space="preserve">Fig 3.1 displays the overall class interaction of the DataViLiJ classes. </w:t>
      </w:r>
    </w:p>
    <w:p w14:paraId="33A1E5D7" w14:textId="6DD12334" w:rsidR="006E1E61" w:rsidRDefault="006E1E61" w:rsidP="00EC6BEC">
      <w:pPr>
        <w:tabs>
          <w:tab w:val="left" w:pos="3195"/>
        </w:tabs>
        <w:spacing w:line="276" w:lineRule="auto"/>
        <w:rPr>
          <w:rFonts w:ascii="Times New Roman" w:hAnsi="Times New Roman" w:cs="Times New Roman"/>
        </w:rPr>
      </w:pPr>
    </w:p>
    <w:p w14:paraId="0B407655" w14:textId="1BDABEBF" w:rsidR="00EC6BEC" w:rsidRDefault="00EC6BEC"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Pr>
          <w:rFonts w:ascii="Times New Roman" w:hAnsi="Times New Roman" w:cs="Times New Roman"/>
        </w:rPr>
        <w:t xml:space="preserve"> </w:t>
      </w:r>
      <w:r w:rsidR="00022161">
        <w:rPr>
          <w:rFonts w:ascii="Times New Roman" w:hAnsi="Times New Roman" w:cs="Times New Roman"/>
        </w:rPr>
        <w:t xml:space="preserve">Below represents the Data Visualization Module’s GUI component. </w:t>
      </w:r>
      <w:r w:rsidR="009C6BF9">
        <w:rPr>
          <w:rFonts w:ascii="Times New Roman" w:hAnsi="Times New Roman" w:cs="Times New Roman"/>
        </w:rPr>
        <w:t xml:space="preserve">It represents the interaction between the classes of the DataViLiJ application and the ViLiJ framework. </w:t>
      </w:r>
      <w:r w:rsidR="00022161">
        <w:rPr>
          <w:rFonts w:ascii="Times New Roman" w:hAnsi="Times New Roman" w:cs="Times New Roman"/>
        </w:rPr>
        <w:t>The classes themselves are not placed in their respective packages for clarity</w:t>
      </w:r>
      <w:r w:rsidR="00AA03DA">
        <w:rPr>
          <w:rFonts w:ascii="Times New Roman" w:hAnsi="Times New Roman" w:cs="Times New Roman"/>
        </w:rPr>
        <w:t xml:space="preserve"> of what the </w:t>
      </w:r>
      <w:r w:rsidR="001C1BBD">
        <w:rPr>
          <w:rFonts w:ascii="Times New Roman" w:hAnsi="Times New Roman" w:cs="Times New Roman"/>
        </w:rPr>
        <w:t xml:space="preserve">actual </w:t>
      </w:r>
      <w:r w:rsidR="00AA03DA">
        <w:rPr>
          <w:rFonts w:ascii="Times New Roman" w:hAnsi="Times New Roman" w:cs="Times New Roman"/>
        </w:rPr>
        <w:t xml:space="preserve">module is comprised of. </w:t>
      </w:r>
      <w:r w:rsidR="00022161">
        <w:rPr>
          <w:rFonts w:ascii="Times New Roman" w:hAnsi="Times New Roman" w:cs="Times New Roman"/>
        </w:rPr>
        <w:t>For a detailed description of how the DataViLiJ classes were placed in packages refer to Fig 2.1.</w:t>
      </w:r>
      <w:r w:rsidR="001D06CA">
        <w:rPr>
          <w:rFonts w:ascii="Times New Roman" w:hAnsi="Times New Roman" w:cs="Times New Roman"/>
        </w:rPr>
        <w:t xml:space="preserve"> For the detailed diagrams of each specific class, go to the UML Class Diagram corresponding to it below. </w:t>
      </w:r>
    </w:p>
    <w:p w14:paraId="6B9E028D" w14:textId="4A105A33" w:rsidR="009D6E00" w:rsidRPr="00231EEC" w:rsidRDefault="009D6E00" w:rsidP="00EC6BEC">
      <w:pPr>
        <w:tabs>
          <w:tab w:val="left" w:pos="3195"/>
        </w:tabs>
        <w:spacing w:line="276" w:lineRule="auto"/>
        <w:rPr>
          <w:rFonts w:ascii="Times New Roman" w:hAnsi="Times New Roman" w:cs="Times New Roman"/>
        </w:rPr>
      </w:pPr>
    </w:p>
    <w:p w14:paraId="7061323D" w14:textId="53858236" w:rsidR="00747F69" w:rsidRDefault="00747F69" w:rsidP="00EC6BEC">
      <w:pPr>
        <w:tabs>
          <w:tab w:val="left" w:pos="3195"/>
        </w:tabs>
        <w:spacing w:line="276" w:lineRule="auto"/>
      </w:pPr>
    </w:p>
    <w:p w14:paraId="43E135DF" w14:textId="5F31545A" w:rsidR="00231EEC" w:rsidRDefault="00885A6D" w:rsidP="00EC6BEC">
      <w:pPr>
        <w:tabs>
          <w:tab w:val="left" w:pos="3195"/>
        </w:tabs>
        <w:spacing w:line="276" w:lineRule="auto"/>
      </w:pPr>
      <w:r w:rsidRPr="00644927">
        <w:lastRenderedPageBreak/>
        <w:drawing>
          <wp:anchor distT="0" distB="0" distL="114300" distR="114300" simplePos="0" relativeHeight="251666432" behindDoc="1" locked="0" layoutInCell="1" allowOverlap="1" wp14:anchorId="7795EC0F" wp14:editId="22404FA9">
            <wp:simplePos x="0" y="0"/>
            <wp:positionH relativeFrom="margin">
              <wp:align>center</wp:align>
            </wp:positionH>
            <wp:positionV relativeFrom="page">
              <wp:posOffset>810895</wp:posOffset>
            </wp:positionV>
            <wp:extent cx="7140575" cy="6055995"/>
            <wp:effectExtent l="0" t="0" r="3175" b="1905"/>
            <wp:wrapTight wrapText="bothSides">
              <wp:wrapPolygon edited="0">
                <wp:start x="0" y="0"/>
                <wp:lineTo x="0" y="21539"/>
                <wp:lineTo x="21552" y="21539"/>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40575" cy="6055995"/>
                    </a:xfrm>
                    <a:prstGeom prst="rect">
                      <a:avLst/>
                    </a:prstGeom>
                  </pic:spPr>
                </pic:pic>
              </a:graphicData>
            </a:graphic>
            <wp14:sizeRelH relativeFrom="page">
              <wp14:pctWidth>0</wp14:pctWidth>
            </wp14:sizeRelH>
            <wp14:sizeRelV relativeFrom="page">
              <wp14:pctHeight>0</wp14:pctHeight>
            </wp14:sizeRelV>
          </wp:anchor>
        </w:drawing>
      </w:r>
    </w:p>
    <w:p w14:paraId="6505A1C7" w14:textId="10F5D85E" w:rsidR="00231EEC" w:rsidRDefault="00644927" w:rsidP="00EC6BEC">
      <w:pPr>
        <w:tabs>
          <w:tab w:val="left" w:pos="3195"/>
        </w:tabs>
        <w:spacing w:line="276" w:lineRule="auto"/>
      </w:pPr>
      <w:r w:rsidRPr="00644927">
        <w:drawing>
          <wp:anchor distT="0" distB="0" distL="114300" distR="114300" simplePos="0" relativeHeight="251665408" behindDoc="1" locked="0" layoutInCell="1" allowOverlap="1" wp14:anchorId="0E4B67C8" wp14:editId="7E92F807">
            <wp:simplePos x="0" y="0"/>
            <wp:positionH relativeFrom="margin">
              <wp:align>right</wp:align>
            </wp:positionH>
            <wp:positionV relativeFrom="page">
              <wp:posOffset>10073640</wp:posOffset>
            </wp:positionV>
            <wp:extent cx="5943600" cy="5040630"/>
            <wp:effectExtent l="0" t="0" r="0" b="7620"/>
            <wp:wrapTight wrapText="bothSides">
              <wp:wrapPolygon edited="0">
                <wp:start x="0" y="0"/>
                <wp:lineTo x="0" y="21551"/>
                <wp:lineTo x="21531" y="2155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14:sizeRelH relativeFrom="page">
              <wp14:pctWidth>0</wp14:pctWidth>
            </wp14:sizeRelH>
            <wp14:sizeRelV relativeFrom="page">
              <wp14:pctHeight>0</wp14:pctHeight>
            </wp14:sizeRelV>
          </wp:anchor>
        </w:drawing>
      </w:r>
    </w:p>
    <w:p w14:paraId="6A085917" w14:textId="591A9345" w:rsidR="00231EEC" w:rsidRDefault="00231EEC" w:rsidP="00231EEC">
      <w:pPr>
        <w:tabs>
          <w:tab w:val="left" w:pos="3195"/>
        </w:tabs>
        <w:spacing w:line="276" w:lineRule="auto"/>
        <w:jc w:val="center"/>
        <w:rPr>
          <w:rFonts w:ascii="Times New Roman" w:hAnsi="Times New Roman" w:cs="Times New Roman"/>
        </w:rPr>
      </w:pPr>
      <w:r w:rsidRPr="004E53EE">
        <w:rPr>
          <w:rFonts w:ascii="Times New Roman" w:hAnsi="Times New Roman" w:cs="Times New Roman"/>
          <w:b/>
        </w:rPr>
        <w:t>Fig 3.1.</w:t>
      </w:r>
      <w:r w:rsidRPr="004E53EE">
        <w:rPr>
          <w:rFonts w:ascii="Times New Roman" w:hAnsi="Times New Roman" w:cs="Times New Roman"/>
        </w:rPr>
        <w:t xml:space="preserve"> </w:t>
      </w:r>
      <w:r w:rsidR="00C73C8C" w:rsidRPr="004E53EE">
        <w:rPr>
          <w:rFonts w:ascii="Times New Roman" w:hAnsi="Times New Roman" w:cs="Times New Roman"/>
        </w:rPr>
        <w:t>DataViLiJ application Overview UML Class Diagram</w:t>
      </w:r>
    </w:p>
    <w:p w14:paraId="6B90AA56" w14:textId="006EE203" w:rsidR="00644927" w:rsidRPr="00BF1333" w:rsidRDefault="00BF1333" w:rsidP="00346D25">
      <w:pPr>
        <w:tabs>
          <w:tab w:val="left" w:pos="3195"/>
        </w:tabs>
        <w:spacing w:line="276" w:lineRule="auto"/>
        <w:rPr>
          <w:rFonts w:ascii="Times New Roman" w:hAnsi="Times New Roman" w:cs="Times New Roman"/>
          <w:b/>
        </w:rPr>
      </w:pPr>
      <w:r>
        <w:rPr>
          <w:rFonts w:ascii="Times New Roman" w:hAnsi="Times New Roman" w:cs="Times New Roman"/>
          <w:b/>
        </w:rPr>
        <w:t>FIXME association arrow (think of as “uses”)</w:t>
      </w:r>
    </w:p>
    <w:p w14:paraId="311ABCA8" w14:textId="63BE2F3B" w:rsidR="00747F69" w:rsidRPr="004E53EE" w:rsidRDefault="00466394" w:rsidP="00EC6BEC">
      <w:pPr>
        <w:tabs>
          <w:tab w:val="left" w:pos="3195"/>
        </w:tabs>
        <w:spacing w:line="276" w:lineRule="auto"/>
        <w:rPr>
          <w:rFonts w:ascii="Times New Roman" w:hAnsi="Times New Roman" w:cs="Times New Roman"/>
        </w:rPr>
      </w:pPr>
      <w:r w:rsidRPr="004E53EE">
        <w:rPr>
          <w:rFonts w:ascii="Times New Roman" w:hAnsi="Times New Roman" w:cs="Times New Roman"/>
        </w:rPr>
        <w:t>Below shows more specific UML Class Diagrams of the Data Visualization GUI Module.</w:t>
      </w:r>
    </w:p>
    <w:p w14:paraId="13D73001" w14:textId="77777777" w:rsidR="00885A6D" w:rsidRDefault="00885A6D" w:rsidP="00EC6BEC">
      <w:pPr>
        <w:tabs>
          <w:tab w:val="left" w:pos="3195"/>
        </w:tabs>
        <w:spacing w:line="276" w:lineRule="auto"/>
        <w:rPr>
          <w:rFonts w:ascii="Times New Roman" w:hAnsi="Times New Roman" w:cs="Times New Roman"/>
          <w:b/>
        </w:rPr>
      </w:pPr>
    </w:p>
    <w:p w14:paraId="2DD9A57D" w14:textId="77777777" w:rsidR="00885A6D" w:rsidRDefault="00885A6D" w:rsidP="00EC6BEC">
      <w:pPr>
        <w:tabs>
          <w:tab w:val="left" w:pos="3195"/>
        </w:tabs>
        <w:spacing w:line="276" w:lineRule="auto"/>
        <w:rPr>
          <w:rFonts w:ascii="Times New Roman" w:hAnsi="Times New Roman" w:cs="Times New Roman"/>
          <w:b/>
        </w:rPr>
      </w:pPr>
    </w:p>
    <w:p w14:paraId="373D811B" w14:textId="77777777" w:rsidR="00885A6D" w:rsidRDefault="00885A6D" w:rsidP="00EC6BEC">
      <w:pPr>
        <w:tabs>
          <w:tab w:val="left" w:pos="3195"/>
        </w:tabs>
        <w:spacing w:line="276" w:lineRule="auto"/>
        <w:rPr>
          <w:rFonts w:ascii="Times New Roman" w:hAnsi="Times New Roman" w:cs="Times New Roman"/>
          <w:b/>
        </w:rPr>
      </w:pPr>
    </w:p>
    <w:p w14:paraId="20C851A9" w14:textId="0B437DCB" w:rsidR="00747F69" w:rsidRPr="004E53EE" w:rsidRDefault="008E3C1B" w:rsidP="00EC6BEC">
      <w:pPr>
        <w:tabs>
          <w:tab w:val="left" w:pos="3195"/>
        </w:tabs>
        <w:spacing w:line="276" w:lineRule="auto"/>
        <w:rPr>
          <w:rFonts w:ascii="Times New Roman" w:hAnsi="Times New Roman" w:cs="Times New Roman"/>
        </w:rPr>
      </w:pPr>
      <w:r w:rsidRPr="00167C2C">
        <w:rPr>
          <w:rFonts w:ascii="Times New Roman" w:hAnsi="Times New Roman" w:cs="Times New Roman"/>
          <w:b/>
        </w:rPr>
        <w:lastRenderedPageBreak/>
        <w:t>Note</w:t>
      </w:r>
      <w:r w:rsidR="00167C2C">
        <w:rPr>
          <w:rFonts w:ascii="Times New Roman" w:hAnsi="Times New Roman" w:cs="Times New Roman"/>
        </w:rPr>
        <w:t xml:space="preserve">: </w:t>
      </w:r>
      <w:r>
        <w:rPr>
          <w:rFonts w:ascii="Times New Roman" w:hAnsi="Times New Roman" w:cs="Times New Roman"/>
        </w:rPr>
        <w:t xml:space="preserve"> Many of the classes inherit behavior and attributes from their corresponding parent classes in the ViLiJ framework, however, the members of the parent classes are not displayed for clarity since it does not add any value to the reader and will simply take up space. </w:t>
      </w:r>
      <w:r w:rsidR="00167C2C">
        <w:rPr>
          <w:rFonts w:ascii="Times New Roman" w:hAnsi="Times New Roman" w:cs="Times New Roman"/>
        </w:rPr>
        <w:t xml:space="preserve">Only members of the specific classes within the DataViLiJ module are presented in the UML diagrams below. </w:t>
      </w:r>
    </w:p>
    <w:p w14:paraId="203CB527" w14:textId="2AF79D5F" w:rsidR="00747F69" w:rsidRPr="004E53EE" w:rsidRDefault="00511BC1" w:rsidP="00EC6BEC">
      <w:pPr>
        <w:tabs>
          <w:tab w:val="left" w:pos="3195"/>
        </w:tabs>
        <w:spacing w:line="276" w:lineRule="auto"/>
        <w:rPr>
          <w:rFonts w:ascii="Times New Roman" w:hAnsi="Times New Roman" w:cs="Times New Roman"/>
        </w:rPr>
      </w:pPr>
      <w:r w:rsidRPr="004E1687">
        <w:drawing>
          <wp:anchor distT="0" distB="0" distL="114300" distR="114300" simplePos="0" relativeHeight="251664384" behindDoc="1" locked="0" layoutInCell="1" allowOverlap="1" wp14:anchorId="291D61C1" wp14:editId="0C9403B1">
            <wp:simplePos x="0" y="0"/>
            <wp:positionH relativeFrom="margin">
              <wp:align>center</wp:align>
            </wp:positionH>
            <wp:positionV relativeFrom="page">
              <wp:posOffset>2019300</wp:posOffset>
            </wp:positionV>
            <wp:extent cx="5372735" cy="4667250"/>
            <wp:effectExtent l="0" t="0" r="0" b="0"/>
            <wp:wrapTight wrapText="bothSides">
              <wp:wrapPolygon edited="0">
                <wp:start x="0" y="0"/>
                <wp:lineTo x="0" y="21512"/>
                <wp:lineTo x="21521" y="21512"/>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72735" cy="4667250"/>
                    </a:xfrm>
                    <a:prstGeom prst="rect">
                      <a:avLst/>
                    </a:prstGeom>
                  </pic:spPr>
                </pic:pic>
              </a:graphicData>
            </a:graphic>
            <wp14:sizeRelH relativeFrom="page">
              <wp14:pctWidth>0</wp14:pctWidth>
            </wp14:sizeRelH>
            <wp14:sizeRelV relativeFrom="page">
              <wp14:pctHeight>0</wp14:pctHeight>
            </wp14:sizeRelV>
          </wp:anchor>
        </w:drawing>
      </w:r>
    </w:p>
    <w:p w14:paraId="349DFE03" w14:textId="3F9AA6A3" w:rsidR="00885A6D" w:rsidRDefault="00885A6D" w:rsidP="00231507">
      <w:pPr>
        <w:tabs>
          <w:tab w:val="left" w:pos="3195"/>
        </w:tabs>
        <w:spacing w:line="276" w:lineRule="auto"/>
        <w:rPr>
          <w:rFonts w:ascii="Times New Roman" w:hAnsi="Times New Roman" w:cs="Times New Roman"/>
          <w:b/>
        </w:rPr>
      </w:pPr>
      <w:r>
        <w:rPr>
          <w:rFonts w:ascii="Times New Roman" w:hAnsi="Times New Roman" w:cs="Times New Roman"/>
          <w:b/>
        </w:rPr>
        <w:t>FIXME</w:t>
      </w:r>
    </w:p>
    <w:p w14:paraId="080CAD78" w14:textId="732A30C6" w:rsidR="004E53EE" w:rsidRDefault="004E53EE" w:rsidP="004E53EE">
      <w:pPr>
        <w:tabs>
          <w:tab w:val="left" w:pos="3195"/>
        </w:tabs>
        <w:spacing w:line="276" w:lineRule="auto"/>
        <w:jc w:val="center"/>
        <w:rPr>
          <w:rFonts w:ascii="Times New Roman" w:hAnsi="Times New Roman" w:cs="Times New Roman"/>
        </w:rPr>
      </w:pPr>
      <w:bookmarkStart w:id="4" w:name="_Hlk510202969"/>
      <w:r>
        <w:rPr>
          <w:rFonts w:ascii="Times New Roman" w:hAnsi="Times New Roman" w:cs="Times New Roman"/>
          <w:b/>
        </w:rPr>
        <w:t>Fig 3.2.</w:t>
      </w:r>
      <w:r>
        <w:rPr>
          <w:rFonts w:ascii="Times New Roman" w:hAnsi="Times New Roman" w:cs="Times New Roman"/>
        </w:rPr>
        <w:t xml:space="preserve"> Detailed UML Class Diagram of DataVisualizer.java</w:t>
      </w:r>
    </w:p>
    <w:bookmarkEnd w:id="4"/>
    <w:p w14:paraId="001B61EF" w14:textId="58CE1E09" w:rsidR="000B1B22" w:rsidRDefault="00A07D4C" w:rsidP="000B1B22">
      <w:pPr>
        <w:tabs>
          <w:tab w:val="left" w:pos="3195"/>
        </w:tabs>
        <w:spacing w:line="276" w:lineRule="auto"/>
        <w:rPr>
          <w:rFonts w:ascii="Times New Roman" w:hAnsi="Times New Roman" w:cs="Times New Roman"/>
        </w:rPr>
      </w:pPr>
      <w:r>
        <w:rPr>
          <w:rFonts w:ascii="Times New Roman" w:hAnsi="Times New Roman" w:cs="Times New Roman"/>
          <w:b/>
        </w:rPr>
        <w:t>Note:</w:t>
      </w:r>
      <w:r w:rsidR="000B1B22">
        <w:rPr>
          <w:rFonts w:ascii="Times New Roman" w:hAnsi="Times New Roman" w:cs="Times New Roman"/>
        </w:rPr>
        <w:t xml:space="preserve"> This class is the container class of the whole application which overrides the start method itself. </w:t>
      </w:r>
      <w:r w:rsidR="00BC3AC5">
        <w:rPr>
          <w:rFonts w:ascii="Times New Roman" w:hAnsi="Times New Roman" w:cs="Times New Roman"/>
        </w:rPr>
        <w:t>Initialization of the program itself</w:t>
      </w:r>
      <w:r w:rsidR="004A448F">
        <w:rPr>
          <w:rFonts w:ascii="Times New Roman" w:hAnsi="Times New Roman" w:cs="Times New Roman"/>
        </w:rPr>
        <w:t>, including the other classes of the module</w:t>
      </w:r>
      <w:r w:rsidR="00BC3AC5">
        <w:rPr>
          <w:rFonts w:ascii="Times New Roman" w:hAnsi="Times New Roman" w:cs="Times New Roman"/>
        </w:rPr>
        <w:t xml:space="preserve"> begins upon </w:t>
      </w:r>
      <w:r w:rsidR="005007C7">
        <w:rPr>
          <w:rFonts w:ascii="Times New Roman" w:hAnsi="Times New Roman" w:cs="Times New Roman"/>
        </w:rPr>
        <w:t xml:space="preserve">the call to this class’s start method. </w:t>
      </w:r>
      <w:r w:rsidR="00BC3AC5">
        <w:rPr>
          <w:rFonts w:ascii="Times New Roman" w:hAnsi="Times New Roman" w:cs="Times New Roman"/>
        </w:rPr>
        <w:t xml:space="preserve"> </w:t>
      </w:r>
    </w:p>
    <w:p w14:paraId="7FF41F59" w14:textId="517B7766" w:rsidR="00FA781E" w:rsidRDefault="00FA781E" w:rsidP="000B1B22">
      <w:pPr>
        <w:tabs>
          <w:tab w:val="left" w:pos="3195"/>
        </w:tabs>
        <w:spacing w:line="276" w:lineRule="auto"/>
        <w:rPr>
          <w:rFonts w:ascii="Times New Roman" w:hAnsi="Times New Roman" w:cs="Times New Roman"/>
        </w:rPr>
      </w:pPr>
    </w:p>
    <w:p w14:paraId="08A06EE8" w14:textId="59A97569" w:rsidR="00FA781E" w:rsidRDefault="00FA781E" w:rsidP="000B1B22">
      <w:pPr>
        <w:tabs>
          <w:tab w:val="left" w:pos="3195"/>
        </w:tabs>
        <w:spacing w:line="276" w:lineRule="auto"/>
        <w:rPr>
          <w:rFonts w:ascii="Times New Roman" w:hAnsi="Times New Roman" w:cs="Times New Roman"/>
        </w:rPr>
      </w:pPr>
    </w:p>
    <w:p w14:paraId="550A1928" w14:textId="02190612" w:rsidR="00FA781E" w:rsidRDefault="00FA781E" w:rsidP="000B1B22">
      <w:pPr>
        <w:tabs>
          <w:tab w:val="left" w:pos="3195"/>
        </w:tabs>
        <w:spacing w:line="276" w:lineRule="auto"/>
        <w:rPr>
          <w:rFonts w:ascii="Times New Roman" w:hAnsi="Times New Roman" w:cs="Times New Roman"/>
        </w:rPr>
      </w:pPr>
    </w:p>
    <w:p w14:paraId="0F18E29D" w14:textId="79AA2EF5" w:rsidR="00FA781E" w:rsidRDefault="00FA781E" w:rsidP="000B1B22">
      <w:pPr>
        <w:tabs>
          <w:tab w:val="left" w:pos="3195"/>
        </w:tabs>
        <w:spacing w:line="276" w:lineRule="auto"/>
        <w:rPr>
          <w:rFonts w:ascii="Times New Roman" w:hAnsi="Times New Roman" w:cs="Times New Roman"/>
        </w:rPr>
      </w:pPr>
    </w:p>
    <w:p w14:paraId="10D85682" w14:textId="2868F3C1" w:rsidR="00FA781E" w:rsidRDefault="005A5F22" w:rsidP="000B1B22">
      <w:pPr>
        <w:tabs>
          <w:tab w:val="left" w:pos="3195"/>
        </w:tabs>
        <w:spacing w:line="276" w:lineRule="auto"/>
        <w:rPr>
          <w:rFonts w:ascii="Times New Roman" w:hAnsi="Times New Roman" w:cs="Times New Roman"/>
        </w:rPr>
      </w:pPr>
      <w:r w:rsidRPr="005A5F22">
        <w:rPr>
          <w:rFonts w:ascii="Times New Roman" w:hAnsi="Times New Roman" w:cs="Times New Roman"/>
        </w:rPr>
        <w:lastRenderedPageBreak/>
        <w:drawing>
          <wp:anchor distT="0" distB="0" distL="114300" distR="114300" simplePos="0" relativeHeight="251667456" behindDoc="1" locked="0" layoutInCell="1" allowOverlap="1" wp14:anchorId="5D5BE9BC" wp14:editId="350B82EB">
            <wp:simplePos x="0" y="0"/>
            <wp:positionH relativeFrom="margin">
              <wp:align>center</wp:align>
            </wp:positionH>
            <wp:positionV relativeFrom="margin">
              <wp:align>top</wp:align>
            </wp:positionV>
            <wp:extent cx="7067550" cy="6477000"/>
            <wp:effectExtent l="0" t="0" r="0" b="0"/>
            <wp:wrapTight wrapText="bothSides">
              <wp:wrapPolygon edited="0">
                <wp:start x="0" y="0"/>
                <wp:lineTo x="0" y="21536"/>
                <wp:lineTo x="21542" y="21536"/>
                <wp:lineTo x="215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67550" cy="6477000"/>
                    </a:xfrm>
                    <a:prstGeom prst="rect">
                      <a:avLst/>
                    </a:prstGeom>
                  </pic:spPr>
                </pic:pic>
              </a:graphicData>
            </a:graphic>
            <wp14:sizeRelH relativeFrom="page">
              <wp14:pctWidth>0</wp14:pctWidth>
            </wp14:sizeRelH>
            <wp14:sizeRelV relativeFrom="page">
              <wp14:pctHeight>0</wp14:pctHeight>
            </wp14:sizeRelV>
          </wp:anchor>
        </w:drawing>
      </w:r>
    </w:p>
    <w:p w14:paraId="77DDCD34" w14:textId="6709C888" w:rsidR="00FA781E" w:rsidRDefault="00FA781E" w:rsidP="00FA781E">
      <w:pPr>
        <w:tabs>
          <w:tab w:val="left" w:pos="3195"/>
        </w:tabs>
        <w:spacing w:line="276" w:lineRule="auto"/>
        <w:jc w:val="center"/>
        <w:rPr>
          <w:rFonts w:ascii="Times New Roman" w:hAnsi="Times New Roman" w:cs="Times New Roman"/>
        </w:rPr>
      </w:pPr>
      <w:r>
        <w:rPr>
          <w:rFonts w:ascii="Times New Roman" w:hAnsi="Times New Roman" w:cs="Times New Roman"/>
          <w:b/>
        </w:rPr>
        <w:t>Fig 3.3</w:t>
      </w:r>
      <w:r>
        <w:rPr>
          <w:rFonts w:ascii="Times New Roman" w:hAnsi="Times New Roman" w:cs="Times New Roman"/>
          <w:b/>
        </w:rPr>
        <w:t>.</w:t>
      </w:r>
      <w:r>
        <w:rPr>
          <w:rFonts w:ascii="Times New Roman" w:hAnsi="Times New Roman" w:cs="Times New Roman"/>
        </w:rPr>
        <w:t xml:space="preserve"> Detailed UML Class</w:t>
      </w:r>
      <w:r w:rsidR="00427A54">
        <w:rPr>
          <w:rFonts w:ascii="Times New Roman" w:hAnsi="Times New Roman" w:cs="Times New Roman"/>
        </w:rPr>
        <w:t xml:space="preserve"> Diagram of AppUI</w:t>
      </w:r>
      <w:r>
        <w:rPr>
          <w:rFonts w:ascii="Times New Roman" w:hAnsi="Times New Roman" w:cs="Times New Roman"/>
        </w:rPr>
        <w:t>.java</w:t>
      </w:r>
    </w:p>
    <w:p w14:paraId="5F7D6388" w14:textId="1110A397" w:rsidR="003A3762" w:rsidRDefault="00A07D4C"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class is responsible for creating and displaying the Graphical User Interface of the application. </w:t>
      </w:r>
      <w:r w:rsidR="006F02F9">
        <w:rPr>
          <w:rFonts w:ascii="Times New Roman" w:hAnsi="Times New Roman" w:cs="Times New Roman"/>
        </w:rPr>
        <w:t>It handles the</w:t>
      </w:r>
      <w:r w:rsidR="005819FB">
        <w:rPr>
          <w:rFonts w:ascii="Times New Roman" w:hAnsi="Times New Roman" w:cs="Times New Roman"/>
        </w:rPr>
        <w:t xml:space="preserve"> relative</w:t>
      </w:r>
      <w:r w:rsidR="006F02F9">
        <w:rPr>
          <w:rFonts w:ascii="Times New Roman" w:hAnsi="Times New Roman" w:cs="Times New Roman"/>
        </w:rPr>
        <w:t xml:space="preserve"> location and overall aesthetic of </w:t>
      </w:r>
      <w:r w:rsidR="005819FB">
        <w:rPr>
          <w:rFonts w:ascii="Times New Roman" w:hAnsi="Times New Roman" w:cs="Times New Roman"/>
        </w:rPr>
        <w:t xml:space="preserve">each component of the </w:t>
      </w:r>
      <w:r w:rsidR="006F02F9">
        <w:rPr>
          <w:rFonts w:ascii="Times New Roman" w:hAnsi="Times New Roman" w:cs="Times New Roman"/>
        </w:rPr>
        <w:t>user interface</w:t>
      </w:r>
      <w:r w:rsidR="005819FB">
        <w:rPr>
          <w:rFonts w:ascii="Times New Roman" w:hAnsi="Times New Roman" w:cs="Times New Roman"/>
        </w:rPr>
        <w:t xml:space="preserve"> including the controls</w:t>
      </w:r>
      <w:r w:rsidR="00BB7BF1">
        <w:rPr>
          <w:rFonts w:ascii="Times New Roman" w:hAnsi="Times New Roman" w:cs="Times New Roman"/>
        </w:rPr>
        <w:t xml:space="preserve">, the chart, and the </w:t>
      </w:r>
      <w:r w:rsidR="005A5F22">
        <w:rPr>
          <w:rFonts w:ascii="Times New Roman" w:hAnsi="Times New Roman" w:cs="Times New Roman"/>
        </w:rPr>
        <w:t>top-level</w:t>
      </w:r>
      <w:r w:rsidR="00BB7BF1">
        <w:rPr>
          <w:rFonts w:ascii="Times New Roman" w:hAnsi="Times New Roman" w:cs="Times New Roman"/>
        </w:rPr>
        <w:t xml:space="preserve"> display of the application itself</w:t>
      </w:r>
      <w:r w:rsidR="000E69D1">
        <w:rPr>
          <w:rFonts w:ascii="Times New Roman" w:hAnsi="Times New Roman" w:cs="Times New Roman"/>
        </w:rPr>
        <w:t xml:space="preserve"> and its windows</w:t>
      </w:r>
      <w:r w:rsidR="006F02F9">
        <w:rPr>
          <w:rFonts w:ascii="Times New Roman" w:hAnsi="Times New Roman" w:cs="Times New Roman"/>
        </w:rPr>
        <w:t xml:space="preserve">. </w:t>
      </w:r>
      <w:r w:rsidR="00150B42">
        <w:rPr>
          <w:rFonts w:ascii="Times New Roman" w:hAnsi="Times New Roman" w:cs="Times New Roman"/>
        </w:rPr>
        <w:t xml:space="preserve">This class also is responsible for setting the event handlers of each control listed in the UML Class Diagram above. </w:t>
      </w:r>
    </w:p>
    <w:p w14:paraId="7591692C" w14:textId="6443D37E" w:rsidR="00BB7BF1" w:rsidRDefault="00BB7BF1" w:rsidP="00A07D4C">
      <w:pPr>
        <w:tabs>
          <w:tab w:val="left" w:pos="3195"/>
        </w:tabs>
        <w:spacing w:line="276" w:lineRule="auto"/>
        <w:rPr>
          <w:rFonts w:ascii="Times New Roman" w:hAnsi="Times New Roman" w:cs="Times New Roman"/>
        </w:rPr>
      </w:pPr>
    </w:p>
    <w:p w14:paraId="19157858" w14:textId="4A219C74" w:rsidR="0022144E" w:rsidRDefault="0022144E" w:rsidP="00A07D4C">
      <w:pPr>
        <w:tabs>
          <w:tab w:val="left" w:pos="3195"/>
        </w:tabs>
        <w:spacing w:line="276" w:lineRule="auto"/>
        <w:rPr>
          <w:rFonts w:ascii="Times New Roman" w:hAnsi="Times New Roman" w:cs="Times New Roman"/>
        </w:rPr>
      </w:pPr>
    </w:p>
    <w:p w14:paraId="3096F14A" w14:textId="60BA7F86" w:rsidR="00CC5F36" w:rsidRDefault="00CC5F36" w:rsidP="00CC5F36">
      <w:pPr>
        <w:tabs>
          <w:tab w:val="left" w:pos="3195"/>
        </w:tabs>
        <w:spacing w:line="276" w:lineRule="auto"/>
        <w:rPr>
          <w:rFonts w:ascii="Times New Roman" w:hAnsi="Times New Roman" w:cs="Times New Roman"/>
          <w:b/>
        </w:rPr>
      </w:pPr>
      <w:r w:rsidRPr="00480122">
        <w:rPr>
          <w:rFonts w:ascii="Times New Roman" w:hAnsi="Times New Roman" w:cs="Times New Roman"/>
        </w:rPr>
        <w:drawing>
          <wp:anchor distT="0" distB="0" distL="114300" distR="114300" simplePos="0" relativeHeight="251668480" behindDoc="1" locked="0" layoutInCell="1" allowOverlap="1" wp14:anchorId="6A327E9D" wp14:editId="77756A36">
            <wp:simplePos x="0" y="0"/>
            <wp:positionH relativeFrom="margin">
              <wp:align>center</wp:align>
            </wp:positionH>
            <wp:positionV relativeFrom="margin">
              <wp:posOffset>114300</wp:posOffset>
            </wp:positionV>
            <wp:extent cx="6763385" cy="5048250"/>
            <wp:effectExtent l="0" t="0" r="0" b="0"/>
            <wp:wrapTight wrapText="bothSides">
              <wp:wrapPolygon edited="0">
                <wp:start x="0" y="0"/>
                <wp:lineTo x="0" y="21518"/>
                <wp:lineTo x="21537" y="21518"/>
                <wp:lineTo x="215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63385" cy="5048250"/>
                    </a:xfrm>
                    <a:prstGeom prst="rect">
                      <a:avLst/>
                    </a:prstGeom>
                  </pic:spPr>
                </pic:pic>
              </a:graphicData>
            </a:graphic>
            <wp14:sizeRelH relativeFrom="page">
              <wp14:pctWidth>0</wp14:pctWidth>
            </wp14:sizeRelH>
            <wp14:sizeRelV relativeFrom="page">
              <wp14:pctHeight>0</wp14:pctHeight>
            </wp14:sizeRelV>
          </wp:anchor>
        </w:drawing>
      </w:r>
    </w:p>
    <w:p w14:paraId="069B763D" w14:textId="420A4EB0" w:rsidR="00CC5F36" w:rsidRDefault="00CC5F36" w:rsidP="009A0C14">
      <w:pPr>
        <w:tabs>
          <w:tab w:val="left" w:pos="3195"/>
        </w:tabs>
        <w:spacing w:line="276" w:lineRule="auto"/>
        <w:jc w:val="center"/>
        <w:rPr>
          <w:rFonts w:ascii="Times New Roman" w:hAnsi="Times New Roman" w:cs="Times New Roman"/>
          <w:b/>
        </w:rPr>
      </w:pPr>
    </w:p>
    <w:p w14:paraId="3F559A17" w14:textId="722B5178" w:rsidR="0022144E" w:rsidRPr="00602E2B" w:rsidRDefault="009A0C14" w:rsidP="009A0C14">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3.4. </w:t>
      </w:r>
      <w:r w:rsidR="00602E2B">
        <w:rPr>
          <w:rFonts w:ascii="Times New Roman" w:hAnsi="Times New Roman" w:cs="Times New Roman"/>
        </w:rPr>
        <w:t>Detailed UML Class Diagram of App</w:t>
      </w:r>
      <w:r w:rsidR="00C56F3D">
        <w:rPr>
          <w:rFonts w:ascii="Times New Roman" w:hAnsi="Times New Roman" w:cs="Times New Roman"/>
        </w:rPr>
        <w:t>PropertyTypes.</w:t>
      </w:r>
      <w:r w:rsidR="00602E2B">
        <w:rPr>
          <w:rFonts w:ascii="Times New Roman" w:hAnsi="Times New Roman" w:cs="Times New Roman"/>
        </w:rPr>
        <w:t>java</w:t>
      </w:r>
    </w:p>
    <w:p w14:paraId="64D6D3AE" w14:textId="4A66051C" w:rsidR="0022144E" w:rsidRPr="00D4483B" w:rsidRDefault="00CC5F36"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sidR="00D4483B">
        <w:rPr>
          <w:rFonts w:ascii="Times New Roman" w:hAnsi="Times New Roman" w:cs="Times New Roman"/>
        </w:rPr>
        <w:t>This class …</w:t>
      </w:r>
    </w:p>
    <w:p w14:paraId="66352041" w14:textId="7EE1AEA0" w:rsidR="00BB7BF1" w:rsidRDefault="00BB7BF1" w:rsidP="00A07D4C">
      <w:pPr>
        <w:tabs>
          <w:tab w:val="left" w:pos="3195"/>
        </w:tabs>
        <w:spacing w:line="276" w:lineRule="auto"/>
        <w:rPr>
          <w:rFonts w:ascii="Times New Roman" w:hAnsi="Times New Roman" w:cs="Times New Roman"/>
        </w:rPr>
      </w:pPr>
    </w:p>
    <w:p w14:paraId="6130A659" w14:textId="1FDCEF13" w:rsidR="00BB7BF1" w:rsidRDefault="00BB7BF1" w:rsidP="00A07D4C">
      <w:pPr>
        <w:tabs>
          <w:tab w:val="left" w:pos="3195"/>
        </w:tabs>
        <w:spacing w:line="276" w:lineRule="auto"/>
        <w:rPr>
          <w:rFonts w:ascii="Times New Roman" w:hAnsi="Times New Roman" w:cs="Times New Roman"/>
        </w:rPr>
      </w:pPr>
    </w:p>
    <w:p w14:paraId="79CC7F4B" w14:textId="5043518E" w:rsidR="00E9516D" w:rsidRDefault="00E9516D" w:rsidP="00A07D4C">
      <w:pPr>
        <w:tabs>
          <w:tab w:val="left" w:pos="3195"/>
        </w:tabs>
        <w:spacing w:line="276" w:lineRule="auto"/>
        <w:rPr>
          <w:rFonts w:ascii="Times New Roman" w:hAnsi="Times New Roman" w:cs="Times New Roman"/>
        </w:rPr>
      </w:pPr>
    </w:p>
    <w:p w14:paraId="419CA3C8" w14:textId="6CD663DF" w:rsidR="00E9516D" w:rsidRDefault="00E9516D" w:rsidP="00A07D4C">
      <w:pPr>
        <w:tabs>
          <w:tab w:val="left" w:pos="3195"/>
        </w:tabs>
        <w:spacing w:line="276" w:lineRule="auto"/>
        <w:rPr>
          <w:rFonts w:ascii="Times New Roman" w:hAnsi="Times New Roman" w:cs="Times New Roman"/>
        </w:rPr>
      </w:pPr>
    </w:p>
    <w:p w14:paraId="77C247C3" w14:textId="0F595ECC" w:rsidR="00E9516D" w:rsidRDefault="00E9516D" w:rsidP="00A07D4C">
      <w:pPr>
        <w:tabs>
          <w:tab w:val="left" w:pos="3195"/>
        </w:tabs>
        <w:spacing w:line="276" w:lineRule="auto"/>
        <w:rPr>
          <w:rFonts w:ascii="Times New Roman" w:hAnsi="Times New Roman" w:cs="Times New Roman"/>
        </w:rPr>
      </w:pPr>
    </w:p>
    <w:p w14:paraId="72966656" w14:textId="737DF691" w:rsidR="00E9516D" w:rsidRDefault="007D2581" w:rsidP="00A07D4C">
      <w:pPr>
        <w:tabs>
          <w:tab w:val="left" w:pos="3195"/>
        </w:tabs>
        <w:spacing w:line="276" w:lineRule="auto"/>
        <w:rPr>
          <w:rFonts w:ascii="Times New Roman" w:hAnsi="Times New Roman" w:cs="Times New Roman"/>
        </w:rPr>
      </w:pPr>
      <w:r w:rsidRPr="007D2581">
        <w:rPr>
          <w:rFonts w:ascii="Times New Roman" w:hAnsi="Times New Roman" w:cs="Times New Roman"/>
        </w:rPr>
        <w:lastRenderedPageBreak/>
        <w:drawing>
          <wp:inline distT="0" distB="0" distL="0" distR="0" wp14:anchorId="4269113C" wp14:editId="24FAA5F5">
            <wp:extent cx="5943600" cy="3647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47440"/>
                    </a:xfrm>
                    <a:prstGeom prst="rect">
                      <a:avLst/>
                    </a:prstGeom>
                  </pic:spPr>
                </pic:pic>
              </a:graphicData>
            </a:graphic>
          </wp:inline>
        </w:drawing>
      </w:r>
    </w:p>
    <w:p w14:paraId="76C0C9E5" w14:textId="4BE8F8A3" w:rsidR="00E9516D" w:rsidRDefault="00E9516D" w:rsidP="00A07D4C">
      <w:pPr>
        <w:tabs>
          <w:tab w:val="left" w:pos="3195"/>
        </w:tabs>
        <w:spacing w:line="276" w:lineRule="auto"/>
        <w:rPr>
          <w:rFonts w:ascii="Times New Roman" w:hAnsi="Times New Roman" w:cs="Times New Roman"/>
        </w:rPr>
      </w:pPr>
    </w:p>
    <w:p w14:paraId="4397608D" w14:textId="21C82DF2" w:rsidR="00E9516D" w:rsidRDefault="00E9516D" w:rsidP="00A07D4C">
      <w:pPr>
        <w:tabs>
          <w:tab w:val="left" w:pos="3195"/>
        </w:tabs>
        <w:spacing w:line="276" w:lineRule="auto"/>
        <w:rPr>
          <w:rFonts w:ascii="Times New Roman" w:hAnsi="Times New Roman" w:cs="Times New Roman"/>
        </w:rPr>
      </w:pPr>
    </w:p>
    <w:p w14:paraId="17977482" w14:textId="75B78FF1" w:rsidR="00E9516D" w:rsidRDefault="007D2581" w:rsidP="00A07D4C">
      <w:pPr>
        <w:tabs>
          <w:tab w:val="left" w:pos="3195"/>
        </w:tabs>
        <w:spacing w:line="276" w:lineRule="auto"/>
        <w:rPr>
          <w:rFonts w:ascii="Times New Roman" w:hAnsi="Times New Roman" w:cs="Times New Roman"/>
        </w:rPr>
      </w:pPr>
      <w:r w:rsidRPr="007D2581">
        <w:rPr>
          <w:rFonts w:ascii="Times New Roman" w:hAnsi="Times New Roman" w:cs="Times New Roman"/>
        </w:rPr>
        <w:drawing>
          <wp:inline distT="0" distB="0" distL="0" distR="0" wp14:anchorId="1E19FDB9" wp14:editId="30B043BE">
            <wp:extent cx="5943600" cy="3581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81400"/>
                    </a:xfrm>
                    <a:prstGeom prst="rect">
                      <a:avLst/>
                    </a:prstGeom>
                  </pic:spPr>
                </pic:pic>
              </a:graphicData>
            </a:graphic>
          </wp:inline>
        </w:drawing>
      </w:r>
    </w:p>
    <w:p w14:paraId="6516B3BA" w14:textId="7F6015F7" w:rsidR="00E9516D" w:rsidRPr="00A07D4C" w:rsidRDefault="00E9516D" w:rsidP="00A07D4C">
      <w:pPr>
        <w:tabs>
          <w:tab w:val="left" w:pos="3195"/>
        </w:tabs>
        <w:spacing w:line="276" w:lineRule="auto"/>
        <w:rPr>
          <w:rFonts w:ascii="Times New Roman" w:hAnsi="Times New Roman" w:cs="Times New Roman"/>
        </w:rPr>
      </w:pPr>
      <w:bookmarkStart w:id="5" w:name="_GoBack"/>
      <w:r w:rsidRPr="00E9516D">
        <w:rPr>
          <w:rFonts w:ascii="Times New Roman" w:hAnsi="Times New Roman" w:cs="Times New Roman"/>
        </w:rPr>
        <w:lastRenderedPageBreak/>
        <w:drawing>
          <wp:inline distT="0" distB="0" distL="0" distR="0" wp14:anchorId="79C563B5" wp14:editId="4FAF8372">
            <wp:extent cx="5943600" cy="4916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16805"/>
                    </a:xfrm>
                    <a:prstGeom prst="rect">
                      <a:avLst/>
                    </a:prstGeom>
                  </pic:spPr>
                </pic:pic>
              </a:graphicData>
            </a:graphic>
          </wp:inline>
        </w:drawing>
      </w:r>
      <w:bookmarkEnd w:id="5"/>
      <w:r w:rsidR="001D3D51" w:rsidRPr="001D3D51">
        <w:rPr>
          <w:noProof/>
        </w:rPr>
        <w:t xml:space="preserve"> </w:t>
      </w:r>
      <w:r w:rsidR="001D3D51" w:rsidRPr="001D3D51">
        <w:rPr>
          <w:rFonts w:ascii="Times New Roman" w:hAnsi="Times New Roman" w:cs="Times New Roman"/>
        </w:rPr>
        <w:lastRenderedPageBreak/>
        <w:drawing>
          <wp:inline distT="0" distB="0" distL="0" distR="0" wp14:anchorId="17FE563E" wp14:editId="3AFA90FB">
            <wp:extent cx="5943600" cy="3581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81400"/>
                    </a:xfrm>
                    <a:prstGeom prst="rect">
                      <a:avLst/>
                    </a:prstGeom>
                  </pic:spPr>
                </pic:pic>
              </a:graphicData>
            </a:graphic>
          </wp:inline>
        </w:drawing>
      </w:r>
    </w:p>
    <w:sectPr w:rsidR="00E9516D" w:rsidRPr="00A07D4C" w:rsidSect="00F60EDE">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99045D" w:rsidRDefault="0099045D" w:rsidP="00F60EDE">
      <w:pPr>
        <w:spacing w:after="0" w:line="240" w:lineRule="auto"/>
      </w:pPr>
      <w:r>
        <w:separator/>
      </w:r>
    </w:p>
  </w:endnote>
  <w:endnote w:type="continuationSeparator" w:id="0">
    <w:p w14:paraId="109F1698" w14:textId="77777777" w:rsidR="0099045D" w:rsidRDefault="0099045D"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78C0422A" w:rsidR="0099045D" w:rsidRDefault="0099045D">
        <w:pPr>
          <w:pStyle w:val="Footer"/>
          <w:jc w:val="center"/>
        </w:pPr>
        <w:r>
          <w:fldChar w:fldCharType="begin"/>
        </w:r>
        <w:r>
          <w:instrText xml:space="preserve"> PAGE   \* MERGEFORMAT </w:instrText>
        </w:r>
        <w:r>
          <w:fldChar w:fldCharType="separate"/>
        </w:r>
        <w:r w:rsidR="001D3D51">
          <w:rPr>
            <w:noProof/>
          </w:rPr>
          <w:t>17</w:t>
        </w:r>
        <w:r>
          <w:rPr>
            <w:noProof/>
          </w:rPr>
          <w:fldChar w:fldCharType="end"/>
        </w:r>
      </w:p>
    </w:sdtContent>
  </w:sdt>
  <w:p w14:paraId="57A63A3E" w14:textId="77777777" w:rsidR="0099045D" w:rsidRDefault="00990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99045D" w:rsidRDefault="0099045D" w:rsidP="00F60EDE">
      <w:pPr>
        <w:spacing w:after="0" w:line="240" w:lineRule="auto"/>
      </w:pPr>
      <w:r>
        <w:separator/>
      </w:r>
    </w:p>
  </w:footnote>
  <w:footnote w:type="continuationSeparator" w:id="0">
    <w:p w14:paraId="7EB4D37A" w14:textId="77777777" w:rsidR="0099045D" w:rsidRDefault="0099045D"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99045D" w:rsidRDefault="00990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043A0"/>
    <w:rsid w:val="00021F94"/>
    <w:rsid w:val="00022161"/>
    <w:rsid w:val="00023A82"/>
    <w:rsid w:val="00030DD1"/>
    <w:rsid w:val="0004566A"/>
    <w:rsid w:val="000507B7"/>
    <w:rsid w:val="00050BBE"/>
    <w:rsid w:val="00051E48"/>
    <w:rsid w:val="000667AA"/>
    <w:rsid w:val="00066CE7"/>
    <w:rsid w:val="000803D2"/>
    <w:rsid w:val="000906A6"/>
    <w:rsid w:val="000939E4"/>
    <w:rsid w:val="00096274"/>
    <w:rsid w:val="000A0258"/>
    <w:rsid w:val="000A055E"/>
    <w:rsid w:val="000A5167"/>
    <w:rsid w:val="000B1B22"/>
    <w:rsid w:val="000B4B45"/>
    <w:rsid w:val="000C621B"/>
    <w:rsid w:val="000D2566"/>
    <w:rsid w:val="000D7E60"/>
    <w:rsid w:val="000E33D6"/>
    <w:rsid w:val="000E4932"/>
    <w:rsid w:val="000E69D1"/>
    <w:rsid w:val="000F0C63"/>
    <w:rsid w:val="00101D81"/>
    <w:rsid w:val="001028E4"/>
    <w:rsid w:val="00105874"/>
    <w:rsid w:val="00115CC8"/>
    <w:rsid w:val="00116400"/>
    <w:rsid w:val="00126BD2"/>
    <w:rsid w:val="00130EA7"/>
    <w:rsid w:val="001315A6"/>
    <w:rsid w:val="00135AEE"/>
    <w:rsid w:val="00135E4F"/>
    <w:rsid w:val="001419D1"/>
    <w:rsid w:val="00150B42"/>
    <w:rsid w:val="00155B41"/>
    <w:rsid w:val="00160F82"/>
    <w:rsid w:val="001618D8"/>
    <w:rsid w:val="00163AFC"/>
    <w:rsid w:val="00165049"/>
    <w:rsid w:val="00167C2C"/>
    <w:rsid w:val="00170E6D"/>
    <w:rsid w:val="001711FC"/>
    <w:rsid w:val="00180DB5"/>
    <w:rsid w:val="00186A02"/>
    <w:rsid w:val="00191109"/>
    <w:rsid w:val="001A4669"/>
    <w:rsid w:val="001C1BBD"/>
    <w:rsid w:val="001D06CA"/>
    <w:rsid w:val="001D3D51"/>
    <w:rsid w:val="001D5825"/>
    <w:rsid w:val="001D5B35"/>
    <w:rsid w:val="001E503A"/>
    <w:rsid w:val="001E53C2"/>
    <w:rsid w:val="001F2F97"/>
    <w:rsid w:val="00200B96"/>
    <w:rsid w:val="0021660C"/>
    <w:rsid w:val="0022144E"/>
    <w:rsid w:val="00221B98"/>
    <w:rsid w:val="00221FD2"/>
    <w:rsid w:val="00231507"/>
    <w:rsid w:val="00231EEC"/>
    <w:rsid w:val="0023246A"/>
    <w:rsid w:val="00235270"/>
    <w:rsid w:val="00244A12"/>
    <w:rsid w:val="0026675E"/>
    <w:rsid w:val="0027600A"/>
    <w:rsid w:val="00285D75"/>
    <w:rsid w:val="002872D8"/>
    <w:rsid w:val="00290202"/>
    <w:rsid w:val="00294EDA"/>
    <w:rsid w:val="00297FAE"/>
    <w:rsid w:val="002A61F1"/>
    <w:rsid w:val="002B085B"/>
    <w:rsid w:val="002B12EE"/>
    <w:rsid w:val="002B599F"/>
    <w:rsid w:val="002B5F14"/>
    <w:rsid w:val="002C4542"/>
    <w:rsid w:val="002E30BA"/>
    <w:rsid w:val="00303C32"/>
    <w:rsid w:val="0031237D"/>
    <w:rsid w:val="0032192C"/>
    <w:rsid w:val="00322719"/>
    <w:rsid w:val="00325B87"/>
    <w:rsid w:val="00327642"/>
    <w:rsid w:val="00333930"/>
    <w:rsid w:val="0033446F"/>
    <w:rsid w:val="00337A5A"/>
    <w:rsid w:val="00340426"/>
    <w:rsid w:val="00346D25"/>
    <w:rsid w:val="00352744"/>
    <w:rsid w:val="00361242"/>
    <w:rsid w:val="00365C9E"/>
    <w:rsid w:val="00370C9F"/>
    <w:rsid w:val="00370DE3"/>
    <w:rsid w:val="00371104"/>
    <w:rsid w:val="003741D0"/>
    <w:rsid w:val="00377527"/>
    <w:rsid w:val="00392FF9"/>
    <w:rsid w:val="003A3762"/>
    <w:rsid w:val="003B012D"/>
    <w:rsid w:val="003B1A89"/>
    <w:rsid w:val="003B3A7B"/>
    <w:rsid w:val="003B52F8"/>
    <w:rsid w:val="003B660E"/>
    <w:rsid w:val="003B6766"/>
    <w:rsid w:val="003B6EF6"/>
    <w:rsid w:val="003C3048"/>
    <w:rsid w:val="003C79C8"/>
    <w:rsid w:val="003F0619"/>
    <w:rsid w:val="003F77CE"/>
    <w:rsid w:val="00400D78"/>
    <w:rsid w:val="004024D3"/>
    <w:rsid w:val="00405FB6"/>
    <w:rsid w:val="00407391"/>
    <w:rsid w:val="0041105D"/>
    <w:rsid w:val="00414E9D"/>
    <w:rsid w:val="00415B02"/>
    <w:rsid w:val="00427A54"/>
    <w:rsid w:val="004348F8"/>
    <w:rsid w:val="00444D7F"/>
    <w:rsid w:val="00446A0A"/>
    <w:rsid w:val="00451BBF"/>
    <w:rsid w:val="00465360"/>
    <w:rsid w:val="00466394"/>
    <w:rsid w:val="004664AD"/>
    <w:rsid w:val="004711B2"/>
    <w:rsid w:val="004713ED"/>
    <w:rsid w:val="00480122"/>
    <w:rsid w:val="00480330"/>
    <w:rsid w:val="004865AF"/>
    <w:rsid w:val="00486EA4"/>
    <w:rsid w:val="004945FC"/>
    <w:rsid w:val="004A448F"/>
    <w:rsid w:val="004A522C"/>
    <w:rsid w:val="004B1F67"/>
    <w:rsid w:val="004B5047"/>
    <w:rsid w:val="004C0728"/>
    <w:rsid w:val="004C279E"/>
    <w:rsid w:val="004E1687"/>
    <w:rsid w:val="004E53EE"/>
    <w:rsid w:val="004E65E0"/>
    <w:rsid w:val="004F3FF8"/>
    <w:rsid w:val="005007C7"/>
    <w:rsid w:val="005028B1"/>
    <w:rsid w:val="005040E0"/>
    <w:rsid w:val="005059A0"/>
    <w:rsid w:val="005070E2"/>
    <w:rsid w:val="00511BC1"/>
    <w:rsid w:val="00514AA0"/>
    <w:rsid w:val="005239DD"/>
    <w:rsid w:val="00524DB6"/>
    <w:rsid w:val="005306CC"/>
    <w:rsid w:val="0054398E"/>
    <w:rsid w:val="005443F8"/>
    <w:rsid w:val="00552846"/>
    <w:rsid w:val="005565D5"/>
    <w:rsid w:val="00561DA6"/>
    <w:rsid w:val="00564D23"/>
    <w:rsid w:val="0057493B"/>
    <w:rsid w:val="005819FB"/>
    <w:rsid w:val="00596ED3"/>
    <w:rsid w:val="005A5F22"/>
    <w:rsid w:val="005A6E34"/>
    <w:rsid w:val="005C5CF8"/>
    <w:rsid w:val="005D040B"/>
    <w:rsid w:val="005D1199"/>
    <w:rsid w:val="005D377E"/>
    <w:rsid w:val="005E47EB"/>
    <w:rsid w:val="005E5197"/>
    <w:rsid w:val="00602E2B"/>
    <w:rsid w:val="00604924"/>
    <w:rsid w:val="00607CB0"/>
    <w:rsid w:val="00612ABA"/>
    <w:rsid w:val="00613571"/>
    <w:rsid w:val="006231BF"/>
    <w:rsid w:val="006279AF"/>
    <w:rsid w:val="00634281"/>
    <w:rsid w:val="00644927"/>
    <w:rsid w:val="00644FD2"/>
    <w:rsid w:val="00653264"/>
    <w:rsid w:val="00653365"/>
    <w:rsid w:val="00672F21"/>
    <w:rsid w:val="00694F13"/>
    <w:rsid w:val="006A2410"/>
    <w:rsid w:val="006A44DD"/>
    <w:rsid w:val="006A4D86"/>
    <w:rsid w:val="006A7FD2"/>
    <w:rsid w:val="006B1345"/>
    <w:rsid w:val="006D6CD3"/>
    <w:rsid w:val="006D72D5"/>
    <w:rsid w:val="006D7399"/>
    <w:rsid w:val="006E1E61"/>
    <w:rsid w:val="006E493B"/>
    <w:rsid w:val="006E531D"/>
    <w:rsid w:val="006F02F9"/>
    <w:rsid w:val="006F75ED"/>
    <w:rsid w:val="0070049C"/>
    <w:rsid w:val="00700775"/>
    <w:rsid w:val="007143D8"/>
    <w:rsid w:val="0072329C"/>
    <w:rsid w:val="00723769"/>
    <w:rsid w:val="0072562C"/>
    <w:rsid w:val="0073055F"/>
    <w:rsid w:val="007315C6"/>
    <w:rsid w:val="00734F46"/>
    <w:rsid w:val="00747F69"/>
    <w:rsid w:val="00753BDC"/>
    <w:rsid w:val="00754008"/>
    <w:rsid w:val="007567AE"/>
    <w:rsid w:val="00756B6C"/>
    <w:rsid w:val="007578EF"/>
    <w:rsid w:val="00776501"/>
    <w:rsid w:val="00777DE0"/>
    <w:rsid w:val="007851CB"/>
    <w:rsid w:val="007C1121"/>
    <w:rsid w:val="007C3D4F"/>
    <w:rsid w:val="007C5139"/>
    <w:rsid w:val="007C610E"/>
    <w:rsid w:val="007D2581"/>
    <w:rsid w:val="007D6F37"/>
    <w:rsid w:val="007F2E52"/>
    <w:rsid w:val="00813096"/>
    <w:rsid w:val="008246E5"/>
    <w:rsid w:val="00831402"/>
    <w:rsid w:val="00836273"/>
    <w:rsid w:val="00847FB3"/>
    <w:rsid w:val="00863EBA"/>
    <w:rsid w:val="00877C39"/>
    <w:rsid w:val="00885A6D"/>
    <w:rsid w:val="008910D6"/>
    <w:rsid w:val="00891BC3"/>
    <w:rsid w:val="00897176"/>
    <w:rsid w:val="008B25EF"/>
    <w:rsid w:val="008E04BE"/>
    <w:rsid w:val="008E3BF8"/>
    <w:rsid w:val="008E3C1B"/>
    <w:rsid w:val="008E6A4F"/>
    <w:rsid w:val="008E6E79"/>
    <w:rsid w:val="009032D1"/>
    <w:rsid w:val="00903C0C"/>
    <w:rsid w:val="009220FE"/>
    <w:rsid w:val="00933B70"/>
    <w:rsid w:val="00937F7B"/>
    <w:rsid w:val="00951362"/>
    <w:rsid w:val="00951AAA"/>
    <w:rsid w:val="00955925"/>
    <w:rsid w:val="00965990"/>
    <w:rsid w:val="00966CCF"/>
    <w:rsid w:val="009736B7"/>
    <w:rsid w:val="00977A83"/>
    <w:rsid w:val="00984F5A"/>
    <w:rsid w:val="0098510B"/>
    <w:rsid w:val="0099045D"/>
    <w:rsid w:val="009A0C14"/>
    <w:rsid w:val="009A4D6A"/>
    <w:rsid w:val="009B1DB2"/>
    <w:rsid w:val="009B2670"/>
    <w:rsid w:val="009C6BF9"/>
    <w:rsid w:val="009C760A"/>
    <w:rsid w:val="009D4912"/>
    <w:rsid w:val="009D6E00"/>
    <w:rsid w:val="009E241F"/>
    <w:rsid w:val="009E2986"/>
    <w:rsid w:val="009E389C"/>
    <w:rsid w:val="009F0700"/>
    <w:rsid w:val="009F1148"/>
    <w:rsid w:val="00A0018A"/>
    <w:rsid w:val="00A044E4"/>
    <w:rsid w:val="00A0685C"/>
    <w:rsid w:val="00A07D4C"/>
    <w:rsid w:val="00A170C3"/>
    <w:rsid w:val="00A203DB"/>
    <w:rsid w:val="00A30273"/>
    <w:rsid w:val="00A604F6"/>
    <w:rsid w:val="00A649AD"/>
    <w:rsid w:val="00A6749A"/>
    <w:rsid w:val="00A72099"/>
    <w:rsid w:val="00A72350"/>
    <w:rsid w:val="00A77340"/>
    <w:rsid w:val="00A820DE"/>
    <w:rsid w:val="00A86057"/>
    <w:rsid w:val="00A90145"/>
    <w:rsid w:val="00AA03DA"/>
    <w:rsid w:val="00AB174D"/>
    <w:rsid w:val="00AB1C64"/>
    <w:rsid w:val="00AB35AE"/>
    <w:rsid w:val="00AB59BC"/>
    <w:rsid w:val="00AC129F"/>
    <w:rsid w:val="00AC330F"/>
    <w:rsid w:val="00AD0C6F"/>
    <w:rsid w:val="00AD2F28"/>
    <w:rsid w:val="00AD7BF7"/>
    <w:rsid w:val="00AE54FD"/>
    <w:rsid w:val="00AE7754"/>
    <w:rsid w:val="00AE77C0"/>
    <w:rsid w:val="00AF0723"/>
    <w:rsid w:val="00AF57AD"/>
    <w:rsid w:val="00AF5E9F"/>
    <w:rsid w:val="00B07CDB"/>
    <w:rsid w:val="00B20853"/>
    <w:rsid w:val="00B218A5"/>
    <w:rsid w:val="00B228E4"/>
    <w:rsid w:val="00B23244"/>
    <w:rsid w:val="00B27955"/>
    <w:rsid w:val="00B35434"/>
    <w:rsid w:val="00B4242E"/>
    <w:rsid w:val="00B55070"/>
    <w:rsid w:val="00B658B1"/>
    <w:rsid w:val="00B70CBC"/>
    <w:rsid w:val="00B72C63"/>
    <w:rsid w:val="00B8128E"/>
    <w:rsid w:val="00B84AA2"/>
    <w:rsid w:val="00B90633"/>
    <w:rsid w:val="00B93EE3"/>
    <w:rsid w:val="00B95577"/>
    <w:rsid w:val="00BA396B"/>
    <w:rsid w:val="00BA4DB7"/>
    <w:rsid w:val="00BB41E8"/>
    <w:rsid w:val="00BB7BF1"/>
    <w:rsid w:val="00BC0155"/>
    <w:rsid w:val="00BC0F68"/>
    <w:rsid w:val="00BC33A0"/>
    <w:rsid w:val="00BC3AC5"/>
    <w:rsid w:val="00BD161C"/>
    <w:rsid w:val="00BE14C1"/>
    <w:rsid w:val="00BF1333"/>
    <w:rsid w:val="00BF4372"/>
    <w:rsid w:val="00BF4E3F"/>
    <w:rsid w:val="00C013D7"/>
    <w:rsid w:val="00C06B32"/>
    <w:rsid w:val="00C234B7"/>
    <w:rsid w:val="00C32581"/>
    <w:rsid w:val="00C41787"/>
    <w:rsid w:val="00C50638"/>
    <w:rsid w:val="00C56F3D"/>
    <w:rsid w:val="00C630CC"/>
    <w:rsid w:val="00C671A9"/>
    <w:rsid w:val="00C73C08"/>
    <w:rsid w:val="00C73C8C"/>
    <w:rsid w:val="00C929E5"/>
    <w:rsid w:val="00C97CFE"/>
    <w:rsid w:val="00CA7E2A"/>
    <w:rsid w:val="00CB14A3"/>
    <w:rsid w:val="00CC24A9"/>
    <w:rsid w:val="00CC5F36"/>
    <w:rsid w:val="00CD0273"/>
    <w:rsid w:val="00CE06FA"/>
    <w:rsid w:val="00CF1860"/>
    <w:rsid w:val="00CF5601"/>
    <w:rsid w:val="00CF74E6"/>
    <w:rsid w:val="00D12254"/>
    <w:rsid w:val="00D12E44"/>
    <w:rsid w:val="00D14626"/>
    <w:rsid w:val="00D162A0"/>
    <w:rsid w:val="00D21E1C"/>
    <w:rsid w:val="00D232E4"/>
    <w:rsid w:val="00D25FD7"/>
    <w:rsid w:val="00D27CC9"/>
    <w:rsid w:val="00D34168"/>
    <w:rsid w:val="00D422CE"/>
    <w:rsid w:val="00D4478E"/>
    <w:rsid w:val="00D4483B"/>
    <w:rsid w:val="00D72FBB"/>
    <w:rsid w:val="00DA4EEB"/>
    <w:rsid w:val="00DB2BA2"/>
    <w:rsid w:val="00DB6881"/>
    <w:rsid w:val="00DC03E1"/>
    <w:rsid w:val="00DE4E48"/>
    <w:rsid w:val="00DE59D9"/>
    <w:rsid w:val="00DE7B2F"/>
    <w:rsid w:val="00DE7B8E"/>
    <w:rsid w:val="00E02DC6"/>
    <w:rsid w:val="00E15683"/>
    <w:rsid w:val="00E25A0D"/>
    <w:rsid w:val="00E2644E"/>
    <w:rsid w:val="00E44066"/>
    <w:rsid w:val="00E52645"/>
    <w:rsid w:val="00E61CF6"/>
    <w:rsid w:val="00E86F7D"/>
    <w:rsid w:val="00E92006"/>
    <w:rsid w:val="00E93EE1"/>
    <w:rsid w:val="00E9516D"/>
    <w:rsid w:val="00E97ED4"/>
    <w:rsid w:val="00EA5522"/>
    <w:rsid w:val="00EA7D5C"/>
    <w:rsid w:val="00EB1CF3"/>
    <w:rsid w:val="00EB6785"/>
    <w:rsid w:val="00EC04AB"/>
    <w:rsid w:val="00EC6388"/>
    <w:rsid w:val="00EC6BEC"/>
    <w:rsid w:val="00ED5958"/>
    <w:rsid w:val="00EE1BEB"/>
    <w:rsid w:val="00EF7FAC"/>
    <w:rsid w:val="00F024CA"/>
    <w:rsid w:val="00F04677"/>
    <w:rsid w:val="00F2734C"/>
    <w:rsid w:val="00F27C2E"/>
    <w:rsid w:val="00F326D5"/>
    <w:rsid w:val="00F40230"/>
    <w:rsid w:val="00F52F38"/>
    <w:rsid w:val="00F574E7"/>
    <w:rsid w:val="00F60EDE"/>
    <w:rsid w:val="00F71302"/>
    <w:rsid w:val="00F72841"/>
    <w:rsid w:val="00F766AB"/>
    <w:rsid w:val="00F77B71"/>
    <w:rsid w:val="00F809D9"/>
    <w:rsid w:val="00F90703"/>
    <w:rsid w:val="00F926FA"/>
    <w:rsid w:val="00F92878"/>
    <w:rsid w:val="00F9649A"/>
    <w:rsid w:val="00F966B0"/>
    <w:rsid w:val="00F97BC8"/>
    <w:rsid w:val="00FA4097"/>
    <w:rsid w:val="00FA781E"/>
    <w:rsid w:val="00FB4737"/>
    <w:rsid w:val="00FC05C8"/>
    <w:rsid w:val="00FD7F05"/>
    <w:rsid w:val="00FE045E"/>
    <w:rsid w:val="00FE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 w:type="table" w:styleId="TableGrid">
    <w:name w:val="Table Grid"/>
    <w:basedOn w:val="TableNormal"/>
    <w:uiPriority w:val="39"/>
    <w:rsid w:val="0098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2854-5E70-439C-AC86-F558110D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4645</TotalTime>
  <Pages>17</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396</cp:revision>
  <dcterms:created xsi:type="dcterms:W3CDTF">2018-03-29T00:22:00Z</dcterms:created>
  <dcterms:modified xsi:type="dcterms:W3CDTF">2018-04-01T05:51:00Z</dcterms:modified>
</cp:coreProperties>
</file>