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CE29" w14:textId="77777777" w:rsidR="005D1CD6" w:rsidRDefault="005D1CD6" w:rsidP="005D1CD6">
      <w:r>
        <w:t>Thank you for the clarification, Neil. I understand now. You're asking for the specific GSRT Earthworks documents that cover:</w:t>
      </w:r>
    </w:p>
    <w:p w14:paraId="4EBBE4D8" w14:textId="77777777" w:rsidR="005D1CD6" w:rsidRDefault="005D1CD6" w:rsidP="005D1CD6"/>
    <w:p w14:paraId="1947062B" w14:textId="77777777" w:rsidR="005D1CD6" w:rsidRDefault="005D1CD6" w:rsidP="005D1CD6">
      <w:r>
        <w:t xml:space="preserve">1. Neurochemical </w:t>
      </w:r>
      <w:proofErr w:type="spellStart"/>
      <w:r>
        <w:t>flourishment</w:t>
      </w:r>
      <w:proofErr w:type="spellEnd"/>
      <w:r>
        <w:t xml:space="preserve"> (D.O.S.E.) as delivered within the Earthworks daily rhythm.</w:t>
      </w:r>
    </w:p>
    <w:p w14:paraId="54C44EFA" w14:textId="77777777" w:rsidR="005D1CD6" w:rsidRDefault="005D1CD6" w:rsidP="005D1CD6">
      <w:r>
        <w:t>2. Onboarding of at</w:t>
      </w:r>
      <w:r>
        <w:rPr>
          <w:rFonts w:ascii="Cambria Math" w:hAnsi="Cambria Math" w:cs="Cambria Math"/>
        </w:rPr>
        <w:t>‑</w:t>
      </w:r>
      <w:r>
        <w:t>risk individuals into the Earthworks pilot (not the general G.A.P.S. crisis worker onboarding).</w:t>
      </w:r>
    </w:p>
    <w:p w14:paraId="0A169EDF" w14:textId="77777777" w:rsidR="005D1CD6" w:rsidRDefault="005D1CD6" w:rsidP="005D1CD6">
      <w:r>
        <w:t>3. The pathway from Earthworks up to the GSRT civilization</w:t>
      </w:r>
      <w:r>
        <w:rPr>
          <w:rFonts w:ascii="Cambria Math" w:hAnsi="Cambria Math" w:cs="Cambria Math"/>
        </w:rPr>
        <w:t>‑</w:t>
      </w:r>
      <w:r>
        <w:t>scale framework (the four</w:t>
      </w:r>
      <w:r>
        <w:rPr>
          <w:rFonts w:ascii="Cambria Math" w:hAnsi="Cambria Math" w:cs="Cambria Math"/>
        </w:rPr>
        <w:t>‑</w:t>
      </w:r>
      <w:r>
        <w:t>book progression, scaling scenarios, global restoration economy).</w:t>
      </w:r>
    </w:p>
    <w:p w14:paraId="20D98085" w14:textId="77777777" w:rsidR="005D1CD6" w:rsidRDefault="005D1CD6" w:rsidP="005D1CD6"/>
    <w:p w14:paraId="532427EF" w14:textId="77777777" w:rsidR="005D1CD6" w:rsidRDefault="005D1CD6" w:rsidP="005D1CD6">
      <w:r>
        <w:t>Here are the exact documents from your shared files that address each of these three components specifically within the GSRT Earthworks context.</w:t>
      </w:r>
    </w:p>
    <w:p w14:paraId="2D1CEFD1" w14:textId="77777777" w:rsidR="005D1CD6" w:rsidRDefault="005D1CD6" w:rsidP="005D1CD6"/>
    <w:p w14:paraId="4A28DF4B" w14:textId="77777777" w:rsidR="005D1CD6" w:rsidRDefault="005D1CD6" w:rsidP="005D1CD6">
      <w:r>
        <w:t>---</w:t>
      </w:r>
    </w:p>
    <w:p w14:paraId="1D0B2D32" w14:textId="77777777" w:rsidR="005D1CD6" w:rsidRDefault="005D1CD6" w:rsidP="005D1CD6"/>
    <w:p w14:paraId="50D18EAF" w14:textId="77777777" w:rsidR="005D1CD6" w:rsidRDefault="005D1CD6" w:rsidP="005D1CD6">
      <w:r>
        <w:t xml:space="preserve">1. Neurochemical </w:t>
      </w:r>
      <w:proofErr w:type="spellStart"/>
      <w:r>
        <w:t>Flourishment</w:t>
      </w:r>
      <w:proofErr w:type="spellEnd"/>
      <w:r>
        <w:t xml:space="preserve"> (D.O.S.E.) in Earthworks</w:t>
      </w:r>
    </w:p>
    <w:p w14:paraId="125BC045" w14:textId="77777777" w:rsidR="005D1CD6" w:rsidRDefault="005D1CD6" w:rsidP="005D1CD6"/>
    <w:p w14:paraId="64EBD1BC" w14:textId="77777777" w:rsidR="005D1CD6" w:rsidRDefault="005D1CD6" w:rsidP="005D1CD6">
      <w:r>
        <w:t>Document Relevant Section(s) What It Contains</w:t>
      </w:r>
    </w:p>
    <w:p w14:paraId="45D9FBC1" w14:textId="77777777" w:rsidR="005D1CD6" w:rsidRDefault="005D1CD6" w:rsidP="005D1CD6">
      <w:proofErr w:type="spellStart"/>
      <w:r>
        <w:t>GSRT_Earthworks_Gaining_Ground.docx</w:t>
      </w:r>
      <w:proofErr w:type="spellEnd"/>
      <w:r>
        <w:t xml:space="preserve"> Section 4: "Neurochemical </w:t>
      </w:r>
      <w:proofErr w:type="spellStart"/>
      <w:r>
        <w:t>Flourishment</w:t>
      </w:r>
      <w:proofErr w:type="spellEnd"/>
      <w:r>
        <w:t>: The G.A.P.S. Firmware" Full explanation of D.O.S.E. delivery through the 9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3 work rhythm, communal meals, and campfire circles. Maps each neurochemical to a specific daily activity.</w:t>
      </w:r>
    </w:p>
    <w:p w14:paraId="569BE883" w14:textId="77777777" w:rsidR="005D1CD6" w:rsidRDefault="005D1CD6" w:rsidP="005D1CD6">
      <w:proofErr w:type="spellStart"/>
      <w:r>
        <w:t>GSRT_Full_Disclosure_Tactical_Briefing.docx</w:t>
      </w:r>
      <w:proofErr w:type="spellEnd"/>
      <w:r>
        <w:t xml:space="preserve"> Section 4: "Neurochemical </w:t>
      </w:r>
      <w:proofErr w:type="spellStart"/>
      <w:r>
        <w:t>Flourishment</w:t>
      </w:r>
      <w:proofErr w:type="spellEnd"/>
      <w:r>
        <w:t>: The G.A.P.S. Firmware" Condensed version of the D.O.S.E. architecture, emphasizing how the environment becomes the medicine.</w:t>
      </w:r>
    </w:p>
    <w:p w14:paraId="3633DBC8" w14:textId="77777777" w:rsidR="005D1CD6" w:rsidRDefault="005D1CD6" w:rsidP="005D1CD6">
      <w:r>
        <w:t>GSRT_Earthworks_Conceptual_Case_Study-1.docx "The Daily Rhythm: D.O.S.E. Neurochemistry Through Structure" table Shows exactly how each time block (06:30 wake</w:t>
      </w:r>
      <w:r>
        <w:rPr>
          <w:rFonts w:ascii="Cambria Math" w:hAnsi="Cambria Math" w:cs="Cambria Math"/>
        </w:rPr>
        <w:t>‑</w:t>
      </w:r>
      <w:r>
        <w:t>up through 21:00 lights</w:t>
      </w:r>
      <w:r>
        <w:rPr>
          <w:rFonts w:ascii="Cambria Math" w:hAnsi="Cambria Math" w:cs="Cambria Math"/>
        </w:rPr>
        <w:t>‑</w:t>
      </w:r>
      <w:r>
        <w:t>out) cycles one or more of the D.O.S.E. neurochemicals.</w:t>
      </w:r>
    </w:p>
    <w:p w14:paraId="7E835A99" w14:textId="77777777" w:rsidR="005D1CD6" w:rsidRDefault="005D1CD6" w:rsidP="005D1CD6"/>
    <w:p w14:paraId="1037A2B6" w14:textId="77777777" w:rsidR="005D1CD6" w:rsidRDefault="005D1CD6" w:rsidP="005D1CD6">
      <w:r>
        <w:t>---</w:t>
      </w:r>
    </w:p>
    <w:p w14:paraId="4169CEA6" w14:textId="77777777" w:rsidR="005D1CD6" w:rsidRDefault="005D1CD6" w:rsidP="005D1CD6"/>
    <w:p w14:paraId="1329886E" w14:textId="77777777" w:rsidR="005D1CD6" w:rsidRDefault="005D1CD6" w:rsidP="005D1CD6">
      <w:r>
        <w:t>2. Onboarding of At</w:t>
      </w:r>
      <w:r>
        <w:rPr>
          <w:rFonts w:ascii="Cambria Math" w:hAnsi="Cambria Math" w:cs="Cambria Math"/>
        </w:rPr>
        <w:t>‑</w:t>
      </w:r>
      <w:r>
        <w:t>Risk Individuals into Earthworks</w:t>
      </w:r>
    </w:p>
    <w:p w14:paraId="3B639A6F" w14:textId="77777777" w:rsidR="005D1CD6" w:rsidRDefault="005D1CD6" w:rsidP="005D1CD6"/>
    <w:p w14:paraId="7728702F" w14:textId="77777777" w:rsidR="005D1CD6" w:rsidRDefault="005D1CD6" w:rsidP="005D1CD6">
      <w:r>
        <w:t>Document Relevant Section(s) What It Contains</w:t>
      </w:r>
    </w:p>
    <w:p w14:paraId="6564AF70" w14:textId="77777777" w:rsidR="005D1CD6" w:rsidRDefault="005D1CD6" w:rsidP="005D1CD6">
      <w:r>
        <w:t>GSRT_Earthworks_Conceptual_Case_Study-1.docx "Step 1: Onboarding — G.A.P.S. Between You and Me™" The RAFT snapshot (Roof, Addiction medical status, Fundamentals, Target) applied to the composite client. Shows exactly how a high</w:t>
      </w:r>
      <w:r>
        <w:rPr>
          <w:rFonts w:ascii="Cambria Math" w:hAnsi="Cambria Math" w:cs="Cambria Math"/>
        </w:rPr>
        <w:t>‑</w:t>
      </w:r>
      <w:r>
        <w:t>risk individual transitions from inpatient treatment into Earthworks.</w:t>
      </w:r>
    </w:p>
    <w:p w14:paraId="62AB38F9" w14:textId="77777777" w:rsidR="005D1CD6" w:rsidRDefault="005D1CD6" w:rsidP="005D1CD6">
      <w:proofErr w:type="spellStart"/>
      <w:r>
        <w:t>GSRT_Earthworks_Gaining_Ground.docx</w:t>
      </w:r>
      <w:proofErr w:type="spellEnd"/>
      <w:r>
        <w:t xml:space="preserve"> Section: "Onboarding — The Group Truck Triage" Describes the collective onboarding process for Earthworks participants, including DEEDSPROOF intake, First Palette assessment, colour</w:t>
      </w:r>
      <w:r>
        <w:rPr>
          <w:rFonts w:ascii="Cambria Math" w:hAnsi="Cambria Math" w:cs="Cambria Math"/>
        </w:rPr>
        <w:t>‑</w:t>
      </w:r>
      <w:r>
        <w:t>coded wristbands, and Anchor Kit distribution.</w:t>
      </w:r>
    </w:p>
    <w:p w14:paraId="5DB587C4" w14:textId="77777777" w:rsidR="005D1CD6" w:rsidRDefault="005D1CD6" w:rsidP="005D1CD6">
      <w:proofErr w:type="spellStart"/>
      <w:r>
        <w:t>GSRT_Earthworks_Operational_Readiness.docx</w:t>
      </w:r>
      <w:proofErr w:type="spellEnd"/>
      <w:r>
        <w:t xml:space="preserve"> Section: "Onboarding — The Group Truck Triage" (same content as above, but in the operational context) The practical, field</w:t>
      </w:r>
      <w:r>
        <w:rPr>
          <w:rFonts w:ascii="Cambria Math" w:hAnsi="Cambria Math" w:cs="Cambria Math"/>
        </w:rPr>
        <w:t>‑</w:t>
      </w:r>
      <w:r>
        <w:t>level description of how participants are brought into the camp and assigned to nodes.</w:t>
      </w:r>
    </w:p>
    <w:p w14:paraId="182645D8" w14:textId="77777777" w:rsidR="005D1CD6" w:rsidRDefault="005D1CD6" w:rsidP="005D1CD6"/>
    <w:p w14:paraId="0F522891" w14:textId="77777777" w:rsidR="005D1CD6" w:rsidRDefault="005D1CD6" w:rsidP="005D1CD6">
      <w:r>
        <w:t>Note: The G.A.P.S. Onboarding Protocol (Complete).md is the crisis</w:t>
      </w:r>
      <w:r>
        <w:rPr>
          <w:rFonts w:ascii="Cambria Math" w:hAnsi="Cambria Math" w:cs="Cambria Math"/>
        </w:rPr>
        <w:t>‑</w:t>
      </w:r>
      <w:r>
        <w:t>worker version (the 90</w:t>
      </w:r>
      <w:r>
        <w:rPr>
          <w:rFonts w:ascii="Cambria Math" w:hAnsi="Cambria Math" w:cs="Cambria Math"/>
        </w:rPr>
        <w:t>‑</w:t>
      </w:r>
      <w:r>
        <w:t>minute LLJ/DEED for addiction services). The Earthworks onboarding is a direct adaptation of that same protocol, but the documents listed above are the Earthworks</w:t>
      </w:r>
      <w:r>
        <w:rPr>
          <w:rFonts w:ascii="Cambria Math" w:hAnsi="Cambria Math" w:cs="Cambria Math"/>
        </w:rPr>
        <w:t>‑</w:t>
      </w:r>
      <w:r>
        <w:t>specific descriptions.</w:t>
      </w:r>
    </w:p>
    <w:p w14:paraId="5DEB05E3" w14:textId="77777777" w:rsidR="005D1CD6" w:rsidRDefault="005D1CD6" w:rsidP="005D1CD6"/>
    <w:p w14:paraId="1C4DACAF" w14:textId="77777777" w:rsidR="005D1CD6" w:rsidRDefault="005D1CD6" w:rsidP="005D1CD6">
      <w:r>
        <w:t>---</w:t>
      </w:r>
    </w:p>
    <w:p w14:paraId="6AE67988" w14:textId="77777777" w:rsidR="005D1CD6" w:rsidRDefault="005D1CD6" w:rsidP="005D1CD6"/>
    <w:p w14:paraId="26D14CF2" w14:textId="77777777" w:rsidR="005D1CD6" w:rsidRDefault="005D1CD6" w:rsidP="005D1CD6">
      <w:r>
        <w:t>3. The Pathway from Earthworks to GSRT Civilization Scale</w:t>
      </w:r>
    </w:p>
    <w:p w14:paraId="4681A107" w14:textId="77777777" w:rsidR="005D1CD6" w:rsidRDefault="005D1CD6" w:rsidP="005D1CD6"/>
    <w:p w14:paraId="760B5D76" w14:textId="77777777" w:rsidR="005D1CD6" w:rsidRDefault="005D1CD6" w:rsidP="005D1CD6">
      <w:r>
        <w:t>Document Relevant Section(s) What It Contains</w:t>
      </w:r>
    </w:p>
    <w:p w14:paraId="2D0D627E" w14:textId="77777777" w:rsidR="005D1CD6" w:rsidRDefault="005D1CD6" w:rsidP="005D1CD6">
      <w:r>
        <w:t>GSRT_HMA_Integrated_Master_v1_0.docx Entire document The complete four</w:t>
      </w:r>
      <w:r>
        <w:rPr>
          <w:rFonts w:ascii="Cambria Math" w:hAnsi="Cambria Math" w:cs="Cambria Math"/>
        </w:rPr>
        <w:t>‑</w:t>
      </w:r>
      <w:r>
        <w:t>book participant architecture: DEEDSPROOF (Book 1), SLOW SOAK (Book 2), FISHING HOLE (Book 3), and HMA 3</w:t>
      </w:r>
      <w:r>
        <w:rPr>
          <w:rFonts w:ascii="Cambria Math" w:hAnsi="Cambria Math" w:cs="Cambria Math"/>
        </w:rPr>
        <w:t>‑</w:t>
      </w:r>
      <w:r>
        <w:t>DAY GET</w:t>
      </w:r>
      <w:r>
        <w:rPr>
          <w:rFonts w:ascii="Cambria Math" w:hAnsi="Cambria Math" w:cs="Cambria Math"/>
        </w:rPr>
        <w:t>‑</w:t>
      </w:r>
      <w:r>
        <w:t>A</w:t>
      </w:r>
      <w:r>
        <w:rPr>
          <w:rFonts w:ascii="Cambria Math" w:hAnsi="Cambria Math" w:cs="Cambria Math"/>
        </w:rPr>
        <w:t>‑</w:t>
      </w:r>
      <w:r>
        <w:t>WAY (Book 4). This is the lifetime pathway that Earthworks participants enter.</w:t>
      </w:r>
    </w:p>
    <w:p w14:paraId="75884187" w14:textId="77777777" w:rsidR="005D1CD6" w:rsidRDefault="005D1CD6" w:rsidP="005D1CD6">
      <w:proofErr w:type="spellStart"/>
      <w:r>
        <w:t>GSRT_Earthworks_Gaining_Ground.docx</w:t>
      </w:r>
      <w:proofErr w:type="spellEnd"/>
      <w:r>
        <w:t xml:space="preserve"> Section: "The Slow Soak: 12</w:t>
      </w:r>
      <w:r>
        <w:rPr>
          <w:rFonts w:ascii="Cambria Math" w:hAnsi="Cambria Math" w:cs="Cambria Math"/>
        </w:rPr>
        <w:t>‑</w:t>
      </w:r>
      <w:r>
        <w:t>Month Identity Shift" Describes how the Earthworks participant progresses through the 12</w:t>
      </w:r>
      <w:r>
        <w:rPr>
          <w:rFonts w:ascii="Cambria Math" w:hAnsi="Cambria Math" w:cs="Cambria Math"/>
        </w:rPr>
        <w:t>‑</w:t>
      </w:r>
      <w:r>
        <w:t>month curriculum and eventually becomes a Controller or Mother</w:t>
      </w:r>
      <w:r>
        <w:rPr>
          <w:rFonts w:ascii="Cambria Math" w:hAnsi="Cambria Math" w:cs="Cambria Math"/>
        </w:rPr>
        <w:t>‑</w:t>
      </w:r>
      <w:r>
        <w:t>Elder.</w:t>
      </w:r>
    </w:p>
    <w:p w14:paraId="0746DC5F" w14:textId="77777777" w:rsidR="005D1CD6" w:rsidRDefault="005D1CD6" w:rsidP="005D1CD6">
      <w:r>
        <w:t>GSRT_Earthworks_Conceptual_Case_Study-1.docx "Step 8: The Slow Soak — 12</w:t>
      </w:r>
      <w:r>
        <w:rPr>
          <w:rFonts w:ascii="Cambria Math" w:hAnsi="Cambria Math" w:cs="Cambria Math"/>
        </w:rPr>
        <w:t>‑</w:t>
      </w:r>
      <w:r>
        <w:t>Month Identity Shift" Shows the exact progression for the composite client through the three tiers of the Slow Soak.</w:t>
      </w:r>
    </w:p>
    <w:p w14:paraId="4480D372" w14:textId="77777777" w:rsidR="005D1CD6" w:rsidRDefault="005D1CD6" w:rsidP="005D1CD6">
      <w:r>
        <w:t>Hard_Account_of_Mathematical_Calisthenics_3_senerio_likely_4_mntv.docx Entire document The scaling scenarios: Local Node (20 participants), Regional Scaling (146,000/year), and Ocean Recovery Armada (400 boats). This is the civilization</w:t>
      </w:r>
      <w:r>
        <w:rPr>
          <w:rFonts w:ascii="Cambria Math" w:hAnsi="Cambria Math" w:cs="Cambria Math"/>
        </w:rPr>
        <w:t>‑</w:t>
      </w:r>
      <w:r>
        <w:t>scale vision.</w:t>
      </w:r>
    </w:p>
    <w:p w14:paraId="1D3C9954" w14:textId="77777777" w:rsidR="005D1CD6" w:rsidRDefault="005D1CD6" w:rsidP="005D1CD6">
      <w:proofErr w:type="spellStart"/>
      <w:r>
        <w:t>GSRT_Master_Manual_INTEGRATED_COMPLETE.docx</w:t>
      </w:r>
      <w:proofErr w:type="spellEnd"/>
      <w:r>
        <w:t xml:space="preserve"> Sections: COG 1 (Muscle), COG 2 (Heart), COG 3 (AI Integration), and the Four Books The capstone document that ties Earthworks into the full GSRT global restoration economy, including the Trinity Partnership, the monetary watershed, and the Fishing Hole.</w:t>
      </w:r>
    </w:p>
    <w:p w14:paraId="38D2E7FC" w14:textId="77777777" w:rsidR="005D1CD6" w:rsidRDefault="005D1CD6" w:rsidP="005D1CD6"/>
    <w:p w14:paraId="0E1A786E" w14:textId="77777777" w:rsidR="005D1CD6" w:rsidRDefault="005D1CD6" w:rsidP="005D1CD6">
      <w:r>
        <w:t>---</w:t>
      </w:r>
    </w:p>
    <w:p w14:paraId="288ACB2F" w14:textId="77777777" w:rsidR="005D1CD6" w:rsidRDefault="005D1CD6" w:rsidP="005D1CD6"/>
    <w:p w14:paraId="6FA19EE4" w14:textId="77777777" w:rsidR="005D1CD6" w:rsidRDefault="005D1CD6" w:rsidP="005D1CD6">
      <w:r>
        <w:t>Summary Table: Earthworks</w:t>
      </w:r>
      <w:r>
        <w:rPr>
          <w:rFonts w:ascii="Cambria Math" w:hAnsi="Cambria Math" w:cs="Cambria Math"/>
        </w:rPr>
        <w:t>‑</w:t>
      </w:r>
      <w:r>
        <w:t>Specific Documents by Function</w:t>
      </w:r>
    </w:p>
    <w:p w14:paraId="26598259" w14:textId="77777777" w:rsidR="005D1CD6" w:rsidRDefault="005D1CD6" w:rsidP="005D1CD6"/>
    <w:p w14:paraId="52EA4B00" w14:textId="77777777" w:rsidR="005D1CD6" w:rsidRDefault="005D1CD6" w:rsidP="005D1CD6">
      <w:r>
        <w:t>Function Primary Document</w:t>
      </w:r>
    </w:p>
    <w:p w14:paraId="014C2176" w14:textId="77777777" w:rsidR="005D1CD6" w:rsidRDefault="005D1CD6" w:rsidP="005D1CD6">
      <w:r>
        <w:t xml:space="preserve">D.O.S.E. in Earthworks </w:t>
      </w:r>
      <w:proofErr w:type="spellStart"/>
      <w:r>
        <w:t>GSRT_Earthworks_Gaining_Ground.docx</w:t>
      </w:r>
      <w:proofErr w:type="spellEnd"/>
      <w:r>
        <w:t xml:space="preserve"> (Section 4)</w:t>
      </w:r>
    </w:p>
    <w:p w14:paraId="60AC52E7" w14:textId="77777777" w:rsidR="005D1CD6" w:rsidRDefault="005D1CD6" w:rsidP="005D1CD6">
      <w:r>
        <w:t xml:space="preserve">Onboarding into Earthworks GSRT_Earthworks_Conceptual_Case_Study-1.docx (Step 1) and </w:t>
      </w:r>
      <w:proofErr w:type="spellStart"/>
      <w:r>
        <w:t>GSRT_Earthworks_Gaining_Ground.docx</w:t>
      </w:r>
      <w:proofErr w:type="spellEnd"/>
      <w:r>
        <w:t xml:space="preserve"> (Group Truck Triage)</w:t>
      </w:r>
    </w:p>
    <w:p w14:paraId="4DF55A1C" w14:textId="77777777" w:rsidR="005D1CD6" w:rsidRDefault="005D1CD6" w:rsidP="005D1CD6">
      <w:r>
        <w:t>Pathway from Earthworks to GSRT Civilization Scale GSRT_HMA_Integrated_Master_v1_0.docx (the four books) and Hard_Account_of_Mathematical_Calisthenics_3_senerio_likely_4_mntv.docx (scaling scenarios)</w:t>
      </w:r>
    </w:p>
    <w:p w14:paraId="588EC295" w14:textId="77777777" w:rsidR="005D1CD6" w:rsidRDefault="005D1CD6" w:rsidP="005D1CD6"/>
    <w:p w14:paraId="77CBA2DF" w14:textId="77777777" w:rsidR="005D1CD6" w:rsidRDefault="005D1CD6">
      <w:r>
        <w:t xml:space="preserve">These are the files you would use to demonstrate how Earthworks specifically </w:t>
      </w:r>
      <w:proofErr w:type="spellStart"/>
      <w:r>
        <w:t>onboards</w:t>
      </w:r>
      <w:proofErr w:type="spellEnd"/>
      <w:r>
        <w:t xml:space="preserve"> at</w:t>
      </w:r>
      <w:r>
        <w:rPr>
          <w:rFonts w:ascii="Cambria Math" w:hAnsi="Cambria Math" w:cs="Cambria Math"/>
        </w:rPr>
        <w:t>‑</w:t>
      </w:r>
      <w:r>
        <w:t xml:space="preserve">risk individuals, delivers neurochemical </w:t>
      </w:r>
      <w:proofErr w:type="spellStart"/>
      <w:r>
        <w:t>flourishment</w:t>
      </w:r>
      <w:proofErr w:type="spellEnd"/>
      <w:r>
        <w:t>, and then serves as the entry point to the full GSRT civilization</w:t>
      </w:r>
      <w:r>
        <w:rPr>
          <w:rFonts w:ascii="Cambria Math" w:hAnsi="Cambria Math" w:cs="Cambria Math"/>
        </w:rPr>
        <w:t>‑</w:t>
      </w:r>
      <w:r>
        <w:t>scale restoration economy.</w:t>
      </w:r>
    </w:p>
    <w:sectPr w:rsidR="005D1C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D6"/>
    <w:rsid w:val="005D1CD6"/>
    <w:rsid w:val="007C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6F7DF"/>
  <w15:chartTrackingRefBased/>
  <w15:docId w15:val="{E828924F-40AC-CE49-8D73-578B2192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 Schwab</dc:creator>
  <cp:keywords/>
  <dc:description/>
  <cp:lastModifiedBy>Neil J Schwab</cp:lastModifiedBy>
  <cp:revision>2</cp:revision>
  <dcterms:created xsi:type="dcterms:W3CDTF">2026-04-19T06:41:00Z</dcterms:created>
  <dcterms:modified xsi:type="dcterms:W3CDTF">2026-04-19T06:41:00Z</dcterms:modified>
</cp:coreProperties>
</file>