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449F6" w14:textId="77777777" w:rsidR="005D7B4F" w:rsidRDefault="009F548B" w:rsidP="001F7341">
      <w:pPr>
        <w:widowControl/>
        <w:tabs>
          <w:tab w:val="left" w:pos="4253"/>
        </w:tabs>
        <w:spacing w:before="80"/>
        <w:ind w:right="-31"/>
        <w:outlineLvl w:val="0"/>
        <w:rPr>
          <w:rFonts w:ascii="標楷體" w:eastAsia="標楷體" w:hAnsi="標楷體" w:hint="eastAsia"/>
          <w:sz w:val="28"/>
          <w:szCs w:val="28"/>
        </w:rPr>
      </w:pPr>
      <w:smartTag w:uri="urn:schemas-microsoft-com:office:smarttags" w:element="chsdate">
        <w:smartTagPr>
          <w:attr w:name="IsROCDate" w:val="True"/>
          <w:attr w:name="IsLunarDate" w:val="False"/>
          <w:attr w:name="Day" w:val="9"/>
          <w:attr w:name="Month" w:val="12"/>
          <w:attr w:name="Year" w:val="2014"/>
        </w:smartTagPr>
        <w:r w:rsidRPr="008764A9">
          <w:rPr>
            <w:rFonts w:ascii="標楷體" w:eastAsia="標楷體" w:hAnsi="標楷體" w:hint="eastAsia"/>
            <w:sz w:val="28"/>
            <w:szCs w:val="28"/>
          </w:rPr>
          <w:t>中華民國</w:t>
        </w:r>
        <w:r w:rsidR="007B1808">
          <w:rPr>
            <w:rFonts w:ascii="標楷體" w:eastAsia="標楷體" w:hAnsi="標楷體" w:hint="eastAsia"/>
            <w:sz w:val="28"/>
            <w:szCs w:val="28"/>
          </w:rPr>
          <w:t>103</w:t>
        </w:r>
        <w:r w:rsidR="00B66156">
          <w:rPr>
            <w:rFonts w:ascii="標楷體" w:eastAsia="標楷體" w:hAnsi="標楷體" w:hint="eastAsia"/>
            <w:sz w:val="28"/>
            <w:szCs w:val="28"/>
          </w:rPr>
          <w:t>年</w:t>
        </w:r>
        <w:r w:rsidR="007B1808">
          <w:rPr>
            <w:rFonts w:ascii="標楷體" w:eastAsia="標楷體" w:hAnsi="標楷體" w:hint="eastAsia"/>
            <w:sz w:val="28"/>
            <w:szCs w:val="28"/>
          </w:rPr>
          <w:t>12</w:t>
        </w:r>
        <w:r w:rsidR="00B66156">
          <w:rPr>
            <w:rFonts w:ascii="標楷體" w:eastAsia="標楷體" w:hAnsi="標楷體" w:hint="eastAsia"/>
            <w:sz w:val="28"/>
            <w:szCs w:val="28"/>
          </w:rPr>
          <w:t>月</w:t>
        </w:r>
        <w:r w:rsidR="00313FEA">
          <w:rPr>
            <w:rFonts w:ascii="標楷體" w:eastAsia="標楷體" w:hAnsi="標楷體" w:hint="eastAsia"/>
            <w:sz w:val="28"/>
            <w:szCs w:val="28"/>
          </w:rPr>
          <w:t>9</w:t>
        </w:r>
        <w:r w:rsidRPr="008764A9">
          <w:rPr>
            <w:rFonts w:ascii="標楷體" w:eastAsia="標楷體" w:hAnsi="標楷體" w:hint="eastAsia"/>
            <w:sz w:val="28"/>
            <w:szCs w:val="28"/>
          </w:rPr>
          <w:t>日</w:t>
        </w:r>
      </w:smartTag>
      <w:r w:rsidRPr="008764A9">
        <w:rPr>
          <w:rFonts w:ascii="標楷體" w:eastAsia="標楷體" w:hAnsi="標楷體" w:hint="eastAsia"/>
          <w:sz w:val="28"/>
          <w:szCs w:val="28"/>
        </w:rPr>
        <w:t>內政部</w:t>
      </w:r>
      <w:r w:rsidRPr="00216FC4">
        <w:rPr>
          <w:rFonts w:ascii="標楷體" w:eastAsia="標楷體" w:hAnsi="標楷體" w:hint="eastAsia"/>
          <w:sz w:val="28"/>
          <w:szCs w:val="28"/>
        </w:rPr>
        <w:t>台內營字第</w:t>
      </w:r>
      <w:r w:rsidR="00AB4D91" w:rsidRPr="00AB4D91">
        <w:rPr>
          <w:rFonts w:ascii="標楷體" w:eastAsia="標楷體" w:hAnsi="標楷體"/>
          <w:sz w:val="28"/>
          <w:szCs w:val="28"/>
        </w:rPr>
        <w:t>1030813951</w:t>
      </w:r>
      <w:r w:rsidRPr="00216FC4">
        <w:rPr>
          <w:rFonts w:ascii="標楷體" w:eastAsia="標楷體" w:hAnsi="標楷體" w:hint="eastAsia"/>
          <w:sz w:val="28"/>
          <w:szCs w:val="28"/>
        </w:rPr>
        <w:t>號</w:t>
      </w:r>
      <w:r>
        <w:rPr>
          <w:rFonts w:ascii="標楷體" w:eastAsia="標楷體" w:hAnsi="標楷體" w:hint="eastAsia"/>
          <w:sz w:val="28"/>
          <w:szCs w:val="28"/>
        </w:rPr>
        <w:t>公告</w:t>
      </w:r>
    </w:p>
    <w:p w14:paraId="1CD65622" w14:textId="77777777" w:rsidR="009F548B" w:rsidRPr="00B66156" w:rsidRDefault="009F548B" w:rsidP="001F7341">
      <w:pPr>
        <w:widowControl/>
        <w:tabs>
          <w:tab w:val="left" w:pos="4253"/>
        </w:tabs>
        <w:spacing w:before="80"/>
        <w:ind w:right="-31"/>
        <w:outlineLvl w:val="0"/>
        <w:rPr>
          <w:rFonts w:ascii="華康中黑體(P)" w:eastAsia="華康中黑體(P)" w:hint="eastAsia"/>
          <w:b/>
          <w:snapToGrid w:val="0"/>
          <w:color w:val="000000"/>
          <w:spacing w:val="10"/>
          <w:sz w:val="28"/>
          <w:szCs w:val="28"/>
        </w:rPr>
      </w:pPr>
    </w:p>
    <w:p w14:paraId="65B32240" w14:textId="77777777" w:rsidR="002B41AF" w:rsidRPr="003A5700" w:rsidRDefault="002B41AF" w:rsidP="003A5700">
      <w:pPr>
        <w:widowControl/>
        <w:tabs>
          <w:tab w:val="left" w:pos="9923"/>
        </w:tabs>
        <w:spacing w:before="80" w:line="240" w:lineRule="auto"/>
        <w:ind w:right="-28"/>
        <w:rPr>
          <w:rFonts w:ascii="標楷體" w:eastAsia="標楷體" w:hAnsi="標楷體" w:hint="eastAsia"/>
          <w:snapToGrid w:val="0"/>
          <w:color w:val="000000"/>
          <w:spacing w:val="10"/>
          <w:sz w:val="28"/>
          <w:szCs w:val="28"/>
        </w:rPr>
      </w:pPr>
      <w:r w:rsidRPr="003A5700">
        <w:rPr>
          <w:rFonts w:ascii="標楷體" w:eastAsia="標楷體" w:hAnsi="標楷體" w:hint="eastAsia"/>
          <w:snapToGrid w:val="0"/>
          <w:color w:val="000000"/>
          <w:spacing w:val="10"/>
          <w:sz w:val="28"/>
          <w:szCs w:val="28"/>
        </w:rPr>
        <w:t>契約審閱權</w:t>
      </w:r>
    </w:p>
    <w:p w14:paraId="2435F187" w14:textId="77777777" w:rsidR="002B41AF" w:rsidRPr="003A5700" w:rsidRDefault="002B41AF" w:rsidP="003A5700">
      <w:pPr>
        <w:widowControl/>
        <w:tabs>
          <w:tab w:val="left" w:pos="9923"/>
        </w:tabs>
        <w:spacing w:before="80" w:line="240" w:lineRule="auto"/>
        <w:ind w:leftChars="225" w:left="450" w:right="-28" w:firstLineChars="50" w:firstLine="150"/>
        <w:rPr>
          <w:rFonts w:ascii="標楷體" w:eastAsia="標楷體" w:hAnsi="標楷體" w:hint="eastAsia"/>
          <w:snapToGrid w:val="0"/>
          <w:color w:val="000000"/>
          <w:spacing w:val="10"/>
          <w:sz w:val="28"/>
          <w:szCs w:val="28"/>
        </w:rPr>
      </w:pPr>
      <w:r w:rsidRPr="003A5700">
        <w:rPr>
          <w:rFonts w:ascii="標楷體" w:eastAsia="標楷體" w:hAnsi="標楷體" w:hint="eastAsia"/>
          <w:snapToGrid w:val="0"/>
          <w:color w:val="000000"/>
          <w:spacing w:val="10"/>
          <w:sz w:val="28"/>
          <w:szCs w:val="28"/>
        </w:rPr>
        <w:t>本契約及簽約注意事項於中華民國</w:t>
      </w:r>
      <w:r w:rsidRPr="003A5700">
        <w:rPr>
          <w:rFonts w:ascii="標楷體" w:eastAsia="標楷體" w:hAnsi="標楷體" w:hint="eastAsia"/>
          <w:snapToGrid w:val="0"/>
          <w:color w:val="000000"/>
          <w:spacing w:val="10"/>
          <w:sz w:val="28"/>
          <w:szCs w:val="28"/>
          <w:u w:val="single"/>
        </w:rPr>
        <w:t xml:space="preserve">   </w:t>
      </w:r>
      <w:r w:rsidRPr="003A5700">
        <w:rPr>
          <w:rFonts w:ascii="標楷體" w:eastAsia="標楷體" w:hAnsi="標楷體" w:hint="eastAsia"/>
          <w:snapToGrid w:val="0"/>
          <w:color w:val="000000"/>
          <w:spacing w:val="10"/>
          <w:sz w:val="28"/>
          <w:szCs w:val="28"/>
        </w:rPr>
        <w:t>年</w:t>
      </w:r>
      <w:r w:rsidR="003A5700">
        <w:rPr>
          <w:rFonts w:ascii="標楷體" w:eastAsia="標楷體" w:hAnsi="標楷體" w:hint="eastAsia"/>
          <w:snapToGrid w:val="0"/>
          <w:color w:val="000000"/>
          <w:spacing w:val="10"/>
          <w:sz w:val="28"/>
          <w:szCs w:val="28"/>
          <w:u w:val="single"/>
        </w:rPr>
        <w:t xml:space="preserve">   </w:t>
      </w:r>
      <w:r w:rsidRPr="003A5700">
        <w:rPr>
          <w:rFonts w:ascii="標楷體" w:eastAsia="標楷體" w:hAnsi="標楷體" w:hint="eastAsia"/>
          <w:snapToGrid w:val="0"/>
          <w:color w:val="000000"/>
          <w:spacing w:val="10"/>
          <w:sz w:val="28"/>
          <w:szCs w:val="28"/>
        </w:rPr>
        <w:t>月</w:t>
      </w:r>
      <w:r w:rsidR="003A5700">
        <w:rPr>
          <w:rFonts w:ascii="標楷體" w:eastAsia="標楷體" w:hAnsi="標楷體" w:hint="eastAsia"/>
          <w:snapToGrid w:val="0"/>
          <w:color w:val="000000"/>
          <w:spacing w:val="10"/>
          <w:sz w:val="28"/>
          <w:szCs w:val="28"/>
          <w:u w:val="single"/>
        </w:rPr>
        <w:t xml:space="preserve">   </w:t>
      </w:r>
      <w:r w:rsidRPr="003A5700">
        <w:rPr>
          <w:rFonts w:ascii="標楷體" w:eastAsia="標楷體" w:hAnsi="標楷體" w:hint="eastAsia"/>
          <w:snapToGrid w:val="0"/>
          <w:color w:val="000000"/>
          <w:spacing w:val="10"/>
          <w:sz w:val="28"/>
          <w:szCs w:val="28"/>
        </w:rPr>
        <w:t>日經</w:t>
      </w:r>
      <w:proofErr w:type="gramStart"/>
      <w:r w:rsidRPr="003A5700">
        <w:rPr>
          <w:rFonts w:ascii="標楷體" w:eastAsia="標楷體" w:hAnsi="標楷體" w:hint="eastAsia"/>
          <w:snapToGrid w:val="0"/>
          <w:color w:val="000000"/>
          <w:spacing w:val="10"/>
          <w:sz w:val="28"/>
          <w:szCs w:val="28"/>
        </w:rPr>
        <w:t>甲方攜回</w:t>
      </w:r>
      <w:proofErr w:type="gramEnd"/>
      <w:r w:rsidRPr="003A5700">
        <w:rPr>
          <w:rFonts w:ascii="標楷體" w:eastAsia="標楷體" w:hAnsi="標楷體" w:hint="eastAsia"/>
          <w:snapToGrid w:val="0"/>
          <w:color w:val="000000"/>
          <w:spacing w:val="10"/>
          <w:sz w:val="28"/>
          <w:szCs w:val="28"/>
        </w:rPr>
        <w:t xml:space="preserve">審閱。（審閱期間至少為7日） </w:t>
      </w:r>
    </w:p>
    <w:p w14:paraId="447FA0AF" w14:textId="77777777" w:rsidR="002B41AF" w:rsidRPr="003A5700" w:rsidRDefault="002B41AF" w:rsidP="003A5700">
      <w:pPr>
        <w:widowControl/>
        <w:tabs>
          <w:tab w:val="left" w:pos="9923"/>
        </w:tabs>
        <w:spacing w:before="80" w:line="240" w:lineRule="auto"/>
        <w:ind w:right="-28" w:firstLineChars="200" w:firstLine="600"/>
        <w:rPr>
          <w:rFonts w:ascii="標楷體" w:eastAsia="標楷體" w:hAnsi="標楷體" w:hint="eastAsia"/>
          <w:snapToGrid w:val="0"/>
          <w:color w:val="000000"/>
          <w:spacing w:val="10"/>
          <w:sz w:val="28"/>
          <w:szCs w:val="28"/>
        </w:rPr>
      </w:pPr>
      <w:r w:rsidRPr="003A5700">
        <w:rPr>
          <w:rFonts w:ascii="標楷體" w:eastAsia="標楷體" w:hAnsi="標楷體" w:hint="eastAsia"/>
          <w:snapToGrid w:val="0"/>
          <w:color w:val="000000"/>
          <w:spacing w:val="10"/>
          <w:sz w:val="28"/>
          <w:szCs w:val="28"/>
        </w:rPr>
        <w:t>甲方簽章：</w:t>
      </w:r>
    </w:p>
    <w:p w14:paraId="6F442ED7" w14:textId="77777777" w:rsidR="002B41AF" w:rsidRPr="003A5700" w:rsidRDefault="002B41AF" w:rsidP="003A5700">
      <w:pPr>
        <w:widowControl/>
        <w:tabs>
          <w:tab w:val="left" w:pos="9923"/>
        </w:tabs>
        <w:spacing w:before="80" w:line="240" w:lineRule="auto"/>
        <w:ind w:right="-28" w:firstLineChars="200" w:firstLine="600"/>
        <w:rPr>
          <w:rFonts w:ascii="標楷體" w:eastAsia="標楷體" w:hAnsi="標楷體" w:hint="eastAsia"/>
          <w:snapToGrid w:val="0"/>
          <w:color w:val="000000"/>
          <w:spacing w:val="10"/>
          <w:sz w:val="28"/>
          <w:szCs w:val="28"/>
        </w:rPr>
      </w:pPr>
      <w:r w:rsidRPr="003A5700">
        <w:rPr>
          <w:rFonts w:ascii="標楷體" w:eastAsia="標楷體" w:hAnsi="標楷體" w:hint="eastAsia"/>
          <w:snapToGrid w:val="0"/>
          <w:color w:val="000000"/>
          <w:spacing w:val="10"/>
          <w:sz w:val="28"/>
          <w:szCs w:val="28"/>
        </w:rPr>
        <w:t>乙方簽章：</w:t>
      </w:r>
    </w:p>
    <w:p w14:paraId="25C5E312" w14:textId="77777777" w:rsidR="005D7B4F" w:rsidRPr="0009253D" w:rsidRDefault="005D7B4F">
      <w:pPr>
        <w:widowControl/>
        <w:spacing w:before="80" w:line="240" w:lineRule="auto"/>
        <w:ind w:right="-31"/>
        <w:jc w:val="both"/>
        <w:rPr>
          <w:rFonts w:ascii="Times New Roman" w:eastAsia="華康中明體(P)" w:hint="eastAsia"/>
          <w:snapToGrid w:val="0"/>
          <w:color w:val="000000"/>
          <w:spacing w:val="10"/>
          <w:sz w:val="24"/>
        </w:rPr>
      </w:pPr>
    </w:p>
    <w:p w14:paraId="33A4F1D9" w14:textId="77777777" w:rsidR="00AF78EF" w:rsidRDefault="00AF78E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59DED02C"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53E5069E"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143BC50D"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54033B8B"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1B1029B3"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561C8893" w14:textId="77777777" w:rsidR="007B1808" w:rsidRDefault="002B41AF" w:rsidP="002B41AF">
      <w:pPr>
        <w:widowControl/>
        <w:tabs>
          <w:tab w:val="left" w:pos="2005"/>
          <w:tab w:val="left" w:pos="7939"/>
        </w:tabs>
        <w:spacing w:before="80" w:line="240" w:lineRule="auto"/>
        <w:ind w:right="-31"/>
        <w:jc w:val="center"/>
        <w:rPr>
          <w:rFonts w:ascii="標楷體" w:eastAsia="標楷體" w:hAnsi="標楷體" w:hint="eastAsia"/>
          <w:b/>
          <w:snapToGrid w:val="0"/>
          <w:color w:val="000000"/>
          <w:spacing w:val="10"/>
          <w:sz w:val="48"/>
          <w:szCs w:val="48"/>
        </w:rPr>
      </w:pPr>
      <w:r w:rsidRPr="002B41AF">
        <w:rPr>
          <w:rFonts w:ascii="標楷體" w:eastAsia="標楷體" w:hAnsi="標楷體" w:hint="eastAsia"/>
          <w:b/>
          <w:snapToGrid w:val="0"/>
          <w:color w:val="000000"/>
          <w:spacing w:val="10"/>
          <w:sz w:val="48"/>
          <w:szCs w:val="48"/>
        </w:rPr>
        <w:t>建築物室內裝修</w:t>
      </w:r>
      <w:proofErr w:type="gramStart"/>
      <w:r w:rsidRPr="002B41AF">
        <w:rPr>
          <w:rFonts w:ascii="標楷體" w:eastAsia="標楷體" w:hAnsi="標楷體" w:hint="eastAsia"/>
          <w:b/>
          <w:snapToGrid w:val="0"/>
          <w:color w:val="000000"/>
          <w:spacing w:val="10"/>
          <w:sz w:val="48"/>
          <w:szCs w:val="48"/>
        </w:rPr>
        <w:t>—</w:t>
      </w:r>
      <w:proofErr w:type="gramEnd"/>
      <w:r w:rsidRPr="002B41AF">
        <w:rPr>
          <w:rFonts w:ascii="標楷體" w:eastAsia="標楷體" w:hAnsi="標楷體" w:hint="eastAsia"/>
          <w:b/>
          <w:snapToGrid w:val="0"/>
          <w:color w:val="000000"/>
          <w:spacing w:val="10"/>
          <w:sz w:val="48"/>
          <w:szCs w:val="48"/>
        </w:rPr>
        <w:t>設計委託</w:t>
      </w:r>
      <w:r w:rsidR="007B1808" w:rsidRPr="007B1808">
        <w:rPr>
          <w:rFonts w:ascii="標楷體" w:eastAsia="標楷體" w:hAnsi="標楷體" w:hint="eastAsia"/>
          <w:b/>
          <w:snapToGrid w:val="0"/>
          <w:color w:val="000000"/>
          <w:spacing w:val="10"/>
          <w:sz w:val="48"/>
          <w:szCs w:val="48"/>
        </w:rPr>
        <w:t>及工程承攬</w:t>
      </w:r>
    </w:p>
    <w:p w14:paraId="1FB0535C" w14:textId="77777777" w:rsidR="002B41AF" w:rsidRPr="007B1808" w:rsidRDefault="002B41AF" w:rsidP="002B41AF">
      <w:pPr>
        <w:widowControl/>
        <w:tabs>
          <w:tab w:val="left" w:pos="2005"/>
          <w:tab w:val="left" w:pos="7939"/>
        </w:tabs>
        <w:spacing w:before="80" w:line="240" w:lineRule="auto"/>
        <w:ind w:right="-31"/>
        <w:jc w:val="center"/>
        <w:rPr>
          <w:rFonts w:ascii="標楷體" w:eastAsia="標楷體" w:hAnsi="標楷體" w:hint="eastAsia"/>
          <w:b/>
          <w:snapToGrid w:val="0"/>
          <w:color w:val="000000"/>
          <w:spacing w:val="10"/>
          <w:sz w:val="48"/>
          <w:szCs w:val="48"/>
        </w:rPr>
      </w:pPr>
      <w:r w:rsidRPr="002B41AF">
        <w:rPr>
          <w:rFonts w:ascii="標楷體" w:eastAsia="標楷體" w:hAnsi="標楷體" w:hint="eastAsia"/>
          <w:b/>
          <w:snapToGrid w:val="0"/>
          <w:color w:val="000000"/>
          <w:spacing w:val="10"/>
          <w:sz w:val="48"/>
          <w:szCs w:val="48"/>
        </w:rPr>
        <w:t>契約書範本</w:t>
      </w:r>
    </w:p>
    <w:p w14:paraId="4A7AAFBC"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5FB4ABCB"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312F6530"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02499F22"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5D6A93C5"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5CB3E427"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7C44991C"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6EB2CB6B"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5C32B8A3"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20E22D4B"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1FF05530"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6200DC17"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56084D66"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178E233D"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42EAA531"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3ED00DF6"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4EB462F1"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7944A9D0"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5A3390D7"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p w14:paraId="074860C0" w14:textId="77777777" w:rsidR="002B41AF" w:rsidRPr="002B41AF" w:rsidRDefault="002B41AF" w:rsidP="002B41AF">
      <w:pPr>
        <w:widowControl/>
        <w:tabs>
          <w:tab w:val="left" w:pos="2005"/>
          <w:tab w:val="left" w:pos="7939"/>
        </w:tabs>
        <w:spacing w:before="80" w:line="240" w:lineRule="auto"/>
        <w:ind w:right="-31"/>
        <w:jc w:val="right"/>
        <w:rPr>
          <w:rFonts w:ascii="標楷體" w:eastAsia="標楷體" w:hAnsi="標楷體" w:hint="eastAsia"/>
          <w:snapToGrid w:val="0"/>
          <w:color w:val="000000"/>
          <w:spacing w:val="10"/>
          <w:sz w:val="32"/>
          <w:szCs w:val="32"/>
        </w:rPr>
      </w:pPr>
      <w:r w:rsidRPr="002B41AF">
        <w:rPr>
          <w:rFonts w:ascii="標楷體" w:eastAsia="標楷體" w:hAnsi="標楷體" w:hint="eastAsia"/>
          <w:snapToGrid w:val="0"/>
          <w:color w:val="000000"/>
          <w:spacing w:val="10"/>
          <w:sz w:val="32"/>
          <w:szCs w:val="32"/>
        </w:rPr>
        <w:t xml:space="preserve">內  政  部  </w:t>
      </w:r>
      <w:r>
        <w:rPr>
          <w:rFonts w:ascii="標楷體" w:eastAsia="標楷體" w:hAnsi="標楷體" w:hint="eastAsia"/>
          <w:snapToGrid w:val="0"/>
          <w:color w:val="000000"/>
          <w:spacing w:val="10"/>
          <w:sz w:val="32"/>
          <w:szCs w:val="32"/>
        </w:rPr>
        <w:t xml:space="preserve"> </w:t>
      </w:r>
      <w:r w:rsidRPr="002B41AF">
        <w:rPr>
          <w:rFonts w:ascii="標楷體" w:eastAsia="標楷體" w:hAnsi="標楷體" w:hint="eastAsia"/>
          <w:snapToGrid w:val="0"/>
          <w:color w:val="000000"/>
          <w:spacing w:val="10"/>
          <w:sz w:val="32"/>
          <w:szCs w:val="32"/>
        </w:rPr>
        <w:t>編</w:t>
      </w:r>
    </w:p>
    <w:p w14:paraId="7EB454A7" w14:textId="77777777" w:rsidR="002B41AF" w:rsidRPr="002B41AF" w:rsidRDefault="002B41AF" w:rsidP="002B41AF">
      <w:pPr>
        <w:widowControl/>
        <w:tabs>
          <w:tab w:val="left" w:pos="2005"/>
          <w:tab w:val="left" w:pos="7939"/>
        </w:tabs>
        <w:spacing w:before="80" w:line="240" w:lineRule="auto"/>
        <w:ind w:right="-31"/>
        <w:jc w:val="right"/>
        <w:rPr>
          <w:rFonts w:ascii="標楷體" w:eastAsia="標楷體" w:hAnsi="標楷體" w:hint="eastAsia"/>
          <w:snapToGrid w:val="0"/>
          <w:color w:val="000000"/>
          <w:spacing w:val="10"/>
          <w:sz w:val="32"/>
          <w:szCs w:val="32"/>
        </w:rPr>
      </w:pPr>
      <w:r w:rsidRPr="002B41AF">
        <w:rPr>
          <w:rFonts w:ascii="標楷體" w:eastAsia="標楷體" w:hAnsi="標楷體" w:hint="eastAsia"/>
          <w:snapToGrid w:val="0"/>
          <w:color w:val="000000"/>
          <w:spacing w:val="10"/>
          <w:sz w:val="32"/>
          <w:szCs w:val="32"/>
        </w:rPr>
        <w:t>中華民國10</w:t>
      </w:r>
      <w:r w:rsidR="007B1808">
        <w:rPr>
          <w:rFonts w:ascii="標楷體" w:eastAsia="標楷體" w:hAnsi="標楷體" w:hint="eastAsia"/>
          <w:snapToGrid w:val="0"/>
          <w:color w:val="000000"/>
          <w:spacing w:val="10"/>
          <w:sz w:val="32"/>
          <w:szCs w:val="32"/>
        </w:rPr>
        <w:t>3</w:t>
      </w:r>
      <w:r w:rsidRPr="002B41AF">
        <w:rPr>
          <w:rFonts w:ascii="標楷體" w:eastAsia="標楷體" w:hAnsi="標楷體" w:hint="eastAsia"/>
          <w:snapToGrid w:val="0"/>
          <w:color w:val="000000"/>
          <w:spacing w:val="10"/>
          <w:sz w:val="32"/>
          <w:szCs w:val="32"/>
        </w:rPr>
        <w:t>年</w:t>
      </w:r>
      <w:r w:rsidR="007B1808">
        <w:rPr>
          <w:rFonts w:ascii="標楷體" w:eastAsia="標楷體" w:hAnsi="標楷體" w:hint="eastAsia"/>
          <w:snapToGrid w:val="0"/>
          <w:color w:val="000000"/>
          <w:spacing w:val="10"/>
          <w:sz w:val="32"/>
          <w:szCs w:val="32"/>
        </w:rPr>
        <w:t>12</w:t>
      </w:r>
      <w:r w:rsidRPr="002B41AF">
        <w:rPr>
          <w:rFonts w:ascii="標楷體" w:eastAsia="標楷體" w:hAnsi="標楷體" w:hint="eastAsia"/>
          <w:snapToGrid w:val="0"/>
          <w:color w:val="000000"/>
          <w:spacing w:val="10"/>
          <w:sz w:val="32"/>
          <w:szCs w:val="32"/>
        </w:rPr>
        <w:t>月</w:t>
      </w:r>
    </w:p>
    <w:p w14:paraId="67207FA1" w14:textId="77777777" w:rsidR="002B41AF" w:rsidRDefault="002B41AF">
      <w:pPr>
        <w:widowControl/>
        <w:tabs>
          <w:tab w:val="left" w:pos="2005"/>
          <w:tab w:val="left" w:pos="7939"/>
        </w:tabs>
        <w:spacing w:before="80" w:line="240" w:lineRule="auto"/>
        <w:ind w:right="-31"/>
        <w:jc w:val="both"/>
        <w:rPr>
          <w:rFonts w:ascii="Times New Roman" w:eastAsia="華康中明體(P)" w:hint="eastAsia"/>
          <w:snapToGrid w:val="0"/>
          <w:color w:val="000000"/>
          <w:spacing w:val="10"/>
          <w:sz w:val="24"/>
        </w:rPr>
      </w:pPr>
    </w:p>
    <w:tbl>
      <w:tblPr>
        <w:tblW w:w="10500" w:type="dxa"/>
        <w:tblInd w:w="8" w:type="dxa"/>
        <w:tblLayout w:type="fixed"/>
        <w:tblLook w:val="01E0" w:firstRow="1" w:lastRow="1" w:firstColumn="1" w:lastColumn="1" w:noHBand="0" w:noVBand="0"/>
      </w:tblPr>
      <w:tblGrid>
        <w:gridCol w:w="10500"/>
      </w:tblGrid>
      <w:tr w:rsidR="007B1808" w:rsidRPr="00EA7842" w14:paraId="3E33869C" w14:textId="77777777" w:rsidTr="007B1808">
        <w:tc>
          <w:tcPr>
            <w:tcW w:w="10500" w:type="dxa"/>
          </w:tcPr>
          <w:p w14:paraId="64CD3228" w14:textId="77777777" w:rsidR="007B1808" w:rsidRPr="00EA7842" w:rsidRDefault="002B41AF" w:rsidP="007B1808">
            <w:pPr>
              <w:widowControl/>
              <w:tabs>
                <w:tab w:val="left" w:pos="9923"/>
              </w:tabs>
              <w:spacing w:before="80"/>
              <w:ind w:right="-28"/>
              <w:rPr>
                <w:rFonts w:ascii="標楷體" w:eastAsia="標楷體" w:hAnsi="標楷體" w:hint="eastAsia"/>
                <w:snapToGrid w:val="0"/>
                <w:color w:val="000000"/>
                <w:spacing w:val="10"/>
                <w:sz w:val="24"/>
                <w:szCs w:val="24"/>
              </w:rPr>
            </w:pPr>
            <w:r>
              <w:rPr>
                <w:rFonts w:ascii="Times New Roman" w:eastAsia="華康中明體(P)"/>
                <w:snapToGrid w:val="0"/>
                <w:color w:val="000000"/>
                <w:spacing w:val="10"/>
                <w:sz w:val="24"/>
              </w:rPr>
              <w:lastRenderedPageBreak/>
              <w:br w:type="page"/>
            </w:r>
            <w:r w:rsidR="007B1808" w:rsidRPr="00EA7842">
              <w:rPr>
                <w:rFonts w:ascii="標楷體" w:eastAsia="標楷體" w:hAnsi="標楷體"/>
                <w:snapToGrid w:val="0"/>
                <w:color w:val="000000"/>
                <w:spacing w:val="10"/>
                <w:sz w:val="24"/>
                <w:szCs w:val="24"/>
              </w:rPr>
              <w:t>立契約書人</w:t>
            </w:r>
            <w:proofErr w:type="gramStart"/>
            <w:r w:rsidR="007B1808" w:rsidRPr="00EA7842">
              <w:rPr>
                <w:rFonts w:ascii="標楷體" w:eastAsia="標楷體" w:hAnsi="標楷體" w:hint="eastAsia"/>
                <w:snapToGrid w:val="0"/>
                <w:color w:val="000000"/>
                <w:spacing w:val="10"/>
                <w:sz w:val="24"/>
                <w:szCs w:val="24"/>
              </w:rPr>
              <w:t>──</w:t>
            </w:r>
            <w:proofErr w:type="gramEnd"/>
            <w:r w:rsidR="007B1808" w:rsidRPr="00EA7842">
              <w:rPr>
                <w:rFonts w:ascii="標楷體" w:eastAsia="標楷體" w:hAnsi="標楷體" w:hint="eastAsia"/>
                <w:snapToGrid w:val="0"/>
                <w:color w:val="000000"/>
                <w:spacing w:val="10"/>
                <w:sz w:val="24"/>
                <w:szCs w:val="24"/>
              </w:rPr>
              <w:t>消費者</w:t>
            </w:r>
            <w:r w:rsidR="007B1808" w:rsidRPr="00EA7842">
              <w:rPr>
                <w:rFonts w:ascii="標楷體" w:eastAsia="標楷體" w:hAnsi="標楷體"/>
                <w:snapToGrid w:val="0"/>
                <w:color w:val="000000"/>
                <w:spacing w:val="10"/>
                <w:sz w:val="24"/>
                <w:szCs w:val="24"/>
              </w:rPr>
              <w:t>：</w:t>
            </w:r>
            <w:r w:rsidR="007B1808" w:rsidRPr="00EA7842">
              <w:rPr>
                <w:rFonts w:ascii="標楷體" w:eastAsia="標楷體" w:hAnsi="標楷體"/>
                <w:snapToGrid w:val="0"/>
                <w:color w:val="000000"/>
                <w:spacing w:val="10"/>
                <w:sz w:val="24"/>
                <w:szCs w:val="24"/>
                <w:u w:val="single"/>
              </w:rPr>
              <w:t xml:space="preserve"> </w:t>
            </w:r>
            <w:r w:rsidR="007B1808" w:rsidRPr="00EA7842">
              <w:rPr>
                <w:rFonts w:ascii="標楷體" w:eastAsia="標楷體" w:hAnsi="標楷體" w:hint="eastAsia"/>
                <w:snapToGrid w:val="0"/>
                <w:color w:val="000000"/>
                <w:spacing w:val="10"/>
                <w:sz w:val="24"/>
                <w:szCs w:val="24"/>
                <w:u w:val="single"/>
              </w:rPr>
              <w:t xml:space="preserve">  </w:t>
            </w:r>
            <w:r w:rsidR="007B1808" w:rsidRPr="00EA7842">
              <w:rPr>
                <w:rFonts w:ascii="標楷體" w:eastAsia="標楷體" w:hAnsi="標楷體"/>
                <w:snapToGrid w:val="0"/>
                <w:color w:val="000000"/>
                <w:spacing w:val="10"/>
                <w:sz w:val="24"/>
                <w:szCs w:val="24"/>
                <w:u w:val="single"/>
              </w:rPr>
              <w:t xml:space="preserve"> </w:t>
            </w:r>
            <w:r w:rsidR="007B1808" w:rsidRPr="00EA7842">
              <w:rPr>
                <w:rFonts w:ascii="標楷體" w:eastAsia="標楷體" w:hAnsi="標楷體" w:hint="eastAsia"/>
                <w:snapToGrid w:val="0"/>
                <w:color w:val="000000"/>
                <w:spacing w:val="10"/>
                <w:sz w:val="24"/>
                <w:szCs w:val="24"/>
                <w:u w:val="single"/>
              </w:rPr>
              <w:t xml:space="preserve"> </w:t>
            </w:r>
            <w:r w:rsidR="007B1808" w:rsidRPr="00EA7842">
              <w:rPr>
                <w:rFonts w:ascii="標楷體" w:eastAsia="標楷體" w:hAnsi="標楷體"/>
                <w:snapToGrid w:val="0"/>
                <w:color w:val="000000"/>
                <w:spacing w:val="10"/>
                <w:sz w:val="24"/>
                <w:szCs w:val="24"/>
                <w:u w:val="single"/>
              </w:rPr>
              <w:t xml:space="preserve"> </w:t>
            </w:r>
            <w:r w:rsidR="007B1808" w:rsidRPr="00EA7842">
              <w:rPr>
                <w:rFonts w:ascii="標楷體" w:eastAsia="標楷體" w:hAnsi="標楷體" w:hint="eastAsia"/>
                <w:snapToGrid w:val="0"/>
                <w:color w:val="000000"/>
                <w:spacing w:val="10"/>
                <w:sz w:val="24"/>
                <w:szCs w:val="24"/>
                <w:u w:val="single"/>
              </w:rPr>
              <w:t xml:space="preserve">  </w:t>
            </w:r>
            <w:r w:rsidR="007B1808" w:rsidRPr="00EA7842">
              <w:rPr>
                <w:rFonts w:ascii="標楷體" w:eastAsia="標楷體" w:hAnsi="標楷體"/>
                <w:snapToGrid w:val="0"/>
                <w:color w:val="000000"/>
                <w:spacing w:val="10"/>
                <w:sz w:val="24"/>
                <w:szCs w:val="24"/>
                <w:u w:val="single"/>
              </w:rPr>
              <w:t xml:space="preserve">    </w:t>
            </w:r>
            <w:r w:rsidR="007B1808" w:rsidRPr="00EA7842">
              <w:rPr>
                <w:rFonts w:ascii="標楷體" w:eastAsia="標楷體" w:hAnsi="標楷體" w:hint="eastAsia"/>
                <w:snapToGrid w:val="0"/>
                <w:color w:val="000000"/>
                <w:spacing w:val="10"/>
                <w:sz w:val="24"/>
                <w:szCs w:val="24"/>
                <w:u w:val="single"/>
              </w:rPr>
              <w:t xml:space="preserve">  </w:t>
            </w:r>
            <w:r w:rsidR="007B1808" w:rsidRPr="00EA7842">
              <w:rPr>
                <w:rFonts w:ascii="標楷體" w:eastAsia="標楷體" w:hAnsi="標楷體"/>
                <w:snapToGrid w:val="0"/>
                <w:color w:val="000000"/>
                <w:spacing w:val="10"/>
                <w:sz w:val="24"/>
                <w:szCs w:val="24"/>
                <w:u w:val="single"/>
              </w:rPr>
              <w:t xml:space="preserve">       </w:t>
            </w:r>
            <w:r w:rsidR="007B1808" w:rsidRPr="00EA7842">
              <w:rPr>
                <w:rFonts w:ascii="標楷體" w:eastAsia="標楷體" w:hAnsi="標楷體"/>
                <w:snapToGrid w:val="0"/>
                <w:color w:val="000000"/>
                <w:spacing w:val="10"/>
                <w:sz w:val="24"/>
                <w:szCs w:val="24"/>
              </w:rPr>
              <w:t xml:space="preserve">(以下簡稱甲方)  </w:t>
            </w:r>
          </w:p>
          <w:p w14:paraId="2F0A0D3C" w14:textId="77777777" w:rsidR="007B1808" w:rsidRPr="00EA7842" w:rsidRDefault="007B1808" w:rsidP="00EA7842">
            <w:pPr>
              <w:widowControl/>
              <w:tabs>
                <w:tab w:val="left" w:pos="9923"/>
              </w:tabs>
              <w:spacing w:before="80"/>
              <w:ind w:right="-28" w:firstLineChars="800" w:firstLine="2080"/>
              <w:rPr>
                <w:rFonts w:ascii="標楷體" w:eastAsia="標楷體" w:hAnsi="標楷體" w:hint="eastAsia"/>
                <w:snapToGrid w:val="0"/>
                <w:color w:val="000000"/>
                <w:spacing w:val="10"/>
                <w:sz w:val="24"/>
                <w:szCs w:val="24"/>
              </w:rPr>
            </w:pPr>
            <w:r w:rsidRPr="00EA7842">
              <w:rPr>
                <w:rFonts w:ascii="標楷體" w:eastAsia="標楷體" w:hAnsi="標楷體" w:hint="eastAsia"/>
                <w:snapToGrid w:val="0"/>
                <w:color w:val="000000"/>
                <w:spacing w:val="10"/>
                <w:sz w:val="24"/>
                <w:szCs w:val="24"/>
              </w:rPr>
              <w:t>業者</w:t>
            </w:r>
            <w:r w:rsidRPr="00EA7842">
              <w:rPr>
                <w:rFonts w:ascii="標楷體" w:eastAsia="標楷體" w:hAnsi="標楷體"/>
                <w:snapToGrid w:val="0"/>
                <w:color w:val="000000"/>
                <w:spacing w:val="10"/>
                <w:sz w:val="24"/>
                <w:szCs w:val="24"/>
              </w:rPr>
              <w:t>：</w:t>
            </w:r>
            <w:r w:rsidRPr="00EA7842">
              <w:rPr>
                <w:rFonts w:ascii="標楷體" w:eastAsia="標楷體" w:hAnsi="標楷體"/>
                <w:snapToGrid w:val="0"/>
                <w:color w:val="000000"/>
                <w:spacing w:val="10"/>
                <w:sz w:val="24"/>
                <w:szCs w:val="24"/>
                <w:u w:val="single"/>
              </w:rPr>
              <w:t xml:space="preserve"> 　   </w:t>
            </w:r>
            <w:r w:rsidRPr="00EA7842">
              <w:rPr>
                <w:rFonts w:ascii="標楷體" w:eastAsia="標楷體" w:hAnsi="標楷體" w:hint="eastAsia"/>
                <w:snapToGrid w:val="0"/>
                <w:color w:val="000000"/>
                <w:spacing w:val="10"/>
                <w:sz w:val="24"/>
                <w:szCs w:val="24"/>
                <w:u w:val="single"/>
              </w:rPr>
              <w:t xml:space="preserve">      </w:t>
            </w:r>
            <w:r w:rsidRPr="00EA7842">
              <w:rPr>
                <w:rFonts w:ascii="標楷體" w:eastAsia="標楷體" w:hAnsi="標楷體"/>
                <w:snapToGrid w:val="0"/>
                <w:color w:val="000000"/>
                <w:spacing w:val="10"/>
                <w:sz w:val="24"/>
                <w:szCs w:val="24"/>
                <w:u w:val="single"/>
              </w:rPr>
              <w:t xml:space="preserve">         </w:t>
            </w:r>
            <w:r w:rsidRPr="00EA7842">
              <w:rPr>
                <w:rFonts w:ascii="標楷體" w:eastAsia="標楷體" w:hAnsi="標楷體"/>
                <w:snapToGrid w:val="0"/>
                <w:color w:val="000000"/>
                <w:spacing w:val="10"/>
                <w:sz w:val="24"/>
                <w:szCs w:val="24"/>
              </w:rPr>
              <w:t xml:space="preserve">(以下簡稱乙方) </w:t>
            </w:r>
          </w:p>
          <w:p w14:paraId="2FAA956F" w14:textId="77777777" w:rsidR="007B1808" w:rsidRPr="00EA7842" w:rsidRDefault="007B1808" w:rsidP="00EA7842">
            <w:pPr>
              <w:widowControl/>
              <w:tabs>
                <w:tab w:val="left" w:pos="9923"/>
              </w:tabs>
              <w:spacing w:before="80"/>
              <w:ind w:right="-28"/>
              <w:rPr>
                <w:rFonts w:ascii="新細明體" w:hAnsi="新細明體" w:cs="新細明體" w:hint="eastAsia"/>
                <w:snapToGrid w:val="0"/>
                <w:color w:val="000000"/>
                <w:spacing w:val="10"/>
                <w:sz w:val="24"/>
                <w:szCs w:val="24"/>
              </w:rPr>
            </w:pPr>
            <w:r w:rsidRPr="00EA7842">
              <w:rPr>
                <w:rFonts w:ascii="標楷體" w:eastAsia="標楷體" w:hAnsi="標楷體" w:hint="eastAsia"/>
                <w:snapToGrid w:val="0"/>
                <w:color w:val="000000"/>
                <w:spacing w:val="10"/>
                <w:sz w:val="24"/>
                <w:szCs w:val="24"/>
              </w:rPr>
              <w:t>乙方登記證書字號或專業證照字號：</w:t>
            </w:r>
            <w:r w:rsidR="00EA7842" w:rsidRPr="00EA7842">
              <w:rPr>
                <w:rFonts w:ascii="標楷體" w:eastAsia="標楷體" w:hAnsi="標楷體" w:hint="eastAsia"/>
                <w:snapToGrid w:val="0"/>
                <w:color w:val="000000"/>
                <w:spacing w:val="10"/>
                <w:sz w:val="24"/>
                <w:szCs w:val="24"/>
                <w:u w:val="single"/>
              </w:rPr>
              <w:t xml:space="preserve">                                            </w:t>
            </w:r>
          </w:p>
        </w:tc>
      </w:tr>
      <w:tr w:rsidR="007B1808" w:rsidRPr="00EA7842" w14:paraId="32EE73C3" w14:textId="77777777" w:rsidTr="007B1808">
        <w:tc>
          <w:tcPr>
            <w:tcW w:w="10500" w:type="dxa"/>
          </w:tcPr>
          <w:p w14:paraId="59BFECDB" w14:textId="77777777" w:rsidR="007B1808" w:rsidRPr="00EA7842" w:rsidRDefault="007B1808" w:rsidP="00EA7842">
            <w:pPr>
              <w:widowControl/>
              <w:tabs>
                <w:tab w:val="left" w:pos="9923"/>
              </w:tabs>
              <w:spacing w:before="80" w:line="240" w:lineRule="auto"/>
              <w:ind w:right="-28"/>
              <w:rPr>
                <w:rFonts w:ascii="標楷體" w:eastAsia="標楷體" w:hAnsi="標楷體" w:hint="eastAsia"/>
                <w:snapToGrid w:val="0"/>
                <w:color w:val="000000"/>
                <w:spacing w:val="10"/>
                <w:sz w:val="24"/>
              </w:rPr>
            </w:pPr>
            <w:r w:rsidRPr="00EA7842">
              <w:rPr>
                <w:rFonts w:ascii="標楷體" w:eastAsia="標楷體" w:hAnsi="標楷體"/>
                <w:snapToGrid w:val="0"/>
                <w:color w:val="000000"/>
                <w:spacing w:val="10"/>
                <w:sz w:val="24"/>
              </w:rPr>
              <w:t>茲因甲方委任乙方辦理室內裝修設計</w:t>
            </w:r>
            <w:r w:rsidRPr="00EA7842">
              <w:rPr>
                <w:rFonts w:ascii="標楷體" w:eastAsia="標楷體" w:hAnsi="標楷體" w:hint="eastAsia"/>
                <w:snapToGrid w:val="0"/>
                <w:color w:val="000000"/>
                <w:spacing w:val="10"/>
                <w:sz w:val="24"/>
              </w:rPr>
              <w:t>及工程承攬</w:t>
            </w:r>
            <w:r w:rsidRPr="00EA7842">
              <w:rPr>
                <w:rFonts w:ascii="標楷體" w:eastAsia="標楷體" w:hAnsi="標楷體"/>
                <w:snapToGrid w:val="0"/>
                <w:color w:val="000000"/>
                <w:spacing w:val="10"/>
                <w:sz w:val="24"/>
              </w:rPr>
              <w:t>，經雙方同意訂立本契約，</w:t>
            </w:r>
            <w:r w:rsidRPr="00EA7842">
              <w:rPr>
                <w:rFonts w:ascii="標楷體" w:eastAsia="標楷體" w:hAnsi="標楷體" w:hint="eastAsia"/>
                <w:snapToGrid w:val="0"/>
                <w:color w:val="000000"/>
                <w:spacing w:val="10"/>
                <w:sz w:val="24"/>
              </w:rPr>
              <w:t>約</w:t>
            </w:r>
            <w:r w:rsidRPr="00EA7842">
              <w:rPr>
                <w:rFonts w:ascii="標楷體" w:eastAsia="標楷體" w:hAnsi="標楷體"/>
                <w:snapToGrid w:val="0"/>
                <w:color w:val="000000"/>
                <w:spacing w:val="10"/>
                <w:sz w:val="24"/>
              </w:rPr>
              <w:t>定條款如下</w:t>
            </w:r>
            <w:r w:rsidRPr="00EA7842">
              <w:rPr>
                <w:rFonts w:ascii="標楷體" w:eastAsia="標楷體" w:hAnsi="標楷體" w:hint="eastAsia"/>
                <w:snapToGrid w:val="0"/>
                <w:color w:val="000000"/>
                <w:spacing w:val="10"/>
                <w:sz w:val="24"/>
              </w:rPr>
              <w:t>：</w:t>
            </w:r>
          </w:p>
        </w:tc>
      </w:tr>
    </w:tbl>
    <w:p w14:paraId="00DBD064" w14:textId="77777777" w:rsidR="007B1808" w:rsidRPr="00EA7842" w:rsidRDefault="00EA7842" w:rsidP="00EA7842">
      <w:pPr>
        <w:widowControl/>
        <w:spacing w:line="0" w:lineRule="atLeast"/>
        <w:ind w:left="520" w:hangingChars="200" w:hanging="520"/>
        <w:rPr>
          <w:rFonts w:ascii="標楷體" w:eastAsia="標楷體" w:hAnsi="標楷體" w:cs="新細明體"/>
          <w:b/>
          <w:snapToGrid w:val="0"/>
          <w:color w:val="000000"/>
          <w:spacing w:val="10"/>
          <w:sz w:val="24"/>
          <w:u w:val="single"/>
        </w:rPr>
      </w:pPr>
      <w:r>
        <w:rPr>
          <w:rFonts w:ascii="標楷體" w:eastAsia="標楷體" w:hAnsi="標楷體" w:cs="新細明體" w:hint="eastAsia"/>
          <w:b/>
          <w:snapToGrid w:val="0"/>
          <w:color w:val="000000"/>
          <w:spacing w:val="10"/>
          <w:sz w:val="24"/>
        </w:rPr>
        <w:t xml:space="preserve">第一條  </w:t>
      </w:r>
      <w:r w:rsidR="007B1808" w:rsidRPr="00EA7842">
        <w:rPr>
          <w:rFonts w:ascii="標楷體" w:eastAsia="標楷體" w:hAnsi="標楷體" w:cs="新細明體" w:hint="eastAsia"/>
          <w:b/>
          <w:snapToGrid w:val="0"/>
          <w:color w:val="000000"/>
          <w:spacing w:val="10"/>
          <w:sz w:val="24"/>
        </w:rPr>
        <w:t>設計及工程案名稱：</w:t>
      </w:r>
      <w:r w:rsidR="007B1808" w:rsidRPr="00EA7842">
        <w:rPr>
          <w:rFonts w:ascii="標楷體" w:eastAsia="標楷體" w:hAnsi="標楷體" w:cs="新細明體" w:hint="eastAsia"/>
          <w:b/>
          <w:snapToGrid w:val="0"/>
          <w:color w:val="000000"/>
          <w:spacing w:val="10"/>
          <w:sz w:val="24"/>
          <w:u w:val="single"/>
        </w:rPr>
        <w:t xml:space="preserve">             </w:t>
      </w:r>
      <w:r w:rsidRPr="00EA7842">
        <w:rPr>
          <w:rFonts w:ascii="標楷體" w:eastAsia="標楷體" w:hAnsi="標楷體" w:cs="新細明體" w:hint="eastAsia"/>
          <w:b/>
          <w:snapToGrid w:val="0"/>
          <w:color w:val="000000"/>
          <w:spacing w:val="10"/>
          <w:sz w:val="24"/>
          <w:u w:val="single"/>
        </w:rPr>
        <w:t xml:space="preserve">                                  </w:t>
      </w:r>
    </w:p>
    <w:p w14:paraId="0BD649EC" w14:textId="77777777" w:rsidR="007B1808" w:rsidRPr="00D17D96" w:rsidRDefault="00EA7842" w:rsidP="00EA7842">
      <w:pPr>
        <w:widowControl/>
        <w:spacing w:line="0" w:lineRule="atLeast"/>
        <w:rPr>
          <w:rFonts w:ascii="標楷體" w:eastAsia="標楷體" w:hAnsi="標楷體" w:cs="新細明體" w:hint="eastAsia"/>
          <w:snapToGrid w:val="0"/>
          <w:color w:val="000000"/>
          <w:spacing w:val="10"/>
          <w:u w:val="single"/>
        </w:rPr>
      </w:pPr>
      <w:r>
        <w:rPr>
          <w:rFonts w:ascii="標楷體" w:eastAsia="標楷體" w:hAnsi="標楷體" w:cs="新細明體" w:hint="eastAsia"/>
          <w:b/>
          <w:snapToGrid w:val="0"/>
          <w:color w:val="000000"/>
          <w:spacing w:val="10"/>
          <w:sz w:val="24"/>
        </w:rPr>
        <w:t xml:space="preserve">第二條  </w:t>
      </w:r>
      <w:r w:rsidR="007B1808" w:rsidRPr="00EA7842">
        <w:rPr>
          <w:rFonts w:ascii="標楷體" w:eastAsia="標楷體" w:hAnsi="標楷體" w:cs="新細明體" w:hint="eastAsia"/>
          <w:b/>
          <w:snapToGrid w:val="0"/>
          <w:color w:val="000000"/>
          <w:spacing w:val="10"/>
          <w:sz w:val="24"/>
        </w:rPr>
        <w:t>設計及工程案地點：</w:t>
      </w:r>
      <w:r w:rsidR="007B1808" w:rsidRPr="00D17D96">
        <w:rPr>
          <w:rFonts w:ascii="標楷體" w:eastAsia="標楷體" w:hAnsi="標楷體" w:cs="新細明體" w:hint="eastAsia"/>
          <w:snapToGrid w:val="0"/>
          <w:color w:val="000000"/>
          <w:spacing w:val="10"/>
          <w:u w:val="single"/>
        </w:rPr>
        <w:t xml:space="preserve">               </w:t>
      </w:r>
      <w:r>
        <w:rPr>
          <w:rFonts w:ascii="標楷體" w:eastAsia="標楷體" w:hAnsi="標楷體" w:cs="新細明體" w:hint="eastAsia"/>
          <w:snapToGrid w:val="0"/>
          <w:color w:val="000000"/>
          <w:spacing w:val="10"/>
          <w:u w:val="single"/>
        </w:rPr>
        <w:t xml:space="preserve">                                        </w:t>
      </w:r>
    </w:p>
    <w:p w14:paraId="36DEA20D" w14:textId="77777777" w:rsidR="007B1808" w:rsidRPr="00EA7842" w:rsidRDefault="007B1808" w:rsidP="00EA7842">
      <w:pPr>
        <w:widowControl/>
        <w:spacing w:line="0" w:lineRule="atLeast"/>
        <w:ind w:left="520" w:hangingChars="200" w:hanging="520"/>
        <w:rPr>
          <w:rFonts w:ascii="標楷體" w:eastAsia="標楷體" w:hAnsi="標楷體" w:cs="新細明體" w:hint="eastAsia"/>
          <w:b/>
          <w:snapToGrid w:val="0"/>
          <w:color w:val="000000"/>
          <w:spacing w:val="10"/>
          <w:sz w:val="24"/>
        </w:rPr>
      </w:pPr>
      <w:r w:rsidRPr="00EA7842">
        <w:rPr>
          <w:rFonts w:ascii="標楷體" w:eastAsia="標楷體" w:hAnsi="標楷體" w:cs="新細明體" w:hint="eastAsia"/>
          <w:b/>
          <w:snapToGrid w:val="0"/>
          <w:color w:val="000000"/>
          <w:spacing w:val="10"/>
          <w:sz w:val="24"/>
        </w:rPr>
        <w:t>第三條  設計面積及工程範圍</w:t>
      </w:r>
    </w:p>
    <w:p w14:paraId="15FB9E5C" w14:textId="77777777" w:rsidR="007B1808" w:rsidRPr="00EA7842" w:rsidRDefault="007B1808" w:rsidP="00EA7842">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EA7842">
        <w:rPr>
          <w:rFonts w:ascii="標楷體" w:eastAsia="標楷體" w:hAnsi="標楷體" w:cs="新細明體" w:hint="eastAsia"/>
          <w:snapToGrid w:val="0"/>
          <w:color w:val="000000"/>
          <w:spacing w:val="10"/>
          <w:sz w:val="24"/>
        </w:rPr>
        <w:t>設計面積：約</w:t>
      </w:r>
      <w:r w:rsidRPr="00EA7842">
        <w:rPr>
          <w:rFonts w:ascii="標楷體" w:eastAsia="標楷體" w:hAnsi="標楷體" w:cs="新細明體" w:hint="eastAsia"/>
          <w:snapToGrid w:val="0"/>
          <w:color w:val="000000"/>
          <w:spacing w:val="10"/>
          <w:sz w:val="24"/>
          <w:u w:val="single"/>
        </w:rPr>
        <w:t xml:space="preserve">        </w:t>
      </w:r>
      <w:r w:rsidRPr="00EA7842">
        <w:rPr>
          <w:rFonts w:ascii="標楷體" w:eastAsia="標楷體" w:hAnsi="標楷體" w:cs="新細明體" w:hint="eastAsia"/>
          <w:snapToGrid w:val="0"/>
          <w:color w:val="000000"/>
          <w:spacing w:val="10"/>
          <w:sz w:val="24"/>
        </w:rPr>
        <w:t>平方公尺(約</w:t>
      </w:r>
      <w:r w:rsidRPr="00EA7842">
        <w:rPr>
          <w:rFonts w:ascii="標楷體" w:eastAsia="標楷體" w:hAnsi="標楷體" w:cs="新細明體" w:hint="eastAsia"/>
          <w:snapToGrid w:val="0"/>
          <w:color w:val="000000"/>
          <w:spacing w:val="10"/>
          <w:sz w:val="24"/>
          <w:u w:val="single"/>
        </w:rPr>
        <w:t xml:space="preserve">          </w:t>
      </w:r>
      <w:r w:rsidRPr="00EA7842">
        <w:rPr>
          <w:rFonts w:ascii="標楷體" w:eastAsia="標楷體" w:hAnsi="標楷體" w:cs="新細明體" w:hint="eastAsia"/>
          <w:snapToGrid w:val="0"/>
          <w:color w:val="000000"/>
          <w:spacing w:val="10"/>
          <w:sz w:val="24"/>
        </w:rPr>
        <w:t>坪)。(以實際設計面積為</w:t>
      </w:r>
      <w:proofErr w:type="gramStart"/>
      <w:r w:rsidRPr="00EA7842">
        <w:rPr>
          <w:rFonts w:ascii="標楷體" w:eastAsia="標楷體" w:hAnsi="標楷體" w:cs="新細明體" w:hint="eastAsia"/>
          <w:snapToGrid w:val="0"/>
          <w:color w:val="000000"/>
          <w:spacing w:val="10"/>
          <w:sz w:val="24"/>
        </w:rPr>
        <w:t>準</w:t>
      </w:r>
      <w:proofErr w:type="gramEnd"/>
      <w:r w:rsidRPr="00EA7842">
        <w:rPr>
          <w:rFonts w:ascii="標楷體" w:eastAsia="標楷體" w:hAnsi="標楷體" w:cs="新細明體" w:hint="eastAsia"/>
          <w:snapToGrid w:val="0"/>
          <w:color w:val="000000"/>
          <w:spacing w:val="10"/>
          <w:sz w:val="24"/>
        </w:rPr>
        <w:t>)</w:t>
      </w:r>
    </w:p>
    <w:p w14:paraId="70F6F21B" w14:textId="77777777" w:rsidR="007B1808" w:rsidRPr="00EA7842" w:rsidRDefault="007B1808" w:rsidP="00EA7842">
      <w:pPr>
        <w:widowControl/>
        <w:spacing w:line="0" w:lineRule="atLeast"/>
        <w:ind w:leftChars="510" w:left="1290" w:hangingChars="104" w:hanging="270"/>
        <w:rPr>
          <w:rFonts w:ascii="標楷體" w:eastAsia="標楷體" w:hAnsi="標楷體" w:cs="新細明體" w:hint="eastAsia"/>
          <w:snapToGrid w:val="0"/>
          <w:color w:val="000000"/>
          <w:spacing w:val="10"/>
          <w:sz w:val="24"/>
        </w:rPr>
      </w:pPr>
      <w:r w:rsidRPr="00EA7842">
        <w:rPr>
          <w:rFonts w:ascii="標楷體" w:eastAsia="標楷體" w:hAnsi="標楷體" w:cs="新細明體" w:hint="eastAsia"/>
          <w:snapToGrid w:val="0"/>
          <w:color w:val="000000"/>
          <w:spacing w:val="10"/>
          <w:sz w:val="24"/>
        </w:rPr>
        <w:t>□預售屋：依甲方提供之建築物平面圖(自牆</w:t>
      </w:r>
      <w:proofErr w:type="gramStart"/>
      <w:r w:rsidRPr="00EA7842">
        <w:rPr>
          <w:rFonts w:ascii="標楷體" w:eastAsia="標楷體" w:hAnsi="標楷體" w:cs="新細明體" w:hint="eastAsia"/>
          <w:snapToGrid w:val="0"/>
          <w:color w:val="000000"/>
          <w:spacing w:val="10"/>
          <w:sz w:val="24"/>
        </w:rPr>
        <w:t>內緣量</w:t>
      </w:r>
      <w:proofErr w:type="gramEnd"/>
      <w:r w:rsidRPr="00EA7842">
        <w:rPr>
          <w:rFonts w:ascii="標楷體" w:eastAsia="標楷體" w:hAnsi="標楷體" w:cs="新細明體" w:hint="eastAsia"/>
          <w:snapToGrid w:val="0"/>
          <w:color w:val="000000"/>
          <w:spacing w:val="10"/>
          <w:sz w:val="24"/>
        </w:rPr>
        <w:t>測)。</w:t>
      </w:r>
    </w:p>
    <w:p w14:paraId="4CB2E8F9" w14:textId="77777777" w:rsidR="007B1808" w:rsidRPr="00EA7842" w:rsidRDefault="007B1808" w:rsidP="00EA7842">
      <w:pPr>
        <w:widowControl/>
        <w:spacing w:line="0" w:lineRule="atLeast"/>
        <w:ind w:leftChars="510" w:left="1290" w:hangingChars="104" w:hanging="270"/>
        <w:rPr>
          <w:rFonts w:ascii="標楷體" w:eastAsia="標楷體" w:hAnsi="標楷體" w:cs="新細明體" w:hint="eastAsia"/>
          <w:snapToGrid w:val="0"/>
          <w:color w:val="000000"/>
          <w:spacing w:val="10"/>
          <w:sz w:val="24"/>
        </w:rPr>
      </w:pPr>
      <w:r w:rsidRPr="00EA7842">
        <w:rPr>
          <w:rFonts w:ascii="標楷體" w:eastAsia="標楷體" w:hAnsi="標楷體" w:cs="新細明體" w:hint="eastAsia"/>
          <w:snapToGrid w:val="0"/>
          <w:color w:val="000000"/>
          <w:spacing w:val="10"/>
          <w:sz w:val="24"/>
        </w:rPr>
        <w:t>□成屋：依實測面積(自牆</w:t>
      </w:r>
      <w:proofErr w:type="gramStart"/>
      <w:r w:rsidRPr="00EA7842">
        <w:rPr>
          <w:rFonts w:ascii="標楷體" w:eastAsia="標楷體" w:hAnsi="標楷體" w:cs="新細明體" w:hint="eastAsia"/>
          <w:snapToGrid w:val="0"/>
          <w:color w:val="000000"/>
          <w:spacing w:val="10"/>
          <w:sz w:val="24"/>
        </w:rPr>
        <w:t>內緣量</w:t>
      </w:r>
      <w:proofErr w:type="gramEnd"/>
      <w:r w:rsidRPr="00EA7842">
        <w:rPr>
          <w:rFonts w:ascii="標楷體" w:eastAsia="標楷體" w:hAnsi="標楷體" w:cs="新細明體" w:hint="eastAsia"/>
          <w:snapToGrid w:val="0"/>
          <w:color w:val="000000"/>
          <w:spacing w:val="10"/>
          <w:sz w:val="24"/>
        </w:rPr>
        <w:t>測)。</w:t>
      </w:r>
    </w:p>
    <w:p w14:paraId="06A07958" w14:textId="77777777" w:rsidR="007B1808" w:rsidRPr="00EA7842" w:rsidRDefault="007B1808" w:rsidP="00EA7842">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EA7842">
        <w:rPr>
          <w:rFonts w:ascii="標楷體" w:eastAsia="標楷體" w:hAnsi="標楷體" w:cs="新細明體" w:hint="eastAsia"/>
          <w:snapToGrid w:val="0"/>
          <w:color w:val="000000"/>
          <w:spacing w:val="10"/>
          <w:sz w:val="24"/>
        </w:rPr>
        <w:t>工程範圍：依（附件一之階段三）乙方提出，經甲方認可之設計施工圖說文件</w:t>
      </w:r>
      <w:r w:rsidR="00EA7842">
        <w:rPr>
          <w:rFonts w:ascii="標楷體" w:eastAsia="標楷體" w:hAnsi="標楷體" w:cs="新細明體" w:hint="eastAsia"/>
          <w:snapToGrid w:val="0"/>
          <w:color w:val="000000"/>
          <w:spacing w:val="10"/>
          <w:sz w:val="24"/>
        </w:rPr>
        <w:t xml:space="preserve"> </w:t>
      </w:r>
      <w:r w:rsidRPr="00EA7842">
        <w:rPr>
          <w:rFonts w:ascii="標楷體" w:eastAsia="標楷體" w:hAnsi="標楷體" w:cs="新細明體" w:hint="eastAsia"/>
          <w:snapToGrid w:val="0"/>
          <w:color w:val="000000"/>
          <w:spacing w:val="10"/>
          <w:sz w:val="24"/>
        </w:rPr>
        <w:t>（含施工圖、估價單及施工說明書等）施工。</w:t>
      </w:r>
    </w:p>
    <w:p w14:paraId="555BD320" w14:textId="77777777" w:rsidR="007B1808" w:rsidRPr="00EA7842" w:rsidRDefault="007B1808" w:rsidP="00EA7842">
      <w:pPr>
        <w:widowControl/>
        <w:spacing w:line="0" w:lineRule="atLeast"/>
        <w:ind w:left="520" w:hangingChars="200" w:hanging="520"/>
        <w:rPr>
          <w:rFonts w:ascii="標楷體" w:eastAsia="標楷體" w:hAnsi="標楷體" w:cs="新細明體" w:hint="eastAsia"/>
          <w:b/>
          <w:snapToGrid w:val="0"/>
          <w:color w:val="000000"/>
          <w:spacing w:val="10"/>
          <w:sz w:val="24"/>
        </w:rPr>
      </w:pPr>
      <w:r w:rsidRPr="00EA7842">
        <w:rPr>
          <w:rFonts w:ascii="標楷體" w:eastAsia="標楷體" w:hAnsi="標楷體" w:cs="新細明體" w:hint="eastAsia"/>
          <w:b/>
          <w:snapToGrid w:val="0"/>
          <w:color w:val="000000"/>
          <w:spacing w:val="10"/>
          <w:sz w:val="24"/>
        </w:rPr>
        <w:t>第四條  甲方協力事項</w:t>
      </w:r>
    </w:p>
    <w:p w14:paraId="3EBF4845" w14:textId="77777777" w:rsidR="007B1808" w:rsidRPr="00EA7842" w:rsidRDefault="007B1808" w:rsidP="00EA7842">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EA7842">
        <w:rPr>
          <w:rFonts w:ascii="標楷體" w:eastAsia="標楷體" w:hAnsi="標楷體" w:cs="新細明體" w:hint="eastAsia"/>
          <w:snapToGrid w:val="0"/>
          <w:color w:val="000000"/>
          <w:spacing w:val="10"/>
          <w:sz w:val="24"/>
        </w:rPr>
        <w:t>甲方應提供或委託乙方協助取得建築物圖說文件（如附件二），供核對現況及規劃設計參照之用。</w:t>
      </w:r>
    </w:p>
    <w:p w14:paraId="4B444A25" w14:textId="77777777" w:rsidR="007B1808" w:rsidRPr="00EA7842" w:rsidRDefault="007B1808" w:rsidP="00EA7842">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EA7842">
        <w:rPr>
          <w:rFonts w:ascii="標楷體" w:eastAsia="標楷體" w:hAnsi="標楷體" w:cs="新細明體" w:hint="eastAsia"/>
          <w:snapToGrid w:val="0"/>
          <w:color w:val="000000"/>
          <w:spacing w:val="10"/>
          <w:sz w:val="24"/>
        </w:rPr>
        <w:t>本室內裝修如應向政府機關申請室內裝修許可，甲方應提供申請所需證件及用印，並配合所需一切手續。</w:t>
      </w:r>
    </w:p>
    <w:p w14:paraId="15DD476F" w14:textId="77777777" w:rsidR="007B1808" w:rsidRPr="00A4385F" w:rsidRDefault="007B1808" w:rsidP="00A4385F">
      <w:pPr>
        <w:widowControl/>
        <w:spacing w:line="0" w:lineRule="atLeast"/>
        <w:ind w:left="520" w:hangingChars="200" w:hanging="520"/>
        <w:rPr>
          <w:rFonts w:ascii="標楷體" w:eastAsia="標楷體" w:hAnsi="標楷體" w:cs="新細明體" w:hint="eastAsia"/>
          <w:b/>
          <w:snapToGrid w:val="0"/>
          <w:color w:val="000000"/>
          <w:spacing w:val="10"/>
          <w:sz w:val="24"/>
        </w:rPr>
      </w:pPr>
      <w:r w:rsidRPr="00A4385F">
        <w:rPr>
          <w:rFonts w:ascii="標楷體" w:eastAsia="標楷體" w:hAnsi="標楷體" w:cs="新細明體" w:hint="eastAsia"/>
          <w:b/>
          <w:snapToGrid w:val="0"/>
          <w:color w:val="000000"/>
          <w:spacing w:val="10"/>
          <w:sz w:val="24"/>
        </w:rPr>
        <w:t>第五條 乙方之義</w:t>
      </w:r>
      <w:proofErr w:type="gramStart"/>
      <w:r w:rsidRPr="00A4385F">
        <w:rPr>
          <w:rFonts w:ascii="標楷體" w:eastAsia="標楷體" w:hAnsi="標楷體" w:cs="新細明體" w:hint="eastAsia"/>
          <w:b/>
          <w:snapToGrid w:val="0"/>
          <w:color w:val="000000"/>
          <w:spacing w:val="10"/>
          <w:sz w:val="24"/>
        </w:rPr>
        <w:t>務</w:t>
      </w:r>
      <w:proofErr w:type="gramEnd"/>
    </w:p>
    <w:p w14:paraId="650A2691" w14:textId="77777777" w:rsidR="007B1808" w:rsidRPr="00A4385F" w:rsidRDefault="007B1808" w:rsidP="00A4385F">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A4385F">
        <w:rPr>
          <w:rFonts w:ascii="標楷體" w:eastAsia="標楷體" w:hAnsi="標楷體" w:cs="新細明體" w:hint="eastAsia"/>
          <w:snapToGrid w:val="0"/>
          <w:color w:val="000000"/>
          <w:spacing w:val="10"/>
          <w:sz w:val="24"/>
        </w:rPr>
        <w:t>乙方之義</w:t>
      </w:r>
      <w:proofErr w:type="gramStart"/>
      <w:r w:rsidRPr="00A4385F">
        <w:rPr>
          <w:rFonts w:ascii="標楷體" w:eastAsia="標楷體" w:hAnsi="標楷體" w:cs="新細明體" w:hint="eastAsia"/>
          <w:snapToGrid w:val="0"/>
          <w:color w:val="000000"/>
          <w:spacing w:val="10"/>
          <w:sz w:val="24"/>
        </w:rPr>
        <w:t>務</w:t>
      </w:r>
      <w:proofErr w:type="gramEnd"/>
      <w:r w:rsidRPr="00A4385F">
        <w:rPr>
          <w:rFonts w:ascii="標楷體" w:eastAsia="標楷體" w:hAnsi="標楷體" w:cs="新細明體" w:hint="eastAsia"/>
          <w:snapToGrid w:val="0"/>
          <w:color w:val="000000"/>
          <w:spacing w:val="10"/>
          <w:sz w:val="24"/>
        </w:rPr>
        <w:t>如下：</w:t>
      </w:r>
    </w:p>
    <w:p w14:paraId="51768030" w14:textId="77777777" w:rsidR="007B1808" w:rsidRPr="00A4385F" w:rsidRDefault="007B1808" w:rsidP="00A4385F">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A4385F">
        <w:rPr>
          <w:rFonts w:ascii="標楷體" w:eastAsia="標楷體" w:hAnsi="標楷體" w:cs="新細明體" w:hint="eastAsia"/>
          <w:snapToGrid w:val="0"/>
          <w:color w:val="000000"/>
          <w:spacing w:val="10"/>
          <w:sz w:val="24"/>
        </w:rPr>
        <w:t>一、乙方應本於善良管理人注意義務，依據建築法及建築物室內裝修管理辦法等相關規定提供服務。</w:t>
      </w:r>
    </w:p>
    <w:p w14:paraId="4A208069" w14:textId="77777777" w:rsidR="007B1808" w:rsidRPr="00A4385F" w:rsidRDefault="007B1808" w:rsidP="00A4385F">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A4385F">
        <w:rPr>
          <w:rFonts w:ascii="標楷體" w:eastAsia="標楷體" w:hAnsi="標楷體" w:cs="新細明體" w:hint="eastAsia"/>
          <w:snapToGrid w:val="0"/>
          <w:color w:val="000000"/>
          <w:spacing w:val="10"/>
          <w:sz w:val="24"/>
        </w:rPr>
        <w:t>二、</w:t>
      </w:r>
      <w:r w:rsidRPr="00A4385F">
        <w:rPr>
          <w:rFonts w:ascii="標楷體" w:eastAsia="標楷體" w:hAnsi="標楷體" w:cs="新細明體"/>
          <w:snapToGrid w:val="0"/>
          <w:color w:val="000000"/>
          <w:spacing w:val="10"/>
          <w:sz w:val="24"/>
        </w:rPr>
        <w:t>乙方之</w:t>
      </w:r>
      <w:r w:rsidRPr="00A4385F">
        <w:rPr>
          <w:rFonts w:ascii="標楷體" w:eastAsia="標楷體" w:hAnsi="標楷體" w:cs="新細明體" w:hint="eastAsia"/>
          <w:snapToGrid w:val="0"/>
          <w:color w:val="000000"/>
          <w:spacing w:val="10"/>
          <w:sz w:val="24"/>
        </w:rPr>
        <w:t>義</w:t>
      </w:r>
      <w:proofErr w:type="gramStart"/>
      <w:r w:rsidRPr="00A4385F">
        <w:rPr>
          <w:rFonts w:ascii="標楷體" w:eastAsia="標楷體" w:hAnsi="標楷體" w:cs="新細明體" w:hint="eastAsia"/>
          <w:snapToGrid w:val="0"/>
          <w:color w:val="000000"/>
          <w:spacing w:val="10"/>
          <w:sz w:val="24"/>
        </w:rPr>
        <w:t>務</w:t>
      </w:r>
      <w:proofErr w:type="gramEnd"/>
      <w:r w:rsidRPr="00A4385F">
        <w:rPr>
          <w:rFonts w:ascii="標楷體" w:eastAsia="標楷體" w:hAnsi="標楷體" w:cs="新細明體" w:hint="eastAsia"/>
          <w:snapToGrid w:val="0"/>
          <w:color w:val="000000"/>
          <w:spacing w:val="10"/>
          <w:sz w:val="24"/>
        </w:rPr>
        <w:t>包含依法代為辦理本案室內裝修許可及消防審查申請。但</w:t>
      </w:r>
      <w:r w:rsidRPr="00A4385F">
        <w:rPr>
          <w:rFonts w:ascii="標楷體" w:eastAsia="標楷體" w:hAnsi="標楷體" w:cs="新細明體"/>
          <w:snapToGrid w:val="0"/>
          <w:color w:val="000000"/>
          <w:spacing w:val="10"/>
          <w:sz w:val="24"/>
        </w:rPr>
        <w:t>不包括使用執照</w:t>
      </w:r>
      <w:r w:rsidRPr="00A4385F">
        <w:rPr>
          <w:rFonts w:ascii="標楷體" w:eastAsia="標楷體" w:hAnsi="標楷體" w:cs="新細明體" w:hint="eastAsia"/>
          <w:snapToGrid w:val="0"/>
          <w:color w:val="000000"/>
          <w:spacing w:val="10"/>
          <w:sz w:val="24"/>
        </w:rPr>
        <w:t>（用途）</w:t>
      </w:r>
      <w:r w:rsidRPr="00A4385F">
        <w:rPr>
          <w:rFonts w:ascii="標楷體" w:eastAsia="標楷體" w:hAnsi="標楷體" w:cs="新細明體"/>
          <w:snapToGrid w:val="0"/>
          <w:color w:val="000000"/>
          <w:spacing w:val="10"/>
          <w:sz w:val="24"/>
        </w:rPr>
        <w:t>變更之申請</w:t>
      </w:r>
      <w:r w:rsidRPr="00A4385F">
        <w:rPr>
          <w:rFonts w:ascii="標楷體" w:eastAsia="標楷體" w:hAnsi="標楷體" w:cs="新細明體" w:hint="eastAsia"/>
          <w:snapToGrid w:val="0"/>
          <w:color w:val="000000"/>
          <w:spacing w:val="10"/>
          <w:sz w:val="24"/>
        </w:rPr>
        <w:t>。</w:t>
      </w:r>
    </w:p>
    <w:p w14:paraId="5BEB2737" w14:textId="77777777" w:rsidR="007B1808" w:rsidRPr="00A4385F" w:rsidRDefault="007B1808" w:rsidP="00A4385F">
      <w:pPr>
        <w:widowControl/>
        <w:spacing w:line="0" w:lineRule="atLeast"/>
        <w:ind w:leftChars="250" w:left="1020" w:hangingChars="200" w:hanging="520"/>
        <w:rPr>
          <w:rFonts w:ascii="標楷體" w:eastAsia="標楷體" w:hAnsi="標楷體" w:cs="新細明體"/>
          <w:snapToGrid w:val="0"/>
          <w:color w:val="000000"/>
          <w:spacing w:val="10"/>
          <w:sz w:val="24"/>
        </w:rPr>
      </w:pPr>
      <w:r w:rsidRPr="00A4385F">
        <w:rPr>
          <w:rFonts w:ascii="標楷體" w:eastAsia="標楷體" w:hAnsi="標楷體" w:cs="新細明體" w:hint="eastAsia"/>
          <w:snapToGrid w:val="0"/>
          <w:color w:val="000000"/>
          <w:spacing w:val="10"/>
          <w:sz w:val="24"/>
        </w:rPr>
        <w:t>三、如依甲方之指示可能使本案無法取得室內裝修許可或有違反相關建築法令之情形者，乙方應即時告知；如未即時告知，應賠償甲方因此所受損害。</w:t>
      </w:r>
    </w:p>
    <w:p w14:paraId="674C5879" w14:textId="77777777" w:rsidR="007B1808" w:rsidRPr="00A4385F" w:rsidRDefault="007B1808" w:rsidP="00A4385F">
      <w:pPr>
        <w:widowControl/>
        <w:spacing w:line="0" w:lineRule="atLeast"/>
        <w:ind w:left="520" w:hangingChars="200" w:hanging="520"/>
        <w:rPr>
          <w:rFonts w:ascii="標楷體" w:eastAsia="標楷體" w:hAnsi="標楷體" w:cs="新細明體" w:hint="eastAsia"/>
          <w:b/>
          <w:snapToGrid w:val="0"/>
          <w:color w:val="000000"/>
          <w:spacing w:val="10"/>
          <w:sz w:val="24"/>
        </w:rPr>
      </w:pPr>
      <w:r w:rsidRPr="00A4385F">
        <w:rPr>
          <w:rFonts w:ascii="標楷體" w:eastAsia="標楷體" w:hAnsi="標楷體" w:cs="新細明體" w:hint="eastAsia"/>
          <w:b/>
          <w:snapToGrid w:val="0"/>
          <w:color w:val="000000"/>
          <w:spacing w:val="10"/>
          <w:sz w:val="24"/>
        </w:rPr>
        <w:t>第六條  設計服務費用及初估工程費用之估價</w:t>
      </w:r>
    </w:p>
    <w:p w14:paraId="76EAFE95" w14:textId="77777777" w:rsidR="007B1808" w:rsidRPr="00A4385F" w:rsidRDefault="007B1808" w:rsidP="00A4385F">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A4385F">
        <w:rPr>
          <w:rFonts w:ascii="標楷體" w:eastAsia="標楷體" w:hAnsi="標楷體" w:cs="新細明體" w:hint="eastAsia"/>
          <w:snapToGrid w:val="0"/>
          <w:color w:val="000000"/>
          <w:spacing w:val="10"/>
          <w:sz w:val="24"/>
        </w:rPr>
        <w:t>本室內裝修之設計服務範圍及費用估價如附件一；初估工程費用如附件</w:t>
      </w:r>
      <w:proofErr w:type="gramStart"/>
      <w:r w:rsidRPr="00A4385F">
        <w:rPr>
          <w:rFonts w:ascii="標楷體" w:eastAsia="標楷體" w:hAnsi="標楷體" w:cs="新細明體" w:hint="eastAsia"/>
          <w:snapToGrid w:val="0"/>
          <w:color w:val="000000"/>
          <w:spacing w:val="10"/>
          <w:sz w:val="24"/>
        </w:rPr>
        <w:t>三</w:t>
      </w:r>
      <w:proofErr w:type="gramEnd"/>
      <w:r w:rsidRPr="00A4385F">
        <w:rPr>
          <w:rFonts w:ascii="標楷體" w:eastAsia="標楷體" w:hAnsi="標楷體" w:cs="新細明體" w:hint="eastAsia"/>
          <w:snapToGrid w:val="0"/>
          <w:color w:val="000000"/>
          <w:spacing w:val="10"/>
          <w:sz w:val="24"/>
        </w:rPr>
        <w:t>。</w:t>
      </w:r>
    </w:p>
    <w:p w14:paraId="30359829" w14:textId="77777777" w:rsidR="007B1808" w:rsidRPr="00A4385F" w:rsidRDefault="007B1808" w:rsidP="00A4385F">
      <w:pPr>
        <w:widowControl/>
        <w:spacing w:line="0" w:lineRule="atLeast"/>
        <w:ind w:left="520" w:hangingChars="200" w:hanging="520"/>
        <w:rPr>
          <w:rFonts w:ascii="標楷體" w:eastAsia="標楷體" w:hAnsi="標楷體" w:cs="新細明體" w:hint="eastAsia"/>
          <w:b/>
          <w:snapToGrid w:val="0"/>
          <w:color w:val="000000"/>
          <w:spacing w:val="10"/>
          <w:sz w:val="24"/>
        </w:rPr>
      </w:pPr>
      <w:r w:rsidRPr="00A4385F">
        <w:rPr>
          <w:rFonts w:ascii="標楷體" w:eastAsia="標楷體" w:hAnsi="標楷體" w:cs="新細明體" w:hint="eastAsia"/>
          <w:b/>
          <w:snapToGrid w:val="0"/>
          <w:color w:val="000000"/>
          <w:spacing w:val="10"/>
          <w:sz w:val="24"/>
        </w:rPr>
        <w:t>第七條  設計服務費用、初估</w:t>
      </w:r>
      <w:r w:rsidRPr="00A4385F">
        <w:rPr>
          <w:rFonts w:ascii="標楷體" w:eastAsia="標楷體" w:hAnsi="標楷體" w:cs="新細明體"/>
          <w:b/>
          <w:snapToGrid w:val="0"/>
          <w:color w:val="000000"/>
          <w:spacing w:val="10"/>
          <w:sz w:val="24"/>
        </w:rPr>
        <w:t>工程</w:t>
      </w:r>
      <w:r w:rsidRPr="00A4385F">
        <w:rPr>
          <w:rFonts w:ascii="標楷體" w:eastAsia="標楷體" w:hAnsi="標楷體" w:cs="新細明體" w:hint="eastAsia"/>
          <w:b/>
          <w:snapToGrid w:val="0"/>
          <w:color w:val="000000"/>
          <w:spacing w:val="10"/>
          <w:sz w:val="24"/>
        </w:rPr>
        <w:t>費用及其他費用</w:t>
      </w:r>
    </w:p>
    <w:p w14:paraId="131B2474" w14:textId="77777777" w:rsidR="007B1808" w:rsidRPr="00A4385F" w:rsidRDefault="007B1808" w:rsidP="00A4385F">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A4385F">
        <w:rPr>
          <w:rFonts w:ascii="標楷體" w:eastAsia="標楷體" w:hAnsi="標楷體" w:cs="新細明體" w:hint="eastAsia"/>
          <w:snapToGrid w:val="0"/>
          <w:color w:val="000000"/>
          <w:spacing w:val="10"/>
          <w:sz w:val="24"/>
        </w:rPr>
        <w:t>設計服務費用、初估</w:t>
      </w:r>
      <w:r w:rsidRPr="00A4385F">
        <w:rPr>
          <w:rFonts w:ascii="標楷體" w:eastAsia="標楷體" w:hAnsi="標楷體" w:cs="新細明體"/>
          <w:snapToGrid w:val="0"/>
          <w:color w:val="000000"/>
          <w:spacing w:val="10"/>
          <w:sz w:val="24"/>
        </w:rPr>
        <w:t>工程</w:t>
      </w:r>
      <w:r w:rsidRPr="00A4385F">
        <w:rPr>
          <w:rFonts w:ascii="標楷體" w:eastAsia="標楷體" w:hAnsi="標楷體" w:cs="新細明體" w:hint="eastAsia"/>
          <w:snapToGrid w:val="0"/>
          <w:color w:val="000000"/>
          <w:spacing w:val="10"/>
          <w:sz w:val="24"/>
        </w:rPr>
        <w:t>費用及其他費用應依下列規定辦理：</w:t>
      </w:r>
    </w:p>
    <w:p w14:paraId="13523B87" w14:textId="77777777" w:rsidR="007B1808" w:rsidRPr="00A4385F" w:rsidRDefault="007B1808" w:rsidP="00A4385F">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A4385F">
        <w:rPr>
          <w:rFonts w:ascii="標楷體" w:eastAsia="標楷體" w:hAnsi="標楷體" w:cs="新細明體" w:hint="eastAsia"/>
          <w:snapToGrid w:val="0"/>
          <w:color w:val="000000"/>
          <w:spacing w:val="10"/>
          <w:sz w:val="24"/>
        </w:rPr>
        <w:t>一、設計服務費用：計</w:t>
      </w:r>
      <w:r w:rsidRPr="00A4385F">
        <w:rPr>
          <w:rFonts w:ascii="標楷體" w:eastAsia="標楷體" w:hAnsi="標楷體" w:cs="新細明體"/>
          <w:snapToGrid w:val="0"/>
          <w:color w:val="000000"/>
          <w:spacing w:val="10"/>
          <w:sz w:val="24"/>
        </w:rPr>
        <w:t>新臺幣</w:t>
      </w:r>
      <w:r w:rsidRPr="00A4385F">
        <w:rPr>
          <w:rFonts w:ascii="標楷體" w:eastAsia="標楷體" w:hAnsi="標楷體" w:cs="新細明體" w:hint="eastAsia"/>
          <w:snapToGrid w:val="0"/>
          <w:color w:val="000000"/>
          <w:spacing w:val="10"/>
          <w:sz w:val="24"/>
        </w:rPr>
        <w:t>（以下同）</w:t>
      </w:r>
      <w:r w:rsidRPr="00A4385F">
        <w:rPr>
          <w:rFonts w:ascii="標楷體" w:eastAsia="標楷體" w:hAnsi="標楷體" w:cs="新細明體" w:hint="eastAsia"/>
          <w:snapToGrid w:val="0"/>
          <w:color w:val="000000"/>
          <w:spacing w:val="10"/>
          <w:sz w:val="24"/>
          <w:u w:val="single"/>
        </w:rPr>
        <w:t xml:space="preserve">  </w:t>
      </w:r>
      <w:r w:rsidR="00A4385F" w:rsidRPr="00A4385F">
        <w:rPr>
          <w:rFonts w:ascii="標楷體" w:eastAsia="標楷體" w:hAnsi="標楷體" w:cs="新細明體" w:hint="eastAsia"/>
          <w:snapToGrid w:val="0"/>
          <w:color w:val="000000"/>
          <w:spacing w:val="10"/>
          <w:sz w:val="24"/>
          <w:u w:val="single"/>
        </w:rPr>
        <w:t xml:space="preserve">     </w:t>
      </w:r>
      <w:r w:rsidRPr="00A4385F">
        <w:rPr>
          <w:rFonts w:ascii="標楷體" w:eastAsia="標楷體" w:hAnsi="標楷體" w:cs="新細明體" w:hint="eastAsia"/>
          <w:snapToGrid w:val="0"/>
          <w:color w:val="000000"/>
          <w:spacing w:val="10"/>
          <w:sz w:val="24"/>
          <w:u w:val="single"/>
        </w:rPr>
        <w:t xml:space="preserve">  </w:t>
      </w:r>
      <w:r w:rsidRPr="00A4385F">
        <w:rPr>
          <w:rFonts w:ascii="標楷體" w:eastAsia="標楷體" w:hAnsi="標楷體" w:cs="新細明體"/>
          <w:snapToGrid w:val="0"/>
          <w:color w:val="000000"/>
          <w:spacing w:val="10"/>
          <w:sz w:val="24"/>
        </w:rPr>
        <w:t>元整</w:t>
      </w:r>
      <w:r w:rsidRPr="00A4385F">
        <w:rPr>
          <w:rFonts w:ascii="標楷體" w:eastAsia="標楷體" w:hAnsi="標楷體" w:cs="新細明體" w:hint="eastAsia"/>
          <w:snapToGrid w:val="0"/>
          <w:color w:val="000000"/>
          <w:spacing w:val="10"/>
          <w:sz w:val="24"/>
        </w:rPr>
        <w:t>（含稅，以下同）。</w:t>
      </w:r>
    </w:p>
    <w:p w14:paraId="54C26529" w14:textId="77777777" w:rsidR="007B1808" w:rsidRPr="00A4385F" w:rsidRDefault="007B1808" w:rsidP="00A4385F">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A4385F">
        <w:rPr>
          <w:rFonts w:ascii="標楷體" w:eastAsia="標楷體" w:hAnsi="標楷體" w:cs="新細明體" w:hint="eastAsia"/>
          <w:snapToGrid w:val="0"/>
          <w:color w:val="000000"/>
          <w:spacing w:val="10"/>
          <w:sz w:val="24"/>
        </w:rPr>
        <w:t>二、初估</w:t>
      </w:r>
      <w:r w:rsidRPr="00A4385F">
        <w:rPr>
          <w:rFonts w:ascii="標楷體" w:eastAsia="標楷體" w:hAnsi="標楷體" w:cs="新細明體"/>
          <w:snapToGrid w:val="0"/>
          <w:color w:val="000000"/>
          <w:spacing w:val="10"/>
          <w:sz w:val="24"/>
        </w:rPr>
        <w:t>工程</w:t>
      </w:r>
      <w:r w:rsidRPr="00A4385F">
        <w:rPr>
          <w:rFonts w:ascii="標楷體" w:eastAsia="標楷體" w:hAnsi="標楷體" w:cs="新細明體" w:hint="eastAsia"/>
          <w:snapToGrid w:val="0"/>
          <w:color w:val="000000"/>
          <w:spacing w:val="10"/>
          <w:sz w:val="24"/>
        </w:rPr>
        <w:t>費用：</w:t>
      </w:r>
      <w:r w:rsidRPr="00A4385F">
        <w:rPr>
          <w:rFonts w:ascii="標楷體" w:eastAsia="標楷體" w:hAnsi="標楷體" w:cs="新細明體"/>
          <w:snapToGrid w:val="0"/>
          <w:color w:val="000000"/>
          <w:spacing w:val="10"/>
          <w:sz w:val="24"/>
        </w:rPr>
        <w:t>計</w:t>
      </w:r>
      <w:r w:rsidRPr="00A4385F">
        <w:rPr>
          <w:rFonts w:ascii="標楷體" w:eastAsia="標楷體" w:hAnsi="標楷體" w:cs="新細明體"/>
          <w:snapToGrid w:val="0"/>
          <w:color w:val="000000"/>
          <w:spacing w:val="10"/>
          <w:sz w:val="24"/>
          <w:u w:val="single"/>
        </w:rPr>
        <w:t xml:space="preserve"> </w:t>
      </w:r>
      <w:r w:rsidRPr="00A4385F">
        <w:rPr>
          <w:rFonts w:ascii="標楷體" w:eastAsia="標楷體" w:hAnsi="標楷體" w:cs="新細明體" w:hint="eastAsia"/>
          <w:snapToGrid w:val="0"/>
          <w:color w:val="000000"/>
          <w:spacing w:val="10"/>
          <w:sz w:val="24"/>
          <w:u w:val="single"/>
        </w:rPr>
        <w:t xml:space="preserve">        </w:t>
      </w:r>
      <w:r w:rsidRPr="00A4385F">
        <w:rPr>
          <w:rFonts w:ascii="標楷體" w:eastAsia="標楷體" w:hAnsi="標楷體" w:cs="新細明體"/>
          <w:snapToGrid w:val="0"/>
          <w:color w:val="000000"/>
          <w:spacing w:val="10"/>
          <w:sz w:val="24"/>
        </w:rPr>
        <w:t>元整</w:t>
      </w:r>
      <w:r w:rsidRPr="00A4385F">
        <w:rPr>
          <w:rFonts w:ascii="標楷體" w:eastAsia="標楷體" w:hAnsi="標楷體" w:cs="新細明體" w:hint="eastAsia"/>
          <w:snapToGrid w:val="0"/>
          <w:color w:val="000000"/>
          <w:spacing w:val="10"/>
          <w:sz w:val="24"/>
        </w:rPr>
        <w:t>。</w:t>
      </w:r>
    </w:p>
    <w:p w14:paraId="40AFBBCC" w14:textId="77777777" w:rsidR="007B1808" w:rsidRPr="00A4385F" w:rsidRDefault="007B1808" w:rsidP="00A4385F">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A4385F">
        <w:rPr>
          <w:rFonts w:ascii="標楷體" w:eastAsia="標楷體" w:hAnsi="標楷體" w:cs="新細明體" w:hint="eastAsia"/>
          <w:snapToGrid w:val="0"/>
          <w:color w:val="000000"/>
          <w:spacing w:val="10"/>
          <w:sz w:val="24"/>
        </w:rPr>
        <w:t>三、設計服務費用與初估工程費用合計金額為</w:t>
      </w:r>
      <w:r w:rsidRPr="00A4385F">
        <w:rPr>
          <w:rFonts w:ascii="標楷體" w:eastAsia="標楷體" w:hAnsi="標楷體" w:cs="新細明體" w:hint="eastAsia"/>
          <w:snapToGrid w:val="0"/>
          <w:color w:val="000000"/>
          <w:spacing w:val="10"/>
          <w:sz w:val="24"/>
          <w:u w:val="single"/>
        </w:rPr>
        <w:t xml:space="preserve">   </w:t>
      </w:r>
      <w:r w:rsidR="00A4385F" w:rsidRPr="00A4385F">
        <w:rPr>
          <w:rFonts w:ascii="標楷體" w:eastAsia="標楷體" w:hAnsi="標楷體" w:cs="新細明體" w:hint="eastAsia"/>
          <w:snapToGrid w:val="0"/>
          <w:color w:val="000000"/>
          <w:spacing w:val="10"/>
          <w:sz w:val="24"/>
          <w:u w:val="single"/>
        </w:rPr>
        <w:t xml:space="preserve">    </w:t>
      </w:r>
      <w:r w:rsidRPr="00A4385F">
        <w:rPr>
          <w:rFonts w:ascii="標楷體" w:eastAsia="標楷體" w:hAnsi="標楷體" w:cs="新細明體" w:hint="eastAsia"/>
          <w:snapToGrid w:val="0"/>
          <w:color w:val="000000"/>
          <w:spacing w:val="10"/>
          <w:sz w:val="24"/>
          <w:u w:val="single"/>
        </w:rPr>
        <w:t xml:space="preserve"> </w:t>
      </w:r>
      <w:r w:rsidRPr="00A4385F">
        <w:rPr>
          <w:rFonts w:ascii="標楷體" w:eastAsia="標楷體" w:hAnsi="標楷體" w:cs="新細明體" w:hint="eastAsia"/>
          <w:snapToGrid w:val="0"/>
          <w:color w:val="000000"/>
          <w:spacing w:val="10"/>
          <w:sz w:val="24"/>
        </w:rPr>
        <w:t>元整。</w:t>
      </w:r>
    </w:p>
    <w:p w14:paraId="30C45C26" w14:textId="77777777" w:rsidR="007B1808" w:rsidRPr="00A4385F" w:rsidRDefault="007B1808" w:rsidP="00A4385F">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A4385F">
        <w:rPr>
          <w:rFonts w:ascii="標楷體" w:eastAsia="標楷體" w:hAnsi="標楷體" w:cs="新細明體" w:hint="eastAsia"/>
          <w:snapToGrid w:val="0"/>
          <w:color w:val="000000"/>
          <w:spacing w:val="10"/>
          <w:sz w:val="24"/>
        </w:rPr>
        <w:t>四、其他費用：</w:t>
      </w:r>
    </w:p>
    <w:p w14:paraId="780FEBE0" w14:textId="77777777" w:rsidR="007B1808" w:rsidRPr="00A4385F" w:rsidRDefault="007B1808" w:rsidP="00A4385F">
      <w:pPr>
        <w:widowControl/>
        <w:spacing w:line="0" w:lineRule="atLeast"/>
        <w:ind w:leftChars="500" w:left="1798" w:hangingChars="307" w:hanging="798"/>
        <w:rPr>
          <w:rFonts w:ascii="標楷體" w:eastAsia="標楷體" w:hAnsi="標楷體" w:cs="新細明體" w:hint="eastAsia"/>
          <w:snapToGrid w:val="0"/>
          <w:color w:val="000000"/>
          <w:spacing w:val="10"/>
          <w:sz w:val="24"/>
        </w:rPr>
      </w:pPr>
      <w:r w:rsidRPr="00A4385F">
        <w:rPr>
          <w:rFonts w:ascii="標楷體" w:eastAsia="標楷體" w:hAnsi="標楷體" w:cs="新細明體" w:hint="eastAsia"/>
          <w:snapToGrid w:val="0"/>
          <w:color w:val="000000"/>
          <w:spacing w:val="10"/>
          <w:sz w:val="24"/>
        </w:rPr>
        <w:t>（一）依法應辦理室內裝修許可或消防審核申請，由</w:t>
      </w:r>
      <w:proofErr w:type="gramStart"/>
      <w:r w:rsidRPr="00A4385F">
        <w:rPr>
          <w:rFonts w:ascii="標楷體" w:eastAsia="標楷體" w:hAnsi="標楷體" w:cs="新細明體" w:hint="eastAsia"/>
          <w:snapToGrid w:val="0"/>
          <w:color w:val="000000"/>
          <w:spacing w:val="10"/>
          <w:sz w:val="24"/>
        </w:rPr>
        <w:t>乙方代為</w:t>
      </w:r>
      <w:proofErr w:type="gramEnd"/>
      <w:r w:rsidRPr="00A4385F">
        <w:rPr>
          <w:rFonts w:ascii="標楷體" w:eastAsia="標楷體" w:hAnsi="標楷體" w:cs="新細明體" w:hint="eastAsia"/>
          <w:snapToGrid w:val="0"/>
          <w:color w:val="000000"/>
          <w:spacing w:val="10"/>
          <w:sz w:val="24"/>
        </w:rPr>
        <w:t>辦理時，如發生審查費用及相關專業簽證費用，應由甲方負擔者，憑據按實付款。</w:t>
      </w:r>
    </w:p>
    <w:p w14:paraId="15D8FAEC" w14:textId="77777777" w:rsidR="007B1808" w:rsidRPr="00A4385F" w:rsidRDefault="007B1808" w:rsidP="00A4385F">
      <w:pPr>
        <w:widowControl/>
        <w:spacing w:line="0" w:lineRule="atLeast"/>
        <w:ind w:leftChars="500" w:left="1798" w:hangingChars="307" w:hanging="798"/>
        <w:rPr>
          <w:rFonts w:ascii="標楷體" w:eastAsia="標楷體" w:hAnsi="標楷體" w:cs="新細明體" w:hint="eastAsia"/>
          <w:snapToGrid w:val="0"/>
          <w:color w:val="000000"/>
          <w:spacing w:val="10"/>
          <w:sz w:val="24"/>
        </w:rPr>
      </w:pPr>
      <w:r w:rsidRPr="00A4385F">
        <w:rPr>
          <w:rFonts w:ascii="標楷體" w:eastAsia="標楷體" w:hAnsi="標楷體" w:cs="新細明體" w:hint="eastAsia"/>
          <w:snapToGrid w:val="0"/>
          <w:color w:val="000000"/>
          <w:spacing w:val="10"/>
          <w:sz w:val="24"/>
        </w:rPr>
        <w:t>（二）其他依法令應由申請人繳納之各項規費，應由甲方負擔。</w:t>
      </w:r>
    </w:p>
    <w:p w14:paraId="401EDDAA" w14:textId="77777777" w:rsidR="007B1808" w:rsidRPr="00A4385F" w:rsidRDefault="007B1808" w:rsidP="00A4385F">
      <w:pPr>
        <w:widowControl/>
        <w:spacing w:line="0" w:lineRule="atLeast"/>
        <w:ind w:leftChars="500" w:left="1798" w:hangingChars="307" w:hanging="798"/>
        <w:rPr>
          <w:rFonts w:ascii="標楷體" w:eastAsia="標楷體" w:hAnsi="標楷體" w:cs="新細明體"/>
          <w:snapToGrid w:val="0"/>
          <w:color w:val="000000"/>
          <w:spacing w:val="10"/>
          <w:sz w:val="24"/>
        </w:rPr>
      </w:pPr>
      <w:r w:rsidRPr="00A4385F">
        <w:rPr>
          <w:rFonts w:ascii="標楷體" w:eastAsia="標楷體" w:hAnsi="標楷體" w:cs="新細明體" w:hint="eastAsia"/>
          <w:snapToGrid w:val="0"/>
          <w:color w:val="000000"/>
          <w:spacing w:val="10"/>
          <w:sz w:val="24"/>
        </w:rPr>
        <w:t>（三）前二目之費用，甲方應於預定申請送件日</w:t>
      </w:r>
      <w:r w:rsidRPr="00966FBD">
        <w:rPr>
          <w:rFonts w:ascii="標楷體" w:eastAsia="標楷體" w:hAnsi="標楷體" w:cs="新細明體" w:hint="eastAsia"/>
          <w:snapToGrid w:val="0"/>
          <w:color w:val="000000"/>
          <w:spacing w:val="10"/>
          <w:sz w:val="24"/>
          <w:u w:val="single"/>
        </w:rPr>
        <w:t xml:space="preserve">   </w:t>
      </w:r>
      <w:r w:rsidRPr="00A4385F">
        <w:rPr>
          <w:rFonts w:ascii="標楷體" w:eastAsia="標楷體" w:hAnsi="標楷體" w:cs="新細明體" w:hint="eastAsia"/>
          <w:snapToGrid w:val="0"/>
          <w:color w:val="000000"/>
          <w:spacing w:val="10"/>
          <w:sz w:val="24"/>
        </w:rPr>
        <w:t>日前，全數預付，並於取得室內裝修合格證明時結清，憑單據多退少補。</w:t>
      </w:r>
    </w:p>
    <w:p w14:paraId="7B2AA9DB" w14:textId="77777777" w:rsidR="007B1808" w:rsidRPr="00C32FA9" w:rsidRDefault="007B1808" w:rsidP="00C32FA9">
      <w:pPr>
        <w:widowControl/>
        <w:spacing w:line="0" w:lineRule="atLeast"/>
        <w:ind w:left="520" w:hangingChars="200" w:hanging="520"/>
        <w:rPr>
          <w:rFonts w:ascii="標楷體" w:eastAsia="標楷體" w:hAnsi="標楷體" w:cs="新細明體" w:hint="eastAsia"/>
          <w:b/>
          <w:snapToGrid w:val="0"/>
          <w:color w:val="000000"/>
          <w:spacing w:val="10"/>
          <w:sz w:val="24"/>
        </w:rPr>
      </w:pPr>
      <w:r w:rsidRPr="00C32FA9">
        <w:rPr>
          <w:rFonts w:ascii="標楷體" w:eastAsia="標楷體" w:hAnsi="標楷體" w:cs="新細明體"/>
          <w:b/>
          <w:snapToGrid w:val="0"/>
          <w:color w:val="000000"/>
          <w:spacing w:val="10"/>
          <w:sz w:val="24"/>
        </w:rPr>
        <w:t>第</w:t>
      </w:r>
      <w:r w:rsidRPr="00C32FA9">
        <w:rPr>
          <w:rFonts w:ascii="標楷體" w:eastAsia="標楷體" w:hAnsi="標楷體" w:cs="新細明體" w:hint="eastAsia"/>
          <w:b/>
          <w:snapToGrid w:val="0"/>
          <w:color w:val="000000"/>
          <w:spacing w:val="10"/>
          <w:sz w:val="24"/>
        </w:rPr>
        <w:t>八</w:t>
      </w:r>
      <w:r w:rsidRPr="00C32FA9">
        <w:rPr>
          <w:rFonts w:ascii="標楷體" w:eastAsia="標楷體" w:hAnsi="標楷體" w:cs="新細明體"/>
          <w:b/>
          <w:snapToGrid w:val="0"/>
          <w:color w:val="000000"/>
          <w:spacing w:val="10"/>
          <w:sz w:val="24"/>
        </w:rPr>
        <w:t>條</w:t>
      </w:r>
      <w:r w:rsidRPr="00C32FA9">
        <w:rPr>
          <w:rFonts w:ascii="標楷體" w:eastAsia="標楷體" w:hAnsi="標楷體" w:cs="新細明體" w:hint="eastAsia"/>
          <w:b/>
          <w:snapToGrid w:val="0"/>
          <w:color w:val="000000"/>
          <w:spacing w:val="10"/>
          <w:sz w:val="24"/>
        </w:rPr>
        <w:t xml:space="preserve">  實際工程費用</w:t>
      </w:r>
    </w:p>
    <w:p w14:paraId="2EC3345D"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實際工程費用係以附件一乙方</w:t>
      </w:r>
      <w:proofErr w:type="gramStart"/>
      <w:r w:rsidRPr="00C32FA9">
        <w:rPr>
          <w:rFonts w:ascii="標楷體" w:eastAsia="標楷體" w:hAnsi="標楷體" w:cs="新細明體" w:hint="eastAsia"/>
          <w:snapToGrid w:val="0"/>
          <w:color w:val="000000"/>
          <w:spacing w:val="10"/>
          <w:sz w:val="24"/>
        </w:rPr>
        <w:t>提供給甲方</w:t>
      </w:r>
      <w:proofErr w:type="gramEnd"/>
      <w:r w:rsidRPr="00C32FA9">
        <w:rPr>
          <w:rFonts w:ascii="標楷體" w:eastAsia="標楷體" w:hAnsi="標楷體" w:cs="新細明體" w:hint="eastAsia"/>
          <w:snapToGrid w:val="0"/>
          <w:color w:val="000000"/>
          <w:spacing w:val="10"/>
          <w:sz w:val="24"/>
        </w:rPr>
        <w:t>確認後之施工圖說文件為依據，所估算之費用，經雙方簽字確認為</w:t>
      </w:r>
      <w:proofErr w:type="gramStart"/>
      <w:r w:rsidRPr="00C32FA9">
        <w:rPr>
          <w:rFonts w:ascii="標楷體" w:eastAsia="標楷體" w:hAnsi="標楷體" w:cs="新細明體" w:hint="eastAsia"/>
          <w:snapToGrid w:val="0"/>
          <w:color w:val="000000"/>
          <w:spacing w:val="10"/>
          <w:sz w:val="24"/>
        </w:rPr>
        <w:t>準</w:t>
      </w:r>
      <w:proofErr w:type="gramEnd"/>
      <w:r w:rsidRPr="00C32FA9">
        <w:rPr>
          <w:rFonts w:ascii="標楷體" w:eastAsia="標楷體" w:hAnsi="標楷體" w:cs="新細明體" w:hint="eastAsia"/>
          <w:snapToGrid w:val="0"/>
          <w:color w:val="000000"/>
          <w:spacing w:val="10"/>
          <w:sz w:val="24"/>
        </w:rPr>
        <w:t>。實際工程費用以不超過初估工程費用</w:t>
      </w:r>
      <w:proofErr w:type="gramStart"/>
      <w:r w:rsidRPr="00C32FA9">
        <w:rPr>
          <w:rFonts w:ascii="標楷體" w:eastAsia="標楷體" w:hAnsi="標楷體" w:cs="新細明體" w:hint="eastAsia"/>
          <w:snapToGrid w:val="0"/>
          <w:color w:val="000000"/>
          <w:spacing w:val="10"/>
          <w:sz w:val="24"/>
          <w:u w:val="single"/>
        </w:rPr>
        <w:t>＿＿</w:t>
      </w:r>
      <w:proofErr w:type="gramEnd"/>
      <w:r w:rsidRPr="00C32FA9">
        <w:rPr>
          <w:rFonts w:ascii="標楷體" w:eastAsia="標楷體" w:hAnsi="標楷體" w:cs="新細明體" w:hint="eastAsia"/>
          <w:snapToGrid w:val="0"/>
          <w:color w:val="000000"/>
          <w:spacing w:val="10"/>
          <w:sz w:val="24"/>
        </w:rPr>
        <w:t>％為原則（最高不得逾初估工程費用20%），但經甲方同意者，不在此限。</w:t>
      </w:r>
    </w:p>
    <w:p w14:paraId="11BCACBA"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C32FA9">
        <w:rPr>
          <w:rFonts w:ascii="標楷體" w:eastAsia="標楷體" w:hAnsi="標楷體" w:cs="新細明體" w:hint="eastAsia"/>
          <w:snapToGrid w:val="0"/>
          <w:color w:val="000000"/>
          <w:spacing w:val="10"/>
          <w:sz w:val="24"/>
        </w:rPr>
        <w:t>實際工程費用如超過初估工程費用20%且甲方不同意者，乙方應調整細部設計及施工圖；如乙方不調整，甲方得通知乙方停止工作，並得終止契約。</w:t>
      </w:r>
    </w:p>
    <w:p w14:paraId="0E3B265A" w14:textId="77777777" w:rsidR="007B1808" w:rsidRPr="00C32FA9" w:rsidRDefault="007B1808" w:rsidP="00C32FA9">
      <w:pPr>
        <w:widowControl/>
        <w:spacing w:line="0" w:lineRule="atLeast"/>
        <w:ind w:left="520" w:hangingChars="200" w:hanging="520"/>
        <w:rPr>
          <w:rFonts w:ascii="標楷體" w:eastAsia="標楷體" w:hAnsi="標楷體" w:cs="新細明體" w:hint="eastAsia"/>
          <w:b/>
          <w:snapToGrid w:val="0"/>
          <w:color w:val="000000"/>
          <w:spacing w:val="10"/>
          <w:sz w:val="24"/>
        </w:rPr>
      </w:pPr>
      <w:r w:rsidRPr="00C32FA9">
        <w:rPr>
          <w:rFonts w:ascii="標楷體" w:eastAsia="標楷體" w:hAnsi="標楷體" w:cs="新細明體" w:hint="eastAsia"/>
          <w:b/>
          <w:snapToGrid w:val="0"/>
          <w:color w:val="000000"/>
          <w:spacing w:val="10"/>
          <w:sz w:val="24"/>
        </w:rPr>
        <w:t>第九條  契約總價</w:t>
      </w:r>
    </w:p>
    <w:p w14:paraId="0E3B08D0"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C32FA9">
        <w:rPr>
          <w:rFonts w:ascii="標楷體" w:eastAsia="標楷體" w:hAnsi="標楷體" w:cs="新細明體" w:hint="eastAsia"/>
          <w:snapToGrid w:val="0"/>
          <w:color w:val="000000"/>
          <w:spacing w:val="10"/>
          <w:sz w:val="24"/>
        </w:rPr>
        <w:t>契約總價為設計服務費用與實際工程費用之合計金額。</w:t>
      </w:r>
    </w:p>
    <w:p w14:paraId="09CDDD4C" w14:textId="77777777" w:rsidR="007B1808" w:rsidRPr="00C32FA9" w:rsidRDefault="007B1808" w:rsidP="00C32FA9">
      <w:pPr>
        <w:widowControl/>
        <w:spacing w:line="0" w:lineRule="atLeast"/>
        <w:ind w:left="520" w:hangingChars="200" w:hanging="520"/>
        <w:rPr>
          <w:rFonts w:ascii="標楷體" w:eastAsia="標楷體" w:hAnsi="標楷體" w:cs="新細明體"/>
          <w:b/>
          <w:snapToGrid w:val="0"/>
          <w:color w:val="000000"/>
          <w:spacing w:val="10"/>
          <w:sz w:val="24"/>
        </w:rPr>
      </w:pPr>
      <w:r w:rsidRPr="00C32FA9">
        <w:rPr>
          <w:rFonts w:ascii="標楷體" w:eastAsia="標楷體" w:hAnsi="標楷體" w:cs="新細明體"/>
          <w:b/>
          <w:snapToGrid w:val="0"/>
          <w:color w:val="000000"/>
          <w:spacing w:val="10"/>
          <w:sz w:val="24"/>
        </w:rPr>
        <w:lastRenderedPageBreak/>
        <w:t>第</w:t>
      </w:r>
      <w:r w:rsidRPr="00C32FA9">
        <w:rPr>
          <w:rFonts w:ascii="標楷體" w:eastAsia="標楷體" w:hAnsi="標楷體" w:cs="新細明體" w:hint="eastAsia"/>
          <w:b/>
          <w:snapToGrid w:val="0"/>
          <w:color w:val="000000"/>
          <w:spacing w:val="10"/>
          <w:sz w:val="24"/>
        </w:rPr>
        <w:t>十</w:t>
      </w:r>
      <w:r w:rsidRPr="00C32FA9">
        <w:rPr>
          <w:rFonts w:ascii="標楷體" w:eastAsia="標楷體" w:hAnsi="標楷體" w:cs="新細明體"/>
          <w:b/>
          <w:snapToGrid w:val="0"/>
          <w:color w:val="000000"/>
          <w:spacing w:val="10"/>
          <w:sz w:val="24"/>
        </w:rPr>
        <w:t>條</w:t>
      </w:r>
      <w:r w:rsidRPr="00C32FA9">
        <w:rPr>
          <w:rFonts w:ascii="標楷體" w:eastAsia="標楷體" w:hAnsi="標楷體" w:cs="新細明體" w:hint="eastAsia"/>
          <w:b/>
          <w:snapToGrid w:val="0"/>
          <w:color w:val="000000"/>
          <w:spacing w:val="10"/>
          <w:sz w:val="24"/>
        </w:rPr>
        <w:t xml:space="preserve">  付款辦法</w:t>
      </w:r>
    </w:p>
    <w:p w14:paraId="39AF55E5"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甲方付款方式應依下列規定辦理：</w:t>
      </w:r>
    </w:p>
    <w:p w14:paraId="167F0F41" w14:textId="77777777" w:rsid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一、</w:t>
      </w:r>
      <w:r w:rsidRPr="00C32FA9">
        <w:rPr>
          <w:rFonts w:ascii="標楷體" w:eastAsia="標楷體" w:hAnsi="標楷體" w:cs="新細明體"/>
          <w:snapToGrid w:val="0"/>
          <w:color w:val="000000"/>
          <w:spacing w:val="10"/>
          <w:sz w:val="24"/>
        </w:rPr>
        <w:t>本契約簽定</w:t>
      </w:r>
      <w:r w:rsidRPr="00C32FA9">
        <w:rPr>
          <w:rFonts w:ascii="標楷體" w:eastAsia="標楷體" w:hAnsi="標楷體" w:cs="新細明體" w:hint="eastAsia"/>
          <w:snapToGrid w:val="0"/>
          <w:color w:val="000000"/>
          <w:spacing w:val="10"/>
          <w:sz w:val="24"/>
        </w:rPr>
        <w:t>日，甲方支</w:t>
      </w:r>
      <w:r w:rsidRPr="00C32FA9">
        <w:rPr>
          <w:rFonts w:ascii="標楷體" w:eastAsia="標楷體" w:hAnsi="標楷體" w:cs="新細明體"/>
          <w:snapToGrid w:val="0"/>
          <w:color w:val="000000"/>
          <w:spacing w:val="10"/>
          <w:sz w:val="24"/>
        </w:rPr>
        <w:t>付</w:t>
      </w:r>
      <w:r w:rsidRPr="00C32FA9">
        <w:rPr>
          <w:rFonts w:ascii="標楷體" w:eastAsia="標楷體" w:hAnsi="標楷體" w:cs="新細明體" w:hint="eastAsia"/>
          <w:snapToGrid w:val="0"/>
          <w:color w:val="000000"/>
          <w:spacing w:val="10"/>
          <w:sz w:val="24"/>
        </w:rPr>
        <w:t>契約總價</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snapToGrid w:val="0"/>
          <w:color w:val="000000"/>
          <w:spacing w:val="10"/>
          <w:sz w:val="24"/>
        </w:rPr>
        <w:t>%</w:t>
      </w:r>
      <w:r w:rsidRPr="00C32FA9">
        <w:rPr>
          <w:rFonts w:ascii="標楷體" w:eastAsia="標楷體" w:hAnsi="標楷體" w:cs="新細明體" w:hint="eastAsia"/>
          <w:snapToGrid w:val="0"/>
          <w:color w:val="000000"/>
          <w:spacing w:val="10"/>
          <w:sz w:val="24"/>
        </w:rPr>
        <w:t>（最高不得逾本契約總價5%）簽約金計</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snapToGrid w:val="0"/>
          <w:color w:val="000000"/>
          <w:spacing w:val="10"/>
          <w:sz w:val="24"/>
        </w:rPr>
        <w:t>元。</w:t>
      </w:r>
    </w:p>
    <w:p w14:paraId="2378FB05"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hint="eastAsia"/>
          <w:snapToGrid w:val="0"/>
          <w:color w:val="000000"/>
          <w:spacing w:val="10"/>
          <w:sz w:val="24"/>
        </w:rPr>
        <w:t>二、依附件四</w:t>
      </w:r>
      <w:r w:rsidRPr="00C32FA9">
        <w:rPr>
          <w:rFonts w:ascii="標楷體" w:eastAsia="標楷體" w:hAnsi="標楷體" w:cs="新細明體"/>
          <w:snapToGrid w:val="0"/>
          <w:color w:val="000000"/>
          <w:spacing w:val="10"/>
          <w:sz w:val="24"/>
        </w:rPr>
        <w:t>完成</w:t>
      </w:r>
      <w:r w:rsidRPr="00C32FA9">
        <w:rPr>
          <w:rFonts w:ascii="標楷體" w:eastAsia="標楷體" w:hAnsi="標楷體" w:cs="新細明體" w:hint="eastAsia"/>
          <w:snapToGrid w:val="0"/>
          <w:color w:val="000000"/>
          <w:spacing w:val="10"/>
          <w:sz w:val="24"/>
        </w:rPr>
        <w:t>至節點2：設計階段</w:t>
      </w:r>
      <w:proofErr w:type="gramStart"/>
      <w:r w:rsidRPr="00C32FA9">
        <w:rPr>
          <w:rFonts w:ascii="標楷體" w:eastAsia="標楷體" w:hAnsi="標楷體" w:cs="新細明體" w:hint="eastAsia"/>
          <w:snapToGrid w:val="0"/>
          <w:color w:val="000000"/>
          <w:spacing w:val="10"/>
          <w:sz w:val="24"/>
        </w:rPr>
        <w:t>三</w:t>
      </w:r>
      <w:proofErr w:type="gramEnd"/>
      <w:r w:rsidRPr="00C32FA9">
        <w:rPr>
          <w:rFonts w:ascii="標楷體" w:eastAsia="標楷體" w:hAnsi="標楷體" w:cs="新細明體" w:hint="eastAsia"/>
          <w:snapToGrid w:val="0"/>
          <w:color w:val="000000"/>
          <w:spacing w:val="10"/>
          <w:sz w:val="24"/>
        </w:rPr>
        <w:t>工作時或尚未完成，</w:t>
      </w:r>
      <w:proofErr w:type="gramStart"/>
      <w:r w:rsidRPr="00C32FA9">
        <w:rPr>
          <w:rFonts w:ascii="標楷體" w:eastAsia="標楷體" w:hAnsi="標楷體" w:cs="新細明體" w:hint="eastAsia"/>
          <w:snapToGrid w:val="0"/>
          <w:color w:val="000000"/>
          <w:spacing w:val="10"/>
          <w:sz w:val="24"/>
        </w:rPr>
        <w:t>但甲方</w:t>
      </w:r>
      <w:proofErr w:type="gramEnd"/>
      <w:r w:rsidRPr="00C32FA9">
        <w:rPr>
          <w:rFonts w:ascii="標楷體" w:eastAsia="標楷體" w:hAnsi="標楷體" w:cs="新細明體" w:hint="eastAsia"/>
          <w:snapToGrid w:val="0"/>
          <w:color w:val="000000"/>
          <w:spacing w:val="10"/>
          <w:sz w:val="24"/>
        </w:rPr>
        <w:t>指示或雙方協議進場施工時，</w:t>
      </w:r>
      <w:r w:rsidRPr="00C32FA9">
        <w:rPr>
          <w:rFonts w:ascii="標楷體" w:eastAsia="標楷體" w:hAnsi="標楷體" w:cs="新細明體"/>
          <w:snapToGrid w:val="0"/>
          <w:color w:val="000000"/>
          <w:spacing w:val="10"/>
          <w:sz w:val="24"/>
        </w:rPr>
        <w:t>甲方應於</w:t>
      </w:r>
      <w:r w:rsidRPr="00C32FA9">
        <w:rPr>
          <w:rFonts w:ascii="標楷體" w:eastAsia="標楷體" w:hAnsi="標楷體" w:cs="新細明體" w:hint="eastAsia"/>
          <w:snapToGrid w:val="0"/>
          <w:color w:val="000000"/>
          <w:spacing w:val="10"/>
          <w:sz w:val="24"/>
        </w:rPr>
        <w:t>工程開工</w:t>
      </w:r>
      <w:r w:rsidRPr="00C32FA9">
        <w:rPr>
          <w:rFonts w:ascii="標楷體" w:eastAsia="標楷體" w:hAnsi="標楷體" w:cs="新細明體"/>
          <w:snapToGrid w:val="0"/>
          <w:color w:val="000000"/>
          <w:spacing w:val="10"/>
          <w:sz w:val="24"/>
        </w:rPr>
        <w:t>日</w:t>
      </w:r>
      <w:r w:rsidRPr="00C32FA9">
        <w:rPr>
          <w:rFonts w:ascii="標楷體" w:eastAsia="標楷體" w:hAnsi="標楷體" w:cs="新細明體" w:hint="eastAsia"/>
          <w:snapToGrid w:val="0"/>
          <w:color w:val="000000"/>
          <w:spacing w:val="10"/>
          <w:sz w:val="24"/>
        </w:rPr>
        <w:t>支</w:t>
      </w:r>
      <w:r w:rsidRPr="00C32FA9">
        <w:rPr>
          <w:rFonts w:ascii="標楷體" w:eastAsia="標楷體" w:hAnsi="標楷體" w:cs="新細明體"/>
          <w:snapToGrid w:val="0"/>
          <w:color w:val="000000"/>
          <w:spacing w:val="10"/>
          <w:sz w:val="24"/>
        </w:rPr>
        <w:t>付</w:t>
      </w:r>
      <w:r w:rsidRPr="00C32FA9">
        <w:rPr>
          <w:rFonts w:ascii="標楷體" w:eastAsia="標楷體" w:hAnsi="標楷體" w:cs="新細明體" w:hint="eastAsia"/>
          <w:snapToGrid w:val="0"/>
          <w:color w:val="000000"/>
          <w:spacing w:val="10"/>
          <w:sz w:val="24"/>
        </w:rPr>
        <w:t>契約總價</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snapToGrid w:val="0"/>
          <w:color w:val="000000"/>
          <w:spacing w:val="10"/>
          <w:sz w:val="24"/>
        </w:rPr>
        <w:t>%</w:t>
      </w:r>
      <w:r w:rsidRPr="00C32FA9">
        <w:rPr>
          <w:rFonts w:ascii="標楷體" w:eastAsia="標楷體" w:hAnsi="標楷體" w:cs="新細明體" w:hint="eastAsia"/>
          <w:snapToGrid w:val="0"/>
          <w:color w:val="000000"/>
          <w:spacing w:val="10"/>
          <w:sz w:val="24"/>
        </w:rPr>
        <w:t>（最高不得逾本契約總價5%）計</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snapToGrid w:val="0"/>
          <w:color w:val="000000"/>
          <w:spacing w:val="10"/>
          <w:sz w:val="24"/>
        </w:rPr>
        <w:t>元。</w:t>
      </w:r>
    </w:p>
    <w:p w14:paraId="7342B073"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三、依附件四進行至節點3：</w:t>
      </w:r>
      <w:r w:rsidRPr="00C32FA9">
        <w:rPr>
          <w:rFonts w:ascii="標楷體" w:eastAsia="標楷體" w:hAnsi="標楷體" w:cs="新細明體" w:hint="eastAsia"/>
          <w:snapToGrid w:val="0"/>
          <w:color w:val="000000"/>
          <w:spacing w:val="10"/>
          <w:sz w:val="24"/>
          <w:u w:val="single"/>
        </w:rPr>
        <w:t xml:space="preserve">      </w:t>
      </w:r>
      <w:r w:rsid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hint="eastAsia"/>
          <w:snapToGrid w:val="0"/>
          <w:color w:val="000000"/>
          <w:spacing w:val="10"/>
          <w:sz w:val="24"/>
        </w:rPr>
        <w:t>工程完成時，</w:t>
      </w:r>
      <w:r w:rsidRPr="00C32FA9">
        <w:rPr>
          <w:rFonts w:ascii="標楷體" w:eastAsia="標楷體" w:hAnsi="標楷體" w:cs="新細明體"/>
          <w:snapToGrid w:val="0"/>
          <w:color w:val="000000"/>
          <w:spacing w:val="10"/>
          <w:sz w:val="24"/>
        </w:rPr>
        <w:t>甲方</w:t>
      </w:r>
      <w:r w:rsidRPr="00C32FA9">
        <w:rPr>
          <w:rFonts w:ascii="標楷體" w:eastAsia="標楷體" w:hAnsi="標楷體" w:cs="新細明體" w:hint="eastAsia"/>
          <w:snapToGrid w:val="0"/>
          <w:color w:val="000000"/>
          <w:spacing w:val="10"/>
          <w:sz w:val="24"/>
        </w:rPr>
        <w:t>應支</w:t>
      </w:r>
      <w:r w:rsidRPr="00C32FA9">
        <w:rPr>
          <w:rFonts w:ascii="標楷體" w:eastAsia="標楷體" w:hAnsi="標楷體" w:cs="新細明體"/>
          <w:snapToGrid w:val="0"/>
          <w:color w:val="000000"/>
          <w:spacing w:val="10"/>
          <w:sz w:val="24"/>
        </w:rPr>
        <w:t>付</w:t>
      </w:r>
      <w:r w:rsidRPr="00C32FA9">
        <w:rPr>
          <w:rFonts w:ascii="標楷體" w:eastAsia="標楷體" w:hAnsi="標楷體" w:cs="新細明體" w:hint="eastAsia"/>
          <w:snapToGrid w:val="0"/>
          <w:color w:val="000000"/>
          <w:spacing w:val="10"/>
          <w:sz w:val="24"/>
        </w:rPr>
        <w:t>契約總價</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snapToGrid w:val="0"/>
          <w:color w:val="000000"/>
          <w:spacing w:val="10"/>
          <w:sz w:val="24"/>
        </w:rPr>
        <w:t>%</w:t>
      </w:r>
      <w:r w:rsidRPr="00C32FA9">
        <w:rPr>
          <w:rFonts w:ascii="標楷體" w:eastAsia="標楷體" w:hAnsi="標楷體" w:cs="新細明體" w:hint="eastAsia"/>
          <w:snapToGrid w:val="0"/>
          <w:color w:val="000000"/>
          <w:spacing w:val="10"/>
          <w:sz w:val="24"/>
        </w:rPr>
        <w:t>（最高不得逾本契約總價25%）計</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snapToGrid w:val="0"/>
          <w:color w:val="000000"/>
          <w:spacing w:val="10"/>
          <w:sz w:val="24"/>
        </w:rPr>
        <w:t>元。</w:t>
      </w:r>
    </w:p>
    <w:p w14:paraId="60783079"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四、依附件四進行至節點4：</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hint="eastAsia"/>
          <w:snapToGrid w:val="0"/>
          <w:color w:val="000000"/>
          <w:spacing w:val="10"/>
          <w:sz w:val="24"/>
        </w:rPr>
        <w:t>工程完成時，</w:t>
      </w:r>
      <w:r w:rsidRPr="00C32FA9">
        <w:rPr>
          <w:rFonts w:ascii="標楷體" w:eastAsia="標楷體" w:hAnsi="標楷體" w:cs="新細明體"/>
          <w:snapToGrid w:val="0"/>
          <w:color w:val="000000"/>
          <w:spacing w:val="10"/>
          <w:sz w:val="24"/>
        </w:rPr>
        <w:t>甲方應</w:t>
      </w:r>
      <w:r w:rsidRPr="00C32FA9">
        <w:rPr>
          <w:rFonts w:ascii="標楷體" w:eastAsia="標楷體" w:hAnsi="標楷體" w:cs="新細明體" w:hint="eastAsia"/>
          <w:snapToGrid w:val="0"/>
          <w:color w:val="000000"/>
          <w:spacing w:val="10"/>
          <w:sz w:val="24"/>
        </w:rPr>
        <w:t>支</w:t>
      </w:r>
      <w:r w:rsidRPr="00C32FA9">
        <w:rPr>
          <w:rFonts w:ascii="標楷體" w:eastAsia="標楷體" w:hAnsi="標楷體" w:cs="新細明體"/>
          <w:snapToGrid w:val="0"/>
          <w:color w:val="000000"/>
          <w:spacing w:val="10"/>
          <w:sz w:val="24"/>
        </w:rPr>
        <w:t>付</w:t>
      </w:r>
      <w:r w:rsidRPr="00C32FA9">
        <w:rPr>
          <w:rFonts w:ascii="標楷體" w:eastAsia="標楷體" w:hAnsi="標楷體" w:cs="新細明體" w:hint="eastAsia"/>
          <w:snapToGrid w:val="0"/>
          <w:color w:val="000000"/>
          <w:spacing w:val="10"/>
          <w:sz w:val="24"/>
        </w:rPr>
        <w:t>契約總價</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snapToGrid w:val="0"/>
          <w:color w:val="000000"/>
          <w:spacing w:val="10"/>
          <w:sz w:val="24"/>
        </w:rPr>
        <w:t>%</w:t>
      </w:r>
      <w:r w:rsidRPr="00C32FA9">
        <w:rPr>
          <w:rFonts w:ascii="標楷體" w:eastAsia="標楷體" w:hAnsi="標楷體" w:cs="新細明體" w:hint="eastAsia"/>
          <w:snapToGrid w:val="0"/>
          <w:color w:val="000000"/>
          <w:spacing w:val="10"/>
          <w:sz w:val="24"/>
        </w:rPr>
        <w:t>（最高不得逾本契約總價25%）計</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snapToGrid w:val="0"/>
          <w:color w:val="000000"/>
          <w:spacing w:val="10"/>
          <w:sz w:val="24"/>
        </w:rPr>
        <w:t>元。</w:t>
      </w:r>
    </w:p>
    <w:p w14:paraId="7DE8862B"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五、依附件四</w:t>
      </w:r>
      <w:r w:rsidRPr="00C32FA9">
        <w:rPr>
          <w:rFonts w:ascii="標楷體" w:eastAsia="標楷體" w:hAnsi="標楷體" w:cs="新細明體"/>
          <w:snapToGrid w:val="0"/>
          <w:color w:val="000000"/>
          <w:spacing w:val="10"/>
          <w:sz w:val="24"/>
        </w:rPr>
        <w:t>工程</w:t>
      </w:r>
      <w:r w:rsidRPr="00C32FA9">
        <w:rPr>
          <w:rFonts w:ascii="標楷體" w:eastAsia="標楷體" w:hAnsi="標楷體" w:cs="新細明體" w:hint="eastAsia"/>
          <w:snapToGrid w:val="0"/>
          <w:color w:val="000000"/>
          <w:spacing w:val="10"/>
          <w:sz w:val="24"/>
        </w:rPr>
        <w:t>進行至節點5：</w:t>
      </w:r>
      <w:r w:rsidRPr="00C32FA9">
        <w:rPr>
          <w:rFonts w:ascii="標楷體" w:eastAsia="標楷體" w:hAnsi="標楷體" w:cs="新細明體"/>
          <w:snapToGrid w:val="0"/>
          <w:color w:val="000000"/>
          <w:spacing w:val="10"/>
          <w:sz w:val="24"/>
        </w:rPr>
        <w:t>完工</w:t>
      </w:r>
      <w:r w:rsidRPr="00C32FA9">
        <w:rPr>
          <w:rFonts w:ascii="標楷體" w:eastAsia="標楷體" w:hAnsi="標楷體" w:cs="新細明體" w:hint="eastAsia"/>
          <w:snapToGrid w:val="0"/>
          <w:color w:val="000000"/>
          <w:spacing w:val="10"/>
          <w:sz w:val="24"/>
        </w:rPr>
        <w:t>清潔</w:t>
      </w:r>
      <w:r w:rsidRPr="00C32FA9">
        <w:rPr>
          <w:rFonts w:ascii="標楷體" w:eastAsia="標楷體" w:hAnsi="標楷體" w:cs="新細明體"/>
          <w:snapToGrid w:val="0"/>
          <w:color w:val="000000"/>
          <w:spacing w:val="10"/>
          <w:sz w:val="24"/>
        </w:rPr>
        <w:t>時，甲方</w:t>
      </w:r>
      <w:r w:rsidRPr="00C32FA9">
        <w:rPr>
          <w:rFonts w:ascii="標楷體" w:eastAsia="標楷體" w:hAnsi="標楷體" w:cs="新細明體" w:hint="eastAsia"/>
          <w:snapToGrid w:val="0"/>
          <w:color w:val="000000"/>
          <w:spacing w:val="10"/>
          <w:sz w:val="24"/>
        </w:rPr>
        <w:t>應支</w:t>
      </w:r>
      <w:r w:rsidRPr="00C32FA9">
        <w:rPr>
          <w:rFonts w:ascii="標楷體" w:eastAsia="標楷體" w:hAnsi="標楷體" w:cs="新細明體"/>
          <w:snapToGrid w:val="0"/>
          <w:color w:val="000000"/>
          <w:spacing w:val="10"/>
          <w:sz w:val="24"/>
        </w:rPr>
        <w:t>付</w:t>
      </w:r>
      <w:r w:rsidRPr="00C32FA9">
        <w:rPr>
          <w:rFonts w:ascii="標楷體" w:eastAsia="標楷體" w:hAnsi="標楷體" w:cs="新細明體" w:hint="eastAsia"/>
          <w:snapToGrid w:val="0"/>
          <w:color w:val="000000"/>
          <w:spacing w:val="10"/>
          <w:sz w:val="24"/>
        </w:rPr>
        <w:t>契約總價</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snapToGrid w:val="0"/>
          <w:color w:val="000000"/>
          <w:spacing w:val="10"/>
          <w:sz w:val="24"/>
        </w:rPr>
        <w:t>%</w:t>
      </w:r>
      <w:r w:rsidRPr="00C32FA9">
        <w:rPr>
          <w:rFonts w:ascii="標楷體" w:eastAsia="標楷體" w:hAnsi="標楷體" w:cs="新細明體" w:hint="eastAsia"/>
          <w:snapToGrid w:val="0"/>
          <w:color w:val="000000"/>
          <w:spacing w:val="10"/>
          <w:sz w:val="24"/>
        </w:rPr>
        <w:t>（最高不得逾本契約總價30%）計</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snapToGrid w:val="0"/>
          <w:color w:val="000000"/>
          <w:spacing w:val="10"/>
          <w:sz w:val="24"/>
        </w:rPr>
        <w:t>元。</w:t>
      </w:r>
    </w:p>
    <w:p w14:paraId="5C701542"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六</w:t>
      </w:r>
      <w:r w:rsidRPr="00C32FA9">
        <w:rPr>
          <w:rFonts w:ascii="標楷體" w:eastAsia="標楷體" w:hAnsi="標楷體" w:cs="新細明體"/>
          <w:snapToGrid w:val="0"/>
          <w:color w:val="000000"/>
          <w:spacing w:val="10"/>
          <w:sz w:val="24"/>
        </w:rPr>
        <w:t>、全部工程驗收完畢並取得室內裝修合格</w:t>
      </w:r>
      <w:proofErr w:type="gramStart"/>
      <w:r w:rsidRPr="00C32FA9">
        <w:rPr>
          <w:rFonts w:ascii="標楷體" w:eastAsia="標楷體" w:hAnsi="標楷體" w:cs="新細明體"/>
          <w:snapToGrid w:val="0"/>
          <w:color w:val="000000"/>
          <w:spacing w:val="10"/>
          <w:sz w:val="24"/>
        </w:rPr>
        <w:t>證明</w:t>
      </w:r>
      <w:r w:rsidRPr="00C32FA9">
        <w:rPr>
          <w:rFonts w:ascii="標楷體" w:eastAsia="標楷體" w:hAnsi="標楷體" w:cs="新細明體" w:hint="eastAsia"/>
          <w:snapToGrid w:val="0"/>
          <w:color w:val="000000"/>
          <w:spacing w:val="10"/>
          <w:sz w:val="24"/>
        </w:rPr>
        <w:t>且乙方</w:t>
      </w:r>
      <w:proofErr w:type="gramEnd"/>
      <w:r w:rsidRPr="00C32FA9">
        <w:rPr>
          <w:rFonts w:ascii="標楷體" w:eastAsia="標楷體" w:hAnsi="標楷體" w:cs="新細明體" w:hint="eastAsia"/>
          <w:snapToGrid w:val="0"/>
          <w:color w:val="000000"/>
          <w:spacing w:val="10"/>
          <w:sz w:val="24"/>
        </w:rPr>
        <w:t>將保固保證金交付甲方</w:t>
      </w:r>
      <w:r w:rsidRPr="00C32FA9">
        <w:rPr>
          <w:rFonts w:ascii="標楷體" w:eastAsia="標楷體" w:hAnsi="標楷體" w:cs="新細明體"/>
          <w:snapToGrid w:val="0"/>
          <w:color w:val="000000"/>
          <w:spacing w:val="10"/>
          <w:sz w:val="24"/>
        </w:rPr>
        <w:t>後，</w:t>
      </w:r>
      <w:r w:rsidRPr="00C32FA9">
        <w:rPr>
          <w:rFonts w:ascii="標楷體" w:eastAsia="標楷體" w:hAnsi="標楷體" w:cs="新細明體" w:hint="eastAsia"/>
          <w:snapToGrid w:val="0"/>
          <w:color w:val="000000"/>
          <w:spacing w:val="10"/>
          <w:sz w:val="24"/>
        </w:rPr>
        <w:t>乙方得向甲方申請結清本契約所餘款項。</w:t>
      </w:r>
    </w:p>
    <w:p w14:paraId="52EC65B5"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保固保證金計</w:t>
      </w:r>
      <w:r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hint="eastAsia"/>
          <w:snapToGrid w:val="0"/>
          <w:color w:val="000000"/>
          <w:spacing w:val="10"/>
          <w:sz w:val="24"/>
        </w:rPr>
        <w:t>元（不得低於契約總價5%），由乙方以無記名可轉讓定期存單、銀行保證書、銀行本行本票、保付支票或無記名政府公債提供甲方為保固擔保，於保固責任解除且無待解決事項後，由甲方無息退還給乙方。</w:t>
      </w:r>
    </w:p>
    <w:p w14:paraId="5206BDB3"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C32FA9">
        <w:rPr>
          <w:rFonts w:ascii="標楷體" w:eastAsia="標楷體" w:hAnsi="標楷體" w:cs="新細明體" w:hint="eastAsia"/>
          <w:snapToGrid w:val="0"/>
          <w:color w:val="000000"/>
          <w:spacing w:val="10"/>
          <w:sz w:val="24"/>
        </w:rPr>
        <w:t>甲方應自接獲乙方請款日起</w:t>
      </w:r>
      <w:r w:rsidR="00C32FA9" w:rsidRPr="00C32FA9">
        <w:rPr>
          <w:rFonts w:ascii="標楷體" w:eastAsia="標楷體" w:hAnsi="標楷體" w:cs="新細明體" w:hint="eastAsia"/>
          <w:snapToGrid w:val="0"/>
          <w:color w:val="000000"/>
          <w:spacing w:val="10"/>
          <w:sz w:val="24"/>
          <w:u w:val="single"/>
        </w:rPr>
        <w:t xml:space="preserve">    </w:t>
      </w:r>
      <w:r w:rsidRPr="00C32FA9">
        <w:rPr>
          <w:rFonts w:ascii="標楷體" w:eastAsia="標楷體" w:hAnsi="標楷體" w:cs="新細明體" w:hint="eastAsia"/>
          <w:snapToGrid w:val="0"/>
          <w:color w:val="000000"/>
          <w:spacing w:val="10"/>
          <w:sz w:val="24"/>
        </w:rPr>
        <w:t>日</w:t>
      </w:r>
      <w:r w:rsidRPr="00C32FA9" w:rsidDel="00727621">
        <w:rPr>
          <w:rFonts w:ascii="標楷體" w:eastAsia="標楷體" w:hAnsi="標楷體" w:cs="新細明體" w:hint="eastAsia"/>
          <w:snapToGrid w:val="0"/>
          <w:color w:val="000000"/>
          <w:spacing w:val="10"/>
          <w:sz w:val="24"/>
        </w:rPr>
        <w:t xml:space="preserve"> </w:t>
      </w:r>
      <w:r w:rsidRPr="00C32FA9">
        <w:rPr>
          <w:rFonts w:ascii="標楷體" w:eastAsia="標楷體" w:hAnsi="標楷體" w:cs="新細明體" w:hint="eastAsia"/>
          <w:snapToGrid w:val="0"/>
          <w:color w:val="000000"/>
          <w:spacing w:val="10"/>
          <w:sz w:val="24"/>
        </w:rPr>
        <w:t>(不得少於7日) 內支付，</w:t>
      </w:r>
      <w:r w:rsidRPr="00C32FA9">
        <w:rPr>
          <w:rFonts w:ascii="標楷體" w:eastAsia="標楷體" w:hAnsi="標楷體" w:cs="新細明體"/>
          <w:snapToGrid w:val="0"/>
          <w:color w:val="000000"/>
          <w:spacing w:val="10"/>
          <w:sz w:val="24"/>
        </w:rPr>
        <w:t>如甲方遲延給付者，應自遲延之日起按年利率百分之</w:t>
      </w:r>
      <w:r w:rsidRPr="00C32FA9">
        <w:rPr>
          <w:rFonts w:ascii="標楷體" w:eastAsia="標楷體" w:hAnsi="標楷體" w:cs="新細明體"/>
          <w:snapToGrid w:val="0"/>
          <w:color w:val="000000"/>
          <w:spacing w:val="10"/>
          <w:sz w:val="24"/>
          <w:u w:val="single"/>
        </w:rPr>
        <w:t xml:space="preserve">     </w:t>
      </w:r>
      <w:r w:rsidRPr="00C32FA9">
        <w:rPr>
          <w:rFonts w:ascii="標楷體" w:eastAsia="標楷體" w:hAnsi="標楷體" w:cs="新細明體"/>
          <w:snapToGrid w:val="0"/>
          <w:color w:val="000000"/>
          <w:spacing w:val="10"/>
          <w:sz w:val="24"/>
        </w:rPr>
        <w:t>（最多不得超過5％）計算遲延利息給予乙方。</w:t>
      </w:r>
    </w:p>
    <w:p w14:paraId="67A859E9" w14:textId="77777777" w:rsidR="007B1808" w:rsidRPr="00C32FA9" w:rsidRDefault="007B1808" w:rsidP="00C32FA9">
      <w:pPr>
        <w:widowControl/>
        <w:spacing w:line="0" w:lineRule="atLeast"/>
        <w:ind w:left="520" w:hangingChars="200" w:hanging="520"/>
        <w:rPr>
          <w:rFonts w:ascii="標楷體" w:eastAsia="標楷體" w:hAnsi="標楷體" w:cs="新細明體" w:hint="eastAsia"/>
          <w:b/>
          <w:snapToGrid w:val="0"/>
          <w:color w:val="000000"/>
          <w:spacing w:val="10"/>
          <w:sz w:val="24"/>
        </w:rPr>
      </w:pPr>
      <w:r w:rsidRPr="00C32FA9">
        <w:rPr>
          <w:rFonts w:ascii="標楷體" w:eastAsia="標楷體" w:hAnsi="標楷體" w:cs="新細明體"/>
          <w:b/>
          <w:snapToGrid w:val="0"/>
          <w:color w:val="000000"/>
          <w:spacing w:val="10"/>
          <w:sz w:val="24"/>
        </w:rPr>
        <w:t>第</w:t>
      </w:r>
      <w:r w:rsidRPr="00C32FA9">
        <w:rPr>
          <w:rFonts w:ascii="標楷體" w:eastAsia="標楷體" w:hAnsi="標楷體" w:cs="新細明體" w:hint="eastAsia"/>
          <w:b/>
          <w:snapToGrid w:val="0"/>
          <w:color w:val="000000"/>
          <w:spacing w:val="10"/>
          <w:sz w:val="24"/>
        </w:rPr>
        <w:t>十一</w:t>
      </w:r>
      <w:r w:rsidRPr="00C32FA9">
        <w:rPr>
          <w:rFonts w:ascii="標楷體" w:eastAsia="標楷體" w:hAnsi="標楷體" w:cs="新細明體"/>
          <w:b/>
          <w:snapToGrid w:val="0"/>
          <w:color w:val="000000"/>
          <w:spacing w:val="10"/>
          <w:sz w:val="24"/>
        </w:rPr>
        <w:t>條</w:t>
      </w:r>
      <w:r w:rsidRPr="00C32FA9">
        <w:rPr>
          <w:rFonts w:ascii="標楷體" w:eastAsia="標楷體" w:hAnsi="標楷體" w:cs="新細明體" w:hint="eastAsia"/>
          <w:b/>
          <w:snapToGrid w:val="0"/>
          <w:color w:val="000000"/>
          <w:spacing w:val="10"/>
          <w:sz w:val="24"/>
        </w:rPr>
        <w:t xml:space="preserve">  契約</w:t>
      </w:r>
      <w:r w:rsidRPr="00C32FA9">
        <w:rPr>
          <w:rFonts w:ascii="標楷體" w:eastAsia="標楷體" w:hAnsi="標楷體" w:cs="新細明體"/>
          <w:b/>
          <w:snapToGrid w:val="0"/>
          <w:color w:val="000000"/>
          <w:spacing w:val="10"/>
          <w:sz w:val="24"/>
        </w:rPr>
        <w:t>期</w:t>
      </w:r>
      <w:r w:rsidRPr="00C32FA9">
        <w:rPr>
          <w:rFonts w:ascii="標楷體" w:eastAsia="標楷體" w:hAnsi="標楷體" w:cs="新細明體" w:hint="eastAsia"/>
          <w:b/>
          <w:snapToGrid w:val="0"/>
          <w:color w:val="000000"/>
          <w:spacing w:val="10"/>
          <w:sz w:val="24"/>
        </w:rPr>
        <w:t>間</w:t>
      </w:r>
    </w:p>
    <w:p w14:paraId="408E3056"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C32FA9">
        <w:rPr>
          <w:rFonts w:ascii="標楷體" w:eastAsia="標楷體" w:hAnsi="標楷體" w:cs="新細明體"/>
          <w:snapToGrid w:val="0"/>
          <w:color w:val="000000"/>
          <w:spacing w:val="10"/>
          <w:sz w:val="24"/>
        </w:rPr>
        <w:t>自</w:t>
      </w:r>
      <w:r w:rsidRPr="00C32FA9">
        <w:rPr>
          <w:rFonts w:ascii="標楷體" w:eastAsia="標楷體" w:hAnsi="標楷體" w:cs="新細明體" w:hint="eastAsia"/>
          <w:snapToGrid w:val="0"/>
          <w:color w:val="000000"/>
          <w:spacing w:val="10"/>
          <w:sz w:val="24"/>
        </w:rPr>
        <w:t>中華民國（以下同）</w:t>
      </w:r>
      <w:r w:rsidRPr="00C32FA9">
        <w:rPr>
          <w:rFonts w:ascii="標楷體" w:eastAsia="標楷體" w:hAnsi="標楷體" w:cs="新細明體"/>
          <w:snapToGrid w:val="0"/>
          <w:color w:val="000000"/>
          <w:spacing w:val="10"/>
          <w:sz w:val="24"/>
          <w:u w:val="single"/>
        </w:rPr>
        <w:t xml:space="preserve">    </w:t>
      </w:r>
      <w:r w:rsidRPr="00C32FA9">
        <w:rPr>
          <w:rFonts w:ascii="標楷體" w:eastAsia="標楷體" w:hAnsi="標楷體" w:cs="新細明體"/>
          <w:snapToGrid w:val="0"/>
          <w:color w:val="000000"/>
          <w:spacing w:val="10"/>
          <w:sz w:val="24"/>
        </w:rPr>
        <w:t>年</w:t>
      </w:r>
      <w:r w:rsidRPr="00C32FA9">
        <w:rPr>
          <w:rFonts w:ascii="標楷體" w:eastAsia="標楷體" w:hAnsi="標楷體" w:cs="新細明體"/>
          <w:snapToGrid w:val="0"/>
          <w:color w:val="000000"/>
          <w:spacing w:val="10"/>
          <w:sz w:val="24"/>
          <w:u w:val="single"/>
        </w:rPr>
        <w:t xml:space="preserve">    </w:t>
      </w:r>
      <w:r w:rsidRPr="00C32FA9">
        <w:rPr>
          <w:rFonts w:ascii="標楷體" w:eastAsia="標楷體" w:hAnsi="標楷體" w:cs="新細明體"/>
          <w:snapToGrid w:val="0"/>
          <w:color w:val="000000"/>
          <w:spacing w:val="10"/>
          <w:sz w:val="24"/>
        </w:rPr>
        <w:t>月</w:t>
      </w:r>
      <w:r w:rsidRPr="00C32FA9">
        <w:rPr>
          <w:rFonts w:ascii="標楷體" w:eastAsia="標楷體" w:hAnsi="標楷體" w:cs="新細明體"/>
          <w:snapToGrid w:val="0"/>
          <w:color w:val="000000"/>
          <w:spacing w:val="10"/>
          <w:sz w:val="24"/>
          <w:u w:val="single"/>
        </w:rPr>
        <w:t xml:space="preserve">    </w:t>
      </w:r>
      <w:r w:rsidRPr="00C32FA9">
        <w:rPr>
          <w:rFonts w:ascii="標楷體" w:eastAsia="標楷體" w:hAnsi="標楷體" w:cs="新細明體"/>
          <w:snapToGrid w:val="0"/>
          <w:color w:val="000000"/>
          <w:spacing w:val="10"/>
          <w:sz w:val="24"/>
        </w:rPr>
        <w:t>日起至</w:t>
      </w:r>
      <w:r w:rsidRPr="00C32FA9">
        <w:rPr>
          <w:rFonts w:ascii="標楷體" w:eastAsia="標楷體" w:hAnsi="標楷體" w:cs="新細明體"/>
          <w:snapToGrid w:val="0"/>
          <w:color w:val="000000"/>
          <w:spacing w:val="10"/>
          <w:sz w:val="24"/>
          <w:u w:val="single"/>
        </w:rPr>
        <w:t xml:space="preserve">    </w:t>
      </w:r>
      <w:r w:rsidRPr="00C32FA9">
        <w:rPr>
          <w:rFonts w:ascii="標楷體" w:eastAsia="標楷體" w:hAnsi="標楷體" w:cs="新細明體"/>
          <w:snapToGrid w:val="0"/>
          <w:color w:val="000000"/>
          <w:spacing w:val="10"/>
          <w:sz w:val="24"/>
        </w:rPr>
        <w:t>年</w:t>
      </w:r>
      <w:r w:rsidRPr="00C32FA9">
        <w:rPr>
          <w:rFonts w:ascii="標楷體" w:eastAsia="標楷體" w:hAnsi="標楷體" w:cs="新細明體"/>
          <w:snapToGrid w:val="0"/>
          <w:color w:val="000000"/>
          <w:spacing w:val="10"/>
          <w:sz w:val="24"/>
          <w:u w:val="single"/>
        </w:rPr>
        <w:t xml:space="preserve">    </w:t>
      </w:r>
      <w:r w:rsidRPr="00C32FA9">
        <w:rPr>
          <w:rFonts w:ascii="標楷體" w:eastAsia="標楷體" w:hAnsi="標楷體" w:cs="新細明體"/>
          <w:snapToGrid w:val="0"/>
          <w:color w:val="000000"/>
          <w:spacing w:val="10"/>
          <w:sz w:val="24"/>
        </w:rPr>
        <w:t>月</w:t>
      </w:r>
      <w:r w:rsidRPr="00C32FA9">
        <w:rPr>
          <w:rFonts w:ascii="標楷體" w:eastAsia="標楷體" w:hAnsi="標楷體" w:cs="新細明體"/>
          <w:snapToGrid w:val="0"/>
          <w:color w:val="000000"/>
          <w:spacing w:val="10"/>
          <w:sz w:val="24"/>
          <w:u w:val="single"/>
        </w:rPr>
        <w:t xml:space="preserve">    </w:t>
      </w:r>
      <w:r w:rsidRPr="00C32FA9">
        <w:rPr>
          <w:rFonts w:ascii="標楷體" w:eastAsia="標楷體" w:hAnsi="標楷體" w:cs="新細明體"/>
          <w:snapToGrid w:val="0"/>
          <w:color w:val="000000"/>
          <w:spacing w:val="10"/>
          <w:sz w:val="24"/>
        </w:rPr>
        <w:t>日止</w:t>
      </w:r>
      <w:r w:rsidRPr="00C32FA9">
        <w:rPr>
          <w:rFonts w:ascii="標楷體" w:eastAsia="標楷體" w:hAnsi="標楷體" w:cs="新細明體" w:hint="eastAsia"/>
          <w:snapToGrid w:val="0"/>
          <w:color w:val="000000"/>
          <w:spacing w:val="10"/>
          <w:sz w:val="24"/>
        </w:rPr>
        <w:t>（</w:t>
      </w:r>
      <w:r w:rsidRPr="00C32FA9">
        <w:rPr>
          <w:rFonts w:ascii="標楷體" w:eastAsia="標楷體" w:hAnsi="標楷體" w:cs="新細明體"/>
          <w:snapToGrid w:val="0"/>
          <w:color w:val="000000"/>
          <w:spacing w:val="10"/>
          <w:sz w:val="24"/>
        </w:rPr>
        <w:t>詳</w:t>
      </w:r>
      <w:r w:rsidRPr="00C32FA9">
        <w:rPr>
          <w:rFonts w:ascii="標楷體" w:eastAsia="標楷體" w:hAnsi="標楷體" w:cs="新細明體" w:hint="eastAsia"/>
          <w:snapToGrid w:val="0"/>
          <w:color w:val="000000"/>
          <w:spacing w:val="10"/>
          <w:sz w:val="24"/>
        </w:rPr>
        <w:t>附件四）</w:t>
      </w:r>
      <w:r w:rsidRPr="00C32FA9">
        <w:rPr>
          <w:rFonts w:ascii="標楷體" w:eastAsia="標楷體" w:hAnsi="標楷體" w:cs="新細明體"/>
          <w:snapToGrid w:val="0"/>
          <w:color w:val="000000"/>
          <w:spacing w:val="10"/>
          <w:sz w:val="24"/>
        </w:rPr>
        <w:t>。</w:t>
      </w:r>
    </w:p>
    <w:p w14:paraId="29E13447" w14:textId="77777777" w:rsidR="007B1808" w:rsidRPr="00C32FA9" w:rsidRDefault="007B1808" w:rsidP="00C32FA9">
      <w:pPr>
        <w:widowControl/>
        <w:spacing w:line="0" w:lineRule="atLeast"/>
        <w:ind w:left="520" w:hangingChars="200" w:hanging="520"/>
        <w:rPr>
          <w:rFonts w:ascii="標楷體" w:eastAsia="標楷體" w:hAnsi="標楷體" w:cs="新細明體" w:hint="eastAsia"/>
          <w:b/>
          <w:snapToGrid w:val="0"/>
          <w:color w:val="000000"/>
          <w:spacing w:val="10"/>
          <w:sz w:val="24"/>
        </w:rPr>
      </w:pPr>
      <w:r w:rsidRPr="00C32FA9">
        <w:rPr>
          <w:rFonts w:ascii="標楷體" w:eastAsia="標楷體" w:hAnsi="標楷體" w:cs="新細明體"/>
          <w:b/>
          <w:snapToGrid w:val="0"/>
          <w:color w:val="000000"/>
          <w:spacing w:val="10"/>
          <w:sz w:val="24"/>
        </w:rPr>
        <w:t>第</w:t>
      </w:r>
      <w:r w:rsidRPr="00C32FA9">
        <w:rPr>
          <w:rFonts w:ascii="標楷體" w:eastAsia="標楷體" w:hAnsi="標楷體" w:cs="新細明體" w:hint="eastAsia"/>
          <w:b/>
          <w:snapToGrid w:val="0"/>
          <w:color w:val="000000"/>
          <w:spacing w:val="10"/>
          <w:sz w:val="24"/>
        </w:rPr>
        <w:t>十二</w:t>
      </w:r>
      <w:r w:rsidRPr="00C32FA9">
        <w:rPr>
          <w:rFonts w:ascii="標楷體" w:eastAsia="標楷體" w:hAnsi="標楷體" w:cs="新細明體"/>
          <w:b/>
          <w:snapToGrid w:val="0"/>
          <w:color w:val="000000"/>
          <w:spacing w:val="10"/>
          <w:sz w:val="24"/>
        </w:rPr>
        <w:t>條</w:t>
      </w:r>
      <w:r w:rsidRPr="00C32FA9">
        <w:rPr>
          <w:rFonts w:ascii="標楷體" w:eastAsia="標楷體" w:hAnsi="標楷體" w:cs="新細明體" w:hint="eastAsia"/>
          <w:b/>
          <w:snapToGrid w:val="0"/>
          <w:color w:val="000000"/>
          <w:spacing w:val="10"/>
          <w:sz w:val="24"/>
        </w:rPr>
        <w:t xml:space="preserve">  </w:t>
      </w:r>
      <w:r w:rsidRPr="00C32FA9">
        <w:rPr>
          <w:rFonts w:ascii="標楷體" w:eastAsia="標楷體" w:hAnsi="標楷體" w:cs="新細明體"/>
          <w:b/>
          <w:snapToGrid w:val="0"/>
          <w:color w:val="000000"/>
          <w:spacing w:val="10"/>
          <w:sz w:val="24"/>
        </w:rPr>
        <w:t>設計</w:t>
      </w:r>
      <w:r w:rsidRPr="00C32FA9">
        <w:rPr>
          <w:rFonts w:ascii="標楷體" w:eastAsia="標楷體" w:hAnsi="標楷體" w:cs="新細明體" w:hint="eastAsia"/>
          <w:b/>
          <w:snapToGrid w:val="0"/>
          <w:color w:val="000000"/>
          <w:spacing w:val="10"/>
          <w:sz w:val="24"/>
        </w:rPr>
        <w:t>變更</w:t>
      </w:r>
    </w:p>
    <w:p w14:paraId="3F9F43E3"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經甲方書面通知乙方辦理下列變更設計項目時，乙方應配合辦理：</w:t>
      </w:r>
    </w:p>
    <w:p w14:paraId="5BFC28DD"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一、</w:t>
      </w:r>
      <w:r w:rsidRPr="00C32FA9">
        <w:rPr>
          <w:rFonts w:ascii="標楷體" w:eastAsia="標楷體" w:hAnsi="標楷體" w:cs="新細明體"/>
          <w:snapToGrid w:val="0"/>
          <w:color w:val="000000"/>
          <w:spacing w:val="10"/>
          <w:sz w:val="24"/>
        </w:rPr>
        <w:t>甲方於</w:t>
      </w:r>
      <w:r w:rsidRPr="00C32FA9">
        <w:rPr>
          <w:rFonts w:ascii="標楷體" w:eastAsia="標楷體" w:hAnsi="標楷體" w:cs="新細明體" w:hint="eastAsia"/>
          <w:snapToGrid w:val="0"/>
          <w:color w:val="000000"/>
          <w:spacing w:val="10"/>
          <w:sz w:val="24"/>
        </w:rPr>
        <w:t>附件一之</w:t>
      </w:r>
      <w:r w:rsidRPr="00C32FA9">
        <w:rPr>
          <w:rFonts w:ascii="標楷體" w:eastAsia="標楷體" w:hAnsi="標楷體" w:cs="新細明體"/>
          <w:snapToGrid w:val="0"/>
          <w:color w:val="000000"/>
          <w:spacing w:val="10"/>
          <w:sz w:val="24"/>
        </w:rPr>
        <w:t>階段</w:t>
      </w:r>
      <w:r w:rsidRPr="00C32FA9">
        <w:rPr>
          <w:rFonts w:ascii="標楷體" w:eastAsia="標楷體" w:hAnsi="標楷體" w:cs="新細明體" w:hint="eastAsia"/>
          <w:snapToGrid w:val="0"/>
          <w:color w:val="000000"/>
          <w:spacing w:val="10"/>
          <w:sz w:val="24"/>
        </w:rPr>
        <w:t>二、階段</w:t>
      </w:r>
      <w:proofErr w:type="gramStart"/>
      <w:r w:rsidRPr="00C32FA9">
        <w:rPr>
          <w:rFonts w:ascii="標楷體" w:eastAsia="標楷體" w:hAnsi="標楷體" w:cs="新細明體" w:hint="eastAsia"/>
          <w:snapToGrid w:val="0"/>
          <w:color w:val="000000"/>
          <w:spacing w:val="10"/>
          <w:sz w:val="24"/>
        </w:rPr>
        <w:t>三</w:t>
      </w:r>
      <w:proofErr w:type="gramEnd"/>
      <w:r w:rsidRPr="00C32FA9">
        <w:rPr>
          <w:rFonts w:ascii="標楷體" w:eastAsia="標楷體" w:hAnsi="標楷體" w:cs="新細明體" w:hint="eastAsia"/>
          <w:snapToGrid w:val="0"/>
          <w:color w:val="000000"/>
          <w:spacing w:val="10"/>
          <w:sz w:val="24"/>
        </w:rPr>
        <w:t>檢視確定各該階段設計內容後</w:t>
      </w:r>
      <w:r w:rsidRPr="00C32FA9">
        <w:rPr>
          <w:rFonts w:ascii="標楷體" w:eastAsia="標楷體" w:hAnsi="標楷體" w:cs="新細明體"/>
          <w:snapToGrid w:val="0"/>
          <w:color w:val="000000"/>
          <w:spacing w:val="10"/>
          <w:sz w:val="24"/>
        </w:rPr>
        <w:t>，</w:t>
      </w:r>
      <w:r w:rsidRPr="00C32FA9">
        <w:rPr>
          <w:rFonts w:ascii="標楷體" w:eastAsia="標楷體" w:hAnsi="標楷體" w:cs="新細明體" w:hint="eastAsia"/>
          <w:snapToGrid w:val="0"/>
          <w:color w:val="000000"/>
          <w:spacing w:val="10"/>
          <w:sz w:val="24"/>
        </w:rPr>
        <w:t>因</w:t>
      </w:r>
      <w:r w:rsidRPr="00C32FA9">
        <w:rPr>
          <w:rFonts w:ascii="標楷體" w:eastAsia="標楷體" w:hAnsi="標楷體" w:cs="新細明體"/>
          <w:snapToGrid w:val="0"/>
          <w:color w:val="000000"/>
          <w:spacing w:val="10"/>
          <w:sz w:val="24"/>
        </w:rPr>
        <w:t>變更需求</w:t>
      </w:r>
      <w:r w:rsidRPr="00C32FA9">
        <w:rPr>
          <w:rFonts w:ascii="標楷體" w:eastAsia="標楷體" w:hAnsi="標楷體" w:cs="新細明體" w:hint="eastAsia"/>
          <w:snapToGrid w:val="0"/>
          <w:color w:val="000000"/>
          <w:spacing w:val="10"/>
          <w:sz w:val="24"/>
        </w:rPr>
        <w:t>，</w:t>
      </w:r>
      <w:r w:rsidRPr="00C32FA9">
        <w:rPr>
          <w:rFonts w:ascii="標楷體" w:eastAsia="標楷體" w:hAnsi="標楷體" w:cs="新細明體"/>
          <w:snapToGrid w:val="0"/>
          <w:color w:val="000000"/>
          <w:spacing w:val="10"/>
          <w:sz w:val="24"/>
        </w:rPr>
        <w:t>而導致乙方需重新辦理規劃設計。</w:t>
      </w:r>
    </w:p>
    <w:p w14:paraId="73B89879"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二、</w:t>
      </w:r>
      <w:r w:rsidRPr="00C32FA9">
        <w:rPr>
          <w:rFonts w:ascii="標楷體" w:eastAsia="標楷體" w:hAnsi="標楷體" w:cs="新細明體"/>
          <w:snapToGrid w:val="0"/>
          <w:color w:val="000000"/>
          <w:spacing w:val="10"/>
          <w:sz w:val="24"/>
        </w:rPr>
        <w:t>未涵蓋於本契約內之新增</w:t>
      </w:r>
      <w:r w:rsidRPr="00C32FA9">
        <w:rPr>
          <w:rFonts w:ascii="標楷體" w:eastAsia="標楷體" w:hAnsi="標楷體" w:cs="新細明體" w:hint="eastAsia"/>
          <w:snapToGrid w:val="0"/>
          <w:color w:val="000000"/>
          <w:spacing w:val="10"/>
          <w:sz w:val="24"/>
        </w:rPr>
        <w:t>或減少原服務項目</w:t>
      </w:r>
      <w:r w:rsidRPr="00C32FA9">
        <w:rPr>
          <w:rFonts w:ascii="標楷體" w:eastAsia="標楷體" w:hAnsi="標楷體" w:cs="新細明體"/>
          <w:snapToGrid w:val="0"/>
          <w:color w:val="000000"/>
          <w:spacing w:val="10"/>
          <w:sz w:val="24"/>
        </w:rPr>
        <w:t>及範圍。</w:t>
      </w:r>
    </w:p>
    <w:p w14:paraId="0BBE5345"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前項變更設計服務費用依附件</w:t>
      </w:r>
      <w:proofErr w:type="gramStart"/>
      <w:r w:rsidRPr="00C32FA9">
        <w:rPr>
          <w:rFonts w:ascii="標楷體" w:eastAsia="標楷體" w:hAnsi="標楷體" w:cs="新細明體" w:hint="eastAsia"/>
          <w:snapToGrid w:val="0"/>
          <w:color w:val="000000"/>
          <w:spacing w:val="10"/>
          <w:sz w:val="24"/>
        </w:rPr>
        <w:t>一</w:t>
      </w:r>
      <w:proofErr w:type="gramEnd"/>
      <w:r w:rsidRPr="00C32FA9">
        <w:rPr>
          <w:rFonts w:ascii="標楷體" w:eastAsia="標楷體" w:hAnsi="標楷體" w:cs="新細明體" w:hint="eastAsia"/>
          <w:snapToGrid w:val="0"/>
          <w:color w:val="000000"/>
          <w:spacing w:val="10"/>
          <w:sz w:val="24"/>
        </w:rPr>
        <w:t>估價單之單價，就各階段尚未服務完成部分，辦理設計服務費用追加減。其</w:t>
      </w:r>
      <w:r w:rsidRPr="00C32FA9">
        <w:rPr>
          <w:rFonts w:ascii="標楷體" w:eastAsia="標楷體" w:hAnsi="標楷體" w:cs="新細明體"/>
          <w:snapToGrid w:val="0"/>
          <w:color w:val="000000"/>
          <w:spacing w:val="10"/>
          <w:sz w:val="24"/>
        </w:rPr>
        <w:t>變更設計</w:t>
      </w:r>
      <w:r w:rsidRPr="00C32FA9">
        <w:rPr>
          <w:rFonts w:ascii="標楷體" w:eastAsia="標楷體" w:hAnsi="標楷體" w:cs="新細明體" w:hint="eastAsia"/>
          <w:snapToGrid w:val="0"/>
          <w:color w:val="000000"/>
          <w:spacing w:val="10"/>
          <w:sz w:val="24"/>
        </w:rPr>
        <w:t>服務費用、支付期程及方式，由雙方另行協議定之。</w:t>
      </w:r>
    </w:p>
    <w:p w14:paraId="1F8D348B"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C32FA9">
        <w:rPr>
          <w:rFonts w:ascii="標楷體" w:eastAsia="標楷體" w:hAnsi="標楷體" w:cs="新細明體"/>
          <w:snapToGrid w:val="0"/>
          <w:color w:val="000000"/>
          <w:spacing w:val="10"/>
          <w:sz w:val="24"/>
        </w:rPr>
        <w:t>乙方</w:t>
      </w:r>
      <w:r w:rsidRPr="00C32FA9">
        <w:rPr>
          <w:rFonts w:ascii="標楷體" w:eastAsia="標楷體" w:hAnsi="標楷體" w:cs="新細明體" w:hint="eastAsia"/>
          <w:snapToGrid w:val="0"/>
          <w:color w:val="000000"/>
          <w:spacing w:val="10"/>
          <w:sz w:val="24"/>
        </w:rPr>
        <w:t>有下列變更設計項目時，不得向甲方要求增加工作期限及服務費用：</w:t>
      </w:r>
    </w:p>
    <w:p w14:paraId="07256E00"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一、規劃、設計辦理</w:t>
      </w:r>
      <w:proofErr w:type="gramStart"/>
      <w:r w:rsidRPr="00C32FA9">
        <w:rPr>
          <w:rFonts w:ascii="標楷體" w:eastAsia="標楷體" w:hAnsi="標楷體" w:cs="新細明體" w:hint="eastAsia"/>
          <w:snapToGrid w:val="0"/>
          <w:color w:val="000000"/>
          <w:spacing w:val="10"/>
          <w:sz w:val="24"/>
        </w:rPr>
        <w:t>期間，</w:t>
      </w:r>
      <w:proofErr w:type="gramEnd"/>
      <w:r w:rsidRPr="00C32FA9">
        <w:rPr>
          <w:rFonts w:ascii="標楷體" w:eastAsia="標楷體" w:hAnsi="標楷體" w:cs="新細明體" w:hint="eastAsia"/>
          <w:snapToGrid w:val="0"/>
          <w:color w:val="000000"/>
          <w:spacing w:val="10"/>
          <w:sz w:val="24"/>
        </w:rPr>
        <w:t>因政府法令變更而導致需辦理變更設計事項者。</w:t>
      </w:r>
    </w:p>
    <w:p w14:paraId="41F99DA3"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二、原設計圖說未符合甲方要求之功能需求或可</w:t>
      </w:r>
      <w:proofErr w:type="gramStart"/>
      <w:r w:rsidRPr="00C32FA9">
        <w:rPr>
          <w:rFonts w:ascii="標楷體" w:eastAsia="標楷體" w:hAnsi="標楷體" w:cs="新細明體" w:hint="eastAsia"/>
          <w:snapToGrid w:val="0"/>
          <w:color w:val="000000"/>
          <w:spacing w:val="10"/>
          <w:sz w:val="24"/>
        </w:rPr>
        <w:t>歸責乙方</w:t>
      </w:r>
      <w:proofErr w:type="gramEnd"/>
      <w:r w:rsidRPr="00C32FA9">
        <w:rPr>
          <w:rFonts w:ascii="標楷體" w:eastAsia="標楷體" w:hAnsi="標楷體" w:cs="新細明體" w:hint="eastAsia"/>
          <w:snapToGrid w:val="0"/>
          <w:color w:val="000000"/>
          <w:spacing w:val="10"/>
          <w:sz w:val="24"/>
        </w:rPr>
        <w:t>因素而導致之變更設計者。</w:t>
      </w:r>
    </w:p>
    <w:p w14:paraId="2021536E"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三、乙方作有利於甲方之修改且經甲方同意者。</w:t>
      </w:r>
    </w:p>
    <w:p w14:paraId="398A54F0" w14:textId="77777777" w:rsidR="007B1808" w:rsidRPr="00C32FA9" w:rsidRDefault="007B1808" w:rsidP="00966FBD">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C32FA9">
        <w:rPr>
          <w:rFonts w:ascii="標楷體" w:eastAsia="標楷體" w:hAnsi="標楷體" w:cs="新細明體" w:hint="eastAsia"/>
          <w:snapToGrid w:val="0"/>
          <w:color w:val="000000"/>
          <w:spacing w:val="10"/>
          <w:sz w:val="24"/>
        </w:rPr>
        <w:t>其他不可歸責於甲乙雙方之事由導致需變更設計時，變更設計費用由雙方平均分攤。</w:t>
      </w:r>
    </w:p>
    <w:p w14:paraId="0AE95AF3" w14:textId="77777777" w:rsidR="007B1808" w:rsidRPr="00C32FA9" w:rsidRDefault="007B1808" w:rsidP="00C32FA9">
      <w:pPr>
        <w:widowControl/>
        <w:spacing w:line="0" w:lineRule="atLeast"/>
        <w:ind w:left="520" w:hangingChars="200" w:hanging="520"/>
        <w:rPr>
          <w:rFonts w:ascii="標楷體" w:eastAsia="標楷體" w:hAnsi="標楷體" w:cs="新細明體" w:hint="eastAsia"/>
          <w:b/>
          <w:snapToGrid w:val="0"/>
          <w:color w:val="000000"/>
          <w:spacing w:val="10"/>
          <w:sz w:val="24"/>
        </w:rPr>
      </w:pPr>
      <w:r w:rsidRPr="00C32FA9">
        <w:rPr>
          <w:rFonts w:ascii="標楷體" w:eastAsia="標楷體" w:hAnsi="標楷體" w:cs="新細明體" w:hint="eastAsia"/>
          <w:b/>
          <w:snapToGrid w:val="0"/>
          <w:color w:val="000000"/>
          <w:spacing w:val="10"/>
          <w:sz w:val="24"/>
        </w:rPr>
        <w:t xml:space="preserve">第十三條  </w:t>
      </w:r>
      <w:r w:rsidRPr="00C32FA9">
        <w:rPr>
          <w:rFonts w:ascii="標楷體" w:eastAsia="標楷體" w:hAnsi="標楷體" w:cs="新細明體"/>
          <w:b/>
          <w:snapToGrid w:val="0"/>
          <w:color w:val="000000"/>
          <w:spacing w:val="10"/>
          <w:sz w:val="24"/>
        </w:rPr>
        <w:t>工程變更</w:t>
      </w:r>
    </w:p>
    <w:p w14:paraId="3552D500"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工程變更應依下列規定辦理：</w:t>
      </w:r>
    </w:p>
    <w:p w14:paraId="45C227BB"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snapToGrid w:val="0"/>
          <w:color w:val="000000"/>
          <w:spacing w:val="10"/>
          <w:sz w:val="24"/>
        </w:rPr>
        <w:t>一、本工程範圍及內容得經雙方同意後增減之，其增減部分如與本工程契約附件內所訂項目相同時，即比照該單價計算增減金額</w:t>
      </w:r>
      <w:r w:rsidRPr="00C32FA9">
        <w:rPr>
          <w:rFonts w:ascii="標楷體" w:eastAsia="標楷體" w:hAnsi="標楷體" w:cs="新細明體" w:hint="eastAsia"/>
          <w:snapToGrid w:val="0"/>
          <w:color w:val="000000"/>
          <w:spacing w:val="10"/>
          <w:sz w:val="24"/>
        </w:rPr>
        <w:t>；其</w:t>
      </w:r>
      <w:r w:rsidRPr="00C32FA9">
        <w:rPr>
          <w:rFonts w:ascii="標楷體" w:eastAsia="標楷體" w:hAnsi="標楷體" w:cs="新細明體"/>
          <w:snapToGrid w:val="0"/>
          <w:color w:val="000000"/>
          <w:spacing w:val="10"/>
          <w:sz w:val="24"/>
        </w:rPr>
        <w:t>增減項目與本契約附件有所不同時，應由雙方議定其金額。由甲方簽認後施工，並用書面作為本契約之附件。</w:t>
      </w:r>
    </w:p>
    <w:p w14:paraId="447B1CC1"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snapToGrid w:val="0"/>
          <w:color w:val="000000"/>
          <w:spacing w:val="10"/>
          <w:sz w:val="24"/>
        </w:rPr>
        <w:t>二、增減工程價款之支付或扣減，雙方另行協議付款期程。</w:t>
      </w:r>
    </w:p>
    <w:p w14:paraId="420B0090"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snapToGrid w:val="0"/>
          <w:color w:val="000000"/>
          <w:spacing w:val="10"/>
          <w:sz w:val="24"/>
        </w:rPr>
        <w:t>三、因甲方指示廢棄部</w:t>
      </w:r>
      <w:r w:rsidRPr="00C32FA9">
        <w:rPr>
          <w:rFonts w:ascii="標楷體" w:eastAsia="標楷體" w:hAnsi="標楷體" w:cs="新細明體" w:hint="eastAsia"/>
          <w:snapToGrid w:val="0"/>
          <w:color w:val="000000"/>
          <w:spacing w:val="10"/>
          <w:sz w:val="24"/>
        </w:rPr>
        <w:t>分</w:t>
      </w:r>
      <w:r w:rsidRPr="00C32FA9">
        <w:rPr>
          <w:rFonts w:ascii="標楷體" w:eastAsia="標楷體" w:hAnsi="標楷體" w:cs="新細明體"/>
          <w:snapToGrid w:val="0"/>
          <w:color w:val="000000"/>
          <w:spacing w:val="10"/>
          <w:sz w:val="24"/>
        </w:rPr>
        <w:t>工程</w:t>
      </w:r>
      <w:r w:rsidRPr="00C32FA9">
        <w:rPr>
          <w:rFonts w:ascii="標楷體" w:eastAsia="標楷體" w:hAnsi="標楷體" w:cs="新細明體" w:hint="eastAsia"/>
          <w:snapToGrid w:val="0"/>
          <w:color w:val="000000"/>
          <w:spacing w:val="10"/>
          <w:sz w:val="24"/>
        </w:rPr>
        <w:t>，其</w:t>
      </w:r>
      <w:r w:rsidRPr="00C32FA9">
        <w:rPr>
          <w:rFonts w:ascii="標楷體" w:eastAsia="標楷體" w:hAnsi="標楷體" w:cs="新細明體"/>
          <w:snapToGrid w:val="0"/>
          <w:color w:val="000000"/>
          <w:spacing w:val="10"/>
          <w:sz w:val="24"/>
        </w:rPr>
        <w:t>已訂購之成品、半成品</w:t>
      </w:r>
      <w:r w:rsidRPr="00C32FA9">
        <w:rPr>
          <w:rFonts w:ascii="標楷體" w:eastAsia="標楷體" w:hAnsi="標楷體" w:cs="新細明體" w:hint="eastAsia"/>
          <w:snapToGrid w:val="0"/>
          <w:color w:val="000000"/>
          <w:spacing w:val="10"/>
          <w:sz w:val="24"/>
        </w:rPr>
        <w:t>之費用</w:t>
      </w:r>
      <w:r w:rsidRPr="00C32FA9">
        <w:rPr>
          <w:rFonts w:ascii="標楷體" w:eastAsia="標楷體" w:hAnsi="標楷體" w:cs="新細明體"/>
          <w:snapToGrid w:val="0"/>
          <w:color w:val="000000"/>
          <w:spacing w:val="10"/>
          <w:sz w:val="24"/>
        </w:rPr>
        <w:t>，由甲</w:t>
      </w:r>
      <w:r w:rsidRPr="00C32FA9">
        <w:rPr>
          <w:rFonts w:ascii="標楷體" w:eastAsia="標楷體" w:hAnsi="標楷體" w:cs="新細明體" w:hint="eastAsia"/>
          <w:snapToGrid w:val="0"/>
          <w:color w:val="000000"/>
          <w:spacing w:val="10"/>
          <w:sz w:val="24"/>
        </w:rPr>
        <w:t>乙雙方協議處理</w:t>
      </w:r>
      <w:r w:rsidRPr="00C32FA9">
        <w:rPr>
          <w:rFonts w:ascii="標楷體" w:eastAsia="標楷體" w:hAnsi="標楷體" w:cs="新細明體"/>
          <w:snapToGrid w:val="0"/>
          <w:color w:val="000000"/>
          <w:spacing w:val="10"/>
          <w:sz w:val="24"/>
        </w:rPr>
        <w:t>。</w:t>
      </w:r>
    </w:p>
    <w:p w14:paraId="3B217618"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snapToGrid w:val="0"/>
          <w:color w:val="000000"/>
          <w:spacing w:val="10"/>
          <w:sz w:val="24"/>
        </w:rPr>
        <w:lastRenderedPageBreak/>
        <w:t>四、設計變更、工程變更致使局部或全部停工，其合理延展工程期限，由雙方協議之。</w:t>
      </w:r>
    </w:p>
    <w:p w14:paraId="0DBC5222" w14:textId="77777777" w:rsidR="007B1808" w:rsidRPr="00C32FA9" w:rsidRDefault="007B1808" w:rsidP="00C32FA9">
      <w:pPr>
        <w:widowControl/>
        <w:spacing w:line="0" w:lineRule="atLeast"/>
        <w:ind w:left="520" w:hangingChars="200" w:hanging="520"/>
        <w:rPr>
          <w:rFonts w:ascii="標楷體" w:eastAsia="標楷體" w:hAnsi="標楷體" w:cs="新細明體" w:hint="eastAsia"/>
          <w:b/>
          <w:snapToGrid w:val="0"/>
          <w:color w:val="000000"/>
          <w:spacing w:val="10"/>
          <w:sz w:val="24"/>
        </w:rPr>
      </w:pPr>
      <w:r w:rsidRPr="00C32FA9">
        <w:rPr>
          <w:rFonts w:ascii="標楷體" w:eastAsia="標楷體" w:hAnsi="標楷體" w:cs="新細明體" w:hint="eastAsia"/>
          <w:b/>
          <w:snapToGrid w:val="0"/>
          <w:color w:val="000000"/>
          <w:spacing w:val="10"/>
          <w:sz w:val="24"/>
        </w:rPr>
        <w:t>第十四條  權利讓與及義務承擔</w:t>
      </w:r>
    </w:p>
    <w:p w14:paraId="0CA7ACE9"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C32FA9">
        <w:rPr>
          <w:rFonts w:ascii="標楷體" w:eastAsia="標楷體" w:hAnsi="標楷體" w:cs="新細明體" w:hint="eastAsia"/>
          <w:snapToGrid w:val="0"/>
          <w:color w:val="000000"/>
          <w:spacing w:val="10"/>
          <w:sz w:val="24"/>
        </w:rPr>
        <w:t>甲乙雙方未經他方書面同意，不得將本契約之權利義務移轉第三人。</w:t>
      </w:r>
    </w:p>
    <w:p w14:paraId="17A10FDC" w14:textId="77777777" w:rsidR="007B1808" w:rsidRPr="00C32FA9" w:rsidRDefault="007B1808" w:rsidP="00C32FA9">
      <w:pPr>
        <w:widowControl/>
        <w:spacing w:line="0" w:lineRule="atLeast"/>
        <w:ind w:left="520" w:hangingChars="200" w:hanging="520"/>
        <w:rPr>
          <w:rFonts w:ascii="標楷體" w:eastAsia="標楷體" w:hAnsi="標楷體" w:cs="新細明體" w:hint="eastAsia"/>
          <w:b/>
          <w:snapToGrid w:val="0"/>
          <w:color w:val="000000"/>
          <w:spacing w:val="10"/>
          <w:sz w:val="24"/>
        </w:rPr>
      </w:pPr>
      <w:r w:rsidRPr="00C32FA9">
        <w:rPr>
          <w:rFonts w:ascii="標楷體" w:eastAsia="標楷體" w:hAnsi="標楷體" w:cs="新細明體"/>
          <w:b/>
          <w:snapToGrid w:val="0"/>
          <w:color w:val="000000"/>
          <w:spacing w:val="10"/>
          <w:sz w:val="24"/>
        </w:rPr>
        <w:t>第</w:t>
      </w:r>
      <w:r w:rsidRPr="00C32FA9">
        <w:rPr>
          <w:rFonts w:ascii="標楷體" w:eastAsia="標楷體" w:hAnsi="標楷體" w:cs="新細明體" w:hint="eastAsia"/>
          <w:b/>
          <w:snapToGrid w:val="0"/>
          <w:color w:val="000000"/>
          <w:spacing w:val="10"/>
          <w:sz w:val="24"/>
        </w:rPr>
        <w:t>十五</w:t>
      </w:r>
      <w:r w:rsidRPr="00C32FA9">
        <w:rPr>
          <w:rFonts w:ascii="標楷體" w:eastAsia="標楷體" w:hAnsi="標楷體" w:cs="新細明體"/>
          <w:b/>
          <w:snapToGrid w:val="0"/>
          <w:color w:val="000000"/>
          <w:spacing w:val="10"/>
          <w:sz w:val="24"/>
        </w:rPr>
        <w:t>條</w:t>
      </w:r>
      <w:r w:rsidRPr="00C32FA9">
        <w:rPr>
          <w:rFonts w:ascii="標楷體" w:eastAsia="標楷體" w:hAnsi="標楷體" w:cs="新細明體" w:hint="eastAsia"/>
          <w:b/>
          <w:snapToGrid w:val="0"/>
          <w:color w:val="000000"/>
          <w:spacing w:val="10"/>
          <w:sz w:val="24"/>
        </w:rPr>
        <w:t xml:space="preserve">  乙方負責事項</w:t>
      </w:r>
    </w:p>
    <w:p w14:paraId="18EA1AA7"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乙方負責事項應依下列規定辦理：</w:t>
      </w:r>
    </w:p>
    <w:p w14:paraId="680D4731"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snapToGrid w:val="0"/>
          <w:color w:val="000000"/>
          <w:spacing w:val="10"/>
          <w:sz w:val="24"/>
        </w:rPr>
        <w:t>一、乙方應依本契約書、所附圖說文件及估價單施工，</w:t>
      </w:r>
      <w:r w:rsidRPr="00C32FA9">
        <w:rPr>
          <w:rFonts w:ascii="標楷體" w:eastAsia="標楷體" w:hAnsi="標楷體" w:cs="新細明體" w:hint="eastAsia"/>
          <w:snapToGrid w:val="0"/>
          <w:color w:val="000000"/>
          <w:spacing w:val="10"/>
          <w:sz w:val="24"/>
        </w:rPr>
        <w:t>其</w:t>
      </w:r>
      <w:r w:rsidRPr="00C32FA9">
        <w:rPr>
          <w:rFonts w:ascii="標楷體" w:eastAsia="標楷體" w:hAnsi="標楷體" w:cs="新細明體"/>
          <w:snapToGrid w:val="0"/>
          <w:color w:val="000000"/>
          <w:spacing w:val="10"/>
          <w:sz w:val="24"/>
        </w:rPr>
        <w:t>有</w:t>
      </w:r>
      <w:proofErr w:type="gramStart"/>
      <w:r w:rsidRPr="00C32FA9">
        <w:rPr>
          <w:rFonts w:ascii="標楷體" w:eastAsia="標楷體" w:hAnsi="標楷體" w:cs="新細明體"/>
          <w:snapToGrid w:val="0"/>
          <w:color w:val="000000"/>
          <w:spacing w:val="10"/>
          <w:sz w:val="24"/>
        </w:rPr>
        <w:t>違反致甲方</w:t>
      </w:r>
      <w:proofErr w:type="gramEnd"/>
      <w:r w:rsidRPr="00C32FA9">
        <w:rPr>
          <w:rFonts w:ascii="標楷體" w:eastAsia="標楷體" w:hAnsi="標楷體" w:cs="新細明體"/>
          <w:snapToGrid w:val="0"/>
          <w:color w:val="000000"/>
          <w:spacing w:val="10"/>
          <w:sz w:val="24"/>
        </w:rPr>
        <w:t>或其他第三人任何損害，乙方應負賠償責任。</w:t>
      </w:r>
    </w:p>
    <w:p w14:paraId="60710A6D"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snapToGrid w:val="0"/>
          <w:color w:val="000000"/>
          <w:spacing w:val="10"/>
          <w:sz w:val="24"/>
        </w:rPr>
        <w:t>二、乙方得依專業分工原則，將本工程分包給第三人</w:t>
      </w:r>
      <w:proofErr w:type="gramStart"/>
      <w:r w:rsidRPr="00C32FA9">
        <w:rPr>
          <w:rFonts w:ascii="標楷體" w:eastAsia="標楷體" w:hAnsi="標楷體" w:cs="新細明體"/>
          <w:snapToGrid w:val="0"/>
          <w:color w:val="000000"/>
          <w:spacing w:val="10"/>
          <w:sz w:val="24"/>
        </w:rPr>
        <w:t>承作</w:t>
      </w:r>
      <w:proofErr w:type="gramEnd"/>
      <w:r w:rsidRPr="00C32FA9">
        <w:rPr>
          <w:rFonts w:ascii="標楷體" w:eastAsia="標楷體" w:hAnsi="標楷體" w:cs="新細明體"/>
          <w:snapToGrid w:val="0"/>
          <w:color w:val="000000"/>
          <w:spacing w:val="10"/>
          <w:sz w:val="24"/>
        </w:rPr>
        <w:t>，但不得將本工程</w:t>
      </w:r>
      <w:proofErr w:type="gramStart"/>
      <w:r w:rsidRPr="00C32FA9">
        <w:rPr>
          <w:rFonts w:ascii="標楷體" w:eastAsia="標楷體" w:hAnsi="標楷體" w:cs="新細明體" w:hint="eastAsia"/>
          <w:snapToGrid w:val="0"/>
          <w:color w:val="000000"/>
          <w:spacing w:val="10"/>
          <w:sz w:val="24"/>
        </w:rPr>
        <w:t>轉包或</w:t>
      </w:r>
      <w:r w:rsidRPr="00C32FA9">
        <w:rPr>
          <w:rFonts w:ascii="標楷體" w:eastAsia="標楷體" w:hAnsi="標楷體" w:cs="新細明體"/>
          <w:snapToGrid w:val="0"/>
          <w:color w:val="000000"/>
          <w:spacing w:val="10"/>
          <w:sz w:val="24"/>
        </w:rPr>
        <w:t>全部</w:t>
      </w:r>
      <w:proofErr w:type="gramEnd"/>
      <w:r w:rsidRPr="00C32FA9">
        <w:rPr>
          <w:rFonts w:ascii="標楷體" w:eastAsia="標楷體" w:hAnsi="標楷體" w:cs="新細明體" w:hint="eastAsia"/>
          <w:snapToGrid w:val="0"/>
          <w:color w:val="000000"/>
          <w:spacing w:val="10"/>
          <w:sz w:val="24"/>
        </w:rPr>
        <w:t>分</w:t>
      </w:r>
      <w:r w:rsidRPr="00C32FA9">
        <w:rPr>
          <w:rFonts w:ascii="標楷體" w:eastAsia="標楷體" w:hAnsi="標楷體" w:cs="新細明體"/>
          <w:snapToGrid w:val="0"/>
          <w:color w:val="000000"/>
          <w:spacing w:val="10"/>
          <w:sz w:val="24"/>
        </w:rPr>
        <w:t>包予第三人</w:t>
      </w:r>
      <w:proofErr w:type="gramStart"/>
      <w:r w:rsidRPr="00C32FA9">
        <w:rPr>
          <w:rFonts w:ascii="標楷體" w:eastAsia="標楷體" w:hAnsi="標楷體" w:cs="新細明體"/>
          <w:snapToGrid w:val="0"/>
          <w:color w:val="000000"/>
          <w:spacing w:val="10"/>
          <w:sz w:val="24"/>
        </w:rPr>
        <w:t>承作</w:t>
      </w:r>
      <w:proofErr w:type="gramEnd"/>
      <w:r w:rsidRPr="00C32FA9">
        <w:rPr>
          <w:rFonts w:ascii="標楷體" w:eastAsia="標楷體" w:hAnsi="標楷體" w:cs="新細明體"/>
          <w:snapToGrid w:val="0"/>
          <w:color w:val="000000"/>
          <w:spacing w:val="10"/>
          <w:sz w:val="24"/>
        </w:rPr>
        <w:t>。</w:t>
      </w:r>
    </w:p>
    <w:p w14:paraId="6BA9D974"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snapToGrid w:val="0"/>
          <w:color w:val="000000"/>
          <w:spacing w:val="10"/>
          <w:sz w:val="24"/>
        </w:rPr>
        <w:t>三、</w:t>
      </w:r>
      <w:r w:rsidRPr="00C32FA9">
        <w:rPr>
          <w:rFonts w:ascii="標楷體" w:eastAsia="標楷體" w:hAnsi="標楷體" w:cs="新細明體" w:hint="eastAsia"/>
          <w:snapToGrid w:val="0"/>
          <w:color w:val="000000"/>
          <w:spacing w:val="10"/>
          <w:sz w:val="24"/>
        </w:rPr>
        <w:t>乙方工程完成後應進行環境清潔，並將施工期間內造成公共設施之損害予以修復。</w:t>
      </w:r>
    </w:p>
    <w:p w14:paraId="6E081985"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hint="eastAsia"/>
          <w:snapToGrid w:val="0"/>
          <w:color w:val="000000"/>
          <w:spacing w:val="10"/>
          <w:sz w:val="24"/>
        </w:rPr>
        <w:t>四、</w:t>
      </w:r>
      <w:r w:rsidRPr="00C32FA9">
        <w:rPr>
          <w:rFonts w:ascii="標楷體" w:eastAsia="標楷體" w:hAnsi="標楷體" w:cs="新細明體"/>
          <w:snapToGrid w:val="0"/>
          <w:color w:val="000000"/>
          <w:spacing w:val="10"/>
          <w:sz w:val="24"/>
        </w:rPr>
        <w:t>乙方應採取適當之安全措施，以避免發生損及他人生命、身體、健康或財產之事故；如遇有緊急事故，乙方應立即採取必要之措施，並儘速通知甲方。</w:t>
      </w:r>
    </w:p>
    <w:p w14:paraId="47C7F030"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hint="eastAsia"/>
          <w:snapToGrid w:val="0"/>
          <w:color w:val="000000"/>
          <w:spacing w:val="10"/>
          <w:sz w:val="24"/>
        </w:rPr>
        <w:t>五</w:t>
      </w:r>
      <w:r w:rsidRPr="00C32FA9">
        <w:rPr>
          <w:rFonts w:ascii="標楷體" w:eastAsia="標楷體" w:hAnsi="標楷體" w:cs="新細明體"/>
          <w:snapToGrid w:val="0"/>
          <w:color w:val="000000"/>
          <w:spacing w:val="10"/>
          <w:sz w:val="24"/>
        </w:rPr>
        <w:t>、乙方應遵守</w:t>
      </w:r>
      <w:r w:rsidRPr="00C32FA9">
        <w:rPr>
          <w:rFonts w:ascii="標楷體" w:eastAsia="標楷體" w:hAnsi="標楷體" w:cs="新細明體" w:hint="eastAsia"/>
          <w:snapToGrid w:val="0"/>
          <w:color w:val="000000"/>
          <w:spacing w:val="10"/>
          <w:sz w:val="24"/>
        </w:rPr>
        <w:t>環境保護、</w:t>
      </w:r>
      <w:r w:rsidRPr="00C32FA9">
        <w:rPr>
          <w:rFonts w:ascii="標楷體" w:eastAsia="標楷體" w:hAnsi="標楷體" w:cs="新細明體"/>
          <w:snapToGrid w:val="0"/>
          <w:color w:val="000000"/>
          <w:spacing w:val="10"/>
          <w:sz w:val="24"/>
        </w:rPr>
        <w:t>勞工安全衛生</w:t>
      </w:r>
      <w:r w:rsidRPr="00C32FA9">
        <w:rPr>
          <w:rFonts w:ascii="標楷體" w:eastAsia="標楷體" w:hAnsi="標楷體" w:cs="新細明體" w:hint="eastAsia"/>
          <w:snapToGrid w:val="0"/>
          <w:color w:val="000000"/>
          <w:spacing w:val="10"/>
          <w:sz w:val="24"/>
        </w:rPr>
        <w:t>等</w:t>
      </w:r>
      <w:r w:rsidRPr="00C32FA9">
        <w:rPr>
          <w:rFonts w:ascii="標楷體" w:eastAsia="標楷體" w:hAnsi="標楷體" w:cs="新細明體"/>
          <w:snapToGrid w:val="0"/>
          <w:color w:val="000000"/>
          <w:spacing w:val="10"/>
          <w:sz w:val="24"/>
        </w:rPr>
        <w:t>相關法規，並辦理有關工程意外保險及火災保險。</w:t>
      </w:r>
    </w:p>
    <w:p w14:paraId="5C56386E" w14:textId="77777777" w:rsidR="007B1808" w:rsidRPr="00C32FA9" w:rsidRDefault="007B1808" w:rsidP="00C32FA9">
      <w:pPr>
        <w:widowControl/>
        <w:spacing w:line="0" w:lineRule="atLeast"/>
        <w:ind w:left="520" w:hangingChars="200" w:hanging="520"/>
        <w:rPr>
          <w:rFonts w:ascii="標楷體" w:eastAsia="標楷體" w:hAnsi="標楷體" w:cs="新細明體" w:hint="eastAsia"/>
          <w:b/>
          <w:snapToGrid w:val="0"/>
          <w:color w:val="000000"/>
          <w:spacing w:val="10"/>
          <w:sz w:val="24"/>
        </w:rPr>
      </w:pPr>
      <w:r w:rsidRPr="00C32FA9">
        <w:rPr>
          <w:rFonts w:ascii="標楷體" w:eastAsia="標楷體" w:hAnsi="標楷體" w:cs="新細明體" w:hint="eastAsia"/>
          <w:b/>
          <w:snapToGrid w:val="0"/>
          <w:color w:val="000000"/>
          <w:spacing w:val="10"/>
          <w:sz w:val="24"/>
        </w:rPr>
        <w:t>第十六條  工程</w:t>
      </w:r>
      <w:r w:rsidRPr="00C32FA9">
        <w:rPr>
          <w:rFonts w:ascii="標楷體" w:eastAsia="標楷體" w:hAnsi="標楷體" w:cs="新細明體"/>
          <w:b/>
          <w:snapToGrid w:val="0"/>
          <w:color w:val="000000"/>
          <w:spacing w:val="10"/>
          <w:sz w:val="24"/>
        </w:rPr>
        <w:t>驗收</w:t>
      </w:r>
    </w:p>
    <w:p w14:paraId="72BFA960" w14:textId="77777777" w:rsidR="007B1808" w:rsidRPr="00C32FA9" w:rsidRDefault="007B1808" w:rsidP="00C32FA9">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工程</w:t>
      </w:r>
      <w:r w:rsidRPr="00C32FA9">
        <w:rPr>
          <w:rFonts w:ascii="標楷體" w:eastAsia="標楷體" w:hAnsi="標楷體" w:cs="新細明體"/>
          <w:snapToGrid w:val="0"/>
          <w:color w:val="000000"/>
          <w:spacing w:val="10"/>
          <w:sz w:val="24"/>
        </w:rPr>
        <w:t>驗收</w:t>
      </w:r>
      <w:r w:rsidRPr="00C32FA9">
        <w:rPr>
          <w:rFonts w:ascii="標楷體" w:eastAsia="標楷體" w:hAnsi="標楷體" w:cs="新細明體" w:hint="eastAsia"/>
          <w:snapToGrid w:val="0"/>
          <w:color w:val="000000"/>
          <w:spacing w:val="10"/>
          <w:sz w:val="24"/>
        </w:rPr>
        <w:t>應依下列規定辦理：</w:t>
      </w:r>
    </w:p>
    <w:p w14:paraId="3DD1CAC6"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snapToGrid w:val="0"/>
          <w:color w:val="000000"/>
          <w:spacing w:val="10"/>
          <w:sz w:val="24"/>
        </w:rPr>
        <w:t>一、</w:t>
      </w:r>
      <w:r w:rsidRPr="00C32FA9">
        <w:rPr>
          <w:rFonts w:ascii="標楷體" w:eastAsia="標楷體" w:hAnsi="標楷體" w:cs="新細明體" w:hint="eastAsia"/>
          <w:snapToGrid w:val="0"/>
          <w:color w:val="000000"/>
          <w:spacing w:val="10"/>
          <w:sz w:val="24"/>
        </w:rPr>
        <w:t>除有第二十五條之情形外，</w:t>
      </w:r>
      <w:r w:rsidRPr="00C32FA9">
        <w:rPr>
          <w:rFonts w:ascii="標楷體" w:eastAsia="標楷體" w:hAnsi="標楷體" w:cs="新細明體"/>
          <w:snapToGrid w:val="0"/>
          <w:color w:val="000000"/>
          <w:spacing w:val="10"/>
          <w:sz w:val="24"/>
        </w:rPr>
        <w:t>本工程</w:t>
      </w:r>
      <w:r w:rsidRPr="00C32FA9">
        <w:rPr>
          <w:rFonts w:ascii="標楷體" w:eastAsia="標楷體" w:hAnsi="標楷體" w:cs="新細明體" w:hint="eastAsia"/>
          <w:snapToGrid w:val="0"/>
          <w:color w:val="000000"/>
          <w:spacing w:val="10"/>
          <w:sz w:val="24"/>
        </w:rPr>
        <w:t>全部</w:t>
      </w:r>
      <w:r w:rsidRPr="00C32FA9">
        <w:rPr>
          <w:rFonts w:ascii="標楷體" w:eastAsia="標楷體" w:hAnsi="標楷體" w:cs="新細明體"/>
          <w:snapToGrid w:val="0"/>
          <w:color w:val="000000"/>
          <w:spacing w:val="10"/>
          <w:sz w:val="24"/>
        </w:rPr>
        <w:t>完工時，乙方</w:t>
      </w:r>
      <w:r w:rsidRPr="00C32FA9">
        <w:rPr>
          <w:rFonts w:ascii="標楷體" w:eastAsia="標楷體" w:hAnsi="標楷體" w:cs="新細明體" w:hint="eastAsia"/>
          <w:snapToGrid w:val="0"/>
          <w:color w:val="000000"/>
          <w:spacing w:val="10"/>
          <w:sz w:val="24"/>
        </w:rPr>
        <w:t>應以</w:t>
      </w:r>
      <w:r w:rsidRPr="00C32FA9">
        <w:rPr>
          <w:rFonts w:ascii="標楷體" w:eastAsia="標楷體" w:hAnsi="標楷體" w:cs="新細明體"/>
          <w:snapToGrid w:val="0"/>
          <w:color w:val="000000"/>
          <w:spacing w:val="10"/>
          <w:sz w:val="24"/>
        </w:rPr>
        <w:t>書面通知甲方驗收，甲方應於書面通知送達之翌日起</w:t>
      </w:r>
      <w:r w:rsidRPr="00C32FA9">
        <w:rPr>
          <w:rFonts w:ascii="標楷體" w:eastAsia="標楷體" w:hAnsi="標楷體" w:cs="新細明體" w:hint="eastAsia"/>
          <w:snapToGrid w:val="0"/>
          <w:color w:val="000000"/>
          <w:spacing w:val="10"/>
          <w:sz w:val="24"/>
        </w:rPr>
        <w:t>10</w:t>
      </w:r>
      <w:r w:rsidRPr="00C32FA9">
        <w:rPr>
          <w:rFonts w:ascii="標楷體" w:eastAsia="標楷體" w:hAnsi="標楷體" w:cs="新細明體"/>
          <w:snapToGrid w:val="0"/>
          <w:color w:val="000000"/>
          <w:spacing w:val="10"/>
          <w:sz w:val="24"/>
        </w:rPr>
        <w:t>日內會同乙方進行驗收</w:t>
      </w:r>
      <w:r w:rsidRPr="00C32FA9">
        <w:rPr>
          <w:rFonts w:ascii="標楷體" w:eastAsia="標楷體" w:hAnsi="標楷體" w:cs="新細明體" w:hint="eastAsia"/>
          <w:snapToGrid w:val="0"/>
          <w:color w:val="000000"/>
          <w:spacing w:val="10"/>
          <w:sz w:val="24"/>
        </w:rPr>
        <w:t>。</w:t>
      </w:r>
      <w:r w:rsidRPr="00C32FA9">
        <w:rPr>
          <w:rFonts w:ascii="標楷體" w:eastAsia="標楷體" w:hAnsi="標楷體" w:cs="新細明體"/>
          <w:snapToGrid w:val="0"/>
          <w:color w:val="000000"/>
          <w:spacing w:val="10"/>
          <w:sz w:val="24"/>
        </w:rPr>
        <w:t>如甲方無正當理由未於期間內會同驗收</w:t>
      </w:r>
      <w:r w:rsidRPr="00C32FA9">
        <w:rPr>
          <w:rFonts w:ascii="標楷體" w:eastAsia="標楷體" w:hAnsi="標楷體" w:cs="新細明體" w:hint="eastAsia"/>
          <w:snapToGrid w:val="0"/>
          <w:color w:val="000000"/>
          <w:spacing w:val="10"/>
          <w:sz w:val="24"/>
        </w:rPr>
        <w:t>，</w:t>
      </w:r>
      <w:proofErr w:type="gramStart"/>
      <w:r w:rsidRPr="00C32FA9">
        <w:rPr>
          <w:rFonts w:ascii="標楷體" w:eastAsia="標楷體" w:hAnsi="標楷體" w:cs="新細明體"/>
          <w:snapToGrid w:val="0"/>
          <w:color w:val="000000"/>
          <w:spacing w:val="10"/>
          <w:sz w:val="24"/>
        </w:rPr>
        <w:t>經乙方</w:t>
      </w:r>
      <w:proofErr w:type="gramEnd"/>
      <w:r w:rsidRPr="00C32FA9">
        <w:rPr>
          <w:rFonts w:ascii="標楷體" w:eastAsia="標楷體" w:hAnsi="標楷體" w:cs="新細明體" w:hint="eastAsia"/>
          <w:snapToGrid w:val="0"/>
          <w:color w:val="000000"/>
          <w:spacing w:val="10"/>
          <w:sz w:val="24"/>
        </w:rPr>
        <w:t>先後</w:t>
      </w:r>
      <w:r w:rsidRPr="00C32FA9">
        <w:rPr>
          <w:rFonts w:ascii="標楷體" w:eastAsia="標楷體" w:hAnsi="標楷體" w:cs="新細明體"/>
          <w:snapToGrid w:val="0"/>
          <w:color w:val="000000"/>
          <w:spacing w:val="10"/>
          <w:sz w:val="24"/>
        </w:rPr>
        <w:t>再定相當期限</w:t>
      </w:r>
      <w:r w:rsidRPr="00C32FA9">
        <w:rPr>
          <w:rFonts w:ascii="標楷體" w:eastAsia="標楷體" w:hAnsi="標楷體" w:cs="新細明體" w:hint="eastAsia"/>
          <w:snapToGrid w:val="0"/>
          <w:color w:val="000000"/>
          <w:spacing w:val="10"/>
          <w:sz w:val="24"/>
        </w:rPr>
        <w:t>之書面</w:t>
      </w:r>
      <w:r w:rsidRPr="00C32FA9">
        <w:rPr>
          <w:rFonts w:ascii="標楷體" w:eastAsia="標楷體" w:hAnsi="標楷體" w:cs="新細明體"/>
          <w:snapToGrid w:val="0"/>
          <w:color w:val="000000"/>
          <w:spacing w:val="10"/>
          <w:sz w:val="24"/>
        </w:rPr>
        <w:t>催告</w:t>
      </w:r>
      <w:r w:rsidRPr="00C32FA9">
        <w:rPr>
          <w:rFonts w:ascii="標楷體" w:eastAsia="標楷體" w:hAnsi="標楷體" w:cs="新細明體" w:hint="eastAsia"/>
          <w:snapToGrid w:val="0"/>
          <w:color w:val="000000"/>
          <w:spacing w:val="10"/>
          <w:sz w:val="24"/>
        </w:rPr>
        <w:t>二次</w:t>
      </w:r>
      <w:r w:rsidRPr="00C32FA9">
        <w:rPr>
          <w:rFonts w:ascii="標楷體" w:eastAsia="標楷體" w:hAnsi="標楷體" w:cs="新細明體"/>
          <w:snapToGrid w:val="0"/>
          <w:color w:val="000000"/>
          <w:spacing w:val="10"/>
          <w:sz w:val="24"/>
        </w:rPr>
        <w:t>仍未會同驗收者，推定完成驗收程序。</w:t>
      </w:r>
    </w:p>
    <w:p w14:paraId="345CF45C"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snapToGrid w:val="0"/>
          <w:color w:val="000000"/>
          <w:spacing w:val="10"/>
          <w:sz w:val="24"/>
        </w:rPr>
        <w:t>二、經驗收發現瑕疵部分，乙方應於甲方書面通知或驗收紀錄所協商約定之期限內修繕，並依前款方式通知甲方再行驗收；乙方未於修繕期限內完成修繕者，經甲方催告，乙方仍未完成修繕者，甲方得另委託第三人修繕，所生費用得由未撥付款項支應。</w:t>
      </w:r>
    </w:p>
    <w:p w14:paraId="6D172C82" w14:textId="77777777" w:rsidR="007B1808" w:rsidRPr="00C32FA9" w:rsidRDefault="007B1808" w:rsidP="00C32FA9">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C32FA9">
        <w:rPr>
          <w:rFonts w:ascii="標楷體" w:eastAsia="標楷體" w:hAnsi="標楷體" w:cs="新細明體" w:hint="eastAsia"/>
          <w:snapToGrid w:val="0"/>
          <w:color w:val="000000"/>
          <w:spacing w:val="10"/>
          <w:sz w:val="24"/>
        </w:rPr>
        <w:t>三、前二款規定，不妨礙甲方就工作物之瑕疵，依民法向乙方主張承攬瑕疵擔保、不完全給付或其他責任。</w:t>
      </w:r>
    </w:p>
    <w:p w14:paraId="2D13752F" w14:textId="77777777" w:rsidR="007B1808" w:rsidRPr="00C32FA9" w:rsidRDefault="007B1808" w:rsidP="00C32FA9">
      <w:pPr>
        <w:widowControl/>
        <w:spacing w:line="0" w:lineRule="atLeast"/>
        <w:ind w:leftChars="250" w:left="1020" w:hangingChars="200" w:hanging="520"/>
        <w:rPr>
          <w:rFonts w:ascii="標楷體" w:eastAsia="標楷體" w:hAnsi="標楷體" w:cs="新細明體"/>
          <w:snapToGrid w:val="0"/>
          <w:color w:val="000000"/>
          <w:spacing w:val="10"/>
          <w:sz w:val="24"/>
        </w:rPr>
      </w:pPr>
      <w:r w:rsidRPr="00C32FA9">
        <w:rPr>
          <w:rFonts w:ascii="標楷體" w:eastAsia="標楷體" w:hAnsi="標楷體" w:cs="新細明體" w:hint="eastAsia"/>
          <w:snapToGrid w:val="0"/>
          <w:color w:val="000000"/>
          <w:spacing w:val="10"/>
          <w:sz w:val="24"/>
        </w:rPr>
        <w:t>四</w:t>
      </w:r>
      <w:r w:rsidRPr="00C32FA9">
        <w:rPr>
          <w:rFonts w:ascii="標楷體" w:eastAsia="標楷體" w:hAnsi="標楷體" w:cs="新細明體"/>
          <w:snapToGrid w:val="0"/>
          <w:color w:val="000000"/>
          <w:spacing w:val="10"/>
          <w:sz w:val="24"/>
        </w:rPr>
        <w:t>、工作物之瑕疵經驗收完成後逾5年者，甲方不得主張。</w:t>
      </w:r>
    </w:p>
    <w:p w14:paraId="5E834C96" w14:textId="77777777" w:rsidR="007B1808" w:rsidRPr="001A66F8" w:rsidRDefault="007B1808" w:rsidP="001A66F8">
      <w:pPr>
        <w:widowControl/>
        <w:spacing w:line="0" w:lineRule="atLeast"/>
        <w:ind w:left="520" w:hangingChars="200" w:hanging="520"/>
        <w:rPr>
          <w:rFonts w:ascii="標楷體" w:eastAsia="標楷體" w:hAnsi="標楷體" w:cs="新細明體" w:hint="eastAsia"/>
          <w:b/>
          <w:snapToGrid w:val="0"/>
          <w:color w:val="000000"/>
          <w:spacing w:val="10"/>
          <w:sz w:val="24"/>
        </w:rPr>
      </w:pPr>
      <w:r w:rsidRPr="001A66F8">
        <w:rPr>
          <w:rFonts w:ascii="標楷體" w:eastAsia="標楷體" w:hAnsi="標楷體" w:cs="新細明體" w:hint="eastAsia"/>
          <w:b/>
          <w:snapToGrid w:val="0"/>
          <w:color w:val="000000"/>
          <w:spacing w:val="10"/>
          <w:sz w:val="24"/>
        </w:rPr>
        <w:t>第十七條 提前</w:t>
      </w:r>
      <w:r w:rsidRPr="001A66F8">
        <w:rPr>
          <w:rFonts w:ascii="標楷體" w:eastAsia="標楷體" w:hAnsi="標楷體" w:cs="新細明體"/>
          <w:b/>
          <w:snapToGrid w:val="0"/>
          <w:color w:val="000000"/>
          <w:spacing w:val="10"/>
          <w:sz w:val="24"/>
        </w:rPr>
        <w:t>使用</w:t>
      </w:r>
    </w:p>
    <w:p w14:paraId="6E1DFF64"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甲方</w:t>
      </w:r>
      <w:r w:rsidRPr="001A66F8">
        <w:rPr>
          <w:rFonts w:ascii="標楷體" w:eastAsia="標楷體" w:hAnsi="標楷體" w:cs="新細明體"/>
          <w:snapToGrid w:val="0"/>
          <w:color w:val="000000"/>
          <w:spacing w:val="10"/>
          <w:sz w:val="24"/>
        </w:rPr>
        <w:t>提前使用</w:t>
      </w:r>
      <w:r w:rsidRPr="001A66F8">
        <w:rPr>
          <w:rFonts w:ascii="標楷體" w:eastAsia="標楷體" w:hAnsi="標楷體" w:cs="新細明體" w:hint="eastAsia"/>
          <w:snapToGrid w:val="0"/>
          <w:color w:val="000000"/>
          <w:spacing w:val="10"/>
          <w:sz w:val="24"/>
        </w:rPr>
        <w:t>應依下列規定辦理：</w:t>
      </w:r>
    </w:p>
    <w:p w14:paraId="0FDB848F" w14:textId="77777777" w:rsidR="007B1808" w:rsidRPr="001A66F8" w:rsidRDefault="007B1808" w:rsidP="001A66F8">
      <w:pPr>
        <w:widowControl/>
        <w:spacing w:line="0" w:lineRule="atLeast"/>
        <w:ind w:leftChars="250" w:left="1020" w:hangingChars="200" w:hanging="520"/>
        <w:rPr>
          <w:rFonts w:ascii="標楷體" w:eastAsia="標楷體" w:hAnsi="標楷體" w:cs="新細明體"/>
          <w:snapToGrid w:val="0"/>
          <w:color w:val="000000"/>
          <w:spacing w:val="10"/>
          <w:sz w:val="24"/>
        </w:rPr>
      </w:pPr>
      <w:r w:rsidRPr="001A66F8">
        <w:rPr>
          <w:rFonts w:ascii="標楷體" w:eastAsia="標楷體" w:hAnsi="標楷體" w:cs="新細明體"/>
          <w:snapToGrid w:val="0"/>
          <w:color w:val="000000"/>
          <w:spacing w:val="10"/>
          <w:sz w:val="24"/>
        </w:rPr>
        <w:t>一、甲方對於已完成之工程，如有提前使用之必要，應會同乙方驗收完成後使用，乙方得請領該</w:t>
      </w:r>
      <w:r w:rsidRPr="001A66F8">
        <w:rPr>
          <w:rFonts w:ascii="標楷體" w:eastAsia="標楷體" w:hAnsi="標楷體" w:cs="新細明體" w:hint="eastAsia"/>
          <w:snapToGrid w:val="0"/>
          <w:color w:val="000000"/>
          <w:spacing w:val="10"/>
          <w:sz w:val="24"/>
        </w:rPr>
        <w:t>已完成</w:t>
      </w:r>
      <w:r w:rsidRPr="001A66F8">
        <w:rPr>
          <w:rFonts w:ascii="標楷體" w:eastAsia="標楷體" w:hAnsi="標楷體" w:cs="新細明體"/>
          <w:snapToGrid w:val="0"/>
          <w:color w:val="000000"/>
          <w:spacing w:val="10"/>
          <w:sz w:val="24"/>
        </w:rPr>
        <w:t>部分</w:t>
      </w:r>
      <w:r w:rsidRPr="001A66F8">
        <w:rPr>
          <w:rFonts w:ascii="標楷體" w:eastAsia="標楷體" w:hAnsi="標楷體" w:cs="新細明體" w:hint="eastAsia"/>
          <w:snapToGrid w:val="0"/>
          <w:color w:val="000000"/>
          <w:spacing w:val="10"/>
          <w:sz w:val="24"/>
        </w:rPr>
        <w:t>之</w:t>
      </w:r>
      <w:r w:rsidRPr="001A66F8">
        <w:rPr>
          <w:rFonts w:ascii="標楷體" w:eastAsia="標楷體" w:hAnsi="標楷體" w:cs="新細明體"/>
          <w:snapToGrid w:val="0"/>
          <w:color w:val="000000"/>
          <w:spacing w:val="10"/>
          <w:sz w:val="24"/>
        </w:rPr>
        <w:t>工程全部費用。</w:t>
      </w:r>
    </w:p>
    <w:p w14:paraId="737924B5" w14:textId="77777777" w:rsidR="007B1808" w:rsidRPr="001A66F8" w:rsidRDefault="007B1808" w:rsidP="001A66F8">
      <w:pPr>
        <w:widowControl/>
        <w:spacing w:line="0" w:lineRule="atLeast"/>
        <w:ind w:leftChars="250" w:left="1020" w:hangingChars="200" w:hanging="520"/>
        <w:rPr>
          <w:rFonts w:ascii="標楷體" w:eastAsia="標楷體" w:hAnsi="標楷體" w:cs="新細明體"/>
          <w:snapToGrid w:val="0"/>
          <w:color w:val="000000"/>
          <w:spacing w:val="10"/>
          <w:sz w:val="24"/>
        </w:rPr>
      </w:pPr>
      <w:r w:rsidRPr="001A66F8">
        <w:rPr>
          <w:rFonts w:ascii="標楷體" w:eastAsia="標楷體" w:hAnsi="標楷體" w:cs="新細明體"/>
          <w:snapToGrid w:val="0"/>
          <w:color w:val="000000"/>
          <w:spacing w:val="10"/>
          <w:sz w:val="24"/>
        </w:rPr>
        <w:t>二、甲方對於未完成之工程，</w:t>
      </w:r>
      <w:proofErr w:type="gramStart"/>
      <w:r w:rsidRPr="001A66F8">
        <w:rPr>
          <w:rFonts w:ascii="標楷體" w:eastAsia="標楷體" w:hAnsi="標楷體" w:cs="新細明體"/>
          <w:snapToGrid w:val="0"/>
          <w:color w:val="000000"/>
          <w:spacing w:val="10"/>
          <w:sz w:val="24"/>
        </w:rPr>
        <w:t>得經乙方</w:t>
      </w:r>
      <w:proofErr w:type="gramEnd"/>
      <w:r w:rsidRPr="001A66F8">
        <w:rPr>
          <w:rFonts w:ascii="標楷體" w:eastAsia="標楷體" w:hAnsi="標楷體" w:cs="新細明體"/>
          <w:snapToGrid w:val="0"/>
          <w:color w:val="000000"/>
          <w:spacing w:val="10"/>
          <w:sz w:val="24"/>
        </w:rPr>
        <w:t>同意後使用</w:t>
      </w:r>
      <w:r w:rsidRPr="001A66F8">
        <w:rPr>
          <w:rFonts w:ascii="標楷體" w:eastAsia="標楷體" w:hAnsi="標楷體" w:cs="新細明體" w:hint="eastAsia"/>
          <w:snapToGrid w:val="0"/>
          <w:color w:val="000000"/>
          <w:spacing w:val="10"/>
          <w:sz w:val="24"/>
        </w:rPr>
        <w:t>。</w:t>
      </w:r>
      <w:r w:rsidRPr="001A66F8">
        <w:rPr>
          <w:rFonts w:ascii="標楷體" w:eastAsia="標楷體" w:hAnsi="標楷體" w:cs="新細明體"/>
          <w:snapToGrid w:val="0"/>
          <w:color w:val="000000"/>
          <w:spacing w:val="10"/>
          <w:sz w:val="24"/>
        </w:rPr>
        <w:t>但因甲方使用致工程延宕，或造成工程瑕疵時，甲方應負其責。</w:t>
      </w:r>
    </w:p>
    <w:p w14:paraId="09822DE4" w14:textId="77777777" w:rsidR="007B1808" w:rsidRPr="001A66F8" w:rsidRDefault="007B1808" w:rsidP="001A66F8">
      <w:pPr>
        <w:widowControl/>
        <w:spacing w:line="0" w:lineRule="atLeast"/>
        <w:ind w:leftChars="250" w:left="1020" w:hangingChars="200" w:hanging="520"/>
        <w:rPr>
          <w:rFonts w:ascii="標楷體" w:eastAsia="標楷體" w:hAnsi="標楷體" w:cs="新細明體"/>
          <w:snapToGrid w:val="0"/>
          <w:color w:val="000000"/>
          <w:spacing w:val="10"/>
          <w:sz w:val="24"/>
        </w:rPr>
      </w:pPr>
      <w:r w:rsidRPr="001A66F8">
        <w:rPr>
          <w:rFonts w:ascii="標楷體" w:eastAsia="標楷體" w:hAnsi="標楷體" w:cs="新細明體"/>
          <w:snapToGrid w:val="0"/>
          <w:color w:val="000000"/>
          <w:spacing w:val="10"/>
          <w:sz w:val="24"/>
        </w:rPr>
        <w:t>三、甲方對</w:t>
      </w:r>
      <w:r w:rsidRPr="001A66F8">
        <w:rPr>
          <w:rFonts w:ascii="標楷體" w:eastAsia="標楷體" w:hAnsi="標楷體" w:cs="新細明體" w:hint="eastAsia"/>
          <w:snapToGrid w:val="0"/>
          <w:color w:val="000000"/>
          <w:spacing w:val="10"/>
          <w:sz w:val="24"/>
        </w:rPr>
        <w:t>提前</w:t>
      </w:r>
      <w:r w:rsidRPr="001A66F8">
        <w:rPr>
          <w:rFonts w:ascii="標楷體" w:eastAsia="標楷體" w:hAnsi="標楷體" w:cs="新細明體"/>
          <w:snapToGrid w:val="0"/>
          <w:color w:val="000000"/>
          <w:spacing w:val="10"/>
          <w:sz w:val="24"/>
        </w:rPr>
        <w:t>使用部分</w:t>
      </w:r>
      <w:r w:rsidRPr="001A66F8">
        <w:rPr>
          <w:rFonts w:ascii="標楷體" w:eastAsia="標楷體" w:hAnsi="標楷體" w:cs="新細明體" w:hint="eastAsia"/>
          <w:snapToGrid w:val="0"/>
          <w:color w:val="000000"/>
          <w:spacing w:val="10"/>
          <w:sz w:val="24"/>
        </w:rPr>
        <w:t>，應</w:t>
      </w:r>
      <w:r w:rsidRPr="001A66F8">
        <w:rPr>
          <w:rFonts w:ascii="標楷體" w:eastAsia="標楷體" w:hAnsi="標楷體" w:cs="新細明體"/>
          <w:snapToGrid w:val="0"/>
          <w:color w:val="000000"/>
          <w:spacing w:val="10"/>
          <w:sz w:val="24"/>
        </w:rPr>
        <w:t>負保管之責。</w:t>
      </w:r>
    </w:p>
    <w:p w14:paraId="62273A4D" w14:textId="77777777" w:rsidR="007B1808" w:rsidRPr="001A66F8" w:rsidRDefault="007B1808" w:rsidP="001A66F8">
      <w:pPr>
        <w:widowControl/>
        <w:spacing w:line="0" w:lineRule="atLeast"/>
        <w:ind w:left="520" w:hangingChars="200" w:hanging="520"/>
        <w:rPr>
          <w:rFonts w:ascii="標楷體" w:eastAsia="標楷體" w:hAnsi="標楷體" w:cs="新細明體" w:hint="eastAsia"/>
          <w:b/>
          <w:snapToGrid w:val="0"/>
          <w:color w:val="000000"/>
          <w:spacing w:val="10"/>
          <w:sz w:val="24"/>
        </w:rPr>
      </w:pPr>
      <w:r w:rsidRPr="001A66F8">
        <w:rPr>
          <w:rFonts w:ascii="標楷體" w:eastAsia="標楷體" w:hAnsi="標楷體" w:cs="新細明體" w:hint="eastAsia"/>
          <w:b/>
          <w:snapToGrid w:val="0"/>
          <w:color w:val="000000"/>
          <w:spacing w:val="10"/>
          <w:sz w:val="24"/>
        </w:rPr>
        <w:t>第十八條  違約之處理</w:t>
      </w:r>
    </w:p>
    <w:p w14:paraId="15F477D6"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甲乙雙方違約之處理應依下列規定辦理：</w:t>
      </w:r>
    </w:p>
    <w:p w14:paraId="5EA61ABE" w14:textId="77777777" w:rsidR="007B1808" w:rsidRPr="001A66F8" w:rsidRDefault="007B1808" w:rsidP="001A66F8">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一、乙方違約之處理</w:t>
      </w:r>
      <w:r w:rsidRPr="001A66F8">
        <w:rPr>
          <w:rFonts w:ascii="標楷體" w:eastAsia="標楷體" w:hAnsi="標楷體" w:cs="新細明體"/>
          <w:snapToGrid w:val="0"/>
          <w:color w:val="000000"/>
          <w:spacing w:val="10"/>
          <w:sz w:val="24"/>
        </w:rPr>
        <w:t>：</w:t>
      </w:r>
      <w:r w:rsidRPr="001A66F8">
        <w:rPr>
          <w:rFonts w:ascii="標楷體" w:eastAsia="標楷體" w:hAnsi="標楷體" w:cs="新細明體" w:hint="eastAsia"/>
          <w:snapToGrid w:val="0"/>
          <w:color w:val="000000"/>
          <w:spacing w:val="10"/>
          <w:sz w:val="24"/>
        </w:rPr>
        <w:t>乙方如未依本契約所定之期限內完成本案之規劃設計或施工，乙方應個別按日以設計服務費用或實際工程費用，每逾期1日，課以設計服務費用或實際工程費用之千分之一之遲延</w:t>
      </w:r>
      <w:proofErr w:type="gramStart"/>
      <w:r w:rsidRPr="001A66F8">
        <w:rPr>
          <w:rFonts w:ascii="標楷體" w:eastAsia="標楷體" w:hAnsi="標楷體" w:cs="新細明體" w:hint="eastAsia"/>
          <w:snapToGrid w:val="0"/>
          <w:color w:val="000000"/>
          <w:spacing w:val="10"/>
          <w:sz w:val="24"/>
        </w:rPr>
        <w:t>違約金予甲方</w:t>
      </w:r>
      <w:proofErr w:type="gramEnd"/>
      <w:r w:rsidRPr="001A66F8">
        <w:rPr>
          <w:rFonts w:ascii="標楷體" w:eastAsia="標楷體" w:hAnsi="標楷體" w:cs="新細明體" w:hint="eastAsia"/>
          <w:snapToGrid w:val="0"/>
          <w:color w:val="000000"/>
          <w:spacing w:val="10"/>
          <w:sz w:val="24"/>
        </w:rPr>
        <w:t>，違約金總額以本契約總價百分之十為限。上述違約金</w:t>
      </w:r>
      <w:r w:rsidRPr="001A66F8">
        <w:rPr>
          <w:rFonts w:ascii="標楷體" w:eastAsia="標楷體" w:hAnsi="標楷體" w:cs="新細明體"/>
          <w:snapToGrid w:val="0"/>
          <w:color w:val="000000"/>
          <w:spacing w:val="10"/>
          <w:sz w:val="24"/>
        </w:rPr>
        <w:t>得由甲方應付乙方之款</w:t>
      </w:r>
      <w:r w:rsidRPr="001A66F8">
        <w:rPr>
          <w:rFonts w:ascii="標楷體" w:eastAsia="標楷體" w:hAnsi="標楷體" w:cs="新細明體" w:hint="eastAsia"/>
          <w:snapToGrid w:val="0"/>
          <w:color w:val="000000"/>
          <w:spacing w:val="10"/>
          <w:sz w:val="24"/>
        </w:rPr>
        <w:t>項</w:t>
      </w:r>
      <w:r w:rsidRPr="001A66F8">
        <w:rPr>
          <w:rFonts w:ascii="標楷體" w:eastAsia="標楷體" w:hAnsi="標楷體" w:cs="新細明體"/>
          <w:snapToGrid w:val="0"/>
          <w:color w:val="000000"/>
          <w:spacing w:val="10"/>
          <w:sz w:val="24"/>
        </w:rPr>
        <w:t>中扣除。</w:t>
      </w:r>
      <w:r w:rsidRPr="001A66F8">
        <w:rPr>
          <w:rFonts w:ascii="標楷體" w:eastAsia="標楷體" w:hAnsi="標楷體" w:cs="新細明體" w:hint="eastAsia"/>
          <w:snapToGrid w:val="0"/>
          <w:color w:val="000000"/>
          <w:spacing w:val="10"/>
          <w:sz w:val="24"/>
        </w:rPr>
        <w:t>但因甲方之因素或不可歸責於乙方之事由而遲延者，不在此限。</w:t>
      </w:r>
    </w:p>
    <w:p w14:paraId="255CC83C" w14:textId="77777777" w:rsidR="007B1808" w:rsidRPr="001A66F8" w:rsidRDefault="007B1808" w:rsidP="001A66F8">
      <w:pPr>
        <w:widowControl/>
        <w:spacing w:line="0" w:lineRule="atLeast"/>
        <w:ind w:leftChars="250" w:left="1020" w:hangingChars="200" w:hanging="520"/>
        <w:rPr>
          <w:rFonts w:ascii="標楷體" w:eastAsia="標楷體" w:hAnsi="標楷體" w:cs="新細明體"/>
          <w:snapToGrid w:val="0"/>
          <w:color w:val="000000"/>
          <w:spacing w:val="10"/>
          <w:sz w:val="24"/>
        </w:rPr>
      </w:pPr>
      <w:r w:rsidRPr="001A66F8">
        <w:rPr>
          <w:rFonts w:ascii="標楷體" w:eastAsia="標楷體" w:hAnsi="標楷體" w:cs="新細明體" w:hint="eastAsia"/>
          <w:snapToGrid w:val="0"/>
          <w:color w:val="000000"/>
          <w:spacing w:val="10"/>
          <w:sz w:val="24"/>
        </w:rPr>
        <w:t>二、甲方違約之處理：</w:t>
      </w:r>
      <w:r w:rsidRPr="001A66F8">
        <w:rPr>
          <w:rFonts w:ascii="標楷體" w:eastAsia="標楷體" w:hAnsi="標楷體" w:cs="新細明體"/>
          <w:snapToGrid w:val="0"/>
          <w:color w:val="000000"/>
          <w:spacing w:val="10"/>
          <w:sz w:val="24"/>
        </w:rPr>
        <w:t>甲方未依約定付款時，</w:t>
      </w:r>
      <w:proofErr w:type="gramStart"/>
      <w:r w:rsidRPr="001A66F8">
        <w:rPr>
          <w:rFonts w:ascii="標楷體" w:eastAsia="標楷體" w:hAnsi="標楷體" w:cs="新細明體" w:hint="eastAsia"/>
          <w:snapToGrid w:val="0"/>
          <w:color w:val="000000"/>
          <w:spacing w:val="10"/>
          <w:sz w:val="24"/>
        </w:rPr>
        <w:t>經乙方</w:t>
      </w:r>
      <w:proofErr w:type="gramEnd"/>
      <w:r w:rsidRPr="001A66F8">
        <w:rPr>
          <w:rFonts w:ascii="標楷體" w:eastAsia="標楷體" w:hAnsi="標楷體" w:cs="新細明體" w:hint="eastAsia"/>
          <w:snapToGrid w:val="0"/>
          <w:color w:val="000000"/>
          <w:spacing w:val="10"/>
          <w:sz w:val="24"/>
        </w:rPr>
        <w:t>書面定相當期間催告履行，仍不履行付款者，甲方應個別按日以設計服務費用或實際工程費用，每逾期1日，課以設計服務費用或工程費用之千分之一之遲延</w:t>
      </w:r>
      <w:proofErr w:type="gramStart"/>
      <w:r w:rsidRPr="001A66F8">
        <w:rPr>
          <w:rFonts w:ascii="標楷體" w:eastAsia="標楷體" w:hAnsi="標楷體" w:cs="新細明體" w:hint="eastAsia"/>
          <w:snapToGrid w:val="0"/>
          <w:color w:val="000000"/>
          <w:spacing w:val="10"/>
          <w:sz w:val="24"/>
        </w:rPr>
        <w:t>違約金予乙方</w:t>
      </w:r>
      <w:proofErr w:type="gramEnd"/>
      <w:r w:rsidRPr="001A66F8">
        <w:rPr>
          <w:rFonts w:ascii="標楷體" w:eastAsia="標楷體" w:hAnsi="標楷體" w:cs="新細明體" w:hint="eastAsia"/>
          <w:snapToGrid w:val="0"/>
          <w:color w:val="000000"/>
          <w:spacing w:val="10"/>
          <w:sz w:val="24"/>
        </w:rPr>
        <w:t>，違約金總額以本契約總價百分之十為限。</w:t>
      </w:r>
    </w:p>
    <w:p w14:paraId="737A7E22" w14:textId="77777777" w:rsidR="007B1808" w:rsidRPr="001A66F8" w:rsidRDefault="007B1808" w:rsidP="001A66F8">
      <w:pPr>
        <w:widowControl/>
        <w:spacing w:line="0" w:lineRule="atLeast"/>
        <w:ind w:left="520" w:hangingChars="200" w:hanging="520"/>
        <w:rPr>
          <w:rFonts w:ascii="標楷體" w:eastAsia="標楷體" w:hAnsi="標楷體" w:cs="新細明體"/>
          <w:b/>
          <w:snapToGrid w:val="0"/>
          <w:color w:val="000000"/>
          <w:spacing w:val="10"/>
          <w:sz w:val="24"/>
        </w:rPr>
      </w:pPr>
      <w:r w:rsidRPr="001A66F8">
        <w:rPr>
          <w:rFonts w:ascii="標楷體" w:eastAsia="標楷體" w:hAnsi="標楷體" w:cs="新細明體" w:hint="eastAsia"/>
          <w:b/>
          <w:snapToGrid w:val="0"/>
          <w:color w:val="000000"/>
          <w:spacing w:val="10"/>
          <w:sz w:val="24"/>
        </w:rPr>
        <w:t>第十九條  契約解除</w:t>
      </w:r>
    </w:p>
    <w:p w14:paraId="3D45E479"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1A66F8">
        <w:rPr>
          <w:rFonts w:ascii="標楷體" w:eastAsia="標楷體" w:hAnsi="標楷體" w:cs="新細明體"/>
          <w:snapToGrid w:val="0"/>
          <w:color w:val="000000"/>
          <w:spacing w:val="10"/>
          <w:sz w:val="24"/>
        </w:rPr>
        <w:lastRenderedPageBreak/>
        <w:t>甲乙雙方於一方有下列情形</w:t>
      </w:r>
      <w:r w:rsidRPr="001A66F8">
        <w:rPr>
          <w:rFonts w:ascii="標楷體" w:eastAsia="標楷體" w:hAnsi="標楷體" w:cs="新細明體" w:hint="eastAsia"/>
          <w:snapToGrid w:val="0"/>
          <w:color w:val="000000"/>
          <w:spacing w:val="10"/>
          <w:sz w:val="24"/>
        </w:rPr>
        <w:t>之</w:t>
      </w:r>
      <w:proofErr w:type="gramStart"/>
      <w:r w:rsidRPr="001A66F8">
        <w:rPr>
          <w:rFonts w:ascii="標楷體" w:eastAsia="標楷體" w:hAnsi="標楷體" w:cs="新細明體" w:hint="eastAsia"/>
          <w:snapToGrid w:val="0"/>
          <w:color w:val="000000"/>
          <w:spacing w:val="10"/>
          <w:sz w:val="24"/>
        </w:rPr>
        <w:t>一</w:t>
      </w:r>
      <w:proofErr w:type="gramEnd"/>
      <w:r w:rsidRPr="001A66F8">
        <w:rPr>
          <w:rFonts w:ascii="標楷體" w:eastAsia="標楷體" w:hAnsi="標楷體" w:cs="新細明體"/>
          <w:snapToGrid w:val="0"/>
          <w:color w:val="000000"/>
          <w:spacing w:val="10"/>
          <w:sz w:val="24"/>
        </w:rPr>
        <w:t>者，他方得解除本契約：</w:t>
      </w:r>
    </w:p>
    <w:p w14:paraId="3D5AD531" w14:textId="77777777" w:rsidR="007B1808" w:rsidRPr="001A66F8" w:rsidRDefault="007B1808" w:rsidP="001A66F8">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一、</w:t>
      </w:r>
      <w:r w:rsidRPr="001A66F8">
        <w:rPr>
          <w:rFonts w:ascii="標楷體" w:eastAsia="標楷體" w:hAnsi="標楷體" w:cs="新細明體"/>
          <w:snapToGrid w:val="0"/>
          <w:color w:val="000000"/>
          <w:spacing w:val="10"/>
          <w:sz w:val="24"/>
        </w:rPr>
        <w:t>乙方無正當理由遲未依第</w:t>
      </w:r>
      <w:r w:rsidRPr="001A66F8">
        <w:rPr>
          <w:rFonts w:ascii="標楷體" w:eastAsia="標楷體" w:hAnsi="標楷體" w:cs="新細明體" w:hint="eastAsia"/>
          <w:snapToGrid w:val="0"/>
          <w:color w:val="000000"/>
          <w:spacing w:val="10"/>
          <w:sz w:val="24"/>
        </w:rPr>
        <w:t>十一</w:t>
      </w:r>
      <w:r w:rsidRPr="001A66F8">
        <w:rPr>
          <w:rFonts w:ascii="標楷體" w:eastAsia="標楷體" w:hAnsi="標楷體" w:cs="新細明體"/>
          <w:snapToGrid w:val="0"/>
          <w:color w:val="000000"/>
          <w:spacing w:val="10"/>
          <w:sz w:val="24"/>
        </w:rPr>
        <w:t>條</w:t>
      </w:r>
      <w:r w:rsidRPr="001A66F8">
        <w:rPr>
          <w:rFonts w:ascii="標楷體" w:eastAsia="標楷體" w:hAnsi="標楷體" w:cs="新細明體" w:hint="eastAsia"/>
          <w:snapToGrid w:val="0"/>
          <w:color w:val="000000"/>
          <w:spacing w:val="10"/>
          <w:sz w:val="24"/>
        </w:rPr>
        <w:t>契約</w:t>
      </w:r>
      <w:r w:rsidRPr="001A66F8">
        <w:rPr>
          <w:rFonts w:ascii="標楷體" w:eastAsia="標楷體" w:hAnsi="標楷體" w:cs="新細明體"/>
          <w:snapToGrid w:val="0"/>
          <w:color w:val="000000"/>
          <w:spacing w:val="10"/>
          <w:sz w:val="24"/>
        </w:rPr>
        <w:t>期</w:t>
      </w:r>
      <w:r w:rsidRPr="001A66F8">
        <w:rPr>
          <w:rFonts w:ascii="標楷體" w:eastAsia="標楷體" w:hAnsi="標楷體" w:cs="新細明體" w:hint="eastAsia"/>
          <w:snapToGrid w:val="0"/>
          <w:color w:val="000000"/>
          <w:spacing w:val="10"/>
          <w:sz w:val="24"/>
        </w:rPr>
        <w:t>間</w:t>
      </w:r>
      <w:r w:rsidRPr="001A66F8">
        <w:rPr>
          <w:rFonts w:ascii="標楷體" w:eastAsia="標楷體" w:hAnsi="標楷體" w:cs="新細明體"/>
          <w:snapToGrid w:val="0"/>
          <w:color w:val="000000"/>
          <w:spacing w:val="10"/>
          <w:sz w:val="24"/>
        </w:rPr>
        <w:t>進場施工，超過約定期限</w:t>
      </w:r>
      <w:r w:rsidRPr="009664DF">
        <w:rPr>
          <w:rFonts w:ascii="標楷體" w:eastAsia="標楷體" w:hAnsi="標楷體" w:cs="新細明體" w:hint="eastAsia"/>
          <w:snapToGrid w:val="0"/>
          <w:color w:val="000000"/>
          <w:spacing w:val="10"/>
          <w:sz w:val="24"/>
          <w:u w:val="single"/>
        </w:rPr>
        <w:t xml:space="preserve">   </w:t>
      </w:r>
      <w:r w:rsidRPr="001A66F8">
        <w:rPr>
          <w:rFonts w:ascii="標楷體" w:eastAsia="標楷體" w:hAnsi="標楷體" w:cs="新細明體" w:hint="eastAsia"/>
          <w:snapToGrid w:val="0"/>
          <w:color w:val="000000"/>
          <w:spacing w:val="10"/>
          <w:sz w:val="24"/>
        </w:rPr>
        <w:t>日</w:t>
      </w:r>
      <w:proofErr w:type="gramStart"/>
      <w:r w:rsidRPr="001A66F8">
        <w:rPr>
          <w:rFonts w:ascii="標楷體" w:eastAsia="標楷體" w:hAnsi="標楷體" w:cs="新細明體" w:hint="eastAsia"/>
          <w:snapToGrid w:val="0"/>
          <w:color w:val="000000"/>
          <w:spacing w:val="10"/>
          <w:sz w:val="24"/>
        </w:rPr>
        <w:t>（</w:t>
      </w:r>
      <w:proofErr w:type="gramEnd"/>
      <w:r w:rsidRPr="001A66F8">
        <w:rPr>
          <w:rFonts w:ascii="標楷體" w:eastAsia="標楷體" w:hAnsi="標楷體" w:cs="新細明體" w:hint="eastAsia"/>
          <w:snapToGrid w:val="0"/>
          <w:color w:val="000000"/>
          <w:spacing w:val="10"/>
          <w:sz w:val="24"/>
        </w:rPr>
        <w:t>不得逾30日，但契約期間在30日以下者，不得逾契約期間之半；未填寫者，亦同</w:t>
      </w:r>
      <w:proofErr w:type="gramStart"/>
      <w:r w:rsidRPr="001A66F8">
        <w:rPr>
          <w:rFonts w:ascii="標楷體" w:eastAsia="標楷體" w:hAnsi="標楷體" w:cs="新細明體" w:hint="eastAsia"/>
          <w:snapToGrid w:val="0"/>
          <w:color w:val="000000"/>
          <w:spacing w:val="10"/>
          <w:sz w:val="24"/>
        </w:rPr>
        <w:t>）</w:t>
      </w:r>
      <w:proofErr w:type="gramEnd"/>
      <w:r w:rsidRPr="001A66F8">
        <w:rPr>
          <w:rFonts w:ascii="標楷體" w:eastAsia="標楷體" w:hAnsi="標楷體" w:cs="新細明體"/>
          <w:snapToGrid w:val="0"/>
          <w:color w:val="000000"/>
          <w:spacing w:val="10"/>
          <w:sz w:val="24"/>
        </w:rPr>
        <w:t>以上者。</w:t>
      </w:r>
    </w:p>
    <w:p w14:paraId="60B18D78" w14:textId="77777777" w:rsidR="007B1808" w:rsidRPr="001A66F8" w:rsidRDefault="007B1808" w:rsidP="001A66F8">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二</w:t>
      </w:r>
      <w:r w:rsidRPr="001A66F8">
        <w:rPr>
          <w:rFonts w:ascii="標楷體" w:eastAsia="標楷體" w:hAnsi="標楷體" w:cs="新細明體"/>
          <w:snapToGrid w:val="0"/>
          <w:color w:val="000000"/>
          <w:spacing w:val="10"/>
          <w:sz w:val="24"/>
        </w:rPr>
        <w:t>、甲方無正當理由遲未交付場地，</w:t>
      </w:r>
      <w:proofErr w:type="gramStart"/>
      <w:r w:rsidRPr="001A66F8">
        <w:rPr>
          <w:rFonts w:ascii="標楷體" w:eastAsia="標楷體" w:hAnsi="標楷體" w:cs="新細明體" w:hint="eastAsia"/>
          <w:snapToGrid w:val="0"/>
          <w:color w:val="000000"/>
          <w:spacing w:val="10"/>
          <w:sz w:val="24"/>
        </w:rPr>
        <w:t>經乙方</w:t>
      </w:r>
      <w:proofErr w:type="gramEnd"/>
      <w:r w:rsidRPr="001A66F8">
        <w:rPr>
          <w:rFonts w:ascii="標楷體" w:eastAsia="標楷體" w:hAnsi="標楷體" w:cs="新細明體" w:hint="eastAsia"/>
          <w:snapToGrid w:val="0"/>
          <w:color w:val="000000"/>
          <w:spacing w:val="10"/>
          <w:sz w:val="24"/>
        </w:rPr>
        <w:t>書面催告逾30日，</w:t>
      </w:r>
      <w:r w:rsidRPr="001A66F8">
        <w:rPr>
          <w:rFonts w:ascii="標楷體" w:eastAsia="標楷體" w:hAnsi="標楷體" w:cs="新細明體"/>
          <w:snapToGrid w:val="0"/>
          <w:color w:val="000000"/>
          <w:spacing w:val="10"/>
          <w:sz w:val="24"/>
        </w:rPr>
        <w:t>乙方</w:t>
      </w:r>
      <w:r w:rsidRPr="001A66F8">
        <w:rPr>
          <w:rFonts w:ascii="標楷體" w:eastAsia="標楷體" w:hAnsi="標楷體" w:cs="新細明體" w:hint="eastAsia"/>
          <w:snapToGrid w:val="0"/>
          <w:color w:val="000000"/>
          <w:spacing w:val="10"/>
          <w:sz w:val="24"/>
        </w:rPr>
        <w:t>仍</w:t>
      </w:r>
      <w:r w:rsidRPr="001A66F8">
        <w:rPr>
          <w:rFonts w:ascii="標楷體" w:eastAsia="標楷體" w:hAnsi="標楷體" w:cs="新細明體"/>
          <w:snapToGrid w:val="0"/>
          <w:color w:val="000000"/>
          <w:spacing w:val="10"/>
          <w:sz w:val="24"/>
        </w:rPr>
        <w:t>無法進場施工。</w:t>
      </w:r>
    </w:p>
    <w:p w14:paraId="168D182D" w14:textId="77777777" w:rsidR="007B1808" w:rsidRPr="001A66F8" w:rsidRDefault="007B1808" w:rsidP="001A66F8">
      <w:pPr>
        <w:widowControl/>
        <w:spacing w:line="0" w:lineRule="atLeast"/>
        <w:ind w:leftChars="250" w:left="1020" w:hangingChars="200" w:hanging="520"/>
        <w:rPr>
          <w:rFonts w:ascii="標楷體" w:eastAsia="標楷體" w:hAnsi="標楷體" w:cs="新細明體"/>
          <w:snapToGrid w:val="0"/>
          <w:color w:val="000000"/>
          <w:spacing w:val="10"/>
          <w:sz w:val="24"/>
        </w:rPr>
      </w:pPr>
      <w:r w:rsidRPr="001A66F8">
        <w:rPr>
          <w:rFonts w:ascii="標楷體" w:eastAsia="標楷體" w:hAnsi="標楷體" w:cs="新細明體" w:hint="eastAsia"/>
          <w:snapToGrid w:val="0"/>
          <w:color w:val="000000"/>
          <w:spacing w:val="10"/>
          <w:sz w:val="24"/>
        </w:rPr>
        <w:t>三、未經他方書面同意將本契約之權利義務移轉第三人。</w:t>
      </w:r>
    </w:p>
    <w:p w14:paraId="3DE5392F" w14:textId="77777777" w:rsidR="007B1808" w:rsidRPr="001A66F8" w:rsidRDefault="007B1808" w:rsidP="001A66F8">
      <w:pPr>
        <w:widowControl/>
        <w:spacing w:line="0" w:lineRule="atLeast"/>
        <w:ind w:left="520" w:hangingChars="200" w:hanging="520"/>
        <w:rPr>
          <w:rFonts w:ascii="標楷體" w:eastAsia="標楷體" w:hAnsi="標楷體" w:cs="新細明體"/>
          <w:b/>
          <w:snapToGrid w:val="0"/>
          <w:color w:val="000000"/>
          <w:spacing w:val="10"/>
          <w:sz w:val="24"/>
        </w:rPr>
      </w:pPr>
      <w:r w:rsidRPr="001A66F8">
        <w:rPr>
          <w:rFonts w:ascii="標楷體" w:eastAsia="標楷體" w:hAnsi="標楷體" w:cs="新細明體" w:hint="eastAsia"/>
          <w:b/>
          <w:snapToGrid w:val="0"/>
          <w:color w:val="000000"/>
          <w:spacing w:val="10"/>
          <w:sz w:val="24"/>
        </w:rPr>
        <w:t>第二十條  契約終止之事由</w:t>
      </w:r>
    </w:p>
    <w:p w14:paraId="1DCF9AD1"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甲乙雙方</w:t>
      </w:r>
      <w:r w:rsidRPr="001A66F8">
        <w:rPr>
          <w:rFonts w:ascii="標楷體" w:eastAsia="標楷體" w:hAnsi="標楷體" w:cs="新細明體"/>
          <w:snapToGrid w:val="0"/>
          <w:color w:val="000000"/>
          <w:spacing w:val="10"/>
          <w:sz w:val="24"/>
        </w:rPr>
        <w:t>契約終止</w:t>
      </w:r>
      <w:r w:rsidRPr="001A66F8">
        <w:rPr>
          <w:rFonts w:ascii="標楷體" w:eastAsia="標楷體" w:hAnsi="標楷體" w:cs="新細明體" w:hint="eastAsia"/>
          <w:snapToGrid w:val="0"/>
          <w:color w:val="000000"/>
          <w:spacing w:val="10"/>
          <w:sz w:val="24"/>
        </w:rPr>
        <w:t>應依下列規定辦理：</w:t>
      </w:r>
    </w:p>
    <w:p w14:paraId="4072F621" w14:textId="77777777" w:rsidR="007B1808" w:rsidRPr="001A66F8" w:rsidRDefault="007B1808" w:rsidP="001A66F8">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一、甲方之終止權：</w:t>
      </w:r>
    </w:p>
    <w:p w14:paraId="15591E4B" w14:textId="77777777" w:rsidR="007B1808" w:rsidRPr="001A66F8" w:rsidRDefault="007B1808" w:rsidP="001A66F8">
      <w:pPr>
        <w:widowControl/>
        <w:spacing w:line="0" w:lineRule="atLeast"/>
        <w:ind w:leftChars="500" w:left="1499" w:hangingChars="192" w:hanging="499"/>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(一)本契約工程</w:t>
      </w:r>
      <w:proofErr w:type="gramStart"/>
      <w:r w:rsidRPr="001A66F8">
        <w:rPr>
          <w:rFonts w:ascii="標楷體" w:eastAsia="標楷體" w:hAnsi="標楷體" w:cs="新細明體" w:hint="eastAsia"/>
          <w:snapToGrid w:val="0"/>
          <w:color w:val="000000"/>
          <w:spacing w:val="10"/>
          <w:sz w:val="24"/>
        </w:rPr>
        <w:t>未完成前</w:t>
      </w:r>
      <w:proofErr w:type="gramEnd"/>
      <w:r w:rsidRPr="001A66F8">
        <w:rPr>
          <w:rFonts w:ascii="標楷體" w:eastAsia="標楷體" w:hAnsi="標楷體" w:cs="新細明體" w:hint="eastAsia"/>
          <w:snapToGrid w:val="0"/>
          <w:color w:val="000000"/>
          <w:spacing w:val="10"/>
          <w:sz w:val="24"/>
        </w:rPr>
        <w:t>，甲方得以書面終止契約，但應賠償乙方因契約終止而產生之損害。</w:t>
      </w:r>
    </w:p>
    <w:p w14:paraId="16EBCF9B" w14:textId="77777777" w:rsidR="007B1808" w:rsidRPr="001A66F8" w:rsidRDefault="007B1808" w:rsidP="001A66F8">
      <w:pPr>
        <w:widowControl/>
        <w:spacing w:line="0" w:lineRule="atLeast"/>
        <w:ind w:leftChars="500" w:left="1798" w:hangingChars="307" w:hanging="798"/>
        <w:rPr>
          <w:rFonts w:ascii="標楷體" w:eastAsia="標楷體" w:hAnsi="標楷體" w:cs="新細明體"/>
          <w:snapToGrid w:val="0"/>
          <w:color w:val="000000"/>
          <w:spacing w:val="10"/>
          <w:sz w:val="24"/>
        </w:rPr>
      </w:pPr>
      <w:r w:rsidRPr="001A66F8">
        <w:rPr>
          <w:rFonts w:ascii="標楷體" w:eastAsia="標楷體" w:hAnsi="標楷體" w:cs="新細明體" w:hint="eastAsia"/>
          <w:snapToGrid w:val="0"/>
          <w:color w:val="000000"/>
          <w:spacing w:val="10"/>
          <w:sz w:val="24"/>
        </w:rPr>
        <w:t>(二)乙方有</w:t>
      </w:r>
      <w:r w:rsidRPr="001A66F8">
        <w:rPr>
          <w:rFonts w:ascii="標楷體" w:eastAsia="標楷體" w:hAnsi="標楷體" w:cs="新細明體"/>
          <w:snapToGrid w:val="0"/>
          <w:color w:val="000000"/>
          <w:spacing w:val="10"/>
          <w:sz w:val="24"/>
        </w:rPr>
        <w:t>下列情形</w:t>
      </w:r>
      <w:r w:rsidRPr="001A66F8">
        <w:rPr>
          <w:rFonts w:ascii="標楷體" w:eastAsia="標楷體" w:hAnsi="標楷體" w:cs="新細明體" w:hint="eastAsia"/>
          <w:snapToGrid w:val="0"/>
          <w:color w:val="000000"/>
          <w:spacing w:val="10"/>
          <w:sz w:val="24"/>
        </w:rPr>
        <w:t>之</w:t>
      </w:r>
      <w:proofErr w:type="gramStart"/>
      <w:r w:rsidRPr="001A66F8">
        <w:rPr>
          <w:rFonts w:ascii="標楷體" w:eastAsia="標楷體" w:hAnsi="標楷體" w:cs="新細明體" w:hint="eastAsia"/>
          <w:snapToGrid w:val="0"/>
          <w:color w:val="000000"/>
          <w:spacing w:val="10"/>
          <w:sz w:val="24"/>
        </w:rPr>
        <w:t>一</w:t>
      </w:r>
      <w:proofErr w:type="gramEnd"/>
      <w:r w:rsidRPr="001A66F8">
        <w:rPr>
          <w:rFonts w:ascii="標楷體" w:eastAsia="標楷體" w:hAnsi="標楷體" w:cs="新細明體"/>
          <w:snapToGrid w:val="0"/>
          <w:color w:val="000000"/>
          <w:spacing w:val="10"/>
          <w:sz w:val="24"/>
        </w:rPr>
        <w:t>者，甲方得以書面</w:t>
      </w:r>
      <w:r w:rsidRPr="001A66F8">
        <w:rPr>
          <w:rFonts w:ascii="標楷體" w:eastAsia="標楷體" w:hAnsi="標楷體" w:cs="新細明體" w:hint="eastAsia"/>
          <w:snapToGrid w:val="0"/>
          <w:color w:val="000000"/>
          <w:spacing w:val="10"/>
          <w:sz w:val="24"/>
        </w:rPr>
        <w:t>終止</w:t>
      </w:r>
      <w:r w:rsidRPr="001A66F8">
        <w:rPr>
          <w:rFonts w:ascii="標楷體" w:eastAsia="標楷體" w:hAnsi="標楷體" w:cs="新細明體"/>
          <w:snapToGrid w:val="0"/>
          <w:color w:val="000000"/>
          <w:spacing w:val="10"/>
          <w:sz w:val="24"/>
        </w:rPr>
        <w:t>本契約：</w:t>
      </w:r>
    </w:p>
    <w:p w14:paraId="6F88352A" w14:textId="77777777" w:rsidR="007B1808" w:rsidRPr="001A66F8" w:rsidRDefault="007B1808" w:rsidP="00966FBD">
      <w:pPr>
        <w:widowControl/>
        <w:spacing w:line="0" w:lineRule="atLeast"/>
        <w:ind w:leftChars="750" w:left="1799" w:rightChars="-54" w:right="-108" w:hangingChars="115" w:hanging="299"/>
        <w:rPr>
          <w:rFonts w:ascii="標楷體" w:eastAsia="標楷體" w:hAnsi="標楷體" w:hint="eastAsia"/>
          <w:color w:val="000000"/>
          <w:sz w:val="24"/>
          <w:szCs w:val="24"/>
        </w:rPr>
      </w:pPr>
      <w:r w:rsidRPr="001A66F8">
        <w:rPr>
          <w:rFonts w:ascii="標楷體" w:eastAsia="標楷體" w:hAnsi="標楷體" w:cs="新細明體" w:hint="eastAsia"/>
          <w:snapToGrid w:val="0"/>
          <w:color w:val="000000"/>
          <w:spacing w:val="10"/>
          <w:sz w:val="24"/>
          <w:szCs w:val="24"/>
        </w:rPr>
        <w:t>1.因可歸責於乙方之事由致未能依第十一條規</w:t>
      </w:r>
      <w:r w:rsidRPr="001A66F8">
        <w:rPr>
          <w:rFonts w:ascii="標楷體" w:eastAsia="標楷體" w:hAnsi="標楷體" w:hint="eastAsia"/>
          <w:color w:val="000000"/>
          <w:sz w:val="24"/>
          <w:szCs w:val="24"/>
        </w:rPr>
        <w:t>定契約各階段期間完成工作，經甲方書面催告逾15日仍無法完成者。</w:t>
      </w:r>
    </w:p>
    <w:p w14:paraId="576C6D83" w14:textId="77777777" w:rsidR="007B1808" w:rsidRPr="001A66F8" w:rsidRDefault="00966FBD" w:rsidP="001A66F8">
      <w:pPr>
        <w:widowControl/>
        <w:spacing w:line="0" w:lineRule="atLeast"/>
        <w:ind w:leftChars="750" w:left="1698" w:rightChars="-54" w:right="-108" w:hangingChars="76" w:hanging="198"/>
        <w:rPr>
          <w:rFonts w:ascii="標楷體" w:eastAsia="標楷體" w:hAnsi="標楷體" w:cs="新細明體" w:hint="eastAsia"/>
          <w:snapToGrid w:val="0"/>
          <w:color w:val="000000"/>
          <w:spacing w:val="10"/>
          <w:sz w:val="24"/>
          <w:szCs w:val="24"/>
        </w:rPr>
      </w:pPr>
      <w:r>
        <w:rPr>
          <w:rFonts w:ascii="標楷體" w:eastAsia="標楷體" w:hAnsi="標楷體" w:cs="新細明體" w:hint="eastAsia"/>
          <w:snapToGrid w:val="0"/>
          <w:color w:val="000000"/>
          <w:spacing w:val="10"/>
          <w:sz w:val="24"/>
          <w:szCs w:val="24"/>
        </w:rPr>
        <w:t>2.</w:t>
      </w:r>
      <w:r w:rsidR="007B1808" w:rsidRPr="001A66F8">
        <w:rPr>
          <w:rFonts w:ascii="標楷體" w:eastAsia="標楷體" w:hAnsi="標楷體" w:cs="新細明體" w:hint="eastAsia"/>
          <w:snapToGrid w:val="0"/>
          <w:color w:val="000000"/>
          <w:spacing w:val="10"/>
          <w:sz w:val="24"/>
          <w:szCs w:val="24"/>
        </w:rPr>
        <w:t>乙方</w:t>
      </w:r>
      <w:r w:rsidR="007B1808" w:rsidRPr="001A66F8">
        <w:rPr>
          <w:rFonts w:ascii="標楷體" w:eastAsia="標楷體" w:hAnsi="標楷體" w:cs="新細明體"/>
          <w:snapToGrid w:val="0"/>
          <w:color w:val="000000"/>
          <w:spacing w:val="10"/>
          <w:sz w:val="24"/>
          <w:szCs w:val="24"/>
        </w:rPr>
        <w:t>將本契約工程</w:t>
      </w:r>
      <w:proofErr w:type="gramStart"/>
      <w:r w:rsidR="007B1808" w:rsidRPr="001A66F8">
        <w:rPr>
          <w:rFonts w:ascii="標楷體" w:eastAsia="標楷體" w:hAnsi="標楷體" w:cs="新細明體"/>
          <w:snapToGrid w:val="0"/>
          <w:color w:val="000000"/>
          <w:spacing w:val="10"/>
          <w:sz w:val="24"/>
          <w:szCs w:val="24"/>
        </w:rPr>
        <w:t>轉包</w:t>
      </w:r>
      <w:r w:rsidR="007B1808" w:rsidRPr="001A66F8">
        <w:rPr>
          <w:rFonts w:ascii="標楷體" w:eastAsia="標楷體" w:hAnsi="標楷體" w:cs="新細明體" w:hint="eastAsia"/>
          <w:snapToGrid w:val="0"/>
          <w:color w:val="000000"/>
          <w:spacing w:val="10"/>
          <w:sz w:val="24"/>
          <w:szCs w:val="24"/>
        </w:rPr>
        <w:t>或全部</w:t>
      </w:r>
      <w:proofErr w:type="gramEnd"/>
      <w:r w:rsidR="007B1808" w:rsidRPr="001A66F8">
        <w:rPr>
          <w:rFonts w:ascii="標楷體" w:eastAsia="標楷體" w:hAnsi="標楷體" w:cs="新細明體" w:hint="eastAsia"/>
          <w:snapToGrid w:val="0"/>
          <w:color w:val="000000"/>
          <w:spacing w:val="10"/>
          <w:sz w:val="24"/>
          <w:szCs w:val="24"/>
        </w:rPr>
        <w:t>分包</w:t>
      </w:r>
      <w:r w:rsidR="007B1808" w:rsidRPr="001A66F8">
        <w:rPr>
          <w:rFonts w:ascii="標楷體" w:eastAsia="標楷體" w:hAnsi="標楷體" w:cs="新細明體"/>
          <w:snapToGrid w:val="0"/>
          <w:color w:val="000000"/>
          <w:spacing w:val="10"/>
          <w:sz w:val="24"/>
          <w:szCs w:val="24"/>
        </w:rPr>
        <w:t>給第三人</w:t>
      </w:r>
      <w:proofErr w:type="gramStart"/>
      <w:r w:rsidR="007B1808" w:rsidRPr="001A66F8">
        <w:rPr>
          <w:rFonts w:ascii="標楷體" w:eastAsia="標楷體" w:hAnsi="標楷體" w:cs="新細明體"/>
          <w:snapToGrid w:val="0"/>
          <w:color w:val="000000"/>
          <w:spacing w:val="10"/>
          <w:sz w:val="24"/>
          <w:szCs w:val="24"/>
        </w:rPr>
        <w:t>承作</w:t>
      </w:r>
      <w:proofErr w:type="gramEnd"/>
      <w:r w:rsidR="007B1808" w:rsidRPr="001A66F8">
        <w:rPr>
          <w:rFonts w:ascii="標楷體" w:eastAsia="標楷體" w:hAnsi="標楷體" w:cs="新細明體"/>
          <w:snapToGrid w:val="0"/>
          <w:color w:val="000000"/>
          <w:spacing w:val="10"/>
          <w:sz w:val="24"/>
          <w:szCs w:val="24"/>
        </w:rPr>
        <w:t>者。</w:t>
      </w:r>
    </w:p>
    <w:p w14:paraId="75B23219" w14:textId="77777777" w:rsidR="007B1808" w:rsidRPr="001A66F8" w:rsidRDefault="007B1808" w:rsidP="001A66F8">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二、乙方之終止權：</w:t>
      </w:r>
    </w:p>
    <w:p w14:paraId="5038DE6B" w14:textId="77777777" w:rsidR="007B1808" w:rsidRPr="001A66F8" w:rsidRDefault="007B1808" w:rsidP="00966FBD">
      <w:pPr>
        <w:widowControl/>
        <w:spacing w:line="0" w:lineRule="atLeast"/>
        <w:ind w:leftChars="500" w:left="1499" w:hangingChars="192" w:hanging="499"/>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w:t>
      </w:r>
      <w:proofErr w:type="gramStart"/>
      <w:r w:rsidRPr="001A66F8">
        <w:rPr>
          <w:rFonts w:ascii="標楷體" w:eastAsia="標楷體" w:hAnsi="標楷體" w:cs="新細明體" w:hint="eastAsia"/>
          <w:snapToGrid w:val="0"/>
          <w:color w:val="000000"/>
          <w:spacing w:val="10"/>
          <w:sz w:val="24"/>
        </w:rPr>
        <w:t>一</w:t>
      </w:r>
      <w:proofErr w:type="gramEnd"/>
      <w:r w:rsidRPr="001A66F8">
        <w:rPr>
          <w:rFonts w:ascii="標楷體" w:eastAsia="標楷體" w:hAnsi="標楷體" w:cs="新細明體" w:hint="eastAsia"/>
          <w:snapToGrid w:val="0"/>
          <w:color w:val="000000"/>
          <w:spacing w:val="10"/>
          <w:sz w:val="24"/>
        </w:rPr>
        <w:t>)甲方違反第十條規定，</w:t>
      </w:r>
      <w:r w:rsidRPr="001A66F8">
        <w:rPr>
          <w:rFonts w:ascii="標楷體" w:eastAsia="標楷體" w:hAnsi="標楷體" w:cs="新細明體"/>
          <w:snapToGrid w:val="0"/>
          <w:color w:val="000000"/>
          <w:spacing w:val="10"/>
          <w:sz w:val="24"/>
        </w:rPr>
        <w:t>未依約定付款時，</w:t>
      </w:r>
      <w:proofErr w:type="gramStart"/>
      <w:r w:rsidRPr="001A66F8">
        <w:rPr>
          <w:rFonts w:ascii="標楷體" w:eastAsia="標楷體" w:hAnsi="標楷體" w:cs="新細明體"/>
          <w:snapToGrid w:val="0"/>
          <w:color w:val="000000"/>
          <w:spacing w:val="10"/>
          <w:sz w:val="24"/>
        </w:rPr>
        <w:t>經乙方</w:t>
      </w:r>
      <w:proofErr w:type="gramEnd"/>
      <w:r w:rsidRPr="001A66F8">
        <w:rPr>
          <w:rFonts w:ascii="標楷體" w:eastAsia="標楷體" w:hAnsi="標楷體" w:cs="新細明體"/>
          <w:snapToGrid w:val="0"/>
          <w:color w:val="000000"/>
          <w:spacing w:val="10"/>
          <w:sz w:val="24"/>
        </w:rPr>
        <w:t>書面催告逾15日，仍未給付者，乙方得以書面終止本契約。</w:t>
      </w:r>
    </w:p>
    <w:p w14:paraId="30B99A18" w14:textId="77777777" w:rsidR="007B1808" w:rsidRPr="001A66F8" w:rsidRDefault="007B1808" w:rsidP="00966FBD">
      <w:pPr>
        <w:widowControl/>
        <w:spacing w:line="0" w:lineRule="atLeast"/>
        <w:ind w:leftChars="500" w:left="1499" w:hangingChars="192" w:hanging="499"/>
        <w:rPr>
          <w:rFonts w:ascii="標楷體" w:eastAsia="標楷體" w:hAnsi="標楷體" w:cs="新細明體"/>
          <w:snapToGrid w:val="0"/>
          <w:color w:val="000000"/>
          <w:spacing w:val="10"/>
          <w:sz w:val="24"/>
        </w:rPr>
      </w:pPr>
      <w:r w:rsidRPr="001A66F8">
        <w:rPr>
          <w:rFonts w:ascii="標楷體" w:eastAsia="標楷體" w:hAnsi="標楷體" w:cs="新細明體" w:hint="eastAsia"/>
          <w:snapToGrid w:val="0"/>
          <w:color w:val="000000"/>
          <w:spacing w:val="10"/>
          <w:sz w:val="24"/>
        </w:rPr>
        <w:t>(二)終止</w:t>
      </w:r>
      <w:r w:rsidRPr="001A66F8">
        <w:rPr>
          <w:rFonts w:ascii="標楷體" w:eastAsia="標楷體" w:hAnsi="標楷體" w:cs="新細明體"/>
          <w:snapToGrid w:val="0"/>
          <w:color w:val="000000"/>
          <w:spacing w:val="10"/>
          <w:sz w:val="24"/>
        </w:rPr>
        <w:t>契約時</w:t>
      </w:r>
      <w:r w:rsidRPr="001A66F8">
        <w:rPr>
          <w:rFonts w:ascii="標楷體" w:eastAsia="標楷體" w:hAnsi="標楷體" w:cs="新細明體" w:hint="eastAsia"/>
          <w:snapToGrid w:val="0"/>
          <w:color w:val="000000"/>
          <w:spacing w:val="10"/>
          <w:sz w:val="24"/>
        </w:rPr>
        <w:t>，</w:t>
      </w:r>
      <w:r w:rsidRPr="001A66F8">
        <w:rPr>
          <w:rFonts w:ascii="標楷體" w:eastAsia="標楷體" w:hAnsi="標楷體" w:cs="新細明體"/>
          <w:snapToGrid w:val="0"/>
          <w:color w:val="000000"/>
          <w:spacing w:val="10"/>
          <w:sz w:val="24"/>
        </w:rPr>
        <w:t>乙方</w:t>
      </w:r>
      <w:r w:rsidRPr="001A66F8">
        <w:rPr>
          <w:rFonts w:ascii="標楷體" w:eastAsia="標楷體" w:hAnsi="標楷體" w:cs="新細明體" w:hint="eastAsia"/>
          <w:snapToGrid w:val="0"/>
          <w:color w:val="000000"/>
          <w:spacing w:val="10"/>
          <w:sz w:val="24"/>
        </w:rPr>
        <w:t>得</w:t>
      </w:r>
      <w:proofErr w:type="gramStart"/>
      <w:r w:rsidRPr="001A66F8">
        <w:rPr>
          <w:rFonts w:ascii="標楷體" w:eastAsia="標楷體" w:hAnsi="標楷體" w:cs="新細明體" w:hint="eastAsia"/>
          <w:snapToGrid w:val="0"/>
          <w:color w:val="000000"/>
          <w:spacing w:val="10"/>
          <w:sz w:val="24"/>
        </w:rPr>
        <w:t>自</w:t>
      </w:r>
      <w:r w:rsidRPr="001A66F8">
        <w:rPr>
          <w:rFonts w:ascii="標楷體" w:eastAsia="標楷體" w:hAnsi="標楷體" w:cs="新細明體"/>
          <w:snapToGrid w:val="0"/>
          <w:color w:val="000000"/>
          <w:spacing w:val="10"/>
          <w:sz w:val="24"/>
        </w:rPr>
        <w:t>已</w:t>
      </w:r>
      <w:proofErr w:type="gramEnd"/>
      <w:r w:rsidRPr="001A66F8">
        <w:rPr>
          <w:rFonts w:ascii="標楷體" w:eastAsia="標楷體" w:hAnsi="標楷體" w:cs="新細明體"/>
          <w:snapToGrid w:val="0"/>
          <w:color w:val="000000"/>
          <w:spacing w:val="10"/>
          <w:sz w:val="24"/>
        </w:rPr>
        <w:t>收之價款抵償已完</w:t>
      </w:r>
      <w:r w:rsidRPr="001A66F8">
        <w:rPr>
          <w:rFonts w:ascii="標楷體" w:eastAsia="標楷體" w:hAnsi="標楷體" w:cs="新細明體" w:hint="eastAsia"/>
          <w:snapToGrid w:val="0"/>
          <w:color w:val="000000"/>
          <w:spacing w:val="10"/>
          <w:sz w:val="24"/>
        </w:rPr>
        <w:t>成</w:t>
      </w:r>
      <w:r w:rsidRPr="001A66F8">
        <w:rPr>
          <w:rFonts w:ascii="標楷體" w:eastAsia="標楷體" w:hAnsi="標楷體" w:cs="新細明體"/>
          <w:snapToGrid w:val="0"/>
          <w:color w:val="000000"/>
          <w:spacing w:val="10"/>
          <w:sz w:val="24"/>
        </w:rPr>
        <w:t>工</w:t>
      </w:r>
      <w:r w:rsidRPr="001A66F8">
        <w:rPr>
          <w:rFonts w:ascii="標楷體" w:eastAsia="標楷體" w:hAnsi="標楷體" w:cs="新細明體" w:hint="eastAsia"/>
          <w:snapToGrid w:val="0"/>
          <w:color w:val="000000"/>
          <w:spacing w:val="10"/>
          <w:sz w:val="24"/>
        </w:rPr>
        <w:t>作</w:t>
      </w:r>
      <w:r w:rsidRPr="001A66F8">
        <w:rPr>
          <w:rFonts w:ascii="標楷體" w:eastAsia="標楷體" w:hAnsi="標楷體" w:cs="新細明體"/>
          <w:snapToGrid w:val="0"/>
          <w:color w:val="000000"/>
          <w:spacing w:val="10"/>
          <w:sz w:val="24"/>
        </w:rPr>
        <w:t>之</w:t>
      </w:r>
      <w:r w:rsidRPr="001A66F8">
        <w:rPr>
          <w:rFonts w:ascii="標楷體" w:eastAsia="標楷體" w:hAnsi="標楷體" w:cs="新細明體" w:hint="eastAsia"/>
          <w:snapToGrid w:val="0"/>
          <w:color w:val="000000"/>
          <w:spacing w:val="10"/>
          <w:sz w:val="24"/>
        </w:rPr>
        <w:t>報酬，差額</w:t>
      </w:r>
      <w:r w:rsidRPr="001A66F8">
        <w:rPr>
          <w:rFonts w:ascii="標楷體" w:eastAsia="標楷體" w:hAnsi="標楷體" w:cs="新細明體"/>
          <w:snapToGrid w:val="0"/>
          <w:color w:val="000000"/>
          <w:spacing w:val="10"/>
          <w:sz w:val="24"/>
        </w:rPr>
        <w:t>得</w:t>
      </w:r>
      <w:r w:rsidRPr="001A66F8">
        <w:rPr>
          <w:rFonts w:ascii="標楷體" w:eastAsia="標楷體" w:hAnsi="標楷體" w:cs="新細明體" w:hint="eastAsia"/>
          <w:snapToGrid w:val="0"/>
          <w:color w:val="000000"/>
          <w:spacing w:val="10"/>
          <w:sz w:val="24"/>
        </w:rPr>
        <w:t>向</w:t>
      </w:r>
      <w:proofErr w:type="gramStart"/>
      <w:r w:rsidRPr="001A66F8">
        <w:rPr>
          <w:rFonts w:ascii="標楷體" w:eastAsia="標楷體" w:hAnsi="標楷體" w:cs="新細明體" w:hint="eastAsia"/>
          <w:snapToGrid w:val="0"/>
          <w:color w:val="000000"/>
          <w:spacing w:val="10"/>
          <w:sz w:val="24"/>
        </w:rPr>
        <w:t>甲方追</w:t>
      </w:r>
      <w:r w:rsidRPr="001A66F8">
        <w:rPr>
          <w:rFonts w:ascii="標楷體" w:eastAsia="標楷體" w:hAnsi="標楷體" w:cs="新細明體"/>
          <w:snapToGrid w:val="0"/>
          <w:color w:val="000000"/>
          <w:spacing w:val="10"/>
          <w:sz w:val="24"/>
        </w:rPr>
        <w:t>償</w:t>
      </w:r>
      <w:proofErr w:type="gramEnd"/>
      <w:r w:rsidRPr="001A66F8">
        <w:rPr>
          <w:rFonts w:ascii="標楷體" w:eastAsia="標楷體" w:hAnsi="標楷體" w:cs="新細明體"/>
          <w:snapToGrid w:val="0"/>
          <w:color w:val="000000"/>
          <w:spacing w:val="10"/>
          <w:sz w:val="24"/>
        </w:rPr>
        <w:t>。</w:t>
      </w:r>
    </w:p>
    <w:p w14:paraId="5B5961C9" w14:textId="77777777" w:rsidR="007B1808" w:rsidRPr="001A66F8" w:rsidRDefault="007B1808" w:rsidP="001A66F8">
      <w:pPr>
        <w:widowControl/>
        <w:spacing w:line="0" w:lineRule="atLeast"/>
        <w:ind w:left="520" w:hangingChars="200" w:hanging="520"/>
        <w:rPr>
          <w:rFonts w:ascii="標楷體" w:eastAsia="標楷體" w:hAnsi="標楷體" w:cs="新細明體"/>
          <w:b/>
          <w:snapToGrid w:val="0"/>
          <w:color w:val="000000"/>
          <w:spacing w:val="10"/>
          <w:sz w:val="24"/>
        </w:rPr>
      </w:pPr>
      <w:r w:rsidRPr="001A66F8">
        <w:rPr>
          <w:rFonts w:ascii="標楷體" w:eastAsia="標楷體" w:hAnsi="標楷體" w:cs="新細明體" w:hint="eastAsia"/>
          <w:b/>
          <w:snapToGrid w:val="0"/>
          <w:color w:val="000000"/>
          <w:spacing w:val="10"/>
          <w:sz w:val="24"/>
        </w:rPr>
        <w:t>第二十一條  契約終止後之處理</w:t>
      </w:r>
    </w:p>
    <w:p w14:paraId="0F093869"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1A66F8">
        <w:rPr>
          <w:rFonts w:ascii="標楷體" w:eastAsia="標楷體" w:hAnsi="標楷體" w:cs="新細明體"/>
          <w:snapToGrid w:val="0"/>
          <w:color w:val="000000"/>
          <w:spacing w:val="10"/>
          <w:sz w:val="24"/>
        </w:rPr>
        <w:t>契約終止</w:t>
      </w:r>
      <w:r w:rsidRPr="001A66F8">
        <w:rPr>
          <w:rFonts w:ascii="標楷體" w:eastAsia="標楷體" w:hAnsi="標楷體" w:cs="新細明體" w:hint="eastAsia"/>
          <w:snapToGrid w:val="0"/>
          <w:color w:val="000000"/>
          <w:spacing w:val="10"/>
          <w:sz w:val="24"/>
        </w:rPr>
        <w:t>後甲乙雙方應依下列規定辦理結算：</w:t>
      </w:r>
    </w:p>
    <w:p w14:paraId="6FC5C632" w14:textId="77777777" w:rsidR="007B1808" w:rsidRPr="001A66F8" w:rsidRDefault="007B1808" w:rsidP="001A66F8">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 xml:space="preserve">一、非可歸責於甲方部分： </w:t>
      </w:r>
    </w:p>
    <w:p w14:paraId="115152E5" w14:textId="77777777" w:rsidR="007B1808" w:rsidRPr="001A66F8" w:rsidRDefault="007B1808" w:rsidP="001A66F8">
      <w:pPr>
        <w:widowControl/>
        <w:spacing w:line="0" w:lineRule="atLeast"/>
        <w:ind w:leftChars="500" w:left="1499" w:hangingChars="192" w:hanging="499"/>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w:t>
      </w:r>
      <w:proofErr w:type="gramStart"/>
      <w:r w:rsidRPr="001A66F8">
        <w:rPr>
          <w:rFonts w:ascii="標楷體" w:eastAsia="標楷體" w:hAnsi="標楷體" w:cs="新細明體" w:hint="eastAsia"/>
          <w:snapToGrid w:val="0"/>
          <w:color w:val="000000"/>
          <w:spacing w:val="10"/>
          <w:sz w:val="24"/>
        </w:rPr>
        <w:t>一</w:t>
      </w:r>
      <w:proofErr w:type="gramEnd"/>
      <w:r w:rsidRPr="001A66F8">
        <w:rPr>
          <w:rFonts w:ascii="標楷體" w:eastAsia="標楷體" w:hAnsi="標楷體" w:cs="新細明體" w:hint="eastAsia"/>
          <w:snapToGrid w:val="0"/>
          <w:color w:val="000000"/>
          <w:spacing w:val="10"/>
          <w:sz w:val="24"/>
        </w:rPr>
        <w:t>)乙方尚未執行設計階段二者，應全額退還甲方已給付之簽約金並加計法定利息。</w:t>
      </w:r>
    </w:p>
    <w:p w14:paraId="77E5CFDD" w14:textId="77777777" w:rsidR="007B1808" w:rsidRPr="001A66F8" w:rsidRDefault="001A66F8" w:rsidP="001A66F8">
      <w:pPr>
        <w:widowControl/>
        <w:spacing w:line="0" w:lineRule="atLeast"/>
        <w:ind w:leftChars="500" w:left="1499" w:hangingChars="192" w:hanging="499"/>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w:t>
      </w:r>
      <w:r w:rsidR="007B1808" w:rsidRPr="001A66F8">
        <w:rPr>
          <w:rFonts w:ascii="標楷體" w:eastAsia="標楷體" w:hAnsi="標楷體" w:cs="新細明體" w:hint="eastAsia"/>
          <w:snapToGrid w:val="0"/>
          <w:color w:val="000000"/>
          <w:spacing w:val="10"/>
          <w:sz w:val="24"/>
        </w:rPr>
        <w:t>二</w:t>
      </w:r>
      <w:r w:rsidRPr="001A66F8">
        <w:rPr>
          <w:rFonts w:ascii="標楷體" w:eastAsia="標楷體" w:hAnsi="標楷體" w:cs="新細明體" w:hint="eastAsia"/>
          <w:snapToGrid w:val="0"/>
          <w:color w:val="000000"/>
          <w:spacing w:val="10"/>
          <w:sz w:val="24"/>
        </w:rPr>
        <w:t>)</w:t>
      </w:r>
      <w:r w:rsidR="007B1808" w:rsidRPr="001A66F8">
        <w:rPr>
          <w:rFonts w:ascii="標楷體" w:eastAsia="標楷體" w:hAnsi="標楷體" w:cs="新細明體" w:hint="eastAsia"/>
          <w:snapToGrid w:val="0"/>
          <w:color w:val="000000"/>
          <w:spacing w:val="10"/>
          <w:sz w:val="24"/>
        </w:rPr>
        <w:t>乙方已進行設計階段</w:t>
      </w:r>
      <w:proofErr w:type="gramStart"/>
      <w:r w:rsidR="007B1808" w:rsidRPr="001A66F8">
        <w:rPr>
          <w:rFonts w:ascii="標楷體" w:eastAsia="標楷體" w:hAnsi="標楷體" w:cs="新細明體" w:hint="eastAsia"/>
          <w:snapToGrid w:val="0"/>
          <w:color w:val="000000"/>
          <w:spacing w:val="10"/>
          <w:sz w:val="24"/>
        </w:rPr>
        <w:t>三</w:t>
      </w:r>
      <w:proofErr w:type="gramEnd"/>
      <w:r w:rsidR="007B1808" w:rsidRPr="001A66F8">
        <w:rPr>
          <w:rFonts w:ascii="標楷體" w:eastAsia="標楷體" w:hAnsi="標楷體" w:cs="新細明體" w:hint="eastAsia"/>
          <w:snapToGrid w:val="0"/>
          <w:color w:val="000000"/>
          <w:spacing w:val="10"/>
          <w:sz w:val="24"/>
        </w:rPr>
        <w:t>以後之工作者，甲方應結算乙方已完成階段之服務</w:t>
      </w:r>
      <w:proofErr w:type="gramStart"/>
      <w:r w:rsidR="007B1808" w:rsidRPr="001A66F8">
        <w:rPr>
          <w:rFonts w:ascii="標楷體" w:eastAsia="標楷體" w:hAnsi="標楷體" w:cs="新細明體" w:hint="eastAsia"/>
          <w:snapToGrid w:val="0"/>
          <w:color w:val="000000"/>
          <w:spacing w:val="10"/>
          <w:sz w:val="24"/>
        </w:rPr>
        <w:t>費用予乙方</w:t>
      </w:r>
      <w:proofErr w:type="gramEnd"/>
      <w:r w:rsidR="007B1808" w:rsidRPr="001A66F8">
        <w:rPr>
          <w:rFonts w:ascii="標楷體" w:eastAsia="標楷體" w:hAnsi="標楷體" w:cs="新細明體" w:hint="eastAsia"/>
          <w:snapToGrid w:val="0"/>
          <w:color w:val="000000"/>
          <w:spacing w:val="10"/>
          <w:sz w:val="24"/>
        </w:rPr>
        <w:t>。乙方應給付完成階段之圖說文件。甲方並得另委託第三人修正圖面，接續工程承攬工作。</w:t>
      </w:r>
    </w:p>
    <w:p w14:paraId="466445B9" w14:textId="77777777" w:rsidR="007B1808" w:rsidRPr="001A66F8" w:rsidRDefault="007B1808" w:rsidP="001A66F8">
      <w:pPr>
        <w:widowControl/>
        <w:spacing w:line="0" w:lineRule="atLeast"/>
        <w:ind w:leftChars="500" w:left="1499" w:hangingChars="192" w:hanging="499"/>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(三)</w:t>
      </w:r>
      <w:r w:rsidRPr="001A66F8">
        <w:rPr>
          <w:rFonts w:ascii="標楷體" w:eastAsia="標楷體" w:hAnsi="標楷體" w:cs="新細明體"/>
          <w:snapToGrid w:val="0"/>
          <w:color w:val="000000"/>
          <w:spacing w:val="10"/>
          <w:sz w:val="24"/>
        </w:rPr>
        <w:t>已施作之工程經雙方驗收同意者</w:t>
      </w:r>
      <w:r w:rsidRPr="001A66F8">
        <w:rPr>
          <w:rFonts w:ascii="標楷體" w:eastAsia="標楷體" w:hAnsi="標楷體" w:cs="新細明體" w:hint="eastAsia"/>
          <w:snapToGrid w:val="0"/>
          <w:color w:val="000000"/>
          <w:spacing w:val="10"/>
          <w:sz w:val="24"/>
        </w:rPr>
        <w:t>，</w:t>
      </w:r>
      <w:r w:rsidRPr="001A66F8">
        <w:rPr>
          <w:rFonts w:ascii="標楷體" w:eastAsia="標楷體" w:hAnsi="標楷體" w:cs="新細明體"/>
          <w:snapToGrid w:val="0"/>
          <w:color w:val="000000"/>
          <w:spacing w:val="10"/>
          <w:sz w:val="24"/>
        </w:rPr>
        <w:t>依估價單內項目及單價結算。</w:t>
      </w:r>
    </w:p>
    <w:p w14:paraId="0FD3AE8A" w14:textId="77777777" w:rsidR="007B1808" w:rsidRPr="001A66F8" w:rsidRDefault="007B1808" w:rsidP="001A66F8">
      <w:pPr>
        <w:widowControl/>
        <w:spacing w:line="0" w:lineRule="atLeast"/>
        <w:ind w:leftChars="500" w:left="1499" w:hangingChars="192" w:hanging="499"/>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(四)</w:t>
      </w:r>
      <w:r w:rsidRPr="001A66F8">
        <w:rPr>
          <w:rFonts w:ascii="標楷體" w:eastAsia="標楷體" w:hAnsi="標楷體" w:cs="新細明體"/>
          <w:snapToGrid w:val="0"/>
          <w:color w:val="000000"/>
          <w:spacing w:val="10"/>
          <w:sz w:val="24"/>
        </w:rPr>
        <w:t>已預先訂購之成品與半成品、材料</w:t>
      </w:r>
      <w:r w:rsidRPr="001A66F8">
        <w:rPr>
          <w:rFonts w:ascii="標楷體" w:eastAsia="標楷體" w:hAnsi="標楷體" w:cs="新細明體" w:hint="eastAsia"/>
          <w:snapToGrid w:val="0"/>
          <w:color w:val="000000"/>
          <w:spacing w:val="10"/>
          <w:sz w:val="24"/>
        </w:rPr>
        <w:t>由乙方自理，甲方毋須支付費用。甲方若願收購，則由雙方協議價購。</w:t>
      </w:r>
    </w:p>
    <w:p w14:paraId="46DB9FED" w14:textId="77777777" w:rsidR="007B1808" w:rsidRPr="001A66F8" w:rsidRDefault="007B1808" w:rsidP="001A66F8">
      <w:pPr>
        <w:widowControl/>
        <w:spacing w:line="0" w:lineRule="atLeast"/>
        <w:ind w:leftChars="250" w:left="1020" w:hangingChars="200" w:hanging="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二、可歸責於甲方部分：</w:t>
      </w:r>
    </w:p>
    <w:p w14:paraId="72931EFC" w14:textId="77777777" w:rsidR="007B1808" w:rsidRPr="001A66F8" w:rsidRDefault="007B1808" w:rsidP="001A66F8">
      <w:pPr>
        <w:widowControl/>
        <w:spacing w:line="0" w:lineRule="atLeast"/>
        <w:ind w:leftChars="500" w:left="1499" w:hangingChars="192" w:hanging="499"/>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w:t>
      </w:r>
      <w:proofErr w:type="gramStart"/>
      <w:r w:rsidRPr="001A66F8">
        <w:rPr>
          <w:rFonts w:ascii="標楷體" w:eastAsia="標楷體" w:hAnsi="標楷體" w:cs="新細明體" w:hint="eastAsia"/>
          <w:snapToGrid w:val="0"/>
          <w:color w:val="000000"/>
          <w:spacing w:val="10"/>
          <w:sz w:val="24"/>
        </w:rPr>
        <w:t>一</w:t>
      </w:r>
      <w:proofErr w:type="gramEnd"/>
      <w:r w:rsidRPr="001A66F8">
        <w:rPr>
          <w:rFonts w:ascii="標楷體" w:eastAsia="標楷體" w:hAnsi="標楷體" w:cs="新細明體" w:hint="eastAsia"/>
          <w:snapToGrid w:val="0"/>
          <w:color w:val="000000"/>
          <w:spacing w:val="10"/>
          <w:sz w:val="24"/>
        </w:rPr>
        <w:t>)乙方得請領已完成各階段之設計服務費用。但乙方應給付完成階段之圖說文件。甲方並得另委託第三人修正圖面，接續工程承攬工作。</w:t>
      </w:r>
    </w:p>
    <w:p w14:paraId="1118AC3A" w14:textId="77777777" w:rsidR="007B1808" w:rsidRPr="001A66F8" w:rsidRDefault="007B1808" w:rsidP="001A66F8">
      <w:pPr>
        <w:widowControl/>
        <w:spacing w:line="0" w:lineRule="atLeast"/>
        <w:ind w:leftChars="500" w:left="1499" w:hangingChars="192" w:hanging="499"/>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(二)</w:t>
      </w:r>
      <w:r w:rsidRPr="001A66F8">
        <w:rPr>
          <w:rFonts w:ascii="標楷體" w:eastAsia="標楷體" w:hAnsi="標楷體" w:cs="新細明體"/>
          <w:snapToGrid w:val="0"/>
          <w:color w:val="000000"/>
          <w:spacing w:val="10"/>
          <w:sz w:val="24"/>
        </w:rPr>
        <w:t>已施作之工程經雙方驗收同意者</w:t>
      </w:r>
      <w:r w:rsidRPr="001A66F8">
        <w:rPr>
          <w:rFonts w:ascii="標楷體" w:eastAsia="標楷體" w:hAnsi="標楷體" w:cs="新細明體" w:hint="eastAsia"/>
          <w:snapToGrid w:val="0"/>
          <w:color w:val="000000"/>
          <w:spacing w:val="10"/>
          <w:sz w:val="24"/>
        </w:rPr>
        <w:t>，</w:t>
      </w:r>
      <w:r w:rsidRPr="001A66F8">
        <w:rPr>
          <w:rFonts w:ascii="標楷體" w:eastAsia="標楷體" w:hAnsi="標楷體" w:cs="新細明體"/>
          <w:snapToGrid w:val="0"/>
          <w:color w:val="000000"/>
          <w:spacing w:val="10"/>
          <w:sz w:val="24"/>
        </w:rPr>
        <w:t>依估價單內項目及單價結算。</w:t>
      </w:r>
    </w:p>
    <w:p w14:paraId="7A93D827" w14:textId="77777777" w:rsidR="007B1808" w:rsidRPr="001A66F8" w:rsidRDefault="007B1808" w:rsidP="001A66F8">
      <w:pPr>
        <w:widowControl/>
        <w:spacing w:line="0" w:lineRule="atLeast"/>
        <w:ind w:leftChars="500" w:left="1499" w:hangingChars="192" w:hanging="499"/>
        <w:rPr>
          <w:rFonts w:ascii="標楷體" w:eastAsia="標楷體" w:hAnsi="標楷體" w:cs="新細明體"/>
          <w:snapToGrid w:val="0"/>
          <w:color w:val="000000"/>
          <w:spacing w:val="10"/>
          <w:sz w:val="24"/>
        </w:rPr>
      </w:pPr>
      <w:r w:rsidRPr="001A66F8">
        <w:rPr>
          <w:rFonts w:ascii="標楷體" w:eastAsia="標楷體" w:hAnsi="標楷體" w:cs="新細明體" w:hint="eastAsia"/>
          <w:snapToGrid w:val="0"/>
          <w:color w:val="000000"/>
          <w:spacing w:val="10"/>
          <w:sz w:val="24"/>
        </w:rPr>
        <w:t>(三)</w:t>
      </w:r>
      <w:r w:rsidRPr="001A66F8">
        <w:rPr>
          <w:rFonts w:ascii="標楷體" w:eastAsia="標楷體" w:hAnsi="標楷體" w:cs="新細明體"/>
          <w:snapToGrid w:val="0"/>
          <w:color w:val="000000"/>
          <w:spacing w:val="10"/>
          <w:sz w:val="24"/>
        </w:rPr>
        <w:t>已預先訂購之成品與半成品、材料，依估價單項目單價計算之，由甲方收購</w:t>
      </w:r>
      <w:r w:rsidRPr="001A66F8">
        <w:rPr>
          <w:rFonts w:ascii="標楷體" w:eastAsia="標楷體" w:hAnsi="標楷體" w:cs="新細明體" w:hint="eastAsia"/>
          <w:snapToGrid w:val="0"/>
          <w:color w:val="000000"/>
          <w:spacing w:val="10"/>
          <w:sz w:val="24"/>
        </w:rPr>
        <w:t>。乙方若願收購，則由雙方協議價購。</w:t>
      </w:r>
    </w:p>
    <w:p w14:paraId="14D83B05" w14:textId="77777777" w:rsidR="007B1808" w:rsidRPr="001A66F8" w:rsidRDefault="007B1808" w:rsidP="001A66F8">
      <w:pPr>
        <w:widowControl/>
        <w:spacing w:line="0" w:lineRule="atLeast"/>
        <w:ind w:left="520" w:hangingChars="200" w:hanging="520"/>
        <w:rPr>
          <w:rFonts w:ascii="標楷體" w:eastAsia="標楷體" w:hAnsi="標楷體" w:cs="新細明體"/>
          <w:b/>
          <w:snapToGrid w:val="0"/>
          <w:color w:val="000000"/>
          <w:spacing w:val="10"/>
          <w:sz w:val="24"/>
        </w:rPr>
      </w:pPr>
      <w:r w:rsidRPr="001A66F8">
        <w:rPr>
          <w:rFonts w:ascii="標楷體" w:eastAsia="標楷體" w:hAnsi="標楷體" w:cs="新細明體" w:hint="eastAsia"/>
          <w:b/>
          <w:snapToGrid w:val="0"/>
          <w:color w:val="000000"/>
          <w:spacing w:val="10"/>
          <w:sz w:val="24"/>
        </w:rPr>
        <w:t>第二十二條  材料所有權之歸屬</w:t>
      </w:r>
    </w:p>
    <w:p w14:paraId="465CE331"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1A66F8">
        <w:rPr>
          <w:rFonts w:ascii="標楷體" w:eastAsia="標楷體" w:hAnsi="標楷體" w:cs="新細明體"/>
          <w:snapToGrid w:val="0"/>
          <w:color w:val="000000"/>
          <w:spacing w:val="10"/>
          <w:sz w:val="24"/>
        </w:rPr>
        <w:t>本</w:t>
      </w:r>
      <w:r w:rsidRPr="001A66F8">
        <w:rPr>
          <w:rFonts w:ascii="標楷體" w:eastAsia="標楷體" w:hAnsi="標楷體" w:cs="新細明體" w:hint="eastAsia"/>
          <w:snapToGrid w:val="0"/>
          <w:color w:val="000000"/>
          <w:spacing w:val="10"/>
          <w:sz w:val="24"/>
        </w:rPr>
        <w:t>契約</w:t>
      </w:r>
      <w:r w:rsidRPr="001A66F8">
        <w:rPr>
          <w:rFonts w:ascii="標楷體" w:eastAsia="標楷體" w:hAnsi="標楷體" w:cs="新細明體"/>
          <w:snapToGrid w:val="0"/>
          <w:color w:val="000000"/>
          <w:spacing w:val="10"/>
          <w:sz w:val="24"/>
        </w:rPr>
        <w:t>工程</w:t>
      </w:r>
      <w:proofErr w:type="gramStart"/>
      <w:r w:rsidRPr="001A66F8">
        <w:rPr>
          <w:rFonts w:ascii="標楷體" w:eastAsia="標楷體" w:hAnsi="標楷體" w:cs="新細明體"/>
          <w:snapToGrid w:val="0"/>
          <w:color w:val="000000"/>
          <w:spacing w:val="10"/>
          <w:sz w:val="24"/>
        </w:rPr>
        <w:t>所有</w:t>
      </w:r>
      <w:r w:rsidRPr="001A66F8">
        <w:rPr>
          <w:rFonts w:ascii="標楷體" w:eastAsia="標楷體" w:hAnsi="標楷體" w:cs="新細明體" w:hint="eastAsia"/>
          <w:snapToGrid w:val="0"/>
          <w:color w:val="000000"/>
          <w:spacing w:val="10"/>
          <w:sz w:val="24"/>
        </w:rPr>
        <w:t>乙</w:t>
      </w:r>
      <w:proofErr w:type="gramEnd"/>
      <w:r w:rsidRPr="001A66F8">
        <w:rPr>
          <w:rFonts w:ascii="標楷體" w:eastAsia="標楷體" w:hAnsi="標楷體" w:cs="新細明體" w:hint="eastAsia"/>
          <w:snapToGrid w:val="0"/>
          <w:color w:val="000000"/>
          <w:spacing w:val="10"/>
          <w:sz w:val="24"/>
        </w:rPr>
        <w:t>方自備之裝修材料未</w:t>
      </w:r>
      <w:proofErr w:type="gramStart"/>
      <w:r w:rsidRPr="001A66F8">
        <w:rPr>
          <w:rFonts w:ascii="標楷體" w:eastAsia="標楷體" w:hAnsi="標楷體" w:cs="新細明體" w:hint="eastAsia"/>
          <w:snapToGrid w:val="0"/>
          <w:color w:val="000000"/>
          <w:spacing w:val="10"/>
          <w:sz w:val="24"/>
        </w:rPr>
        <w:t>固著</w:t>
      </w:r>
      <w:proofErr w:type="gramEnd"/>
      <w:r w:rsidRPr="001A66F8">
        <w:rPr>
          <w:rFonts w:ascii="標楷體" w:eastAsia="標楷體" w:hAnsi="標楷體" w:cs="新細明體" w:hint="eastAsia"/>
          <w:snapToGrid w:val="0"/>
          <w:color w:val="000000"/>
          <w:spacing w:val="10"/>
          <w:sz w:val="24"/>
        </w:rPr>
        <w:t>前</w:t>
      </w:r>
      <w:r w:rsidRPr="001A66F8">
        <w:rPr>
          <w:rFonts w:ascii="標楷體" w:eastAsia="標楷體" w:hAnsi="標楷體" w:cs="新細明體"/>
          <w:snapToGrid w:val="0"/>
          <w:color w:val="000000"/>
          <w:spacing w:val="10"/>
          <w:sz w:val="24"/>
        </w:rPr>
        <w:t>，</w:t>
      </w:r>
      <w:r w:rsidRPr="001A66F8">
        <w:rPr>
          <w:rFonts w:ascii="標楷體" w:eastAsia="標楷體" w:hAnsi="標楷體" w:cs="新細明體" w:hint="eastAsia"/>
          <w:snapToGrid w:val="0"/>
          <w:color w:val="000000"/>
          <w:spacing w:val="10"/>
          <w:sz w:val="24"/>
        </w:rPr>
        <w:t>在</w:t>
      </w:r>
      <w:r w:rsidRPr="001A66F8">
        <w:rPr>
          <w:rFonts w:ascii="標楷體" w:eastAsia="標楷體" w:hAnsi="標楷體" w:cs="新細明體"/>
          <w:snapToGrid w:val="0"/>
          <w:color w:val="000000"/>
          <w:spacing w:val="10"/>
          <w:sz w:val="24"/>
        </w:rPr>
        <w:t>甲方</w:t>
      </w:r>
      <w:r w:rsidRPr="001A66F8">
        <w:rPr>
          <w:rFonts w:ascii="標楷體" w:eastAsia="標楷體" w:hAnsi="標楷體" w:cs="新細明體" w:hint="eastAsia"/>
          <w:snapToGrid w:val="0"/>
          <w:color w:val="000000"/>
          <w:spacing w:val="10"/>
          <w:sz w:val="24"/>
        </w:rPr>
        <w:t>尚未</w:t>
      </w:r>
      <w:r w:rsidRPr="001A66F8">
        <w:rPr>
          <w:rFonts w:ascii="標楷體" w:eastAsia="標楷體" w:hAnsi="標楷體" w:cs="新細明體"/>
          <w:snapToGrid w:val="0"/>
          <w:color w:val="000000"/>
          <w:spacing w:val="10"/>
          <w:sz w:val="24"/>
        </w:rPr>
        <w:t>付清</w:t>
      </w:r>
      <w:r w:rsidRPr="001A66F8">
        <w:rPr>
          <w:rFonts w:ascii="標楷體" w:eastAsia="標楷體" w:hAnsi="標楷體" w:cs="新細明體" w:hint="eastAsia"/>
          <w:snapToGrid w:val="0"/>
          <w:color w:val="000000"/>
          <w:spacing w:val="10"/>
          <w:sz w:val="24"/>
        </w:rPr>
        <w:t>該部分</w:t>
      </w:r>
      <w:r w:rsidRPr="001A66F8">
        <w:rPr>
          <w:rFonts w:ascii="標楷體" w:eastAsia="標楷體" w:hAnsi="標楷體" w:cs="新細明體"/>
          <w:snapToGrid w:val="0"/>
          <w:color w:val="000000"/>
          <w:spacing w:val="10"/>
          <w:sz w:val="24"/>
        </w:rPr>
        <w:t>工程款前，其</w:t>
      </w:r>
      <w:proofErr w:type="gramStart"/>
      <w:r w:rsidRPr="001A66F8">
        <w:rPr>
          <w:rFonts w:ascii="標楷體" w:eastAsia="標楷體" w:hAnsi="標楷體" w:cs="新細明體"/>
          <w:snapToGrid w:val="0"/>
          <w:color w:val="000000"/>
          <w:spacing w:val="10"/>
          <w:sz w:val="24"/>
        </w:rPr>
        <w:t>所有權歸乙方</w:t>
      </w:r>
      <w:proofErr w:type="gramEnd"/>
      <w:r w:rsidRPr="001A66F8">
        <w:rPr>
          <w:rFonts w:ascii="標楷體" w:eastAsia="標楷體" w:hAnsi="標楷體" w:cs="新細明體"/>
          <w:snapToGrid w:val="0"/>
          <w:color w:val="000000"/>
          <w:spacing w:val="10"/>
          <w:sz w:val="24"/>
        </w:rPr>
        <w:t>所有。</w:t>
      </w:r>
      <w:r w:rsidRPr="001A66F8">
        <w:rPr>
          <w:rFonts w:ascii="標楷體" w:eastAsia="標楷體" w:hAnsi="標楷體" w:cs="新細明體" w:hint="eastAsia"/>
          <w:snapToGrid w:val="0"/>
          <w:color w:val="000000"/>
          <w:spacing w:val="10"/>
          <w:sz w:val="24"/>
        </w:rPr>
        <w:t>但該材料甲方已付款者，不在此限。</w:t>
      </w:r>
    </w:p>
    <w:p w14:paraId="7484A75D" w14:textId="77777777" w:rsidR="007B1808" w:rsidRPr="001A66F8" w:rsidRDefault="007B1808" w:rsidP="001A66F8">
      <w:pPr>
        <w:widowControl/>
        <w:spacing w:line="0" w:lineRule="atLeast"/>
        <w:ind w:left="520" w:hangingChars="200" w:hanging="520"/>
        <w:rPr>
          <w:rFonts w:ascii="標楷體" w:eastAsia="標楷體" w:hAnsi="標楷體" w:cs="新細明體"/>
          <w:b/>
          <w:snapToGrid w:val="0"/>
          <w:color w:val="000000"/>
          <w:spacing w:val="10"/>
          <w:sz w:val="24"/>
        </w:rPr>
      </w:pPr>
      <w:r w:rsidRPr="001A66F8">
        <w:rPr>
          <w:rFonts w:ascii="標楷體" w:eastAsia="標楷體" w:hAnsi="標楷體" w:cs="新細明體" w:hint="eastAsia"/>
          <w:b/>
          <w:snapToGrid w:val="0"/>
          <w:color w:val="000000"/>
          <w:spacing w:val="10"/>
          <w:sz w:val="24"/>
        </w:rPr>
        <w:t>第二十三條  保固期限及範圍</w:t>
      </w:r>
    </w:p>
    <w:p w14:paraId="20158F73"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乙方對於施作之工程，應自驗收完成之日起負保固一年，在保固期間內非可歸責於甲方之損壞者，乙方應無條件照圖說文件負修復之責。但因不可抗力及材料自然之因素，或甲方使用不當、未善盡保管</w:t>
      </w:r>
      <w:proofErr w:type="gramStart"/>
      <w:r w:rsidRPr="001A66F8">
        <w:rPr>
          <w:rFonts w:ascii="標楷體" w:eastAsia="標楷體" w:hAnsi="標楷體" w:cs="新細明體" w:hint="eastAsia"/>
          <w:snapToGrid w:val="0"/>
          <w:color w:val="000000"/>
          <w:spacing w:val="10"/>
          <w:sz w:val="24"/>
        </w:rPr>
        <w:t>之責所造成</w:t>
      </w:r>
      <w:proofErr w:type="gramEnd"/>
      <w:r w:rsidRPr="001A66F8">
        <w:rPr>
          <w:rFonts w:ascii="標楷體" w:eastAsia="標楷體" w:hAnsi="標楷體" w:cs="新細明體" w:hint="eastAsia"/>
          <w:snapToGrid w:val="0"/>
          <w:color w:val="000000"/>
          <w:spacing w:val="10"/>
          <w:sz w:val="24"/>
        </w:rPr>
        <w:t>之損害及消耗性物品（如燈泡等），不在此限。</w:t>
      </w:r>
    </w:p>
    <w:p w14:paraId="762D0192"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1A66F8">
        <w:rPr>
          <w:rFonts w:ascii="標楷體" w:eastAsia="標楷體" w:hAnsi="標楷體" w:cs="新細明體" w:hint="eastAsia"/>
          <w:snapToGrid w:val="0"/>
          <w:color w:val="000000"/>
          <w:spacing w:val="10"/>
          <w:sz w:val="24"/>
        </w:rPr>
        <w:t>保固期限經過後，</w:t>
      </w:r>
      <w:proofErr w:type="gramStart"/>
      <w:r w:rsidRPr="001A66F8">
        <w:rPr>
          <w:rFonts w:ascii="標楷體" w:eastAsia="標楷體" w:hAnsi="標楷體" w:cs="新細明體" w:hint="eastAsia"/>
          <w:snapToGrid w:val="0"/>
          <w:color w:val="000000"/>
          <w:spacing w:val="10"/>
          <w:sz w:val="24"/>
        </w:rPr>
        <w:t>不</w:t>
      </w:r>
      <w:proofErr w:type="gramEnd"/>
      <w:r w:rsidRPr="001A66F8">
        <w:rPr>
          <w:rFonts w:ascii="標楷體" w:eastAsia="標楷體" w:hAnsi="標楷體" w:cs="新細明體" w:hint="eastAsia"/>
          <w:snapToGrid w:val="0"/>
          <w:color w:val="000000"/>
          <w:spacing w:val="10"/>
          <w:sz w:val="24"/>
        </w:rPr>
        <w:t>免除乙方依民法承攬規定所負瑕疵擔保相關責任。</w:t>
      </w:r>
    </w:p>
    <w:p w14:paraId="37A2333A" w14:textId="77777777" w:rsidR="007B1808" w:rsidRPr="001A66F8" w:rsidRDefault="007B1808" w:rsidP="001A66F8">
      <w:pPr>
        <w:widowControl/>
        <w:spacing w:line="0" w:lineRule="atLeast"/>
        <w:ind w:left="520" w:hangingChars="200" w:hanging="520"/>
        <w:rPr>
          <w:rFonts w:ascii="標楷體" w:eastAsia="標楷體" w:hAnsi="標楷體" w:cs="新細明體"/>
          <w:b/>
          <w:snapToGrid w:val="0"/>
          <w:color w:val="000000"/>
          <w:spacing w:val="10"/>
          <w:sz w:val="24"/>
        </w:rPr>
      </w:pPr>
      <w:r w:rsidRPr="001A66F8">
        <w:rPr>
          <w:rFonts w:ascii="標楷體" w:eastAsia="標楷體" w:hAnsi="標楷體" w:cs="新細明體" w:hint="eastAsia"/>
          <w:b/>
          <w:snapToGrid w:val="0"/>
          <w:color w:val="000000"/>
          <w:spacing w:val="10"/>
          <w:sz w:val="24"/>
        </w:rPr>
        <w:t>第二十四條  通知送達</w:t>
      </w:r>
    </w:p>
    <w:p w14:paraId="64941534"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1A66F8">
        <w:rPr>
          <w:rFonts w:ascii="標楷體" w:eastAsia="標楷體" w:hAnsi="標楷體" w:cs="新細明體"/>
          <w:snapToGrid w:val="0"/>
          <w:color w:val="000000"/>
          <w:spacing w:val="10"/>
          <w:sz w:val="24"/>
        </w:rPr>
        <w:lastRenderedPageBreak/>
        <w:t>本契約雙方所為之通知辦理事項，以書面通知時，</w:t>
      </w:r>
      <w:proofErr w:type="gramStart"/>
      <w:r w:rsidRPr="001A66F8">
        <w:rPr>
          <w:rFonts w:ascii="標楷體" w:eastAsia="標楷體" w:hAnsi="標楷體" w:cs="新細明體"/>
          <w:snapToGrid w:val="0"/>
          <w:color w:val="000000"/>
          <w:spacing w:val="10"/>
          <w:sz w:val="24"/>
        </w:rPr>
        <w:t>均依本</w:t>
      </w:r>
      <w:proofErr w:type="gramEnd"/>
      <w:r w:rsidRPr="001A66F8">
        <w:rPr>
          <w:rFonts w:ascii="標楷體" w:eastAsia="標楷體" w:hAnsi="標楷體" w:cs="新細明體"/>
          <w:snapToGrid w:val="0"/>
          <w:color w:val="000000"/>
          <w:spacing w:val="10"/>
          <w:sz w:val="24"/>
        </w:rPr>
        <w:t>契約所載之地址為</w:t>
      </w:r>
      <w:proofErr w:type="gramStart"/>
      <w:r w:rsidRPr="001A66F8">
        <w:rPr>
          <w:rFonts w:ascii="標楷體" w:eastAsia="標楷體" w:hAnsi="標楷體" w:cs="新細明體"/>
          <w:snapToGrid w:val="0"/>
          <w:color w:val="000000"/>
          <w:spacing w:val="10"/>
          <w:sz w:val="24"/>
        </w:rPr>
        <w:t>準</w:t>
      </w:r>
      <w:proofErr w:type="gramEnd"/>
      <w:r w:rsidRPr="001A66F8">
        <w:rPr>
          <w:rFonts w:ascii="標楷體" w:eastAsia="標楷體" w:hAnsi="標楷體" w:cs="新細明體"/>
          <w:snapToGrid w:val="0"/>
          <w:color w:val="000000"/>
          <w:spacing w:val="10"/>
          <w:sz w:val="24"/>
        </w:rPr>
        <w:t>，</w:t>
      </w:r>
      <w:r w:rsidRPr="001A66F8">
        <w:rPr>
          <w:rFonts w:ascii="標楷體" w:eastAsia="標楷體" w:hAnsi="標楷體" w:cs="新細明體" w:hint="eastAsia"/>
          <w:snapToGrid w:val="0"/>
          <w:color w:val="000000"/>
          <w:spacing w:val="10"/>
          <w:sz w:val="24"/>
        </w:rPr>
        <w:t>如</w:t>
      </w:r>
      <w:r w:rsidRPr="001A66F8">
        <w:rPr>
          <w:rFonts w:ascii="標楷體" w:eastAsia="標楷體" w:hAnsi="標楷體" w:cs="新細明體"/>
          <w:snapToGrid w:val="0"/>
          <w:color w:val="000000"/>
          <w:spacing w:val="10"/>
          <w:sz w:val="24"/>
        </w:rPr>
        <w:t>任何一方遇有地址變更時，應即以書面通知他方，其因拒收或無法送達而遭退回二次者，以最後退件日推定已依本契約受通知，雙方仍宜以簡訊（電子郵件或其他約定方式）告知他方此通知之事由。</w:t>
      </w:r>
    </w:p>
    <w:p w14:paraId="1FFE63A1" w14:textId="77777777" w:rsidR="007B1808" w:rsidRPr="001A66F8" w:rsidRDefault="007B1808" w:rsidP="001A66F8">
      <w:pPr>
        <w:widowControl/>
        <w:spacing w:line="0" w:lineRule="atLeast"/>
        <w:ind w:left="520" w:hangingChars="200" w:hanging="520"/>
        <w:rPr>
          <w:rFonts w:ascii="標楷體" w:eastAsia="標楷體" w:hAnsi="標楷體" w:cs="新細明體" w:hint="eastAsia"/>
          <w:b/>
          <w:snapToGrid w:val="0"/>
          <w:color w:val="000000"/>
          <w:spacing w:val="10"/>
          <w:sz w:val="24"/>
        </w:rPr>
      </w:pPr>
      <w:r w:rsidRPr="001A66F8">
        <w:rPr>
          <w:rFonts w:ascii="標楷體" w:eastAsia="標楷體" w:hAnsi="標楷體" w:cs="新細明體" w:hint="eastAsia"/>
          <w:b/>
          <w:snapToGrid w:val="0"/>
          <w:color w:val="000000"/>
          <w:spacing w:val="10"/>
          <w:sz w:val="24"/>
        </w:rPr>
        <w:t>第二十五條  爭議處理</w:t>
      </w:r>
    </w:p>
    <w:p w14:paraId="7D40D500"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1A66F8">
        <w:rPr>
          <w:rFonts w:ascii="標楷體" w:eastAsia="標楷體" w:hAnsi="標楷體" w:cs="新細明體"/>
          <w:snapToGrid w:val="0"/>
          <w:color w:val="000000"/>
          <w:spacing w:val="10"/>
          <w:sz w:val="24"/>
        </w:rPr>
        <w:t>因本契約發生之爭議，雙方得於直轄市、縣（市）政府消費爭議調解委員會、鄉</w:t>
      </w:r>
      <w:r w:rsidRPr="001A66F8">
        <w:rPr>
          <w:rFonts w:ascii="標楷體" w:eastAsia="標楷體" w:hAnsi="標楷體" w:cs="新細明體" w:hint="eastAsia"/>
          <w:snapToGrid w:val="0"/>
          <w:color w:val="000000"/>
          <w:spacing w:val="10"/>
          <w:sz w:val="24"/>
        </w:rPr>
        <w:t>（</w:t>
      </w:r>
      <w:r w:rsidRPr="001A66F8">
        <w:rPr>
          <w:rFonts w:ascii="標楷體" w:eastAsia="標楷體" w:hAnsi="標楷體" w:cs="新細明體"/>
          <w:snapToGrid w:val="0"/>
          <w:color w:val="000000"/>
          <w:spacing w:val="10"/>
          <w:sz w:val="24"/>
        </w:rPr>
        <w:t>鎮</w:t>
      </w:r>
      <w:r w:rsidRPr="001A66F8">
        <w:rPr>
          <w:rFonts w:ascii="標楷體" w:eastAsia="標楷體" w:hAnsi="標楷體" w:cs="新細明體" w:hint="eastAsia"/>
          <w:snapToGrid w:val="0"/>
          <w:color w:val="000000"/>
          <w:spacing w:val="10"/>
          <w:sz w:val="24"/>
        </w:rPr>
        <w:t>、</w:t>
      </w:r>
      <w:r w:rsidRPr="001A66F8">
        <w:rPr>
          <w:rFonts w:ascii="標楷體" w:eastAsia="標楷體" w:hAnsi="標楷體" w:cs="新細明體"/>
          <w:snapToGrid w:val="0"/>
          <w:color w:val="000000"/>
          <w:spacing w:val="10"/>
          <w:sz w:val="24"/>
        </w:rPr>
        <w:t>市</w:t>
      </w:r>
      <w:r w:rsidRPr="001A66F8">
        <w:rPr>
          <w:rFonts w:ascii="標楷體" w:eastAsia="標楷體" w:hAnsi="標楷體" w:cs="新細明體" w:hint="eastAsia"/>
          <w:snapToGrid w:val="0"/>
          <w:color w:val="000000"/>
          <w:spacing w:val="10"/>
          <w:sz w:val="24"/>
        </w:rPr>
        <w:t>、區）</w:t>
      </w:r>
      <w:r w:rsidRPr="001A66F8">
        <w:rPr>
          <w:rFonts w:ascii="標楷體" w:eastAsia="標楷體" w:hAnsi="標楷體" w:cs="新細明體"/>
          <w:snapToGrid w:val="0"/>
          <w:color w:val="000000"/>
          <w:spacing w:val="10"/>
          <w:sz w:val="24"/>
        </w:rPr>
        <w:t>公所調解</w:t>
      </w:r>
      <w:r w:rsidRPr="001A66F8">
        <w:rPr>
          <w:rFonts w:ascii="標楷體" w:eastAsia="標楷體" w:hAnsi="標楷體" w:cs="新細明體" w:hint="eastAsia"/>
          <w:snapToGrid w:val="0"/>
          <w:color w:val="000000"/>
          <w:spacing w:val="10"/>
          <w:sz w:val="24"/>
        </w:rPr>
        <w:t>委員會</w:t>
      </w:r>
      <w:r w:rsidRPr="001A66F8">
        <w:rPr>
          <w:rFonts w:ascii="標楷體" w:eastAsia="標楷體" w:hAnsi="標楷體" w:cs="新細明體"/>
          <w:snapToGrid w:val="0"/>
          <w:color w:val="000000"/>
          <w:spacing w:val="10"/>
          <w:sz w:val="24"/>
        </w:rPr>
        <w:t>或法院調解，或依下列方式擇</w:t>
      </w:r>
      <w:proofErr w:type="gramStart"/>
      <w:r w:rsidRPr="001A66F8">
        <w:rPr>
          <w:rFonts w:ascii="標楷體" w:eastAsia="標楷體" w:hAnsi="標楷體" w:cs="新細明體"/>
          <w:snapToGrid w:val="0"/>
          <w:color w:val="000000"/>
          <w:spacing w:val="10"/>
          <w:sz w:val="24"/>
        </w:rPr>
        <w:t>一</w:t>
      </w:r>
      <w:proofErr w:type="gramEnd"/>
      <w:r w:rsidRPr="001A66F8">
        <w:rPr>
          <w:rFonts w:ascii="標楷體" w:eastAsia="標楷體" w:hAnsi="標楷體" w:cs="新細明體"/>
          <w:snapToGrid w:val="0"/>
          <w:color w:val="000000"/>
          <w:spacing w:val="10"/>
          <w:sz w:val="24"/>
        </w:rPr>
        <w:t>處理：</w:t>
      </w:r>
    </w:p>
    <w:p w14:paraId="3B386613" w14:textId="77777777" w:rsidR="007B1808" w:rsidRPr="001A66F8" w:rsidRDefault="007B1808" w:rsidP="001A66F8">
      <w:pPr>
        <w:widowControl/>
        <w:spacing w:line="0" w:lineRule="atLeast"/>
        <w:ind w:leftChars="265" w:left="790" w:hangingChars="100" w:hanging="260"/>
        <w:jc w:val="both"/>
        <w:rPr>
          <w:rFonts w:ascii="標楷體" w:eastAsia="標楷體" w:hAnsi="標楷體" w:cs="新細明體"/>
          <w:snapToGrid w:val="0"/>
          <w:color w:val="000000"/>
          <w:spacing w:val="10"/>
          <w:sz w:val="24"/>
        </w:rPr>
      </w:pPr>
      <w:r w:rsidRPr="001A66F8">
        <w:rPr>
          <w:rFonts w:ascii="標楷體" w:eastAsia="標楷體" w:hAnsi="標楷體" w:cs="新細明體"/>
          <w:snapToGrid w:val="0"/>
          <w:color w:val="000000"/>
          <w:spacing w:val="10"/>
          <w:sz w:val="24"/>
        </w:rPr>
        <w:t>□除專屬管轄外，以標的物所在地之法院為第一審管轄法院。但不排除消費者保護法第四十七條或民事訴訟法第四百三十六條之九小額訴訟管轄法院之適用。</w:t>
      </w:r>
    </w:p>
    <w:p w14:paraId="7DB0B127" w14:textId="77777777" w:rsidR="007B1808" w:rsidRPr="001A66F8" w:rsidRDefault="007B1808" w:rsidP="001A66F8">
      <w:pPr>
        <w:widowControl/>
        <w:spacing w:line="0" w:lineRule="atLeast"/>
        <w:ind w:leftChars="265" w:left="790" w:hangingChars="100" w:hanging="260"/>
        <w:jc w:val="both"/>
        <w:rPr>
          <w:rFonts w:ascii="標楷體" w:eastAsia="標楷體" w:hAnsi="標楷體" w:cs="新細明體"/>
          <w:snapToGrid w:val="0"/>
          <w:color w:val="000000"/>
          <w:spacing w:val="10"/>
          <w:sz w:val="24"/>
        </w:rPr>
      </w:pPr>
      <w:r w:rsidRPr="001A66F8">
        <w:rPr>
          <w:rFonts w:ascii="標楷體" w:eastAsia="標楷體" w:hAnsi="標楷體" w:cs="新細明體"/>
          <w:snapToGrid w:val="0"/>
          <w:color w:val="000000"/>
          <w:spacing w:val="10"/>
          <w:sz w:val="24"/>
        </w:rPr>
        <w:t>□依仲裁法規定進行仲裁。</w:t>
      </w:r>
    </w:p>
    <w:p w14:paraId="7E892597" w14:textId="77777777" w:rsidR="007B1808" w:rsidRPr="001A66F8" w:rsidRDefault="007B1808" w:rsidP="001A66F8">
      <w:pPr>
        <w:widowControl/>
        <w:spacing w:line="0" w:lineRule="atLeast"/>
        <w:ind w:left="520" w:hangingChars="200" w:hanging="520"/>
        <w:rPr>
          <w:rFonts w:ascii="標楷體" w:eastAsia="標楷體" w:hAnsi="標楷體" w:cs="新細明體" w:hint="eastAsia"/>
          <w:b/>
          <w:snapToGrid w:val="0"/>
          <w:color w:val="000000"/>
          <w:spacing w:val="10"/>
          <w:sz w:val="24"/>
        </w:rPr>
      </w:pPr>
      <w:r w:rsidRPr="001A66F8">
        <w:rPr>
          <w:rFonts w:ascii="標楷體" w:eastAsia="標楷體" w:hAnsi="標楷體" w:cs="新細明體"/>
          <w:b/>
          <w:snapToGrid w:val="0"/>
          <w:color w:val="000000"/>
          <w:spacing w:val="10"/>
          <w:sz w:val="24"/>
        </w:rPr>
        <w:t>第</w:t>
      </w:r>
      <w:r w:rsidRPr="001A66F8">
        <w:rPr>
          <w:rFonts w:ascii="標楷體" w:eastAsia="標楷體" w:hAnsi="標楷體" w:cs="新細明體" w:hint="eastAsia"/>
          <w:b/>
          <w:snapToGrid w:val="0"/>
          <w:color w:val="000000"/>
          <w:spacing w:val="10"/>
          <w:sz w:val="24"/>
        </w:rPr>
        <w:t>二十六</w:t>
      </w:r>
      <w:r w:rsidRPr="001A66F8">
        <w:rPr>
          <w:rFonts w:ascii="標楷體" w:eastAsia="標楷體" w:hAnsi="標楷體" w:cs="新細明體"/>
          <w:b/>
          <w:snapToGrid w:val="0"/>
          <w:color w:val="000000"/>
          <w:spacing w:val="10"/>
          <w:sz w:val="24"/>
        </w:rPr>
        <w:t>條</w:t>
      </w:r>
      <w:r w:rsidRPr="001A66F8">
        <w:rPr>
          <w:rFonts w:ascii="標楷體" w:eastAsia="標楷體" w:hAnsi="標楷體" w:cs="新細明體" w:hint="eastAsia"/>
          <w:b/>
          <w:snapToGrid w:val="0"/>
          <w:color w:val="000000"/>
          <w:spacing w:val="10"/>
          <w:sz w:val="24"/>
        </w:rPr>
        <w:t xml:space="preserve">  消費者資訊之利用</w:t>
      </w:r>
    </w:p>
    <w:p w14:paraId="6E741EF1"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1A66F8">
        <w:rPr>
          <w:rFonts w:ascii="標楷體" w:eastAsia="標楷體" w:hAnsi="標楷體" w:cs="新細明體" w:hint="eastAsia"/>
          <w:snapToGrid w:val="0"/>
          <w:color w:val="000000"/>
          <w:spacing w:val="10"/>
          <w:sz w:val="24"/>
        </w:rPr>
        <w:t>乙方僅得於履行本契約之目的範圍內蒐集處理及利用甲方之個人資料。但相關法律或法律具體明確授權之法規命令另有規定者，不在此限。</w:t>
      </w:r>
    </w:p>
    <w:p w14:paraId="77D404F3" w14:textId="77777777" w:rsidR="007B1808" w:rsidRPr="001A66F8" w:rsidRDefault="007B1808" w:rsidP="001A66F8">
      <w:pPr>
        <w:widowControl/>
        <w:spacing w:line="0" w:lineRule="atLeast"/>
        <w:ind w:left="520" w:hangingChars="200" w:hanging="520"/>
        <w:rPr>
          <w:rFonts w:ascii="標楷體" w:eastAsia="標楷體" w:hAnsi="標楷體" w:cs="新細明體" w:hint="eastAsia"/>
          <w:b/>
          <w:snapToGrid w:val="0"/>
          <w:color w:val="000000"/>
          <w:spacing w:val="10"/>
          <w:sz w:val="24"/>
        </w:rPr>
      </w:pPr>
      <w:r w:rsidRPr="001A66F8">
        <w:rPr>
          <w:rFonts w:ascii="標楷體" w:eastAsia="標楷體" w:hAnsi="標楷體" w:cs="新細明體"/>
          <w:b/>
          <w:snapToGrid w:val="0"/>
          <w:color w:val="000000"/>
          <w:spacing w:val="10"/>
          <w:sz w:val="24"/>
        </w:rPr>
        <w:t>第</w:t>
      </w:r>
      <w:r w:rsidRPr="001A66F8">
        <w:rPr>
          <w:rFonts w:ascii="標楷體" w:eastAsia="標楷體" w:hAnsi="標楷體" w:cs="新細明體" w:hint="eastAsia"/>
          <w:b/>
          <w:snapToGrid w:val="0"/>
          <w:color w:val="000000"/>
          <w:spacing w:val="10"/>
          <w:sz w:val="24"/>
        </w:rPr>
        <w:t>二十七</w:t>
      </w:r>
      <w:r w:rsidRPr="001A66F8">
        <w:rPr>
          <w:rFonts w:ascii="標楷體" w:eastAsia="標楷體" w:hAnsi="標楷體" w:cs="新細明體"/>
          <w:b/>
          <w:snapToGrid w:val="0"/>
          <w:color w:val="000000"/>
          <w:spacing w:val="10"/>
          <w:sz w:val="24"/>
        </w:rPr>
        <w:t>條</w:t>
      </w:r>
      <w:r w:rsidRPr="001A66F8">
        <w:rPr>
          <w:rFonts w:ascii="標楷體" w:eastAsia="標楷體" w:hAnsi="標楷體" w:cs="新細明體" w:hint="eastAsia"/>
          <w:b/>
          <w:snapToGrid w:val="0"/>
          <w:color w:val="000000"/>
          <w:spacing w:val="10"/>
          <w:sz w:val="24"/>
        </w:rPr>
        <w:t xml:space="preserve">  保密協議</w:t>
      </w:r>
    </w:p>
    <w:p w14:paraId="1BCED2CB"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1A66F8">
        <w:rPr>
          <w:rFonts w:ascii="標楷體" w:eastAsia="標楷體" w:hAnsi="標楷體" w:cs="新細明體" w:hint="eastAsia"/>
          <w:snapToGrid w:val="0"/>
          <w:color w:val="000000"/>
          <w:spacing w:val="10"/>
          <w:sz w:val="24"/>
        </w:rPr>
        <w:t>甲乙雙方保證凡因本契約所知悉對方之秘密決不外</w:t>
      </w:r>
      <w:proofErr w:type="gramStart"/>
      <w:r w:rsidRPr="001A66F8">
        <w:rPr>
          <w:rFonts w:ascii="標楷體" w:eastAsia="標楷體" w:hAnsi="標楷體" w:cs="新細明體" w:hint="eastAsia"/>
          <w:snapToGrid w:val="0"/>
          <w:color w:val="000000"/>
          <w:spacing w:val="10"/>
          <w:sz w:val="24"/>
        </w:rPr>
        <w:t>洩</w:t>
      </w:r>
      <w:proofErr w:type="gramEnd"/>
      <w:r w:rsidRPr="001A66F8">
        <w:rPr>
          <w:rFonts w:ascii="標楷體" w:eastAsia="標楷體" w:hAnsi="標楷體" w:cs="新細明體" w:hint="eastAsia"/>
          <w:snapToGrid w:val="0"/>
          <w:color w:val="000000"/>
          <w:spacing w:val="10"/>
          <w:sz w:val="24"/>
        </w:rPr>
        <w:t>，如有違反應賠償對方因此所生之損害。</w:t>
      </w:r>
    </w:p>
    <w:p w14:paraId="68797A9A" w14:textId="77777777" w:rsidR="007B1808" w:rsidRPr="001A66F8" w:rsidRDefault="007B1808" w:rsidP="001A66F8">
      <w:pPr>
        <w:widowControl/>
        <w:spacing w:line="0" w:lineRule="atLeast"/>
        <w:ind w:left="520" w:hangingChars="200" w:hanging="520"/>
        <w:rPr>
          <w:rFonts w:ascii="標楷體" w:eastAsia="標楷體" w:hAnsi="標楷體" w:cs="新細明體" w:hint="eastAsia"/>
          <w:b/>
          <w:snapToGrid w:val="0"/>
          <w:color w:val="000000"/>
          <w:spacing w:val="10"/>
          <w:sz w:val="24"/>
        </w:rPr>
      </w:pPr>
      <w:r w:rsidRPr="001A66F8">
        <w:rPr>
          <w:rFonts w:ascii="標楷體" w:eastAsia="標楷體" w:hAnsi="標楷體" w:cs="新細明體" w:hint="eastAsia"/>
          <w:b/>
          <w:snapToGrid w:val="0"/>
          <w:color w:val="000000"/>
          <w:spacing w:val="10"/>
          <w:sz w:val="24"/>
        </w:rPr>
        <w:t>第二十八條  著作權之歸屬</w:t>
      </w:r>
    </w:p>
    <w:p w14:paraId="17616361"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1A66F8">
        <w:rPr>
          <w:rFonts w:ascii="標楷體" w:eastAsia="標楷體" w:hAnsi="標楷體" w:cs="新細明體" w:hint="eastAsia"/>
          <w:snapToGrid w:val="0"/>
          <w:color w:val="000000"/>
          <w:spacing w:val="10"/>
          <w:sz w:val="24"/>
        </w:rPr>
        <w:t>除另有約定外，依本契約所完成之設計圖說，其著作財產權屬於乙方。</w:t>
      </w:r>
    </w:p>
    <w:p w14:paraId="0E2E3644"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1A66F8">
        <w:rPr>
          <w:rFonts w:ascii="標楷體" w:eastAsia="標楷體" w:hAnsi="標楷體" w:cs="新細明體" w:hint="eastAsia"/>
          <w:snapToGrid w:val="0"/>
          <w:color w:val="000000"/>
          <w:spacing w:val="10"/>
          <w:sz w:val="24"/>
        </w:rPr>
        <w:t>甲方欲使用前項設計圖說於本契約以外之工程地點或其他用途時，</w:t>
      </w:r>
      <w:proofErr w:type="gramStart"/>
      <w:r w:rsidRPr="001A66F8">
        <w:rPr>
          <w:rFonts w:ascii="標楷體" w:eastAsia="標楷體" w:hAnsi="標楷體" w:cs="新細明體" w:hint="eastAsia"/>
          <w:snapToGrid w:val="0"/>
          <w:color w:val="000000"/>
          <w:spacing w:val="10"/>
          <w:sz w:val="24"/>
        </w:rPr>
        <w:t>須經乙方</w:t>
      </w:r>
      <w:proofErr w:type="gramEnd"/>
      <w:r w:rsidRPr="001A66F8">
        <w:rPr>
          <w:rFonts w:ascii="標楷體" w:eastAsia="標楷體" w:hAnsi="標楷體" w:cs="新細明體" w:hint="eastAsia"/>
          <w:snapToGrid w:val="0"/>
          <w:color w:val="000000"/>
          <w:spacing w:val="10"/>
          <w:sz w:val="24"/>
        </w:rPr>
        <w:t>書面同意。但有前項另有約定或甲方合理使用之情形者，不在此限。</w:t>
      </w:r>
    </w:p>
    <w:p w14:paraId="1DE480C2" w14:textId="77777777" w:rsidR="007B1808" w:rsidRPr="001A66F8" w:rsidRDefault="007B1808" w:rsidP="001A66F8">
      <w:pPr>
        <w:widowControl/>
        <w:spacing w:line="0" w:lineRule="atLeast"/>
        <w:ind w:left="520" w:hangingChars="200" w:hanging="520"/>
        <w:rPr>
          <w:rFonts w:ascii="標楷體" w:eastAsia="標楷體" w:hAnsi="標楷體" w:cs="新細明體" w:hint="eastAsia"/>
          <w:b/>
          <w:snapToGrid w:val="0"/>
          <w:color w:val="000000"/>
          <w:spacing w:val="10"/>
          <w:sz w:val="24"/>
        </w:rPr>
      </w:pPr>
      <w:r w:rsidRPr="001A66F8">
        <w:rPr>
          <w:rFonts w:ascii="標楷體" w:eastAsia="標楷體" w:hAnsi="標楷體" w:cs="新細明體" w:hint="eastAsia"/>
          <w:b/>
          <w:snapToGrid w:val="0"/>
          <w:color w:val="000000"/>
          <w:spacing w:val="10"/>
          <w:sz w:val="24"/>
        </w:rPr>
        <w:t>第二十九條  附件效力及契約分存</w:t>
      </w:r>
    </w:p>
    <w:p w14:paraId="622C52D7"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snapToGrid w:val="0"/>
          <w:color w:val="000000"/>
          <w:spacing w:val="10"/>
          <w:sz w:val="24"/>
        </w:rPr>
      </w:pPr>
      <w:r w:rsidRPr="001A66F8">
        <w:rPr>
          <w:rFonts w:ascii="標楷體" w:eastAsia="標楷體" w:hAnsi="標楷體" w:cs="新細明體"/>
          <w:snapToGrid w:val="0"/>
          <w:color w:val="000000"/>
          <w:spacing w:val="10"/>
          <w:sz w:val="24"/>
        </w:rPr>
        <w:t>契約附件</w:t>
      </w:r>
      <w:r w:rsidRPr="001A66F8">
        <w:rPr>
          <w:rFonts w:ascii="標楷體" w:eastAsia="標楷體" w:hAnsi="標楷體" w:cs="新細明體" w:hint="eastAsia"/>
          <w:snapToGrid w:val="0"/>
          <w:color w:val="000000"/>
          <w:spacing w:val="10"/>
          <w:sz w:val="24"/>
        </w:rPr>
        <w:t>及雙方補充之書面</w:t>
      </w:r>
      <w:proofErr w:type="gramStart"/>
      <w:r w:rsidRPr="001A66F8">
        <w:rPr>
          <w:rFonts w:ascii="標楷體" w:eastAsia="標楷體" w:hAnsi="標楷體" w:cs="新細明體" w:hint="eastAsia"/>
          <w:snapToGrid w:val="0"/>
          <w:color w:val="000000"/>
          <w:spacing w:val="10"/>
          <w:sz w:val="24"/>
        </w:rPr>
        <w:t>協議</w:t>
      </w:r>
      <w:r w:rsidRPr="001A66F8">
        <w:rPr>
          <w:rFonts w:ascii="標楷體" w:eastAsia="標楷體" w:hAnsi="標楷體" w:cs="新細明體"/>
          <w:snapToGrid w:val="0"/>
          <w:color w:val="000000"/>
          <w:spacing w:val="10"/>
          <w:sz w:val="24"/>
        </w:rPr>
        <w:t>均為本</w:t>
      </w:r>
      <w:proofErr w:type="gramEnd"/>
      <w:r w:rsidRPr="001A66F8">
        <w:rPr>
          <w:rFonts w:ascii="標楷體" w:eastAsia="標楷體" w:hAnsi="標楷體" w:cs="新細明體"/>
          <w:snapToGrid w:val="0"/>
          <w:color w:val="000000"/>
          <w:spacing w:val="10"/>
          <w:sz w:val="24"/>
        </w:rPr>
        <w:t>契約之一部分。本契約</w:t>
      </w:r>
      <w:proofErr w:type="gramStart"/>
      <w:r w:rsidRPr="001A66F8">
        <w:rPr>
          <w:rFonts w:ascii="標楷體" w:eastAsia="標楷體" w:hAnsi="標楷體" w:cs="新細明體"/>
          <w:snapToGrid w:val="0"/>
          <w:color w:val="000000"/>
          <w:spacing w:val="10"/>
          <w:sz w:val="24"/>
        </w:rPr>
        <w:t>正本貳份</w:t>
      </w:r>
      <w:proofErr w:type="gramEnd"/>
      <w:r w:rsidRPr="001A66F8">
        <w:rPr>
          <w:rFonts w:ascii="標楷體" w:eastAsia="標楷體" w:hAnsi="標楷體" w:cs="新細明體"/>
          <w:snapToGrid w:val="0"/>
          <w:color w:val="000000"/>
          <w:spacing w:val="10"/>
          <w:sz w:val="24"/>
        </w:rPr>
        <w:t>，由雙方各執</w:t>
      </w:r>
      <w:r w:rsidRPr="001A66F8">
        <w:rPr>
          <w:rFonts w:ascii="標楷體" w:eastAsia="標楷體" w:hAnsi="標楷體" w:cs="新細明體" w:hint="eastAsia"/>
          <w:snapToGrid w:val="0"/>
          <w:color w:val="000000"/>
          <w:spacing w:val="10"/>
          <w:sz w:val="24"/>
        </w:rPr>
        <w:t>一</w:t>
      </w:r>
      <w:r w:rsidRPr="001A66F8">
        <w:rPr>
          <w:rFonts w:ascii="標楷體" w:eastAsia="標楷體" w:hAnsi="標楷體" w:cs="新細明體"/>
          <w:snapToGrid w:val="0"/>
          <w:color w:val="000000"/>
          <w:spacing w:val="10"/>
          <w:sz w:val="24"/>
        </w:rPr>
        <w:t>份為</w:t>
      </w:r>
      <w:proofErr w:type="gramStart"/>
      <w:r w:rsidRPr="001A66F8">
        <w:rPr>
          <w:rFonts w:ascii="標楷體" w:eastAsia="標楷體" w:hAnsi="標楷體" w:cs="新細明體"/>
          <w:snapToGrid w:val="0"/>
          <w:color w:val="000000"/>
          <w:spacing w:val="10"/>
          <w:sz w:val="24"/>
        </w:rPr>
        <w:t>憑</w:t>
      </w:r>
      <w:proofErr w:type="gramEnd"/>
      <w:r w:rsidRPr="001A66F8">
        <w:rPr>
          <w:rFonts w:ascii="標楷體" w:eastAsia="標楷體" w:hAnsi="標楷體" w:cs="新細明體"/>
          <w:snapToGrid w:val="0"/>
          <w:color w:val="000000"/>
          <w:spacing w:val="10"/>
          <w:sz w:val="24"/>
        </w:rPr>
        <w:t>，並自簽約日起生效。</w:t>
      </w:r>
    </w:p>
    <w:p w14:paraId="5972DD11" w14:textId="77777777" w:rsidR="007B1808" w:rsidRPr="001A66F8" w:rsidRDefault="007B1808" w:rsidP="001A66F8">
      <w:pPr>
        <w:widowControl/>
        <w:spacing w:line="0" w:lineRule="atLeast"/>
        <w:ind w:left="520" w:hangingChars="200" w:hanging="520"/>
        <w:rPr>
          <w:rFonts w:ascii="標楷體" w:eastAsia="標楷體" w:hAnsi="標楷體" w:cs="新細明體" w:hint="eastAsia"/>
          <w:b/>
          <w:snapToGrid w:val="0"/>
          <w:color w:val="000000"/>
          <w:spacing w:val="10"/>
          <w:sz w:val="24"/>
        </w:rPr>
      </w:pPr>
      <w:r w:rsidRPr="001A66F8">
        <w:rPr>
          <w:rFonts w:ascii="標楷體" w:eastAsia="標楷體" w:hAnsi="標楷體" w:cs="新細明體" w:hint="eastAsia"/>
          <w:b/>
          <w:snapToGrid w:val="0"/>
          <w:color w:val="000000"/>
          <w:spacing w:val="10"/>
          <w:sz w:val="24"/>
        </w:rPr>
        <w:t>第三十條  未盡事宜之處置</w:t>
      </w:r>
    </w:p>
    <w:p w14:paraId="2697C2A6" w14:textId="77777777" w:rsidR="007B1808" w:rsidRPr="001A66F8" w:rsidRDefault="007B1808" w:rsidP="001A66F8">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r w:rsidRPr="001A66F8">
        <w:rPr>
          <w:rFonts w:ascii="標楷體" w:eastAsia="標楷體" w:hAnsi="標楷體" w:cs="新細明體"/>
          <w:snapToGrid w:val="0"/>
          <w:color w:val="000000"/>
          <w:spacing w:val="10"/>
          <w:sz w:val="24"/>
        </w:rPr>
        <w:t>本契約有未盡事宜</w:t>
      </w:r>
      <w:r w:rsidRPr="001A66F8">
        <w:rPr>
          <w:rFonts w:ascii="標楷體" w:eastAsia="標楷體" w:hAnsi="標楷體" w:cs="新細明體" w:hint="eastAsia"/>
          <w:snapToGrid w:val="0"/>
          <w:color w:val="000000"/>
          <w:spacing w:val="10"/>
          <w:sz w:val="24"/>
        </w:rPr>
        <w:t>者</w:t>
      </w:r>
      <w:r w:rsidRPr="001A66F8">
        <w:rPr>
          <w:rFonts w:ascii="標楷體" w:eastAsia="標楷體" w:hAnsi="標楷體" w:cs="新細明體"/>
          <w:snapToGrid w:val="0"/>
          <w:color w:val="000000"/>
          <w:spacing w:val="10"/>
          <w:sz w:val="24"/>
        </w:rPr>
        <w:t>，依相關法令及平等互惠與誠實信用原則協議之。</w:t>
      </w:r>
    </w:p>
    <w:p w14:paraId="27131C3E" w14:textId="77777777" w:rsidR="007B1808" w:rsidRDefault="007B1808" w:rsidP="001A66F8">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p>
    <w:p w14:paraId="232F4A5F" w14:textId="77777777" w:rsidR="00966FBD" w:rsidRPr="001A66F8" w:rsidRDefault="00966FBD" w:rsidP="001A66F8">
      <w:pPr>
        <w:widowControl/>
        <w:spacing w:line="0" w:lineRule="atLeast"/>
        <w:ind w:leftChars="250" w:left="500" w:firstLineChars="200" w:firstLine="520"/>
        <w:rPr>
          <w:rFonts w:ascii="標楷體" w:eastAsia="標楷體" w:hAnsi="標楷體" w:cs="新細明體" w:hint="eastAsia"/>
          <w:snapToGrid w:val="0"/>
          <w:color w:val="000000"/>
          <w:spacing w:val="10"/>
          <w:sz w:val="24"/>
        </w:rPr>
      </w:pPr>
    </w:p>
    <w:p w14:paraId="6844DBCD" w14:textId="77777777" w:rsidR="007B1808" w:rsidRPr="00B551C6" w:rsidRDefault="007B1808" w:rsidP="00B551C6">
      <w:pPr>
        <w:widowControl/>
        <w:spacing w:line="400" w:lineRule="exact"/>
        <w:ind w:right="-28" w:firstLineChars="200" w:firstLine="520"/>
        <w:rPr>
          <w:rFonts w:ascii="標楷體" w:eastAsia="標楷體" w:hAnsi="標楷體"/>
          <w:snapToGrid w:val="0"/>
          <w:color w:val="000000"/>
          <w:spacing w:val="10"/>
          <w:sz w:val="24"/>
        </w:rPr>
      </w:pPr>
      <w:r w:rsidRPr="00B551C6">
        <w:rPr>
          <w:rFonts w:ascii="標楷體" w:eastAsia="標楷體" w:hAnsi="標楷體"/>
          <w:snapToGrid w:val="0"/>
          <w:color w:val="000000"/>
          <w:spacing w:val="10"/>
          <w:sz w:val="24"/>
        </w:rPr>
        <w:t>立委任契約書人</w:t>
      </w:r>
    </w:p>
    <w:p w14:paraId="34B137A4" w14:textId="77777777" w:rsidR="007B1808" w:rsidRPr="001A66F8" w:rsidRDefault="007B1808" w:rsidP="007B1808">
      <w:pPr>
        <w:widowControl/>
        <w:spacing w:before="240" w:line="400" w:lineRule="exact"/>
        <w:ind w:right="-28"/>
        <w:rPr>
          <w:rFonts w:ascii="標楷體" w:eastAsia="標楷體" w:hAnsi="標楷體"/>
          <w:snapToGrid w:val="0"/>
          <w:color w:val="000000"/>
          <w:spacing w:val="10"/>
          <w:sz w:val="24"/>
          <w:szCs w:val="24"/>
        </w:rPr>
      </w:pPr>
      <w:r w:rsidRPr="001A66F8">
        <w:rPr>
          <w:rFonts w:ascii="標楷體" w:eastAsia="標楷體" w:hAnsi="標楷體"/>
          <w:snapToGrid w:val="0"/>
          <w:color w:val="000000"/>
          <w:spacing w:val="10"/>
          <w:sz w:val="24"/>
          <w:szCs w:val="24"/>
        </w:rPr>
        <w:t>甲　　方：</w:t>
      </w:r>
    </w:p>
    <w:p w14:paraId="0DB06533" w14:textId="77777777" w:rsidR="007B1808" w:rsidRPr="001A66F8" w:rsidRDefault="007B1808" w:rsidP="007B1808">
      <w:pPr>
        <w:widowControl/>
        <w:spacing w:before="120" w:line="400" w:lineRule="exact"/>
        <w:ind w:right="-28"/>
        <w:rPr>
          <w:rFonts w:ascii="標楷體" w:eastAsia="標楷體" w:hAnsi="標楷體"/>
          <w:snapToGrid w:val="0"/>
          <w:color w:val="000000"/>
          <w:spacing w:val="10"/>
          <w:sz w:val="24"/>
          <w:szCs w:val="24"/>
        </w:rPr>
      </w:pPr>
      <w:r w:rsidRPr="001A66F8">
        <w:rPr>
          <w:rFonts w:ascii="標楷體" w:eastAsia="標楷體" w:hAnsi="標楷體"/>
          <w:snapToGrid w:val="0"/>
          <w:color w:val="000000"/>
          <w:spacing w:val="10"/>
          <w:sz w:val="24"/>
          <w:szCs w:val="24"/>
        </w:rPr>
        <w:t>負 責 人：</w:t>
      </w:r>
    </w:p>
    <w:p w14:paraId="4327081B" w14:textId="77777777" w:rsidR="007B1808" w:rsidRPr="001A66F8" w:rsidRDefault="007B1808" w:rsidP="007B1808">
      <w:pPr>
        <w:widowControl/>
        <w:spacing w:before="120" w:line="400" w:lineRule="exact"/>
        <w:ind w:right="-28"/>
        <w:rPr>
          <w:rFonts w:ascii="標楷體" w:eastAsia="標楷體" w:hAnsi="標楷體"/>
          <w:snapToGrid w:val="0"/>
          <w:color w:val="000000"/>
          <w:spacing w:val="10"/>
          <w:sz w:val="24"/>
          <w:szCs w:val="24"/>
        </w:rPr>
      </w:pPr>
      <w:r w:rsidRPr="001A66F8">
        <w:rPr>
          <w:rFonts w:ascii="標楷體" w:eastAsia="標楷體" w:hAnsi="標楷體"/>
          <w:snapToGrid w:val="0"/>
          <w:color w:val="000000"/>
          <w:spacing w:val="10"/>
          <w:sz w:val="24"/>
          <w:szCs w:val="24"/>
        </w:rPr>
        <w:t>統一編號或</w:t>
      </w:r>
      <w:r w:rsidRPr="001A66F8">
        <w:rPr>
          <w:rFonts w:ascii="標楷體" w:eastAsia="標楷體" w:hAnsi="標楷體" w:hint="eastAsia"/>
          <w:snapToGrid w:val="0"/>
          <w:color w:val="000000"/>
          <w:spacing w:val="10"/>
          <w:sz w:val="24"/>
          <w:szCs w:val="24"/>
        </w:rPr>
        <w:t>國民</w:t>
      </w:r>
      <w:r w:rsidRPr="001A66F8">
        <w:rPr>
          <w:rFonts w:ascii="標楷體" w:eastAsia="標楷體" w:hAnsi="標楷體"/>
          <w:snapToGrid w:val="0"/>
          <w:color w:val="000000"/>
          <w:spacing w:val="10"/>
          <w:sz w:val="24"/>
          <w:szCs w:val="24"/>
        </w:rPr>
        <w:t>身</w:t>
      </w:r>
      <w:r w:rsidRPr="001A66F8">
        <w:rPr>
          <w:rFonts w:ascii="標楷體" w:eastAsia="標楷體" w:hAnsi="標楷體" w:hint="eastAsia"/>
          <w:snapToGrid w:val="0"/>
          <w:color w:val="000000"/>
          <w:spacing w:val="10"/>
          <w:sz w:val="24"/>
          <w:szCs w:val="24"/>
        </w:rPr>
        <w:t>分</w:t>
      </w:r>
      <w:r w:rsidRPr="001A66F8">
        <w:rPr>
          <w:rFonts w:ascii="標楷體" w:eastAsia="標楷體" w:hAnsi="標楷體"/>
          <w:snapToGrid w:val="0"/>
          <w:color w:val="000000"/>
          <w:spacing w:val="10"/>
          <w:sz w:val="24"/>
          <w:szCs w:val="24"/>
        </w:rPr>
        <w:t>證</w:t>
      </w:r>
      <w:r w:rsidRPr="001A66F8">
        <w:rPr>
          <w:rFonts w:ascii="標楷體" w:eastAsia="標楷體" w:hAnsi="標楷體" w:hint="eastAsia"/>
          <w:snapToGrid w:val="0"/>
          <w:color w:val="000000"/>
          <w:spacing w:val="10"/>
          <w:sz w:val="24"/>
          <w:szCs w:val="24"/>
        </w:rPr>
        <w:t>統一編號</w:t>
      </w:r>
      <w:r w:rsidRPr="001A66F8">
        <w:rPr>
          <w:rFonts w:ascii="標楷體" w:eastAsia="標楷體" w:hAnsi="標楷體"/>
          <w:snapToGrid w:val="0"/>
          <w:color w:val="000000"/>
          <w:spacing w:val="10"/>
          <w:sz w:val="24"/>
          <w:szCs w:val="24"/>
        </w:rPr>
        <w:t>：</w:t>
      </w:r>
    </w:p>
    <w:p w14:paraId="4B6EBE96" w14:textId="77777777" w:rsidR="007B1808" w:rsidRPr="001A66F8" w:rsidRDefault="007B1808" w:rsidP="007B1808">
      <w:pPr>
        <w:widowControl/>
        <w:spacing w:before="120" w:line="400" w:lineRule="exact"/>
        <w:ind w:right="-28"/>
        <w:rPr>
          <w:rFonts w:ascii="標楷體" w:eastAsia="標楷體" w:hAnsi="標楷體"/>
          <w:snapToGrid w:val="0"/>
          <w:color w:val="000000"/>
          <w:spacing w:val="10"/>
          <w:sz w:val="24"/>
          <w:szCs w:val="24"/>
        </w:rPr>
      </w:pPr>
      <w:r w:rsidRPr="001A66F8">
        <w:rPr>
          <w:rFonts w:ascii="標楷體" w:eastAsia="標楷體" w:hAnsi="標楷體"/>
          <w:snapToGrid w:val="0"/>
          <w:color w:val="000000"/>
          <w:spacing w:val="10"/>
          <w:sz w:val="24"/>
          <w:szCs w:val="24"/>
        </w:rPr>
        <w:t>地　　址：</w:t>
      </w:r>
    </w:p>
    <w:p w14:paraId="729264F8" w14:textId="77777777" w:rsidR="007B1808" w:rsidRPr="001A66F8" w:rsidRDefault="007B1808" w:rsidP="007B1808">
      <w:pPr>
        <w:widowControl/>
        <w:spacing w:before="120" w:line="400" w:lineRule="exact"/>
        <w:ind w:right="-28"/>
        <w:rPr>
          <w:rFonts w:ascii="標楷體" w:eastAsia="標楷體" w:hAnsi="標楷體" w:hint="eastAsia"/>
          <w:snapToGrid w:val="0"/>
          <w:color w:val="000000"/>
          <w:spacing w:val="10"/>
          <w:sz w:val="24"/>
          <w:szCs w:val="24"/>
        </w:rPr>
      </w:pPr>
      <w:r w:rsidRPr="001A66F8">
        <w:rPr>
          <w:rFonts w:ascii="標楷體" w:eastAsia="標楷體" w:hAnsi="標楷體"/>
          <w:snapToGrid w:val="0"/>
          <w:color w:val="000000"/>
          <w:spacing w:val="10"/>
          <w:sz w:val="24"/>
          <w:szCs w:val="24"/>
        </w:rPr>
        <w:t>電　　話：</w:t>
      </w:r>
    </w:p>
    <w:p w14:paraId="75386E2F" w14:textId="77777777" w:rsidR="007B1808" w:rsidRPr="001A66F8" w:rsidRDefault="007B1808" w:rsidP="007B1808">
      <w:pPr>
        <w:widowControl/>
        <w:spacing w:before="120" w:line="400" w:lineRule="exact"/>
        <w:ind w:right="-28"/>
        <w:rPr>
          <w:rFonts w:ascii="標楷體" w:eastAsia="標楷體" w:hAnsi="標楷體"/>
          <w:snapToGrid w:val="0"/>
          <w:color w:val="000000"/>
          <w:spacing w:val="10"/>
          <w:sz w:val="24"/>
          <w:szCs w:val="24"/>
        </w:rPr>
      </w:pPr>
      <w:r w:rsidRPr="001A66F8">
        <w:rPr>
          <w:rFonts w:ascii="標楷體" w:eastAsia="標楷體" w:hAnsi="標楷體"/>
          <w:snapToGrid w:val="0"/>
          <w:color w:val="000000"/>
          <w:spacing w:val="10"/>
          <w:sz w:val="24"/>
          <w:szCs w:val="24"/>
        </w:rPr>
        <w:t>乙　　方：</w:t>
      </w:r>
    </w:p>
    <w:p w14:paraId="10E7F717" w14:textId="77777777" w:rsidR="007B1808" w:rsidRPr="001A66F8" w:rsidRDefault="007B1808" w:rsidP="007B1808">
      <w:pPr>
        <w:widowControl/>
        <w:spacing w:before="120" w:line="400" w:lineRule="exact"/>
        <w:ind w:right="-28"/>
        <w:rPr>
          <w:rFonts w:ascii="標楷體" w:eastAsia="標楷體" w:hAnsi="標楷體"/>
          <w:snapToGrid w:val="0"/>
          <w:color w:val="000000"/>
          <w:spacing w:val="10"/>
          <w:sz w:val="24"/>
          <w:szCs w:val="24"/>
        </w:rPr>
      </w:pPr>
      <w:r w:rsidRPr="001A66F8">
        <w:rPr>
          <w:rFonts w:ascii="標楷體" w:eastAsia="標楷體" w:hAnsi="標楷體"/>
          <w:snapToGrid w:val="0"/>
          <w:color w:val="000000"/>
          <w:spacing w:val="10"/>
          <w:sz w:val="24"/>
          <w:szCs w:val="24"/>
        </w:rPr>
        <w:t>負 責 人：</w:t>
      </w:r>
    </w:p>
    <w:p w14:paraId="2DFEE421" w14:textId="77777777" w:rsidR="007B1808" w:rsidRPr="001A66F8" w:rsidRDefault="007B1808" w:rsidP="007B1808">
      <w:pPr>
        <w:widowControl/>
        <w:spacing w:before="120" w:line="400" w:lineRule="exact"/>
        <w:ind w:right="-28"/>
        <w:rPr>
          <w:rFonts w:ascii="標楷體" w:eastAsia="標楷體" w:hAnsi="標楷體" w:hint="eastAsia"/>
          <w:snapToGrid w:val="0"/>
          <w:color w:val="000000"/>
          <w:spacing w:val="10"/>
          <w:sz w:val="24"/>
          <w:szCs w:val="24"/>
        </w:rPr>
      </w:pPr>
      <w:r w:rsidRPr="001A66F8">
        <w:rPr>
          <w:rFonts w:ascii="標楷體" w:eastAsia="標楷體" w:hAnsi="標楷體"/>
          <w:snapToGrid w:val="0"/>
          <w:color w:val="000000"/>
          <w:spacing w:val="10"/>
          <w:sz w:val="24"/>
          <w:szCs w:val="24"/>
        </w:rPr>
        <w:t xml:space="preserve">統一編號： </w:t>
      </w:r>
    </w:p>
    <w:p w14:paraId="2682975D" w14:textId="77777777" w:rsidR="007B1808" w:rsidRPr="001A66F8" w:rsidRDefault="007B1808" w:rsidP="007B1808">
      <w:pPr>
        <w:widowControl/>
        <w:spacing w:before="120" w:line="400" w:lineRule="exact"/>
        <w:ind w:right="-28"/>
        <w:rPr>
          <w:rFonts w:ascii="標楷體" w:eastAsia="標楷體" w:hAnsi="標楷體"/>
          <w:snapToGrid w:val="0"/>
          <w:color w:val="000000"/>
          <w:spacing w:val="10"/>
          <w:sz w:val="24"/>
          <w:szCs w:val="24"/>
        </w:rPr>
      </w:pPr>
      <w:r w:rsidRPr="001A66F8">
        <w:rPr>
          <w:rFonts w:ascii="標楷體" w:eastAsia="標楷體" w:hAnsi="標楷體"/>
          <w:snapToGrid w:val="0"/>
          <w:color w:val="000000"/>
          <w:spacing w:val="10"/>
          <w:sz w:val="24"/>
          <w:szCs w:val="24"/>
        </w:rPr>
        <w:t xml:space="preserve">地　　址： </w:t>
      </w:r>
    </w:p>
    <w:p w14:paraId="7AF5884C" w14:textId="77777777" w:rsidR="007B1808" w:rsidRPr="001A66F8" w:rsidRDefault="007B1808" w:rsidP="007B1808">
      <w:pPr>
        <w:widowControl/>
        <w:spacing w:before="120" w:line="400" w:lineRule="exact"/>
        <w:ind w:right="-28"/>
        <w:rPr>
          <w:rFonts w:ascii="標楷體" w:eastAsia="標楷體" w:hAnsi="標楷體" w:hint="eastAsia"/>
          <w:snapToGrid w:val="0"/>
          <w:color w:val="000000"/>
          <w:spacing w:val="10"/>
          <w:sz w:val="24"/>
          <w:szCs w:val="24"/>
        </w:rPr>
      </w:pPr>
      <w:r w:rsidRPr="001A66F8">
        <w:rPr>
          <w:rFonts w:ascii="標楷體" w:eastAsia="標楷體" w:hAnsi="標楷體"/>
          <w:snapToGrid w:val="0"/>
          <w:color w:val="000000"/>
          <w:spacing w:val="10"/>
          <w:sz w:val="24"/>
          <w:szCs w:val="24"/>
        </w:rPr>
        <w:t>電　　話：</w:t>
      </w:r>
    </w:p>
    <w:p w14:paraId="387AD0AF" w14:textId="77777777" w:rsidR="007B1808" w:rsidRPr="001A66F8" w:rsidRDefault="007B1808" w:rsidP="007B1808">
      <w:pPr>
        <w:widowControl/>
        <w:spacing w:before="120" w:line="400" w:lineRule="exact"/>
        <w:jc w:val="center"/>
        <w:rPr>
          <w:rFonts w:ascii="標楷體" w:eastAsia="標楷體" w:hAnsi="標楷體" w:hint="eastAsia"/>
          <w:snapToGrid w:val="0"/>
          <w:color w:val="000000"/>
          <w:spacing w:val="20"/>
          <w:sz w:val="24"/>
          <w:szCs w:val="24"/>
        </w:rPr>
      </w:pPr>
      <w:r w:rsidRPr="00966FBD">
        <w:rPr>
          <w:rFonts w:ascii="標楷體" w:eastAsia="標楷體" w:hAnsi="標楷體"/>
          <w:snapToGrid w:val="0"/>
          <w:color w:val="000000"/>
          <w:spacing w:val="240"/>
          <w:sz w:val="24"/>
          <w:szCs w:val="24"/>
          <w:fitText w:val="2400" w:id="735246336"/>
        </w:rPr>
        <w:t>中華民</w:t>
      </w:r>
      <w:r w:rsidRPr="00966FBD">
        <w:rPr>
          <w:rFonts w:ascii="標楷體" w:eastAsia="標楷體" w:hAnsi="標楷體"/>
          <w:snapToGrid w:val="0"/>
          <w:color w:val="000000"/>
          <w:sz w:val="24"/>
          <w:szCs w:val="24"/>
          <w:fitText w:val="2400" w:id="735246336"/>
        </w:rPr>
        <w:t>國</w:t>
      </w:r>
      <w:r w:rsidRPr="001A66F8">
        <w:rPr>
          <w:rFonts w:ascii="標楷體" w:eastAsia="標楷體" w:hAnsi="標楷體"/>
          <w:snapToGrid w:val="0"/>
          <w:color w:val="000000"/>
          <w:spacing w:val="10"/>
          <w:sz w:val="24"/>
          <w:szCs w:val="24"/>
        </w:rPr>
        <w:tab/>
      </w:r>
      <w:r w:rsidRPr="001A66F8">
        <w:rPr>
          <w:rFonts w:ascii="標楷體" w:eastAsia="標楷體" w:hAnsi="標楷體" w:hint="eastAsia"/>
          <w:snapToGrid w:val="0"/>
          <w:color w:val="000000"/>
          <w:spacing w:val="10"/>
          <w:sz w:val="24"/>
          <w:szCs w:val="24"/>
        </w:rPr>
        <w:t xml:space="preserve">              </w:t>
      </w:r>
      <w:r w:rsidRPr="001A66F8">
        <w:rPr>
          <w:rFonts w:ascii="標楷體" w:eastAsia="標楷體" w:hAnsi="標楷體"/>
          <w:snapToGrid w:val="0"/>
          <w:color w:val="000000"/>
          <w:spacing w:val="10"/>
          <w:sz w:val="24"/>
          <w:szCs w:val="24"/>
        </w:rPr>
        <w:t xml:space="preserve">年　 </w:t>
      </w:r>
      <w:r w:rsidRPr="001A66F8">
        <w:rPr>
          <w:rFonts w:ascii="標楷體" w:eastAsia="標楷體" w:hAnsi="標楷體" w:hint="eastAsia"/>
          <w:snapToGrid w:val="0"/>
          <w:color w:val="000000"/>
          <w:spacing w:val="10"/>
          <w:sz w:val="24"/>
          <w:szCs w:val="24"/>
        </w:rPr>
        <w:t xml:space="preserve">         </w:t>
      </w:r>
      <w:r w:rsidRPr="001A66F8">
        <w:rPr>
          <w:rFonts w:ascii="標楷體" w:eastAsia="標楷體" w:hAnsi="標楷體"/>
          <w:snapToGrid w:val="0"/>
          <w:color w:val="000000"/>
          <w:spacing w:val="10"/>
          <w:sz w:val="24"/>
          <w:szCs w:val="24"/>
        </w:rPr>
        <w:t xml:space="preserve">　月　 </w:t>
      </w:r>
      <w:r w:rsidRPr="001A66F8">
        <w:rPr>
          <w:rFonts w:ascii="標楷體" w:eastAsia="標楷體" w:hAnsi="標楷體" w:hint="eastAsia"/>
          <w:snapToGrid w:val="0"/>
          <w:color w:val="000000"/>
          <w:spacing w:val="10"/>
          <w:sz w:val="24"/>
          <w:szCs w:val="24"/>
        </w:rPr>
        <w:t xml:space="preserve">        </w:t>
      </w:r>
      <w:r w:rsidRPr="001A66F8">
        <w:rPr>
          <w:rFonts w:ascii="標楷體" w:eastAsia="標楷體" w:hAnsi="標楷體"/>
          <w:snapToGrid w:val="0"/>
          <w:color w:val="000000"/>
          <w:spacing w:val="10"/>
          <w:sz w:val="24"/>
          <w:szCs w:val="24"/>
        </w:rPr>
        <w:t xml:space="preserve"> 　</w:t>
      </w:r>
      <w:r w:rsidRPr="001A66F8">
        <w:rPr>
          <w:rFonts w:ascii="標楷體" w:eastAsia="標楷體" w:hAnsi="標楷體"/>
          <w:snapToGrid w:val="0"/>
          <w:color w:val="000000"/>
          <w:spacing w:val="20"/>
          <w:sz w:val="24"/>
          <w:szCs w:val="24"/>
        </w:rPr>
        <w:t>日</w:t>
      </w:r>
    </w:p>
    <w:p w14:paraId="5AA493D4" w14:textId="77777777" w:rsidR="007B1808" w:rsidRPr="00817E36" w:rsidRDefault="007B1808" w:rsidP="007B1808">
      <w:pPr>
        <w:widowControl/>
        <w:spacing w:line="400" w:lineRule="exact"/>
        <w:ind w:right="-28" w:firstLineChars="133" w:firstLine="346"/>
        <w:jc w:val="both"/>
        <w:rPr>
          <w:rFonts w:ascii="標楷體" w:eastAsia="標楷體" w:hAnsi="標楷體" w:hint="eastAsia"/>
          <w:snapToGrid w:val="0"/>
          <w:color w:val="000000"/>
          <w:spacing w:val="10"/>
          <w:sz w:val="28"/>
          <w:szCs w:val="28"/>
        </w:rPr>
      </w:pPr>
      <w:r>
        <w:rPr>
          <w:rFonts w:ascii="Times New Roman" w:eastAsia="華康中明體(P)"/>
          <w:snapToGrid w:val="0"/>
          <w:color w:val="000000"/>
          <w:spacing w:val="10"/>
          <w:sz w:val="24"/>
        </w:rPr>
        <w:br w:type="page"/>
      </w:r>
      <w:r w:rsidRPr="00817E36">
        <w:rPr>
          <w:rFonts w:ascii="標楷體" w:eastAsia="標楷體" w:hAnsi="標楷體" w:hint="eastAsia"/>
          <w:snapToGrid w:val="0"/>
          <w:color w:val="000000"/>
          <w:spacing w:val="10"/>
          <w:sz w:val="28"/>
          <w:szCs w:val="28"/>
          <w:bdr w:val="single" w:sz="4" w:space="0" w:color="auto"/>
          <w:shd w:val="pct15" w:color="auto" w:fill="FFFFFF"/>
        </w:rPr>
        <w:lastRenderedPageBreak/>
        <w:t>設計委託及工程承攬契約書附件</w:t>
      </w:r>
    </w:p>
    <w:p w14:paraId="76C80614" w14:textId="77777777" w:rsidR="007B1808" w:rsidRPr="00817E36" w:rsidRDefault="007B1808" w:rsidP="007B1808">
      <w:pPr>
        <w:widowControl/>
        <w:ind w:left="857" w:right="-28" w:hanging="454"/>
        <w:jc w:val="both"/>
        <w:rPr>
          <w:rFonts w:ascii="標楷體" w:eastAsia="標楷體" w:hAnsi="標楷體" w:hint="eastAsia"/>
          <w:snapToGrid w:val="0"/>
          <w:color w:val="000000"/>
          <w:spacing w:val="10"/>
        </w:rPr>
      </w:pPr>
    </w:p>
    <w:p w14:paraId="729E13D7" w14:textId="77777777" w:rsidR="007B1808" w:rsidRPr="001A66F8" w:rsidRDefault="001A66F8" w:rsidP="007B1808">
      <w:pPr>
        <w:widowControl/>
        <w:spacing w:line="400" w:lineRule="exact"/>
        <w:ind w:left="851" w:right="-28" w:hanging="451"/>
        <w:jc w:val="both"/>
        <w:rPr>
          <w:rFonts w:ascii="標楷體" w:eastAsia="標楷體" w:hAnsi="標楷體" w:hint="eastAsia"/>
          <w:snapToGrid w:val="0"/>
          <w:color w:val="000000"/>
          <w:spacing w:val="10"/>
          <w:sz w:val="24"/>
        </w:rPr>
      </w:pPr>
      <w:r w:rsidRPr="006F3B0B">
        <w:rPr>
          <w:rFonts w:ascii="標楷體" w:eastAsia="標楷體" w:hAnsi="標楷體" w:hint="eastAsia"/>
          <w:snapToGrid w:val="0"/>
          <w:color w:val="000000"/>
          <w:spacing w:val="10"/>
          <w:sz w:val="24"/>
        </w:rPr>
        <w:t>■</w:t>
      </w:r>
      <w:r w:rsidR="007B1808" w:rsidRPr="001A66F8">
        <w:rPr>
          <w:rFonts w:ascii="標楷體" w:eastAsia="標楷體" w:hAnsi="標楷體" w:hint="eastAsia"/>
          <w:snapToGrid w:val="0"/>
          <w:color w:val="000000"/>
          <w:spacing w:val="10"/>
          <w:sz w:val="24"/>
        </w:rPr>
        <w:t xml:space="preserve">附件一：乙方設計服務範圍及費用估價單            </w:t>
      </w:r>
    </w:p>
    <w:p w14:paraId="356C1292" w14:textId="77777777" w:rsidR="007B1808" w:rsidRPr="001A66F8" w:rsidRDefault="007B1808" w:rsidP="001A66F8">
      <w:pPr>
        <w:widowControl/>
        <w:snapToGrid w:val="0"/>
        <w:ind w:left="1200" w:right="-28" w:hanging="797"/>
        <w:jc w:val="both"/>
        <w:rPr>
          <w:rFonts w:ascii="標楷體" w:eastAsia="標楷體" w:hAnsi="標楷體" w:hint="eastAsia"/>
          <w:b/>
          <w:bCs/>
          <w:snapToGrid w:val="0"/>
          <w:color w:val="000000"/>
          <w:spacing w:val="10"/>
          <w:sz w:val="24"/>
          <w:szCs w:val="24"/>
        </w:rPr>
      </w:pPr>
      <w:r w:rsidRPr="001A66F8">
        <w:rPr>
          <w:rFonts w:ascii="標楷體" w:eastAsia="標楷體" w:hAnsi="標楷體" w:hint="eastAsia"/>
          <w:b/>
          <w:bCs/>
          <w:snapToGrid w:val="0"/>
          <w:color w:val="000000"/>
          <w:spacing w:val="10"/>
          <w:sz w:val="24"/>
          <w:szCs w:val="24"/>
        </w:rPr>
        <w:t>說明：本表係提供甲、乙雙方確認設計範圍及計算設計費用，表內服務範圍內容為一般住宅個案的作業流程及內容，甲、乙雙方可視需要增加服務項目，並依甲方案件面積規模大小及工程費用總預算，酌情在□</w:t>
      </w:r>
      <w:proofErr w:type="gramStart"/>
      <w:r w:rsidRPr="001A66F8">
        <w:rPr>
          <w:rFonts w:ascii="標楷體" w:eastAsia="標楷體" w:hAnsi="標楷體" w:hint="eastAsia"/>
          <w:b/>
          <w:bCs/>
          <w:snapToGrid w:val="0"/>
          <w:color w:val="000000"/>
          <w:spacing w:val="10"/>
          <w:sz w:val="24"/>
          <w:szCs w:val="24"/>
        </w:rPr>
        <w:t>內勾選</w:t>
      </w:r>
      <w:proofErr w:type="gramEnd"/>
      <w:r w:rsidRPr="001A66F8">
        <w:rPr>
          <w:rFonts w:ascii="標楷體" w:eastAsia="標楷體" w:hAnsi="標楷體" w:hint="eastAsia"/>
          <w:b/>
          <w:bCs/>
          <w:snapToGrid w:val="0"/>
          <w:color w:val="000000"/>
          <w:spacing w:val="10"/>
          <w:sz w:val="24"/>
          <w:szCs w:val="24"/>
        </w:rPr>
        <w:t>服務的內容，再由乙方計算設計服務費用。</w:t>
      </w:r>
    </w:p>
    <w:p w14:paraId="0E11416F" w14:textId="77777777" w:rsidR="007B1808" w:rsidRPr="001A66F8" w:rsidRDefault="007B1808" w:rsidP="007B1808">
      <w:pPr>
        <w:widowControl/>
        <w:spacing w:line="400" w:lineRule="exact"/>
        <w:ind w:left="851" w:right="-401" w:hanging="451"/>
        <w:jc w:val="right"/>
        <w:rPr>
          <w:rFonts w:ascii="標楷體" w:eastAsia="標楷體" w:hAnsi="標楷體" w:hint="eastAsia"/>
          <w:snapToGrid w:val="0"/>
          <w:color w:val="000000"/>
          <w:spacing w:val="10"/>
          <w:sz w:val="24"/>
          <w:szCs w:val="24"/>
        </w:rPr>
      </w:pPr>
      <w:r w:rsidRPr="001A66F8">
        <w:rPr>
          <w:rFonts w:ascii="標楷體" w:eastAsia="標楷體" w:hAnsi="標楷體" w:hint="eastAsia"/>
          <w:snapToGrid w:val="0"/>
          <w:color w:val="000000"/>
          <w:spacing w:val="10"/>
          <w:sz w:val="24"/>
          <w:szCs w:val="24"/>
        </w:rPr>
        <w:t>費用計算單位：新臺幣</w:t>
      </w:r>
    </w:p>
    <w:tbl>
      <w:tblPr>
        <w:tblW w:w="9900"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900"/>
        <w:gridCol w:w="2300"/>
        <w:gridCol w:w="2000"/>
      </w:tblGrid>
      <w:tr w:rsidR="007B1808" w:rsidRPr="001A66F8" w14:paraId="017BEF9D" w14:textId="77777777" w:rsidTr="007B1808">
        <w:trPr>
          <w:tblHeader/>
        </w:trPr>
        <w:tc>
          <w:tcPr>
            <w:tcW w:w="1700" w:type="dxa"/>
            <w:shd w:val="clear" w:color="auto" w:fill="C0C0C0"/>
          </w:tcPr>
          <w:p w14:paraId="4708035C" w14:textId="77777777" w:rsidR="007B1808" w:rsidRPr="001A66F8" w:rsidRDefault="007B1808" w:rsidP="007B1808">
            <w:pPr>
              <w:widowControl/>
              <w:tabs>
                <w:tab w:val="left" w:pos="1500"/>
              </w:tabs>
              <w:spacing w:before="120"/>
              <w:jc w:val="center"/>
              <w:rPr>
                <w:rFonts w:ascii="標楷體" w:eastAsia="標楷體" w:hAnsi="標楷體" w:cs="新細明體" w:hint="eastAsia"/>
                <w:snapToGrid w:val="0"/>
                <w:color w:val="000000"/>
                <w:spacing w:val="-14"/>
                <w:sz w:val="24"/>
                <w:szCs w:val="24"/>
              </w:rPr>
            </w:pPr>
            <w:r w:rsidRPr="001A66F8">
              <w:rPr>
                <w:rFonts w:ascii="標楷體" w:eastAsia="標楷體" w:hAnsi="標楷體" w:cs="新細明體" w:hint="eastAsia"/>
                <w:snapToGrid w:val="0"/>
                <w:color w:val="000000"/>
                <w:spacing w:val="-14"/>
                <w:sz w:val="24"/>
                <w:szCs w:val="24"/>
              </w:rPr>
              <w:t>工作階段</w:t>
            </w:r>
          </w:p>
        </w:tc>
        <w:tc>
          <w:tcPr>
            <w:tcW w:w="3900" w:type="dxa"/>
            <w:shd w:val="clear" w:color="auto" w:fill="C0C0C0"/>
          </w:tcPr>
          <w:p w14:paraId="1975B791" w14:textId="77777777" w:rsidR="007B1808" w:rsidRPr="001A66F8" w:rsidRDefault="007B1808" w:rsidP="007B1808">
            <w:pPr>
              <w:widowControl/>
              <w:tabs>
                <w:tab w:val="left" w:pos="1500"/>
              </w:tabs>
              <w:spacing w:before="120"/>
              <w:jc w:val="center"/>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服務範圍內容</w:t>
            </w:r>
          </w:p>
        </w:tc>
        <w:tc>
          <w:tcPr>
            <w:tcW w:w="2300" w:type="dxa"/>
            <w:shd w:val="clear" w:color="auto" w:fill="C0C0C0"/>
          </w:tcPr>
          <w:p w14:paraId="540FF2AB" w14:textId="77777777" w:rsidR="007B1808" w:rsidRPr="001A66F8" w:rsidRDefault="007B1808" w:rsidP="007B1808">
            <w:pPr>
              <w:widowControl/>
              <w:tabs>
                <w:tab w:val="left" w:pos="1500"/>
              </w:tabs>
              <w:spacing w:before="120"/>
              <w:jc w:val="center"/>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設計服務費用單價</w:t>
            </w:r>
          </w:p>
        </w:tc>
        <w:tc>
          <w:tcPr>
            <w:tcW w:w="2000" w:type="dxa"/>
            <w:shd w:val="clear" w:color="auto" w:fill="C0C0C0"/>
          </w:tcPr>
          <w:p w14:paraId="02DD5E6B" w14:textId="77777777" w:rsidR="007B1808" w:rsidRPr="001A66F8" w:rsidRDefault="007B1808" w:rsidP="007B1808">
            <w:pPr>
              <w:widowControl/>
              <w:tabs>
                <w:tab w:val="left" w:pos="1500"/>
              </w:tabs>
              <w:spacing w:before="120"/>
              <w:jc w:val="center"/>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 xml:space="preserve">備  </w:t>
            </w:r>
            <w:proofErr w:type="gramStart"/>
            <w:r w:rsidRPr="001A66F8">
              <w:rPr>
                <w:rFonts w:ascii="標楷體" w:eastAsia="標楷體" w:hAnsi="標楷體" w:cs="新細明體" w:hint="eastAsia"/>
                <w:snapToGrid w:val="0"/>
                <w:color w:val="000000"/>
                <w:spacing w:val="10"/>
                <w:sz w:val="24"/>
                <w:szCs w:val="24"/>
              </w:rPr>
              <w:t>註</w:t>
            </w:r>
            <w:proofErr w:type="gramEnd"/>
          </w:p>
        </w:tc>
      </w:tr>
      <w:tr w:rsidR="007B1808" w:rsidRPr="001A66F8" w14:paraId="2E17E726" w14:textId="77777777" w:rsidTr="007B1808">
        <w:trPr>
          <w:trHeight w:val="1345"/>
        </w:trPr>
        <w:tc>
          <w:tcPr>
            <w:tcW w:w="1700" w:type="dxa"/>
            <w:vMerge w:val="restart"/>
          </w:tcPr>
          <w:p w14:paraId="0AA40B1E"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《階段一》</w:t>
            </w:r>
          </w:p>
          <w:p w14:paraId="524B4765"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設計前服務及室內環境規劃及空間設計初步構想</w:t>
            </w:r>
          </w:p>
        </w:tc>
        <w:tc>
          <w:tcPr>
            <w:tcW w:w="3900" w:type="dxa"/>
          </w:tcPr>
          <w:p w14:paraId="2CFEE20A" w14:textId="77777777" w:rsidR="007B1808" w:rsidRPr="001A66F8" w:rsidRDefault="007B1808" w:rsidP="007B1808">
            <w:pPr>
              <w:widowControl/>
              <w:numPr>
                <w:ilvl w:val="0"/>
                <w:numId w:val="1"/>
              </w:numPr>
              <w:tabs>
                <w:tab w:val="left" w:pos="1500"/>
              </w:tabs>
              <w:spacing w:line="0" w:lineRule="atLeast"/>
              <w:ind w:left="357" w:hanging="357"/>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甲方提供設計需求、圖面資料，由乙方閱讀、整理及提供相關資料</w:t>
            </w:r>
          </w:p>
          <w:p w14:paraId="49325859" w14:textId="77777777" w:rsidR="007B1808" w:rsidRPr="001A66F8" w:rsidRDefault="007B1808" w:rsidP="007B1808">
            <w:pPr>
              <w:widowControl/>
              <w:numPr>
                <w:ilvl w:val="0"/>
                <w:numId w:val="1"/>
              </w:numPr>
              <w:tabs>
                <w:tab w:val="left" w:pos="1500"/>
              </w:tabs>
              <w:spacing w:line="0" w:lineRule="atLeast"/>
              <w:ind w:left="357" w:hanging="357"/>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現場勘察及測量、繪圖、拍照</w:t>
            </w:r>
          </w:p>
          <w:p w14:paraId="2B742972" w14:textId="77777777" w:rsidR="007B1808" w:rsidRPr="001A66F8" w:rsidRDefault="007B1808" w:rsidP="007B1808">
            <w:pPr>
              <w:widowControl/>
              <w:numPr>
                <w:ilvl w:val="0"/>
                <w:numId w:val="1"/>
              </w:numPr>
              <w:tabs>
                <w:tab w:val="left" w:pos="1500"/>
              </w:tabs>
              <w:spacing w:line="0" w:lineRule="atLeast"/>
              <w:ind w:left="357" w:hanging="357"/>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擬定工作預定期程</w:t>
            </w:r>
          </w:p>
          <w:p w14:paraId="2266CF76" w14:textId="77777777" w:rsidR="007B1808" w:rsidRPr="001A66F8" w:rsidRDefault="007B1808" w:rsidP="007B1808">
            <w:pPr>
              <w:widowControl/>
              <w:numPr>
                <w:ilvl w:val="0"/>
                <w:numId w:val="1"/>
              </w:numPr>
              <w:tabs>
                <w:tab w:val="left" w:pos="1500"/>
              </w:tabs>
              <w:spacing w:line="0" w:lineRule="atLeast"/>
              <w:ind w:left="357" w:hanging="357"/>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擬定工程概算</w:t>
            </w:r>
          </w:p>
        </w:tc>
        <w:tc>
          <w:tcPr>
            <w:tcW w:w="2300" w:type="dxa"/>
          </w:tcPr>
          <w:p w14:paraId="5D319B8F"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現況調查或測繪平面、立</w:t>
            </w:r>
            <w:proofErr w:type="gramStart"/>
            <w:r w:rsidRPr="001A66F8">
              <w:rPr>
                <w:rFonts w:ascii="標楷體" w:eastAsia="標楷體" w:hAnsi="標楷體" w:cs="新細明體" w:hint="eastAsia"/>
                <w:snapToGrid w:val="0"/>
                <w:color w:val="000000"/>
                <w:spacing w:val="10"/>
                <w:sz w:val="24"/>
                <w:szCs w:val="24"/>
              </w:rPr>
              <w:t>面圖每</w:t>
            </w:r>
            <w:r w:rsidRPr="001A66F8">
              <w:rPr>
                <w:rFonts w:ascii="標楷體" w:eastAsia="標楷體" w:hAnsi="標楷體" w:hint="eastAsia"/>
                <w:color w:val="000000"/>
                <w:sz w:val="24"/>
                <w:szCs w:val="24"/>
              </w:rPr>
              <w:t>平方公尺</w:t>
            </w:r>
            <w:proofErr w:type="gramEnd"/>
            <w:r w:rsidRPr="001A66F8">
              <w:rPr>
                <w:rFonts w:ascii="標楷體" w:eastAsia="標楷體" w:hAnsi="標楷體" w:hint="eastAsia"/>
                <w:color w:val="000000"/>
                <w:sz w:val="24"/>
                <w:szCs w:val="24"/>
              </w:rPr>
              <w:t>（m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tc>
        <w:tc>
          <w:tcPr>
            <w:tcW w:w="2000" w:type="dxa"/>
          </w:tcPr>
          <w:p w14:paraId="5329B7E8"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1.提供甲方設計需求、圖面資料閱讀及整理、現場勘察及測量、繪圖、拍照、工作預定期程、工程概算等資料，以達成初步共識。</w:t>
            </w:r>
          </w:p>
          <w:p w14:paraId="02811BE6"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2.老舊房子可能缺乏原設計圖面，須仔細測繪，在測繪時建議將建築物構造1B以上磚牆、消防、水電、插座等納入調查，在設計作業時納入安全考量。</w:t>
            </w:r>
          </w:p>
        </w:tc>
      </w:tr>
      <w:tr w:rsidR="007B1808" w:rsidRPr="001A66F8" w14:paraId="793CF052" w14:textId="77777777" w:rsidTr="007B1808">
        <w:tc>
          <w:tcPr>
            <w:tcW w:w="1700" w:type="dxa"/>
            <w:vMerge/>
            <w:tcBorders>
              <w:bottom w:val="single" w:sz="4" w:space="0" w:color="auto"/>
            </w:tcBorders>
          </w:tcPr>
          <w:p w14:paraId="660B772B"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p>
        </w:tc>
        <w:tc>
          <w:tcPr>
            <w:tcW w:w="3900" w:type="dxa"/>
            <w:tcBorders>
              <w:bottom w:val="single" w:sz="4" w:space="0" w:color="auto"/>
            </w:tcBorders>
          </w:tcPr>
          <w:p w14:paraId="60E79FB6"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就甲方需求，草擬室內空間計畫，包括：</w:t>
            </w:r>
          </w:p>
          <w:p w14:paraId="30E6E2F5"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平面配置圖</w:t>
            </w:r>
          </w:p>
          <w:p w14:paraId="249DA2AE"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設計意象示意及說明</w:t>
            </w:r>
          </w:p>
          <w:p w14:paraId="4E76A03D"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透視圖（3D或手繪）</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張</w:t>
            </w:r>
          </w:p>
        </w:tc>
        <w:tc>
          <w:tcPr>
            <w:tcW w:w="2300" w:type="dxa"/>
            <w:tcBorders>
              <w:bottom w:val="single" w:sz="4" w:space="0" w:color="auto"/>
            </w:tcBorders>
          </w:tcPr>
          <w:p w14:paraId="37EE1263" w14:textId="77777777" w:rsidR="007B1808" w:rsidRPr="001A66F8" w:rsidRDefault="007B1808" w:rsidP="00966FBD">
            <w:pPr>
              <w:widowControl/>
              <w:tabs>
                <w:tab w:val="left" w:pos="1500"/>
              </w:tabs>
              <w:spacing w:line="0" w:lineRule="atLeast"/>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□每</w:t>
            </w:r>
            <w:r w:rsidRPr="001A66F8">
              <w:rPr>
                <w:rFonts w:ascii="標楷體" w:eastAsia="標楷體" w:hAnsi="標楷體" w:hint="eastAsia"/>
                <w:color w:val="000000"/>
                <w:sz w:val="24"/>
                <w:szCs w:val="24"/>
              </w:rPr>
              <w:t>平方公尺（m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p w14:paraId="43442BB8"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□透視圖每張</w:t>
            </w:r>
          </w:p>
          <w:p w14:paraId="294DFDD3" w14:textId="77777777" w:rsidR="007B1808" w:rsidRPr="001A66F8" w:rsidRDefault="007B1808" w:rsidP="001A66F8">
            <w:pPr>
              <w:widowControl/>
              <w:tabs>
                <w:tab w:val="left" w:pos="1500"/>
              </w:tabs>
              <w:spacing w:line="0" w:lineRule="atLeast"/>
              <w:ind w:firstLineChars="121" w:firstLine="315"/>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p w14:paraId="300F422C"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p>
        </w:tc>
        <w:tc>
          <w:tcPr>
            <w:tcW w:w="2000" w:type="dxa"/>
            <w:tcBorders>
              <w:bottom w:val="single" w:sz="4" w:space="0" w:color="auto"/>
            </w:tcBorders>
          </w:tcPr>
          <w:p w14:paraId="546A6681"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1.乙方就甲方需求提出室內環境規劃及空間設計初步構想，包括平面配置圖、設計意象示意及說明、透視圖，以利溝通構想。</w:t>
            </w:r>
          </w:p>
          <w:p w14:paraId="10EB3882"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2.如採用設計意象示意圖片及照片溝通，較適合用於規模或裝修金額不大的案件。</w:t>
            </w:r>
          </w:p>
          <w:p w14:paraId="2AE39E4E"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3.</w:t>
            </w:r>
            <w:proofErr w:type="gramStart"/>
            <w:r w:rsidRPr="001A66F8">
              <w:rPr>
                <w:rFonts w:ascii="標楷體" w:eastAsia="標楷體" w:hAnsi="標楷體" w:cs="新細明體" w:hint="eastAsia"/>
                <w:snapToGrid w:val="0"/>
                <w:color w:val="000000"/>
                <w:spacing w:val="10"/>
                <w:sz w:val="24"/>
                <w:szCs w:val="24"/>
              </w:rPr>
              <w:t>如勾選</w:t>
            </w:r>
            <w:proofErr w:type="gramEnd"/>
            <w:r w:rsidRPr="001A66F8">
              <w:rPr>
                <w:rFonts w:ascii="標楷體" w:eastAsia="標楷體" w:hAnsi="標楷體" w:cs="新細明體" w:hint="eastAsia"/>
                <w:snapToGrid w:val="0"/>
                <w:color w:val="000000"/>
                <w:spacing w:val="10"/>
                <w:sz w:val="24"/>
                <w:szCs w:val="24"/>
              </w:rPr>
              <w:t>透視</w:t>
            </w:r>
            <w:r w:rsidRPr="001A66F8">
              <w:rPr>
                <w:rFonts w:ascii="標楷體" w:eastAsia="標楷體" w:hAnsi="標楷體" w:cs="新細明體" w:hint="eastAsia"/>
                <w:snapToGrid w:val="0"/>
                <w:color w:val="000000"/>
                <w:spacing w:val="10"/>
                <w:sz w:val="24"/>
                <w:szCs w:val="24"/>
              </w:rPr>
              <w:lastRenderedPageBreak/>
              <w:t>圖項目，可模擬室內空間未來的樣子，設計服務費用單價以每張計算。</w:t>
            </w:r>
          </w:p>
        </w:tc>
      </w:tr>
      <w:tr w:rsidR="007B1808" w:rsidRPr="001A66F8" w14:paraId="0C8A5129" w14:textId="77777777" w:rsidTr="007B1808">
        <w:tc>
          <w:tcPr>
            <w:tcW w:w="1700" w:type="dxa"/>
            <w:tcBorders>
              <w:bottom w:val="nil"/>
            </w:tcBorders>
          </w:tcPr>
          <w:p w14:paraId="31DC7FC3"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lastRenderedPageBreak/>
              <w:t>《階段二》</w:t>
            </w:r>
          </w:p>
          <w:p w14:paraId="731E2CFC"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空間尺度、色彩、材質具體設計</w:t>
            </w:r>
          </w:p>
        </w:tc>
        <w:tc>
          <w:tcPr>
            <w:tcW w:w="3900" w:type="dxa"/>
            <w:tcBorders>
              <w:bottom w:val="dashSmallGap" w:sz="4" w:space="0" w:color="auto"/>
            </w:tcBorders>
          </w:tcPr>
          <w:p w14:paraId="67B0B4E2"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就階段</w:t>
            </w:r>
            <w:proofErr w:type="gramStart"/>
            <w:r w:rsidRPr="001A66F8">
              <w:rPr>
                <w:rFonts w:ascii="標楷體" w:eastAsia="標楷體" w:hAnsi="標楷體" w:cs="新細明體" w:hint="eastAsia"/>
                <w:snapToGrid w:val="0"/>
                <w:color w:val="000000"/>
                <w:spacing w:val="10"/>
                <w:sz w:val="24"/>
                <w:szCs w:val="24"/>
              </w:rPr>
              <w:t>一</w:t>
            </w:r>
            <w:proofErr w:type="gramEnd"/>
            <w:r w:rsidRPr="001A66F8">
              <w:rPr>
                <w:rFonts w:ascii="標楷體" w:eastAsia="標楷體" w:hAnsi="標楷體" w:cs="新細明體" w:hint="eastAsia"/>
                <w:snapToGrid w:val="0"/>
                <w:color w:val="000000"/>
                <w:spacing w:val="10"/>
                <w:sz w:val="24"/>
                <w:szCs w:val="24"/>
              </w:rPr>
              <w:t>之共識，深化設計內容，包括：</w:t>
            </w:r>
          </w:p>
          <w:p w14:paraId="01182D54"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平面配置圖修正</w:t>
            </w:r>
          </w:p>
          <w:p w14:paraId="178FA039"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proofErr w:type="gramStart"/>
            <w:r w:rsidRPr="001A66F8">
              <w:rPr>
                <w:rFonts w:ascii="標楷體" w:eastAsia="標楷體" w:hAnsi="標楷體" w:cs="新細明體" w:hint="eastAsia"/>
                <w:snapToGrid w:val="0"/>
                <w:color w:val="000000"/>
                <w:spacing w:val="10"/>
                <w:sz w:val="24"/>
                <w:szCs w:val="24"/>
              </w:rPr>
              <w:t>主要牆立面</w:t>
            </w:r>
            <w:proofErr w:type="gramEnd"/>
            <w:r w:rsidRPr="001A66F8">
              <w:rPr>
                <w:rFonts w:ascii="標楷體" w:eastAsia="標楷體" w:hAnsi="標楷體" w:cs="新細明體" w:hint="eastAsia"/>
                <w:snapToGrid w:val="0"/>
                <w:color w:val="000000"/>
                <w:spacing w:val="10"/>
                <w:sz w:val="24"/>
                <w:szCs w:val="24"/>
              </w:rPr>
              <w:t>或剖面圖（表現天花板及空間關係，及甲方需求之櫥櫃等基本尺寸）</w:t>
            </w:r>
          </w:p>
          <w:p w14:paraId="7C0260BA"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天花板造型設計、直接照明及間接照明等照明計畫及燈具選用</w:t>
            </w:r>
          </w:p>
          <w:p w14:paraId="0245C9DB"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地坪</w:t>
            </w:r>
            <w:proofErr w:type="gramStart"/>
            <w:r w:rsidRPr="001A66F8">
              <w:rPr>
                <w:rFonts w:ascii="標楷體" w:eastAsia="標楷體" w:hAnsi="標楷體" w:cs="新細明體" w:hint="eastAsia"/>
                <w:snapToGrid w:val="0"/>
                <w:color w:val="000000"/>
                <w:spacing w:val="10"/>
                <w:sz w:val="24"/>
                <w:szCs w:val="24"/>
              </w:rPr>
              <w:t>舖</w:t>
            </w:r>
            <w:proofErr w:type="gramEnd"/>
            <w:r w:rsidRPr="001A66F8">
              <w:rPr>
                <w:rFonts w:ascii="標楷體" w:eastAsia="標楷體" w:hAnsi="標楷體" w:cs="新細明體" w:hint="eastAsia"/>
                <w:snapToGrid w:val="0"/>
                <w:color w:val="000000"/>
                <w:spacing w:val="10"/>
                <w:sz w:val="24"/>
                <w:szCs w:val="24"/>
              </w:rPr>
              <w:t>面設計</w:t>
            </w:r>
          </w:p>
          <w:p w14:paraId="4A5D7F3F"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材料使用及色彩計畫</w:t>
            </w:r>
          </w:p>
          <w:p w14:paraId="7FE75F90"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空調之</w:t>
            </w:r>
            <w:proofErr w:type="gramStart"/>
            <w:r w:rsidRPr="001A66F8">
              <w:rPr>
                <w:rFonts w:ascii="標楷體" w:eastAsia="標楷體" w:hAnsi="標楷體" w:cs="新細明體" w:hint="eastAsia"/>
                <w:snapToGrid w:val="0"/>
                <w:color w:val="000000"/>
                <w:spacing w:val="10"/>
                <w:sz w:val="24"/>
                <w:szCs w:val="24"/>
              </w:rPr>
              <w:t>隱藏式或外</w:t>
            </w:r>
            <w:proofErr w:type="gramEnd"/>
            <w:r w:rsidRPr="001A66F8">
              <w:rPr>
                <w:rFonts w:ascii="標楷體" w:eastAsia="標楷體" w:hAnsi="標楷體" w:cs="新細明體" w:hint="eastAsia"/>
                <w:snapToGrid w:val="0"/>
                <w:color w:val="000000"/>
                <w:spacing w:val="10"/>
                <w:sz w:val="24"/>
                <w:szCs w:val="24"/>
              </w:rPr>
              <w:t>露式送風機及主機位置，依甲方提供或同意之設備資料初步與天花板造型整合設計</w:t>
            </w:r>
          </w:p>
          <w:p w14:paraId="6A4A19AF"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依甲方同意之材料提列工程預算</w:t>
            </w:r>
          </w:p>
        </w:tc>
        <w:tc>
          <w:tcPr>
            <w:tcW w:w="2300" w:type="dxa"/>
            <w:tcBorders>
              <w:bottom w:val="dashSmallGap" w:sz="4" w:space="0" w:color="auto"/>
            </w:tcBorders>
          </w:tcPr>
          <w:p w14:paraId="37C850E0"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p>
          <w:p w14:paraId="1AD37659"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p>
          <w:p w14:paraId="3D6FE70F"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p>
          <w:p w14:paraId="0900032B"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p>
          <w:p w14:paraId="60863E7E" w14:textId="77777777" w:rsidR="007B1808" w:rsidRPr="001A66F8" w:rsidRDefault="007B1808" w:rsidP="007B1808">
            <w:pPr>
              <w:widowControl/>
              <w:tabs>
                <w:tab w:val="left" w:pos="1500"/>
              </w:tabs>
              <w:spacing w:line="0" w:lineRule="atLeast"/>
              <w:rPr>
                <w:rFonts w:ascii="標楷體" w:eastAsia="標楷體" w:hAnsi="標楷體" w:hint="eastAsia"/>
                <w:color w:val="000000"/>
                <w:sz w:val="24"/>
                <w:szCs w:val="24"/>
              </w:rPr>
            </w:pPr>
            <w:r w:rsidRPr="001A66F8">
              <w:rPr>
                <w:rFonts w:ascii="標楷體" w:eastAsia="標楷體" w:hAnsi="標楷體" w:cs="新細明體" w:hint="eastAsia"/>
                <w:snapToGrid w:val="0"/>
                <w:color w:val="000000"/>
                <w:spacing w:val="10"/>
                <w:sz w:val="24"/>
                <w:szCs w:val="24"/>
              </w:rPr>
              <w:t>每</w:t>
            </w:r>
            <w:r w:rsidRPr="001A66F8">
              <w:rPr>
                <w:rFonts w:ascii="標楷體" w:eastAsia="標楷體" w:hAnsi="標楷體" w:hint="eastAsia"/>
                <w:color w:val="000000"/>
                <w:sz w:val="24"/>
                <w:szCs w:val="24"/>
              </w:rPr>
              <w:t>平方公尺（m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w:t>
            </w:r>
          </w:p>
          <w:p w14:paraId="1918589E" w14:textId="77777777" w:rsidR="007B1808" w:rsidRPr="001A66F8" w:rsidRDefault="007B1808" w:rsidP="001A66F8">
            <w:pPr>
              <w:widowControl/>
              <w:tabs>
                <w:tab w:val="left" w:pos="1500"/>
              </w:tabs>
              <w:spacing w:line="0" w:lineRule="atLeast"/>
              <w:ind w:leftChars="-4" w:hangingChars="3" w:hanging="8"/>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tc>
        <w:tc>
          <w:tcPr>
            <w:tcW w:w="2000" w:type="dxa"/>
            <w:tcBorders>
              <w:bottom w:val="dashSmallGap" w:sz="4" w:space="0" w:color="auto"/>
            </w:tcBorders>
          </w:tcPr>
          <w:p w14:paraId="560C6E01"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1.乙方就已確認的室內環境規劃及空間設計初步構想，發展設計案之</w:t>
            </w:r>
            <w:proofErr w:type="gramStart"/>
            <w:r w:rsidRPr="001A66F8">
              <w:rPr>
                <w:rFonts w:ascii="標楷體" w:eastAsia="標楷體" w:hAnsi="標楷體" w:cs="新細明體" w:hint="eastAsia"/>
                <w:snapToGrid w:val="0"/>
                <w:color w:val="000000"/>
                <w:spacing w:val="10"/>
                <w:sz w:val="24"/>
                <w:szCs w:val="24"/>
              </w:rPr>
              <w:t>主要牆立面</w:t>
            </w:r>
            <w:proofErr w:type="gramEnd"/>
            <w:r w:rsidRPr="001A66F8">
              <w:rPr>
                <w:rFonts w:ascii="標楷體" w:eastAsia="標楷體" w:hAnsi="標楷體" w:cs="新細明體" w:hint="eastAsia"/>
                <w:snapToGrid w:val="0"/>
                <w:color w:val="000000"/>
                <w:spacing w:val="10"/>
                <w:sz w:val="24"/>
                <w:szCs w:val="24"/>
              </w:rPr>
              <w:t>或剖面圖、色彩、天花板造型設計、照明、地坪</w:t>
            </w:r>
            <w:proofErr w:type="gramStart"/>
            <w:r w:rsidRPr="001A66F8">
              <w:rPr>
                <w:rFonts w:ascii="標楷體" w:eastAsia="標楷體" w:hAnsi="標楷體" w:cs="新細明體" w:hint="eastAsia"/>
                <w:snapToGrid w:val="0"/>
                <w:color w:val="000000"/>
                <w:spacing w:val="10"/>
                <w:sz w:val="24"/>
                <w:szCs w:val="24"/>
              </w:rPr>
              <w:t>舖</w:t>
            </w:r>
            <w:proofErr w:type="gramEnd"/>
            <w:r w:rsidRPr="001A66F8">
              <w:rPr>
                <w:rFonts w:ascii="標楷體" w:eastAsia="標楷體" w:hAnsi="標楷體" w:cs="新細明體" w:hint="eastAsia"/>
                <w:snapToGrid w:val="0"/>
                <w:color w:val="000000"/>
                <w:spacing w:val="10"/>
                <w:sz w:val="24"/>
                <w:szCs w:val="24"/>
              </w:rPr>
              <w:t>面設計、材料使用及色彩計畫等，向甲方做明確之說明。</w:t>
            </w:r>
          </w:p>
          <w:p w14:paraId="35E4F694"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2.深化設計內容項目，設計服務費用單價以每</w:t>
            </w:r>
            <w:r w:rsidRPr="001A66F8">
              <w:rPr>
                <w:rFonts w:ascii="標楷體" w:eastAsia="標楷體" w:hAnsi="標楷體" w:hint="eastAsia"/>
                <w:color w:val="000000"/>
                <w:sz w:val="24"/>
                <w:szCs w:val="24"/>
              </w:rPr>
              <w:t>平方公尺</w:t>
            </w:r>
            <w:r w:rsidRPr="001A66F8">
              <w:rPr>
                <w:rFonts w:ascii="標楷體" w:eastAsia="標楷體" w:hAnsi="標楷體" w:cs="新細明體" w:hint="eastAsia"/>
                <w:snapToGrid w:val="0"/>
                <w:color w:val="000000"/>
                <w:spacing w:val="10"/>
                <w:sz w:val="24"/>
                <w:szCs w:val="24"/>
              </w:rPr>
              <w:t>計算。</w:t>
            </w:r>
          </w:p>
          <w:p w14:paraId="2BD459EB"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p>
        </w:tc>
      </w:tr>
      <w:tr w:rsidR="007B1808" w:rsidRPr="001A66F8" w14:paraId="0C763623" w14:textId="77777777" w:rsidTr="007B1808">
        <w:trPr>
          <w:trHeight w:val="114"/>
        </w:trPr>
        <w:tc>
          <w:tcPr>
            <w:tcW w:w="1700" w:type="dxa"/>
            <w:tcBorders>
              <w:top w:val="nil"/>
            </w:tcBorders>
          </w:tcPr>
          <w:p w14:paraId="31583BA1"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p>
        </w:tc>
        <w:tc>
          <w:tcPr>
            <w:tcW w:w="3900" w:type="dxa"/>
            <w:tcBorders>
              <w:top w:val="dashSmallGap" w:sz="4" w:space="0" w:color="auto"/>
            </w:tcBorders>
          </w:tcPr>
          <w:p w14:paraId="20F47000"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擬定其他設備計</w:t>
            </w:r>
            <w:r w:rsidRPr="00966FBD">
              <w:rPr>
                <w:rFonts w:ascii="標楷體" w:eastAsia="標楷體" w:hAnsi="標楷體" w:cs="新細明體" w:hint="eastAsia"/>
                <w:snapToGrid w:val="0"/>
                <w:color w:val="000000"/>
                <w:spacing w:val="10"/>
                <w:sz w:val="24"/>
                <w:szCs w:val="24"/>
              </w:rPr>
              <w:t>畫</w:t>
            </w:r>
            <w:r w:rsidRPr="001A66F8">
              <w:rPr>
                <w:rFonts w:ascii="標楷體" w:eastAsia="標楷體" w:hAnsi="標楷體" w:cs="新細明體" w:hint="eastAsia"/>
                <w:snapToGrid w:val="0"/>
                <w:color w:val="000000"/>
                <w:spacing w:val="10"/>
                <w:sz w:val="24"/>
                <w:szCs w:val="24"/>
              </w:rPr>
              <w:t>，例如：</w:t>
            </w:r>
          </w:p>
          <w:p w14:paraId="5C7961AD"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廚具設備</w:t>
            </w:r>
          </w:p>
          <w:p w14:paraId="37A51419"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擬由乙方設計傢俱</w:t>
            </w:r>
          </w:p>
          <w:p w14:paraId="5300CC49"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擬委託</w:t>
            </w:r>
            <w:proofErr w:type="gramStart"/>
            <w:r w:rsidRPr="001A66F8">
              <w:rPr>
                <w:rFonts w:ascii="標楷體" w:eastAsia="標楷體" w:hAnsi="標楷體" w:cs="新細明體" w:hint="eastAsia"/>
                <w:snapToGrid w:val="0"/>
                <w:color w:val="000000"/>
                <w:spacing w:val="10"/>
                <w:sz w:val="24"/>
                <w:szCs w:val="24"/>
              </w:rPr>
              <w:t>乙方代為</w:t>
            </w:r>
            <w:proofErr w:type="gramEnd"/>
            <w:r w:rsidRPr="001A66F8">
              <w:rPr>
                <w:rFonts w:ascii="標楷體" w:eastAsia="標楷體" w:hAnsi="標楷體" w:cs="新細明體" w:hint="eastAsia"/>
                <w:snapToGrid w:val="0"/>
                <w:color w:val="000000"/>
                <w:spacing w:val="10"/>
                <w:sz w:val="24"/>
                <w:szCs w:val="24"/>
              </w:rPr>
              <w:t>採購傢俱</w:t>
            </w:r>
          </w:p>
          <w:p w14:paraId="60A9F81D"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擬委託乙方建議</w:t>
            </w:r>
            <w:proofErr w:type="gramStart"/>
            <w:r w:rsidRPr="001A66F8">
              <w:rPr>
                <w:rFonts w:ascii="標楷體" w:eastAsia="標楷體" w:hAnsi="標楷體" w:cs="新細明體" w:hint="eastAsia"/>
                <w:snapToGrid w:val="0"/>
                <w:color w:val="000000"/>
                <w:spacing w:val="10"/>
                <w:sz w:val="24"/>
                <w:szCs w:val="24"/>
              </w:rPr>
              <w:t>佈置飾</w:t>
            </w:r>
            <w:proofErr w:type="gramEnd"/>
            <w:r w:rsidRPr="001A66F8">
              <w:rPr>
                <w:rFonts w:ascii="標楷體" w:eastAsia="標楷體" w:hAnsi="標楷體" w:cs="新細明體" w:hint="eastAsia"/>
                <w:snapToGrid w:val="0"/>
                <w:color w:val="000000"/>
                <w:spacing w:val="10"/>
                <w:sz w:val="24"/>
                <w:szCs w:val="24"/>
              </w:rPr>
              <w:t>品</w:t>
            </w:r>
          </w:p>
        </w:tc>
        <w:tc>
          <w:tcPr>
            <w:tcW w:w="2300" w:type="dxa"/>
            <w:tcBorders>
              <w:top w:val="dashSmallGap" w:sz="4" w:space="0" w:color="auto"/>
            </w:tcBorders>
          </w:tcPr>
          <w:p w14:paraId="73A06A71" w14:textId="77777777" w:rsidR="007B1808" w:rsidRPr="001A66F8" w:rsidRDefault="007B1808" w:rsidP="007B1808">
            <w:pPr>
              <w:widowControl/>
              <w:tabs>
                <w:tab w:val="left" w:pos="1500"/>
              </w:tabs>
              <w:spacing w:line="0" w:lineRule="atLeast"/>
              <w:rPr>
                <w:rFonts w:ascii="標楷體" w:eastAsia="標楷體" w:hAnsi="標楷體" w:hint="eastAsia"/>
                <w:color w:val="000000"/>
                <w:sz w:val="24"/>
                <w:szCs w:val="24"/>
              </w:rPr>
            </w:pPr>
            <w:r w:rsidRPr="001A66F8">
              <w:rPr>
                <w:rFonts w:ascii="標楷體" w:eastAsia="標楷體" w:hAnsi="標楷體" w:cs="新細明體" w:hint="eastAsia"/>
                <w:snapToGrid w:val="0"/>
                <w:color w:val="000000"/>
                <w:spacing w:val="10"/>
                <w:sz w:val="24"/>
                <w:szCs w:val="24"/>
              </w:rPr>
              <w:t>□每</w:t>
            </w:r>
            <w:r w:rsidRPr="001A66F8">
              <w:rPr>
                <w:rFonts w:ascii="標楷體" w:eastAsia="標楷體" w:hAnsi="標楷體" w:hint="eastAsia"/>
                <w:color w:val="000000"/>
                <w:sz w:val="24"/>
                <w:szCs w:val="24"/>
              </w:rPr>
              <w:t>平方公尺（m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w:t>
            </w:r>
          </w:p>
          <w:p w14:paraId="6C205F31" w14:textId="77777777" w:rsidR="007B1808" w:rsidRPr="001A66F8" w:rsidRDefault="007B1808" w:rsidP="001A66F8">
            <w:pPr>
              <w:widowControl/>
              <w:tabs>
                <w:tab w:val="left" w:pos="1500"/>
              </w:tabs>
              <w:spacing w:line="0" w:lineRule="atLeast"/>
              <w:ind w:firstLineChars="100" w:firstLine="260"/>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p w14:paraId="30F0DB9B" w14:textId="77777777" w:rsidR="007B1808" w:rsidRPr="001A66F8" w:rsidRDefault="007B1808" w:rsidP="001A66F8">
            <w:pPr>
              <w:widowControl/>
              <w:tabs>
                <w:tab w:val="left" w:pos="1500"/>
              </w:tabs>
              <w:spacing w:line="0" w:lineRule="atLeast"/>
              <w:ind w:left="260" w:hangingChars="100" w:hanging="260"/>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□依採購之金額給予乙方採購金額之</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%為計畫及提案費用</w:t>
            </w:r>
          </w:p>
        </w:tc>
        <w:tc>
          <w:tcPr>
            <w:tcW w:w="2000" w:type="dxa"/>
            <w:tcBorders>
              <w:top w:val="dashSmallGap" w:sz="4" w:space="0" w:color="auto"/>
            </w:tcBorders>
          </w:tcPr>
          <w:p w14:paraId="23258614"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1.甲方得選擇是否委託乙方設計，或另行委託其他專業廠商設計傢俱、採購傢俱或佈置飾品。</w:t>
            </w:r>
          </w:p>
          <w:p w14:paraId="71956CA7"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u w:val="single"/>
              </w:rPr>
            </w:pPr>
            <w:r w:rsidRPr="001A66F8">
              <w:rPr>
                <w:rFonts w:ascii="標楷體" w:eastAsia="標楷體" w:hAnsi="標楷體" w:cs="新細明體" w:hint="eastAsia"/>
                <w:snapToGrid w:val="0"/>
                <w:color w:val="000000"/>
                <w:spacing w:val="10"/>
                <w:sz w:val="24"/>
                <w:szCs w:val="24"/>
              </w:rPr>
              <w:t>2.如為了獨特的風格，而將傢俱等其他設備委託乙方設計，其費用以平方公尺計算服務費用。如果是一般坊間的廚具、傢俱及</w:t>
            </w:r>
            <w:proofErr w:type="gramStart"/>
            <w:r w:rsidRPr="001A66F8">
              <w:rPr>
                <w:rFonts w:ascii="標楷體" w:eastAsia="標楷體" w:hAnsi="標楷體" w:cs="新細明體" w:hint="eastAsia"/>
                <w:snapToGrid w:val="0"/>
                <w:color w:val="000000"/>
                <w:spacing w:val="10"/>
                <w:sz w:val="24"/>
                <w:szCs w:val="24"/>
              </w:rPr>
              <w:t>佈置飾</w:t>
            </w:r>
            <w:proofErr w:type="gramEnd"/>
            <w:r w:rsidRPr="001A66F8">
              <w:rPr>
                <w:rFonts w:ascii="標楷體" w:eastAsia="標楷體" w:hAnsi="標楷體" w:cs="新細明體" w:hint="eastAsia"/>
                <w:snapToGrid w:val="0"/>
                <w:color w:val="000000"/>
                <w:spacing w:val="10"/>
                <w:sz w:val="24"/>
                <w:szCs w:val="24"/>
              </w:rPr>
              <w:t>品，基於整體風格，委託乙方計畫或代購</w:t>
            </w:r>
            <w:r w:rsidRPr="001A66F8">
              <w:rPr>
                <w:rFonts w:ascii="標楷體" w:eastAsia="標楷體" w:hAnsi="標楷體" w:cs="新細明體" w:hint="eastAsia"/>
                <w:snapToGrid w:val="0"/>
                <w:color w:val="000000"/>
                <w:spacing w:val="10"/>
                <w:sz w:val="24"/>
                <w:szCs w:val="24"/>
              </w:rPr>
              <w:lastRenderedPageBreak/>
              <w:t>等，得依採購金額給予乙方適當比例之服務費用，作為統一管理費。</w:t>
            </w:r>
          </w:p>
        </w:tc>
      </w:tr>
      <w:tr w:rsidR="007B1808" w:rsidRPr="001A66F8" w14:paraId="61B15669" w14:textId="77777777" w:rsidTr="007B1808">
        <w:tc>
          <w:tcPr>
            <w:tcW w:w="1700" w:type="dxa"/>
          </w:tcPr>
          <w:p w14:paraId="2E078CBF"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lastRenderedPageBreak/>
              <w:t>《階段三》</w:t>
            </w:r>
          </w:p>
          <w:p w14:paraId="72AF3F6B"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細部設計及 施工相關文件圖說</w:t>
            </w:r>
          </w:p>
        </w:tc>
        <w:tc>
          <w:tcPr>
            <w:tcW w:w="3900" w:type="dxa"/>
          </w:tcPr>
          <w:p w14:paraId="4820E960" w14:textId="77777777" w:rsidR="007B1808" w:rsidRPr="001A66F8" w:rsidRDefault="007B1808" w:rsidP="007B1808">
            <w:pPr>
              <w:widowControl/>
              <w:tabs>
                <w:tab w:val="left" w:pos="1500"/>
              </w:tabs>
              <w:spacing w:line="0" w:lineRule="atLeast"/>
              <w:jc w:val="both"/>
              <w:rPr>
                <w:rFonts w:ascii="標楷體" w:eastAsia="標楷體" w:hAnsi="標楷體" w:hint="eastAsia"/>
                <w:snapToGrid w:val="0"/>
                <w:color w:val="000000"/>
                <w:spacing w:val="10"/>
                <w:sz w:val="24"/>
                <w:szCs w:val="24"/>
              </w:rPr>
            </w:pPr>
            <w:r w:rsidRPr="001A66F8">
              <w:rPr>
                <w:rFonts w:ascii="標楷體" w:eastAsia="標楷體" w:hAnsi="標楷體"/>
                <w:snapToGrid w:val="0"/>
                <w:color w:val="000000"/>
                <w:spacing w:val="10"/>
                <w:sz w:val="24"/>
                <w:szCs w:val="24"/>
              </w:rPr>
              <w:t>延續階段</w:t>
            </w:r>
            <w:r w:rsidRPr="001A66F8">
              <w:rPr>
                <w:rFonts w:ascii="標楷體" w:eastAsia="標楷體" w:hAnsi="標楷體" w:hint="eastAsia"/>
                <w:snapToGrid w:val="0"/>
                <w:color w:val="000000"/>
                <w:spacing w:val="10"/>
                <w:sz w:val="24"/>
                <w:szCs w:val="24"/>
              </w:rPr>
              <w:t>二</w:t>
            </w:r>
            <w:r w:rsidRPr="001A66F8">
              <w:rPr>
                <w:rFonts w:ascii="標楷體" w:eastAsia="標楷體" w:hAnsi="標楷體"/>
                <w:snapToGrid w:val="0"/>
                <w:color w:val="000000"/>
                <w:spacing w:val="10"/>
                <w:sz w:val="24"/>
                <w:szCs w:val="24"/>
              </w:rPr>
              <w:t>之工作，繪製可</w:t>
            </w:r>
            <w:r w:rsidRPr="001A66F8">
              <w:rPr>
                <w:rFonts w:ascii="標楷體" w:eastAsia="標楷體" w:hAnsi="標楷體" w:hint="eastAsia"/>
                <w:snapToGrid w:val="0"/>
                <w:color w:val="000000"/>
                <w:spacing w:val="10"/>
                <w:sz w:val="24"/>
                <w:szCs w:val="24"/>
              </w:rPr>
              <w:t>依據</w:t>
            </w:r>
            <w:r w:rsidRPr="001A66F8">
              <w:rPr>
                <w:rFonts w:ascii="標楷體" w:eastAsia="標楷體" w:hAnsi="標楷體"/>
                <w:snapToGrid w:val="0"/>
                <w:color w:val="000000"/>
                <w:spacing w:val="10"/>
                <w:sz w:val="24"/>
                <w:szCs w:val="24"/>
              </w:rPr>
              <w:t>施作之圖面</w:t>
            </w:r>
            <w:r w:rsidRPr="001A66F8">
              <w:rPr>
                <w:rFonts w:ascii="標楷體" w:eastAsia="標楷體" w:hAnsi="標楷體" w:hint="eastAsia"/>
                <w:snapToGrid w:val="0"/>
                <w:color w:val="000000"/>
                <w:spacing w:val="10"/>
                <w:sz w:val="24"/>
                <w:szCs w:val="24"/>
              </w:rPr>
              <w:t>並提供施工預定時程、實際工程造價及工程估價單：</w:t>
            </w:r>
          </w:p>
          <w:p w14:paraId="31A5EB4E"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snapToGrid w:val="0"/>
                <w:color w:val="000000"/>
                <w:spacing w:val="10"/>
                <w:sz w:val="24"/>
                <w:szCs w:val="24"/>
              </w:rPr>
            </w:pPr>
            <w:r w:rsidRPr="001A66F8">
              <w:rPr>
                <w:rFonts w:ascii="標楷體" w:eastAsia="標楷體" w:hAnsi="標楷體" w:cs="新細明體"/>
                <w:snapToGrid w:val="0"/>
                <w:color w:val="000000"/>
                <w:spacing w:val="10"/>
                <w:sz w:val="24"/>
                <w:szCs w:val="24"/>
              </w:rPr>
              <w:t>平面配置圖（發包施工</w:t>
            </w:r>
            <w:r w:rsidRPr="001A66F8">
              <w:rPr>
                <w:rFonts w:ascii="標楷體" w:eastAsia="標楷體" w:hAnsi="標楷體" w:cs="新細明體" w:hint="eastAsia"/>
                <w:snapToGrid w:val="0"/>
                <w:color w:val="000000"/>
                <w:spacing w:val="10"/>
                <w:sz w:val="24"/>
                <w:szCs w:val="24"/>
              </w:rPr>
              <w:t>確定</w:t>
            </w:r>
            <w:r w:rsidRPr="001A66F8">
              <w:rPr>
                <w:rFonts w:ascii="標楷體" w:eastAsia="標楷體" w:hAnsi="標楷體" w:cs="新細明體"/>
                <w:snapToGrid w:val="0"/>
                <w:color w:val="000000"/>
                <w:spacing w:val="10"/>
                <w:sz w:val="24"/>
                <w:szCs w:val="24"/>
              </w:rPr>
              <w:t>版</w:t>
            </w:r>
            <w:r w:rsidRPr="001A66F8">
              <w:rPr>
                <w:rFonts w:ascii="標楷體" w:eastAsia="標楷體" w:hAnsi="標楷體" w:cs="新細明體" w:hint="eastAsia"/>
                <w:snapToGrid w:val="0"/>
                <w:color w:val="000000"/>
                <w:spacing w:val="10"/>
                <w:sz w:val="24"/>
                <w:szCs w:val="24"/>
              </w:rPr>
              <w:t>本</w:t>
            </w:r>
            <w:r w:rsidRPr="001A66F8">
              <w:rPr>
                <w:rFonts w:ascii="標楷體" w:eastAsia="標楷體" w:hAnsi="標楷體" w:cs="新細明體"/>
                <w:snapToGrid w:val="0"/>
                <w:color w:val="000000"/>
                <w:spacing w:val="10"/>
                <w:sz w:val="24"/>
                <w:szCs w:val="24"/>
              </w:rPr>
              <w:t>）</w:t>
            </w:r>
          </w:p>
          <w:p w14:paraId="4540EA99"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snapToGrid w:val="0"/>
                <w:color w:val="000000"/>
                <w:spacing w:val="10"/>
                <w:sz w:val="24"/>
                <w:szCs w:val="24"/>
              </w:rPr>
            </w:pPr>
            <w:r w:rsidRPr="001A66F8">
              <w:rPr>
                <w:rFonts w:ascii="標楷體" w:eastAsia="標楷體" w:hAnsi="標楷體" w:cs="新細明體"/>
                <w:snapToGrid w:val="0"/>
                <w:color w:val="000000"/>
                <w:spacing w:val="10"/>
                <w:sz w:val="24"/>
                <w:szCs w:val="24"/>
              </w:rPr>
              <w:t>天花板平面圖及詳圖</w:t>
            </w:r>
          </w:p>
          <w:p w14:paraId="6674D28F"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snapToGrid w:val="0"/>
                <w:color w:val="000000"/>
                <w:spacing w:val="10"/>
                <w:sz w:val="24"/>
                <w:szCs w:val="24"/>
              </w:rPr>
            </w:pPr>
            <w:r w:rsidRPr="001A66F8">
              <w:rPr>
                <w:rFonts w:ascii="標楷體" w:eastAsia="標楷體" w:hAnsi="標楷體" w:cs="新細明體"/>
                <w:snapToGrid w:val="0"/>
                <w:color w:val="000000"/>
                <w:spacing w:val="10"/>
                <w:sz w:val="24"/>
                <w:szCs w:val="24"/>
              </w:rPr>
              <w:t>地坪平面圖及詳圖</w:t>
            </w:r>
          </w:p>
          <w:p w14:paraId="2ABEB621"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設計空間之</w:t>
            </w:r>
            <w:proofErr w:type="gramStart"/>
            <w:r w:rsidRPr="001A66F8">
              <w:rPr>
                <w:rFonts w:ascii="標楷體" w:eastAsia="標楷體" w:hAnsi="標楷體" w:cs="新細明體" w:hint="eastAsia"/>
                <w:snapToGrid w:val="0"/>
                <w:color w:val="000000"/>
                <w:spacing w:val="10"/>
                <w:sz w:val="24"/>
                <w:szCs w:val="24"/>
              </w:rPr>
              <w:t>各向</w:t>
            </w:r>
            <w:r w:rsidRPr="001A66F8">
              <w:rPr>
                <w:rFonts w:ascii="標楷體" w:eastAsia="標楷體" w:hAnsi="標楷體" w:cs="新細明體"/>
                <w:snapToGrid w:val="0"/>
                <w:color w:val="000000"/>
                <w:spacing w:val="10"/>
                <w:sz w:val="24"/>
                <w:szCs w:val="24"/>
              </w:rPr>
              <w:t>立面</w:t>
            </w:r>
            <w:proofErr w:type="gramEnd"/>
            <w:r w:rsidRPr="001A66F8">
              <w:rPr>
                <w:rFonts w:ascii="標楷體" w:eastAsia="標楷體" w:hAnsi="標楷體" w:cs="新細明體"/>
                <w:snapToGrid w:val="0"/>
                <w:color w:val="000000"/>
                <w:spacing w:val="10"/>
                <w:sz w:val="24"/>
                <w:szCs w:val="24"/>
              </w:rPr>
              <w:t>圖</w:t>
            </w:r>
            <w:r w:rsidRPr="001A66F8">
              <w:rPr>
                <w:rFonts w:ascii="標楷體" w:eastAsia="標楷體" w:hAnsi="標楷體" w:cs="新細明體" w:hint="eastAsia"/>
                <w:snapToGrid w:val="0"/>
                <w:color w:val="000000"/>
                <w:spacing w:val="10"/>
                <w:sz w:val="24"/>
                <w:szCs w:val="24"/>
              </w:rPr>
              <w:t>及</w:t>
            </w:r>
            <w:r w:rsidRPr="001A66F8">
              <w:rPr>
                <w:rFonts w:ascii="標楷體" w:eastAsia="標楷體" w:hAnsi="標楷體" w:cs="新細明體"/>
                <w:snapToGrid w:val="0"/>
                <w:color w:val="000000"/>
                <w:spacing w:val="10"/>
                <w:sz w:val="24"/>
                <w:szCs w:val="24"/>
              </w:rPr>
              <w:t>剖面圖</w:t>
            </w:r>
          </w:p>
          <w:p w14:paraId="715DE554"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櫥櫃等內部功能使用細節圖說與</w:t>
            </w:r>
            <w:r w:rsidRPr="001A66F8">
              <w:rPr>
                <w:rFonts w:ascii="標楷體" w:eastAsia="標楷體" w:hAnsi="標楷體" w:cs="新細明體"/>
                <w:snapToGrid w:val="0"/>
                <w:color w:val="000000"/>
                <w:spacing w:val="10"/>
                <w:sz w:val="24"/>
                <w:szCs w:val="24"/>
              </w:rPr>
              <w:t>細部大樣圖</w:t>
            </w:r>
          </w:p>
          <w:p w14:paraId="3A33C373"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snapToGrid w:val="0"/>
                <w:color w:val="000000"/>
                <w:spacing w:val="10"/>
                <w:sz w:val="24"/>
                <w:szCs w:val="24"/>
              </w:rPr>
              <w:t>照明、開關、插座、電話、電視及空調設計配置（不含系統設計，依業主提供之設施圖面及設備內容</w:t>
            </w:r>
            <w:r w:rsidRPr="001A66F8">
              <w:rPr>
                <w:rFonts w:ascii="標楷體" w:eastAsia="標楷體" w:hAnsi="標楷體" w:cs="新細明體" w:hint="eastAsia"/>
                <w:snapToGrid w:val="0"/>
                <w:color w:val="000000"/>
                <w:spacing w:val="10"/>
                <w:sz w:val="24"/>
                <w:szCs w:val="24"/>
              </w:rPr>
              <w:t>延伸</w:t>
            </w:r>
            <w:r w:rsidRPr="001A66F8">
              <w:rPr>
                <w:rFonts w:ascii="標楷體" w:eastAsia="標楷體" w:hAnsi="標楷體" w:cs="新細明體"/>
                <w:snapToGrid w:val="0"/>
                <w:color w:val="000000"/>
                <w:spacing w:val="10"/>
                <w:sz w:val="24"/>
                <w:szCs w:val="24"/>
              </w:rPr>
              <w:t>規劃</w:t>
            </w:r>
            <w:r w:rsidRPr="001A66F8">
              <w:rPr>
                <w:rFonts w:ascii="標楷體" w:eastAsia="標楷體" w:hAnsi="標楷體" w:cs="新細明體" w:hint="eastAsia"/>
                <w:snapToGrid w:val="0"/>
                <w:color w:val="000000"/>
                <w:spacing w:val="10"/>
                <w:sz w:val="24"/>
                <w:szCs w:val="24"/>
              </w:rPr>
              <w:t>或</w:t>
            </w:r>
            <w:r w:rsidRPr="001A66F8">
              <w:rPr>
                <w:rFonts w:ascii="標楷體" w:eastAsia="標楷體" w:hAnsi="標楷體" w:cs="新細明體"/>
                <w:snapToGrid w:val="0"/>
                <w:color w:val="000000"/>
                <w:spacing w:val="10"/>
                <w:sz w:val="24"/>
                <w:szCs w:val="24"/>
              </w:rPr>
              <w:t>調整）</w:t>
            </w:r>
          </w:p>
          <w:p w14:paraId="6EDDD709"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cs="新細明體"/>
                <w:snapToGrid w:val="0"/>
                <w:color w:val="000000"/>
                <w:spacing w:val="10"/>
                <w:sz w:val="24"/>
                <w:szCs w:val="24"/>
              </w:rPr>
            </w:pPr>
            <w:r w:rsidRPr="001A66F8">
              <w:rPr>
                <w:rFonts w:ascii="標楷體" w:eastAsia="標楷體" w:hAnsi="標楷體" w:cs="新細明體"/>
                <w:snapToGrid w:val="0"/>
                <w:color w:val="000000"/>
                <w:spacing w:val="10"/>
                <w:sz w:val="24"/>
                <w:szCs w:val="24"/>
              </w:rPr>
              <w:t>材料及色</w:t>
            </w:r>
            <w:proofErr w:type="gramStart"/>
            <w:r w:rsidRPr="001A66F8">
              <w:rPr>
                <w:rFonts w:ascii="標楷體" w:eastAsia="標楷體" w:hAnsi="標楷體" w:cs="新細明體"/>
                <w:snapToGrid w:val="0"/>
                <w:color w:val="000000"/>
                <w:spacing w:val="10"/>
                <w:sz w:val="24"/>
                <w:szCs w:val="24"/>
              </w:rPr>
              <w:t>樣</w:t>
            </w:r>
            <w:proofErr w:type="gramEnd"/>
            <w:r w:rsidRPr="001A66F8">
              <w:rPr>
                <w:rFonts w:ascii="標楷體" w:eastAsia="標楷體" w:hAnsi="標楷體" w:cs="新細明體"/>
                <w:snapToGrid w:val="0"/>
                <w:color w:val="000000"/>
                <w:spacing w:val="10"/>
                <w:sz w:val="24"/>
                <w:szCs w:val="24"/>
              </w:rPr>
              <w:t>樣板</w:t>
            </w:r>
          </w:p>
          <w:p w14:paraId="4F8F6051" w14:textId="77777777" w:rsidR="007B1808" w:rsidRPr="001A66F8" w:rsidRDefault="007B1808" w:rsidP="007B1808">
            <w:pPr>
              <w:widowControl/>
              <w:numPr>
                <w:ilvl w:val="0"/>
                <w:numId w:val="1"/>
              </w:numPr>
              <w:tabs>
                <w:tab w:val="left" w:pos="1500"/>
              </w:tabs>
              <w:spacing w:line="0" w:lineRule="atLeast"/>
              <w:jc w:val="both"/>
              <w:rPr>
                <w:rFonts w:ascii="標楷體" w:eastAsia="標楷體" w:hAnsi="標楷體"/>
                <w:snapToGrid w:val="0"/>
                <w:color w:val="000000"/>
                <w:spacing w:val="10"/>
                <w:sz w:val="24"/>
                <w:szCs w:val="24"/>
              </w:rPr>
            </w:pPr>
            <w:r w:rsidRPr="001A66F8">
              <w:rPr>
                <w:rFonts w:ascii="標楷體" w:eastAsia="標楷體" w:hAnsi="標楷體" w:cs="新細明體"/>
                <w:snapToGrid w:val="0"/>
                <w:color w:val="000000"/>
                <w:spacing w:val="10"/>
                <w:sz w:val="24"/>
                <w:szCs w:val="24"/>
              </w:rPr>
              <w:t>施工規範及應注意事項</w:t>
            </w:r>
          </w:p>
        </w:tc>
        <w:tc>
          <w:tcPr>
            <w:tcW w:w="2300" w:type="dxa"/>
          </w:tcPr>
          <w:p w14:paraId="4A6EDA91"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p>
          <w:p w14:paraId="19C3D009"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p>
          <w:p w14:paraId="08109734"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p>
          <w:p w14:paraId="7F8566A0"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p>
          <w:p w14:paraId="3BBF05EE" w14:textId="77777777" w:rsidR="007B1808" w:rsidRPr="001A66F8" w:rsidRDefault="007B1808" w:rsidP="007B1808">
            <w:pPr>
              <w:widowControl/>
              <w:tabs>
                <w:tab w:val="left" w:pos="1500"/>
              </w:tabs>
              <w:spacing w:line="0" w:lineRule="atLeast"/>
              <w:rPr>
                <w:rFonts w:ascii="標楷體" w:eastAsia="標楷體" w:hAnsi="標楷體" w:hint="eastAsia"/>
                <w:color w:val="000000"/>
                <w:sz w:val="24"/>
                <w:szCs w:val="24"/>
              </w:rPr>
            </w:pPr>
            <w:r w:rsidRPr="001A66F8">
              <w:rPr>
                <w:rFonts w:ascii="標楷體" w:eastAsia="標楷體" w:hAnsi="標楷體" w:cs="新細明體" w:hint="eastAsia"/>
                <w:snapToGrid w:val="0"/>
                <w:color w:val="000000"/>
                <w:spacing w:val="10"/>
                <w:sz w:val="24"/>
                <w:szCs w:val="24"/>
              </w:rPr>
              <w:t>每</w:t>
            </w:r>
            <w:r w:rsidRPr="001A66F8">
              <w:rPr>
                <w:rFonts w:ascii="標楷體" w:eastAsia="標楷體" w:hAnsi="標楷體" w:hint="eastAsia"/>
                <w:color w:val="000000"/>
                <w:sz w:val="24"/>
                <w:szCs w:val="24"/>
              </w:rPr>
              <w:t>平方公尺（m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w:t>
            </w:r>
          </w:p>
          <w:p w14:paraId="2A535467" w14:textId="77777777" w:rsidR="007B1808" w:rsidRPr="001A66F8"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tc>
        <w:tc>
          <w:tcPr>
            <w:tcW w:w="2000" w:type="dxa"/>
          </w:tcPr>
          <w:p w14:paraId="59D9BE32" w14:textId="77777777" w:rsidR="007B1808" w:rsidRPr="001A66F8" w:rsidRDefault="00966FBD" w:rsidP="007B1808">
            <w:pPr>
              <w:widowControl/>
              <w:tabs>
                <w:tab w:val="left" w:pos="1500"/>
              </w:tabs>
              <w:spacing w:line="0" w:lineRule="atLeast"/>
              <w:jc w:val="both"/>
              <w:rPr>
                <w:rFonts w:ascii="標楷體" w:eastAsia="標楷體" w:hAnsi="標楷體" w:hint="eastAsia"/>
                <w:snapToGrid w:val="0"/>
                <w:color w:val="000000"/>
                <w:spacing w:val="10"/>
                <w:sz w:val="24"/>
                <w:szCs w:val="24"/>
              </w:rPr>
            </w:pPr>
            <w:r>
              <w:rPr>
                <w:rFonts w:ascii="標楷體" w:eastAsia="標楷體" w:hAnsi="標楷體" w:cs="新細明體" w:hint="eastAsia"/>
                <w:snapToGrid w:val="0"/>
                <w:color w:val="000000"/>
                <w:spacing w:val="10"/>
                <w:sz w:val="24"/>
                <w:szCs w:val="24"/>
              </w:rPr>
              <w:t>1.</w:t>
            </w:r>
            <w:r w:rsidR="007B1808" w:rsidRPr="001A66F8">
              <w:rPr>
                <w:rFonts w:ascii="標楷體" w:eastAsia="標楷體" w:hAnsi="標楷體" w:cs="新細明體" w:hint="eastAsia"/>
                <w:snapToGrid w:val="0"/>
                <w:color w:val="000000"/>
                <w:spacing w:val="10"/>
                <w:sz w:val="24"/>
                <w:szCs w:val="24"/>
              </w:rPr>
              <w:t>乙方發展細部設計及施工相關文件圖說</w:t>
            </w:r>
            <w:r w:rsidR="007B1808" w:rsidRPr="001A66F8">
              <w:rPr>
                <w:rFonts w:ascii="標楷體" w:eastAsia="標楷體" w:hAnsi="標楷體" w:hint="eastAsia"/>
                <w:snapToGrid w:val="0"/>
                <w:color w:val="000000"/>
                <w:spacing w:val="10"/>
                <w:sz w:val="24"/>
                <w:szCs w:val="24"/>
              </w:rPr>
              <w:t>。</w:t>
            </w:r>
            <w:r w:rsidR="007B1808" w:rsidRPr="001A66F8">
              <w:rPr>
                <w:rFonts w:ascii="標楷體" w:eastAsia="標楷體" w:hAnsi="標楷體" w:cs="新細明體" w:hint="eastAsia"/>
                <w:snapToGrid w:val="0"/>
                <w:color w:val="000000"/>
                <w:spacing w:val="10"/>
                <w:sz w:val="24"/>
                <w:szCs w:val="24"/>
              </w:rPr>
              <w:t>施工圖主要是提供給施工廠商據以施工，並由甲方確認是否依甲方需求設計櫥櫃等功能尺寸及材料</w:t>
            </w:r>
            <w:r w:rsidR="007B1808" w:rsidRPr="001A66F8">
              <w:rPr>
                <w:rFonts w:ascii="標楷體" w:eastAsia="標楷體" w:hAnsi="標楷體"/>
                <w:snapToGrid w:val="0"/>
                <w:color w:val="000000"/>
                <w:spacing w:val="10"/>
                <w:sz w:val="24"/>
                <w:szCs w:val="24"/>
              </w:rPr>
              <w:t>。</w:t>
            </w:r>
          </w:p>
          <w:p w14:paraId="116268A5" w14:textId="77777777" w:rsidR="007B1808" w:rsidRPr="001A66F8" w:rsidRDefault="00966FBD"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rPr>
            </w:pPr>
            <w:r>
              <w:rPr>
                <w:rFonts w:ascii="標楷體" w:eastAsia="標楷體" w:hAnsi="標楷體" w:cs="新細明體" w:hint="eastAsia"/>
                <w:snapToGrid w:val="0"/>
                <w:color w:val="000000"/>
                <w:spacing w:val="10"/>
                <w:sz w:val="24"/>
                <w:szCs w:val="24"/>
              </w:rPr>
              <w:t>2.</w:t>
            </w:r>
            <w:r w:rsidR="007B1808" w:rsidRPr="001A66F8">
              <w:rPr>
                <w:rFonts w:ascii="標楷體" w:eastAsia="標楷體" w:hAnsi="標楷體" w:cs="新細明體" w:hint="eastAsia"/>
                <w:snapToGrid w:val="0"/>
                <w:color w:val="000000"/>
                <w:spacing w:val="10"/>
                <w:sz w:val="24"/>
                <w:szCs w:val="24"/>
              </w:rPr>
              <w:t>細部設計及施工相關文件圖說，設計服務費用單價以每</w:t>
            </w:r>
            <w:r w:rsidR="007B1808" w:rsidRPr="001A66F8">
              <w:rPr>
                <w:rFonts w:ascii="標楷體" w:eastAsia="標楷體" w:hAnsi="標楷體" w:hint="eastAsia"/>
                <w:color w:val="000000"/>
                <w:sz w:val="24"/>
                <w:szCs w:val="24"/>
              </w:rPr>
              <w:t>平方公尺</w:t>
            </w:r>
            <w:r w:rsidR="007B1808" w:rsidRPr="001A66F8">
              <w:rPr>
                <w:rFonts w:ascii="標楷體" w:eastAsia="標楷體" w:hAnsi="標楷體" w:cs="新細明體" w:hint="eastAsia"/>
                <w:snapToGrid w:val="0"/>
                <w:color w:val="000000"/>
                <w:spacing w:val="10"/>
                <w:sz w:val="24"/>
                <w:szCs w:val="24"/>
              </w:rPr>
              <w:t>計算。</w:t>
            </w:r>
          </w:p>
          <w:p w14:paraId="07554BAD" w14:textId="77777777" w:rsidR="007B1808" w:rsidRPr="001A66F8" w:rsidRDefault="007B1808" w:rsidP="007B1808">
            <w:pPr>
              <w:widowControl/>
              <w:tabs>
                <w:tab w:val="left" w:pos="1500"/>
              </w:tabs>
              <w:spacing w:line="0" w:lineRule="atLeast"/>
              <w:jc w:val="both"/>
              <w:rPr>
                <w:rFonts w:ascii="標楷體" w:eastAsia="標楷體" w:hAnsi="標楷體" w:hint="eastAsia"/>
                <w:snapToGrid w:val="0"/>
                <w:color w:val="000000"/>
                <w:spacing w:val="10"/>
                <w:sz w:val="24"/>
                <w:szCs w:val="24"/>
              </w:rPr>
            </w:pPr>
          </w:p>
          <w:p w14:paraId="6E44D521" w14:textId="77777777" w:rsidR="007B1808" w:rsidRPr="001A66F8" w:rsidRDefault="007B1808" w:rsidP="007B1808">
            <w:pPr>
              <w:widowControl/>
              <w:tabs>
                <w:tab w:val="left" w:pos="1500"/>
              </w:tabs>
              <w:spacing w:line="0" w:lineRule="atLeast"/>
              <w:jc w:val="both"/>
              <w:rPr>
                <w:rFonts w:ascii="標楷體" w:eastAsia="標楷體" w:hAnsi="標楷體" w:cs="新細明體" w:hint="eastAsia"/>
                <w:snapToGrid w:val="0"/>
                <w:color w:val="000000"/>
                <w:spacing w:val="10"/>
                <w:sz w:val="24"/>
                <w:szCs w:val="24"/>
                <w:u w:val="single"/>
              </w:rPr>
            </w:pPr>
          </w:p>
        </w:tc>
      </w:tr>
    </w:tbl>
    <w:p w14:paraId="6B4CEB0F" w14:textId="77777777" w:rsidR="007B1808" w:rsidRPr="00817E36" w:rsidRDefault="007B1808" w:rsidP="007B1808">
      <w:pPr>
        <w:widowControl/>
        <w:tabs>
          <w:tab w:val="left" w:pos="1500"/>
        </w:tabs>
        <w:spacing w:line="240" w:lineRule="exact"/>
        <w:jc w:val="both"/>
        <w:rPr>
          <w:rFonts w:ascii="標楷體" w:eastAsia="標楷體" w:hAnsi="標楷體" w:cs="新細明體" w:hint="eastAsia"/>
          <w:snapToGrid w:val="0"/>
          <w:color w:val="000000"/>
          <w:spacing w:val="10"/>
        </w:rPr>
      </w:pPr>
    </w:p>
    <w:p w14:paraId="00E29464" w14:textId="77777777" w:rsidR="007B1808" w:rsidRPr="001A66F8" w:rsidRDefault="007B1808" w:rsidP="007B1808">
      <w:pPr>
        <w:widowControl/>
        <w:spacing w:line="400" w:lineRule="exact"/>
        <w:ind w:left="851" w:right="-28" w:hanging="451"/>
        <w:jc w:val="both"/>
        <w:rPr>
          <w:rFonts w:ascii="標楷體" w:eastAsia="標楷體" w:hAnsi="標楷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w:t>
      </w:r>
      <w:r w:rsidRPr="001A66F8">
        <w:rPr>
          <w:rFonts w:ascii="標楷體" w:eastAsia="標楷體" w:hAnsi="標楷體" w:hint="eastAsia"/>
          <w:snapToGrid w:val="0"/>
          <w:color w:val="000000"/>
          <w:spacing w:val="10"/>
          <w:sz w:val="24"/>
          <w:szCs w:val="24"/>
        </w:rPr>
        <w:t>設計服務費用估算如下：</w:t>
      </w:r>
    </w:p>
    <w:tbl>
      <w:tblPr>
        <w:tblW w:w="10800" w:type="dxa"/>
        <w:tblInd w:w="508" w:type="dxa"/>
        <w:tblLook w:val="01E0" w:firstRow="1" w:lastRow="1" w:firstColumn="1" w:lastColumn="1" w:noHBand="0" w:noVBand="0"/>
      </w:tblPr>
      <w:tblGrid>
        <w:gridCol w:w="2900"/>
        <w:gridCol w:w="7900"/>
      </w:tblGrid>
      <w:tr w:rsidR="007B1808" w:rsidRPr="001A66F8" w14:paraId="2285E0B5" w14:textId="77777777" w:rsidTr="007B1808">
        <w:tc>
          <w:tcPr>
            <w:tcW w:w="2900" w:type="dxa"/>
          </w:tcPr>
          <w:p w14:paraId="0F637036" w14:textId="77777777" w:rsidR="007B1808" w:rsidRPr="001A66F8" w:rsidRDefault="007B1808" w:rsidP="001A66F8">
            <w:pPr>
              <w:widowControl/>
              <w:tabs>
                <w:tab w:val="left" w:pos="5095"/>
              </w:tabs>
              <w:spacing w:line="400" w:lineRule="exact"/>
              <w:ind w:left="1290" w:rightChars="-150" w:right="-300" w:hangingChars="496" w:hanging="1290"/>
              <w:rPr>
                <w:rFonts w:ascii="標楷體" w:eastAsia="標楷體" w:hAnsi="標楷體" w:cs="新細明體" w:hint="eastAsia"/>
                <w:snapToGrid w:val="0"/>
                <w:color w:val="000000"/>
                <w:spacing w:val="10"/>
                <w:sz w:val="24"/>
                <w:szCs w:val="24"/>
              </w:rPr>
            </w:pPr>
            <w:r w:rsidRPr="001A66F8">
              <w:rPr>
                <w:rFonts w:ascii="標楷體" w:eastAsia="標楷體" w:hAnsi="標楷體" w:hint="eastAsia"/>
                <w:snapToGrid w:val="0"/>
                <w:color w:val="000000"/>
                <w:spacing w:val="10"/>
                <w:sz w:val="24"/>
                <w:szCs w:val="24"/>
              </w:rPr>
              <w:t>《</w:t>
            </w:r>
            <w:r w:rsidRPr="001A66F8">
              <w:rPr>
                <w:rFonts w:ascii="標楷體" w:eastAsia="標楷體" w:hAnsi="標楷體" w:cs="新細明體" w:hint="eastAsia"/>
                <w:snapToGrid w:val="0"/>
                <w:color w:val="000000"/>
                <w:spacing w:val="10"/>
                <w:sz w:val="24"/>
                <w:szCs w:val="24"/>
              </w:rPr>
              <w:t>階段一》設計前服務</w:t>
            </w:r>
          </w:p>
          <w:p w14:paraId="74D47DB7" w14:textId="77777777" w:rsidR="007B1808" w:rsidRPr="001A66F8" w:rsidRDefault="007B1808" w:rsidP="001A66F8">
            <w:pPr>
              <w:widowControl/>
              <w:tabs>
                <w:tab w:val="left" w:pos="5095"/>
              </w:tabs>
              <w:spacing w:line="400" w:lineRule="exact"/>
              <w:ind w:left="1290" w:hangingChars="496" w:hanging="1290"/>
              <w:rPr>
                <w:rFonts w:ascii="標楷體" w:eastAsia="標楷體" w:hAnsi="標楷體" w:cs="新細明體" w:hint="eastAsia"/>
                <w:snapToGrid w:val="0"/>
                <w:color w:val="000000"/>
                <w:spacing w:val="10"/>
                <w:sz w:val="24"/>
                <w:szCs w:val="24"/>
              </w:rPr>
            </w:pPr>
          </w:p>
          <w:p w14:paraId="16E7C05E" w14:textId="77777777" w:rsidR="007B1808" w:rsidRPr="001A66F8" w:rsidRDefault="007B1808" w:rsidP="007B1808">
            <w:pPr>
              <w:widowControl/>
              <w:tabs>
                <w:tab w:val="left" w:pos="5095"/>
              </w:tabs>
              <w:spacing w:line="400" w:lineRule="exact"/>
              <w:ind w:leftChars="645" w:left="1290"/>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 xml:space="preserve">室內環境規劃及空間設計初步構想           </w:t>
            </w:r>
          </w:p>
          <w:p w14:paraId="53CBA127" w14:textId="77777777" w:rsidR="007B1808" w:rsidRPr="001A66F8" w:rsidRDefault="007B1808" w:rsidP="001A66F8">
            <w:pPr>
              <w:widowControl/>
              <w:tabs>
                <w:tab w:val="left" w:pos="5095"/>
              </w:tabs>
              <w:spacing w:line="400" w:lineRule="exact"/>
              <w:ind w:left="1290" w:rightChars="-150" w:right="-300" w:hangingChars="496" w:hanging="1290"/>
              <w:rPr>
                <w:rFonts w:ascii="標楷體" w:eastAsia="標楷體" w:hAnsi="標楷體" w:cs="新細明體" w:hint="eastAsia"/>
                <w:snapToGrid w:val="0"/>
                <w:color w:val="000000"/>
                <w:spacing w:val="10"/>
                <w:sz w:val="24"/>
                <w:szCs w:val="24"/>
              </w:rPr>
            </w:pPr>
          </w:p>
          <w:p w14:paraId="45F22830" w14:textId="77777777" w:rsidR="007B1808" w:rsidRPr="001A66F8" w:rsidRDefault="007B1808" w:rsidP="001A66F8">
            <w:pPr>
              <w:widowControl/>
              <w:tabs>
                <w:tab w:val="left" w:pos="5095"/>
              </w:tabs>
              <w:spacing w:line="400" w:lineRule="exact"/>
              <w:ind w:left="1290" w:rightChars="-4" w:right="-8" w:hangingChars="496" w:hanging="1290"/>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 xml:space="preserve">《階段二》空間尺度、色彩、材質具體設計  </w:t>
            </w:r>
          </w:p>
          <w:p w14:paraId="75FC9D2A" w14:textId="77777777" w:rsidR="007B1808" w:rsidRPr="001A66F8" w:rsidRDefault="007B1808" w:rsidP="007B1808">
            <w:pPr>
              <w:widowControl/>
              <w:tabs>
                <w:tab w:val="left" w:pos="5095"/>
              </w:tabs>
              <w:spacing w:line="400" w:lineRule="exact"/>
              <w:ind w:rightChars="-150" w:right="-300"/>
              <w:rPr>
                <w:rFonts w:ascii="標楷體" w:eastAsia="標楷體" w:hAnsi="標楷體" w:cs="新細明體" w:hint="eastAsia"/>
                <w:snapToGrid w:val="0"/>
                <w:color w:val="000000"/>
                <w:spacing w:val="10"/>
                <w:sz w:val="24"/>
                <w:szCs w:val="24"/>
              </w:rPr>
            </w:pPr>
          </w:p>
          <w:p w14:paraId="77264B64" w14:textId="77777777" w:rsidR="007B1808" w:rsidRPr="001A66F8" w:rsidRDefault="007B1808" w:rsidP="001A66F8">
            <w:pPr>
              <w:widowControl/>
              <w:tabs>
                <w:tab w:val="left" w:pos="5095"/>
              </w:tabs>
              <w:spacing w:line="400" w:lineRule="exact"/>
              <w:ind w:left="1290" w:hangingChars="496" w:hanging="1290"/>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《階段三》細部設計及施工相關文件圖說</w:t>
            </w:r>
          </w:p>
        </w:tc>
        <w:tc>
          <w:tcPr>
            <w:tcW w:w="7900" w:type="dxa"/>
          </w:tcPr>
          <w:p w14:paraId="13273457" w14:textId="77777777" w:rsidR="007B1808" w:rsidRPr="001A66F8" w:rsidRDefault="007B1808" w:rsidP="007B1808">
            <w:pPr>
              <w:widowControl/>
              <w:tabs>
                <w:tab w:val="left" w:pos="5095"/>
              </w:tabs>
              <w:spacing w:line="400" w:lineRule="exact"/>
              <w:ind w:rightChars="-150" w:right="-300"/>
              <w:rPr>
                <w:rFonts w:ascii="標楷體" w:eastAsia="標楷體" w:hAnsi="標楷體" w:cs="新細明體" w:hint="eastAsia"/>
                <w:snapToGrid w:val="0"/>
                <w:color w:val="000000"/>
                <w:spacing w:val="10"/>
                <w:sz w:val="24"/>
                <w:szCs w:val="24"/>
              </w:rPr>
            </w:pP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元/m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 xml:space="preserve"> × </w:t>
            </w: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平方公尺（m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w:t>
            </w:r>
            <w:r w:rsidRPr="001A66F8">
              <w:rPr>
                <w:rFonts w:ascii="標楷體" w:eastAsia="標楷體" w:hAnsi="標楷體" w:cs="新細明體" w:hint="eastAsia"/>
                <w:snapToGrid w:val="0"/>
                <w:color w:val="000000"/>
                <w:spacing w:val="10"/>
                <w:sz w:val="24"/>
                <w:szCs w:val="24"/>
              </w:rPr>
              <w:t>＝</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p w14:paraId="620FAE91" w14:textId="77777777" w:rsidR="007B1808" w:rsidRPr="001A66F8" w:rsidRDefault="007B1808" w:rsidP="007B1808">
            <w:pPr>
              <w:widowControl/>
              <w:tabs>
                <w:tab w:val="left" w:pos="5095"/>
              </w:tabs>
              <w:spacing w:line="400" w:lineRule="exact"/>
              <w:ind w:rightChars="-150" w:right="-300"/>
              <w:rPr>
                <w:rFonts w:ascii="標楷體" w:eastAsia="標楷體" w:hAnsi="標楷體" w:hint="eastAsia"/>
                <w:color w:val="000000"/>
                <w:sz w:val="24"/>
                <w:szCs w:val="24"/>
                <w:u w:val="single"/>
              </w:rPr>
            </w:pPr>
          </w:p>
          <w:p w14:paraId="0EA8DD07" w14:textId="77777777" w:rsidR="007B1808" w:rsidRPr="001A66F8" w:rsidRDefault="007B1808" w:rsidP="007B1808">
            <w:pPr>
              <w:widowControl/>
              <w:tabs>
                <w:tab w:val="left" w:pos="5095"/>
              </w:tabs>
              <w:spacing w:line="400" w:lineRule="exact"/>
              <w:ind w:rightChars="-150" w:right="-300"/>
              <w:rPr>
                <w:rFonts w:ascii="標楷體" w:eastAsia="標楷體" w:hAnsi="標楷體" w:cs="新細明體" w:hint="eastAsia"/>
                <w:snapToGrid w:val="0"/>
                <w:color w:val="000000"/>
                <w:spacing w:val="10"/>
                <w:sz w:val="24"/>
                <w:szCs w:val="24"/>
              </w:rPr>
            </w:pP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元/m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 xml:space="preserve"> × </w:t>
            </w: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平方公尺（m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w:t>
            </w:r>
            <w:r w:rsidRPr="001A66F8">
              <w:rPr>
                <w:rFonts w:ascii="標楷體" w:eastAsia="標楷體" w:hAnsi="標楷體" w:cs="新細明體" w:hint="eastAsia"/>
                <w:snapToGrid w:val="0"/>
                <w:color w:val="000000"/>
                <w:spacing w:val="10"/>
                <w:sz w:val="24"/>
                <w:szCs w:val="24"/>
              </w:rPr>
              <w:t>＝</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p w14:paraId="7F33FBAE" w14:textId="77777777" w:rsidR="007B1808" w:rsidRPr="001A66F8" w:rsidRDefault="007B1808" w:rsidP="007B1808">
            <w:pPr>
              <w:widowControl/>
              <w:tabs>
                <w:tab w:val="left" w:pos="5095"/>
              </w:tabs>
              <w:spacing w:line="400" w:lineRule="exact"/>
              <w:ind w:rightChars="-150" w:right="-300"/>
              <w:rPr>
                <w:rFonts w:ascii="標楷體" w:eastAsia="標楷體" w:hAnsi="標楷體" w:hint="eastAsia"/>
                <w:color w:val="000000"/>
                <w:sz w:val="24"/>
                <w:szCs w:val="24"/>
              </w:rPr>
            </w:pPr>
          </w:p>
          <w:p w14:paraId="084B2D83" w14:textId="77777777" w:rsidR="007B1808" w:rsidRPr="001A66F8" w:rsidRDefault="007B1808" w:rsidP="007B1808">
            <w:pPr>
              <w:widowControl/>
              <w:tabs>
                <w:tab w:val="left" w:pos="5095"/>
              </w:tabs>
              <w:spacing w:line="400" w:lineRule="exact"/>
              <w:ind w:rightChars="-150" w:right="-300"/>
              <w:rPr>
                <w:rFonts w:ascii="標楷體" w:eastAsia="標楷體" w:hAnsi="標楷體" w:hint="eastAsia"/>
                <w:color w:val="000000"/>
                <w:sz w:val="24"/>
                <w:szCs w:val="24"/>
                <w:u w:val="single"/>
              </w:rPr>
            </w:pPr>
            <w:r w:rsidRPr="001A66F8">
              <w:rPr>
                <w:rFonts w:ascii="標楷體" w:eastAsia="標楷體" w:hAnsi="標楷體" w:hint="eastAsia"/>
                <w:color w:val="000000"/>
                <w:sz w:val="24"/>
                <w:szCs w:val="24"/>
              </w:rPr>
              <w:t>透視圖</w:t>
            </w: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元/張×</w:t>
            </w: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張</w:t>
            </w:r>
            <w:r w:rsidRPr="001A66F8">
              <w:rPr>
                <w:rFonts w:ascii="標楷體" w:eastAsia="標楷體" w:hAnsi="標楷體" w:cs="新細明體" w:hint="eastAsia"/>
                <w:snapToGrid w:val="0"/>
                <w:color w:val="000000"/>
                <w:spacing w:val="10"/>
                <w:sz w:val="24"/>
                <w:szCs w:val="24"/>
              </w:rPr>
              <w:t>＝</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p w14:paraId="471DB243" w14:textId="77777777" w:rsidR="007B1808" w:rsidRPr="001A66F8" w:rsidRDefault="007B1808" w:rsidP="007B1808">
            <w:pPr>
              <w:widowControl/>
              <w:tabs>
                <w:tab w:val="left" w:pos="5095"/>
              </w:tabs>
              <w:spacing w:line="400" w:lineRule="exact"/>
              <w:ind w:rightChars="-150" w:right="-300"/>
              <w:rPr>
                <w:rFonts w:ascii="標楷體" w:eastAsia="標楷體" w:hAnsi="標楷體" w:hint="eastAsia"/>
                <w:color w:val="000000"/>
                <w:sz w:val="24"/>
                <w:szCs w:val="24"/>
                <w:u w:val="single"/>
              </w:rPr>
            </w:pPr>
          </w:p>
          <w:p w14:paraId="594C8C9B" w14:textId="77777777" w:rsidR="007B1808" w:rsidRPr="001A66F8" w:rsidRDefault="007B1808" w:rsidP="007B1808">
            <w:pPr>
              <w:widowControl/>
              <w:tabs>
                <w:tab w:val="left" w:pos="5095"/>
              </w:tabs>
              <w:spacing w:line="400" w:lineRule="exact"/>
              <w:ind w:rightChars="-150" w:right="-300"/>
              <w:rPr>
                <w:rFonts w:ascii="標楷體" w:eastAsia="標楷體" w:hAnsi="標楷體" w:cs="新細明體" w:hint="eastAsia"/>
                <w:snapToGrid w:val="0"/>
                <w:color w:val="000000"/>
                <w:spacing w:val="10"/>
                <w:sz w:val="24"/>
                <w:szCs w:val="24"/>
              </w:rPr>
            </w:pP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元/m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 xml:space="preserve"> × </w:t>
            </w: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平方公尺（m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w:t>
            </w:r>
            <w:r w:rsidRPr="001A66F8">
              <w:rPr>
                <w:rFonts w:ascii="標楷體" w:eastAsia="標楷體" w:hAnsi="標楷體" w:cs="新細明體" w:hint="eastAsia"/>
                <w:snapToGrid w:val="0"/>
                <w:color w:val="000000"/>
                <w:spacing w:val="10"/>
                <w:sz w:val="24"/>
                <w:szCs w:val="24"/>
              </w:rPr>
              <w:t>＝</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p w14:paraId="68BAEF19" w14:textId="77777777" w:rsidR="007B1808" w:rsidRPr="001A66F8" w:rsidRDefault="007B1808" w:rsidP="007B1808">
            <w:pPr>
              <w:widowControl/>
              <w:tabs>
                <w:tab w:val="left" w:pos="5095"/>
              </w:tabs>
              <w:spacing w:line="400" w:lineRule="exact"/>
              <w:ind w:rightChars="-150" w:right="-300"/>
              <w:rPr>
                <w:rFonts w:ascii="標楷體" w:eastAsia="標楷體" w:hAnsi="標楷體" w:hint="eastAsia"/>
                <w:color w:val="000000"/>
                <w:sz w:val="24"/>
                <w:szCs w:val="24"/>
                <w:u w:val="single"/>
              </w:rPr>
            </w:pPr>
          </w:p>
          <w:p w14:paraId="66737549" w14:textId="77777777" w:rsidR="007B1808" w:rsidRPr="001A66F8" w:rsidRDefault="007B1808" w:rsidP="007B1808">
            <w:pPr>
              <w:widowControl/>
              <w:tabs>
                <w:tab w:val="left" w:pos="5095"/>
              </w:tabs>
              <w:spacing w:line="400" w:lineRule="exact"/>
              <w:ind w:rightChars="-150" w:right="-300"/>
              <w:rPr>
                <w:rFonts w:ascii="標楷體" w:eastAsia="標楷體" w:hAnsi="標楷體" w:cs="新細明體" w:hint="eastAsia"/>
                <w:snapToGrid w:val="0"/>
                <w:color w:val="000000"/>
                <w:spacing w:val="10"/>
                <w:sz w:val="24"/>
                <w:szCs w:val="24"/>
                <w:u w:val="single"/>
              </w:rPr>
            </w:pPr>
            <w:r w:rsidRPr="001A66F8">
              <w:rPr>
                <w:rFonts w:ascii="標楷體" w:eastAsia="標楷體" w:hAnsi="標楷體" w:cs="新細明體" w:hint="eastAsia"/>
                <w:snapToGrid w:val="0"/>
                <w:color w:val="000000"/>
                <w:spacing w:val="10"/>
                <w:sz w:val="24"/>
                <w:szCs w:val="24"/>
              </w:rPr>
              <w:t>擬定其他設備計畫提案費用 採購金額</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r w:rsidRPr="001A66F8">
              <w:rPr>
                <w:rFonts w:ascii="標楷體" w:eastAsia="標楷體" w:hAnsi="標楷體" w:hint="eastAsia"/>
                <w:color w:val="000000"/>
                <w:sz w:val="24"/>
                <w:szCs w:val="24"/>
              </w:rPr>
              <w:t>×</w:t>
            </w: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w:t>
            </w:r>
            <w:r w:rsidRPr="001A66F8">
              <w:rPr>
                <w:rFonts w:ascii="標楷體" w:eastAsia="標楷體" w:hAnsi="標楷體" w:cs="新細明體" w:hint="eastAsia"/>
                <w:snapToGrid w:val="0"/>
                <w:color w:val="000000"/>
                <w:spacing w:val="10"/>
                <w:sz w:val="24"/>
                <w:szCs w:val="24"/>
              </w:rPr>
              <w:t>＝</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p w14:paraId="76675E3D" w14:textId="77777777" w:rsidR="007B1808" w:rsidRPr="001A66F8" w:rsidRDefault="007B1808" w:rsidP="007B1808">
            <w:pPr>
              <w:widowControl/>
              <w:tabs>
                <w:tab w:val="left" w:pos="5095"/>
              </w:tabs>
              <w:spacing w:line="400" w:lineRule="exact"/>
              <w:ind w:rightChars="-150" w:right="-300"/>
              <w:rPr>
                <w:rFonts w:ascii="標楷體" w:eastAsia="標楷體" w:hAnsi="標楷體" w:hint="eastAsia"/>
                <w:color w:val="000000"/>
                <w:sz w:val="24"/>
                <w:szCs w:val="24"/>
                <w:u w:val="single"/>
              </w:rPr>
            </w:pPr>
          </w:p>
          <w:p w14:paraId="76973980" w14:textId="77777777" w:rsidR="007B1808" w:rsidRPr="001A66F8" w:rsidRDefault="007B1808" w:rsidP="007B1808">
            <w:pPr>
              <w:widowControl/>
              <w:tabs>
                <w:tab w:val="left" w:pos="5095"/>
              </w:tabs>
              <w:spacing w:line="400" w:lineRule="exact"/>
              <w:ind w:rightChars="-150" w:right="-300"/>
              <w:rPr>
                <w:rFonts w:ascii="標楷體" w:eastAsia="標楷體" w:hAnsi="標楷體" w:cs="新細明體" w:hint="eastAsia"/>
                <w:snapToGrid w:val="0"/>
                <w:color w:val="000000"/>
                <w:spacing w:val="10"/>
                <w:sz w:val="24"/>
                <w:szCs w:val="24"/>
              </w:rPr>
            </w:pP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元/m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 xml:space="preserve"> × </w:t>
            </w:r>
            <w:r w:rsidRPr="001A66F8">
              <w:rPr>
                <w:rFonts w:ascii="標楷體" w:eastAsia="標楷體" w:hAnsi="標楷體" w:hint="eastAsia"/>
                <w:color w:val="000000"/>
                <w:sz w:val="24"/>
                <w:szCs w:val="24"/>
                <w:u w:val="single"/>
              </w:rPr>
              <w:t xml:space="preserve">       </w:t>
            </w:r>
            <w:r w:rsidRPr="001A66F8">
              <w:rPr>
                <w:rFonts w:ascii="標楷體" w:eastAsia="標楷體" w:hAnsi="標楷體" w:hint="eastAsia"/>
                <w:color w:val="000000"/>
                <w:sz w:val="24"/>
                <w:szCs w:val="24"/>
              </w:rPr>
              <w:t>平方公尺（m</w:t>
            </w:r>
            <w:r w:rsidRPr="001A66F8">
              <w:rPr>
                <w:rFonts w:ascii="標楷體" w:eastAsia="標楷體" w:hAnsi="標楷體" w:hint="eastAsia"/>
                <w:color w:val="000000"/>
                <w:sz w:val="24"/>
                <w:szCs w:val="24"/>
                <w:vertAlign w:val="superscript"/>
              </w:rPr>
              <w:t>2</w:t>
            </w:r>
            <w:r w:rsidRPr="001A66F8">
              <w:rPr>
                <w:rFonts w:ascii="標楷體" w:eastAsia="標楷體" w:hAnsi="標楷體" w:hint="eastAsia"/>
                <w:color w:val="000000"/>
                <w:sz w:val="24"/>
                <w:szCs w:val="24"/>
              </w:rPr>
              <w:t>）</w:t>
            </w:r>
            <w:r w:rsidRPr="001A66F8">
              <w:rPr>
                <w:rFonts w:ascii="標楷體" w:eastAsia="標楷體" w:hAnsi="標楷體" w:cs="新細明體" w:hint="eastAsia"/>
                <w:snapToGrid w:val="0"/>
                <w:color w:val="000000"/>
                <w:spacing w:val="10"/>
                <w:sz w:val="24"/>
                <w:szCs w:val="24"/>
              </w:rPr>
              <w:t>＝</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tc>
      </w:tr>
    </w:tbl>
    <w:p w14:paraId="050A4750" w14:textId="77777777" w:rsidR="007B1808" w:rsidRPr="001A66F8" w:rsidRDefault="007B1808" w:rsidP="001A66F8">
      <w:pPr>
        <w:widowControl/>
        <w:tabs>
          <w:tab w:val="left" w:pos="5095"/>
        </w:tabs>
        <w:spacing w:line="400" w:lineRule="exact"/>
        <w:ind w:leftChars="-1" w:left="-2" w:rightChars="-150" w:right="-300" w:firstLineChars="154" w:firstLine="400"/>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◆其他費用：</w:t>
      </w:r>
    </w:p>
    <w:p w14:paraId="765E8D71" w14:textId="77777777" w:rsidR="007B1808" w:rsidRPr="001A66F8" w:rsidRDefault="007B1808" w:rsidP="001A66F8">
      <w:pPr>
        <w:widowControl/>
        <w:tabs>
          <w:tab w:val="left" w:pos="7092"/>
        </w:tabs>
        <w:spacing w:line="400" w:lineRule="exact"/>
        <w:ind w:leftChars="-1" w:left="-2" w:rightChars="-150" w:right="-300" w:firstLineChars="154" w:firstLine="400"/>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《代辦室內裝修審查費》</w:t>
      </w:r>
    </w:p>
    <w:p w14:paraId="24652FE6" w14:textId="77777777" w:rsidR="007B1808" w:rsidRPr="001A66F8" w:rsidRDefault="007B1808" w:rsidP="007B1808">
      <w:pPr>
        <w:widowControl/>
        <w:tabs>
          <w:tab w:val="left" w:pos="7092"/>
        </w:tabs>
        <w:spacing w:line="400" w:lineRule="exact"/>
        <w:ind w:leftChars="350" w:left="700" w:rightChars="-150" w:right="-300"/>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lastRenderedPageBreak/>
        <w:t>依法代為申請室內裝修許可、竣工查驗、消防審查、消防竣工查驗（不包括涉及使用執照用途變更及增改建行為之申請），繪圖及申辦費用</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元（規費不含在內）。</w:t>
      </w:r>
    </w:p>
    <w:p w14:paraId="58EB4A2B" w14:textId="77777777" w:rsidR="007B1808" w:rsidRPr="001A66F8" w:rsidRDefault="007B1808" w:rsidP="001A66F8">
      <w:pPr>
        <w:widowControl/>
        <w:spacing w:line="400" w:lineRule="exact"/>
        <w:ind w:leftChars="-1" w:left="-2" w:right="-28" w:firstLineChars="154" w:firstLine="400"/>
        <w:jc w:val="both"/>
        <w:rPr>
          <w:rFonts w:ascii="標楷體" w:eastAsia="標楷體" w:hAnsi="標楷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《其他代辦申請書圖文件規費》</w:t>
      </w:r>
      <w:r w:rsidRPr="001A66F8">
        <w:rPr>
          <w:rFonts w:ascii="標楷體" w:eastAsia="標楷體" w:hAnsi="標楷體" w:cs="新細明體" w:hint="eastAsia"/>
          <w:snapToGrid w:val="0"/>
          <w:color w:val="000000"/>
          <w:spacing w:val="10"/>
          <w:sz w:val="24"/>
          <w:szCs w:val="24"/>
          <w:u w:val="single"/>
        </w:rPr>
        <w:t xml:space="preserve">             </w:t>
      </w:r>
      <w:r w:rsidRPr="001A66F8">
        <w:rPr>
          <w:rFonts w:ascii="標楷體" w:eastAsia="標楷體" w:hAnsi="標楷體" w:cs="新細明體" w:hint="eastAsia"/>
          <w:snapToGrid w:val="0"/>
          <w:color w:val="000000"/>
          <w:spacing w:val="10"/>
          <w:sz w:val="24"/>
          <w:szCs w:val="24"/>
        </w:rPr>
        <w:t>元</w:t>
      </w:r>
    </w:p>
    <w:p w14:paraId="558935A0" w14:textId="77777777" w:rsidR="007B1808" w:rsidRPr="00817E36" w:rsidRDefault="007B1808" w:rsidP="007B1808">
      <w:pPr>
        <w:widowControl/>
        <w:spacing w:beforeLines="100" w:before="240" w:line="400" w:lineRule="exact"/>
        <w:ind w:left="857" w:right="-28" w:hanging="454"/>
        <w:jc w:val="both"/>
        <w:rPr>
          <w:rFonts w:ascii="標楷體" w:eastAsia="標楷體" w:hAnsi="標楷體" w:hint="eastAsia"/>
          <w:snapToGrid w:val="0"/>
          <w:color w:val="000000"/>
          <w:spacing w:val="10"/>
        </w:rPr>
      </w:pPr>
    </w:p>
    <w:p w14:paraId="0BDB2B72" w14:textId="77777777" w:rsidR="007B1808" w:rsidRPr="001A66F8" w:rsidRDefault="001A66F8" w:rsidP="007B1808">
      <w:pPr>
        <w:widowControl/>
        <w:spacing w:beforeLines="100" w:before="240" w:line="400" w:lineRule="exact"/>
        <w:ind w:left="857" w:right="-28" w:hanging="454"/>
        <w:jc w:val="both"/>
        <w:rPr>
          <w:rFonts w:ascii="標楷體" w:eastAsia="標楷體" w:hAnsi="標楷體" w:hint="eastAsia"/>
          <w:snapToGrid w:val="0"/>
          <w:color w:val="000000"/>
          <w:spacing w:val="10"/>
          <w:sz w:val="24"/>
          <w:szCs w:val="24"/>
        </w:rPr>
      </w:pPr>
      <w:r w:rsidRPr="001A66F8">
        <w:rPr>
          <w:rFonts w:ascii="標楷體" w:eastAsia="標楷體" w:hAnsi="標楷體" w:hint="eastAsia"/>
          <w:snapToGrid w:val="0"/>
          <w:color w:val="000000"/>
          <w:spacing w:val="10"/>
          <w:sz w:val="24"/>
          <w:szCs w:val="24"/>
        </w:rPr>
        <w:t>■</w:t>
      </w:r>
      <w:r w:rsidR="007B1808" w:rsidRPr="001A66F8">
        <w:rPr>
          <w:rFonts w:ascii="標楷體" w:eastAsia="標楷體" w:hAnsi="標楷體" w:hint="eastAsia"/>
          <w:snapToGrid w:val="0"/>
          <w:color w:val="000000"/>
          <w:spacing w:val="10"/>
          <w:sz w:val="24"/>
          <w:szCs w:val="24"/>
        </w:rPr>
        <w:t>附件二：甲方預定提供之圖說文件</w:t>
      </w:r>
    </w:p>
    <w:tbl>
      <w:tblPr>
        <w:tblW w:w="8700" w:type="dxa"/>
        <w:tblInd w:w="1308" w:type="dxa"/>
        <w:tblLook w:val="01E0" w:firstRow="1" w:lastRow="1" w:firstColumn="1" w:lastColumn="1" w:noHBand="0" w:noVBand="0"/>
      </w:tblPr>
      <w:tblGrid>
        <w:gridCol w:w="8700"/>
      </w:tblGrid>
      <w:tr w:rsidR="007B1808" w:rsidRPr="001A66F8" w14:paraId="151F7502" w14:textId="77777777" w:rsidTr="007B1808">
        <w:tc>
          <w:tcPr>
            <w:tcW w:w="8700" w:type="dxa"/>
          </w:tcPr>
          <w:p w14:paraId="721E729A" w14:textId="77777777" w:rsidR="007B1808" w:rsidRPr="001A66F8" w:rsidRDefault="007B1808" w:rsidP="007B1808">
            <w:pPr>
              <w:widowControl/>
              <w:tabs>
                <w:tab w:val="left" w:pos="1500"/>
              </w:tabs>
              <w:spacing w:before="120"/>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□該戶之建築物所有權狀影本或買賣契約部分影本</w:t>
            </w:r>
          </w:p>
        </w:tc>
      </w:tr>
      <w:tr w:rsidR="007B1808" w:rsidRPr="001A66F8" w14:paraId="7A7F0FEB" w14:textId="77777777" w:rsidTr="007B1808">
        <w:tc>
          <w:tcPr>
            <w:tcW w:w="8700" w:type="dxa"/>
          </w:tcPr>
          <w:p w14:paraId="72D89954" w14:textId="77777777" w:rsidR="007B1808" w:rsidRPr="001A66F8" w:rsidRDefault="007B1808" w:rsidP="007B1808">
            <w:pPr>
              <w:widowControl/>
              <w:tabs>
                <w:tab w:val="left" w:pos="1500"/>
              </w:tabs>
              <w:spacing w:before="120"/>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□使用執照影本</w:t>
            </w:r>
          </w:p>
        </w:tc>
      </w:tr>
      <w:tr w:rsidR="007B1808" w:rsidRPr="001A66F8" w14:paraId="4D3142FB" w14:textId="77777777" w:rsidTr="007B1808">
        <w:tc>
          <w:tcPr>
            <w:tcW w:w="8700" w:type="dxa"/>
          </w:tcPr>
          <w:p w14:paraId="7792937E" w14:textId="77777777" w:rsidR="007B1808" w:rsidRPr="001A66F8" w:rsidRDefault="007B1808" w:rsidP="007B1808">
            <w:pPr>
              <w:widowControl/>
              <w:tabs>
                <w:tab w:val="left" w:pos="1500"/>
              </w:tabs>
              <w:spacing w:before="120"/>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□該戶使用執照竣工圖</w:t>
            </w:r>
          </w:p>
        </w:tc>
      </w:tr>
      <w:tr w:rsidR="007B1808" w:rsidRPr="001A66F8" w14:paraId="32EF33C8" w14:textId="77777777" w:rsidTr="007B1808">
        <w:tc>
          <w:tcPr>
            <w:tcW w:w="8700" w:type="dxa"/>
          </w:tcPr>
          <w:p w14:paraId="75E37AE9" w14:textId="77777777" w:rsidR="007B1808" w:rsidRPr="001A66F8" w:rsidRDefault="007B1808" w:rsidP="007B1808">
            <w:pPr>
              <w:widowControl/>
              <w:tabs>
                <w:tab w:val="left" w:pos="1500"/>
              </w:tabs>
              <w:spacing w:before="120"/>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□其他</w:t>
            </w:r>
            <w:r w:rsidRPr="001A66F8">
              <w:rPr>
                <w:rFonts w:ascii="標楷體" w:eastAsia="標楷體" w:hAnsi="標楷體" w:cs="新細明體" w:hint="eastAsia"/>
                <w:snapToGrid w:val="0"/>
                <w:color w:val="000000"/>
                <w:spacing w:val="10"/>
                <w:sz w:val="24"/>
                <w:szCs w:val="24"/>
                <w:u w:val="single"/>
              </w:rPr>
              <w:t xml:space="preserve">                                     </w:t>
            </w:r>
          </w:p>
        </w:tc>
      </w:tr>
    </w:tbl>
    <w:p w14:paraId="1DA2524E" w14:textId="77777777" w:rsidR="007B1808" w:rsidRPr="001A66F8" w:rsidRDefault="001A66F8" w:rsidP="001A66F8">
      <w:pPr>
        <w:widowControl/>
        <w:tabs>
          <w:tab w:val="left" w:pos="1500"/>
        </w:tabs>
        <w:spacing w:before="240"/>
        <w:ind w:leftChars="199" w:left="700" w:hangingChars="116" w:hanging="302"/>
        <w:jc w:val="both"/>
        <w:rPr>
          <w:rFonts w:ascii="標楷體" w:eastAsia="標楷體" w:hAnsi="標楷體" w:cs="新細明體" w:hint="eastAsia"/>
          <w:snapToGrid w:val="0"/>
          <w:color w:val="000000"/>
          <w:spacing w:val="10"/>
          <w:sz w:val="24"/>
          <w:szCs w:val="24"/>
        </w:rPr>
      </w:pPr>
      <w:r w:rsidRPr="001A66F8">
        <w:rPr>
          <w:rFonts w:ascii="標楷體" w:eastAsia="標楷體" w:hAnsi="標楷體" w:hint="eastAsia"/>
          <w:snapToGrid w:val="0"/>
          <w:color w:val="000000"/>
          <w:spacing w:val="10"/>
          <w:sz w:val="24"/>
          <w:szCs w:val="24"/>
        </w:rPr>
        <w:t>■</w:t>
      </w:r>
      <w:r w:rsidR="007B1808" w:rsidRPr="001A66F8">
        <w:rPr>
          <w:rFonts w:ascii="標楷體" w:eastAsia="標楷體" w:hAnsi="標楷體" w:cs="新細明體" w:hint="eastAsia"/>
          <w:snapToGrid w:val="0"/>
          <w:color w:val="000000"/>
          <w:spacing w:val="10"/>
          <w:sz w:val="24"/>
          <w:szCs w:val="24"/>
        </w:rPr>
        <w:t>附件</w:t>
      </w:r>
      <w:proofErr w:type="gramStart"/>
      <w:r w:rsidR="007B1808" w:rsidRPr="001A66F8">
        <w:rPr>
          <w:rFonts w:ascii="標楷體" w:eastAsia="標楷體" w:hAnsi="標楷體" w:cs="新細明體" w:hint="eastAsia"/>
          <w:snapToGrid w:val="0"/>
          <w:color w:val="000000"/>
          <w:spacing w:val="10"/>
          <w:sz w:val="24"/>
          <w:szCs w:val="24"/>
        </w:rPr>
        <w:t>三</w:t>
      </w:r>
      <w:proofErr w:type="gramEnd"/>
      <w:r w:rsidR="007B1808" w:rsidRPr="001A66F8">
        <w:rPr>
          <w:rFonts w:ascii="標楷體" w:eastAsia="標楷體" w:hAnsi="標楷體" w:cs="新細明體" w:hint="eastAsia"/>
          <w:snapToGrid w:val="0"/>
          <w:color w:val="000000"/>
          <w:spacing w:val="10"/>
          <w:sz w:val="24"/>
          <w:szCs w:val="24"/>
        </w:rPr>
        <w:t>：初估工程費用</w:t>
      </w:r>
    </w:p>
    <w:p w14:paraId="773C3B39" w14:textId="77777777" w:rsidR="007B1808" w:rsidRPr="001A66F8" w:rsidRDefault="007B1808" w:rsidP="001A66F8">
      <w:pPr>
        <w:widowControl/>
        <w:tabs>
          <w:tab w:val="left" w:pos="1500"/>
        </w:tabs>
        <w:ind w:leftChars="199" w:left="700" w:hangingChars="116" w:hanging="302"/>
        <w:jc w:val="both"/>
        <w:rPr>
          <w:rFonts w:ascii="標楷體" w:eastAsia="標楷體" w:hAnsi="標楷體" w:cs="新細明體" w:hint="eastAsia"/>
          <w:snapToGrid w:val="0"/>
          <w:color w:val="000000"/>
          <w:spacing w:val="10"/>
          <w:sz w:val="24"/>
          <w:szCs w:val="24"/>
        </w:rPr>
      </w:pPr>
      <w:r w:rsidRPr="001A66F8">
        <w:rPr>
          <w:rFonts w:ascii="標楷體" w:eastAsia="標楷體" w:hAnsi="標楷體" w:cs="新細明體" w:hint="eastAsia"/>
          <w:snapToGrid w:val="0"/>
          <w:color w:val="000000"/>
          <w:spacing w:val="10"/>
          <w:sz w:val="24"/>
          <w:szCs w:val="24"/>
        </w:rPr>
        <w:t xml:space="preserve">  </w:t>
      </w:r>
      <w:proofErr w:type="gramStart"/>
      <w:r w:rsidRPr="001A66F8">
        <w:rPr>
          <w:rFonts w:ascii="標楷體" w:eastAsia="標楷體" w:hAnsi="標楷體" w:cs="新細明體" w:hint="eastAsia"/>
          <w:snapToGrid w:val="0"/>
          <w:color w:val="000000"/>
          <w:spacing w:val="10"/>
          <w:sz w:val="24"/>
          <w:szCs w:val="24"/>
        </w:rPr>
        <w:t>另詳附件</w:t>
      </w:r>
      <w:proofErr w:type="gramEnd"/>
      <w:r w:rsidRPr="001A66F8">
        <w:rPr>
          <w:rFonts w:ascii="標楷體" w:eastAsia="標楷體" w:hAnsi="標楷體" w:cs="新細明體" w:hint="eastAsia"/>
          <w:snapToGrid w:val="0"/>
          <w:color w:val="000000"/>
          <w:spacing w:val="10"/>
          <w:sz w:val="24"/>
          <w:szCs w:val="24"/>
        </w:rPr>
        <w:t>（乙方提供）</w:t>
      </w:r>
    </w:p>
    <w:p w14:paraId="5CB8DF15" w14:textId="77777777" w:rsidR="007B1808" w:rsidRPr="006A2DD2" w:rsidRDefault="007B1808" w:rsidP="007B1808">
      <w:pPr>
        <w:widowControl/>
        <w:spacing w:line="400" w:lineRule="exact"/>
        <w:ind w:left="851" w:right="-28" w:hanging="451"/>
        <w:jc w:val="both"/>
        <w:rPr>
          <w:rFonts w:ascii="標楷體" w:eastAsia="標楷體" w:hAnsi="標楷體" w:hint="eastAsia"/>
          <w:snapToGrid w:val="0"/>
          <w:color w:val="000000"/>
          <w:spacing w:val="10"/>
        </w:rPr>
      </w:pPr>
    </w:p>
    <w:p w14:paraId="3B531FB1" w14:textId="77777777" w:rsidR="007B1808" w:rsidRPr="001A66F8" w:rsidRDefault="00966FBD" w:rsidP="001A66F8">
      <w:pPr>
        <w:widowControl/>
        <w:tabs>
          <w:tab w:val="left" w:pos="1500"/>
        </w:tabs>
        <w:spacing w:before="240"/>
        <w:ind w:leftChars="199" w:left="1480" w:hangingChars="416" w:hanging="1082"/>
        <w:jc w:val="both"/>
        <w:rPr>
          <w:rFonts w:ascii="標楷體" w:eastAsia="標楷體" w:hAnsi="標楷體" w:cs="新細明體" w:hint="eastAsia"/>
          <w:snapToGrid w:val="0"/>
          <w:color w:val="000000"/>
          <w:spacing w:val="10"/>
          <w:sz w:val="24"/>
          <w:szCs w:val="24"/>
        </w:rPr>
      </w:pPr>
      <w:r>
        <w:rPr>
          <w:rFonts w:ascii="標楷體" w:eastAsia="標楷體" w:hAnsi="標楷體"/>
          <w:snapToGrid w:val="0"/>
          <w:color w:val="000000"/>
          <w:spacing w:val="10"/>
          <w:sz w:val="24"/>
          <w:szCs w:val="24"/>
        </w:rPr>
        <w:br w:type="page"/>
      </w:r>
      <w:r w:rsidR="001A66F8" w:rsidRPr="001A66F8">
        <w:rPr>
          <w:rFonts w:ascii="標楷體" w:eastAsia="標楷體" w:hAnsi="標楷體" w:hint="eastAsia"/>
          <w:snapToGrid w:val="0"/>
          <w:color w:val="000000"/>
          <w:spacing w:val="10"/>
          <w:sz w:val="24"/>
          <w:szCs w:val="24"/>
        </w:rPr>
        <w:lastRenderedPageBreak/>
        <w:t>■</w:t>
      </w:r>
      <w:r w:rsidR="007B1808" w:rsidRPr="001A66F8">
        <w:rPr>
          <w:rFonts w:ascii="標楷體" w:eastAsia="標楷體" w:hAnsi="標楷體" w:cs="新細明體" w:hint="eastAsia"/>
          <w:snapToGrid w:val="0"/>
          <w:color w:val="000000"/>
          <w:spacing w:val="10"/>
          <w:sz w:val="24"/>
          <w:szCs w:val="24"/>
        </w:rPr>
        <w:t>附件四：整體設計委託及工程承攬預定進度表</w:t>
      </w:r>
    </w:p>
    <w:p w14:paraId="7EF394D3" w14:textId="77777777" w:rsidR="007B1808" w:rsidRPr="001A66F8" w:rsidRDefault="007B1808" w:rsidP="001A66F8">
      <w:pPr>
        <w:widowControl/>
        <w:tabs>
          <w:tab w:val="left" w:pos="1500"/>
        </w:tabs>
        <w:spacing w:before="240"/>
        <w:ind w:leftChars="199" w:left="1396" w:hangingChars="416" w:hanging="998"/>
        <w:jc w:val="both"/>
        <w:rPr>
          <w:rFonts w:ascii="標楷體" w:eastAsia="標楷體" w:hAnsi="標楷體" w:hint="eastAsia"/>
          <w:color w:val="000000"/>
          <w:sz w:val="24"/>
          <w:szCs w:val="24"/>
        </w:rPr>
      </w:pPr>
      <w:r w:rsidRPr="001A66F8">
        <w:rPr>
          <w:rFonts w:ascii="標楷體" w:eastAsia="標楷體" w:hAnsi="標楷體" w:hint="eastAsia"/>
          <w:color w:val="000000"/>
          <w:sz w:val="24"/>
          <w:szCs w:val="24"/>
        </w:rPr>
        <w:t>本進度表結合設計委託與工程承攬之進度。</w:t>
      </w:r>
    </w:p>
    <w:p w14:paraId="61A16673" w14:textId="77777777" w:rsidR="007B1808" w:rsidRPr="001A66F8" w:rsidRDefault="007B1808" w:rsidP="009664DF">
      <w:pPr>
        <w:numPr>
          <w:ilvl w:val="1"/>
          <w:numId w:val="5"/>
        </w:numPr>
        <w:tabs>
          <w:tab w:val="clear" w:pos="1340"/>
          <w:tab w:val="left" w:pos="400"/>
          <w:tab w:val="num" w:pos="700"/>
        </w:tabs>
        <w:spacing w:line="400" w:lineRule="exact"/>
        <w:ind w:left="700" w:hanging="300"/>
        <w:jc w:val="both"/>
        <w:rPr>
          <w:rFonts w:ascii="標楷體" w:eastAsia="標楷體" w:hAnsi="標楷體" w:hint="eastAsia"/>
          <w:color w:val="000000"/>
          <w:sz w:val="24"/>
          <w:szCs w:val="24"/>
        </w:rPr>
      </w:pPr>
      <w:r w:rsidRPr="001A66F8">
        <w:rPr>
          <w:rFonts w:ascii="標楷體" w:eastAsia="標楷體" w:hAnsi="標楷體" w:hint="eastAsia"/>
          <w:color w:val="000000"/>
          <w:sz w:val="24"/>
          <w:szCs w:val="24"/>
        </w:rPr>
        <w:t>有關工程承攬部分，需說明工程施工順序，包括但不限於下列列舉之主要工種進場施工期程，例如牆壁、天花板、地板、表面裝飾材（例如油漆、壁紙）、燈具、</w:t>
      </w:r>
      <w:proofErr w:type="gramStart"/>
      <w:r w:rsidRPr="001A66F8">
        <w:rPr>
          <w:rFonts w:ascii="標楷體" w:eastAsia="標楷體" w:hAnsi="標楷體" w:hint="eastAsia"/>
          <w:color w:val="000000"/>
          <w:sz w:val="24"/>
          <w:szCs w:val="24"/>
        </w:rPr>
        <w:t>廚俱</w:t>
      </w:r>
      <w:proofErr w:type="gramEnd"/>
      <w:r w:rsidRPr="001A66F8">
        <w:rPr>
          <w:rFonts w:ascii="標楷體" w:eastAsia="標楷體" w:hAnsi="標楷體" w:hint="eastAsia"/>
          <w:color w:val="000000"/>
          <w:sz w:val="24"/>
          <w:szCs w:val="24"/>
        </w:rPr>
        <w:t>、傢俱、衛浴設備…</w:t>
      </w:r>
      <w:proofErr w:type="gramStart"/>
      <w:r w:rsidRPr="001A66F8">
        <w:rPr>
          <w:rFonts w:ascii="標楷體" w:eastAsia="標楷體" w:hAnsi="標楷體" w:hint="eastAsia"/>
          <w:color w:val="000000"/>
          <w:sz w:val="24"/>
          <w:szCs w:val="24"/>
        </w:rPr>
        <w:t>…</w:t>
      </w:r>
      <w:proofErr w:type="gramEnd"/>
      <w:r w:rsidRPr="001A66F8">
        <w:rPr>
          <w:rFonts w:ascii="標楷體" w:eastAsia="標楷體" w:hAnsi="標楷體" w:hint="eastAsia"/>
          <w:color w:val="000000"/>
          <w:sz w:val="24"/>
          <w:szCs w:val="24"/>
        </w:rPr>
        <w:t>等，其工程完成預定時間及工程順序</w:t>
      </w:r>
      <w:proofErr w:type="gramStart"/>
      <w:r w:rsidRPr="001A66F8">
        <w:rPr>
          <w:rFonts w:ascii="標楷體" w:eastAsia="標楷體" w:hAnsi="標楷體" w:hint="eastAsia"/>
          <w:color w:val="000000"/>
          <w:sz w:val="24"/>
          <w:szCs w:val="24"/>
        </w:rPr>
        <w:t>應依乙方</w:t>
      </w:r>
      <w:proofErr w:type="gramEnd"/>
      <w:r w:rsidRPr="001A66F8">
        <w:rPr>
          <w:rFonts w:ascii="標楷體" w:eastAsia="標楷體" w:hAnsi="標楷體" w:hint="eastAsia"/>
          <w:color w:val="000000"/>
          <w:sz w:val="24"/>
          <w:szCs w:val="24"/>
        </w:rPr>
        <w:t>之專業及本案之需求而排定。</w:t>
      </w:r>
    </w:p>
    <w:p w14:paraId="07E4371A" w14:textId="77777777" w:rsidR="007B1808" w:rsidRDefault="007B1808" w:rsidP="009664DF">
      <w:pPr>
        <w:numPr>
          <w:ilvl w:val="1"/>
          <w:numId w:val="5"/>
        </w:numPr>
        <w:tabs>
          <w:tab w:val="clear" w:pos="1340"/>
          <w:tab w:val="left" w:pos="400"/>
          <w:tab w:val="num" w:pos="700"/>
        </w:tabs>
        <w:spacing w:line="400" w:lineRule="exact"/>
        <w:ind w:left="700" w:hanging="300"/>
        <w:jc w:val="both"/>
        <w:rPr>
          <w:rFonts w:ascii="標楷體" w:eastAsia="標楷體" w:hAnsi="標楷體" w:hint="eastAsia"/>
          <w:color w:val="000000"/>
          <w:sz w:val="24"/>
          <w:szCs w:val="24"/>
        </w:rPr>
      </w:pPr>
      <w:r w:rsidRPr="001A66F8">
        <w:rPr>
          <w:rFonts w:ascii="標楷體" w:eastAsia="標楷體" w:hAnsi="標楷體" w:hint="eastAsia"/>
          <w:color w:val="000000"/>
          <w:sz w:val="24"/>
          <w:szCs w:val="24"/>
        </w:rPr>
        <w:t>需註明配合階段完工之請領工程款之節點及其時間。</w:t>
      </w:r>
    </w:p>
    <w:p w14:paraId="59229472" w14:textId="77777777" w:rsidR="00966FBD" w:rsidRPr="001A66F8" w:rsidRDefault="00966FBD" w:rsidP="00966FBD">
      <w:pPr>
        <w:spacing w:line="400" w:lineRule="exact"/>
        <w:ind w:left="980"/>
        <w:jc w:val="both"/>
        <w:rPr>
          <w:rFonts w:ascii="標楷體" w:eastAsia="標楷體" w:hAnsi="標楷體" w:hint="eastAsia"/>
          <w:color w:val="000000"/>
          <w:sz w:val="24"/>
          <w:szCs w:val="24"/>
        </w:rPr>
      </w:pPr>
    </w:p>
    <w:tbl>
      <w:tblPr>
        <w:tblW w:w="10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8"/>
        <w:gridCol w:w="1937"/>
        <w:gridCol w:w="1937"/>
        <w:gridCol w:w="1937"/>
        <w:gridCol w:w="2365"/>
      </w:tblGrid>
      <w:tr w:rsidR="007B1808" w:rsidRPr="00D17D96" w14:paraId="3F907B60" w14:textId="77777777" w:rsidTr="007B1808">
        <w:tc>
          <w:tcPr>
            <w:tcW w:w="1968" w:type="dxa"/>
          </w:tcPr>
          <w:p w14:paraId="1EA5B581"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color w:val="000000"/>
              </w:rPr>
              <w:t>項目</w:t>
            </w:r>
          </w:p>
        </w:tc>
        <w:tc>
          <w:tcPr>
            <w:tcW w:w="1937" w:type="dxa"/>
          </w:tcPr>
          <w:p w14:paraId="5630D268"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snapToGrid w:val="0"/>
                <w:color w:val="000000"/>
                <w:spacing w:val="10"/>
                <w:sz w:val="22"/>
                <w:szCs w:val="22"/>
              </w:rPr>
              <w:t>○月</w:t>
            </w:r>
          </w:p>
        </w:tc>
        <w:tc>
          <w:tcPr>
            <w:tcW w:w="1937" w:type="dxa"/>
          </w:tcPr>
          <w:p w14:paraId="2A04B0A1"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snapToGrid w:val="0"/>
                <w:color w:val="000000"/>
                <w:spacing w:val="10"/>
                <w:sz w:val="22"/>
                <w:szCs w:val="22"/>
              </w:rPr>
              <w:t>○月</w:t>
            </w:r>
          </w:p>
        </w:tc>
        <w:tc>
          <w:tcPr>
            <w:tcW w:w="1937" w:type="dxa"/>
          </w:tcPr>
          <w:p w14:paraId="10F8E9F5"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snapToGrid w:val="0"/>
                <w:color w:val="000000"/>
                <w:spacing w:val="10"/>
                <w:sz w:val="22"/>
                <w:szCs w:val="22"/>
              </w:rPr>
              <w:t>○月</w:t>
            </w:r>
          </w:p>
        </w:tc>
        <w:tc>
          <w:tcPr>
            <w:tcW w:w="2365" w:type="dxa"/>
          </w:tcPr>
          <w:p w14:paraId="38340AD6"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snapToGrid w:val="0"/>
                <w:color w:val="000000"/>
                <w:spacing w:val="10"/>
                <w:sz w:val="22"/>
                <w:szCs w:val="22"/>
              </w:rPr>
              <w:t>○月</w:t>
            </w:r>
          </w:p>
        </w:tc>
      </w:tr>
      <w:tr w:rsidR="007B1808" w:rsidRPr="00D17D96" w14:paraId="49B08643" w14:textId="77777777" w:rsidTr="007B1808">
        <w:tc>
          <w:tcPr>
            <w:tcW w:w="1968" w:type="dxa"/>
          </w:tcPr>
          <w:p w14:paraId="24D9DE3B"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552F346E"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snapToGrid w:val="0"/>
                <w:color w:val="000000"/>
                <w:spacing w:val="10"/>
                <w:sz w:val="22"/>
                <w:szCs w:val="22"/>
              </w:rPr>
              <w:t>○～○日</w:t>
            </w:r>
          </w:p>
        </w:tc>
        <w:tc>
          <w:tcPr>
            <w:tcW w:w="1937" w:type="dxa"/>
          </w:tcPr>
          <w:p w14:paraId="0EFB463E"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snapToGrid w:val="0"/>
                <w:color w:val="000000"/>
                <w:spacing w:val="10"/>
                <w:sz w:val="22"/>
                <w:szCs w:val="22"/>
              </w:rPr>
              <w:t>○～○日</w:t>
            </w:r>
          </w:p>
        </w:tc>
        <w:tc>
          <w:tcPr>
            <w:tcW w:w="1937" w:type="dxa"/>
          </w:tcPr>
          <w:p w14:paraId="58C269AD"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snapToGrid w:val="0"/>
                <w:color w:val="000000"/>
                <w:spacing w:val="10"/>
                <w:sz w:val="22"/>
                <w:szCs w:val="22"/>
              </w:rPr>
              <w:t>○～○日</w:t>
            </w:r>
          </w:p>
        </w:tc>
        <w:tc>
          <w:tcPr>
            <w:tcW w:w="2365" w:type="dxa"/>
          </w:tcPr>
          <w:p w14:paraId="355CF1AF"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snapToGrid w:val="0"/>
                <w:color w:val="000000"/>
                <w:spacing w:val="10"/>
                <w:sz w:val="22"/>
                <w:szCs w:val="22"/>
              </w:rPr>
              <w:t>○～○日</w:t>
            </w:r>
          </w:p>
        </w:tc>
      </w:tr>
      <w:tr w:rsidR="007B1808" w:rsidRPr="00D17D96" w14:paraId="67A634DC" w14:textId="77777777" w:rsidTr="007B1808">
        <w:tc>
          <w:tcPr>
            <w:tcW w:w="1968" w:type="dxa"/>
          </w:tcPr>
          <w:p w14:paraId="141BA151"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1.簽約</w:t>
            </w:r>
          </w:p>
        </w:tc>
        <w:tc>
          <w:tcPr>
            <w:tcW w:w="1937" w:type="dxa"/>
          </w:tcPr>
          <w:p w14:paraId="03086643"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snapToGrid w:val="0"/>
                <w:color w:val="000000"/>
                <w:spacing w:val="10"/>
                <w:sz w:val="18"/>
                <w:szCs w:val="18"/>
              </w:rPr>
              <w:t>★</w:t>
            </w:r>
            <w:proofErr w:type="gramStart"/>
            <w:r w:rsidRPr="00D17D96">
              <w:rPr>
                <w:rFonts w:ascii="標楷體" w:eastAsia="標楷體" w:hAnsi="標楷體" w:hint="eastAsia"/>
                <w:snapToGrid w:val="0"/>
                <w:color w:val="000000"/>
                <w:spacing w:val="10"/>
                <w:sz w:val="18"/>
                <w:szCs w:val="18"/>
              </w:rPr>
              <w:t>（</w:t>
            </w:r>
            <w:proofErr w:type="gramEnd"/>
            <w:r w:rsidRPr="00D17D96">
              <w:rPr>
                <w:rFonts w:ascii="標楷體" w:eastAsia="標楷體" w:hAnsi="標楷體" w:hint="eastAsia"/>
                <w:snapToGrid w:val="0"/>
                <w:color w:val="000000"/>
                <w:spacing w:val="10"/>
                <w:sz w:val="18"/>
                <w:szCs w:val="18"/>
              </w:rPr>
              <w:t>節點1：簽約</w:t>
            </w:r>
            <w:proofErr w:type="gramStart"/>
            <w:r w:rsidRPr="00D17D96">
              <w:rPr>
                <w:rFonts w:ascii="標楷體" w:eastAsia="標楷體" w:hAnsi="標楷體" w:hint="eastAsia"/>
                <w:snapToGrid w:val="0"/>
                <w:color w:val="000000"/>
                <w:spacing w:val="10"/>
                <w:sz w:val="18"/>
                <w:szCs w:val="18"/>
              </w:rPr>
              <w:t>）</w:t>
            </w:r>
            <w:proofErr w:type="gramEnd"/>
          </w:p>
        </w:tc>
        <w:tc>
          <w:tcPr>
            <w:tcW w:w="1937" w:type="dxa"/>
          </w:tcPr>
          <w:p w14:paraId="7447D6E7"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030C4F77"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0A512FDF"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6F138AE0" w14:textId="77777777" w:rsidTr="007B1808">
        <w:tc>
          <w:tcPr>
            <w:tcW w:w="1968" w:type="dxa"/>
          </w:tcPr>
          <w:p w14:paraId="6E46CB41" w14:textId="77777777" w:rsidR="007B1808" w:rsidRPr="00D17D96"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2"/>
                <w:szCs w:val="22"/>
              </w:rPr>
            </w:pPr>
            <w:r w:rsidRPr="00D17D96">
              <w:rPr>
                <w:rFonts w:ascii="標楷體" w:eastAsia="標楷體" w:hAnsi="標楷體" w:hint="eastAsia"/>
                <w:snapToGrid w:val="0"/>
                <w:color w:val="000000"/>
                <w:spacing w:val="10"/>
              </w:rPr>
              <w:t>2.</w:t>
            </w:r>
            <w:r w:rsidRPr="00D17D96">
              <w:rPr>
                <w:rFonts w:ascii="標楷體" w:eastAsia="標楷體" w:hAnsi="標楷體" w:cs="新細明體" w:hint="eastAsia"/>
                <w:snapToGrid w:val="0"/>
                <w:color w:val="000000"/>
                <w:spacing w:val="10"/>
                <w:sz w:val="22"/>
                <w:szCs w:val="22"/>
              </w:rPr>
              <w:t>《階段一》</w:t>
            </w:r>
          </w:p>
          <w:p w14:paraId="2CF06A62"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設計前服務及室內環境規劃及空間設計初步構想</w:t>
            </w:r>
          </w:p>
        </w:tc>
        <w:tc>
          <w:tcPr>
            <w:tcW w:w="1937" w:type="dxa"/>
          </w:tcPr>
          <w:p w14:paraId="1E2E0F7D"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77C55F03">
                <v:rect id="_x0000_s1047" style="position:absolute;left:0;text-align:left;margin-left:5.45pt;margin-top:32.75pt;width:35pt;height:4.25pt;flip:y;z-index:1;mso-position-horizontal-relative:text;mso-position-vertical-relative:text" fillcolor="red" strokecolor="red"/>
              </w:pict>
            </w:r>
          </w:p>
        </w:tc>
        <w:tc>
          <w:tcPr>
            <w:tcW w:w="1937" w:type="dxa"/>
          </w:tcPr>
          <w:p w14:paraId="6814F8BD"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07974BB2"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523FA7C1"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7E2C1538" w14:textId="77777777" w:rsidTr="007B1808">
        <w:tc>
          <w:tcPr>
            <w:tcW w:w="1968" w:type="dxa"/>
          </w:tcPr>
          <w:p w14:paraId="5BC3A590" w14:textId="77777777" w:rsidR="007B1808" w:rsidRPr="00D17D96"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2"/>
                <w:szCs w:val="22"/>
              </w:rPr>
            </w:pPr>
            <w:r w:rsidRPr="00D17D96">
              <w:rPr>
                <w:rFonts w:ascii="標楷體" w:eastAsia="標楷體" w:hAnsi="標楷體" w:hint="eastAsia"/>
                <w:snapToGrid w:val="0"/>
                <w:color w:val="000000"/>
                <w:spacing w:val="10"/>
              </w:rPr>
              <w:t>3.</w:t>
            </w:r>
            <w:r w:rsidRPr="00D17D96">
              <w:rPr>
                <w:rFonts w:ascii="標楷體" w:eastAsia="標楷體" w:hAnsi="標楷體" w:cs="新細明體" w:hint="eastAsia"/>
                <w:snapToGrid w:val="0"/>
                <w:color w:val="000000"/>
                <w:spacing w:val="10"/>
                <w:sz w:val="22"/>
                <w:szCs w:val="22"/>
              </w:rPr>
              <w:t>《階段二》</w:t>
            </w:r>
          </w:p>
          <w:p w14:paraId="7BB37E9E"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空間尺度、色彩、材質具體設計</w:t>
            </w:r>
          </w:p>
        </w:tc>
        <w:tc>
          <w:tcPr>
            <w:tcW w:w="1937" w:type="dxa"/>
          </w:tcPr>
          <w:p w14:paraId="300D7686"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69DAE67B">
                <v:rect id="_x0000_s1048" style="position:absolute;left:0;text-align:left;margin-left:40.45pt;margin-top:26.35pt;width:35pt;height:4.25pt;flip:y;z-index:2;mso-position-horizontal-relative:text;mso-position-vertical-relative:text" fillcolor="red" strokecolor="red"/>
              </w:pict>
            </w:r>
          </w:p>
        </w:tc>
        <w:tc>
          <w:tcPr>
            <w:tcW w:w="1937" w:type="dxa"/>
          </w:tcPr>
          <w:p w14:paraId="0F88C7BA"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0D62E445"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25DBD94D"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1A0A4646" w14:textId="77777777" w:rsidTr="007B1808">
        <w:tc>
          <w:tcPr>
            <w:tcW w:w="1968" w:type="dxa"/>
          </w:tcPr>
          <w:p w14:paraId="7C36F2A9" w14:textId="77777777" w:rsidR="007B1808" w:rsidRPr="00D17D96" w:rsidRDefault="007B1808" w:rsidP="007B1808">
            <w:pPr>
              <w:widowControl/>
              <w:tabs>
                <w:tab w:val="left" w:pos="1500"/>
              </w:tabs>
              <w:spacing w:line="0" w:lineRule="atLeast"/>
              <w:rPr>
                <w:rFonts w:ascii="標楷體" w:eastAsia="標楷體" w:hAnsi="標楷體" w:cs="新細明體" w:hint="eastAsia"/>
                <w:snapToGrid w:val="0"/>
                <w:color w:val="000000"/>
                <w:spacing w:val="10"/>
                <w:sz w:val="22"/>
                <w:szCs w:val="22"/>
              </w:rPr>
            </w:pPr>
            <w:r w:rsidRPr="00D17D96">
              <w:rPr>
                <w:rFonts w:ascii="標楷體" w:eastAsia="標楷體" w:hAnsi="標楷體" w:hint="eastAsia"/>
                <w:snapToGrid w:val="0"/>
                <w:color w:val="000000"/>
                <w:spacing w:val="10"/>
              </w:rPr>
              <w:t>4.</w:t>
            </w:r>
            <w:r w:rsidRPr="00D17D96">
              <w:rPr>
                <w:rFonts w:ascii="標楷體" w:eastAsia="標楷體" w:hAnsi="標楷體" w:cs="新細明體" w:hint="eastAsia"/>
                <w:snapToGrid w:val="0"/>
                <w:color w:val="000000"/>
                <w:spacing w:val="10"/>
                <w:sz w:val="22"/>
                <w:szCs w:val="22"/>
              </w:rPr>
              <w:t>《階段三》</w:t>
            </w:r>
          </w:p>
          <w:p w14:paraId="63083E32"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細部設計及施工相關文件圖說</w:t>
            </w:r>
          </w:p>
        </w:tc>
        <w:tc>
          <w:tcPr>
            <w:tcW w:w="1937" w:type="dxa"/>
          </w:tcPr>
          <w:p w14:paraId="4E46E74B"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0DC8E836">
                <v:rect id="_x0000_s1059" style="position:absolute;left:0;text-align:left;margin-left:80.85pt;margin-top:31.05pt;width:35pt;height:4.25pt;flip:y;z-index:13;mso-position-horizontal-relative:text;mso-position-vertical-relative:text" fillcolor="red" strokecolor="red"/>
              </w:pict>
            </w:r>
          </w:p>
        </w:tc>
        <w:tc>
          <w:tcPr>
            <w:tcW w:w="3874" w:type="dxa"/>
            <w:gridSpan w:val="2"/>
          </w:tcPr>
          <w:p w14:paraId="11240E00" w14:textId="77777777" w:rsidR="007B1808" w:rsidRPr="00D17D96" w:rsidRDefault="007B1808" w:rsidP="007B1808">
            <w:pPr>
              <w:spacing w:line="400" w:lineRule="exact"/>
              <w:jc w:val="both"/>
              <w:rPr>
                <w:rFonts w:ascii="標楷體" w:eastAsia="標楷體" w:hAnsi="標楷體" w:hint="eastAsia"/>
                <w:color w:val="000000"/>
              </w:rPr>
            </w:pPr>
          </w:p>
          <w:p w14:paraId="2F39E31A" w14:textId="77777777" w:rsidR="007B1808" w:rsidRPr="00D17D96" w:rsidRDefault="007B1808" w:rsidP="007B1808">
            <w:pPr>
              <w:snapToGrid w:val="0"/>
              <w:spacing w:line="400" w:lineRule="exact"/>
              <w:jc w:val="both"/>
              <w:rPr>
                <w:rFonts w:ascii="標楷體" w:eastAsia="標楷體" w:hAnsi="標楷體" w:hint="eastAsia"/>
                <w:color w:val="000000"/>
              </w:rPr>
            </w:pPr>
            <w:r w:rsidRPr="00D17D96">
              <w:rPr>
                <w:rFonts w:ascii="標楷體" w:eastAsia="標楷體" w:hAnsi="標楷體" w:hint="eastAsia"/>
                <w:color w:val="000000"/>
              </w:rPr>
              <w:t xml:space="preserve">   </w:t>
            </w:r>
            <w:r w:rsidRPr="00D17D96">
              <w:rPr>
                <w:rFonts w:ascii="標楷體" w:eastAsia="標楷體" w:hAnsi="標楷體" w:hint="eastAsia"/>
                <w:color w:val="000000"/>
                <w:sz w:val="16"/>
                <w:szCs w:val="16"/>
              </w:rPr>
              <w:t xml:space="preserve"> </w:t>
            </w:r>
            <w:r w:rsidRPr="00D17D96">
              <w:rPr>
                <w:rFonts w:ascii="標楷體" w:eastAsia="標楷體" w:hAnsi="標楷體" w:hint="eastAsia"/>
                <w:color w:val="000000"/>
                <w:sz w:val="18"/>
                <w:szCs w:val="18"/>
              </w:rPr>
              <w:t>★</w:t>
            </w:r>
            <w:proofErr w:type="gramStart"/>
            <w:r w:rsidRPr="00D17D96">
              <w:rPr>
                <w:rFonts w:ascii="標楷體" w:eastAsia="標楷體" w:hAnsi="標楷體" w:hint="eastAsia"/>
                <w:color w:val="000000"/>
                <w:sz w:val="18"/>
                <w:szCs w:val="18"/>
              </w:rPr>
              <w:t>（</w:t>
            </w:r>
            <w:proofErr w:type="gramEnd"/>
            <w:r w:rsidRPr="00D17D96">
              <w:rPr>
                <w:rFonts w:ascii="標楷體" w:eastAsia="標楷體" w:hAnsi="標楷體" w:hint="eastAsia"/>
                <w:color w:val="000000"/>
                <w:sz w:val="18"/>
                <w:szCs w:val="18"/>
              </w:rPr>
              <w:t>節點2：細部設計及施工圖完成</w:t>
            </w:r>
            <w:proofErr w:type="gramStart"/>
            <w:r w:rsidRPr="00D17D96">
              <w:rPr>
                <w:rFonts w:ascii="標楷體" w:eastAsia="標楷體" w:hAnsi="標楷體" w:hint="eastAsia"/>
                <w:color w:val="000000"/>
                <w:sz w:val="18"/>
                <w:szCs w:val="18"/>
              </w:rPr>
              <w:t>）</w:t>
            </w:r>
            <w:proofErr w:type="gramEnd"/>
          </w:p>
        </w:tc>
        <w:tc>
          <w:tcPr>
            <w:tcW w:w="2365" w:type="dxa"/>
          </w:tcPr>
          <w:p w14:paraId="5ACA32C3"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40E66902" w14:textId="77777777" w:rsidTr="007B1808">
        <w:tc>
          <w:tcPr>
            <w:tcW w:w="1968" w:type="dxa"/>
          </w:tcPr>
          <w:p w14:paraId="1736A055"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5.拆除工程</w:t>
            </w:r>
          </w:p>
        </w:tc>
        <w:tc>
          <w:tcPr>
            <w:tcW w:w="1937" w:type="dxa"/>
          </w:tcPr>
          <w:p w14:paraId="25B1997F"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295A74F4"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6F8105D4">
                <v:rect id="_x0000_s1049" style="position:absolute;left:0;text-align:left;margin-left:16.3pt;margin-top:12.75pt;width:35pt;height:4.25pt;flip:y;z-index:3;mso-position-horizontal-relative:text;mso-position-vertical-relative:text" fillcolor="red" strokecolor="red"/>
              </w:pict>
            </w:r>
          </w:p>
        </w:tc>
        <w:tc>
          <w:tcPr>
            <w:tcW w:w="1937" w:type="dxa"/>
          </w:tcPr>
          <w:p w14:paraId="0E4589FD"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1CCB5E1E"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4FFE4BE9" w14:textId="77777777" w:rsidTr="007B1808">
        <w:tc>
          <w:tcPr>
            <w:tcW w:w="1968" w:type="dxa"/>
          </w:tcPr>
          <w:p w14:paraId="62574FD6"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6.隔間牆工程</w:t>
            </w:r>
          </w:p>
        </w:tc>
        <w:tc>
          <w:tcPr>
            <w:tcW w:w="1937" w:type="dxa"/>
          </w:tcPr>
          <w:p w14:paraId="4A9EA3FA"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4305827D"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43C98848">
                <v:rect id="_x0000_s1050" style="position:absolute;left:0;text-align:left;margin-left:56.3pt;margin-top:12.1pt;width:35pt;height:4.25pt;flip:y;z-index:4;mso-position-horizontal-relative:text;mso-position-vertical-relative:text" fillcolor="red" strokecolor="red"/>
              </w:pict>
            </w:r>
          </w:p>
        </w:tc>
        <w:tc>
          <w:tcPr>
            <w:tcW w:w="1937" w:type="dxa"/>
          </w:tcPr>
          <w:p w14:paraId="456BD8FD"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55704B1C"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4EB2BDA9" w14:textId="77777777" w:rsidTr="007B1808">
        <w:tc>
          <w:tcPr>
            <w:tcW w:w="1968" w:type="dxa"/>
          </w:tcPr>
          <w:p w14:paraId="69B30235"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7.天花板工程</w:t>
            </w:r>
          </w:p>
        </w:tc>
        <w:tc>
          <w:tcPr>
            <w:tcW w:w="1937" w:type="dxa"/>
          </w:tcPr>
          <w:p w14:paraId="13689FEC"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2FCBCD18"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257E0C26">
                <v:rect id="_x0000_s1060" style="position:absolute;left:0;text-align:left;margin-left:71.3pt;margin-top:11.45pt;width:35pt;height:4.25pt;flip:y;z-index:14;mso-position-horizontal-relative:text;mso-position-vertical-relative:text" fillcolor="red" strokecolor="red"/>
              </w:pict>
            </w:r>
          </w:p>
        </w:tc>
        <w:tc>
          <w:tcPr>
            <w:tcW w:w="4302" w:type="dxa"/>
            <w:gridSpan w:val="2"/>
          </w:tcPr>
          <w:p w14:paraId="3887D993"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color w:val="000000"/>
              </w:rPr>
              <w:t xml:space="preserve">  </w:t>
            </w:r>
            <w:r w:rsidRPr="00D17D96">
              <w:rPr>
                <w:rFonts w:ascii="標楷體" w:eastAsia="標楷體" w:hAnsi="標楷體" w:hint="eastAsia"/>
                <w:snapToGrid w:val="0"/>
                <w:color w:val="000000"/>
                <w:spacing w:val="10"/>
                <w:sz w:val="18"/>
                <w:szCs w:val="18"/>
              </w:rPr>
              <w:t>★</w:t>
            </w:r>
            <w:proofErr w:type="gramStart"/>
            <w:r w:rsidRPr="00D17D96">
              <w:rPr>
                <w:rFonts w:ascii="標楷體" w:eastAsia="標楷體" w:hAnsi="標楷體" w:hint="eastAsia"/>
                <w:snapToGrid w:val="0"/>
                <w:color w:val="000000"/>
                <w:spacing w:val="10"/>
                <w:sz w:val="18"/>
                <w:szCs w:val="18"/>
              </w:rPr>
              <w:t>（</w:t>
            </w:r>
            <w:proofErr w:type="gramEnd"/>
            <w:r w:rsidRPr="00D17D96">
              <w:rPr>
                <w:rFonts w:ascii="標楷體" w:eastAsia="標楷體" w:hAnsi="標楷體" w:hint="eastAsia"/>
                <w:snapToGrid w:val="0"/>
                <w:color w:val="000000"/>
                <w:spacing w:val="10"/>
                <w:sz w:val="18"/>
                <w:szCs w:val="18"/>
              </w:rPr>
              <w:t>節點3：天花板工程完成</w:t>
            </w:r>
            <w:proofErr w:type="gramStart"/>
            <w:r w:rsidRPr="00D17D96">
              <w:rPr>
                <w:rFonts w:ascii="標楷體" w:eastAsia="標楷體" w:hAnsi="標楷體" w:hint="eastAsia"/>
                <w:snapToGrid w:val="0"/>
                <w:color w:val="000000"/>
                <w:spacing w:val="10"/>
                <w:sz w:val="18"/>
                <w:szCs w:val="18"/>
              </w:rPr>
              <w:t>）</w:t>
            </w:r>
            <w:proofErr w:type="gramEnd"/>
          </w:p>
        </w:tc>
      </w:tr>
      <w:tr w:rsidR="007B1808" w:rsidRPr="00D17D96" w14:paraId="3E958398" w14:textId="77777777" w:rsidTr="007B1808">
        <w:tc>
          <w:tcPr>
            <w:tcW w:w="1968" w:type="dxa"/>
          </w:tcPr>
          <w:p w14:paraId="3A22CD65"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8.地坪工程</w:t>
            </w:r>
          </w:p>
        </w:tc>
        <w:tc>
          <w:tcPr>
            <w:tcW w:w="1937" w:type="dxa"/>
          </w:tcPr>
          <w:p w14:paraId="642E5CBA"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61A83EE2"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6FA4C70C">
                <v:rect id="_x0000_s1051" style="position:absolute;left:0;text-align:left;margin-left:86.3pt;margin-top:10.8pt;width:35pt;height:4.25pt;flip:y;z-index:5;mso-position-horizontal-relative:text;mso-position-vertical-relative:text" fillcolor="red" strokecolor="red"/>
              </w:pict>
            </w:r>
          </w:p>
        </w:tc>
        <w:tc>
          <w:tcPr>
            <w:tcW w:w="1937" w:type="dxa"/>
          </w:tcPr>
          <w:p w14:paraId="0E8152D9"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12541425"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4CE3EC7A" w14:textId="77777777" w:rsidTr="007B1808">
        <w:tc>
          <w:tcPr>
            <w:tcW w:w="1968" w:type="dxa"/>
          </w:tcPr>
          <w:p w14:paraId="08E621E2"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9.木作工程</w:t>
            </w:r>
          </w:p>
        </w:tc>
        <w:tc>
          <w:tcPr>
            <w:tcW w:w="1937" w:type="dxa"/>
          </w:tcPr>
          <w:p w14:paraId="7FAE8F66"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66C03403"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1F750EDF">
                <v:rect id="_x0000_s1052" style="position:absolute;left:0;text-align:left;margin-left:96.3pt;margin-top:10.15pt;width:89.3pt;height:4.25pt;flip:y;z-index:6;mso-position-horizontal-relative:text;mso-position-vertical-relative:text" fillcolor="red" strokecolor="red"/>
              </w:pict>
            </w:r>
          </w:p>
        </w:tc>
        <w:tc>
          <w:tcPr>
            <w:tcW w:w="1937" w:type="dxa"/>
          </w:tcPr>
          <w:p w14:paraId="76984FF2"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4C3FF697"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snapToGrid w:val="0"/>
                <w:color w:val="000000"/>
                <w:spacing w:val="10"/>
                <w:sz w:val="18"/>
                <w:szCs w:val="18"/>
              </w:rPr>
              <w:t>★</w:t>
            </w:r>
            <w:proofErr w:type="gramStart"/>
            <w:r w:rsidRPr="00EC510C">
              <w:rPr>
                <w:rFonts w:ascii="標楷體" w:eastAsia="標楷體" w:hAnsi="標楷體" w:hint="eastAsia"/>
                <w:snapToGrid w:val="0"/>
                <w:color w:val="000000"/>
                <w:spacing w:val="10"/>
                <w:sz w:val="14"/>
                <w:szCs w:val="14"/>
              </w:rPr>
              <w:t>（</w:t>
            </w:r>
            <w:proofErr w:type="gramEnd"/>
            <w:r w:rsidRPr="00EC510C">
              <w:rPr>
                <w:rFonts w:ascii="標楷體" w:eastAsia="標楷體" w:hAnsi="標楷體" w:hint="eastAsia"/>
                <w:snapToGrid w:val="0"/>
                <w:color w:val="000000"/>
                <w:spacing w:val="10"/>
                <w:sz w:val="14"/>
                <w:szCs w:val="14"/>
              </w:rPr>
              <w:t>節點4：木作工程完成</w:t>
            </w:r>
            <w:proofErr w:type="gramStart"/>
            <w:r w:rsidRPr="00EC510C">
              <w:rPr>
                <w:rFonts w:ascii="標楷體" w:eastAsia="標楷體" w:hAnsi="標楷體" w:hint="eastAsia"/>
                <w:snapToGrid w:val="0"/>
                <w:color w:val="000000"/>
                <w:spacing w:val="10"/>
                <w:sz w:val="14"/>
                <w:szCs w:val="14"/>
              </w:rPr>
              <w:t>）</w:t>
            </w:r>
            <w:proofErr w:type="gramEnd"/>
          </w:p>
        </w:tc>
      </w:tr>
      <w:tr w:rsidR="007B1808" w:rsidRPr="00D17D96" w14:paraId="2803FA68" w14:textId="77777777" w:rsidTr="007B1808">
        <w:tc>
          <w:tcPr>
            <w:tcW w:w="1968" w:type="dxa"/>
          </w:tcPr>
          <w:p w14:paraId="5EF3D431"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10.油漆工程</w:t>
            </w:r>
          </w:p>
        </w:tc>
        <w:tc>
          <w:tcPr>
            <w:tcW w:w="1937" w:type="dxa"/>
          </w:tcPr>
          <w:p w14:paraId="4B204DC4"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31543C9C"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07A5EF70"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68C8500F">
                <v:rect id="_x0000_s1053" style="position:absolute;left:0;text-align:left;margin-left:51.75pt;margin-top:9.5pt;width:51pt;height:4.25pt;flip:y;z-index:7;mso-position-horizontal-relative:text;mso-position-vertical-relative:text" fillcolor="red" strokecolor="red"/>
              </w:pict>
            </w:r>
          </w:p>
        </w:tc>
        <w:tc>
          <w:tcPr>
            <w:tcW w:w="2365" w:type="dxa"/>
          </w:tcPr>
          <w:p w14:paraId="03DF4919"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23BCCAF4" w14:textId="77777777" w:rsidTr="007B1808">
        <w:tc>
          <w:tcPr>
            <w:tcW w:w="1968" w:type="dxa"/>
          </w:tcPr>
          <w:p w14:paraId="3BAA35B5"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11.裝飾工程</w:t>
            </w:r>
          </w:p>
        </w:tc>
        <w:tc>
          <w:tcPr>
            <w:tcW w:w="1937" w:type="dxa"/>
          </w:tcPr>
          <w:p w14:paraId="0BDB3700"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73D9B118"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016BEB78"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67B4417D">
                <v:rect id="_x0000_s1054" style="position:absolute;left:0;text-align:left;margin-left:91.75pt;margin-top:8.85pt;width:51pt;height:4.25pt;flip:y;z-index:8;mso-position-horizontal-relative:text;mso-position-vertical-relative:text" fillcolor="red" strokecolor="red"/>
              </w:pict>
            </w:r>
          </w:p>
        </w:tc>
        <w:tc>
          <w:tcPr>
            <w:tcW w:w="2365" w:type="dxa"/>
          </w:tcPr>
          <w:p w14:paraId="243516EA"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449654C9" w14:textId="77777777" w:rsidTr="007B1808">
        <w:tc>
          <w:tcPr>
            <w:tcW w:w="1968" w:type="dxa"/>
          </w:tcPr>
          <w:p w14:paraId="1CC2BD9C"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12.水電工程</w:t>
            </w:r>
          </w:p>
        </w:tc>
        <w:tc>
          <w:tcPr>
            <w:tcW w:w="1937" w:type="dxa"/>
          </w:tcPr>
          <w:p w14:paraId="75F0C606"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30E9CD27"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094143C9">
                <v:rect id="_x0000_s1055" style="position:absolute;left:0;text-align:left;margin-left:71.3pt;margin-top:8.2pt;width:184.25pt;height:4.25pt;flip:y;z-index:9;mso-position-horizontal-relative:text;mso-position-vertical-relative:text" fillcolor="red" strokecolor="red"/>
              </w:pict>
            </w:r>
          </w:p>
        </w:tc>
        <w:tc>
          <w:tcPr>
            <w:tcW w:w="1937" w:type="dxa"/>
          </w:tcPr>
          <w:p w14:paraId="147021DE"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2CD00D2D"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024BFD5A" w14:textId="77777777" w:rsidTr="007B1808">
        <w:tc>
          <w:tcPr>
            <w:tcW w:w="1968" w:type="dxa"/>
          </w:tcPr>
          <w:p w14:paraId="563F69E7"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13.空調工程</w:t>
            </w:r>
          </w:p>
        </w:tc>
        <w:tc>
          <w:tcPr>
            <w:tcW w:w="1937" w:type="dxa"/>
          </w:tcPr>
          <w:p w14:paraId="59CE9650"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65695B45"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27D234A9">
                <v:rect id="_x0000_s1056" style="position:absolute;left:0;text-align:left;margin-left:86.3pt;margin-top:8.3pt;width:35pt;height:4.25pt;flip:y;z-index:10;mso-position-horizontal-relative:text;mso-position-vertical-relative:text" fillcolor="red" strokecolor="red"/>
              </w:pict>
            </w:r>
          </w:p>
        </w:tc>
        <w:tc>
          <w:tcPr>
            <w:tcW w:w="1937" w:type="dxa"/>
          </w:tcPr>
          <w:p w14:paraId="15DF489A"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31F0E9F4" w14:textId="77777777" w:rsidR="007B1808" w:rsidRPr="00D17D96" w:rsidRDefault="007B1808" w:rsidP="007B1808">
            <w:pPr>
              <w:spacing w:line="400" w:lineRule="exact"/>
              <w:jc w:val="both"/>
              <w:rPr>
                <w:rFonts w:ascii="標楷體" w:eastAsia="標楷體" w:hAnsi="標楷體" w:hint="eastAsia"/>
                <w:color w:val="000000"/>
              </w:rPr>
            </w:pPr>
            <w:r w:rsidRPr="00D17D96">
              <w:rPr>
                <w:rFonts w:ascii="標楷體" w:eastAsia="標楷體" w:hAnsi="標楷體" w:hint="eastAsia"/>
                <w:noProof/>
                <w:color w:val="000000"/>
              </w:rPr>
              <w:pict w14:anchorId="463B0B8A">
                <v:rect id="_x0000_s1057" style="position:absolute;left:0;text-align:left;margin-left:21.85pt;margin-top:8.4pt;width:35pt;height:4.25pt;flip:y;z-index:11;mso-position-horizontal-relative:text;mso-position-vertical-relative:text" fillcolor="red" strokecolor="red"/>
              </w:pict>
            </w:r>
          </w:p>
        </w:tc>
      </w:tr>
      <w:tr w:rsidR="007B1808" w:rsidRPr="00D17D96" w14:paraId="5DC9EB4C" w14:textId="77777777" w:rsidTr="007B1808">
        <w:tc>
          <w:tcPr>
            <w:tcW w:w="1968" w:type="dxa"/>
          </w:tcPr>
          <w:p w14:paraId="384312A7"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14.   、</w:t>
            </w:r>
          </w:p>
        </w:tc>
        <w:tc>
          <w:tcPr>
            <w:tcW w:w="1937" w:type="dxa"/>
          </w:tcPr>
          <w:p w14:paraId="002F69EA"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35FEE6F0"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0EEE501F"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67846956"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301C7F4C" w14:textId="77777777" w:rsidTr="007B1808">
        <w:tc>
          <w:tcPr>
            <w:tcW w:w="1968" w:type="dxa"/>
          </w:tcPr>
          <w:p w14:paraId="2654A165" w14:textId="77777777" w:rsidR="007B1808" w:rsidRPr="00D17D96" w:rsidRDefault="007B1808" w:rsidP="007B1808">
            <w:pPr>
              <w:widowControl/>
              <w:spacing w:beforeLines="30" w:before="72" w:afterLines="30" w:after="72" w:line="400" w:lineRule="exact"/>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lastRenderedPageBreak/>
              <w:t xml:space="preserve">      、</w:t>
            </w:r>
          </w:p>
        </w:tc>
        <w:tc>
          <w:tcPr>
            <w:tcW w:w="1937" w:type="dxa"/>
          </w:tcPr>
          <w:p w14:paraId="17C070EB"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4CB896F3"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6083CF3A"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3BB1D3F0" w14:textId="77777777" w:rsidR="007B1808" w:rsidRPr="00D17D96" w:rsidRDefault="007B1808" w:rsidP="007B1808">
            <w:pPr>
              <w:spacing w:line="400" w:lineRule="exact"/>
              <w:jc w:val="both"/>
              <w:rPr>
                <w:rFonts w:ascii="標楷體" w:eastAsia="標楷體" w:hAnsi="標楷體" w:hint="eastAsia"/>
                <w:color w:val="000000"/>
              </w:rPr>
            </w:pPr>
          </w:p>
        </w:tc>
      </w:tr>
      <w:tr w:rsidR="007B1808" w:rsidRPr="00D17D96" w14:paraId="28C0B486" w14:textId="77777777" w:rsidTr="007B1808">
        <w:tc>
          <w:tcPr>
            <w:tcW w:w="1968" w:type="dxa"/>
          </w:tcPr>
          <w:p w14:paraId="504C49AB" w14:textId="77777777" w:rsidR="007B1808" w:rsidRPr="00D17D96" w:rsidRDefault="007B1808" w:rsidP="007B1808">
            <w:pPr>
              <w:widowControl/>
              <w:spacing w:beforeLines="30" w:before="72" w:afterLines="30" w:after="72" w:line="400" w:lineRule="exact"/>
              <w:ind w:firstLineChars="150" w:firstLine="330"/>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完工清潔</w:t>
            </w:r>
          </w:p>
        </w:tc>
        <w:tc>
          <w:tcPr>
            <w:tcW w:w="1937" w:type="dxa"/>
          </w:tcPr>
          <w:p w14:paraId="19B314C4"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06306F69"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0B2EB835"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1A5D916A" w14:textId="77777777" w:rsidR="007B1808" w:rsidRPr="00D17D96" w:rsidRDefault="007B1808" w:rsidP="009664DF">
            <w:pPr>
              <w:spacing w:line="400" w:lineRule="exact"/>
              <w:ind w:firstLineChars="858" w:firstLine="1716"/>
              <w:jc w:val="both"/>
              <w:rPr>
                <w:rFonts w:ascii="標楷體" w:eastAsia="標楷體" w:hAnsi="標楷體" w:hint="eastAsia"/>
                <w:snapToGrid w:val="0"/>
                <w:color w:val="000000"/>
                <w:spacing w:val="10"/>
                <w:sz w:val="18"/>
                <w:szCs w:val="18"/>
              </w:rPr>
            </w:pPr>
            <w:r w:rsidRPr="00D17D96">
              <w:rPr>
                <w:rFonts w:ascii="標楷體" w:eastAsia="標楷體" w:hAnsi="標楷體" w:hint="eastAsia"/>
                <w:noProof/>
                <w:color w:val="000000"/>
              </w:rPr>
              <w:pict w14:anchorId="6236864C">
                <v:rect id="_x0000_s1058" style="position:absolute;left:0;text-align:left;margin-left:46.05pt;margin-top:12.45pt;width:35pt;height:4.25pt;flip:y;z-index:12;mso-position-horizontal-relative:text;mso-position-vertical-relative:text" fillcolor="red" strokecolor="red"/>
              </w:pict>
            </w:r>
            <w:r w:rsidRPr="00D17D96">
              <w:rPr>
                <w:rFonts w:ascii="標楷體" w:eastAsia="標楷體" w:hAnsi="標楷體" w:hint="eastAsia"/>
                <w:snapToGrid w:val="0"/>
                <w:color w:val="000000"/>
                <w:spacing w:val="10"/>
                <w:sz w:val="18"/>
                <w:szCs w:val="18"/>
              </w:rPr>
              <w:t>★</w:t>
            </w:r>
          </w:p>
          <w:p w14:paraId="12A03FEA" w14:textId="77777777" w:rsidR="007B1808" w:rsidRPr="00D17D96" w:rsidRDefault="007B1808" w:rsidP="007B1808">
            <w:pPr>
              <w:snapToGrid w:val="0"/>
              <w:ind w:firstLineChars="510" w:firstLine="1020"/>
              <w:jc w:val="right"/>
              <w:rPr>
                <w:rFonts w:ascii="標楷體" w:eastAsia="標楷體" w:hAnsi="標楷體" w:hint="eastAsia"/>
                <w:color w:val="000000"/>
              </w:rPr>
            </w:pPr>
            <w:r w:rsidRPr="00D17D96">
              <w:rPr>
                <w:rFonts w:ascii="標楷體" w:eastAsia="標楷體" w:hAnsi="標楷體" w:hint="eastAsia"/>
                <w:snapToGrid w:val="0"/>
                <w:color w:val="000000"/>
                <w:spacing w:val="10"/>
                <w:sz w:val="18"/>
                <w:szCs w:val="18"/>
              </w:rPr>
              <w:t>（節點5）</w:t>
            </w:r>
          </w:p>
        </w:tc>
      </w:tr>
      <w:tr w:rsidR="007B1808" w:rsidRPr="00D17D96" w14:paraId="4414B733" w14:textId="77777777" w:rsidTr="007B1808">
        <w:tc>
          <w:tcPr>
            <w:tcW w:w="1968" w:type="dxa"/>
          </w:tcPr>
          <w:p w14:paraId="03DA3B38" w14:textId="77777777" w:rsidR="007B1808" w:rsidRPr="00D17D96" w:rsidRDefault="007B1808" w:rsidP="007B1808">
            <w:pPr>
              <w:widowControl/>
              <w:spacing w:beforeLines="30" w:before="72" w:afterLines="30" w:after="72" w:line="400" w:lineRule="exact"/>
              <w:ind w:firstLineChars="150" w:firstLine="330"/>
              <w:rPr>
                <w:rFonts w:ascii="標楷體" w:eastAsia="標楷體" w:hAnsi="標楷體" w:hint="eastAsia"/>
                <w:snapToGrid w:val="0"/>
                <w:color w:val="000000"/>
                <w:spacing w:val="10"/>
              </w:rPr>
            </w:pPr>
            <w:r w:rsidRPr="00D17D96">
              <w:rPr>
                <w:rFonts w:ascii="標楷體" w:eastAsia="標楷體" w:hAnsi="標楷體" w:hint="eastAsia"/>
                <w:snapToGrid w:val="0"/>
                <w:color w:val="000000"/>
                <w:spacing w:val="10"/>
              </w:rPr>
              <w:t>驗收完成</w:t>
            </w:r>
          </w:p>
        </w:tc>
        <w:tc>
          <w:tcPr>
            <w:tcW w:w="1937" w:type="dxa"/>
          </w:tcPr>
          <w:p w14:paraId="661E9235"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3DDBE44E" w14:textId="77777777" w:rsidR="007B1808" w:rsidRPr="00D17D96" w:rsidRDefault="007B1808" w:rsidP="007B1808">
            <w:pPr>
              <w:spacing w:line="400" w:lineRule="exact"/>
              <w:jc w:val="both"/>
              <w:rPr>
                <w:rFonts w:ascii="標楷體" w:eastAsia="標楷體" w:hAnsi="標楷體" w:hint="eastAsia"/>
                <w:color w:val="000000"/>
              </w:rPr>
            </w:pPr>
          </w:p>
        </w:tc>
        <w:tc>
          <w:tcPr>
            <w:tcW w:w="1937" w:type="dxa"/>
          </w:tcPr>
          <w:p w14:paraId="37D25123" w14:textId="77777777" w:rsidR="007B1808" w:rsidRPr="00D17D96" w:rsidRDefault="007B1808" w:rsidP="007B1808">
            <w:pPr>
              <w:spacing w:line="400" w:lineRule="exact"/>
              <w:jc w:val="both"/>
              <w:rPr>
                <w:rFonts w:ascii="標楷體" w:eastAsia="標楷體" w:hAnsi="標楷體" w:hint="eastAsia"/>
                <w:color w:val="000000"/>
              </w:rPr>
            </w:pPr>
          </w:p>
        </w:tc>
        <w:tc>
          <w:tcPr>
            <w:tcW w:w="2365" w:type="dxa"/>
          </w:tcPr>
          <w:p w14:paraId="1A7F8C86" w14:textId="77777777" w:rsidR="007B1808" w:rsidRPr="00D17D96" w:rsidRDefault="007B1808" w:rsidP="007B1808">
            <w:pPr>
              <w:spacing w:line="400" w:lineRule="exact"/>
              <w:ind w:firstLineChars="910" w:firstLine="1820"/>
              <w:jc w:val="both"/>
              <w:rPr>
                <w:rFonts w:ascii="標楷體" w:eastAsia="標楷體" w:hAnsi="標楷體" w:hint="eastAsia"/>
                <w:snapToGrid w:val="0"/>
                <w:color w:val="000000"/>
                <w:spacing w:val="10"/>
                <w:sz w:val="18"/>
                <w:szCs w:val="18"/>
              </w:rPr>
            </w:pPr>
            <w:r w:rsidRPr="00D17D96">
              <w:rPr>
                <w:rFonts w:ascii="標楷體" w:eastAsia="標楷體" w:hAnsi="標楷體" w:hint="eastAsia"/>
                <w:snapToGrid w:val="0"/>
                <w:color w:val="000000"/>
                <w:spacing w:val="10"/>
                <w:sz w:val="18"/>
                <w:szCs w:val="18"/>
              </w:rPr>
              <w:t>★</w:t>
            </w:r>
          </w:p>
          <w:p w14:paraId="2A3EBE3B" w14:textId="77777777" w:rsidR="007B1808" w:rsidRPr="00D17D96" w:rsidRDefault="007B1808" w:rsidP="007B1808">
            <w:pPr>
              <w:snapToGrid w:val="0"/>
              <w:ind w:firstLineChars="560" w:firstLine="1120"/>
              <w:jc w:val="right"/>
              <w:rPr>
                <w:rFonts w:ascii="標楷體" w:eastAsia="標楷體" w:hAnsi="標楷體" w:hint="eastAsia"/>
                <w:color w:val="000000"/>
              </w:rPr>
            </w:pPr>
            <w:r w:rsidRPr="00D17D96">
              <w:rPr>
                <w:rFonts w:ascii="標楷體" w:eastAsia="標楷體" w:hAnsi="標楷體" w:hint="eastAsia"/>
                <w:snapToGrid w:val="0"/>
                <w:color w:val="000000"/>
                <w:spacing w:val="10"/>
                <w:sz w:val="18"/>
                <w:szCs w:val="18"/>
              </w:rPr>
              <w:t>（節點6）</w:t>
            </w:r>
          </w:p>
        </w:tc>
      </w:tr>
      <w:tr w:rsidR="007B1808" w:rsidRPr="00D17D96" w14:paraId="425AB6F2" w14:textId="77777777" w:rsidTr="007B1808">
        <w:tc>
          <w:tcPr>
            <w:tcW w:w="10144" w:type="dxa"/>
            <w:gridSpan w:val="5"/>
          </w:tcPr>
          <w:p w14:paraId="69C4EA3B" w14:textId="77777777" w:rsidR="007B1808" w:rsidRPr="00D17D96" w:rsidRDefault="007B1808" w:rsidP="007B1808">
            <w:pPr>
              <w:spacing w:line="400" w:lineRule="exact"/>
              <w:rPr>
                <w:rFonts w:ascii="標楷體" w:eastAsia="標楷體" w:hAnsi="標楷體" w:hint="eastAsia"/>
                <w:snapToGrid w:val="0"/>
                <w:color w:val="000000"/>
                <w:spacing w:val="10"/>
                <w:sz w:val="22"/>
                <w:szCs w:val="22"/>
              </w:rPr>
            </w:pPr>
            <w:r w:rsidRPr="00D17D96">
              <w:rPr>
                <w:rFonts w:ascii="標楷體" w:eastAsia="標楷體" w:hAnsi="標楷體" w:hint="eastAsia"/>
                <w:snapToGrid w:val="0"/>
                <w:color w:val="000000"/>
                <w:spacing w:val="10"/>
                <w:sz w:val="22"/>
                <w:szCs w:val="22"/>
              </w:rPr>
              <w:t>★</w:t>
            </w:r>
            <w:r w:rsidRPr="00D17D96">
              <w:rPr>
                <w:rFonts w:ascii="標楷體" w:eastAsia="標楷體" w:hAnsi="標楷體" w:hint="eastAsia"/>
                <w:snapToGrid w:val="0"/>
                <w:color w:val="000000"/>
                <w:spacing w:val="10"/>
              </w:rPr>
              <w:t>表示預定付款之工程節點，由雙方協商各節點的完成內容，訂定本表為付款的約定。</w:t>
            </w:r>
          </w:p>
        </w:tc>
      </w:tr>
    </w:tbl>
    <w:p w14:paraId="2D292FC4" w14:textId="77777777" w:rsidR="007B1808" w:rsidRPr="00966FBD" w:rsidRDefault="007B1808" w:rsidP="007B1808">
      <w:pPr>
        <w:widowControl/>
        <w:tabs>
          <w:tab w:val="left" w:pos="1500"/>
        </w:tabs>
        <w:spacing w:before="240"/>
        <w:jc w:val="both"/>
        <w:rPr>
          <w:rFonts w:ascii="標楷體" w:eastAsia="標楷體" w:hAnsi="標楷體" w:cs="新細明體" w:hint="eastAsia"/>
          <w:snapToGrid w:val="0"/>
          <w:color w:val="000000"/>
          <w:spacing w:val="10"/>
          <w:sz w:val="24"/>
          <w:szCs w:val="24"/>
        </w:rPr>
      </w:pPr>
      <w:proofErr w:type="gramStart"/>
      <w:r w:rsidRPr="00966FBD">
        <w:rPr>
          <w:rFonts w:ascii="標楷體" w:eastAsia="標楷體" w:hAnsi="標楷體" w:cs="新細明體" w:hint="eastAsia"/>
          <w:snapToGrid w:val="0"/>
          <w:color w:val="000000"/>
          <w:spacing w:val="10"/>
          <w:sz w:val="24"/>
          <w:szCs w:val="24"/>
        </w:rPr>
        <w:t>註</w:t>
      </w:r>
      <w:proofErr w:type="gramEnd"/>
      <w:r w:rsidRPr="00966FBD">
        <w:rPr>
          <w:rFonts w:ascii="標楷體" w:eastAsia="標楷體" w:hAnsi="標楷體" w:cs="新細明體" w:hint="eastAsia"/>
          <w:snapToGrid w:val="0"/>
          <w:color w:val="000000"/>
          <w:spacing w:val="10"/>
          <w:sz w:val="24"/>
          <w:szCs w:val="24"/>
        </w:rPr>
        <w:t>：</w:t>
      </w:r>
    </w:p>
    <w:p w14:paraId="201A417B" w14:textId="77777777" w:rsidR="007B1808" w:rsidRPr="00966FBD" w:rsidRDefault="007B1808" w:rsidP="007B1808">
      <w:pPr>
        <w:widowControl/>
        <w:tabs>
          <w:tab w:val="left" w:pos="1500"/>
        </w:tabs>
        <w:spacing w:before="240"/>
        <w:jc w:val="both"/>
        <w:rPr>
          <w:rFonts w:ascii="標楷體" w:eastAsia="標楷體" w:hAnsi="標楷體" w:cs="新細明體" w:hint="eastAsia"/>
          <w:snapToGrid w:val="0"/>
          <w:color w:val="000000"/>
          <w:spacing w:val="10"/>
          <w:sz w:val="24"/>
          <w:szCs w:val="24"/>
        </w:rPr>
      </w:pPr>
      <w:r w:rsidRPr="00966FBD">
        <w:rPr>
          <w:rFonts w:ascii="標楷體" w:eastAsia="標楷體" w:hAnsi="標楷體" w:cs="新細明體" w:hint="eastAsia"/>
          <w:snapToGrid w:val="0"/>
          <w:color w:val="000000"/>
          <w:spacing w:val="10"/>
          <w:sz w:val="24"/>
          <w:szCs w:val="24"/>
        </w:rPr>
        <w:t>1.本表係以約100平方公尺至300平方公尺內一般住宅規模之階段流程製作，僅供參考。</w:t>
      </w:r>
    </w:p>
    <w:p w14:paraId="2A4EC5E8" w14:textId="77777777" w:rsidR="007B1808" w:rsidRPr="00966FBD" w:rsidRDefault="007B1808" w:rsidP="007B1808">
      <w:pPr>
        <w:widowControl/>
        <w:tabs>
          <w:tab w:val="left" w:pos="1500"/>
        </w:tabs>
        <w:spacing w:before="240"/>
        <w:jc w:val="both"/>
        <w:rPr>
          <w:rFonts w:ascii="標楷體" w:eastAsia="標楷體" w:hAnsi="標楷體" w:cs="新細明體" w:hint="eastAsia"/>
          <w:snapToGrid w:val="0"/>
          <w:color w:val="000000"/>
          <w:spacing w:val="10"/>
          <w:sz w:val="24"/>
          <w:szCs w:val="24"/>
        </w:rPr>
      </w:pPr>
      <w:r w:rsidRPr="00966FBD">
        <w:rPr>
          <w:rFonts w:ascii="標楷體" w:eastAsia="標楷體" w:hAnsi="標楷體" w:cs="新細明體" w:hint="eastAsia"/>
          <w:snapToGrid w:val="0"/>
          <w:color w:val="000000"/>
          <w:spacing w:val="10"/>
          <w:sz w:val="24"/>
          <w:szCs w:val="24"/>
        </w:rPr>
        <w:t>2.《代辦室內裝修申請》自中華民國</w:t>
      </w:r>
      <w:r w:rsidRPr="00966FBD">
        <w:rPr>
          <w:rFonts w:ascii="標楷體" w:eastAsia="標楷體" w:hAnsi="標楷體" w:cs="新細明體" w:hint="eastAsia"/>
          <w:snapToGrid w:val="0"/>
          <w:color w:val="000000"/>
          <w:spacing w:val="10"/>
          <w:sz w:val="24"/>
          <w:szCs w:val="24"/>
          <w:u w:val="single"/>
        </w:rPr>
        <w:t xml:space="preserve">   </w:t>
      </w:r>
      <w:r w:rsidRPr="00966FBD">
        <w:rPr>
          <w:rFonts w:ascii="標楷體" w:eastAsia="標楷體" w:hAnsi="標楷體" w:cs="新細明體" w:hint="eastAsia"/>
          <w:snapToGrid w:val="0"/>
          <w:color w:val="000000"/>
          <w:spacing w:val="10"/>
          <w:sz w:val="24"/>
          <w:szCs w:val="24"/>
        </w:rPr>
        <w:t>年</w:t>
      </w:r>
      <w:r w:rsidRPr="00966FBD">
        <w:rPr>
          <w:rFonts w:ascii="標楷體" w:eastAsia="標楷體" w:hAnsi="標楷體" w:cs="新細明體" w:hint="eastAsia"/>
          <w:snapToGrid w:val="0"/>
          <w:color w:val="000000"/>
          <w:spacing w:val="10"/>
          <w:sz w:val="24"/>
          <w:szCs w:val="24"/>
          <w:u w:val="single"/>
        </w:rPr>
        <w:t xml:space="preserve">   </w:t>
      </w:r>
      <w:r w:rsidRPr="00966FBD">
        <w:rPr>
          <w:rFonts w:ascii="標楷體" w:eastAsia="標楷體" w:hAnsi="標楷體" w:cs="新細明體" w:hint="eastAsia"/>
          <w:snapToGrid w:val="0"/>
          <w:color w:val="000000"/>
          <w:spacing w:val="10"/>
          <w:sz w:val="24"/>
          <w:szCs w:val="24"/>
        </w:rPr>
        <w:t>月</w:t>
      </w:r>
      <w:r w:rsidRPr="00966FBD">
        <w:rPr>
          <w:rFonts w:ascii="標楷體" w:eastAsia="標楷體" w:hAnsi="標楷體" w:cs="新細明體" w:hint="eastAsia"/>
          <w:snapToGrid w:val="0"/>
          <w:color w:val="000000"/>
          <w:spacing w:val="10"/>
          <w:sz w:val="24"/>
          <w:szCs w:val="24"/>
          <w:u w:val="single"/>
        </w:rPr>
        <w:t xml:space="preserve">   </w:t>
      </w:r>
      <w:r w:rsidRPr="00966FBD">
        <w:rPr>
          <w:rFonts w:ascii="標楷體" w:eastAsia="標楷體" w:hAnsi="標楷體" w:cs="新細明體" w:hint="eastAsia"/>
          <w:snapToGrid w:val="0"/>
          <w:color w:val="000000"/>
          <w:spacing w:val="10"/>
          <w:sz w:val="24"/>
          <w:szCs w:val="24"/>
        </w:rPr>
        <w:t>日提出申請案並送件。</w:t>
      </w:r>
      <w:r w:rsidRPr="00966FBD">
        <w:rPr>
          <w:rFonts w:ascii="標楷體" w:eastAsia="標楷體" w:hAnsi="標楷體" w:cs="新細明體"/>
          <w:snapToGrid w:val="0"/>
          <w:color w:val="000000"/>
          <w:spacing w:val="10"/>
          <w:sz w:val="24"/>
          <w:szCs w:val="24"/>
        </w:rPr>
        <w:tab/>
      </w:r>
    </w:p>
    <w:p w14:paraId="2B0B0DEE" w14:textId="77777777" w:rsidR="007B1808" w:rsidRPr="00966FBD" w:rsidRDefault="007B1808" w:rsidP="007B1808">
      <w:pPr>
        <w:widowControl/>
        <w:tabs>
          <w:tab w:val="left" w:pos="1500"/>
        </w:tabs>
        <w:spacing w:before="240"/>
        <w:jc w:val="both"/>
        <w:rPr>
          <w:rFonts w:ascii="標楷體" w:eastAsia="標楷體" w:hAnsi="標楷體" w:cs="新細明體" w:hint="eastAsia"/>
          <w:snapToGrid w:val="0"/>
          <w:color w:val="000000"/>
          <w:spacing w:val="10"/>
          <w:sz w:val="24"/>
          <w:szCs w:val="24"/>
        </w:rPr>
      </w:pPr>
      <w:r w:rsidRPr="00966FBD">
        <w:rPr>
          <w:rFonts w:ascii="標楷體" w:eastAsia="標楷體" w:hAnsi="標楷體" w:cs="新細明體" w:hint="eastAsia"/>
          <w:snapToGrid w:val="0"/>
          <w:color w:val="000000"/>
          <w:spacing w:val="10"/>
          <w:sz w:val="24"/>
          <w:szCs w:val="24"/>
        </w:rPr>
        <w:t>3.《代辦室內裝修竣工查驗》自中華民國</w:t>
      </w:r>
      <w:r w:rsidRPr="00966FBD">
        <w:rPr>
          <w:rFonts w:ascii="標楷體" w:eastAsia="標楷體" w:hAnsi="標楷體" w:cs="新細明體" w:hint="eastAsia"/>
          <w:snapToGrid w:val="0"/>
          <w:color w:val="000000"/>
          <w:spacing w:val="10"/>
          <w:sz w:val="24"/>
          <w:szCs w:val="24"/>
          <w:u w:val="single"/>
        </w:rPr>
        <w:t xml:space="preserve">    </w:t>
      </w:r>
      <w:r w:rsidRPr="00966FBD">
        <w:rPr>
          <w:rFonts w:ascii="標楷體" w:eastAsia="標楷體" w:hAnsi="標楷體" w:cs="新細明體" w:hint="eastAsia"/>
          <w:snapToGrid w:val="0"/>
          <w:color w:val="000000"/>
          <w:spacing w:val="10"/>
          <w:sz w:val="24"/>
          <w:szCs w:val="24"/>
        </w:rPr>
        <w:t>年</w:t>
      </w:r>
      <w:r w:rsidRPr="00966FBD">
        <w:rPr>
          <w:rFonts w:ascii="標楷體" w:eastAsia="標楷體" w:hAnsi="標楷體" w:cs="新細明體" w:hint="eastAsia"/>
          <w:snapToGrid w:val="0"/>
          <w:color w:val="000000"/>
          <w:spacing w:val="10"/>
          <w:sz w:val="24"/>
          <w:szCs w:val="24"/>
          <w:u w:val="single"/>
        </w:rPr>
        <w:t xml:space="preserve">    </w:t>
      </w:r>
      <w:r w:rsidRPr="00966FBD">
        <w:rPr>
          <w:rFonts w:ascii="標楷體" w:eastAsia="標楷體" w:hAnsi="標楷體" w:cs="新細明體" w:hint="eastAsia"/>
          <w:snapToGrid w:val="0"/>
          <w:color w:val="000000"/>
          <w:spacing w:val="10"/>
          <w:sz w:val="24"/>
          <w:szCs w:val="24"/>
        </w:rPr>
        <w:t>月</w:t>
      </w:r>
      <w:r w:rsidRPr="00966FBD">
        <w:rPr>
          <w:rFonts w:ascii="標楷體" w:eastAsia="標楷體" w:hAnsi="標楷體" w:cs="新細明體" w:hint="eastAsia"/>
          <w:snapToGrid w:val="0"/>
          <w:color w:val="000000"/>
          <w:spacing w:val="10"/>
          <w:sz w:val="24"/>
          <w:szCs w:val="24"/>
          <w:u w:val="single"/>
        </w:rPr>
        <w:t xml:space="preserve">    </w:t>
      </w:r>
      <w:r w:rsidRPr="00966FBD">
        <w:rPr>
          <w:rFonts w:ascii="標楷體" w:eastAsia="標楷體" w:hAnsi="標楷體" w:cs="新細明體" w:hint="eastAsia"/>
          <w:snapToGrid w:val="0"/>
          <w:color w:val="000000"/>
          <w:spacing w:val="10"/>
          <w:sz w:val="24"/>
          <w:szCs w:val="24"/>
        </w:rPr>
        <w:t>日提出申請案並送件。</w:t>
      </w:r>
    </w:p>
    <w:p w14:paraId="62222339" w14:textId="77777777" w:rsidR="007B1808" w:rsidRPr="00966FBD" w:rsidRDefault="007B1808" w:rsidP="007B1808">
      <w:pPr>
        <w:spacing w:line="400" w:lineRule="exact"/>
        <w:jc w:val="both"/>
        <w:rPr>
          <w:rFonts w:ascii="標楷體" w:eastAsia="標楷體" w:hAnsi="標楷體" w:hint="eastAsia"/>
          <w:color w:val="000000"/>
        </w:rPr>
      </w:pPr>
    </w:p>
    <w:p w14:paraId="52AE31A6" w14:textId="77777777" w:rsidR="007B1808" w:rsidRPr="00817E36" w:rsidRDefault="007B1808" w:rsidP="007B1808">
      <w:pPr>
        <w:spacing w:line="400" w:lineRule="exact"/>
        <w:jc w:val="both"/>
        <w:rPr>
          <w:rFonts w:ascii="標楷體" w:eastAsia="標楷體" w:hAnsi="標楷體" w:hint="eastAsia"/>
          <w:color w:val="000000"/>
        </w:rPr>
      </w:pPr>
    </w:p>
    <w:p w14:paraId="7FB39560" w14:textId="77777777" w:rsidR="007B1808" w:rsidRPr="00817E36" w:rsidRDefault="007B1808" w:rsidP="007B1808">
      <w:pPr>
        <w:spacing w:line="400" w:lineRule="exact"/>
        <w:jc w:val="both"/>
        <w:rPr>
          <w:rFonts w:ascii="標楷體" w:eastAsia="標楷體" w:hAnsi="標楷體" w:hint="eastAsia"/>
          <w:color w:val="000000"/>
        </w:rPr>
      </w:pPr>
    </w:p>
    <w:p w14:paraId="27768F8B" w14:textId="77777777" w:rsidR="007B1808" w:rsidRPr="00817E36" w:rsidRDefault="007B1808" w:rsidP="007B1808">
      <w:pPr>
        <w:spacing w:line="400" w:lineRule="exact"/>
        <w:jc w:val="both"/>
        <w:rPr>
          <w:rFonts w:ascii="標楷體" w:eastAsia="標楷體" w:hAnsi="標楷體" w:hint="eastAsia"/>
          <w:color w:val="000000"/>
        </w:rPr>
      </w:pPr>
    </w:p>
    <w:p w14:paraId="0A6D9127" w14:textId="77777777" w:rsidR="007B1808" w:rsidRPr="007B1808" w:rsidRDefault="007B1808" w:rsidP="007B1808">
      <w:pPr>
        <w:widowControl/>
        <w:tabs>
          <w:tab w:val="left" w:pos="9923"/>
        </w:tabs>
        <w:spacing w:before="80" w:line="240" w:lineRule="auto"/>
        <w:ind w:right="-28"/>
        <w:rPr>
          <w:rFonts w:ascii="Times New Roman" w:eastAsia="華康中明體(P)" w:hint="eastAsia"/>
          <w:snapToGrid w:val="0"/>
          <w:color w:val="000000"/>
          <w:spacing w:val="10"/>
          <w:sz w:val="24"/>
        </w:rPr>
      </w:pPr>
    </w:p>
    <w:p w14:paraId="28664DDA" w14:textId="77777777" w:rsidR="00EE2E79" w:rsidRPr="00B551C6" w:rsidRDefault="00EE2E79" w:rsidP="00B551C6">
      <w:pPr>
        <w:widowControl/>
        <w:tabs>
          <w:tab w:val="left" w:pos="9923"/>
        </w:tabs>
        <w:spacing w:before="80" w:line="240" w:lineRule="auto"/>
        <w:ind w:right="-28"/>
        <w:rPr>
          <w:rFonts w:ascii="標楷體" w:eastAsia="標楷體" w:hAnsi="標楷體" w:cs="新細明體" w:hint="eastAsia"/>
          <w:snapToGrid w:val="0"/>
          <w:shd w:val="pct15" w:color="auto" w:fill="FFFFFF"/>
        </w:rPr>
      </w:pPr>
    </w:p>
    <w:sectPr w:rsidR="00EE2E79" w:rsidRPr="00B551C6" w:rsidSect="00E8364F">
      <w:footerReference w:type="even" r:id="rId7"/>
      <w:footerReference w:type="default" r:id="rId8"/>
      <w:pgSz w:w="11907" w:h="16840" w:code="9"/>
      <w:pgMar w:top="964" w:right="1106" w:bottom="812" w:left="902" w:header="720" w:footer="567" w:gutter="0"/>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AB976" w14:textId="77777777" w:rsidR="008E008F" w:rsidRDefault="008E008F">
      <w:r>
        <w:separator/>
      </w:r>
    </w:p>
  </w:endnote>
  <w:endnote w:type="continuationSeparator" w:id="0">
    <w:p w14:paraId="0AA60836" w14:textId="77777777" w:rsidR="008E008F" w:rsidRDefault="008E0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華康中黑體">
    <w:altName w:val="Batang"/>
    <w:charset w:val="88"/>
    <w:family w:val="modern"/>
    <w:pitch w:val="fixed"/>
    <w:sig w:usb0="F1007BFF" w:usb1="29FFFFFF" w:usb2="00000037" w:usb3="00000000" w:csb0="003F00FF" w:csb1="00000000"/>
  </w:font>
  <w:font w:name="Arial">
    <w:panose1 w:val="020B0604020202020204"/>
    <w:charset w:val="00"/>
    <w:family w:val="swiss"/>
    <w:pitch w:val="variable"/>
    <w:sig w:usb0="E0002EFF" w:usb1="C000785B" w:usb2="00000009" w:usb3="00000000" w:csb0="000001FF" w:csb1="00000000"/>
  </w:font>
  <w:font w:name="華康中黑體(P)">
    <w:altName w:val="新細明體"/>
    <w:charset w:val="88"/>
    <w:family w:val="auto"/>
    <w:pitch w:val="variable"/>
    <w:sig w:usb0="80000001" w:usb1="28091800" w:usb2="00000016" w:usb3="00000000" w:csb0="00100000" w:csb1="00000000"/>
  </w:font>
  <w:font w:name="華康中明體(P)">
    <w:altName w:val="新細明體"/>
    <w:charset w:val="88"/>
    <w:family w:val="auto"/>
    <w:pitch w:val="variable"/>
    <w:sig w:usb0="80000001" w:usb1="28091800" w:usb2="00000016" w:usb3="00000000" w:csb0="001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EA0BA" w14:textId="77777777" w:rsidR="005D7B4F" w:rsidRDefault="005D7B4F">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CD8D822" w14:textId="77777777" w:rsidR="005D7B4F" w:rsidRDefault="005D7B4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3BD3F" w14:textId="77777777" w:rsidR="005D7B4F" w:rsidRDefault="00E8364F">
    <w:pPr>
      <w:pStyle w:val="a7"/>
      <w:framePr w:wrap="around"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313FEA">
      <w:rPr>
        <w:rStyle w:val="a8"/>
        <w:noProof/>
      </w:rPr>
      <w:t>1</w:t>
    </w:r>
    <w:r>
      <w:rPr>
        <w:rStyle w:val="a8"/>
      </w:rPr>
      <w:fldChar w:fldCharType="end"/>
    </w:r>
  </w:p>
  <w:p w14:paraId="15C00F14" w14:textId="77777777" w:rsidR="005D7B4F" w:rsidRDefault="005D7B4F" w:rsidP="00E8364F">
    <w:pPr>
      <w:pStyle w:val="a7"/>
      <w:rPr>
        <w:rStyle w:val="a8"/>
        <w:rFonts w:ascii="華康中明體(P)" w:eastAsia="華康中明體(P)"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0D7CE" w14:textId="77777777" w:rsidR="008E008F" w:rsidRDefault="008E008F">
      <w:r>
        <w:separator/>
      </w:r>
    </w:p>
  </w:footnote>
  <w:footnote w:type="continuationSeparator" w:id="0">
    <w:p w14:paraId="185AD687" w14:textId="77777777" w:rsidR="008E008F" w:rsidRDefault="008E0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A0716"/>
    <w:multiLevelType w:val="hybridMultilevel"/>
    <w:tmpl w:val="7904268C"/>
    <w:lvl w:ilvl="0" w:tplc="EF5C3382">
      <w:start w:val="1"/>
      <w:numFmt w:val="taiwaneseCountingThousand"/>
      <w:lvlText w:val="第%1條"/>
      <w:lvlJc w:val="left"/>
      <w:pPr>
        <w:tabs>
          <w:tab w:val="num" w:pos="720"/>
        </w:tabs>
        <w:ind w:left="720" w:hanging="720"/>
      </w:pPr>
      <w:rPr>
        <w:rFonts w:ascii="標楷體" w:eastAsia="標楷體" w:hAnsi="標楷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2CD64025"/>
    <w:multiLevelType w:val="hybridMultilevel"/>
    <w:tmpl w:val="D9F04FE0"/>
    <w:lvl w:ilvl="0" w:tplc="F6EA3196">
      <w:start w:val="1"/>
      <w:numFmt w:val="taiwaneseCountingThousand"/>
      <w:lvlText w:val="第%1條"/>
      <w:lvlJc w:val="left"/>
      <w:pPr>
        <w:tabs>
          <w:tab w:val="num" w:pos="1220"/>
        </w:tabs>
        <w:ind w:left="1220" w:hanging="720"/>
      </w:pPr>
      <w:rPr>
        <w:rFonts w:hint="default"/>
      </w:rPr>
    </w:lvl>
    <w:lvl w:ilvl="1" w:tplc="BA20E5F2">
      <w:start w:val="1"/>
      <w:numFmt w:val="decimal"/>
      <w:lvlText w:val="%2."/>
      <w:lvlJc w:val="left"/>
      <w:pPr>
        <w:tabs>
          <w:tab w:val="num" w:pos="1340"/>
        </w:tabs>
        <w:ind w:left="1340" w:hanging="360"/>
      </w:pPr>
      <w:rPr>
        <w:rFonts w:hint="default"/>
      </w:r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2" w15:restartNumberingAfterBreak="0">
    <w:nsid w:val="30FF6122"/>
    <w:multiLevelType w:val="hybridMultilevel"/>
    <w:tmpl w:val="0DD86FA2"/>
    <w:lvl w:ilvl="0" w:tplc="A17CAC78">
      <w:start w:val="1"/>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32BA5412"/>
    <w:multiLevelType w:val="hybridMultilevel"/>
    <w:tmpl w:val="F5D0BA42"/>
    <w:lvl w:ilvl="0" w:tplc="E338810A">
      <w:start w:val="1"/>
      <w:numFmt w:val="decimal"/>
      <w:lvlText w:val="(%1)"/>
      <w:lvlJc w:val="left"/>
      <w:pPr>
        <w:tabs>
          <w:tab w:val="num" w:pos="360"/>
        </w:tabs>
        <w:ind w:left="360" w:hanging="360"/>
      </w:pPr>
      <w:rPr>
        <w:rFonts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4D0750AC"/>
    <w:multiLevelType w:val="hybridMultilevel"/>
    <w:tmpl w:val="5D609D44"/>
    <w:lvl w:ilvl="0" w:tplc="F65AA37C">
      <w:start w:val="5"/>
      <w:numFmt w:val="bullet"/>
      <w:lvlText w:val="□"/>
      <w:lvlJc w:val="left"/>
      <w:pPr>
        <w:tabs>
          <w:tab w:val="num" w:pos="360"/>
        </w:tabs>
        <w:ind w:left="360" w:hanging="360"/>
      </w:pPr>
      <w:rPr>
        <w:rFonts w:ascii="新細明體" w:eastAsia="新細明體" w:hAnsi="新細明體" w:cs="新細明體"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316374405">
    <w:abstractNumId w:val="4"/>
  </w:num>
  <w:num w:numId="2" w16cid:durableId="504635117">
    <w:abstractNumId w:val="3"/>
  </w:num>
  <w:num w:numId="3" w16cid:durableId="511798241">
    <w:abstractNumId w:val="0"/>
  </w:num>
  <w:num w:numId="4" w16cid:durableId="2002653453">
    <w:abstractNumId w:val="2"/>
  </w:num>
  <w:num w:numId="5" w16cid:durableId="156599293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2"/>
  <w:doNotHyphenateCaps/>
  <w:drawingGridHorizontalSpacing w:val="100"/>
  <w:drawingGridVerticalSpacing w:val="271"/>
  <w:displayHorizontalDrawingGridEvery w:val="0"/>
  <w:doNotShadeFormData/>
  <w:characterSpacingControl w:val="doNotCompress"/>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0E5E"/>
    <w:rsid w:val="00004350"/>
    <w:rsid w:val="00005B1C"/>
    <w:rsid w:val="00012368"/>
    <w:rsid w:val="00013465"/>
    <w:rsid w:val="00023D0C"/>
    <w:rsid w:val="00024054"/>
    <w:rsid w:val="0002425C"/>
    <w:rsid w:val="0003053E"/>
    <w:rsid w:val="00032293"/>
    <w:rsid w:val="000340E0"/>
    <w:rsid w:val="00047A34"/>
    <w:rsid w:val="00053198"/>
    <w:rsid w:val="00053A52"/>
    <w:rsid w:val="000559B6"/>
    <w:rsid w:val="00055AE1"/>
    <w:rsid w:val="00080A69"/>
    <w:rsid w:val="00083D88"/>
    <w:rsid w:val="00087F8A"/>
    <w:rsid w:val="0009090B"/>
    <w:rsid w:val="0009253D"/>
    <w:rsid w:val="00092908"/>
    <w:rsid w:val="00093571"/>
    <w:rsid w:val="00097A1C"/>
    <w:rsid w:val="000A1845"/>
    <w:rsid w:val="000A3283"/>
    <w:rsid w:val="000A4494"/>
    <w:rsid w:val="000A6E94"/>
    <w:rsid w:val="000A7283"/>
    <w:rsid w:val="000A77ED"/>
    <w:rsid w:val="000B0237"/>
    <w:rsid w:val="000B494A"/>
    <w:rsid w:val="000C0D6E"/>
    <w:rsid w:val="000D3A03"/>
    <w:rsid w:val="000D4CB3"/>
    <w:rsid w:val="000E4476"/>
    <w:rsid w:val="000E4551"/>
    <w:rsid w:val="000E73DD"/>
    <w:rsid w:val="00100AFA"/>
    <w:rsid w:val="00104992"/>
    <w:rsid w:val="001115B5"/>
    <w:rsid w:val="00121E3B"/>
    <w:rsid w:val="00122E1F"/>
    <w:rsid w:val="00136D25"/>
    <w:rsid w:val="00141808"/>
    <w:rsid w:val="00143265"/>
    <w:rsid w:val="001454EF"/>
    <w:rsid w:val="00153B48"/>
    <w:rsid w:val="00154151"/>
    <w:rsid w:val="00161DB2"/>
    <w:rsid w:val="001634E8"/>
    <w:rsid w:val="001673D9"/>
    <w:rsid w:val="001729C5"/>
    <w:rsid w:val="00180ADB"/>
    <w:rsid w:val="00183E22"/>
    <w:rsid w:val="0018640B"/>
    <w:rsid w:val="0018777D"/>
    <w:rsid w:val="00190936"/>
    <w:rsid w:val="001939C5"/>
    <w:rsid w:val="001A3FA1"/>
    <w:rsid w:val="001A5239"/>
    <w:rsid w:val="001A5F54"/>
    <w:rsid w:val="001A66F8"/>
    <w:rsid w:val="001A7F08"/>
    <w:rsid w:val="001B1E75"/>
    <w:rsid w:val="001B4C7F"/>
    <w:rsid w:val="001D4369"/>
    <w:rsid w:val="001D55CB"/>
    <w:rsid w:val="001E1A04"/>
    <w:rsid w:val="001E62D1"/>
    <w:rsid w:val="001F1AAE"/>
    <w:rsid w:val="001F220B"/>
    <w:rsid w:val="001F2DAC"/>
    <w:rsid w:val="001F2EC5"/>
    <w:rsid w:val="001F671E"/>
    <w:rsid w:val="001F7341"/>
    <w:rsid w:val="00200BA5"/>
    <w:rsid w:val="00202099"/>
    <w:rsid w:val="00202780"/>
    <w:rsid w:val="00211E3C"/>
    <w:rsid w:val="00213B51"/>
    <w:rsid w:val="00215668"/>
    <w:rsid w:val="00223CAF"/>
    <w:rsid w:val="00226A72"/>
    <w:rsid w:val="0023193B"/>
    <w:rsid w:val="00237296"/>
    <w:rsid w:val="00242CB6"/>
    <w:rsid w:val="002434A2"/>
    <w:rsid w:val="0026258F"/>
    <w:rsid w:val="00264327"/>
    <w:rsid w:val="0028159A"/>
    <w:rsid w:val="00282498"/>
    <w:rsid w:val="00287315"/>
    <w:rsid w:val="00287592"/>
    <w:rsid w:val="002A12DE"/>
    <w:rsid w:val="002B26AE"/>
    <w:rsid w:val="002B2E12"/>
    <w:rsid w:val="002B41AF"/>
    <w:rsid w:val="002B4604"/>
    <w:rsid w:val="002B5A24"/>
    <w:rsid w:val="002B6F02"/>
    <w:rsid w:val="002B7FCD"/>
    <w:rsid w:val="002C154A"/>
    <w:rsid w:val="002C2C20"/>
    <w:rsid w:val="002C3CB3"/>
    <w:rsid w:val="002C4516"/>
    <w:rsid w:val="002D62A4"/>
    <w:rsid w:val="002E1451"/>
    <w:rsid w:val="002F0E30"/>
    <w:rsid w:val="002F5C89"/>
    <w:rsid w:val="00304A53"/>
    <w:rsid w:val="003050FC"/>
    <w:rsid w:val="00305318"/>
    <w:rsid w:val="00306761"/>
    <w:rsid w:val="0031002D"/>
    <w:rsid w:val="00313FEA"/>
    <w:rsid w:val="0032382A"/>
    <w:rsid w:val="00325B4F"/>
    <w:rsid w:val="00326A16"/>
    <w:rsid w:val="00333648"/>
    <w:rsid w:val="00335D5E"/>
    <w:rsid w:val="00341822"/>
    <w:rsid w:val="0035296D"/>
    <w:rsid w:val="003604DD"/>
    <w:rsid w:val="00362B88"/>
    <w:rsid w:val="00365049"/>
    <w:rsid w:val="003664E0"/>
    <w:rsid w:val="00367A3B"/>
    <w:rsid w:val="00370C5D"/>
    <w:rsid w:val="00371514"/>
    <w:rsid w:val="00375FF0"/>
    <w:rsid w:val="00385308"/>
    <w:rsid w:val="003A19FB"/>
    <w:rsid w:val="003A2E23"/>
    <w:rsid w:val="003A5700"/>
    <w:rsid w:val="003B34BC"/>
    <w:rsid w:val="003C29F8"/>
    <w:rsid w:val="003C4C7E"/>
    <w:rsid w:val="003C6EF0"/>
    <w:rsid w:val="003D13C4"/>
    <w:rsid w:val="003D377A"/>
    <w:rsid w:val="003D4CBF"/>
    <w:rsid w:val="003D72DE"/>
    <w:rsid w:val="003D7DF4"/>
    <w:rsid w:val="003E0FFC"/>
    <w:rsid w:val="003E22D2"/>
    <w:rsid w:val="003E4472"/>
    <w:rsid w:val="003E4DA2"/>
    <w:rsid w:val="003E4E30"/>
    <w:rsid w:val="003E6440"/>
    <w:rsid w:val="003E6713"/>
    <w:rsid w:val="003F2E91"/>
    <w:rsid w:val="003F5322"/>
    <w:rsid w:val="00401454"/>
    <w:rsid w:val="004014EC"/>
    <w:rsid w:val="0040248D"/>
    <w:rsid w:val="0040465A"/>
    <w:rsid w:val="0041719A"/>
    <w:rsid w:val="004211CD"/>
    <w:rsid w:val="00425BCB"/>
    <w:rsid w:val="00427323"/>
    <w:rsid w:val="00441820"/>
    <w:rsid w:val="0044226D"/>
    <w:rsid w:val="004440C2"/>
    <w:rsid w:val="004470AB"/>
    <w:rsid w:val="00451EBA"/>
    <w:rsid w:val="00454A7A"/>
    <w:rsid w:val="00455339"/>
    <w:rsid w:val="00472657"/>
    <w:rsid w:val="004726C4"/>
    <w:rsid w:val="00483451"/>
    <w:rsid w:val="004910B5"/>
    <w:rsid w:val="004A3B56"/>
    <w:rsid w:val="004A4B32"/>
    <w:rsid w:val="004A7A06"/>
    <w:rsid w:val="004A7B5A"/>
    <w:rsid w:val="004B0EBF"/>
    <w:rsid w:val="004B6C7A"/>
    <w:rsid w:val="004C04F7"/>
    <w:rsid w:val="004C1001"/>
    <w:rsid w:val="004C77DC"/>
    <w:rsid w:val="004D0E15"/>
    <w:rsid w:val="004D19C0"/>
    <w:rsid w:val="004D3866"/>
    <w:rsid w:val="004D3D39"/>
    <w:rsid w:val="004E1A1C"/>
    <w:rsid w:val="004E72EB"/>
    <w:rsid w:val="004F52F3"/>
    <w:rsid w:val="004F72A8"/>
    <w:rsid w:val="00503153"/>
    <w:rsid w:val="00503CCB"/>
    <w:rsid w:val="00512E49"/>
    <w:rsid w:val="00517DB5"/>
    <w:rsid w:val="00524B69"/>
    <w:rsid w:val="0053016C"/>
    <w:rsid w:val="005324F4"/>
    <w:rsid w:val="00532EF3"/>
    <w:rsid w:val="00533D97"/>
    <w:rsid w:val="005418C0"/>
    <w:rsid w:val="005422DD"/>
    <w:rsid w:val="0054297C"/>
    <w:rsid w:val="00545844"/>
    <w:rsid w:val="005505A7"/>
    <w:rsid w:val="00556171"/>
    <w:rsid w:val="005612D9"/>
    <w:rsid w:val="00571DBB"/>
    <w:rsid w:val="00574D13"/>
    <w:rsid w:val="00577768"/>
    <w:rsid w:val="00583D24"/>
    <w:rsid w:val="005851E1"/>
    <w:rsid w:val="00587A7F"/>
    <w:rsid w:val="005943AA"/>
    <w:rsid w:val="005960DC"/>
    <w:rsid w:val="00597843"/>
    <w:rsid w:val="00597C1D"/>
    <w:rsid w:val="005A72F7"/>
    <w:rsid w:val="005B5ABB"/>
    <w:rsid w:val="005B6B64"/>
    <w:rsid w:val="005C1286"/>
    <w:rsid w:val="005C325C"/>
    <w:rsid w:val="005D2158"/>
    <w:rsid w:val="005D24B2"/>
    <w:rsid w:val="005D2A91"/>
    <w:rsid w:val="005D5310"/>
    <w:rsid w:val="005D6DDC"/>
    <w:rsid w:val="005D7B4F"/>
    <w:rsid w:val="005E00C2"/>
    <w:rsid w:val="005E0575"/>
    <w:rsid w:val="005E060D"/>
    <w:rsid w:val="005E3A7A"/>
    <w:rsid w:val="005E40E0"/>
    <w:rsid w:val="005E62E6"/>
    <w:rsid w:val="0060080B"/>
    <w:rsid w:val="00600DE2"/>
    <w:rsid w:val="00604EE0"/>
    <w:rsid w:val="00607C1C"/>
    <w:rsid w:val="006142E8"/>
    <w:rsid w:val="00616E1D"/>
    <w:rsid w:val="00616F84"/>
    <w:rsid w:val="00620A10"/>
    <w:rsid w:val="00620B13"/>
    <w:rsid w:val="00621251"/>
    <w:rsid w:val="006246C8"/>
    <w:rsid w:val="006270B9"/>
    <w:rsid w:val="00630D1C"/>
    <w:rsid w:val="00632032"/>
    <w:rsid w:val="00640E18"/>
    <w:rsid w:val="006413F0"/>
    <w:rsid w:val="006429F7"/>
    <w:rsid w:val="0065160D"/>
    <w:rsid w:val="006517F3"/>
    <w:rsid w:val="00653FAA"/>
    <w:rsid w:val="006576E6"/>
    <w:rsid w:val="00681C88"/>
    <w:rsid w:val="006844B8"/>
    <w:rsid w:val="006961D6"/>
    <w:rsid w:val="0069674B"/>
    <w:rsid w:val="006B3DD3"/>
    <w:rsid w:val="006C22CF"/>
    <w:rsid w:val="006C6517"/>
    <w:rsid w:val="006D3DC0"/>
    <w:rsid w:val="006D4381"/>
    <w:rsid w:val="006D7FAA"/>
    <w:rsid w:val="006E211B"/>
    <w:rsid w:val="006E6097"/>
    <w:rsid w:val="006F4450"/>
    <w:rsid w:val="00701D81"/>
    <w:rsid w:val="00714271"/>
    <w:rsid w:val="00720EBB"/>
    <w:rsid w:val="00726B9C"/>
    <w:rsid w:val="00727621"/>
    <w:rsid w:val="007301EF"/>
    <w:rsid w:val="007303CC"/>
    <w:rsid w:val="0073137C"/>
    <w:rsid w:val="007354A9"/>
    <w:rsid w:val="00736271"/>
    <w:rsid w:val="00740017"/>
    <w:rsid w:val="007409E4"/>
    <w:rsid w:val="00740BDE"/>
    <w:rsid w:val="00744F9E"/>
    <w:rsid w:val="00751A7E"/>
    <w:rsid w:val="00752B5B"/>
    <w:rsid w:val="0075363D"/>
    <w:rsid w:val="00761B18"/>
    <w:rsid w:val="00764D45"/>
    <w:rsid w:val="00767FDB"/>
    <w:rsid w:val="00770DE9"/>
    <w:rsid w:val="0079705A"/>
    <w:rsid w:val="00797A54"/>
    <w:rsid w:val="007A01AF"/>
    <w:rsid w:val="007A663D"/>
    <w:rsid w:val="007A790E"/>
    <w:rsid w:val="007B0FA7"/>
    <w:rsid w:val="007B1808"/>
    <w:rsid w:val="007B2885"/>
    <w:rsid w:val="007B36CC"/>
    <w:rsid w:val="007B669A"/>
    <w:rsid w:val="007C1DFA"/>
    <w:rsid w:val="007C2B53"/>
    <w:rsid w:val="007C44AF"/>
    <w:rsid w:val="007C5C24"/>
    <w:rsid w:val="007D1DBD"/>
    <w:rsid w:val="007E158E"/>
    <w:rsid w:val="007E6231"/>
    <w:rsid w:val="007F18B7"/>
    <w:rsid w:val="007F788F"/>
    <w:rsid w:val="008004C4"/>
    <w:rsid w:val="008060EF"/>
    <w:rsid w:val="008122A7"/>
    <w:rsid w:val="00813C05"/>
    <w:rsid w:val="00820D63"/>
    <w:rsid w:val="008240DB"/>
    <w:rsid w:val="008245E4"/>
    <w:rsid w:val="00824B10"/>
    <w:rsid w:val="00827D2C"/>
    <w:rsid w:val="00832B4D"/>
    <w:rsid w:val="00833ECE"/>
    <w:rsid w:val="008461B1"/>
    <w:rsid w:val="00850B29"/>
    <w:rsid w:val="008557B5"/>
    <w:rsid w:val="008579DA"/>
    <w:rsid w:val="00863F70"/>
    <w:rsid w:val="008646E9"/>
    <w:rsid w:val="00865478"/>
    <w:rsid w:val="00870B66"/>
    <w:rsid w:val="0088070C"/>
    <w:rsid w:val="00880B0E"/>
    <w:rsid w:val="00891ADE"/>
    <w:rsid w:val="0089403F"/>
    <w:rsid w:val="00894B81"/>
    <w:rsid w:val="008960CE"/>
    <w:rsid w:val="00896916"/>
    <w:rsid w:val="00896E85"/>
    <w:rsid w:val="008A360A"/>
    <w:rsid w:val="008B029E"/>
    <w:rsid w:val="008C4F98"/>
    <w:rsid w:val="008D03AA"/>
    <w:rsid w:val="008D0963"/>
    <w:rsid w:val="008E008F"/>
    <w:rsid w:val="00900DB2"/>
    <w:rsid w:val="00901358"/>
    <w:rsid w:val="00915318"/>
    <w:rsid w:val="00915875"/>
    <w:rsid w:val="00923050"/>
    <w:rsid w:val="00932DEA"/>
    <w:rsid w:val="0093784B"/>
    <w:rsid w:val="00944CA3"/>
    <w:rsid w:val="00946D07"/>
    <w:rsid w:val="0095199F"/>
    <w:rsid w:val="00956F55"/>
    <w:rsid w:val="00964F06"/>
    <w:rsid w:val="009664DF"/>
    <w:rsid w:val="00966FBD"/>
    <w:rsid w:val="009764DF"/>
    <w:rsid w:val="0097653B"/>
    <w:rsid w:val="009772F7"/>
    <w:rsid w:val="009842E8"/>
    <w:rsid w:val="00985DEC"/>
    <w:rsid w:val="009873CA"/>
    <w:rsid w:val="00994C03"/>
    <w:rsid w:val="009969C3"/>
    <w:rsid w:val="009A4D4A"/>
    <w:rsid w:val="009A6B64"/>
    <w:rsid w:val="009B17AF"/>
    <w:rsid w:val="009C26BC"/>
    <w:rsid w:val="009C424E"/>
    <w:rsid w:val="009C7B14"/>
    <w:rsid w:val="009C7BC3"/>
    <w:rsid w:val="009D70DF"/>
    <w:rsid w:val="009E0C24"/>
    <w:rsid w:val="009E72D4"/>
    <w:rsid w:val="009F150F"/>
    <w:rsid w:val="009F4BDC"/>
    <w:rsid w:val="009F502C"/>
    <w:rsid w:val="009F548B"/>
    <w:rsid w:val="009F5A7B"/>
    <w:rsid w:val="009F63D3"/>
    <w:rsid w:val="009F6EF2"/>
    <w:rsid w:val="00A008AE"/>
    <w:rsid w:val="00A00B10"/>
    <w:rsid w:val="00A062AB"/>
    <w:rsid w:val="00A06D2E"/>
    <w:rsid w:val="00A07983"/>
    <w:rsid w:val="00A13B8D"/>
    <w:rsid w:val="00A15872"/>
    <w:rsid w:val="00A25150"/>
    <w:rsid w:val="00A25F19"/>
    <w:rsid w:val="00A26AB7"/>
    <w:rsid w:val="00A30BA3"/>
    <w:rsid w:val="00A3614E"/>
    <w:rsid w:val="00A4087E"/>
    <w:rsid w:val="00A42541"/>
    <w:rsid w:val="00A4385F"/>
    <w:rsid w:val="00A4598D"/>
    <w:rsid w:val="00A463C6"/>
    <w:rsid w:val="00A54D61"/>
    <w:rsid w:val="00A57F4A"/>
    <w:rsid w:val="00A61DD5"/>
    <w:rsid w:val="00A71304"/>
    <w:rsid w:val="00A77AF0"/>
    <w:rsid w:val="00A808FC"/>
    <w:rsid w:val="00A8753B"/>
    <w:rsid w:val="00AA31E2"/>
    <w:rsid w:val="00AA41C9"/>
    <w:rsid w:val="00AA6EAC"/>
    <w:rsid w:val="00AB0E5E"/>
    <w:rsid w:val="00AB4D91"/>
    <w:rsid w:val="00AD17FB"/>
    <w:rsid w:val="00AD33A1"/>
    <w:rsid w:val="00AD7586"/>
    <w:rsid w:val="00AE1F52"/>
    <w:rsid w:val="00AE2750"/>
    <w:rsid w:val="00AF5C1A"/>
    <w:rsid w:val="00AF716E"/>
    <w:rsid w:val="00AF78EF"/>
    <w:rsid w:val="00B02C03"/>
    <w:rsid w:val="00B07DCA"/>
    <w:rsid w:val="00B10B6D"/>
    <w:rsid w:val="00B129FC"/>
    <w:rsid w:val="00B1525F"/>
    <w:rsid w:val="00B176E2"/>
    <w:rsid w:val="00B2592E"/>
    <w:rsid w:val="00B25B43"/>
    <w:rsid w:val="00B26E67"/>
    <w:rsid w:val="00B41D61"/>
    <w:rsid w:val="00B42806"/>
    <w:rsid w:val="00B42EAB"/>
    <w:rsid w:val="00B51517"/>
    <w:rsid w:val="00B520EE"/>
    <w:rsid w:val="00B54A47"/>
    <w:rsid w:val="00B551C6"/>
    <w:rsid w:val="00B55E01"/>
    <w:rsid w:val="00B57D26"/>
    <w:rsid w:val="00B66156"/>
    <w:rsid w:val="00B771F4"/>
    <w:rsid w:val="00B77F12"/>
    <w:rsid w:val="00B81F3A"/>
    <w:rsid w:val="00B8431E"/>
    <w:rsid w:val="00B86FCC"/>
    <w:rsid w:val="00B87551"/>
    <w:rsid w:val="00B960E2"/>
    <w:rsid w:val="00B963C7"/>
    <w:rsid w:val="00B977F3"/>
    <w:rsid w:val="00B978A2"/>
    <w:rsid w:val="00B97A11"/>
    <w:rsid w:val="00BA230A"/>
    <w:rsid w:val="00BB1FB7"/>
    <w:rsid w:val="00BB3B27"/>
    <w:rsid w:val="00BC189A"/>
    <w:rsid w:val="00BC2575"/>
    <w:rsid w:val="00BC368E"/>
    <w:rsid w:val="00BD0D12"/>
    <w:rsid w:val="00BD312C"/>
    <w:rsid w:val="00BD4A4B"/>
    <w:rsid w:val="00BD5738"/>
    <w:rsid w:val="00BD6711"/>
    <w:rsid w:val="00BD6AD5"/>
    <w:rsid w:val="00BE470F"/>
    <w:rsid w:val="00BF5079"/>
    <w:rsid w:val="00BF51EF"/>
    <w:rsid w:val="00BF6363"/>
    <w:rsid w:val="00BF788C"/>
    <w:rsid w:val="00C0780D"/>
    <w:rsid w:val="00C07CFF"/>
    <w:rsid w:val="00C24002"/>
    <w:rsid w:val="00C2629B"/>
    <w:rsid w:val="00C30885"/>
    <w:rsid w:val="00C32FA9"/>
    <w:rsid w:val="00C36846"/>
    <w:rsid w:val="00C42E95"/>
    <w:rsid w:val="00C43ADC"/>
    <w:rsid w:val="00C528D8"/>
    <w:rsid w:val="00C56868"/>
    <w:rsid w:val="00C607A9"/>
    <w:rsid w:val="00C613C1"/>
    <w:rsid w:val="00C62F0F"/>
    <w:rsid w:val="00C72172"/>
    <w:rsid w:val="00C75599"/>
    <w:rsid w:val="00C8182F"/>
    <w:rsid w:val="00C850C7"/>
    <w:rsid w:val="00C95E5F"/>
    <w:rsid w:val="00CA6FAD"/>
    <w:rsid w:val="00CB09D3"/>
    <w:rsid w:val="00CB2EE4"/>
    <w:rsid w:val="00CB3F36"/>
    <w:rsid w:val="00CB5CD4"/>
    <w:rsid w:val="00CC242F"/>
    <w:rsid w:val="00CC2FAA"/>
    <w:rsid w:val="00CC504F"/>
    <w:rsid w:val="00CD5A03"/>
    <w:rsid w:val="00CD63D0"/>
    <w:rsid w:val="00CD773E"/>
    <w:rsid w:val="00CE26F3"/>
    <w:rsid w:val="00CE2AA3"/>
    <w:rsid w:val="00CE3311"/>
    <w:rsid w:val="00CF1CA9"/>
    <w:rsid w:val="00CF2056"/>
    <w:rsid w:val="00CF2FDD"/>
    <w:rsid w:val="00D01E44"/>
    <w:rsid w:val="00D01EF6"/>
    <w:rsid w:val="00D02FA9"/>
    <w:rsid w:val="00D10AA8"/>
    <w:rsid w:val="00D12602"/>
    <w:rsid w:val="00D23AB4"/>
    <w:rsid w:val="00D25924"/>
    <w:rsid w:val="00D31339"/>
    <w:rsid w:val="00D328C0"/>
    <w:rsid w:val="00D3417E"/>
    <w:rsid w:val="00D371F2"/>
    <w:rsid w:val="00D51513"/>
    <w:rsid w:val="00D53BD5"/>
    <w:rsid w:val="00D54598"/>
    <w:rsid w:val="00D63F10"/>
    <w:rsid w:val="00D7488E"/>
    <w:rsid w:val="00D82D0C"/>
    <w:rsid w:val="00D85E28"/>
    <w:rsid w:val="00D96DE5"/>
    <w:rsid w:val="00DB3444"/>
    <w:rsid w:val="00DC233E"/>
    <w:rsid w:val="00DC64CA"/>
    <w:rsid w:val="00DD365B"/>
    <w:rsid w:val="00DE252E"/>
    <w:rsid w:val="00DE469F"/>
    <w:rsid w:val="00DE6111"/>
    <w:rsid w:val="00DF0D91"/>
    <w:rsid w:val="00DF7785"/>
    <w:rsid w:val="00DF784E"/>
    <w:rsid w:val="00DF7C82"/>
    <w:rsid w:val="00E01871"/>
    <w:rsid w:val="00E1208E"/>
    <w:rsid w:val="00E14120"/>
    <w:rsid w:val="00E14B42"/>
    <w:rsid w:val="00E219A6"/>
    <w:rsid w:val="00E27E55"/>
    <w:rsid w:val="00E302E1"/>
    <w:rsid w:val="00E30FA3"/>
    <w:rsid w:val="00E42BB1"/>
    <w:rsid w:val="00E42F00"/>
    <w:rsid w:val="00E6241A"/>
    <w:rsid w:val="00E64F42"/>
    <w:rsid w:val="00E65581"/>
    <w:rsid w:val="00E66A90"/>
    <w:rsid w:val="00E7226E"/>
    <w:rsid w:val="00E7299E"/>
    <w:rsid w:val="00E74E49"/>
    <w:rsid w:val="00E8364F"/>
    <w:rsid w:val="00E922C3"/>
    <w:rsid w:val="00EA2AF4"/>
    <w:rsid w:val="00EA7842"/>
    <w:rsid w:val="00EC420F"/>
    <w:rsid w:val="00EC7E98"/>
    <w:rsid w:val="00ED3036"/>
    <w:rsid w:val="00ED321E"/>
    <w:rsid w:val="00ED5A52"/>
    <w:rsid w:val="00EE174C"/>
    <w:rsid w:val="00EE2E79"/>
    <w:rsid w:val="00EE4732"/>
    <w:rsid w:val="00EE5A13"/>
    <w:rsid w:val="00EE60E7"/>
    <w:rsid w:val="00EE64CE"/>
    <w:rsid w:val="00F0699B"/>
    <w:rsid w:val="00F1443A"/>
    <w:rsid w:val="00F1618F"/>
    <w:rsid w:val="00F21A02"/>
    <w:rsid w:val="00F21A62"/>
    <w:rsid w:val="00F227FB"/>
    <w:rsid w:val="00F32D5A"/>
    <w:rsid w:val="00F4154C"/>
    <w:rsid w:val="00F43782"/>
    <w:rsid w:val="00F4447D"/>
    <w:rsid w:val="00F55397"/>
    <w:rsid w:val="00F56CC8"/>
    <w:rsid w:val="00F6202E"/>
    <w:rsid w:val="00F67338"/>
    <w:rsid w:val="00F7066F"/>
    <w:rsid w:val="00F80745"/>
    <w:rsid w:val="00F8140D"/>
    <w:rsid w:val="00F83443"/>
    <w:rsid w:val="00F924C6"/>
    <w:rsid w:val="00FA07EC"/>
    <w:rsid w:val="00FA6120"/>
    <w:rsid w:val="00FB481F"/>
    <w:rsid w:val="00FB4BD7"/>
    <w:rsid w:val="00FB5927"/>
    <w:rsid w:val="00FC0026"/>
    <w:rsid w:val="00FC148B"/>
    <w:rsid w:val="00FC1B23"/>
    <w:rsid w:val="00FC45E2"/>
    <w:rsid w:val="00FC7872"/>
    <w:rsid w:val="00FD18AD"/>
    <w:rsid w:val="00FD34E2"/>
    <w:rsid w:val="00FD4A7B"/>
    <w:rsid w:val="00FE674E"/>
    <w:rsid w:val="00FF16C6"/>
    <w:rsid w:val="00FF28EC"/>
    <w:rsid w:val="00FF2B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61"/>
    <o:shapelayout v:ext="edit">
      <o:idmap v:ext="edit" data="1"/>
    </o:shapelayout>
  </w:shapeDefaults>
  <w:decimalSymbol w:val="."/>
  <w:listSeparator w:val=","/>
  <w14:docId w14:val="0F85A09D"/>
  <w15:chartTrackingRefBased/>
  <w15:docId w15:val="{0D01C28D-2A74-4EFB-BA28-D41A5D65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spacing w:line="240" w:lineRule="atLeast"/>
    </w:pPr>
    <w:rPr>
      <w:rFonts w:ascii="華康中黑體" w:eastAsia="華康中黑體"/>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pPr>
      <w:shd w:val="clear" w:color="auto" w:fill="000080"/>
    </w:pPr>
    <w:rPr>
      <w:rFonts w:ascii="Arial" w:eastAsia="新細明體" w:hAnsi="Arial"/>
    </w:rPr>
  </w:style>
  <w:style w:type="paragraph" w:styleId="a4">
    <w:name w:val="Body Text Indent"/>
    <w:basedOn w:val="a"/>
    <w:pPr>
      <w:widowControl/>
      <w:spacing w:before="80" w:after="120" w:line="240" w:lineRule="auto"/>
      <w:ind w:left="840" w:firstLine="11"/>
      <w:jc w:val="both"/>
    </w:pPr>
    <w:rPr>
      <w:rFonts w:ascii="新細明體" w:eastAsia="新細明體"/>
      <w:spacing w:val="20"/>
      <w:position w:val="2"/>
      <w:sz w:val="24"/>
    </w:rPr>
  </w:style>
  <w:style w:type="paragraph" w:styleId="a5">
    <w:name w:val="Balloon Text"/>
    <w:basedOn w:val="a"/>
    <w:semiHidden/>
    <w:rPr>
      <w:rFonts w:ascii="Arial" w:eastAsia="新細明體" w:hAnsi="Arial"/>
      <w:sz w:val="18"/>
      <w:szCs w:val="18"/>
    </w:rPr>
  </w:style>
  <w:style w:type="paragraph" w:styleId="a6">
    <w:name w:val="header"/>
    <w:basedOn w:val="a"/>
    <w:pPr>
      <w:tabs>
        <w:tab w:val="center" w:pos="4153"/>
        <w:tab w:val="right" w:pos="8306"/>
      </w:tabs>
      <w:snapToGrid w:val="0"/>
    </w:pPr>
  </w:style>
  <w:style w:type="paragraph" w:styleId="a7">
    <w:name w:val="footer"/>
    <w:basedOn w:val="a"/>
    <w:pPr>
      <w:tabs>
        <w:tab w:val="center" w:pos="4153"/>
        <w:tab w:val="right" w:pos="8306"/>
      </w:tabs>
      <w:snapToGrid w:val="0"/>
    </w:pPr>
  </w:style>
  <w:style w:type="character" w:styleId="a8">
    <w:name w:val="page number"/>
    <w:basedOn w:val="a0"/>
  </w:style>
  <w:style w:type="table" w:styleId="a9">
    <w:name w:val="Table Grid"/>
    <w:basedOn w:val="a1"/>
    <w:rsid w:val="00AF78EF"/>
    <w:pPr>
      <w:widowControl w:val="0"/>
      <w:autoSpaceDE w:val="0"/>
      <w:autoSpaceDN w:val="0"/>
      <w:adjustRightInd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pPr>
      <w:spacing w:after="120" w:line="480" w:lineRule="auto"/>
      <w:ind w:leftChars="200" w:left="480"/>
    </w:pPr>
  </w:style>
  <w:style w:type="paragraph" w:styleId="Web">
    <w:name w:val="Normal (Web)"/>
    <w:basedOn w:val="a"/>
    <w:rsid w:val="006413F0"/>
    <w:pPr>
      <w:widowControl/>
      <w:autoSpaceDE/>
      <w:autoSpaceDN/>
      <w:adjustRightInd/>
      <w:spacing w:before="100" w:beforeAutospacing="1" w:after="100" w:afterAutospacing="1" w:line="240" w:lineRule="auto"/>
    </w:pPr>
    <w:rPr>
      <w:rFonts w:ascii="新細明體" w:eastAsia="新細明體" w:hAnsi="新細明體" w:cs="新細明體"/>
      <w:sz w:val="24"/>
      <w:szCs w:val="24"/>
    </w:rPr>
  </w:style>
  <w:style w:type="paragraph" w:customStyle="1" w:styleId="aa">
    <w:name w:val=" 字元"/>
    <w:basedOn w:val="a"/>
    <w:rsid w:val="00375FF0"/>
    <w:pPr>
      <w:widowControl/>
      <w:autoSpaceDE/>
      <w:autoSpaceDN/>
      <w:adjustRightInd/>
      <w:spacing w:after="160" w:line="240" w:lineRule="exact"/>
    </w:pPr>
    <w:rPr>
      <w:rFonts w:ascii="Arial" w:eastAsia="Times New Roman"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637930">
      <w:bodyDiv w:val="1"/>
      <w:marLeft w:val="0"/>
      <w:marRight w:val="0"/>
      <w:marTop w:val="0"/>
      <w:marBottom w:val="0"/>
      <w:divBdr>
        <w:top w:val="none" w:sz="0" w:space="0" w:color="auto"/>
        <w:left w:val="none" w:sz="0" w:space="0" w:color="auto"/>
        <w:bottom w:val="none" w:sz="0" w:space="0" w:color="auto"/>
        <w:right w:val="none" w:sz="0" w:space="0" w:color="auto"/>
      </w:divBdr>
      <w:divsChild>
        <w:div w:id="37169489">
          <w:marLeft w:val="0"/>
          <w:marRight w:val="0"/>
          <w:marTop w:val="0"/>
          <w:marBottom w:val="0"/>
          <w:divBdr>
            <w:top w:val="none" w:sz="0" w:space="0" w:color="auto"/>
            <w:left w:val="none" w:sz="0" w:space="0" w:color="auto"/>
            <w:bottom w:val="none" w:sz="0" w:space="0" w:color="auto"/>
            <w:right w:val="none" w:sz="0" w:space="0" w:color="auto"/>
          </w:divBdr>
          <w:divsChild>
            <w:div w:id="1290479649">
              <w:marLeft w:val="0"/>
              <w:marRight w:val="0"/>
              <w:marTop w:val="300"/>
              <w:marBottom w:val="300"/>
              <w:divBdr>
                <w:top w:val="none" w:sz="0" w:space="0" w:color="auto"/>
                <w:left w:val="none" w:sz="0" w:space="0" w:color="auto"/>
                <w:bottom w:val="none" w:sz="0" w:space="0" w:color="auto"/>
                <w:right w:val="none" w:sz="0" w:space="0" w:color="auto"/>
              </w:divBdr>
              <w:divsChild>
                <w:div w:id="548226008">
                  <w:marLeft w:val="0"/>
                  <w:marRight w:val="0"/>
                  <w:marTop w:val="0"/>
                  <w:marBottom w:val="0"/>
                  <w:divBdr>
                    <w:top w:val="none" w:sz="0" w:space="0" w:color="auto"/>
                    <w:left w:val="none" w:sz="0" w:space="0" w:color="auto"/>
                    <w:bottom w:val="none" w:sz="0" w:space="0" w:color="auto"/>
                    <w:right w:val="none" w:sz="0" w:space="0" w:color="auto"/>
                  </w:divBdr>
                  <w:divsChild>
                    <w:div w:id="531960674">
                      <w:marLeft w:val="0"/>
                      <w:marRight w:val="0"/>
                      <w:marTop w:val="0"/>
                      <w:marBottom w:val="0"/>
                      <w:divBdr>
                        <w:top w:val="none" w:sz="0" w:space="0" w:color="auto"/>
                        <w:left w:val="none" w:sz="0" w:space="0" w:color="auto"/>
                        <w:bottom w:val="none" w:sz="0" w:space="0" w:color="auto"/>
                        <w:right w:val="none" w:sz="0" w:space="0" w:color="auto"/>
                      </w:divBdr>
                      <w:divsChild>
                        <w:div w:id="449323898">
                          <w:marLeft w:val="0"/>
                          <w:marRight w:val="0"/>
                          <w:marTop w:val="0"/>
                          <w:marBottom w:val="0"/>
                          <w:divBdr>
                            <w:top w:val="none" w:sz="0" w:space="0" w:color="auto"/>
                            <w:left w:val="none" w:sz="0" w:space="0" w:color="auto"/>
                            <w:bottom w:val="none" w:sz="0" w:space="0" w:color="auto"/>
                            <w:right w:val="none" w:sz="0" w:space="0" w:color="auto"/>
                          </w:divBdr>
                          <w:divsChild>
                            <w:div w:id="831483112">
                              <w:marLeft w:val="0"/>
                              <w:marRight w:val="0"/>
                              <w:marTop w:val="0"/>
                              <w:marBottom w:val="0"/>
                              <w:divBdr>
                                <w:top w:val="none" w:sz="0" w:space="0" w:color="auto"/>
                                <w:left w:val="none" w:sz="0" w:space="0" w:color="auto"/>
                                <w:bottom w:val="none" w:sz="0" w:space="0" w:color="auto"/>
                                <w:right w:val="none" w:sz="0" w:space="0" w:color="auto"/>
                              </w:divBdr>
                              <w:divsChild>
                                <w:div w:id="481775349">
                                  <w:marLeft w:val="0"/>
                                  <w:marRight w:val="0"/>
                                  <w:marTop w:val="5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895544">
      <w:bodyDiv w:val="1"/>
      <w:marLeft w:val="60"/>
      <w:marRight w:val="60"/>
      <w:marTop w:val="60"/>
      <w:marBottom w:val="15"/>
      <w:divBdr>
        <w:top w:val="none" w:sz="0" w:space="0" w:color="auto"/>
        <w:left w:val="none" w:sz="0" w:space="0" w:color="auto"/>
        <w:bottom w:val="none" w:sz="0" w:space="0" w:color="auto"/>
        <w:right w:val="none" w:sz="0" w:space="0" w:color="auto"/>
      </w:divBdr>
      <w:divsChild>
        <w:div w:id="95297340">
          <w:marLeft w:val="0"/>
          <w:marRight w:val="0"/>
          <w:marTop w:val="0"/>
          <w:marBottom w:val="0"/>
          <w:divBdr>
            <w:top w:val="none" w:sz="0" w:space="0" w:color="auto"/>
            <w:left w:val="none" w:sz="0" w:space="0" w:color="auto"/>
            <w:bottom w:val="none" w:sz="0" w:space="0" w:color="auto"/>
            <w:right w:val="none" w:sz="0" w:space="0" w:color="auto"/>
          </w:divBdr>
        </w:div>
        <w:div w:id="322005427">
          <w:marLeft w:val="0"/>
          <w:marRight w:val="0"/>
          <w:marTop w:val="0"/>
          <w:marBottom w:val="0"/>
          <w:divBdr>
            <w:top w:val="none" w:sz="0" w:space="0" w:color="auto"/>
            <w:left w:val="none" w:sz="0" w:space="0" w:color="auto"/>
            <w:bottom w:val="none" w:sz="0" w:space="0" w:color="auto"/>
            <w:right w:val="none" w:sz="0" w:space="0" w:color="auto"/>
          </w:divBdr>
        </w:div>
        <w:div w:id="341005987">
          <w:marLeft w:val="0"/>
          <w:marRight w:val="0"/>
          <w:marTop w:val="0"/>
          <w:marBottom w:val="0"/>
          <w:divBdr>
            <w:top w:val="none" w:sz="0" w:space="0" w:color="auto"/>
            <w:left w:val="none" w:sz="0" w:space="0" w:color="auto"/>
            <w:bottom w:val="none" w:sz="0" w:space="0" w:color="auto"/>
            <w:right w:val="none" w:sz="0" w:space="0" w:color="auto"/>
          </w:divBdr>
        </w:div>
        <w:div w:id="1289505650">
          <w:marLeft w:val="0"/>
          <w:marRight w:val="0"/>
          <w:marTop w:val="0"/>
          <w:marBottom w:val="0"/>
          <w:divBdr>
            <w:top w:val="none" w:sz="0" w:space="0" w:color="auto"/>
            <w:left w:val="none" w:sz="0" w:space="0" w:color="auto"/>
            <w:bottom w:val="none" w:sz="0" w:space="0" w:color="auto"/>
            <w:right w:val="none" w:sz="0" w:space="0" w:color="auto"/>
          </w:divBdr>
        </w:div>
        <w:div w:id="1582133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1312</Words>
  <Characters>7479</Characters>
  <Application>Microsoft Office Word</Application>
  <DocSecurity>0</DocSecurity>
  <Lines>62</Lines>
  <Paragraphs>17</Paragraphs>
  <ScaleCrop>false</ScaleCrop>
  <Company>漢象</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委任契約書</dc:title>
  <dc:subject/>
  <dc:creator>WINDOWS</dc:creator>
  <cp:keywords/>
  <cp:lastModifiedBy>Neil Ho</cp:lastModifiedBy>
  <cp:revision>2</cp:revision>
  <cp:lastPrinted>2014-11-26T07:37:00Z</cp:lastPrinted>
  <dcterms:created xsi:type="dcterms:W3CDTF">2025-06-23T11:23:00Z</dcterms:created>
  <dcterms:modified xsi:type="dcterms:W3CDTF">2025-06-23T11:23:00Z</dcterms:modified>
</cp:coreProperties>
</file>