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3B62" w:rsidRPr="00BA00B4" w:rsidRDefault="00233B62" w:rsidP="00D071A7">
      <w:pPr>
        <w:spacing w:before="0" w:line="420" w:lineRule="exact"/>
        <w:jc w:val="center"/>
        <w:rPr>
          <w:rFonts w:ascii="標楷體" w:eastAsia="標楷體" w:hAnsi="標楷體"/>
          <w:sz w:val="36"/>
          <w:szCs w:val="36"/>
        </w:rPr>
      </w:pPr>
      <w:bookmarkStart w:id="0" w:name="_GoBack"/>
      <w:bookmarkEnd w:id="0"/>
      <w:proofErr w:type="gramStart"/>
      <w:r w:rsidRPr="00BA00B4">
        <w:rPr>
          <w:rFonts w:ascii="標楷體" w:eastAsia="標楷體" w:hAnsi="標楷體" w:hint="eastAsia"/>
          <w:sz w:val="36"/>
          <w:szCs w:val="36"/>
        </w:rPr>
        <w:t>公勝保險</w:t>
      </w:r>
      <w:proofErr w:type="gramEnd"/>
      <w:r w:rsidRPr="00BA00B4">
        <w:rPr>
          <w:rFonts w:ascii="標楷體" w:eastAsia="標楷體" w:hAnsi="標楷體" w:hint="eastAsia"/>
          <w:sz w:val="36"/>
          <w:szCs w:val="36"/>
        </w:rPr>
        <w:t>經紀人股份有限公司</w:t>
      </w:r>
    </w:p>
    <w:p w:rsidR="00233B62" w:rsidRPr="00BA00B4" w:rsidRDefault="00233B62" w:rsidP="00233B62">
      <w:pPr>
        <w:spacing w:beforeLines="50" w:before="180" w:line="420" w:lineRule="exact"/>
        <w:jc w:val="center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 xml:space="preserve">請 </w:t>
      </w:r>
      <w:r w:rsidRPr="00BA00B4">
        <w:rPr>
          <w:rFonts w:ascii="標楷體" w:eastAsia="標楷體" w:hAnsi="標楷體" w:hint="eastAsia"/>
          <w:sz w:val="36"/>
          <w:szCs w:val="36"/>
        </w:rPr>
        <w:t>款</w:t>
      </w:r>
      <w:r>
        <w:rPr>
          <w:rFonts w:ascii="標楷體" w:eastAsia="標楷體" w:hAnsi="標楷體" w:hint="eastAsia"/>
          <w:sz w:val="36"/>
          <w:szCs w:val="36"/>
        </w:rPr>
        <w:t xml:space="preserve"> </w:t>
      </w:r>
      <w:r w:rsidRPr="00BA00B4">
        <w:rPr>
          <w:rFonts w:ascii="標楷體" w:eastAsia="標楷體" w:hAnsi="標楷體" w:hint="eastAsia"/>
          <w:sz w:val="36"/>
          <w:szCs w:val="36"/>
        </w:rPr>
        <w:t>單</w:t>
      </w:r>
    </w:p>
    <w:p w:rsidR="00233B62" w:rsidRPr="00B91B1B" w:rsidRDefault="00233B62" w:rsidP="00233B62">
      <w:pPr>
        <w:wordWrap w:val="0"/>
        <w:spacing w:after="120"/>
        <w:ind w:right="238"/>
        <w:jc w:val="right"/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Cs w:val="24"/>
        </w:rPr>
        <w:t xml:space="preserve"> </w:t>
      </w:r>
      <w:r w:rsidRPr="00B91B1B">
        <w:rPr>
          <w:rFonts w:ascii="標楷體" w:eastAsia="標楷體" w:hAnsi="標楷體" w:hint="eastAsia"/>
          <w:sz w:val="24"/>
          <w:szCs w:val="24"/>
        </w:rPr>
        <w:t>日期: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年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月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日</w:t>
      </w:r>
    </w:p>
    <w:tbl>
      <w:tblPr>
        <w:tblW w:w="97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24"/>
        <w:gridCol w:w="370"/>
        <w:gridCol w:w="755"/>
        <w:gridCol w:w="1948"/>
        <w:gridCol w:w="1948"/>
        <w:gridCol w:w="836"/>
        <w:gridCol w:w="1262"/>
        <w:gridCol w:w="1798"/>
      </w:tblGrid>
      <w:tr w:rsidR="00233B62" w:rsidRPr="003C001F" w:rsidTr="000B278A">
        <w:trPr>
          <w:trHeight w:hRule="exact" w:val="1005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交易摘要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402464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部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門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3C001F" w:rsidTr="000B278A">
        <w:trPr>
          <w:trHeight w:hRule="exact" w:val="1498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付款對象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02464" w:rsidRPr="002813D4" w:rsidRDefault="00402464" w:rsidP="00402464">
            <w:pPr>
              <w:autoSpaceDE w:val="0"/>
              <w:autoSpaceDN w:val="0"/>
              <w:spacing w:before="0" w:after="0" w:line="420" w:lineRule="exact"/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</w:pPr>
            <w:r w:rsidRPr="000D2466">
              <w:rPr>
                <w:rFonts w:ascii="Times New Roman" w:eastAsia="標楷體" w:hAnsi="Times New Roman" w:cs="新細明體" w:hint="eastAsia"/>
                <w:bCs/>
                <w:sz w:val="28"/>
                <w:szCs w:val="28"/>
              </w:rPr>
              <w:t>收</w:t>
            </w: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款人名稱：</w:t>
            </w:r>
            <w:r w:rsidR="00AF2687" w:rsidRPr="002813D4"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  <w:t xml:space="preserve"> </w:t>
            </w:r>
          </w:p>
          <w:p w:rsidR="00402464" w:rsidRPr="002813D4" w:rsidRDefault="00402464" w:rsidP="00402464">
            <w:pPr>
              <w:spacing w:before="0" w:after="0" w:line="420" w:lineRule="exact"/>
              <w:rPr>
                <w:rFonts w:ascii="標楷體" w:eastAsia="標楷體" w:hAnsi="標楷體" w:cs="新細明體"/>
                <w:bCs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銀行分行：</w:t>
            </w:r>
          </w:p>
          <w:p w:rsidR="00233B62" w:rsidRPr="00B91349" w:rsidRDefault="00402464" w:rsidP="00AF2687">
            <w:pPr>
              <w:snapToGrid w:val="0"/>
              <w:spacing w:before="0" w:after="0" w:line="4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銀行帳號：</w:t>
            </w: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付款日</w:t>
            </w:r>
          </w:p>
          <w:p w:rsidR="00233B62" w:rsidRPr="00B91349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到期日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   </w:t>
            </w:r>
            <w:r w:rsidRPr="0066411B">
              <w:rPr>
                <w:rFonts w:ascii="標楷體" w:eastAsia="標楷體" w:hAnsi="標楷體" w:hint="eastAsia"/>
              </w:rPr>
              <w:t xml:space="preserve"> </w:t>
            </w:r>
          </w:p>
          <w:p w:rsidR="00233B62" w:rsidRPr="0066411B" w:rsidRDefault="00233B62" w:rsidP="00DC5606">
            <w:pPr>
              <w:snapToGrid w:val="0"/>
              <w:jc w:val="right"/>
              <w:rPr>
                <w:rFonts w:ascii="標楷體" w:eastAsia="標楷體" w:hAnsi="標楷體"/>
              </w:rPr>
            </w:pPr>
            <w:r w:rsidRPr="0066411B">
              <w:rPr>
                <w:rFonts w:ascii="標楷體" w:eastAsia="標楷體" w:hAnsi="標楷體" w:hint="eastAsia"/>
              </w:rPr>
              <w:t>(財務部填</w:t>
            </w:r>
            <w:r>
              <w:rPr>
                <w:rFonts w:ascii="標楷體" w:eastAsia="標楷體" w:hAnsi="標楷體" w:hint="eastAsia"/>
              </w:rPr>
              <w:t>寫</w:t>
            </w:r>
            <w:r w:rsidRPr="0066411B">
              <w:rPr>
                <w:rFonts w:ascii="標楷體" w:eastAsia="標楷體" w:hAnsi="標楷體" w:hint="eastAsia"/>
              </w:rPr>
              <w:t>)</w:t>
            </w:r>
          </w:p>
        </w:tc>
      </w:tr>
      <w:tr w:rsidR="00A24CF4" w:rsidRPr="003C001F" w:rsidTr="000B278A">
        <w:trPr>
          <w:trHeight w:hRule="exact" w:val="1072"/>
          <w:jc w:val="center"/>
        </w:trPr>
        <w:tc>
          <w:tcPr>
            <w:tcW w:w="11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A24CF4" w:rsidRDefault="00A24CF4" w:rsidP="00A24CF4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付款方式</w:t>
            </w:r>
          </w:p>
        </w:tc>
        <w:tc>
          <w:tcPr>
            <w:tcW w:w="497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</w:rPr>
              <w:t xml:space="preserve"> </w:t>
            </w:r>
            <w:r w:rsidR="00AF2687"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電匯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支票 </w:t>
            </w:r>
            <w:r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現金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□其他</w:t>
            </w:r>
            <w:r>
              <w:rPr>
                <w:rFonts w:eastAsia="標楷體" w:hint="eastAsia"/>
                <w:sz w:val="28"/>
              </w:rPr>
              <w:t>________</w:t>
            </w:r>
          </w:p>
        </w:tc>
        <w:tc>
          <w:tcPr>
            <w:tcW w:w="1262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預算代號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1B41B1" w:rsidTr="000B278A">
        <w:trPr>
          <w:trHeight w:val="506"/>
          <w:jc w:val="center"/>
        </w:trPr>
        <w:tc>
          <w:tcPr>
            <w:tcW w:w="824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項次</w:t>
            </w:r>
          </w:p>
        </w:tc>
        <w:tc>
          <w:tcPr>
            <w:tcW w:w="6041" w:type="dxa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說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   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明</w:t>
            </w:r>
          </w:p>
        </w:tc>
        <w:tc>
          <w:tcPr>
            <w:tcW w:w="1798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B1B" w:rsidRDefault="00233B62" w:rsidP="00DC5606">
            <w:pPr>
              <w:snapToGrid w:val="0"/>
              <w:spacing w:line="380" w:lineRule="exact"/>
              <w:jc w:val="center"/>
              <w:rPr>
                <w:rFonts w:eastAsia="標楷體"/>
                <w:sz w:val="28"/>
                <w:szCs w:val="28"/>
                <w:lang w:eastAsia="zh-CN"/>
              </w:rPr>
            </w:pPr>
            <w:r w:rsidRPr="00B91B1B">
              <w:rPr>
                <w:rFonts w:eastAsia="標楷體" w:hint="eastAsia"/>
                <w:sz w:val="28"/>
                <w:szCs w:val="28"/>
              </w:rPr>
              <w:t>金</w:t>
            </w:r>
            <w:r w:rsidRPr="00B91B1B">
              <w:rPr>
                <w:rFonts w:eastAsia="標楷體"/>
                <w:sz w:val="28"/>
                <w:szCs w:val="28"/>
              </w:rPr>
              <w:t xml:space="preserve"> </w:t>
            </w:r>
            <w:r w:rsidRPr="00B91B1B">
              <w:rPr>
                <w:rFonts w:eastAsia="標楷體" w:hint="eastAsia"/>
                <w:sz w:val="28"/>
                <w:szCs w:val="28"/>
              </w:rPr>
              <w:t>額</w:t>
            </w: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1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3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4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5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6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7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8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56BE6" w:rsidRPr="001B41B1" w:rsidTr="000B278A">
        <w:trPr>
          <w:cantSplit/>
          <w:trHeight w:val="994"/>
          <w:jc w:val="center"/>
        </w:trPr>
        <w:tc>
          <w:tcPr>
            <w:tcW w:w="82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B51F84" w:rsidRDefault="00C56BE6" w:rsidP="00C56BE6">
            <w:pPr>
              <w:snapToGrid w:val="0"/>
              <w:spacing w:before="0" w:afterLines="50" w:after="180" w:line="6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 w:hint="eastAsia"/>
                <w:bCs/>
                <w:sz w:val="28"/>
                <w:szCs w:val="28"/>
                <w:lang w:eastAsia="zh-CN"/>
              </w:rPr>
              <w:t>總計</w:t>
            </w:r>
          </w:p>
        </w:tc>
        <w:tc>
          <w:tcPr>
            <w:tcW w:w="6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E17B51" w:rsidRDefault="005566A8" w:rsidP="005566A8">
            <w:pPr>
              <w:snapToGrid w:val="0"/>
              <w:spacing w:before="0" w:afterLines="50" w:after="180" w:line="600" w:lineRule="exact"/>
              <w:ind w:leftChars="50" w:left="100" w:rightChars="50" w:right="100"/>
              <w:rPr>
                <w:rFonts w:ascii="標楷體" w:eastAsia="標楷體" w:hAnsi="標楷體"/>
                <w:sz w:val="24"/>
                <w:szCs w:val="24"/>
              </w:rPr>
            </w:pPr>
            <w:r w:rsidRPr="00B91B1B">
              <w:rPr>
                <w:rFonts w:eastAsia="標楷體" w:hint="eastAsia"/>
                <w:sz w:val="24"/>
                <w:szCs w:val="24"/>
              </w:rPr>
              <w:t>新台幣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：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eastAsia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萬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元整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C56BE6" w:rsidRPr="00973583" w:rsidRDefault="00C56BE6" w:rsidP="00C56BE6">
            <w:pPr>
              <w:snapToGrid w:val="0"/>
              <w:spacing w:before="0" w:afterLines="50" w:after="180" w:line="600" w:lineRule="exact"/>
              <w:ind w:leftChars="50" w:left="100" w:rightChars="50" w:right="100"/>
              <w:jc w:val="right"/>
              <w:rPr>
                <w:rFonts w:ascii="標楷體" w:eastAsia="標楷體" w:hAnsi="標楷體" w:cs="Times New Roman"/>
                <w:b/>
                <w:sz w:val="28"/>
                <w:szCs w:val="28"/>
              </w:rPr>
            </w:pPr>
          </w:p>
        </w:tc>
      </w:tr>
      <w:tr w:rsidR="00E42FB4" w:rsidRPr="001B41B1" w:rsidTr="000B278A">
        <w:trPr>
          <w:cantSplit/>
          <w:trHeight w:val="457"/>
          <w:jc w:val="center"/>
        </w:trPr>
        <w:tc>
          <w:tcPr>
            <w:tcW w:w="1824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董事長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總經理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部門主管</w:t>
            </w:r>
          </w:p>
        </w:tc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單位主管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申請人</w:t>
            </w:r>
          </w:p>
        </w:tc>
      </w:tr>
      <w:tr w:rsidR="00E42FB4" w:rsidRPr="001B41B1" w:rsidTr="007C37B3">
        <w:trPr>
          <w:cantSplit/>
          <w:trHeight w:val="1085"/>
          <w:jc w:val="center"/>
        </w:trPr>
        <w:tc>
          <w:tcPr>
            <w:tcW w:w="1824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</w:tr>
    </w:tbl>
    <w:p w:rsidR="00A3158C" w:rsidRDefault="008214C5" w:rsidP="008214C5">
      <w:pPr>
        <w:spacing w:beforeLines="100" w:before="360" w:after="0"/>
      </w:pPr>
      <w:r>
        <w:rPr>
          <w:rFonts w:ascii="標楷體" w:eastAsia="標楷體" w:hAnsi="標楷體" w:cs="新細明體" w:hint="eastAsia"/>
          <w:b/>
          <w:bCs/>
          <w:szCs w:val="24"/>
        </w:rPr>
        <w:t xml:space="preserve">      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現金領款簽收（姓名）：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 　  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　　　　</w:t>
      </w:r>
      <w:proofErr w:type="gramStart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（</w:t>
      </w:r>
      <w:proofErr w:type="gramEnd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金額：</w:t>
      </w:r>
      <w:r w:rsidR="00233B62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）　日期：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  　  　 　　</w:t>
      </w:r>
    </w:p>
    <w:sectPr w:rsidR="00A3158C" w:rsidSect="007C37B3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1440" w:right="1083" w:bottom="1440" w:left="1083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endnote>
  <w:end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C37B3" w:rsidRDefault="007C37B3" w:rsidP="007C37B3">
    <w:pPr>
      <w:pStyle w:val="a5"/>
      <w:jc w:val="right"/>
    </w:pPr>
    <w:r>
      <w:rPr>
        <w:rFonts w:asciiTheme="minorEastAsia" w:hAnsiTheme="minorEastAsia" w:hint="eastAsia"/>
        <w:sz w:val="24"/>
        <w:szCs w:val="24"/>
      </w:rPr>
      <w:t>CE-1-003-01-01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footnote>
  <w:foot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9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60" o:spid="_x0000_s2051" type="#_x0000_t75" style="position:absolute;margin-left:0;margin-top:0;width:595.2pt;height:841.9pt;z-index:-251656192;mso-position-horizontal:center;mso-position-horizontal-relative:margin;mso-position-vertical:center;mso-position-vertical-relative:margin" o:allowincell="f">
          <v:imagedata r:id="rId1" o:title="LOGO文件位置標示-02" chromakey="black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8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58C"/>
    <w:rsid w:val="00010040"/>
    <w:rsid w:val="00011F77"/>
    <w:rsid w:val="0001773F"/>
    <w:rsid w:val="00032649"/>
    <w:rsid w:val="000B278A"/>
    <w:rsid w:val="000B35BC"/>
    <w:rsid w:val="000F4371"/>
    <w:rsid w:val="00113F8A"/>
    <w:rsid w:val="00124669"/>
    <w:rsid w:val="00140078"/>
    <w:rsid w:val="00147641"/>
    <w:rsid w:val="001520EB"/>
    <w:rsid w:val="00165278"/>
    <w:rsid w:val="001C4B54"/>
    <w:rsid w:val="002230EF"/>
    <w:rsid w:val="00233B62"/>
    <w:rsid w:val="00263D99"/>
    <w:rsid w:val="002C015A"/>
    <w:rsid w:val="003020C7"/>
    <w:rsid w:val="00326458"/>
    <w:rsid w:val="003427EA"/>
    <w:rsid w:val="00380724"/>
    <w:rsid w:val="003C4044"/>
    <w:rsid w:val="003F21D5"/>
    <w:rsid w:val="00402464"/>
    <w:rsid w:val="0051223E"/>
    <w:rsid w:val="00521601"/>
    <w:rsid w:val="0053538D"/>
    <w:rsid w:val="005566A8"/>
    <w:rsid w:val="00626ADD"/>
    <w:rsid w:val="00634038"/>
    <w:rsid w:val="00670349"/>
    <w:rsid w:val="00693361"/>
    <w:rsid w:val="006A2BA3"/>
    <w:rsid w:val="006B7E5D"/>
    <w:rsid w:val="007152C4"/>
    <w:rsid w:val="00723CC1"/>
    <w:rsid w:val="007248C8"/>
    <w:rsid w:val="007328B9"/>
    <w:rsid w:val="00765B63"/>
    <w:rsid w:val="007C37B3"/>
    <w:rsid w:val="007E793F"/>
    <w:rsid w:val="008214C5"/>
    <w:rsid w:val="0088003B"/>
    <w:rsid w:val="008A40E7"/>
    <w:rsid w:val="00964E00"/>
    <w:rsid w:val="00A24CF4"/>
    <w:rsid w:val="00A3158C"/>
    <w:rsid w:val="00A95661"/>
    <w:rsid w:val="00AF0540"/>
    <w:rsid w:val="00AF2687"/>
    <w:rsid w:val="00B0301A"/>
    <w:rsid w:val="00B51F84"/>
    <w:rsid w:val="00B80440"/>
    <w:rsid w:val="00B91B1B"/>
    <w:rsid w:val="00BD1DD3"/>
    <w:rsid w:val="00C50B09"/>
    <w:rsid w:val="00C56BE6"/>
    <w:rsid w:val="00C67F3D"/>
    <w:rsid w:val="00C70350"/>
    <w:rsid w:val="00C90E6C"/>
    <w:rsid w:val="00D071A7"/>
    <w:rsid w:val="00D94C25"/>
    <w:rsid w:val="00E42FB4"/>
    <w:rsid w:val="00E61F3A"/>
    <w:rsid w:val="00E92A47"/>
    <w:rsid w:val="00EA0049"/>
    <w:rsid w:val="00EB2B04"/>
    <w:rsid w:val="00F12CD4"/>
    <w:rsid w:val="00F23999"/>
    <w:rsid w:val="00F467D1"/>
    <w:rsid w:val="00F9120D"/>
    <w:rsid w:val="00FF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7B352361-7654-4DF0-99D4-AEB1F936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158C"/>
  </w:style>
  <w:style w:type="paragraph" w:styleId="1">
    <w:name w:val="heading 1"/>
    <w:basedOn w:val="a"/>
    <w:next w:val="a"/>
    <w:link w:val="10"/>
    <w:uiPriority w:val="9"/>
    <w:qFormat/>
    <w:rsid w:val="00A3158C"/>
    <w:pPr>
      <w:pBdr>
        <w:top w:val="single" w:sz="24" w:space="0" w:color="F0A22E" w:themeColor="accent1"/>
        <w:left w:val="single" w:sz="24" w:space="0" w:color="F0A22E" w:themeColor="accent1"/>
        <w:bottom w:val="single" w:sz="24" w:space="0" w:color="F0A22E" w:themeColor="accent1"/>
        <w:right w:val="single" w:sz="24" w:space="0" w:color="F0A22E" w:themeColor="accent1"/>
      </w:pBdr>
      <w:shd w:val="clear" w:color="auto" w:fill="F0A22E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158C"/>
    <w:pPr>
      <w:pBdr>
        <w:top w:val="single" w:sz="24" w:space="0" w:color="FCECD5" w:themeColor="accent1" w:themeTint="33"/>
        <w:left w:val="single" w:sz="24" w:space="0" w:color="FCECD5" w:themeColor="accent1" w:themeTint="33"/>
        <w:bottom w:val="single" w:sz="24" w:space="0" w:color="FCECD5" w:themeColor="accent1" w:themeTint="33"/>
        <w:right w:val="single" w:sz="24" w:space="0" w:color="FCECD5" w:themeColor="accent1" w:themeTint="33"/>
      </w:pBdr>
      <w:shd w:val="clear" w:color="auto" w:fill="FCECD5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158C"/>
    <w:pPr>
      <w:pBdr>
        <w:top w:val="single" w:sz="6" w:space="2" w:color="F0A22E" w:themeColor="accent1"/>
      </w:pBdr>
      <w:spacing w:before="300" w:after="0"/>
      <w:outlineLvl w:val="2"/>
    </w:pPr>
    <w:rPr>
      <w:caps/>
      <w:color w:val="845209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58C"/>
    <w:pPr>
      <w:pBdr>
        <w:top w:val="dotted" w:sz="6" w:space="2" w:color="F0A22E" w:themeColor="accent1"/>
      </w:pBdr>
      <w:spacing w:before="200" w:after="0"/>
      <w:outlineLvl w:val="3"/>
    </w:pPr>
    <w:rPr>
      <w:caps/>
      <w:color w:val="C77C0E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58C"/>
    <w:pPr>
      <w:pBdr>
        <w:bottom w:val="single" w:sz="6" w:space="1" w:color="F0A22E" w:themeColor="accent1"/>
      </w:pBdr>
      <w:spacing w:before="200" w:after="0"/>
      <w:outlineLvl w:val="4"/>
    </w:pPr>
    <w:rPr>
      <w:caps/>
      <w:color w:val="C77C0E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58C"/>
    <w:pPr>
      <w:pBdr>
        <w:bottom w:val="dotted" w:sz="6" w:space="1" w:color="F0A22E" w:themeColor="accent1"/>
      </w:pBdr>
      <w:spacing w:before="200" w:after="0"/>
      <w:outlineLvl w:val="5"/>
    </w:pPr>
    <w:rPr>
      <w:caps/>
      <w:color w:val="C77C0E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58C"/>
    <w:pPr>
      <w:spacing w:before="200" w:after="0"/>
      <w:outlineLvl w:val="6"/>
    </w:pPr>
    <w:rPr>
      <w:caps/>
      <w:color w:val="C77C0E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58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58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A3158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uiPriority w:val="99"/>
    <w:rsid w:val="00A3158C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A3158C"/>
    <w:rPr>
      <w:caps/>
      <w:color w:val="FFFFFF" w:themeColor="background1"/>
      <w:spacing w:val="15"/>
      <w:sz w:val="22"/>
      <w:szCs w:val="22"/>
      <w:shd w:val="clear" w:color="auto" w:fill="F0A22E" w:themeFill="accent1"/>
    </w:rPr>
  </w:style>
  <w:style w:type="character" w:customStyle="1" w:styleId="20">
    <w:name w:val="標題 2 字元"/>
    <w:basedOn w:val="a0"/>
    <w:link w:val="2"/>
    <w:uiPriority w:val="9"/>
    <w:semiHidden/>
    <w:rsid w:val="00A3158C"/>
    <w:rPr>
      <w:caps/>
      <w:spacing w:val="15"/>
      <w:shd w:val="clear" w:color="auto" w:fill="FCECD5" w:themeFill="accent1" w:themeFillTint="33"/>
    </w:rPr>
  </w:style>
  <w:style w:type="character" w:customStyle="1" w:styleId="30">
    <w:name w:val="標題 3 字元"/>
    <w:basedOn w:val="a0"/>
    <w:link w:val="3"/>
    <w:uiPriority w:val="9"/>
    <w:semiHidden/>
    <w:rsid w:val="00A3158C"/>
    <w:rPr>
      <w:caps/>
      <w:color w:val="845209" w:themeColor="accent1" w:themeShade="7F"/>
      <w:spacing w:val="15"/>
    </w:rPr>
  </w:style>
  <w:style w:type="character" w:customStyle="1" w:styleId="40">
    <w:name w:val="標題 4 字元"/>
    <w:basedOn w:val="a0"/>
    <w:link w:val="4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50">
    <w:name w:val="標題 5 字元"/>
    <w:basedOn w:val="a0"/>
    <w:link w:val="5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60">
    <w:name w:val="標題 6 字元"/>
    <w:basedOn w:val="a0"/>
    <w:link w:val="6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70">
    <w:name w:val="標題 7 字元"/>
    <w:basedOn w:val="a0"/>
    <w:link w:val="7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80">
    <w:name w:val="標題 8 字元"/>
    <w:basedOn w:val="a0"/>
    <w:link w:val="8"/>
    <w:uiPriority w:val="9"/>
    <w:semiHidden/>
    <w:rsid w:val="00A3158C"/>
    <w:rPr>
      <w:caps/>
      <w:spacing w:val="10"/>
      <w:sz w:val="18"/>
      <w:szCs w:val="18"/>
    </w:rPr>
  </w:style>
  <w:style w:type="character" w:customStyle="1" w:styleId="90">
    <w:name w:val="標題 9 字元"/>
    <w:basedOn w:val="a0"/>
    <w:link w:val="9"/>
    <w:uiPriority w:val="9"/>
    <w:semiHidden/>
    <w:rsid w:val="00A3158C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A3158C"/>
    <w:rPr>
      <w:b/>
      <w:bCs/>
      <w:color w:val="C77C0E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A3158C"/>
    <w:pPr>
      <w:spacing w:before="0" w:after="0"/>
    </w:pPr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A3158C"/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A3158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b">
    <w:name w:val="副標題 字元"/>
    <w:basedOn w:val="a0"/>
    <w:link w:val="aa"/>
    <w:uiPriority w:val="11"/>
    <w:rsid w:val="00A3158C"/>
    <w:rPr>
      <w:caps/>
      <w:color w:val="595959" w:themeColor="text1" w:themeTint="A6"/>
      <w:spacing w:val="10"/>
      <w:sz w:val="21"/>
      <w:szCs w:val="21"/>
    </w:rPr>
  </w:style>
  <w:style w:type="character" w:styleId="ac">
    <w:name w:val="Strong"/>
    <w:uiPriority w:val="22"/>
    <w:qFormat/>
    <w:rsid w:val="00A3158C"/>
    <w:rPr>
      <w:b/>
      <w:bCs/>
    </w:rPr>
  </w:style>
  <w:style w:type="character" w:styleId="ad">
    <w:name w:val="Emphasis"/>
    <w:uiPriority w:val="20"/>
    <w:qFormat/>
    <w:rsid w:val="00A3158C"/>
    <w:rPr>
      <w:caps/>
      <w:color w:val="845209" w:themeColor="accent1" w:themeShade="7F"/>
      <w:spacing w:val="5"/>
    </w:rPr>
  </w:style>
  <w:style w:type="paragraph" w:styleId="ae">
    <w:name w:val="No Spacing"/>
    <w:uiPriority w:val="1"/>
    <w:qFormat/>
    <w:rsid w:val="00A3158C"/>
    <w:pPr>
      <w:spacing w:after="0" w:line="240" w:lineRule="auto"/>
    </w:pPr>
  </w:style>
  <w:style w:type="paragraph" w:styleId="af">
    <w:name w:val="Quote"/>
    <w:basedOn w:val="a"/>
    <w:next w:val="a"/>
    <w:link w:val="af0"/>
    <w:uiPriority w:val="29"/>
    <w:qFormat/>
    <w:rsid w:val="00A3158C"/>
    <w:rPr>
      <w:i/>
      <w:iCs/>
      <w:sz w:val="24"/>
      <w:szCs w:val="24"/>
    </w:rPr>
  </w:style>
  <w:style w:type="character" w:customStyle="1" w:styleId="af0">
    <w:name w:val="引文 字元"/>
    <w:basedOn w:val="a0"/>
    <w:link w:val="af"/>
    <w:uiPriority w:val="29"/>
    <w:rsid w:val="00A3158C"/>
    <w:rPr>
      <w:i/>
      <w:iCs/>
      <w:sz w:val="24"/>
      <w:szCs w:val="24"/>
    </w:rPr>
  </w:style>
  <w:style w:type="paragraph" w:styleId="af1">
    <w:name w:val="Intense Quote"/>
    <w:basedOn w:val="a"/>
    <w:next w:val="a"/>
    <w:link w:val="af2"/>
    <w:uiPriority w:val="30"/>
    <w:qFormat/>
    <w:rsid w:val="00A3158C"/>
    <w:pPr>
      <w:spacing w:before="240" w:after="240" w:line="240" w:lineRule="auto"/>
      <w:ind w:left="1080" w:right="1080"/>
      <w:jc w:val="center"/>
    </w:pPr>
    <w:rPr>
      <w:color w:val="F0A22E" w:themeColor="accent1"/>
      <w:sz w:val="24"/>
      <w:szCs w:val="24"/>
    </w:rPr>
  </w:style>
  <w:style w:type="character" w:customStyle="1" w:styleId="af2">
    <w:name w:val="鮮明引文 字元"/>
    <w:basedOn w:val="a0"/>
    <w:link w:val="af1"/>
    <w:uiPriority w:val="30"/>
    <w:rsid w:val="00A3158C"/>
    <w:rPr>
      <w:color w:val="F0A22E" w:themeColor="accent1"/>
      <w:sz w:val="24"/>
      <w:szCs w:val="24"/>
    </w:rPr>
  </w:style>
  <w:style w:type="character" w:styleId="af3">
    <w:name w:val="Subtle Emphasis"/>
    <w:uiPriority w:val="19"/>
    <w:qFormat/>
    <w:rsid w:val="00A3158C"/>
    <w:rPr>
      <w:i/>
      <w:iCs/>
      <w:color w:val="845209" w:themeColor="accent1" w:themeShade="7F"/>
    </w:rPr>
  </w:style>
  <w:style w:type="character" w:styleId="af4">
    <w:name w:val="Intense Emphasis"/>
    <w:uiPriority w:val="21"/>
    <w:qFormat/>
    <w:rsid w:val="00A3158C"/>
    <w:rPr>
      <w:b/>
      <w:bCs/>
      <w:caps/>
      <w:color w:val="845209" w:themeColor="accent1" w:themeShade="7F"/>
      <w:spacing w:val="10"/>
    </w:rPr>
  </w:style>
  <w:style w:type="character" w:styleId="af5">
    <w:name w:val="Subtle Reference"/>
    <w:uiPriority w:val="31"/>
    <w:qFormat/>
    <w:rsid w:val="00A3158C"/>
    <w:rPr>
      <w:b/>
      <w:bCs/>
      <w:color w:val="F0A22E" w:themeColor="accent1"/>
    </w:rPr>
  </w:style>
  <w:style w:type="character" w:styleId="af6">
    <w:name w:val="Intense Reference"/>
    <w:uiPriority w:val="32"/>
    <w:qFormat/>
    <w:rsid w:val="00A3158C"/>
    <w:rPr>
      <w:b/>
      <w:bCs/>
      <w:i/>
      <w:iCs/>
      <w:caps/>
      <w:color w:val="F0A22E" w:themeColor="accent1"/>
    </w:rPr>
  </w:style>
  <w:style w:type="character" w:styleId="af7">
    <w:name w:val="Book Title"/>
    <w:uiPriority w:val="33"/>
    <w:qFormat/>
    <w:rsid w:val="00A3158C"/>
    <w:rPr>
      <w:b/>
      <w:bCs/>
      <w:i/>
      <w:iCs/>
      <w:spacing w:val="0"/>
    </w:rPr>
  </w:style>
  <w:style w:type="paragraph" w:styleId="af8">
    <w:name w:val="TOC Heading"/>
    <w:basedOn w:val="1"/>
    <w:next w:val="a"/>
    <w:uiPriority w:val="39"/>
    <w:semiHidden/>
    <w:unhideWhenUsed/>
    <w:qFormat/>
    <w:rsid w:val="00A3158C"/>
    <w:pPr>
      <w:outlineLvl w:val="9"/>
    </w:pPr>
  </w:style>
  <w:style w:type="paragraph" w:styleId="af9">
    <w:name w:val="Balloon Text"/>
    <w:basedOn w:val="a"/>
    <w:link w:val="afa"/>
    <w:uiPriority w:val="99"/>
    <w:semiHidden/>
    <w:unhideWhenUsed/>
    <w:rsid w:val="00A3158C"/>
    <w:pPr>
      <w:spacing w:before="0"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a">
    <w:name w:val="註解方塊文字 字元"/>
    <w:basedOn w:val="a0"/>
    <w:link w:val="af9"/>
    <w:uiPriority w:val="99"/>
    <w:semiHidden/>
    <w:rsid w:val="00A3158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0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多面向">
  <a:themeElements>
    <a:clrScheme name="黃橙色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多面向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多面向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>公勝保險經紀人股份有限公司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謝儷淑</dc:creator>
  <cp:keywords/>
  <dc:description/>
  <cp:lastModifiedBy>安平-周麗雅</cp:lastModifiedBy>
  <cp:revision>2</cp:revision>
  <cp:lastPrinted>2019-12-09T01:51:00Z</cp:lastPrinted>
  <dcterms:created xsi:type="dcterms:W3CDTF">2026-04-16T09:33:00Z</dcterms:created>
  <dcterms:modified xsi:type="dcterms:W3CDTF">2026-04-16T09:33:00Z</dcterms:modified>
</cp:coreProperties>
</file>