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7CE17155" w:rsidR="00E73A36" w:rsidRDefault="00257EAE" w:rsidP="00EF1BD4">
      <w:pPr>
        <w:jc w:val="center"/>
      </w:pPr>
      <w:r>
        <w:rPr>
          <w:sz w:val="36"/>
          <w:szCs w:val="36"/>
        </w:rPr>
        <w:t>Ownable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543AB7" w:rsidRPr="00AF25A3" w14:paraId="7FCB6A3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2C9C741" w14:textId="37B69398" w:rsidR="00543AB7" w:rsidRDefault="00543AB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setOwner()</w:t>
            </w:r>
          </w:p>
        </w:tc>
        <w:tc>
          <w:tcPr>
            <w:tcW w:w="2417" w:type="dxa"/>
            <w:vAlign w:val="center"/>
          </w:tcPr>
          <w:p w14:paraId="61EDCFA5" w14:textId="2F993BCB" w:rsidR="00543AB7" w:rsidRDefault="00543AB7" w:rsidP="004D3DA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owner – </w:t>
            </w:r>
            <w:bookmarkStart w:id="0" w:name="_GoBack"/>
            <w:r w:rsidRPr="0030450F">
              <w:rPr>
                <w:color w:val="808080" w:themeColor="background1" w:themeShade="80"/>
                <w:sz w:val="16"/>
              </w:rPr>
              <w:t>Player which will own the Ownable</w:t>
            </w:r>
            <w:bookmarkEnd w:id="0"/>
          </w:p>
        </w:tc>
        <w:tc>
          <w:tcPr>
            <w:tcW w:w="1984" w:type="dxa"/>
            <w:vAlign w:val="center"/>
          </w:tcPr>
          <w:p w14:paraId="7B43CE45" w14:textId="0909F9CA" w:rsidR="00543AB7" w:rsidRDefault="00543AB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sets the owner of an Ownable to the Player in the parameter</w:t>
            </w:r>
          </w:p>
        </w:tc>
        <w:tc>
          <w:tcPr>
            <w:tcW w:w="801" w:type="dxa"/>
            <w:vAlign w:val="center"/>
          </w:tcPr>
          <w:p w14:paraId="734D2B65" w14:textId="173AC2FC" w:rsidR="00543AB7" w:rsidRDefault="00543AB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790" w:type="dxa"/>
            <w:vAlign w:val="center"/>
          </w:tcPr>
          <w:p w14:paraId="7286A51E" w14:textId="7025682D" w:rsidR="00543AB7" w:rsidRDefault="00543AB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</w:t>
            </w:r>
            <w:r w:rsidR="0025612E">
              <w:rPr>
                <w:sz w:val="16"/>
              </w:rPr>
              <w:t>method is called on an Ownable</w:t>
            </w:r>
          </w:p>
        </w:tc>
        <w:tc>
          <w:tcPr>
            <w:tcW w:w="1790" w:type="dxa"/>
            <w:vAlign w:val="center"/>
          </w:tcPr>
          <w:p w14:paraId="3279719A" w14:textId="585F4D7D" w:rsidR="00543AB7" w:rsidRDefault="0025612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in the parameter now owns the Ownable. </w:t>
            </w:r>
          </w:p>
        </w:tc>
        <w:tc>
          <w:tcPr>
            <w:tcW w:w="1790" w:type="dxa"/>
            <w:vAlign w:val="center"/>
          </w:tcPr>
          <w:p w14:paraId="7807E49A" w14:textId="6961EEA6" w:rsidR="00543AB7" w:rsidRDefault="0025612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in the parameter now owns the Ownable.</w:t>
            </w:r>
          </w:p>
        </w:tc>
        <w:tc>
          <w:tcPr>
            <w:tcW w:w="1173" w:type="dxa"/>
            <w:vAlign w:val="center"/>
          </w:tcPr>
          <w:p w14:paraId="61D9E8F8" w14:textId="6D0D3F34" w:rsidR="00543AB7" w:rsidRDefault="0025612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191C"/>
    <w:rsid w:val="00034ADA"/>
    <w:rsid w:val="000971A8"/>
    <w:rsid w:val="000D788F"/>
    <w:rsid w:val="0014052A"/>
    <w:rsid w:val="00183DFF"/>
    <w:rsid w:val="001A4EAB"/>
    <w:rsid w:val="001D137A"/>
    <w:rsid w:val="00232F1D"/>
    <w:rsid w:val="0025612E"/>
    <w:rsid w:val="002562BB"/>
    <w:rsid w:val="00257EAE"/>
    <w:rsid w:val="00280905"/>
    <w:rsid w:val="002B7E26"/>
    <w:rsid w:val="0030450F"/>
    <w:rsid w:val="00320942"/>
    <w:rsid w:val="003218C2"/>
    <w:rsid w:val="003224DE"/>
    <w:rsid w:val="00383B75"/>
    <w:rsid w:val="003870E8"/>
    <w:rsid w:val="003C2E40"/>
    <w:rsid w:val="003F0A5D"/>
    <w:rsid w:val="00451BEB"/>
    <w:rsid w:val="004B3A74"/>
    <w:rsid w:val="004C1BD0"/>
    <w:rsid w:val="004D3DAD"/>
    <w:rsid w:val="00543AB7"/>
    <w:rsid w:val="0059165B"/>
    <w:rsid w:val="005A7841"/>
    <w:rsid w:val="005E6616"/>
    <w:rsid w:val="006131E5"/>
    <w:rsid w:val="0062541A"/>
    <w:rsid w:val="00635274"/>
    <w:rsid w:val="00664874"/>
    <w:rsid w:val="00674971"/>
    <w:rsid w:val="006E3742"/>
    <w:rsid w:val="006E47EB"/>
    <w:rsid w:val="00731DD5"/>
    <w:rsid w:val="0074248A"/>
    <w:rsid w:val="00756C42"/>
    <w:rsid w:val="00762338"/>
    <w:rsid w:val="00770661"/>
    <w:rsid w:val="007814FA"/>
    <w:rsid w:val="00782826"/>
    <w:rsid w:val="00785CB5"/>
    <w:rsid w:val="007A3CB0"/>
    <w:rsid w:val="007B38C6"/>
    <w:rsid w:val="007B51FF"/>
    <w:rsid w:val="007D1091"/>
    <w:rsid w:val="00813CD0"/>
    <w:rsid w:val="0084693D"/>
    <w:rsid w:val="00892C9A"/>
    <w:rsid w:val="008957C3"/>
    <w:rsid w:val="008A2B34"/>
    <w:rsid w:val="008B2831"/>
    <w:rsid w:val="008C3F2E"/>
    <w:rsid w:val="008C76EF"/>
    <w:rsid w:val="008D0E2D"/>
    <w:rsid w:val="008D5DD6"/>
    <w:rsid w:val="009D6244"/>
    <w:rsid w:val="009D6741"/>
    <w:rsid w:val="00A11E1C"/>
    <w:rsid w:val="00A224BC"/>
    <w:rsid w:val="00A270CB"/>
    <w:rsid w:val="00A84176"/>
    <w:rsid w:val="00A92D92"/>
    <w:rsid w:val="00A97F53"/>
    <w:rsid w:val="00AA310B"/>
    <w:rsid w:val="00B04DC5"/>
    <w:rsid w:val="00B20929"/>
    <w:rsid w:val="00B600E0"/>
    <w:rsid w:val="00B7314D"/>
    <w:rsid w:val="00C05E15"/>
    <w:rsid w:val="00C211AB"/>
    <w:rsid w:val="00C85BCC"/>
    <w:rsid w:val="00CB02AB"/>
    <w:rsid w:val="00CB2F86"/>
    <w:rsid w:val="00D048EB"/>
    <w:rsid w:val="00D52D02"/>
    <w:rsid w:val="00D97913"/>
    <w:rsid w:val="00DB24A1"/>
    <w:rsid w:val="00DD11E7"/>
    <w:rsid w:val="00E0156A"/>
    <w:rsid w:val="00E16B55"/>
    <w:rsid w:val="00E44A6F"/>
    <w:rsid w:val="00E73A36"/>
    <w:rsid w:val="00EB525A"/>
    <w:rsid w:val="00EE1369"/>
    <w:rsid w:val="00EF1BD4"/>
    <w:rsid w:val="00F52AE7"/>
    <w:rsid w:val="00FA1216"/>
    <w:rsid w:val="00FB6527"/>
    <w:rsid w:val="00FC04EA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46</cp:revision>
  <dcterms:created xsi:type="dcterms:W3CDTF">2019-08-07T06:14:00Z</dcterms:created>
  <dcterms:modified xsi:type="dcterms:W3CDTF">2019-08-08T12:40:00Z</dcterms:modified>
</cp:coreProperties>
</file>