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A148" w14:textId="10949DF1" w:rsidR="00DB7614" w:rsidRDefault="00DB7614" w:rsidP="00DB7614">
      <w:r>
        <w:t>Duolingo</w:t>
      </w:r>
    </w:p>
    <w:p w14:paraId="4F9D2EA2" w14:textId="1E507B3D" w:rsidR="00DB7614" w:rsidRDefault="00DB7614" w:rsidP="00DB7614">
      <w:r>
        <w:t>*   Gamification:</w:t>
      </w:r>
    </w:p>
    <w:p w14:paraId="5C12D0C5" w14:textId="79A24D63" w:rsidR="00DB7614" w:rsidRDefault="00DB7614" w:rsidP="00DB7614">
      <w:r>
        <w:t xml:space="preserve">    *   Implementation: Duolingo heavily incorporates game-like elements. Users earn XP (experience points) for completing lessons, maintain streaks for daily practice, compete on leaderboards, and unlock achievements. They also use a virtual currency ("Gems" or "Lingots") to buy cosmetic items or power-ups.</w:t>
      </w:r>
    </w:p>
    <w:p w14:paraId="58E00030" w14:textId="5B2782C8" w:rsidR="00DB7614" w:rsidRDefault="00DB7614" w:rsidP="00DB7614">
      <w:r>
        <w:t xml:space="preserve">    *   What makes it special: While many language apps use gamification, Duolingo's is particularly comprehensive and motivational for many users. The streak system and leaderboards can be highly effective for building consistent learning habits.</w:t>
      </w:r>
    </w:p>
    <w:p w14:paraId="24741D7C" w14:textId="77777777" w:rsidR="00DB7614" w:rsidRDefault="00DB7614" w:rsidP="00DB7614"/>
    <w:p w14:paraId="159BF50B" w14:textId="129F35DE" w:rsidR="00DB7614" w:rsidRDefault="00DB7614" w:rsidP="00DB7614">
      <w:r>
        <w:t>*   Bite-sized Lessons:</w:t>
      </w:r>
    </w:p>
    <w:p w14:paraId="1B14560E" w14:textId="0454142B" w:rsidR="00DB7614" w:rsidRDefault="00DB7614" w:rsidP="00DB7614">
      <w:r>
        <w:t xml:space="preserve">    *   Implementation: Lessons are structured to be short and focused, typically taking only a few minutes to complete. This makes it easy to fit language learning into busy schedules.</w:t>
      </w:r>
    </w:p>
    <w:p w14:paraId="76360D42" w14:textId="2D0E63F9" w:rsidR="00DB7614" w:rsidRDefault="00DB7614" w:rsidP="00DB7614">
      <w:r>
        <w:t xml:space="preserve">    *   What makes it special: The short lesson format makes language learning feel less daunting and more accessible.</w:t>
      </w:r>
    </w:p>
    <w:p w14:paraId="12A78355" w14:textId="77777777" w:rsidR="00DB7614" w:rsidRDefault="00DB7614" w:rsidP="00DB7614"/>
    <w:p w14:paraId="3F660C00" w14:textId="48C9BB0C" w:rsidR="00DB7614" w:rsidRDefault="00DB7614" w:rsidP="00DB7614">
      <w:r>
        <w:t>*   Focus on Translation and Repetition:</w:t>
      </w:r>
    </w:p>
    <w:p w14:paraId="48E737B6" w14:textId="36D5434B" w:rsidR="00DB7614" w:rsidRDefault="00DB7614" w:rsidP="00DB7614">
      <w:r>
        <w:t xml:space="preserve">    *   Implementation: Exercises often involve translating sentences between the target language and the user's native language. The app uses spaced repetition to reinforce vocabulary and grammar.</w:t>
      </w:r>
    </w:p>
    <w:p w14:paraId="6951278B" w14:textId="0203A09A" w:rsidR="00DB7614" w:rsidRDefault="00DB7614" w:rsidP="00DB7614">
      <w:r>
        <w:t xml:space="preserve">    *   What makes it special: Duolingo's approach emphasizes understanding how languages relate to each other, although this method has been criticized by some for not fully developing conversational skills.</w:t>
      </w:r>
    </w:p>
    <w:p w14:paraId="6966E4F2" w14:textId="77777777" w:rsidR="00DB7614" w:rsidRDefault="00DB7614" w:rsidP="00DB7614"/>
    <w:p w14:paraId="2B6A15DF" w14:textId="67123DC1" w:rsidR="00DB7614" w:rsidRDefault="00DB7614" w:rsidP="00DB7614">
      <w:r>
        <w:t>*   Cartoonish Design and Character:</w:t>
      </w:r>
    </w:p>
    <w:p w14:paraId="1FD5CC74" w14:textId="16555D07" w:rsidR="00DB7614" w:rsidRDefault="00DB7614" w:rsidP="00DB7614">
      <w:r>
        <w:t xml:space="preserve">    *   Implementation: Duolingo uses a bright, colorful, and cartoonish design. Duo, the green owl mascot, is a central character in the app and sends reminders to practice.</w:t>
      </w:r>
    </w:p>
    <w:p w14:paraId="681139B5" w14:textId="6D15A126" w:rsidR="00DB7614" w:rsidRDefault="00DB7614" w:rsidP="00DB7614">
      <w:r>
        <w:t xml:space="preserve">    *   What makes it special: The friendly and approachable design can make language learning feel less intimidating, especially for beginners.</w:t>
      </w:r>
    </w:p>
    <w:p w14:paraId="77DFBE1A" w14:textId="77777777" w:rsidR="00DB7614" w:rsidRDefault="00DB7614" w:rsidP="00DB7614"/>
    <w:p w14:paraId="5D8CD41E" w14:textId="6FE08227" w:rsidR="00DB7614" w:rsidRDefault="00DB7614" w:rsidP="00DB7614">
      <w:r>
        <w:t>*   Free Access with Optional Subscription:</w:t>
      </w:r>
    </w:p>
    <w:p w14:paraId="7EB279A8" w14:textId="4F527A24" w:rsidR="00DB7614" w:rsidRDefault="00DB7614" w:rsidP="00DB7614">
      <w:r>
        <w:lastRenderedPageBreak/>
        <w:t xml:space="preserve">    *   Implementation: Duolingo offers a substantial amount of content for free. A paid subscription ("Super Duolingo") removes ads and provides additional features like offline access and unlimited mistakes on practice quizzes.</w:t>
      </w:r>
    </w:p>
    <w:p w14:paraId="1FF21E6A" w14:textId="59A72438" w:rsidR="00DB7614" w:rsidRDefault="00DB7614" w:rsidP="00DB7614">
      <w:r>
        <w:t xml:space="preserve">    *   What makes it special: The free access model makes Duolingo accessible to a wide audience.</w:t>
      </w:r>
    </w:p>
    <w:p w14:paraId="26859011" w14:textId="77777777" w:rsidR="00DB7614" w:rsidRDefault="00DB7614" w:rsidP="00DB7614"/>
    <w:p w14:paraId="7FE6CC6D" w14:textId="307BE4AB" w:rsidR="00DB7614" w:rsidRPr="00DB7614" w:rsidRDefault="00DB7614" w:rsidP="00DB7614">
      <w:pPr>
        <w:rPr>
          <w:b/>
          <w:bCs/>
        </w:rPr>
      </w:pPr>
      <w:r w:rsidRPr="00DB7614">
        <w:rPr>
          <w:b/>
          <w:bCs/>
        </w:rPr>
        <w:t>Memrise</w:t>
      </w:r>
    </w:p>
    <w:p w14:paraId="543D7DF0" w14:textId="6EAFA65E" w:rsidR="00DB7614" w:rsidRDefault="00DB7614" w:rsidP="00DB7614">
      <w:r>
        <w:t>*   User-Generated Content:</w:t>
      </w:r>
    </w:p>
    <w:p w14:paraId="56154245" w14:textId="6850A694" w:rsidR="00DB7614" w:rsidRDefault="00DB7614" w:rsidP="00DB7614">
      <w:r>
        <w:t xml:space="preserve">    *   Implementation: While Memrise has official courses, a significant portion of its content is created by users. This includes courses on a wide variety of subjects beyond language learning.</w:t>
      </w:r>
    </w:p>
    <w:p w14:paraId="089C21FE" w14:textId="7945E4C2" w:rsidR="00DB7614" w:rsidRDefault="00DB7614" w:rsidP="00DB7614">
      <w:r>
        <w:t xml:space="preserve">    *   What makes it special: The user-generated content allows for a very diverse range of learning materials, including niche subjects and community-specific language learning resources.</w:t>
      </w:r>
    </w:p>
    <w:p w14:paraId="68D0C757" w14:textId="77777777" w:rsidR="00DB7614" w:rsidRDefault="00DB7614" w:rsidP="00DB7614"/>
    <w:p w14:paraId="2C7C4C0B" w14:textId="22E84EA3" w:rsidR="00DB7614" w:rsidRDefault="00DB7614" w:rsidP="00DB7614">
      <w:r>
        <w:t>*   "Mems" (Mnemonic Devices):</w:t>
      </w:r>
    </w:p>
    <w:p w14:paraId="377E0A01" w14:textId="17480B80" w:rsidR="00DB7614" w:rsidRDefault="00DB7614" w:rsidP="00DB7614">
      <w:r>
        <w:t xml:space="preserve">    *   Implementation: Memrise encourages users to create and share "Mems," which are mnemonic devices (visual aids, rhymes, or other memory tricks) to help remember vocabulary.</w:t>
      </w:r>
    </w:p>
    <w:p w14:paraId="79529131" w14:textId="5F83357B" w:rsidR="00DB7614" w:rsidRDefault="00DB7614" w:rsidP="00DB7614">
      <w:r>
        <w:t xml:space="preserve">    *   What makes it special: The emphasis on mnemonic devices is a core part of Memrise's learning methodology, focusing on improving memory retention.</w:t>
      </w:r>
    </w:p>
    <w:p w14:paraId="6F98F3EB" w14:textId="77777777" w:rsidR="00DB7614" w:rsidRDefault="00DB7614" w:rsidP="00DB7614"/>
    <w:p w14:paraId="59D26698" w14:textId="0275FE4B" w:rsidR="00DB7614" w:rsidRDefault="00DB7614" w:rsidP="00DB7614">
      <w:r>
        <w:t>*   Spaced Repetition System (SRS):</w:t>
      </w:r>
    </w:p>
    <w:p w14:paraId="77B6C888" w14:textId="0E713FB4" w:rsidR="00DB7614" w:rsidRDefault="00DB7614" w:rsidP="00DB7614">
      <w:r>
        <w:t xml:space="preserve">    *   Implementation: Memrise uses a sophisticated SRS algorithm to schedule vocabulary review based on how well the user remembers each word or phrase. The algorithm adapts to the user's learning progress, showing more difficult items more frequently and less difficult items less frequently.</w:t>
      </w:r>
    </w:p>
    <w:p w14:paraId="3A37F827" w14:textId="4F535DEB" w:rsidR="00DB7614" w:rsidRDefault="00DB7614" w:rsidP="00DB7614">
      <w:r>
        <w:t xml:space="preserve">    *   What makes it special: SRS is highly effective for long-term retention, and Memrise's implementation is a key differentiator.</w:t>
      </w:r>
    </w:p>
    <w:p w14:paraId="1037B57B" w14:textId="77777777" w:rsidR="00DB7614" w:rsidRDefault="00DB7614" w:rsidP="00DB7614"/>
    <w:p w14:paraId="4439E3D5" w14:textId="5782907E" w:rsidR="00DB7614" w:rsidRDefault="00DB7614" w:rsidP="00DB7614">
      <w:r>
        <w:t>*   Videos of Native Speakers:</w:t>
      </w:r>
    </w:p>
    <w:p w14:paraId="7BE64C66" w14:textId="3409E5AD" w:rsidR="00DB7614" w:rsidRDefault="00DB7614" w:rsidP="00DB7614">
      <w:r>
        <w:t xml:space="preserve">    *   Implementation: For some languages, Memrise includes videos of native speakers saying the words and phrases being taught.</w:t>
      </w:r>
    </w:p>
    <w:p w14:paraId="4D0DE615" w14:textId="3C1B47C5" w:rsidR="00DB7614" w:rsidRDefault="00DB7614" w:rsidP="00DB7614">
      <w:r>
        <w:lastRenderedPageBreak/>
        <w:t xml:space="preserve">    *   What makes it special: This feature helps learners to develop their listening comprehension skills and get a better sense of pronunciation.</w:t>
      </w:r>
    </w:p>
    <w:p w14:paraId="2940853A" w14:textId="77777777" w:rsidR="00DB7614" w:rsidRDefault="00DB7614" w:rsidP="00DB7614"/>
    <w:p w14:paraId="2B43D47E" w14:textId="0ED5C776" w:rsidR="00DB7614" w:rsidRDefault="00DB7614" w:rsidP="00DB7614">
      <w:r>
        <w:t>*   Emphasis on Vocabulary Acquisition:</w:t>
      </w:r>
    </w:p>
    <w:p w14:paraId="643BB81E" w14:textId="69EFA096" w:rsidR="00DB7614" w:rsidRDefault="00DB7614" w:rsidP="00DB7614">
      <w:r>
        <w:t xml:space="preserve">    *   Implementation: Memrise primarily focuses on building vocabulary through repetition and mnemonic devices. Grammar is often taught implicitly within the context of vocabulary learning.</w:t>
      </w:r>
    </w:p>
    <w:p w14:paraId="0BE57D69" w14:textId="3103F4FE" w:rsidR="00D575A5" w:rsidRPr="00DB7614" w:rsidRDefault="00DB7614" w:rsidP="00DB7614">
      <w:r>
        <w:t xml:space="preserve">    *   What makes it special: Memrise's focus on vocabulary acquisition makes it a good choice for learners who want to quickly build a strong vocabulary base.</w:t>
      </w:r>
    </w:p>
    <w:sectPr w:rsidR="00D575A5" w:rsidRPr="00DB7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14"/>
    <w:rsid w:val="005C6C8F"/>
    <w:rsid w:val="009B23EB"/>
    <w:rsid w:val="00D575A5"/>
    <w:rsid w:val="00DB7614"/>
    <w:rsid w:val="00EA55F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92E438E"/>
  <w15:chartTrackingRefBased/>
  <w15:docId w15:val="{DBB48161-07E5-524F-B52E-960A3EDB6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614"/>
    <w:rPr>
      <w:rFonts w:eastAsiaTheme="majorEastAsia" w:cstheme="majorBidi"/>
      <w:color w:val="272727" w:themeColor="text1" w:themeTint="D8"/>
    </w:rPr>
  </w:style>
  <w:style w:type="paragraph" w:styleId="Title">
    <w:name w:val="Title"/>
    <w:basedOn w:val="Normal"/>
    <w:next w:val="Normal"/>
    <w:link w:val="TitleChar"/>
    <w:uiPriority w:val="10"/>
    <w:qFormat/>
    <w:rsid w:val="00DB7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614"/>
    <w:pPr>
      <w:spacing w:before="160"/>
      <w:jc w:val="center"/>
    </w:pPr>
    <w:rPr>
      <w:i/>
      <w:iCs/>
      <w:color w:val="404040" w:themeColor="text1" w:themeTint="BF"/>
    </w:rPr>
  </w:style>
  <w:style w:type="character" w:customStyle="1" w:styleId="QuoteChar">
    <w:name w:val="Quote Char"/>
    <w:basedOn w:val="DefaultParagraphFont"/>
    <w:link w:val="Quote"/>
    <w:uiPriority w:val="29"/>
    <w:rsid w:val="00DB7614"/>
    <w:rPr>
      <w:i/>
      <w:iCs/>
      <w:color w:val="404040" w:themeColor="text1" w:themeTint="BF"/>
    </w:rPr>
  </w:style>
  <w:style w:type="paragraph" w:styleId="ListParagraph">
    <w:name w:val="List Paragraph"/>
    <w:basedOn w:val="Normal"/>
    <w:uiPriority w:val="34"/>
    <w:qFormat/>
    <w:rsid w:val="00DB7614"/>
    <w:pPr>
      <w:ind w:left="720"/>
      <w:contextualSpacing/>
    </w:pPr>
  </w:style>
  <w:style w:type="character" w:styleId="IntenseEmphasis">
    <w:name w:val="Intense Emphasis"/>
    <w:basedOn w:val="DefaultParagraphFont"/>
    <w:uiPriority w:val="21"/>
    <w:qFormat/>
    <w:rsid w:val="00DB7614"/>
    <w:rPr>
      <w:i/>
      <w:iCs/>
      <w:color w:val="0F4761" w:themeColor="accent1" w:themeShade="BF"/>
    </w:rPr>
  </w:style>
  <w:style w:type="paragraph" w:styleId="IntenseQuote">
    <w:name w:val="Intense Quote"/>
    <w:basedOn w:val="Normal"/>
    <w:next w:val="Normal"/>
    <w:link w:val="IntenseQuoteChar"/>
    <w:uiPriority w:val="30"/>
    <w:qFormat/>
    <w:rsid w:val="00DB7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614"/>
    <w:rPr>
      <w:i/>
      <w:iCs/>
      <w:color w:val="0F4761" w:themeColor="accent1" w:themeShade="BF"/>
    </w:rPr>
  </w:style>
  <w:style w:type="character" w:styleId="IntenseReference">
    <w:name w:val="Intense Reference"/>
    <w:basedOn w:val="DefaultParagraphFont"/>
    <w:uiPriority w:val="32"/>
    <w:qFormat/>
    <w:rsid w:val="00DB7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Sinclair</dc:creator>
  <cp:keywords/>
  <dc:description/>
  <cp:lastModifiedBy>Neil Sinclair</cp:lastModifiedBy>
  <cp:revision>1</cp:revision>
  <dcterms:created xsi:type="dcterms:W3CDTF">2025-03-02T18:48:00Z</dcterms:created>
  <dcterms:modified xsi:type="dcterms:W3CDTF">2025-03-02T18:50:00Z</dcterms:modified>
</cp:coreProperties>
</file>