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0A50" w14:textId="1749936E" w:rsidR="00110E30" w:rsidRDefault="00D91255" w:rsidP="00766FED">
      <w:pPr>
        <w:pStyle w:val="Title"/>
        <w:rPr>
          <w:rFonts w:ascii="Times New Roman" w:hAnsi="Times New Roman" w:cs="Times New Roman"/>
          <w:b/>
          <w:bCs/>
          <w:sz w:val="28"/>
          <w:szCs w:val="28"/>
        </w:rPr>
      </w:pPr>
      <w:r w:rsidRPr="00EA5654">
        <w:rPr>
          <w:rFonts w:ascii="Times New Roman" w:hAnsi="Times New Roman" w:cs="Times New Roman"/>
          <w:b/>
          <w:bCs/>
          <w:sz w:val="28"/>
          <w:szCs w:val="28"/>
        </w:rPr>
        <w:t>Term Paper – Fire in your hands: Understanding Thermal Behavior of Smartphones</w:t>
      </w:r>
    </w:p>
    <w:p w14:paraId="7CA98E44" w14:textId="77777777" w:rsidR="00766FED" w:rsidRPr="00766FED" w:rsidRDefault="00766FED" w:rsidP="00766FED">
      <w:pPr>
        <w:rPr>
          <w:sz w:val="22"/>
          <w:szCs w:val="22"/>
        </w:rPr>
      </w:pPr>
    </w:p>
    <w:p w14:paraId="693F557C" w14:textId="0FC3C676" w:rsidR="00110E30" w:rsidRDefault="00D91255" w:rsidP="00766FED">
      <w:pPr>
        <w:jc w:val="center"/>
        <w:rPr>
          <w:sz w:val="28"/>
          <w:szCs w:val="28"/>
        </w:rPr>
      </w:pPr>
      <w:r w:rsidRPr="00173E73">
        <w:t>Xin</w:t>
      </w:r>
      <w:r w:rsidRPr="00766FED">
        <w:rPr>
          <w:sz w:val="28"/>
          <w:szCs w:val="28"/>
        </w:rPr>
        <w:t xml:space="preserve"> </w:t>
      </w:r>
      <w:r w:rsidRPr="00173E73">
        <w:t>Yang</w:t>
      </w:r>
    </w:p>
    <w:p w14:paraId="64A144CD" w14:textId="77777777" w:rsidR="00766FED" w:rsidRPr="00766FED" w:rsidRDefault="00766FED" w:rsidP="00766FED">
      <w:pPr>
        <w:jc w:val="center"/>
        <w:rPr>
          <w:sz w:val="22"/>
          <w:szCs w:val="22"/>
        </w:rPr>
      </w:pPr>
    </w:p>
    <w:p w14:paraId="73175EB7" w14:textId="737F2E2C" w:rsidR="00110E30" w:rsidRPr="00EA5654" w:rsidRDefault="00D91255" w:rsidP="00110E30">
      <w:pPr>
        <w:pStyle w:val="ListParagraph"/>
        <w:numPr>
          <w:ilvl w:val="0"/>
          <w:numId w:val="2"/>
        </w:numPr>
        <w:rPr>
          <w:b/>
          <w:bCs/>
          <w:sz w:val="28"/>
          <w:szCs w:val="28"/>
        </w:rPr>
      </w:pPr>
      <w:r w:rsidRPr="00EA5654">
        <w:rPr>
          <w:b/>
          <w:bCs/>
          <w:sz w:val="28"/>
          <w:szCs w:val="28"/>
        </w:rPr>
        <w:t>Introduction</w:t>
      </w:r>
    </w:p>
    <w:p w14:paraId="7102F4B7" w14:textId="2A3F7B0B" w:rsidR="00560E32" w:rsidRPr="00EA5654" w:rsidRDefault="003F1BD4" w:rsidP="00560E32">
      <w:r w:rsidRPr="00EA5654">
        <w:rPr>
          <w:noProof/>
        </w:rPr>
        <mc:AlternateContent>
          <mc:Choice Requires="wps">
            <w:drawing>
              <wp:anchor distT="0" distB="0" distL="114300" distR="114300" simplePos="0" relativeHeight="251661312" behindDoc="0" locked="0" layoutInCell="1" allowOverlap="1" wp14:anchorId="4A601036" wp14:editId="6730BFB8">
                <wp:simplePos x="0" y="0"/>
                <wp:positionH relativeFrom="column">
                  <wp:posOffset>1147445</wp:posOffset>
                </wp:positionH>
                <wp:positionV relativeFrom="paragraph">
                  <wp:posOffset>3790153</wp:posOffset>
                </wp:positionV>
                <wp:extent cx="3715385" cy="184785"/>
                <wp:effectExtent l="0" t="0" r="5715" b="5715"/>
                <wp:wrapTopAndBottom/>
                <wp:docPr id="7" name="Text Box 7"/>
                <wp:cNvGraphicFramePr/>
                <a:graphic xmlns:a="http://schemas.openxmlformats.org/drawingml/2006/main">
                  <a:graphicData uri="http://schemas.microsoft.com/office/word/2010/wordprocessingShape">
                    <wps:wsp>
                      <wps:cNvSpPr txBox="1"/>
                      <wps:spPr>
                        <a:xfrm>
                          <a:off x="0" y="0"/>
                          <a:ext cx="3715385" cy="184785"/>
                        </a:xfrm>
                        <a:prstGeom prst="rect">
                          <a:avLst/>
                        </a:prstGeom>
                        <a:solidFill>
                          <a:prstClr val="white"/>
                        </a:solidFill>
                        <a:ln>
                          <a:noFill/>
                        </a:ln>
                      </wps:spPr>
                      <wps:txbx>
                        <w:txbxContent>
                          <w:p w14:paraId="295BD7D5" w14:textId="2F1AF29E" w:rsidR="00560E32" w:rsidRPr="00560E32" w:rsidRDefault="00560E32" w:rsidP="00010296">
                            <w:pPr>
                              <w:pStyle w:val="Caption"/>
                              <w:jc w:val="center"/>
                              <w:rPr>
                                <w:b/>
                                <w:bCs/>
                                <w:i w:val="0"/>
                                <w:iCs w:val="0"/>
                                <w:color w:val="000000" w:themeColor="text1"/>
                                <w:sz w:val="22"/>
                                <w:szCs w:val="22"/>
                              </w:rPr>
                            </w:pPr>
                            <w:r w:rsidRPr="00560E32">
                              <w:rPr>
                                <w:b/>
                                <w:bCs/>
                                <w:i w:val="0"/>
                                <w:iCs w:val="0"/>
                                <w:color w:val="000000" w:themeColor="text1"/>
                                <w:sz w:val="22"/>
                                <w:szCs w:val="22"/>
                              </w:rPr>
                              <w:t xml:space="preserve">Figure </w:t>
                            </w:r>
                            <w:r w:rsidRPr="00560E32">
                              <w:rPr>
                                <w:b/>
                                <w:bCs/>
                                <w:i w:val="0"/>
                                <w:iCs w:val="0"/>
                                <w:color w:val="000000" w:themeColor="text1"/>
                                <w:sz w:val="22"/>
                                <w:szCs w:val="22"/>
                              </w:rPr>
                              <w:fldChar w:fldCharType="begin"/>
                            </w:r>
                            <w:r w:rsidRPr="00560E32">
                              <w:rPr>
                                <w:b/>
                                <w:bCs/>
                                <w:i w:val="0"/>
                                <w:iCs w:val="0"/>
                                <w:color w:val="000000" w:themeColor="text1"/>
                                <w:sz w:val="22"/>
                                <w:szCs w:val="22"/>
                              </w:rPr>
                              <w:instrText xml:space="preserve"> SEQ Figure \* ARABIC </w:instrText>
                            </w:r>
                            <w:r w:rsidRPr="00560E32">
                              <w:rPr>
                                <w:b/>
                                <w:bCs/>
                                <w:i w:val="0"/>
                                <w:iCs w:val="0"/>
                                <w:color w:val="000000" w:themeColor="text1"/>
                                <w:sz w:val="22"/>
                                <w:szCs w:val="22"/>
                              </w:rPr>
                              <w:fldChar w:fldCharType="separate"/>
                            </w:r>
                            <w:r w:rsidR="00A04467">
                              <w:rPr>
                                <w:b/>
                                <w:bCs/>
                                <w:i w:val="0"/>
                                <w:iCs w:val="0"/>
                                <w:noProof/>
                                <w:color w:val="000000" w:themeColor="text1"/>
                                <w:sz w:val="22"/>
                                <w:szCs w:val="22"/>
                              </w:rPr>
                              <w:t>1</w:t>
                            </w:r>
                            <w:r w:rsidRPr="00560E32">
                              <w:rPr>
                                <w:b/>
                                <w:bCs/>
                                <w:i w:val="0"/>
                                <w:iCs w:val="0"/>
                                <w:color w:val="000000" w:themeColor="text1"/>
                                <w:sz w:val="22"/>
                                <w:szCs w:val="22"/>
                              </w:rPr>
                              <w:fldChar w:fldCharType="end"/>
                            </w:r>
                            <w:r w:rsidRPr="00560E32">
                              <w:rPr>
                                <w:b/>
                                <w:bCs/>
                                <w:i w:val="0"/>
                                <w:iCs w:val="0"/>
                                <w:color w:val="000000" w:themeColor="text1"/>
                                <w:sz w:val="22"/>
                                <w:szCs w:val="22"/>
                              </w:rPr>
                              <w:t>: Measurement setup using thermographic cameras.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01036" id="_x0000_t202" coordsize="21600,21600" o:spt="202" path="m,l,21600r21600,l21600,xe">
                <v:stroke joinstyle="miter"/>
                <v:path gradientshapeok="t" o:connecttype="rect"/>
              </v:shapetype>
              <v:shape id="Text Box 7" o:spid="_x0000_s1026" type="#_x0000_t202" style="position:absolute;margin-left:90.35pt;margin-top:298.45pt;width:292.55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" stroked="f">
                <v:textbox inset="0,0,0,0">
                  <w:txbxContent>
                    <w:p w14:paraId="295BD7D5" w14:textId="2F1AF29E" w:rsidR="00560E32" w:rsidRPr="00560E32" w:rsidRDefault="00560E32" w:rsidP="00010296">
                      <w:pPr>
                        <w:pStyle w:val="Caption"/>
                        <w:jc w:val="center"/>
                        <w:rPr>
                          <w:b/>
                          <w:bCs/>
                          <w:i w:val="0"/>
                          <w:iCs w:val="0"/>
                          <w:color w:val="000000" w:themeColor="text1"/>
                          <w:sz w:val="22"/>
                          <w:szCs w:val="22"/>
                        </w:rPr>
                      </w:pPr>
                      <w:r w:rsidRPr="00560E32">
                        <w:rPr>
                          <w:b/>
                          <w:bCs/>
                          <w:i w:val="0"/>
                          <w:iCs w:val="0"/>
                          <w:color w:val="000000" w:themeColor="text1"/>
                          <w:sz w:val="22"/>
                          <w:szCs w:val="22"/>
                        </w:rPr>
                        <w:t xml:space="preserve">Figure </w:t>
                      </w:r>
                      <w:r w:rsidRPr="00560E32">
                        <w:rPr>
                          <w:b/>
                          <w:bCs/>
                          <w:i w:val="0"/>
                          <w:iCs w:val="0"/>
                          <w:color w:val="000000" w:themeColor="text1"/>
                          <w:sz w:val="22"/>
                          <w:szCs w:val="22"/>
                        </w:rPr>
                        <w:fldChar w:fldCharType="begin"/>
                      </w:r>
                      <w:r w:rsidRPr="00560E32">
                        <w:rPr>
                          <w:b/>
                          <w:bCs/>
                          <w:i w:val="0"/>
                          <w:iCs w:val="0"/>
                          <w:color w:val="000000" w:themeColor="text1"/>
                          <w:sz w:val="22"/>
                          <w:szCs w:val="22"/>
                        </w:rPr>
                        <w:instrText xml:space="preserve"> SEQ Figure \* ARABIC </w:instrText>
                      </w:r>
                      <w:r w:rsidRPr="00560E32">
                        <w:rPr>
                          <w:b/>
                          <w:bCs/>
                          <w:i w:val="0"/>
                          <w:iCs w:val="0"/>
                          <w:color w:val="000000" w:themeColor="text1"/>
                          <w:sz w:val="22"/>
                          <w:szCs w:val="22"/>
                        </w:rPr>
                        <w:fldChar w:fldCharType="separate"/>
                      </w:r>
                      <w:r w:rsidR="00A04467">
                        <w:rPr>
                          <w:b/>
                          <w:bCs/>
                          <w:i w:val="0"/>
                          <w:iCs w:val="0"/>
                          <w:noProof/>
                          <w:color w:val="000000" w:themeColor="text1"/>
                          <w:sz w:val="22"/>
                          <w:szCs w:val="22"/>
                        </w:rPr>
                        <w:t>1</w:t>
                      </w:r>
                      <w:r w:rsidRPr="00560E32">
                        <w:rPr>
                          <w:b/>
                          <w:bCs/>
                          <w:i w:val="0"/>
                          <w:iCs w:val="0"/>
                          <w:color w:val="000000" w:themeColor="text1"/>
                          <w:sz w:val="22"/>
                          <w:szCs w:val="22"/>
                        </w:rPr>
                        <w:fldChar w:fldCharType="end"/>
                      </w:r>
                      <w:r w:rsidRPr="00560E32">
                        <w:rPr>
                          <w:b/>
                          <w:bCs/>
                          <w:i w:val="0"/>
                          <w:iCs w:val="0"/>
                          <w:color w:val="000000" w:themeColor="text1"/>
                          <w:sz w:val="22"/>
                          <w:szCs w:val="22"/>
                        </w:rPr>
                        <w:t>: Measurement setup using thermographic cameras.</w:t>
                      </w:r>
                    </w:p>
                  </w:txbxContent>
                </v:textbox>
                <w10:wrap type="topAndBottom"/>
              </v:shape>
            </w:pict>
          </mc:Fallback>
        </mc:AlternateContent>
      </w:r>
      <w:r w:rsidR="001C0C77" w:rsidRPr="00EA5654">
        <w:rPr>
          <w:sz w:val="22"/>
          <w:szCs w:val="22"/>
        </w:rPr>
        <w:t>This term paper is about the</w:t>
      </w:r>
      <w:r w:rsidR="00257A29" w:rsidRPr="00EA5654">
        <w:rPr>
          <w:sz w:val="22"/>
          <w:szCs w:val="22"/>
        </w:rPr>
        <w:t xml:space="preserve"> </w:t>
      </w:r>
      <w:proofErr w:type="spellStart"/>
      <w:r w:rsidR="00257A29" w:rsidRPr="00EA5654">
        <w:rPr>
          <w:sz w:val="22"/>
          <w:szCs w:val="22"/>
        </w:rPr>
        <w:t>MobiCom</w:t>
      </w:r>
      <w:proofErr w:type="spellEnd"/>
      <w:r w:rsidR="001C0C77" w:rsidRPr="00EA5654">
        <w:rPr>
          <w:sz w:val="22"/>
          <w:szCs w:val="22"/>
        </w:rPr>
        <w:t xml:space="preserve"> conference paper: Fire in your hands: Understanding Thermal Behavior of </w:t>
      </w:r>
      <w:proofErr w:type="gramStart"/>
      <w:r w:rsidR="001C0C77" w:rsidRPr="00EA5654">
        <w:rPr>
          <w:sz w:val="22"/>
          <w:szCs w:val="22"/>
        </w:rPr>
        <w:t>Smartphones[</w:t>
      </w:r>
      <w:proofErr w:type="gramEnd"/>
      <w:r w:rsidR="001C0C77" w:rsidRPr="00EA5654">
        <w:rPr>
          <w:sz w:val="22"/>
          <w:szCs w:val="22"/>
        </w:rPr>
        <w:t>1]. This paper introduces that w</w:t>
      </w:r>
      <w:r w:rsidR="00110E30" w:rsidRPr="00EA5654">
        <w:rPr>
          <w:sz w:val="22"/>
          <w:szCs w:val="22"/>
        </w:rPr>
        <w:t>ith the increasing number of reports on smartphones overheating issues, systematic measurement and user experience study regarding the thermal aspect becomes an urgent demand. Toward this end, the authors perform experiments utilizing thermal imaging cameras</w:t>
      </w:r>
      <w:r w:rsidR="00560E32" w:rsidRPr="00EA5654">
        <w:rPr>
          <w:sz w:val="22"/>
          <w:szCs w:val="22"/>
        </w:rPr>
        <w:t>, as shown in Figure 1,</w:t>
      </w:r>
      <w:r w:rsidR="00110E30" w:rsidRPr="00EA5654">
        <w:rPr>
          <w:sz w:val="22"/>
          <w:szCs w:val="22"/>
        </w:rPr>
        <w:t xml:space="preserve"> to examine the thermal behavior of various smartphones under different types of workloads. As numerous popular applications would overheat the smartphone and cause thermal pain, the authors further conduct a user study to evaluate how soon would the users be aware of the overheating, and how would the users respond to the heat. </w:t>
      </w:r>
      <w:r w:rsidR="00EE1800">
        <w:rPr>
          <w:sz w:val="22"/>
          <w:szCs w:val="22"/>
        </w:rPr>
        <w:t>The m</w:t>
      </w:r>
      <w:r w:rsidR="00110E30" w:rsidRPr="00EA5654">
        <w:rPr>
          <w:sz w:val="22"/>
          <w:szCs w:val="22"/>
        </w:rPr>
        <w:t xml:space="preserve">ajority of the participants claim </w:t>
      </w:r>
      <w:r w:rsidR="00EE1800">
        <w:rPr>
          <w:sz w:val="22"/>
          <w:szCs w:val="22"/>
        </w:rPr>
        <w:t xml:space="preserve">to </w:t>
      </w:r>
      <w:r w:rsidR="00110E30" w:rsidRPr="00EA5654">
        <w:rPr>
          <w:sz w:val="22"/>
          <w:szCs w:val="22"/>
        </w:rPr>
        <w:t>feel</w:t>
      </w:r>
      <w:r w:rsidR="00EE1800">
        <w:rPr>
          <w:sz w:val="22"/>
          <w:szCs w:val="22"/>
        </w:rPr>
        <w:t xml:space="preserve"> </w:t>
      </w:r>
      <w:r w:rsidR="00110E30" w:rsidRPr="00EA5654">
        <w:rPr>
          <w:sz w:val="22"/>
          <w:szCs w:val="22"/>
        </w:rPr>
        <w:t xml:space="preserve">uncomfortable because of the heat. To better gain insights </w:t>
      </w:r>
      <w:r w:rsidR="00EE1800">
        <w:rPr>
          <w:sz w:val="22"/>
          <w:szCs w:val="22"/>
        </w:rPr>
        <w:t>into</w:t>
      </w:r>
      <w:r w:rsidR="00110E30" w:rsidRPr="00EA5654">
        <w:rPr>
          <w:sz w:val="22"/>
          <w:szCs w:val="22"/>
        </w:rPr>
        <w:t xml:space="preserve"> the heating behavior and provide improvement directions for developers, the authors design a model to predict the surface temperature of the smartphone. </w:t>
      </w:r>
      <w:r w:rsidR="00560E32" w:rsidRPr="00EA5654">
        <w:fldChar w:fldCharType="begin"/>
      </w:r>
      <w:r w:rsidR="00560E32" w:rsidRPr="00EA5654">
        <w:instrText xml:space="preserve"> INCLUDEPICTURE "/var/folders/np/mz5h1tqd44z6yg2j2d_z2nsr0000gn/T/com.microsoft.Word/WebArchiveCopyPasteTempFiles/page3image51349328" \* MERGEFORMATINET </w:instrText>
      </w:r>
      <w:r w:rsidR="00560E32" w:rsidRPr="00EA5654">
        <w:fldChar w:fldCharType="end"/>
      </w:r>
    </w:p>
    <w:p w14:paraId="6F4E3FF2" w14:textId="3D04470B" w:rsidR="003F1BD4" w:rsidRPr="00EA5654" w:rsidRDefault="003F1BD4" w:rsidP="00560E32">
      <w:pPr>
        <w:rPr>
          <w:sz w:val="22"/>
          <w:szCs w:val="22"/>
        </w:rPr>
      </w:pPr>
      <w:r w:rsidRPr="00EA5654">
        <w:rPr>
          <w:noProof/>
          <w:sz w:val="22"/>
          <w:szCs w:val="22"/>
        </w:rPr>
        <w:drawing>
          <wp:anchor distT="0" distB="0" distL="114300" distR="114300" simplePos="0" relativeHeight="251659264" behindDoc="0" locked="0" layoutInCell="1" allowOverlap="1" wp14:anchorId="09C26107" wp14:editId="20A73EB1">
            <wp:simplePos x="0" y="0"/>
            <wp:positionH relativeFrom="column">
              <wp:posOffset>1721485</wp:posOffset>
            </wp:positionH>
            <wp:positionV relativeFrom="paragraph">
              <wp:posOffset>154940</wp:posOffset>
            </wp:positionV>
            <wp:extent cx="2395855" cy="1773555"/>
            <wp:effectExtent l="0" t="0" r="4445" b="4445"/>
            <wp:wrapTopAndBottom/>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5855" cy="1773555"/>
                    </a:xfrm>
                    <a:prstGeom prst="rect">
                      <a:avLst/>
                    </a:prstGeom>
                  </pic:spPr>
                </pic:pic>
              </a:graphicData>
            </a:graphic>
            <wp14:sizeRelH relativeFrom="page">
              <wp14:pctWidth>0</wp14:pctWidth>
            </wp14:sizeRelH>
            <wp14:sizeRelV relativeFrom="page">
              <wp14:pctHeight>0</wp14:pctHeight>
            </wp14:sizeRelV>
          </wp:anchor>
        </w:drawing>
      </w:r>
    </w:p>
    <w:p w14:paraId="25347821" w14:textId="7E81916B" w:rsidR="00110E30" w:rsidRPr="00EA5654" w:rsidRDefault="00257A29" w:rsidP="00560E32">
      <w:r w:rsidRPr="00EA5654">
        <w:rPr>
          <w:sz w:val="22"/>
          <w:szCs w:val="22"/>
        </w:rPr>
        <w:t>The major contributions of this work are as follows. 1).</w:t>
      </w:r>
      <w:r w:rsidR="00110E30" w:rsidRPr="00EA5654">
        <w:rPr>
          <w:sz w:val="22"/>
          <w:szCs w:val="22"/>
        </w:rPr>
        <w:t xml:space="preserve"> </w:t>
      </w:r>
      <w:r w:rsidR="00A11A81" w:rsidRPr="00EA5654">
        <w:rPr>
          <w:sz w:val="22"/>
          <w:szCs w:val="22"/>
        </w:rPr>
        <w:t>T</w:t>
      </w:r>
      <w:r w:rsidRPr="00EA5654">
        <w:rPr>
          <w:sz w:val="22"/>
          <w:szCs w:val="22"/>
        </w:rPr>
        <w:t xml:space="preserve">his paper shows </w:t>
      </w:r>
      <w:r w:rsidR="00EE1800">
        <w:rPr>
          <w:sz w:val="22"/>
          <w:szCs w:val="22"/>
        </w:rPr>
        <w:t xml:space="preserve">a </w:t>
      </w:r>
      <w:r w:rsidRPr="00EA5654">
        <w:rPr>
          <w:sz w:val="22"/>
          <w:szCs w:val="22"/>
        </w:rPr>
        <w:t xml:space="preserve">significant contribution for it systematically studies when and how much heat a smartphone and its components could generate and thus affect user experiences. 2). The experiments cover a broad range of smartphones and </w:t>
      </w:r>
      <w:r w:rsidR="005141B1" w:rsidRPr="00EA5654">
        <w:rPr>
          <w:sz w:val="22"/>
          <w:szCs w:val="22"/>
        </w:rPr>
        <w:t>components and use</w:t>
      </w:r>
      <w:r w:rsidRPr="00EA5654">
        <w:rPr>
          <w:sz w:val="22"/>
          <w:szCs w:val="22"/>
        </w:rPr>
        <w:t xml:space="preserve"> thermographic camera measurements to generate quantifiable results under various usage scenarios. </w:t>
      </w:r>
      <w:r w:rsidR="005141B1" w:rsidRPr="00EA5654">
        <w:rPr>
          <w:sz w:val="22"/>
          <w:szCs w:val="22"/>
        </w:rPr>
        <w:t xml:space="preserve">3). A user study is performed and analyzed to learn how overheating would lead to discomfort and affect user experience, revealing users’ concerns on health risks and sweating related problems. 4). A smartphone surface temperature prediction model leveraging easy-to-access system statistics is proposed, which could achieve </w:t>
      </w:r>
      <w:r w:rsidR="00560E32" w:rsidRPr="00EA5654">
        <w:rPr>
          <w:sz w:val="22"/>
          <w:szCs w:val="22"/>
        </w:rPr>
        <w:t>high accuracy for b</w:t>
      </w:r>
      <w:bookmarkStart w:id="0" w:name="_GoBack"/>
      <w:bookmarkEnd w:id="0"/>
      <w:r w:rsidR="00560E32" w:rsidRPr="00EA5654">
        <w:rPr>
          <w:sz w:val="22"/>
          <w:szCs w:val="22"/>
        </w:rPr>
        <w:t xml:space="preserve">oth real-time and one-minute look-ahead predictions. In the rest parts of the term paper, I will introduce how the authors perform user study and </w:t>
      </w:r>
      <w:r w:rsidR="004D65D5" w:rsidRPr="00EA5654">
        <w:rPr>
          <w:sz w:val="22"/>
          <w:szCs w:val="22"/>
        </w:rPr>
        <w:t xml:space="preserve">quantify the users’ feedbacks. </w:t>
      </w:r>
    </w:p>
    <w:p w14:paraId="4F5ECEBF" w14:textId="40D4BF9E" w:rsidR="00110E30" w:rsidRPr="00EA5654" w:rsidRDefault="00110E30" w:rsidP="00110E30">
      <w:pPr>
        <w:pStyle w:val="ListParagraph"/>
        <w:rPr>
          <w:b/>
          <w:bCs/>
          <w:sz w:val="28"/>
          <w:szCs w:val="28"/>
        </w:rPr>
      </w:pPr>
    </w:p>
    <w:p w14:paraId="646F1FE4" w14:textId="15A7CB19" w:rsidR="004D65D5" w:rsidRPr="00EA5654" w:rsidRDefault="00110E30" w:rsidP="00A11A81">
      <w:pPr>
        <w:pStyle w:val="ListParagraph"/>
        <w:numPr>
          <w:ilvl w:val="0"/>
          <w:numId w:val="2"/>
        </w:numPr>
        <w:rPr>
          <w:b/>
          <w:bCs/>
          <w:sz w:val="28"/>
          <w:szCs w:val="28"/>
        </w:rPr>
      </w:pPr>
      <w:r w:rsidRPr="00EA5654">
        <w:rPr>
          <w:b/>
          <w:bCs/>
          <w:sz w:val="28"/>
          <w:szCs w:val="28"/>
        </w:rPr>
        <w:t>Approach and Methodology</w:t>
      </w:r>
    </w:p>
    <w:p w14:paraId="612746E9" w14:textId="2460E2AC" w:rsidR="00A11A81" w:rsidRPr="00EA5654" w:rsidRDefault="00A11A81" w:rsidP="00A11A81">
      <w:pPr>
        <w:rPr>
          <w:sz w:val="22"/>
          <w:szCs w:val="22"/>
        </w:rPr>
      </w:pPr>
      <w:r w:rsidRPr="00EA5654">
        <w:rPr>
          <w:sz w:val="22"/>
          <w:szCs w:val="22"/>
        </w:rPr>
        <w:t xml:space="preserve">As Section 3 and Section 4 of the conference paper studied, numerous applications could cause the phone to overheat, it is important to understand </w:t>
      </w:r>
      <w:r w:rsidR="00B355C4" w:rsidRPr="00EA5654">
        <w:rPr>
          <w:sz w:val="22"/>
          <w:szCs w:val="22"/>
        </w:rPr>
        <w:t xml:space="preserve">how much heat would actually cause discomfort to most users and how uncomfortable the users would feel when using the smartphone for a reasonable amount of time. </w:t>
      </w:r>
      <w:r w:rsidR="009B32BF" w:rsidRPr="00EA5654">
        <w:rPr>
          <w:sz w:val="22"/>
          <w:szCs w:val="22"/>
        </w:rPr>
        <w:t>The authors also study the users’ reaction patterns due to the surface heat.</w:t>
      </w:r>
    </w:p>
    <w:p w14:paraId="676B9CE5" w14:textId="266EF2FB" w:rsidR="00B355C4" w:rsidRPr="00EA5654" w:rsidRDefault="00B355C4" w:rsidP="00A11A81">
      <w:pPr>
        <w:rPr>
          <w:sz w:val="22"/>
          <w:szCs w:val="22"/>
        </w:rPr>
      </w:pPr>
    </w:p>
    <w:p w14:paraId="79FDF24C" w14:textId="6BBAD110" w:rsidR="00010296" w:rsidRPr="00EA5654" w:rsidRDefault="00B355C4" w:rsidP="00A11A81">
      <w:pPr>
        <w:rPr>
          <w:sz w:val="22"/>
          <w:szCs w:val="22"/>
        </w:rPr>
      </w:pPr>
      <w:r w:rsidRPr="00EA5654">
        <w:rPr>
          <w:sz w:val="22"/>
          <w:szCs w:val="22"/>
        </w:rPr>
        <w:t xml:space="preserve">To perform user study, </w:t>
      </w:r>
      <w:r w:rsidR="009B32BF" w:rsidRPr="00EA5654">
        <w:rPr>
          <w:sz w:val="22"/>
          <w:szCs w:val="22"/>
        </w:rPr>
        <w:t xml:space="preserve">the authors involve 20 participants, with the gender ratio equally divided. It is widely acknowledged that male and female differ in the sensitivity of thermal comfort [2], 10 male and 10 female participants ensure the fairness of subjective thermal feeling. The participants’ ages range between </w:t>
      </w:r>
      <w:r w:rsidR="009B32BF" w:rsidRPr="00EA5654">
        <w:rPr>
          <w:sz w:val="22"/>
          <w:szCs w:val="22"/>
        </w:rPr>
        <w:lastRenderedPageBreak/>
        <w:t xml:space="preserve">19 and 26, with an average of 21.45 to represent the thermal sensitivity of </w:t>
      </w:r>
      <w:r w:rsidR="006F73B2">
        <w:rPr>
          <w:sz w:val="22"/>
          <w:szCs w:val="22"/>
        </w:rPr>
        <w:t xml:space="preserve">the </w:t>
      </w:r>
      <w:r w:rsidR="009B32BF" w:rsidRPr="00EA5654">
        <w:rPr>
          <w:sz w:val="22"/>
          <w:szCs w:val="22"/>
        </w:rPr>
        <w:t xml:space="preserve">majority people. In order to observe users’ feelings and reactions in response to the overheating, the authors select a </w:t>
      </w:r>
      <w:r w:rsidR="00BE16E7" w:rsidRPr="00EA5654">
        <w:rPr>
          <w:sz w:val="22"/>
          <w:szCs w:val="22"/>
        </w:rPr>
        <w:t xml:space="preserve">popular 3D mobile action game named </w:t>
      </w:r>
      <w:proofErr w:type="spellStart"/>
      <w:r w:rsidR="00BE16E7" w:rsidRPr="00EA5654">
        <w:rPr>
          <w:sz w:val="22"/>
          <w:szCs w:val="22"/>
        </w:rPr>
        <w:t>Yokai</w:t>
      </w:r>
      <w:proofErr w:type="spellEnd"/>
      <w:r w:rsidR="00BE16E7" w:rsidRPr="00EA5654">
        <w:rPr>
          <w:sz w:val="22"/>
          <w:szCs w:val="22"/>
        </w:rPr>
        <w:t xml:space="preserve"> Saga [3] as the application scenario. This 3D mobile game could attract participants’ attention to test </w:t>
      </w:r>
      <w:r w:rsidR="006F73B2">
        <w:rPr>
          <w:sz w:val="22"/>
          <w:szCs w:val="22"/>
        </w:rPr>
        <w:t>for</w:t>
      </w:r>
      <w:r w:rsidR="00BE16E7" w:rsidRPr="00EA5654">
        <w:rPr>
          <w:sz w:val="22"/>
          <w:szCs w:val="22"/>
        </w:rPr>
        <w:t xml:space="preserve"> a long period of time. Besides, it frequently requires participants’ interaction and results in the smartphone to heat in a consistent pattern. The above properties of this application guarantee each participant focus on operating the smartphone continuously, </w:t>
      </w:r>
      <w:r w:rsidR="006F73B2">
        <w:rPr>
          <w:sz w:val="22"/>
          <w:szCs w:val="22"/>
        </w:rPr>
        <w:t>in</w:t>
      </w:r>
      <w:r w:rsidR="00BE16E7" w:rsidRPr="00EA5654">
        <w:rPr>
          <w:sz w:val="22"/>
          <w:szCs w:val="22"/>
        </w:rPr>
        <w:t xml:space="preserve"> the meantime, the phone would generate </w:t>
      </w:r>
      <w:r w:rsidR="006F73B2">
        <w:rPr>
          <w:sz w:val="22"/>
          <w:szCs w:val="22"/>
        </w:rPr>
        <w:t xml:space="preserve">a </w:t>
      </w:r>
      <w:r w:rsidR="00BE16E7" w:rsidRPr="00EA5654">
        <w:rPr>
          <w:sz w:val="22"/>
          <w:szCs w:val="22"/>
        </w:rPr>
        <w:t>similar amount of heat each time.</w:t>
      </w:r>
      <w:r w:rsidR="00ED64DD" w:rsidRPr="00EA5654">
        <w:rPr>
          <w:sz w:val="22"/>
          <w:szCs w:val="22"/>
        </w:rPr>
        <w:t xml:space="preserve"> T</w:t>
      </w:r>
      <w:r w:rsidR="00BE16E7" w:rsidRPr="00EA5654">
        <w:rPr>
          <w:sz w:val="22"/>
          <w:szCs w:val="22"/>
        </w:rPr>
        <w:t>he authors use two smartphones</w:t>
      </w:r>
      <w:r w:rsidR="00ED64DD" w:rsidRPr="00EA5654">
        <w:rPr>
          <w:sz w:val="22"/>
          <w:szCs w:val="22"/>
        </w:rPr>
        <w:t>:</w:t>
      </w:r>
      <w:r w:rsidR="00BE16E7" w:rsidRPr="00EA5654">
        <w:rPr>
          <w:sz w:val="22"/>
          <w:szCs w:val="22"/>
        </w:rPr>
        <w:t xml:space="preserve"> Nexus 5X and Galaxy S7</w:t>
      </w:r>
      <w:r w:rsidR="00ED64DD" w:rsidRPr="00EA5654">
        <w:rPr>
          <w:sz w:val="22"/>
          <w:szCs w:val="22"/>
        </w:rPr>
        <w:t xml:space="preserve"> to involve the variance of heating pattern</w:t>
      </w:r>
      <w:r w:rsidR="006F73B2">
        <w:rPr>
          <w:sz w:val="22"/>
          <w:szCs w:val="22"/>
        </w:rPr>
        <w:t>s</w:t>
      </w:r>
      <w:r w:rsidR="00ED64DD" w:rsidRPr="00EA5654">
        <w:rPr>
          <w:sz w:val="22"/>
          <w:szCs w:val="22"/>
        </w:rPr>
        <w:t xml:space="preserve"> among different devices. As </w:t>
      </w:r>
      <w:r w:rsidR="00010296" w:rsidRPr="00EA5654">
        <w:rPr>
          <w:sz w:val="22"/>
          <w:szCs w:val="22"/>
        </w:rPr>
        <w:t>Figure 2 demonstrates</w:t>
      </w:r>
      <w:r w:rsidR="00ED64DD" w:rsidRPr="00EA5654">
        <w:rPr>
          <w:sz w:val="22"/>
          <w:szCs w:val="22"/>
        </w:rPr>
        <w:t xml:space="preserve">, the Nexus 5X shows a slightly higher surface temperature and can achieve a stable surface temperature state faster. The experiment lasts for 20 minutes and participants are recommended to hold the phone </w:t>
      </w:r>
      <w:r w:rsidR="0022719A" w:rsidRPr="00EA5654">
        <w:rPr>
          <w:sz w:val="22"/>
          <w:szCs w:val="22"/>
        </w:rPr>
        <w:t>in landscape mode</w:t>
      </w:r>
      <w:r w:rsidR="00ED64DD" w:rsidRPr="00EA5654">
        <w:rPr>
          <w:sz w:val="22"/>
          <w:szCs w:val="22"/>
        </w:rPr>
        <w:t xml:space="preserve"> using two hands to avoid laying the phone down on the table and cause unexpected heat conduction between </w:t>
      </w:r>
      <w:r w:rsidR="006F73B2">
        <w:rPr>
          <w:sz w:val="22"/>
          <w:szCs w:val="22"/>
        </w:rPr>
        <w:t xml:space="preserve">the </w:t>
      </w:r>
      <w:r w:rsidR="00ED64DD" w:rsidRPr="00EA5654">
        <w:rPr>
          <w:sz w:val="22"/>
          <w:szCs w:val="22"/>
        </w:rPr>
        <w:t>table and the smartphone.</w:t>
      </w:r>
      <w:r w:rsidR="00485AF6" w:rsidRPr="00EA5654">
        <w:rPr>
          <w:sz w:val="22"/>
          <w:szCs w:val="22"/>
        </w:rPr>
        <w:t xml:space="preserve"> The order of participants performing </w:t>
      </w:r>
      <w:r w:rsidR="005D6101" w:rsidRPr="00EA5654">
        <w:rPr>
          <w:b/>
          <w:bCs/>
          <w:noProof/>
          <w:sz w:val="28"/>
          <w:szCs w:val="28"/>
        </w:rPr>
        <w:drawing>
          <wp:anchor distT="0" distB="0" distL="114300" distR="114300" simplePos="0" relativeHeight="251662336" behindDoc="0" locked="0" layoutInCell="1" allowOverlap="1" wp14:anchorId="5E2FFA63" wp14:editId="0C3B36A0">
            <wp:simplePos x="0" y="0"/>
            <wp:positionH relativeFrom="column">
              <wp:posOffset>902970</wp:posOffset>
            </wp:positionH>
            <wp:positionV relativeFrom="paragraph">
              <wp:posOffset>2200275</wp:posOffset>
            </wp:positionV>
            <wp:extent cx="4117340" cy="1255395"/>
            <wp:effectExtent l="0" t="0" r="0" b="1905"/>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0 at 16.36.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7340" cy="1255395"/>
                    </a:xfrm>
                    <a:prstGeom prst="rect">
                      <a:avLst/>
                    </a:prstGeom>
                  </pic:spPr>
                </pic:pic>
              </a:graphicData>
            </a:graphic>
            <wp14:sizeRelH relativeFrom="page">
              <wp14:pctWidth>0</wp14:pctWidth>
            </wp14:sizeRelH>
            <wp14:sizeRelV relativeFrom="page">
              <wp14:pctHeight>0</wp14:pctHeight>
            </wp14:sizeRelV>
          </wp:anchor>
        </w:drawing>
      </w:r>
      <w:r w:rsidR="00AE4CA8" w:rsidRPr="00EA5654">
        <w:rPr>
          <w:noProof/>
        </w:rPr>
        <mc:AlternateContent>
          <mc:Choice Requires="wps">
            <w:drawing>
              <wp:anchor distT="0" distB="0" distL="114300" distR="114300" simplePos="0" relativeHeight="251664384" behindDoc="0" locked="0" layoutInCell="1" allowOverlap="1" wp14:anchorId="3936C94D" wp14:editId="233A7881">
                <wp:simplePos x="0" y="0"/>
                <wp:positionH relativeFrom="column">
                  <wp:posOffset>1148080</wp:posOffset>
                </wp:positionH>
                <wp:positionV relativeFrom="paragraph">
                  <wp:posOffset>3540125</wp:posOffset>
                </wp:positionV>
                <wp:extent cx="3604260" cy="169545"/>
                <wp:effectExtent l="0" t="0" r="2540" b="0"/>
                <wp:wrapTopAndBottom/>
                <wp:docPr id="3" name="Text Box 3"/>
                <wp:cNvGraphicFramePr/>
                <a:graphic xmlns:a="http://schemas.openxmlformats.org/drawingml/2006/main">
                  <a:graphicData uri="http://schemas.microsoft.com/office/word/2010/wordprocessingShape">
                    <wps:wsp>
                      <wps:cNvSpPr txBox="1"/>
                      <wps:spPr>
                        <a:xfrm>
                          <a:off x="0" y="0"/>
                          <a:ext cx="3604260" cy="169545"/>
                        </a:xfrm>
                        <a:prstGeom prst="rect">
                          <a:avLst/>
                        </a:prstGeom>
                        <a:solidFill>
                          <a:prstClr val="white"/>
                        </a:solidFill>
                        <a:ln>
                          <a:noFill/>
                        </a:ln>
                      </wps:spPr>
                      <wps:txbx>
                        <w:txbxContent>
                          <w:p w14:paraId="73D201B7" w14:textId="31B0C984" w:rsidR="00010296" w:rsidRPr="00010296" w:rsidRDefault="00010296" w:rsidP="00010296">
                            <w:pPr>
                              <w:pStyle w:val="Caption"/>
                              <w:jc w:val="center"/>
                              <w:rPr>
                                <w:b/>
                                <w:bCs/>
                                <w:i w:val="0"/>
                                <w:iCs w:val="0"/>
                                <w:color w:val="000000" w:themeColor="text1"/>
                                <w:sz w:val="22"/>
                                <w:szCs w:val="22"/>
                              </w:rPr>
                            </w:pPr>
                            <w:r w:rsidRPr="00010296">
                              <w:rPr>
                                <w:b/>
                                <w:bCs/>
                                <w:i w:val="0"/>
                                <w:iCs w:val="0"/>
                                <w:color w:val="000000" w:themeColor="text1"/>
                                <w:sz w:val="22"/>
                                <w:szCs w:val="22"/>
                              </w:rPr>
                              <w:t xml:space="preserve">Figure </w:t>
                            </w:r>
                            <w:r w:rsidRPr="00010296">
                              <w:rPr>
                                <w:b/>
                                <w:bCs/>
                                <w:i w:val="0"/>
                                <w:iCs w:val="0"/>
                                <w:color w:val="000000" w:themeColor="text1"/>
                                <w:sz w:val="22"/>
                                <w:szCs w:val="22"/>
                              </w:rPr>
                              <w:fldChar w:fldCharType="begin"/>
                            </w:r>
                            <w:r w:rsidRPr="00010296">
                              <w:rPr>
                                <w:b/>
                                <w:bCs/>
                                <w:i w:val="0"/>
                                <w:iCs w:val="0"/>
                                <w:color w:val="000000" w:themeColor="text1"/>
                                <w:sz w:val="22"/>
                                <w:szCs w:val="22"/>
                              </w:rPr>
                              <w:instrText xml:space="preserve"> SEQ Figure \* ARABIC </w:instrText>
                            </w:r>
                            <w:r w:rsidRPr="00010296">
                              <w:rPr>
                                <w:b/>
                                <w:bCs/>
                                <w:i w:val="0"/>
                                <w:iCs w:val="0"/>
                                <w:color w:val="000000" w:themeColor="text1"/>
                                <w:sz w:val="22"/>
                                <w:szCs w:val="22"/>
                              </w:rPr>
                              <w:fldChar w:fldCharType="separate"/>
                            </w:r>
                            <w:r w:rsidR="00A04467">
                              <w:rPr>
                                <w:b/>
                                <w:bCs/>
                                <w:i w:val="0"/>
                                <w:iCs w:val="0"/>
                                <w:noProof/>
                                <w:color w:val="000000" w:themeColor="text1"/>
                                <w:sz w:val="22"/>
                                <w:szCs w:val="22"/>
                              </w:rPr>
                              <w:t>2</w:t>
                            </w:r>
                            <w:r w:rsidRPr="00010296">
                              <w:rPr>
                                <w:b/>
                                <w:bCs/>
                                <w:i w:val="0"/>
                                <w:iCs w:val="0"/>
                                <w:color w:val="000000" w:themeColor="text1"/>
                                <w:sz w:val="22"/>
                                <w:szCs w:val="22"/>
                              </w:rPr>
                              <w:fldChar w:fldCharType="end"/>
                            </w:r>
                            <w:r w:rsidRPr="00010296">
                              <w:rPr>
                                <w:b/>
                                <w:bCs/>
                                <w:i w:val="0"/>
                                <w:iCs w:val="0"/>
                                <w:color w:val="000000" w:themeColor="text1"/>
                                <w:sz w:val="22"/>
                                <w:szCs w:val="22"/>
                              </w:rPr>
                              <w:t>: Surface temperature during a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6C94D" id="Text Box 3" o:spid="_x0000_s1027" type="#_x0000_t202" style="position:absolute;margin-left:90.4pt;margin-top:278.75pt;width:283.8pt;height:1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" stroked="f">
                <v:textbox inset="0,0,0,0">
                  <w:txbxContent>
                    <w:p w14:paraId="73D201B7" w14:textId="31B0C984" w:rsidR="00010296" w:rsidRPr="00010296" w:rsidRDefault="00010296" w:rsidP="00010296">
                      <w:pPr>
                        <w:pStyle w:val="Caption"/>
                        <w:jc w:val="center"/>
                        <w:rPr>
                          <w:b/>
                          <w:bCs/>
                          <w:i w:val="0"/>
                          <w:iCs w:val="0"/>
                          <w:color w:val="000000" w:themeColor="text1"/>
                          <w:sz w:val="22"/>
                          <w:szCs w:val="22"/>
                        </w:rPr>
                      </w:pPr>
                      <w:r w:rsidRPr="00010296">
                        <w:rPr>
                          <w:b/>
                          <w:bCs/>
                          <w:i w:val="0"/>
                          <w:iCs w:val="0"/>
                          <w:color w:val="000000" w:themeColor="text1"/>
                          <w:sz w:val="22"/>
                          <w:szCs w:val="22"/>
                        </w:rPr>
                        <w:t xml:space="preserve">Figure </w:t>
                      </w:r>
                      <w:r w:rsidRPr="00010296">
                        <w:rPr>
                          <w:b/>
                          <w:bCs/>
                          <w:i w:val="0"/>
                          <w:iCs w:val="0"/>
                          <w:color w:val="000000" w:themeColor="text1"/>
                          <w:sz w:val="22"/>
                          <w:szCs w:val="22"/>
                        </w:rPr>
                        <w:fldChar w:fldCharType="begin"/>
                      </w:r>
                      <w:r w:rsidRPr="00010296">
                        <w:rPr>
                          <w:b/>
                          <w:bCs/>
                          <w:i w:val="0"/>
                          <w:iCs w:val="0"/>
                          <w:color w:val="000000" w:themeColor="text1"/>
                          <w:sz w:val="22"/>
                          <w:szCs w:val="22"/>
                        </w:rPr>
                        <w:instrText xml:space="preserve"> SEQ Figure \* ARABIC </w:instrText>
                      </w:r>
                      <w:r w:rsidRPr="00010296">
                        <w:rPr>
                          <w:b/>
                          <w:bCs/>
                          <w:i w:val="0"/>
                          <w:iCs w:val="0"/>
                          <w:color w:val="000000" w:themeColor="text1"/>
                          <w:sz w:val="22"/>
                          <w:szCs w:val="22"/>
                        </w:rPr>
                        <w:fldChar w:fldCharType="separate"/>
                      </w:r>
                      <w:r w:rsidR="00A04467">
                        <w:rPr>
                          <w:b/>
                          <w:bCs/>
                          <w:i w:val="0"/>
                          <w:iCs w:val="0"/>
                          <w:noProof/>
                          <w:color w:val="000000" w:themeColor="text1"/>
                          <w:sz w:val="22"/>
                          <w:szCs w:val="22"/>
                        </w:rPr>
                        <w:t>2</w:t>
                      </w:r>
                      <w:r w:rsidRPr="00010296">
                        <w:rPr>
                          <w:b/>
                          <w:bCs/>
                          <w:i w:val="0"/>
                          <w:iCs w:val="0"/>
                          <w:color w:val="000000" w:themeColor="text1"/>
                          <w:sz w:val="22"/>
                          <w:szCs w:val="22"/>
                        </w:rPr>
                        <w:fldChar w:fldCharType="end"/>
                      </w:r>
                      <w:r w:rsidRPr="00010296">
                        <w:rPr>
                          <w:b/>
                          <w:bCs/>
                          <w:i w:val="0"/>
                          <w:iCs w:val="0"/>
                          <w:color w:val="000000" w:themeColor="text1"/>
                          <w:sz w:val="22"/>
                          <w:szCs w:val="22"/>
                        </w:rPr>
                        <w:t>: Surface temperature during a gameplay.</w:t>
                      </w:r>
                    </w:p>
                  </w:txbxContent>
                </v:textbox>
                <w10:wrap type="topAndBottom"/>
              </v:shape>
            </w:pict>
          </mc:Fallback>
        </mc:AlternateContent>
      </w:r>
      <w:r w:rsidR="00485AF6" w:rsidRPr="00EA5654">
        <w:rPr>
          <w:sz w:val="22"/>
          <w:szCs w:val="22"/>
        </w:rPr>
        <w:t>experiments is counterbalanced to reduce the order effect.</w:t>
      </w:r>
    </w:p>
    <w:p w14:paraId="116CF309" w14:textId="3CFFF960" w:rsidR="003F1BD4" w:rsidRPr="00EA5654" w:rsidRDefault="003F1BD4" w:rsidP="00A11A81">
      <w:pPr>
        <w:rPr>
          <w:sz w:val="22"/>
          <w:szCs w:val="22"/>
        </w:rPr>
      </w:pPr>
    </w:p>
    <w:p w14:paraId="0F2937AA" w14:textId="60BA10FD" w:rsidR="00485AF6" w:rsidRPr="00EA5654" w:rsidRDefault="00485AF6" w:rsidP="00A11A81">
      <w:pPr>
        <w:rPr>
          <w:sz w:val="22"/>
          <w:szCs w:val="22"/>
        </w:rPr>
      </w:pPr>
      <w:r w:rsidRPr="00EA5654">
        <w:rPr>
          <w:sz w:val="22"/>
          <w:szCs w:val="22"/>
        </w:rPr>
        <w:t>The experiment is a within-subjects experiment approved by IRB. One challenge for performing user study is how to quantify the subjective sensations. To address this, the authors use a 5-point Likert scale as an evaluation metric</w:t>
      </w:r>
      <w:r w:rsidR="00BE49EE" w:rsidRPr="00EA5654">
        <w:rPr>
          <w:sz w:val="22"/>
          <w:szCs w:val="22"/>
        </w:rPr>
        <w:t>: 1: Not at all, 2: Little, 3: Somewhat, 4: Very much, and 5: Extremely</w:t>
      </w:r>
      <w:r w:rsidRPr="00EA5654">
        <w:rPr>
          <w:sz w:val="22"/>
          <w:szCs w:val="22"/>
        </w:rPr>
        <w:t xml:space="preserve">. The participants are </w:t>
      </w:r>
      <w:r w:rsidR="00BE49EE" w:rsidRPr="00EA5654">
        <w:rPr>
          <w:sz w:val="22"/>
          <w:szCs w:val="22"/>
        </w:rPr>
        <w:t>requested</w:t>
      </w:r>
      <w:r w:rsidRPr="00EA5654">
        <w:rPr>
          <w:sz w:val="22"/>
          <w:szCs w:val="22"/>
        </w:rPr>
        <w:t xml:space="preserve"> to </w:t>
      </w:r>
      <w:r w:rsidR="00BE49EE" w:rsidRPr="00EA5654">
        <w:rPr>
          <w:sz w:val="22"/>
          <w:szCs w:val="22"/>
        </w:rPr>
        <w:t>rate the level of heat sensation and discomfort every 4 minutes. The experiments are video recorded to investigate their reactions and grabbing patterns.</w:t>
      </w:r>
      <w:r w:rsidR="009004C0" w:rsidRPr="00EA5654">
        <w:rPr>
          <w:sz w:val="22"/>
          <w:szCs w:val="22"/>
        </w:rPr>
        <w:t xml:space="preserve"> After the experiments, the authors conduct a follow-up interview to comprehensively investigate user experiences.</w:t>
      </w:r>
    </w:p>
    <w:p w14:paraId="76126331" w14:textId="45133DC3" w:rsidR="00A11A81" w:rsidRPr="00EA5654" w:rsidRDefault="00A11A81" w:rsidP="00A11A81">
      <w:pPr>
        <w:rPr>
          <w:b/>
          <w:bCs/>
          <w:sz w:val="28"/>
          <w:szCs w:val="28"/>
        </w:rPr>
      </w:pPr>
    </w:p>
    <w:p w14:paraId="18BF27BE" w14:textId="48667F9C" w:rsidR="004D65D5" w:rsidRPr="00EA5654" w:rsidRDefault="00AE4CA8" w:rsidP="004D65D5">
      <w:pPr>
        <w:pStyle w:val="ListParagraph"/>
        <w:numPr>
          <w:ilvl w:val="0"/>
          <w:numId w:val="2"/>
        </w:numPr>
        <w:rPr>
          <w:b/>
          <w:bCs/>
          <w:sz w:val="28"/>
          <w:szCs w:val="28"/>
        </w:rPr>
      </w:pPr>
      <w:r w:rsidRPr="00EA5654">
        <w:rPr>
          <w:noProof/>
        </w:rPr>
        <mc:AlternateContent>
          <mc:Choice Requires="wps">
            <w:drawing>
              <wp:anchor distT="0" distB="0" distL="114300" distR="114300" simplePos="0" relativeHeight="251667456" behindDoc="0" locked="0" layoutInCell="1" allowOverlap="1" wp14:anchorId="2EA63028" wp14:editId="7D8C5645">
                <wp:simplePos x="0" y="0"/>
                <wp:positionH relativeFrom="column">
                  <wp:posOffset>998855</wp:posOffset>
                </wp:positionH>
                <wp:positionV relativeFrom="paragraph">
                  <wp:posOffset>1573368</wp:posOffset>
                </wp:positionV>
                <wp:extent cx="3752850" cy="635"/>
                <wp:effectExtent l="0" t="0" r="6350" b="0"/>
                <wp:wrapTopAndBottom/>
                <wp:docPr id="5" name="Text Box 5"/>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68AF4048" w14:textId="48E429C9" w:rsidR="00010296" w:rsidRPr="00010296" w:rsidRDefault="00010296" w:rsidP="00010296">
                            <w:pPr>
                              <w:pStyle w:val="Caption"/>
                              <w:jc w:val="center"/>
                              <w:rPr>
                                <w:b/>
                                <w:bCs/>
                                <w:i w:val="0"/>
                                <w:iCs w:val="0"/>
                                <w:noProof/>
                                <w:color w:val="000000" w:themeColor="text1"/>
                                <w:sz w:val="32"/>
                                <w:szCs w:val="32"/>
                              </w:rPr>
                            </w:pPr>
                            <w:r w:rsidRPr="00010296">
                              <w:rPr>
                                <w:b/>
                                <w:bCs/>
                                <w:i w:val="0"/>
                                <w:iCs w:val="0"/>
                                <w:color w:val="000000" w:themeColor="text1"/>
                                <w:sz w:val="22"/>
                                <w:szCs w:val="22"/>
                              </w:rPr>
                              <w:t xml:space="preserve">Figure </w:t>
                            </w:r>
                            <w:r w:rsidRPr="00010296">
                              <w:rPr>
                                <w:b/>
                                <w:bCs/>
                                <w:i w:val="0"/>
                                <w:iCs w:val="0"/>
                                <w:color w:val="000000" w:themeColor="text1"/>
                                <w:sz w:val="22"/>
                                <w:szCs w:val="22"/>
                              </w:rPr>
                              <w:fldChar w:fldCharType="begin"/>
                            </w:r>
                            <w:r w:rsidRPr="00010296">
                              <w:rPr>
                                <w:b/>
                                <w:bCs/>
                                <w:i w:val="0"/>
                                <w:iCs w:val="0"/>
                                <w:color w:val="000000" w:themeColor="text1"/>
                                <w:sz w:val="22"/>
                                <w:szCs w:val="22"/>
                              </w:rPr>
                              <w:instrText xml:space="preserve"> SEQ Figure \* ARABIC </w:instrText>
                            </w:r>
                            <w:r w:rsidRPr="00010296">
                              <w:rPr>
                                <w:b/>
                                <w:bCs/>
                                <w:i w:val="0"/>
                                <w:iCs w:val="0"/>
                                <w:color w:val="000000" w:themeColor="text1"/>
                                <w:sz w:val="22"/>
                                <w:szCs w:val="22"/>
                              </w:rPr>
                              <w:fldChar w:fldCharType="separate"/>
                            </w:r>
                            <w:r w:rsidR="00A04467">
                              <w:rPr>
                                <w:b/>
                                <w:bCs/>
                                <w:i w:val="0"/>
                                <w:iCs w:val="0"/>
                                <w:noProof/>
                                <w:color w:val="000000" w:themeColor="text1"/>
                                <w:sz w:val="22"/>
                                <w:szCs w:val="22"/>
                              </w:rPr>
                              <w:t>3</w:t>
                            </w:r>
                            <w:r w:rsidRPr="00010296">
                              <w:rPr>
                                <w:b/>
                                <w:bCs/>
                                <w:i w:val="0"/>
                                <w:iCs w:val="0"/>
                                <w:color w:val="000000" w:themeColor="text1"/>
                                <w:sz w:val="22"/>
                                <w:szCs w:val="22"/>
                              </w:rPr>
                              <w:fldChar w:fldCharType="end"/>
                            </w:r>
                            <w:r w:rsidRPr="00010296">
                              <w:rPr>
                                <w:b/>
                                <w:bCs/>
                                <w:i w:val="0"/>
                                <w:iCs w:val="0"/>
                                <w:color w:val="000000" w:themeColor="text1"/>
                                <w:sz w:val="22"/>
                                <w:szCs w:val="22"/>
                              </w:rPr>
                              <w:t>: Heat sensation and discomfort during gameplay (error bars denote standard deviation).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A63028" id="Text Box 5" o:spid="_x0000_s1028" type="#_x0000_t202" style="position:absolute;left:0;text-align:left;margin-left:78.65pt;margin-top:123.9pt;width:295.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" stroked="f">
                <v:textbox style="mso-fit-shape-to-text:t" inset="0,0,0,0">
                  <w:txbxContent>
                    <w:p w14:paraId="68AF4048" w14:textId="48E429C9" w:rsidR="00010296" w:rsidRPr="00010296" w:rsidRDefault="00010296" w:rsidP="00010296">
                      <w:pPr>
                        <w:pStyle w:val="Caption"/>
                        <w:jc w:val="center"/>
                        <w:rPr>
                          <w:b/>
                          <w:bCs/>
                          <w:i w:val="0"/>
                          <w:iCs w:val="0"/>
                          <w:noProof/>
                          <w:color w:val="000000" w:themeColor="text1"/>
                          <w:sz w:val="32"/>
                          <w:szCs w:val="32"/>
                        </w:rPr>
                      </w:pPr>
                      <w:r w:rsidRPr="00010296">
                        <w:rPr>
                          <w:b/>
                          <w:bCs/>
                          <w:i w:val="0"/>
                          <w:iCs w:val="0"/>
                          <w:color w:val="000000" w:themeColor="text1"/>
                          <w:sz w:val="22"/>
                          <w:szCs w:val="22"/>
                        </w:rPr>
                        <w:t xml:space="preserve">Figure </w:t>
                      </w:r>
                      <w:r w:rsidRPr="00010296">
                        <w:rPr>
                          <w:b/>
                          <w:bCs/>
                          <w:i w:val="0"/>
                          <w:iCs w:val="0"/>
                          <w:color w:val="000000" w:themeColor="text1"/>
                          <w:sz w:val="22"/>
                          <w:szCs w:val="22"/>
                        </w:rPr>
                        <w:fldChar w:fldCharType="begin"/>
                      </w:r>
                      <w:r w:rsidRPr="00010296">
                        <w:rPr>
                          <w:b/>
                          <w:bCs/>
                          <w:i w:val="0"/>
                          <w:iCs w:val="0"/>
                          <w:color w:val="000000" w:themeColor="text1"/>
                          <w:sz w:val="22"/>
                          <w:szCs w:val="22"/>
                        </w:rPr>
                        <w:instrText xml:space="preserve"> SEQ Figure \* ARABIC </w:instrText>
                      </w:r>
                      <w:r w:rsidRPr="00010296">
                        <w:rPr>
                          <w:b/>
                          <w:bCs/>
                          <w:i w:val="0"/>
                          <w:iCs w:val="0"/>
                          <w:color w:val="000000" w:themeColor="text1"/>
                          <w:sz w:val="22"/>
                          <w:szCs w:val="22"/>
                        </w:rPr>
                        <w:fldChar w:fldCharType="separate"/>
                      </w:r>
                      <w:r w:rsidR="00A04467">
                        <w:rPr>
                          <w:b/>
                          <w:bCs/>
                          <w:i w:val="0"/>
                          <w:iCs w:val="0"/>
                          <w:noProof/>
                          <w:color w:val="000000" w:themeColor="text1"/>
                          <w:sz w:val="22"/>
                          <w:szCs w:val="22"/>
                        </w:rPr>
                        <w:t>3</w:t>
                      </w:r>
                      <w:r w:rsidRPr="00010296">
                        <w:rPr>
                          <w:b/>
                          <w:bCs/>
                          <w:i w:val="0"/>
                          <w:iCs w:val="0"/>
                          <w:color w:val="000000" w:themeColor="text1"/>
                          <w:sz w:val="22"/>
                          <w:szCs w:val="22"/>
                        </w:rPr>
                        <w:fldChar w:fldCharType="end"/>
                      </w:r>
                      <w:r w:rsidRPr="00010296">
                        <w:rPr>
                          <w:b/>
                          <w:bCs/>
                          <w:i w:val="0"/>
                          <w:iCs w:val="0"/>
                          <w:color w:val="000000" w:themeColor="text1"/>
                          <w:sz w:val="22"/>
                          <w:szCs w:val="22"/>
                        </w:rPr>
                        <w:t>: Heat sensation and discomfort during gameplay (error bars denote standard deviation).</w:t>
                      </w:r>
                    </w:p>
                  </w:txbxContent>
                </v:textbox>
                <w10:wrap type="topAndBottom"/>
              </v:shape>
            </w:pict>
          </mc:Fallback>
        </mc:AlternateContent>
      </w:r>
      <w:r w:rsidRPr="00EA5654">
        <w:rPr>
          <w:noProof/>
          <w:sz w:val="22"/>
          <w:szCs w:val="22"/>
        </w:rPr>
        <w:drawing>
          <wp:anchor distT="0" distB="0" distL="114300" distR="114300" simplePos="0" relativeHeight="251665408" behindDoc="0" locked="0" layoutInCell="1" allowOverlap="1" wp14:anchorId="5B456489" wp14:editId="43458A95">
            <wp:simplePos x="0" y="0"/>
            <wp:positionH relativeFrom="column">
              <wp:posOffset>688975</wp:posOffset>
            </wp:positionH>
            <wp:positionV relativeFrom="paragraph">
              <wp:posOffset>306705</wp:posOffset>
            </wp:positionV>
            <wp:extent cx="4062730" cy="1211580"/>
            <wp:effectExtent l="0" t="0" r="127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0 at 16.39.3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2730" cy="1211580"/>
                    </a:xfrm>
                    <a:prstGeom prst="rect">
                      <a:avLst/>
                    </a:prstGeom>
                  </pic:spPr>
                </pic:pic>
              </a:graphicData>
            </a:graphic>
            <wp14:sizeRelH relativeFrom="page">
              <wp14:pctWidth>0</wp14:pctWidth>
            </wp14:sizeRelH>
            <wp14:sizeRelV relativeFrom="page">
              <wp14:pctHeight>0</wp14:pctHeight>
            </wp14:sizeRelV>
          </wp:anchor>
        </w:drawing>
      </w:r>
      <w:r w:rsidR="00110E30" w:rsidRPr="00EA5654">
        <w:rPr>
          <w:b/>
          <w:bCs/>
          <w:sz w:val="28"/>
          <w:szCs w:val="28"/>
        </w:rPr>
        <w:t>Performance Evaluation</w:t>
      </w:r>
    </w:p>
    <w:p w14:paraId="7EE62D7C" w14:textId="5271BC54" w:rsidR="00764D36" w:rsidRPr="00EA5654" w:rsidRDefault="00010296" w:rsidP="009004C0">
      <w:pPr>
        <w:rPr>
          <w:sz w:val="22"/>
          <w:szCs w:val="22"/>
        </w:rPr>
      </w:pPr>
      <w:r w:rsidRPr="00EA5654">
        <w:rPr>
          <w:sz w:val="22"/>
          <w:szCs w:val="22"/>
        </w:rPr>
        <w:t xml:space="preserve">Figure 3 demonstrates the feedback from users regarding the average </w:t>
      </w:r>
      <w:r w:rsidR="00C81791" w:rsidRPr="00EA5654">
        <w:rPr>
          <w:sz w:val="22"/>
          <w:szCs w:val="22"/>
        </w:rPr>
        <w:t>level of heat sensation and discomfort during the 20-minute game scenario.</w:t>
      </w:r>
      <w:r w:rsidR="00B85C1A" w:rsidRPr="00EA5654">
        <w:rPr>
          <w:sz w:val="22"/>
          <w:szCs w:val="22"/>
        </w:rPr>
        <w:t xml:space="preserve"> As can be seen from this figure and Figure 2, the temperature level increases at a similar level</w:t>
      </w:r>
      <w:r w:rsidR="00D1290B" w:rsidRPr="00EA5654">
        <w:rPr>
          <w:sz w:val="22"/>
          <w:szCs w:val="22"/>
        </w:rPr>
        <w:t xml:space="preserve"> as the heat sensation. </w:t>
      </w:r>
      <w:r w:rsidR="00EF670B" w:rsidRPr="00EA5654">
        <w:rPr>
          <w:sz w:val="22"/>
          <w:szCs w:val="22"/>
        </w:rPr>
        <w:t xml:space="preserve">However, the user experience regarding heat discomfort </w:t>
      </w:r>
      <w:r w:rsidR="00764D36" w:rsidRPr="00EA5654">
        <w:rPr>
          <w:sz w:val="22"/>
          <w:szCs w:val="22"/>
        </w:rPr>
        <w:t xml:space="preserve">doesn’t show </w:t>
      </w:r>
      <w:r w:rsidR="006F73B2">
        <w:rPr>
          <w:sz w:val="22"/>
          <w:szCs w:val="22"/>
        </w:rPr>
        <w:t xml:space="preserve">a </w:t>
      </w:r>
      <w:r w:rsidR="00764D36" w:rsidRPr="00EA5654">
        <w:rPr>
          <w:sz w:val="22"/>
          <w:szCs w:val="22"/>
        </w:rPr>
        <w:t xml:space="preserve">similar pattern. The discomfort level increases nearly linearly as the time increases. Based on the Likert scale rating, 75% of the participants rated the discomfort level as 3 to 5, indicating feeling uncomfortable because of the surface heat. As the heat levels up, other </w:t>
      </w:r>
      <w:r w:rsidR="003F1BD4" w:rsidRPr="00EA5654">
        <w:rPr>
          <w:sz w:val="22"/>
          <w:szCs w:val="22"/>
        </w:rPr>
        <w:t>corresponding</w:t>
      </w:r>
      <w:r w:rsidR="00764D36" w:rsidRPr="00EA5654">
        <w:rPr>
          <w:sz w:val="22"/>
          <w:szCs w:val="22"/>
        </w:rPr>
        <w:t xml:space="preserve"> effects such as </w:t>
      </w:r>
      <w:proofErr w:type="gramStart"/>
      <w:r w:rsidR="00764D36" w:rsidRPr="00EA5654">
        <w:rPr>
          <w:sz w:val="22"/>
          <w:szCs w:val="22"/>
        </w:rPr>
        <w:t>sweating</w:t>
      </w:r>
      <w:proofErr w:type="gramEnd"/>
      <w:r w:rsidR="00764D36" w:rsidRPr="00EA5654">
        <w:rPr>
          <w:sz w:val="22"/>
          <w:szCs w:val="22"/>
        </w:rPr>
        <w:t xml:space="preserve"> and finger</w:t>
      </w:r>
      <w:r w:rsidR="00523F59" w:rsidRPr="00EA5654">
        <w:rPr>
          <w:sz w:val="22"/>
          <w:szCs w:val="22"/>
        </w:rPr>
        <w:t>s get</w:t>
      </w:r>
      <w:r w:rsidR="00764D36" w:rsidRPr="00EA5654">
        <w:rPr>
          <w:sz w:val="22"/>
          <w:szCs w:val="22"/>
        </w:rPr>
        <w:t xml:space="preserve"> numb also get reported.</w:t>
      </w:r>
    </w:p>
    <w:p w14:paraId="54477BA3" w14:textId="453B615B" w:rsidR="009004C0" w:rsidRPr="00EA5654" w:rsidRDefault="009004C0" w:rsidP="009004C0">
      <w:pPr>
        <w:rPr>
          <w:sz w:val="22"/>
          <w:szCs w:val="22"/>
        </w:rPr>
      </w:pPr>
    </w:p>
    <w:p w14:paraId="08A63D28" w14:textId="3130C9B9" w:rsidR="002D1340" w:rsidRPr="00EA5654" w:rsidRDefault="003F1BD4" w:rsidP="003F1BD4">
      <w:pPr>
        <w:rPr>
          <w:sz w:val="22"/>
          <w:szCs w:val="22"/>
        </w:rPr>
      </w:pPr>
      <w:r w:rsidRPr="00EA5654">
        <w:rPr>
          <w:sz w:val="22"/>
          <w:szCs w:val="22"/>
        </w:rPr>
        <w:t>In order to examine the time-correlated differences, the authors use paired samples t-tests between neighboring measurements. They found that the heat sensation hugely differs from the 0</w:t>
      </w:r>
      <w:r w:rsidRPr="00EA5654">
        <w:rPr>
          <w:sz w:val="22"/>
          <w:szCs w:val="22"/>
          <w:vertAlign w:val="superscript"/>
        </w:rPr>
        <w:t>th</w:t>
      </w:r>
      <w:r w:rsidRPr="00EA5654">
        <w:rPr>
          <w:sz w:val="22"/>
          <w:szCs w:val="22"/>
        </w:rPr>
        <w:t xml:space="preserve"> minute to the 16</w:t>
      </w:r>
      <w:r w:rsidRPr="00EA5654">
        <w:rPr>
          <w:sz w:val="22"/>
          <w:szCs w:val="22"/>
          <w:vertAlign w:val="superscript"/>
        </w:rPr>
        <w:t>th</w:t>
      </w:r>
      <w:r w:rsidRPr="00EA5654">
        <w:rPr>
          <w:sz w:val="22"/>
          <w:szCs w:val="22"/>
        </w:rPr>
        <w:t xml:space="preserve"> minute</w:t>
      </w:r>
      <w:r w:rsidR="002D1340" w:rsidRPr="00EA5654">
        <w:rPr>
          <w:sz w:val="22"/>
          <w:szCs w:val="22"/>
        </w:rPr>
        <w:t>, but the latter 4 minutes were not that different. Despite the steady heat sensation after 16 minutes, the discomfort level increases as time grows, which proves that long-period smartphone usage under heavy workload still leads to uncomfortable experiences, even though the temperature is not increasing significantly.</w:t>
      </w:r>
    </w:p>
    <w:p w14:paraId="42B56C29" w14:textId="77777777" w:rsidR="002D1340" w:rsidRPr="00EA5654" w:rsidRDefault="002D1340" w:rsidP="003F1BD4">
      <w:pPr>
        <w:rPr>
          <w:sz w:val="22"/>
          <w:szCs w:val="22"/>
        </w:rPr>
      </w:pPr>
    </w:p>
    <w:p w14:paraId="374EA60B" w14:textId="52D1CC21" w:rsidR="009004C0" w:rsidRPr="00EA5654" w:rsidRDefault="002D1340" w:rsidP="003F1BD4">
      <w:pPr>
        <w:rPr>
          <w:sz w:val="22"/>
          <w:szCs w:val="22"/>
        </w:rPr>
      </w:pPr>
      <w:r w:rsidRPr="00EA5654">
        <w:rPr>
          <w:sz w:val="22"/>
          <w:szCs w:val="22"/>
        </w:rPr>
        <w:t xml:space="preserve">The authors further interview the participants after the experiments to investigate the dominant factors causing thermal discomfort. According to the reports from the participants, the top five reasons are as follows: (1) heat sensation, (2) concerns on skin burn, (3) sweating, (4) sensor malfunction caused by sweat, and (5) slip caused by sweat. Apart from the thermal issues, the authors also find that </w:t>
      </w:r>
      <w:r w:rsidR="00755C48" w:rsidRPr="00EA5654">
        <w:rPr>
          <w:sz w:val="22"/>
          <w:szCs w:val="22"/>
        </w:rPr>
        <w:t xml:space="preserve">other factors such as </w:t>
      </w:r>
      <w:r w:rsidR="006F73B2">
        <w:rPr>
          <w:sz w:val="22"/>
          <w:szCs w:val="22"/>
        </w:rPr>
        <w:t xml:space="preserve">the </w:t>
      </w:r>
      <w:r w:rsidR="00755C48" w:rsidRPr="00EA5654">
        <w:rPr>
          <w:sz w:val="22"/>
          <w:szCs w:val="22"/>
        </w:rPr>
        <w:t xml:space="preserve">materials of </w:t>
      </w:r>
      <w:r w:rsidR="006F73B2">
        <w:rPr>
          <w:sz w:val="22"/>
          <w:szCs w:val="22"/>
        </w:rPr>
        <w:t xml:space="preserve">the </w:t>
      </w:r>
      <w:r w:rsidR="00755C48" w:rsidRPr="00EA5654">
        <w:rPr>
          <w:sz w:val="22"/>
          <w:szCs w:val="22"/>
        </w:rPr>
        <w:t xml:space="preserve">smartphone surface would dominant the user experience. For instance, most users rate the Galaxy S7 as more uncomfortable than Nexus 5X for its slippery surface after sweating, despite Nexus 5X actually has </w:t>
      </w:r>
      <w:r w:rsidR="006F73B2">
        <w:rPr>
          <w:sz w:val="22"/>
          <w:szCs w:val="22"/>
        </w:rPr>
        <w:t xml:space="preserve">a </w:t>
      </w:r>
      <w:r w:rsidR="00755C48" w:rsidRPr="00EA5654">
        <w:rPr>
          <w:sz w:val="22"/>
          <w:szCs w:val="22"/>
        </w:rPr>
        <w:t>higher surface temperature.</w:t>
      </w:r>
    </w:p>
    <w:p w14:paraId="745D3458" w14:textId="36AE0ABB" w:rsidR="00063D8B" w:rsidRPr="00EA5654" w:rsidRDefault="00063D8B" w:rsidP="003F1BD4">
      <w:pPr>
        <w:rPr>
          <w:sz w:val="22"/>
          <w:szCs w:val="22"/>
        </w:rPr>
      </w:pPr>
    </w:p>
    <w:p w14:paraId="0A3434CE" w14:textId="20A1D444" w:rsidR="00CD48DE" w:rsidRPr="00EA5654" w:rsidRDefault="0045373D" w:rsidP="003F1BD4">
      <w:pPr>
        <w:rPr>
          <w:sz w:val="22"/>
          <w:szCs w:val="22"/>
        </w:rPr>
      </w:pPr>
      <w:r w:rsidRPr="00EA5654">
        <w:rPr>
          <w:sz w:val="22"/>
          <w:szCs w:val="22"/>
        </w:rPr>
        <w:t xml:space="preserve">The authors perform </w:t>
      </w:r>
      <w:r w:rsidR="006F73B2">
        <w:rPr>
          <w:sz w:val="22"/>
          <w:szCs w:val="22"/>
        </w:rPr>
        <w:t xml:space="preserve">a </w:t>
      </w:r>
      <w:r w:rsidRPr="00EA5654">
        <w:rPr>
          <w:sz w:val="22"/>
          <w:szCs w:val="22"/>
        </w:rPr>
        <w:t xml:space="preserve">video recording analysis to observe participants’ behaviors in response to the overheating. </w:t>
      </w:r>
      <w:r w:rsidR="0022719A" w:rsidRPr="00EA5654">
        <w:rPr>
          <w:sz w:val="22"/>
          <w:szCs w:val="22"/>
        </w:rPr>
        <w:t>Since the game application requires landscape mode to interact, 75% of the users hold the phone with two hands, and all users are exposed to areas that could generate</w:t>
      </w:r>
      <w:r w:rsidR="006F73B2">
        <w:rPr>
          <w:sz w:val="22"/>
          <w:szCs w:val="22"/>
        </w:rPr>
        <w:t xml:space="preserve"> the</w:t>
      </w:r>
      <w:r w:rsidR="0022719A" w:rsidRPr="00EA5654">
        <w:rPr>
          <w:sz w:val="22"/>
          <w:szCs w:val="22"/>
        </w:rPr>
        <w:t xml:space="preserve"> most heat. Based on such baseline posture, almost all participants (95%) frequently adjust the way they grip the smartphone and stretched their hands. 35% of those participants claim this was </w:t>
      </w:r>
      <w:r w:rsidR="00CD48DE" w:rsidRPr="00EA5654">
        <w:rPr>
          <w:sz w:val="22"/>
          <w:szCs w:val="22"/>
        </w:rPr>
        <w:t xml:space="preserve">either </w:t>
      </w:r>
      <w:r w:rsidR="0022719A" w:rsidRPr="00EA5654">
        <w:rPr>
          <w:sz w:val="22"/>
          <w:szCs w:val="22"/>
        </w:rPr>
        <w:t>because the</w:t>
      </w:r>
      <w:r w:rsidR="00CD48DE" w:rsidRPr="00EA5654">
        <w:rPr>
          <w:sz w:val="22"/>
          <w:szCs w:val="22"/>
        </w:rPr>
        <w:t xml:space="preserve"> smartphone is overheating, or their hands are too sweaty. Whereas the rest majority consider this is to relieve the discomfort caused by holding the smartphone for a long</w:t>
      </w:r>
      <w:r w:rsidR="006F73B2">
        <w:rPr>
          <w:sz w:val="22"/>
          <w:szCs w:val="22"/>
        </w:rPr>
        <w:t xml:space="preserve"> </w:t>
      </w:r>
      <w:r w:rsidR="00CD48DE" w:rsidRPr="00EA5654">
        <w:rPr>
          <w:sz w:val="22"/>
          <w:szCs w:val="22"/>
        </w:rPr>
        <w:t>time and should be subconscious.</w:t>
      </w:r>
    </w:p>
    <w:p w14:paraId="07D7E63B" w14:textId="77777777" w:rsidR="003F1BD4" w:rsidRPr="00EA5654" w:rsidRDefault="003F1BD4" w:rsidP="003F1BD4">
      <w:pPr>
        <w:pStyle w:val="ListParagraph"/>
        <w:ind w:left="360"/>
        <w:rPr>
          <w:b/>
          <w:bCs/>
          <w:sz w:val="28"/>
          <w:szCs w:val="28"/>
        </w:rPr>
      </w:pPr>
    </w:p>
    <w:p w14:paraId="1298893B" w14:textId="0B599C90" w:rsidR="00110E30" w:rsidRPr="00EA5654" w:rsidRDefault="00110E30" w:rsidP="00110E30">
      <w:pPr>
        <w:pStyle w:val="ListParagraph"/>
        <w:numPr>
          <w:ilvl w:val="0"/>
          <w:numId w:val="2"/>
        </w:numPr>
        <w:rPr>
          <w:b/>
          <w:bCs/>
          <w:sz w:val="28"/>
          <w:szCs w:val="28"/>
        </w:rPr>
      </w:pPr>
      <w:r w:rsidRPr="00EA5654">
        <w:rPr>
          <w:b/>
          <w:bCs/>
          <w:sz w:val="28"/>
          <w:szCs w:val="28"/>
        </w:rPr>
        <w:t>Related Work</w:t>
      </w:r>
    </w:p>
    <w:p w14:paraId="0F764827" w14:textId="4DEC521D" w:rsidR="0060046A" w:rsidRPr="00EA5654" w:rsidRDefault="00DA6A09" w:rsidP="00A11A81">
      <w:pPr>
        <w:rPr>
          <w:sz w:val="22"/>
          <w:szCs w:val="22"/>
        </w:rPr>
      </w:pPr>
      <w:r w:rsidRPr="00EA5654">
        <w:rPr>
          <w:sz w:val="22"/>
          <w:szCs w:val="22"/>
        </w:rPr>
        <w:t>Powerful</w:t>
      </w:r>
      <w:r w:rsidR="00AE4CA8" w:rsidRPr="00EA5654">
        <w:rPr>
          <w:sz w:val="22"/>
          <w:szCs w:val="22"/>
        </w:rPr>
        <w:t xml:space="preserve"> </w:t>
      </w:r>
      <w:r w:rsidRPr="00EA5654">
        <w:rPr>
          <w:sz w:val="22"/>
          <w:szCs w:val="22"/>
        </w:rPr>
        <w:t xml:space="preserve">modern </w:t>
      </w:r>
      <w:r w:rsidR="0060046A" w:rsidRPr="00EA5654">
        <w:rPr>
          <w:sz w:val="22"/>
          <w:szCs w:val="22"/>
        </w:rPr>
        <w:t xml:space="preserve">mobile </w:t>
      </w:r>
      <w:r w:rsidRPr="00EA5654">
        <w:rPr>
          <w:sz w:val="22"/>
          <w:szCs w:val="22"/>
        </w:rPr>
        <w:t xml:space="preserve">processors have brought more heat to mobile </w:t>
      </w:r>
      <w:r w:rsidR="0060046A" w:rsidRPr="00EA5654">
        <w:rPr>
          <w:sz w:val="22"/>
          <w:szCs w:val="22"/>
        </w:rPr>
        <w:t xml:space="preserve">devices </w:t>
      </w:r>
      <w:r w:rsidRPr="00EA5654">
        <w:rPr>
          <w:sz w:val="22"/>
          <w:szCs w:val="22"/>
        </w:rPr>
        <w:t xml:space="preserve">and </w:t>
      </w:r>
      <w:r w:rsidR="00AE4CA8" w:rsidRPr="00EA5654">
        <w:rPr>
          <w:sz w:val="22"/>
          <w:szCs w:val="22"/>
        </w:rPr>
        <w:t>raised broad attention</w:t>
      </w:r>
      <w:r w:rsidRPr="00EA5654">
        <w:rPr>
          <w:sz w:val="22"/>
          <w:szCs w:val="22"/>
        </w:rPr>
        <w:t>.</w:t>
      </w:r>
      <w:r w:rsidR="0060046A" w:rsidRPr="00EA5654">
        <w:rPr>
          <w:sz w:val="22"/>
          <w:szCs w:val="22"/>
        </w:rPr>
        <w:t xml:space="preserve"> </w:t>
      </w:r>
      <w:r w:rsidRPr="00EA5654">
        <w:rPr>
          <w:sz w:val="22"/>
          <w:szCs w:val="22"/>
        </w:rPr>
        <w:t xml:space="preserve">Many </w:t>
      </w:r>
      <w:r w:rsidR="0060046A" w:rsidRPr="00EA5654">
        <w:rPr>
          <w:sz w:val="22"/>
          <w:szCs w:val="22"/>
        </w:rPr>
        <w:t xml:space="preserve">works </w:t>
      </w:r>
      <w:r w:rsidRPr="00EA5654">
        <w:rPr>
          <w:sz w:val="22"/>
          <w:szCs w:val="22"/>
        </w:rPr>
        <w:t>studied</w:t>
      </w:r>
      <w:r w:rsidR="00AE4CA8" w:rsidRPr="00EA5654">
        <w:rPr>
          <w:sz w:val="22"/>
          <w:szCs w:val="22"/>
        </w:rPr>
        <w:t xml:space="preserve"> the thermal models and thermal management techniques for mobile devices</w:t>
      </w:r>
      <w:r w:rsidRPr="00EA5654">
        <w:rPr>
          <w:sz w:val="22"/>
          <w:szCs w:val="22"/>
        </w:rPr>
        <w:t xml:space="preserve">, which could be categorized </w:t>
      </w:r>
      <w:r w:rsidR="006F73B2">
        <w:rPr>
          <w:sz w:val="22"/>
          <w:szCs w:val="22"/>
        </w:rPr>
        <w:t>in</w:t>
      </w:r>
      <w:r w:rsidRPr="00EA5654">
        <w:rPr>
          <w:sz w:val="22"/>
          <w:szCs w:val="22"/>
        </w:rPr>
        <w:t>to three aspects: smartphone-based thermal management and prediction, thermal models and simulation, as well as the relationship between thermal conditions and user experience.</w:t>
      </w:r>
    </w:p>
    <w:p w14:paraId="57E525A4" w14:textId="0CE1E371" w:rsidR="00DA6A09" w:rsidRPr="00EA5654" w:rsidRDefault="00DA6A09" w:rsidP="00A11A81">
      <w:pPr>
        <w:rPr>
          <w:sz w:val="22"/>
          <w:szCs w:val="22"/>
        </w:rPr>
      </w:pPr>
    </w:p>
    <w:p w14:paraId="0F2CE1F0" w14:textId="52AB5ACB" w:rsidR="00DA6A09" w:rsidRPr="00EA5654" w:rsidRDefault="00DA6A09" w:rsidP="00A11A81">
      <w:pPr>
        <w:rPr>
          <w:sz w:val="22"/>
          <w:szCs w:val="22"/>
        </w:rPr>
      </w:pPr>
      <w:r w:rsidRPr="00EA5654">
        <w:rPr>
          <w:sz w:val="22"/>
          <w:szCs w:val="22"/>
        </w:rPr>
        <w:t>Existing smartphone-based thermal management and prediction models mainly focus on measur</w:t>
      </w:r>
      <w:r w:rsidR="006F73B2">
        <w:rPr>
          <w:sz w:val="22"/>
          <w:szCs w:val="22"/>
        </w:rPr>
        <w:t>ing</w:t>
      </w:r>
      <w:r w:rsidRPr="00EA5654">
        <w:rPr>
          <w:sz w:val="22"/>
          <w:szCs w:val="22"/>
        </w:rPr>
        <w:t xml:space="preserve"> or predict</w:t>
      </w:r>
      <w:r w:rsidR="006F73B2">
        <w:rPr>
          <w:sz w:val="22"/>
          <w:szCs w:val="22"/>
        </w:rPr>
        <w:t>ing</w:t>
      </w:r>
      <w:r w:rsidRPr="00EA5654">
        <w:rPr>
          <w:sz w:val="22"/>
          <w:szCs w:val="22"/>
        </w:rPr>
        <w:t xml:space="preserve"> the temperature of application processors, underestimating the synthesis of other components such as the Wi-Fi chip, camera, and battery. </w:t>
      </w:r>
      <w:r w:rsidR="00920C08" w:rsidRPr="00EA5654">
        <w:rPr>
          <w:sz w:val="22"/>
          <w:szCs w:val="22"/>
        </w:rPr>
        <w:t xml:space="preserve">Moreover, </w:t>
      </w:r>
      <w:r w:rsidR="0006246D">
        <w:rPr>
          <w:sz w:val="22"/>
          <w:szCs w:val="22"/>
        </w:rPr>
        <w:t xml:space="preserve">works such as </w:t>
      </w:r>
      <w:proofErr w:type="spellStart"/>
      <w:r w:rsidR="0006246D">
        <w:rPr>
          <w:sz w:val="22"/>
          <w:szCs w:val="22"/>
        </w:rPr>
        <w:t>Egilmez</w:t>
      </w:r>
      <w:proofErr w:type="spellEnd"/>
      <w:r w:rsidR="0006246D">
        <w:rPr>
          <w:sz w:val="22"/>
          <w:szCs w:val="22"/>
        </w:rPr>
        <w:t xml:space="preserve"> et al. [4] propose a</w:t>
      </w:r>
      <w:r w:rsidR="00920C08" w:rsidRPr="00EA5654">
        <w:rPr>
          <w:sz w:val="22"/>
          <w:szCs w:val="22"/>
        </w:rPr>
        <w:t xml:space="preserve"> model utiliz</w:t>
      </w:r>
      <w:r w:rsidR="0006246D">
        <w:rPr>
          <w:sz w:val="22"/>
          <w:szCs w:val="22"/>
        </w:rPr>
        <w:t>ing</w:t>
      </w:r>
      <w:r w:rsidR="00920C08" w:rsidRPr="00EA5654">
        <w:rPr>
          <w:sz w:val="22"/>
          <w:szCs w:val="22"/>
        </w:rPr>
        <w:t xml:space="preserve"> limited data obtained from kernel-level hardware to predict temperature via basic linear regression methods.</w:t>
      </w:r>
      <w:r w:rsidR="00E81692" w:rsidRPr="00EA5654">
        <w:rPr>
          <w:sz w:val="22"/>
          <w:szCs w:val="22"/>
        </w:rPr>
        <w:t xml:space="preserve"> The authors propose to leverage various easy-to-access system statistics as the feature and apply preprocessing techniques, such as time lagging, to fit a multiple regression model.</w:t>
      </w:r>
    </w:p>
    <w:p w14:paraId="62AA044F" w14:textId="2F742836" w:rsidR="00920C08" w:rsidRPr="00EA5654" w:rsidRDefault="00920C08" w:rsidP="00A11A81">
      <w:pPr>
        <w:rPr>
          <w:sz w:val="22"/>
          <w:szCs w:val="22"/>
        </w:rPr>
      </w:pPr>
    </w:p>
    <w:p w14:paraId="16376D78" w14:textId="0965880D" w:rsidR="00920C08" w:rsidRPr="00EA5654" w:rsidRDefault="00920C08" w:rsidP="00A11A81">
      <w:pPr>
        <w:rPr>
          <w:sz w:val="22"/>
          <w:szCs w:val="22"/>
        </w:rPr>
      </w:pPr>
      <w:r w:rsidRPr="00EA5654">
        <w:rPr>
          <w:sz w:val="22"/>
          <w:szCs w:val="22"/>
        </w:rPr>
        <w:t xml:space="preserve">Thermal models and </w:t>
      </w:r>
      <w:r w:rsidR="00E81692" w:rsidRPr="00EA5654">
        <w:rPr>
          <w:sz w:val="22"/>
          <w:szCs w:val="22"/>
        </w:rPr>
        <w:t>simulators developed</w:t>
      </w:r>
      <w:r w:rsidRPr="00EA5654">
        <w:rPr>
          <w:sz w:val="22"/>
          <w:szCs w:val="22"/>
        </w:rPr>
        <w:t xml:space="preserve"> for smartphones only focus on hardware-level heat dissipation </w:t>
      </w:r>
      <w:r w:rsidR="00E81692" w:rsidRPr="00EA5654">
        <w:rPr>
          <w:sz w:val="22"/>
          <w:szCs w:val="22"/>
        </w:rPr>
        <w:t xml:space="preserve">from the heat source to the surface, </w:t>
      </w:r>
      <w:r w:rsidRPr="00EA5654">
        <w:rPr>
          <w:sz w:val="22"/>
          <w:szCs w:val="22"/>
        </w:rPr>
        <w:t>without considering the influence of various software applications workloads.</w:t>
      </w:r>
      <w:r w:rsidR="00E81692" w:rsidRPr="00EA5654">
        <w:rPr>
          <w:sz w:val="22"/>
          <w:szCs w:val="22"/>
        </w:rPr>
        <w:t xml:space="preserve"> The authors select a wide range of application scenarios to mimic different daily usage, making the results practical and instructive.</w:t>
      </w:r>
    </w:p>
    <w:p w14:paraId="0C2D50A7" w14:textId="417BDD2D" w:rsidR="00920C08" w:rsidRPr="00EA5654" w:rsidRDefault="00920C08" w:rsidP="00A11A81">
      <w:pPr>
        <w:rPr>
          <w:sz w:val="22"/>
          <w:szCs w:val="22"/>
        </w:rPr>
      </w:pPr>
    </w:p>
    <w:p w14:paraId="47E0DE44" w14:textId="44B7E203" w:rsidR="00920C08" w:rsidRPr="00EA5654" w:rsidRDefault="00920C08" w:rsidP="00A11A81">
      <w:pPr>
        <w:rPr>
          <w:sz w:val="22"/>
          <w:szCs w:val="22"/>
        </w:rPr>
      </w:pPr>
      <w:r w:rsidRPr="00EA5654">
        <w:rPr>
          <w:sz w:val="22"/>
          <w:szCs w:val="22"/>
        </w:rPr>
        <w:t>Some studies also research on the relationship between the thermal issue and user experience, but there is a lack of systematic analysis on surface-level and component-level temperature measurement. Additionally, these studies fail to involve various recent smartphones and evaluate under diverse application scenarios.</w:t>
      </w:r>
      <w:r w:rsidR="00E81692" w:rsidRPr="00EA5654">
        <w:rPr>
          <w:sz w:val="22"/>
          <w:szCs w:val="22"/>
        </w:rPr>
        <w:t xml:space="preserve"> </w:t>
      </w:r>
      <w:r w:rsidR="00AE20F9" w:rsidRPr="00EA5654">
        <w:rPr>
          <w:sz w:val="22"/>
          <w:szCs w:val="22"/>
        </w:rPr>
        <w:t xml:space="preserve">In this paper, the authors measure the thermal conditions for both </w:t>
      </w:r>
      <w:r w:rsidR="006F73B2">
        <w:rPr>
          <w:sz w:val="22"/>
          <w:szCs w:val="22"/>
        </w:rPr>
        <w:t xml:space="preserve">the </w:t>
      </w:r>
      <w:r w:rsidR="00AE20F9" w:rsidRPr="00EA5654">
        <w:rPr>
          <w:sz w:val="22"/>
          <w:szCs w:val="22"/>
        </w:rPr>
        <w:t>surface and components of the smartphone using diverse application workloads.</w:t>
      </w:r>
    </w:p>
    <w:p w14:paraId="148B627C" w14:textId="77777777" w:rsidR="004D65D5" w:rsidRPr="00EA5654" w:rsidRDefault="004D65D5" w:rsidP="004D65D5">
      <w:pPr>
        <w:rPr>
          <w:b/>
          <w:bCs/>
          <w:sz w:val="28"/>
          <w:szCs w:val="28"/>
        </w:rPr>
      </w:pPr>
    </w:p>
    <w:p w14:paraId="463E8C6B" w14:textId="060CE7C3" w:rsidR="00110E30" w:rsidRPr="00EA5654" w:rsidRDefault="00110E30" w:rsidP="00110E30">
      <w:pPr>
        <w:pStyle w:val="ListParagraph"/>
        <w:numPr>
          <w:ilvl w:val="0"/>
          <w:numId w:val="2"/>
        </w:numPr>
        <w:rPr>
          <w:b/>
          <w:bCs/>
          <w:sz w:val="28"/>
          <w:szCs w:val="28"/>
        </w:rPr>
      </w:pPr>
      <w:r w:rsidRPr="00EA5654">
        <w:rPr>
          <w:b/>
          <w:bCs/>
          <w:sz w:val="28"/>
          <w:szCs w:val="28"/>
        </w:rPr>
        <w:t>Conclusion</w:t>
      </w:r>
    </w:p>
    <w:p w14:paraId="45112DE7" w14:textId="416AE4EE" w:rsidR="00D91255" w:rsidRPr="00EA5654" w:rsidRDefault="00AE20F9" w:rsidP="00D91255">
      <w:pPr>
        <w:rPr>
          <w:sz w:val="22"/>
          <w:szCs w:val="22"/>
        </w:rPr>
      </w:pPr>
      <w:r w:rsidRPr="00EA5654">
        <w:rPr>
          <w:sz w:val="22"/>
          <w:szCs w:val="22"/>
        </w:rPr>
        <w:lastRenderedPageBreak/>
        <w:t xml:space="preserve">This paper systematically investigated the thermal issues for various recent smartphones by measuring the temperature for both the surface. Diverse application scenarios are </w:t>
      </w:r>
      <w:r w:rsidR="005D6101" w:rsidRPr="00EA5654">
        <w:rPr>
          <w:sz w:val="22"/>
          <w:szCs w:val="22"/>
        </w:rPr>
        <w:t>selected</w:t>
      </w:r>
      <w:r w:rsidRPr="00EA5654">
        <w:rPr>
          <w:sz w:val="22"/>
          <w:szCs w:val="22"/>
        </w:rPr>
        <w:t xml:space="preserve"> to</w:t>
      </w:r>
      <w:r w:rsidR="005D6101" w:rsidRPr="00EA5654">
        <w:rPr>
          <w:sz w:val="22"/>
          <w:szCs w:val="22"/>
        </w:rPr>
        <w:t xml:space="preserve"> study how different software would impact the thermal conditions of smartphone components.</w:t>
      </w:r>
      <w:r w:rsidR="0047148C" w:rsidRPr="00EA5654">
        <w:rPr>
          <w:sz w:val="22"/>
          <w:szCs w:val="22"/>
        </w:rPr>
        <w:t xml:space="preserve"> A user study is performed to examine when and how much heat would cause discomfort and users’ reactions. </w:t>
      </w:r>
      <w:r w:rsidR="00D77ACC" w:rsidRPr="00EA5654">
        <w:rPr>
          <w:sz w:val="22"/>
          <w:szCs w:val="22"/>
        </w:rPr>
        <w:t xml:space="preserve">The authors found the heat sensation level increases as the surface temperature, but the discomfort level shows a linear trend, which is less correlated to the surface temperature. Besides, the surface material and other side effects of overheating, such as sweating, can also downgrade the user experiences. To better gain insights </w:t>
      </w:r>
      <w:r w:rsidR="006F73B2">
        <w:rPr>
          <w:sz w:val="22"/>
          <w:szCs w:val="22"/>
        </w:rPr>
        <w:t>into</w:t>
      </w:r>
      <w:r w:rsidR="00D77ACC" w:rsidRPr="00EA5654">
        <w:rPr>
          <w:sz w:val="22"/>
          <w:szCs w:val="22"/>
        </w:rPr>
        <w:t xml:space="preserve"> the thermal pattern, the authors propose a surface temperature prediction model for smartphone</w:t>
      </w:r>
      <w:r w:rsidR="00674D58" w:rsidRPr="00EA5654">
        <w:rPr>
          <w:sz w:val="22"/>
          <w:szCs w:val="22"/>
        </w:rPr>
        <w:t>s. The surface temperature prediction model takes as input various system statistics and achieve</w:t>
      </w:r>
      <w:r w:rsidR="00EA5654" w:rsidRPr="00EA5654">
        <w:rPr>
          <w:sz w:val="22"/>
          <w:szCs w:val="22"/>
        </w:rPr>
        <w:t>s</w:t>
      </w:r>
      <w:r w:rsidR="00674D58" w:rsidRPr="00EA5654">
        <w:rPr>
          <w:sz w:val="22"/>
          <w:szCs w:val="22"/>
        </w:rPr>
        <w:t xml:space="preserve"> high accuracy.</w:t>
      </w:r>
    </w:p>
    <w:p w14:paraId="69DDF05C" w14:textId="025AF1B0" w:rsidR="00674D58" w:rsidRPr="00EA5654" w:rsidRDefault="00674D58" w:rsidP="00D91255">
      <w:pPr>
        <w:rPr>
          <w:sz w:val="22"/>
          <w:szCs w:val="22"/>
        </w:rPr>
      </w:pPr>
    </w:p>
    <w:p w14:paraId="5DB2D349" w14:textId="241583CF" w:rsidR="00674D58" w:rsidRPr="0006246D" w:rsidRDefault="00F57D83" w:rsidP="00674D58">
      <w:pPr>
        <w:rPr>
          <w:b/>
          <w:bCs/>
          <w:sz w:val="22"/>
          <w:szCs w:val="22"/>
        </w:rPr>
      </w:pPr>
      <w:r w:rsidRPr="0006246D">
        <w:rPr>
          <w:b/>
          <w:bCs/>
          <w:sz w:val="22"/>
          <w:szCs w:val="22"/>
        </w:rPr>
        <w:t>Strengths</w:t>
      </w:r>
      <w:r w:rsidR="00674D58" w:rsidRPr="0006246D">
        <w:rPr>
          <w:b/>
          <w:bCs/>
          <w:sz w:val="22"/>
          <w:szCs w:val="22"/>
        </w:rPr>
        <w:t xml:space="preserve"> of this </w:t>
      </w:r>
      <w:r w:rsidR="00D12B53" w:rsidRPr="0006246D">
        <w:rPr>
          <w:b/>
          <w:bCs/>
          <w:sz w:val="22"/>
          <w:szCs w:val="22"/>
        </w:rPr>
        <w:t>paper:</w:t>
      </w:r>
    </w:p>
    <w:p w14:paraId="131B946C" w14:textId="37F78892" w:rsidR="00EA5654" w:rsidRPr="00D12B53" w:rsidRDefault="00674D58" w:rsidP="00EA5654">
      <w:pPr>
        <w:pStyle w:val="ListParagraph"/>
        <w:numPr>
          <w:ilvl w:val="0"/>
          <w:numId w:val="6"/>
        </w:numPr>
        <w:rPr>
          <w:sz w:val="22"/>
          <w:szCs w:val="22"/>
        </w:rPr>
      </w:pPr>
      <w:r w:rsidRPr="00EA5654">
        <w:rPr>
          <w:sz w:val="22"/>
          <w:szCs w:val="22"/>
        </w:rPr>
        <w:t xml:space="preserve">This work systematically studies the </w:t>
      </w:r>
      <w:r w:rsidR="00B64CC4" w:rsidRPr="00EA5654">
        <w:rPr>
          <w:sz w:val="22"/>
          <w:szCs w:val="22"/>
        </w:rPr>
        <w:t>overheating issues on smartphones</w:t>
      </w:r>
      <w:r w:rsidR="00EA5654" w:rsidRPr="00EA5654">
        <w:rPr>
          <w:sz w:val="22"/>
          <w:szCs w:val="22"/>
        </w:rPr>
        <w:t>, verifying across various recent devices and evaluate</w:t>
      </w:r>
      <w:r w:rsidR="006F73B2">
        <w:rPr>
          <w:sz w:val="22"/>
          <w:szCs w:val="22"/>
        </w:rPr>
        <w:t>s</w:t>
      </w:r>
      <w:r w:rsidR="00EA5654" w:rsidRPr="00EA5654">
        <w:rPr>
          <w:sz w:val="22"/>
          <w:szCs w:val="22"/>
        </w:rPr>
        <w:t xml:space="preserve"> under lots of practical application scenarios</w:t>
      </w:r>
      <w:r w:rsidR="00EA5654" w:rsidRPr="00EA5654">
        <w:rPr>
          <w:rFonts w:eastAsia="SimSun"/>
          <w:sz w:val="22"/>
          <w:szCs w:val="22"/>
        </w:rPr>
        <w:t>.</w:t>
      </w:r>
    </w:p>
    <w:p w14:paraId="5832EADA" w14:textId="77777777" w:rsidR="00D12B53" w:rsidRPr="00EA5654" w:rsidRDefault="00D12B53" w:rsidP="00D12B53">
      <w:pPr>
        <w:pStyle w:val="ListParagraph"/>
        <w:ind w:left="360"/>
        <w:rPr>
          <w:sz w:val="22"/>
          <w:szCs w:val="22"/>
        </w:rPr>
      </w:pPr>
    </w:p>
    <w:p w14:paraId="7061EB11" w14:textId="30C6A01E" w:rsidR="00EA5654" w:rsidRPr="00D12B53" w:rsidRDefault="00EA5654" w:rsidP="00EA5654">
      <w:pPr>
        <w:pStyle w:val="ListParagraph"/>
        <w:numPr>
          <w:ilvl w:val="0"/>
          <w:numId w:val="6"/>
        </w:numPr>
        <w:rPr>
          <w:sz w:val="22"/>
          <w:szCs w:val="22"/>
        </w:rPr>
      </w:pPr>
      <w:r w:rsidRPr="00EA5654">
        <w:rPr>
          <w:rFonts w:eastAsia="SimSun"/>
          <w:sz w:val="22"/>
          <w:szCs w:val="22"/>
        </w:rPr>
        <w:t>This work</w:t>
      </w:r>
      <w:r>
        <w:rPr>
          <w:rFonts w:eastAsia="SimSun"/>
          <w:sz w:val="22"/>
          <w:szCs w:val="22"/>
        </w:rPr>
        <w:t xml:space="preserve"> measures not only the surface temperature of </w:t>
      </w:r>
      <w:r w:rsidR="006F73B2">
        <w:rPr>
          <w:rFonts w:eastAsia="SimSun"/>
          <w:sz w:val="22"/>
          <w:szCs w:val="22"/>
        </w:rPr>
        <w:t xml:space="preserve">the </w:t>
      </w:r>
      <w:r>
        <w:rPr>
          <w:rFonts w:eastAsia="SimSun"/>
          <w:sz w:val="22"/>
          <w:szCs w:val="22"/>
        </w:rPr>
        <w:t>smartphone, but also</w:t>
      </w:r>
      <w:r w:rsidR="00F57D83">
        <w:rPr>
          <w:rFonts w:eastAsia="SimSun"/>
          <w:sz w:val="22"/>
          <w:szCs w:val="22"/>
        </w:rPr>
        <w:t xml:space="preserve"> the temperature of the components</w:t>
      </w:r>
      <w:r w:rsidR="00D12B53">
        <w:rPr>
          <w:rFonts w:eastAsia="SimSun"/>
          <w:sz w:val="22"/>
          <w:szCs w:val="22"/>
        </w:rPr>
        <w:t>.</w:t>
      </w:r>
    </w:p>
    <w:p w14:paraId="15227BDE" w14:textId="77777777" w:rsidR="00D12B53" w:rsidRPr="00D12B53" w:rsidRDefault="00D12B53" w:rsidP="00D12B53">
      <w:pPr>
        <w:rPr>
          <w:sz w:val="22"/>
          <w:szCs w:val="22"/>
        </w:rPr>
      </w:pPr>
    </w:p>
    <w:p w14:paraId="54E33F60" w14:textId="0BDC77AB" w:rsidR="00F57D83" w:rsidRPr="00D12B53" w:rsidRDefault="00F57D83" w:rsidP="00EA5654">
      <w:pPr>
        <w:pStyle w:val="ListParagraph"/>
        <w:numPr>
          <w:ilvl w:val="0"/>
          <w:numId w:val="6"/>
        </w:numPr>
        <w:rPr>
          <w:sz w:val="22"/>
          <w:szCs w:val="22"/>
        </w:rPr>
      </w:pPr>
      <w:r>
        <w:rPr>
          <w:rFonts w:eastAsia="SimSun"/>
          <w:sz w:val="22"/>
          <w:szCs w:val="22"/>
        </w:rPr>
        <w:t xml:space="preserve">The authors perform </w:t>
      </w:r>
      <w:r w:rsidR="006F73B2">
        <w:rPr>
          <w:rFonts w:eastAsia="SimSun"/>
          <w:sz w:val="22"/>
          <w:szCs w:val="22"/>
        </w:rPr>
        <w:t xml:space="preserve">a </w:t>
      </w:r>
      <w:r>
        <w:rPr>
          <w:rFonts w:eastAsia="SimSun"/>
          <w:sz w:val="22"/>
          <w:szCs w:val="22"/>
        </w:rPr>
        <w:t>user study to investigate the user experience and use</w:t>
      </w:r>
      <w:r w:rsidR="006F73B2">
        <w:rPr>
          <w:rFonts w:eastAsia="SimSun"/>
          <w:sz w:val="22"/>
          <w:szCs w:val="22"/>
        </w:rPr>
        <w:t xml:space="preserve"> the</w:t>
      </w:r>
      <w:r>
        <w:rPr>
          <w:rFonts w:eastAsia="SimSun"/>
          <w:sz w:val="22"/>
          <w:szCs w:val="22"/>
        </w:rPr>
        <w:t xml:space="preserve"> Likert scale rating to quantify subjective sensations.</w:t>
      </w:r>
    </w:p>
    <w:p w14:paraId="50AEA134" w14:textId="77777777" w:rsidR="00D12B53" w:rsidRPr="00D12B53" w:rsidRDefault="00D12B53" w:rsidP="00D12B53">
      <w:pPr>
        <w:rPr>
          <w:sz w:val="22"/>
          <w:szCs w:val="22"/>
        </w:rPr>
      </w:pPr>
    </w:p>
    <w:p w14:paraId="2E2CCFD9" w14:textId="30B99431" w:rsidR="00F57D83" w:rsidRDefault="00F57D83" w:rsidP="00EA5654">
      <w:pPr>
        <w:pStyle w:val="ListParagraph"/>
        <w:numPr>
          <w:ilvl w:val="0"/>
          <w:numId w:val="6"/>
        </w:numPr>
        <w:rPr>
          <w:sz w:val="22"/>
          <w:szCs w:val="22"/>
        </w:rPr>
      </w:pPr>
      <w:r>
        <w:rPr>
          <w:sz w:val="22"/>
          <w:szCs w:val="22"/>
        </w:rPr>
        <w:t>The authors further design a surface temperature prediction model based on system statistics.</w:t>
      </w:r>
    </w:p>
    <w:p w14:paraId="5A76E0CF" w14:textId="4EB19A52" w:rsidR="00F57D83" w:rsidRDefault="00F57D83" w:rsidP="00F57D83">
      <w:pPr>
        <w:rPr>
          <w:sz w:val="22"/>
          <w:szCs w:val="22"/>
        </w:rPr>
      </w:pPr>
    </w:p>
    <w:p w14:paraId="0E7A2751" w14:textId="6D557148" w:rsidR="00F57D83" w:rsidRPr="0006246D" w:rsidRDefault="00F57D83" w:rsidP="00F57D83">
      <w:pPr>
        <w:rPr>
          <w:b/>
          <w:bCs/>
          <w:sz w:val="22"/>
          <w:szCs w:val="22"/>
        </w:rPr>
      </w:pPr>
      <w:r w:rsidRPr="0006246D">
        <w:rPr>
          <w:b/>
          <w:bCs/>
          <w:sz w:val="22"/>
          <w:szCs w:val="22"/>
        </w:rPr>
        <w:t>Weaknesses of this paper:</w:t>
      </w:r>
    </w:p>
    <w:p w14:paraId="01E7CED2" w14:textId="66D7123A" w:rsidR="00F57D83" w:rsidRDefault="00F57D83" w:rsidP="00F57D83">
      <w:pPr>
        <w:pStyle w:val="ListParagraph"/>
        <w:numPr>
          <w:ilvl w:val="0"/>
          <w:numId w:val="6"/>
        </w:numPr>
        <w:rPr>
          <w:sz w:val="22"/>
          <w:szCs w:val="22"/>
        </w:rPr>
      </w:pPr>
      <w:r>
        <w:rPr>
          <w:sz w:val="22"/>
          <w:szCs w:val="22"/>
        </w:rPr>
        <w:t>The proposed surface temperature prediction model needs to be trained again for different smartphone</w:t>
      </w:r>
      <w:r w:rsidR="007F7839">
        <w:rPr>
          <w:sz w:val="22"/>
          <w:szCs w:val="22"/>
        </w:rPr>
        <w:t>s</w:t>
      </w:r>
      <w:r w:rsidR="00D12B53">
        <w:rPr>
          <w:sz w:val="22"/>
          <w:szCs w:val="22"/>
        </w:rPr>
        <w:t>. T</w:t>
      </w:r>
      <w:r>
        <w:rPr>
          <w:sz w:val="22"/>
          <w:szCs w:val="22"/>
        </w:rPr>
        <w:t>herefore</w:t>
      </w:r>
      <w:r w:rsidR="00D12B53">
        <w:rPr>
          <w:sz w:val="22"/>
          <w:szCs w:val="22"/>
        </w:rPr>
        <w:t>,</w:t>
      </w:r>
      <w:r w:rsidR="006F73B2">
        <w:rPr>
          <w:sz w:val="22"/>
          <w:szCs w:val="22"/>
        </w:rPr>
        <w:t xml:space="preserve"> the</w:t>
      </w:r>
      <w:r>
        <w:rPr>
          <w:sz w:val="22"/>
          <w:szCs w:val="22"/>
        </w:rPr>
        <w:t xml:space="preserve"> generalization </w:t>
      </w:r>
      <w:r w:rsidR="006F73B2">
        <w:rPr>
          <w:sz w:val="22"/>
          <w:szCs w:val="22"/>
        </w:rPr>
        <w:t xml:space="preserve">of this model </w:t>
      </w:r>
      <w:r>
        <w:rPr>
          <w:sz w:val="22"/>
          <w:szCs w:val="22"/>
        </w:rPr>
        <w:t xml:space="preserve">is not </w:t>
      </w:r>
      <w:r w:rsidR="007F7839">
        <w:rPr>
          <w:sz w:val="22"/>
          <w:szCs w:val="22"/>
        </w:rPr>
        <w:t>good enough.</w:t>
      </w:r>
    </w:p>
    <w:p w14:paraId="6FCB8363" w14:textId="77777777" w:rsidR="00D12B53" w:rsidRDefault="00D12B53" w:rsidP="00D12B53">
      <w:pPr>
        <w:pStyle w:val="ListParagraph"/>
        <w:ind w:left="360"/>
        <w:rPr>
          <w:sz w:val="22"/>
          <w:szCs w:val="22"/>
        </w:rPr>
      </w:pPr>
    </w:p>
    <w:p w14:paraId="6D42A23F" w14:textId="1C2DAC86" w:rsidR="00D12B53" w:rsidRDefault="00D12B53" w:rsidP="00F57D83">
      <w:pPr>
        <w:pStyle w:val="ListParagraph"/>
        <w:numPr>
          <w:ilvl w:val="0"/>
          <w:numId w:val="6"/>
        </w:numPr>
        <w:rPr>
          <w:sz w:val="22"/>
          <w:szCs w:val="22"/>
        </w:rPr>
      </w:pPr>
      <w:r>
        <w:rPr>
          <w:sz w:val="22"/>
          <w:szCs w:val="22"/>
        </w:rPr>
        <w:t xml:space="preserve">The authors only evaluate running </w:t>
      </w:r>
      <w:r w:rsidR="006F73B2">
        <w:rPr>
          <w:sz w:val="22"/>
          <w:szCs w:val="22"/>
        </w:rPr>
        <w:t xml:space="preserve">a </w:t>
      </w:r>
      <w:r>
        <w:rPr>
          <w:sz w:val="22"/>
          <w:szCs w:val="22"/>
        </w:rPr>
        <w:t>single application at a time. However, multitasking is a fundamental function and heavily used by users. The authors could further evaluate the thermal conditions under multitask scenarios and study the background application management.</w:t>
      </w:r>
    </w:p>
    <w:p w14:paraId="5B396206" w14:textId="77777777" w:rsidR="00D12B53" w:rsidRPr="00D12B53" w:rsidRDefault="00D12B53" w:rsidP="00D12B53">
      <w:pPr>
        <w:pStyle w:val="ListParagraph"/>
        <w:rPr>
          <w:sz w:val="22"/>
          <w:szCs w:val="22"/>
        </w:rPr>
      </w:pPr>
    </w:p>
    <w:p w14:paraId="0F481424" w14:textId="4365C69B" w:rsidR="00D12B53" w:rsidRDefault="00D12B53" w:rsidP="00F57D83">
      <w:pPr>
        <w:pStyle w:val="ListParagraph"/>
        <w:numPr>
          <w:ilvl w:val="0"/>
          <w:numId w:val="6"/>
        </w:numPr>
        <w:rPr>
          <w:sz w:val="22"/>
          <w:szCs w:val="22"/>
        </w:rPr>
      </w:pPr>
      <w:r>
        <w:rPr>
          <w:sz w:val="22"/>
          <w:szCs w:val="22"/>
        </w:rPr>
        <w:t>The authors mainly study the thermal impact from various application workloads</w:t>
      </w:r>
      <w:r w:rsidR="0006246D">
        <w:rPr>
          <w:sz w:val="22"/>
          <w:szCs w:val="22"/>
        </w:rPr>
        <w:t xml:space="preserve"> without considering different</w:t>
      </w:r>
      <w:r>
        <w:rPr>
          <w:sz w:val="22"/>
          <w:szCs w:val="22"/>
        </w:rPr>
        <w:t xml:space="preserve"> hardware design</w:t>
      </w:r>
      <w:r w:rsidR="0006246D">
        <w:rPr>
          <w:sz w:val="22"/>
          <w:szCs w:val="22"/>
        </w:rPr>
        <w:t>s</w:t>
      </w:r>
      <w:r>
        <w:rPr>
          <w:sz w:val="22"/>
          <w:szCs w:val="22"/>
        </w:rPr>
        <w:t xml:space="preserve"> and circuits layout</w:t>
      </w:r>
      <w:r w:rsidR="0006246D">
        <w:rPr>
          <w:sz w:val="22"/>
          <w:szCs w:val="22"/>
        </w:rPr>
        <w:t>s</w:t>
      </w:r>
      <w:r>
        <w:rPr>
          <w:sz w:val="22"/>
          <w:szCs w:val="22"/>
        </w:rPr>
        <w:t xml:space="preserve"> could also have </w:t>
      </w:r>
      <w:r w:rsidR="006F73B2">
        <w:rPr>
          <w:sz w:val="22"/>
          <w:szCs w:val="22"/>
        </w:rPr>
        <w:t xml:space="preserve">a </w:t>
      </w:r>
      <w:r>
        <w:rPr>
          <w:sz w:val="22"/>
          <w:szCs w:val="22"/>
        </w:rPr>
        <w:t xml:space="preserve">significant impact on </w:t>
      </w:r>
      <w:r w:rsidRPr="00D12B53">
        <w:rPr>
          <w:sz w:val="22"/>
          <w:szCs w:val="22"/>
        </w:rPr>
        <w:t>heat dissipatio</w:t>
      </w:r>
      <w:r w:rsidR="0006246D">
        <w:rPr>
          <w:sz w:val="22"/>
          <w:szCs w:val="22"/>
        </w:rPr>
        <w:t>n.</w:t>
      </w:r>
    </w:p>
    <w:p w14:paraId="592BFE4B" w14:textId="189F6479" w:rsidR="00D12B53" w:rsidRDefault="00D12B53" w:rsidP="00D12B53">
      <w:pPr>
        <w:rPr>
          <w:sz w:val="22"/>
          <w:szCs w:val="22"/>
        </w:rPr>
      </w:pPr>
    </w:p>
    <w:p w14:paraId="35DE442F" w14:textId="6B01A2E7" w:rsidR="00D12B53" w:rsidRPr="0006246D" w:rsidRDefault="00D12B53" w:rsidP="00D12B53">
      <w:pPr>
        <w:rPr>
          <w:b/>
          <w:bCs/>
          <w:sz w:val="22"/>
          <w:szCs w:val="22"/>
        </w:rPr>
      </w:pPr>
      <w:r w:rsidRPr="0006246D">
        <w:rPr>
          <w:b/>
          <w:bCs/>
          <w:sz w:val="22"/>
          <w:szCs w:val="22"/>
        </w:rPr>
        <w:t>Potential enhancement directions:</w:t>
      </w:r>
    </w:p>
    <w:p w14:paraId="38D35F65" w14:textId="67B1E7F8" w:rsidR="00D12B53" w:rsidRDefault="00D12B53" w:rsidP="00D12B53">
      <w:pPr>
        <w:pStyle w:val="ListParagraph"/>
        <w:numPr>
          <w:ilvl w:val="0"/>
          <w:numId w:val="6"/>
        </w:numPr>
        <w:rPr>
          <w:sz w:val="22"/>
          <w:szCs w:val="22"/>
        </w:rPr>
      </w:pPr>
      <w:r>
        <w:rPr>
          <w:sz w:val="22"/>
          <w:szCs w:val="22"/>
        </w:rPr>
        <w:t>The authors could study how different background management strategies could influence the thermal management.</w:t>
      </w:r>
    </w:p>
    <w:p w14:paraId="2F1CF740" w14:textId="77777777" w:rsidR="00D12B53" w:rsidRPr="00D12B53" w:rsidRDefault="00D12B53" w:rsidP="00D12B53">
      <w:pPr>
        <w:pStyle w:val="ListParagraph"/>
        <w:ind w:left="360"/>
        <w:rPr>
          <w:sz w:val="22"/>
          <w:szCs w:val="22"/>
        </w:rPr>
      </w:pPr>
    </w:p>
    <w:p w14:paraId="4B96A56F" w14:textId="4E1D2DFF" w:rsidR="00F57D83" w:rsidRDefault="00D12B53" w:rsidP="00F57D83">
      <w:pPr>
        <w:pStyle w:val="ListParagraph"/>
        <w:numPr>
          <w:ilvl w:val="0"/>
          <w:numId w:val="6"/>
        </w:numPr>
        <w:rPr>
          <w:sz w:val="22"/>
          <w:szCs w:val="22"/>
        </w:rPr>
      </w:pPr>
      <w:r>
        <w:rPr>
          <w:sz w:val="22"/>
          <w:szCs w:val="22"/>
        </w:rPr>
        <w:t>The authors could further investigate the differences between smartphone operating systems. iOS is less likely to overheat comparing with Android</w:t>
      </w:r>
      <w:r w:rsidR="006F73B2">
        <w:rPr>
          <w:sz w:val="22"/>
          <w:szCs w:val="22"/>
        </w:rPr>
        <w:t>-</w:t>
      </w:r>
      <w:r>
        <w:rPr>
          <w:sz w:val="22"/>
          <w:szCs w:val="22"/>
        </w:rPr>
        <w:t>based on their preliminary study. It is essential to study how different resource management in various operating systems could affect the overheating issue.</w:t>
      </w:r>
    </w:p>
    <w:p w14:paraId="635539EB" w14:textId="77777777" w:rsidR="00D12B53" w:rsidRPr="00D12B53" w:rsidRDefault="00D12B53" w:rsidP="00D12B53">
      <w:pPr>
        <w:pStyle w:val="ListParagraph"/>
        <w:rPr>
          <w:sz w:val="22"/>
          <w:szCs w:val="22"/>
        </w:rPr>
      </w:pPr>
    </w:p>
    <w:p w14:paraId="722A7EF4" w14:textId="3FCDE4C2" w:rsidR="00D12B53" w:rsidRDefault="00D12B53" w:rsidP="00F57D83">
      <w:pPr>
        <w:pStyle w:val="ListParagraph"/>
        <w:numPr>
          <w:ilvl w:val="0"/>
          <w:numId w:val="6"/>
        </w:numPr>
        <w:rPr>
          <w:sz w:val="22"/>
          <w:szCs w:val="22"/>
        </w:rPr>
      </w:pPr>
      <w:r>
        <w:rPr>
          <w:sz w:val="22"/>
          <w:szCs w:val="22"/>
        </w:rPr>
        <w:t>The authors could study how the battery saving mode would change the power output and further decrease the surface temperature.</w:t>
      </w:r>
    </w:p>
    <w:p w14:paraId="65BCD319" w14:textId="77777777" w:rsidR="00D12B53" w:rsidRPr="00D12B53" w:rsidRDefault="00D12B53" w:rsidP="00D12B53">
      <w:pPr>
        <w:pStyle w:val="ListParagraph"/>
        <w:rPr>
          <w:sz w:val="22"/>
          <w:szCs w:val="22"/>
        </w:rPr>
      </w:pPr>
    </w:p>
    <w:p w14:paraId="58CDAEEE" w14:textId="40AE36CD" w:rsidR="00D12B53" w:rsidRPr="00D12B53" w:rsidRDefault="00D12B53" w:rsidP="00F57D83">
      <w:pPr>
        <w:pStyle w:val="ListParagraph"/>
        <w:numPr>
          <w:ilvl w:val="0"/>
          <w:numId w:val="6"/>
        </w:numPr>
        <w:rPr>
          <w:sz w:val="22"/>
          <w:szCs w:val="22"/>
        </w:rPr>
      </w:pPr>
      <w:r>
        <w:rPr>
          <w:sz w:val="22"/>
          <w:szCs w:val="22"/>
        </w:rPr>
        <w:t xml:space="preserve">The authors could </w:t>
      </w:r>
      <w:r w:rsidR="0006246D">
        <w:rPr>
          <w:sz w:val="22"/>
          <w:szCs w:val="22"/>
        </w:rPr>
        <w:t>extend the user study to include more details, such as which component overheating would bother users most and which is the least component that the users worry about thermal issues. This could provide useful information for software developers and smartphone vendors to improve the software/hardware design.</w:t>
      </w:r>
    </w:p>
    <w:p w14:paraId="32BC8C6D" w14:textId="77777777" w:rsidR="00906AB9" w:rsidRPr="00F23579" w:rsidRDefault="00906AB9" w:rsidP="00F23579">
      <w:pPr>
        <w:rPr>
          <w:sz w:val="22"/>
          <w:szCs w:val="22"/>
        </w:rPr>
      </w:pPr>
    </w:p>
    <w:p w14:paraId="4C97B993" w14:textId="73B71FD4" w:rsidR="00906AB9" w:rsidRPr="00906AB9" w:rsidRDefault="00906AB9" w:rsidP="00906AB9">
      <w:pPr>
        <w:rPr>
          <w:b/>
          <w:bCs/>
          <w:sz w:val="28"/>
          <w:szCs w:val="28"/>
        </w:rPr>
      </w:pPr>
      <w:r w:rsidRPr="00906AB9">
        <w:rPr>
          <w:b/>
          <w:bCs/>
          <w:sz w:val="28"/>
          <w:szCs w:val="28"/>
        </w:rPr>
        <w:lastRenderedPageBreak/>
        <w:t>References</w:t>
      </w:r>
    </w:p>
    <w:p w14:paraId="7D6077CC" w14:textId="0663F94F" w:rsidR="00906AB9" w:rsidRPr="00906AB9" w:rsidRDefault="00906AB9" w:rsidP="00906AB9">
      <w:pPr>
        <w:rPr>
          <w:sz w:val="22"/>
          <w:szCs w:val="22"/>
        </w:rPr>
      </w:pPr>
      <w:r w:rsidRPr="00906AB9">
        <w:rPr>
          <w:sz w:val="22"/>
          <w:szCs w:val="22"/>
        </w:rPr>
        <w:t xml:space="preserve">[1] Kang, </w:t>
      </w:r>
      <w:proofErr w:type="spellStart"/>
      <w:r w:rsidRPr="00906AB9">
        <w:rPr>
          <w:sz w:val="22"/>
          <w:szCs w:val="22"/>
        </w:rPr>
        <w:t>Soowon</w:t>
      </w:r>
      <w:proofErr w:type="spellEnd"/>
      <w:r w:rsidRPr="00906AB9">
        <w:rPr>
          <w:sz w:val="22"/>
          <w:szCs w:val="22"/>
        </w:rPr>
        <w:t xml:space="preserve">, et al. "Fire in Your Hands: Understanding Thermal Behavior of Smartphones." </w:t>
      </w:r>
      <w:r w:rsidRPr="00906AB9">
        <w:rPr>
          <w:i/>
          <w:iCs/>
          <w:sz w:val="22"/>
          <w:szCs w:val="22"/>
        </w:rPr>
        <w:t>Proceedings of the 25th Annual International Conference on Mobile Computing and Networking</w:t>
      </w:r>
      <w:r w:rsidRPr="00906AB9">
        <w:rPr>
          <w:sz w:val="22"/>
          <w:szCs w:val="22"/>
        </w:rPr>
        <w:t xml:space="preserve"> ACM, 2019.</w:t>
      </w:r>
    </w:p>
    <w:p w14:paraId="371D6FF1" w14:textId="53D0E7D6" w:rsidR="00906AB9" w:rsidRDefault="00906AB9">
      <w:pPr>
        <w:rPr>
          <w:b/>
          <w:bCs/>
          <w:sz w:val="22"/>
          <w:szCs w:val="22"/>
        </w:rPr>
      </w:pPr>
    </w:p>
    <w:p w14:paraId="0AA16461" w14:textId="77777777" w:rsidR="00906AB9" w:rsidRPr="00EA5654" w:rsidRDefault="00906AB9" w:rsidP="00906AB9">
      <w:pPr>
        <w:rPr>
          <w:sz w:val="22"/>
          <w:szCs w:val="22"/>
        </w:rPr>
      </w:pPr>
      <w:r w:rsidRPr="00EA5654">
        <w:rPr>
          <w:sz w:val="22"/>
          <w:szCs w:val="22"/>
        </w:rPr>
        <w:t>[2]</w:t>
      </w:r>
      <w:r w:rsidRPr="00EA5654">
        <w:rPr>
          <w:color w:val="222222"/>
          <w:sz w:val="20"/>
          <w:szCs w:val="20"/>
          <w:shd w:val="clear" w:color="auto" w:fill="FFFFFF"/>
        </w:rPr>
        <w:t xml:space="preserve"> </w:t>
      </w:r>
      <w:proofErr w:type="spellStart"/>
      <w:r w:rsidRPr="00EA5654">
        <w:rPr>
          <w:sz w:val="22"/>
          <w:szCs w:val="22"/>
        </w:rPr>
        <w:t>Karjalainen</w:t>
      </w:r>
      <w:proofErr w:type="spellEnd"/>
      <w:r w:rsidRPr="00EA5654">
        <w:rPr>
          <w:sz w:val="22"/>
          <w:szCs w:val="22"/>
        </w:rPr>
        <w:t>, Sami. "Thermal comfort and gender: a literature review." </w:t>
      </w:r>
      <w:r w:rsidRPr="00EA5654">
        <w:rPr>
          <w:i/>
          <w:iCs/>
          <w:sz w:val="22"/>
          <w:szCs w:val="22"/>
        </w:rPr>
        <w:t>Indoor air</w:t>
      </w:r>
      <w:r w:rsidRPr="00EA5654">
        <w:rPr>
          <w:sz w:val="22"/>
          <w:szCs w:val="22"/>
        </w:rPr>
        <w:t> 22.2 (2012): 96-109.</w:t>
      </w:r>
    </w:p>
    <w:p w14:paraId="6C948C4A" w14:textId="77777777" w:rsidR="00906AB9" w:rsidRPr="00EA5654" w:rsidRDefault="00906AB9" w:rsidP="00906AB9">
      <w:pPr>
        <w:rPr>
          <w:sz w:val="22"/>
          <w:szCs w:val="22"/>
        </w:rPr>
      </w:pPr>
    </w:p>
    <w:p w14:paraId="19D6F5C9" w14:textId="77777777" w:rsidR="00906AB9" w:rsidRPr="00EA5654" w:rsidRDefault="00906AB9" w:rsidP="00906AB9">
      <w:pPr>
        <w:rPr>
          <w:sz w:val="22"/>
          <w:szCs w:val="22"/>
        </w:rPr>
      </w:pPr>
      <w:r w:rsidRPr="00EA5654">
        <w:rPr>
          <w:sz w:val="22"/>
          <w:szCs w:val="22"/>
        </w:rPr>
        <w:t xml:space="preserve">[3] </w:t>
      </w:r>
      <w:proofErr w:type="spellStart"/>
      <w:r w:rsidRPr="00EA5654">
        <w:rPr>
          <w:sz w:val="22"/>
          <w:szCs w:val="22"/>
        </w:rPr>
        <w:t>Yokai</w:t>
      </w:r>
      <w:proofErr w:type="spellEnd"/>
      <w:r w:rsidRPr="00EA5654">
        <w:rPr>
          <w:sz w:val="22"/>
          <w:szCs w:val="22"/>
        </w:rPr>
        <w:t xml:space="preserve"> saga, 2017. https://goo.gl/pjGMd9. </w:t>
      </w:r>
    </w:p>
    <w:p w14:paraId="669FE015" w14:textId="77777777" w:rsidR="00906AB9" w:rsidRPr="00EA5654" w:rsidRDefault="00906AB9" w:rsidP="00906AB9">
      <w:pPr>
        <w:rPr>
          <w:sz w:val="22"/>
          <w:szCs w:val="22"/>
        </w:rPr>
      </w:pPr>
    </w:p>
    <w:p w14:paraId="1E646B16" w14:textId="77777777" w:rsidR="00906AB9" w:rsidRPr="0006246D" w:rsidRDefault="00906AB9" w:rsidP="00906AB9">
      <w:pPr>
        <w:rPr>
          <w:sz w:val="22"/>
          <w:szCs w:val="22"/>
        </w:rPr>
      </w:pPr>
      <w:r w:rsidRPr="0006246D">
        <w:rPr>
          <w:sz w:val="22"/>
          <w:szCs w:val="22"/>
        </w:rPr>
        <w:t>[4]</w:t>
      </w:r>
      <w:r w:rsidRPr="0006246D">
        <w:rPr>
          <w:rFonts w:eastAsiaTheme="minorEastAsia"/>
          <w:sz w:val="22"/>
          <w:szCs w:val="22"/>
        </w:rPr>
        <w:t xml:space="preserve"> </w:t>
      </w:r>
      <w:proofErr w:type="spellStart"/>
      <w:r w:rsidRPr="0006246D">
        <w:rPr>
          <w:color w:val="222222"/>
          <w:sz w:val="22"/>
          <w:szCs w:val="22"/>
          <w:shd w:val="clear" w:color="auto" w:fill="FFFFFF"/>
        </w:rPr>
        <w:t>Egilmez</w:t>
      </w:r>
      <w:proofErr w:type="spellEnd"/>
      <w:r w:rsidRPr="0006246D">
        <w:rPr>
          <w:color w:val="222222"/>
          <w:sz w:val="22"/>
          <w:szCs w:val="22"/>
          <w:shd w:val="clear" w:color="auto" w:fill="FFFFFF"/>
        </w:rPr>
        <w:t>, Begum, et al. "User-specific skin temperature-aware DVFS for smartphones."</w:t>
      </w:r>
      <w:r w:rsidRPr="0006246D">
        <w:rPr>
          <w:rStyle w:val="apple-converted-space"/>
          <w:color w:val="222222"/>
          <w:sz w:val="22"/>
          <w:szCs w:val="22"/>
          <w:shd w:val="clear" w:color="auto" w:fill="FFFFFF"/>
        </w:rPr>
        <w:t> </w:t>
      </w:r>
      <w:r w:rsidRPr="0006246D">
        <w:rPr>
          <w:i/>
          <w:iCs/>
          <w:color w:val="222222"/>
          <w:sz w:val="22"/>
          <w:szCs w:val="22"/>
        </w:rPr>
        <w:t>2015 Design, Automation &amp; Test in Europe Conference &amp; Exhibition (DATE)</w:t>
      </w:r>
      <w:r w:rsidRPr="0006246D">
        <w:rPr>
          <w:color w:val="222222"/>
          <w:sz w:val="22"/>
          <w:szCs w:val="22"/>
          <w:shd w:val="clear" w:color="auto" w:fill="FFFFFF"/>
        </w:rPr>
        <w:t>. IEEE, 2015.</w:t>
      </w:r>
    </w:p>
    <w:p w14:paraId="105AE8CB" w14:textId="77777777" w:rsidR="00906AB9" w:rsidRPr="00906AB9" w:rsidRDefault="00906AB9">
      <w:pPr>
        <w:rPr>
          <w:b/>
          <w:bCs/>
          <w:sz w:val="22"/>
          <w:szCs w:val="22"/>
        </w:rPr>
      </w:pPr>
    </w:p>
    <w:p w14:paraId="1A90EFF2" w14:textId="77777777" w:rsidR="001C0C77" w:rsidRPr="00EA5654" w:rsidRDefault="001C0C77" w:rsidP="001C0C77">
      <w:pPr>
        <w:rPr>
          <w:rFonts w:eastAsiaTheme="minorEastAsia"/>
          <w:sz w:val="22"/>
          <w:szCs w:val="22"/>
        </w:rPr>
      </w:pPr>
    </w:p>
    <w:p w14:paraId="2BD6F8CD" w14:textId="177FFDA4" w:rsidR="00D91255" w:rsidRPr="00EA5654" w:rsidRDefault="00D91255" w:rsidP="001C0C77">
      <w:pPr>
        <w:rPr>
          <w:sz w:val="22"/>
          <w:szCs w:val="22"/>
        </w:rPr>
      </w:pPr>
    </w:p>
    <w:sectPr w:rsidR="00D91255" w:rsidRPr="00EA5654" w:rsidSect="00E81692">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43788" w14:textId="77777777" w:rsidR="00DF270F" w:rsidRDefault="00DF270F" w:rsidP="001C0C77">
      <w:r>
        <w:separator/>
      </w:r>
    </w:p>
  </w:endnote>
  <w:endnote w:type="continuationSeparator" w:id="0">
    <w:p w14:paraId="55501B79" w14:textId="77777777" w:rsidR="00DF270F" w:rsidRDefault="00DF270F" w:rsidP="001C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6870211"/>
      <w:docPartObj>
        <w:docPartGallery w:val="Page Numbers (Bottom of Page)"/>
        <w:docPartUnique/>
      </w:docPartObj>
    </w:sdtPr>
    <w:sdtContent>
      <w:p w14:paraId="59245CE8" w14:textId="06B19448" w:rsidR="00A04467" w:rsidRDefault="00A04467" w:rsidP="001623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5893A1" w14:textId="77777777" w:rsidR="00A04467" w:rsidRDefault="00A04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0000" w:themeColor="text1"/>
        <w:sz w:val="22"/>
        <w:szCs w:val="22"/>
      </w:rPr>
      <w:id w:val="-2080892816"/>
      <w:docPartObj>
        <w:docPartGallery w:val="Page Numbers (Bottom of Page)"/>
        <w:docPartUnique/>
      </w:docPartObj>
    </w:sdtPr>
    <w:sdtContent>
      <w:p w14:paraId="35583AD6" w14:textId="7B195E71" w:rsidR="00A04467" w:rsidRPr="00A04467" w:rsidRDefault="00A04467" w:rsidP="00162303">
        <w:pPr>
          <w:pStyle w:val="Footer"/>
          <w:framePr w:wrap="none" w:vAnchor="text" w:hAnchor="margin" w:xAlign="center" w:y="1"/>
          <w:rPr>
            <w:rStyle w:val="PageNumber"/>
            <w:color w:val="000000" w:themeColor="text1"/>
            <w:sz w:val="22"/>
            <w:szCs w:val="22"/>
          </w:rPr>
        </w:pPr>
        <w:r w:rsidRPr="00A04467">
          <w:rPr>
            <w:rStyle w:val="PageNumber"/>
            <w:color w:val="000000" w:themeColor="text1"/>
            <w:sz w:val="22"/>
            <w:szCs w:val="22"/>
          </w:rPr>
          <w:fldChar w:fldCharType="begin"/>
        </w:r>
        <w:r w:rsidRPr="00A04467">
          <w:rPr>
            <w:rStyle w:val="PageNumber"/>
            <w:color w:val="000000" w:themeColor="text1"/>
            <w:sz w:val="22"/>
            <w:szCs w:val="22"/>
          </w:rPr>
          <w:instrText xml:space="preserve"> PAGE </w:instrText>
        </w:r>
        <w:r w:rsidRPr="00A04467">
          <w:rPr>
            <w:rStyle w:val="PageNumber"/>
            <w:color w:val="000000" w:themeColor="text1"/>
            <w:sz w:val="22"/>
            <w:szCs w:val="22"/>
          </w:rPr>
          <w:fldChar w:fldCharType="separate"/>
        </w:r>
        <w:r w:rsidRPr="00A04467">
          <w:rPr>
            <w:rStyle w:val="PageNumber"/>
            <w:noProof/>
            <w:color w:val="000000" w:themeColor="text1"/>
            <w:sz w:val="22"/>
            <w:szCs w:val="22"/>
          </w:rPr>
          <w:t>1</w:t>
        </w:r>
        <w:r w:rsidRPr="00A04467">
          <w:rPr>
            <w:rStyle w:val="PageNumber"/>
            <w:color w:val="000000" w:themeColor="text1"/>
            <w:sz w:val="22"/>
            <w:szCs w:val="22"/>
          </w:rPr>
          <w:fldChar w:fldCharType="end"/>
        </w:r>
      </w:p>
    </w:sdtContent>
  </w:sdt>
  <w:p w14:paraId="12508057" w14:textId="77777777" w:rsidR="00A04467" w:rsidRDefault="00A04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F9AA0" w14:textId="77777777" w:rsidR="00DF270F" w:rsidRDefault="00DF270F" w:rsidP="001C0C77">
      <w:r>
        <w:separator/>
      </w:r>
    </w:p>
  </w:footnote>
  <w:footnote w:type="continuationSeparator" w:id="0">
    <w:p w14:paraId="2B2FB84F" w14:textId="77777777" w:rsidR="00DF270F" w:rsidRDefault="00DF270F" w:rsidP="001C0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2818"/>
    <w:multiLevelType w:val="hybridMultilevel"/>
    <w:tmpl w:val="9E8CDCF2"/>
    <w:lvl w:ilvl="0" w:tplc="FA6212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76DA4"/>
    <w:multiLevelType w:val="hybridMultilevel"/>
    <w:tmpl w:val="E786BC10"/>
    <w:lvl w:ilvl="0" w:tplc="0A6422B6">
      <w:start w:val="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A7A4A6F"/>
    <w:multiLevelType w:val="hybridMultilevel"/>
    <w:tmpl w:val="3648DF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081166"/>
    <w:multiLevelType w:val="hybridMultilevel"/>
    <w:tmpl w:val="9EEC388E"/>
    <w:lvl w:ilvl="0" w:tplc="AE7AF79C">
      <w:start w:val="3"/>
      <w:numFmt w:val="bullet"/>
      <w:lvlText w:val="-"/>
      <w:lvlJc w:val="left"/>
      <w:pPr>
        <w:ind w:left="480" w:hanging="360"/>
      </w:pPr>
      <w:rPr>
        <w:rFonts w:ascii="SimSun" w:eastAsia="SimSun" w:hAnsi="SimSun" w:cs="SimSun" w:hint="eastAsia"/>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6BEC04A1"/>
    <w:multiLevelType w:val="hybridMultilevel"/>
    <w:tmpl w:val="B6FED6E8"/>
    <w:lvl w:ilvl="0" w:tplc="1DF0027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35545B"/>
    <w:multiLevelType w:val="multilevel"/>
    <w:tmpl w:val="C764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2B"/>
    <w:rsid w:val="00010296"/>
    <w:rsid w:val="0006246D"/>
    <w:rsid w:val="00063D8B"/>
    <w:rsid w:val="00110E30"/>
    <w:rsid w:val="00173E73"/>
    <w:rsid w:val="001C0C77"/>
    <w:rsid w:val="00211F96"/>
    <w:rsid w:val="0022719A"/>
    <w:rsid w:val="00257A29"/>
    <w:rsid w:val="002D1340"/>
    <w:rsid w:val="003C599F"/>
    <w:rsid w:val="003F1BD4"/>
    <w:rsid w:val="0045373D"/>
    <w:rsid w:val="0047148C"/>
    <w:rsid w:val="00485AF6"/>
    <w:rsid w:val="004D65D5"/>
    <w:rsid w:val="005141B1"/>
    <w:rsid w:val="00523F59"/>
    <w:rsid w:val="00560E32"/>
    <w:rsid w:val="005B4244"/>
    <w:rsid w:val="005D6101"/>
    <w:rsid w:val="0060046A"/>
    <w:rsid w:val="00615B23"/>
    <w:rsid w:val="00674D58"/>
    <w:rsid w:val="006F73B2"/>
    <w:rsid w:val="00716B89"/>
    <w:rsid w:val="00755C48"/>
    <w:rsid w:val="00762391"/>
    <w:rsid w:val="00764D36"/>
    <w:rsid w:val="00766FED"/>
    <w:rsid w:val="007A3FFE"/>
    <w:rsid w:val="007F7839"/>
    <w:rsid w:val="00816BA2"/>
    <w:rsid w:val="009004C0"/>
    <w:rsid w:val="0090096A"/>
    <w:rsid w:val="00906AB9"/>
    <w:rsid w:val="00920C08"/>
    <w:rsid w:val="0092242B"/>
    <w:rsid w:val="00950A48"/>
    <w:rsid w:val="009B32BF"/>
    <w:rsid w:val="009F5490"/>
    <w:rsid w:val="00A04467"/>
    <w:rsid w:val="00A06282"/>
    <w:rsid w:val="00A11A81"/>
    <w:rsid w:val="00A328A6"/>
    <w:rsid w:val="00AE20F9"/>
    <w:rsid w:val="00AE4CA8"/>
    <w:rsid w:val="00B355C4"/>
    <w:rsid w:val="00B64CC4"/>
    <w:rsid w:val="00B85C1A"/>
    <w:rsid w:val="00BE16E7"/>
    <w:rsid w:val="00BE49EE"/>
    <w:rsid w:val="00C01107"/>
    <w:rsid w:val="00C81791"/>
    <w:rsid w:val="00CC2534"/>
    <w:rsid w:val="00CD0084"/>
    <w:rsid w:val="00CD48DE"/>
    <w:rsid w:val="00D1290B"/>
    <w:rsid w:val="00D12B53"/>
    <w:rsid w:val="00D753BD"/>
    <w:rsid w:val="00D77ACC"/>
    <w:rsid w:val="00D91255"/>
    <w:rsid w:val="00DA6A09"/>
    <w:rsid w:val="00DF270F"/>
    <w:rsid w:val="00E55323"/>
    <w:rsid w:val="00E81692"/>
    <w:rsid w:val="00EA5654"/>
    <w:rsid w:val="00ED64DD"/>
    <w:rsid w:val="00EE1800"/>
    <w:rsid w:val="00EF670B"/>
    <w:rsid w:val="00F23579"/>
    <w:rsid w:val="00F57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C808"/>
  <w15:chartTrackingRefBased/>
  <w15:docId w15:val="{6D382E61-2954-2D4F-821C-7EEBB373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C77"/>
    <w:rPr>
      <w:rFonts w:ascii="Times New Roman" w:eastAsia="Times New Roman" w:hAnsi="Times New Roman" w:cs="Times New Roman"/>
    </w:rPr>
  </w:style>
  <w:style w:type="paragraph" w:styleId="Heading1">
    <w:name w:val="heading 1"/>
    <w:basedOn w:val="Normal"/>
    <w:next w:val="Normal"/>
    <w:link w:val="Heading1Char"/>
    <w:uiPriority w:val="9"/>
    <w:qFormat/>
    <w:rsid w:val="001C0C7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255"/>
    <w:pPr>
      <w:ind w:left="720"/>
      <w:contextualSpacing/>
    </w:pPr>
  </w:style>
  <w:style w:type="paragraph" w:styleId="Title">
    <w:name w:val="Title"/>
    <w:basedOn w:val="Normal"/>
    <w:next w:val="Normal"/>
    <w:link w:val="TitleChar"/>
    <w:uiPriority w:val="10"/>
    <w:qFormat/>
    <w:rsid w:val="00110E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E3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C0C77"/>
    <w:rPr>
      <w:sz w:val="20"/>
      <w:szCs w:val="20"/>
    </w:rPr>
  </w:style>
  <w:style w:type="character" w:customStyle="1" w:styleId="FootnoteTextChar">
    <w:name w:val="Footnote Text Char"/>
    <w:basedOn w:val="DefaultParagraphFont"/>
    <w:link w:val="FootnoteText"/>
    <w:uiPriority w:val="99"/>
    <w:semiHidden/>
    <w:rsid w:val="001C0C77"/>
    <w:rPr>
      <w:sz w:val="20"/>
      <w:szCs w:val="20"/>
    </w:rPr>
  </w:style>
  <w:style w:type="character" w:styleId="FootnoteReference">
    <w:name w:val="footnote reference"/>
    <w:basedOn w:val="DefaultParagraphFont"/>
    <w:uiPriority w:val="99"/>
    <w:semiHidden/>
    <w:unhideWhenUsed/>
    <w:rsid w:val="001C0C77"/>
    <w:rPr>
      <w:vertAlign w:val="superscript"/>
    </w:rPr>
  </w:style>
  <w:style w:type="character" w:customStyle="1" w:styleId="Heading1Char">
    <w:name w:val="Heading 1 Char"/>
    <w:basedOn w:val="DefaultParagraphFont"/>
    <w:link w:val="Heading1"/>
    <w:uiPriority w:val="9"/>
    <w:rsid w:val="001C0C77"/>
    <w:rPr>
      <w:rFonts w:asciiTheme="majorHAnsi" w:eastAsiaTheme="majorEastAsia" w:hAnsiTheme="majorHAnsi" w:cstheme="majorBidi"/>
      <w:b/>
      <w:bCs/>
      <w:color w:val="2F5496" w:themeColor="accent1" w:themeShade="BF"/>
      <w:sz w:val="28"/>
      <w:szCs w:val="28"/>
      <w:lang w:eastAsia="en-US" w:bidi="en-US"/>
    </w:rPr>
  </w:style>
  <w:style w:type="paragraph" w:styleId="NormalWeb">
    <w:name w:val="Normal (Web)"/>
    <w:basedOn w:val="Normal"/>
    <w:uiPriority w:val="99"/>
    <w:semiHidden/>
    <w:unhideWhenUsed/>
    <w:rsid w:val="005141B1"/>
  </w:style>
  <w:style w:type="character" w:styleId="PlaceholderText">
    <w:name w:val="Placeholder Text"/>
    <w:basedOn w:val="DefaultParagraphFont"/>
    <w:uiPriority w:val="99"/>
    <w:semiHidden/>
    <w:rsid w:val="00560E32"/>
    <w:rPr>
      <w:color w:val="808080"/>
    </w:rPr>
  </w:style>
  <w:style w:type="paragraph" w:styleId="Caption">
    <w:name w:val="caption"/>
    <w:basedOn w:val="Normal"/>
    <w:next w:val="Normal"/>
    <w:uiPriority w:val="35"/>
    <w:unhideWhenUsed/>
    <w:qFormat/>
    <w:rsid w:val="00560E32"/>
    <w:pPr>
      <w:spacing w:after="200"/>
    </w:pPr>
    <w:rPr>
      <w:i/>
      <w:iCs/>
      <w:color w:val="44546A" w:themeColor="text2"/>
      <w:sz w:val="18"/>
      <w:szCs w:val="18"/>
    </w:rPr>
  </w:style>
  <w:style w:type="character" w:customStyle="1" w:styleId="apple-converted-space">
    <w:name w:val="apple-converted-space"/>
    <w:basedOn w:val="DefaultParagraphFont"/>
    <w:rsid w:val="0006246D"/>
  </w:style>
  <w:style w:type="paragraph" w:styleId="Footer">
    <w:name w:val="footer"/>
    <w:basedOn w:val="Normal"/>
    <w:link w:val="FooterChar"/>
    <w:uiPriority w:val="99"/>
    <w:unhideWhenUsed/>
    <w:rsid w:val="00A04467"/>
    <w:pPr>
      <w:tabs>
        <w:tab w:val="center" w:pos="4680"/>
        <w:tab w:val="right" w:pos="9360"/>
      </w:tabs>
    </w:pPr>
  </w:style>
  <w:style w:type="character" w:customStyle="1" w:styleId="FooterChar">
    <w:name w:val="Footer Char"/>
    <w:basedOn w:val="DefaultParagraphFont"/>
    <w:link w:val="Footer"/>
    <w:uiPriority w:val="99"/>
    <w:rsid w:val="00A04467"/>
    <w:rPr>
      <w:rFonts w:ascii="Times New Roman" w:eastAsia="Times New Roman" w:hAnsi="Times New Roman" w:cs="Times New Roman"/>
    </w:rPr>
  </w:style>
  <w:style w:type="character" w:styleId="PageNumber">
    <w:name w:val="page number"/>
    <w:basedOn w:val="DefaultParagraphFont"/>
    <w:uiPriority w:val="99"/>
    <w:semiHidden/>
    <w:unhideWhenUsed/>
    <w:rsid w:val="00A04467"/>
  </w:style>
  <w:style w:type="paragraph" w:styleId="Header">
    <w:name w:val="header"/>
    <w:basedOn w:val="Normal"/>
    <w:link w:val="HeaderChar"/>
    <w:uiPriority w:val="99"/>
    <w:unhideWhenUsed/>
    <w:rsid w:val="00A04467"/>
    <w:pPr>
      <w:tabs>
        <w:tab w:val="center" w:pos="4680"/>
        <w:tab w:val="right" w:pos="9360"/>
      </w:tabs>
    </w:pPr>
  </w:style>
  <w:style w:type="character" w:customStyle="1" w:styleId="HeaderChar">
    <w:name w:val="Header Char"/>
    <w:basedOn w:val="DefaultParagraphFont"/>
    <w:link w:val="Header"/>
    <w:uiPriority w:val="99"/>
    <w:rsid w:val="00A044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6279">
      <w:bodyDiv w:val="1"/>
      <w:marLeft w:val="0"/>
      <w:marRight w:val="0"/>
      <w:marTop w:val="0"/>
      <w:marBottom w:val="0"/>
      <w:divBdr>
        <w:top w:val="none" w:sz="0" w:space="0" w:color="auto"/>
        <w:left w:val="none" w:sz="0" w:space="0" w:color="auto"/>
        <w:bottom w:val="none" w:sz="0" w:space="0" w:color="auto"/>
        <w:right w:val="none" w:sz="0" w:space="0" w:color="auto"/>
      </w:divBdr>
      <w:divsChild>
        <w:div w:id="462502829">
          <w:marLeft w:val="0"/>
          <w:marRight w:val="0"/>
          <w:marTop w:val="0"/>
          <w:marBottom w:val="0"/>
          <w:divBdr>
            <w:top w:val="none" w:sz="0" w:space="0" w:color="auto"/>
            <w:left w:val="none" w:sz="0" w:space="0" w:color="auto"/>
            <w:bottom w:val="none" w:sz="0" w:space="0" w:color="auto"/>
            <w:right w:val="none" w:sz="0" w:space="0" w:color="auto"/>
          </w:divBdr>
          <w:divsChild>
            <w:div w:id="122815192">
              <w:marLeft w:val="0"/>
              <w:marRight w:val="0"/>
              <w:marTop w:val="0"/>
              <w:marBottom w:val="0"/>
              <w:divBdr>
                <w:top w:val="none" w:sz="0" w:space="0" w:color="auto"/>
                <w:left w:val="none" w:sz="0" w:space="0" w:color="auto"/>
                <w:bottom w:val="none" w:sz="0" w:space="0" w:color="auto"/>
                <w:right w:val="none" w:sz="0" w:space="0" w:color="auto"/>
              </w:divBdr>
              <w:divsChild>
                <w:div w:id="2974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724">
      <w:bodyDiv w:val="1"/>
      <w:marLeft w:val="0"/>
      <w:marRight w:val="0"/>
      <w:marTop w:val="0"/>
      <w:marBottom w:val="0"/>
      <w:divBdr>
        <w:top w:val="none" w:sz="0" w:space="0" w:color="auto"/>
        <w:left w:val="none" w:sz="0" w:space="0" w:color="auto"/>
        <w:bottom w:val="none" w:sz="0" w:space="0" w:color="auto"/>
        <w:right w:val="none" w:sz="0" w:space="0" w:color="auto"/>
      </w:divBdr>
    </w:div>
    <w:div w:id="188492365">
      <w:bodyDiv w:val="1"/>
      <w:marLeft w:val="0"/>
      <w:marRight w:val="0"/>
      <w:marTop w:val="0"/>
      <w:marBottom w:val="0"/>
      <w:divBdr>
        <w:top w:val="none" w:sz="0" w:space="0" w:color="auto"/>
        <w:left w:val="none" w:sz="0" w:space="0" w:color="auto"/>
        <w:bottom w:val="none" w:sz="0" w:space="0" w:color="auto"/>
        <w:right w:val="none" w:sz="0" w:space="0" w:color="auto"/>
      </w:divBdr>
      <w:divsChild>
        <w:div w:id="1431779155">
          <w:marLeft w:val="0"/>
          <w:marRight w:val="0"/>
          <w:marTop w:val="0"/>
          <w:marBottom w:val="0"/>
          <w:divBdr>
            <w:top w:val="none" w:sz="0" w:space="0" w:color="auto"/>
            <w:left w:val="none" w:sz="0" w:space="0" w:color="auto"/>
            <w:bottom w:val="none" w:sz="0" w:space="0" w:color="auto"/>
            <w:right w:val="none" w:sz="0" w:space="0" w:color="auto"/>
          </w:divBdr>
          <w:divsChild>
            <w:div w:id="1979795373">
              <w:marLeft w:val="0"/>
              <w:marRight w:val="0"/>
              <w:marTop w:val="0"/>
              <w:marBottom w:val="0"/>
              <w:divBdr>
                <w:top w:val="none" w:sz="0" w:space="0" w:color="auto"/>
                <w:left w:val="none" w:sz="0" w:space="0" w:color="auto"/>
                <w:bottom w:val="none" w:sz="0" w:space="0" w:color="auto"/>
                <w:right w:val="none" w:sz="0" w:space="0" w:color="auto"/>
              </w:divBdr>
              <w:divsChild>
                <w:div w:id="17806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1936">
      <w:bodyDiv w:val="1"/>
      <w:marLeft w:val="0"/>
      <w:marRight w:val="0"/>
      <w:marTop w:val="0"/>
      <w:marBottom w:val="0"/>
      <w:divBdr>
        <w:top w:val="none" w:sz="0" w:space="0" w:color="auto"/>
        <w:left w:val="none" w:sz="0" w:space="0" w:color="auto"/>
        <w:bottom w:val="none" w:sz="0" w:space="0" w:color="auto"/>
        <w:right w:val="none" w:sz="0" w:space="0" w:color="auto"/>
      </w:divBdr>
    </w:div>
    <w:div w:id="196353636">
      <w:bodyDiv w:val="1"/>
      <w:marLeft w:val="0"/>
      <w:marRight w:val="0"/>
      <w:marTop w:val="0"/>
      <w:marBottom w:val="0"/>
      <w:divBdr>
        <w:top w:val="none" w:sz="0" w:space="0" w:color="auto"/>
        <w:left w:val="none" w:sz="0" w:space="0" w:color="auto"/>
        <w:bottom w:val="none" w:sz="0" w:space="0" w:color="auto"/>
        <w:right w:val="none" w:sz="0" w:space="0" w:color="auto"/>
      </w:divBdr>
      <w:divsChild>
        <w:div w:id="465661552">
          <w:marLeft w:val="0"/>
          <w:marRight w:val="0"/>
          <w:marTop w:val="0"/>
          <w:marBottom w:val="0"/>
          <w:divBdr>
            <w:top w:val="none" w:sz="0" w:space="0" w:color="auto"/>
            <w:left w:val="none" w:sz="0" w:space="0" w:color="auto"/>
            <w:bottom w:val="none" w:sz="0" w:space="0" w:color="auto"/>
            <w:right w:val="none" w:sz="0" w:space="0" w:color="auto"/>
          </w:divBdr>
        </w:div>
      </w:divsChild>
    </w:div>
    <w:div w:id="354120762">
      <w:bodyDiv w:val="1"/>
      <w:marLeft w:val="0"/>
      <w:marRight w:val="0"/>
      <w:marTop w:val="0"/>
      <w:marBottom w:val="0"/>
      <w:divBdr>
        <w:top w:val="none" w:sz="0" w:space="0" w:color="auto"/>
        <w:left w:val="none" w:sz="0" w:space="0" w:color="auto"/>
        <w:bottom w:val="none" w:sz="0" w:space="0" w:color="auto"/>
        <w:right w:val="none" w:sz="0" w:space="0" w:color="auto"/>
      </w:divBdr>
    </w:div>
    <w:div w:id="364522349">
      <w:bodyDiv w:val="1"/>
      <w:marLeft w:val="0"/>
      <w:marRight w:val="0"/>
      <w:marTop w:val="0"/>
      <w:marBottom w:val="0"/>
      <w:divBdr>
        <w:top w:val="none" w:sz="0" w:space="0" w:color="auto"/>
        <w:left w:val="none" w:sz="0" w:space="0" w:color="auto"/>
        <w:bottom w:val="none" w:sz="0" w:space="0" w:color="auto"/>
        <w:right w:val="none" w:sz="0" w:space="0" w:color="auto"/>
      </w:divBdr>
      <w:divsChild>
        <w:div w:id="1881625369">
          <w:marLeft w:val="0"/>
          <w:marRight w:val="0"/>
          <w:marTop w:val="0"/>
          <w:marBottom w:val="0"/>
          <w:divBdr>
            <w:top w:val="none" w:sz="0" w:space="0" w:color="auto"/>
            <w:left w:val="none" w:sz="0" w:space="0" w:color="auto"/>
            <w:bottom w:val="none" w:sz="0" w:space="0" w:color="auto"/>
            <w:right w:val="none" w:sz="0" w:space="0" w:color="auto"/>
          </w:divBdr>
          <w:divsChild>
            <w:div w:id="1732774672">
              <w:marLeft w:val="0"/>
              <w:marRight w:val="0"/>
              <w:marTop w:val="0"/>
              <w:marBottom w:val="0"/>
              <w:divBdr>
                <w:top w:val="none" w:sz="0" w:space="0" w:color="auto"/>
                <w:left w:val="none" w:sz="0" w:space="0" w:color="auto"/>
                <w:bottom w:val="none" w:sz="0" w:space="0" w:color="auto"/>
                <w:right w:val="none" w:sz="0" w:space="0" w:color="auto"/>
              </w:divBdr>
              <w:divsChild>
                <w:div w:id="7079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1752">
      <w:bodyDiv w:val="1"/>
      <w:marLeft w:val="0"/>
      <w:marRight w:val="0"/>
      <w:marTop w:val="0"/>
      <w:marBottom w:val="0"/>
      <w:divBdr>
        <w:top w:val="none" w:sz="0" w:space="0" w:color="auto"/>
        <w:left w:val="none" w:sz="0" w:space="0" w:color="auto"/>
        <w:bottom w:val="none" w:sz="0" w:space="0" w:color="auto"/>
        <w:right w:val="none" w:sz="0" w:space="0" w:color="auto"/>
      </w:divBdr>
      <w:divsChild>
        <w:div w:id="245766830">
          <w:marLeft w:val="0"/>
          <w:marRight w:val="0"/>
          <w:marTop w:val="0"/>
          <w:marBottom w:val="0"/>
          <w:divBdr>
            <w:top w:val="none" w:sz="0" w:space="0" w:color="auto"/>
            <w:left w:val="none" w:sz="0" w:space="0" w:color="auto"/>
            <w:bottom w:val="none" w:sz="0" w:space="0" w:color="auto"/>
            <w:right w:val="none" w:sz="0" w:space="0" w:color="auto"/>
          </w:divBdr>
          <w:divsChild>
            <w:div w:id="922371954">
              <w:marLeft w:val="0"/>
              <w:marRight w:val="0"/>
              <w:marTop w:val="0"/>
              <w:marBottom w:val="0"/>
              <w:divBdr>
                <w:top w:val="none" w:sz="0" w:space="0" w:color="auto"/>
                <w:left w:val="none" w:sz="0" w:space="0" w:color="auto"/>
                <w:bottom w:val="none" w:sz="0" w:space="0" w:color="auto"/>
                <w:right w:val="none" w:sz="0" w:space="0" w:color="auto"/>
              </w:divBdr>
              <w:divsChild>
                <w:div w:id="4164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8171">
      <w:bodyDiv w:val="1"/>
      <w:marLeft w:val="0"/>
      <w:marRight w:val="0"/>
      <w:marTop w:val="0"/>
      <w:marBottom w:val="0"/>
      <w:divBdr>
        <w:top w:val="none" w:sz="0" w:space="0" w:color="auto"/>
        <w:left w:val="none" w:sz="0" w:space="0" w:color="auto"/>
        <w:bottom w:val="none" w:sz="0" w:space="0" w:color="auto"/>
        <w:right w:val="none" w:sz="0" w:space="0" w:color="auto"/>
      </w:divBdr>
    </w:div>
    <w:div w:id="852839842">
      <w:bodyDiv w:val="1"/>
      <w:marLeft w:val="0"/>
      <w:marRight w:val="0"/>
      <w:marTop w:val="0"/>
      <w:marBottom w:val="0"/>
      <w:divBdr>
        <w:top w:val="none" w:sz="0" w:space="0" w:color="auto"/>
        <w:left w:val="none" w:sz="0" w:space="0" w:color="auto"/>
        <w:bottom w:val="none" w:sz="0" w:space="0" w:color="auto"/>
        <w:right w:val="none" w:sz="0" w:space="0" w:color="auto"/>
      </w:divBdr>
      <w:divsChild>
        <w:div w:id="1480078651">
          <w:marLeft w:val="0"/>
          <w:marRight w:val="0"/>
          <w:marTop w:val="0"/>
          <w:marBottom w:val="0"/>
          <w:divBdr>
            <w:top w:val="none" w:sz="0" w:space="0" w:color="auto"/>
            <w:left w:val="none" w:sz="0" w:space="0" w:color="auto"/>
            <w:bottom w:val="none" w:sz="0" w:space="0" w:color="auto"/>
            <w:right w:val="none" w:sz="0" w:space="0" w:color="auto"/>
          </w:divBdr>
          <w:divsChild>
            <w:div w:id="1841581567">
              <w:marLeft w:val="0"/>
              <w:marRight w:val="0"/>
              <w:marTop w:val="0"/>
              <w:marBottom w:val="0"/>
              <w:divBdr>
                <w:top w:val="none" w:sz="0" w:space="0" w:color="auto"/>
                <w:left w:val="none" w:sz="0" w:space="0" w:color="auto"/>
                <w:bottom w:val="none" w:sz="0" w:space="0" w:color="auto"/>
                <w:right w:val="none" w:sz="0" w:space="0" w:color="auto"/>
              </w:divBdr>
              <w:divsChild>
                <w:div w:id="21267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9461">
      <w:bodyDiv w:val="1"/>
      <w:marLeft w:val="0"/>
      <w:marRight w:val="0"/>
      <w:marTop w:val="0"/>
      <w:marBottom w:val="0"/>
      <w:divBdr>
        <w:top w:val="none" w:sz="0" w:space="0" w:color="auto"/>
        <w:left w:val="none" w:sz="0" w:space="0" w:color="auto"/>
        <w:bottom w:val="none" w:sz="0" w:space="0" w:color="auto"/>
        <w:right w:val="none" w:sz="0" w:space="0" w:color="auto"/>
      </w:divBdr>
    </w:div>
    <w:div w:id="923952871">
      <w:bodyDiv w:val="1"/>
      <w:marLeft w:val="0"/>
      <w:marRight w:val="0"/>
      <w:marTop w:val="0"/>
      <w:marBottom w:val="0"/>
      <w:divBdr>
        <w:top w:val="none" w:sz="0" w:space="0" w:color="auto"/>
        <w:left w:val="none" w:sz="0" w:space="0" w:color="auto"/>
        <w:bottom w:val="none" w:sz="0" w:space="0" w:color="auto"/>
        <w:right w:val="none" w:sz="0" w:space="0" w:color="auto"/>
      </w:divBdr>
    </w:div>
    <w:div w:id="956760765">
      <w:bodyDiv w:val="1"/>
      <w:marLeft w:val="0"/>
      <w:marRight w:val="0"/>
      <w:marTop w:val="0"/>
      <w:marBottom w:val="0"/>
      <w:divBdr>
        <w:top w:val="none" w:sz="0" w:space="0" w:color="auto"/>
        <w:left w:val="none" w:sz="0" w:space="0" w:color="auto"/>
        <w:bottom w:val="none" w:sz="0" w:space="0" w:color="auto"/>
        <w:right w:val="none" w:sz="0" w:space="0" w:color="auto"/>
      </w:divBdr>
      <w:divsChild>
        <w:div w:id="320354910">
          <w:marLeft w:val="0"/>
          <w:marRight w:val="0"/>
          <w:marTop w:val="0"/>
          <w:marBottom w:val="0"/>
          <w:divBdr>
            <w:top w:val="none" w:sz="0" w:space="0" w:color="auto"/>
            <w:left w:val="none" w:sz="0" w:space="0" w:color="auto"/>
            <w:bottom w:val="none" w:sz="0" w:space="0" w:color="auto"/>
            <w:right w:val="none" w:sz="0" w:space="0" w:color="auto"/>
          </w:divBdr>
        </w:div>
      </w:divsChild>
    </w:div>
    <w:div w:id="1126316421">
      <w:bodyDiv w:val="1"/>
      <w:marLeft w:val="0"/>
      <w:marRight w:val="0"/>
      <w:marTop w:val="0"/>
      <w:marBottom w:val="0"/>
      <w:divBdr>
        <w:top w:val="none" w:sz="0" w:space="0" w:color="auto"/>
        <w:left w:val="none" w:sz="0" w:space="0" w:color="auto"/>
        <w:bottom w:val="none" w:sz="0" w:space="0" w:color="auto"/>
        <w:right w:val="none" w:sz="0" w:space="0" w:color="auto"/>
      </w:divBdr>
    </w:div>
    <w:div w:id="1303730825">
      <w:bodyDiv w:val="1"/>
      <w:marLeft w:val="0"/>
      <w:marRight w:val="0"/>
      <w:marTop w:val="0"/>
      <w:marBottom w:val="0"/>
      <w:divBdr>
        <w:top w:val="none" w:sz="0" w:space="0" w:color="auto"/>
        <w:left w:val="none" w:sz="0" w:space="0" w:color="auto"/>
        <w:bottom w:val="none" w:sz="0" w:space="0" w:color="auto"/>
        <w:right w:val="none" w:sz="0" w:space="0" w:color="auto"/>
      </w:divBdr>
    </w:div>
    <w:div w:id="1351685688">
      <w:bodyDiv w:val="1"/>
      <w:marLeft w:val="0"/>
      <w:marRight w:val="0"/>
      <w:marTop w:val="0"/>
      <w:marBottom w:val="0"/>
      <w:divBdr>
        <w:top w:val="none" w:sz="0" w:space="0" w:color="auto"/>
        <w:left w:val="none" w:sz="0" w:space="0" w:color="auto"/>
        <w:bottom w:val="none" w:sz="0" w:space="0" w:color="auto"/>
        <w:right w:val="none" w:sz="0" w:space="0" w:color="auto"/>
      </w:divBdr>
    </w:div>
    <w:div w:id="1382098162">
      <w:bodyDiv w:val="1"/>
      <w:marLeft w:val="0"/>
      <w:marRight w:val="0"/>
      <w:marTop w:val="0"/>
      <w:marBottom w:val="0"/>
      <w:divBdr>
        <w:top w:val="none" w:sz="0" w:space="0" w:color="auto"/>
        <w:left w:val="none" w:sz="0" w:space="0" w:color="auto"/>
        <w:bottom w:val="none" w:sz="0" w:space="0" w:color="auto"/>
        <w:right w:val="none" w:sz="0" w:space="0" w:color="auto"/>
      </w:divBdr>
      <w:divsChild>
        <w:div w:id="994576253">
          <w:marLeft w:val="0"/>
          <w:marRight w:val="0"/>
          <w:marTop w:val="0"/>
          <w:marBottom w:val="0"/>
          <w:divBdr>
            <w:top w:val="none" w:sz="0" w:space="0" w:color="auto"/>
            <w:left w:val="none" w:sz="0" w:space="0" w:color="auto"/>
            <w:bottom w:val="none" w:sz="0" w:space="0" w:color="auto"/>
            <w:right w:val="none" w:sz="0" w:space="0" w:color="auto"/>
          </w:divBdr>
          <w:divsChild>
            <w:div w:id="1125661408">
              <w:marLeft w:val="0"/>
              <w:marRight w:val="0"/>
              <w:marTop w:val="0"/>
              <w:marBottom w:val="0"/>
              <w:divBdr>
                <w:top w:val="none" w:sz="0" w:space="0" w:color="auto"/>
                <w:left w:val="none" w:sz="0" w:space="0" w:color="auto"/>
                <w:bottom w:val="none" w:sz="0" w:space="0" w:color="auto"/>
                <w:right w:val="none" w:sz="0" w:space="0" w:color="auto"/>
              </w:divBdr>
              <w:divsChild>
                <w:div w:id="7750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22681">
      <w:bodyDiv w:val="1"/>
      <w:marLeft w:val="0"/>
      <w:marRight w:val="0"/>
      <w:marTop w:val="0"/>
      <w:marBottom w:val="0"/>
      <w:divBdr>
        <w:top w:val="none" w:sz="0" w:space="0" w:color="auto"/>
        <w:left w:val="none" w:sz="0" w:space="0" w:color="auto"/>
        <w:bottom w:val="none" w:sz="0" w:space="0" w:color="auto"/>
        <w:right w:val="none" w:sz="0" w:space="0" w:color="auto"/>
      </w:divBdr>
      <w:divsChild>
        <w:div w:id="525368137">
          <w:marLeft w:val="0"/>
          <w:marRight w:val="0"/>
          <w:marTop w:val="0"/>
          <w:marBottom w:val="0"/>
          <w:divBdr>
            <w:top w:val="none" w:sz="0" w:space="0" w:color="auto"/>
            <w:left w:val="none" w:sz="0" w:space="0" w:color="auto"/>
            <w:bottom w:val="none" w:sz="0" w:space="0" w:color="auto"/>
            <w:right w:val="none" w:sz="0" w:space="0" w:color="auto"/>
          </w:divBdr>
          <w:divsChild>
            <w:div w:id="1442728115">
              <w:marLeft w:val="0"/>
              <w:marRight w:val="0"/>
              <w:marTop w:val="0"/>
              <w:marBottom w:val="0"/>
              <w:divBdr>
                <w:top w:val="none" w:sz="0" w:space="0" w:color="auto"/>
                <w:left w:val="none" w:sz="0" w:space="0" w:color="auto"/>
                <w:bottom w:val="none" w:sz="0" w:space="0" w:color="auto"/>
                <w:right w:val="none" w:sz="0" w:space="0" w:color="auto"/>
              </w:divBdr>
              <w:divsChild>
                <w:div w:id="1986160653">
                  <w:marLeft w:val="0"/>
                  <w:marRight w:val="0"/>
                  <w:marTop w:val="0"/>
                  <w:marBottom w:val="0"/>
                  <w:divBdr>
                    <w:top w:val="none" w:sz="0" w:space="0" w:color="auto"/>
                    <w:left w:val="none" w:sz="0" w:space="0" w:color="auto"/>
                    <w:bottom w:val="none" w:sz="0" w:space="0" w:color="auto"/>
                    <w:right w:val="none" w:sz="0" w:space="0" w:color="auto"/>
                  </w:divBdr>
                  <w:divsChild>
                    <w:div w:id="20194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00224">
      <w:bodyDiv w:val="1"/>
      <w:marLeft w:val="0"/>
      <w:marRight w:val="0"/>
      <w:marTop w:val="0"/>
      <w:marBottom w:val="0"/>
      <w:divBdr>
        <w:top w:val="none" w:sz="0" w:space="0" w:color="auto"/>
        <w:left w:val="none" w:sz="0" w:space="0" w:color="auto"/>
        <w:bottom w:val="none" w:sz="0" w:space="0" w:color="auto"/>
        <w:right w:val="none" w:sz="0" w:space="0" w:color="auto"/>
      </w:divBdr>
      <w:divsChild>
        <w:div w:id="421686946">
          <w:marLeft w:val="0"/>
          <w:marRight w:val="0"/>
          <w:marTop w:val="0"/>
          <w:marBottom w:val="0"/>
          <w:divBdr>
            <w:top w:val="none" w:sz="0" w:space="0" w:color="auto"/>
            <w:left w:val="none" w:sz="0" w:space="0" w:color="auto"/>
            <w:bottom w:val="none" w:sz="0" w:space="0" w:color="auto"/>
            <w:right w:val="none" w:sz="0" w:space="0" w:color="auto"/>
          </w:divBdr>
          <w:divsChild>
            <w:div w:id="1602488902">
              <w:marLeft w:val="0"/>
              <w:marRight w:val="0"/>
              <w:marTop w:val="0"/>
              <w:marBottom w:val="0"/>
              <w:divBdr>
                <w:top w:val="none" w:sz="0" w:space="0" w:color="auto"/>
                <w:left w:val="none" w:sz="0" w:space="0" w:color="auto"/>
                <w:bottom w:val="none" w:sz="0" w:space="0" w:color="auto"/>
                <w:right w:val="none" w:sz="0" w:space="0" w:color="auto"/>
              </w:divBdr>
              <w:divsChild>
                <w:div w:id="8257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93580">
      <w:bodyDiv w:val="1"/>
      <w:marLeft w:val="0"/>
      <w:marRight w:val="0"/>
      <w:marTop w:val="0"/>
      <w:marBottom w:val="0"/>
      <w:divBdr>
        <w:top w:val="none" w:sz="0" w:space="0" w:color="auto"/>
        <w:left w:val="none" w:sz="0" w:space="0" w:color="auto"/>
        <w:bottom w:val="none" w:sz="0" w:space="0" w:color="auto"/>
        <w:right w:val="none" w:sz="0" w:space="0" w:color="auto"/>
      </w:divBdr>
    </w:div>
    <w:div w:id="1825582660">
      <w:bodyDiv w:val="1"/>
      <w:marLeft w:val="0"/>
      <w:marRight w:val="0"/>
      <w:marTop w:val="0"/>
      <w:marBottom w:val="0"/>
      <w:divBdr>
        <w:top w:val="none" w:sz="0" w:space="0" w:color="auto"/>
        <w:left w:val="none" w:sz="0" w:space="0" w:color="auto"/>
        <w:bottom w:val="none" w:sz="0" w:space="0" w:color="auto"/>
        <w:right w:val="none" w:sz="0" w:space="0" w:color="auto"/>
      </w:divBdr>
    </w:div>
    <w:div w:id="1915554636">
      <w:bodyDiv w:val="1"/>
      <w:marLeft w:val="0"/>
      <w:marRight w:val="0"/>
      <w:marTop w:val="0"/>
      <w:marBottom w:val="0"/>
      <w:divBdr>
        <w:top w:val="none" w:sz="0" w:space="0" w:color="auto"/>
        <w:left w:val="none" w:sz="0" w:space="0" w:color="auto"/>
        <w:bottom w:val="none" w:sz="0" w:space="0" w:color="auto"/>
        <w:right w:val="none" w:sz="0" w:space="0" w:color="auto"/>
      </w:divBdr>
    </w:div>
    <w:div w:id="2032805272">
      <w:bodyDiv w:val="1"/>
      <w:marLeft w:val="0"/>
      <w:marRight w:val="0"/>
      <w:marTop w:val="0"/>
      <w:marBottom w:val="0"/>
      <w:divBdr>
        <w:top w:val="none" w:sz="0" w:space="0" w:color="auto"/>
        <w:left w:val="none" w:sz="0" w:space="0" w:color="auto"/>
        <w:bottom w:val="none" w:sz="0" w:space="0" w:color="auto"/>
        <w:right w:val="none" w:sz="0" w:space="0" w:color="auto"/>
      </w:divBdr>
    </w:div>
    <w:div w:id="2039618552">
      <w:bodyDiv w:val="1"/>
      <w:marLeft w:val="0"/>
      <w:marRight w:val="0"/>
      <w:marTop w:val="0"/>
      <w:marBottom w:val="0"/>
      <w:divBdr>
        <w:top w:val="none" w:sz="0" w:space="0" w:color="auto"/>
        <w:left w:val="none" w:sz="0" w:space="0" w:color="auto"/>
        <w:bottom w:val="none" w:sz="0" w:space="0" w:color="auto"/>
        <w:right w:val="none" w:sz="0" w:space="0" w:color="auto"/>
      </w:divBdr>
      <w:divsChild>
        <w:div w:id="1879194107">
          <w:marLeft w:val="0"/>
          <w:marRight w:val="0"/>
          <w:marTop w:val="0"/>
          <w:marBottom w:val="0"/>
          <w:divBdr>
            <w:top w:val="none" w:sz="0" w:space="0" w:color="auto"/>
            <w:left w:val="none" w:sz="0" w:space="0" w:color="auto"/>
            <w:bottom w:val="none" w:sz="0" w:space="0" w:color="auto"/>
            <w:right w:val="none" w:sz="0" w:space="0" w:color="auto"/>
          </w:divBdr>
        </w:div>
      </w:divsChild>
    </w:div>
    <w:div w:id="2047871257">
      <w:bodyDiv w:val="1"/>
      <w:marLeft w:val="0"/>
      <w:marRight w:val="0"/>
      <w:marTop w:val="0"/>
      <w:marBottom w:val="0"/>
      <w:divBdr>
        <w:top w:val="none" w:sz="0" w:space="0" w:color="auto"/>
        <w:left w:val="none" w:sz="0" w:space="0" w:color="auto"/>
        <w:bottom w:val="none" w:sz="0" w:space="0" w:color="auto"/>
        <w:right w:val="none" w:sz="0" w:space="0" w:color="auto"/>
      </w:divBdr>
    </w:div>
    <w:div w:id="211119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D2745D9-7A2A-834D-8C4D-A77464A0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Yang</dc:creator>
  <cp:keywords/>
  <dc:description/>
  <cp:lastModifiedBy>Xin Yang</cp:lastModifiedBy>
  <cp:revision>31</cp:revision>
  <cp:lastPrinted>2019-12-11T15:49:00Z</cp:lastPrinted>
  <dcterms:created xsi:type="dcterms:W3CDTF">2019-12-03T20:22:00Z</dcterms:created>
  <dcterms:modified xsi:type="dcterms:W3CDTF">2019-12-11T15:51:00Z</dcterms:modified>
</cp:coreProperties>
</file>