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6FED" w14:textId="2B1B65E5" w:rsidR="00C47B71" w:rsidRDefault="009A03BD">
      <w:proofErr w:type="gramStart"/>
      <w:r>
        <w:rPr>
          <w:rFonts w:hint="eastAsia"/>
        </w:rPr>
        <w:t>一</w:t>
      </w:r>
      <w:proofErr w:type="gram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基本顺序表和元素外置顺序表</w:t>
      </w:r>
    </w:p>
    <w:p w14:paraId="01A54408" w14:textId="09D7FDBE" w:rsidR="009A03BD" w:rsidRDefault="009A03BD">
      <w:r>
        <w:rPr>
          <w:rFonts w:hint="eastAsia"/>
        </w:rPr>
        <w:t>基本顺序表：</w:t>
      </w:r>
    </w:p>
    <w:p w14:paraId="7394EDAD" w14:textId="026E5912" w:rsidR="009A03BD" w:rsidRDefault="009A03BD">
      <w:r>
        <w:t>L</w:t>
      </w:r>
      <w:r>
        <w:rPr>
          <w:rFonts w:hint="eastAsia"/>
        </w:rPr>
        <w:t>oc</w:t>
      </w:r>
      <w:r>
        <w:t>(ei) = loc(e0) + c*i</w:t>
      </w:r>
      <w:r>
        <w:rPr>
          <w:rFonts w:hint="eastAsia"/>
        </w:rPr>
        <w:t>。数据元素本身连续存储，每个元素所占的存储单元大小固定相同，元素的下标是其逻辑地址，而元素存储的物理地址</w:t>
      </w:r>
      <w:r>
        <w:rPr>
          <w:rFonts w:hint="eastAsia"/>
        </w:rPr>
        <w:t>(</w:t>
      </w:r>
      <w:r>
        <w:rPr>
          <w:rFonts w:hint="eastAsia"/>
        </w:rPr>
        <w:t>实际内存地址</w:t>
      </w:r>
      <w:r>
        <w:t xml:space="preserve">) </w:t>
      </w:r>
      <w:r>
        <w:rPr>
          <w:rFonts w:hint="eastAsia"/>
        </w:rPr>
        <w:t>可以通过存储区的初始地址</w:t>
      </w:r>
      <w:r>
        <w:rPr>
          <w:rFonts w:hint="eastAsia"/>
        </w:rPr>
        <w:t>loc</w:t>
      </w:r>
      <w:r>
        <w:t xml:space="preserve">(e0) </w:t>
      </w:r>
      <w:r>
        <w:rPr>
          <w:rFonts w:hint="eastAsia"/>
        </w:rPr>
        <w:t>加上逻辑地址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个元素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与存储单元大小</w:t>
      </w:r>
      <w:r>
        <w:rPr>
          <w:rFonts w:hint="eastAsia"/>
        </w:rPr>
        <w:t>(c</w:t>
      </w:r>
      <w:r>
        <w:t xml:space="preserve">) </w:t>
      </w:r>
      <w:r>
        <w:rPr>
          <w:rFonts w:hint="eastAsia"/>
        </w:rPr>
        <w:t>的乘积计算而获得。故访问指定元素时无需从头遍历，通过计算便可获得对应地址。其时间复杂度为</w:t>
      </w:r>
      <w:proofErr w:type="gramStart"/>
      <w:r>
        <w:t>O(</w:t>
      </w:r>
      <w:proofErr w:type="gramEnd"/>
      <w:r>
        <w:t>1)</w:t>
      </w:r>
      <w:r>
        <w:rPr>
          <w:rFonts w:hint="eastAsia"/>
        </w:rPr>
        <w:t>。</w:t>
      </w:r>
    </w:p>
    <w:p w14:paraId="5E5BC9ED" w14:textId="18DB043E" w:rsidR="009A03BD" w:rsidRDefault="009A03BD">
      <w:r>
        <w:rPr>
          <w:rFonts w:hint="eastAsia"/>
        </w:rPr>
        <w:t>元素外置：</w:t>
      </w:r>
    </w:p>
    <w:p w14:paraId="253E73B9" w14:textId="1186D15A" w:rsidR="009A03BD" w:rsidRDefault="009A03BD">
      <w:r>
        <w:rPr>
          <w:rFonts w:hint="eastAsia"/>
        </w:rPr>
        <w:t>元素大小不统一，将实际数据元素另行存储，而顺序表中各单元位置保存对应元素的地址信息，指针。</w:t>
      </w:r>
    </w:p>
    <w:p w14:paraId="7C34D943" w14:textId="76BA2104" w:rsidR="009A03BD" w:rsidRDefault="009A03BD">
      <w:r>
        <w:rPr>
          <w:rFonts w:hint="eastAsia"/>
        </w:rPr>
        <w:t>二</w:t>
      </w:r>
      <w:r>
        <w:t xml:space="preserve">. </w:t>
      </w:r>
      <w:r>
        <w:rPr>
          <w:rFonts w:hint="eastAsia"/>
        </w:rPr>
        <w:t>顺序表的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体式结构与分离式结构</w:t>
      </w:r>
    </w:p>
    <w:p w14:paraId="5D917FBA" w14:textId="22AB325B" w:rsidR="00880601" w:rsidRDefault="0088060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体式：表头和数据连续存放</w:t>
      </w:r>
    </w:p>
    <w:p w14:paraId="1CB791EC" w14:textId="38B08017" w:rsidR="00880601" w:rsidRDefault="00880601">
      <w:r>
        <w:rPr>
          <w:rFonts w:hint="eastAsia"/>
        </w:rPr>
        <w:t>分离式：表头加上第三项数据区链接地址（其他两项为容量和现有元素个数）指向数据区，分离开来</w:t>
      </w:r>
    </w:p>
    <w:p w14:paraId="2425E29D" w14:textId="4DA10F33" w:rsidR="00880601" w:rsidRDefault="00880601">
      <w:r>
        <w:rPr>
          <w:rFonts w:hint="eastAsia"/>
        </w:rPr>
        <w:t>元素数据区替换：超出原设定的容量，需要重新申请新的空间。</w:t>
      </w:r>
    </w:p>
    <w:p w14:paraId="49A07EAD" w14:textId="23BFD721" w:rsidR="00880601" w:rsidRDefault="00880601">
      <w:pPr>
        <w:rPr>
          <w:rFonts w:hint="eastAsia"/>
        </w:rPr>
      </w:pPr>
      <w:r>
        <w:rPr>
          <w:rFonts w:hint="eastAsia"/>
        </w:rPr>
        <w:t>对于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体式：</w:t>
      </w:r>
      <w:r>
        <w:rPr>
          <w:rFonts w:hint="eastAsia"/>
        </w:rPr>
        <w:t>li</w:t>
      </w:r>
      <w:r>
        <w:rPr>
          <w:rFonts w:hint="eastAsia"/>
        </w:rPr>
        <w:t>地址改变，表头和数据区全部用新的连续空间，地址全改变。</w:t>
      </w:r>
    </w:p>
    <w:p w14:paraId="30FCC091" w14:textId="3ED70851" w:rsidR="00880601" w:rsidRDefault="00880601">
      <w:pPr>
        <w:rPr>
          <w:rFonts w:hint="eastAsia"/>
        </w:rPr>
      </w:pPr>
      <w:r>
        <w:rPr>
          <w:rFonts w:hint="eastAsia"/>
        </w:rPr>
        <w:t>对于分离式：</w:t>
      </w:r>
      <w:r>
        <w:rPr>
          <w:rFonts w:hint="eastAsia"/>
        </w:rPr>
        <w:t>li</w:t>
      </w:r>
      <w:r>
        <w:rPr>
          <w:rFonts w:hint="eastAsia"/>
        </w:rPr>
        <w:t>地址不变，表头部分只改第三项指向地址链接，指向新的地址。</w:t>
      </w:r>
    </w:p>
    <w:p w14:paraId="417506CB" w14:textId="6E39E6BD" w:rsidR="009A03BD" w:rsidRDefault="00880601">
      <w:r>
        <w:rPr>
          <w:rFonts w:hint="eastAsia"/>
        </w:rPr>
        <w:t>三</w:t>
      </w:r>
      <w:r>
        <w:t xml:space="preserve">. </w:t>
      </w:r>
      <w:r>
        <w:rPr>
          <w:rFonts w:hint="eastAsia"/>
        </w:rPr>
        <w:t>顺序表数据区替换与扩充</w:t>
      </w:r>
    </w:p>
    <w:p w14:paraId="3E55C66A" w14:textId="398C9354" w:rsidR="00880601" w:rsidRDefault="00880601" w:rsidP="00880601">
      <w:pPr>
        <w:ind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每次固定数目，操作次数多</w:t>
      </w:r>
    </w:p>
    <w:p w14:paraId="60FCC718" w14:textId="6E767BD0" w:rsidR="00880601" w:rsidRDefault="00880601" w:rsidP="00880601">
      <w:pPr>
        <w:ind w:firstLine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每次加倍扩充，以空间换时间</w:t>
      </w:r>
    </w:p>
    <w:p w14:paraId="5278BF31" w14:textId="2DCC09C7" w:rsidR="00880601" w:rsidRDefault="00880601"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顺序表添加删除元素的实现</w:t>
      </w:r>
    </w:p>
    <w:p w14:paraId="079FE85F" w14:textId="4C419F08" w:rsidR="00880601" w:rsidRDefault="00880601">
      <w:r>
        <w:rPr>
          <w:rFonts w:hint="eastAsia"/>
        </w:rPr>
        <w:t>添加：</w:t>
      </w:r>
    </w:p>
    <w:p w14:paraId="0C7ECCAD" w14:textId="4842FCAA" w:rsidR="00880601" w:rsidRDefault="00880601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尾端加入</w:t>
      </w:r>
      <w:r w:rsidR="00794C7D"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O(</w:t>
      </w:r>
      <w:proofErr w:type="gramEnd"/>
      <w:r>
        <w:t>1)</w:t>
      </w:r>
    </w:p>
    <w:p w14:paraId="78AE9662" w14:textId="2ECF5949" w:rsidR="00880601" w:rsidRDefault="00880601">
      <w:r>
        <w:tab/>
        <w:t xml:space="preserve">2. </w:t>
      </w:r>
      <w:r>
        <w:rPr>
          <w:rFonts w:hint="eastAsia"/>
        </w:rPr>
        <w:t>保存：插入后，后面元素顺序后移</w:t>
      </w:r>
      <w:r>
        <w:t>O(n)</w:t>
      </w:r>
    </w:p>
    <w:p w14:paraId="63A1073B" w14:textId="6F41C78B" w:rsidR="00880601" w:rsidRDefault="00880601">
      <w:r>
        <w:tab/>
      </w:r>
      <w:r>
        <w:rPr>
          <w:rFonts w:hint="eastAsia"/>
        </w:rPr>
        <w:t>3.</w:t>
      </w:r>
      <w:r>
        <w:rPr>
          <w:rFonts w:hint="eastAsia"/>
        </w:rPr>
        <w:t>非保存：插入替换位置元素，并把原元素放到尾部</w:t>
      </w:r>
      <w:r>
        <w:rPr>
          <w:rFonts w:hint="eastAsia"/>
        </w:rPr>
        <w:t xml:space="preserve"> </w:t>
      </w:r>
      <w:proofErr w:type="gramStart"/>
      <w:r>
        <w:t>O(</w:t>
      </w:r>
      <w:proofErr w:type="gramEnd"/>
      <w:r>
        <w:t>1)</w:t>
      </w:r>
    </w:p>
    <w:p w14:paraId="3B8D9FEB" w14:textId="439B91C1" w:rsidR="00880601" w:rsidRDefault="00880601">
      <w:r>
        <w:rPr>
          <w:rFonts w:hint="eastAsia"/>
        </w:rPr>
        <w:t>删除：</w:t>
      </w:r>
    </w:p>
    <w:p w14:paraId="46DAA963" w14:textId="0DBA89BE" w:rsidR="00880601" w:rsidRDefault="00880601" w:rsidP="00880601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尾端</w:t>
      </w:r>
      <w:r>
        <w:rPr>
          <w:rFonts w:hint="eastAsia"/>
        </w:rPr>
        <w:t>删除</w:t>
      </w:r>
      <w:r w:rsidR="00794C7D"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O(</w:t>
      </w:r>
      <w:proofErr w:type="gramEnd"/>
      <w:r>
        <w:t>1)</w:t>
      </w:r>
    </w:p>
    <w:p w14:paraId="4DA11DF2" w14:textId="60142272" w:rsidR="00880601" w:rsidRDefault="00880601" w:rsidP="00880601">
      <w:r>
        <w:tab/>
        <w:t xml:space="preserve">2. </w:t>
      </w:r>
      <w:r>
        <w:rPr>
          <w:rFonts w:hint="eastAsia"/>
        </w:rPr>
        <w:t>保存</w:t>
      </w:r>
      <w:r>
        <w:rPr>
          <w:rFonts w:hint="eastAsia"/>
        </w:rPr>
        <w:t>：</w:t>
      </w:r>
      <w:r>
        <w:t xml:space="preserve">     </w:t>
      </w:r>
      <w:r w:rsidR="00794C7D">
        <w:t xml:space="preserve">     </w:t>
      </w:r>
      <w:r>
        <w:t>O(n)</w:t>
      </w:r>
    </w:p>
    <w:p w14:paraId="3906A4BB" w14:textId="0990D1D0" w:rsidR="00880601" w:rsidRDefault="00880601" w:rsidP="00880601">
      <w:r>
        <w:tab/>
      </w:r>
      <w:r>
        <w:rPr>
          <w:rFonts w:hint="eastAsia"/>
        </w:rPr>
        <w:t>3.</w:t>
      </w:r>
      <w:r>
        <w:rPr>
          <w:rFonts w:hint="eastAsia"/>
        </w:rPr>
        <w:t>非保存：</w:t>
      </w:r>
      <w:r>
        <w:rPr>
          <w:rFonts w:hint="eastAsia"/>
        </w:rPr>
        <w:t xml:space="preserve"> </w:t>
      </w:r>
      <w:r>
        <w:t xml:space="preserve"> </w:t>
      </w:r>
      <w:r w:rsidR="00794C7D">
        <w:t xml:space="preserve">     </w:t>
      </w:r>
      <w:proofErr w:type="gramStart"/>
      <w:r>
        <w:t>O(</w:t>
      </w:r>
      <w:proofErr w:type="gramEnd"/>
      <w:r>
        <w:t>1)</w:t>
      </w:r>
    </w:p>
    <w:p w14:paraId="02B554A6" w14:textId="3CDAFDF8" w:rsidR="00880601" w:rsidRDefault="00880601" w:rsidP="00880601">
      <w:r>
        <w:lastRenderedPageBreak/>
        <w:t>P</w:t>
      </w:r>
      <w:r>
        <w:rPr>
          <w:rFonts w:hint="eastAsia"/>
        </w:rPr>
        <w:t>ython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分离式元素外置，初始</w:t>
      </w:r>
      <w:r>
        <w:rPr>
          <w:rFonts w:hint="eastAsia"/>
        </w:rPr>
        <w:t>8</w:t>
      </w:r>
      <w:r>
        <w:rPr>
          <w:rFonts w:hint="eastAsia"/>
        </w:rPr>
        <w:t>个元素存储区，区满扩充四倍大，阈值</w:t>
      </w:r>
      <w:r>
        <w:rPr>
          <w:rFonts w:hint="eastAsia"/>
        </w:rPr>
        <w:t>50000</w:t>
      </w:r>
      <w:r>
        <w:rPr>
          <w:rFonts w:hint="eastAsia"/>
        </w:rPr>
        <w:t>之后采用一倍扩充。</w:t>
      </w:r>
    </w:p>
    <w:p w14:paraId="384DE058" w14:textId="02BEAC15" w:rsidR="00880601" w:rsidRDefault="00880601" w:rsidP="00880601">
      <w:r>
        <w:rPr>
          <w:rFonts w:hint="eastAsia"/>
        </w:rPr>
        <w:t>五</w:t>
      </w:r>
      <w:r>
        <w:t xml:space="preserve">. </w:t>
      </w:r>
      <w:r>
        <w:rPr>
          <w:rFonts w:hint="eastAsia"/>
        </w:rPr>
        <w:t>访问越界问题</w:t>
      </w:r>
    </w:p>
    <w:p w14:paraId="1D3120BB" w14:textId="4AEE8790" w:rsidR="00880601" w:rsidRDefault="00880601" w:rsidP="00880601">
      <w:r>
        <w:tab/>
        <w:t xml:space="preserve">Int </w:t>
      </w:r>
      <w:proofErr w:type="gramStart"/>
      <w:r>
        <w:t>arr[</w:t>
      </w:r>
      <w:proofErr w:type="gramEnd"/>
      <w:r>
        <w:t>3] = {0};</w:t>
      </w:r>
    </w:p>
    <w:p w14:paraId="3AAE9B70" w14:textId="4C6EACCB" w:rsidR="00231C4E" w:rsidRDefault="00880601" w:rsidP="00880601">
      <w:r>
        <w:tab/>
      </w:r>
      <w:proofErr w:type="gramStart"/>
      <w:r>
        <w:t>For(</w:t>
      </w:r>
      <w:proofErr w:type="gramEnd"/>
      <w:r>
        <w:t>; i&lt;=3; i++)</w:t>
      </w:r>
      <w:r w:rsidR="00231C4E">
        <w:t>{}</w:t>
      </w:r>
    </w:p>
    <w:p w14:paraId="4CE7C8A1" w14:textId="1CB62DC5" w:rsidR="00231C4E" w:rsidRDefault="00231C4E" w:rsidP="00880601">
      <w:pPr>
        <w:rPr>
          <w:rFonts w:hint="eastAsia"/>
        </w:rPr>
      </w:pPr>
      <w:r>
        <w:t xml:space="preserve"> i=3</w:t>
      </w:r>
      <w:r>
        <w:rPr>
          <w:rFonts w:hint="eastAsia"/>
        </w:rPr>
        <w:t>时</w:t>
      </w:r>
      <w:r>
        <w:t>a[</w:t>
      </w:r>
      <w:proofErr w:type="gramStart"/>
      <w:r>
        <w:t>3]</w:t>
      </w:r>
      <w:r>
        <w:rPr>
          <w:rFonts w:hint="eastAsia"/>
        </w:rPr>
        <w:t>访问越界</w:t>
      </w:r>
      <w:proofErr w:type="gramEnd"/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语言中，只要不是访问受限的内存，所有的内存空间都可以自由访问。</w:t>
      </w:r>
      <w:r>
        <w:t>a[3]</w:t>
      </w:r>
      <w:r>
        <w:rPr>
          <w:rFonts w:hint="eastAsia"/>
        </w:rPr>
        <w:t>也会被定位到某块不属于数组的内存地址上，而这个地址正好时存储变量</w:t>
      </w:r>
      <w:r>
        <w:rPr>
          <w:rFonts w:hint="eastAsia"/>
        </w:rPr>
        <w:t>i</w:t>
      </w:r>
      <w:r>
        <w:rPr>
          <w:rFonts w:hint="eastAsia"/>
        </w:rPr>
        <w:t>的内存地址，那么</w:t>
      </w:r>
      <w:r>
        <w:rPr>
          <w:rFonts w:hint="eastAsia"/>
        </w:rPr>
        <w:t>a[</w:t>
      </w:r>
      <w:r>
        <w:t>3] = 0</w:t>
      </w:r>
      <w:r>
        <w:rPr>
          <w:rFonts w:hint="eastAsia"/>
        </w:rPr>
        <w:t>相当于</w:t>
      </w:r>
      <w:r>
        <w:rPr>
          <w:rFonts w:hint="eastAsia"/>
        </w:rPr>
        <w:t xml:space="preserve"> i</w:t>
      </w:r>
      <w:r>
        <w:t xml:space="preserve"> = 0</w:t>
      </w:r>
      <w:r>
        <w:rPr>
          <w:rFonts w:hint="eastAsia"/>
        </w:rPr>
        <w:t>。代码无限循环。</w:t>
      </w:r>
    </w:p>
    <w:p w14:paraId="42337640" w14:textId="4EEA6F47" w:rsidR="00880601" w:rsidRDefault="00880601">
      <w:pPr>
        <w:rPr>
          <w:rFonts w:hint="eastAsia"/>
        </w:rPr>
      </w:pPr>
    </w:p>
    <w:sectPr w:rsidR="0088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F8"/>
    <w:rsid w:val="00231C4E"/>
    <w:rsid w:val="00794C7D"/>
    <w:rsid w:val="00880601"/>
    <w:rsid w:val="009773F8"/>
    <w:rsid w:val="009A03BD"/>
    <w:rsid w:val="00C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8A24"/>
  <w15:chartTrackingRefBased/>
  <w15:docId w15:val="{FB0B8143-9E1A-451C-8020-ABBD3927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4</cp:revision>
  <dcterms:created xsi:type="dcterms:W3CDTF">2020-08-12T02:52:00Z</dcterms:created>
  <dcterms:modified xsi:type="dcterms:W3CDTF">2020-08-12T05:44:00Z</dcterms:modified>
</cp:coreProperties>
</file>