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3FE6" w14:textId="77777777" w:rsidR="002F73CE" w:rsidRPr="001F1E70" w:rsidRDefault="002F73CE" w:rsidP="001F1E70">
      <w:pPr>
        <w:spacing w:after="0" w:line="240" w:lineRule="auto"/>
        <w:ind w:left="-180" w:firstLine="900"/>
        <w:rPr>
          <w:rFonts w:eastAsia="Microsoft JhengHei Light"/>
          <w:bCs/>
          <w:sz w:val="20"/>
          <w:szCs w:val="20"/>
        </w:rPr>
      </w:pPr>
      <w:r w:rsidRPr="001F1E70">
        <w:rPr>
          <w:rFonts w:eastAsia="Microsoft JhengHei Light"/>
          <w:bCs/>
          <w:sz w:val="20"/>
          <w:szCs w:val="20"/>
        </w:rPr>
        <w:t>AIMS Cameroon- Machine Learning Course Schedule (Jan. 30-Feb. 18, 2023)</w:t>
      </w:r>
    </w:p>
    <w:p w14:paraId="45563F55" w14:textId="77777777" w:rsidR="002F73CE" w:rsidRPr="001F1E70" w:rsidRDefault="002F73CE" w:rsidP="001F1E70">
      <w:pPr>
        <w:spacing w:after="0" w:line="240" w:lineRule="auto"/>
        <w:ind w:left="-180" w:firstLine="900"/>
        <w:rPr>
          <w:rFonts w:eastAsia="Microsoft JhengHei Light"/>
          <w:bCs/>
          <w:sz w:val="20"/>
          <w:szCs w:val="20"/>
        </w:rPr>
      </w:pPr>
      <w:r w:rsidRPr="001F1E70">
        <w:rPr>
          <w:rFonts w:eastAsia="Microsoft JhengHei Light"/>
          <w:bCs/>
          <w:sz w:val="20"/>
          <w:szCs w:val="20"/>
        </w:rPr>
        <w:t>Course Instructor: Olawale Awe, PhD</w:t>
      </w:r>
      <w:r w:rsidR="00B46E25" w:rsidRPr="001F1E70">
        <w:rPr>
          <w:rFonts w:eastAsia="Microsoft JhengHei Light"/>
          <w:bCs/>
          <w:sz w:val="20"/>
          <w:szCs w:val="20"/>
        </w:rPr>
        <w:t>.</w:t>
      </w:r>
    </w:p>
    <w:p w14:paraId="18C8858F" w14:textId="77777777" w:rsidR="002F73CE" w:rsidRPr="001F1E70" w:rsidRDefault="002F73CE" w:rsidP="001F1E70">
      <w:pPr>
        <w:spacing w:after="0" w:line="240" w:lineRule="auto"/>
        <w:ind w:left="-180" w:firstLine="900"/>
        <w:rPr>
          <w:color w:val="202124"/>
          <w:sz w:val="20"/>
          <w:szCs w:val="20"/>
          <w:shd w:val="clear" w:color="auto" w:fill="FFFFFF"/>
        </w:rPr>
      </w:pPr>
      <w:r w:rsidRPr="001F1E70">
        <w:rPr>
          <w:rFonts w:eastAsia="Microsoft JhengHei Light"/>
          <w:bCs/>
          <w:sz w:val="20"/>
          <w:szCs w:val="20"/>
        </w:rPr>
        <w:t xml:space="preserve">Week 1: </w:t>
      </w:r>
      <w:r w:rsidR="00F30FE5" w:rsidRPr="001F1E70">
        <w:rPr>
          <w:color w:val="202124"/>
          <w:sz w:val="20"/>
          <w:szCs w:val="20"/>
          <w:shd w:val="clear" w:color="auto" w:fill="FFFFFF"/>
        </w:rPr>
        <w:t>Machine Learning Fundamentals</w:t>
      </w:r>
      <w:r w:rsidR="00BD43D3" w:rsidRPr="001F1E70">
        <w:rPr>
          <w:color w:val="202124"/>
          <w:sz w:val="20"/>
          <w:szCs w:val="20"/>
          <w:shd w:val="clear" w:color="auto" w:fill="FFFFFF"/>
        </w:rPr>
        <w:t>/Supervised Machine Learning</w:t>
      </w:r>
    </w:p>
    <w:p w14:paraId="5FB88515" w14:textId="77777777" w:rsidR="002F73CE" w:rsidRPr="001F1E70" w:rsidRDefault="002F73CE" w:rsidP="00BD43D3">
      <w:pPr>
        <w:spacing w:after="0" w:line="240" w:lineRule="auto"/>
        <w:ind w:left="-180" w:firstLine="0"/>
        <w:jc w:val="center"/>
        <w:rPr>
          <w:rFonts w:eastAsia="Microsoft JhengHei Light"/>
          <w:bCs/>
          <w:sz w:val="20"/>
          <w:szCs w:val="20"/>
        </w:rPr>
      </w:pPr>
    </w:p>
    <w:tbl>
      <w:tblPr>
        <w:tblStyle w:val="PlainTable1"/>
        <w:tblW w:w="7243" w:type="dxa"/>
        <w:tblLook w:val="04A0" w:firstRow="1" w:lastRow="0" w:firstColumn="1" w:lastColumn="0" w:noHBand="0" w:noVBand="1"/>
      </w:tblPr>
      <w:tblGrid>
        <w:gridCol w:w="545"/>
        <w:gridCol w:w="1539"/>
        <w:gridCol w:w="5159"/>
      </w:tblGrid>
      <w:tr w:rsidR="002F73CE" w:rsidRPr="001F1E70" w14:paraId="2A850FA5" w14:textId="77777777" w:rsidTr="00BD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4D65111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S/N</w:t>
            </w:r>
          </w:p>
        </w:tc>
        <w:tc>
          <w:tcPr>
            <w:tcW w:w="1539" w:type="dxa"/>
          </w:tcPr>
          <w:p w14:paraId="6CF0DC3B" w14:textId="77777777" w:rsidR="002F73CE" w:rsidRPr="001F1E70" w:rsidRDefault="00B46E25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bCs w:val="0"/>
                <w:sz w:val="20"/>
                <w:szCs w:val="20"/>
              </w:rPr>
              <w:t>Date</w:t>
            </w:r>
          </w:p>
        </w:tc>
        <w:tc>
          <w:tcPr>
            <w:tcW w:w="5159" w:type="dxa"/>
          </w:tcPr>
          <w:p w14:paraId="6F3DA237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Lecture Topic</w:t>
            </w:r>
            <w:r w:rsidR="00B46E25" w:rsidRPr="001F1E70">
              <w:rPr>
                <w:rFonts w:eastAsia="Microsoft JhengHei Light"/>
                <w:bCs w:val="0"/>
                <w:sz w:val="20"/>
                <w:szCs w:val="20"/>
              </w:rPr>
              <w:t>s</w:t>
            </w:r>
          </w:p>
        </w:tc>
      </w:tr>
      <w:tr w:rsidR="002F73CE" w:rsidRPr="001F1E70" w14:paraId="740C4635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DB5E390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1</w:t>
            </w:r>
          </w:p>
        </w:tc>
        <w:tc>
          <w:tcPr>
            <w:tcW w:w="1539" w:type="dxa"/>
          </w:tcPr>
          <w:p w14:paraId="55E7F51C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Tuesday</w:t>
            </w:r>
          </w:p>
          <w:p w14:paraId="3EB31F4B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(31/01/2023)</w:t>
            </w:r>
          </w:p>
          <w:p w14:paraId="78C45E34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159" w:type="dxa"/>
          </w:tcPr>
          <w:p w14:paraId="205EE88E" w14:textId="77777777" w:rsidR="002F73CE" w:rsidRPr="001F1E70" w:rsidRDefault="00B46E25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Fundamentals of</w:t>
            </w:r>
            <w:r w:rsidR="002F73CE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 xml:space="preserve"> Machine Learning</w:t>
            </w:r>
            <w:r w:rsidR="003B7AB9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: Supervised vs Unsupervised Learning</w:t>
            </w:r>
          </w:p>
        </w:tc>
      </w:tr>
      <w:tr w:rsidR="002F73CE" w:rsidRPr="001F1E70" w14:paraId="5078A545" w14:textId="77777777" w:rsidTr="00BD43D3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5EE490E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2</w:t>
            </w:r>
          </w:p>
        </w:tc>
        <w:tc>
          <w:tcPr>
            <w:tcW w:w="1539" w:type="dxa"/>
          </w:tcPr>
          <w:p w14:paraId="717563D7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Thursday</w:t>
            </w:r>
          </w:p>
          <w:p w14:paraId="3F84336E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(02/02/2023)</w:t>
            </w:r>
          </w:p>
          <w:p w14:paraId="4DB5D468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(4Hrs)</w:t>
            </w:r>
          </w:p>
        </w:tc>
        <w:tc>
          <w:tcPr>
            <w:tcW w:w="5159" w:type="dxa"/>
          </w:tcPr>
          <w:p w14:paraId="53A284A1" w14:textId="77777777" w:rsidR="003B7AB9" w:rsidRPr="001F1E70" w:rsidRDefault="003B7AB9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Introduction to R for Machine Learning</w:t>
            </w:r>
          </w:p>
          <w:p w14:paraId="1CC6EF14" w14:textId="77777777" w:rsidR="00097C7F" w:rsidRPr="001F1E70" w:rsidRDefault="003B7AB9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 xml:space="preserve">Data Import, Manipulation, </w:t>
            </w:r>
            <w:r w:rsidR="00F666FB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 xml:space="preserve">Partition, </w:t>
            </w:r>
            <w:r w:rsidR="00B46E25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 xml:space="preserve">Preprocessing, </w:t>
            </w:r>
            <w:r w:rsidR="007B2E1E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Wrangling and Imputation. Feature Engineering and Variable Selection</w:t>
            </w:r>
            <w:r w:rsidR="00B46E25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.</w:t>
            </w:r>
          </w:p>
          <w:p w14:paraId="16CE9CE6" w14:textId="77777777" w:rsidR="002F73CE" w:rsidRPr="001F1E70" w:rsidRDefault="00097C7F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Loading Multiple Machine Learning Packages in R.</w:t>
            </w:r>
          </w:p>
          <w:p w14:paraId="0F65D3BD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Assignment 1</w:t>
            </w:r>
          </w:p>
        </w:tc>
      </w:tr>
      <w:tr w:rsidR="002F73CE" w:rsidRPr="001F1E70" w14:paraId="4C15EEBD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3F6916F7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b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3</w:t>
            </w:r>
          </w:p>
        </w:tc>
        <w:tc>
          <w:tcPr>
            <w:tcW w:w="1539" w:type="dxa"/>
          </w:tcPr>
          <w:p w14:paraId="3DA2E5D6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Friday</w:t>
            </w:r>
          </w:p>
          <w:p w14:paraId="2D580FFF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(03/02/2023)</w:t>
            </w:r>
          </w:p>
          <w:p w14:paraId="266A6788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159" w:type="dxa"/>
          </w:tcPr>
          <w:p w14:paraId="5B12813B" w14:textId="77777777" w:rsidR="00333149" w:rsidRPr="001F1E70" w:rsidRDefault="0033314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Review of Naïve Bayes, KNN, SVM,</w:t>
            </w:r>
          </w:p>
          <w:p w14:paraId="6FF49071" w14:textId="77777777" w:rsidR="007B2E1E" w:rsidRPr="001F1E70" w:rsidRDefault="0033314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Model performance metrics, ROC, AUC with some practical hands-on in R.</w:t>
            </w:r>
          </w:p>
          <w:p w14:paraId="1456415B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Quiz 1</w:t>
            </w:r>
          </w:p>
        </w:tc>
      </w:tr>
      <w:tr w:rsidR="002F73CE" w:rsidRPr="001F1E70" w14:paraId="40E43F61" w14:textId="77777777" w:rsidTr="00BD43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074A8B9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b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4</w:t>
            </w:r>
          </w:p>
        </w:tc>
        <w:tc>
          <w:tcPr>
            <w:tcW w:w="1539" w:type="dxa"/>
          </w:tcPr>
          <w:p w14:paraId="16796F71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Saturday</w:t>
            </w:r>
          </w:p>
          <w:p w14:paraId="4BB4F84D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(04/02/2023)</w:t>
            </w:r>
          </w:p>
          <w:p w14:paraId="78A6746E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159" w:type="dxa"/>
          </w:tcPr>
          <w:p w14:paraId="24CD8903" w14:textId="77777777" w:rsidR="00B146A4" w:rsidRPr="001F1E70" w:rsidRDefault="00333149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Supervised Machine Learning Algorithms: LDA, Decision Trees, Random Forest and Ensemble Methods.</w:t>
            </w:r>
          </w:p>
          <w:p w14:paraId="7C0E050A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</w:p>
        </w:tc>
      </w:tr>
    </w:tbl>
    <w:p w14:paraId="0F6031B3" w14:textId="77777777" w:rsidR="002F73CE" w:rsidRPr="001F1E70" w:rsidRDefault="002F73CE" w:rsidP="00BD43D3">
      <w:pPr>
        <w:spacing w:after="0"/>
        <w:ind w:left="-180" w:firstLine="0"/>
        <w:jc w:val="center"/>
        <w:rPr>
          <w:rFonts w:eastAsia="Microsoft JhengHei Light"/>
          <w:b w:val="0"/>
          <w:sz w:val="20"/>
          <w:szCs w:val="20"/>
        </w:rPr>
      </w:pPr>
    </w:p>
    <w:p w14:paraId="785F621C" w14:textId="77777777" w:rsidR="002F73CE" w:rsidRPr="001F1E70" w:rsidRDefault="002F73CE" w:rsidP="00BD43D3">
      <w:pPr>
        <w:spacing w:after="0"/>
        <w:ind w:left="-180" w:firstLine="0"/>
        <w:jc w:val="center"/>
        <w:rPr>
          <w:rFonts w:eastAsia="Microsoft JhengHei Light"/>
          <w:sz w:val="20"/>
          <w:szCs w:val="20"/>
        </w:rPr>
      </w:pPr>
      <w:r w:rsidRPr="001F1E70">
        <w:rPr>
          <w:rFonts w:eastAsia="Microsoft JhengHei Light"/>
          <w:sz w:val="20"/>
          <w:szCs w:val="20"/>
        </w:rPr>
        <w:t>Week 2</w:t>
      </w:r>
      <w:r w:rsidRPr="001F1E70">
        <w:rPr>
          <w:rFonts w:eastAsia="Microsoft JhengHei Light"/>
          <w:bCs/>
          <w:sz w:val="20"/>
          <w:szCs w:val="20"/>
        </w:rPr>
        <w:t xml:space="preserve">:  </w:t>
      </w:r>
      <w:r w:rsidR="00F30FE5" w:rsidRPr="001F1E70">
        <w:rPr>
          <w:rFonts w:eastAsia="Microsoft JhengHei Light"/>
          <w:bCs/>
          <w:sz w:val="20"/>
          <w:szCs w:val="20"/>
        </w:rPr>
        <w:t xml:space="preserve">Unsupervised </w:t>
      </w:r>
      <w:r w:rsidRPr="001F1E70">
        <w:rPr>
          <w:color w:val="202124"/>
          <w:sz w:val="20"/>
          <w:szCs w:val="20"/>
          <w:shd w:val="clear" w:color="auto" w:fill="FFFFFF"/>
        </w:rPr>
        <w:t>Machine</w:t>
      </w:r>
      <w:r w:rsidR="00F30FE5" w:rsidRPr="001F1E70">
        <w:rPr>
          <w:color w:val="202124"/>
          <w:sz w:val="20"/>
          <w:szCs w:val="20"/>
          <w:shd w:val="clear" w:color="auto" w:fill="FFFFFF"/>
        </w:rPr>
        <w:t xml:space="preserve"> Learning Fundamentals</w:t>
      </w:r>
    </w:p>
    <w:tbl>
      <w:tblPr>
        <w:tblStyle w:val="PlainTable1"/>
        <w:tblW w:w="7243" w:type="dxa"/>
        <w:tblLook w:val="04A0" w:firstRow="1" w:lastRow="0" w:firstColumn="1" w:lastColumn="0" w:noHBand="0" w:noVBand="1"/>
      </w:tblPr>
      <w:tblGrid>
        <w:gridCol w:w="544"/>
        <w:gridCol w:w="1539"/>
        <w:gridCol w:w="5160"/>
      </w:tblGrid>
      <w:tr w:rsidR="002F73CE" w:rsidRPr="001F1E70" w14:paraId="042DB8BC" w14:textId="77777777" w:rsidTr="00BD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7E43D450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S/N</w:t>
            </w:r>
          </w:p>
        </w:tc>
        <w:tc>
          <w:tcPr>
            <w:tcW w:w="1539" w:type="dxa"/>
          </w:tcPr>
          <w:p w14:paraId="0B3502EB" w14:textId="77777777" w:rsidR="002F73CE" w:rsidRPr="001F1E70" w:rsidRDefault="00B46E25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bCs w:val="0"/>
                <w:sz w:val="20"/>
                <w:szCs w:val="20"/>
              </w:rPr>
              <w:t>Date</w:t>
            </w:r>
          </w:p>
        </w:tc>
        <w:tc>
          <w:tcPr>
            <w:tcW w:w="5160" w:type="dxa"/>
          </w:tcPr>
          <w:p w14:paraId="0BBD9C9C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Lecture Topic</w:t>
            </w:r>
            <w:r w:rsidR="00B46E25" w:rsidRPr="001F1E70">
              <w:rPr>
                <w:rFonts w:eastAsia="Microsoft JhengHei Light"/>
                <w:bCs w:val="0"/>
                <w:sz w:val="20"/>
                <w:szCs w:val="20"/>
              </w:rPr>
              <w:t>s</w:t>
            </w:r>
          </w:p>
        </w:tc>
      </w:tr>
      <w:tr w:rsidR="002F73CE" w:rsidRPr="001F1E70" w14:paraId="58ADA42A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6914B047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1</w:t>
            </w:r>
          </w:p>
        </w:tc>
        <w:tc>
          <w:tcPr>
            <w:tcW w:w="1539" w:type="dxa"/>
          </w:tcPr>
          <w:p w14:paraId="59BB8588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Tuesday</w:t>
            </w:r>
          </w:p>
          <w:p w14:paraId="09FEA846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(0</w:t>
            </w:r>
            <w:r w:rsidR="002F73CE" w:rsidRPr="001F1E70">
              <w:rPr>
                <w:rFonts w:eastAsia="Microsoft JhengHei Light"/>
                <w:b w:val="0"/>
                <w:sz w:val="20"/>
                <w:szCs w:val="20"/>
              </w:rPr>
              <w:t>7/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02/2023</w:t>
            </w:r>
            <w:r w:rsidR="002F73CE"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098A2E32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160" w:type="dxa"/>
          </w:tcPr>
          <w:p w14:paraId="151AE073" w14:textId="77777777" w:rsidR="002F73CE" w:rsidRPr="001F1E70" w:rsidRDefault="00F30FE5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Unsupervised Machine Learning</w:t>
            </w:r>
            <w:r w:rsidR="00333149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.</w:t>
            </w:r>
          </w:p>
          <w:p w14:paraId="43215CAA" w14:textId="77777777" w:rsidR="00F30FE5" w:rsidRPr="001F1E70" w:rsidRDefault="0033314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 xml:space="preserve">Clustering: </w:t>
            </w:r>
            <w:r w:rsidR="00F30FE5"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K-Means  vs Hierarchical Clustering</w:t>
            </w:r>
          </w:p>
          <w:p w14:paraId="71ECCB22" w14:textId="77777777" w:rsidR="00333149" w:rsidRPr="001F1E70" w:rsidRDefault="0033314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Applications in Finance and Climate</w:t>
            </w:r>
          </w:p>
          <w:p w14:paraId="2439CE57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Quiz 2</w:t>
            </w:r>
          </w:p>
        </w:tc>
      </w:tr>
      <w:tr w:rsidR="002F73CE" w:rsidRPr="001F1E70" w14:paraId="7206BB98" w14:textId="77777777" w:rsidTr="00BD43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187FC0D1" w14:textId="77777777" w:rsidR="002F73CE" w:rsidRPr="001F1E70" w:rsidRDefault="003B7AB9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b/>
                <w:sz w:val="20"/>
                <w:szCs w:val="20"/>
              </w:rPr>
              <w:t>2</w:t>
            </w:r>
          </w:p>
        </w:tc>
        <w:tc>
          <w:tcPr>
            <w:tcW w:w="1539" w:type="dxa"/>
          </w:tcPr>
          <w:p w14:paraId="7814D86E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Thursday</w:t>
            </w:r>
          </w:p>
          <w:p w14:paraId="52BFF13D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(09/02/2023</w:t>
            </w:r>
            <w:r w:rsidR="002F73CE"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2896A5FA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(4Hrs)</w:t>
            </w:r>
          </w:p>
        </w:tc>
        <w:tc>
          <w:tcPr>
            <w:tcW w:w="5160" w:type="dxa"/>
          </w:tcPr>
          <w:p w14:paraId="366A221E" w14:textId="77777777" w:rsidR="002F73CE" w:rsidRPr="001F1E70" w:rsidRDefault="00B46E25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Dimension Reduction: Factor Analysis and Confirmatory Factor Analysis</w:t>
            </w:r>
          </w:p>
          <w:p w14:paraId="20AB9884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Assignment 2</w:t>
            </w:r>
          </w:p>
        </w:tc>
      </w:tr>
      <w:tr w:rsidR="002F73CE" w:rsidRPr="001F1E70" w14:paraId="598704B8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0757A68A" w14:textId="77777777" w:rsidR="002F73CE" w:rsidRPr="001F1E70" w:rsidRDefault="003B7AB9" w:rsidP="00BD43D3">
            <w:pPr>
              <w:spacing w:after="0"/>
              <w:ind w:left="-180" w:firstLine="0"/>
              <w:jc w:val="center"/>
              <w:rPr>
                <w:rFonts w:eastAsia="Microsoft JhengHei Light"/>
                <w:b/>
                <w:sz w:val="20"/>
                <w:szCs w:val="20"/>
              </w:rPr>
            </w:pPr>
            <w:r w:rsidRPr="001F1E70">
              <w:rPr>
                <w:rFonts w:eastAsia="Microsoft JhengHei Light"/>
                <w:b/>
                <w:sz w:val="20"/>
                <w:szCs w:val="20"/>
              </w:rPr>
              <w:t>3</w:t>
            </w:r>
          </w:p>
        </w:tc>
        <w:tc>
          <w:tcPr>
            <w:tcW w:w="1539" w:type="dxa"/>
          </w:tcPr>
          <w:p w14:paraId="489CBA66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Friday</w:t>
            </w:r>
          </w:p>
          <w:p w14:paraId="3FA7B2B9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(10/02/2023</w:t>
            </w:r>
            <w:r w:rsidR="002F73CE"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1F802A9E" w14:textId="77777777" w:rsidR="007B2E1E" w:rsidRPr="001F1E70" w:rsidRDefault="007B2E1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(4Hrs)</w:t>
            </w:r>
          </w:p>
        </w:tc>
        <w:tc>
          <w:tcPr>
            <w:tcW w:w="5160" w:type="dxa"/>
          </w:tcPr>
          <w:p w14:paraId="12EFA6D9" w14:textId="77777777" w:rsidR="002F73CE" w:rsidRPr="001F1E70" w:rsidRDefault="00BA797F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Principal Component Analysis</w:t>
            </w:r>
            <w:r w:rsidR="00B831E2" w:rsidRPr="001F1E70">
              <w:rPr>
                <w:rFonts w:eastAsia="Microsoft JhengHei Light"/>
                <w:b w:val="0"/>
                <w:sz w:val="20"/>
                <w:szCs w:val="20"/>
              </w:rPr>
              <w:t xml:space="preserve"> (PCA)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 xml:space="preserve"> </w:t>
            </w:r>
            <w:r w:rsidR="00B831E2" w:rsidRPr="001F1E70">
              <w:rPr>
                <w:rFonts w:eastAsia="Microsoft JhengHei Light"/>
                <w:b w:val="0"/>
                <w:sz w:val="20"/>
                <w:szCs w:val="20"/>
              </w:rPr>
              <w:t xml:space="preserve">and 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Association Analysis</w:t>
            </w:r>
          </w:p>
          <w:p w14:paraId="0EE09632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Practical Sessions</w:t>
            </w:r>
          </w:p>
          <w:p w14:paraId="58EEBAF4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Quiz 3</w:t>
            </w:r>
          </w:p>
        </w:tc>
      </w:tr>
    </w:tbl>
    <w:p w14:paraId="2BCCFE22" w14:textId="77777777" w:rsidR="002F73CE" w:rsidRPr="001F1E70" w:rsidRDefault="002F73CE" w:rsidP="00BD43D3">
      <w:pPr>
        <w:spacing w:after="0"/>
        <w:ind w:left="-180" w:firstLine="0"/>
        <w:jc w:val="center"/>
        <w:rPr>
          <w:rFonts w:eastAsia="Microsoft JhengHei Light"/>
          <w:sz w:val="20"/>
          <w:szCs w:val="20"/>
        </w:rPr>
      </w:pPr>
    </w:p>
    <w:p w14:paraId="723E186B" w14:textId="77777777" w:rsidR="002F73CE" w:rsidRPr="001F1E70" w:rsidRDefault="002F73CE" w:rsidP="00BD43D3">
      <w:pPr>
        <w:spacing w:after="0"/>
        <w:ind w:left="-180" w:firstLine="0"/>
        <w:jc w:val="center"/>
        <w:rPr>
          <w:rFonts w:eastAsia="Microsoft JhengHei Light"/>
          <w:sz w:val="20"/>
          <w:szCs w:val="20"/>
        </w:rPr>
      </w:pPr>
      <w:r w:rsidRPr="001F1E70">
        <w:rPr>
          <w:rFonts w:eastAsia="Microsoft JhengHei Light"/>
          <w:sz w:val="20"/>
          <w:szCs w:val="20"/>
        </w:rPr>
        <w:t>Week 3</w:t>
      </w:r>
      <w:r w:rsidRPr="001F1E70">
        <w:rPr>
          <w:rFonts w:eastAsia="Microsoft JhengHei Light"/>
          <w:bCs/>
          <w:sz w:val="20"/>
          <w:szCs w:val="20"/>
        </w:rPr>
        <w:t xml:space="preserve">:  </w:t>
      </w:r>
      <w:r w:rsidR="00F30FE5" w:rsidRPr="001F1E70">
        <w:rPr>
          <w:color w:val="202124"/>
          <w:sz w:val="20"/>
          <w:szCs w:val="20"/>
          <w:shd w:val="clear" w:color="auto" w:fill="FFFFFF"/>
        </w:rPr>
        <w:t>Rei</w:t>
      </w:r>
      <w:r w:rsidR="00BA797F" w:rsidRPr="001F1E70">
        <w:rPr>
          <w:color w:val="202124"/>
          <w:sz w:val="20"/>
          <w:szCs w:val="20"/>
          <w:shd w:val="clear" w:color="auto" w:fill="FFFFFF"/>
        </w:rPr>
        <w:t>nforcement Learning and Various</w:t>
      </w:r>
      <w:r w:rsidR="00F30FE5" w:rsidRPr="001F1E70">
        <w:rPr>
          <w:color w:val="202124"/>
          <w:sz w:val="20"/>
          <w:szCs w:val="20"/>
          <w:shd w:val="clear" w:color="auto" w:fill="FFFFFF"/>
        </w:rPr>
        <w:t xml:space="preserve"> Topics</w:t>
      </w:r>
    </w:p>
    <w:tbl>
      <w:tblPr>
        <w:tblStyle w:val="PlainTable1"/>
        <w:tblW w:w="7285" w:type="dxa"/>
        <w:tblLook w:val="04A0" w:firstRow="1" w:lastRow="0" w:firstColumn="1" w:lastColumn="0" w:noHBand="0" w:noVBand="1"/>
      </w:tblPr>
      <w:tblGrid>
        <w:gridCol w:w="544"/>
        <w:gridCol w:w="1539"/>
        <w:gridCol w:w="5202"/>
      </w:tblGrid>
      <w:tr w:rsidR="002F73CE" w:rsidRPr="001F1E70" w14:paraId="06840508" w14:textId="77777777" w:rsidTr="00BD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533BB84E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S/N</w:t>
            </w:r>
          </w:p>
        </w:tc>
        <w:tc>
          <w:tcPr>
            <w:tcW w:w="1539" w:type="dxa"/>
          </w:tcPr>
          <w:p w14:paraId="351A76DB" w14:textId="77777777" w:rsidR="002F73CE" w:rsidRPr="001F1E70" w:rsidRDefault="00B46E25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bCs w:val="0"/>
                <w:sz w:val="20"/>
                <w:szCs w:val="20"/>
              </w:rPr>
              <w:t>Date</w:t>
            </w:r>
          </w:p>
        </w:tc>
        <w:tc>
          <w:tcPr>
            <w:tcW w:w="5202" w:type="dxa"/>
          </w:tcPr>
          <w:p w14:paraId="534E8653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Cs w:val="0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Lecture Topic</w:t>
            </w:r>
            <w:r w:rsidR="00B46E25" w:rsidRPr="001F1E70">
              <w:rPr>
                <w:rFonts w:eastAsia="Microsoft JhengHei Light"/>
                <w:bCs w:val="0"/>
                <w:sz w:val="20"/>
                <w:szCs w:val="20"/>
              </w:rPr>
              <w:t>s</w:t>
            </w:r>
          </w:p>
        </w:tc>
      </w:tr>
      <w:tr w:rsidR="002F73CE" w:rsidRPr="001F1E70" w14:paraId="4DF26FDC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11C1C672" w14:textId="77777777" w:rsidR="002F73CE" w:rsidRPr="001F1E70" w:rsidRDefault="002F73CE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sz w:val="20"/>
                <w:szCs w:val="20"/>
              </w:rPr>
              <w:t>1</w:t>
            </w:r>
          </w:p>
        </w:tc>
        <w:tc>
          <w:tcPr>
            <w:tcW w:w="1539" w:type="dxa"/>
          </w:tcPr>
          <w:p w14:paraId="51E6C247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Tuesday</w:t>
            </w:r>
          </w:p>
          <w:p w14:paraId="1CB806D8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(1</w:t>
            </w:r>
            <w:r w:rsidR="003B7AB9" w:rsidRPr="001F1E70">
              <w:rPr>
                <w:rFonts w:eastAsia="Microsoft JhengHei Light"/>
                <w:b w:val="0"/>
                <w:sz w:val="20"/>
                <w:szCs w:val="20"/>
              </w:rPr>
              <w:t>4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/</w:t>
            </w:r>
            <w:r w:rsidR="003B7AB9" w:rsidRPr="001F1E70">
              <w:rPr>
                <w:rFonts w:eastAsia="Microsoft JhengHei Light"/>
                <w:b w:val="0"/>
                <w:sz w:val="20"/>
                <w:szCs w:val="20"/>
              </w:rPr>
              <w:t>02/2023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5AEB5945" w14:textId="77777777" w:rsidR="00B146A4" w:rsidRPr="001F1E70" w:rsidRDefault="00B146A4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(4Hrs)</w:t>
            </w:r>
          </w:p>
        </w:tc>
        <w:tc>
          <w:tcPr>
            <w:tcW w:w="5202" w:type="dxa"/>
          </w:tcPr>
          <w:p w14:paraId="11CC8CE0" w14:textId="77777777" w:rsidR="002F73CE" w:rsidRPr="001F1E70" w:rsidRDefault="00F30FE5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Introduction to Reinforcement Learning, Time Series Algorithms</w:t>
            </w:r>
            <w:r w:rsidR="00333149" w:rsidRPr="001F1E70">
              <w:rPr>
                <w:rFonts w:eastAsia="Microsoft JhengHei Light"/>
                <w:b w:val="0"/>
                <w:sz w:val="20"/>
                <w:szCs w:val="20"/>
              </w:rPr>
              <w:t>/Prediction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, ANN, Fuzzy Neural Network</w:t>
            </w:r>
          </w:p>
          <w:p w14:paraId="6F453AEC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Group Assignment</w:t>
            </w:r>
          </w:p>
        </w:tc>
      </w:tr>
      <w:tr w:rsidR="002F73CE" w:rsidRPr="001F1E70" w14:paraId="7A281E68" w14:textId="77777777" w:rsidTr="00BD43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68BA3C23" w14:textId="77777777" w:rsidR="002F73CE" w:rsidRPr="001F1E70" w:rsidRDefault="003B7AB9" w:rsidP="00BD43D3">
            <w:pPr>
              <w:spacing w:after="0"/>
              <w:ind w:left="-180" w:firstLine="0"/>
              <w:jc w:val="center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b/>
                <w:sz w:val="20"/>
                <w:szCs w:val="20"/>
              </w:rPr>
              <w:t>2</w:t>
            </w:r>
          </w:p>
        </w:tc>
        <w:tc>
          <w:tcPr>
            <w:tcW w:w="1539" w:type="dxa"/>
          </w:tcPr>
          <w:p w14:paraId="4BA1F629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Thursday</w:t>
            </w:r>
          </w:p>
          <w:p w14:paraId="1F6D6EDE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(1</w:t>
            </w:r>
            <w:r w:rsidR="003B7AB9" w:rsidRPr="001F1E70">
              <w:rPr>
                <w:rFonts w:eastAsia="Microsoft JhengHei Light"/>
                <w:b w:val="0"/>
                <w:sz w:val="20"/>
                <w:szCs w:val="20"/>
              </w:rPr>
              <w:t>6/02/2023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44430AAC" w14:textId="77777777" w:rsidR="00B146A4" w:rsidRPr="001F1E70" w:rsidRDefault="00B146A4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202" w:type="dxa"/>
          </w:tcPr>
          <w:p w14:paraId="5AFD4206" w14:textId="0AC64125" w:rsidR="002F73CE" w:rsidRPr="001F1E70" w:rsidRDefault="00F30FE5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Text Mining</w:t>
            </w:r>
          </w:p>
          <w:p w14:paraId="40DABC57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bCs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Practical Sessions in R/Python</w:t>
            </w:r>
          </w:p>
          <w:p w14:paraId="22783F7B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bCs/>
                <w:sz w:val="20"/>
                <w:szCs w:val="20"/>
              </w:rPr>
              <w:t>Quiz 4</w:t>
            </w:r>
          </w:p>
        </w:tc>
      </w:tr>
      <w:tr w:rsidR="002F73CE" w:rsidRPr="001F1E70" w14:paraId="7EB33A47" w14:textId="77777777" w:rsidTr="00BD4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70237BFB" w14:textId="77777777" w:rsidR="002F73CE" w:rsidRPr="001F1E70" w:rsidRDefault="003B7AB9" w:rsidP="00BD43D3">
            <w:pPr>
              <w:spacing w:after="0"/>
              <w:ind w:left="-180" w:firstLine="0"/>
              <w:jc w:val="center"/>
              <w:rPr>
                <w:rFonts w:eastAsia="Microsoft JhengHei Light"/>
                <w:b/>
                <w:sz w:val="20"/>
                <w:szCs w:val="20"/>
              </w:rPr>
            </w:pPr>
            <w:r w:rsidRPr="001F1E70">
              <w:rPr>
                <w:rFonts w:eastAsia="Microsoft JhengHei Light"/>
                <w:b/>
                <w:sz w:val="20"/>
                <w:szCs w:val="20"/>
              </w:rPr>
              <w:t>2</w:t>
            </w:r>
          </w:p>
        </w:tc>
        <w:tc>
          <w:tcPr>
            <w:tcW w:w="1539" w:type="dxa"/>
          </w:tcPr>
          <w:p w14:paraId="1C58444C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Friday</w:t>
            </w:r>
          </w:p>
          <w:p w14:paraId="0140D1AF" w14:textId="77777777" w:rsidR="002F73CE" w:rsidRPr="001F1E70" w:rsidRDefault="003B7AB9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(17/02/2023</w:t>
            </w:r>
            <w:r w:rsidR="002F73CE" w:rsidRPr="001F1E70">
              <w:rPr>
                <w:rFonts w:eastAsia="Microsoft JhengHei Light"/>
                <w:b w:val="0"/>
                <w:sz w:val="20"/>
                <w:szCs w:val="20"/>
              </w:rPr>
              <w:t>)</w:t>
            </w:r>
          </w:p>
          <w:p w14:paraId="2EB8D149" w14:textId="77777777" w:rsidR="00B146A4" w:rsidRPr="001F1E70" w:rsidRDefault="00B146A4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202" w:type="dxa"/>
          </w:tcPr>
          <w:p w14:paraId="0341A588" w14:textId="77777777" w:rsidR="00B831E2" w:rsidRPr="001F1E70" w:rsidRDefault="00B831E2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Course Overview</w:t>
            </w:r>
            <w:r w:rsidR="00022408" w:rsidRPr="001F1E70">
              <w:rPr>
                <w:rFonts w:eastAsia="Microsoft JhengHei Light"/>
                <w:b w:val="0"/>
                <w:sz w:val="20"/>
                <w:szCs w:val="20"/>
              </w:rPr>
              <w:t>/</w:t>
            </w:r>
            <w:r w:rsidRPr="001F1E70">
              <w:rPr>
                <w:rFonts w:eastAsia="Microsoft JhengHei Light"/>
                <w:b w:val="0"/>
                <w:sz w:val="20"/>
                <w:szCs w:val="20"/>
              </w:rPr>
              <w:t>Applications to various fields</w:t>
            </w:r>
          </w:p>
          <w:p w14:paraId="08780061" w14:textId="77777777" w:rsidR="002F73CE" w:rsidRPr="001F1E70" w:rsidRDefault="00BA797F" w:rsidP="00BD43D3">
            <w:pPr>
              <w:spacing w:after="0"/>
              <w:ind w:left="-18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Revision and Questions</w:t>
            </w:r>
          </w:p>
        </w:tc>
      </w:tr>
      <w:tr w:rsidR="002F73CE" w:rsidRPr="001F1E70" w14:paraId="7CA6872B" w14:textId="77777777" w:rsidTr="00BD43D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14:paraId="3CCFB559" w14:textId="77777777" w:rsidR="002F73CE" w:rsidRPr="001F1E70" w:rsidRDefault="003B7AB9" w:rsidP="00BD43D3">
            <w:pPr>
              <w:spacing w:after="0"/>
              <w:ind w:left="-180" w:firstLine="0"/>
              <w:jc w:val="center"/>
              <w:rPr>
                <w:rFonts w:eastAsia="Microsoft JhengHei Light"/>
                <w:b/>
                <w:sz w:val="20"/>
                <w:szCs w:val="20"/>
              </w:rPr>
            </w:pPr>
            <w:r w:rsidRPr="001F1E70">
              <w:rPr>
                <w:rFonts w:eastAsia="Microsoft JhengHei Light"/>
                <w:b/>
                <w:sz w:val="20"/>
                <w:szCs w:val="20"/>
              </w:rPr>
              <w:t>4</w:t>
            </w:r>
          </w:p>
        </w:tc>
        <w:tc>
          <w:tcPr>
            <w:tcW w:w="1539" w:type="dxa"/>
          </w:tcPr>
          <w:p w14:paraId="076CFE83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Saturday</w:t>
            </w:r>
          </w:p>
          <w:p w14:paraId="7B6C9FA2" w14:textId="77777777" w:rsidR="001F1E70" w:rsidRPr="001F1E70" w:rsidRDefault="001F1E70" w:rsidP="001F1E70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(17/02/2023)</w:t>
            </w:r>
          </w:p>
          <w:p w14:paraId="113504F6" w14:textId="77777777" w:rsidR="00B146A4" w:rsidRPr="001F1E70" w:rsidRDefault="00602636" w:rsidP="00022408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>
              <w:rPr>
                <w:rFonts w:eastAsia="Microsoft JhengHei Light"/>
                <w:b w:val="0"/>
                <w:sz w:val="20"/>
                <w:szCs w:val="20"/>
              </w:rPr>
              <w:t>(2Hrs)</w:t>
            </w:r>
          </w:p>
        </w:tc>
        <w:tc>
          <w:tcPr>
            <w:tcW w:w="5202" w:type="dxa"/>
          </w:tcPr>
          <w:p w14:paraId="3A0C15A1" w14:textId="77777777" w:rsidR="002F73CE" w:rsidRPr="001F1E70" w:rsidRDefault="002F73CE" w:rsidP="00BD43D3">
            <w:pPr>
              <w:spacing w:after="0"/>
              <w:ind w:left="-18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 Light"/>
                <w:b w:val="0"/>
                <w:sz w:val="20"/>
                <w:szCs w:val="20"/>
              </w:rPr>
            </w:pPr>
            <w:r w:rsidRPr="001F1E70">
              <w:rPr>
                <w:rFonts w:eastAsia="Microsoft JhengHei Light"/>
                <w:b w:val="0"/>
                <w:sz w:val="20"/>
                <w:szCs w:val="20"/>
              </w:rPr>
              <w:t>Project</w:t>
            </w:r>
            <w:r w:rsidR="003B7AB9" w:rsidRPr="001F1E70">
              <w:rPr>
                <w:rFonts w:eastAsia="Microsoft JhengHei Light"/>
                <w:b w:val="0"/>
                <w:sz w:val="20"/>
                <w:szCs w:val="20"/>
              </w:rPr>
              <w:t xml:space="preserve"> Presentations</w:t>
            </w:r>
          </w:p>
        </w:tc>
      </w:tr>
    </w:tbl>
    <w:p w14:paraId="1B9C79FB" w14:textId="77777777" w:rsidR="00022408" w:rsidRPr="001F1E70" w:rsidRDefault="00022408" w:rsidP="001F1E70">
      <w:pPr>
        <w:ind w:left="0" w:firstLine="0"/>
        <w:rPr>
          <w:sz w:val="20"/>
          <w:szCs w:val="20"/>
        </w:rPr>
      </w:pPr>
    </w:p>
    <w:sectPr w:rsidR="00022408" w:rsidRPr="001F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CE"/>
    <w:rsid w:val="00022408"/>
    <w:rsid w:val="00097C7F"/>
    <w:rsid w:val="001F1E70"/>
    <w:rsid w:val="002F73CE"/>
    <w:rsid w:val="00333149"/>
    <w:rsid w:val="00372217"/>
    <w:rsid w:val="003B7AB9"/>
    <w:rsid w:val="003F0164"/>
    <w:rsid w:val="00602636"/>
    <w:rsid w:val="006D0E14"/>
    <w:rsid w:val="007B2E1E"/>
    <w:rsid w:val="00B146A4"/>
    <w:rsid w:val="00B46E25"/>
    <w:rsid w:val="00B514FC"/>
    <w:rsid w:val="00B831E2"/>
    <w:rsid w:val="00BA797F"/>
    <w:rsid w:val="00BD43D3"/>
    <w:rsid w:val="00E00BE7"/>
    <w:rsid w:val="00F30FE5"/>
    <w:rsid w:val="00F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D91"/>
  <w15:chartTrackingRefBased/>
  <w15:docId w15:val="{D865DC27-41B8-49D1-9C57-D9A7B5FD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CE"/>
    <w:pPr>
      <w:spacing w:after="158"/>
      <w:ind w:left="10" w:hanging="10"/>
    </w:pPr>
    <w:rPr>
      <w:rFonts w:ascii="Times New Roman" w:eastAsia="Times New Roman" w:hAnsi="Times New Roman" w:cs="Times New Roman"/>
      <w:b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qFormat/>
    <w:rsid w:val="002F73CE"/>
    <w:pPr>
      <w:spacing w:after="0" w:line="240" w:lineRule="auto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BD43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Wale Awe</dc:creator>
  <cp:keywords/>
  <dc:description/>
  <cp:lastModifiedBy>DOMINGO, DARIO</cp:lastModifiedBy>
  <cp:revision>3</cp:revision>
  <dcterms:created xsi:type="dcterms:W3CDTF">2023-02-01T13:51:00Z</dcterms:created>
  <dcterms:modified xsi:type="dcterms:W3CDTF">2023-02-01T20:14:00Z</dcterms:modified>
</cp:coreProperties>
</file>