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week we try to find a good QR code generator and try to put as much as information we want when we scan the QR code.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 there are open source QR Code Generator everywhere and we can put different types of information in the QR code.</w:t>
      </w:r>
    </w:p>
    <w:p>
      <w:r>
        <w:drawing>
          <wp:inline distT="0" distB="0" distL="114300" distR="114300">
            <wp:extent cx="5272405" cy="2636520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We made an QR Code example just like the Code below. The code itself can also be various, different colors, etc..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91130" cy="2738755"/>
            <wp:effectExtent l="0" t="0" r="4445" b="4445"/>
            <wp:docPr id="2" name="图片 2" descr="cacd048312468152f0ffb6e7041b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cd048312468152f0ffb6e7041b3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the result from the QR code is below.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429000" cy="7239000"/>
            <wp:effectExtent l="0" t="0" r="0" b="0"/>
            <wp:docPr id="3" name="图片 3" descr="90e5a4f6ac2d751a860679b265dfe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0e5a4f6ac2d751a860679b265dfe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week we tried to write a script with the API from Open CV that we can get the picture/frame of the videos that we shot by cameras. And also, it’s very important to get the QR Code from different angles, positions and brightness.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Before you run the program, you need to first install the cv2&amp;numpy&amp;pyzbar with pip in windows.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This script is used to scan the QR code in the video with openCV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cv2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numpy as np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pyzbar.pyzbar import decode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global cap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cap = cv2.VideoCapture('3d07299619f03fa26b9f6fd6ff7c40f5.mp4')           #Open the video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Scan the code from the picture（decode）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Read_Decode_Pic(image):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Iteration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code in decode(image):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 print("QR Code：", code)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data = code.data.decode('utf-8')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print("QR Code：", data)    #decode the 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 Polygon acquisition (box of rectangles)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pts_poly= np.array(code.polygon, np.int32)          #Get polygon coordinates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cv2.polylines(image, [pts_poly], True,  5)    #draw polygon frame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 Display data (get the upper left corner of the rectangular box as the coordinates of Text (left coordinate), display data)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pts_rect = code.rect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 print(pts_rect)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cv2.putText(image, data, (pts_rect[0],pts_rect[1]), cv2.FONT_HERSHEY_SIMPLEX, 0.7, 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#          Display data Rectangle coordinates      Font type             Font size Color Thickness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not cap.isOpened():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print("Cannot open camera")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exit()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cv2.imshow('image', image)      # Wait for all rectangles to be drawn and then display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Scan the code from the video（decode）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Read_Decode_Cam():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cap.set(3, 1000)                    #The width of the frame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cap.set(4, 800)                     #The height of the frame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True: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success, image = cap.read()     #Get each frame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not cap.isOpened():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print("Cannot open camera")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exit()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image is None: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exit()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cv2.imshow('image', image)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#quit if not be able to use camera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 if not success: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     break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image is None: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continue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 = Read_Decode_Pic(image)  #Detection for each frame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 cv2.imshow('result', image)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cv2.waitKey(1)                  #delay 1ms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__name__ == '__main__':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img = cv2.imread('cacd048312468152f0ffb6e7041b318.png')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Read_Decode_Pic(img)           # Scan the code from the picture（decode）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Read_Decode_Cam()              # Scan the code from the video（decode）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cv2.waitKey(0)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</w:t>
      </w:r>
      <w:bookmarkStart w:id="0" w:name="_GoBack"/>
      <w:bookmarkEnd w:id="0"/>
      <w:r>
        <w:rPr>
          <w:rFonts w:hint="default"/>
          <w:lang w:val="en-US"/>
        </w:rPr>
        <w:t>So we gave an example right here.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757575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757575"/>
          <w:spacing w:val="0"/>
          <w:sz w:val="27"/>
          <w:szCs w:val="27"/>
          <w:shd w:val="clear" w:fill="FFFFFF"/>
        </w:rPr>
        <w:t xml:space="preserve">Video </w:t>
      </w:r>
      <w:r>
        <w:rPr>
          <w:rFonts w:hint="default" w:ascii="Arial" w:hAnsi="Arial" w:eastAsia="宋体" w:cs="Arial"/>
          <w:i w:val="0"/>
          <w:iCs w:val="0"/>
          <w:caps w:val="0"/>
          <w:color w:val="757575"/>
          <w:spacing w:val="0"/>
          <w:sz w:val="27"/>
          <w:szCs w:val="27"/>
          <w:shd w:val="clear" w:fill="FFFFFF"/>
        </w:rPr>
        <w:t>:An example of scanning QR Code from Video in different angles and positions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757575"/>
          <w:spacing w:val="0"/>
          <w:sz w:val="27"/>
          <w:szCs w:val="27"/>
          <w:shd w:val="clear" w:fill="FFFFFF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"https://www.youtube.com/watch?v=CLSybKP6h-M"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https://www.youtube.com/watch?v=CLSybKP6h-M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successfully finished the first milestone and we will tried to test this methodology in real situation next week.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ProFont for Powerl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Font for Powerline">
    <w:panose1 w:val="02000409000000000000"/>
    <w:charset w:val="00"/>
    <w:family w:val="auto"/>
    <w:pitch w:val="default"/>
    <w:sig w:usb0="80000023" w:usb1="00001800" w:usb2="00000000" w:usb3="00000000" w:csb0="4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4MTIzN2RiOGQ4NmJlMjdlYzU2ZDVlNjE1YWMzYjIifQ=="/>
  </w:docVars>
  <w:rsids>
    <w:rsidRoot w:val="00000000"/>
    <w:rsid w:val="103E02F6"/>
    <w:rsid w:val="4CB31ED4"/>
    <w:rsid w:val="61C2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442</Words>
  <Characters>2371</Characters>
  <Lines>0</Lines>
  <Paragraphs>0</Paragraphs>
  <TotalTime>16</TotalTime>
  <ScaleCrop>false</ScaleCrop>
  <LinksUpToDate>false</LinksUpToDate>
  <CharactersWithSpaces>3175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2023-04-07T19:47:35Z</dcterms:created>
  <dc:creator>Administrator</dc:creator>
  <cp:lastModifiedBy>申奥</cp:lastModifiedBy>
  <dcterms:modified xsi:type="dcterms:W3CDTF">2023-04-07T20:04:04Z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7944AEA71E8143AE93D95E3361833667_12</vt:lpwstr>
  </property>
</Properties>
</file>