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74" w:rsidRPr="00063171" w:rsidRDefault="00FF4B74" w:rsidP="00063171">
      <w:pPr>
        <w:spacing w:line="240" w:lineRule="auto"/>
        <w:jc w:val="center"/>
        <w:rPr>
          <w:rFonts w:cs="Arial"/>
          <w:b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A</w:t>
      </w:r>
      <w:r w:rsidR="00EB2282"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companhamento</w:t>
      </w:r>
      <w:r w:rsidRPr="007342FF">
        <w:rPr>
          <w:rFonts w:ascii="Arial" w:eastAsia="Times New Roman" w:hAnsi="Arial" w:cs="Arial"/>
          <w:b/>
          <w:color w:val="000000" w:themeColor="text1"/>
          <w:sz w:val="24"/>
          <w:szCs w:val="26"/>
        </w:rPr>
        <w:t xml:space="preserve"> do Aprendiz - Prática </w:t>
      </w:r>
      <w:r w:rsidRPr="00430FDE">
        <w:rPr>
          <w:rFonts w:ascii="Arial" w:eastAsia="Times New Roman" w:hAnsi="Arial" w:cs="Arial"/>
          <w:b/>
          <w:sz w:val="24"/>
          <w:szCs w:val="26"/>
        </w:rPr>
        <w:t>Profissional na Empresa</w:t>
      </w:r>
    </w:p>
    <w:p w:rsidR="00B26CA3" w:rsidRDefault="00B26CA3" w:rsidP="00CD3657">
      <w:pPr>
        <w:spacing w:after="0" w:line="240" w:lineRule="auto"/>
        <w:jc w:val="center"/>
        <w:rPr>
          <w:rFonts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1E76EA" w:rsidRPr="00722D0B" w:rsidTr="00896D7A">
        <w:trPr>
          <w:trHeight w:val="340"/>
        </w:trPr>
        <w:tc>
          <w:tcPr>
            <w:tcW w:w="9911" w:type="dxa"/>
            <w:gridSpan w:val="3"/>
            <w:vAlign w:val="center"/>
          </w:tcPr>
          <w:p w:rsidR="001E76EA" w:rsidRPr="00722D0B" w:rsidRDefault="001E76EA" w:rsidP="00FE4B1D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 xml:space="preserve">Escola : </w:t>
            </w:r>
            <w:r w:rsidR="00E534DF" w:rsidRPr="00722D0B">
              <w:rPr>
                <w:rFonts w:cs="Arial"/>
                <w:b/>
              </w:rPr>
              <w:t>Comunidade</w:t>
            </w:r>
          </w:p>
        </w:tc>
      </w:tr>
      <w:tr w:rsidR="00B26CA3" w:rsidRPr="00722D0B" w:rsidTr="00896D7A">
        <w:trPr>
          <w:trHeight w:val="458"/>
        </w:trPr>
        <w:tc>
          <w:tcPr>
            <w:tcW w:w="7083" w:type="dxa"/>
            <w:gridSpan w:val="2"/>
            <w:vAlign w:val="center"/>
          </w:tcPr>
          <w:p w:rsidR="00B26CA3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Nome do Aprendiz:</w:t>
            </w:r>
            <w:r w:rsidR="00CB7CC0" w:rsidRPr="00722D0B">
              <w:t xml:space="preserve"> </w:t>
            </w:r>
            <w:r w:rsidR="00F37564">
              <w:rPr>
                <w:b/>
              </w:rPr>
              <w:t>RECEBIMENTO DE DUCUMENTO14</w:t>
            </w:r>
          </w:p>
        </w:tc>
        <w:tc>
          <w:tcPr>
            <w:tcW w:w="2828" w:type="dxa"/>
            <w:vAlign w:val="center"/>
          </w:tcPr>
          <w:p w:rsidR="00B26CA3" w:rsidRPr="00722D0B" w:rsidRDefault="00B26CA3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PCD (    )</w:t>
            </w:r>
          </w:p>
        </w:tc>
      </w:tr>
      <w:tr w:rsidR="00B26CA3" w:rsidRPr="00722D0B" w:rsidTr="00896D7A">
        <w:trPr>
          <w:trHeight w:val="423"/>
        </w:trPr>
        <w:tc>
          <w:tcPr>
            <w:tcW w:w="7083" w:type="dxa"/>
            <w:gridSpan w:val="2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Turma:</w:t>
            </w:r>
            <w:r w:rsidR="006B7591" w:rsidRPr="00722D0B">
              <w:rPr>
                <w:rFonts w:cs="Arial"/>
                <w:b/>
              </w:rPr>
              <w:t xml:space="preserve"> </w:t>
            </w:r>
            <w:r w:rsidR="00F37564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Data:</w:t>
            </w:r>
          </w:p>
        </w:tc>
      </w:tr>
      <w:tr w:rsidR="007342FF" w:rsidRPr="00722D0B" w:rsidTr="00896D7A">
        <w:trPr>
          <w:trHeight w:val="414"/>
        </w:trPr>
        <w:tc>
          <w:tcPr>
            <w:tcW w:w="9911" w:type="dxa"/>
            <w:gridSpan w:val="3"/>
            <w:vAlign w:val="center"/>
          </w:tcPr>
          <w:p w:rsidR="007342FF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Empresa:</w:t>
            </w:r>
            <w:r w:rsidR="005D7254" w:rsidRPr="00722D0B">
              <w:rPr>
                <w:rFonts w:cs="Arial"/>
                <w:b/>
              </w:rPr>
              <w:t xml:space="preserve"> </w:t>
            </w:r>
            <w:r w:rsidR="00F37564">
              <w:rPr>
                <w:rFonts w:cs="Arial"/>
                <w:b/>
              </w:rPr>
              <w:t>LOJAS COLOMBO14</w:t>
            </w:r>
          </w:p>
        </w:tc>
      </w:tr>
      <w:tr w:rsidR="00ED5DE1" w:rsidRPr="00722D0B" w:rsidTr="00896D7A">
        <w:trPr>
          <w:trHeight w:val="406"/>
        </w:trPr>
        <w:tc>
          <w:tcPr>
            <w:tcW w:w="3539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CBO1: </w:t>
            </w:r>
            <w:r w:rsidR="00F37564">
              <w:rPr>
                <w:rFonts w:cs="Arial"/>
                <w:b/>
                <w:color w:val="000000" w:themeColor="text1"/>
              </w:rPr>
              <w:t>3171-23</w:t>
            </w:r>
          </w:p>
        </w:tc>
        <w:tc>
          <w:tcPr>
            <w:tcW w:w="3544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CBO2: </w:t>
            </w:r>
            <w:r w:rsidR="00F37564">
              <w:rPr>
                <w:rFonts w:cs="Arial"/>
                <w:b/>
                <w:color w:val="000000" w:themeColor="text1"/>
              </w:rPr>
              <w:t>4110-23</w:t>
            </w:r>
          </w:p>
        </w:tc>
        <w:tc>
          <w:tcPr>
            <w:tcW w:w="2828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CBO3: </w:t>
            </w:r>
            <w:bookmarkStart w:id="0" w:name="_GoBack"/>
            <w:bookmarkEnd w:id="0"/>
            <w:r w:rsidR="00F37564">
              <w:rPr>
                <w:rFonts w:cs="Arial"/>
                <w:b/>
                <w:color w:val="000000" w:themeColor="text1"/>
              </w:rPr>
              <w:t>3172-18</w:t>
            </w:r>
          </w:p>
        </w:tc>
      </w:tr>
    </w:tbl>
    <w:p w:rsidR="00FF4B74" w:rsidRDefault="00FF4B74" w:rsidP="00CD3657">
      <w:pPr>
        <w:spacing w:after="0" w:line="240" w:lineRule="auto"/>
        <w:jc w:val="center"/>
        <w:rPr>
          <w:rFonts w:cs="Arial"/>
          <w:b/>
        </w:rPr>
      </w:pP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 xml:space="preserve">Para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acompanhar o desenvolvimento dos </w:t>
      </w:r>
      <w:r w:rsidRPr="007342FF">
        <w:rPr>
          <w:rFonts w:ascii="Arial" w:hAnsi="Arial" w:cs="Arial"/>
          <w:color w:val="000000" w:themeColor="text1"/>
          <w:sz w:val="20"/>
        </w:rPr>
        <w:t>objetivo</w:t>
      </w:r>
      <w:r w:rsidR="00976E8F" w:rsidRPr="007342FF">
        <w:rPr>
          <w:rFonts w:ascii="Arial" w:hAnsi="Arial" w:cs="Arial"/>
          <w:color w:val="000000" w:themeColor="text1"/>
          <w:sz w:val="20"/>
        </w:rPr>
        <w:t>s</w:t>
      </w:r>
      <w:r w:rsidRPr="007342FF">
        <w:rPr>
          <w:rFonts w:ascii="Arial" w:hAnsi="Arial" w:cs="Arial"/>
          <w:color w:val="000000" w:themeColor="text1"/>
          <w:sz w:val="20"/>
        </w:rPr>
        <w:t xml:space="preserve">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propostos na </w:t>
      </w:r>
      <w:r w:rsidRPr="007342FF">
        <w:rPr>
          <w:rFonts w:ascii="Arial" w:hAnsi="Arial" w:cs="Arial"/>
          <w:color w:val="000000" w:themeColor="text1"/>
          <w:sz w:val="20"/>
        </w:rPr>
        <w:t>Prática Profissional da Aprendizagem, torna-se necessário:</w:t>
      </w: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</w:t>
      </w:r>
      <w:r w:rsidR="00EB2282">
        <w:rPr>
          <w:rFonts w:ascii="Arial" w:hAnsi="Arial" w:cs="Arial"/>
          <w:b/>
          <w:sz w:val="20"/>
        </w:rPr>
        <w:t>Verificar</w:t>
      </w:r>
      <w:r w:rsidRPr="00B26CA3">
        <w:rPr>
          <w:rFonts w:ascii="Arial" w:hAnsi="Arial" w:cs="Arial"/>
          <w:b/>
          <w:sz w:val="20"/>
        </w:rPr>
        <w:t xml:space="preserve"> se os indicadores descritos a seguir </w:t>
      </w:r>
      <w:r w:rsidR="00EB2282">
        <w:rPr>
          <w:rFonts w:ascii="Arial" w:hAnsi="Arial" w:cs="Arial"/>
          <w:b/>
          <w:sz w:val="20"/>
        </w:rPr>
        <w:t>estão sendo desenvolvidos</w:t>
      </w:r>
      <w:r w:rsidRPr="00B26CA3">
        <w:rPr>
          <w:rFonts w:ascii="Arial" w:hAnsi="Arial" w:cs="Arial"/>
          <w:b/>
          <w:sz w:val="20"/>
        </w:rPr>
        <w:t xml:space="preserve">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EB2282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2. Verificar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="00A63FF7"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="00A63FF7"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="00A63FF7"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="00A63FF7"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Parecer descritivo da prática profissional </w:t>
      </w:r>
      <w:r w:rsidR="00976E8F">
        <w:rPr>
          <w:rFonts w:ascii="Arial" w:hAnsi="Arial" w:cs="Arial"/>
          <w:b/>
          <w:sz w:val="20"/>
        </w:rPr>
        <w:t xml:space="preserve">em </w:t>
      </w:r>
      <w:r w:rsidRPr="00B26CA3">
        <w:rPr>
          <w:rFonts w:ascii="Arial" w:hAnsi="Arial" w:cs="Arial"/>
          <w:b/>
          <w:sz w:val="20"/>
        </w:rPr>
        <w:t>desenvolvi</w:t>
      </w:r>
      <w:r w:rsidR="00976E8F">
        <w:rPr>
          <w:rFonts w:ascii="Arial" w:hAnsi="Arial" w:cs="Arial"/>
          <w:b/>
          <w:sz w:val="20"/>
        </w:rPr>
        <w:t xml:space="preserve">mento </w:t>
      </w:r>
      <w:r w:rsidRPr="00B26CA3">
        <w:rPr>
          <w:rFonts w:ascii="Arial" w:hAnsi="Arial" w:cs="Arial"/>
          <w:b/>
          <w:sz w:val="20"/>
        </w:rPr>
        <w:t>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Default="00EB2282" w:rsidP="00EB2282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lastRenderedPageBreak/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F20780" w:rsidRPr="007342FF" w:rsidRDefault="00F20780" w:rsidP="00D125E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125E6" w:rsidRDefault="00E92EEF" w:rsidP="00D125E6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143.05pt;margin-top:.35pt;width:194.25pt;height: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BXvllzaAAAABAEAAA8AAABk&#10;cnMvZG93bnJldi54bWxMj81OwzAQhO9IvIO1SNyozU9pGrKpEIgrqIVW4ubG2yQiXkex24S3ZznB&#10;cTSjmW+K1eQ7daIhtoERrmcGFHEVXMs1wsf7y1UGKibLznaBCeGbIqzK87PC5i6MvKbTJtVKSjjm&#10;FqFJqc+1jlVD3sZZ6InFO4TB2yRyqLUb7CjlvtM3xtxrb1uWhcb29NRQ9bU5eoTt6+Fzd2fe6mc/&#10;78cwGc1+qREvL6bHB1CJpvQXhl98QYdSmPbhyC6qDkGOJIQFKPFus2wOao+wNAvQZaH/w5c/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BXvllzaAAAABA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419" wp14:editId="6C9F42C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466975" cy="571500"/>
                <wp:effectExtent l="0" t="0" r="0" b="0"/>
                <wp:wrapNone/>
                <wp:docPr id="12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</w:t>
                            </w:r>
                          </w:p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Escola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B99419" id="_x0000_s1027" type="#_x0000_t202" style="position:absolute;left:0;text-align:left;margin-left:0;margin-top:.75pt;width:194.25pt;height: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" filled="f" stroked="f">
                <v:textbox>
                  <w:txbxContent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</w:t>
                      </w:r>
                    </w:p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Escola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E9" w:rsidRDefault="00E046E9" w:rsidP="008837B4">
      <w:pPr>
        <w:spacing w:after="0" w:line="240" w:lineRule="auto"/>
      </w:pPr>
      <w:r>
        <w:separator/>
      </w:r>
    </w:p>
  </w:endnote>
  <w:end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2F5DF5" w:rsidP="00F20780">
    <w:pPr>
      <w:jc w:val="right"/>
    </w:pPr>
    <w:r>
      <w:t>REG</w:t>
    </w:r>
    <w:r w:rsidR="00F20780">
      <w:t xml:space="preserve"> </w:t>
    </w:r>
    <w:r w:rsidR="000074BC">
      <w:t xml:space="preserve">07/106 </w:t>
    </w:r>
    <w:r w:rsidR="00F20780">
      <w:t xml:space="preserve">Versão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E9" w:rsidRDefault="00E046E9" w:rsidP="008837B4">
      <w:pPr>
        <w:spacing w:after="0" w:line="240" w:lineRule="auto"/>
      </w:pPr>
      <w:r>
        <w:separator/>
      </w:r>
    </w:p>
  </w:footnote>
  <w:foot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074BC"/>
    <w:rsid w:val="00010612"/>
    <w:rsid w:val="00020974"/>
    <w:rsid w:val="00027F12"/>
    <w:rsid w:val="00036773"/>
    <w:rsid w:val="00044B81"/>
    <w:rsid w:val="00055B24"/>
    <w:rsid w:val="00056B31"/>
    <w:rsid w:val="00060E1D"/>
    <w:rsid w:val="00062DCA"/>
    <w:rsid w:val="00063171"/>
    <w:rsid w:val="0007456F"/>
    <w:rsid w:val="00077A14"/>
    <w:rsid w:val="00090D8E"/>
    <w:rsid w:val="000927B5"/>
    <w:rsid w:val="00094396"/>
    <w:rsid w:val="000969DE"/>
    <w:rsid w:val="000A0393"/>
    <w:rsid w:val="000A6F89"/>
    <w:rsid w:val="000B4DA1"/>
    <w:rsid w:val="000B5CC9"/>
    <w:rsid w:val="000D0748"/>
    <w:rsid w:val="000D18C6"/>
    <w:rsid w:val="000D312A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344EB"/>
    <w:rsid w:val="00135233"/>
    <w:rsid w:val="00135C00"/>
    <w:rsid w:val="00143521"/>
    <w:rsid w:val="0015270F"/>
    <w:rsid w:val="001528A5"/>
    <w:rsid w:val="00167447"/>
    <w:rsid w:val="0016790F"/>
    <w:rsid w:val="001751D4"/>
    <w:rsid w:val="001847BF"/>
    <w:rsid w:val="00185AB6"/>
    <w:rsid w:val="00187066"/>
    <w:rsid w:val="001975A4"/>
    <w:rsid w:val="001A01F8"/>
    <w:rsid w:val="001A2A6A"/>
    <w:rsid w:val="001A2B25"/>
    <w:rsid w:val="001A7F39"/>
    <w:rsid w:val="001B226E"/>
    <w:rsid w:val="001B5552"/>
    <w:rsid w:val="001C3C22"/>
    <w:rsid w:val="001D165A"/>
    <w:rsid w:val="001D5055"/>
    <w:rsid w:val="001D5165"/>
    <w:rsid w:val="001E0594"/>
    <w:rsid w:val="001E76EA"/>
    <w:rsid w:val="001F4AF3"/>
    <w:rsid w:val="00201CC5"/>
    <w:rsid w:val="0020643B"/>
    <w:rsid w:val="00207FFD"/>
    <w:rsid w:val="00210261"/>
    <w:rsid w:val="00216065"/>
    <w:rsid w:val="00217C6B"/>
    <w:rsid w:val="002310C5"/>
    <w:rsid w:val="00235FDB"/>
    <w:rsid w:val="00241424"/>
    <w:rsid w:val="002415DC"/>
    <w:rsid w:val="00243B41"/>
    <w:rsid w:val="0025483B"/>
    <w:rsid w:val="00262346"/>
    <w:rsid w:val="00264715"/>
    <w:rsid w:val="00266482"/>
    <w:rsid w:val="00270218"/>
    <w:rsid w:val="002706DD"/>
    <w:rsid w:val="00273A87"/>
    <w:rsid w:val="00273B8E"/>
    <w:rsid w:val="00284609"/>
    <w:rsid w:val="002878D3"/>
    <w:rsid w:val="00290CCC"/>
    <w:rsid w:val="0029564A"/>
    <w:rsid w:val="00295F3F"/>
    <w:rsid w:val="002B16F9"/>
    <w:rsid w:val="002C1B2D"/>
    <w:rsid w:val="002C4C89"/>
    <w:rsid w:val="002E035B"/>
    <w:rsid w:val="002E0813"/>
    <w:rsid w:val="002E0912"/>
    <w:rsid w:val="002E5686"/>
    <w:rsid w:val="002E6694"/>
    <w:rsid w:val="002F3331"/>
    <w:rsid w:val="002F588E"/>
    <w:rsid w:val="002F5DF5"/>
    <w:rsid w:val="00311801"/>
    <w:rsid w:val="00312551"/>
    <w:rsid w:val="003163A3"/>
    <w:rsid w:val="00317FEB"/>
    <w:rsid w:val="0032181B"/>
    <w:rsid w:val="00322B4A"/>
    <w:rsid w:val="003279E6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5667F"/>
    <w:rsid w:val="003605AF"/>
    <w:rsid w:val="0036206C"/>
    <w:rsid w:val="003634C5"/>
    <w:rsid w:val="00364F11"/>
    <w:rsid w:val="00370A2E"/>
    <w:rsid w:val="00370EBD"/>
    <w:rsid w:val="003809A6"/>
    <w:rsid w:val="00381988"/>
    <w:rsid w:val="00383454"/>
    <w:rsid w:val="0039502A"/>
    <w:rsid w:val="00397D50"/>
    <w:rsid w:val="003A3B59"/>
    <w:rsid w:val="003B3A78"/>
    <w:rsid w:val="003B7E32"/>
    <w:rsid w:val="003D3C4D"/>
    <w:rsid w:val="003E2232"/>
    <w:rsid w:val="003E31E4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0A8"/>
    <w:rsid w:val="00430FDE"/>
    <w:rsid w:val="004314F8"/>
    <w:rsid w:val="00440D75"/>
    <w:rsid w:val="004416CF"/>
    <w:rsid w:val="00444D2C"/>
    <w:rsid w:val="00451535"/>
    <w:rsid w:val="00454F67"/>
    <w:rsid w:val="00454FE9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ADB"/>
    <w:rsid w:val="004A657D"/>
    <w:rsid w:val="004A6C32"/>
    <w:rsid w:val="004A74F3"/>
    <w:rsid w:val="004B10A1"/>
    <w:rsid w:val="004B47F8"/>
    <w:rsid w:val="004C0C36"/>
    <w:rsid w:val="004E2C78"/>
    <w:rsid w:val="004F7910"/>
    <w:rsid w:val="00502368"/>
    <w:rsid w:val="00515645"/>
    <w:rsid w:val="00525C4F"/>
    <w:rsid w:val="00526AC7"/>
    <w:rsid w:val="00530189"/>
    <w:rsid w:val="00531110"/>
    <w:rsid w:val="00542273"/>
    <w:rsid w:val="00545468"/>
    <w:rsid w:val="00545993"/>
    <w:rsid w:val="00552613"/>
    <w:rsid w:val="00554A95"/>
    <w:rsid w:val="005575D0"/>
    <w:rsid w:val="005605CC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A1B10"/>
    <w:rsid w:val="005A2E1E"/>
    <w:rsid w:val="005B12AE"/>
    <w:rsid w:val="005B35B0"/>
    <w:rsid w:val="005C6869"/>
    <w:rsid w:val="005D3F52"/>
    <w:rsid w:val="005D5DA8"/>
    <w:rsid w:val="005D7254"/>
    <w:rsid w:val="005E3388"/>
    <w:rsid w:val="005F0C24"/>
    <w:rsid w:val="005F1F2F"/>
    <w:rsid w:val="005F6B16"/>
    <w:rsid w:val="00601A3C"/>
    <w:rsid w:val="00603909"/>
    <w:rsid w:val="006045FF"/>
    <w:rsid w:val="00607955"/>
    <w:rsid w:val="00617443"/>
    <w:rsid w:val="00633FB2"/>
    <w:rsid w:val="006368EF"/>
    <w:rsid w:val="00656ECC"/>
    <w:rsid w:val="00661608"/>
    <w:rsid w:val="006626EA"/>
    <w:rsid w:val="00662ECE"/>
    <w:rsid w:val="00666440"/>
    <w:rsid w:val="006709B1"/>
    <w:rsid w:val="006814A0"/>
    <w:rsid w:val="006828C3"/>
    <w:rsid w:val="00687859"/>
    <w:rsid w:val="00690EFE"/>
    <w:rsid w:val="006A1AE8"/>
    <w:rsid w:val="006A29F6"/>
    <w:rsid w:val="006A7845"/>
    <w:rsid w:val="006B2139"/>
    <w:rsid w:val="006B49F1"/>
    <w:rsid w:val="006B5C1C"/>
    <w:rsid w:val="006B61D4"/>
    <w:rsid w:val="006B7591"/>
    <w:rsid w:val="006C6FCD"/>
    <w:rsid w:val="006D40D4"/>
    <w:rsid w:val="006E0663"/>
    <w:rsid w:val="006E1B99"/>
    <w:rsid w:val="006E2280"/>
    <w:rsid w:val="006E4075"/>
    <w:rsid w:val="006E4B2E"/>
    <w:rsid w:val="006E6249"/>
    <w:rsid w:val="006F6653"/>
    <w:rsid w:val="007019DB"/>
    <w:rsid w:val="00707097"/>
    <w:rsid w:val="00722D0B"/>
    <w:rsid w:val="00732B72"/>
    <w:rsid w:val="00732E9A"/>
    <w:rsid w:val="007342FF"/>
    <w:rsid w:val="0074288B"/>
    <w:rsid w:val="00742D87"/>
    <w:rsid w:val="0075469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D4EB4"/>
    <w:rsid w:val="007E057B"/>
    <w:rsid w:val="007F114C"/>
    <w:rsid w:val="007F1E68"/>
    <w:rsid w:val="007F332A"/>
    <w:rsid w:val="00815E1A"/>
    <w:rsid w:val="00822974"/>
    <w:rsid w:val="00831050"/>
    <w:rsid w:val="00840D28"/>
    <w:rsid w:val="00842F38"/>
    <w:rsid w:val="008463B9"/>
    <w:rsid w:val="00860C37"/>
    <w:rsid w:val="00864B4D"/>
    <w:rsid w:val="00871280"/>
    <w:rsid w:val="00880201"/>
    <w:rsid w:val="00882641"/>
    <w:rsid w:val="008837B4"/>
    <w:rsid w:val="0088503D"/>
    <w:rsid w:val="00885EC0"/>
    <w:rsid w:val="00887A35"/>
    <w:rsid w:val="00892427"/>
    <w:rsid w:val="00895664"/>
    <w:rsid w:val="00896D7A"/>
    <w:rsid w:val="008A00F5"/>
    <w:rsid w:val="008A196B"/>
    <w:rsid w:val="008A2004"/>
    <w:rsid w:val="008A731C"/>
    <w:rsid w:val="008B1F7D"/>
    <w:rsid w:val="008B60AB"/>
    <w:rsid w:val="008B63A1"/>
    <w:rsid w:val="008C020C"/>
    <w:rsid w:val="008C2F2C"/>
    <w:rsid w:val="008C304C"/>
    <w:rsid w:val="008D39CE"/>
    <w:rsid w:val="008D5763"/>
    <w:rsid w:val="008E1E48"/>
    <w:rsid w:val="008E4159"/>
    <w:rsid w:val="008E4A14"/>
    <w:rsid w:val="008E4CD8"/>
    <w:rsid w:val="008F2877"/>
    <w:rsid w:val="008F4647"/>
    <w:rsid w:val="0092113B"/>
    <w:rsid w:val="00924352"/>
    <w:rsid w:val="009247BA"/>
    <w:rsid w:val="00927970"/>
    <w:rsid w:val="00941C27"/>
    <w:rsid w:val="0094724D"/>
    <w:rsid w:val="00951E33"/>
    <w:rsid w:val="00953861"/>
    <w:rsid w:val="00964AC0"/>
    <w:rsid w:val="0096557E"/>
    <w:rsid w:val="009737CB"/>
    <w:rsid w:val="00976E8F"/>
    <w:rsid w:val="009867CF"/>
    <w:rsid w:val="00991A27"/>
    <w:rsid w:val="00992DA3"/>
    <w:rsid w:val="009944BA"/>
    <w:rsid w:val="009A3792"/>
    <w:rsid w:val="009A4BAB"/>
    <w:rsid w:val="009B6906"/>
    <w:rsid w:val="009C3E10"/>
    <w:rsid w:val="009D6506"/>
    <w:rsid w:val="009E2E69"/>
    <w:rsid w:val="009E6808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B6CE0"/>
    <w:rsid w:val="00AC18DB"/>
    <w:rsid w:val="00AD00ED"/>
    <w:rsid w:val="00AE1AA8"/>
    <w:rsid w:val="00AE1AD1"/>
    <w:rsid w:val="00AF0100"/>
    <w:rsid w:val="00AF1313"/>
    <w:rsid w:val="00AF64CC"/>
    <w:rsid w:val="00B013D2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53BDB"/>
    <w:rsid w:val="00B55A02"/>
    <w:rsid w:val="00B57F14"/>
    <w:rsid w:val="00B603E0"/>
    <w:rsid w:val="00B61A82"/>
    <w:rsid w:val="00B63C35"/>
    <w:rsid w:val="00B7427F"/>
    <w:rsid w:val="00B74D11"/>
    <w:rsid w:val="00B7517B"/>
    <w:rsid w:val="00B76956"/>
    <w:rsid w:val="00B819F9"/>
    <w:rsid w:val="00B9374D"/>
    <w:rsid w:val="00BA297D"/>
    <w:rsid w:val="00BB3C14"/>
    <w:rsid w:val="00BB5088"/>
    <w:rsid w:val="00BC4875"/>
    <w:rsid w:val="00BD217B"/>
    <w:rsid w:val="00BD54CE"/>
    <w:rsid w:val="00BD570E"/>
    <w:rsid w:val="00BD60F8"/>
    <w:rsid w:val="00BD7D09"/>
    <w:rsid w:val="00BE3D2A"/>
    <w:rsid w:val="00BE6A90"/>
    <w:rsid w:val="00BF5D41"/>
    <w:rsid w:val="00C03728"/>
    <w:rsid w:val="00C05BBE"/>
    <w:rsid w:val="00C100C5"/>
    <w:rsid w:val="00C21AB9"/>
    <w:rsid w:val="00C248E1"/>
    <w:rsid w:val="00C31192"/>
    <w:rsid w:val="00C31C00"/>
    <w:rsid w:val="00C3611D"/>
    <w:rsid w:val="00C3736C"/>
    <w:rsid w:val="00C501DD"/>
    <w:rsid w:val="00C531B0"/>
    <w:rsid w:val="00C54582"/>
    <w:rsid w:val="00C63E0A"/>
    <w:rsid w:val="00C70ED8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7CC0"/>
    <w:rsid w:val="00CC3237"/>
    <w:rsid w:val="00CD3657"/>
    <w:rsid w:val="00CD3E5D"/>
    <w:rsid w:val="00CD7071"/>
    <w:rsid w:val="00CD7FEF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17172"/>
    <w:rsid w:val="00D2265A"/>
    <w:rsid w:val="00D22D73"/>
    <w:rsid w:val="00D31D76"/>
    <w:rsid w:val="00D34DD4"/>
    <w:rsid w:val="00D35B24"/>
    <w:rsid w:val="00D4314A"/>
    <w:rsid w:val="00D44BA4"/>
    <w:rsid w:val="00D47E0E"/>
    <w:rsid w:val="00D50072"/>
    <w:rsid w:val="00D52F99"/>
    <w:rsid w:val="00D53D97"/>
    <w:rsid w:val="00D543E4"/>
    <w:rsid w:val="00D551DC"/>
    <w:rsid w:val="00D557EC"/>
    <w:rsid w:val="00D5774C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46E9"/>
    <w:rsid w:val="00E06603"/>
    <w:rsid w:val="00E31C4F"/>
    <w:rsid w:val="00E320A0"/>
    <w:rsid w:val="00E34992"/>
    <w:rsid w:val="00E357F3"/>
    <w:rsid w:val="00E36756"/>
    <w:rsid w:val="00E426EC"/>
    <w:rsid w:val="00E47D5F"/>
    <w:rsid w:val="00E534DF"/>
    <w:rsid w:val="00E57542"/>
    <w:rsid w:val="00E636D8"/>
    <w:rsid w:val="00E71273"/>
    <w:rsid w:val="00E763D7"/>
    <w:rsid w:val="00E864A6"/>
    <w:rsid w:val="00E92EEF"/>
    <w:rsid w:val="00E93DAF"/>
    <w:rsid w:val="00EB1B94"/>
    <w:rsid w:val="00EB2282"/>
    <w:rsid w:val="00EB64C2"/>
    <w:rsid w:val="00EC1918"/>
    <w:rsid w:val="00EC33A1"/>
    <w:rsid w:val="00EC7DA9"/>
    <w:rsid w:val="00ED5DE1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31CA8"/>
    <w:rsid w:val="00F34DF8"/>
    <w:rsid w:val="00F367C9"/>
    <w:rsid w:val="00F37564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A6B24"/>
    <w:rsid w:val="00FB3A75"/>
    <w:rsid w:val="00FB5EFA"/>
    <w:rsid w:val="00FB6127"/>
    <w:rsid w:val="00FC3414"/>
    <w:rsid w:val="00FD5DAD"/>
    <w:rsid w:val="00FE2F5D"/>
    <w:rsid w:val="00FE4B1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96D61D7-0ADA-42F6-9951-5DE7198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EB43F3-6245-4DD2-A00C-60EB8E75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Zortea</dc:creator>
  <cp:lastModifiedBy>NEIMAR MOISES GOBBI</cp:lastModifiedBy>
  <cp:revision>2</cp:revision>
  <cp:lastPrinted>2020-03-02T14:27:00Z</cp:lastPrinted>
  <dcterms:created xsi:type="dcterms:W3CDTF">2021-08-25T13:15:00Z</dcterms:created>
  <dcterms:modified xsi:type="dcterms:W3CDTF">2021-08-25T13:15:00Z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