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79F48F4" w14:textId="77777777" w:rsidR="00274B22" w:rsidRDefault="00274B22">
      <w:pPr>
        <w:rPr>
          <w:rFonts w:ascii="Times New Roman" w:hAnsi="Times New Roman" w:cs="Times New Roman"/>
          <w:sz w:val="28"/>
          <w:szCs w:val="28"/>
        </w:rPr>
      </w:pPr>
    </w:p>
    <w:tbl>
      <w:tblPr>
        <w:tblW w:w="0" w:type="auto"/>
        <w:tblLook w:val="04A0" w:firstRow="1" w:lastRow="0" w:firstColumn="1" w:lastColumn="0" w:noHBand="0" w:noVBand="1"/>
      </w:tblPr>
      <w:tblGrid>
        <w:gridCol w:w="1386"/>
        <w:gridCol w:w="8252"/>
      </w:tblGrid>
      <w:tr w:rsidR="00274B22" w:rsidRPr="00274B22" w14:paraId="60DAA5B5" w14:textId="77777777" w:rsidTr="0040034D">
        <w:tc>
          <w:tcPr>
            <w:tcW w:w="1386" w:type="dxa"/>
          </w:tcPr>
          <w:p w14:paraId="34BEA1C4"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b/>
                <w:lang w:val="en-GB"/>
              </w:rPr>
            </w:pPr>
            <w:r>
              <w:rPr>
                <w:rFonts w:ascii="Times New Roman" w:eastAsia="Times New Roman" w:hAnsi="Times New Roman" w:cs="Times New Roman"/>
                <w:noProof/>
                <w:lang w:eastAsia="ru-RU"/>
              </w:rPr>
              <w:drawing>
                <wp:anchor distT="0" distB="0" distL="114300" distR="114300" simplePos="0" relativeHeight="251659264" behindDoc="1" locked="0" layoutInCell="1" allowOverlap="1" wp14:anchorId="1851BCAD" wp14:editId="12C00906">
                  <wp:simplePos x="0" y="0"/>
                  <wp:positionH relativeFrom="column">
                    <wp:posOffset>-13970</wp:posOffset>
                  </wp:positionH>
                  <wp:positionV relativeFrom="paragraph">
                    <wp:posOffset>209550</wp:posOffset>
                  </wp:positionV>
                  <wp:extent cx="733425" cy="828675"/>
                  <wp:effectExtent l="0" t="0" r="9525" b="9525"/>
                  <wp:wrapTight wrapText="bothSides">
                    <wp:wrapPolygon edited="0">
                      <wp:start x="0" y="0"/>
                      <wp:lineTo x="0" y="21352"/>
                      <wp:lineTo x="21319" y="21352"/>
                      <wp:lineTo x="21319" y="0"/>
                      <wp:lineTo x="0" y="0"/>
                    </wp:wrapPolygon>
                  </wp:wrapTight>
                  <wp:docPr id="26" name="Рисунок 26" descr="Gerb-BMSTU_0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Gerb-BMSTU_0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733425" cy="828675"/>
                          </a:xfrm>
                          <a:prstGeom prst="rect">
                            <a:avLst/>
                          </a:prstGeom>
                          <a:noFill/>
                          <a:ln>
                            <a:noFill/>
                          </a:ln>
                        </pic:spPr>
                      </pic:pic>
                    </a:graphicData>
                  </a:graphic>
                  <wp14:sizeRelH relativeFrom="page">
                    <wp14:pctWidth>0</wp14:pctWidth>
                  </wp14:sizeRelH>
                  <wp14:sizeRelV relativeFrom="page">
                    <wp14:pctHeight>0</wp14:pctHeight>
                  </wp14:sizeRelV>
                </wp:anchor>
              </w:drawing>
            </w:r>
          </w:p>
        </w:tc>
        <w:tc>
          <w:tcPr>
            <w:tcW w:w="8469" w:type="dxa"/>
          </w:tcPr>
          <w:p w14:paraId="1050B00D"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Министерство науки и высшего образования Российской Федерации</w:t>
            </w:r>
          </w:p>
          <w:p w14:paraId="027EA005"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 xml:space="preserve">Федеральное государственное автономное образовательное учреждение </w:t>
            </w:r>
          </w:p>
          <w:p w14:paraId="4ECD8342"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высшего образования</w:t>
            </w:r>
          </w:p>
          <w:p w14:paraId="3D315199" w14:textId="77777777" w:rsidR="00274B22" w:rsidRPr="00274B22" w:rsidRDefault="00274B22" w:rsidP="00274B22">
            <w:pPr>
              <w:widowControl w:val="0"/>
              <w:autoSpaceDE w:val="0"/>
              <w:autoSpaceDN w:val="0"/>
              <w:spacing w:after="0" w:line="240" w:lineRule="auto"/>
              <w:ind w:right="-2"/>
              <w:jc w:val="center"/>
              <w:rPr>
                <w:rFonts w:ascii="Times New Roman" w:eastAsia="Times New Roman" w:hAnsi="Times New Roman" w:cs="Times New Roman"/>
                <w:b/>
              </w:rPr>
            </w:pPr>
            <w:r>
              <w:rPr>
                <w:rFonts w:ascii="Times New Roman" w:eastAsia="Times New Roman" w:hAnsi="Times New Roman" w:cs="Times New Roman"/>
                <w:b/>
              </w:rPr>
              <w:t>«Московский государственный технический университет</w:t>
            </w:r>
          </w:p>
          <w:p w14:paraId="2814242A" w14:textId="77777777" w:rsidR="00274B22" w:rsidRPr="00274B22" w:rsidRDefault="00274B22" w:rsidP="00274B22">
            <w:pPr>
              <w:widowControl w:val="0"/>
              <w:autoSpaceDE w:val="0"/>
              <w:autoSpaceDN w:val="0"/>
              <w:spacing w:after="0" w:line="240" w:lineRule="auto"/>
              <w:ind w:right="-2"/>
              <w:jc w:val="center"/>
              <w:rPr>
                <w:rFonts w:ascii="Times New Roman" w:eastAsia="Times New Roman" w:hAnsi="Times New Roman" w:cs="Times New Roman"/>
                <w:b/>
              </w:rPr>
            </w:pPr>
            <w:r>
              <w:rPr>
                <w:rFonts w:ascii="Times New Roman" w:eastAsia="Times New Roman" w:hAnsi="Times New Roman" w:cs="Times New Roman"/>
                <w:b/>
              </w:rPr>
              <w:t>имени Н.Э. Баумана</w:t>
            </w:r>
          </w:p>
          <w:p w14:paraId="27BC20F9"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(национальный исследовательский университет)»</w:t>
            </w:r>
          </w:p>
          <w:p w14:paraId="7749AF65"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rPr>
              <w:t>(МГТУ им. Н.Э. Баумана)</w:t>
            </w:r>
          </w:p>
        </w:tc>
      </w:tr>
    </w:tbl>
    <w:p w14:paraId="3F13FFDF" w14:textId="77777777" w:rsidR="00274B22" w:rsidRPr="00274B22" w:rsidRDefault="00274B22" w:rsidP="00274B22">
      <w:pPr>
        <w:widowControl w:val="0"/>
        <w:pBdr>
          <w:bottom w:val="thinThickSmallGap" w:sz="24" w:space="1" w:color="auto"/>
        </w:pBdr>
        <w:autoSpaceDE w:val="0"/>
        <w:autoSpaceDN w:val="0"/>
        <w:spacing w:after="0" w:line="240" w:lineRule="auto"/>
        <w:jc w:val="center"/>
        <w:rPr>
          <w:rFonts w:ascii="Times New Roman" w:eastAsia="Times New Roman" w:hAnsi="Times New Roman" w:cs="Times New Roman"/>
          <w:b/>
          <w:sz w:val="8"/>
        </w:rPr>
      </w:pPr>
    </w:p>
    <w:p w14:paraId="7D4BF629"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b/>
        </w:rPr>
      </w:pPr>
      <w:r>
        <w:rPr>
          <w:rFonts w:ascii="Times New Roman" w:eastAsia="Times New Roman" w:hAnsi="Times New Roman" w:cs="Times New Roman"/>
          <w:b/>
          <w:noProof/>
          <w:sz w:val="36"/>
        </w:rPr>
        <mc:AlternateContent>
          <mc:Choice Requires="wps">
            <w:drawing>
              <wp:anchor distT="45720" distB="45720" distL="114300" distR="114300" simplePos="0" relativeHeight="251660288" behindDoc="0" locked="0" layoutInCell="1" allowOverlap="1" wp14:anchorId="6C26EC4A" wp14:editId="2C43CD2B">
                <wp:simplePos x="0" y="0"/>
                <wp:positionH relativeFrom="margin">
                  <wp:posOffset>852170</wp:posOffset>
                </wp:positionH>
                <wp:positionV relativeFrom="paragraph">
                  <wp:posOffset>103505</wp:posOffset>
                </wp:positionV>
                <wp:extent cx="4648200" cy="1404620"/>
                <wp:effectExtent l="0" t="0" r="0" b="5715"/>
                <wp:wrapNone/>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noFill/>
                        <a:ln w="9525">
                          <a:noFill/>
                          <a:miter lim="800000"/>
                          <a:headEnd/>
                          <a:tailEnd/>
                        </a:ln>
                      </wps:spPr>
                      <wps:txbx>
                        <w:txbxContent>
                          <w:p w14:paraId="01EC44B4" w14:textId="77777777" w:rsidR="00274B22" w:rsidRPr="009D5152" w:rsidRDefault="00274B22" w:rsidP="00274B22">
                            <w:r>
                              <w:t>«Специальное машиностроение»</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6C26EC4A" id="_x0000_t202" coordsize="21600,21600" o:spt="202" path="m,l,21600r21600,l21600,xe">
                <v:stroke joinstyle="miter"/>
                <v:path gradientshapeok="t" o:connecttype="rect"/>
              </v:shapetype>
              <v:shape id="Text Box 2" o:spid="_x0000_s1026" type="#_x0000_t202" style="position:absolute;margin-left:67.1pt;margin-top:8.15pt;width:366pt;height:110.6pt;z-index:251660288;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" filled="f" stroked="f">
                <v:textbox style="mso-fit-shape-to-text:t">
                  <w:txbxContent>
                    <w:p w14:paraId="01EC44B4" w14:textId="77777777" w:rsidR="00274B22" w:rsidRPr="009D5152" w:rsidRDefault="00274B22" w:rsidP="00274B22">
                      <w:r>
                        <w:t>«Специальное машиностроение»</w:t>
                      </w:r>
                    </w:p>
                  </w:txbxContent>
                </v:textbox>
                <w10:wrap anchorx="margin"/>
              </v:shape>
            </w:pict>
          </mc:Fallback>
        </mc:AlternateContent>
      </w:r>
    </w:p>
    <w:p w14:paraId="662F6F2A"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rPr>
      </w:pPr>
      <w:r>
        <w:rPr>
          <w:rFonts w:ascii="Times New Roman" w:eastAsia="Times New Roman" w:hAnsi="Times New Roman" w:cs="Times New Roman"/>
        </w:rPr>
        <w:t>ФАКУЛЬТЕТ ___________________________________________________________________</w:t>
      </w:r>
    </w:p>
    <w:p w14:paraId="44C88A3B"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rPr>
      </w:pPr>
      <w:r>
        <w:rPr>
          <w:rFonts w:ascii="Times New Roman" w:eastAsia="Times New Roman" w:hAnsi="Times New Roman" w:cs="Times New Roman"/>
          <w:b/>
          <w:noProof/>
          <w:sz w:val="36"/>
        </w:rPr>
        <mc:AlternateContent>
          <mc:Choice Requires="wps">
            <w:drawing>
              <wp:anchor distT="45720" distB="45720" distL="114300" distR="114300" simplePos="0" relativeHeight="251661312" behindDoc="0" locked="0" layoutInCell="1" allowOverlap="1" wp14:anchorId="4022AEE2" wp14:editId="0D9BD9CA">
                <wp:simplePos x="0" y="0"/>
                <wp:positionH relativeFrom="margin">
                  <wp:posOffset>664210</wp:posOffset>
                </wp:positionH>
                <wp:positionV relativeFrom="paragraph">
                  <wp:posOffset>106045</wp:posOffset>
                </wp:positionV>
                <wp:extent cx="4648200" cy="1404620"/>
                <wp:effectExtent l="0" t="0" r="0" b="5715"/>
                <wp:wrapNone/>
                <wp:docPr id="22" name="Text Box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4648200" cy="1404620"/>
                        </a:xfrm>
                        <a:prstGeom prst="rect">
                          <a:avLst/>
                        </a:prstGeom>
                        <a:noFill/>
                        <a:ln w="9525">
                          <a:noFill/>
                          <a:miter lim="800000"/>
                          <a:headEnd/>
                          <a:tailEnd/>
                        </a:ln>
                      </wps:spPr>
                      <wps:txbx>
                        <w:txbxContent>
                          <w:p w14:paraId="09BDCBDA" w14:textId="77777777" w:rsidR="00274B22" w:rsidRPr="009D5152" w:rsidRDefault="00274B22" w:rsidP="00274B22">
                            <w:r>
                              <w:t>«Робототехнические системы и мехатроника»</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4022AEE2" id="Text Box 3" o:spid="_x0000_s1027" type="#_x0000_t202" style="position:absolute;margin-left:52.3pt;margin-top:8.35pt;width:366pt;height:110.6pt;z-index:251661312;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" filled="f" stroked="f">
                <v:textbox style="mso-fit-shape-to-text:t">
                  <w:txbxContent>
                    <w:p w14:paraId="09BDCBDA" w14:textId="77777777" w:rsidR="00274B22" w:rsidRPr="009D5152" w:rsidRDefault="00274B22" w:rsidP="00274B22">
                      <w:r>
                        <w:t>«Робототехнические системы и мехатроника»</w:t>
                      </w:r>
                    </w:p>
                  </w:txbxContent>
                </v:textbox>
                <w10:wrap anchorx="margin"/>
              </v:shape>
            </w:pict>
          </mc:Fallback>
        </mc:AlternateContent>
      </w:r>
    </w:p>
    <w:p w14:paraId="5C6BC975"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iCs/>
        </w:rPr>
      </w:pPr>
      <w:r>
        <w:rPr>
          <w:rFonts w:ascii="Times New Roman" w:eastAsia="Times New Roman" w:hAnsi="Times New Roman" w:cs="Times New Roman"/>
        </w:rPr>
        <w:t>КАФЕДРА _</w:t>
      </w:r>
      <w:r>
        <w:rPr>
          <w:rFonts w:ascii="Times New Roman" w:eastAsia="Times New Roman" w:hAnsi="Times New Roman" w:cs="Times New Roman"/>
          <w:iCs/>
        </w:rPr>
        <w:t>_____________________________________________________________________</w:t>
      </w:r>
    </w:p>
    <w:p w14:paraId="2E1C670B" w14:textId="77777777" w:rsidR="00274B22" w:rsidRPr="00274B22" w:rsidRDefault="00274B22" w:rsidP="00274B22">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12A9ED29" w14:textId="77777777" w:rsidR="00274B22" w:rsidRPr="00274B22" w:rsidRDefault="00274B22" w:rsidP="00274B22">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1BFC0168" w14:textId="77777777" w:rsidR="00274B22" w:rsidRPr="00274B22" w:rsidRDefault="00274B22" w:rsidP="00274B22">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2DCEBF82" w14:textId="77777777" w:rsidR="00274B22" w:rsidRPr="00274B22" w:rsidRDefault="00274B22" w:rsidP="00274B22">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6F95B810"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b/>
          <w:sz w:val="36"/>
        </w:rPr>
      </w:pPr>
      <w:r>
        <w:rPr>
          <w:rFonts w:ascii="Times New Roman" w:eastAsia="Times New Roman" w:hAnsi="Times New Roman" w:cs="Times New Roman"/>
          <w:b/>
          <w:sz w:val="36"/>
        </w:rPr>
        <w:t>РАСЧЕТНО-ПОЯСНИТЕЛЬНАЯ ЗАПИСКА</w:t>
      </w:r>
    </w:p>
    <w:p w14:paraId="5DC335D9"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i/>
        </w:rPr>
      </w:pPr>
    </w:p>
    <w:p w14:paraId="24F59F60"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b/>
          <w:i/>
          <w:sz w:val="36"/>
        </w:rPr>
      </w:pPr>
      <w:r>
        <w:rPr>
          <w:rFonts w:ascii="Times New Roman" w:eastAsia="Times New Roman" w:hAnsi="Times New Roman" w:cs="Times New Roman"/>
          <w:b/>
          <w:i/>
          <w:sz w:val="36"/>
        </w:rPr>
        <w:t xml:space="preserve">К ВЫПУСКНОЙ КВАЛИФИКАЦИОННОЙ РАБОТЕ </w:t>
      </w:r>
    </w:p>
    <w:p w14:paraId="7DEFDBAC"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b/>
          <w:i/>
          <w:sz w:val="20"/>
        </w:rPr>
      </w:pPr>
    </w:p>
    <w:p w14:paraId="75CB3F5B" w14:textId="77777777" w:rsidR="00274B22" w:rsidRPr="00274B22" w:rsidRDefault="00274B22" w:rsidP="00274B22">
      <w:pPr>
        <w:widowControl w:val="0"/>
        <w:autoSpaceDE w:val="0"/>
        <w:autoSpaceDN w:val="0"/>
        <w:spacing w:after="240" w:line="240" w:lineRule="auto"/>
        <w:jc w:val="center"/>
        <w:rPr>
          <w:rFonts w:ascii="Times New Roman" w:eastAsia="Times New Roman" w:hAnsi="Times New Roman" w:cs="Times New Roman"/>
          <w:b/>
          <w:i/>
          <w:sz w:val="36"/>
        </w:rPr>
      </w:pPr>
      <w:r>
        <w:rPr>
          <w:rFonts w:ascii="Times New Roman" w:eastAsia="Times New Roman" w:hAnsi="Times New Roman" w:cs="Times New Roman"/>
          <w:b/>
          <w:i/>
          <w:sz w:val="36"/>
        </w:rPr>
        <w:t>НА ТЕМУ:</w:t>
      </w:r>
    </w:p>
    <w:p w14:paraId="114A793A" w14:textId="77777777" w:rsidR="00274B22" w:rsidRPr="00274B22" w:rsidRDefault="00274B22" w:rsidP="00274B22">
      <w:pPr>
        <w:widowControl w:val="0"/>
        <w:autoSpaceDE w:val="0"/>
        <w:autoSpaceDN w:val="0"/>
        <w:spacing w:after="0" w:line="276" w:lineRule="auto"/>
        <w:jc w:val="center"/>
        <w:rPr>
          <w:rFonts w:ascii="Times New Roman" w:eastAsia="Times New Roman" w:hAnsi="Times New Roman" w:cs="Times New Roman"/>
          <w:b/>
          <w:bCs/>
          <w:i/>
          <w:iCs/>
          <w:sz w:val="32"/>
          <w:szCs w:val="32"/>
        </w:rPr>
      </w:pPr>
      <w:r>
        <w:rPr>
          <w:rFonts w:ascii="Times New Roman" w:eastAsia="Times New Roman" w:hAnsi="Times New Roman" w:cs="Times New Roman"/>
          <w:b/>
          <w:bCs/>
          <w:i/>
          <w:iCs/>
          <w:sz w:val="32"/>
          <w:szCs w:val="32"/>
        </w:rPr>
        <w:t>«Сортировка мусора с использованием нейросетей»</w:t>
      </w:r>
    </w:p>
    <w:p w14:paraId="71196096"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b/>
          <w:i/>
          <w:sz w:val="36"/>
        </w:rPr>
      </w:pPr>
    </w:p>
    <w:p w14:paraId="759B555F" w14:textId="77777777" w:rsidR="00274B22" w:rsidRPr="00274B22" w:rsidRDefault="00274B22" w:rsidP="00274B22">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63271984" w14:textId="77777777" w:rsidR="00274B22" w:rsidRPr="00274B22" w:rsidRDefault="00274B22" w:rsidP="00274B22">
      <w:pPr>
        <w:widowControl w:val="0"/>
        <w:autoSpaceDE w:val="0"/>
        <w:autoSpaceDN w:val="0"/>
        <w:spacing w:after="0" w:line="360" w:lineRule="auto"/>
        <w:ind w:firstLine="709"/>
        <w:jc w:val="both"/>
        <w:rPr>
          <w:rFonts w:ascii="Times New Roman" w:eastAsia="Times New Roman" w:hAnsi="Times New Roman" w:cs="Times New Roman"/>
          <w:sz w:val="28"/>
          <w:szCs w:val="28"/>
        </w:rPr>
      </w:pPr>
    </w:p>
    <w:p w14:paraId="6E0ACE78" w14:textId="77777777" w:rsidR="00274B22" w:rsidRPr="00274B22" w:rsidRDefault="00274B22" w:rsidP="00274B22">
      <w:pPr>
        <w:widowControl w:val="0"/>
        <w:autoSpaceDE w:val="0"/>
        <w:autoSpaceDN w:val="0"/>
        <w:spacing w:after="0" w:line="360" w:lineRule="auto"/>
        <w:ind w:firstLine="709"/>
        <w:jc w:val="both"/>
        <w:rPr>
          <w:rFonts w:ascii="Times New Roman" w:eastAsia="Times New Roman" w:hAnsi="Times New Roman" w:cs="Times New Roman"/>
          <w:sz w:val="28"/>
          <w:szCs w:val="28"/>
        </w:rPr>
      </w:pPr>
      <w:r>
        <w:rPr>
          <w:rFonts w:ascii="Times New Roman" w:eastAsia="Times New Roman" w:hAnsi="Times New Roman" w:cs="Times New Roman"/>
          <w:b/>
          <w:noProof/>
          <w:sz w:val="36"/>
        </w:rPr>
        <mc:AlternateContent>
          <mc:Choice Requires="wps">
            <w:drawing>
              <wp:anchor distT="45720" distB="45720" distL="114300" distR="114300" simplePos="0" relativeHeight="251662336" behindDoc="0" locked="0" layoutInCell="1" allowOverlap="1" wp14:anchorId="2EFECB03" wp14:editId="7FBF0781">
                <wp:simplePos x="0" y="0"/>
                <wp:positionH relativeFrom="margin">
                  <wp:posOffset>1115060</wp:posOffset>
                </wp:positionH>
                <wp:positionV relativeFrom="paragraph">
                  <wp:posOffset>252730</wp:posOffset>
                </wp:positionV>
                <wp:extent cx="5156200" cy="1404620"/>
                <wp:effectExtent l="0" t="0" r="0" b="5715"/>
                <wp:wrapNone/>
                <wp:docPr id="23"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156200" cy="1404620"/>
                        </a:xfrm>
                        <a:prstGeom prst="rect">
                          <a:avLst/>
                        </a:prstGeom>
                        <a:noFill/>
                        <a:ln w="9525">
                          <a:noFill/>
                          <a:miter lim="800000"/>
                          <a:headEnd/>
                          <a:tailEnd/>
                        </a:ln>
                      </wps:spPr>
                      <wps:txbx>
                        <w:txbxContent>
                          <w:p w14:paraId="6FD268A8" w14:textId="77777777" w:rsidR="00274B22" w:rsidRPr="00AB6450" w:rsidRDefault="00274B22" w:rsidP="00274B22">
                            <w:r>
                              <w:t xml:space="preserve">        СМ7-42М                                                                                        Юрласов Е.М</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FECB03" id="_x0000_s1028" type="#_x0000_t202" style="position:absolute;left:0;text-align:left;margin-left:87.8pt;margin-top:19.9pt;width:406pt;height:110.6pt;z-index:251662336;visibility:visible;mso-wrap-style:square;mso-width-percent:0;mso-height-percent:200;mso-wrap-distance-left:9pt;mso-wrap-distance-top:3.6pt;mso-wrap-distance-right:9pt;mso-wrap-distance-bottom:3.6pt;mso-position-horizontal:absolute;mso-position-horizontal-relative:margin;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" filled="f" stroked="f">
                <v:textbox style="mso-fit-shape-to-text:t">
                  <w:txbxContent>
                    <w:p w14:paraId="6FD268A8" w14:textId="77777777" w:rsidR="00274B22" w:rsidRPr="00AB6450" w:rsidRDefault="00274B22" w:rsidP="00274B22">
                      <w:r>
                        <w:t xml:space="preserve">        СМ7-42М                                                                                        Юрласов Е.М</w:t>
                      </w:r>
                    </w:p>
                  </w:txbxContent>
                </v:textbox>
                <w10:wrap anchorx="margin"/>
              </v:shape>
            </w:pict>
          </mc:Fallback>
        </mc:AlternateContent>
      </w:r>
    </w:p>
    <w:tbl>
      <w:tblPr>
        <w:tblW w:w="9923" w:type="dxa"/>
        <w:tblLayout w:type="fixed"/>
        <w:tblCellMar>
          <w:left w:w="28" w:type="dxa"/>
          <w:right w:w="28" w:type="dxa"/>
        </w:tblCellMar>
        <w:tblLook w:val="0000" w:firstRow="0" w:lastRow="0" w:firstColumn="0" w:lastColumn="0" w:noHBand="0" w:noVBand="0"/>
      </w:tblPr>
      <w:tblGrid>
        <w:gridCol w:w="1843"/>
        <w:gridCol w:w="1984"/>
        <w:gridCol w:w="76"/>
        <w:gridCol w:w="3639"/>
        <w:gridCol w:w="142"/>
        <w:gridCol w:w="2239"/>
      </w:tblGrid>
      <w:tr w:rsidR="00274B22" w:rsidRPr="00274B22" w14:paraId="4FDFCA92" w14:textId="77777777" w:rsidTr="0040034D">
        <w:tc>
          <w:tcPr>
            <w:tcW w:w="1843" w:type="dxa"/>
            <w:tcBorders>
              <w:top w:val="nil"/>
              <w:left w:val="nil"/>
              <w:bottom w:val="nil"/>
              <w:right w:val="nil"/>
            </w:tcBorders>
            <w:vAlign w:val="bottom"/>
          </w:tcPr>
          <w:p w14:paraId="2F9FB28D"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Студент </w:t>
            </w:r>
          </w:p>
        </w:tc>
        <w:tc>
          <w:tcPr>
            <w:tcW w:w="1984" w:type="dxa"/>
            <w:tcBorders>
              <w:top w:val="nil"/>
              <w:left w:val="nil"/>
              <w:bottom w:val="single" w:sz="4" w:space="0" w:color="auto"/>
              <w:right w:val="nil"/>
            </w:tcBorders>
            <w:vAlign w:val="bottom"/>
          </w:tcPr>
          <w:p w14:paraId="1C91A6DD"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76" w:type="dxa"/>
            <w:tcBorders>
              <w:top w:val="nil"/>
              <w:left w:val="nil"/>
              <w:right w:val="nil"/>
            </w:tcBorders>
            <w:vAlign w:val="bottom"/>
          </w:tcPr>
          <w:p w14:paraId="1ABB2562"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3639" w:type="dxa"/>
            <w:tcBorders>
              <w:top w:val="nil"/>
              <w:left w:val="nil"/>
              <w:bottom w:val="single" w:sz="4" w:space="0" w:color="auto"/>
              <w:right w:val="nil"/>
            </w:tcBorders>
            <w:vAlign w:val="bottom"/>
          </w:tcPr>
          <w:p w14:paraId="1895E3D1"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sz w:val="24"/>
                <w:szCs w:val="24"/>
                <w:lang w:val="en-GB"/>
              </w:rPr>
            </w:pPr>
          </w:p>
        </w:tc>
        <w:tc>
          <w:tcPr>
            <w:tcW w:w="142" w:type="dxa"/>
            <w:tcBorders>
              <w:top w:val="nil"/>
              <w:left w:val="nil"/>
              <w:bottom w:val="nil"/>
              <w:right w:val="nil"/>
            </w:tcBorders>
            <w:vAlign w:val="bottom"/>
          </w:tcPr>
          <w:p w14:paraId="495179C7"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sz w:val="24"/>
                <w:szCs w:val="24"/>
                <w:lang w:val="en-GB"/>
              </w:rPr>
            </w:pPr>
          </w:p>
        </w:tc>
        <w:tc>
          <w:tcPr>
            <w:tcW w:w="2239" w:type="dxa"/>
            <w:tcBorders>
              <w:top w:val="nil"/>
              <w:left w:val="nil"/>
              <w:bottom w:val="single" w:sz="4" w:space="0" w:color="auto"/>
              <w:right w:val="nil"/>
            </w:tcBorders>
            <w:vAlign w:val="bottom"/>
          </w:tcPr>
          <w:p w14:paraId="55B9B19D"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r>
      <w:tr w:rsidR="00274B22" w:rsidRPr="00274B22" w14:paraId="589134A1" w14:textId="77777777" w:rsidTr="0040034D">
        <w:trPr>
          <w:trHeight w:val="510"/>
        </w:trPr>
        <w:tc>
          <w:tcPr>
            <w:tcW w:w="1843" w:type="dxa"/>
            <w:tcBorders>
              <w:top w:val="nil"/>
              <w:left w:val="nil"/>
              <w:bottom w:val="nil"/>
              <w:right w:val="nil"/>
            </w:tcBorders>
            <w:vAlign w:val="bottom"/>
          </w:tcPr>
          <w:p w14:paraId="576B2A84"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lang w:val="en-GB"/>
              </w:rPr>
            </w:pPr>
          </w:p>
        </w:tc>
        <w:tc>
          <w:tcPr>
            <w:tcW w:w="1984" w:type="dxa"/>
            <w:tcBorders>
              <w:top w:val="single" w:sz="4" w:space="0" w:color="auto"/>
              <w:left w:val="nil"/>
              <w:bottom w:val="nil"/>
              <w:right w:val="nil"/>
            </w:tcBorders>
            <w:vAlign w:val="bottom"/>
          </w:tcPr>
          <w:p w14:paraId="454ADDDF"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(группа)</w:t>
            </w:r>
          </w:p>
          <w:p w14:paraId="642E9EA2"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p>
        </w:tc>
        <w:tc>
          <w:tcPr>
            <w:tcW w:w="76" w:type="dxa"/>
            <w:tcBorders>
              <w:left w:val="nil"/>
              <w:bottom w:val="nil"/>
              <w:right w:val="nil"/>
            </w:tcBorders>
            <w:vAlign w:val="bottom"/>
          </w:tcPr>
          <w:p w14:paraId="6B8898E5"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p>
        </w:tc>
        <w:tc>
          <w:tcPr>
            <w:tcW w:w="3639" w:type="dxa"/>
            <w:tcBorders>
              <w:top w:val="nil"/>
              <w:left w:val="nil"/>
              <w:bottom w:val="nil"/>
              <w:right w:val="nil"/>
            </w:tcBorders>
          </w:tcPr>
          <w:p w14:paraId="725E868B"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w:t>
            </w:r>
          </w:p>
        </w:tc>
        <w:tc>
          <w:tcPr>
            <w:tcW w:w="142" w:type="dxa"/>
            <w:tcBorders>
              <w:top w:val="nil"/>
              <w:left w:val="nil"/>
              <w:bottom w:val="nil"/>
              <w:right w:val="nil"/>
            </w:tcBorders>
          </w:tcPr>
          <w:p w14:paraId="2F5C7E5B"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p>
        </w:tc>
        <w:tc>
          <w:tcPr>
            <w:tcW w:w="2239" w:type="dxa"/>
            <w:tcBorders>
              <w:top w:val="nil"/>
              <w:left w:val="nil"/>
              <w:bottom w:val="nil"/>
              <w:right w:val="nil"/>
            </w:tcBorders>
          </w:tcPr>
          <w:p w14:paraId="0A682647"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noProof/>
                <w:sz w:val="36"/>
              </w:rPr>
              <mc:AlternateContent>
                <mc:Choice Requires="wps">
                  <w:drawing>
                    <wp:anchor distT="45720" distB="45720" distL="114300" distR="114300" simplePos="0" relativeHeight="251663360" behindDoc="0" locked="0" layoutInCell="1" allowOverlap="1" wp14:anchorId="5E8FE2C3" wp14:editId="50FB3944">
                      <wp:simplePos x="0" y="0"/>
                      <wp:positionH relativeFrom="margin">
                        <wp:posOffset>85090</wp:posOffset>
                      </wp:positionH>
                      <wp:positionV relativeFrom="paragraph">
                        <wp:posOffset>266065</wp:posOffset>
                      </wp:positionV>
                      <wp:extent cx="1263650" cy="1404620"/>
                      <wp:effectExtent l="0" t="0" r="0" b="5715"/>
                      <wp:wrapNone/>
                      <wp:docPr id="24"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1404620"/>
                              </a:xfrm>
                              <a:prstGeom prst="rect">
                                <a:avLst/>
                              </a:prstGeom>
                              <a:noFill/>
                              <a:ln w="9525">
                                <a:noFill/>
                                <a:miter lim="800000"/>
                                <a:headEnd/>
                                <a:tailEnd/>
                              </a:ln>
                            </wps:spPr>
                            <wps:txbx>
                              <w:txbxContent>
                                <w:p w14:paraId="59200446" w14:textId="55851C6E" w:rsidR="00274B22" w:rsidRPr="00AB6450" w:rsidRDefault="00274B22" w:rsidP="00274B22">
                                  <w:pPr>
                                    <w:jc w:val="center"/>
                                  </w:pPr>
                                  <w:r>
                                    <w:t>М.Ю. Шевчен</w:t>
                                  </w:r>
                                  <w:r w:rsidR="00D94522">
                                    <w:t>к</w:t>
                                  </w:r>
                                  <w:r>
                                    <w:t>о</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type w14:anchorId="5E8FE2C3" id="_x0000_t202" coordsize="21600,21600" o:spt="202" path="m,l,21600r21600,l21600,xe">
                      <v:stroke joinstyle="miter"/>
                      <v:path gradientshapeok="t" o:connecttype="rect"/>
                    </v:shapetype>
                    <v:shape id="_x0000_s1029" type="#_x0000_t202" style="position:absolute;left:0;text-align:left;margin-left:6.7pt;margin-top:20.95pt;width:99.5pt;height:110.6pt;z-index:251663360;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" filled="f" stroked="f">
                      <v:textbox style="mso-fit-shape-to-text:t">
                        <w:txbxContent>
                          <w:p w14:paraId="59200446" w14:textId="55851C6E" w:rsidR="00274B22" w:rsidRPr="00AB6450" w:rsidRDefault="00274B22" w:rsidP="00274B22">
                            <w:pPr>
                              <w:jc w:val="center"/>
                            </w:pPr>
                            <w:r>
                              <w:t>М.Ю. Шевчен</w:t>
                            </w:r>
                            <w:r w:rsidR="00D94522">
                              <w:t>к</w:t>
                            </w:r>
                            <w:r>
                              <w:t>о</w:t>
                            </w:r>
                          </w:p>
                        </w:txbxContent>
                      </v:textbox>
                      <w10:wrap anchorx="margin"/>
                    </v:shape>
                  </w:pict>
                </mc:Fallback>
              </mc:AlternateContent>
            </w:r>
            <w:r>
              <w:rPr>
                <w:rFonts w:ascii="Times New Roman" w:eastAsia="Times New Roman" w:hAnsi="Times New Roman" w:cs="Times New Roman"/>
                <w:sz w:val="20"/>
                <w:szCs w:val="20"/>
              </w:rPr>
              <w:t>(инициалы, фамилия)</w:t>
            </w:r>
          </w:p>
        </w:tc>
      </w:tr>
      <w:tr w:rsidR="00274B22" w:rsidRPr="00274B22" w14:paraId="46E69593" w14:textId="77777777" w:rsidTr="0040034D">
        <w:trPr>
          <w:trHeight w:val="307"/>
        </w:trPr>
        <w:sdt>
          <w:sdtPr>
            <w:rPr>
              <w:rFonts w:ascii="Times New Roman" w:eastAsia="Times New Roman" w:hAnsi="Times New Roman" w:cs="Times New Roman"/>
              <w:sz w:val="24"/>
              <w:szCs w:val="24"/>
            </w:rPr>
            <w:alias w:val="Должность"/>
            <w:tag w:val="Должность"/>
            <w:id w:val="-1812089933"/>
            <w:placeholder>
              <w:docPart w:val="3619F1A1A3334474928C94C92043E75C"/>
            </w:placeholder>
            <w:text/>
          </w:sdtPr>
          <w:sdtEndPr/>
          <w:sdtContent>
            <w:tc>
              <w:tcPr>
                <w:tcW w:w="3903" w:type="dxa"/>
                <w:gridSpan w:val="3"/>
                <w:tcBorders>
                  <w:top w:val="nil"/>
                  <w:left w:val="nil"/>
                  <w:bottom w:val="nil"/>
                  <w:right w:val="nil"/>
                </w:tcBorders>
                <w:vAlign w:val="bottom"/>
              </w:tcPr>
              <w:p w14:paraId="559CDF3A"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r>
                  <w:rPr>
                    <w:rFonts w:ascii="Times New Roman" w:eastAsia="Times New Roman" w:hAnsi="Times New Roman" w:cs="Times New Roman"/>
                    <w:sz w:val="24"/>
                    <w:szCs w:val="24"/>
                  </w:rPr>
                  <w:t>Руководитель ВКР</w:t>
                </w:r>
              </w:p>
            </w:tc>
          </w:sdtContent>
        </w:sdt>
        <w:tc>
          <w:tcPr>
            <w:tcW w:w="3639" w:type="dxa"/>
            <w:tcBorders>
              <w:top w:val="nil"/>
              <w:left w:val="nil"/>
              <w:bottom w:val="nil"/>
              <w:right w:val="nil"/>
            </w:tcBorders>
          </w:tcPr>
          <w:p w14:paraId="7E2C8CA2" w14:textId="77777777" w:rsidR="00274B22" w:rsidRPr="00274B22" w:rsidRDefault="00274B22" w:rsidP="00274B22">
            <w:pPr>
              <w:widowControl w:val="0"/>
              <w:autoSpaceDE w:val="0"/>
              <w:autoSpaceDN w:val="0"/>
              <w:spacing w:after="0" w:line="240" w:lineRule="auto"/>
            </w:pPr>
            <w:r>
              <w:t xml:space="preserve">                                                                </w:t>
            </w:r>
          </w:p>
        </w:tc>
        <w:tc>
          <w:tcPr>
            <w:tcW w:w="142" w:type="dxa"/>
            <w:tcBorders>
              <w:top w:val="nil"/>
              <w:left w:val="nil"/>
              <w:bottom w:val="nil"/>
              <w:right w:val="nil"/>
            </w:tcBorders>
          </w:tcPr>
          <w:p w14:paraId="0E1C1785"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rPr>
            </w:pPr>
            <w:r>
              <w:t xml:space="preserve">                                                                         </w:t>
            </w:r>
          </w:p>
        </w:tc>
        <w:tc>
          <w:tcPr>
            <w:tcW w:w="2239" w:type="dxa"/>
            <w:tcBorders>
              <w:top w:val="nil"/>
              <w:left w:val="nil"/>
              <w:bottom w:val="nil"/>
              <w:right w:val="nil"/>
            </w:tcBorders>
          </w:tcPr>
          <w:p w14:paraId="66BEF5BF"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tc>
      </w:tr>
      <w:tr w:rsidR="00274B22" w:rsidRPr="00274B22" w14:paraId="49B7198D" w14:textId="77777777" w:rsidTr="0040034D">
        <w:trPr>
          <w:trHeight w:val="510"/>
        </w:trPr>
        <w:tc>
          <w:tcPr>
            <w:tcW w:w="3903" w:type="dxa"/>
            <w:gridSpan w:val="3"/>
            <w:tcBorders>
              <w:top w:val="nil"/>
              <w:left w:val="nil"/>
              <w:bottom w:val="nil"/>
              <w:right w:val="nil"/>
            </w:tcBorders>
            <w:vAlign w:val="bottom"/>
          </w:tcPr>
          <w:p w14:paraId="1705058B"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3639" w:type="dxa"/>
            <w:tcBorders>
              <w:top w:val="nil"/>
              <w:left w:val="nil"/>
              <w:bottom w:val="nil"/>
              <w:right w:val="nil"/>
            </w:tcBorders>
          </w:tcPr>
          <w:p w14:paraId="36B25081"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w:t>
            </w:r>
          </w:p>
        </w:tc>
        <w:tc>
          <w:tcPr>
            <w:tcW w:w="142" w:type="dxa"/>
            <w:tcBorders>
              <w:top w:val="nil"/>
              <w:left w:val="nil"/>
              <w:bottom w:val="nil"/>
              <w:right w:val="nil"/>
            </w:tcBorders>
          </w:tcPr>
          <w:p w14:paraId="71C748BD"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p>
        </w:tc>
        <w:tc>
          <w:tcPr>
            <w:tcW w:w="2239" w:type="dxa"/>
            <w:tcBorders>
              <w:top w:val="nil"/>
              <w:left w:val="nil"/>
              <w:bottom w:val="nil"/>
              <w:right w:val="nil"/>
            </w:tcBorders>
          </w:tcPr>
          <w:p w14:paraId="053E7FBD"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b/>
                <w:noProof/>
                <w:sz w:val="36"/>
              </w:rPr>
              <mc:AlternateContent>
                <mc:Choice Requires="wps">
                  <w:drawing>
                    <wp:anchor distT="45720" distB="45720" distL="114300" distR="114300" simplePos="0" relativeHeight="251664384" behindDoc="0" locked="0" layoutInCell="1" allowOverlap="1" wp14:anchorId="50D0CB28" wp14:editId="750E951F">
                      <wp:simplePos x="0" y="0"/>
                      <wp:positionH relativeFrom="margin">
                        <wp:posOffset>100330</wp:posOffset>
                      </wp:positionH>
                      <wp:positionV relativeFrom="paragraph">
                        <wp:posOffset>269240</wp:posOffset>
                      </wp:positionV>
                      <wp:extent cx="1263650" cy="1404620"/>
                      <wp:effectExtent l="0" t="0" r="0" b="5715"/>
                      <wp:wrapNone/>
                      <wp:docPr id="2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263650" cy="1404620"/>
                              </a:xfrm>
                              <a:prstGeom prst="rect">
                                <a:avLst/>
                              </a:prstGeom>
                              <a:noFill/>
                              <a:ln w="9525">
                                <a:noFill/>
                                <a:miter lim="800000"/>
                                <a:headEnd/>
                                <a:tailEnd/>
                              </a:ln>
                            </wps:spPr>
                            <wps:txbx>
                              <w:txbxContent>
                                <w:p w14:paraId="0361DE6E" w14:textId="77777777" w:rsidR="00274B22" w:rsidRPr="00AB6450" w:rsidRDefault="00274B22" w:rsidP="00274B22">
                                  <w:pPr>
                                    <w:jc w:val="center"/>
                                  </w:pPr>
                                  <w:r>
                                    <w:t>В.А. Панков</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0</wp14:pctHeight>
                      </wp14:sizeRelV>
                    </wp:anchor>
                  </w:drawing>
                </mc:Choice>
                <mc:Fallback>
                  <w:pict>
                    <v:shape w14:anchorId="50D0CB28" id="_x0000_s1030" type="#_x0000_t202" style="position:absolute;left:0;text-align:left;margin-left:7.9pt;margin-top:21.2pt;width:99.5pt;height:110.6pt;z-index:251664384;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" filled="f" stroked="f">
                      <v:textbox style="mso-fit-shape-to-text:t">
                        <w:txbxContent>
                          <w:p w14:paraId="0361DE6E" w14:textId="77777777" w:rsidR="00274B22" w:rsidRPr="00AB6450" w:rsidRDefault="00274B22" w:rsidP="00274B22">
                            <w:pPr>
                              <w:jc w:val="center"/>
                            </w:pPr>
                            <w:r>
                              <w:t>В.А. Панков</w:t>
                            </w:r>
                          </w:p>
                        </w:txbxContent>
                      </v:textbox>
                      <w10:wrap anchorx="margin"/>
                    </v:shape>
                  </w:pict>
                </mc:Fallback>
              </mc:AlternateContent>
            </w:r>
            <w:r>
              <w:rPr>
                <w:rFonts w:ascii="Times New Roman" w:eastAsia="Times New Roman" w:hAnsi="Times New Roman" w:cs="Times New Roman"/>
                <w:sz w:val="20"/>
                <w:szCs w:val="20"/>
              </w:rPr>
              <w:t>(инициалы, фамилия)</w:t>
            </w:r>
          </w:p>
        </w:tc>
      </w:tr>
      <w:tr w:rsidR="00274B22" w:rsidRPr="00274B22" w14:paraId="23D661DF" w14:textId="77777777" w:rsidTr="0040034D">
        <w:trPr>
          <w:trHeight w:val="307"/>
        </w:trPr>
        <w:sdt>
          <w:sdtPr>
            <w:rPr>
              <w:rFonts w:ascii="Times New Roman" w:eastAsia="Times New Roman" w:hAnsi="Times New Roman" w:cs="Times New Roman"/>
              <w:sz w:val="24"/>
              <w:szCs w:val="24"/>
            </w:rPr>
            <w:alias w:val="Должность"/>
            <w:tag w:val="Должность"/>
            <w:id w:val="702518679"/>
            <w:placeholder>
              <w:docPart w:val="6B2088E1739D42FA8A564765DE0F0D7F"/>
            </w:placeholder>
            <w:text/>
          </w:sdtPr>
          <w:sdtEndPr/>
          <w:sdtContent>
            <w:tc>
              <w:tcPr>
                <w:tcW w:w="3903" w:type="dxa"/>
                <w:gridSpan w:val="3"/>
                <w:tcBorders>
                  <w:top w:val="nil"/>
                  <w:left w:val="nil"/>
                  <w:bottom w:val="nil"/>
                  <w:right w:val="nil"/>
                </w:tcBorders>
                <w:vAlign w:val="bottom"/>
              </w:tcPr>
              <w:p w14:paraId="105C104A"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roofErr w:type="spellStart"/>
                <w:r>
                  <w:rPr>
                    <w:rFonts w:ascii="Times New Roman" w:eastAsia="Times New Roman" w:hAnsi="Times New Roman" w:cs="Times New Roman"/>
                    <w:sz w:val="24"/>
                    <w:szCs w:val="24"/>
                  </w:rPr>
                  <w:t>Нормоконтролер</w:t>
                </w:r>
                <w:proofErr w:type="spellEnd"/>
              </w:p>
            </w:tc>
          </w:sdtContent>
        </w:sdt>
        <w:tc>
          <w:tcPr>
            <w:tcW w:w="3639" w:type="dxa"/>
            <w:tcBorders>
              <w:top w:val="nil"/>
              <w:left w:val="nil"/>
              <w:bottom w:val="nil"/>
              <w:right w:val="nil"/>
            </w:tcBorders>
          </w:tcPr>
          <w:p w14:paraId="36E9A719"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tc>
        <w:tc>
          <w:tcPr>
            <w:tcW w:w="142" w:type="dxa"/>
            <w:tcBorders>
              <w:top w:val="nil"/>
              <w:left w:val="nil"/>
              <w:bottom w:val="nil"/>
              <w:right w:val="nil"/>
            </w:tcBorders>
          </w:tcPr>
          <w:p w14:paraId="3CBC371C"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rPr>
            </w:pPr>
          </w:p>
        </w:tc>
        <w:tc>
          <w:tcPr>
            <w:tcW w:w="2239" w:type="dxa"/>
            <w:tcBorders>
              <w:top w:val="nil"/>
              <w:left w:val="nil"/>
              <w:bottom w:val="nil"/>
              <w:right w:val="nil"/>
            </w:tcBorders>
          </w:tcPr>
          <w:p w14:paraId="1B9AFC86"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sz w:val="24"/>
                <w:szCs w:val="24"/>
                <w:u w:val="single"/>
              </w:rPr>
            </w:pPr>
            <w:r>
              <w:rPr>
                <w:rFonts w:ascii="Times New Roman" w:eastAsia="Times New Roman" w:hAnsi="Times New Roman" w:cs="Times New Roman"/>
                <w:sz w:val="24"/>
                <w:szCs w:val="24"/>
                <w:u w:val="single"/>
              </w:rPr>
              <w:t xml:space="preserve">                                     </w:t>
            </w:r>
          </w:p>
        </w:tc>
      </w:tr>
      <w:tr w:rsidR="00274B22" w:rsidRPr="00274B22" w14:paraId="0CDF11EB" w14:textId="77777777" w:rsidTr="0040034D">
        <w:trPr>
          <w:trHeight w:val="510"/>
        </w:trPr>
        <w:tc>
          <w:tcPr>
            <w:tcW w:w="3903" w:type="dxa"/>
            <w:gridSpan w:val="3"/>
            <w:tcBorders>
              <w:top w:val="nil"/>
              <w:left w:val="nil"/>
              <w:bottom w:val="nil"/>
              <w:right w:val="nil"/>
            </w:tcBorders>
            <w:vAlign w:val="bottom"/>
          </w:tcPr>
          <w:p w14:paraId="72755C89"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3639" w:type="dxa"/>
            <w:tcBorders>
              <w:top w:val="nil"/>
              <w:left w:val="nil"/>
              <w:bottom w:val="nil"/>
              <w:right w:val="nil"/>
            </w:tcBorders>
          </w:tcPr>
          <w:p w14:paraId="1B6BDA46"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(подпись)</w:t>
            </w:r>
          </w:p>
        </w:tc>
        <w:tc>
          <w:tcPr>
            <w:tcW w:w="142" w:type="dxa"/>
            <w:tcBorders>
              <w:top w:val="nil"/>
              <w:left w:val="nil"/>
              <w:bottom w:val="nil"/>
              <w:right w:val="nil"/>
            </w:tcBorders>
          </w:tcPr>
          <w:p w14:paraId="13A1757E"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p>
        </w:tc>
        <w:tc>
          <w:tcPr>
            <w:tcW w:w="2239" w:type="dxa"/>
            <w:tcBorders>
              <w:top w:val="nil"/>
              <w:left w:val="nil"/>
              <w:bottom w:val="nil"/>
              <w:right w:val="nil"/>
            </w:tcBorders>
          </w:tcPr>
          <w:p w14:paraId="34250FE2"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rPr>
            </w:pPr>
            <w:r>
              <w:rPr>
                <w:rFonts w:ascii="Times New Roman" w:eastAsia="Times New Roman" w:hAnsi="Times New Roman" w:cs="Times New Roman"/>
                <w:sz w:val="20"/>
                <w:szCs w:val="20"/>
              </w:rPr>
              <w:t>(инициалы, фамилия)</w:t>
            </w:r>
          </w:p>
        </w:tc>
      </w:tr>
      <w:tr w:rsidR="00274B22" w:rsidRPr="00274B22" w14:paraId="16E2675F" w14:textId="77777777" w:rsidTr="0040034D">
        <w:trPr>
          <w:trHeight w:val="307"/>
        </w:trPr>
        <w:tc>
          <w:tcPr>
            <w:tcW w:w="3903" w:type="dxa"/>
            <w:gridSpan w:val="3"/>
            <w:tcBorders>
              <w:top w:val="nil"/>
              <w:left w:val="nil"/>
              <w:bottom w:val="nil"/>
              <w:right w:val="nil"/>
            </w:tcBorders>
            <w:vAlign w:val="bottom"/>
          </w:tcPr>
          <w:p w14:paraId="64BF1C6A"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3639" w:type="dxa"/>
            <w:tcBorders>
              <w:top w:val="nil"/>
              <w:left w:val="nil"/>
              <w:bottom w:val="nil"/>
              <w:right w:val="nil"/>
            </w:tcBorders>
          </w:tcPr>
          <w:p w14:paraId="12B2099E"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142" w:type="dxa"/>
            <w:tcBorders>
              <w:top w:val="nil"/>
              <w:left w:val="nil"/>
              <w:bottom w:val="nil"/>
              <w:right w:val="nil"/>
            </w:tcBorders>
          </w:tcPr>
          <w:p w14:paraId="5327B695"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2239" w:type="dxa"/>
            <w:tcBorders>
              <w:top w:val="nil"/>
              <w:left w:val="nil"/>
              <w:bottom w:val="nil"/>
              <w:right w:val="nil"/>
            </w:tcBorders>
          </w:tcPr>
          <w:p w14:paraId="35945735"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r>
      <w:tr w:rsidR="00274B22" w:rsidRPr="00274B22" w14:paraId="1B088AA3" w14:textId="77777777" w:rsidTr="0040034D">
        <w:trPr>
          <w:trHeight w:val="307"/>
        </w:trPr>
        <w:tc>
          <w:tcPr>
            <w:tcW w:w="3903" w:type="dxa"/>
            <w:gridSpan w:val="3"/>
            <w:tcBorders>
              <w:top w:val="nil"/>
              <w:left w:val="nil"/>
              <w:bottom w:val="nil"/>
              <w:right w:val="nil"/>
            </w:tcBorders>
            <w:vAlign w:val="bottom"/>
          </w:tcPr>
          <w:p w14:paraId="06A45632"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lang w:val="en-GB"/>
              </w:rPr>
            </w:pPr>
          </w:p>
        </w:tc>
        <w:tc>
          <w:tcPr>
            <w:tcW w:w="3639" w:type="dxa"/>
            <w:tcBorders>
              <w:top w:val="nil"/>
              <w:left w:val="nil"/>
              <w:bottom w:val="nil"/>
              <w:right w:val="nil"/>
            </w:tcBorders>
          </w:tcPr>
          <w:p w14:paraId="698B75DB" w14:textId="77777777" w:rsidR="00274B22" w:rsidRPr="00274B22" w:rsidRDefault="00274B22" w:rsidP="00274B22">
            <w:pPr>
              <w:widowControl w:val="0"/>
              <w:autoSpaceDE w:val="0"/>
              <w:autoSpaceDN w:val="0"/>
              <w:spacing w:after="0" w:line="240" w:lineRule="auto"/>
              <w:rPr>
                <w:rFonts w:ascii="Times New Roman" w:eastAsia="Times New Roman" w:hAnsi="Times New Roman" w:cs="Times New Roman"/>
                <w:sz w:val="20"/>
                <w:szCs w:val="20"/>
                <w:lang w:val="en-GB"/>
              </w:rPr>
            </w:pPr>
          </w:p>
        </w:tc>
        <w:tc>
          <w:tcPr>
            <w:tcW w:w="142" w:type="dxa"/>
            <w:tcBorders>
              <w:top w:val="nil"/>
              <w:left w:val="nil"/>
              <w:bottom w:val="nil"/>
              <w:right w:val="nil"/>
            </w:tcBorders>
          </w:tcPr>
          <w:p w14:paraId="26354D85"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lang w:val="en-GB"/>
              </w:rPr>
            </w:pPr>
          </w:p>
        </w:tc>
        <w:tc>
          <w:tcPr>
            <w:tcW w:w="2239" w:type="dxa"/>
            <w:tcBorders>
              <w:top w:val="nil"/>
              <w:left w:val="nil"/>
              <w:bottom w:val="nil"/>
              <w:right w:val="nil"/>
            </w:tcBorders>
          </w:tcPr>
          <w:p w14:paraId="65EB9D90"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lang w:val="en-GB"/>
              </w:rPr>
            </w:pPr>
          </w:p>
        </w:tc>
      </w:tr>
      <w:tr w:rsidR="00274B22" w:rsidRPr="00274B22" w14:paraId="0710DBCA" w14:textId="77777777" w:rsidTr="0040034D">
        <w:trPr>
          <w:trHeight w:val="307"/>
        </w:trPr>
        <w:tc>
          <w:tcPr>
            <w:tcW w:w="3903" w:type="dxa"/>
            <w:gridSpan w:val="3"/>
            <w:tcBorders>
              <w:top w:val="nil"/>
              <w:left w:val="nil"/>
              <w:bottom w:val="nil"/>
              <w:right w:val="nil"/>
            </w:tcBorders>
            <w:vAlign w:val="bottom"/>
          </w:tcPr>
          <w:p w14:paraId="31BB4337"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3639" w:type="dxa"/>
            <w:tcBorders>
              <w:top w:val="nil"/>
              <w:left w:val="nil"/>
              <w:bottom w:val="nil"/>
              <w:right w:val="nil"/>
            </w:tcBorders>
          </w:tcPr>
          <w:p w14:paraId="780E7110"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142" w:type="dxa"/>
            <w:tcBorders>
              <w:top w:val="nil"/>
              <w:left w:val="nil"/>
              <w:bottom w:val="nil"/>
              <w:right w:val="nil"/>
            </w:tcBorders>
          </w:tcPr>
          <w:p w14:paraId="5D147C14"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2239" w:type="dxa"/>
            <w:tcBorders>
              <w:top w:val="nil"/>
              <w:left w:val="nil"/>
              <w:bottom w:val="nil"/>
              <w:right w:val="nil"/>
            </w:tcBorders>
          </w:tcPr>
          <w:p w14:paraId="75E90279"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r>
      <w:tr w:rsidR="00274B22" w:rsidRPr="00274B22" w14:paraId="79C6432A" w14:textId="77777777" w:rsidTr="0040034D">
        <w:trPr>
          <w:trHeight w:val="307"/>
        </w:trPr>
        <w:tc>
          <w:tcPr>
            <w:tcW w:w="3903" w:type="dxa"/>
            <w:gridSpan w:val="3"/>
            <w:tcBorders>
              <w:top w:val="nil"/>
              <w:left w:val="nil"/>
              <w:bottom w:val="nil"/>
              <w:right w:val="nil"/>
            </w:tcBorders>
            <w:vAlign w:val="bottom"/>
          </w:tcPr>
          <w:p w14:paraId="2CCC835D"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4"/>
                <w:szCs w:val="24"/>
                <w:lang w:val="en-GB"/>
              </w:rPr>
            </w:pPr>
          </w:p>
        </w:tc>
        <w:tc>
          <w:tcPr>
            <w:tcW w:w="3639" w:type="dxa"/>
            <w:tcBorders>
              <w:top w:val="nil"/>
              <w:left w:val="nil"/>
              <w:bottom w:val="nil"/>
              <w:right w:val="nil"/>
            </w:tcBorders>
          </w:tcPr>
          <w:p w14:paraId="3CD85C5B"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lang w:val="en-GB"/>
              </w:rPr>
            </w:pPr>
          </w:p>
        </w:tc>
        <w:tc>
          <w:tcPr>
            <w:tcW w:w="142" w:type="dxa"/>
            <w:tcBorders>
              <w:top w:val="nil"/>
              <w:left w:val="nil"/>
              <w:bottom w:val="nil"/>
              <w:right w:val="nil"/>
            </w:tcBorders>
          </w:tcPr>
          <w:p w14:paraId="535BD32B"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lang w:val="en-GB"/>
              </w:rPr>
            </w:pPr>
          </w:p>
        </w:tc>
        <w:tc>
          <w:tcPr>
            <w:tcW w:w="2239" w:type="dxa"/>
            <w:tcBorders>
              <w:top w:val="nil"/>
              <w:left w:val="nil"/>
              <w:bottom w:val="nil"/>
              <w:right w:val="nil"/>
            </w:tcBorders>
          </w:tcPr>
          <w:p w14:paraId="04C0F6BC" w14:textId="77777777" w:rsidR="00274B22" w:rsidRPr="00274B22" w:rsidRDefault="00274B22" w:rsidP="00274B22">
            <w:pPr>
              <w:widowControl w:val="0"/>
              <w:autoSpaceDE w:val="0"/>
              <w:autoSpaceDN w:val="0"/>
              <w:spacing w:after="0" w:line="240" w:lineRule="auto"/>
              <w:jc w:val="center"/>
              <w:rPr>
                <w:rFonts w:ascii="Times New Roman" w:eastAsia="Times New Roman" w:hAnsi="Times New Roman" w:cs="Times New Roman"/>
                <w:sz w:val="20"/>
                <w:szCs w:val="20"/>
                <w:lang w:val="en-GB"/>
              </w:rPr>
            </w:pPr>
          </w:p>
        </w:tc>
      </w:tr>
    </w:tbl>
    <w:p w14:paraId="460B9D4A" w14:textId="77777777" w:rsidR="00274B22" w:rsidRPr="00274B22" w:rsidRDefault="00274B22" w:rsidP="00274B22">
      <w:pPr>
        <w:widowControl w:val="0"/>
        <w:autoSpaceDE w:val="0"/>
        <w:autoSpaceDN w:val="0"/>
        <w:spacing w:after="0" w:line="360" w:lineRule="auto"/>
        <w:jc w:val="both"/>
        <w:rPr>
          <w:rFonts w:ascii="Times New Roman" w:eastAsia="Times New Roman" w:hAnsi="Times New Roman" w:cs="Times New Roman"/>
          <w:sz w:val="28"/>
          <w:szCs w:val="28"/>
        </w:rPr>
      </w:pPr>
    </w:p>
    <w:p w14:paraId="469E039D" w14:textId="77777777" w:rsidR="00274B22" w:rsidRPr="00274B22" w:rsidRDefault="00274B22" w:rsidP="00274B22">
      <w:pPr>
        <w:widowControl w:val="0"/>
        <w:autoSpaceDE w:val="0"/>
        <w:autoSpaceDN w:val="0"/>
        <w:spacing w:after="0" w:line="360" w:lineRule="auto"/>
        <w:ind w:firstLine="709"/>
        <w:jc w:val="center"/>
        <w:rPr>
          <w:rFonts w:ascii="Times New Roman" w:eastAsia="Times New Roman" w:hAnsi="Times New Roman" w:cs="Times New Roman"/>
          <w:sz w:val="28"/>
          <w:szCs w:val="28"/>
        </w:rPr>
      </w:pPr>
      <w:r>
        <w:rPr>
          <w:rFonts w:ascii="Times New Roman" w:eastAsia="Times New Roman" w:hAnsi="Times New Roman" w:cs="Times New Roman"/>
          <w:sz w:val="28"/>
          <w:szCs w:val="28"/>
        </w:rPr>
        <w:t xml:space="preserve">2026 год </w:t>
      </w:r>
    </w:p>
    <w:p w14:paraId="36FD6ECF" w14:textId="77777777" w:rsidR="005D33DF" w:rsidRDefault="005D33DF" w:rsidP="005D33DF">
      <w:pPr>
        <w:pStyle w:val="1"/>
        <w:spacing w:line="360" w:lineRule="auto"/>
        <w:ind w:firstLine="709"/>
        <w:jc w:val="center"/>
        <w:rPr>
          <w:rFonts w:ascii="Times New Roman" w:hAnsi="Times New Roman" w:cs="Times New Roman"/>
          <w:sz w:val="28"/>
          <w:szCs w:val="28"/>
        </w:rPr>
      </w:pPr>
      <w:r>
        <w:rPr>
          <w:rFonts w:ascii="Times New Roman" w:hAnsi="Times New Roman" w:cs="Times New Roman"/>
          <w:sz w:val="28"/>
          <w:szCs w:val="28"/>
        </w:rPr>
        <w:br w:type="page"/>
      </w:r>
      <w:bookmarkStart w:id="0" w:name="_Toc232056437"/>
      <w:r>
        <w:rPr>
          <w:rFonts w:ascii="Times New Roman" w:hAnsi="Times New Roman" w:cs="Times New Roman"/>
          <w:sz w:val="28"/>
          <w:szCs w:val="28"/>
        </w:rPr>
        <w:lastRenderedPageBreak/>
        <w:t>РЕФЕРАТ</w:t>
      </w:r>
      <w:bookmarkEnd w:id="0"/>
    </w:p>
    <w:p w14:paraId="3390CDB2" w14:textId="5EB8C40E" w:rsidR="00896EA2" w:rsidRDefault="00896EA2" w:rsidP="00896EA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Расчётно-пояснительная записка 1</w:t>
      </w:r>
      <w:r w:rsidR="000152BB">
        <w:rPr>
          <w:rFonts w:ascii="Times New Roman" w:hAnsi="Times New Roman" w:cs="Times New Roman"/>
          <w:sz w:val="28"/>
          <w:szCs w:val="28"/>
        </w:rPr>
        <w:t>1</w:t>
      </w:r>
      <w:r>
        <w:rPr>
          <w:rFonts w:ascii="Times New Roman" w:hAnsi="Times New Roman" w:cs="Times New Roman"/>
          <w:sz w:val="28"/>
          <w:szCs w:val="28"/>
        </w:rPr>
        <w:t>0 с., 38 рис., 18 табл., 23 источника, 1 прил.</w:t>
      </w:r>
    </w:p>
    <w:p w14:paraId="552FFEFA" w14:textId="77777777" w:rsidR="00896EA2" w:rsidRDefault="00896EA2" w:rsidP="00896EA2">
      <w:pPr>
        <w:spacing w:line="360" w:lineRule="auto"/>
        <w:ind w:firstLine="709"/>
        <w:jc w:val="both"/>
        <w:rPr>
          <w:rFonts w:ascii="Times New Roman" w:hAnsi="Times New Roman" w:cs="Times New Roman"/>
          <w:b/>
          <w:sz w:val="28"/>
          <w:szCs w:val="28"/>
        </w:rPr>
      </w:pPr>
      <w:r>
        <w:rPr>
          <w:rFonts w:ascii="Times New Roman" w:hAnsi="Times New Roman" w:cs="Times New Roman"/>
          <w:b/>
          <w:sz w:val="28"/>
          <w:szCs w:val="28"/>
        </w:rPr>
        <w:t>РОБОТИЗИРОВАННАЯ СОРТИРОВКА ТКО, ДЕЛЬТА-МАНИПУЛЯТОР, БАЛЛИСТИЧЕСКОЕ УПРАВЛЕНИЕ, ОНЛАЙН-ОЦЕНКА МАССЫ, ДИНАМИКА ГОССЕЛИНА, НЕЙРОСЕТЕВОЙ АНСАМБЛЬ, ТЕХНИЧЕСКОЕ ЗРЕНИЕ, ВАКУУМНЫЙ ЗАХВАТ.</w:t>
      </w:r>
    </w:p>
    <w:p w14:paraId="2D55AA71" w14:textId="77777777" w:rsidR="00896EA2" w:rsidRDefault="00896EA2" w:rsidP="00896EA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Объектом разработки является роботизированный комплекс автоматической сортировки твёрдых коммунальных отходов на базе дельта-манипулятора </w:t>
      </w:r>
      <w:proofErr w:type="spellStart"/>
      <w:r>
        <w:rPr>
          <w:rFonts w:ascii="Times New Roman" w:hAnsi="Times New Roman" w:cs="Times New Roman"/>
          <w:sz w:val="28"/>
          <w:szCs w:val="28"/>
        </w:rPr>
        <w:t>Fanuc</w:t>
      </w:r>
      <w:proofErr w:type="spellEnd"/>
      <w:r>
        <w:rPr>
          <w:rFonts w:ascii="Times New Roman" w:hAnsi="Times New Roman" w:cs="Times New Roman"/>
          <w:sz w:val="28"/>
          <w:szCs w:val="28"/>
        </w:rPr>
        <w:t xml:space="preserve"> M-2iA/3S, ориентированный на условия российских мусоросортировочных комплексов со смешанным несортированным потоком.</w:t>
      </w:r>
    </w:p>
    <w:p w14:paraId="4A7880ED" w14:textId="77777777" w:rsidR="00896EA2" w:rsidRDefault="00896EA2" w:rsidP="00896EA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Цель работы — разработка алгоритмического и аппаратного обеспечения комплекса, обеспечивающего производительность не менее 80 объектов в минуту при точности классификации целевых фракций не ниже требований технического задания.</w:t>
      </w:r>
    </w:p>
    <w:p w14:paraId="0BF6CFB4" w14:textId="77777777" w:rsidR="00896EA2" w:rsidRDefault="00896EA2" w:rsidP="00896EA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процессе работы разработаны: статистическая модель потока ТКО на основе ГОСТ Р 56195-2014; кинематическая и динамическая модель манипулятора по методу виртуальных работ </w:t>
      </w:r>
      <w:proofErr w:type="spellStart"/>
      <w:r>
        <w:rPr>
          <w:rFonts w:ascii="Times New Roman" w:hAnsi="Times New Roman" w:cs="Times New Roman"/>
          <w:sz w:val="28"/>
          <w:szCs w:val="28"/>
        </w:rPr>
        <w:t>Госселина</w:t>
      </w:r>
      <w:proofErr w:type="spellEnd"/>
      <w:r>
        <w:rPr>
          <w:rFonts w:ascii="Times New Roman" w:hAnsi="Times New Roman" w:cs="Times New Roman"/>
          <w:sz w:val="28"/>
          <w:szCs w:val="28"/>
        </w:rPr>
        <w:t xml:space="preserve">; алгоритм упреждающего планирования траектории захвата на движущемся конвейере; онлайн-наблюдатель массы объекта по невязке динамической модели; каскадный </w:t>
      </w:r>
      <w:proofErr w:type="spellStart"/>
      <w:r>
        <w:rPr>
          <w:rFonts w:ascii="Times New Roman" w:hAnsi="Times New Roman" w:cs="Times New Roman"/>
          <w:sz w:val="28"/>
          <w:szCs w:val="28"/>
        </w:rPr>
        <w:t>нейросетевой</w:t>
      </w:r>
      <w:proofErr w:type="spellEnd"/>
      <w:r>
        <w:rPr>
          <w:rFonts w:ascii="Times New Roman" w:hAnsi="Times New Roman" w:cs="Times New Roman"/>
          <w:sz w:val="28"/>
          <w:szCs w:val="28"/>
        </w:rPr>
        <w:t xml:space="preserve"> ансамбль из четырёх моделей для детекции и классификации; технико-экономическое обоснование.</w:t>
      </w:r>
    </w:p>
    <w:p w14:paraId="168AEA6F" w14:textId="3CF09BBC" w:rsidR="00896EA2" w:rsidRDefault="00896EA2" w:rsidP="00896EA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Основные результаты: применение баллистической стратегии управления с адаптацией к массе обеспечивает время цикла 437–490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что соответствует производительности до 130 объектов в минуту. Наблюдатель массы сходится за 55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без дополнительных датчиков. </w:t>
      </w:r>
      <w:proofErr w:type="spellStart"/>
      <w:r>
        <w:rPr>
          <w:rFonts w:ascii="Times New Roman" w:hAnsi="Times New Roman" w:cs="Times New Roman"/>
          <w:sz w:val="28"/>
          <w:szCs w:val="28"/>
        </w:rPr>
        <w:t>Нейросетевой</w:t>
      </w:r>
      <w:proofErr w:type="spellEnd"/>
      <w:r>
        <w:rPr>
          <w:rFonts w:ascii="Times New Roman" w:hAnsi="Times New Roman" w:cs="Times New Roman"/>
          <w:sz w:val="28"/>
          <w:szCs w:val="28"/>
        </w:rPr>
        <w:t xml:space="preserve"> ансамбль достигает </w:t>
      </w:r>
      <w:proofErr w:type="spellStart"/>
      <w:r>
        <w:rPr>
          <w:rFonts w:ascii="Times New Roman" w:hAnsi="Times New Roman" w:cs="Times New Roman"/>
          <w:sz w:val="28"/>
          <w:szCs w:val="28"/>
        </w:rPr>
        <w:t>Accuracy</w:t>
      </w:r>
      <w:proofErr w:type="spellEnd"/>
      <w:r>
        <w:rPr>
          <w:rFonts w:ascii="Times New Roman" w:hAnsi="Times New Roman" w:cs="Times New Roman"/>
          <w:sz w:val="28"/>
          <w:szCs w:val="28"/>
        </w:rPr>
        <w:t xml:space="preserve"> 95% и F1-score 93% на тестовой выборке. Срок окупаемости комплекса составляет </w:t>
      </w:r>
      <w:r w:rsidR="00D94522">
        <w:rPr>
          <w:rFonts w:ascii="Times New Roman" w:hAnsi="Times New Roman" w:cs="Times New Roman"/>
          <w:sz w:val="28"/>
          <w:szCs w:val="28"/>
        </w:rPr>
        <w:t>3</w:t>
      </w:r>
      <w:r w:rsidR="001B6922">
        <w:rPr>
          <w:rFonts w:ascii="Times New Roman" w:hAnsi="Times New Roman" w:cs="Times New Roman"/>
          <w:sz w:val="28"/>
          <w:szCs w:val="28"/>
        </w:rPr>
        <w:t>1</w:t>
      </w:r>
      <w:r>
        <w:rPr>
          <w:rFonts w:ascii="Times New Roman" w:hAnsi="Times New Roman" w:cs="Times New Roman"/>
          <w:sz w:val="28"/>
          <w:szCs w:val="28"/>
        </w:rPr>
        <w:t xml:space="preserve"> месяцев.</w:t>
      </w:r>
    </w:p>
    <w:p w14:paraId="6A506715" w14:textId="77777777" w:rsidR="00896EA2" w:rsidRDefault="00896EA2" w:rsidP="00896EA2">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Степень внедрения — лабораторный прототип и программный комплекс, прошедшие трёхэтапную экспериментальную верификацию. Результаты применимы для проектирования промышленных линий сортировки ТКО на российских мусоросортировочных комплексах.</w:t>
      </w:r>
    </w:p>
    <w:p w14:paraId="298F8AC4" w14:textId="77777777" w:rsidR="00274B22" w:rsidRDefault="005D33DF">
      <w:pPr>
        <w:rPr>
          <w:rFonts w:ascii="Times New Roman" w:hAnsi="Times New Roman" w:cs="Times New Roman"/>
          <w:sz w:val="28"/>
          <w:szCs w:val="28"/>
        </w:rPr>
      </w:pPr>
      <w:r>
        <w:rPr>
          <w:rFonts w:ascii="Times New Roman" w:hAnsi="Times New Roman" w:cs="Times New Roman"/>
          <w:sz w:val="28"/>
          <w:szCs w:val="28"/>
        </w:rPr>
        <w:br w:type="page"/>
      </w:r>
    </w:p>
    <w:sdt>
      <w:sdtPr>
        <w:rPr>
          <w:rFonts w:ascii="Times New Roman" w:eastAsiaTheme="minorHAnsi" w:hAnsi="Times New Roman" w:cs="Times New Roman"/>
          <w:color w:val="auto"/>
          <w:sz w:val="28"/>
          <w:szCs w:val="28"/>
          <w:lang w:eastAsia="en-US"/>
        </w:rPr>
        <w:id w:val="-608276173"/>
        <w:docPartObj>
          <w:docPartGallery w:val="Table of Contents"/>
          <w:docPartUnique/>
        </w:docPartObj>
      </w:sdtPr>
      <w:sdtEndPr>
        <w:rPr>
          <w:b/>
          <w:bCs/>
        </w:rPr>
      </w:sdtEndPr>
      <w:sdtContent>
        <w:p w14:paraId="02CB3788" w14:textId="77777777" w:rsidR="00D80E0A" w:rsidRPr="00A4239F" w:rsidRDefault="00D80E0A" w:rsidP="00FC6A71">
          <w:pPr>
            <w:pStyle w:val="a6"/>
            <w:ind w:firstLine="709"/>
            <w:jc w:val="both"/>
            <w:rPr>
              <w:rFonts w:ascii="Times New Roman" w:hAnsi="Times New Roman" w:cs="Times New Roman"/>
              <w:sz w:val="28"/>
              <w:szCs w:val="28"/>
            </w:rPr>
          </w:pPr>
          <w:r>
            <w:rPr>
              <w:rFonts w:ascii="Times New Roman" w:hAnsi="Times New Roman" w:cs="Times New Roman"/>
              <w:sz w:val="28"/>
              <w:szCs w:val="28"/>
            </w:rPr>
            <w:t>СОДЕРЖАНИЕ</w:t>
          </w:r>
        </w:p>
        <w:p w14:paraId="5386F893" w14:textId="77BBE9E6" w:rsidR="00F2105B" w:rsidRDefault="00D80E0A">
          <w:pPr>
            <w:pStyle w:val="11"/>
            <w:tabs>
              <w:tab w:val="right" w:leader="dot" w:pos="9628"/>
            </w:tabs>
            <w:rPr>
              <w:rFonts w:eastAsiaTheme="minorEastAsia"/>
              <w:noProof/>
              <w:lang w:eastAsia="ru-RU"/>
            </w:rPr>
          </w:pPr>
          <w:r>
            <w:rPr>
              <w:rFonts w:ascii="Times New Roman" w:hAnsi="Times New Roman" w:cs="Times New Roman"/>
              <w:sz w:val="28"/>
              <w:szCs w:val="28"/>
            </w:rPr>
            <w:fldChar w:fldCharType="begin"/>
          </w:r>
          <w:r>
            <w:rPr>
              <w:rFonts w:ascii="Times New Roman" w:hAnsi="Times New Roman" w:cs="Times New Roman"/>
              <w:sz w:val="28"/>
              <w:szCs w:val="28"/>
            </w:rPr>
            <w:instrText xml:space="preserve"> TOC \o "1-3" \h \z \u </w:instrText>
          </w:r>
          <w:r>
            <w:rPr>
              <w:rFonts w:ascii="Times New Roman" w:hAnsi="Times New Roman" w:cs="Times New Roman"/>
              <w:sz w:val="28"/>
              <w:szCs w:val="28"/>
            </w:rPr>
            <w:fldChar w:fldCharType="separate"/>
          </w:r>
          <w:hyperlink w:anchor="_Toc232056437" w:history="1">
            <w:r w:rsidR="00F2105B" w:rsidRPr="003600BD">
              <w:rPr>
                <w:rStyle w:val="a4"/>
                <w:rFonts w:ascii="Times New Roman" w:hAnsi="Times New Roman" w:cs="Times New Roman"/>
                <w:noProof/>
              </w:rPr>
              <w:t>РЕФЕРАТ</w:t>
            </w:r>
            <w:r w:rsidR="00F2105B">
              <w:rPr>
                <w:noProof/>
                <w:webHidden/>
              </w:rPr>
              <w:tab/>
            </w:r>
            <w:r w:rsidR="00F2105B">
              <w:rPr>
                <w:noProof/>
                <w:webHidden/>
              </w:rPr>
              <w:fldChar w:fldCharType="begin"/>
            </w:r>
            <w:r w:rsidR="00F2105B">
              <w:rPr>
                <w:noProof/>
                <w:webHidden/>
              </w:rPr>
              <w:instrText xml:space="preserve"> PAGEREF _Toc232056437 \h </w:instrText>
            </w:r>
            <w:r w:rsidR="00F2105B">
              <w:rPr>
                <w:noProof/>
                <w:webHidden/>
              </w:rPr>
            </w:r>
            <w:r w:rsidR="00F2105B">
              <w:rPr>
                <w:noProof/>
                <w:webHidden/>
              </w:rPr>
              <w:fldChar w:fldCharType="separate"/>
            </w:r>
            <w:r w:rsidR="00F2105B">
              <w:rPr>
                <w:noProof/>
                <w:webHidden/>
              </w:rPr>
              <w:t>2</w:t>
            </w:r>
            <w:r w:rsidR="00F2105B">
              <w:rPr>
                <w:noProof/>
                <w:webHidden/>
              </w:rPr>
              <w:fldChar w:fldCharType="end"/>
            </w:r>
          </w:hyperlink>
        </w:p>
        <w:p w14:paraId="7BFB0A66" w14:textId="6CEFF5D0" w:rsidR="00F2105B" w:rsidRDefault="00D740EA">
          <w:pPr>
            <w:pStyle w:val="11"/>
            <w:tabs>
              <w:tab w:val="right" w:leader="dot" w:pos="9628"/>
            </w:tabs>
            <w:rPr>
              <w:rFonts w:eastAsiaTheme="minorEastAsia"/>
              <w:noProof/>
              <w:lang w:eastAsia="ru-RU"/>
            </w:rPr>
          </w:pPr>
          <w:hyperlink w:anchor="_Toc232056438" w:history="1">
            <w:r w:rsidR="00F2105B" w:rsidRPr="003600BD">
              <w:rPr>
                <w:rStyle w:val="a4"/>
                <w:rFonts w:ascii="Times New Roman" w:hAnsi="Times New Roman" w:cs="Times New Roman"/>
                <w:noProof/>
              </w:rPr>
              <w:t>ОПРЕДЕЛЕНИЯ, ОБОЗНАЧЕНИЯ И СОКРАЩЕНИЯ</w:t>
            </w:r>
            <w:r w:rsidR="00F2105B">
              <w:rPr>
                <w:noProof/>
                <w:webHidden/>
              </w:rPr>
              <w:tab/>
            </w:r>
            <w:r w:rsidR="00F2105B">
              <w:rPr>
                <w:noProof/>
                <w:webHidden/>
              </w:rPr>
              <w:fldChar w:fldCharType="begin"/>
            </w:r>
            <w:r w:rsidR="00F2105B">
              <w:rPr>
                <w:noProof/>
                <w:webHidden/>
              </w:rPr>
              <w:instrText xml:space="preserve"> PAGEREF _Toc232056438 \h </w:instrText>
            </w:r>
            <w:r w:rsidR="00F2105B">
              <w:rPr>
                <w:noProof/>
                <w:webHidden/>
              </w:rPr>
            </w:r>
            <w:r w:rsidR="00F2105B">
              <w:rPr>
                <w:noProof/>
                <w:webHidden/>
              </w:rPr>
              <w:fldChar w:fldCharType="separate"/>
            </w:r>
            <w:r w:rsidR="00F2105B">
              <w:rPr>
                <w:noProof/>
                <w:webHidden/>
              </w:rPr>
              <w:t>8</w:t>
            </w:r>
            <w:r w:rsidR="00F2105B">
              <w:rPr>
                <w:noProof/>
                <w:webHidden/>
              </w:rPr>
              <w:fldChar w:fldCharType="end"/>
            </w:r>
          </w:hyperlink>
        </w:p>
        <w:p w14:paraId="68CAD394" w14:textId="7BCF093B" w:rsidR="00F2105B" w:rsidRDefault="00D740EA">
          <w:pPr>
            <w:pStyle w:val="11"/>
            <w:tabs>
              <w:tab w:val="right" w:leader="dot" w:pos="9628"/>
            </w:tabs>
            <w:rPr>
              <w:rFonts w:eastAsiaTheme="minorEastAsia"/>
              <w:noProof/>
              <w:lang w:eastAsia="ru-RU"/>
            </w:rPr>
          </w:pPr>
          <w:hyperlink w:anchor="_Toc232056439" w:history="1">
            <w:r w:rsidR="00F2105B" w:rsidRPr="003600BD">
              <w:rPr>
                <w:rStyle w:val="a4"/>
                <w:rFonts w:ascii="Times New Roman" w:hAnsi="Times New Roman" w:cs="Times New Roman"/>
                <w:noProof/>
              </w:rPr>
              <w:t>ВВЕДЕНИЕ</w:t>
            </w:r>
            <w:r w:rsidR="00F2105B">
              <w:rPr>
                <w:noProof/>
                <w:webHidden/>
              </w:rPr>
              <w:tab/>
            </w:r>
            <w:r w:rsidR="00F2105B">
              <w:rPr>
                <w:noProof/>
                <w:webHidden/>
              </w:rPr>
              <w:fldChar w:fldCharType="begin"/>
            </w:r>
            <w:r w:rsidR="00F2105B">
              <w:rPr>
                <w:noProof/>
                <w:webHidden/>
              </w:rPr>
              <w:instrText xml:space="preserve"> PAGEREF _Toc232056439 \h </w:instrText>
            </w:r>
            <w:r w:rsidR="00F2105B">
              <w:rPr>
                <w:noProof/>
                <w:webHidden/>
              </w:rPr>
            </w:r>
            <w:r w:rsidR="00F2105B">
              <w:rPr>
                <w:noProof/>
                <w:webHidden/>
              </w:rPr>
              <w:fldChar w:fldCharType="separate"/>
            </w:r>
            <w:r w:rsidR="00F2105B">
              <w:rPr>
                <w:noProof/>
                <w:webHidden/>
              </w:rPr>
              <w:t>10</w:t>
            </w:r>
            <w:r w:rsidR="00F2105B">
              <w:rPr>
                <w:noProof/>
                <w:webHidden/>
              </w:rPr>
              <w:fldChar w:fldCharType="end"/>
            </w:r>
          </w:hyperlink>
        </w:p>
        <w:p w14:paraId="4823BD97" w14:textId="3B49C56A" w:rsidR="00F2105B" w:rsidRDefault="00D740EA">
          <w:pPr>
            <w:pStyle w:val="11"/>
            <w:tabs>
              <w:tab w:val="right" w:leader="dot" w:pos="9628"/>
            </w:tabs>
            <w:rPr>
              <w:rFonts w:eastAsiaTheme="minorEastAsia"/>
              <w:noProof/>
              <w:lang w:eastAsia="ru-RU"/>
            </w:rPr>
          </w:pPr>
          <w:hyperlink w:anchor="_Toc232056440" w:history="1">
            <w:r w:rsidR="00F2105B" w:rsidRPr="003600BD">
              <w:rPr>
                <w:rStyle w:val="a4"/>
                <w:rFonts w:ascii="Times New Roman" w:eastAsia="Times New Roman" w:hAnsi="Times New Roman" w:cs="Times New Roman"/>
                <w:noProof/>
                <w:lang w:eastAsia="ru-RU"/>
              </w:rPr>
              <w:t>ГЛАВА 1. АНАЛИЗ ПРЕДМЕТНОЙ ОБЛАСТИ И ПОСТАНОВКА ЗАДАЧИ</w:t>
            </w:r>
            <w:r w:rsidR="00F2105B">
              <w:rPr>
                <w:noProof/>
                <w:webHidden/>
              </w:rPr>
              <w:tab/>
            </w:r>
            <w:r w:rsidR="00F2105B">
              <w:rPr>
                <w:noProof/>
                <w:webHidden/>
              </w:rPr>
              <w:fldChar w:fldCharType="begin"/>
            </w:r>
            <w:r w:rsidR="00F2105B">
              <w:rPr>
                <w:noProof/>
                <w:webHidden/>
              </w:rPr>
              <w:instrText xml:space="preserve"> PAGEREF _Toc232056440 \h </w:instrText>
            </w:r>
            <w:r w:rsidR="00F2105B">
              <w:rPr>
                <w:noProof/>
                <w:webHidden/>
              </w:rPr>
            </w:r>
            <w:r w:rsidR="00F2105B">
              <w:rPr>
                <w:noProof/>
                <w:webHidden/>
              </w:rPr>
              <w:fldChar w:fldCharType="separate"/>
            </w:r>
            <w:r w:rsidR="00F2105B">
              <w:rPr>
                <w:noProof/>
                <w:webHidden/>
              </w:rPr>
              <w:t>12</w:t>
            </w:r>
            <w:r w:rsidR="00F2105B">
              <w:rPr>
                <w:noProof/>
                <w:webHidden/>
              </w:rPr>
              <w:fldChar w:fldCharType="end"/>
            </w:r>
          </w:hyperlink>
        </w:p>
        <w:p w14:paraId="1E2D281E" w14:textId="6C589FD8" w:rsidR="00F2105B" w:rsidRDefault="00D740EA">
          <w:pPr>
            <w:pStyle w:val="21"/>
            <w:tabs>
              <w:tab w:val="right" w:leader="dot" w:pos="9628"/>
            </w:tabs>
            <w:rPr>
              <w:rFonts w:eastAsiaTheme="minorEastAsia"/>
              <w:noProof/>
              <w:lang w:eastAsia="ru-RU"/>
            </w:rPr>
          </w:pPr>
          <w:hyperlink w:anchor="_Toc232056441" w:history="1">
            <w:r w:rsidR="00F2105B" w:rsidRPr="003600BD">
              <w:rPr>
                <w:rStyle w:val="a4"/>
                <w:rFonts w:ascii="Times New Roman" w:eastAsia="Times New Roman" w:hAnsi="Times New Roman" w:cs="Times New Roman"/>
                <w:noProof/>
                <w:lang w:eastAsia="ru-RU"/>
              </w:rPr>
              <w:t>1.1 Заказчик и решаемая задача</w:t>
            </w:r>
            <w:r w:rsidR="00F2105B">
              <w:rPr>
                <w:noProof/>
                <w:webHidden/>
              </w:rPr>
              <w:tab/>
            </w:r>
            <w:r w:rsidR="00F2105B">
              <w:rPr>
                <w:noProof/>
                <w:webHidden/>
              </w:rPr>
              <w:fldChar w:fldCharType="begin"/>
            </w:r>
            <w:r w:rsidR="00F2105B">
              <w:rPr>
                <w:noProof/>
                <w:webHidden/>
              </w:rPr>
              <w:instrText xml:space="preserve"> PAGEREF _Toc232056441 \h </w:instrText>
            </w:r>
            <w:r w:rsidR="00F2105B">
              <w:rPr>
                <w:noProof/>
                <w:webHidden/>
              </w:rPr>
            </w:r>
            <w:r w:rsidR="00F2105B">
              <w:rPr>
                <w:noProof/>
                <w:webHidden/>
              </w:rPr>
              <w:fldChar w:fldCharType="separate"/>
            </w:r>
            <w:r w:rsidR="00F2105B">
              <w:rPr>
                <w:noProof/>
                <w:webHidden/>
              </w:rPr>
              <w:t>12</w:t>
            </w:r>
            <w:r w:rsidR="00F2105B">
              <w:rPr>
                <w:noProof/>
                <w:webHidden/>
              </w:rPr>
              <w:fldChar w:fldCharType="end"/>
            </w:r>
          </w:hyperlink>
        </w:p>
        <w:p w14:paraId="4568CDB5" w14:textId="3F797BA3" w:rsidR="00F2105B" w:rsidRDefault="00D740EA">
          <w:pPr>
            <w:pStyle w:val="31"/>
            <w:tabs>
              <w:tab w:val="right" w:leader="dot" w:pos="9628"/>
            </w:tabs>
            <w:rPr>
              <w:rFonts w:eastAsiaTheme="minorEastAsia"/>
              <w:noProof/>
              <w:lang w:eastAsia="ru-RU"/>
            </w:rPr>
          </w:pPr>
          <w:hyperlink w:anchor="_Toc232056442" w:history="1">
            <w:r w:rsidR="00F2105B" w:rsidRPr="003600BD">
              <w:rPr>
                <w:rStyle w:val="a4"/>
                <w:rFonts w:ascii="Times New Roman" w:eastAsia="Times New Roman" w:hAnsi="Times New Roman" w:cs="Times New Roman"/>
                <w:noProof/>
                <w:lang w:eastAsia="ru-RU"/>
              </w:rPr>
              <w:t>1.1.1 Основной заказчик:</w:t>
            </w:r>
            <w:r w:rsidR="00F2105B">
              <w:rPr>
                <w:noProof/>
                <w:webHidden/>
              </w:rPr>
              <w:tab/>
            </w:r>
            <w:r w:rsidR="00F2105B">
              <w:rPr>
                <w:noProof/>
                <w:webHidden/>
              </w:rPr>
              <w:fldChar w:fldCharType="begin"/>
            </w:r>
            <w:r w:rsidR="00F2105B">
              <w:rPr>
                <w:noProof/>
                <w:webHidden/>
              </w:rPr>
              <w:instrText xml:space="preserve"> PAGEREF _Toc232056442 \h </w:instrText>
            </w:r>
            <w:r w:rsidR="00F2105B">
              <w:rPr>
                <w:noProof/>
                <w:webHidden/>
              </w:rPr>
            </w:r>
            <w:r w:rsidR="00F2105B">
              <w:rPr>
                <w:noProof/>
                <w:webHidden/>
              </w:rPr>
              <w:fldChar w:fldCharType="separate"/>
            </w:r>
            <w:r w:rsidR="00F2105B">
              <w:rPr>
                <w:noProof/>
                <w:webHidden/>
              </w:rPr>
              <w:t>12</w:t>
            </w:r>
            <w:r w:rsidR="00F2105B">
              <w:rPr>
                <w:noProof/>
                <w:webHidden/>
              </w:rPr>
              <w:fldChar w:fldCharType="end"/>
            </w:r>
          </w:hyperlink>
        </w:p>
        <w:p w14:paraId="60A8652E" w14:textId="1153FEC0" w:rsidR="00F2105B" w:rsidRDefault="00D740EA">
          <w:pPr>
            <w:pStyle w:val="31"/>
            <w:tabs>
              <w:tab w:val="right" w:leader="dot" w:pos="9628"/>
            </w:tabs>
            <w:rPr>
              <w:rFonts w:eastAsiaTheme="minorEastAsia"/>
              <w:noProof/>
              <w:lang w:eastAsia="ru-RU"/>
            </w:rPr>
          </w:pPr>
          <w:hyperlink w:anchor="_Toc232056443" w:history="1">
            <w:r w:rsidR="00F2105B" w:rsidRPr="003600BD">
              <w:rPr>
                <w:rStyle w:val="a4"/>
                <w:rFonts w:ascii="Times New Roman" w:eastAsia="Times New Roman" w:hAnsi="Times New Roman" w:cs="Times New Roman"/>
                <w:noProof/>
                <w:lang w:eastAsia="ru-RU"/>
              </w:rPr>
              <w:t>1.1.2 Перспективный заказчик:</w:t>
            </w:r>
            <w:r w:rsidR="00F2105B">
              <w:rPr>
                <w:noProof/>
                <w:webHidden/>
              </w:rPr>
              <w:tab/>
            </w:r>
            <w:r w:rsidR="00F2105B">
              <w:rPr>
                <w:noProof/>
                <w:webHidden/>
              </w:rPr>
              <w:fldChar w:fldCharType="begin"/>
            </w:r>
            <w:r w:rsidR="00F2105B">
              <w:rPr>
                <w:noProof/>
                <w:webHidden/>
              </w:rPr>
              <w:instrText xml:space="preserve"> PAGEREF _Toc232056443 \h </w:instrText>
            </w:r>
            <w:r w:rsidR="00F2105B">
              <w:rPr>
                <w:noProof/>
                <w:webHidden/>
              </w:rPr>
            </w:r>
            <w:r w:rsidR="00F2105B">
              <w:rPr>
                <w:noProof/>
                <w:webHidden/>
              </w:rPr>
              <w:fldChar w:fldCharType="separate"/>
            </w:r>
            <w:r w:rsidR="00F2105B">
              <w:rPr>
                <w:noProof/>
                <w:webHidden/>
              </w:rPr>
              <w:t>13</w:t>
            </w:r>
            <w:r w:rsidR="00F2105B">
              <w:rPr>
                <w:noProof/>
                <w:webHidden/>
              </w:rPr>
              <w:fldChar w:fldCharType="end"/>
            </w:r>
          </w:hyperlink>
        </w:p>
        <w:p w14:paraId="373E7A0A" w14:textId="1B04D002" w:rsidR="00F2105B" w:rsidRDefault="00D740EA">
          <w:pPr>
            <w:pStyle w:val="31"/>
            <w:tabs>
              <w:tab w:val="right" w:leader="dot" w:pos="9628"/>
            </w:tabs>
            <w:rPr>
              <w:rFonts w:eastAsiaTheme="minorEastAsia"/>
              <w:noProof/>
              <w:lang w:eastAsia="ru-RU"/>
            </w:rPr>
          </w:pPr>
          <w:hyperlink w:anchor="_Toc232056444" w:history="1">
            <w:r w:rsidR="00F2105B" w:rsidRPr="003600BD">
              <w:rPr>
                <w:rStyle w:val="a4"/>
                <w:rFonts w:ascii="Times New Roman" w:eastAsia="Times New Roman" w:hAnsi="Times New Roman" w:cs="Times New Roman"/>
                <w:noProof/>
                <w:lang w:eastAsia="ru-RU"/>
              </w:rPr>
              <w:t>1.1.3 Ключевая особенность решаемой задачи: работа с несортированными ТКО</w:t>
            </w:r>
            <w:r w:rsidR="00F2105B">
              <w:rPr>
                <w:noProof/>
                <w:webHidden/>
              </w:rPr>
              <w:tab/>
            </w:r>
            <w:r w:rsidR="00F2105B">
              <w:rPr>
                <w:noProof/>
                <w:webHidden/>
              </w:rPr>
              <w:fldChar w:fldCharType="begin"/>
            </w:r>
            <w:r w:rsidR="00F2105B">
              <w:rPr>
                <w:noProof/>
                <w:webHidden/>
              </w:rPr>
              <w:instrText xml:space="preserve"> PAGEREF _Toc232056444 \h </w:instrText>
            </w:r>
            <w:r w:rsidR="00F2105B">
              <w:rPr>
                <w:noProof/>
                <w:webHidden/>
              </w:rPr>
            </w:r>
            <w:r w:rsidR="00F2105B">
              <w:rPr>
                <w:noProof/>
                <w:webHidden/>
              </w:rPr>
              <w:fldChar w:fldCharType="separate"/>
            </w:r>
            <w:r w:rsidR="00F2105B">
              <w:rPr>
                <w:noProof/>
                <w:webHidden/>
              </w:rPr>
              <w:t>13</w:t>
            </w:r>
            <w:r w:rsidR="00F2105B">
              <w:rPr>
                <w:noProof/>
                <w:webHidden/>
              </w:rPr>
              <w:fldChar w:fldCharType="end"/>
            </w:r>
          </w:hyperlink>
        </w:p>
        <w:p w14:paraId="72DCB3C9" w14:textId="1250E4B4" w:rsidR="00F2105B" w:rsidRDefault="00D740EA">
          <w:pPr>
            <w:pStyle w:val="21"/>
            <w:tabs>
              <w:tab w:val="right" w:leader="dot" w:pos="9628"/>
            </w:tabs>
            <w:rPr>
              <w:rFonts w:eastAsiaTheme="minorEastAsia"/>
              <w:noProof/>
              <w:lang w:eastAsia="ru-RU"/>
            </w:rPr>
          </w:pPr>
          <w:hyperlink w:anchor="_Toc232056445" w:history="1">
            <w:r w:rsidR="00F2105B" w:rsidRPr="003600BD">
              <w:rPr>
                <w:rStyle w:val="a4"/>
                <w:rFonts w:ascii="Times New Roman" w:hAnsi="Times New Roman" w:cs="Times New Roman"/>
                <w:noProof/>
              </w:rPr>
              <w:t>1.2 Анализ существующих систем автоматической сортировки</w:t>
            </w:r>
            <w:r w:rsidR="00F2105B">
              <w:rPr>
                <w:noProof/>
                <w:webHidden/>
              </w:rPr>
              <w:tab/>
            </w:r>
            <w:r w:rsidR="00F2105B">
              <w:rPr>
                <w:noProof/>
                <w:webHidden/>
              </w:rPr>
              <w:fldChar w:fldCharType="begin"/>
            </w:r>
            <w:r w:rsidR="00F2105B">
              <w:rPr>
                <w:noProof/>
                <w:webHidden/>
              </w:rPr>
              <w:instrText xml:space="preserve"> PAGEREF _Toc232056445 \h </w:instrText>
            </w:r>
            <w:r w:rsidR="00F2105B">
              <w:rPr>
                <w:noProof/>
                <w:webHidden/>
              </w:rPr>
            </w:r>
            <w:r w:rsidR="00F2105B">
              <w:rPr>
                <w:noProof/>
                <w:webHidden/>
              </w:rPr>
              <w:fldChar w:fldCharType="separate"/>
            </w:r>
            <w:r w:rsidR="00F2105B">
              <w:rPr>
                <w:noProof/>
                <w:webHidden/>
              </w:rPr>
              <w:t>14</w:t>
            </w:r>
            <w:r w:rsidR="00F2105B">
              <w:rPr>
                <w:noProof/>
                <w:webHidden/>
              </w:rPr>
              <w:fldChar w:fldCharType="end"/>
            </w:r>
          </w:hyperlink>
        </w:p>
        <w:p w14:paraId="17EA2447" w14:textId="04EE85AB" w:rsidR="00F2105B" w:rsidRDefault="00D740EA">
          <w:pPr>
            <w:pStyle w:val="31"/>
            <w:tabs>
              <w:tab w:val="right" w:leader="dot" w:pos="9628"/>
            </w:tabs>
            <w:rPr>
              <w:rFonts w:eastAsiaTheme="minorEastAsia"/>
              <w:noProof/>
              <w:lang w:eastAsia="ru-RU"/>
            </w:rPr>
          </w:pPr>
          <w:hyperlink w:anchor="_Toc232056446" w:history="1">
            <w:r w:rsidR="00F2105B" w:rsidRPr="003600BD">
              <w:rPr>
                <w:rStyle w:val="a4"/>
                <w:rFonts w:ascii="Times New Roman" w:hAnsi="Times New Roman" w:cs="Times New Roman"/>
                <w:noProof/>
              </w:rPr>
              <w:t>1.2.1 Международные высокопроизводительные системы (Европейская модель)</w:t>
            </w:r>
            <w:r w:rsidR="00F2105B">
              <w:rPr>
                <w:noProof/>
                <w:webHidden/>
              </w:rPr>
              <w:tab/>
            </w:r>
            <w:r w:rsidR="00F2105B">
              <w:rPr>
                <w:noProof/>
                <w:webHidden/>
              </w:rPr>
              <w:fldChar w:fldCharType="begin"/>
            </w:r>
            <w:r w:rsidR="00F2105B">
              <w:rPr>
                <w:noProof/>
                <w:webHidden/>
              </w:rPr>
              <w:instrText xml:space="preserve"> PAGEREF _Toc232056446 \h </w:instrText>
            </w:r>
            <w:r w:rsidR="00F2105B">
              <w:rPr>
                <w:noProof/>
                <w:webHidden/>
              </w:rPr>
            </w:r>
            <w:r w:rsidR="00F2105B">
              <w:rPr>
                <w:noProof/>
                <w:webHidden/>
              </w:rPr>
              <w:fldChar w:fldCharType="separate"/>
            </w:r>
            <w:r w:rsidR="00F2105B">
              <w:rPr>
                <w:noProof/>
                <w:webHidden/>
              </w:rPr>
              <w:t>15</w:t>
            </w:r>
            <w:r w:rsidR="00F2105B">
              <w:rPr>
                <w:noProof/>
                <w:webHidden/>
              </w:rPr>
              <w:fldChar w:fldCharType="end"/>
            </w:r>
          </w:hyperlink>
        </w:p>
        <w:p w14:paraId="0C7E6DD2" w14:textId="40D9F1D4" w:rsidR="00F2105B" w:rsidRDefault="00D740EA">
          <w:pPr>
            <w:pStyle w:val="31"/>
            <w:tabs>
              <w:tab w:val="right" w:leader="dot" w:pos="9628"/>
            </w:tabs>
            <w:rPr>
              <w:rFonts w:eastAsiaTheme="minorEastAsia"/>
              <w:noProof/>
              <w:lang w:eastAsia="ru-RU"/>
            </w:rPr>
          </w:pPr>
          <w:hyperlink w:anchor="_Toc232056447" w:history="1">
            <w:r w:rsidR="00F2105B" w:rsidRPr="003600BD">
              <w:rPr>
                <w:rStyle w:val="a4"/>
                <w:rFonts w:ascii="Times New Roman" w:hAnsi="Times New Roman" w:cs="Times New Roman"/>
                <w:noProof/>
              </w:rPr>
              <w:t>1.2.2 Азиатские модели и их рыночная специфика</w:t>
            </w:r>
            <w:r w:rsidR="00F2105B">
              <w:rPr>
                <w:noProof/>
                <w:webHidden/>
              </w:rPr>
              <w:tab/>
            </w:r>
            <w:r w:rsidR="00F2105B">
              <w:rPr>
                <w:noProof/>
                <w:webHidden/>
              </w:rPr>
              <w:fldChar w:fldCharType="begin"/>
            </w:r>
            <w:r w:rsidR="00F2105B">
              <w:rPr>
                <w:noProof/>
                <w:webHidden/>
              </w:rPr>
              <w:instrText xml:space="preserve"> PAGEREF _Toc232056447 \h </w:instrText>
            </w:r>
            <w:r w:rsidR="00F2105B">
              <w:rPr>
                <w:noProof/>
                <w:webHidden/>
              </w:rPr>
            </w:r>
            <w:r w:rsidR="00F2105B">
              <w:rPr>
                <w:noProof/>
                <w:webHidden/>
              </w:rPr>
              <w:fldChar w:fldCharType="separate"/>
            </w:r>
            <w:r w:rsidR="00F2105B">
              <w:rPr>
                <w:noProof/>
                <w:webHidden/>
              </w:rPr>
              <w:t>18</w:t>
            </w:r>
            <w:r w:rsidR="00F2105B">
              <w:rPr>
                <w:noProof/>
                <w:webHidden/>
              </w:rPr>
              <w:fldChar w:fldCharType="end"/>
            </w:r>
          </w:hyperlink>
        </w:p>
        <w:p w14:paraId="6947C357" w14:textId="37749B34" w:rsidR="00F2105B" w:rsidRDefault="00D740EA">
          <w:pPr>
            <w:pStyle w:val="31"/>
            <w:tabs>
              <w:tab w:val="right" w:leader="dot" w:pos="9628"/>
            </w:tabs>
            <w:rPr>
              <w:rFonts w:eastAsiaTheme="minorEastAsia"/>
              <w:noProof/>
              <w:lang w:eastAsia="ru-RU"/>
            </w:rPr>
          </w:pPr>
          <w:hyperlink w:anchor="_Toc232056448" w:history="1">
            <w:r w:rsidR="00F2105B" w:rsidRPr="003600BD">
              <w:rPr>
                <w:rStyle w:val="a4"/>
                <w:rFonts w:ascii="Times New Roman" w:hAnsi="Times New Roman" w:cs="Times New Roman"/>
                <w:noProof/>
              </w:rPr>
              <w:t>1.2.3 Выводы: Неприменимость существующих моделей и необходимость в адаптированной системе</w:t>
            </w:r>
            <w:r w:rsidR="00F2105B">
              <w:rPr>
                <w:noProof/>
                <w:webHidden/>
              </w:rPr>
              <w:tab/>
            </w:r>
            <w:r w:rsidR="00F2105B">
              <w:rPr>
                <w:noProof/>
                <w:webHidden/>
              </w:rPr>
              <w:fldChar w:fldCharType="begin"/>
            </w:r>
            <w:r w:rsidR="00F2105B">
              <w:rPr>
                <w:noProof/>
                <w:webHidden/>
              </w:rPr>
              <w:instrText xml:space="preserve"> PAGEREF _Toc232056448 \h </w:instrText>
            </w:r>
            <w:r w:rsidR="00F2105B">
              <w:rPr>
                <w:noProof/>
                <w:webHidden/>
              </w:rPr>
            </w:r>
            <w:r w:rsidR="00F2105B">
              <w:rPr>
                <w:noProof/>
                <w:webHidden/>
              </w:rPr>
              <w:fldChar w:fldCharType="separate"/>
            </w:r>
            <w:r w:rsidR="00F2105B">
              <w:rPr>
                <w:noProof/>
                <w:webHidden/>
              </w:rPr>
              <w:t>20</w:t>
            </w:r>
            <w:r w:rsidR="00F2105B">
              <w:rPr>
                <w:noProof/>
                <w:webHidden/>
              </w:rPr>
              <w:fldChar w:fldCharType="end"/>
            </w:r>
          </w:hyperlink>
        </w:p>
        <w:p w14:paraId="011DC756" w14:textId="76401D6D" w:rsidR="00F2105B" w:rsidRDefault="00D740EA">
          <w:pPr>
            <w:pStyle w:val="21"/>
            <w:tabs>
              <w:tab w:val="right" w:leader="dot" w:pos="9628"/>
            </w:tabs>
            <w:rPr>
              <w:rFonts w:eastAsiaTheme="minorEastAsia"/>
              <w:noProof/>
              <w:lang w:eastAsia="ru-RU"/>
            </w:rPr>
          </w:pPr>
          <w:hyperlink w:anchor="_Toc232056449" w:history="1">
            <w:r w:rsidR="00F2105B" w:rsidRPr="003600BD">
              <w:rPr>
                <w:rStyle w:val="a4"/>
                <w:rFonts w:ascii="Times New Roman" w:hAnsi="Times New Roman" w:cs="Times New Roman"/>
                <w:noProof/>
              </w:rPr>
              <w:t>1.3. Техническое задание на разработку</w:t>
            </w:r>
            <w:r w:rsidR="00F2105B">
              <w:rPr>
                <w:noProof/>
                <w:webHidden/>
              </w:rPr>
              <w:tab/>
            </w:r>
            <w:r w:rsidR="00F2105B">
              <w:rPr>
                <w:noProof/>
                <w:webHidden/>
              </w:rPr>
              <w:fldChar w:fldCharType="begin"/>
            </w:r>
            <w:r w:rsidR="00F2105B">
              <w:rPr>
                <w:noProof/>
                <w:webHidden/>
              </w:rPr>
              <w:instrText xml:space="preserve"> PAGEREF _Toc232056449 \h </w:instrText>
            </w:r>
            <w:r w:rsidR="00F2105B">
              <w:rPr>
                <w:noProof/>
                <w:webHidden/>
              </w:rPr>
            </w:r>
            <w:r w:rsidR="00F2105B">
              <w:rPr>
                <w:noProof/>
                <w:webHidden/>
              </w:rPr>
              <w:fldChar w:fldCharType="separate"/>
            </w:r>
            <w:r w:rsidR="00F2105B">
              <w:rPr>
                <w:noProof/>
                <w:webHidden/>
              </w:rPr>
              <w:t>21</w:t>
            </w:r>
            <w:r w:rsidR="00F2105B">
              <w:rPr>
                <w:noProof/>
                <w:webHidden/>
              </w:rPr>
              <w:fldChar w:fldCharType="end"/>
            </w:r>
          </w:hyperlink>
        </w:p>
        <w:p w14:paraId="6E74E2D7" w14:textId="2BDE607C" w:rsidR="00F2105B" w:rsidRDefault="00D740EA">
          <w:pPr>
            <w:pStyle w:val="31"/>
            <w:tabs>
              <w:tab w:val="right" w:leader="dot" w:pos="9628"/>
            </w:tabs>
            <w:rPr>
              <w:rFonts w:eastAsiaTheme="minorEastAsia"/>
              <w:noProof/>
              <w:lang w:eastAsia="ru-RU"/>
            </w:rPr>
          </w:pPr>
          <w:hyperlink w:anchor="_Toc232056450" w:history="1">
            <w:r w:rsidR="00F2105B" w:rsidRPr="003600BD">
              <w:rPr>
                <w:rStyle w:val="a4"/>
                <w:rFonts w:ascii="Times New Roman" w:hAnsi="Times New Roman" w:cs="Times New Roman"/>
                <w:noProof/>
              </w:rPr>
              <w:t>1.3.1. Общие сведения</w:t>
            </w:r>
            <w:r w:rsidR="00F2105B">
              <w:rPr>
                <w:noProof/>
                <w:webHidden/>
              </w:rPr>
              <w:tab/>
            </w:r>
            <w:r w:rsidR="00F2105B">
              <w:rPr>
                <w:noProof/>
                <w:webHidden/>
              </w:rPr>
              <w:fldChar w:fldCharType="begin"/>
            </w:r>
            <w:r w:rsidR="00F2105B">
              <w:rPr>
                <w:noProof/>
                <w:webHidden/>
              </w:rPr>
              <w:instrText xml:space="preserve"> PAGEREF _Toc232056450 \h </w:instrText>
            </w:r>
            <w:r w:rsidR="00F2105B">
              <w:rPr>
                <w:noProof/>
                <w:webHidden/>
              </w:rPr>
            </w:r>
            <w:r w:rsidR="00F2105B">
              <w:rPr>
                <w:noProof/>
                <w:webHidden/>
              </w:rPr>
              <w:fldChar w:fldCharType="separate"/>
            </w:r>
            <w:r w:rsidR="00F2105B">
              <w:rPr>
                <w:noProof/>
                <w:webHidden/>
              </w:rPr>
              <w:t>21</w:t>
            </w:r>
            <w:r w:rsidR="00F2105B">
              <w:rPr>
                <w:noProof/>
                <w:webHidden/>
              </w:rPr>
              <w:fldChar w:fldCharType="end"/>
            </w:r>
          </w:hyperlink>
        </w:p>
        <w:p w14:paraId="152F3F94" w14:textId="40EAFE51" w:rsidR="00F2105B" w:rsidRDefault="00D740EA">
          <w:pPr>
            <w:pStyle w:val="31"/>
            <w:tabs>
              <w:tab w:val="right" w:leader="dot" w:pos="9628"/>
            </w:tabs>
            <w:rPr>
              <w:rFonts w:eastAsiaTheme="minorEastAsia"/>
              <w:noProof/>
              <w:lang w:eastAsia="ru-RU"/>
            </w:rPr>
          </w:pPr>
          <w:hyperlink w:anchor="_Toc232056451" w:history="1">
            <w:r w:rsidR="00F2105B" w:rsidRPr="003600BD">
              <w:rPr>
                <w:rStyle w:val="a4"/>
                <w:rFonts w:ascii="Times New Roman" w:hAnsi="Times New Roman" w:cs="Times New Roman"/>
                <w:noProof/>
              </w:rPr>
              <w:t>1.3.2. Назначение системы</w:t>
            </w:r>
            <w:r w:rsidR="00F2105B">
              <w:rPr>
                <w:noProof/>
                <w:webHidden/>
              </w:rPr>
              <w:tab/>
            </w:r>
            <w:r w:rsidR="00F2105B">
              <w:rPr>
                <w:noProof/>
                <w:webHidden/>
              </w:rPr>
              <w:fldChar w:fldCharType="begin"/>
            </w:r>
            <w:r w:rsidR="00F2105B">
              <w:rPr>
                <w:noProof/>
                <w:webHidden/>
              </w:rPr>
              <w:instrText xml:space="preserve"> PAGEREF _Toc232056451 \h </w:instrText>
            </w:r>
            <w:r w:rsidR="00F2105B">
              <w:rPr>
                <w:noProof/>
                <w:webHidden/>
              </w:rPr>
            </w:r>
            <w:r w:rsidR="00F2105B">
              <w:rPr>
                <w:noProof/>
                <w:webHidden/>
              </w:rPr>
              <w:fldChar w:fldCharType="separate"/>
            </w:r>
            <w:r w:rsidR="00F2105B">
              <w:rPr>
                <w:noProof/>
                <w:webHidden/>
              </w:rPr>
              <w:t>22</w:t>
            </w:r>
            <w:r w:rsidR="00F2105B">
              <w:rPr>
                <w:noProof/>
                <w:webHidden/>
              </w:rPr>
              <w:fldChar w:fldCharType="end"/>
            </w:r>
          </w:hyperlink>
        </w:p>
        <w:p w14:paraId="50A6DE51" w14:textId="254F32D7" w:rsidR="00F2105B" w:rsidRDefault="00D740EA">
          <w:pPr>
            <w:pStyle w:val="31"/>
            <w:tabs>
              <w:tab w:val="right" w:leader="dot" w:pos="9628"/>
            </w:tabs>
            <w:rPr>
              <w:rFonts w:eastAsiaTheme="minorEastAsia"/>
              <w:noProof/>
              <w:lang w:eastAsia="ru-RU"/>
            </w:rPr>
          </w:pPr>
          <w:hyperlink w:anchor="_Toc232056452" w:history="1">
            <w:r w:rsidR="00F2105B" w:rsidRPr="003600BD">
              <w:rPr>
                <w:rStyle w:val="a4"/>
                <w:rFonts w:ascii="Times New Roman" w:hAnsi="Times New Roman" w:cs="Times New Roman"/>
                <w:noProof/>
              </w:rPr>
              <w:t>1.3.3. Требования к системе</w:t>
            </w:r>
            <w:r w:rsidR="00F2105B">
              <w:rPr>
                <w:noProof/>
                <w:webHidden/>
              </w:rPr>
              <w:tab/>
            </w:r>
            <w:r w:rsidR="00F2105B">
              <w:rPr>
                <w:noProof/>
                <w:webHidden/>
              </w:rPr>
              <w:fldChar w:fldCharType="begin"/>
            </w:r>
            <w:r w:rsidR="00F2105B">
              <w:rPr>
                <w:noProof/>
                <w:webHidden/>
              </w:rPr>
              <w:instrText xml:space="preserve"> PAGEREF _Toc232056452 \h </w:instrText>
            </w:r>
            <w:r w:rsidR="00F2105B">
              <w:rPr>
                <w:noProof/>
                <w:webHidden/>
              </w:rPr>
            </w:r>
            <w:r w:rsidR="00F2105B">
              <w:rPr>
                <w:noProof/>
                <w:webHidden/>
              </w:rPr>
              <w:fldChar w:fldCharType="separate"/>
            </w:r>
            <w:r w:rsidR="00F2105B">
              <w:rPr>
                <w:noProof/>
                <w:webHidden/>
              </w:rPr>
              <w:t>22</w:t>
            </w:r>
            <w:r w:rsidR="00F2105B">
              <w:rPr>
                <w:noProof/>
                <w:webHidden/>
              </w:rPr>
              <w:fldChar w:fldCharType="end"/>
            </w:r>
          </w:hyperlink>
        </w:p>
        <w:p w14:paraId="2CABA331" w14:textId="4E04831D" w:rsidR="00F2105B" w:rsidRDefault="00D740EA">
          <w:pPr>
            <w:pStyle w:val="31"/>
            <w:tabs>
              <w:tab w:val="right" w:leader="dot" w:pos="9628"/>
            </w:tabs>
            <w:rPr>
              <w:rFonts w:eastAsiaTheme="minorEastAsia"/>
              <w:noProof/>
              <w:lang w:eastAsia="ru-RU"/>
            </w:rPr>
          </w:pPr>
          <w:hyperlink w:anchor="_Toc232056453" w:history="1">
            <w:r w:rsidR="00F2105B" w:rsidRPr="003600BD">
              <w:rPr>
                <w:rStyle w:val="a4"/>
                <w:rFonts w:ascii="Times New Roman" w:hAnsi="Times New Roman" w:cs="Times New Roman"/>
                <w:noProof/>
              </w:rPr>
              <w:t>1.3.4. Конкурентные преимущества</w:t>
            </w:r>
            <w:r w:rsidR="00F2105B">
              <w:rPr>
                <w:noProof/>
                <w:webHidden/>
              </w:rPr>
              <w:tab/>
            </w:r>
            <w:r w:rsidR="00F2105B">
              <w:rPr>
                <w:noProof/>
                <w:webHidden/>
              </w:rPr>
              <w:fldChar w:fldCharType="begin"/>
            </w:r>
            <w:r w:rsidR="00F2105B">
              <w:rPr>
                <w:noProof/>
                <w:webHidden/>
              </w:rPr>
              <w:instrText xml:space="preserve"> PAGEREF _Toc232056453 \h </w:instrText>
            </w:r>
            <w:r w:rsidR="00F2105B">
              <w:rPr>
                <w:noProof/>
                <w:webHidden/>
              </w:rPr>
            </w:r>
            <w:r w:rsidR="00F2105B">
              <w:rPr>
                <w:noProof/>
                <w:webHidden/>
              </w:rPr>
              <w:fldChar w:fldCharType="separate"/>
            </w:r>
            <w:r w:rsidR="00F2105B">
              <w:rPr>
                <w:noProof/>
                <w:webHidden/>
              </w:rPr>
              <w:t>24</w:t>
            </w:r>
            <w:r w:rsidR="00F2105B">
              <w:rPr>
                <w:noProof/>
                <w:webHidden/>
              </w:rPr>
              <w:fldChar w:fldCharType="end"/>
            </w:r>
          </w:hyperlink>
        </w:p>
        <w:p w14:paraId="4FA05981" w14:textId="15F02538" w:rsidR="00F2105B" w:rsidRDefault="00D740EA">
          <w:pPr>
            <w:pStyle w:val="11"/>
            <w:tabs>
              <w:tab w:val="right" w:leader="dot" w:pos="9628"/>
            </w:tabs>
            <w:rPr>
              <w:rFonts w:eastAsiaTheme="minorEastAsia"/>
              <w:noProof/>
              <w:lang w:eastAsia="ru-RU"/>
            </w:rPr>
          </w:pPr>
          <w:hyperlink w:anchor="_Toc232056454" w:history="1">
            <w:r w:rsidR="00F2105B" w:rsidRPr="003600BD">
              <w:rPr>
                <w:rStyle w:val="a4"/>
                <w:rFonts w:ascii="Times New Roman" w:hAnsi="Times New Roman" w:cs="Times New Roman"/>
                <w:noProof/>
              </w:rPr>
              <w:t>ГЛАВА 2. РАЗРАБОТКА АППАРАТНОГО КОМПЛЕКСА</w:t>
            </w:r>
            <w:r w:rsidR="00F2105B">
              <w:rPr>
                <w:noProof/>
                <w:webHidden/>
              </w:rPr>
              <w:tab/>
            </w:r>
            <w:r w:rsidR="00F2105B">
              <w:rPr>
                <w:noProof/>
                <w:webHidden/>
              </w:rPr>
              <w:fldChar w:fldCharType="begin"/>
            </w:r>
            <w:r w:rsidR="00F2105B">
              <w:rPr>
                <w:noProof/>
                <w:webHidden/>
              </w:rPr>
              <w:instrText xml:space="preserve"> PAGEREF _Toc232056454 \h </w:instrText>
            </w:r>
            <w:r w:rsidR="00F2105B">
              <w:rPr>
                <w:noProof/>
                <w:webHidden/>
              </w:rPr>
            </w:r>
            <w:r w:rsidR="00F2105B">
              <w:rPr>
                <w:noProof/>
                <w:webHidden/>
              </w:rPr>
              <w:fldChar w:fldCharType="separate"/>
            </w:r>
            <w:r w:rsidR="00F2105B">
              <w:rPr>
                <w:noProof/>
                <w:webHidden/>
              </w:rPr>
              <w:t>25</w:t>
            </w:r>
            <w:r w:rsidR="00F2105B">
              <w:rPr>
                <w:noProof/>
                <w:webHidden/>
              </w:rPr>
              <w:fldChar w:fldCharType="end"/>
            </w:r>
          </w:hyperlink>
        </w:p>
        <w:p w14:paraId="5596875F" w14:textId="21247D25" w:rsidR="00F2105B" w:rsidRDefault="00D740EA">
          <w:pPr>
            <w:pStyle w:val="21"/>
            <w:tabs>
              <w:tab w:val="right" w:leader="dot" w:pos="9628"/>
            </w:tabs>
            <w:rPr>
              <w:rFonts w:eastAsiaTheme="minorEastAsia"/>
              <w:noProof/>
              <w:lang w:eastAsia="ru-RU"/>
            </w:rPr>
          </w:pPr>
          <w:hyperlink w:anchor="_Toc232056455" w:history="1">
            <w:r w:rsidR="00F2105B" w:rsidRPr="003600BD">
              <w:rPr>
                <w:rStyle w:val="a4"/>
                <w:rFonts w:ascii="Times New Roman" w:hAnsi="Times New Roman" w:cs="Times New Roman"/>
                <w:noProof/>
              </w:rPr>
              <w:t>2.1. Выбор компонентной базы</w:t>
            </w:r>
            <w:r w:rsidR="00F2105B">
              <w:rPr>
                <w:noProof/>
                <w:webHidden/>
              </w:rPr>
              <w:tab/>
            </w:r>
            <w:r w:rsidR="00F2105B">
              <w:rPr>
                <w:noProof/>
                <w:webHidden/>
              </w:rPr>
              <w:fldChar w:fldCharType="begin"/>
            </w:r>
            <w:r w:rsidR="00F2105B">
              <w:rPr>
                <w:noProof/>
                <w:webHidden/>
              </w:rPr>
              <w:instrText xml:space="preserve"> PAGEREF _Toc232056455 \h </w:instrText>
            </w:r>
            <w:r w:rsidR="00F2105B">
              <w:rPr>
                <w:noProof/>
                <w:webHidden/>
              </w:rPr>
            </w:r>
            <w:r w:rsidR="00F2105B">
              <w:rPr>
                <w:noProof/>
                <w:webHidden/>
              </w:rPr>
              <w:fldChar w:fldCharType="separate"/>
            </w:r>
            <w:r w:rsidR="00F2105B">
              <w:rPr>
                <w:noProof/>
                <w:webHidden/>
              </w:rPr>
              <w:t>25</w:t>
            </w:r>
            <w:r w:rsidR="00F2105B">
              <w:rPr>
                <w:noProof/>
                <w:webHidden/>
              </w:rPr>
              <w:fldChar w:fldCharType="end"/>
            </w:r>
          </w:hyperlink>
        </w:p>
        <w:p w14:paraId="0AD43BBB" w14:textId="00A2F6CB" w:rsidR="00F2105B" w:rsidRDefault="00D740EA">
          <w:pPr>
            <w:pStyle w:val="31"/>
            <w:tabs>
              <w:tab w:val="right" w:leader="dot" w:pos="9628"/>
            </w:tabs>
            <w:rPr>
              <w:rFonts w:eastAsiaTheme="minorEastAsia"/>
              <w:noProof/>
              <w:lang w:eastAsia="ru-RU"/>
            </w:rPr>
          </w:pPr>
          <w:hyperlink w:anchor="_Toc232056456" w:history="1">
            <w:r w:rsidR="00F2105B" w:rsidRPr="003600BD">
              <w:rPr>
                <w:rStyle w:val="a4"/>
                <w:rFonts w:ascii="Times New Roman" w:hAnsi="Times New Roman" w:cs="Times New Roman"/>
                <w:noProof/>
              </w:rPr>
              <w:t>2.1.1. Сортировочная линия</w:t>
            </w:r>
            <w:r w:rsidR="00F2105B">
              <w:rPr>
                <w:noProof/>
                <w:webHidden/>
              </w:rPr>
              <w:tab/>
            </w:r>
            <w:r w:rsidR="00F2105B">
              <w:rPr>
                <w:noProof/>
                <w:webHidden/>
              </w:rPr>
              <w:fldChar w:fldCharType="begin"/>
            </w:r>
            <w:r w:rsidR="00F2105B">
              <w:rPr>
                <w:noProof/>
                <w:webHidden/>
              </w:rPr>
              <w:instrText xml:space="preserve"> PAGEREF _Toc232056456 \h </w:instrText>
            </w:r>
            <w:r w:rsidR="00F2105B">
              <w:rPr>
                <w:noProof/>
                <w:webHidden/>
              </w:rPr>
            </w:r>
            <w:r w:rsidR="00F2105B">
              <w:rPr>
                <w:noProof/>
                <w:webHidden/>
              </w:rPr>
              <w:fldChar w:fldCharType="separate"/>
            </w:r>
            <w:r w:rsidR="00F2105B">
              <w:rPr>
                <w:noProof/>
                <w:webHidden/>
              </w:rPr>
              <w:t>25</w:t>
            </w:r>
            <w:r w:rsidR="00F2105B">
              <w:rPr>
                <w:noProof/>
                <w:webHidden/>
              </w:rPr>
              <w:fldChar w:fldCharType="end"/>
            </w:r>
          </w:hyperlink>
        </w:p>
        <w:p w14:paraId="0B041DD9" w14:textId="34FBC4DD" w:rsidR="00F2105B" w:rsidRDefault="00D740EA">
          <w:pPr>
            <w:pStyle w:val="31"/>
            <w:tabs>
              <w:tab w:val="right" w:leader="dot" w:pos="9628"/>
            </w:tabs>
            <w:rPr>
              <w:rFonts w:eastAsiaTheme="minorEastAsia"/>
              <w:noProof/>
              <w:lang w:eastAsia="ru-RU"/>
            </w:rPr>
          </w:pPr>
          <w:hyperlink w:anchor="_Toc232056457" w:history="1">
            <w:r w:rsidR="00F2105B" w:rsidRPr="003600BD">
              <w:rPr>
                <w:rStyle w:val="a4"/>
                <w:rFonts w:ascii="Times New Roman" w:hAnsi="Times New Roman" w:cs="Times New Roman"/>
                <w:noProof/>
              </w:rPr>
              <w:t>2.1.2. Система технического зрения</w:t>
            </w:r>
            <w:r w:rsidR="00F2105B">
              <w:rPr>
                <w:noProof/>
                <w:webHidden/>
              </w:rPr>
              <w:tab/>
            </w:r>
            <w:r w:rsidR="00F2105B">
              <w:rPr>
                <w:noProof/>
                <w:webHidden/>
              </w:rPr>
              <w:fldChar w:fldCharType="begin"/>
            </w:r>
            <w:r w:rsidR="00F2105B">
              <w:rPr>
                <w:noProof/>
                <w:webHidden/>
              </w:rPr>
              <w:instrText xml:space="preserve"> PAGEREF _Toc232056457 \h </w:instrText>
            </w:r>
            <w:r w:rsidR="00F2105B">
              <w:rPr>
                <w:noProof/>
                <w:webHidden/>
              </w:rPr>
            </w:r>
            <w:r w:rsidR="00F2105B">
              <w:rPr>
                <w:noProof/>
                <w:webHidden/>
              </w:rPr>
              <w:fldChar w:fldCharType="separate"/>
            </w:r>
            <w:r w:rsidR="00F2105B">
              <w:rPr>
                <w:noProof/>
                <w:webHidden/>
              </w:rPr>
              <w:t>25</w:t>
            </w:r>
            <w:r w:rsidR="00F2105B">
              <w:rPr>
                <w:noProof/>
                <w:webHidden/>
              </w:rPr>
              <w:fldChar w:fldCharType="end"/>
            </w:r>
          </w:hyperlink>
        </w:p>
        <w:p w14:paraId="37F9C80D" w14:textId="11221330" w:rsidR="00F2105B" w:rsidRDefault="00D740EA">
          <w:pPr>
            <w:pStyle w:val="31"/>
            <w:tabs>
              <w:tab w:val="right" w:leader="dot" w:pos="9628"/>
            </w:tabs>
            <w:rPr>
              <w:rFonts w:eastAsiaTheme="minorEastAsia"/>
              <w:noProof/>
              <w:lang w:eastAsia="ru-RU"/>
            </w:rPr>
          </w:pPr>
          <w:hyperlink w:anchor="_Toc232056458" w:history="1">
            <w:r w:rsidR="00F2105B" w:rsidRPr="003600BD">
              <w:rPr>
                <w:rStyle w:val="a4"/>
                <w:rFonts w:ascii="Times New Roman" w:hAnsi="Times New Roman" w:cs="Times New Roman"/>
                <w:noProof/>
              </w:rPr>
              <w:t>2.1.3. Манипулятор</w:t>
            </w:r>
            <w:r w:rsidR="00F2105B">
              <w:rPr>
                <w:noProof/>
                <w:webHidden/>
              </w:rPr>
              <w:tab/>
            </w:r>
            <w:r w:rsidR="00F2105B">
              <w:rPr>
                <w:noProof/>
                <w:webHidden/>
              </w:rPr>
              <w:fldChar w:fldCharType="begin"/>
            </w:r>
            <w:r w:rsidR="00F2105B">
              <w:rPr>
                <w:noProof/>
                <w:webHidden/>
              </w:rPr>
              <w:instrText xml:space="preserve"> PAGEREF _Toc232056458 \h </w:instrText>
            </w:r>
            <w:r w:rsidR="00F2105B">
              <w:rPr>
                <w:noProof/>
                <w:webHidden/>
              </w:rPr>
            </w:r>
            <w:r w:rsidR="00F2105B">
              <w:rPr>
                <w:noProof/>
                <w:webHidden/>
              </w:rPr>
              <w:fldChar w:fldCharType="separate"/>
            </w:r>
            <w:r w:rsidR="00F2105B">
              <w:rPr>
                <w:noProof/>
                <w:webHidden/>
              </w:rPr>
              <w:t>26</w:t>
            </w:r>
            <w:r w:rsidR="00F2105B">
              <w:rPr>
                <w:noProof/>
                <w:webHidden/>
              </w:rPr>
              <w:fldChar w:fldCharType="end"/>
            </w:r>
          </w:hyperlink>
        </w:p>
        <w:p w14:paraId="047C79BC" w14:textId="3B710AE8" w:rsidR="00F2105B" w:rsidRDefault="00D740EA">
          <w:pPr>
            <w:pStyle w:val="31"/>
            <w:tabs>
              <w:tab w:val="right" w:leader="dot" w:pos="9628"/>
            </w:tabs>
            <w:rPr>
              <w:rFonts w:eastAsiaTheme="minorEastAsia"/>
              <w:noProof/>
              <w:lang w:eastAsia="ru-RU"/>
            </w:rPr>
          </w:pPr>
          <w:hyperlink w:anchor="_Toc232056459" w:history="1">
            <w:r w:rsidR="00F2105B" w:rsidRPr="003600BD">
              <w:rPr>
                <w:rStyle w:val="a4"/>
                <w:rFonts w:ascii="Times New Roman" w:hAnsi="Times New Roman" w:cs="Times New Roman"/>
                <w:noProof/>
              </w:rPr>
              <w:t>2.1.4. Захватное устройство</w:t>
            </w:r>
            <w:r w:rsidR="00F2105B">
              <w:rPr>
                <w:noProof/>
                <w:webHidden/>
              </w:rPr>
              <w:tab/>
            </w:r>
            <w:r w:rsidR="00F2105B">
              <w:rPr>
                <w:noProof/>
                <w:webHidden/>
              </w:rPr>
              <w:fldChar w:fldCharType="begin"/>
            </w:r>
            <w:r w:rsidR="00F2105B">
              <w:rPr>
                <w:noProof/>
                <w:webHidden/>
              </w:rPr>
              <w:instrText xml:space="preserve"> PAGEREF _Toc232056459 \h </w:instrText>
            </w:r>
            <w:r w:rsidR="00F2105B">
              <w:rPr>
                <w:noProof/>
                <w:webHidden/>
              </w:rPr>
            </w:r>
            <w:r w:rsidR="00F2105B">
              <w:rPr>
                <w:noProof/>
                <w:webHidden/>
              </w:rPr>
              <w:fldChar w:fldCharType="separate"/>
            </w:r>
            <w:r w:rsidR="00F2105B">
              <w:rPr>
                <w:noProof/>
                <w:webHidden/>
              </w:rPr>
              <w:t>26</w:t>
            </w:r>
            <w:r w:rsidR="00F2105B">
              <w:rPr>
                <w:noProof/>
                <w:webHidden/>
              </w:rPr>
              <w:fldChar w:fldCharType="end"/>
            </w:r>
          </w:hyperlink>
        </w:p>
        <w:p w14:paraId="3656E110" w14:textId="1D7D568C" w:rsidR="00F2105B" w:rsidRDefault="00D740EA">
          <w:pPr>
            <w:pStyle w:val="31"/>
            <w:tabs>
              <w:tab w:val="right" w:leader="dot" w:pos="9628"/>
            </w:tabs>
            <w:rPr>
              <w:rFonts w:eastAsiaTheme="minorEastAsia"/>
              <w:noProof/>
              <w:lang w:eastAsia="ru-RU"/>
            </w:rPr>
          </w:pPr>
          <w:hyperlink w:anchor="_Toc232056460" w:history="1">
            <w:r w:rsidR="00F2105B" w:rsidRPr="003600BD">
              <w:rPr>
                <w:rStyle w:val="a4"/>
                <w:rFonts w:ascii="Times New Roman" w:hAnsi="Times New Roman" w:cs="Times New Roman"/>
                <w:noProof/>
              </w:rPr>
              <w:t>2.1.5. Управляющий контроллер</w:t>
            </w:r>
            <w:r w:rsidR="00F2105B">
              <w:rPr>
                <w:noProof/>
                <w:webHidden/>
              </w:rPr>
              <w:tab/>
            </w:r>
            <w:r w:rsidR="00F2105B">
              <w:rPr>
                <w:noProof/>
                <w:webHidden/>
              </w:rPr>
              <w:fldChar w:fldCharType="begin"/>
            </w:r>
            <w:r w:rsidR="00F2105B">
              <w:rPr>
                <w:noProof/>
                <w:webHidden/>
              </w:rPr>
              <w:instrText xml:space="preserve"> PAGEREF _Toc232056460 \h </w:instrText>
            </w:r>
            <w:r w:rsidR="00F2105B">
              <w:rPr>
                <w:noProof/>
                <w:webHidden/>
              </w:rPr>
            </w:r>
            <w:r w:rsidR="00F2105B">
              <w:rPr>
                <w:noProof/>
                <w:webHidden/>
              </w:rPr>
              <w:fldChar w:fldCharType="separate"/>
            </w:r>
            <w:r w:rsidR="00F2105B">
              <w:rPr>
                <w:noProof/>
                <w:webHidden/>
              </w:rPr>
              <w:t>27</w:t>
            </w:r>
            <w:r w:rsidR="00F2105B">
              <w:rPr>
                <w:noProof/>
                <w:webHidden/>
              </w:rPr>
              <w:fldChar w:fldCharType="end"/>
            </w:r>
          </w:hyperlink>
        </w:p>
        <w:p w14:paraId="3E04EC64" w14:textId="4DEAC827" w:rsidR="00F2105B" w:rsidRDefault="00D740EA">
          <w:pPr>
            <w:pStyle w:val="21"/>
            <w:tabs>
              <w:tab w:val="right" w:leader="dot" w:pos="9628"/>
            </w:tabs>
            <w:rPr>
              <w:rFonts w:eastAsiaTheme="minorEastAsia"/>
              <w:noProof/>
              <w:lang w:eastAsia="ru-RU"/>
            </w:rPr>
          </w:pPr>
          <w:hyperlink w:anchor="_Toc232056461" w:history="1">
            <w:r w:rsidR="00F2105B" w:rsidRPr="003600BD">
              <w:rPr>
                <w:rStyle w:val="a4"/>
                <w:rFonts w:ascii="Times New Roman" w:hAnsi="Times New Roman" w:cs="Times New Roman"/>
                <w:noProof/>
              </w:rPr>
              <w:t>2.2. Постановка задачи моделирования</w:t>
            </w:r>
            <w:r w:rsidR="00F2105B">
              <w:rPr>
                <w:noProof/>
                <w:webHidden/>
              </w:rPr>
              <w:tab/>
            </w:r>
            <w:r w:rsidR="00F2105B">
              <w:rPr>
                <w:noProof/>
                <w:webHidden/>
              </w:rPr>
              <w:fldChar w:fldCharType="begin"/>
            </w:r>
            <w:r w:rsidR="00F2105B">
              <w:rPr>
                <w:noProof/>
                <w:webHidden/>
              </w:rPr>
              <w:instrText xml:space="preserve"> PAGEREF _Toc232056461 \h </w:instrText>
            </w:r>
            <w:r w:rsidR="00F2105B">
              <w:rPr>
                <w:noProof/>
                <w:webHidden/>
              </w:rPr>
            </w:r>
            <w:r w:rsidR="00F2105B">
              <w:rPr>
                <w:noProof/>
                <w:webHidden/>
              </w:rPr>
              <w:fldChar w:fldCharType="separate"/>
            </w:r>
            <w:r w:rsidR="00F2105B">
              <w:rPr>
                <w:noProof/>
                <w:webHidden/>
              </w:rPr>
              <w:t>27</w:t>
            </w:r>
            <w:r w:rsidR="00F2105B">
              <w:rPr>
                <w:noProof/>
                <w:webHidden/>
              </w:rPr>
              <w:fldChar w:fldCharType="end"/>
            </w:r>
          </w:hyperlink>
        </w:p>
        <w:p w14:paraId="5DEDA067" w14:textId="785B5B0A" w:rsidR="00F2105B" w:rsidRDefault="00D740EA">
          <w:pPr>
            <w:pStyle w:val="21"/>
            <w:tabs>
              <w:tab w:val="right" w:leader="dot" w:pos="9628"/>
            </w:tabs>
            <w:rPr>
              <w:rFonts w:eastAsiaTheme="minorEastAsia"/>
              <w:noProof/>
              <w:lang w:eastAsia="ru-RU"/>
            </w:rPr>
          </w:pPr>
          <w:hyperlink w:anchor="_Toc232056462" w:history="1">
            <w:r w:rsidR="00F2105B" w:rsidRPr="003600BD">
              <w:rPr>
                <w:rStyle w:val="a4"/>
                <w:rFonts w:ascii="Times New Roman" w:hAnsi="Times New Roman" w:cs="Times New Roman"/>
                <w:noProof/>
              </w:rPr>
              <w:t>2.3. Статистическая модель потока твёрдых коммунальных отходов на конвейерной ленте</w:t>
            </w:r>
            <w:r w:rsidR="00F2105B">
              <w:rPr>
                <w:noProof/>
                <w:webHidden/>
              </w:rPr>
              <w:tab/>
            </w:r>
            <w:r w:rsidR="00F2105B">
              <w:rPr>
                <w:noProof/>
                <w:webHidden/>
              </w:rPr>
              <w:fldChar w:fldCharType="begin"/>
            </w:r>
            <w:r w:rsidR="00F2105B">
              <w:rPr>
                <w:noProof/>
                <w:webHidden/>
              </w:rPr>
              <w:instrText xml:space="preserve"> PAGEREF _Toc232056462 \h </w:instrText>
            </w:r>
            <w:r w:rsidR="00F2105B">
              <w:rPr>
                <w:noProof/>
                <w:webHidden/>
              </w:rPr>
            </w:r>
            <w:r w:rsidR="00F2105B">
              <w:rPr>
                <w:noProof/>
                <w:webHidden/>
              </w:rPr>
              <w:fldChar w:fldCharType="separate"/>
            </w:r>
            <w:r w:rsidR="00F2105B">
              <w:rPr>
                <w:noProof/>
                <w:webHidden/>
              </w:rPr>
              <w:t>28</w:t>
            </w:r>
            <w:r w:rsidR="00F2105B">
              <w:rPr>
                <w:noProof/>
                <w:webHidden/>
              </w:rPr>
              <w:fldChar w:fldCharType="end"/>
            </w:r>
          </w:hyperlink>
        </w:p>
        <w:p w14:paraId="002F74BA" w14:textId="1C05C75A" w:rsidR="00F2105B" w:rsidRDefault="00D740EA">
          <w:pPr>
            <w:pStyle w:val="31"/>
            <w:tabs>
              <w:tab w:val="right" w:leader="dot" w:pos="9628"/>
            </w:tabs>
            <w:rPr>
              <w:rFonts w:eastAsiaTheme="minorEastAsia"/>
              <w:noProof/>
              <w:lang w:eastAsia="ru-RU"/>
            </w:rPr>
          </w:pPr>
          <w:hyperlink w:anchor="_Toc232056463" w:history="1">
            <w:r w:rsidR="00F2105B" w:rsidRPr="003600BD">
              <w:rPr>
                <w:rStyle w:val="a4"/>
                <w:rFonts w:ascii="Times New Roman" w:hAnsi="Times New Roman" w:cs="Times New Roman"/>
                <w:noProof/>
              </w:rPr>
              <w:t>2.3.1. Морфологический состав входящего потока</w:t>
            </w:r>
            <w:r w:rsidR="00F2105B">
              <w:rPr>
                <w:noProof/>
                <w:webHidden/>
              </w:rPr>
              <w:tab/>
            </w:r>
            <w:r w:rsidR="00F2105B">
              <w:rPr>
                <w:noProof/>
                <w:webHidden/>
              </w:rPr>
              <w:fldChar w:fldCharType="begin"/>
            </w:r>
            <w:r w:rsidR="00F2105B">
              <w:rPr>
                <w:noProof/>
                <w:webHidden/>
              </w:rPr>
              <w:instrText xml:space="preserve"> PAGEREF _Toc232056463 \h </w:instrText>
            </w:r>
            <w:r w:rsidR="00F2105B">
              <w:rPr>
                <w:noProof/>
                <w:webHidden/>
              </w:rPr>
            </w:r>
            <w:r w:rsidR="00F2105B">
              <w:rPr>
                <w:noProof/>
                <w:webHidden/>
              </w:rPr>
              <w:fldChar w:fldCharType="separate"/>
            </w:r>
            <w:r w:rsidR="00F2105B">
              <w:rPr>
                <w:noProof/>
                <w:webHidden/>
              </w:rPr>
              <w:t>28</w:t>
            </w:r>
            <w:r w:rsidR="00F2105B">
              <w:rPr>
                <w:noProof/>
                <w:webHidden/>
              </w:rPr>
              <w:fldChar w:fldCharType="end"/>
            </w:r>
          </w:hyperlink>
        </w:p>
        <w:p w14:paraId="379DA6DD" w14:textId="0AF717BB" w:rsidR="00F2105B" w:rsidRDefault="00D740EA">
          <w:pPr>
            <w:pStyle w:val="31"/>
            <w:tabs>
              <w:tab w:val="right" w:leader="dot" w:pos="9628"/>
            </w:tabs>
            <w:rPr>
              <w:rFonts w:eastAsiaTheme="minorEastAsia"/>
              <w:noProof/>
              <w:lang w:eastAsia="ru-RU"/>
            </w:rPr>
          </w:pPr>
          <w:hyperlink w:anchor="_Toc232056464" w:history="1">
            <w:r w:rsidR="00F2105B" w:rsidRPr="003600BD">
              <w:rPr>
                <w:rStyle w:val="a4"/>
                <w:rFonts w:ascii="Times New Roman" w:hAnsi="Times New Roman" w:cs="Times New Roman"/>
                <w:noProof/>
              </w:rPr>
              <w:t>2.3.2. Связь линейной нагрузки на ленту со счётной плотностью объектов</w:t>
            </w:r>
            <w:r w:rsidR="00F2105B">
              <w:rPr>
                <w:noProof/>
                <w:webHidden/>
              </w:rPr>
              <w:tab/>
            </w:r>
            <w:r w:rsidR="00F2105B">
              <w:rPr>
                <w:noProof/>
                <w:webHidden/>
              </w:rPr>
              <w:fldChar w:fldCharType="begin"/>
            </w:r>
            <w:r w:rsidR="00F2105B">
              <w:rPr>
                <w:noProof/>
                <w:webHidden/>
              </w:rPr>
              <w:instrText xml:space="preserve"> PAGEREF _Toc232056464 \h </w:instrText>
            </w:r>
            <w:r w:rsidR="00F2105B">
              <w:rPr>
                <w:noProof/>
                <w:webHidden/>
              </w:rPr>
            </w:r>
            <w:r w:rsidR="00F2105B">
              <w:rPr>
                <w:noProof/>
                <w:webHidden/>
              </w:rPr>
              <w:fldChar w:fldCharType="separate"/>
            </w:r>
            <w:r w:rsidR="00F2105B">
              <w:rPr>
                <w:noProof/>
                <w:webHidden/>
              </w:rPr>
              <w:t>29</w:t>
            </w:r>
            <w:r w:rsidR="00F2105B">
              <w:rPr>
                <w:noProof/>
                <w:webHidden/>
              </w:rPr>
              <w:fldChar w:fldCharType="end"/>
            </w:r>
          </w:hyperlink>
        </w:p>
        <w:p w14:paraId="361734F8" w14:textId="033CFE97" w:rsidR="00F2105B" w:rsidRDefault="00D740EA">
          <w:pPr>
            <w:pStyle w:val="31"/>
            <w:tabs>
              <w:tab w:val="right" w:leader="dot" w:pos="9628"/>
            </w:tabs>
            <w:rPr>
              <w:rFonts w:eastAsiaTheme="minorEastAsia"/>
              <w:noProof/>
              <w:lang w:eastAsia="ru-RU"/>
            </w:rPr>
          </w:pPr>
          <w:hyperlink w:anchor="_Toc232056465" w:history="1">
            <w:r w:rsidR="00F2105B" w:rsidRPr="003600BD">
              <w:rPr>
                <w:rStyle w:val="a4"/>
                <w:rFonts w:ascii="Times New Roman" w:hAnsi="Times New Roman" w:cs="Times New Roman"/>
                <w:noProof/>
              </w:rPr>
              <w:t>2.3.3. Статистическое распределение масс объектов</w:t>
            </w:r>
            <w:r w:rsidR="00F2105B">
              <w:rPr>
                <w:noProof/>
                <w:webHidden/>
              </w:rPr>
              <w:tab/>
            </w:r>
            <w:r w:rsidR="00F2105B">
              <w:rPr>
                <w:noProof/>
                <w:webHidden/>
              </w:rPr>
              <w:fldChar w:fldCharType="begin"/>
            </w:r>
            <w:r w:rsidR="00F2105B">
              <w:rPr>
                <w:noProof/>
                <w:webHidden/>
              </w:rPr>
              <w:instrText xml:space="preserve"> PAGEREF _Toc232056465 \h </w:instrText>
            </w:r>
            <w:r w:rsidR="00F2105B">
              <w:rPr>
                <w:noProof/>
                <w:webHidden/>
              </w:rPr>
            </w:r>
            <w:r w:rsidR="00F2105B">
              <w:rPr>
                <w:noProof/>
                <w:webHidden/>
              </w:rPr>
              <w:fldChar w:fldCharType="separate"/>
            </w:r>
            <w:r w:rsidR="00F2105B">
              <w:rPr>
                <w:noProof/>
                <w:webHidden/>
              </w:rPr>
              <w:t>30</w:t>
            </w:r>
            <w:r w:rsidR="00F2105B">
              <w:rPr>
                <w:noProof/>
                <w:webHidden/>
              </w:rPr>
              <w:fldChar w:fldCharType="end"/>
            </w:r>
          </w:hyperlink>
        </w:p>
        <w:p w14:paraId="3357D74D" w14:textId="6CFDCF08" w:rsidR="00F2105B" w:rsidRDefault="00D740EA">
          <w:pPr>
            <w:pStyle w:val="21"/>
            <w:tabs>
              <w:tab w:val="right" w:leader="dot" w:pos="9628"/>
            </w:tabs>
            <w:rPr>
              <w:rFonts w:eastAsiaTheme="minorEastAsia"/>
              <w:noProof/>
              <w:lang w:eastAsia="ru-RU"/>
            </w:rPr>
          </w:pPr>
          <w:hyperlink w:anchor="_Toc232056466" w:history="1">
            <w:r w:rsidR="00F2105B" w:rsidRPr="003600BD">
              <w:rPr>
                <w:rStyle w:val="a4"/>
                <w:rFonts w:ascii="Times New Roman" w:hAnsi="Times New Roman" w:cs="Times New Roman"/>
                <w:noProof/>
              </w:rPr>
              <w:t>2.4. Оптимизация параметров конвейерной линии</w:t>
            </w:r>
            <w:r w:rsidR="00F2105B">
              <w:rPr>
                <w:noProof/>
                <w:webHidden/>
              </w:rPr>
              <w:tab/>
            </w:r>
            <w:r w:rsidR="00F2105B">
              <w:rPr>
                <w:noProof/>
                <w:webHidden/>
              </w:rPr>
              <w:fldChar w:fldCharType="begin"/>
            </w:r>
            <w:r w:rsidR="00F2105B">
              <w:rPr>
                <w:noProof/>
                <w:webHidden/>
              </w:rPr>
              <w:instrText xml:space="preserve"> PAGEREF _Toc232056466 \h </w:instrText>
            </w:r>
            <w:r w:rsidR="00F2105B">
              <w:rPr>
                <w:noProof/>
                <w:webHidden/>
              </w:rPr>
            </w:r>
            <w:r w:rsidR="00F2105B">
              <w:rPr>
                <w:noProof/>
                <w:webHidden/>
              </w:rPr>
              <w:fldChar w:fldCharType="separate"/>
            </w:r>
            <w:r w:rsidR="00F2105B">
              <w:rPr>
                <w:noProof/>
                <w:webHidden/>
              </w:rPr>
              <w:t>33</w:t>
            </w:r>
            <w:r w:rsidR="00F2105B">
              <w:rPr>
                <w:noProof/>
                <w:webHidden/>
              </w:rPr>
              <w:fldChar w:fldCharType="end"/>
            </w:r>
          </w:hyperlink>
        </w:p>
        <w:p w14:paraId="4BEB6A35" w14:textId="53C0A0B8" w:rsidR="00F2105B" w:rsidRDefault="00D740EA">
          <w:pPr>
            <w:pStyle w:val="31"/>
            <w:tabs>
              <w:tab w:val="right" w:leader="dot" w:pos="9628"/>
            </w:tabs>
            <w:rPr>
              <w:rFonts w:eastAsiaTheme="minorEastAsia"/>
              <w:noProof/>
              <w:lang w:eastAsia="ru-RU"/>
            </w:rPr>
          </w:pPr>
          <w:hyperlink w:anchor="_Toc232056467" w:history="1">
            <w:r w:rsidR="00F2105B" w:rsidRPr="003600BD">
              <w:rPr>
                <w:rStyle w:val="a4"/>
                <w:rFonts w:ascii="Times New Roman" w:hAnsi="Times New Roman" w:cs="Times New Roman"/>
                <w:noProof/>
              </w:rPr>
              <w:t>2.4.1. Постановка задачи оптимизации</w:t>
            </w:r>
            <w:r w:rsidR="00F2105B">
              <w:rPr>
                <w:noProof/>
                <w:webHidden/>
              </w:rPr>
              <w:tab/>
            </w:r>
            <w:r w:rsidR="00F2105B">
              <w:rPr>
                <w:noProof/>
                <w:webHidden/>
              </w:rPr>
              <w:fldChar w:fldCharType="begin"/>
            </w:r>
            <w:r w:rsidR="00F2105B">
              <w:rPr>
                <w:noProof/>
                <w:webHidden/>
              </w:rPr>
              <w:instrText xml:space="preserve"> PAGEREF _Toc232056467 \h </w:instrText>
            </w:r>
            <w:r w:rsidR="00F2105B">
              <w:rPr>
                <w:noProof/>
                <w:webHidden/>
              </w:rPr>
            </w:r>
            <w:r w:rsidR="00F2105B">
              <w:rPr>
                <w:noProof/>
                <w:webHidden/>
              </w:rPr>
              <w:fldChar w:fldCharType="separate"/>
            </w:r>
            <w:r w:rsidR="00F2105B">
              <w:rPr>
                <w:noProof/>
                <w:webHidden/>
              </w:rPr>
              <w:t>33</w:t>
            </w:r>
            <w:r w:rsidR="00F2105B">
              <w:rPr>
                <w:noProof/>
                <w:webHidden/>
              </w:rPr>
              <w:fldChar w:fldCharType="end"/>
            </w:r>
          </w:hyperlink>
        </w:p>
        <w:p w14:paraId="215646CD" w14:textId="2945315A" w:rsidR="00F2105B" w:rsidRDefault="00D740EA">
          <w:pPr>
            <w:pStyle w:val="31"/>
            <w:tabs>
              <w:tab w:val="right" w:leader="dot" w:pos="9628"/>
            </w:tabs>
            <w:rPr>
              <w:rFonts w:eastAsiaTheme="minorEastAsia"/>
              <w:noProof/>
              <w:lang w:eastAsia="ru-RU"/>
            </w:rPr>
          </w:pPr>
          <w:hyperlink w:anchor="_Toc232056468" w:history="1">
            <w:r w:rsidR="00F2105B" w:rsidRPr="003600BD">
              <w:rPr>
                <w:rStyle w:val="a4"/>
                <w:rFonts w:ascii="Times New Roman" w:hAnsi="Times New Roman" w:cs="Times New Roman"/>
                <w:noProof/>
              </w:rPr>
              <w:t>2.4.2. Модель системы массового обслуживания (формула Эрланга B)</w:t>
            </w:r>
            <w:r w:rsidR="00F2105B">
              <w:rPr>
                <w:noProof/>
                <w:webHidden/>
              </w:rPr>
              <w:tab/>
            </w:r>
            <w:r w:rsidR="00F2105B">
              <w:rPr>
                <w:noProof/>
                <w:webHidden/>
              </w:rPr>
              <w:fldChar w:fldCharType="begin"/>
            </w:r>
            <w:r w:rsidR="00F2105B">
              <w:rPr>
                <w:noProof/>
                <w:webHidden/>
              </w:rPr>
              <w:instrText xml:space="preserve"> PAGEREF _Toc232056468 \h </w:instrText>
            </w:r>
            <w:r w:rsidR="00F2105B">
              <w:rPr>
                <w:noProof/>
                <w:webHidden/>
              </w:rPr>
            </w:r>
            <w:r w:rsidR="00F2105B">
              <w:rPr>
                <w:noProof/>
                <w:webHidden/>
              </w:rPr>
              <w:fldChar w:fldCharType="separate"/>
            </w:r>
            <w:r w:rsidR="00F2105B">
              <w:rPr>
                <w:noProof/>
                <w:webHidden/>
              </w:rPr>
              <w:t>34</w:t>
            </w:r>
            <w:r w:rsidR="00F2105B">
              <w:rPr>
                <w:noProof/>
                <w:webHidden/>
              </w:rPr>
              <w:fldChar w:fldCharType="end"/>
            </w:r>
          </w:hyperlink>
        </w:p>
        <w:p w14:paraId="05E6EE42" w14:textId="36023B35" w:rsidR="00F2105B" w:rsidRDefault="00D740EA">
          <w:pPr>
            <w:pStyle w:val="31"/>
            <w:tabs>
              <w:tab w:val="right" w:leader="dot" w:pos="9628"/>
            </w:tabs>
            <w:rPr>
              <w:rFonts w:eastAsiaTheme="minorEastAsia"/>
              <w:noProof/>
              <w:lang w:eastAsia="ru-RU"/>
            </w:rPr>
          </w:pPr>
          <w:hyperlink w:anchor="_Toc232056469" w:history="1">
            <w:r w:rsidR="00F2105B" w:rsidRPr="003600BD">
              <w:rPr>
                <w:rStyle w:val="a4"/>
                <w:rFonts w:ascii="Times New Roman" w:hAnsi="Times New Roman" w:cs="Times New Roman"/>
                <w:noProof/>
              </w:rPr>
              <w:t>2.4.3. Штрафная функция физических ограничений</w:t>
            </w:r>
            <w:r w:rsidR="00F2105B">
              <w:rPr>
                <w:noProof/>
                <w:webHidden/>
              </w:rPr>
              <w:tab/>
            </w:r>
            <w:r w:rsidR="00F2105B">
              <w:rPr>
                <w:noProof/>
                <w:webHidden/>
              </w:rPr>
              <w:fldChar w:fldCharType="begin"/>
            </w:r>
            <w:r w:rsidR="00F2105B">
              <w:rPr>
                <w:noProof/>
                <w:webHidden/>
              </w:rPr>
              <w:instrText xml:space="preserve"> PAGEREF _Toc232056469 \h </w:instrText>
            </w:r>
            <w:r w:rsidR="00F2105B">
              <w:rPr>
                <w:noProof/>
                <w:webHidden/>
              </w:rPr>
            </w:r>
            <w:r w:rsidR="00F2105B">
              <w:rPr>
                <w:noProof/>
                <w:webHidden/>
              </w:rPr>
              <w:fldChar w:fldCharType="separate"/>
            </w:r>
            <w:r w:rsidR="00F2105B">
              <w:rPr>
                <w:noProof/>
                <w:webHidden/>
              </w:rPr>
              <w:t>35</w:t>
            </w:r>
            <w:r w:rsidR="00F2105B">
              <w:rPr>
                <w:noProof/>
                <w:webHidden/>
              </w:rPr>
              <w:fldChar w:fldCharType="end"/>
            </w:r>
          </w:hyperlink>
        </w:p>
        <w:p w14:paraId="074F0DE8" w14:textId="0669644C" w:rsidR="00F2105B" w:rsidRDefault="00D740EA">
          <w:pPr>
            <w:pStyle w:val="31"/>
            <w:tabs>
              <w:tab w:val="right" w:leader="dot" w:pos="9628"/>
            </w:tabs>
            <w:rPr>
              <w:rFonts w:eastAsiaTheme="minorEastAsia"/>
              <w:noProof/>
              <w:lang w:eastAsia="ru-RU"/>
            </w:rPr>
          </w:pPr>
          <w:hyperlink w:anchor="_Toc232056470" w:history="1">
            <w:r w:rsidR="00F2105B" w:rsidRPr="003600BD">
              <w:rPr>
                <w:rStyle w:val="a4"/>
                <w:rFonts w:ascii="Times New Roman" w:hAnsi="Times New Roman" w:cs="Times New Roman"/>
                <w:noProof/>
              </w:rPr>
              <w:t>2.4.4. Результаты оптимизации</w:t>
            </w:r>
            <w:r w:rsidR="00F2105B">
              <w:rPr>
                <w:noProof/>
                <w:webHidden/>
              </w:rPr>
              <w:tab/>
            </w:r>
            <w:r w:rsidR="00F2105B">
              <w:rPr>
                <w:noProof/>
                <w:webHidden/>
              </w:rPr>
              <w:fldChar w:fldCharType="begin"/>
            </w:r>
            <w:r w:rsidR="00F2105B">
              <w:rPr>
                <w:noProof/>
                <w:webHidden/>
              </w:rPr>
              <w:instrText xml:space="preserve"> PAGEREF _Toc232056470 \h </w:instrText>
            </w:r>
            <w:r w:rsidR="00F2105B">
              <w:rPr>
                <w:noProof/>
                <w:webHidden/>
              </w:rPr>
            </w:r>
            <w:r w:rsidR="00F2105B">
              <w:rPr>
                <w:noProof/>
                <w:webHidden/>
              </w:rPr>
              <w:fldChar w:fldCharType="separate"/>
            </w:r>
            <w:r w:rsidR="00F2105B">
              <w:rPr>
                <w:noProof/>
                <w:webHidden/>
              </w:rPr>
              <w:t>36</w:t>
            </w:r>
            <w:r w:rsidR="00F2105B">
              <w:rPr>
                <w:noProof/>
                <w:webHidden/>
              </w:rPr>
              <w:fldChar w:fldCharType="end"/>
            </w:r>
          </w:hyperlink>
        </w:p>
        <w:p w14:paraId="7ED52C08" w14:textId="7772A9A2" w:rsidR="00F2105B" w:rsidRDefault="00D740EA">
          <w:pPr>
            <w:pStyle w:val="31"/>
            <w:tabs>
              <w:tab w:val="right" w:leader="dot" w:pos="9628"/>
            </w:tabs>
            <w:rPr>
              <w:rFonts w:eastAsiaTheme="minorEastAsia"/>
              <w:noProof/>
              <w:lang w:eastAsia="ru-RU"/>
            </w:rPr>
          </w:pPr>
          <w:hyperlink w:anchor="_Toc232056471" w:history="1">
            <w:r w:rsidR="00F2105B" w:rsidRPr="003600BD">
              <w:rPr>
                <w:rStyle w:val="a4"/>
                <w:rFonts w:ascii="Times New Roman" w:hAnsi="Times New Roman" w:cs="Times New Roman"/>
                <w:noProof/>
              </w:rPr>
              <w:t>2.4.5. Рекомендации по масштабированию комплекса</w:t>
            </w:r>
            <w:r w:rsidR="00F2105B">
              <w:rPr>
                <w:noProof/>
                <w:webHidden/>
              </w:rPr>
              <w:tab/>
            </w:r>
            <w:r w:rsidR="00F2105B">
              <w:rPr>
                <w:noProof/>
                <w:webHidden/>
              </w:rPr>
              <w:fldChar w:fldCharType="begin"/>
            </w:r>
            <w:r w:rsidR="00F2105B">
              <w:rPr>
                <w:noProof/>
                <w:webHidden/>
              </w:rPr>
              <w:instrText xml:space="preserve"> PAGEREF _Toc232056471 \h </w:instrText>
            </w:r>
            <w:r w:rsidR="00F2105B">
              <w:rPr>
                <w:noProof/>
                <w:webHidden/>
              </w:rPr>
            </w:r>
            <w:r w:rsidR="00F2105B">
              <w:rPr>
                <w:noProof/>
                <w:webHidden/>
              </w:rPr>
              <w:fldChar w:fldCharType="separate"/>
            </w:r>
            <w:r w:rsidR="00F2105B">
              <w:rPr>
                <w:noProof/>
                <w:webHidden/>
              </w:rPr>
              <w:t>38</w:t>
            </w:r>
            <w:r w:rsidR="00F2105B">
              <w:rPr>
                <w:noProof/>
                <w:webHidden/>
              </w:rPr>
              <w:fldChar w:fldCharType="end"/>
            </w:r>
          </w:hyperlink>
        </w:p>
        <w:p w14:paraId="53073C4C" w14:textId="1FCCBC5A" w:rsidR="00F2105B" w:rsidRDefault="00D740EA">
          <w:pPr>
            <w:pStyle w:val="21"/>
            <w:tabs>
              <w:tab w:val="right" w:leader="dot" w:pos="9628"/>
            </w:tabs>
            <w:rPr>
              <w:rFonts w:eastAsiaTheme="minorEastAsia"/>
              <w:noProof/>
              <w:lang w:eastAsia="ru-RU"/>
            </w:rPr>
          </w:pPr>
          <w:hyperlink w:anchor="_Toc232056472" w:history="1">
            <w:r w:rsidR="00F2105B" w:rsidRPr="003600BD">
              <w:rPr>
                <w:rStyle w:val="a4"/>
                <w:rFonts w:ascii="Times New Roman" w:hAnsi="Times New Roman" w:cs="Times New Roman"/>
                <w:noProof/>
              </w:rPr>
              <w:t>2.5. Кинематика манипулятора</w:t>
            </w:r>
            <w:r w:rsidR="00F2105B">
              <w:rPr>
                <w:noProof/>
                <w:webHidden/>
              </w:rPr>
              <w:tab/>
            </w:r>
            <w:r w:rsidR="00F2105B">
              <w:rPr>
                <w:noProof/>
                <w:webHidden/>
              </w:rPr>
              <w:fldChar w:fldCharType="begin"/>
            </w:r>
            <w:r w:rsidR="00F2105B">
              <w:rPr>
                <w:noProof/>
                <w:webHidden/>
              </w:rPr>
              <w:instrText xml:space="preserve"> PAGEREF _Toc232056472 \h </w:instrText>
            </w:r>
            <w:r w:rsidR="00F2105B">
              <w:rPr>
                <w:noProof/>
                <w:webHidden/>
              </w:rPr>
            </w:r>
            <w:r w:rsidR="00F2105B">
              <w:rPr>
                <w:noProof/>
                <w:webHidden/>
              </w:rPr>
              <w:fldChar w:fldCharType="separate"/>
            </w:r>
            <w:r w:rsidR="00F2105B">
              <w:rPr>
                <w:noProof/>
                <w:webHidden/>
              </w:rPr>
              <w:t>38</w:t>
            </w:r>
            <w:r w:rsidR="00F2105B">
              <w:rPr>
                <w:noProof/>
                <w:webHidden/>
              </w:rPr>
              <w:fldChar w:fldCharType="end"/>
            </w:r>
          </w:hyperlink>
        </w:p>
        <w:p w14:paraId="57A10028" w14:textId="06BB22FB" w:rsidR="00F2105B" w:rsidRDefault="00D740EA">
          <w:pPr>
            <w:pStyle w:val="31"/>
            <w:tabs>
              <w:tab w:val="right" w:leader="dot" w:pos="9628"/>
            </w:tabs>
            <w:rPr>
              <w:rFonts w:eastAsiaTheme="minorEastAsia"/>
              <w:noProof/>
              <w:lang w:eastAsia="ru-RU"/>
            </w:rPr>
          </w:pPr>
          <w:hyperlink w:anchor="_Toc232056473" w:history="1">
            <w:r w:rsidR="00F2105B" w:rsidRPr="003600BD">
              <w:rPr>
                <w:rStyle w:val="a4"/>
                <w:rFonts w:ascii="Times New Roman" w:hAnsi="Times New Roman" w:cs="Times New Roman"/>
                <w:noProof/>
              </w:rPr>
              <w:t>2.5.1. Системы координат и геометрия ветвей</w:t>
            </w:r>
            <w:r w:rsidR="00F2105B">
              <w:rPr>
                <w:noProof/>
                <w:webHidden/>
              </w:rPr>
              <w:tab/>
            </w:r>
            <w:r w:rsidR="00F2105B">
              <w:rPr>
                <w:noProof/>
                <w:webHidden/>
              </w:rPr>
              <w:fldChar w:fldCharType="begin"/>
            </w:r>
            <w:r w:rsidR="00F2105B">
              <w:rPr>
                <w:noProof/>
                <w:webHidden/>
              </w:rPr>
              <w:instrText xml:space="preserve"> PAGEREF _Toc232056473 \h </w:instrText>
            </w:r>
            <w:r w:rsidR="00F2105B">
              <w:rPr>
                <w:noProof/>
                <w:webHidden/>
              </w:rPr>
            </w:r>
            <w:r w:rsidR="00F2105B">
              <w:rPr>
                <w:noProof/>
                <w:webHidden/>
              </w:rPr>
              <w:fldChar w:fldCharType="separate"/>
            </w:r>
            <w:r w:rsidR="00F2105B">
              <w:rPr>
                <w:noProof/>
                <w:webHidden/>
              </w:rPr>
              <w:t>38</w:t>
            </w:r>
            <w:r w:rsidR="00F2105B">
              <w:rPr>
                <w:noProof/>
                <w:webHidden/>
              </w:rPr>
              <w:fldChar w:fldCharType="end"/>
            </w:r>
          </w:hyperlink>
        </w:p>
        <w:p w14:paraId="568FE27C" w14:textId="7C900B9B" w:rsidR="00F2105B" w:rsidRDefault="00D740EA">
          <w:pPr>
            <w:pStyle w:val="31"/>
            <w:tabs>
              <w:tab w:val="right" w:leader="dot" w:pos="9628"/>
            </w:tabs>
            <w:rPr>
              <w:rFonts w:eastAsiaTheme="minorEastAsia"/>
              <w:noProof/>
              <w:lang w:eastAsia="ru-RU"/>
            </w:rPr>
          </w:pPr>
          <w:hyperlink w:anchor="_Toc232056474" w:history="1">
            <w:r w:rsidR="00F2105B" w:rsidRPr="003600BD">
              <w:rPr>
                <w:rStyle w:val="a4"/>
                <w:rFonts w:ascii="Times New Roman" w:hAnsi="Times New Roman" w:cs="Times New Roman"/>
                <w:noProof/>
              </w:rPr>
              <w:t>2.5.2. Обратная задача кинематики</w:t>
            </w:r>
            <w:r w:rsidR="00F2105B">
              <w:rPr>
                <w:noProof/>
                <w:webHidden/>
              </w:rPr>
              <w:tab/>
            </w:r>
            <w:r w:rsidR="00F2105B">
              <w:rPr>
                <w:noProof/>
                <w:webHidden/>
              </w:rPr>
              <w:fldChar w:fldCharType="begin"/>
            </w:r>
            <w:r w:rsidR="00F2105B">
              <w:rPr>
                <w:noProof/>
                <w:webHidden/>
              </w:rPr>
              <w:instrText xml:space="preserve"> PAGEREF _Toc232056474 \h </w:instrText>
            </w:r>
            <w:r w:rsidR="00F2105B">
              <w:rPr>
                <w:noProof/>
                <w:webHidden/>
              </w:rPr>
            </w:r>
            <w:r w:rsidR="00F2105B">
              <w:rPr>
                <w:noProof/>
                <w:webHidden/>
              </w:rPr>
              <w:fldChar w:fldCharType="separate"/>
            </w:r>
            <w:r w:rsidR="00F2105B">
              <w:rPr>
                <w:noProof/>
                <w:webHidden/>
              </w:rPr>
              <w:t>40</w:t>
            </w:r>
            <w:r w:rsidR="00F2105B">
              <w:rPr>
                <w:noProof/>
                <w:webHidden/>
              </w:rPr>
              <w:fldChar w:fldCharType="end"/>
            </w:r>
          </w:hyperlink>
        </w:p>
        <w:p w14:paraId="68F094B9" w14:textId="3D97A01B" w:rsidR="00F2105B" w:rsidRDefault="00D740EA">
          <w:pPr>
            <w:pStyle w:val="31"/>
            <w:tabs>
              <w:tab w:val="right" w:leader="dot" w:pos="9628"/>
            </w:tabs>
            <w:rPr>
              <w:rFonts w:eastAsiaTheme="minorEastAsia"/>
              <w:noProof/>
              <w:lang w:eastAsia="ru-RU"/>
            </w:rPr>
          </w:pPr>
          <w:hyperlink w:anchor="_Toc232056475" w:history="1">
            <w:r w:rsidR="00F2105B" w:rsidRPr="003600BD">
              <w:rPr>
                <w:rStyle w:val="a4"/>
                <w:rFonts w:ascii="Times New Roman" w:hAnsi="Times New Roman" w:cs="Times New Roman"/>
                <w:noProof/>
              </w:rPr>
              <w:t>2.5.3. Прямая задача кинематики</w:t>
            </w:r>
            <w:r w:rsidR="00F2105B">
              <w:rPr>
                <w:noProof/>
                <w:webHidden/>
              </w:rPr>
              <w:tab/>
            </w:r>
            <w:r w:rsidR="00F2105B">
              <w:rPr>
                <w:noProof/>
                <w:webHidden/>
              </w:rPr>
              <w:fldChar w:fldCharType="begin"/>
            </w:r>
            <w:r w:rsidR="00F2105B">
              <w:rPr>
                <w:noProof/>
                <w:webHidden/>
              </w:rPr>
              <w:instrText xml:space="preserve"> PAGEREF _Toc232056475 \h </w:instrText>
            </w:r>
            <w:r w:rsidR="00F2105B">
              <w:rPr>
                <w:noProof/>
                <w:webHidden/>
              </w:rPr>
            </w:r>
            <w:r w:rsidR="00F2105B">
              <w:rPr>
                <w:noProof/>
                <w:webHidden/>
              </w:rPr>
              <w:fldChar w:fldCharType="separate"/>
            </w:r>
            <w:r w:rsidR="00F2105B">
              <w:rPr>
                <w:noProof/>
                <w:webHidden/>
              </w:rPr>
              <w:t>41</w:t>
            </w:r>
            <w:r w:rsidR="00F2105B">
              <w:rPr>
                <w:noProof/>
                <w:webHidden/>
              </w:rPr>
              <w:fldChar w:fldCharType="end"/>
            </w:r>
          </w:hyperlink>
        </w:p>
        <w:p w14:paraId="708669B3" w14:textId="6A27B066" w:rsidR="00F2105B" w:rsidRDefault="00D740EA">
          <w:pPr>
            <w:pStyle w:val="31"/>
            <w:tabs>
              <w:tab w:val="right" w:leader="dot" w:pos="9628"/>
            </w:tabs>
            <w:rPr>
              <w:rFonts w:eastAsiaTheme="minorEastAsia"/>
              <w:noProof/>
              <w:lang w:eastAsia="ru-RU"/>
            </w:rPr>
          </w:pPr>
          <w:hyperlink w:anchor="_Toc232056476" w:history="1">
            <w:r w:rsidR="00F2105B" w:rsidRPr="003600BD">
              <w:rPr>
                <w:rStyle w:val="a4"/>
                <w:rFonts w:ascii="Times New Roman" w:hAnsi="Times New Roman" w:cs="Times New Roman"/>
                <w:noProof/>
              </w:rPr>
              <w:t>2.5.4. Дифференциальная кинематика. Матрица Якоби</w:t>
            </w:r>
            <w:r w:rsidR="00F2105B">
              <w:rPr>
                <w:noProof/>
                <w:webHidden/>
              </w:rPr>
              <w:tab/>
            </w:r>
            <w:r w:rsidR="00F2105B">
              <w:rPr>
                <w:noProof/>
                <w:webHidden/>
              </w:rPr>
              <w:fldChar w:fldCharType="begin"/>
            </w:r>
            <w:r w:rsidR="00F2105B">
              <w:rPr>
                <w:noProof/>
                <w:webHidden/>
              </w:rPr>
              <w:instrText xml:space="preserve"> PAGEREF _Toc232056476 \h </w:instrText>
            </w:r>
            <w:r w:rsidR="00F2105B">
              <w:rPr>
                <w:noProof/>
                <w:webHidden/>
              </w:rPr>
            </w:r>
            <w:r w:rsidR="00F2105B">
              <w:rPr>
                <w:noProof/>
                <w:webHidden/>
              </w:rPr>
              <w:fldChar w:fldCharType="separate"/>
            </w:r>
            <w:r w:rsidR="00F2105B">
              <w:rPr>
                <w:noProof/>
                <w:webHidden/>
              </w:rPr>
              <w:t>42</w:t>
            </w:r>
            <w:r w:rsidR="00F2105B">
              <w:rPr>
                <w:noProof/>
                <w:webHidden/>
              </w:rPr>
              <w:fldChar w:fldCharType="end"/>
            </w:r>
          </w:hyperlink>
        </w:p>
        <w:p w14:paraId="6F91F8D4" w14:textId="013A9A5A" w:rsidR="00F2105B" w:rsidRDefault="00D740EA">
          <w:pPr>
            <w:pStyle w:val="21"/>
            <w:tabs>
              <w:tab w:val="right" w:leader="dot" w:pos="9628"/>
            </w:tabs>
            <w:rPr>
              <w:rFonts w:eastAsiaTheme="minorEastAsia"/>
              <w:noProof/>
              <w:lang w:eastAsia="ru-RU"/>
            </w:rPr>
          </w:pPr>
          <w:hyperlink w:anchor="_Toc232056477" w:history="1">
            <w:r w:rsidR="00F2105B" w:rsidRPr="003600BD">
              <w:rPr>
                <w:rStyle w:val="a4"/>
                <w:rFonts w:ascii="Times New Roman" w:hAnsi="Times New Roman" w:cs="Times New Roman"/>
                <w:noProof/>
              </w:rPr>
              <w:t>2.6. Динамический анализ методом виртуальных работ (формулировка Госселина)</w:t>
            </w:r>
            <w:r w:rsidR="00F2105B">
              <w:rPr>
                <w:noProof/>
                <w:webHidden/>
              </w:rPr>
              <w:tab/>
            </w:r>
            <w:r w:rsidR="00F2105B">
              <w:rPr>
                <w:noProof/>
                <w:webHidden/>
              </w:rPr>
              <w:fldChar w:fldCharType="begin"/>
            </w:r>
            <w:r w:rsidR="00F2105B">
              <w:rPr>
                <w:noProof/>
                <w:webHidden/>
              </w:rPr>
              <w:instrText xml:space="preserve"> PAGEREF _Toc232056477 \h </w:instrText>
            </w:r>
            <w:r w:rsidR="00F2105B">
              <w:rPr>
                <w:noProof/>
                <w:webHidden/>
              </w:rPr>
            </w:r>
            <w:r w:rsidR="00F2105B">
              <w:rPr>
                <w:noProof/>
                <w:webHidden/>
              </w:rPr>
              <w:fldChar w:fldCharType="separate"/>
            </w:r>
            <w:r w:rsidR="00F2105B">
              <w:rPr>
                <w:noProof/>
                <w:webHidden/>
              </w:rPr>
              <w:t>43</w:t>
            </w:r>
            <w:r w:rsidR="00F2105B">
              <w:rPr>
                <w:noProof/>
                <w:webHidden/>
              </w:rPr>
              <w:fldChar w:fldCharType="end"/>
            </w:r>
          </w:hyperlink>
        </w:p>
        <w:p w14:paraId="4E03C025" w14:textId="7EC0E928" w:rsidR="00F2105B" w:rsidRDefault="00D740EA">
          <w:pPr>
            <w:pStyle w:val="31"/>
            <w:tabs>
              <w:tab w:val="right" w:leader="dot" w:pos="9628"/>
            </w:tabs>
            <w:rPr>
              <w:rFonts w:eastAsiaTheme="minorEastAsia"/>
              <w:noProof/>
              <w:lang w:eastAsia="ru-RU"/>
            </w:rPr>
          </w:pPr>
          <w:hyperlink w:anchor="_Toc232056478" w:history="1">
            <w:r w:rsidR="00F2105B" w:rsidRPr="003600BD">
              <w:rPr>
                <w:rStyle w:val="a4"/>
                <w:rFonts w:ascii="Times New Roman" w:hAnsi="Times New Roman" w:cs="Times New Roman"/>
                <w:noProof/>
              </w:rPr>
              <w:t>2.6.1. Методологическое обоснование</w:t>
            </w:r>
            <w:r w:rsidR="00F2105B">
              <w:rPr>
                <w:noProof/>
                <w:webHidden/>
              </w:rPr>
              <w:tab/>
            </w:r>
            <w:r w:rsidR="00F2105B">
              <w:rPr>
                <w:noProof/>
                <w:webHidden/>
              </w:rPr>
              <w:fldChar w:fldCharType="begin"/>
            </w:r>
            <w:r w:rsidR="00F2105B">
              <w:rPr>
                <w:noProof/>
                <w:webHidden/>
              </w:rPr>
              <w:instrText xml:space="preserve"> PAGEREF _Toc232056478 \h </w:instrText>
            </w:r>
            <w:r w:rsidR="00F2105B">
              <w:rPr>
                <w:noProof/>
                <w:webHidden/>
              </w:rPr>
            </w:r>
            <w:r w:rsidR="00F2105B">
              <w:rPr>
                <w:noProof/>
                <w:webHidden/>
              </w:rPr>
              <w:fldChar w:fldCharType="separate"/>
            </w:r>
            <w:r w:rsidR="00F2105B">
              <w:rPr>
                <w:noProof/>
                <w:webHidden/>
              </w:rPr>
              <w:t>43</w:t>
            </w:r>
            <w:r w:rsidR="00F2105B">
              <w:rPr>
                <w:noProof/>
                <w:webHidden/>
              </w:rPr>
              <w:fldChar w:fldCharType="end"/>
            </w:r>
          </w:hyperlink>
        </w:p>
        <w:p w14:paraId="00EF3146" w14:textId="08E30413" w:rsidR="00F2105B" w:rsidRDefault="00D740EA">
          <w:pPr>
            <w:pStyle w:val="31"/>
            <w:tabs>
              <w:tab w:val="right" w:leader="dot" w:pos="9628"/>
            </w:tabs>
            <w:rPr>
              <w:rFonts w:eastAsiaTheme="minorEastAsia"/>
              <w:noProof/>
              <w:lang w:eastAsia="ru-RU"/>
            </w:rPr>
          </w:pPr>
          <w:hyperlink w:anchor="_Toc232056479" w:history="1">
            <w:r w:rsidR="00F2105B" w:rsidRPr="003600BD">
              <w:rPr>
                <w:rStyle w:val="a4"/>
                <w:rFonts w:ascii="Times New Roman" w:hAnsi="Times New Roman" w:cs="Times New Roman"/>
                <w:noProof/>
              </w:rPr>
              <w:t>2.6.2. Уравнение виртуального перемещения</w:t>
            </w:r>
            <w:r w:rsidR="00F2105B">
              <w:rPr>
                <w:noProof/>
                <w:webHidden/>
              </w:rPr>
              <w:tab/>
            </w:r>
            <w:r w:rsidR="00F2105B">
              <w:rPr>
                <w:noProof/>
                <w:webHidden/>
              </w:rPr>
              <w:fldChar w:fldCharType="begin"/>
            </w:r>
            <w:r w:rsidR="00F2105B">
              <w:rPr>
                <w:noProof/>
                <w:webHidden/>
              </w:rPr>
              <w:instrText xml:space="preserve"> PAGEREF _Toc232056479 \h </w:instrText>
            </w:r>
            <w:r w:rsidR="00F2105B">
              <w:rPr>
                <w:noProof/>
                <w:webHidden/>
              </w:rPr>
            </w:r>
            <w:r w:rsidR="00F2105B">
              <w:rPr>
                <w:noProof/>
                <w:webHidden/>
              </w:rPr>
              <w:fldChar w:fldCharType="separate"/>
            </w:r>
            <w:r w:rsidR="00F2105B">
              <w:rPr>
                <w:noProof/>
                <w:webHidden/>
              </w:rPr>
              <w:t>43</w:t>
            </w:r>
            <w:r w:rsidR="00F2105B">
              <w:rPr>
                <w:noProof/>
                <w:webHidden/>
              </w:rPr>
              <w:fldChar w:fldCharType="end"/>
            </w:r>
          </w:hyperlink>
        </w:p>
        <w:p w14:paraId="7341F822" w14:textId="3E14E21C" w:rsidR="00F2105B" w:rsidRDefault="00D740EA">
          <w:pPr>
            <w:pStyle w:val="31"/>
            <w:tabs>
              <w:tab w:val="right" w:leader="dot" w:pos="9628"/>
            </w:tabs>
            <w:rPr>
              <w:rFonts w:eastAsiaTheme="minorEastAsia"/>
              <w:noProof/>
              <w:lang w:eastAsia="ru-RU"/>
            </w:rPr>
          </w:pPr>
          <w:hyperlink w:anchor="_Toc232056480" w:history="1">
            <w:r w:rsidR="00F2105B" w:rsidRPr="003600BD">
              <w:rPr>
                <w:rStyle w:val="a4"/>
                <w:rFonts w:ascii="Times New Roman" w:hAnsi="Times New Roman" w:cs="Times New Roman"/>
                <w:noProof/>
              </w:rPr>
              <w:t>2.6.3. Обобщённая сила платформы</w:t>
            </w:r>
            <w:r w:rsidR="00F2105B">
              <w:rPr>
                <w:noProof/>
                <w:webHidden/>
              </w:rPr>
              <w:tab/>
            </w:r>
            <w:r w:rsidR="00F2105B">
              <w:rPr>
                <w:noProof/>
                <w:webHidden/>
              </w:rPr>
              <w:fldChar w:fldCharType="begin"/>
            </w:r>
            <w:r w:rsidR="00F2105B">
              <w:rPr>
                <w:noProof/>
                <w:webHidden/>
              </w:rPr>
              <w:instrText xml:space="preserve"> PAGEREF _Toc232056480 \h </w:instrText>
            </w:r>
            <w:r w:rsidR="00F2105B">
              <w:rPr>
                <w:noProof/>
                <w:webHidden/>
              </w:rPr>
            </w:r>
            <w:r w:rsidR="00F2105B">
              <w:rPr>
                <w:noProof/>
                <w:webHidden/>
              </w:rPr>
              <w:fldChar w:fldCharType="separate"/>
            </w:r>
            <w:r w:rsidR="00F2105B">
              <w:rPr>
                <w:noProof/>
                <w:webHidden/>
              </w:rPr>
              <w:t>44</w:t>
            </w:r>
            <w:r w:rsidR="00F2105B">
              <w:rPr>
                <w:noProof/>
                <w:webHidden/>
              </w:rPr>
              <w:fldChar w:fldCharType="end"/>
            </w:r>
          </w:hyperlink>
        </w:p>
        <w:p w14:paraId="44D928EA" w14:textId="50719830" w:rsidR="00F2105B" w:rsidRDefault="00D740EA">
          <w:pPr>
            <w:pStyle w:val="31"/>
            <w:tabs>
              <w:tab w:val="right" w:leader="dot" w:pos="9628"/>
            </w:tabs>
            <w:rPr>
              <w:rFonts w:eastAsiaTheme="minorEastAsia"/>
              <w:noProof/>
              <w:lang w:eastAsia="ru-RU"/>
            </w:rPr>
          </w:pPr>
          <w:hyperlink w:anchor="_Toc232056481" w:history="1">
            <w:r w:rsidR="00F2105B" w:rsidRPr="003600BD">
              <w:rPr>
                <w:rStyle w:val="a4"/>
                <w:rFonts w:ascii="Times New Roman" w:hAnsi="Times New Roman" w:cs="Times New Roman"/>
                <w:noProof/>
              </w:rPr>
              <w:t>2.6.4. Полная матричная форма уравнений движения</w:t>
            </w:r>
            <w:r w:rsidR="00F2105B">
              <w:rPr>
                <w:noProof/>
                <w:webHidden/>
              </w:rPr>
              <w:tab/>
            </w:r>
            <w:r w:rsidR="00F2105B">
              <w:rPr>
                <w:noProof/>
                <w:webHidden/>
              </w:rPr>
              <w:fldChar w:fldCharType="begin"/>
            </w:r>
            <w:r w:rsidR="00F2105B">
              <w:rPr>
                <w:noProof/>
                <w:webHidden/>
              </w:rPr>
              <w:instrText xml:space="preserve"> PAGEREF _Toc232056481 \h </w:instrText>
            </w:r>
            <w:r w:rsidR="00F2105B">
              <w:rPr>
                <w:noProof/>
                <w:webHidden/>
              </w:rPr>
            </w:r>
            <w:r w:rsidR="00F2105B">
              <w:rPr>
                <w:noProof/>
                <w:webHidden/>
              </w:rPr>
              <w:fldChar w:fldCharType="separate"/>
            </w:r>
            <w:r w:rsidR="00F2105B">
              <w:rPr>
                <w:noProof/>
                <w:webHidden/>
              </w:rPr>
              <w:t>45</w:t>
            </w:r>
            <w:r w:rsidR="00F2105B">
              <w:rPr>
                <w:noProof/>
                <w:webHidden/>
              </w:rPr>
              <w:fldChar w:fldCharType="end"/>
            </w:r>
          </w:hyperlink>
        </w:p>
        <w:p w14:paraId="5A036210" w14:textId="7B8067F2" w:rsidR="00F2105B" w:rsidRDefault="00D740EA">
          <w:pPr>
            <w:pStyle w:val="31"/>
            <w:tabs>
              <w:tab w:val="right" w:leader="dot" w:pos="9628"/>
            </w:tabs>
            <w:rPr>
              <w:rFonts w:eastAsiaTheme="minorEastAsia"/>
              <w:noProof/>
              <w:lang w:eastAsia="ru-RU"/>
            </w:rPr>
          </w:pPr>
          <w:hyperlink w:anchor="_Toc232056482" w:history="1">
            <w:r w:rsidR="00F2105B" w:rsidRPr="003600BD">
              <w:rPr>
                <w:rStyle w:val="a4"/>
                <w:rFonts w:ascii="Times New Roman" w:hAnsi="Times New Roman" w:cs="Times New Roman"/>
                <w:noProof/>
              </w:rPr>
              <w:t>2.6.5. Сравнение с методом Лагранжа — Эйлера</w:t>
            </w:r>
            <w:r w:rsidR="00F2105B">
              <w:rPr>
                <w:noProof/>
                <w:webHidden/>
              </w:rPr>
              <w:tab/>
            </w:r>
            <w:r w:rsidR="00F2105B">
              <w:rPr>
                <w:noProof/>
                <w:webHidden/>
              </w:rPr>
              <w:fldChar w:fldCharType="begin"/>
            </w:r>
            <w:r w:rsidR="00F2105B">
              <w:rPr>
                <w:noProof/>
                <w:webHidden/>
              </w:rPr>
              <w:instrText xml:space="preserve"> PAGEREF _Toc232056482 \h </w:instrText>
            </w:r>
            <w:r w:rsidR="00F2105B">
              <w:rPr>
                <w:noProof/>
                <w:webHidden/>
              </w:rPr>
            </w:r>
            <w:r w:rsidR="00F2105B">
              <w:rPr>
                <w:noProof/>
                <w:webHidden/>
              </w:rPr>
              <w:fldChar w:fldCharType="separate"/>
            </w:r>
            <w:r w:rsidR="00F2105B">
              <w:rPr>
                <w:noProof/>
                <w:webHidden/>
              </w:rPr>
              <w:t>46</w:t>
            </w:r>
            <w:r w:rsidR="00F2105B">
              <w:rPr>
                <w:noProof/>
                <w:webHidden/>
              </w:rPr>
              <w:fldChar w:fldCharType="end"/>
            </w:r>
          </w:hyperlink>
        </w:p>
        <w:p w14:paraId="4ED5DD79" w14:textId="5F89C4A3" w:rsidR="00F2105B" w:rsidRDefault="00D740EA">
          <w:pPr>
            <w:pStyle w:val="31"/>
            <w:tabs>
              <w:tab w:val="right" w:leader="dot" w:pos="9628"/>
            </w:tabs>
            <w:rPr>
              <w:rFonts w:eastAsiaTheme="minorEastAsia"/>
              <w:noProof/>
              <w:lang w:eastAsia="ru-RU"/>
            </w:rPr>
          </w:pPr>
          <w:hyperlink w:anchor="_Toc232056483" w:history="1">
            <w:r w:rsidR="00F2105B" w:rsidRPr="003600BD">
              <w:rPr>
                <w:rStyle w:val="a4"/>
                <w:rFonts w:ascii="Times New Roman" w:hAnsi="Times New Roman" w:cs="Times New Roman"/>
                <w:noProof/>
              </w:rPr>
              <w:t>2.6.6. Модель сил трения</w:t>
            </w:r>
            <w:r w:rsidR="00F2105B">
              <w:rPr>
                <w:noProof/>
                <w:webHidden/>
              </w:rPr>
              <w:tab/>
            </w:r>
            <w:r w:rsidR="00F2105B">
              <w:rPr>
                <w:noProof/>
                <w:webHidden/>
              </w:rPr>
              <w:fldChar w:fldCharType="begin"/>
            </w:r>
            <w:r w:rsidR="00F2105B">
              <w:rPr>
                <w:noProof/>
                <w:webHidden/>
              </w:rPr>
              <w:instrText xml:space="preserve"> PAGEREF _Toc232056483 \h </w:instrText>
            </w:r>
            <w:r w:rsidR="00F2105B">
              <w:rPr>
                <w:noProof/>
                <w:webHidden/>
              </w:rPr>
            </w:r>
            <w:r w:rsidR="00F2105B">
              <w:rPr>
                <w:noProof/>
                <w:webHidden/>
              </w:rPr>
              <w:fldChar w:fldCharType="separate"/>
            </w:r>
            <w:r w:rsidR="00F2105B">
              <w:rPr>
                <w:noProof/>
                <w:webHidden/>
              </w:rPr>
              <w:t>46</w:t>
            </w:r>
            <w:r w:rsidR="00F2105B">
              <w:rPr>
                <w:noProof/>
                <w:webHidden/>
              </w:rPr>
              <w:fldChar w:fldCharType="end"/>
            </w:r>
          </w:hyperlink>
        </w:p>
        <w:p w14:paraId="7D9E46BE" w14:textId="2B80E5D4" w:rsidR="00F2105B" w:rsidRDefault="00D740EA">
          <w:pPr>
            <w:pStyle w:val="21"/>
            <w:tabs>
              <w:tab w:val="right" w:leader="dot" w:pos="9628"/>
            </w:tabs>
            <w:rPr>
              <w:rFonts w:eastAsiaTheme="minorEastAsia"/>
              <w:noProof/>
              <w:lang w:eastAsia="ru-RU"/>
            </w:rPr>
          </w:pPr>
          <w:hyperlink w:anchor="_Toc232056484" w:history="1">
            <w:r w:rsidR="00F2105B" w:rsidRPr="003600BD">
              <w:rPr>
                <w:rStyle w:val="a4"/>
                <w:rFonts w:ascii="Times New Roman" w:hAnsi="Times New Roman" w:cs="Times New Roman"/>
                <w:noProof/>
              </w:rPr>
              <w:t>2.7 Динамическая модель вакуумного удержания</w:t>
            </w:r>
            <w:r w:rsidR="00F2105B">
              <w:rPr>
                <w:noProof/>
                <w:webHidden/>
              </w:rPr>
              <w:tab/>
            </w:r>
            <w:r w:rsidR="00F2105B">
              <w:rPr>
                <w:noProof/>
                <w:webHidden/>
              </w:rPr>
              <w:fldChar w:fldCharType="begin"/>
            </w:r>
            <w:r w:rsidR="00F2105B">
              <w:rPr>
                <w:noProof/>
                <w:webHidden/>
              </w:rPr>
              <w:instrText xml:space="preserve"> PAGEREF _Toc232056484 \h </w:instrText>
            </w:r>
            <w:r w:rsidR="00F2105B">
              <w:rPr>
                <w:noProof/>
                <w:webHidden/>
              </w:rPr>
            </w:r>
            <w:r w:rsidR="00F2105B">
              <w:rPr>
                <w:noProof/>
                <w:webHidden/>
              </w:rPr>
              <w:fldChar w:fldCharType="separate"/>
            </w:r>
            <w:r w:rsidR="00F2105B">
              <w:rPr>
                <w:noProof/>
                <w:webHidden/>
              </w:rPr>
              <w:t>47</w:t>
            </w:r>
            <w:r w:rsidR="00F2105B">
              <w:rPr>
                <w:noProof/>
                <w:webHidden/>
              </w:rPr>
              <w:fldChar w:fldCharType="end"/>
            </w:r>
          </w:hyperlink>
        </w:p>
        <w:p w14:paraId="3C0CD46B" w14:textId="08F260D1" w:rsidR="00F2105B" w:rsidRDefault="00D740EA">
          <w:pPr>
            <w:pStyle w:val="31"/>
            <w:tabs>
              <w:tab w:val="right" w:leader="dot" w:pos="9628"/>
            </w:tabs>
            <w:rPr>
              <w:rFonts w:eastAsiaTheme="minorEastAsia"/>
              <w:noProof/>
              <w:lang w:eastAsia="ru-RU"/>
            </w:rPr>
          </w:pPr>
          <w:hyperlink w:anchor="_Toc232056485" w:history="1">
            <w:r w:rsidR="00F2105B" w:rsidRPr="003600BD">
              <w:rPr>
                <w:rStyle w:val="a4"/>
                <w:rFonts w:ascii="Times New Roman" w:hAnsi="Times New Roman" w:cs="Times New Roman"/>
                <w:noProof/>
              </w:rPr>
              <w:t>2.7.1. Постановка задачи</w:t>
            </w:r>
            <w:r w:rsidR="00F2105B">
              <w:rPr>
                <w:noProof/>
                <w:webHidden/>
              </w:rPr>
              <w:tab/>
            </w:r>
            <w:r w:rsidR="00F2105B">
              <w:rPr>
                <w:noProof/>
                <w:webHidden/>
              </w:rPr>
              <w:fldChar w:fldCharType="begin"/>
            </w:r>
            <w:r w:rsidR="00F2105B">
              <w:rPr>
                <w:noProof/>
                <w:webHidden/>
              </w:rPr>
              <w:instrText xml:space="preserve"> PAGEREF _Toc232056485 \h </w:instrText>
            </w:r>
            <w:r w:rsidR="00F2105B">
              <w:rPr>
                <w:noProof/>
                <w:webHidden/>
              </w:rPr>
            </w:r>
            <w:r w:rsidR="00F2105B">
              <w:rPr>
                <w:noProof/>
                <w:webHidden/>
              </w:rPr>
              <w:fldChar w:fldCharType="separate"/>
            </w:r>
            <w:r w:rsidR="00F2105B">
              <w:rPr>
                <w:noProof/>
                <w:webHidden/>
              </w:rPr>
              <w:t>47</w:t>
            </w:r>
            <w:r w:rsidR="00F2105B">
              <w:rPr>
                <w:noProof/>
                <w:webHidden/>
              </w:rPr>
              <w:fldChar w:fldCharType="end"/>
            </w:r>
          </w:hyperlink>
        </w:p>
        <w:p w14:paraId="533DEE34" w14:textId="709E394C" w:rsidR="00F2105B" w:rsidRDefault="00D740EA">
          <w:pPr>
            <w:pStyle w:val="31"/>
            <w:tabs>
              <w:tab w:val="right" w:leader="dot" w:pos="9628"/>
            </w:tabs>
            <w:rPr>
              <w:rFonts w:eastAsiaTheme="minorEastAsia"/>
              <w:noProof/>
              <w:lang w:eastAsia="ru-RU"/>
            </w:rPr>
          </w:pPr>
          <w:hyperlink w:anchor="_Toc232056486" w:history="1">
            <w:r w:rsidR="00F2105B" w:rsidRPr="003600BD">
              <w:rPr>
                <w:rStyle w:val="a4"/>
                <w:rFonts w:ascii="Times New Roman" w:hAnsi="Times New Roman" w:cs="Times New Roman"/>
                <w:noProof/>
              </w:rPr>
              <w:t>2.7.2. Нарастание вакуумного усилия</w:t>
            </w:r>
            <w:r w:rsidR="00F2105B">
              <w:rPr>
                <w:noProof/>
                <w:webHidden/>
              </w:rPr>
              <w:tab/>
            </w:r>
            <w:r w:rsidR="00F2105B">
              <w:rPr>
                <w:noProof/>
                <w:webHidden/>
              </w:rPr>
              <w:fldChar w:fldCharType="begin"/>
            </w:r>
            <w:r w:rsidR="00F2105B">
              <w:rPr>
                <w:noProof/>
                <w:webHidden/>
              </w:rPr>
              <w:instrText xml:space="preserve"> PAGEREF _Toc232056486 \h </w:instrText>
            </w:r>
            <w:r w:rsidR="00F2105B">
              <w:rPr>
                <w:noProof/>
                <w:webHidden/>
              </w:rPr>
            </w:r>
            <w:r w:rsidR="00F2105B">
              <w:rPr>
                <w:noProof/>
                <w:webHidden/>
              </w:rPr>
              <w:fldChar w:fldCharType="separate"/>
            </w:r>
            <w:r w:rsidR="00F2105B">
              <w:rPr>
                <w:noProof/>
                <w:webHidden/>
              </w:rPr>
              <w:t>47</w:t>
            </w:r>
            <w:r w:rsidR="00F2105B">
              <w:rPr>
                <w:noProof/>
                <w:webHidden/>
              </w:rPr>
              <w:fldChar w:fldCharType="end"/>
            </w:r>
          </w:hyperlink>
        </w:p>
        <w:p w14:paraId="09E818DC" w14:textId="5991FA0F" w:rsidR="00F2105B" w:rsidRDefault="00D740EA">
          <w:pPr>
            <w:pStyle w:val="31"/>
            <w:tabs>
              <w:tab w:val="right" w:leader="dot" w:pos="9628"/>
            </w:tabs>
            <w:rPr>
              <w:rFonts w:eastAsiaTheme="minorEastAsia"/>
              <w:noProof/>
              <w:lang w:eastAsia="ru-RU"/>
            </w:rPr>
          </w:pPr>
          <w:hyperlink w:anchor="_Toc232056487" w:history="1">
            <w:r w:rsidR="00F2105B" w:rsidRPr="003600BD">
              <w:rPr>
                <w:rStyle w:val="a4"/>
                <w:rFonts w:ascii="Times New Roman" w:hAnsi="Times New Roman" w:cs="Times New Roman"/>
                <w:noProof/>
              </w:rPr>
              <w:t>2.7.3. Силы, действующие на объект при разгоне</w:t>
            </w:r>
            <w:r w:rsidR="00F2105B">
              <w:rPr>
                <w:noProof/>
                <w:webHidden/>
              </w:rPr>
              <w:tab/>
            </w:r>
            <w:r w:rsidR="00F2105B">
              <w:rPr>
                <w:noProof/>
                <w:webHidden/>
              </w:rPr>
              <w:fldChar w:fldCharType="begin"/>
            </w:r>
            <w:r w:rsidR="00F2105B">
              <w:rPr>
                <w:noProof/>
                <w:webHidden/>
              </w:rPr>
              <w:instrText xml:space="preserve"> PAGEREF _Toc232056487 \h </w:instrText>
            </w:r>
            <w:r w:rsidR="00F2105B">
              <w:rPr>
                <w:noProof/>
                <w:webHidden/>
              </w:rPr>
            </w:r>
            <w:r w:rsidR="00F2105B">
              <w:rPr>
                <w:noProof/>
                <w:webHidden/>
              </w:rPr>
              <w:fldChar w:fldCharType="separate"/>
            </w:r>
            <w:r w:rsidR="00F2105B">
              <w:rPr>
                <w:noProof/>
                <w:webHidden/>
              </w:rPr>
              <w:t>47</w:t>
            </w:r>
            <w:r w:rsidR="00F2105B">
              <w:rPr>
                <w:noProof/>
                <w:webHidden/>
              </w:rPr>
              <w:fldChar w:fldCharType="end"/>
            </w:r>
          </w:hyperlink>
        </w:p>
        <w:p w14:paraId="280E6CD7" w14:textId="1F920B89" w:rsidR="00F2105B" w:rsidRDefault="00D740EA">
          <w:pPr>
            <w:pStyle w:val="31"/>
            <w:tabs>
              <w:tab w:val="right" w:leader="dot" w:pos="9628"/>
            </w:tabs>
            <w:rPr>
              <w:rFonts w:eastAsiaTheme="minorEastAsia"/>
              <w:noProof/>
              <w:lang w:eastAsia="ru-RU"/>
            </w:rPr>
          </w:pPr>
          <w:hyperlink w:anchor="_Toc232056488" w:history="1">
            <w:r w:rsidR="00F2105B" w:rsidRPr="003600BD">
              <w:rPr>
                <w:rStyle w:val="a4"/>
                <w:rFonts w:ascii="Times New Roman" w:hAnsi="Times New Roman" w:cs="Times New Roman"/>
                <w:noProof/>
              </w:rPr>
              <w:t>2.7.4. Коэффициент динамической устойчивости захвата</w:t>
            </w:r>
            <w:r w:rsidR="00F2105B">
              <w:rPr>
                <w:noProof/>
                <w:webHidden/>
              </w:rPr>
              <w:tab/>
            </w:r>
            <w:r w:rsidR="00F2105B">
              <w:rPr>
                <w:noProof/>
                <w:webHidden/>
              </w:rPr>
              <w:fldChar w:fldCharType="begin"/>
            </w:r>
            <w:r w:rsidR="00F2105B">
              <w:rPr>
                <w:noProof/>
                <w:webHidden/>
              </w:rPr>
              <w:instrText xml:space="preserve"> PAGEREF _Toc232056488 \h </w:instrText>
            </w:r>
            <w:r w:rsidR="00F2105B">
              <w:rPr>
                <w:noProof/>
                <w:webHidden/>
              </w:rPr>
            </w:r>
            <w:r w:rsidR="00F2105B">
              <w:rPr>
                <w:noProof/>
                <w:webHidden/>
              </w:rPr>
              <w:fldChar w:fldCharType="separate"/>
            </w:r>
            <w:r w:rsidR="00F2105B">
              <w:rPr>
                <w:noProof/>
                <w:webHidden/>
              </w:rPr>
              <w:t>48</w:t>
            </w:r>
            <w:r w:rsidR="00F2105B">
              <w:rPr>
                <w:noProof/>
                <w:webHidden/>
              </w:rPr>
              <w:fldChar w:fldCharType="end"/>
            </w:r>
          </w:hyperlink>
        </w:p>
        <w:p w14:paraId="4C72416E" w14:textId="39FEDD20" w:rsidR="00F2105B" w:rsidRDefault="00D740EA">
          <w:pPr>
            <w:pStyle w:val="31"/>
            <w:tabs>
              <w:tab w:val="right" w:leader="dot" w:pos="9628"/>
            </w:tabs>
            <w:rPr>
              <w:rFonts w:eastAsiaTheme="minorEastAsia"/>
              <w:noProof/>
              <w:lang w:eastAsia="ru-RU"/>
            </w:rPr>
          </w:pPr>
          <w:hyperlink w:anchor="_Toc232056489" w:history="1">
            <w:r w:rsidR="00F2105B" w:rsidRPr="003600BD">
              <w:rPr>
                <w:rStyle w:val="a4"/>
                <w:rFonts w:ascii="Times New Roman" w:hAnsi="Times New Roman" w:cs="Times New Roman"/>
                <w:noProof/>
              </w:rPr>
              <w:t>2.7.5. Результаты расчёта</w:t>
            </w:r>
            <w:r w:rsidR="00F2105B">
              <w:rPr>
                <w:noProof/>
                <w:webHidden/>
              </w:rPr>
              <w:tab/>
            </w:r>
            <w:r w:rsidR="00F2105B">
              <w:rPr>
                <w:noProof/>
                <w:webHidden/>
              </w:rPr>
              <w:fldChar w:fldCharType="begin"/>
            </w:r>
            <w:r w:rsidR="00F2105B">
              <w:rPr>
                <w:noProof/>
                <w:webHidden/>
              </w:rPr>
              <w:instrText xml:space="preserve"> PAGEREF _Toc232056489 \h </w:instrText>
            </w:r>
            <w:r w:rsidR="00F2105B">
              <w:rPr>
                <w:noProof/>
                <w:webHidden/>
              </w:rPr>
            </w:r>
            <w:r w:rsidR="00F2105B">
              <w:rPr>
                <w:noProof/>
                <w:webHidden/>
              </w:rPr>
              <w:fldChar w:fldCharType="separate"/>
            </w:r>
            <w:r w:rsidR="00F2105B">
              <w:rPr>
                <w:noProof/>
                <w:webHidden/>
              </w:rPr>
              <w:t>49</w:t>
            </w:r>
            <w:r w:rsidR="00F2105B">
              <w:rPr>
                <w:noProof/>
                <w:webHidden/>
              </w:rPr>
              <w:fldChar w:fldCharType="end"/>
            </w:r>
          </w:hyperlink>
        </w:p>
        <w:p w14:paraId="5645042F" w14:textId="0157F65C" w:rsidR="00F2105B" w:rsidRDefault="00D740EA">
          <w:pPr>
            <w:pStyle w:val="21"/>
            <w:tabs>
              <w:tab w:val="right" w:leader="dot" w:pos="9628"/>
            </w:tabs>
            <w:rPr>
              <w:rFonts w:eastAsiaTheme="minorEastAsia"/>
              <w:noProof/>
              <w:lang w:eastAsia="ru-RU"/>
            </w:rPr>
          </w:pPr>
          <w:hyperlink w:anchor="_Toc232056490" w:history="1">
            <w:r w:rsidR="00F2105B" w:rsidRPr="003600BD">
              <w:rPr>
                <w:rStyle w:val="a4"/>
                <w:rFonts w:ascii="Times New Roman" w:hAnsi="Times New Roman" w:cs="Times New Roman"/>
                <w:noProof/>
              </w:rPr>
              <w:t>2.8. Математическая модель электропривода</w:t>
            </w:r>
            <w:r w:rsidR="00F2105B">
              <w:rPr>
                <w:noProof/>
                <w:webHidden/>
              </w:rPr>
              <w:tab/>
            </w:r>
            <w:r w:rsidR="00F2105B">
              <w:rPr>
                <w:noProof/>
                <w:webHidden/>
              </w:rPr>
              <w:fldChar w:fldCharType="begin"/>
            </w:r>
            <w:r w:rsidR="00F2105B">
              <w:rPr>
                <w:noProof/>
                <w:webHidden/>
              </w:rPr>
              <w:instrText xml:space="preserve"> PAGEREF _Toc232056490 \h </w:instrText>
            </w:r>
            <w:r w:rsidR="00F2105B">
              <w:rPr>
                <w:noProof/>
                <w:webHidden/>
              </w:rPr>
            </w:r>
            <w:r w:rsidR="00F2105B">
              <w:rPr>
                <w:noProof/>
                <w:webHidden/>
              </w:rPr>
              <w:fldChar w:fldCharType="separate"/>
            </w:r>
            <w:r w:rsidR="00F2105B">
              <w:rPr>
                <w:noProof/>
                <w:webHidden/>
              </w:rPr>
              <w:t>50</w:t>
            </w:r>
            <w:r w:rsidR="00F2105B">
              <w:rPr>
                <w:noProof/>
                <w:webHidden/>
              </w:rPr>
              <w:fldChar w:fldCharType="end"/>
            </w:r>
          </w:hyperlink>
        </w:p>
        <w:p w14:paraId="30BE5624" w14:textId="6BAE9DC4" w:rsidR="00F2105B" w:rsidRDefault="00D740EA">
          <w:pPr>
            <w:pStyle w:val="21"/>
            <w:tabs>
              <w:tab w:val="right" w:leader="dot" w:pos="9628"/>
            </w:tabs>
            <w:rPr>
              <w:rFonts w:eastAsiaTheme="minorEastAsia"/>
              <w:noProof/>
              <w:lang w:eastAsia="ru-RU"/>
            </w:rPr>
          </w:pPr>
          <w:hyperlink w:anchor="_Toc232056491" w:history="1">
            <w:r w:rsidR="00F2105B" w:rsidRPr="003600BD">
              <w:rPr>
                <w:rStyle w:val="a4"/>
                <w:rFonts w:ascii="Times New Roman" w:hAnsi="Times New Roman" w:cs="Times New Roman"/>
                <w:noProof/>
              </w:rPr>
              <w:t>2.9. Среда и методы моделирования</w:t>
            </w:r>
            <w:r w:rsidR="00F2105B">
              <w:rPr>
                <w:noProof/>
                <w:webHidden/>
              </w:rPr>
              <w:tab/>
            </w:r>
            <w:r w:rsidR="00F2105B">
              <w:rPr>
                <w:noProof/>
                <w:webHidden/>
              </w:rPr>
              <w:fldChar w:fldCharType="begin"/>
            </w:r>
            <w:r w:rsidR="00F2105B">
              <w:rPr>
                <w:noProof/>
                <w:webHidden/>
              </w:rPr>
              <w:instrText xml:space="preserve"> PAGEREF _Toc232056491 \h </w:instrText>
            </w:r>
            <w:r w:rsidR="00F2105B">
              <w:rPr>
                <w:noProof/>
                <w:webHidden/>
              </w:rPr>
            </w:r>
            <w:r w:rsidR="00F2105B">
              <w:rPr>
                <w:noProof/>
                <w:webHidden/>
              </w:rPr>
              <w:fldChar w:fldCharType="separate"/>
            </w:r>
            <w:r w:rsidR="00F2105B">
              <w:rPr>
                <w:noProof/>
                <w:webHidden/>
              </w:rPr>
              <w:t>51</w:t>
            </w:r>
            <w:r w:rsidR="00F2105B">
              <w:rPr>
                <w:noProof/>
                <w:webHidden/>
              </w:rPr>
              <w:fldChar w:fldCharType="end"/>
            </w:r>
          </w:hyperlink>
        </w:p>
        <w:p w14:paraId="10FB7F78" w14:textId="57DDD873" w:rsidR="00F2105B" w:rsidRDefault="00D740EA">
          <w:pPr>
            <w:pStyle w:val="31"/>
            <w:tabs>
              <w:tab w:val="right" w:leader="dot" w:pos="9628"/>
            </w:tabs>
            <w:rPr>
              <w:rFonts w:eastAsiaTheme="minorEastAsia"/>
              <w:noProof/>
              <w:lang w:eastAsia="ru-RU"/>
            </w:rPr>
          </w:pPr>
          <w:hyperlink w:anchor="_Toc232056492" w:history="1">
            <w:r w:rsidR="00F2105B" w:rsidRPr="003600BD">
              <w:rPr>
                <w:rStyle w:val="a4"/>
                <w:rFonts w:ascii="Times New Roman" w:hAnsi="Times New Roman" w:cs="Times New Roman"/>
                <w:noProof/>
              </w:rPr>
              <w:t>2.9.1. Обоснование выбора программного обеспечения</w:t>
            </w:r>
            <w:r w:rsidR="00F2105B">
              <w:rPr>
                <w:noProof/>
                <w:webHidden/>
              </w:rPr>
              <w:tab/>
            </w:r>
            <w:r w:rsidR="00F2105B">
              <w:rPr>
                <w:noProof/>
                <w:webHidden/>
              </w:rPr>
              <w:fldChar w:fldCharType="begin"/>
            </w:r>
            <w:r w:rsidR="00F2105B">
              <w:rPr>
                <w:noProof/>
                <w:webHidden/>
              </w:rPr>
              <w:instrText xml:space="preserve"> PAGEREF _Toc232056492 \h </w:instrText>
            </w:r>
            <w:r w:rsidR="00F2105B">
              <w:rPr>
                <w:noProof/>
                <w:webHidden/>
              </w:rPr>
            </w:r>
            <w:r w:rsidR="00F2105B">
              <w:rPr>
                <w:noProof/>
                <w:webHidden/>
              </w:rPr>
              <w:fldChar w:fldCharType="separate"/>
            </w:r>
            <w:r w:rsidR="00F2105B">
              <w:rPr>
                <w:noProof/>
                <w:webHidden/>
              </w:rPr>
              <w:t>51</w:t>
            </w:r>
            <w:r w:rsidR="00F2105B">
              <w:rPr>
                <w:noProof/>
                <w:webHidden/>
              </w:rPr>
              <w:fldChar w:fldCharType="end"/>
            </w:r>
          </w:hyperlink>
        </w:p>
        <w:p w14:paraId="1B55D0A6" w14:textId="1331D856" w:rsidR="00F2105B" w:rsidRDefault="00D740EA">
          <w:pPr>
            <w:pStyle w:val="31"/>
            <w:tabs>
              <w:tab w:val="right" w:leader="dot" w:pos="9628"/>
            </w:tabs>
            <w:rPr>
              <w:rFonts w:eastAsiaTheme="minorEastAsia"/>
              <w:noProof/>
              <w:lang w:eastAsia="ru-RU"/>
            </w:rPr>
          </w:pPr>
          <w:hyperlink w:anchor="_Toc232056493" w:history="1">
            <w:r w:rsidR="00F2105B" w:rsidRPr="003600BD">
              <w:rPr>
                <w:rStyle w:val="a4"/>
                <w:rFonts w:ascii="Times New Roman" w:hAnsi="Times New Roman" w:cs="Times New Roman"/>
                <w:noProof/>
              </w:rPr>
              <w:t>2.9.2. Принятые допущения</w:t>
            </w:r>
            <w:r w:rsidR="00F2105B">
              <w:rPr>
                <w:noProof/>
                <w:webHidden/>
              </w:rPr>
              <w:tab/>
            </w:r>
            <w:r w:rsidR="00F2105B">
              <w:rPr>
                <w:noProof/>
                <w:webHidden/>
              </w:rPr>
              <w:fldChar w:fldCharType="begin"/>
            </w:r>
            <w:r w:rsidR="00F2105B">
              <w:rPr>
                <w:noProof/>
                <w:webHidden/>
              </w:rPr>
              <w:instrText xml:space="preserve"> PAGEREF _Toc232056493 \h </w:instrText>
            </w:r>
            <w:r w:rsidR="00F2105B">
              <w:rPr>
                <w:noProof/>
                <w:webHidden/>
              </w:rPr>
            </w:r>
            <w:r w:rsidR="00F2105B">
              <w:rPr>
                <w:noProof/>
                <w:webHidden/>
              </w:rPr>
              <w:fldChar w:fldCharType="separate"/>
            </w:r>
            <w:r w:rsidR="00F2105B">
              <w:rPr>
                <w:noProof/>
                <w:webHidden/>
              </w:rPr>
              <w:t>52</w:t>
            </w:r>
            <w:r w:rsidR="00F2105B">
              <w:rPr>
                <w:noProof/>
                <w:webHidden/>
              </w:rPr>
              <w:fldChar w:fldCharType="end"/>
            </w:r>
          </w:hyperlink>
        </w:p>
        <w:p w14:paraId="463230AB" w14:textId="15D62230" w:rsidR="00F2105B" w:rsidRDefault="00D740EA">
          <w:pPr>
            <w:pStyle w:val="31"/>
            <w:tabs>
              <w:tab w:val="right" w:leader="dot" w:pos="9628"/>
            </w:tabs>
            <w:rPr>
              <w:rFonts w:eastAsiaTheme="minorEastAsia"/>
              <w:noProof/>
              <w:lang w:eastAsia="ru-RU"/>
            </w:rPr>
          </w:pPr>
          <w:hyperlink w:anchor="_Toc232056494" w:history="1">
            <w:r w:rsidR="00F2105B" w:rsidRPr="003600BD">
              <w:rPr>
                <w:rStyle w:val="a4"/>
                <w:rFonts w:ascii="Times New Roman" w:hAnsi="Times New Roman" w:cs="Times New Roman"/>
                <w:noProof/>
              </w:rPr>
              <w:t>2.9.3. Применяемые численные методы</w:t>
            </w:r>
            <w:r w:rsidR="00F2105B">
              <w:rPr>
                <w:noProof/>
                <w:webHidden/>
              </w:rPr>
              <w:tab/>
            </w:r>
            <w:r w:rsidR="00F2105B">
              <w:rPr>
                <w:noProof/>
                <w:webHidden/>
              </w:rPr>
              <w:fldChar w:fldCharType="begin"/>
            </w:r>
            <w:r w:rsidR="00F2105B">
              <w:rPr>
                <w:noProof/>
                <w:webHidden/>
              </w:rPr>
              <w:instrText xml:space="preserve"> PAGEREF _Toc232056494 \h </w:instrText>
            </w:r>
            <w:r w:rsidR="00F2105B">
              <w:rPr>
                <w:noProof/>
                <w:webHidden/>
              </w:rPr>
            </w:r>
            <w:r w:rsidR="00F2105B">
              <w:rPr>
                <w:noProof/>
                <w:webHidden/>
              </w:rPr>
              <w:fldChar w:fldCharType="separate"/>
            </w:r>
            <w:r w:rsidR="00F2105B">
              <w:rPr>
                <w:noProof/>
                <w:webHidden/>
              </w:rPr>
              <w:t>52</w:t>
            </w:r>
            <w:r w:rsidR="00F2105B">
              <w:rPr>
                <w:noProof/>
                <w:webHidden/>
              </w:rPr>
              <w:fldChar w:fldCharType="end"/>
            </w:r>
          </w:hyperlink>
        </w:p>
        <w:p w14:paraId="0E81EB16" w14:textId="1EAFD735" w:rsidR="00F2105B" w:rsidRDefault="00D740EA">
          <w:pPr>
            <w:pStyle w:val="31"/>
            <w:tabs>
              <w:tab w:val="right" w:leader="dot" w:pos="9628"/>
            </w:tabs>
            <w:rPr>
              <w:rFonts w:eastAsiaTheme="minorEastAsia"/>
              <w:noProof/>
              <w:lang w:eastAsia="ru-RU"/>
            </w:rPr>
          </w:pPr>
          <w:hyperlink w:anchor="_Toc232056495" w:history="1">
            <w:r w:rsidR="00F2105B" w:rsidRPr="003600BD">
              <w:rPr>
                <w:rStyle w:val="a4"/>
                <w:rFonts w:ascii="Times New Roman" w:hAnsi="Times New Roman" w:cs="Times New Roman"/>
                <w:noProof/>
              </w:rPr>
              <w:t>2.9.4. Алгоритмическая реализация</w:t>
            </w:r>
            <w:r w:rsidR="00F2105B">
              <w:rPr>
                <w:noProof/>
                <w:webHidden/>
              </w:rPr>
              <w:tab/>
            </w:r>
            <w:r w:rsidR="00F2105B">
              <w:rPr>
                <w:noProof/>
                <w:webHidden/>
              </w:rPr>
              <w:fldChar w:fldCharType="begin"/>
            </w:r>
            <w:r w:rsidR="00F2105B">
              <w:rPr>
                <w:noProof/>
                <w:webHidden/>
              </w:rPr>
              <w:instrText xml:space="preserve"> PAGEREF _Toc232056495 \h </w:instrText>
            </w:r>
            <w:r w:rsidR="00F2105B">
              <w:rPr>
                <w:noProof/>
                <w:webHidden/>
              </w:rPr>
            </w:r>
            <w:r w:rsidR="00F2105B">
              <w:rPr>
                <w:noProof/>
                <w:webHidden/>
              </w:rPr>
              <w:fldChar w:fldCharType="separate"/>
            </w:r>
            <w:r w:rsidR="00F2105B">
              <w:rPr>
                <w:noProof/>
                <w:webHidden/>
              </w:rPr>
              <w:t>53</w:t>
            </w:r>
            <w:r w:rsidR="00F2105B">
              <w:rPr>
                <w:noProof/>
                <w:webHidden/>
              </w:rPr>
              <w:fldChar w:fldCharType="end"/>
            </w:r>
          </w:hyperlink>
        </w:p>
        <w:p w14:paraId="2924721A" w14:textId="06A3BB9C" w:rsidR="00F2105B" w:rsidRDefault="00D740EA">
          <w:pPr>
            <w:pStyle w:val="31"/>
            <w:tabs>
              <w:tab w:val="right" w:leader="dot" w:pos="9628"/>
            </w:tabs>
            <w:rPr>
              <w:rFonts w:eastAsiaTheme="minorEastAsia"/>
              <w:noProof/>
              <w:lang w:eastAsia="ru-RU"/>
            </w:rPr>
          </w:pPr>
          <w:hyperlink w:anchor="_Toc232056496" w:history="1">
            <w:r w:rsidR="00F2105B" w:rsidRPr="003600BD">
              <w:rPr>
                <w:rStyle w:val="a4"/>
                <w:rFonts w:ascii="Times New Roman" w:hAnsi="Times New Roman" w:cs="Times New Roman"/>
                <w:noProof/>
              </w:rPr>
              <w:t>2.9.5. Верификация кинематической модели</w:t>
            </w:r>
            <w:r w:rsidR="00F2105B">
              <w:rPr>
                <w:noProof/>
                <w:webHidden/>
              </w:rPr>
              <w:tab/>
            </w:r>
            <w:r w:rsidR="00F2105B">
              <w:rPr>
                <w:noProof/>
                <w:webHidden/>
              </w:rPr>
              <w:fldChar w:fldCharType="begin"/>
            </w:r>
            <w:r w:rsidR="00F2105B">
              <w:rPr>
                <w:noProof/>
                <w:webHidden/>
              </w:rPr>
              <w:instrText xml:space="preserve"> PAGEREF _Toc232056496 \h </w:instrText>
            </w:r>
            <w:r w:rsidR="00F2105B">
              <w:rPr>
                <w:noProof/>
                <w:webHidden/>
              </w:rPr>
            </w:r>
            <w:r w:rsidR="00F2105B">
              <w:rPr>
                <w:noProof/>
                <w:webHidden/>
              </w:rPr>
              <w:fldChar w:fldCharType="separate"/>
            </w:r>
            <w:r w:rsidR="00F2105B">
              <w:rPr>
                <w:noProof/>
                <w:webHidden/>
              </w:rPr>
              <w:t>54</w:t>
            </w:r>
            <w:r w:rsidR="00F2105B">
              <w:rPr>
                <w:noProof/>
                <w:webHidden/>
              </w:rPr>
              <w:fldChar w:fldCharType="end"/>
            </w:r>
          </w:hyperlink>
        </w:p>
        <w:p w14:paraId="763A1161" w14:textId="20689973" w:rsidR="00F2105B" w:rsidRDefault="00D740EA">
          <w:pPr>
            <w:pStyle w:val="11"/>
            <w:tabs>
              <w:tab w:val="right" w:leader="dot" w:pos="9628"/>
            </w:tabs>
            <w:rPr>
              <w:rFonts w:eastAsiaTheme="minorEastAsia"/>
              <w:noProof/>
              <w:lang w:eastAsia="ru-RU"/>
            </w:rPr>
          </w:pPr>
          <w:hyperlink w:anchor="_Toc232056497" w:history="1">
            <w:r w:rsidR="00F2105B" w:rsidRPr="003600BD">
              <w:rPr>
                <w:rStyle w:val="a4"/>
                <w:rFonts w:ascii="Times New Roman" w:hAnsi="Times New Roman" w:cs="Times New Roman"/>
                <w:noProof/>
              </w:rPr>
              <w:t>ГЛАВА 3. СИСТЕМА УПРАВЛЕНИЯ И АЛГОРИТМ БАЛЛИСТИЧЕСКОГО БРОСКА</w:t>
            </w:r>
            <w:r w:rsidR="00F2105B">
              <w:rPr>
                <w:noProof/>
                <w:webHidden/>
              </w:rPr>
              <w:tab/>
            </w:r>
            <w:r w:rsidR="00F2105B">
              <w:rPr>
                <w:noProof/>
                <w:webHidden/>
              </w:rPr>
              <w:fldChar w:fldCharType="begin"/>
            </w:r>
            <w:r w:rsidR="00F2105B">
              <w:rPr>
                <w:noProof/>
                <w:webHidden/>
              </w:rPr>
              <w:instrText xml:space="preserve"> PAGEREF _Toc232056497 \h </w:instrText>
            </w:r>
            <w:r w:rsidR="00F2105B">
              <w:rPr>
                <w:noProof/>
                <w:webHidden/>
              </w:rPr>
            </w:r>
            <w:r w:rsidR="00F2105B">
              <w:rPr>
                <w:noProof/>
                <w:webHidden/>
              </w:rPr>
              <w:fldChar w:fldCharType="separate"/>
            </w:r>
            <w:r w:rsidR="00F2105B">
              <w:rPr>
                <w:noProof/>
                <w:webHidden/>
              </w:rPr>
              <w:t>55</w:t>
            </w:r>
            <w:r w:rsidR="00F2105B">
              <w:rPr>
                <w:noProof/>
                <w:webHidden/>
              </w:rPr>
              <w:fldChar w:fldCharType="end"/>
            </w:r>
          </w:hyperlink>
        </w:p>
        <w:p w14:paraId="2CB9B073" w14:textId="14B7882F" w:rsidR="00F2105B" w:rsidRDefault="00D740EA">
          <w:pPr>
            <w:pStyle w:val="21"/>
            <w:tabs>
              <w:tab w:val="right" w:leader="dot" w:pos="9628"/>
            </w:tabs>
            <w:rPr>
              <w:rFonts w:eastAsiaTheme="minorEastAsia"/>
              <w:noProof/>
              <w:lang w:eastAsia="ru-RU"/>
            </w:rPr>
          </w:pPr>
          <w:hyperlink w:anchor="_Toc232056498" w:history="1">
            <w:r w:rsidR="00F2105B" w:rsidRPr="003600BD">
              <w:rPr>
                <w:rStyle w:val="a4"/>
                <w:rFonts w:ascii="Times New Roman" w:hAnsi="Times New Roman" w:cs="Times New Roman"/>
                <w:noProof/>
              </w:rPr>
              <w:t>3.0. Формальная модель цикла сортировки</w:t>
            </w:r>
            <w:r w:rsidR="00F2105B">
              <w:rPr>
                <w:noProof/>
                <w:webHidden/>
              </w:rPr>
              <w:tab/>
            </w:r>
            <w:r w:rsidR="00F2105B">
              <w:rPr>
                <w:noProof/>
                <w:webHidden/>
              </w:rPr>
              <w:fldChar w:fldCharType="begin"/>
            </w:r>
            <w:r w:rsidR="00F2105B">
              <w:rPr>
                <w:noProof/>
                <w:webHidden/>
              </w:rPr>
              <w:instrText xml:space="preserve"> PAGEREF _Toc232056498 \h </w:instrText>
            </w:r>
            <w:r w:rsidR="00F2105B">
              <w:rPr>
                <w:noProof/>
                <w:webHidden/>
              </w:rPr>
            </w:r>
            <w:r w:rsidR="00F2105B">
              <w:rPr>
                <w:noProof/>
                <w:webHidden/>
              </w:rPr>
              <w:fldChar w:fldCharType="separate"/>
            </w:r>
            <w:r w:rsidR="00F2105B">
              <w:rPr>
                <w:noProof/>
                <w:webHidden/>
              </w:rPr>
              <w:t>55</w:t>
            </w:r>
            <w:r w:rsidR="00F2105B">
              <w:rPr>
                <w:noProof/>
                <w:webHidden/>
              </w:rPr>
              <w:fldChar w:fldCharType="end"/>
            </w:r>
          </w:hyperlink>
        </w:p>
        <w:p w14:paraId="6AB2E924" w14:textId="4A225DEC" w:rsidR="00F2105B" w:rsidRDefault="00D740EA">
          <w:pPr>
            <w:pStyle w:val="21"/>
            <w:tabs>
              <w:tab w:val="right" w:leader="dot" w:pos="9628"/>
            </w:tabs>
            <w:rPr>
              <w:rFonts w:eastAsiaTheme="minorEastAsia"/>
              <w:noProof/>
              <w:lang w:eastAsia="ru-RU"/>
            </w:rPr>
          </w:pPr>
          <w:hyperlink w:anchor="_Toc232056499" w:history="1">
            <w:r w:rsidR="00F2105B" w:rsidRPr="003600BD">
              <w:rPr>
                <w:rStyle w:val="a4"/>
                <w:rFonts w:ascii="Times New Roman" w:hAnsi="Times New Roman" w:cs="Times New Roman"/>
                <w:noProof/>
              </w:rPr>
              <w:t>3.1. Обоснование баллистической модели управления</w:t>
            </w:r>
            <w:r w:rsidR="00F2105B">
              <w:rPr>
                <w:noProof/>
                <w:webHidden/>
              </w:rPr>
              <w:tab/>
            </w:r>
            <w:r w:rsidR="00F2105B">
              <w:rPr>
                <w:noProof/>
                <w:webHidden/>
              </w:rPr>
              <w:fldChar w:fldCharType="begin"/>
            </w:r>
            <w:r w:rsidR="00F2105B">
              <w:rPr>
                <w:noProof/>
                <w:webHidden/>
              </w:rPr>
              <w:instrText xml:space="preserve"> PAGEREF _Toc232056499 \h </w:instrText>
            </w:r>
            <w:r w:rsidR="00F2105B">
              <w:rPr>
                <w:noProof/>
                <w:webHidden/>
              </w:rPr>
            </w:r>
            <w:r w:rsidR="00F2105B">
              <w:rPr>
                <w:noProof/>
                <w:webHidden/>
              </w:rPr>
              <w:fldChar w:fldCharType="separate"/>
            </w:r>
            <w:r w:rsidR="00F2105B">
              <w:rPr>
                <w:noProof/>
                <w:webHidden/>
              </w:rPr>
              <w:t>57</w:t>
            </w:r>
            <w:r w:rsidR="00F2105B">
              <w:rPr>
                <w:noProof/>
                <w:webHidden/>
              </w:rPr>
              <w:fldChar w:fldCharType="end"/>
            </w:r>
          </w:hyperlink>
        </w:p>
        <w:p w14:paraId="6CA70136" w14:textId="3B882D2A" w:rsidR="00F2105B" w:rsidRDefault="00D740EA">
          <w:pPr>
            <w:pStyle w:val="31"/>
            <w:tabs>
              <w:tab w:val="right" w:leader="dot" w:pos="9628"/>
            </w:tabs>
            <w:rPr>
              <w:rFonts w:eastAsiaTheme="minorEastAsia"/>
              <w:noProof/>
              <w:lang w:eastAsia="ru-RU"/>
            </w:rPr>
          </w:pPr>
          <w:hyperlink w:anchor="_Toc232056500" w:history="1">
            <w:r w:rsidR="00F2105B" w:rsidRPr="003600BD">
              <w:rPr>
                <w:rStyle w:val="a4"/>
                <w:rFonts w:ascii="Times New Roman" w:hAnsi="Times New Roman" w:cs="Times New Roman"/>
                <w:noProof/>
              </w:rPr>
              <w:t>3.1.1. Бюджет времени цикла</w:t>
            </w:r>
            <w:r w:rsidR="00F2105B">
              <w:rPr>
                <w:noProof/>
                <w:webHidden/>
              </w:rPr>
              <w:tab/>
            </w:r>
            <w:r w:rsidR="00F2105B">
              <w:rPr>
                <w:noProof/>
                <w:webHidden/>
              </w:rPr>
              <w:fldChar w:fldCharType="begin"/>
            </w:r>
            <w:r w:rsidR="00F2105B">
              <w:rPr>
                <w:noProof/>
                <w:webHidden/>
              </w:rPr>
              <w:instrText xml:space="preserve"> PAGEREF _Toc232056500 \h </w:instrText>
            </w:r>
            <w:r w:rsidR="00F2105B">
              <w:rPr>
                <w:noProof/>
                <w:webHidden/>
              </w:rPr>
            </w:r>
            <w:r w:rsidR="00F2105B">
              <w:rPr>
                <w:noProof/>
                <w:webHidden/>
              </w:rPr>
              <w:fldChar w:fldCharType="separate"/>
            </w:r>
            <w:r w:rsidR="00F2105B">
              <w:rPr>
                <w:noProof/>
                <w:webHidden/>
              </w:rPr>
              <w:t>58</w:t>
            </w:r>
            <w:r w:rsidR="00F2105B">
              <w:rPr>
                <w:noProof/>
                <w:webHidden/>
              </w:rPr>
              <w:fldChar w:fldCharType="end"/>
            </w:r>
          </w:hyperlink>
        </w:p>
        <w:p w14:paraId="5DE66D7A" w14:textId="7D34EF55" w:rsidR="00F2105B" w:rsidRDefault="00D740EA">
          <w:pPr>
            <w:pStyle w:val="31"/>
            <w:tabs>
              <w:tab w:val="right" w:leader="dot" w:pos="9628"/>
            </w:tabs>
            <w:rPr>
              <w:rFonts w:eastAsiaTheme="minorEastAsia"/>
              <w:noProof/>
              <w:lang w:eastAsia="ru-RU"/>
            </w:rPr>
          </w:pPr>
          <w:hyperlink w:anchor="_Toc232056501" w:history="1">
            <w:r w:rsidR="00F2105B" w:rsidRPr="003600BD">
              <w:rPr>
                <w:rStyle w:val="a4"/>
                <w:rFonts w:ascii="Times New Roman" w:hAnsi="Times New Roman" w:cs="Times New Roman"/>
                <w:noProof/>
              </w:rPr>
              <w:t>3.1.2. Условия применимости баллистической модели</w:t>
            </w:r>
            <w:r w:rsidR="00F2105B">
              <w:rPr>
                <w:noProof/>
                <w:webHidden/>
              </w:rPr>
              <w:tab/>
            </w:r>
            <w:r w:rsidR="00F2105B">
              <w:rPr>
                <w:noProof/>
                <w:webHidden/>
              </w:rPr>
              <w:fldChar w:fldCharType="begin"/>
            </w:r>
            <w:r w:rsidR="00F2105B">
              <w:rPr>
                <w:noProof/>
                <w:webHidden/>
              </w:rPr>
              <w:instrText xml:space="preserve"> PAGEREF _Toc232056501 \h </w:instrText>
            </w:r>
            <w:r w:rsidR="00F2105B">
              <w:rPr>
                <w:noProof/>
                <w:webHidden/>
              </w:rPr>
            </w:r>
            <w:r w:rsidR="00F2105B">
              <w:rPr>
                <w:noProof/>
                <w:webHidden/>
              </w:rPr>
              <w:fldChar w:fldCharType="separate"/>
            </w:r>
            <w:r w:rsidR="00F2105B">
              <w:rPr>
                <w:noProof/>
                <w:webHidden/>
              </w:rPr>
              <w:t>59</w:t>
            </w:r>
            <w:r w:rsidR="00F2105B">
              <w:rPr>
                <w:noProof/>
                <w:webHidden/>
              </w:rPr>
              <w:fldChar w:fldCharType="end"/>
            </w:r>
          </w:hyperlink>
        </w:p>
        <w:p w14:paraId="6C02BAB5" w14:textId="3F4DF841" w:rsidR="00F2105B" w:rsidRDefault="00D740EA">
          <w:pPr>
            <w:pStyle w:val="21"/>
            <w:tabs>
              <w:tab w:val="right" w:leader="dot" w:pos="9628"/>
            </w:tabs>
            <w:rPr>
              <w:rFonts w:eastAsiaTheme="minorEastAsia"/>
              <w:noProof/>
              <w:lang w:eastAsia="ru-RU"/>
            </w:rPr>
          </w:pPr>
          <w:hyperlink w:anchor="_Toc232056502" w:history="1">
            <w:r w:rsidR="00F2105B" w:rsidRPr="003600BD">
              <w:rPr>
                <w:rStyle w:val="a4"/>
                <w:rFonts w:ascii="Times New Roman" w:hAnsi="Times New Roman" w:cs="Times New Roman"/>
                <w:noProof/>
              </w:rPr>
              <w:t>3.2. Математическая модель ба</w:t>
            </w:r>
            <w:r w:rsidR="00F2105B" w:rsidRPr="003600BD">
              <w:rPr>
                <w:rStyle w:val="a4"/>
                <w:rFonts w:ascii="Times New Roman" w:hAnsi="Times New Roman" w:cs="Times New Roman"/>
                <w:noProof/>
              </w:rPr>
              <w:t>л</w:t>
            </w:r>
            <w:r w:rsidR="00F2105B" w:rsidRPr="003600BD">
              <w:rPr>
                <w:rStyle w:val="a4"/>
                <w:rFonts w:ascii="Times New Roman" w:hAnsi="Times New Roman" w:cs="Times New Roman"/>
                <w:noProof/>
              </w:rPr>
              <w:t>листического броска</w:t>
            </w:r>
            <w:r w:rsidR="00F2105B">
              <w:rPr>
                <w:noProof/>
                <w:webHidden/>
              </w:rPr>
              <w:tab/>
            </w:r>
            <w:r w:rsidR="00F2105B">
              <w:rPr>
                <w:noProof/>
                <w:webHidden/>
              </w:rPr>
              <w:fldChar w:fldCharType="begin"/>
            </w:r>
            <w:r w:rsidR="00F2105B">
              <w:rPr>
                <w:noProof/>
                <w:webHidden/>
              </w:rPr>
              <w:instrText xml:space="preserve"> PAGEREF _Toc232056502 \h </w:instrText>
            </w:r>
            <w:r w:rsidR="00F2105B">
              <w:rPr>
                <w:noProof/>
                <w:webHidden/>
              </w:rPr>
            </w:r>
            <w:r w:rsidR="00F2105B">
              <w:rPr>
                <w:noProof/>
                <w:webHidden/>
              </w:rPr>
              <w:fldChar w:fldCharType="separate"/>
            </w:r>
            <w:r w:rsidR="00F2105B">
              <w:rPr>
                <w:noProof/>
                <w:webHidden/>
              </w:rPr>
              <w:t>59</w:t>
            </w:r>
            <w:r w:rsidR="00F2105B">
              <w:rPr>
                <w:noProof/>
                <w:webHidden/>
              </w:rPr>
              <w:fldChar w:fldCharType="end"/>
            </w:r>
          </w:hyperlink>
        </w:p>
        <w:p w14:paraId="3FC1A658" w14:textId="6B847839" w:rsidR="00F2105B" w:rsidRDefault="00D740EA">
          <w:pPr>
            <w:pStyle w:val="31"/>
            <w:tabs>
              <w:tab w:val="right" w:leader="dot" w:pos="9628"/>
            </w:tabs>
            <w:rPr>
              <w:rFonts w:eastAsiaTheme="minorEastAsia"/>
              <w:noProof/>
              <w:lang w:eastAsia="ru-RU"/>
            </w:rPr>
          </w:pPr>
          <w:hyperlink w:anchor="_Toc232056503" w:history="1">
            <w:r w:rsidR="00F2105B" w:rsidRPr="003600BD">
              <w:rPr>
                <w:rStyle w:val="a4"/>
                <w:rFonts w:ascii="Times New Roman" w:hAnsi="Times New Roman" w:cs="Times New Roman"/>
                <w:noProof/>
              </w:rPr>
              <w:t>3.2.1. Геометрия задачи</w:t>
            </w:r>
            <w:r w:rsidR="00F2105B">
              <w:rPr>
                <w:noProof/>
                <w:webHidden/>
              </w:rPr>
              <w:tab/>
            </w:r>
            <w:r w:rsidR="00F2105B">
              <w:rPr>
                <w:noProof/>
                <w:webHidden/>
              </w:rPr>
              <w:fldChar w:fldCharType="begin"/>
            </w:r>
            <w:r w:rsidR="00F2105B">
              <w:rPr>
                <w:noProof/>
                <w:webHidden/>
              </w:rPr>
              <w:instrText xml:space="preserve"> PAGEREF _Toc232056503 \h </w:instrText>
            </w:r>
            <w:r w:rsidR="00F2105B">
              <w:rPr>
                <w:noProof/>
                <w:webHidden/>
              </w:rPr>
            </w:r>
            <w:r w:rsidR="00F2105B">
              <w:rPr>
                <w:noProof/>
                <w:webHidden/>
              </w:rPr>
              <w:fldChar w:fldCharType="separate"/>
            </w:r>
            <w:r w:rsidR="00F2105B">
              <w:rPr>
                <w:noProof/>
                <w:webHidden/>
              </w:rPr>
              <w:t>59</w:t>
            </w:r>
            <w:r w:rsidR="00F2105B">
              <w:rPr>
                <w:noProof/>
                <w:webHidden/>
              </w:rPr>
              <w:fldChar w:fldCharType="end"/>
            </w:r>
          </w:hyperlink>
        </w:p>
        <w:p w14:paraId="031749BA" w14:textId="6D5C3770" w:rsidR="00F2105B" w:rsidRDefault="00D740EA">
          <w:pPr>
            <w:pStyle w:val="31"/>
            <w:tabs>
              <w:tab w:val="right" w:leader="dot" w:pos="9628"/>
            </w:tabs>
            <w:rPr>
              <w:rFonts w:eastAsiaTheme="minorEastAsia"/>
              <w:noProof/>
              <w:lang w:eastAsia="ru-RU"/>
            </w:rPr>
          </w:pPr>
          <w:hyperlink w:anchor="_Toc232056504" w:history="1">
            <w:r w:rsidR="00F2105B" w:rsidRPr="003600BD">
              <w:rPr>
                <w:rStyle w:val="a4"/>
                <w:rFonts w:ascii="Times New Roman" w:hAnsi="Times New Roman" w:cs="Times New Roman"/>
                <w:noProof/>
              </w:rPr>
              <w:t>3.2.2. Уравнения свободного полёта</w:t>
            </w:r>
            <w:r w:rsidR="00F2105B">
              <w:rPr>
                <w:noProof/>
                <w:webHidden/>
              </w:rPr>
              <w:tab/>
            </w:r>
            <w:r w:rsidR="00F2105B">
              <w:rPr>
                <w:noProof/>
                <w:webHidden/>
              </w:rPr>
              <w:fldChar w:fldCharType="begin"/>
            </w:r>
            <w:r w:rsidR="00F2105B">
              <w:rPr>
                <w:noProof/>
                <w:webHidden/>
              </w:rPr>
              <w:instrText xml:space="preserve"> PAGEREF _Toc232056504 \h </w:instrText>
            </w:r>
            <w:r w:rsidR="00F2105B">
              <w:rPr>
                <w:noProof/>
                <w:webHidden/>
              </w:rPr>
            </w:r>
            <w:r w:rsidR="00F2105B">
              <w:rPr>
                <w:noProof/>
                <w:webHidden/>
              </w:rPr>
              <w:fldChar w:fldCharType="separate"/>
            </w:r>
            <w:r w:rsidR="00F2105B">
              <w:rPr>
                <w:noProof/>
                <w:webHidden/>
              </w:rPr>
              <w:t>60</w:t>
            </w:r>
            <w:r w:rsidR="00F2105B">
              <w:rPr>
                <w:noProof/>
                <w:webHidden/>
              </w:rPr>
              <w:fldChar w:fldCharType="end"/>
            </w:r>
          </w:hyperlink>
        </w:p>
        <w:p w14:paraId="2F740A30" w14:textId="1788EE23" w:rsidR="00F2105B" w:rsidRDefault="00D740EA">
          <w:pPr>
            <w:pStyle w:val="31"/>
            <w:tabs>
              <w:tab w:val="right" w:leader="dot" w:pos="9628"/>
            </w:tabs>
            <w:rPr>
              <w:rFonts w:eastAsiaTheme="minorEastAsia"/>
              <w:noProof/>
              <w:lang w:eastAsia="ru-RU"/>
            </w:rPr>
          </w:pPr>
          <w:hyperlink w:anchor="_Toc232056505" w:history="1">
            <w:r w:rsidR="00F2105B" w:rsidRPr="003600BD">
              <w:rPr>
                <w:rStyle w:val="a4"/>
                <w:rFonts w:ascii="Times New Roman" w:hAnsi="Times New Roman" w:cs="Times New Roman"/>
                <w:noProof/>
              </w:rPr>
              <w:t>3.2.3. Обратная задача баллистики</w:t>
            </w:r>
            <w:r w:rsidR="00F2105B">
              <w:rPr>
                <w:noProof/>
                <w:webHidden/>
              </w:rPr>
              <w:tab/>
            </w:r>
            <w:r w:rsidR="00F2105B">
              <w:rPr>
                <w:noProof/>
                <w:webHidden/>
              </w:rPr>
              <w:fldChar w:fldCharType="begin"/>
            </w:r>
            <w:r w:rsidR="00F2105B">
              <w:rPr>
                <w:noProof/>
                <w:webHidden/>
              </w:rPr>
              <w:instrText xml:space="preserve"> PAGEREF _Toc232056505 \h </w:instrText>
            </w:r>
            <w:r w:rsidR="00F2105B">
              <w:rPr>
                <w:noProof/>
                <w:webHidden/>
              </w:rPr>
            </w:r>
            <w:r w:rsidR="00F2105B">
              <w:rPr>
                <w:noProof/>
                <w:webHidden/>
              </w:rPr>
              <w:fldChar w:fldCharType="separate"/>
            </w:r>
            <w:r w:rsidR="00F2105B">
              <w:rPr>
                <w:noProof/>
                <w:webHidden/>
              </w:rPr>
              <w:t>60</w:t>
            </w:r>
            <w:r w:rsidR="00F2105B">
              <w:rPr>
                <w:noProof/>
                <w:webHidden/>
              </w:rPr>
              <w:fldChar w:fldCharType="end"/>
            </w:r>
          </w:hyperlink>
        </w:p>
        <w:p w14:paraId="11B78DF6" w14:textId="204E4B32" w:rsidR="00F2105B" w:rsidRDefault="00D740EA">
          <w:pPr>
            <w:pStyle w:val="31"/>
            <w:tabs>
              <w:tab w:val="right" w:leader="dot" w:pos="9628"/>
            </w:tabs>
            <w:rPr>
              <w:rFonts w:eastAsiaTheme="minorEastAsia"/>
              <w:noProof/>
              <w:lang w:eastAsia="ru-RU"/>
            </w:rPr>
          </w:pPr>
          <w:hyperlink w:anchor="_Toc232056506" w:history="1">
            <w:r w:rsidR="00F2105B" w:rsidRPr="003600BD">
              <w:rPr>
                <w:rStyle w:val="a4"/>
                <w:rFonts w:ascii="Times New Roman" w:hAnsi="Times New Roman" w:cs="Times New Roman"/>
                <w:noProof/>
              </w:rPr>
              <w:t>3.2.4. Выбор оптимальной точки сброса</w:t>
            </w:r>
            <w:r w:rsidR="00F2105B">
              <w:rPr>
                <w:noProof/>
                <w:webHidden/>
              </w:rPr>
              <w:tab/>
            </w:r>
            <w:r w:rsidR="00F2105B">
              <w:rPr>
                <w:noProof/>
                <w:webHidden/>
              </w:rPr>
              <w:fldChar w:fldCharType="begin"/>
            </w:r>
            <w:r w:rsidR="00F2105B">
              <w:rPr>
                <w:noProof/>
                <w:webHidden/>
              </w:rPr>
              <w:instrText xml:space="preserve"> PAGEREF _Toc232056506 \h </w:instrText>
            </w:r>
            <w:r w:rsidR="00F2105B">
              <w:rPr>
                <w:noProof/>
                <w:webHidden/>
              </w:rPr>
            </w:r>
            <w:r w:rsidR="00F2105B">
              <w:rPr>
                <w:noProof/>
                <w:webHidden/>
              </w:rPr>
              <w:fldChar w:fldCharType="separate"/>
            </w:r>
            <w:r w:rsidR="00F2105B">
              <w:rPr>
                <w:noProof/>
                <w:webHidden/>
              </w:rPr>
              <w:t>61</w:t>
            </w:r>
            <w:r w:rsidR="00F2105B">
              <w:rPr>
                <w:noProof/>
                <w:webHidden/>
              </w:rPr>
              <w:fldChar w:fldCharType="end"/>
            </w:r>
          </w:hyperlink>
        </w:p>
        <w:p w14:paraId="49CDDB87" w14:textId="4A93D4A3" w:rsidR="00F2105B" w:rsidRDefault="00D740EA">
          <w:pPr>
            <w:pStyle w:val="21"/>
            <w:tabs>
              <w:tab w:val="right" w:leader="dot" w:pos="9628"/>
            </w:tabs>
            <w:rPr>
              <w:rFonts w:eastAsiaTheme="minorEastAsia"/>
              <w:noProof/>
              <w:lang w:eastAsia="ru-RU"/>
            </w:rPr>
          </w:pPr>
          <w:hyperlink w:anchor="_Toc232056507" w:history="1">
            <w:r w:rsidR="00F2105B" w:rsidRPr="003600BD">
              <w:rPr>
                <w:rStyle w:val="a4"/>
                <w:rFonts w:ascii="Times New Roman" w:hAnsi="Times New Roman" w:cs="Times New Roman"/>
                <w:noProof/>
              </w:rPr>
              <w:t>3.3. Определение точки захвата объекта</w:t>
            </w:r>
            <w:r w:rsidR="00F2105B">
              <w:rPr>
                <w:noProof/>
                <w:webHidden/>
              </w:rPr>
              <w:tab/>
            </w:r>
            <w:r w:rsidR="00F2105B">
              <w:rPr>
                <w:noProof/>
                <w:webHidden/>
              </w:rPr>
              <w:fldChar w:fldCharType="begin"/>
            </w:r>
            <w:r w:rsidR="00F2105B">
              <w:rPr>
                <w:noProof/>
                <w:webHidden/>
              </w:rPr>
              <w:instrText xml:space="preserve"> PAGEREF _Toc232056507 \h </w:instrText>
            </w:r>
            <w:r w:rsidR="00F2105B">
              <w:rPr>
                <w:noProof/>
                <w:webHidden/>
              </w:rPr>
            </w:r>
            <w:r w:rsidR="00F2105B">
              <w:rPr>
                <w:noProof/>
                <w:webHidden/>
              </w:rPr>
              <w:fldChar w:fldCharType="separate"/>
            </w:r>
            <w:r w:rsidR="00F2105B">
              <w:rPr>
                <w:noProof/>
                <w:webHidden/>
              </w:rPr>
              <w:t>62</w:t>
            </w:r>
            <w:r w:rsidR="00F2105B">
              <w:rPr>
                <w:noProof/>
                <w:webHidden/>
              </w:rPr>
              <w:fldChar w:fldCharType="end"/>
            </w:r>
          </w:hyperlink>
        </w:p>
        <w:p w14:paraId="796B969E" w14:textId="672B22B0" w:rsidR="00F2105B" w:rsidRDefault="00D740EA">
          <w:pPr>
            <w:pStyle w:val="31"/>
            <w:tabs>
              <w:tab w:val="right" w:leader="dot" w:pos="9628"/>
            </w:tabs>
            <w:rPr>
              <w:rFonts w:eastAsiaTheme="minorEastAsia"/>
              <w:noProof/>
              <w:lang w:eastAsia="ru-RU"/>
            </w:rPr>
          </w:pPr>
          <w:hyperlink w:anchor="_Toc232056508" w:history="1">
            <w:r w:rsidR="00F2105B" w:rsidRPr="003600BD">
              <w:rPr>
                <w:rStyle w:val="a4"/>
                <w:rFonts w:ascii="Times New Roman" w:hAnsi="Times New Roman" w:cs="Times New Roman"/>
                <w:noProof/>
              </w:rPr>
              <w:t>3.3.1. Постановка задачи</w:t>
            </w:r>
            <w:r w:rsidR="00F2105B">
              <w:rPr>
                <w:noProof/>
                <w:webHidden/>
              </w:rPr>
              <w:tab/>
            </w:r>
            <w:r w:rsidR="00F2105B">
              <w:rPr>
                <w:noProof/>
                <w:webHidden/>
              </w:rPr>
              <w:fldChar w:fldCharType="begin"/>
            </w:r>
            <w:r w:rsidR="00F2105B">
              <w:rPr>
                <w:noProof/>
                <w:webHidden/>
              </w:rPr>
              <w:instrText xml:space="preserve"> PAGEREF _Toc232056508 \h </w:instrText>
            </w:r>
            <w:r w:rsidR="00F2105B">
              <w:rPr>
                <w:noProof/>
                <w:webHidden/>
              </w:rPr>
            </w:r>
            <w:r w:rsidR="00F2105B">
              <w:rPr>
                <w:noProof/>
                <w:webHidden/>
              </w:rPr>
              <w:fldChar w:fldCharType="separate"/>
            </w:r>
            <w:r w:rsidR="00F2105B">
              <w:rPr>
                <w:noProof/>
                <w:webHidden/>
              </w:rPr>
              <w:t>62</w:t>
            </w:r>
            <w:r w:rsidR="00F2105B">
              <w:rPr>
                <w:noProof/>
                <w:webHidden/>
              </w:rPr>
              <w:fldChar w:fldCharType="end"/>
            </w:r>
          </w:hyperlink>
        </w:p>
        <w:p w14:paraId="2F7E1DAA" w14:textId="55695B8E" w:rsidR="00F2105B" w:rsidRDefault="00D740EA">
          <w:pPr>
            <w:pStyle w:val="31"/>
            <w:tabs>
              <w:tab w:val="right" w:leader="dot" w:pos="9628"/>
            </w:tabs>
            <w:rPr>
              <w:rFonts w:eastAsiaTheme="minorEastAsia"/>
              <w:noProof/>
              <w:lang w:eastAsia="ru-RU"/>
            </w:rPr>
          </w:pPr>
          <w:hyperlink w:anchor="_Toc232056509" w:history="1">
            <w:r w:rsidR="00F2105B" w:rsidRPr="003600BD">
              <w:rPr>
                <w:rStyle w:val="a4"/>
                <w:rFonts w:ascii="Times New Roman" w:hAnsi="Times New Roman" w:cs="Times New Roman"/>
                <w:noProof/>
              </w:rPr>
              <w:t>3.3.2. Вычисление центроида через моменты площади</w:t>
            </w:r>
            <w:r w:rsidR="00F2105B">
              <w:rPr>
                <w:noProof/>
                <w:webHidden/>
              </w:rPr>
              <w:tab/>
            </w:r>
            <w:r w:rsidR="00F2105B">
              <w:rPr>
                <w:noProof/>
                <w:webHidden/>
              </w:rPr>
              <w:fldChar w:fldCharType="begin"/>
            </w:r>
            <w:r w:rsidR="00F2105B">
              <w:rPr>
                <w:noProof/>
                <w:webHidden/>
              </w:rPr>
              <w:instrText xml:space="preserve"> PAGEREF _Toc232056509 \h </w:instrText>
            </w:r>
            <w:r w:rsidR="00F2105B">
              <w:rPr>
                <w:noProof/>
                <w:webHidden/>
              </w:rPr>
            </w:r>
            <w:r w:rsidR="00F2105B">
              <w:rPr>
                <w:noProof/>
                <w:webHidden/>
              </w:rPr>
              <w:fldChar w:fldCharType="separate"/>
            </w:r>
            <w:r w:rsidR="00F2105B">
              <w:rPr>
                <w:noProof/>
                <w:webHidden/>
              </w:rPr>
              <w:t>63</w:t>
            </w:r>
            <w:r w:rsidR="00F2105B">
              <w:rPr>
                <w:noProof/>
                <w:webHidden/>
              </w:rPr>
              <w:fldChar w:fldCharType="end"/>
            </w:r>
          </w:hyperlink>
        </w:p>
        <w:p w14:paraId="1444DCC0" w14:textId="1D89350E" w:rsidR="00F2105B" w:rsidRDefault="00D740EA">
          <w:pPr>
            <w:pStyle w:val="31"/>
            <w:tabs>
              <w:tab w:val="right" w:leader="dot" w:pos="9628"/>
            </w:tabs>
            <w:rPr>
              <w:rFonts w:eastAsiaTheme="minorEastAsia"/>
              <w:noProof/>
              <w:lang w:eastAsia="ru-RU"/>
            </w:rPr>
          </w:pPr>
          <w:hyperlink w:anchor="_Toc232056510" w:history="1">
            <w:r w:rsidR="00F2105B" w:rsidRPr="003600BD">
              <w:rPr>
                <w:rStyle w:val="a4"/>
                <w:rFonts w:ascii="Times New Roman" w:hAnsi="Times New Roman" w:cs="Times New Roman"/>
                <w:noProof/>
              </w:rPr>
              <w:t>3.3.3. Обработка вогнутых объектов</w:t>
            </w:r>
            <w:r w:rsidR="00F2105B">
              <w:rPr>
                <w:noProof/>
                <w:webHidden/>
              </w:rPr>
              <w:tab/>
            </w:r>
            <w:r w:rsidR="00F2105B">
              <w:rPr>
                <w:noProof/>
                <w:webHidden/>
              </w:rPr>
              <w:fldChar w:fldCharType="begin"/>
            </w:r>
            <w:r w:rsidR="00F2105B">
              <w:rPr>
                <w:noProof/>
                <w:webHidden/>
              </w:rPr>
              <w:instrText xml:space="preserve"> PAGEREF _Toc232056510 \h </w:instrText>
            </w:r>
            <w:r w:rsidR="00F2105B">
              <w:rPr>
                <w:noProof/>
                <w:webHidden/>
              </w:rPr>
            </w:r>
            <w:r w:rsidR="00F2105B">
              <w:rPr>
                <w:noProof/>
                <w:webHidden/>
              </w:rPr>
              <w:fldChar w:fldCharType="separate"/>
            </w:r>
            <w:r w:rsidR="00F2105B">
              <w:rPr>
                <w:noProof/>
                <w:webHidden/>
              </w:rPr>
              <w:t>64</w:t>
            </w:r>
            <w:r w:rsidR="00F2105B">
              <w:rPr>
                <w:noProof/>
                <w:webHidden/>
              </w:rPr>
              <w:fldChar w:fldCharType="end"/>
            </w:r>
          </w:hyperlink>
        </w:p>
        <w:p w14:paraId="30D56AFF" w14:textId="6A441D27" w:rsidR="00F2105B" w:rsidRDefault="00D740EA">
          <w:pPr>
            <w:pStyle w:val="31"/>
            <w:tabs>
              <w:tab w:val="right" w:leader="dot" w:pos="9628"/>
            </w:tabs>
            <w:rPr>
              <w:rFonts w:eastAsiaTheme="minorEastAsia"/>
              <w:noProof/>
              <w:lang w:eastAsia="ru-RU"/>
            </w:rPr>
          </w:pPr>
          <w:hyperlink w:anchor="_Toc232056511" w:history="1">
            <w:r w:rsidR="00F2105B" w:rsidRPr="003600BD">
              <w:rPr>
                <w:rStyle w:val="a4"/>
                <w:rFonts w:ascii="Times New Roman" w:hAnsi="Times New Roman" w:cs="Times New Roman"/>
                <w:noProof/>
              </w:rPr>
              <w:t>3.3.4. Связь с динамической моделью захвата</w:t>
            </w:r>
            <w:r w:rsidR="00F2105B">
              <w:rPr>
                <w:noProof/>
                <w:webHidden/>
              </w:rPr>
              <w:tab/>
            </w:r>
            <w:r w:rsidR="00F2105B">
              <w:rPr>
                <w:noProof/>
                <w:webHidden/>
              </w:rPr>
              <w:fldChar w:fldCharType="begin"/>
            </w:r>
            <w:r w:rsidR="00F2105B">
              <w:rPr>
                <w:noProof/>
                <w:webHidden/>
              </w:rPr>
              <w:instrText xml:space="preserve"> PAGEREF _Toc232056511 \h </w:instrText>
            </w:r>
            <w:r w:rsidR="00F2105B">
              <w:rPr>
                <w:noProof/>
                <w:webHidden/>
              </w:rPr>
            </w:r>
            <w:r w:rsidR="00F2105B">
              <w:rPr>
                <w:noProof/>
                <w:webHidden/>
              </w:rPr>
              <w:fldChar w:fldCharType="separate"/>
            </w:r>
            <w:r w:rsidR="00F2105B">
              <w:rPr>
                <w:noProof/>
                <w:webHidden/>
              </w:rPr>
              <w:t>64</w:t>
            </w:r>
            <w:r w:rsidR="00F2105B">
              <w:rPr>
                <w:noProof/>
                <w:webHidden/>
              </w:rPr>
              <w:fldChar w:fldCharType="end"/>
            </w:r>
          </w:hyperlink>
        </w:p>
        <w:p w14:paraId="067689CA" w14:textId="0C8E6B78" w:rsidR="00F2105B" w:rsidRDefault="00D740EA">
          <w:pPr>
            <w:pStyle w:val="21"/>
            <w:tabs>
              <w:tab w:val="right" w:leader="dot" w:pos="9628"/>
            </w:tabs>
            <w:rPr>
              <w:rFonts w:eastAsiaTheme="minorEastAsia"/>
              <w:noProof/>
              <w:lang w:eastAsia="ru-RU"/>
            </w:rPr>
          </w:pPr>
          <w:hyperlink w:anchor="_Toc232056512" w:history="1">
            <w:r w:rsidR="00F2105B" w:rsidRPr="003600BD">
              <w:rPr>
                <w:rStyle w:val="a4"/>
                <w:rFonts w:ascii="Times New Roman" w:hAnsi="Times New Roman" w:cs="Times New Roman"/>
                <w:noProof/>
              </w:rPr>
              <w:t>3.4 Синтез упреждающего планирования траектории захвата</w:t>
            </w:r>
            <w:r w:rsidR="00F2105B">
              <w:rPr>
                <w:noProof/>
                <w:webHidden/>
              </w:rPr>
              <w:tab/>
            </w:r>
            <w:r w:rsidR="00F2105B">
              <w:rPr>
                <w:noProof/>
                <w:webHidden/>
              </w:rPr>
              <w:fldChar w:fldCharType="begin"/>
            </w:r>
            <w:r w:rsidR="00F2105B">
              <w:rPr>
                <w:noProof/>
                <w:webHidden/>
              </w:rPr>
              <w:instrText xml:space="preserve"> PAGEREF _Toc232056512 \h </w:instrText>
            </w:r>
            <w:r w:rsidR="00F2105B">
              <w:rPr>
                <w:noProof/>
                <w:webHidden/>
              </w:rPr>
            </w:r>
            <w:r w:rsidR="00F2105B">
              <w:rPr>
                <w:noProof/>
                <w:webHidden/>
              </w:rPr>
              <w:fldChar w:fldCharType="separate"/>
            </w:r>
            <w:r w:rsidR="00F2105B">
              <w:rPr>
                <w:noProof/>
                <w:webHidden/>
              </w:rPr>
              <w:t>65</w:t>
            </w:r>
            <w:r w:rsidR="00F2105B">
              <w:rPr>
                <w:noProof/>
                <w:webHidden/>
              </w:rPr>
              <w:fldChar w:fldCharType="end"/>
            </w:r>
          </w:hyperlink>
        </w:p>
        <w:p w14:paraId="0C90B2FF" w14:textId="304DCDF3" w:rsidR="00F2105B" w:rsidRDefault="00D740EA">
          <w:pPr>
            <w:pStyle w:val="31"/>
            <w:tabs>
              <w:tab w:val="right" w:leader="dot" w:pos="9628"/>
            </w:tabs>
            <w:rPr>
              <w:rFonts w:eastAsiaTheme="minorEastAsia"/>
              <w:noProof/>
              <w:lang w:eastAsia="ru-RU"/>
            </w:rPr>
          </w:pPr>
          <w:hyperlink w:anchor="_Toc232056513" w:history="1">
            <w:r w:rsidR="00F2105B" w:rsidRPr="003600BD">
              <w:rPr>
                <w:rStyle w:val="a4"/>
                <w:rFonts w:ascii="Times New Roman" w:hAnsi="Times New Roman" w:cs="Times New Roman"/>
                <w:noProof/>
              </w:rPr>
              <w:t>3.4.1. Постановка задачи</w:t>
            </w:r>
            <w:r w:rsidR="00F2105B">
              <w:rPr>
                <w:noProof/>
                <w:webHidden/>
              </w:rPr>
              <w:tab/>
            </w:r>
            <w:r w:rsidR="00F2105B">
              <w:rPr>
                <w:noProof/>
                <w:webHidden/>
              </w:rPr>
              <w:fldChar w:fldCharType="begin"/>
            </w:r>
            <w:r w:rsidR="00F2105B">
              <w:rPr>
                <w:noProof/>
                <w:webHidden/>
              </w:rPr>
              <w:instrText xml:space="preserve"> PAGEREF _Toc232056513 \h </w:instrText>
            </w:r>
            <w:r w:rsidR="00F2105B">
              <w:rPr>
                <w:noProof/>
                <w:webHidden/>
              </w:rPr>
            </w:r>
            <w:r w:rsidR="00F2105B">
              <w:rPr>
                <w:noProof/>
                <w:webHidden/>
              </w:rPr>
              <w:fldChar w:fldCharType="separate"/>
            </w:r>
            <w:r w:rsidR="00F2105B">
              <w:rPr>
                <w:noProof/>
                <w:webHidden/>
              </w:rPr>
              <w:t>65</w:t>
            </w:r>
            <w:r w:rsidR="00F2105B">
              <w:rPr>
                <w:noProof/>
                <w:webHidden/>
              </w:rPr>
              <w:fldChar w:fldCharType="end"/>
            </w:r>
          </w:hyperlink>
        </w:p>
        <w:p w14:paraId="262FA559" w14:textId="12405BD7" w:rsidR="00F2105B" w:rsidRDefault="00D740EA">
          <w:pPr>
            <w:pStyle w:val="31"/>
            <w:tabs>
              <w:tab w:val="right" w:leader="dot" w:pos="9628"/>
            </w:tabs>
            <w:rPr>
              <w:rFonts w:eastAsiaTheme="minorEastAsia"/>
              <w:noProof/>
              <w:lang w:eastAsia="ru-RU"/>
            </w:rPr>
          </w:pPr>
          <w:hyperlink w:anchor="_Toc232056514" w:history="1">
            <w:r w:rsidR="00F2105B" w:rsidRPr="003600BD">
              <w:rPr>
                <w:rStyle w:val="a4"/>
                <w:rFonts w:ascii="Times New Roman" w:hAnsi="Times New Roman" w:cs="Times New Roman"/>
                <w:noProof/>
              </w:rPr>
              <w:t>3.4.2. Структура полиномиальной траектории для оси X</w:t>
            </w:r>
            <w:r w:rsidR="00F2105B">
              <w:rPr>
                <w:noProof/>
                <w:webHidden/>
              </w:rPr>
              <w:tab/>
            </w:r>
            <w:r w:rsidR="00F2105B">
              <w:rPr>
                <w:noProof/>
                <w:webHidden/>
              </w:rPr>
              <w:fldChar w:fldCharType="begin"/>
            </w:r>
            <w:r w:rsidR="00F2105B">
              <w:rPr>
                <w:noProof/>
                <w:webHidden/>
              </w:rPr>
              <w:instrText xml:space="preserve"> PAGEREF _Toc232056514 \h </w:instrText>
            </w:r>
            <w:r w:rsidR="00F2105B">
              <w:rPr>
                <w:noProof/>
                <w:webHidden/>
              </w:rPr>
            </w:r>
            <w:r w:rsidR="00F2105B">
              <w:rPr>
                <w:noProof/>
                <w:webHidden/>
              </w:rPr>
              <w:fldChar w:fldCharType="separate"/>
            </w:r>
            <w:r w:rsidR="00F2105B">
              <w:rPr>
                <w:noProof/>
                <w:webHidden/>
              </w:rPr>
              <w:t>66</w:t>
            </w:r>
            <w:r w:rsidR="00F2105B">
              <w:rPr>
                <w:noProof/>
                <w:webHidden/>
              </w:rPr>
              <w:fldChar w:fldCharType="end"/>
            </w:r>
          </w:hyperlink>
        </w:p>
        <w:p w14:paraId="0CE71077" w14:textId="3172CCA0" w:rsidR="00F2105B" w:rsidRDefault="00D740EA">
          <w:pPr>
            <w:pStyle w:val="31"/>
            <w:tabs>
              <w:tab w:val="right" w:leader="dot" w:pos="9628"/>
            </w:tabs>
            <w:rPr>
              <w:rFonts w:eastAsiaTheme="minorEastAsia"/>
              <w:noProof/>
              <w:lang w:eastAsia="ru-RU"/>
            </w:rPr>
          </w:pPr>
          <w:hyperlink w:anchor="_Toc232056515" w:history="1">
            <w:r w:rsidR="00F2105B" w:rsidRPr="003600BD">
              <w:rPr>
                <w:rStyle w:val="a4"/>
                <w:rFonts w:ascii="Times New Roman" w:hAnsi="Times New Roman" w:cs="Times New Roman"/>
                <w:noProof/>
              </w:rPr>
              <w:t>3.4.3. Граничные условия и система уравнений</w:t>
            </w:r>
            <w:r w:rsidR="00F2105B">
              <w:rPr>
                <w:noProof/>
                <w:webHidden/>
              </w:rPr>
              <w:tab/>
            </w:r>
            <w:r w:rsidR="00F2105B">
              <w:rPr>
                <w:noProof/>
                <w:webHidden/>
              </w:rPr>
              <w:fldChar w:fldCharType="begin"/>
            </w:r>
            <w:r w:rsidR="00F2105B">
              <w:rPr>
                <w:noProof/>
                <w:webHidden/>
              </w:rPr>
              <w:instrText xml:space="preserve"> PAGEREF _Toc232056515 \h </w:instrText>
            </w:r>
            <w:r w:rsidR="00F2105B">
              <w:rPr>
                <w:noProof/>
                <w:webHidden/>
              </w:rPr>
            </w:r>
            <w:r w:rsidR="00F2105B">
              <w:rPr>
                <w:noProof/>
                <w:webHidden/>
              </w:rPr>
              <w:fldChar w:fldCharType="separate"/>
            </w:r>
            <w:r w:rsidR="00F2105B">
              <w:rPr>
                <w:noProof/>
                <w:webHidden/>
              </w:rPr>
              <w:t>67</w:t>
            </w:r>
            <w:r w:rsidR="00F2105B">
              <w:rPr>
                <w:noProof/>
                <w:webHidden/>
              </w:rPr>
              <w:fldChar w:fldCharType="end"/>
            </w:r>
          </w:hyperlink>
        </w:p>
        <w:p w14:paraId="176F6380" w14:textId="0F358BA5" w:rsidR="00F2105B" w:rsidRDefault="00D740EA">
          <w:pPr>
            <w:pStyle w:val="31"/>
            <w:tabs>
              <w:tab w:val="right" w:leader="dot" w:pos="9628"/>
            </w:tabs>
            <w:rPr>
              <w:rFonts w:eastAsiaTheme="minorEastAsia"/>
              <w:noProof/>
              <w:lang w:eastAsia="ru-RU"/>
            </w:rPr>
          </w:pPr>
          <w:hyperlink w:anchor="_Toc232056516" w:history="1">
            <w:r w:rsidR="00F2105B" w:rsidRPr="003600BD">
              <w:rPr>
                <w:rStyle w:val="a4"/>
                <w:rFonts w:ascii="Times New Roman" w:hAnsi="Times New Roman" w:cs="Times New Roman"/>
                <w:noProof/>
              </w:rPr>
              <w:t>3.4.4. Определение оптимального времени перехвата</w:t>
            </w:r>
            <w:r w:rsidR="00F2105B">
              <w:rPr>
                <w:noProof/>
                <w:webHidden/>
              </w:rPr>
              <w:tab/>
            </w:r>
            <w:r w:rsidR="00F2105B">
              <w:rPr>
                <w:noProof/>
                <w:webHidden/>
              </w:rPr>
              <w:fldChar w:fldCharType="begin"/>
            </w:r>
            <w:r w:rsidR="00F2105B">
              <w:rPr>
                <w:noProof/>
                <w:webHidden/>
              </w:rPr>
              <w:instrText xml:space="preserve"> PAGEREF _Toc232056516 \h </w:instrText>
            </w:r>
            <w:r w:rsidR="00F2105B">
              <w:rPr>
                <w:noProof/>
                <w:webHidden/>
              </w:rPr>
            </w:r>
            <w:r w:rsidR="00F2105B">
              <w:rPr>
                <w:noProof/>
                <w:webHidden/>
              </w:rPr>
              <w:fldChar w:fldCharType="separate"/>
            </w:r>
            <w:r w:rsidR="00F2105B">
              <w:rPr>
                <w:noProof/>
                <w:webHidden/>
              </w:rPr>
              <w:t>68</w:t>
            </w:r>
            <w:r w:rsidR="00F2105B">
              <w:rPr>
                <w:noProof/>
                <w:webHidden/>
              </w:rPr>
              <w:fldChar w:fldCharType="end"/>
            </w:r>
          </w:hyperlink>
        </w:p>
        <w:p w14:paraId="2748D6CE" w14:textId="4335B987" w:rsidR="00F2105B" w:rsidRDefault="00D740EA">
          <w:pPr>
            <w:pStyle w:val="31"/>
            <w:tabs>
              <w:tab w:val="right" w:leader="dot" w:pos="9628"/>
            </w:tabs>
            <w:rPr>
              <w:rFonts w:eastAsiaTheme="minorEastAsia"/>
              <w:noProof/>
              <w:lang w:eastAsia="ru-RU"/>
            </w:rPr>
          </w:pPr>
          <w:hyperlink w:anchor="_Toc232056517" w:history="1">
            <w:r w:rsidR="00F2105B" w:rsidRPr="003600BD">
              <w:rPr>
                <w:rStyle w:val="a4"/>
                <w:rFonts w:ascii="Times New Roman" w:hAnsi="Times New Roman" w:cs="Times New Roman"/>
                <w:noProof/>
              </w:rPr>
              <w:t>3.4.5. Фильтрация скорости конвейера и оценка погрешности прогноза</w:t>
            </w:r>
            <w:r w:rsidR="00F2105B">
              <w:rPr>
                <w:noProof/>
                <w:webHidden/>
              </w:rPr>
              <w:tab/>
            </w:r>
            <w:r w:rsidR="00F2105B">
              <w:rPr>
                <w:noProof/>
                <w:webHidden/>
              </w:rPr>
              <w:fldChar w:fldCharType="begin"/>
            </w:r>
            <w:r w:rsidR="00F2105B">
              <w:rPr>
                <w:noProof/>
                <w:webHidden/>
              </w:rPr>
              <w:instrText xml:space="preserve"> PAGEREF _Toc232056517 \h </w:instrText>
            </w:r>
            <w:r w:rsidR="00F2105B">
              <w:rPr>
                <w:noProof/>
                <w:webHidden/>
              </w:rPr>
            </w:r>
            <w:r w:rsidR="00F2105B">
              <w:rPr>
                <w:noProof/>
                <w:webHidden/>
              </w:rPr>
              <w:fldChar w:fldCharType="separate"/>
            </w:r>
            <w:r w:rsidR="00F2105B">
              <w:rPr>
                <w:noProof/>
                <w:webHidden/>
              </w:rPr>
              <w:t>69</w:t>
            </w:r>
            <w:r w:rsidR="00F2105B">
              <w:rPr>
                <w:noProof/>
                <w:webHidden/>
              </w:rPr>
              <w:fldChar w:fldCharType="end"/>
            </w:r>
          </w:hyperlink>
        </w:p>
        <w:p w14:paraId="3065643E" w14:textId="5C38F3A9" w:rsidR="00F2105B" w:rsidRDefault="00D740EA">
          <w:pPr>
            <w:pStyle w:val="31"/>
            <w:tabs>
              <w:tab w:val="right" w:leader="dot" w:pos="9628"/>
            </w:tabs>
            <w:rPr>
              <w:rFonts w:eastAsiaTheme="minorEastAsia"/>
              <w:noProof/>
              <w:lang w:eastAsia="ru-RU"/>
            </w:rPr>
          </w:pPr>
          <w:hyperlink w:anchor="_Toc232056518" w:history="1">
            <w:r w:rsidR="00F2105B" w:rsidRPr="003600BD">
              <w:rPr>
                <w:rStyle w:val="a4"/>
                <w:rFonts w:ascii="Times New Roman" w:hAnsi="Times New Roman" w:cs="Times New Roman"/>
                <w:noProof/>
              </w:rPr>
              <w:t>3.4.6. Результаты моделирования</w:t>
            </w:r>
            <w:r w:rsidR="00F2105B">
              <w:rPr>
                <w:noProof/>
                <w:webHidden/>
              </w:rPr>
              <w:tab/>
            </w:r>
            <w:r w:rsidR="00F2105B">
              <w:rPr>
                <w:noProof/>
                <w:webHidden/>
              </w:rPr>
              <w:fldChar w:fldCharType="begin"/>
            </w:r>
            <w:r w:rsidR="00F2105B">
              <w:rPr>
                <w:noProof/>
                <w:webHidden/>
              </w:rPr>
              <w:instrText xml:space="preserve"> PAGEREF _Toc232056518 \h </w:instrText>
            </w:r>
            <w:r w:rsidR="00F2105B">
              <w:rPr>
                <w:noProof/>
                <w:webHidden/>
              </w:rPr>
            </w:r>
            <w:r w:rsidR="00F2105B">
              <w:rPr>
                <w:noProof/>
                <w:webHidden/>
              </w:rPr>
              <w:fldChar w:fldCharType="separate"/>
            </w:r>
            <w:r w:rsidR="00F2105B">
              <w:rPr>
                <w:noProof/>
                <w:webHidden/>
              </w:rPr>
              <w:t>70</w:t>
            </w:r>
            <w:r w:rsidR="00F2105B">
              <w:rPr>
                <w:noProof/>
                <w:webHidden/>
              </w:rPr>
              <w:fldChar w:fldCharType="end"/>
            </w:r>
          </w:hyperlink>
        </w:p>
        <w:p w14:paraId="3CC37C56" w14:textId="17546FDE" w:rsidR="00F2105B" w:rsidRDefault="00D740EA">
          <w:pPr>
            <w:pStyle w:val="21"/>
            <w:tabs>
              <w:tab w:val="right" w:leader="dot" w:pos="9628"/>
            </w:tabs>
            <w:rPr>
              <w:rFonts w:eastAsiaTheme="minorEastAsia"/>
              <w:noProof/>
              <w:lang w:eastAsia="ru-RU"/>
            </w:rPr>
          </w:pPr>
          <w:hyperlink w:anchor="_Toc232056519" w:history="1">
            <w:r w:rsidR="00F2105B" w:rsidRPr="003600BD">
              <w:rPr>
                <w:rStyle w:val="a4"/>
                <w:rFonts w:ascii="Times New Roman" w:hAnsi="Times New Roman" w:cs="Times New Roman"/>
                <w:noProof/>
              </w:rPr>
              <w:t>3.5. Онлайн-оценка массы объекта</w:t>
            </w:r>
            <w:r w:rsidR="00F2105B">
              <w:rPr>
                <w:noProof/>
                <w:webHidden/>
              </w:rPr>
              <w:tab/>
            </w:r>
            <w:r w:rsidR="00F2105B">
              <w:rPr>
                <w:noProof/>
                <w:webHidden/>
              </w:rPr>
              <w:fldChar w:fldCharType="begin"/>
            </w:r>
            <w:r w:rsidR="00F2105B">
              <w:rPr>
                <w:noProof/>
                <w:webHidden/>
              </w:rPr>
              <w:instrText xml:space="preserve"> PAGEREF _Toc232056519 \h </w:instrText>
            </w:r>
            <w:r w:rsidR="00F2105B">
              <w:rPr>
                <w:noProof/>
                <w:webHidden/>
              </w:rPr>
            </w:r>
            <w:r w:rsidR="00F2105B">
              <w:rPr>
                <w:noProof/>
                <w:webHidden/>
              </w:rPr>
              <w:fldChar w:fldCharType="separate"/>
            </w:r>
            <w:r w:rsidR="00F2105B">
              <w:rPr>
                <w:noProof/>
                <w:webHidden/>
              </w:rPr>
              <w:t>71</w:t>
            </w:r>
            <w:r w:rsidR="00F2105B">
              <w:rPr>
                <w:noProof/>
                <w:webHidden/>
              </w:rPr>
              <w:fldChar w:fldCharType="end"/>
            </w:r>
          </w:hyperlink>
        </w:p>
        <w:p w14:paraId="3285B29B" w14:textId="5A6CF9BA" w:rsidR="00F2105B" w:rsidRDefault="00D740EA">
          <w:pPr>
            <w:pStyle w:val="31"/>
            <w:tabs>
              <w:tab w:val="right" w:leader="dot" w:pos="9628"/>
            </w:tabs>
            <w:rPr>
              <w:rFonts w:eastAsiaTheme="minorEastAsia"/>
              <w:noProof/>
              <w:lang w:eastAsia="ru-RU"/>
            </w:rPr>
          </w:pPr>
          <w:hyperlink w:anchor="_Toc232056520" w:history="1">
            <w:r w:rsidR="00F2105B" w:rsidRPr="003600BD">
              <w:rPr>
                <w:rStyle w:val="a4"/>
                <w:rFonts w:ascii="Times New Roman" w:hAnsi="Times New Roman" w:cs="Times New Roman"/>
                <w:noProof/>
              </w:rPr>
              <w:t>3.5.1. Постановка задачи наблюдения</w:t>
            </w:r>
            <w:r w:rsidR="00F2105B">
              <w:rPr>
                <w:noProof/>
                <w:webHidden/>
              </w:rPr>
              <w:tab/>
            </w:r>
            <w:r w:rsidR="00F2105B">
              <w:rPr>
                <w:noProof/>
                <w:webHidden/>
              </w:rPr>
              <w:fldChar w:fldCharType="begin"/>
            </w:r>
            <w:r w:rsidR="00F2105B">
              <w:rPr>
                <w:noProof/>
                <w:webHidden/>
              </w:rPr>
              <w:instrText xml:space="preserve"> PAGEREF _Toc232056520 \h </w:instrText>
            </w:r>
            <w:r w:rsidR="00F2105B">
              <w:rPr>
                <w:noProof/>
                <w:webHidden/>
              </w:rPr>
            </w:r>
            <w:r w:rsidR="00F2105B">
              <w:rPr>
                <w:noProof/>
                <w:webHidden/>
              </w:rPr>
              <w:fldChar w:fldCharType="separate"/>
            </w:r>
            <w:r w:rsidR="00F2105B">
              <w:rPr>
                <w:noProof/>
                <w:webHidden/>
              </w:rPr>
              <w:t>71</w:t>
            </w:r>
            <w:r w:rsidR="00F2105B">
              <w:rPr>
                <w:noProof/>
                <w:webHidden/>
              </w:rPr>
              <w:fldChar w:fldCharType="end"/>
            </w:r>
          </w:hyperlink>
        </w:p>
        <w:p w14:paraId="4E21A319" w14:textId="7CFECAE7" w:rsidR="00F2105B" w:rsidRDefault="00D740EA">
          <w:pPr>
            <w:pStyle w:val="31"/>
            <w:tabs>
              <w:tab w:val="right" w:leader="dot" w:pos="9628"/>
            </w:tabs>
            <w:rPr>
              <w:rFonts w:eastAsiaTheme="minorEastAsia"/>
              <w:noProof/>
              <w:lang w:eastAsia="ru-RU"/>
            </w:rPr>
          </w:pPr>
          <w:hyperlink w:anchor="_Toc232056521" w:history="1">
            <w:r w:rsidR="00F2105B" w:rsidRPr="003600BD">
              <w:rPr>
                <w:rStyle w:val="a4"/>
                <w:rFonts w:ascii="Times New Roman" w:hAnsi="Times New Roman" w:cs="Times New Roman"/>
                <w:noProof/>
              </w:rPr>
              <w:t>3.5.2. Алгоритм наблюдателя</w:t>
            </w:r>
            <w:r w:rsidR="00F2105B">
              <w:rPr>
                <w:noProof/>
                <w:webHidden/>
              </w:rPr>
              <w:tab/>
            </w:r>
            <w:r w:rsidR="00F2105B">
              <w:rPr>
                <w:noProof/>
                <w:webHidden/>
              </w:rPr>
              <w:fldChar w:fldCharType="begin"/>
            </w:r>
            <w:r w:rsidR="00F2105B">
              <w:rPr>
                <w:noProof/>
                <w:webHidden/>
              </w:rPr>
              <w:instrText xml:space="preserve"> PAGEREF _Toc232056521 \h </w:instrText>
            </w:r>
            <w:r w:rsidR="00F2105B">
              <w:rPr>
                <w:noProof/>
                <w:webHidden/>
              </w:rPr>
            </w:r>
            <w:r w:rsidR="00F2105B">
              <w:rPr>
                <w:noProof/>
                <w:webHidden/>
              </w:rPr>
              <w:fldChar w:fldCharType="separate"/>
            </w:r>
            <w:r w:rsidR="00F2105B">
              <w:rPr>
                <w:noProof/>
                <w:webHidden/>
              </w:rPr>
              <w:t>71</w:t>
            </w:r>
            <w:r w:rsidR="00F2105B">
              <w:rPr>
                <w:noProof/>
                <w:webHidden/>
              </w:rPr>
              <w:fldChar w:fldCharType="end"/>
            </w:r>
          </w:hyperlink>
        </w:p>
        <w:p w14:paraId="7B7AD829" w14:textId="21730516" w:rsidR="00F2105B" w:rsidRDefault="00D740EA">
          <w:pPr>
            <w:pStyle w:val="31"/>
            <w:tabs>
              <w:tab w:val="right" w:leader="dot" w:pos="9628"/>
            </w:tabs>
            <w:rPr>
              <w:rFonts w:eastAsiaTheme="minorEastAsia"/>
              <w:noProof/>
              <w:lang w:eastAsia="ru-RU"/>
            </w:rPr>
          </w:pPr>
          <w:hyperlink w:anchor="_Toc232056522" w:history="1">
            <w:r w:rsidR="00F2105B" w:rsidRPr="003600BD">
              <w:rPr>
                <w:rStyle w:val="a4"/>
                <w:rFonts w:ascii="Times New Roman" w:hAnsi="Times New Roman" w:cs="Times New Roman"/>
                <w:noProof/>
              </w:rPr>
              <w:t>3.5.3. Результаты моделирования</w:t>
            </w:r>
            <w:r w:rsidR="00F2105B">
              <w:rPr>
                <w:noProof/>
                <w:webHidden/>
              </w:rPr>
              <w:tab/>
            </w:r>
            <w:r w:rsidR="00F2105B">
              <w:rPr>
                <w:noProof/>
                <w:webHidden/>
              </w:rPr>
              <w:fldChar w:fldCharType="begin"/>
            </w:r>
            <w:r w:rsidR="00F2105B">
              <w:rPr>
                <w:noProof/>
                <w:webHidden/>
              </w:rPr>
              <w:instrText xml:space="preserve"> PAGEREF _Toc232056522 \h </w:instrText>
            </w:r>
            <w:r w:rsidR="00F2105B">
              <w:rPr>
                <w:noProof/>
                <w:webHidden/>
              </w:rPr>
            </w:r>
            <w:r w:rsidR="00F2105B">
              <w:rPr>
                <w:noProof/>
                <w:webHidden/>
              </w:rPr>
              <w:fldChar w:fldCharType="separate"/>
            </w:r>
            <w:r w:rsidR="00F2105B">
              <w:rPr>
                <w:noProof/>
                <w:webHidden/>
              </w:rPr>
              <w:t>72</w:t>
            </w:r>
            <w:r w:rsidR="00F2105B">
              <w:rPr>
                <w:noProof/>
                <w:webHidden/>
              </w:rPr>
              <w:fldChar w:fldCharType="end"/>
            </w:r>
          </w:hyperlink>
        </w:p>
        <w:p w14:paraId="32C3942E" w14:textId="2B0DFDC3" w:rsidR="00F2105B" w:rsidRDefault="00D740EA">
          <w:pPr>
            <w:pStyle w:val="21"/>
            <w:tabs>
              <w:tab w:val="right" w:leader="dot" w:pos="9628"/>
            </w:tabs>
            <w:rPr>
              <w:rFonts w:eastAsiaTheme="minorEastAsia"/>
              <w:noProof/>
              <w:lang w:eastAsia="ru-RU"/>
            </w:rPr>
          </w:pPr>
          <w:hyperlink w:anchor="_Toc232056523" w:history="1">
            <w:r w:rsidR="00F2105B" w:rsidRPr="003600BD">
              <w:rPr>
                <w:rStyle w:val="a4"/>
                <w:rFonts w:ascii="Times New Roman" w:hAnsi="Times New Roman" w:cs="Times New Roman"/>
                <w:noProof/>
              </w:rPr>
              <w:t>3.6. Синтез закона управления</w:t>
            </w:r>
            <w:r w:rsidR="00F2105B">
              <w:rPr>
                <w:noProof/>
                <w:webHidden/>
              </w:rPr>
              <w:tab/>
            </w:r>
            <w:r w:rsidR="00F2105B">
              <w:rPr>
                <w:noProof/>
                <w:webHidden/>
              </w:rPr>
              <w:fldChar w:fldCharType="begin"/>
            </w:r>
            <w:r w:rsidR="00F2105B">
              <w:rPr>
                <w:noProof/>
                <w:webHidden/>
              </w:rPr>
              <w:instrText xml:space="preserve"> PAGEREF _Toc232056523 \h </w:instrText>
            </w:r>
            <w:r w:rsidR="00F2105B">
              <w:rPr>
                <w:noProof/>
                <w:webHidden/>
              </w:rPr>
            </w:r>
            <w:r w:rsidR="00F2105B">
              <w:rPr>
                <w:noProof/>
                <w:webHidden/>
              </w:rPr>
              <w:fldChar w:fldCharType="separate"/>
            </w:r>
            <w:r w:rsidR="00F2105B">
              <w:rPr>
                <w:noProof/>
                <w:webHidden/>
              </w:rPr>
              <w:t>73</w:t>
            </w:r>
            <w:r w:rsidR="00F2105B">
              <w:rPr>
                <w:noProof/>
                <w:webHidden/>
              </w:rPr>
              <w:fldChar w:fldCharType="end"/>
            </w:r>
          </w:hyperlink>
        </w:p>
        <w:p w14:paraId="14188926" w14:textId="1513AF9A" w:rsidR="00F2105B" w:rsidRDefault="00D740EA">
          <w:pPr>
            <w:pStyle w:val="31"/>
            <w:tabs>
              <w:tab w:val="right" w:leader="dot" w:pos="9628"/>
            </w:tabs>
            <w:rPr>
              <w:rFonts w:eastAsiaTheme="minorEastAsia"/>
              <w:noProof/>
              <w:lang w:eastAsia="ru-RU"/>
            </w:rPr>
          </w:pPr>
          <w:hyperlink w:anchor="_Toc232056524" w:history="1">
            <w:r w:rsidR="00F2105B" w:rsidRPr="003600BD">
              <w:rPr>
                <w:rStyle w:val="a4"/>
                <w:rFonts w:ascii="Times New Roman" w:hAnsi="Times New Roman" w:cs="Times New Roman"/>
                <w:noProof/>
              </w:rPr>
              <w:t>3.6.1. Структура регулятора</w:t>
            </w:r>
            <w:r w:rsidR="00F2105B">
              <w:rPr>
                <w:noProof/>
                <w:webHidden/>
              </w:rPr>
              <w:tab/>
            </w:r>
            <w:r w:rsidR="00F2105B">
              <w:rPr>
                <w:noProof/>
                <w:webHidden/>
              </w:rPr>
              <w:fldChar w:fldCharType="begin"/>
            </w:r>
            <w:r w:rsidR="00F2105B">
              <w:rPr>
                <w:noProof/>
                <w:webHidden/>
              </w:rPr>
              <w:instrText xml:space="preserve"> PAGEREF _Toc232056524 \h </w:instrText>
            </w:r>
            <w:r w:rsidR="00F2105B">
              <w:rPr>
                <w:noProof/>
                <w:webHidden/>
              </w:rPr>
            </w:r>
            <w:r w:rsidR="00F2105B">
              <w:rPr>
                <w:noProof/>
                <w:webHidden/>
              </w:rPr>
              <w:fldChar w:fldCharType="separate"/>
            </w:r>
            <w:r w:rsidR="00F2105B">
              <w:rPr>
                <w:noProof/>
                <w:webHidden/>
              </w:rPr>
              <w:t>73</w:t>
            </w:r>
            <w:r w:rsidR="00F2105B">
              <w:rPr>
                <w:noProof/>
                <w:webHidden/>
              </w:rPr>
              <w:fldChar w:fldCharType="end"/>
            </w:r>
          </w:hyperlink>
        </w:p>
        <w:p w14:paraId="0C522184" w14:textId="2EB09526" w:rsidR="00F2105B" w:rsidRDefault="00D740EA">
          <w:pPr>
            <w:pStyle w:val="31"/>
            <w:tabs>
              <w:tab w:val="right" w:leader="dot" w:pos="9628"/>
            </w:tabs>
            <w:rPr>
              <w:rFonts w:eastAsiaTheme="minorEastAsia"/>
              <w:noProof/>
              <w:lang w:eastAsia="ru-RU"/>
            </w:rPr>
          </w:pPr>
          <w:hyperlink w:anchor="_Toc232056525" w:history="1">
            <w:r w:rsidR="00F2105B" w:rsidRPr="003600BD">
              <w:rPr>
                <w:rStyle w:val="a4"/>
                <w:rFonts w:ascii="Times New Roman" w:hAnsi="Times New Roman" w:cs="Times New Roman"/>
                <w:noProof/>
              </w:rPr>
              <w:t>3.6.2. Упреждающее управление по модели Госселина</w:t>
            </w:r>
            <w:r w:rsidR="00F2105B">
              <w:rPr>
                <w:noProof/>
                <w:webHidden/>
              </w:rPr>
              <w:tab/>
            </w:r>
            <w:r w:rsidR="00F2105B">
              <w:rPr>
                <w:noProof/>
                <w:webHidden/>
              </w:rPr>
              <w:fldChar w:fldCharType="begin"/>
            </w:r>
            <w:r w:rsidR="00F2105B">
              <w:rPr>
                <w:noProof/>
                <w:webHidden/>
              </w:rPr>
              <w:instrText xml:space="preserve"> PAGEREF _Toc232056525 \h </w:instrText>
            </w:r>
            <w:r w:rsidR="00F2105B">
              <w:rPr>
                <w:noProof/>
                <w:webHidden/>
              </w:rPr>
            </w:r>
            <w:r w:rsidR="00F2105B">
              <w:rPr>
                <w:noProof/>
                <w:webHidden/>
              </w:rPr>
              <w:fldChar w:fldCharType="separate"/>
            </w:r>
            <w:r w:rsidR="00F2105B">
              <w:rPr>
                <w:noProof/>
                <w:webHidden/>
              </w:rPr>
              <w:t>73</w:t>
            </w:r>
            <w:r w:rsidR="00F2105B">
              <w:rPr>
                <w:noProof/>
                <w:webHidden/>
              </w:rPr>
              <w:fldChar w:fldCharType="end"/>
            </w:r>
          </w:hyperlink>
        </w:p>
        <w:p w14:paraId="45DC8CF6" w14:textId="6E949734" w:rsidR="00F2105B" w:rsidRDefault="00D740EA">
          <w:pPr>
            <w:pStyle w:val="31"/>
            <w:tabs>
              <w:tab w:val="right" w:leader="dot" w:pos="9628"/>
            </w:tabs>
            <w:rPr>
              <w:rFonts w:eastAsiaTheme="minorEastAsia"/>
              <w:noProof/>
              <w:lang w:eastAsia="ru-RU"/>
            </w:rPr>
          </w:pPr>
          <w:hyperlink w:anchor="_Toc232056526" w:history="1">
            <w:r w:rsidR="00F2105B" w:rsidRPr="003600BD">
              <w:rPr>
                <w:rStyle w:val="a4"/>
                <w:rFonts w:ascii="Times New Roman" w:hAnsi="Times New Roman" w:cs="Times New Roman"/>
                <w:noProof/>
              </w:rPr>
              <w:t>3.6.3. ПИД-регулятор</w:t>
            </w:r>
            <w:r w:rsidR="00F2105B">
              <w:rPr>
                <w:noProof/>
                <w:webHidden/>
              </w:rPr>
              <w:tab/>
            </w:r>
            <w:r w:rsidR="00F2105B">
              <w:rPr>
                <w:noProof/>
                <w:webHidden/>
              </w:rPr>
              <w:fldChar w:fldCharType="begin"/>
            </w:r>
            <w:r w:rsidR="00F2105B">
              <w:rPr>
                <w:noProof/>
                <w:webHidden/>
              </w:rPr>
              <w:instrText xml:space="preserve"> PAGEREF _Toc232056526 \h </w:instrText>
            </w:r>
            <w:r w:rsidR="00F2105B">
              <w:rPr>
                <w:noProof/>
                <w:webHidden/>
              </w:rPr>
            </w:r>
            <w:r w:rsidR="00F2105B">
              <w:rPr>
                <w:noProof/>
                <w:webHidden/>
              </w:rPr>
              <w:fldChar w:fldCharType="separate"/>
            </w:r>
            <w:r w:rsidR="00F2105B">
              <w:rPr>
                <w:noProof/>
                <w:webHidden/>
              </w:rPr>
              <w:t>74</w:t>
            </w:r>
            <w:r w:rsidR="00F2105B">
              <w:rPr>
                <w:noProof/>
                <w:webHidden/>
              </w:rPr>
              <w:fldChar w:fldCharType="end"/>
            </w:r>
          </w:hyperlink>
        </w:p>
        <w:p w14:paraId="39188233" w14:textId="7A458695" w:rsidR="00F2105B" w:rsidRDefault="00D740EA">
          <w:pPr>
            <w:pStyle w:val="31"/>
            <w:tabs>
              <w:tab w:val="right" w:leader="dot" w:pos="9628"/>
            </w:tabs>
            <w:rPr>
              <w:rFonts w:eastAsiaTheme="minorEastAsia"/>
              <w:noProof/>
              <w:lang w:eastAsia="ru-RU"/>
            </w:rPr>
          </w:pPr>
          <w:hyperlink w:anchor="_Toc232056527" w:history="1">
            <w:r w:rsidR="00F2105B" w:rsidRPr="003600BD">
              <w:rPr>
                <w:rStyle w:val="a4"/>
                <w:rFonts w:ascii="Times New Roman" w:hAnsi="Times New Roman" w:cs="Times New Roman"/>
                <w:noProof/>
              </w:rPr>
              <w:t>3.6.4. Условие устойчивости замкнутого контура</w:t>
            </w:r>
            <w:r w:rsidR="00F2105B">
              <w:rPr>
                <w:noProof/>
                <w:webHidden/>
              </w:rPr>
              <w:tab/>
            </w:r>
            <w:r w:rsidR="00F2105B">
              <w:rPr>
                <w:noProof/>
                <w:webHidden/>
              </w:rPr>
              <w:fldChar w:fldCharType="begin"/>
            </w:r>
            <w:r w:rsidR="00F2105B">
              <w:rPr>
                <w:noProof/>
                <w:webHidden/>
              </w:rPr>
              <w:instrText xml:space="preserve"> PAGEREF _Toc232056527 \h </w:instrText>
            </w:r>
            <w:r w:rsidR="00F2105B">
              <w:rPr>
                <w:noProof/>
                <w:webHidden/>
              </w:rPr>
            </w:r>
            <w:r w:rsidR="00F2105B">
              <w:rPr>
                <w:noProof/>
                <w:webHidden/>
              </w:rPr>
              <w:fldChar w:fldCharType="separate"/>
            </w:r>
            <w:r w:rsidR="00F2105B">
              <w:rPr>
                <w:noProof/>
                <w:webHidden/>
              </w:rPr>
              <w:t>74</w:t>
            </w:r>
            <w:r w:rsidR="00F2105B">
              <w:rPr>
                <w:noProof/>
                <w:webHidden/>
              </w:rPr>
              <w:fldChar w:fldCharType="end"/>
            </w:r>
          </w:hyperlink>
        </w:p>
        <w:p w14:paraId="7C47A748" w14:textId="42741B02" w:rsidR="00F2105B" w:rsidRDefault="00D740EA">
          <w:pPr>
            <w:pStyle w:val="21"/>
            <w:tabs>
              <w:tab w:val="right" w:leader="dot" w:pos="9628"/>
            </w:tabs>
            <w:rPr>
              <w:rFonts w:eastAsiaTheme="minorEastAsia"/>
              <w:noProof/>
              <w:lang w:eastAsia="ru-RU"/>
            </w:rPr>
          </w:pPr>
          <w:hyperlink w:anchor="_Toc232056528" w:history="1">
            <w:r w:rsidR="00F2105B" w:rsidRPr="003600BD">
              <w:rPr>
                <w:rStyle w:val="a4"/>
                <w:rFonts w:ascii="Times New Roman" w:hAnsi="Times New Roman" w:cs="Times New Roman"/>
                <w:noProof/>
              </w:rPr>
              <w:t>3.7. Планирование траектории разгона</w:t>
            </w:r>
            <w:r w:rsidR="00F2105B">
              <w:rPr>
                <w:noProof/>
                <w:webHidden/>
              </w:rPr>
              <w:tab/>
            </w:r>
            <w:r w:rsidR="00F2105B">
              <w:rPr>
                <w:noProof/>
                <w:webHidden/>
              </w:rPr>
              <w:fldChar w:fldCharType="begin"/>
            </w:r>
            <w:r w:rsidR="00F2105B">
              <w:rPr>
                <w:noProof/>
                <w:webHidden/>
              </w:rPr>
              <w:instrText xml:space="preserve"> PAGEREF _Toc232056528 \h </w:instrText>
            </w:r>
            <w:r w:rsidR="00F2105B">
              <w:rPr>
                <w:noProof/>
                <w:webHidden/>
              </w:rPr>
            </w:r>
            <w:r w:rsidR="00F2105B">
              <w:rPr>
                <w:noProof/>
                <w:webHidden/>
              </w:rPr>
              <w:fldChar w:fldCharType="separate"/>
            </w:r>
            <w:r w:rsidR="00F2105B">
              <w:rPr>
                <w:noProof/>
                <w:webHidden/>
              </w:rPr>
              <w:t>75</w:t>
            </w:r>
            <w:r w:rsidR="00F2105B">
              <w:rPr>
                <w:noProof/>
                <w:webHidden/>
              </w:rPr>
              <w:fldChar w:fldCharType="end"/>
            </w:r>
          </w:hyperlink>
        </w:p>
        <w:p w14:paraId="63E95D4E" w14:textId="17B0E087" w:rsidR="00F2105B" w:rsidRDefault="00D740EA">
          <w:pPr>
            <w:pStyle w:val="31"/>
            <w:tabs>
              <w:tab w:val="right" w:leader="dot" w:pos="9628"/>
            </w:tabs>
            <w:rPr>
              <w:rFonts w:eastAsiaTheme="minorEastAsia"/>
              <w:noProof/>
              <w:lang w:eastAsia="ru-RU"/>
            </w:rPr>
          </w:pPr>
          <w:hyperlink w:anchor="_Toc232056529" w:history="1">
            <w:r w:rsidR="00F2105B" w:rsidRPr="003600BD">
              <w:rPr>
                <w:rStyle w:val="a4"/>
                <w:rFonts w:ascii="Times New Roman" w:hAnsi="Times New Roman" w:cs="Times New Roman"/>
                <w:noProof/>
              </w:rPr>
              <w:t>3.7.1. Постановка обратной задачи планирования</w:t>
            </w:r>
            <w:r w:rsidR="00F2105B">
              <w:rPr>
                <w:noProof/>
                <w:webHidden/>
              </w:rPr>
              <w:tab/>
            </w:r>
            <w:r w:rsidR="00F2105B">
              <w:rPr>
                <w:noProof/>
                <w:webHidden/>
              </w:rPr>
              <w:fldChar w:fldCharType="begin"/>
            </w:r>
            <w:r w:rsidR="00F2105B">
              <w:rPr>
                <w:noProof/>
                <w:webHidden/>
              </w:rPr>
              <w:instrText xml:space="preserve"> PAGEREF _Toc232056529 \h </w:instrText>
            </w:r>
            <w:r w:rsidR="00F2105B">
              <w:rPr>
                <w:noProof/>
                <w:webHidden/>
              </w:rPr>
            </w:r>
            <w:r w:rsidR="00F2105B">
              <w:rPr>
                <w:noProof/>
                <w:webHidden/>
              </w:rPr>
              <w:fldChar w:fldCharType="separate"/>
            </w:r>
            <w:r w:rsidR="00F2105B">
              <w:rPr>
                <w:noProof/>
                <w:webHidden/>
              </w:rPr>
              <w:t>75</w:t>
            </w:r>
            <w:r w:rsidR="00F2105B">
              <w:rPr>
                <w:noProof/>
                <w:webHidden/>
              </w:rPr>
              <w:fldChar w:fldCharType="end"/>
            </w:r>
          </w:hyperlink>
        </w:p>
        <w:p w14:paraId="0AAD65C3" w14:textId="0884423B" w:rsidR="00F2105B" w:rsidRDefault="00D740EA">
          <w:pPr>
            <w:pStyle w:val="31"/>
            <w:tabs>
              <w:tab w:val="right" w:leader="dot" w:pos="9628"/>
            </w:tabs>
            <w:rPr>
              <w:rFonts w:eastAsiaTheme="minorEastAsia"/>
              <w:noProof/>
              <w:lang w:eastAsia="ru-RU"/>
            </w:rPr>
          </w:pPr>
          <w:hyperlink w:anchor="_Toc232056530" w:history="1">
            <w:r w:rsidR="00F2105B" w:rsidRPr="003600BD">
              <w:rPr>
                <w:rStyle w:val="a4"/>
                <w:rFonts w:ascii="Times New Roman" w:hAnsi="Times New Roman" w:cs="Times New Roman"/>
                <w:noProof/>
              </w:rPr>
              <w:t>3.7.2. Полиномиальный профиль разгона</w:t>
            </w:r>
            <w:r w:rsidR="00F2105B">
              <w:rPr>
                <w:noProof/>
                <w:webHidden/>
              </w:rPr>
              <w:tab/>
            </w:r>
            <w:r w:rsidR="00F2105B">
              <w:rPr>
                <w:noProof/>
                <w:webHidden/>
              </w:rPr>
              <w:fldChar w:fldCharType="begin"/>
            </w:r>
            <w:r w:rsidR="00F2105B">
              <w:rPr>
                <w:noProof/>
                <w:webHidden/>
              </w:rPr>
              <w:instrText xml:space="preserve"> PAGEREF _Toc232056530 \h </w:instrText>
            </w:r>
            <w:r w:rsidR="00F2105B">
              <w:rPr>
                <w:noProof/>
                <w:webHidden/>
              </w:rPr>
            </w:r>
            <w:r w:rsidR="00F2105B">
              <w:rPr>
                <w:noProof/>
                <w:webHidden/>
              </w:rPr>
              <w:fldChar w:fldCharType="separate"/>
            </w:r>
            <w:r w:rsidR="00F2105B">
              <w:rPr>
                <w:noProof/>
                <w:webHidden/>
              </w:rPr>
              <w:t>75</w:t>
            </w:r>
            <w:r w:rsidR="00F2105B">
              <w:rPr>
                <w:noProof/>
                <w:webHidden/>
              </w:rPr>
              <w:fldChar w:fldCharType="end"/>
            </w:r>
          </w:hyperlink>
        </w:p>
        <w:p w14:paraId="392596F3" w14:textId="711531C7" w:rsidR="00F2105B" w:rsidRDefault="00D740EA">
          <w:pPr>
            <w:pStyle w:val="31"/>
            <w:tabs>
              <w:tab w:val="right" w:leader="dot" w:pos="9628"/>
            </w:tabs>
            <w:rPr>
              <w:rFonts w:eastAsiaTheme="minorEastAsia"/>
              <w:noProof/>
              <w:lang w:eastAsia="ru-RU"/>
            </w:rPr>
          </w:pPr>
          <w:hyperlink w:anchor="_Toc232056531" w:history="1">
            <w:r w:rsidR="00F2105B" w:rsidRPr="003600BD">
              <w:rPr>
                <w:rStyle w:val="a4"/>
                <w:rFonts w:ascii="Times New Roman" w:hAnsi="Times New Roman" w:cs="Times New Roman"/>
                <w:noProof/>
              </w:rPr>
              <w:t>3.7.3. Результаты моделирования траектории</w:t>
            </w:r>
            <w:r w:rsidR="00F2105B">
              <w:rPr>
                <w:noProof/>
                <w:webHidden/>
              </w:rPr>
              <w:tab/>
            </w:r>
            <w:r w:rsidR="00F2105B">
              <w:rPr>
                <w:noProof/>
                <w:webHidden/>
              </w:rPr>
              <w:fldChar w:fldCharType="begin"/>
            </w:r>
            <w:r w:rsidR="00F2105B">
              <w:rPr>
                <w:noProof/>
                <w:webHidden/>
              </w:rPr>
              <w:instrText xml:space="preserve"> PAGEREF _Toc232056531 \h </w:instrText>
            </w:r>
            <w:r w:rsidR="00F2105B">
              <w:rPr>
                <w:noProof/>
                <w:webHidden/>
              </w:rPr>
            </w:r>
            <w:r w:rsidR="00F2105B">
              <w:rPr>
                <w:noProof/>
                <w:webHidden/>
              </w:rPr>
              <w:fldChar w:fldCharType="separate"/>
            </w:r>
            <w:r w:rsidR="00F2105B">
              <w:rPr>
                <w:noProof/>
                <w:webHidden/>
              </w:rPr>
              <w:t>76</w:t>
            </w:r>
            <w:r w:rsidR="00F2105B">
              <w:rPr>
                <w:noProof/>
                <w:webHidden/>
              </w:rPr>
              <w:fldChar w:fldCharType="end"/>
            </w:r>
          </w:hyperlink>
        </w:p>
        <w:p w14:paraId="721CA916" w14:textId="390F4E01" w:rsidR="00F2105B" w:rsidRDefault="00D740EA">
          <w:pPr>
            <w:pStyle w:val="21"/>
            <w:tabs>
              <w:tab w:val="right" w:leader="dot" w:pos="9628"/>
            </w:tabs>
            <w:rPr>
              <w:rFonts w:eastAsiaTheme="minorEastAsia"/>
              <w:noProof/>
              <w:lang w:eastAsia="ru-RU"/>
            </w:rPr>
          </w:pPr>
          <w:hyperlink w:anchor="_Toc232056532" w:history="1">
            <w:r w:rsidR="00F2105B" w:rsidRPr="003600BD">
              <w:rPr>
                <w:rStyle w:val="a4"/>
                <w:rFonts w:ascii="Times New Roman" w:hAnsi="Times New Roman" w:cs="Times New Roman"/>
                <w:noProof/>
              </w:rPr>
              <w:t>3.8. Верификация динамической модели на физическом прототипе</w:t>
            </w:r>
            <w:r w:rsidR="00F2105B">
              <w:rPr>
                <w:noProof/>
                <w:webHidden/>
              </w:rPr>
              <w:tab/>
            </w:r>
            <w:r w:rsidR="00F2105B">
              <w:rPr>
                <w:noProof/>
                <w:webHidden/>
              </w:rPr>
              <w:fldChar w:fldCharType="begin"/>
            </w:r>
            <w:r w:rsidR="00F2105B">
              <w:rPr>
                <w:noProof/>
                <w:webHidden/>
              </w:rPr>
              <w:instrText xml:space="preserve"> PAGEREF _Toc232056532 \h </w:instrText>
            </w:r>
            <w:r w:rsidR="00F2105B">
              <w:rPr>
                <w:noProof/>
                <w:webHidden/>
              </w:rPr>
            </w:r>
            <w:r w:rsidR="00F2105B">
              <w:rPr>
                <w:noProof/>
                <w:webHidden/>
              </w:rPr>
              <w:fldChar w:fldCharType="separate"/>
            </w:r>
            <w:r w:rsidR="00F2105B">
              <w:rPr>
                <w:noProof/>
                <w:webHidden/>
              </w:rPr>
              <w:t>77</w:t>
            </w:r>
            <w:r w:rsidR="00F2105B">
              <w:rPr>
                <w:noProof/>
                <w:webHidden/>
              </w:rPr>
              <w:fldChar w:fldCharType="end"/>
            </w:r>
          </w:hyperlink>
        </w:p>
        <w:p w14:paraId="508FB5C4" w14:textId="3A1EBF4D" w:rsidR="00F2105B" w:rsidRDefault="00D740EA">
          <w:pPr>
            <w:pStyle w:val="31"/>
            <w:tabs>
              <w:tab w:val="right" w:leader="dot" w:pos="9628"/>
            </w:tabs>
            <w:rPr>
              <w:rFonts w:eastAsiaTheme="minorEastAsia"/>
              <w:noProof/>
              <w:lang w:eastAsia="ru-RU"/>
            </w:rPr>
          </w:pPr>
          <w:hyperlink w:anchor="_Toc232056533" w:history="1">
            <w:r w:rsidR="00F2105B" w:rsidRPr="003600BD">
              <w:rPr>
                <w:rStyle w:val="a4"/>
                <w:rFonts w:ascii="Times New Roman" w:hAnsi="Times New Roman" w:cs="Times New Roman"/>
                <w:noProof/>
              </w:rPr>
              <w:t>3.8.1. Описание экспериментальной установки</w:t>
            </w:r>
            <w:r w:rsidR="00F2105B">
              <w:rPr>
                <w:noProof/>
                <w:webHidden/>
              </w:rPr>
              <w:tab/>
            </w:r>
            <w:r w:rsidR="00F2105B">
              <w:rPr>
                <w:noProof/>
                <w:webHidden/>
              </w:rPr>
              <w:fldChar w:fldCharType="begin"/>
            </w:r>
            <w:r w:rsidR="00F2105B">
              <w:rPr>
                <w:noProof/>
                <w:webHidden/>
              </w:rPr>
              <w:instrText xml:space="preserve"> PAGEREF _Toc232056533 \h </w:instrText>
            </w:r>
            <w:r w:rsidR="00F2105B">
              <w:rPr>
                <w:noProof/>
                <w:webHidden/>
              </w:rPr>
            </w:r>
            <w:r w:rsidR="00F2105B">
              <w:rPr>
                <w:noProof/>
                <w:webHidden/>
              </w:rPr>
              <w:fldChar w:fldCharType="separate"/>
            </w:r>
            <w:r w:rsidR="00F2105B">
              <w:rPr>
                <w:noProof/>
                <w:webHidden/>
              </w:rPr>
              <w:t>77</w:t>
            </w:r>
            <w:r w:rsidR="00F2105B">
              <w:rPr>
                <w:noProof/>
                <w:webHidden/>
              </w:rPr>
              <w:fldChar w:fldCharType="end"/>
            </w:r>
          </w:hyperlink>
        </w:p>
        <w:p w14:paraId="343CF4F3" w14:textId="766908B8" w:rsidR="00F2105B" w:rsidRDefault="00D740EA">
          <w:pPr>
            <w:pStyle w:val="31"/>
            <w:tabs>
              <w:tab w:val="right" w:leader="dot" w:pos="9628"/>
            </w:tabs>
            <w:rPr>
              <w:rFonts w:eastAsiaTheme="minorEastAsia"/>
              <w:noProof/>
              <w:lang w:eastAsia="ru-RU"/>
            </w:rPr>
          </w:pPr>
          <w:hyperlink w:anchor="_Toc232056534" w:history="1">
            <w:r w:rsidR="00F2105B" w:rsidRPr="003600BD">
              <w:rPr>
                <w:rStyle w:val="a4"/>
                <w:rFonts w:ascii="Times New Roman" w:hAnsi="Times New Roman" w:cs="Times New Roman"/>
                <w:noProof/>
              </w:rPr>
              <w:t>3.8.2. Методика эксперимента</w:t>
            </w:r>
            <w:r w:rsidR="00F2105B">
              <w:rPr>
                <w:noProof/>
                <w:webHidden/>
              </w:rPr>
              <w:tab/>
            </w:r>
            <w:r w:rsidR="00F2105B">
              <w:rPr>
                <w:noProof/>
                <w:webHidden/>
              </w:rPr>
              <w:fldChar w:fldCharType="begin"/>
            </w:r>
            <w:r w:rsidR="00F2105B">
              <w:rPr>
                <w:noProof/>
                <w:webHidden/>
              </w:rPr>
              <w:instrText xml:space="preserve"> PAGEREF _Toc232056534 \h </w:instrText>
            </w:r>
            <w:r w:rsidR="00F2105B">
              <w:rPr>
                <w:noProof/>
                <w:webHidden/>
              </w:rPr>
            </w:r>
            <w:r w:rsidR="00F2105B">
              <w:rPr>
                <w:noProof/>
                <w:webHidden/>
              </w:rPr>
              <w:fldChar w:fldCharType="separate"/>
            </w:r>
            <w:r w:rsidR="00F2105B">
              <w:rPr>
                <w:noProof/>
                <w:webHidden/>
              </w:rPr>
              <w:t>79</w:t>
            </w:r>
            <w:r w:rsidR="00F2105B">
              <w:rPr>
                <w:noProof/>
                <w:webHidden/>
              </w:rPr>
              <w:fldChar w:fldCharType="end"/>
            </w:r>
          </w:hyperlink>
        </w:p>
        <w:p w14:paraId="218DD277" w14:textId="7108A664" w:rsidR="00F2105B" w:rsidRDefault="00D740EA">
          <w:pPr>
            <w:pStyle w:val="31"/>
            <w:tabs>
              <w:tab w:val="right" w:leader="dot" w:pos="9628"/>
            </w:tabs>
            <w:rPr>
              <w:rFonts w:eastAsiaTheme="minorEastAsia"/>
              <w:noProof/>
              <w:lang w:eastAsia="ru-RU"/>
            </w:rPr>
          </w:pPr>
          <w:hyperlink w:anchor="_Toc232056535" w:history="1">
            <w:r w:rsidR="00F2105B" w:rsidRPr="003600BD">
              <w:rPr>
                <w:rStyle w:val="a4"/>
                <w:rFonts w:ascii="Times New Roman" w:hAnsi="Times New Roman" w:cs="Times New Roman"/>
                <w:noProof/>
              </w:rPr>
              <w:t>3.8.3. Анализ источников систематической погрешности</w:t>
            </w:r>
            <w:r w:rsidR="00F2105B">
              <w:rPr>
                <w:noProof/>
                <w:webHidden/>
              </w:rPr>
              <w:tab/>
            </w:r>
            <w:r w:rsidR="00F2105B">
              <w:rPr>
                <w:noProof/>
                <w:webHidden/>
              </w:rPr>
              <w:fldChar w:fldCharType="begin"/>
            </w:r>
            <w:r w:rsidR="00F2105B">
              <w:rPr>
                <w:noProof/>
                <w:webHidden/>
              </w:rPr>
              <w:instrText xml:space="preserve"> PAGEREF _Toc232056535 \h </w:instrText>
            </w:r>
            <w:r w:rsidR="00F2105B">
              <w:rPr>
                <w:noProof/>
                <w:webHidden/>
              </w:rPr>
            </w:r>
            <w:r w:rsidR="00F2105B">
              <w:rPr>
                <w:noProof/>
                <w:webHidden/>
              </w:rPr>
              <w:fldChar w:fldCharType="separate"/>
            </w:r>
            <w:r w:rsidR="00F2105B">
              <w:rPr>
                <w:noProof/>
                <w:webHidden/>
              </w:rPr>
              <w:t>80</w:t>
            </w:r>
            <w:r w:rsidR="00F2105B">
              <w:rPr>
                <w:noProof/>
                <w:webHidden/>
              </w:rPr>
              <w:fldChar w:fldCharType="end"/>
            </w:r>
          </w:hyperlink>
        </w:p>
        <w:p w14:paraId="58CFDDF2" w14:textId="7ED40E3E" w:rsidR="00F2105B" w:rsidRDefault="00D740EA">
          <w:pPr>
            <w:pStyle w:val="31"/>
            <w:tabs>
              <w:tab w:val="right" w:leader="dot" w:pos="9628"/>
            </w:tabs>
            <w:rPr>
              <w:rFonts w:eastAsiaTheme="minorEastAsia"/>
              <w:noProof/>
              <w:lang w:eastAsia="ru-RU"/>
            </w:rPr>
          </w:pPr>
          <w:hyperlink w:anchor="_Toc232056536" w:history="1">
            <w:r w:rsidR="00F2105B" w:rsidRPr="003600BD">
              <w:rPr>
                <w:rStyle w:val="a4"/>
                <w:rFonts w:ascii="Times New Roman" w:hAnsi="Times New Roman" w:cs="Times New Roman"/>
                <w:noProof/>
              </w:rPr>
              <w:t>3.8.4. Выводы по результатам верификации на прототипе</w:t>
            </w:r>
            <w:r w:rsidR="00F2105B">
              <w:rPr>
                <w:noProof/>
                <w:webHidden/>
              </w:rPr>
              <w:tab/>
            </w:r>
            <w:r w:rsidR="00F2105B">
              <w:rPr>
                <w:noProof/>
                <w:webHidden/>
              </w:rPr>
              <w:fldChar w:fldCharType="begin"/>
            </w:r>
            <w:r w:rsidR="00F2105B">
              <w:rPr>
                <w:noProof/>
                <w:webHidden/>
              </w:rPr>
              <w:instrText xml:space="preserve"> PAGEREF _Toc232056536 \h </w:instrText>
            </w:r>
            <w:r w:rsidR="00F2105B">
              <w:rPr>
                <w:noProof/>
                <w:webHidden/>
              </w:rPr>
            </w:r>
            <w:r w:rsidR="00F2105B">
              <w:rPr>
                <w:noProof/>
                <w:webHidden/>
              </w:rPr>
              <w:fldChar w:fldCharType="separate"/>
            </w:r>
            <w:r w:rsidR="00F2105B">
              <w:rPr>
                <w:noProof/>
                <w:webHidden/>
              </w:rPr>
              <w:t>82</w:t>
            </w:r>
            <w:r w:rsidR="00F2105B">
              <w:rPr>
                <w:noProof/>
                <w:webHidden/>
              </w:rPr>
              <w:fldChar w:fldCharType="end"/>
            </w:r>
          </w:hyperlink>
        </w:p>
        <w:p w14:paraId="39826807" w14:textId="67E5882F" w:rsidR="00F2105B" w:rsidRDefault="00D740EA">
          <w:pPr>
            <w:pStyle w:val="11"/>
            <w:tabs>
              <w:tab w:val="right" w:leader="dot" w:pos="9628"/>
            </w:tabs>
            <w:rPr>
              <w:rFonts w:eastAsiaTheme="minorEastAsia"/>
              <w:noProof/>
              <w:lang w:eastAsia="ru-RU"/>
            </w:rPr>
          </w:pPr>
          <w:hyperlink w:anchor="_Toc232056537" w:history="1">
            <w:r w:rsidR="00F2105B" w:rsidRPr="003600BD">
              <w:rPr>
                <w:rStyle w:val="a4"/>
                <w:rFonts w:ascii="Times New Roman" w:hAnsi="Times New Roman" w:cs="Times New Roman"/>
                <w:noProof/>
              </w:rPr>
              <w:t>ГЛАВА 4. РАЗРАБОТКА И АНАЛИЗ НЕЙРОСЕТЕВЫХ АЛГОРИТМОВ</w:t>
            </w:r>
            <w:r w:rsidR="00F2105B">
              <w:rPr>
                <w:noProof/>
                <w:webHidden/>
              </w:rPr>
              <w:tab/>
            </w:r>
            <w:r w:rsidR="00F2105B">
              <w:rPr>
                <w:noProof/>
                <w:webHidden/>
              </w:rPr>
              <w:fldChar w:fldCharType="begin"/>
            </w:r>
            <w:r w:rsidR="00F2105B">
              <w:rPr>
                <w:noProof/>
                <w:webHidden/>
              </w:rPr>
              <w:instrText xml:space="preserve"> PAGEREF _Toc232056537 \h </w:instrText>
            </w:r>
            <w:r w:rsidR="00F2105B">
              <w:rPr>
                <w:noProof/>
                <w:webHidden/>
              </w:rPr>
            </w:r>
            <w:r w:rsidR="00F2105B">
              <w:rPr>
                <w:noProof/>
                <w:webHidden/>
              </w:rPr>
              <w:fldChar w:fldCharType="separate"/>
            </w:r>
            <w:r w:rsidR="00F2105B">
              <w:rPr>
                <w:noProof/>
                <w:webHidden/>
              </w:rPr>
              <w:t>83</w:t>
            </w:r>
            <w:r w:rsidR="00F2105B">
              <w:rPr>
                <w:noProof/>
                <w:webHidden/>
              </w:rPr>
              <w:fldChar w:fldCharType="end"/>
            </w:r>
          </w:hyperlink>
        </w:p>
        <w:p w14:paraId="5ADDA996" w14:textId="1B78A072" w:rsidR="00F2105B" w:rsidRDefault="00D740EA">
          <w:pPr>
            <w:pStyle w:val="21"/>
            <w:tabs>
              <w:tab w:val="right" w:leader="dot" w:pos="9628"/>
            </w:tabs>
            <w:rPr>
              <w:rFonts w:eastAsiaTheme="minorEastAsia"/>
              <w:noProof/>
              <w:lang w:eastAsia="ru-RU"/>
            </w:rPr>
          </w:pPr>
          <w:hyperlink w:anchor="_Toc232056538" w:history="1">
            <w:r w:rsidR="00F2105B" w:rsidRPr="003600BD">
              <w:rPr>
                <w:rStyle w:val="a4"/>
                <w:rFonts w:ascii="Times New Roman" w:hAnsi="Times New Roman" w:cs="Times New Roman"/>
                <w:noProof/>
              </w:rPr>
              <w:t>4.1. Сравнение с классическими методами компьютерного зрения</w:t>
            </w:r>
            <w:r w:rsidR="00F2105B">
              <w:rPr>
                <w:noProof/>
                <w:webHidden/>
              </w:rPr>
              <w:tab/>
            </w:r>
            <w:r w:rsidR="00F2105B">
              <w:rPr>
                <w:noProof/>
                <w:webHidden/>
              </w:rPr>
              <w:fldChar w:fldCharType="begin"/>
            </w:r>
            <w:r w:rsidR="00F2105B">
              <w:rPr>
                <w:noProof/>
                <w:webHidden/>
              </w:rPr>
              <w:instrText xml:space="preserve"> PAGEREF _Toc232056538 \h </w:instrText>
            </w:r>
            <w:r w:rsidR="00F2105B">
              <w:rPr>
                <w:noProof/>
                <w:webHidden/>
              </w:rPr>
            </w:r>
            <w:r w:rsidR="00F2105B">
              <w:rPr>
                <w:noProof/>
                <w:webHidden/>
              </w:rPr>
              <w:fldChar w:fldCharType="separate"/>
            </w:r>
            <w:r w:rsidR="00F2105B">
              <w:rPr>
                <w:noProof/>
                <w:webHidden/>
              </w:rPr>
              <w:t>83</w:t>
            </w:r>
            <w:r w:rsidR="00F2105B">
              <w:rPr>
                <w:noProof/>
                <w:webHidden/>
              </w:rPr>
              <w:fldChar w:fldCharType="end"/>
            </w:r>
          </w:hyperlink>
        </w:p>
        <w:p w14:paraId="04BFBF8E" w14:textId="2F380D60" w:rsidR="00F2105B" w:rsidRDefault="00D740EA">
          <w:pPr>
            <w:pStyle w:val="31"/>
            <w:tabs>
              <w:tab w:val="right" w:leader="dot" w:pos="9628"/>
            </w:tabs>
            <w:rPr>
              <w:rFonts w:eastAsiaTheme="minorEastAsia"/>
              <w:noProof/>
              <w:lang w:eastAsia="ru-RU"/>
            </w:rPr>
          </w:pPr>
          <w:hyperlink w:anchor="_Toc232056539" w:history="1">
            <w:r w:rsidR="00F2105B" w:rsidRPr="003600BD">
              <w:rPr>
                <w:rStyle w:val="a4"/>
                <w:rFonts w:ascii="Times New Roman" w:hAnsi="Times New Roman" w:cs="Times New Roman"/>
                <w:noProof/>
              </w:rPr>
              <w:t>4.1.1. Специфика задачи распознавания ТКО</w:t>
            </w:r>
            <w:r w:rsidR="00F2105B">
              <w:rPr>
                <w:noProof/>
                <w:webHidden/>
              </w:rPr>
              <w:tab/>
            </w:r>
            <w:r w:rsidR="00F2105B">
              <w:rPr>
                <w:noProof/>
                <w:webHidden/>
              </w:rPr>
              <w:fldChar w:fldCharType="begin"/>
            </w:r>
            <w:r w:rsidR="00F2105B">
              <w:rPr>
                <w:noProof/>
                <w:webHidden/>
              </w:rPr>
              <w:instrText xml:space="preserve"> PAGEREF _Toc232056539 \h </w:instrText>
            </w:r>
            <w:r w:rsidR="00F2105B">
              <w:rPr>
                <w:noProof/>
                <w:webHidden/>
              </w:rPr>
            </w:r>
            <w:r w:rsidR="00F2105B">
              <w:rPr>
                <w:noProof/>
                <w:webHidden/>
              </w:rPr>
              <w:fldChar w:fldCharType="separate"/>
            </w:r>
            <w:r w:rsidR="00F2105B">
              <w:rPr>
                <w:noProof/>
                <w:webHidden/>
              </w:rPr>
              <w:t>83</w:t>
            </w:r>
            <w:r w:rsidR="00F2105B">
              <w:rPr>
                <w:noProof/>
                <w:webHidden/>
              </w:rPr>
              <w:fldChar w:fldCharType="end"/>
            </w:r>
          </w:hyperlink>
        </w:p>
        <w:p w14:paraId="4B2458D1" w14:textId="2C6AED8D" w:rsidR="00F2105B" w:rsidRDefault="00D740EA">
          <w:pPr>
            <w:pStyle w:val="31"/>
            <w:tabs>
              <w:tab w:val="right" w:leader="dot" w:pos="9628"/>
            </w:tabs>
            <w:rPr>
              <w:rFonts w:eastAsiaTheme="minorEastAsia"/>
              <w:noProof/>
              <w:lang w:eastAsia="ru-RU"/>
            </w:rPr>
          </w:pPr>
          <w:hyperlink w:anchor="_Toc232056540" w:history="1">
            <w:r w:rsidR="00F2105B" w:rsidRPr="003600BD">
              <w:rPr>
                <w:rStyle w:val="a4"/>
                <w:rFonts w:ascii="Times New Roman" w:hAnsi="Times New Roman" w:cs="Times New Roman"/>
                <w:noProof/>
              </w:rPr>
              <w:t>4.1.2. Сравнение с классическими методами детекции</w:t>
            </w:r>
            <w:r w:rsidR="00F2105B">
              <w:rPr>
                <w:noProof/>
                <w:webHidden/>
              </w:rPr>
              <w:tab/>
            </w:r>
            <w:r w:rsidR="00F2105B">
              <w:rPr>
                <w:noProof/>
                <w:webHidden/>
              </w:rPr>
              <w:fldChar w:fldCharType="begin"/>
            </w:r>
            <w:r w:rsidR="00F2105B">
              <w:rPr>
                <w:noProof/>
                <w:webHidden/>
              </w:rPr>
              <w:instrText xml:space="preserve"> PAGEREF _Toc232056540 \h </w:instrText>
            </w:r>
            <w:r w:rsidR="00F2105B">
              <w:rPr>
                <w:noProof/>
                <w:webHidden/>
              </w:rPr>
            </w:r>
            <w:r w:rsidR="00F2105B">
              <w:rPr>
                <w:noProof/>
                <w:webHidden/>
              </w:rPr>
              <w:fldChar w:fldCharType="separate"/>
            </w:r>
            <w:r w:rsidR="00F2105B">
              <w:rPr>
                <w:noProof/>
                <w:webHidden/>
              </w:rPr>
              <w:t>84</w:t>
            </w:r>
            <w:r w:rsidR="00F2105B">
              <w:rPr>
                <w:noProof/>
                <w:webHidden/>
              </w:rPr>
              <w:fldChar w:fldCharType="end"/>
            </w:r>
          </w:hyperlink>
        </w:p>
        <w:p w14:paraId="4C702689" w14:textId="1A0B2EBB" w:rsidR="00F2105B" w:rsidRDefault="00D740EA">
          <w:pPr>
            <w:pStyle w:val="21"/>
            <w:tabs>
              <w:tab w:val="right" w:leader="dot" w:pos="9628"/>
            </w:tabs>
            <w:rPr>
              <w:rFonts w:eastAsiaTheme="minorEastAsia"/>
              <w:noProof/>
              <w:lang w:eastAsia="ru-RU"/>
            </w:rPr>
          </w:pPr>
          <w:hyperlink w:anchor="_Toc232056541" w:history="1">
            <w:r w:rsidR="00F2105B" w:rsidRPr="003600BD">
              <w:rPr>
                <w:rStyle w:val="a4"/>
                <w:rFonts w:ascii="Times New Roman" w:hAnsi="Times New Roman" w:cs="Times New Roman"/>
                <w:noProof/>
              </w:rPr>
              <w:t>4.2. Подготовка и предварительная обработка данных</w:t>
            </w:r>
            <w:r w:rsidR="00F2105B">
              <w:rPr>
                <w:noProof/>
                <w:webHidden/>
              </w:rPr>
              <w:tab/>
            </w:r>
            <w:r w:rsidR="00F2105B">
              <w:rPr>
                <w:noProof/>
                <w:webHidden/>
              </w:rPr>
              <w:fldChar w:fldCharType="begin"/>
            </w:r>
            <w:r w:rsidR="00F2105B">
              <w:rPr>
                <w:noProof/>
                <w:webHidden/>
              </w:rPr>
              <w:instrText xml:space="preserve"> PAGEREF _Toc232056541 \h </w:instrText>
            </w:r>
            <w:r w:rsidR="00F2105B">
              <w:rPr>
                <w:noProof/>
                <w:webHidden/>
              </w:rPr>
            </w:r>
            <w:r w:rsidR="00F2105B">
              <w:rPr>
                <w:noProof/>
                <w:webHidden/>
              </w:rPr>
              <w:fldChar w:fldCharType="separate"/>
            </w:r>
            <w:r w:rsidR="00F2105B">
              <w:rPr>
                <w:noProof/>
                <w:webHidden/>
              </w:rPr>
              <w:t>85</w:t>
            </w:r>
            <w:r w:rsidR="00F2105B">
              <w:rPr>
                <w:noProof/>
                <w:webHidden/>
              </w:rPr>
              <w:fldChar w:fldCharType="end"/>
            </w:r>
          </w:hyperlink>
        </w:p>
        <w:p w14:paraId="05834318" w14:textId="3DABA48E" w:rsidR="00F2105B" w:rsidRDefault="00D740EA">
          <w:pPr>
            <w:pStyle w:val="31"/>
            <w:tabs>
              <w:tab w:val="right" w:leader="dot" w:pos="9628"/>
            </w:tabs>
            <w:rPr>
              <w:rFonts w:eastAsiaTheme="minorEastAsia"/>
              <w:noProof/>
              <w:lang w:eastAsia="ru-RU"/>
            </w:rPr>
          </w:pPr>
          <w:hyperlink w:anchor="_Toc232056542" w:history="1">
            <w:r w:rsidR="00F2105B" w:rsidRPr="003600BD">
              <w:rPr>
                <w:rStyle w:val="a4"/>
                <w:rFonts w:ascii="Times New Roman" w:hAnsi="Times New Roman" w:cs="Times New Roman"/>
                <w:noProof/>
              </w:rPr>
              <w:t>4.2.1. Характеристика исходного набора данных</w:t>
            </w:r>
            <w:r w:rsidR="00F2105B">
              <w:rPr>
                <w:noProof/>
                <w:webHidden/>
              </w:rPr>
              <w:tab/>
            </w:r>
            <w:r w:rsidR="00F2105B">
              <w:rPr>
                <w:noProof/>
                <w:webHidden/>
              </w:rPr>
              <w:fldChar w:fldCharType="begin"/>
            </w:r>
            <w:r w:rsidR="00F2105B">
              <w:rPr>
                <w:noProof/>
                <w:webHidden/>
              </w:rPr>
              <w:instrText xml:space="preserve"> PAGEREF _Toc232056542 \h </w:instrText>
            </w:r>
            <w:r w:rsidR="00F2105B">
              <w:rPr>
                <w:noProof/>
                <w:webHidden/>
              </w:rPr>
            </w:r>
            <w:r w:rsidR="00F2105B">
              <w:rPr>
                <w:noProof/>
                <w:webHidden/>
              </w:rPr>
              <w:fldChar w:fldCharType="separate"/>
            </w:r>
            <w:r w:rsidR="00F2105B">
              <w:rPr>
                <w:noProof/>
                <w:webHidden/>
              </w:rPr>
              <w:t>85</w:t>
            </w:r>
            <w:r w:rsidR="00F2105B">
              <w:rPr>
                <w:noProof/>
                <w:webHidden/>
              </w:rPr>
              <w:fldChar w:fldCharType="end"/>
            </w:r>
          </w:hyperlink>
        </w:p>
        <w:p w14:paraId="17B1A3B9" w14:textId="42EA8C3E" w:rsidR="00F2105B" w:rsidRDefault="00D740EA">
          <w:pPr>
            <w:pStyle w:val="31"/>
            <w:tabs>
              <w:tab w:val="right" w:leader="dot" w:pos="9628"/>
            </w:tabs>
            <w:rPr>
              <w:rFonts w:eastAsiaTheme="minorEastAsia"/>
              <w:noProof/>
              <w:lang w:eastAsia="ru-RU"/>
            </w:rPr>
          </w:pPr>
          <w:hyperlink w:anchor="_Toc232056543" w:history="1">
            <w:r w:rsidR="00F2105B" w:rsidRPr="003600BD">
              <w:rPr>
                <w:rStyle w:val="a4"/>
                <w:rFonts w:ascii="Times New Roman" w:hAnsi="Times New Roman" w:cs="Times New Roman"/>
                <w:noProof/>
              </w:rPr>
              <w:t>4.2.2. Аугментация данных</w:t>
            </w:r>
            <w:r w:rsidR="00F2105B">
              <w:rPr>
                <w:noProof/>
                <w:webHidden/>
              </w:rPr>
              <w:tab/>
            </w:r>
            <w:r w:rsidR="00F2105B">
              <w:rPr>
                <w:noProof/>
                <w:webHidden/>
              </w:rPr>
              <w:fldChar w:fldCharType="begin"/>
            </w:r>
            <w:r w:rsidR="00F2105B">
              <w:rPr>
                <w:noProof/>
                <w:webHidden/>
              </w:rPr>
              <w:instrText xml:space="preserve"> PAGEREF _Toc232056543 \h </w:instrText>
            </w:r>
            <w:r w:rsidR="00F2105B">
              <w:rPr>
                <w:noProof/>
                <w:webHidden/>
              </w:rPr>
            </w:r>
            <w:r w:rsidR="00F2105B">
              <w:rPr>
                <w:noProof/>
                <w:webHidden/>
              </w:rPr>
              <w:fldChar w:fldCharType="separate"/>
            </w:r>
            <w:r w:rsidR="00F2105B">
              <w:rPr>
                <w:noProof/>
                <w:webHidden/>
              </w:rPr>
              <w:t>86</w:t>
            </w:r>
            <w:r w:rsidR="00F2105B">
              <w:rPr>
                <w:noProof/>
                <w:webHidden/>
              </w:rPr>
              <w:fldChar w:fldCharType="end"/>
            </w:r>
          </w:hyperlink>
        </w:p>
        <w:p w14:paraId="14E2A5EF" w14:textId="4B159B31" w:rsidR="00F2105B" w:rsidRDefault="00D740EA">
          <w:pPr>
            <w:pStyle w:val="31"/>
            <w:tabs>
              <w:tab w:val="right" w:leader="dot" w:pos="9628"/>
            </w:tabs>
            <w:rPr>
              <w:rFonts w:eastAsiaTheme="minorEastAsia"/>
              <w:noProof/>
              <w:lang w:eastAsia="ru-RU"/>
            </w:rPr>
          </w:pPr>
          <w:hyperlink w:anchor="_Toc232056544" w:history="1">
            <w:r w:rsidR="00F2105B" w:rsidRPr="003600BD">
              <w:rPr>
                <w:rStyle w:val="a4"/>
                <w:rFonts w:ascii="Times New Roman" w:hAnsi="Times New Roman" w:cs="Times New Roman"/>
                <w:noProof/>
              </w:rPr>
              <w:t>4.2.3. Препроцессинг и нормализация</w:t>
            </w:r>
            <w:r w:rsidR="00F2105B">
              <w:rPr>
                <w:noProof/>
                <w:webHidden/>
              </w:rPr>
              <w:tab/>
            </w:r>
            <w:r w:rsidR="00F2105B">
              <w:rPr>
                <w:noProof/>
                <w:webHidden/>
              </w:rPr>
              <w:fldChar w:fldCharType="begin"/>
            </w:r>
            <w:r w:rsidR="00F2105B">
              <w:rPr>
                <w:noProof/>
                <w:webHidden/>
              </w:rPr>
              <w:instrText xml:space="preserve"> PAGEREF _Toc232056544 \h </w:instrText>
            </w:r>
            <w:r w:rsidR="00F2105B">
              <w:rPr>
                <w:noProof/>
                <w:webHidden/>
              </w:rPr>
            </w:r>
            <w:r w:rsidR="00F2105B">
              <w:rPr>
                <w:noProof/>
                <w:webHidden/>
              </w:rPr>
              <w:fldChar w:fldCharType="separate"/>
            </w:r>
            <w:r w:rsidR="00F2105B">
              <w:rPr>
                <w:noProof/>
                <w:webHidden/>
              </w:rPr>
              <w:t>86</w:t>
            </w:r>
            <w:r w:rsidR="00F2105B">
              <w:rPr>
                <w:noProof/>
                <w:webHidden/>
              </w:rPr>
              <w:fldChar w:fldCharType="end"/>
            </w:r>
          </w:hyperlink>
        </w:p>
        <w:p w14:paraId="56047E5E" w14:textId="6D7FD5DD" w:rsidR="00F2105B" w:rsidRDefault="00D740EA">
          <w:pPr>
            <w:pStyle w:val="21"/>
            <w:tabs>
              <w:tab w:val="right" w:leader="dot" w:pos="9628"/>
            </w:tabs>
            <w:rPr>
              <w:rFonts w:eastAsiaTheme="minorEastAsia"/>
              <w:noProof/>
              <w:lang w:eastAsia="ru-RU"/>
            </w:rPr>
          </w:pPr>
          <w:hyperlink w:anchor="_Toc232056545" w:history="1">
            <w:r w:rsidR="00F2105B" w:rsidRPr="003600BD">
              <w:rPr>
                <w:rStyle w:val="a4"/>
                <w:rFonts w:ascii="Times New Roman" w:hAnsi="Times New Roman" w:cs="Times New Roman"/>
                <w:noProof/>
              </w:rPr>
              <w:t>4.3. Архитектура гибридного ансамбля</w:t>
            </w:r>
            <w:r w:rsidR="00F2105B">
              <w:rPr>
                <w:noProof/>
                <w:webHidden/>
              </w:rPr>
              <w:tab/>
            </w:r>
            <w:r w:rsidR="00F2105B">
              <w:rPr>
                <w:noProof/>
                <w:webHidden/>
              </w:rPr>
              <w:fldChar w:fldCharType="begin"/>
            </w:r>
            <w:r w:rsidR="00F2105B">
              <w:rPr>
                <w:noProof/>
                <w:webHidden/>
              </w:rPr>
              <w:instrText xml:space="preserve"> PAGEREF _Toc232056545 \h </w:instrText>
            </w:r>
            <w:r w:rsidR="00F2105B">
              <w:rPr>
                <w:noProof/>
                <w:webHidden/>
              </w:rPr>
            </w:r>
            <w:r w:rsidR="00F2105B">
              <w:rPr>
                <w:noProof/>
                <w:webHidden/>
              </w:rPr>
              <w:fldChar w:fldCharType="separate"/>
            </w:r>
            <w:r w:rsidR="00F2105B">
              <w:rPr>
                <w:noProof/>
                <w:webHidden/>
              </w:rPr>
              <w:t>87</w:t>
            </w:r>
            <w:r w:rsidR="00F2105B">
              <w:rPr>
                <w:noProof/>
                <w:webHidden/>
              </w:rPr>
              <w:fldChar w:fldCharType="end"/>
            </w:r>
          </w:hyperlink>
        </w:p>
        <w:p w14:paraId="0570AD00" w14:textId="78E2629A" w:rsidR="00F2105B" w:rsidRDefault="00D740EA">
          <w:pPr>
            <w:pStyle w:val="31"/>
            <w:tabs>
              <w:tab w:val="right" w:leader="dot" w:pos="9628"/>
            </w:tabs>
            <w:rPr>
              <w:rFonts w:eastAsiaTheme="minorEastAsia"/>
              <w:noProof/>
              <w:lang w:eastAsia="ru-RU"/>
            </w:rPr>
          </w:pPr>
          <w:hyperlink w:anchor="_Toc232056546" w:history="1">
            <w:r w:rsidR="00F2105B" w:rsidRPr="003600BD">
              <w:rPr>
                <w:rStyle w:val="a4"/>
                <w:rFonts w:ascii="Times New Roman" w:hAnsi="Times New Roman" w:cs="Times New Roman"/>
                <w:noProof/>
              </w:rPr>
              <w:t>4.3.1. Предобработка кадра и вычисление зон интереса</w:t>
            </w:r>
            <w:r w:rsidR="00F2105B">
              <w:rPr>
                <w:noProof/>
                <w:webHidden/>
              </w:rPr>
              <w:tab/>
            </w:r>
            <w:r w:rsidR="00F2105B">
              <w:rPr>
                <w:noProof/>
                <w:webHidden/>
              </w:rPr>
              <w:fldChar w:fldCharType="begin"/>
            </w:r>
            <w:r w:rsidR="00F2105B">
              <w:rPr>
                <w:noProof/>
                <w:webHidden/>
              </w:rPr>
              <w:instrText xml:space="preserve"> PAGEREF _Toc232056546 \h </w:instrText>
            </w:r>
            <w:r w:rsidR="00F2105B">
              <w:rPr>
                <w:noProof/>
                <w:webHidden/>
              </w:rPr>
            </w:r>
            <w:r w:rsidR="00F2105B">
              <w:rPr>
                <w:noProof/>
                <w:webHidden/>
              </w:rPr>
              <w:fldChar w:fldCharType="separate"/>
            </w:r>
            <w:r w:rsidR="00F2105B">
              <w:rPr>
                <w:noProof/>
                <w:webHidden/>
              </w:rPr>
              <w:t>87</w:t>
            </w:r>
            <w:r w:rsidR="00F2105B">
              <w:rPr>
                <w:noProof/>
                <w:webHidden/>
              </w:rPr>
              <w:fldChar w:fldCharType="end"/>
            </w:r>
          </w:hyperlink>
        </w:p>
        <w:p w14:paraId="4EA98C1A" w14:textId="4FC6232F" w:rsidR="00F2105B" w:rsidRDefault="00D740EA">
          <w:pPr>
            <w:pStyle w:val="31"/>
            <w:tabs>
              <w:tab w:val="right" w:leader="dot" w:pos="9628"/>
            </w:tabs>
            <w:rPr>
              <w:rFonts w:eastAsiaTheme="minorEastAsia"/>
              <w:noProof/>
              <w:lang w:eastAsia="ru-RU"/>
            </w:rPr>
          </w:pPr>
          <w:hyperlink w:anchor="_Toc232056547" w:history="1">
            <w:r w:rsidR="00F2105B" w:rsidRPr="003600BD">
              <w:rPr>
                <w:rStyle w:val="a4"/>
                <w:rFonts w:ascii="Times New Roman" w:hAnsi="Times New Roman" w:cs="Times New Roman"/>
                <w:noProof/>
              </w:rPr>
              <w:t>4.3.2. Детекция и локализация объектов: YOLOv8</w:t>
            </w:r>
            <w:r w:rsidR="00F2105B">
              <w:rPr>
                <w:noProof/>
                <w:webHidden/>
              </w:rPr>
              <w:tab/>
            </w:r>
            <w:r w:rsidR="00F2105B">
              <w:rPr>
                <w:noProof/>
                <w:webHidden/>
              </w:rPr>
              <w:fldChar w:fldCharType="begin"/>
            </w:r>
            <w:r w:rsidR="00F2105B">
              <w:rPr>
                <w:noProof/>
                <w:webHidden/>
              </w:rPr>
              <w:instrText xml:space="preserve"> PAGEREF _Toc232056547 \h </w:instrText>
            </w:r>
            <w:r w:rsidR="00F2105B">
              <w:rPr>
                <w:noProof/>
                <w:webHidden/>
              </w:rPr>
            </w:r>
            <w:r w:rsidR="00F2105B">
              <w:rPr>
                <w:noProof/>
                <w:webHidden/>
              </w:rPr>
              <w:fldChar w:fldCharType="separate"/>
            </w:r>
            <w:r w:rsidR="00F2105B">
              <w:rPr>
                <w:noProof/>
                <w:webHidden/>
              </w:rPr>
              <w:t>90</w:t>
            </w:r>
            <w:r w:rsidR="00F2105B">
              <w:rPr>
                <w:noProof/>
                <w:webHidden/>
              </w:rPr>
              <w:fldChar w:fldCharType="end"/>
            </w:r>
          </w:hyperlink>
        </w:p>
        <w:p w14:paraId="597096A3" w14:textId="1FBC9BC3" w:rsidR="00F2105B" w:rsidRDefault="00D740EA">
          <w:pPr>
            <w:pStyle w:val="31"/>
            <w:tabs>
              <w:tab w:val="right" w:leader="dot" w:pos="9628"/>
            </w:tabs>
            <w:rPr>
              <w:rFonts w:eastAsiaTheme="minorEastAsia"/>
              <w:noProof/>
              <w:lang w:eastAsia="ru-RU"/>
            </w:rPr>
          </w:pPr>
          <w:hyperlink w:anchor="_Toc232056548" w:history="1">
            <w:r w:rsidR="00F2105B" w:rsidRPr="003600BD">
              <w:rPr>
                <w:rStyle w:val="a4"/>
                <w:rFonts w:ascii="Times New Roman" w:hAnsi="Times New Roman" w:cs="Times New Roman"/>
                <w:noProof/>
              </w:rPr>
              <w:t>4.3.3. Лёгкая классификация: MobileNetV2</w:t>
            </w:r>
            <w:r w:rsidR="00F2105B">
              <w:rPr>
                <w:noProof/>
                <w:webHidden/>
              </w:rPr>
              <w:tab/>
            </w:r>
            <w:r w:rsidR="00F2105B">
              <w:rPr>
                <w:noProof/>
                <w:webHidden/>
              </w:rPr>
              <w:fldChar w:fldCharType="begin"/>
            </w:r>
            <w:r w:rsidR="00F2105B">
              <w:rPr>
                <w:noProof/>
                <w:webHidden/>
              </w:rPr>
              <w:instrText xml:space="preserve"> PAGEREF _Toc232056548 \h </w:instrText>
            </w:r>
            <w:r w:rsidR="00F2105B">
              <w:rPr>
                <w:noProof/>
                <w:webHidden/>
              </w:rPr>
            </w:r>
            <w:r w:rsidR="00F2105B">
              <w:rPr>
                <w:noProof/>
                <w:webHidden/>
              </w:rPr>
              <w:fldChar w:fldCharType="separate"/>
            </w:r>
            <w:r w:rsidR="00F2105B">
              <w:rPr>
                <w:noProof/>
                <w:webHidden/>
              </w:rPr>
              <w:t>91</w:t>
            </w:r>
            <w:r w:rsidR="00F2105B">
              <w:rPr>
                <w:noProof/>
                <w:webHidden/>
              </w:rPr>
              <w:fldChar w:fldCharType="end"/>
            </w:r>
          </w:hyperlink>
        </w:p>
        <w:p w14:paraId="4F4FD935" w14:textId="5069A950" w:rsidR="00F2105B" w:rsidRDefault="00D740EA">
          <w:pPr>
            <w:pStyle w:val="31"/>
            <w:tabs>
              <w:tab w:val="right" w:leader="dot" w:pos="9628"/>
            </w:tabs>
            <w:rPr>
              <w:rFonts w:eastAsiaTheme="minorEastAsia"/>
              <w:noProof/>
              <w:lang w:eastAsia="ru-RU"/>
            </w:rPr>
          </w:pPr>
          <w:hyperlink w:anchor="_Toc232056549" w:history="1">
            <w:r w:rsidR="00F2105B" w:rsidRPr="003600BD">
              <w:rPr>
                <w:rStyle w:val="a4"/>
                <w:rFonts w:ascii="Times New Roman" w:hAnsi="Times New Roman" w:cs="Times New Roman"/>
                <w:noProof/>
              </w:rPr>
              <w:t>4.3.4. Анализ текстур: ResNet18</w:t>
            </w:r>
            <w:r w:rsidR="00F2105B">
              <w:rPr>
                <w:noProof/>
                <w:webHidden/>
              </w:rPr>
              <w:tab/>
            </w:r>
            <w:r w:rsidR="00F2105B">
              <w:rPr>
                <w:noProof/>
                <w:webHidden/>
              </w:rPr>
              <w:fldChar w:fldCharType="begin"/>
            </w:r>
            <w:r w:rsidR="00F2105B">
              <w:rPr>
                <w:noProof/>
                <w:webHidden/>
              </w:rPr>
              <w:instrText xml:space="preserve"> PAGEREF _Toc232056549 \h </w:instrText>
            </w:r>
            <w:r w:rsidR="00F2105B">
              <w:rPr>
                <w:noProof/>
                <w:webHidden/>
              </w:rPr>
            </w:r>
            <w:r w:rsidR="00F2105B">
              <w:rPr>
                <w:noProof/>
                <w:webHidden/>
              </w:rPr>
              <w:fldChar w:fldCharType="separate"/>
            </w:r>
            <w:r w:rsidR="00F2105B">
              <w:rPr>
                <w:noProof/>
                <w:webHidden/>
              </w:rPr>
              <w:t>91</w:t>
            </w:r>
            <w:r w:rsidR="00F2105B">
              <w:rPr>
                <w:noProof/>
                <w:webHidden/>
              </w:rPr>
              <w:fldChar w:fldCharType="end"/>
            </w:r>
          </w:hyperlink>
        </w:p>
        <w:p w14:paraId="454CB8F8" w14:textId="06C30337" w:rsidR="00F2105B" w:rsidRDefault="00D740EA">
          <w:pPr>
            <w:pStyle w:val="31"/>
            <w:tabs>
              <w:tab w:val="right" w:leader="dot" w:pos="9628"/>
            </w:tabs>
            <w:rPr>
              <w:rFonts w:eastAsiaTheme="minorEastAsia"/>
              <w:noProof/>
              <w:lang w:eastAsia="ru-RU"/>
            </w:rPr>
          </w:pPr>
          <w:hyperlink w:anchor="_Toc232056550" w:history="1">
            <w:r w:rsidR="00F2105B" w:rsidRPr="003600BD">
              <w:rPr>
                <w:rStyle w:val="a4"/>
                <w:rFonts w:ascii="Times New Roman" w:hAnsi="Times New Roman" w:cs="Times New Roman"/>
                <w:noProof/>
              </w:rPr>
              <w:t>4.3.5. Анализ глобального контекста: Vision Transformer (ViT)</w:t>
            </w:r>
            <w:r w:rsidR="00F2105B">
              <w:rPr>
                <w:noProof/>
                <w:webHidden/>
              </w:rPr>
              <w:tab/>
            </w:r>
            <w:r w:rsidR="00F2105B">
              <w:rPr>
                <w:noProof/>
                <w:webHidden/>
              </w:rPr>
              <w:fldChar w:fldCharType="begin"/>
            </w:r>
            <w:r w:rsidR="00F2105B">
              <w:rPr>
                <w:noProof/>
                <w:webHidden/>
              </w:rPr>
              <w:instrText xml:space="preserve"> PAGEREF _Toc232056550 \h </w:instrText>
            </w:r>
            <w:r w:rsidR="00F2105B">
              <w:rPr>
                <w:noProof/>
                <w:webHidden/>
              </w:rPr>
            </w:r>
            <w:r w:rsidR="00F2105B">
              <w:rPr>
                <w:noProof/>
                <w:webHidden/>
              </w:rPr>
              <w:fldChar w:fldCharType="separate"/>
            </w:r>
            <w:r w:rsidR="00F2105B">
              <w:rPr>
                <w:noProof/>
                <w:webHidden/>
              </w:rPr>
              <w:t>91</w:t>
            </w:r>
            <w:r w:rsidR="00F2105B">
              <w:rPr>
                <w:noProof/>
                <w:webHidden/>
              </w:rPr>
              <w:fldChar w:fldCharType="end"/>
            </w:r>
          </w:hyperlink>
        </w:p>
        <w:p w14:paraId="2B60DF75" w14:textId="3A480651" w:rsidR="00F2105B" w:rsidRDefault="00D740EA">
          <w:pPr>
            <w:pStyle w:val="31"/>
            <w:tabs>
              <w:tab w:val="right" w:leader="dot" w:pos="9628"/>
            </w:tabs>
            <w:rPr>
              <w:rFonts w:eastAsiaTheme="minorEastAsia"/>
              <w:noProof/>
              <w:lang w:eastAsia="ru-RU"/>
            </w:rPr>
          </w:pPr>
          <w:hyperlink w:anchor="_Toc232056551" w:history="1">
            <w:r w:rsidR="00F2105B" w:rsidRPr="003600BD">
              <w:rPr>
                <w:rStyle w:val="a4"/>
                <w:rFonts w:ascii="Times New Roman" w:hAnsi="Times New Roman" w:cs="Times New Roman"/>
                <w:noProof/>
              </w:rPr>
              <w:t>4.3.6. Адаптация ViT для инференса в среде C++</w:t>
            </w:r>
            <w:r w:rsidR="00F2105B">
              <w:rPr>
                <w:noProof/>
                <w:webHidden/>
              </w:rPr>
              <w:tab/>
            </w:r>
            <w:r w:rsidR="00F2105B">
              <w:rPr>
                <w:noProof/>
                <w:webHidden/>
              </w:rPr>
              <w:fldChar w:fldCharType="begin"/>
            </w:r>
            <w:r w:rsidR="00F2105B">
              <w:rPr>
                <w:noProof/>
                <w:webHidden/>
              </w:rPr>
              <w:instrText xml:space="preserve"> PAGEREF _Toc232056551 \h </w:instrText>
            </w:r>
            <w:r w:rsidR="00F2105B">
              <w:rPr>
                <w:noProof/>
                <w:webHidden/>
              </w:rPr>
            </w:r>
            <w:r w:rsidR="00F2105B">
              <w:rPr>
                <w:noProof/>
                <w:webHidden/>
              </w:rPr>
              <w:fldChar w:fldCharType="separate"/>
            </w:r>
            <w:r w:rsidR="00F2105B">
              <w:rPr>
                <w:noProof/>
                <w:webHidden/>
              </w:rPr>
              <w:t>92</w:t>
            </w:r>
            <w:r w:rsidR="00F2105B">
              <w:rPr>
                <w:noProof/>
                <w:webHidden/>
              </w:rPr>
              <w:fldChar w:fldCharType="end"/>
            </w:r>
          </w:hyperlink>
        </w:p>
        <w:p w14:paraId="3E694B6B" w14:textId="1B85115D" w:rsidR="00F2105B" w:rsidRDefault="00D740EA">
          <w:pPr>
            <w:pStyle w:val="21"/>
            <w:tabs>
              <w:tab w:val="right" w:leader="dot" w:pos="9628"/>
            </w:tabs>
            <w:rPr>
              <w:rFonts w:eastAsiaTheme="minorEastAsia"/>
              <w:noProof/>
              <w:lang w:eastAsia="ru-RU"/>
            </w:rPr>
          </w:pPr>
          <w:hyperlink w:anchor="_Toc232056552" w:history="1">
            <w:r w:rsidR="00F2105B" w:rsidRPr="003600BD">
              <w:rPr>
                <w:rStyle w:val="a4"/>
                <w:rFonts w:ascii="Times New Roman" w:hAnsi="Times New Roman" w:cs="Times New Roman"/>
                <w:noProof/>
              </w:rPr>
              <w:t>4.4. Механизм принятия решений: взвешенное голосование</w:t>
            </w:r>
            <w:r w:rsidR="00F2105B">
              <w:rPr>
                <w:noProof/>
                <w:webHidden/>
              </w:rPr>
              <w:tab/>
            </w:r>
            <w:r w:rsidR="00F2105B">
              <w:rPr>
                <w:noProof/>
                <w:webHidden/>
              </w:rPr>
              <w:fldChar w:fldCharType="begin"/>
            </w:r>
            <w:r w:rsidR="00F2105B">
              <w:rPr>
                <w:noProof/>
                <w:webHidden/>
              </w:rPr>
              <w:instrText xml:space="preserve"> PAGEREF _Toc232056552 \h </w:instrText>
            </w:r>
            <w:r w:rsidR="00F2105B">
              <w:rPr>
                <w:noProof/>
                <w:webHidden/>
              </w:rPr>
            </w:r>
            <w:r w:rsidR="00F2105B">
              <w:rPr>
                <w:noProof/>
                <w:webHidden/>
              </w:rPr>
              <w:fldChar w:fldCharType="separate"/>
            </w:r>
            <w:r w:rsidR="00F2105B">
              <w:rPr>
                <w:noProof/>
                <w:webHidden/>
              </w:rPr>
              <w:t>92</w:t>
            </w:r>
            <w:r w:rsidR="00F2105B">
              <w:rPr>
                <w:noProof/>
                <w:webHidden/>
              </w:rPr>
              <w:fldChar w:fldCharType="end"/>
            </w:r>
          </w:hyperlink>
        </w:p>
        <w:p w14:paraId="687F1F63" w14:textId="23C3A3E3" w:rsidR="00F2105B" w:rsidRDefault="00D740EA">
          <w:pPr>
            <w:pStyle w:val="31"/>
            <w:tabs>
              <w:tab w:val="right" w:leader="dot" w:pos="9628"/>
            </w:tabs>
            <w:rPr>
              <w:rFonts w:eastAsiaTheme="minorEastAsia"/>
              <w:noProof/>
              <w:lang w:eastAsia="ru-RU"/>
            </w:rPr>
          </w:pPr>
          <w:hyperlink w:anchor="_Toc232056553" w:history="1">
            <w:r w:rsidR="00F2105B" w:rsidRPr="003600BD">
              <w:rPr>
                <w:rStyle w:val="a4"/>
                <w:rFonts w:ascii="Times New Roman" w:hAnsi="Times New Roman" w:cs="Times New Roman"/>
                <w:noProof/>
              </w:rPr>
              <w:t>4.4.1. Формула взвешенного голосования</w:t>
            </w:r>
            <w:r w:rsidR="00F2105B">
              <w:rPr>
                <w:noProof/>
                <w:webHidden/>
              </w:rPr>
              <w:tab/>
            </w:r>
            <w:r w:rsidR="00F2105B">
              <w:rPr>
                <w:noProof/>
                <w:webHidden/>
              </w:rPr>
              <w:fldChar w:fldCharType="begin"/>
            </w:r>
            <w:r w:rsidR="00F2105B">
              <w:rPr>
                <w:noProof/>
                <w:webHidden/>
              </w:rPr>
              <w:instrText xml:space="preserve"> PAGEREF _Toc232056553 \h </w:instrText>
            </w:r>
            <w:r w:rsidR="00F2105B">
              <w:rPr>
                <w:noProof/>
                <w:webHidden/>
              </w:rPr>
            </w:r>
            <w:r w:rsidR="00F2105B">
              <w:rPr>
                <w:noProof/>
                <w:webHidden/>
              </w:rPr>
              <w:fldChar w:fldCharType="separate"/>
            </w:r>
            <w:r w:rsidR="00F2105B">
              <w:rPr>
                <w:noProof/>
                <w:webHidden/>
              </w:rPr>
              <w:t>92</w:t>
            </w:r>
            <w:r w:rsidR="00F2105B">
              <w:rPr>
                <w:noProof/>
                <w:webHidden/>
              </w:rPr>
              <w:fldChar w:fldCharType="end"/>
            </w:r>
          </w:hyperlink>
        </w:p>
        <w:p w14:paraId="6FE3F8CC" w14:textId="05A72C54" w:rsidR="00F2105B" w:rsidRDefault="00D740EA">
          <w:pPr>
            <w:pStyle w:val="31"/>
            <w:tabs>
              <w:tab w:val="right" w:leader="dot" w:pos="9628"/>
            </w:tabs>
            <w:rPr>
              <w:rFonts w:eastAsiaTheme="minorEastAsia"/>
              <w:noProof/>
              <w:lang w:eastAsia="ru-RU"/>
            </w:rPr>
          </w:pPr>
          <w:hyperlink w:anchor="_Toc232056554" w:history="1">
            <w:r w:rsidR="00F2105B" w:rsidRPr="003600BD">
              <w:rPr>
                <w:rStyle w:val="a4"/>
                <w:rFonts w:ascii="Times New Roman" w:hAnsi="Times New Roman" w:cs="Times New Roman"/>
                <w:noProof/>
              </w:rPr>
              <w:t>4.4.2. Технологический стек</w:t>
            </w:r>
            <w:r w:rsidR="00F2105B">
              <w:rPr>
                <w:noProof/>
                <w:webHidden/>
              </w:rPr>
              <w:tab/>
            </w:r>
            <w:r w:rsidR="00F2105B">
              <w:rPr>
                <w:noProof/>
                <w:webHidden/>
              </w:rPr>
              <w:fldChar w:fldCharType="begin"/>
            </w:r>
            <w:r w:rsidR="00F2105B">
              <w:rPr>
                <w:noProof/>
                <w:webHidden/>
              </w:rPr>
              <w:instrText xml:space="preserve"> PAGEREF _Toc232056554 \h </w:instrText>
            </w:r>
            <w:r w:rsidR="00F2105B">
              <w:rPr>
                <w:noProof/>
                <w:webHidden/>
              </w:rPr>
            </w:r>
            <w:r w:rsidR="00F2105B">
              <w:rPr>
                <w:noProof/>
                <w:webHidden/>
              </w:rPr>
              <w:fldChar w:fldCharType="separate"/>
            </w:r>
            <w:r w:rsidR="00F2105B">
              <w:rPr>
                <w:noProof/>
                <w:webHidden/>
              </w:rPr>
              <w:t>93</w:t>
            </w:r>
            <w:r w:rsidR="00F2105B">
              <w:rPr>
                <w:noProof/>
                <w:webHidden/>
              </w:rPr>
              <w:fldChar w:fldCharType="end"/>
            </w:r>
          </w:hyperlink>
        </w:p>
        <w:p w14:paraId="17CC902A" w14:textId="57328D21" w:rsidR="00F2105B" w:rsidRDefault="00D740EA">
          <w:pPr>
            <w:pStyle w:val="21"/>
            <w:tabs>
              <w:tab w:val="right" w:leader="dot" w:pos="9628"/>
            </w:tabs>
            <w:rPr>
              <w:rFonts w:eastAsiaTheme="minorEastAsia"/>
              <w:noProof/>
              <w:lang w:eastAsia="ru-RU"/>
            </w:rPr>
          </w:pPr>
          <w:hyperlink w:anchor="_Toc232056555" w:history="1">
            <w:r w:rsidR="00F2105B" w:rsidRPr="003600BD">
              <w:rPr>
                <w:rStyle w:val="a4"/>
                <w:rFonts w:ascii="Times New Roman" w:hAnsi="Times New Roman" w:cs="Times New Roman"/>
                <w:noProof/>
              </w:rPr>
              <w:t>4.5. Обучение и оценка качества моделей</w:t>
            </w:r>
            <w:r w:rsidR="00F2105B">
              <w:rPr>
                <w:noProof/>
                <w:webHidden/>
              </w:rPr>
              <w:tab/>
            </w:r>
            <w:r w:rsidR="00F2105B">
              <w:rPr>
                <w:noProof/>
                <w:webHidden/>
              </w:rPr>
              <w:fldChar w:fldCharType="begin"/>
            </w:r>
            <w:r w:rsidR="00F2105B">
              <w:rPr>
                <w:noProof/>
                <w:webHidden/>
              </w:rPr>
              <w:instrText xml:space="preserve"> PAGEREF _Toc232056555 \h </w:instrText>
            </w:r>
            <w:r w:rsidR="00F2105B">
              <w:rPr>
                <w:noProof/>
                <w:webHidden/>
              </w:rPr>
            </w:r>
            <w:r w:rsidR="00F2105B">
              <w:rPr>
                <w:noProof/>
                <w:webHidden/>
              </w:rPr>
              <w:fldChar w:fldCharType="separate"/>
            </w:r>
            <w:r w:rsidR="00F2105B">
              <w:rPr>
                <w:noProof/>
                <w:webHidden/>
              </w:rPr>
              <w:t>94</w:t>
            </w:r>
            <w:r w:rsidR="00F2105B">
              <w:rPr>
                <w:noProof/>
                <w:webHidden/>
              </w:rPr>
              <w:fldChar w:fldCharType="end"/>
            </w:r>
          </w:hyperlink>
        </w:p>
        <w:p w14:paraId="1DC35E05" w14:textId="40065FE5" w:rsidR="00F2105B" w:rsidRDefault="00D740EA">
          <w:pPr>
            <w:pStyle w:val="31"/>
            <w:tabs>
              <w:tab w:val="right" w:leader="dot" w:pos="9628"/>
            </w:tabs>
            <w:rPr>
              <w:rFonts w:eastAsiaTheme="minorEastAsia"/>
              <w:noProof/>
              <w:lang w:eastAsia="ru-RU"/>
            </w:rPr>
          </w:pPr>
          <w:hyperlink w:anchor="_Toc232056556" w:history="1">
            <w:r w:rsidR="00F2105B" w:rsidRPr="003600BD">
              <w:rPr>
                <w:rStyle w:val="a4"/>
                <w:rFonts w:ascii="Times New Roman" w:hAnsi="Times New Roman" w:cs="Times New Roman"/>
                <w:noProof/>
              </w:rPr>
              <w:t>4.5.1. Результаты обучения MobileNetV2</w:t>
            </w:r>
            <w:r w:rsidR="00F2105B">
              <w:rPr>
                <w:noProof/>
                <w:webHidden/>
              </w:rPr>
              <w:tab/>
            </w:r>
            <w:r w:rsidR="00F2105B">
              <w:rPr>
                <w:noProof/>
                <w:webHidden/>
              </w:rPr>
              <w:fldChar w:fldCharType="begin"/>
            </w:r>
            <w:r w:rsidR="00F2105B">
              <w:rPr>
                <w:noProof/>
                <w:webHidden/>
              </w:rPr>
              <w:instrText xml:space="preserve"> PAGEREF _Toc232056556 \h </w:instrText>
            </w:r>
            <w:r w:rsidR="00F2105B">
              <w:rPr>
                <w:noProof/>
                <w:webHidden/>
              </w:rPr>
            </w:r>
            <w:r w:rsidR="00F2105B">
              <w:rPr>
                <w:noProof/>
                <w:webHidden/>
              </w:rPr>
              <w:fldChar w:fldCharType="separate"/>
            </w:r>
            <w:r w:rsidR="00F2105B">
              <w:rPr>
                <w:noProof/>
                <w:webHidden/>
              </w:rPr>
              <w:t>94</w:t>
            </w:r>
            <w:r w:rsidR="00F2105B">
              <w:rPr>
                <w:noProof/>
                <w:webHidden/>
              </w:rPr>
              <w:fldChar w:fldCharType="end"/>
            </w:r>
          </w:hyperlink>
        </w:p>
        <w:p w14:paraId="6AFAB995" w14:textId="09F57F8E" w:rsidR="00F2105B" w:rsidRDefault="00D740EA">
          <w:pPr>
            <w:pStyle w:val="31"/>
            <w:tabs>
              <w:tab w:val="right" w:leader="dot" w:pos="9628"/>
            </w:tabs>
            <w:rPr>
              <w:rFonts w:eastAsiaTheme="minorEastAsia"/>
              <w:noProof/>
              <w:lang w:eastAsia="ru-RU"/>
            </w:rPr>
          </w:pPr>
          <w:hyperlink w:anchor="_Toc232056557" w:history="1">
            <w:r w:rsidR="00F2105B" w:rsidRPr="003600BD">
              <w:rPr>
                <w:rStyle w:val="a4"/>
                <w:rFonts w:ascii="Times New Roman" w:hAnsi="Times New Roman" w:cs="Times New Roman"/>
                <w:noProof/>
              </w:rPr>
              <w:t>4.5.2. Результаты обучения ResNet18</w:t>
            </w:r>
            <w:r w:rsidR="00F2105B">
              <w:rPr>
                <w:noProof/>
                <w:webHidden/>
              </w:rPr>
              <w:tab/>
            </w:r>
            <w:r w:rsidR="00F2105B">
              <w:rPr>
                <w:noProof/>
                <w:webHidden/>
              </w:rPr>
              <w:fldChar w:fldCharType="begin"/>
            </w:r>
            <w:r w:rsidR="00F2105B">
              <w:rPr>
                <w:noProof/>
                <w:webHidden/>
              </w:rPr>
              <w:instrText xml:space="preserve"> PAGEREF _Toc232056557 \h </w:instrText>
            </w:r>
            <w:r w:rsidR="00F2105B">
              <w:rPr>
                <w:noProof/>
                <w:webHidden/>
              </w:rPr>
            </w:r>
            <w:r w:rsidR="00F2105B">
              <w:rPr>
                <w:noProof/>
                <w:webHidden/>
              </w:rPr>
              <w:fldChar w:fldCharType="separate"/>
            </w:r>
            <w:r w:rsidR="00F2105B">
              <w:rPr>
                <w:noProof/>
                <w:webHidden/>
              </w:rPr>
              <w:t>95</w:t>
            </w:r>
            <w:r w:rsidR="00F2105B">
              <w:rPr>
                <w:noProof/>
                <w:webHidden/>
              </w:rPr>
              <w:fldChar w:fldCharType="end"/>
            </w:r>
          </w:hyperlink>
        </w:p>
        <w:p w14:paraId="2FAE8C2E" w14:textId="081D9BC4" w:rsidR="00F2105B" w:rsidRDefault="00D740EA">
          <w:pPr>
            <w:pStyle w:val="31"/>
            <w:tabs>
              <w:tab w:val="right" w:leader="dot" w:pos="9628"/>
            </w:tabs>
            <w:rPr>
              <w:rFonts w:eastAsiaTheme="minorEastAsia"/>
              <w:noProof/>
              <w:lang w:eastAsia="ru-RU"/>
            </w:rPr>
          </w:pPr>
          <w:hyperlink w:anchor="_Toc232056558" w:history="1">
            <w:r w:rsidR="00F2105B" w:rsidRPr="003600BD">
              <w:rPr>
                <w:rStyle w:val="a4"/>
                <w:rFonts w:ascii="Times New Roman" w:hAnsi="Times New Roman" w:cs="Times New Roman"/>
                <w:noProof/>
              </w:rPr>
              <w:t>4.5.3. Результаты обучения YOLOv8</w:t>
            </w:r>
            <w:r w:rsidR="00F2105B">
              <w:rPr>
                <w:noProof/>
                <w:webHidden/>
              </w:rPr>
              <w:tab/>
            </w:r>
            <w:r w:rsidR="00F2105B">
              <w:rPr>
                <w:noProof/>
                <w:webHidden/>
              </w:rPr>
              <w:fldChar w:fldCharType="begin"/>
            </w:r>
            <w:r w:rsidR="00F2105B">
              <w:rPr>
                <w:noProof/>
                <w:webHidden/>
              </w:rPr>
              <w:instrText xml:space="preserve"> PAGEREF _Toc232056558 \h </w:instrText>
            </w:r>
            <w:r w:rsidR="00F2105B">
              <w:rPr>
                <w:noProof/>
                <w:webHidden/>
              </w:rPr>
            </w:r>
            <w:r w:rsidR="00F2105B">
              <w:rPr>
                <w:noProof/>
                <w:webHidden/>
              </w:rPr>
              <w:fldChar w:fldCharType="separate"/>
            </w:r>
            <w:r w:rsidR="00F2105B">
              <w:rPr>
                <w:noProof/>
                <w:webHidden/>
              </w:rPr>
              <w:t>95</w:t>
            </w:r>
            <w:r w:rsidR="00F2105B">
              <w:rPr>
                <w:noProof/>
                <w:webHidden/>
              </w:rPr>
              <w:fldChar w:fldCharType="end"/>
            </w:r>
          </w:hyperlink>
        </w:p>
        <w:p w14:paraId="56448EB6" w14:textId="7743DF63" w:rsidR="00F2105B" w:rsidRDefault="00D740EA">
          <w:pPr>
            <w:pStyle w:val="31"/>
            <w:tabs>
              <w:tab w:val="right" w:leader="dot" w:pos="9628"/>
            </w:tabs>
            <w:rPr>
              <w:rFonts w:eastAsiaTheme="minorEastAsia"/>
              <w:noProof/>
              <w:lang w:eastAsia="ru-RU"/>
            </w:rPr>
          </w:pPr>
          <w:hyperlink w:anchor="_Toc232056559" w:history="1">
            <w:r w:rsidR="00F2105B" w:rsidRPr="003600BD">
              <w:rPr>
                <w:rStyle w:val="a4"/>
                <w:rFonts w:ascii="Times New Roman" w:hAnsi="Times New Roman" w:cs="Times New Roman"/>
                <w:noProof/>
              </w:rPr>
              <w:t>4.5.4. Результаты обучения ViT-Base</w:t>
            </w:r>
            <w:r w:rsidR="00F2105B">
              <w:rPr>
                <w:noProof/>
                <w:webHidden/>
              </w:rPr>
              <w:tab/>
            </w:r>
            <w:r w:rsidR="00F2105B">
              <w:rPr>
                <w:noProof/>
                <w:webHidden/>
              </w:rPr>
              <w:fldChar w:fldCharType="begin"/>
            </w:r>
            <w:r w:rsidR="00F2105B">
              <w:rPr>
                <w:noProof/>
                <w:webHidden/>
              </w:rPr>
              <w:instrText xml:space="preserve"> PAGEREF _Toc232056559 \h </w:instrText>
            </w:r>
            <w:r w:rsidR="00F2105B">
              <w:rPr>
                <w:noProof/>
                <w:webHidden/>
              </w:rPr>
            </w:r>
            <w:r w:rsidR="00F2105B">
              <w:rPr>
                <w:noProof/>
                <w:webHidden/>
              </w:rPr>
              <w:fldChar w:fldCharType="separate"/>
            </w:r>
            <w:r w:rsidR="00F2105B">
              <w:rPr>
                <w:noProof/>
                <w:webHidden/>
              </w:rPr>
              <w:t>96</w:t>
            </w:r>
            <w:r w:rsidR="00F2105B">
              <w:rPr>
                <w:noProof/>
                <w:webHidden/>
              </w:rPr>
              <w:fldChar w:fldCharType="end"/>
            </w:r>
          </w:hyperlink>
        </w:p>
        <w:p w14:paraId="1F23B955" w14:textId="3E06476D" w:rsidR="00F2105B" w:rsidRDefault="00D740EA">
          <w:pPr>
            <w:pStyle w:val="21"/>
            <w:tabs>
              <w:tab w:val="right" w:leader="dot" w:pos="9628"/>
            </w:tabs>
            <w:rPr>
              <w:rFonts w:eastAsiaTheme="minorEastAsia"/>
              <w:noProof/>
              <w:lang w:eastAsia="ru-RU"/>
            </w:rPr>
          </w:pPr>
          <w:hyperlink w:anchor="_Toc232056560" w:history="1">
            <w:r w:rsidR="00F2105B" w:rsidRPr="003600BD">
              <w:rPr>
                <w:rStyle w:val="a4"/>
                <w:rFonts w:ascii="Times New Roman" w:hAnsi="Times New Roman" w:cs="Times New Roman"/>
                <w:noProof/>
              </w:rPr>
              <w:t>4.6. Экспериментальная проверка ансамбля</w:t>
            </w:r>
            <w:r w:rsidR="00F2105B">
              <w:rPr>
                <w:noProof/>
                <w:webHidden/>
              </w:rPr>
              <w:tab/>
            </w:r>
            <w:r w:rsidR="00F2105B">
              <w:rPr>
                <w:noProof/>
                <w:webHidden/>
              </w:rPr>
              <w:fldChar w:fldCharType="begin"/>
            </w:r>
            <w:r w:rsidR="00F2105B">
              <w:rPr>
                <w:noProof/>
                <w:webHidden/>
              </w:rPr>
              <w:instrText xml:space="preserve"> PAGEREF _Toc232056560 \h </w:instrText>
            </w:r>
            <w:r w:rsidR="00F2105B">
              <w:rPr>
                <w:noProof/>
                <w:webHidden/>
              </w:rPr>
            </w:r>
            <w:r w:rsidR="00F2105B">
              <w:rPr>
                <w:noProof/>
                <w:webHidden/>
              </w:rPr>
              <w:fldChar w:fldCharType="separate"/>
            </w:r>
            <w:r w:rsidR="00F2105B">
              <w:rPr>
                <w:noProof/>
                <w:webHidden/>
              </w:rPr>
              <w:t>97</w:t>
            </w:r>
            <w:r w:rsidR="00F2105B">
              <w:rPr>
                <w:noProof/>
                <w:webHidden/>
              </w:rPr>
              <w:fldChar w:fldCharType="end"/>
            </w:r>
          </w:hyperlink>
        </w:p>
        <w:p w14:paraId="3889A3DB" w14:textId="30F96E70" w:rsidR="00F2105B" w:rsidRDefault="00D740EA">
          <w:pPr>
            <w:pStyle w:val="31"/>
            <w:tabs>
              <w:tab w:val="right" w:leader="dot" w:pos="9628"/>
            </w:tabs>
            <w:rPr>
              <w:rFonts w:eastAsiaTheme="minorEastAsia"/>
              <w:noProof/>
              <w:lang w:eastAsia="ru-RU"/>
            </w:rPr>
          </w:pPr>
          <w:hyperlink w:anchor="_Toc232056561" w:history="1">
            <w:r w:rsidR="00F2105B" w:rsidRPr="003600BD">
              <w:rPr>
                <w:rStyle w:val="a4"/>
                <w:rFonts w:ascii="Times New Roman" w:hAnsi="Times New Roman" w:cs="Times New Roman"/>
                <w:noProof/>
              </w:rPr>
              <w:t>4.6.1. Описание стенда и условий эксперимента</w:t>
            </w:r>
            <w:r w:rsidR="00F2105B">
              <w:rPr>
                <w:noProof/>
                <w:webHidden/>
              </w:rPr>
              <w:tab/>
            </w:r>
            <w:r w:rsidR="00F2105B">
              <w:rPr>
                <w:noProof/>
                <w:webHidden/>
              </w:rPr>
              <w:fldChar w:fldCharType="begin"/>
            </w:r>
            <w:r w:rsidR="00F2105B">
              <w:rPr>
                <w:noProof/>
                <w:webHidden/>
              </w:rPr>
              <w:instrText xml:space="preserve"> PAGEREF _Toc232056561 \h </w:instrText>
            </w:r>
            <w:r w:rsidR="00F2105B">
              <w:rPr>
                <w:noProof/>
                <w:webHidden/>
              </w:rPr>
            </w:r>
            <w:r w:rsidR="00F2105B">
              <w:rPr>
                <w:noProof/>
                <w:webHidden/>
              </w:rPr>
              <w:fldChar w:fldCharType="separate"/>
            </w:r>
            <w:r w:rsidR="00F2105B">
              <w:rPr>
                <w:noProof/>
                <w:webHidden/>
              </w:rPr>
              <w:t>97</w:t>
            </w:r>
            <w:r w:rsidR="00F2105B">
              <w:rPr>
                <w:noProof/>
                <w:webHidden/>
              </w:rPr>
              <w:fldChar w:fldCharType="end"/>
            </w:r>
          </w:hyperlink>
        </w:p>
        <w:p w14:paraId="135FE852" w14:textId="4B6B0A94" w:rsidR="00F2105B" w:rsidRDefault="00D740EA">
          <w:pPr>
            <w:pStyle w:val="31"/>
            <w:tabs>
              <w:tab w:val="right" w:leader="dot" w:pos="9628"/>
            </w:tabs>
            <w:rPr>
              <w:rFonts w:eastAsiaTheme="minorEastAsia"/>
              <w:noProof/>
              <w:lang w:eastAsia="ru-RU"/>
            </w:rPr>
          </w:pPr>
          <w:hyperlink w:anchor="_Toc232056562" w:history="1">
            <w:r w:rsidR="00F2105B" w:rsidRPr="003600BD">
              <w:rPr>
                <w:rStyle w:val="a4"/>
                <w:rFonts w:ascii="Times New Roman" w:hAnsi="Times New Roman" w:cs="Times New Roman"/>
                <w:noProof/>
              </w:rPr>
              <w:t>4.6.2. Результаты экспериментов</w:t>
            </w:r>
            <w:r w:rsidR="00F2105B">
              <w:rPr>
                <w:noProof/>
                <w:webHidden/>
              </w:rPr>
              <w:tab/>
            </w:r>
            <w:r w:rsidR="00F2105B">
              <w:rPr>
                <w:noProof/>
                <w:webHidden/>
              </w:rPr>
              <w:fldChar w:fldCharType="begin"/>
            </w:r>
            <w:r w:rsidR="00F2105B">
              <w:rPr>
                <w:noProof/>
                <w:webHidden/>
              </w:rPr>
              <w:instrText xml:space="preserve"> PAGEREF _Toc232056562 \h </w:instrText>
            </w:r>
            <w:r w:rsidR="00F2105B">
              <w:rPr>
                <w:noProof/>
                <w:webHidden/>
              </w:rPr>
            </w:r>
            <w:r w:rsidR="00F2105B">
              <w:rPr>
                <w:noProof/>
                <w:webHidden/>
              </w:rPr>
              <w:fldChar w:fldCharType="separate"/>
            </w:r>
            <w:r w:rsidR="00F2105B">
              <w:rPr>
                <w:noProof/>
                <w:webHidden/>
              </w:rPr>
              <w:t>98</w:t>
            </w:r>
            <w:r w:rsidR="00F2105B">
              <w:rPr>
                <w:noProof/>
                <w:webHidden/>
              </w:rPr>
              <w:fldChar w:fldCharType="end"/>
            </w:r>
          </w:hyperlink>
        </w:p>
        <w:p w14:paraId="61604A82" w14:textId="21571BC2" w:rsidR="00F2105B" w:rsidRDefault="00D740EA">
          <w:pPr>
            <w:pStyle w:val="31"/>
            <w:tabs>
              <w:tab w:val="right" w:leader="dot" w:pos="9628"/>
            </w:tabs>
            <w:rPr>
              <w:rFonts w:eastAsiaTheme="minorEastAsia"/>
              <w:noProof/>
              <w:lang w:eastAsia="ru-RU"/>
            </w:rPr>
          </w:pPr>
          <w:hyperlink w:anchor="_Toc232056563" w:history="1">
            <w:r w:rsidR="00F2105B" w:rsidRPr="003600BD">
              <w:rPr>
                <w:rStyle w:val="a4"/>
                <w:rFonts w:ascii="Times New Roman" w:hAnsi="Times New Roman" w:cs="Times New Roman"/>
                <w:noProof/>
              </w:rPr>
              <w:t>4.6.3. Анализ результатов</w:t>
            </w:r>
            <w:r w:rsidR="00F2105B">
              <w:rPr>
                <w:noProof/>
                <w:webHidden/>
              </w:rPr>
              <w:tab/>
            </w:r>
            <w:r w:rsidR="00F2105B">
              <w:rPr>
                <w:noProof/>
                <w:webHidden/>
              </w:rPr>
              <w:fldChar w:fldCharType="begin"/>
            </w:r>
            <w:r w:rsidR="00F2105B">
              <w:rPr>
                <w:noProof/>
                <w:webHidden/>
              </w:rPr>
              <w:instrText xml:space="preserve"> PAGEREF _Toc232056563 \h </w:instrText>
            </w:r>
            <w:r w:rsidR="00F2105B">
              <w:rPr>
                <w:noProof/>
                <w:webHidden/>
              </w:rPr>
            </w:r>
            <w:r w:rsidR="00F2105B">
              <w:rPr>
                <w:noProof/>
                <w:webHidden/>
              </w:rPr>
              <w:fldChar w:fldCharType="separate"/>
            </w:r>
            <w:r w:rsidR="00F2105B">
              <w:rPr>
                <w:noProof/>
                <w:webHidden/>
              </w:rPr>
              <w:t>99</w:t>
            </w:r>
            <w:r w:rsidR="00F2105B">
              <w:rPr>
                <w:noProof/>
                <w:webHidden/>
              </w:rPr>
              <w:fldChar w:fldCharType="end"/>
            </w:r>
          </w:hyperlink>
        </w:p>
        <w:p w14:paraId="46174A52" w14:textId="37DA2B54" w:rsidR="00F2105B" w:rsidRDefault="00D740EA">
          <w:pPr>
            <w:pStyle w:val="21"/>
            <w:tabs>
              <w:tab w:val="right" w:leader="dot" w:pos="9628"/>
            </w:tabs>
            <w:rPr>
              <w:rFonts w:eastAsiaTheme="minorEastAsia"/>
              <w:noProof/>
              <w:lang w:eastAsia="ru-RU"/>
            </w:rPr>
          </w:pPr>
          <w:hyperlink w:anchor="_Toc232056564" w:history="1">
            <w:r w:rsidR="00F2105B" w:rsidRPr="003600BD">
              <w:rPr>
                <w:rStyle w:val="a4"/>
                <w:rFonts w:ascii="Times New Roman" w:hAnsi="Times New Roman" w:cs="Times New Roman"/>
                <w:noProof/>
              </w:rPr>
              <w:t>4.7. Программная реализация</w:t>
            </w:r>
            <w:r w:rsidR="00F2105B">
              <w:rPr>
                <w:noProof/>
                <w:webHidden/>
              </w:rPr>
              <w:tab/>
            </w:r>
            <w:r w:rsidR="00F2105B">
              <w:rPr>
                <w:noProof/>
                <w:webHidden/>
              </w:rPr>
              <w:fldChar w:fldCharType="begin"/>
            </w:r>
            <w:r w:rsidR="00F2105B">
              <w:rPr>
                <w:noProof/>
                <w:webHidden/>
              </w:rPr>
              <w:instrText xml:space="preserve"> PAGEREF _Toc232056564 \h </w:instrText>
            </w:r>
            <w:r w:rsidR="00F2105B">
              <w:rPr>
                <w:noProof/>
                <w:webHidden/>
              </w:rPr>
            </w:r>
            <w:r w:rsidR="00F2105B">
              <w:rPr>
                <w:noProof/>
                <w:webHidden/>
              </w:rPr>
              <w:fldChar w:fldCharType="separate"/>
            </w:r>
            <w:r w:rsidR="00F2105B">
              <w:rPr>
                <w:noProof/>
                <w:webHidden/>
              </w:rPr>
              <w:t>101</w:t>
            </w:r>
            <w:r w:rsidR="00F2105B">
              <w:rPr>
                <w:noProof/>
                <w:webHidden/>
              </w:rPr>
              <w:fldChar w:fldCharType="end"/>
            </w:r>
          </w:hyperlink>
        </w:p>
        <w:p w14:paraId="068B179D" w14:textId="12DEFA5C" w:rsidR="00F2105B" w:rsidRDefault="00D740EA">
          <w:pPr>
            <w:pStyle w:val="31"/>
            <w:tabs>
              <w:tab w:val="right" w:leader="dot" w:pos="9628"/>
            </w:tabs>
            <w:rPr>
              <w:rFonts w:eastAsiaTheme="minorEastAsia"/>
              <w:noProof/>
              <w:lang w:eastAsia="ru-RU"/>
            </w:rPr>
          </w:pPr>
          <w:hyperlink w:anchor="_Toc232056565" w:history="1">
            <w:r w:rsidR="00F2105B" w:rsidRPr="003600BD">
              <w:rPr>
                <w:rStyle w:val="a4"/>
                <w:rFonts w:ascii="Times New Roman" w:hAnsi="Times New Roman" w:cs="Times New Roman"/>
                <w:noProof/>
              </w:rPr>
              <w:t>ГЛАВА 5. ЭКОНОМИЧЕСКОЕ ОБОСНОВАНИЕ РАЗРАБОТКИ</w:t>
            </w:r>
            <w:r w:rsidR="00F2105B">
              <w:rPr>
                <w:noProof/>
                <w:webHidden/>
              </w:rPr>
              <w:tab/>
            </w:r>
            <w:r w:rsidR="00F2105B">
              <w:rPr>
                <w:noProof/>
                <w:webHidden/>
              </w:rPr>
              <w:fldChar w:fldCharType="begin"/>
            </w:r>
            <w:r w:rsidR="00F2105B">
              <w:rPr>
                <w:noProof/>
                <w:webHidden/>
              </w:rPr>
              <w:instrText xml:space="preserve"> PAGEREF _Toc232056565 \h </w:instrText>
            </w:r>
            <w:r w:rsidR="00F2105B">
              <w:rPr>
                <w:noProof/>
                <w:webHidden/>
              </w:rPr>
            </w:r>
            <w:r w:rsidR="00F2105B">
              <w:rPr>
                <w:noProof/>
                <w:webHidden/>
              </w:rPr>
              <w:fldChar w:fldCharType="separate"/>
            </w:r>
            <w:r w:rsidR="00F2105B">
              <w:rPr>
                <w:noProof/>
                <w:webHidden/>
              </w:rPr>
              <w:t>103</w:t>
            </w:r>
            <w:r w:rsidR="00F2105B">
              <w:rPr>
                <w:noProof/>
                <w:webHidden/>
              </w:rPr>
              <w:fldChar w:fldCharType="end"/>
            </w:r>
          </w:hyperlink>
        </w:p>
        <w:p w14:paraId="2115A420" w14:textId="5FA4230D" w:rsidR="00F2105B" w:rsidRDefault="00D740EA">
          <w:pPr>
            <w:pStyle w:val="21"/>
            <w:tabs>
              <w:tab w:val="right" w:leader="dot" w:pos="9628"/>
            </w:tabs>
            <w:rPr>
              <w:rFonts w:eastAsiaTheme="minorEastAsia"/>
              <w:noProof/>
              <w:lang w:eastAsia="ru-RU"/>
            </w:rPr>
          </w:pPr>
          <w:hyperlink w:anchor="_Toc232056566" w:history="1">
            <w:r w:rsidR="00F2105B" w:rsidRPr="003600BD">
              <w:rPr>
                <w:rStyle w:val="a4"/>
                <w:rFonts w:ascii="Times New Roman" w:hAnsi="Times New Roman" w:cs="Times New Roman"/>
                <w:noProof/>
              </w:rPr>
              <w:t>5.1. Цель и структура экономического раздела</w:t>
            </w:r>
            <w:r w:rsidR="00F2105B">
              <w:rPr>
                <w:noProof/>
                <w:webHidden/>
              </w:rPr>
              <w:tab/>
            </w:r>
            <w:r w:rsidR="00F2105B">
              <w:rPr>
                <w:noProof/>
                <w:webHidden/>
              </w:rPr>
              <w:fldChar w:fldCharType="begin"/>
            </w:r>
            <w:r w:rsidR="00F2105B">
              <w:rPr>
                <w:noProof/>
                <w:webHidden/>
              </w:rPr>
              <w:instrText xml:space="preserve"> PAGEREF _Toc232056566 \h </w:instrText>
            </w:r>
            <w:r w:rsidR="00F2105B">
              <w:rPr>
                <w:noProof/>
                <w:webHidden/>
              </w:rPr>
            </w:r>
            <w:r w:rsidR="00F2105B">
              <w:rPr>
                <w:noProof/>
                <w:webHidden/>
              </w:rPr>
              <w:fldChar w:fldCharType="separate"/>
            </w:r>
            <w:r w:rsidR="00F2105B">
              <w:rPr>
                <w:noProof/>
                <w:webHidden/>
              </w:rPr>
              <w:t>103</w:t>
            </w:r>
            <w:r w:rsidR="00F2105B">
              <w:rPr>
                <w:noProof/>
                <w:webHidden/>
              </w:rPr>
              <w:fldChar w:fldCharType="end"/>
            </w:r>
          </w:hyperlink>
        </w:p>
        <w:p w14:paraId="56461B0B" w14:textId="2A0A7739" w:rsidR="00F2105B" w:rsidRDefault="00D740EA">
          <w:pPr>
            <w:pStyle w:val="21"/>
            <w:tabs>
              <w:tab w:val="right" w:leader="dot" w:pos="9628"/>
            </w:tabs>
            <w:rPr>
              <w:rFonts w:eastAsiaTheme="minorEastAsia"/>
              <w:noProof/>
              <w:lang w:eastAsia="ru-RU"/>
            </w:rPr>
          </w:pPr>
          <w:hyperlink w:anchor="_Toc232056567" w:history="1">
            <w:r w:rsidR="00F2105B" w:rsidRPr="003600BD">
              <w:rPr>
                <w:rStyle w:val="a4"/>
                <w:rFonts w:ascii="Times New Roman" w:hAnsi="Times New Roman" w:cs="Times New Roman"/>
                <w:noProof/>
              </w:rPr>
              <w:t>5.2. Смета затрат на разработку</w:t>
            </w:r>
            <w:r w:rsidR="00F2105B">
              <w:rPr>
                <w:noProof/>
                <w:webHidden/>
              </w:rPr>
              <w:tab/>
            </w:r>
            <w:r w:rsidR="00F2105B">
              <w:rPr>
                <w:noProof/>
                <w:webHidden/>
              </w:rPr>
              <w:fldChar w:fldCharType="begin"/>
            </w:r>
            <w:r w:rsidR="00F2105B">
              <w:rPr>
                <w:noProof/>
                <w:webHidden/>
              </w:rPr>
              <w:instrText xml:space="preserve"> PAGEREF _Toc232056567 \h </w:instrText>
            </w:r>
            <w:r w:rsidR="00F2105B">
              <w:rPr>
                <w:noProof/>
                <w:webHidden/>
              </w:rPr>
            </w:r>
            <w:r w:rsidR="00F2105B">
              <w:rPr>
                <w:noProof/>
                <w:webHidden/>
              </w:rPr>
              <w:fldChar w:fldCharType="separate"/>
            </w:r>
            <w:r w:rsidR="00F2105B">
              <w:rPr>
                <w:noProof/>
                <w:webHidden/>
              </w:rPr>
              <w:t>103</w:t>
            </w:r>
            <w:r w:rsidR="00F2105B">
              <w:rPr>
                <w:noProof/>
                <w:webHidden/>
              </w:rPr>
              <w:fldChar w:fldCharType="end"/>
            </w:r>
          </w:hyperlink>
        </w:p>
        <w:p w14:paraId="5A885068" w14:textId="16E0893B" w:rsidR="00F2105B" w:rsidRDefault="00D740EA">
          <w:pPr>
            <w:pStyle w:val="31"/>
            <w:tabs>
              <w:tab w:val="right" w:leader="dot" w:pos="9628"/>
            </w:tabs>
            <w:rPr>
              <w:rFonts w:eastAsiaTheme="minorEastAsia"/>
              <w:noProof/>
              <w:lang w:eastAsia="ru-RU"/>
            </w:rPr>
          </w:pPr>
          <w:hyperlink w:anchor="_Toc232056568" w:history="1">
            <w:r w:rsidR="00F2105B" w:rsidRPr="003600BD">
              <w:rPr>
                <w:rStyle w:val="a4"/>
                <w:rFonts w:ascii="Times New Roman" w:hAnsi="Times New Roman" w:cs="Times New Roman"/>
                <w:noProof/>
              </w:rPr>
              <w:t>5.2.1. Затраты на оборудование и комплектующие</w:t>
            </w:r>
            <w:r w:rsidR="00F2105B">
              <w:rPr>
                <w:noProof/>
                <w:webHidden/>
              </w:rPr>
              <w:tab/>
            </w:r>
            <w:r w:rsidR="00F2105B">
              <w:rPr>
                <w:noProof/>
                <w:webHidden/>
              </w:rPr>
              <w:fldChar w:fldCharType="begin"/>
            </w:r>
            <w:r w:rsidR="00F2105B">
              <w:rPr>
                <w:noProof/>
                <w:webHidden/>
              </w:rPr>
              <w:instrText xml:space="preserve"> PAGEREF _Toc232056568 \h </w:instrText>
            </w:r>
            <w:r w:rsidR="00F2105B">
              <w:rPr>
                <w:noProof/>
                <w:webHidden/>
              </w:rPr>
            </w:r>
            <w:r w:rsidR="00F2105B">
              <w:rPr>
                <w:noProof/>
                <w:webHidden/>
              </w:rPr>
              <w:fldChar w:fldCharType="separate"/>
            </w:r>
            <w:r w:rsidR="00F2105B">
              <w:rPr>
                <w:noProof/>
                <w:webHidden/>
              </w:rPr>
              <w:t>103</w:t>
            </w:r>
            <w:r w:rsidR="00F2105B">
              <w:rPr>
                <w:noProof/>
                <w:webHidden/>
              </w:rPr>
              <w:fldChar w:fldCharType="end"/>
            </w:r>
          </w:hyperlink>
        </w:p>
        <w:p w14:paraId="3A8196B3" w14:textId="10B5C191" w:rsidR="00F2105B" w:rsidRDefault="00D740EA">
          <w:pPr>
            <w:pStyle w:val="31"/>
            <w:tabs>
              <w:tab w:val="right" w:leader="dot" w:pos="9628"/>
            </w:tabs>
            <w:rPr>
              <w:rFonts w:eastAsiaTheme="minorEastAsia"/>
              <w:noProof/>
              <w:lang w:eastAsia="ru-RU"/>
            </w:rPr>
          </w:pPr>
          <w:hyperlink w:anchor="_Toc232056569" w:history="1">
            <w:r w:rsidR="00F2105B" w:rsidRPr="003600BD">
              <w:rPr>
                <w:rStyle w:val="a4"/>
                <w:rFonts w:ascii="Times New Roman" w:hAnsi="Times New Roman" w:cs="Times New Roman"/>
                <w:noProof/>
              </w:rPr>
              <w:t>5.2.2. Затраты на разработку программного обеспечения</w:t>
            </w:r>
            <w:r w:rsidR="00F2105B">
              <w:rPr>
                <w:noProof/>
                <w:webHidden/>
              </w:rPr>
              <w:tab/>
            </w:r>
            <w:r w:rsidR="00F2105B">
              <w:rPr>
                <w:noProof/>
                <w:webHidden/>
              </w:rPr>
              <w:fldChar w:fldCharType="begin"/>
            </w:r>
            <w:r w:rsidR="00F2105B">
              <w:rPr>
                <w:noProof/>
                <w:webHidden/>
              </w:rPr>
              <w:instrText xml:space="preserve"> PAGEREF _Toc232056569 \h </w:instrText>
            </w:r>
            <w:r w:rsidR="00F2105B">
              <w:rPr>
                <w:noProof/>
                <w:webHidden/>
              </w:rPr>
            </w:r>
            <w:r w:rsidR="00F2105B">
              <w:rPr>
                <w:noProof/>
                <w:webHidden/>
              </w:rPr>
              <w:fldChar w:fldCharType="separate"/>
            </w:r>
            <w:r w:rsidR="00F2105B">
              <w:rPr>
                <w:noProof/>
                <w:webHidden/>
              </w:rPr>
              <w:t>103</w:t>
            </w:r>
            <w:r w:rsidR="00F2105B">
              <w:rPr>
                <w:noProof/>
                <w:webHidden/>
              </w:rPr>
              <w:fldChar w:fldCharType="end"/>
            </w:r>
          </w:hyperlink>
        </w:p>
        <w:p w14:paraId="187F209B" w14:textId="4D066EE7" w:rsidR="00F2105B" w:rsidRDefault="00D740EA">
          <w:pPr>
            <w:pStyle w:val="31"/>
            <w:tabs>
              <w:tab w:val="right" w:leader="dot" w:pos="9628"/>
            </w:tabs>
            <w:rPr>
              <w:rFonts w:eastAsiaTheme="minorEastAsia"/>
              <w:noProof/>
              <w:lang w:eastAsia="ru-RU"/>
            </w:rPr>
          </w:pPr>
          <w:hyperlink w:anchor="_Toc232056570" w:history="1">
            <w:r w:rsidR="00F2105B" w:rsidRPr="003600BD">
              <w:rPr>
                <w:rStyle w:val="a4"/>
                <w:rFonts w:ascii="Times New Roman" w:hAnsi="Times New Roman" w:cs="Times New Roman"/>
                <w:noProof/>
              </w:rPr>
              <w:t>5.2.3. Прочие затраты на разработку</w:t>
            </w:r>
            <w:r w:rsidR="00F2105B">
              <w:rPr>
                <w:noProof/>
                <w:webHidden/>
              </w:rPr>
              <w:tab/>
            </w:r>
            <w:r w:rsidR="00F2105B">
              <w:rPr>
                <w:noProof/>
                <w:webHidden/>
              </w:rPr>
              <w:fldChar w:fldCharType="begin"/>
            </w:r>
            <w:r w:rsidR="00F2105B">
              <w:rPr>
                <w:noProof/>
                <w:webHidden/>
              </w:rPr>
              <w:instrText xml:space="preserve"> PAGEREF _Toc232056570 \h </w:instrText>
            </w:r>
            <w:r w:rsidR="00F2105B">
              <w:rPr>
                <w:noProof/>
                <w:webHidden/>
              </w:rPr>
            </w:r>
            <w:r w:rsidR="00F2105B">
              <w:rPr>
                <w:noProof/>
                <w:webHidden/>
              </w:rPr>
              <w:fldChar w:fldCharType="separate"/>
            </w:r>
            <w:r w:rsidR="00F2105B">
              <w:rPr>
                <w:noProof/>
                <w:webHidden/>
              </w:rPr>
              <w:t>104</w:t>
            </w:r>
            <w:r w:rsidR="00F2105B">
              <w:rPr>
                <w:noProof/>
                <w:webHidden/>
              </w:rPr>
              <w:fldChar w:fldCharType="end"/>
            </w:r>
          </w:hyperlink>
        </w:p>
        <w:p w14:paraId="60128A09" w14:textId="798AB007" w:rsidR="00F2105B" w:rsidRDefault="00D740EA">
          <w:pPr>
            <w:pStyle w:val="31"/>
            <w:tabs>
              <w:tab w:val="right" w:leader="dot" w:pos="9628"/>
            </w:tabs>
            <w:rPr>
              <w:rFonts w:eastAsiaTheme="minorEastAsia"/>
              <w:noProof/>
              <w:lang w:eastAsia="ru-RU"/>
            </w:rPr>
          </w:pPr>
          <w:hyperlink w:anchor="_Toc232056571" w:history="1">
            <w:r w:rsidR="00F2105B" w:rsidRPr="003600BD">
              <w:rPr>
                <w:rStyle w:val="a4"/>
                <w:rFonts w:ascii="Times New Roman" w:hAnsi="Times New Roman" w:cs="Times New Roman"/>
                <w:noProof/>
              </w:rPr>
              <w:t>5.2.4. Сводная смета затрат на разработку</w:t>
            </w:r>
            <w:r w:rsidR="00F2105B">
              <w:rPr>
                <w:noProof/>
                <w:webHidden/>
              </w:rPr>
              <w:tab/>
            </w:r>
            <w:r w:rsidR="00F2105B">
              <w:rPr>
                <w:noProof/>
                <w:webHidden/>
              </w:rPr>
              <w:fldChar w:fldCharType="begin"/>
            </w:r>
            <w:r w:rsidR="00F2105B">
              <w:rPr>
                <w:noProof/>
                <w:webHidden/>
              </w:rPr>
              <w:instrText xml:space="preserve"> PAGEREF _Toc232056571 \h </w:instrText>
            </w:r>
            <w:r w:rsidR="00F2105B">
              <w:rPr>
                <w:noProof/>
                <w:webHidden/>
              </w:rPr>
            </w:r>
            <w:r w:rsidR="00F2105B">
              <w:rPr>
                <w:noProof/>
                <w:webHidden/>
              </w:rPr>
              <w:fldChar w:fldCharType="separate"/>
            </w:r>
            <w:r w:rsidR="00F2105B">
              <w:rPr>
                <w:noProof/>
                <w:webHidden/>
              </w:rPr>
              <w:t>104</w:t>
            </w:r>
            <w:r w:rsidR="00F2105B">
              <w:rPr>
                <w:noProof/>
                <w:webHidden/>
              </w:rPr>
              <w:fldChar w:fldCharType="end"/>
            </w:r>
          </w:hyperlink>
        </w:p>
        <w:p w14:paraId="42467028" w14:textId="6622453E" w:rsidR="00F2105B" w:rsidRDefault="00D740EA">
          <w:pPr>
            <w:pStyle w:val="21"/>
            <w:tabs>
              <w:tab w:val="right" w:leader="dot" w:pos="9628"/>
            </w:tabs>
            <w:rPr>
              <w:rFonts w:eastAsiaTheme="minorEastAsia"/>
              <w:noProof/>
              <w:lang w:eastAsia="ru-RU"/>
            </w:rPr>
          </w:pPr>
          <w:hyperlink w:anchor="_Toc232056572" w:history="1">
            <w:r w:rsidR="00F2105B" w:rsidRPr="003600BD">
              <w:rPr>
                <w:rStyle w:val="a4"/>
                <w:rFonts w:ascii="Times New Roman" w:hAnsi="Times New Roman" w:cs="Times New Roman"/>
                <w:noProof/>
              </w:rPr>
              <w:t>5.3. Технико-экономическое обоснование внедрения</w:t>
            </w:r>
            <w:r w:rsidR="00F2105B">
              <w:rPr>
                <w:noProof/>
                <w:webHidden/>
              </w:rPr>
              <w:tab/>
            </w:r>
            <w:r w:rsidR="00F2105B">
              <w:rPr>
                <w:noProof/>
                <w:webHidden/>
              </w:rPr>
              <w:fldChar w:fldCharType="begin"/>
            </w:r>
            <w:r w:rsidR="00F2105B">
              <w:rPr>
                <w:noProof/>
                <w:webHidden/>
              </w:rPr>
              <w:instrText xml:space="preserve"> PAGEREF _Toc232056572 \h </w:instrText>
            </w:r>
            <w:r w:rsidR="00F2105B">
              <w:rPr>
                <w:noProof/>
                <w:webHidden/>
              </w:rPr>
            </w:r>
            <w:r w:rsidR="00F2105B">
              <w:rPr>
                <w:noProof/>
                <w:webHidden/>
              </w:rPr>
              <w:fldChar w:fldCharType="separate"/>
            </w:r>
            <w:r w:rsidR="00F2105B">
              <w:rPr>
                <w:noProof/>
                <w:webHidden/>
              </w:rPr>
              <w:t>105</w:t>
            </w:r>
            <w:r w:rsidR="00F2105B">
              <w:rPr>
                <w:noProof/>
                <w:webHidden/>
              </w:rPr>
              <w:fldChar w:fldCharType="end"/>
            </w:r>
          </w:hyperlink>
        </w:p>
        <w:p w14:paraId="23499629" w14:textId="0CDE2F72" w:rsidR="00F2105B" w:rsidRDefault="00D740EA">
          <w:pPr>
            <w:pStyle w:val="31"/>
            <w:tabs>
              <w:tab w:val="right" w:leader="dot" w:pos="9628"/>
            </w:tabs>
            <w:rPr>
              <w:rFonts w:eastAsiaTheme="minorEastAsia"/>
              <w:noProof/>
              <w:lang w:eastAsia="ru-RU"/>
            </w:rPr>
          </w:pPr>
          <w:hyperlink w:anchor="_Toc232056573" w:history="1">
            <w:r w:rsidR="00F2105B" w:rsidRPr="003600BD">
              <w:rPr>
                <w:rStyle w:val="a4"/>
                <w:rFonts w:ascii="Times New Roman" w:hAnsi="Times New Roman" w:cs="Times New Roman"/>
                <w:noProof/>
              </w:rPr>
              <w:t>5.3.1. Капитальные затраты</w:t>
            </w:r>
            <w:r w:rsidR="00F2105B">
              <w:rPr>
                <w:noProof/>
                <w:webHidden/>
              </w:rPr>
              <w:tab/>
            </w:r>
            <w:r w:rsidR="00F2105B">
              <w:rPr>
                <w:noProof/>
                <w:webHidden/>
              </w:rPr>
              <w:fldChar w:fldCharType="begin"/>
            </w:r>
            <w:r w:rsidR="00F2105B">
              <w:rPr>
                <w:noProof/>
                <w:webHidden/>
              </w:rPr>
              <w:instrText xml:space="preserve"> PAGEREF _Toc232056573 \h </w:instrText>
            </w:r>
            <w:r w:rsidR="00F2105B">
              <w:rPr>
                <w:noProof/>
                <w:webHidden/>
              </w:rPr>
            </w:r>
            <w:r w:rsidR="00F2105B">
              <w:rPr>
                <w:noProof/>
                <w:webHidden/>
              </w:rPr>
              <w:fldChar w:fldCharType="separate"/>
            </w:r>
            <w:r w:rsidR="00F2105B">
              <w:rPr>
                <w:noProof/>
                <w:webHidden/>
              </w:rPr>
              <w:t>105</w:t>
            </w:r>
            <w:r w:rsidR="00F2105B">
              <w:rPr>
                <w:noProof/>
                <w:webHidden/>
              </w:rPr>
              <w:fldChar w:fldCharType="end"/>
            </w:r>
          </w:hyperlink>
        </w:p>
        <w:p w14:paraId="59125E63" w14:textId="1CE9A3B0" w:rsidR="00F2105B" w:rsidRDefault="00D740EA">
          <w:pPr>
            <w:pStyle w:val="31"/>
            <w:tabs>
              <w:tab w:val="right" w:leader="dot" w:pos="9628"/>
            </w:tabs>
            <w:rPr>
              <w:rFonts w:eastAsiaTheme="minorEastAsia"/>
              <w:noProof/>
              <w:lang w:eastAsia="ru-RU"/>
            </w:rPr>
          </w:pPr>
          <w:hyperlink w:anchor="_Toc232056574" w:history="1">
            <w:r w:rsidR="00F2105B" w:rsidRPr="003600BD">
              <w:rPr>
                <w:rStyle w:val="a4"/>
                <w:rFonts w:ascii="Times New Roman" w:hAnsi="Times New Roman" w:cs="Times New Roman"/>
                <w:noProof/>
              </w:rPr>
              <w:t>5.3.2. Ежегодные эксплуатационные затраты</w:t>
            </w:r>
            <w:r w:rsidR="00F2105B">
              <w:rPr>
                <w:noProof/>
                <w:webHidden/>
              </w:rPr>
              <w:tab/>
            </w:r>
            <w:r w:rsidR="00F2105B">
              <w:rPr>
                <w:noProof/>
                <w:webHidden/>
              </w:rPr>
              <w:fldChar w:fldCharType="begin"/>
            </w:r>
            <w:r w:rsidR="00F2105B">
              <w:rPr>
                <w:noProof/>
                <w:webHidden/>
              </w:rPr>
              <w:instrText xml:space="preserve"> PAGEREF _Toc232056574 \h </w:instrText>
            </w:r>
            <w:r w:rsidR="00F2105B">
              <w:rPr>
                <w:noProof/>
                <w:webHidden/>
              </w:rPr>
            </w:r>
            <w:r w:rsidR="00F2105B">
              <w:rPr>
                <w:noProof/>
                <w:webHidden/>
              </w:rPr>
              <w:fldChar w:fldCharType="separate"/>
            </w:r>
            <w:r w:rsidR="00F2105B">
              <w:rPr>
                <w:noProof/>
                <w:webHidden/>
              </w:rPr>
              <w:t>105</w:t>
            </w:r>
            <w:r w:rsidR="00F2105B">
              <w:rPr>
                <w:noProof/>
                <w:webHidden/>
              </w:rPr>
              <w:fldChar w:fldCharType="end"/>
            </w:r>
          </w:hyperlink>
        </w:p>
        <w:p w14:paraId="30BBDE59" w14:textId="309F65B4" w:rsidR="00F2105B" w:rsidRDefault="00D740EA">
          <w:pPr>
            <w:pStyle w:val="31"/>
            <w:tabs>
              <w:tab w:val="right" w:leader="dot" w:pos="9628"/>
            </w:tabs>
            <w:rPr>
              <w:rFonts w:eastAsiaTheme="minorEastAsia"/>
              <w:noProof/>
              <w:lang w:eastAsia="ru-RU"/>
            </w:rPr>
          </w:pPr>
          <w:hyperlink w:anchor="_Toc232056575" w:history="1">
            <w:r w:rsidR="00F2105B" w:rsidRPr="003600BD">
              <w:rPr>
                <w:rStyle w:val="a4"/>
                <w:rFonts w:ascii="Times New Roman" w:hAnsi="Times New Roman" w:cs="Times New Roman"/>
                <w:noProof/>
              </w:rPr>
              <w:t>5.3.3. Экономический эффект от внедрения</w:t>
            </w:r>
            <w:r w:rsidR="00F2105B">
              <w:rPr>
                <w:noProof/>
                <w:webHidden/>
              </w:rPr>
              <w:tab/>
            </w:r>
            <w:r w:rsidR="00F2105B">
              <w:rPr>
                <w:noProof/>
                <w:webHidden/>
              </w:rPr>
              <w:fldChar w:fldCharType="begin"/>
            </w:r>
            <w:r w:rsidR="00F2105B">
              <w:rPr>
                <w:noProof/>
                <w:webHidden/>
              </w:rPr>
              <w:instrText xml:space="preserve"> PAGEREF _Toc232056575 \h </w:instrText>
            </w:r>
            <w:r w:rsidR="00F2105B">
              <w:rPr>
                <w:noProof/>
                <w:webHidden/>
              </w:rPr>
            </w:r>
            <w:r w:rsidR="00F2105B">
              <w:rPr>
                <w:noProof/>
                <w:webHidden/>
              </w:rPr>
              <w:fldChar w:fldCharType="separate"/>
            </w:r>
            <w:r w:rsidR="00F2105B">
              <w:rPr>
                <w:noProof/>
                <w:webHidden/>
              </w:rPr>
              <w:t>106</w:t>
            </w:r>
            <w:r w:rsidR="00F2105B">
              <w:rPr>
                <w:noProof/>
                <w:webHidden/>
              </w:rPr>
              <w:fldChar w:fldCharType="end"/>
            </w:r>
          </w:hyperlink>
        </w:p>
        <w:p w14:paraId="324DC2C4" w14:textId="19AF710B" w:rsidR="00F2105B" w:rsidRDefault="00D740EA">
          <w:pPr>
            <w:pStyle w:val="31"/>
            <w:tabs>
              <w:tab w:val="right" w:leader="dot" w:pos="9628"/>
            </w:tabs>
            <w:rPr>
              <w:rFonts w:eastAsiaTheme="minorEastAsia"/>
              <w:noProof/>
              <w:lang w:eastAsia="ru-RU"/>
            </w:rPr>
          </w:pPr>
          <w:hyperlink w:anchor="_Toc232056576" w:history="1">
            <w:r w:rsidR="00F2105B" w:rsidRPr="003600BD">
              <w:rPr>
                <w:rStyle w:val="a4"/>
                <w:rFonts w:ascii="Times New Roman" w:hAnsi="Times New Roman" w:cs="Times New Roman"/>
                <w:noProof/>
              </w:rPr>
              <w:t>5.3.4. Срок окупаемости и рентабельность инвестиций</w:t>
            </w:r>
            <w:r w:rsidR="00F2105B">
              <w:rPr>
                <w:noProof/>
                <w:webHidden/>
              </w:rPr>
              <w:tab/>
            </w:r>
            <w:r w:rsidR="00F2105B">
              <w:rPr>
                <w:noProof/>
                <w:webHidden/>
              </w:rPr>
              <w:fldChar w:fldCharType="begin"/>
            </w:r>
            <w:r w:rsidR="00F2105B">
              <w:rPr>
                <w:noProof/>
                <w:webHidden/>
              </w:rPr>
              <w:instrText xml:space="preserve"> PAGEREF _Toc232056576 \h </w:instrText>
            </w:r>
            <w:r w:rsidR="00F2105B">
              <w:rPr>
                <w:noProof/>
                <w:webHidden/>
              </w:rPr>
            </w:r>
            <w:r w:rsidR="00F2105B">
              <w:rPr>
                <w:noProof/>
                <w:webHidden/>
              </w:rPr>
              <w:fldChar w:fldCharType="separate"/>
            </w:r>
            <w:r w:rsidR="00F2105B">
              <w:rPr>
                <w:noProof/>
                <w:webHidden/>
              </w:rPr>
              <w:t>106</w:t>
            </w:r>
            <w:r w:rsidR="00F2105B">
              <w:rPr>
                <w:noProof/>
                <w:webHidden/>
              </w:rPr>
              <w:fldChar w:fldCharType="end"/>
            </w:r>
          </w:hyperlink>
        </w:p>
        <w:p w14:paraId="6C35A926" w14:textId="4B115650" w:rsidR="00F2105B" w:rsidRDefault="00D740EA">
          <w:pPr>
            <w:pStyle w:val="21"/>
            <w:tabs>
              <w:tab w:val="right" w:leader="dot" w:pos="9628"/>
            </w:tabs>
            <w:rPr>
              <w:rFonts w:eastAsiaTheme="minorEastAsia"/>
              <w:noProof/>
              <w:lang w:eastAsia="ru-RU"/>
            </w:rPr>
          </w:pPr>
          <w:hyperlink w:anchor="_Toc232056577" w:history="1">
            <w:r w:rsidR="00F2105B" w:rsidRPr="003600BD">
              <w:rPr>
                <w:rStyle w:val="a4"/>
                <w:rFonts w:ascii="Times New Roman" w:hAnsi="Times New Roman" w:cs="Times New Roman"/>
                <w:noProof/>
              </w:rPr>
              <w:t>5.4. Сравнение с зарубежными аналогами</w:t>
            </w:r>
            <w:r w:rsidR="00F2105B">
              <w:rPr>
                <w:noProof/>
                <w:webHidden/>
              </w:rPr>
              <w:tab/>
            </w:r>
            <w:r w:rsidR="00F2105B">
              <w:rPr>
                <w:noProof/>
                <w:webHidden/>
              </w:rPr>
              <w:fldChar w:fldCharType="begin"/>
            </w:r>
            <w:r w:rsidR="00F2105B">
              <w:rPr>
                <w:noProof/>
                <w:webHidden/>
              </w:rPr>
              <w:instrText xml:space="preserve"> PAGEREF _Toc232056577 \h </w:instrText>
            </w:r>
            <w:r w:rsidR="00F2105B">
              <w:rPr>
                <w:noProof/>
                <w:webHidden/>
              </w:rPr>
            </w:r>
            <w:r w:rsidR="00F2105B">
              <w:rPr>
                <w:noProof/>
                <w:webHidden/>
              </w:rPr>
              <w:fldChar w:fldCharType="separate"/>
            </w:r>
            <w:r w:rsidR="00F2105B">
              <w:rPr>
                <w:noProof/>
                <w:webHidden/>
              </w:rPr>
              <w:t>107</w:t>
            </w:r>
            <w:r w:rsidR="00F2105B">
              <w:rPr>
                <w:noProof/>
                <w:webHidden/>
              </w:rPr>
              <w:fldChar w:fldCharType="end"/>
            </w:r>
          </w:hyperlink>
        </w:p>
        <w:p w14:paraId="61A70FBD" w14:textId="213328F2" w:rsidR="00F2105B" w:rsidRDefault="00D740EA">
          <w:pPr>
            <w:pStyle w:val="21"/>
            <w:tabs>
              <w:tab w:val="right" w:leader="dot" w:pos="9628"/>
            </w:tabs>
            <w:rPr>
              <w:rFonts w:eastAsiaTheme="minorEastAsia"/>
              <w:noProof/>
              <w:lang w:eastAsia="ru-RU"/>
            </w:rPr>
          </w:pPr>
          <w:hyperlink w:anchor="_Toc232056578" w:history="1">
            <w:r w:rsidR="00F2105B" w:rsidRPr="003600BD">
              <w:rPr>
                <w:rStyle w:val="a4"/>
                <w:rFonts w:ascii="Times New Roman" w:hAnsi="Times New Roman" w:cs="Times New Roman"/>
                <w:noProof/>
              </w:rPr>
              <w:t>5.5. Выводы по экономическому разделу</w:t>
            </w:r>
            <w:r w:rsidR="00F2105B">
              <w:rPr>
                <w:noProof/>
                <w:webHidden/>
              </w:rPr>
              <w:tab/>
            </w:r>
            <w:r w:rsidR="00F2105B">
              <w:rPr>
                <w:noProof/>
                <w:webHidden/>
              </w:rPr>
              <w:fldChar w:fldCharType="begin"/>
            </w:r>
            <w:r w:rsidR="00F2105B">
              <w:rPr>
                <w:noProof/>
                <w:webHidden/>
              </w:rPr>
              <w:instrText xml:space="preserve"> PAGEREF _Toc232056578 \h </w:instrText>
            </w:r>
            <w:r w:rsidR="00F2105B">
              <w:rPr>
                <w:noProof/>
                <w:webHidden/>
              </w:rPr>
            </w:r>
            <w:r w:rsidR="00F2105B">
              <w:rPr>
                <w:noProof/>
                <w:webHidden/>
              </w:rPr>
              <w:fldChar w:fldCharType="separate"/>
            </w:r>
            <w:r w:rsidR="00F2105B">
              <w:rPr>
                <w:noProof/>
                <w:webHidden/>
              </w:rPr>
              <w:t>108</w:t>
            </w:r>
            <w:r w:rsidR="00F2105B">
              <w:rPr>
                <w:noProof/>
                <w:webHidden/>
              </w:rPr>
              <w:fldChar w:fldCharType="end"/>
            </w:r>
          </w:hyperlink>
        </w:p>
        <w:p w14:paraId="6113A617" w14:textId="62D0ED4C" w:rsidR="00F2105B" w:rsidRDefault="00D740EA">
          <w:pPr>
            <w:pStyle w:val="31"/>
            <w:tabs>
              <w:tab w:val="right" w:leader="dot" w:pos="9628"/>
            </w:tabs>
            <w:rPr>
              <w:rFonts w:eastAsiaTheme="minorEastAsia"/>
              <w:noProof/>
              <w:lang w:eastAsia="ru-RU"/>
            </w:rPr>
          </w:pPr>
          <w:hyperlink w:anchor="_Toc232056579" w:history="1">
            <w:r w:rsidR="00F2105B" w:rsidRPr="003600BD">
              <w:rPr>
                <w:rStyle w:val="a4"/>
                <w:rFonts w:ascii="Times New Roman" w:hAnsi="Times New Roman" w:cs="Times New Roman"/>
                <w:noProof/>
              </w:rPr>
              <w:t>ЗАКЛЮЧЕНИЕ</w:t>
            </w:r>
            <w:r w:rsidR="00F2105B">
              <w:rPr>
                <w:noProof/>
                <w:webHidden/>
              </w:rPr>
              <w:tab/>
            </w:r>
            <w:r w:rsidR="00F2105B">
              <w:rPr>
                <w:noProof/>
                <w:webHidden/>
              </w:rPr>
              <w:fldChar w:fldCharType="begin"/>
            </w:r>
            <w:r w:rsidR="00F2105B">
              <w:rPr>
                <w:noProof/>
                <w:webHidden/>
              </w:rPr>
              <w:instrText xml:space="preserve"> PAGEREF _Toc232056579 \h </w:instrText>
            </w:r>
            <w:r w:rsidR="00F2105B">
              <w:rPr>
                <w:noProof/>
                <w:webHidden/>
              </w:rPr>
            </w:r>
            <w:r w:rsidR="00F2105B">
              <w:rPr>
                <w:noProof/>
                <w:webHidden/>
              </w:rPr>
              <w:fldChar w:fldCharType="separate"/>
            </w:r>
            <w:r w:rsidR="00F2105B">
              <w:rPr>
                <w:noProof/>
                <w:webHidden/>
              </w:rPr>
              <w:t>109</w:t>
            </w:r>
            <w:r w:rsidR="00F2105B">
              <w:rPr>
                <w:noProof/>
                <w:webHidden/>
              </w:rPr>
              <w:fldChar w:fldCharType="end"/>
            </w:r>
          </w:hyperlink>
        </w:p>
        <w:p w14:paraId="49D7B7CA" w14:textId="71779146" w:rsidR="00F2105B" w:rsidRDefault="00D740EA">
          <w:pPr>
            <w:pStyle w:val="31"/>
            <w:tabs>
              <w:tab w:val="right" w:leader="dot" w:pos="9628"/>
            </w:tabs>
            <w:rPr>
              <w:rFonts w:eastAsiaTheme="minorEastAsia"/>
              <w:noProof/>
              <w:lang w:eastAsia="ru-RU"/>
            </w:rPr>
          </w:pPr>
          <w:hyperlink w:anchor="_Toc232056580" w:history="1">
            <w:r w:rsidR="00F2105B" w:rsidRPr="003600BD">
              <w:rPr>
                <w:rStyle w:val="a4"/>
                <w:rFonts w:ascii="Times New Roman" w:hAnsi="Times New Roman" w:cs="Times New Roman"/>
                <w:noProof/>
              </w:rPr>
              <w:t>СПИСОК ИСПОЛЬЗОВАННЫХ ИСТОЧНИКОВ</w:t>
            </w:r>
            <w:r w:rsidR="00F2105B">
              <w:rPr>
                <w:noProof/>
                <w:webHidden/>
              </w:rPr>
              <w:tab/>
            </w:r>
            <w:r w:rsidR="00F2105B">
              <w:rPr>
                <w:noProof/>
                <w:webHidden/>
              </w:rPr>
              <w:fldChar w:fldCharType="begin"/>
            </w:r>
            <w:r w:rsidR="00F2105B">
              <w:rPr>
                <w:noProof/>
                <w:webHidden/>
              </w:rPr>
              <w:instrText xml:space="preserve"> PAGEREF _Toc232056580 \h </w:instrText>
            </w:r>
            <w:r w:rsidR="00F2105B">
              <w:rPr>
                <w:noProof/>
                <w:webHidden/>
              </w:rPr>
            </w:r>
            <w:r w:rsidR="00F2105B">
              <w:rPr>
                <w:noProof/>
                <w:webHidden/>
              </w:rPr>
              <w:fldChar w:fldCharType="separate"/>
            </w:r>
            <w:r w:rsidR="00F2105B">
              <w:rPr>
                <w:noProof/>
                <w:webHidden/>
              </w:rPr>
              <w:t>112</w:t>
            </w:r>
            <w:r w:rsidR="00F2105B">
              <w:rPr>
                <w:noProof/>
                <w:webHidden/>
              </w:rPr>
              <w:fldChar w:fldCharType="end"/>
            </w:r>
          </w:hyperlink>
        </w:p>
        <w:p w14:paraId="73B2AEC0" w14:textId="19E58F67" w:rsidR="00F2105B" w:rsidRDefault="00D740EA">
          <w:pPr>
            <w:pStyle w:val="31"/>
            <w:tabs>
              <w:tab w:val="right" w:leader="dot" w:pos="9628"/>
            </w:tabs>
            <w:rPr>
              <w:rFonts w:eastAsiaTheme="minorEastAsia"/>
              <w:noProof/>
              <w:lang w:eastAsia="ru-RU"/>
            </w:rPr>
          </w:pPr>
          <w:hyperlink w:anchor="_Toc232056581" w:history="1">
            <w:r w:rsidR="00F2105B" w:rsidRPr="003600BD">
              <w:rPr>
                <w:rStyle w:val="a4"/>
                <w:rFonts w:ascii="Times New Roman" w:hAnsi="Times New Roman" w:cs="Times New Roman"/>
                <w:noProof/>
              </w:rPr>
              <w:t>ПРИЛОЖЕНИЕ А</w:t>
            </w:r>
            <w:r w:rsidR="00F2105B">
              <w:rPr>
                <w:noProof/>
                <w:webHidden/>
              </w:rPr>
              <w:tab/>
            </w:r>
            <w:r w:rsidR="00F2105B">
              <w:rPr>
                <w:noProof/>
                <w:webHidden/>
              </w:rPr>
              <w:fldChar w:fldCharType="begin"/>
            </w:r>
            <w:r w:rsidR="00F2105B">
              <w:rPr>
                <w:noProof/>
                <w:webHidden/>
              </w:rPr>
              <w:instrText xml:space="preserve"> PAGEREF _Toc232056581 \h </w:instrText>
            </w:r>
            <w:r w:rsidR="00F2105B">
              <w:rPr>
                <w:noProof/>
                <w:webHidden/>
              </w:rPr>
            </w:r>
            <w:r w:rsidR="00F2105B">
              <w:rPr>
                <w:noProof/>
                <w:webHidden/>
              </w:rPr>
              <w:fldChar w:fldCharType="separate"/>
            </w:r>
            <w:r w:rsidR="00F2105B">
              <w:rPr>
                <w:noProof/>
                <w:webHidden/>
              </w:rPr>
              <w:t>114</w:t>
            </w:r>
            <w:r w:rsidR="00F2105B">
              <w:rPr>
                <w:noProof/>
                <w:webHidden/>
              </w:rPr>
              <w:fldChar w:fldCharType="end"/>
            </w:r>
          </w:hyperlink>
        </w:p>
        <w:p w14:paraId="28E6EAF2" w14:textId="64E992B6" w:rsidR="00F2105B" w:rsidRDefault="00D740EA">
          <w:pPr>
            <w:pStyle w:val="31"/>
            <w:tabs>
              <w:tab w:val="right" w:leader="dot" w:pos="9628"/>
            </w:tabs>
            <w:rPr>
              <w:rFonts w:eastAsiaTheme="minorEastAsia"/>
              <w:noProof/>
              <w:lang w:eastAsia="ru-RU"/>
            </w:rPr>
          </w:pPr>
          <w:hyperlink w:anchor="_Toc232056582" w:history="1">
            <w:r w:rsidR="00F2105B" w:rsidRPr="003600BD">
              <w:rPr>
                <w:rStyle w:val="a4"/>
                <w:rFonts w:ascii="Times New Roman" w:hAnsi="Times New Roman" w:cs="Times New Roman"/>
                <w:noProof/>
              </w:rPr>
              <w:t>ПРИЛОЖЕНИЕ</w:t>
            </w:r>
            <w:r w:rsidR="00F2105B" w:rsidRPr="003600BD">
              <w:rPr>
                <w:rStyle w:val="a4"/>
                <w:rFonts w:ascii="Times New Roman" w:hAnsi="Times New Roman" w:cs="Times New Roman"/>
                <w:noProof/>
                <w:lang w:val="en-US"/>
              </w:rPr>
              <w:t xml:space="preserve"> </w:t>
            </w:r>
            <w:r w:rsidR="00F2105B" w:rsidRPr="003600BD">
              <w:rPr>
                <w:rStyle w:val="a4"/>
                <w:rFonts w:ascii="Times New Roman" w:hAnsi="Times New Roman" w:cs="Times New Roman"/>
                <w:noProof/>
              </w:rPr>
              <w:t>Б</w:t>
            </w:r>
            <w:r w:rsidR="00F2105B">
              <w:rPr>
                <w:noProof/>
                <w:webHidden/>
              </w:rPr>
              <w:tab/>
            </w:r>
            <w:r w:rsidR="00F2105B">
              <w:rPr>
                <w:noProof/>
                <w:webHidden/>
              </w:rPr>
              <w:fldChar w:fldCharType="begin"/>
            </w:r>
            <w:r w:rsidR="00F2105B">
              <w:rPr>
                <w:noProof/>
                <w:webHidden/>
              </w:rPr>
              <w:instrText xml:space="preserve"> PAGEREF _Toc232056582 \h </w:instrText>
            </w:r>
            <w:r w:rsidR="00F2105B">
              <w:rPr>
                <w:noProof/>
                <w:webHidden/>
              </w:rPr>
            </w:r>
            <w:r w:rsidR="00F2105B">
              <w:rPr>
                <w:noProof/>
                <w:webHidden/>
              </w:rPr>
              <w:fldChar w:fldCharType="separate"/>
            </w:r>
            <w:r w:rsidR="00F2105B">
              <w:rPr>
                <w:noProof/>
                <w:webHidden/>
              </w:rPr>
              <w:t>145</w:t>
            </w:r>
            <w:r w:rsidR="00F2105B">
              <w:rPr>
                <w:noProof/>
                <w:webHidden/>
              </w:rPr>
              <w:fldChar w:fldCharType="end"/>
            </w:r>
          </w:hyperlink>
        </w:p>
        <w:p w14:paraId="3CD5E11A" w14:textId="06024AB7" w:rsidR="0082367E" w:rsidRDefault="00D80E0A" w:rsidP="0037022D">
          <w:pPr>
            <w:ind w:firstLine="709"/>
            <w:jc w:val="both"/>
            <w:rPr>
              <w:rFonts w:ascii="Times New Roman" w:hAnsi="Times New Roman" w:cs="Times New Roman"/>
              <w:sz w:val="28"/>
              <w:szCs w:val="28"/>
            </w:rPr>
          </w:pPr>
          <w:r>
            <w:rPr>
              <w:rFonts w:ascii="Times New Roman" w:hAnsi="Times New Roman" w:cs="Times New Roman"/>
              <w:b/>
              <w:bCs/>
              <w:sz w:val="28"/>
              <w:szCs w:val="28"/>
            </w:rPr>
            <w:fldChar w:fldCharType="end"/>
          </w:r>
        </w:p>
      </w:sdtContent>
    </w:sdt>
    <w:p w14:paraId="1866E127" w14:textId="77777777" w:rsidR="0082367E" w:rsidRPr="0082367E" w:rsidRDefault="0082367E" w:rsidP="0082367E">
      <w:pPr>
        <w:pStyle w:val="1"/>
        <w:spacing w:line="360" w:lineRule="auto"/>
        <w:ind w:firstLine="709"/>
        <w:jc w:val="both"/>
        <w:rPr>
          <w:rFonts w:ascii="Times New Roman" w:hAnsi="Times New Roman" w:cs="Times New Roman"/>
          <w:sz w:val="28"/>
          <w:szCs w:val="28"/>
        </w:rPr>
      </w:pPr>
      <w:bookmarkStart w:id="1" w:name="_Toc232056438"/>
      <w:r w:rsidRPr="0082367E">
        <w:rPr>
          <w:rFonts w:ascii="Times New Roman" w:hAnsi="Times New Roman" w:cs="Times New Roman"/>
          <w:sz w:val="28"/>
          <w:szCs w:val="28"/>
        </w:rPr>
        <w:lastRenderedPageBreak/>
        <w:t>ОПРЕДЕЛЕНИЯ, ОБОЗНАЧЕНИЯ И СОКРАЩЕНИЯ</w:t>
      </w:r>
      <w:bookmarkEnd w:id="1"/>
    </w:p>
    <w:p w14:paraId="3DD846B2" w14:textId="77777777" w:rsidR="0082367E" w:rsidRDefault="0082367E" w:rsidP="0082367E">
      <w:pPr>
        <w:pStyle w:val="font-claude-response-body"/>
      </w:pPr>
      <w:r>
        <w:t>В настоящей работе применяют следующие термины с соответствующими определениями:</w:t>
      </w:r>
    </w:p>
    <w:p w14:paraId="2D1CF6FA" w14:textId="77777777" w:rsidR="0082367E" w:rsidRPr="0082367E" w:rsidRDefault="0082367E" w:rsidP="0082367E">
      <w:pPr>
        <w:pStyle w:val="font-claude-response-body"/>
      </w:pPr>
      <w:r w:rsidRPr="0082367E">
        <w:rPr>
          <w:rStyle w:val="a7"/>
          <w:rFonts w:eastAsiaTheme="majorEastAsia"/>
          <w:b w:val="0"/>
          <w:bCs w:val="0"/>
        </w:rPr>
        <w:t>Дельта-манипулятор</w:t>
      </w:r>
      <w:r w:rsidRPr="0082367E">
        <w:t xml:space="preserve"> — параллельный манипулятор с тремя степенями свободы, рабочий орган которого соединён с основанием тремя кинематическими цепями, обеспечивающими поступательное перемещение платформы.</w:t>
      </w:r>
    </w:p>
    <w:p w14:paraId="4B3BA644" w14:textId="77777777" w:rsidR="0082367E" w:rsidRPr="0082367E" w:rsidRDefault="0082367E" w:rsidP="0082367E">
      <w:pPr>
        <w:pStyle w:val="font-claude-response-body"/>
      </w:pPr>
      <w:r w:rsidRPr="0082367E">
        <w:rPr>
          <w:rStyle w:val="a7"/>
          <w:rFonts w:eastAsiaTheme="majorEastAsia"/>
          <w:b w:val="0"/>
          <w:bCs w:val="0"/>
        </w:rPr>
        <w:t>Баллистический бросок</w:t>
      </w:r>
      <w:r w:rsidRPr="0082367E">
        <w:t xml:space="preserve"> — стратегия управления, при которой манипулятор разгоняет объект и отпускает его в расчётной точке, после чего объект движется к контейнеру по траектории свободного полёта.</w:t>
      </w:r>
    </w:p>
    <w:p w14:paraId="4A66698D" w14:textId="77777777" w:rsidR="0082367E" w:rsidRPr="0082367E" w:rsidRDefault="0082367E" w:rsidP="0082367E">
      <w:pPr>
        <w:pStyle w:val="font-claude-response-body"/>
      </w:pPr>
      <w:r w:rsidRPr="0082367E">
        <w:rPr>
          <w:rStyle w:val="a7"/>
          <w:rFonts w:eastAsiaTheme="majorEastAsia"/>
          <w:b w:val="0"/>
          <w:bCs w:val="0"/>
        </w:rPr>
        <w:t>Наблюдатель массы</w:t>
      </w:r>
      <w:r w:rsidRPr="0082367E">
        <w:t xml:space="preserve"> — алгоритм онлайн-оценки массы захваченного объекта по невязке динамической модели манипулятора без применения </w:t>
      </w:r>
      <w:proofErr w:type="spellStart"/>
      <w:r w:rsidRPr="0082367E">
        <w:t>силомоментных</w:t>
      </w:r>
      <w:proofErr w:type="spellEnd"/>
      <w:r w:rsidRPr="0082367E">
        <w:t xml:space="preserve"> датчиков.</w:t>
      </w:r>
    </w:p>
    <w:p w14:paraId="55EC20CF" w14:textId="77777777" w:rsidR="0082367E" w:rsidRPr="0082367E" w:rsidRDefault="0082367E" w:rsidP="0082367E">
      <w:pPr>
        <w:pStyle w:val="font-claude-response-body"/>
      </w:pPr>
      <w:proofErr w:type="spellStart"/>
      <w:r w:rsidRPr="0082367E">
        <w:rPr>
          <w:rStyle w:val="a7"/>
          <w:rFonts w:eastAsiaTheme="majorEastAsia"/>
          <w:b w:val="0"/>
          <w:bCs w:val="0"/>
        </w:rPr>
        <w:t>Центроид</w:t>
      </w:r>
      <w:proofErr w:type="spellEnd"/>
      <w:r w:rsidRPr="0082367E">
        <w:t xml:space="preserve"> — геометрический центр площади объекта, вычисляемый через моменты площади и используемый как точка вакуумного захвата.</w:t>
      </w:r>
    </w:p>
    <w:p w14:paraId="5EB39631" w14:textId="77777777" w:rsidR="0082367E" w:rsidRPr="0082367E" w:rsidRDefault="0082367E" w:rsidP="0082367E">
      <w:pPr>
        <w:pStyle w:val="font-claude-response-body"/>
      </w:pPr>
      <w:r w:rsidRPr="0082367E">
        <w:rPr>
          <w:rStyle w:val="a7"/>
          <w:rFonts w:eastAsiaTheme="majorEastAsia"/>
          <w:b w:val="0"/>
          <w:bCs w:val="0"/>
        </w:rPr>
        <w:t xml:space="preserve">Domain </w:t>
      </w:r>
      <w:proofErr w:type="spellStart"/>
      <w:r w:rsidRPr="0082367E">
        <w:rPr>
          <w:rStyle w:val="a7"/>
          <w:rFonts w:eastAsiaTheme="majorEastAsia"/>
          <w:b w:val="0"/>
          <w:bCs w:val="0"/>
        </w:rPr>
        <w:t>shift</w:t>
      </w:r>
      <w:proofErr w:type="spellEnd"/>
      <w:r w:rsidRPr="0082367E">
        <w:t xml:space="preserve"> — расхождение статистических характеристик данных между этапом обучения </w:t>
      </w:r>
      <w:proofErr w:type="spellStart"/>
      <w:r w:rsidRPr="0082367E">
        <w:t>нейросетевой</w:t>
      </w:r>
      <w:proofErr w:type="spellEnd"/>
      <w:r w:rsidRPr="0082367E">
        <w:t xml:space="preserve"> модели и этапом её эксплуатации.</w:t>
      </w:r>
    </w:p>
    <w:p w14:paraId="2A95AC58" w14:textId="77777777" w:rsidR="0082367E" w:rsidRDefault="0082367E" w:rsidP="0082367E">
      <w:pPr>
        <w:pStyle w:val="font-claude-response-body"/>
      </w:pPr>
      <w:r w:rsidRPr="0082367E">
        <w:t>Ансамбль</w:t>
      </w:r>
      <w:r>
        <w:t xml:space="preserve"> — совокупность нескольких </w:t>
      </w:r>
      <w:proofErr w:type="spellStart"/>
      <w:r>
        <w:t>нейросетевых</w:t>
      </w:r>
      <w:proofErr w:type="spellEnd"/>
      <w:r>
        <w:t xml:space="preserve"> моделей, итоговое решение которых формируется механизмом взвешенного голосования.</w:t>
      </w:r>
    </w:p>
    <w:p w14:paraId="4B017DF1" w14:textId="77777777" w:rsidR="0082367E" w:rsidRDefault="0082367E" w:rsidP="0082367E">
      <w:pPr>
        <w:pStyle w:val="font-claude-response-body"/>
      </w:pPr>
      <w:r>
        <w:t>В настоящей работе применяют следующие сокращения и обозначения:</w:t>
      </w:r>
    </w:p>
    <w:p w14:paraId="210EAB5B" w14:textId="77777777" w:rsidR="0082367E" w:rsidRDefault="0082367E" w:rsidP="0082367E">
      <w:pPr>
        <w:pStyle w:val="font-claude-response-body"/>
      </w:pPr>
      <w:r>
        <w:t xml:space="preserve">ТКО — твёрдые коммунальные отходы; </w:t>
      </w:r>
    </w:p>
    <w:p w14:paraId="3BCC4856" w14:textId="77777777" w:rsidR="0082367E" w:rsidRDefault="0082367E" w:rsidP="0082367E">
      <w:pPr>
        <w:pStyle w:val="font-claude-response-body"/>
      </w:pPr>
      <w:r>
        <w:t xml:space="preserve">МСК — мусоросортировочный комплекс; </w:t>
      </w:r>
    </w:p>
    <w:p w14:paraId="41B96BAA" w14:textId="77777777" w:rsidR="0082367E" w:rsidRDefault="0082367E" w:rsidP="0082367E">
      <w:pPr>
        <w:pStyle w:val="font-claude-response-body"/>
      </w:pPr>
      <w:r>
        <w:t xml:space="preserve">РСО — раздельный сбор отходов; </w:t>
      </w:r>
    </w:p>
    <w:p w14:paraId="7AB3F7BC" w14:textId="77777777" w:rsidR="0082367E" w:rsidRDefault="0082367E" w:rsidP="0082367E">
      <w:pPr>
        <w:pStyle w:val="font-claude-response-body"/>
      </w:pPr>
      <w:r>
        <w:t xml:space="preserve">ПЭТ — полиэтилентерефталат (тип пластика); </w:t>
      </w:r>
    </w:p>
    <w:p w14:paraId="1361B57F" w14:textId="77777777" w:rsidR="0082367E" w:rsidRDefault="0082367E" w:rsidP="0082367E">
      <w:pPr>
        <w:pStyle w:val="font-claude-response-body"/>
      </w:pPr>
      <w:r>
        <w:t xml:space="preserve">ПНД — полиэтилен низкого давления (тип пластика); </w:t>
      </w:r>
    </w:p>
    <w:p w14:paraId="112A002F" w14:textId="77777777" w:rsidR="0082367E" w:rsidRDefault="0082367E" w:rsidP="0082367E">
      <w:pPr>
        <w:pStyle w:val="font-claude-response-body"/>
      </w:pPr>
      <w:r>
        <w:t xml:space="preserve">ПИД — пропорционально-интегрально-дифференциальный (регулятор); </w:t>
      </w:r>
    </w:p>
    <w:p w14:paraId="5CCC49C3" w14:textId="77777777" w:rsidR="0082367E" w:rsidRDefault="0082367E" w:rsidP="0082367E">
      <w:pPr>
        <w:pStyle w:val="font-claude-response-body"/>
      </w:pPr>
      <w:r>
        <w:t xml:space="preserve">ШИМ — широтно-импульсная модуляция; </w:t>
      </w:r>
    </w:p>
    <w:p w14:paraId="5FCFC413" w14:textId="77777777" w:rsidR="0082367E" w:rsidRDefault="0082367E" w:rsidP="0082367E">
      <w:pPr>
        <w:pStyle w:val="font-claude-response-body"/>
      </w:pPr>
      <w:r>
        <w:t xml:space="preserve">ПО — программное обеспечение; </w:t>
      </w:r>
    </w:p>
    <w:p w14:paraId="233F7D98" w14:textId="77777777" w:rsidR="0082367E" w:rsidRDefault="0082367E" w:rsidP="0082367E">
      <w:pPr>
        <w:pStyle w:val="font-claude-response-body"/>
      </w:pPr>
      <w:r>
        <w:t xml:space="preserve">ТТХ — тактико-технические характеристики; </w:t>
      </w:r>
    </w:p>
    <w:p w14:paraId="0F7059FB" w14:textId="77777777" w:rsidR="0082367E" w:rsidRDefault="0082367E" w:rsidP="0082367E">
      <w:pPr>
        <w:pStyle w:val="font-claude-response-body"/>
      </w:pPr>
      <w:r>
        <w:t xml:space="preserve">ФОТ — фонд оплаты труда; </w:t>
      </w:r>
    </w:p>
    <w:p w14:paraId="6A638B25" w14:textId="77777777" w:rsidR="0082367E" w:rsidRDefault="0082367E" w:rsidP="0082367E">
      <w:pPr>
        <w:pStyle w:val="font-claude-response-body"/>
      </w:pPr>
      <w:r>
        <w:t>NIR — ближний инфракрасный диапазон (</w:t>
      </w:r>
      <w:proofErr w:type="spellStart"/>
      <w:r>
        <w:t>Near-Infrared</w:t>
      </w:r>
      <w:proofErr w:type="spellEnd"/>
      <w:r>
        <w:t xml:space="preserve">); </w:t>
      </w:r>
    </w:p>
    <w:p w14:paraId="69686ED9" w14:textId="69335EB4" w:rsidR="0082367E" w:rsidRDefault="0082367E" w:rsidP="0082367E">
      <w:pPr>
        <w:pStyle w:val="font-claude-response-body"/>
      </w:pPr>
      <w:r>
        <w:t>RGB — цветовая модель «красный-зелёный-синий»</w:t>
      </w:r>
      <w:r w:rsidRPr="0082367E">
        <w:t>;</w:t>
      </w:r>
      <w:r>
        <w:t xml:space="preserve"> </w:t>
      </w:r>
    </w:p>
    <w:p w14:paraId="0A0A3911" w14:textId="77777777" w:rsidR="0082367E" w:rsidRPr="00D71658" w:rsidRDefault="0082367E" w:rsidP="0082367E">
      <w:pPr>
        <w:pStyle w:val="font-claude-response-body"/>
        <w:rPr>
          <w:lang w:val="en-US"/>
        </w:rPr>
      </w:pPr>
      <w:r w:rsidRPr="00D71658">
        <w:rPr>
          <w:lang w:val="en-US"/>
        </w:rPr>
        <w:t xml:space="preserve">ROI — </w:t>
      </w:r>
      <w:r>
        <w:t>область</w:t>
      </w:r>
      <w:r w:rsidRPr="00D71658">
        <w:rPr>
          <w:lang w:val="en-US"/>
        </w:rPr>
        <w:t xml:space="preserve"> </w:t>
      </w:r>
      <w:r>
        <w:t>интереса</w:t>
      </w:r>
      <w:r w:rsidRPr="00D71658">
        <w:rPr>
          <w:lang w:val="en-US"/>
        </w:rPr>
        <w:t xml:space="preserve"> (Region of Interest); </w:t>
      </w:r>
    </w:p>
    <w:p w14:paraId="27004988" w14:textId="77777777" w:rsidR="0082367E" w:rsidRDefault="0082367E" w:rsidP="0082367E">
      <w:pPr>
        <w:pStyle w:val="font-claude-response-body"/>
      </w:pPr>
      <w:r>
        <w:lastRenderedPageBreak/>
        <w:t>GT — эталонная разметка (</w:t>
      </w:r>
      <w:proofErr w:type="spellStart"/>
      <w:r>
        <w:t>Ground</w:t>
      </w:r>
      <w:proofErr w:type="spellEnd"/>
      <w:r>
        <w:t xml:space="preserve"> </w:t>
      </w:r>
      <w:proofErr w:type="spellStart"/>
      <w:r>
        <w:t>Truth</w:t>
      </w:r>
      <w:proofErr w:type="spellEnd"/>
      <w:r>
        <w:t xml:space="preserve">); </w:t>
      </w:r>
    </w:p>
    <w:p w14:paraId="30B8862E" w14:textId="77777777" w:rsidR="0082367E" w:rsidRPr="00D71658" w:rsidRDefault="0082367E" w:rsidP="0082367E">
      <w:pPr>
        <w:pStyle w:val="font-claude-response-body"/>
        <w:rPr>
          <w:lang w:val="en-US"/>
        </w:rPr>
      </w:pPr>
      <w:r w:rsidRPr="00D71658">
        <w:rPr>
          <w:lang w:val="en-US"/>
        </w:rPr>
        <w:t xml:space="preserve">ML — </w:t>
      </w:r>
      <w:r>
        <w:t>машинное</w:t>
      </w:r>
      <w:r w:rsidRPr="00D71658">
        <w:rPr>
          <w:lang w:val="en-US"/>
        </w:rPr>
        <w:t xml:space="preserve"> </w:t>
      </w:r>
      <w:r>
        <w:t>обучение</w:t>
      </w:r>
      <w:r w:rsidRPr="00D71658">
        <w:rPr>
          <w:lang w:val="en-US"/>
        </w:rPr>
        <w:t xml:space="preserve"> (Machine Learning); </w:t>
      </w:r>
    </w:p>
    <w:p w14:paraId="554B6F27" w14:textId="77777777" w:rsidR="0082367E" w:rsidRPr="00D71658" w:rsidRDefault="0082367E" w:rsidP="0082367E">
      <w:pPr>
        <w:pStyle w:val="font-claude-response-body"/>
        <w:rPr>
          <w:lang w:val="en-US"/>
        </w:rPr>
      </w:pPr>
      <w:r w:rsidRPr="00D71658">
        <w:rPr>
          <w:lang w:val="en-US"/>
        </w:rPr>
        <w:t xml:space="preserve">CPU — </w:t>
      </w:r>
      <w:r>
        <w:t>центральный</w:t>
      </w:r>
      <w:r w:rsidRPr="00D71658">
        <w:rPr>
          <w:lang w:val="en-US"/>
        </w:rPr>
        <w:t xml:space="preserve"> </w:t>
      </w:r>
      <w:r>
        <w:t>процессор</w:t>
      </w:r>
      <w:r w:rsidRPr="00D71658">
        <w:rPr>
          <w:lang w:val="en-US"/>
        </w:rPr>
        <w:t xml:space="preserve"> (Central Processing Unit); </w:t>
      </w:r>
    </w:p>
    <w:p w14:paraId="329BE1F3" w14:textId="77777777" w:rsidR="0082367E" w:rsidRPr="00D71658" w:rsidRDefault="0082367E" w:rsidP="0082367E">
      <w:pPr>
        <w:pStyle w:val="font-claude-response-body"/>
        <w:rPr>
          <w:lang w:val="en-US"/>
        </w:rPr>
      </w:pPr>
      <w:r w:rsidRPr="00D71658">
        <w:rPr>
          <w:lang w:val="en-US"/>
        </w:rPr>
        <w:t xml:space="preserve">GPU — </w:t>
      </w:r>
      <w:r>
        <w:t>графический</w:t>
      </w:r>
      <w:r w:rsidRPr="00D71658">
        <w:rPr>
          <w:lang w:val="en-US"/>
        </w:rPr>
        <w:t xml:space="preserve"> </w:t>
      </w:r>
      <w:r>
        <w:t>процессор</w:t>
      </w:r>
      <w:r w:rsidRPr="00D71658">
        <w:rPr>
          <w:lang w:val="en-US"/>
        </w:rPr>
        <w:t xml:space="preserve"> (Graphics Processing Unit); </w:t>
      </w:r>
    </w:p>
    <w:p w14:paraId="7B8179B9" w14:textId="77777777" w:rsidR="0082367E" w:rsidRPr="00D71658" w:rsidRDefault="0082367E" w:rsidP="0082367E">
      <w:pPr>
        <w:pStyle w:val="font-claude-response-body"/>
        <w:rPr>
          <w:lang w:val="en-US"/>
        </w:rPr>
      </w:pPr>
      <w:r w:rsidRPr="00D71658">
        <w:rPr>
          <w:lang w:val="en-US"/>
        </w:rPr>
        <w:t xml:space="preserve">DNN — </w:t>
      </w:r>
      <w:r>
        <w:t>глубокая</w:t>
      </w:r>
      <w:r w:rsidRPr="00D71658">
        <w:rPr>
          <w:lang w:val="en-US"/>
        </w:rPr>
        <w:t xml:space="preserve"> </w:t>
      </w:r>
      <w:r>
        <w:t>нейронная</w:t>
      </w:r>
      <w:r w:rsidRPr="00D71658">
        <w:rPr>
          <w:lang w:val="en-US"/>
        </w:rPr>
        <w:t xml:space="preserve"> </w:t>
      </w:r>
      <w:r>
        <w:t>сеть</w:t>
      </w:r>
      <w:r w:rsidRPr="00D71658">
        <w:rPr>
          <w:lang w:val="en-US"/>
        </w:rPr>
        <w:t xml:space="preserve"> (Deep Neural Network); </w:t>
      </w:r>
    </w:p>
    <w:p w14:paraId="5AD93E33" w14:textId="77777777" w:rsidR="0082367E" w:rsidRDefault="0082367E" w:rsidP="0082367E">
      <w:pPr>
        <w:pStyle w:val="font-claude-response-body"/>
      </w:pPr>
      <w:r>
        <w:t xml:space="preserve">ONNX — открытый формат представления </w:t>
      </w:r>
      <w:proofErr w:type="spellStart"/>
      <w:r>
        <w:t>нейросетевых</w:t>
      </w:r>
      <w:proofErr w:type="spellEnd"/>
      <w:r>
        <w:t xml:space="preserve"> моделей (Open </w:t>
      </w:r>
      <w:proofErr w:type="spellStart"/>
      <w:r>
        <w:t>Neural</w:t>
      </w:r>
      <w:proofErr w:type="spellEnd"/>
      <w:r>
        <w:t xml:space="preserve"> Network Exchange); </w:t>
      </w:r>
    </w:p>
    <w:p w14:paraId="7824DE76" w14:textId="77777777" w:rsidR="0082367E" w:rsidRDefault="0082367E" w:rsidP="0082367E">
      <w:pPr>
        <w:pStyle w:val="font-claude-response-body"/>
      </w:pPr>
      <w:r>
        <w:t xml:space="preserve">MOG2 — алгоритм вычитания фона на основе смеси </w:t>
      </w:r>
      <w:proofErr w:type="spellStart"/>
      <w:r>
        <w:t>гауссиан</w:t>
      </w:r>
      <w:proofErr w:type="spellEnd"/>
      <w:r>
        <w:t xml:space="preserve"> (</w:t>
      </w:r>
      <w:proofErr w:type="spellStart"/>
      <w:r>
        <w:t>Mixture</w:t>
      </w:r>
      <w:proofErr w:type="spellEnd"/>
      <w:r>
        <w:t xml:space="preserve"> </w:t>
      </w:r>
      <w:proofErr w:type="spellStart"/>
      <w:r>
        <w:t>of</w:t>
      </w:r>
      <w:proofErr w:type="spellEnd"/>
      <w:r>
        <w:t xml:space="preserve"> </w:t>
      </w:r>
      <w:proofErr w:type="spellStart"/>
      <w:r>
        <w:t>Gaussians</w:t>
      </w:r>
      <w:proofErr w:type="spellEnd"/>
      <w:r>
        <w:t xml:space="preserve">); </w:t>
      </w:r>
    </w:p>
    <w:p w14:paraId="2FBFDF77" w14:textId="77777777" w:rsidR="0082367E" w:rsidRDefault="0082367E" w:rsidP="0082367E">
      <w:pPr>
        <w:pStyle w:val="font-claude-response-body"/>
      </w:pPr>
      <w:r>
        <w:t xml:space="preserve">EPDM — этилен-пропилен-диеновый каучук (материал присоски); </w:t>
      </w:r>
    </w:p>
    <w:p w14:paraId="084A5BCB" w14:textId="77777777" w:rsidR="0082367E" w:rsidRDefault="0082367E" w:rsidP="0082367E">
      <w:pPr>
        <w:pStyle w:val="font-claude-response-body"/>
      </w:pPr>
      <w:r>
        <w:t xml:space="preserve">ШИМ — широтно-импульсная модуляция; YOLO — </w:t>
      </w:r>
      <w:proofErr w:type="spellStart"/>
      <w:r>
        <w:t>нейросетевой</w:t>
      </w:r>
      <w:proofErr w:type="spellEnd"/>
      <w:r>
        <w:t xml:space="preserve"> детектор объектов (You Only Look </w:t>
      </w:r>
      <w:proofErr w:type="spellStart"/>
      <w:r>
        <w:t>Once</w:t>
      </w:r>
      <w:proofErr w:type="spellEnd"/>
      <w:r>
        <w:t xml:space="preserve">); </w:t>
      </w:r>
    </w:p>
    <w:p w14:paraId="2E76C089" w14:textId="77777777" w:rsidR="0082367E" w:rsidRDefault="0082367E" w:rsidP="0082367E">
      <w:pPr>
        <w:pStyle w:val="font-claude-response-body"/>
      </w:pPr>
      <w:proofErr w:type="spellStart"/>
      <w:r>
        <w:t>ViT</w:t>
      </w:r>
      <w:proofErr w:type="spellEnd"/>
      <w:r>
        <w:t xml:space="preserve"> — Vision </w:t>
      </w:r>
      <w:proofErr w:type="spellStart"/>
      <w:r>
        <w:t>Transformer</w:t>
      </w:r>
      <w:proofErr w:type="spellEnd"/>
      <w:r>
        <w:t xml:space="preserve"> (трансформер для изображений); </w:t>
      </w:r>
    </w:p>
    <w:p w14:paraId="4CD8E6B2" w14:textId="77777777" w:rsidR="0082367E" w:rsidRDefault="0082367E" w:rsidP="0082367E">
      <w:pPr>
        <w:pStyle w:val="font-claude-response-body"/>
      </w:pPr>
      <w:proofErr w:type="spellStart"/>
      <w:r>
        <w:t>LoRA</w:t>
      </w:r>
      <w:proofErr w:type="spellEnd"/>
      <w:r>
        <w:t xml:space="preserve"> — </w:t>
      </w:r>
      <w:proofErr w:type="spellStart"/>
      <w:r>
        <w:t>низкоранговая</w:t>
      </w:r>
      <w:proofErr w:type="spellEnd"/>
      <w:r>
        <w:t xml:space="preserve"> адаптация (</w:t>
      </w:r>
      <w:proofErr w:type="spellStart"/>
      <w:r>
        <w:t>Low-Rank</w:t>
      </w:r>
      <w:proofErr w:type="spellEnd"/>
      <w:r>
        <w:t xml:space="preserve"> </w:t>
      </w:r>
      <w:proofErr w:type="spellStart"/>
      <w:r>
        <w:t>Adaptation</w:t>
      </w:r>
      <w:proofErr w:type="spellEnd"/>
      <w:r>
        <w:t xml:space="preserve">); </w:t>
      </w:r>
    </w:p>
    <w:p w14:paraId="6846ACDC" w14:textId="77777777" w:rsidR="0082367E" w:rsidRDefault="0082367E" w:rsidP="0082367E">
      <w:pPr>
        <w:pStyle w:val="font-claude-response-body"/>
      </w:pPr>
      <w:r>
        <w:t>ROS — операционная система для роботов (</w:t>
      </w:r>
      <w:proofErr w:type="spellStart"/>
      <w:r>
        <w:t>Robot</w:t>
      </w:r>
      <w:proofErr w:type="spellEnd"/>
      <w:r>
        <w:t xml:space="preserve"> </w:t>
      </w:r>
      <w:proofErr w:type="spellStart"/>
      <w:r>
        <w:t>Operating</w:t>
      </w:r>
      <w:proofErr w:type="spellEnd"/>
      <w:r>
        <w:t xml:space="preserve"> System); </w:t>
      </w:r>
    </w:p>
    <w:p w14:paraId="13495574" w14:textId="38171328" w:rsidR="0082367E" w:rsidRDefault="0082367E" w:rsidP="0082367E">
      <w:pPr>
        <w:pStyle w:val="font-claude-response-body"/>
      </w:pPr>
      <w:r>
        <w:t>MATLAB — среда численного моделирования.</w:t>
      </w:r>
    </w:p>
    <w:p w14:paraId="19F32C6D" w14:textId="7A30CA82" w:rsidR="00D16547" w:rsidRPr="005D33DF" w:rsidRDefault="00D80E0A" w:rsidP="005D33DF">
      <w:pPr>
        <w:jc w:val="both"/>
        <w:rPr>
          <w:rFonts w:ascii="Times New Roman" w:eastAsiaTheme="majorEastAsia" w:hAnsi="Times New Roman" w:cs="Times New Roman"/>
          <w:color w:val="000000"/>
          <w:sz w:val="28"/>
          <w:szCs w:val="28"/>
        </w:rPr>
      </w:pPr>
      <w:r>
        <w:rPr>
          <w:rFonts w:ascii="Times New Roman" w:hAnsi="Times New Roman" w:cs="Times New Roman"/>
          <w:sz w:val="28"/>
          <w:szCs w:val="28"/>
        </w:rPr>
        <w:br w:type="page"/>
      </w:r>
    </w:p>
    <w:p w14:paraId="20FC0EBE" w14:textId="77777777" w:rsidR="00E5010B" w:rsidRPr="00A4239F" w:rsidRDefault="00E5010B" w:rsidP="00FC6A71">
      <w:pPr>
        <w:pStyle w:val="1"/>
        <w:spacing w:line="360" w:lineRule="auto"/>
        <w:ind w:firstLine="709"/>
        <w:jc w:val="both"/>
        <w:rPr>
          <w:rFonts w:ascii="Times New Roman" w:hAnsi="Times New Roman" w:cs="Times New Roman"/>
          <w:sz w:val="28"/>
          <w:szCs w:val="28"/>
        </w:rPr>
      </w:pPr>
      <w:bookmarkStart w:id="2" w:name="_Toc232056439"/>
      <w:r>
        <w:rPr>
          <w:rFonts w:ascii="Times New Roman" w:hAnsi="Times New Roman" w:cs="Times New Roman"/>
          <w:sz w:val="28"/>
          <w:szCs w:val="28"/>
        </w:rPr>
        <w:lastRenderedPageBreak/>
        <w:t>ВВЕДЕНИЕ</w:t>
      </w:r>
      <w:bookmarkEnd w:id="2"/>
      <w:r>
        <w:rPr>
          <w:rFonts w:ascii="Times New Roman" w:hAnsi="Times New Roman" w:cs="Times New Roman"/>
          <w:sz w:val="28"/>
          <w:szCs w:val="28"/>
        </w:rPr>
        <w:t> </w:t>
      </w:r>
    </w:p>
    <w:p w14:paraId="00CE4AE5" w14:textId="77777777" w:rsidR="00E5010B" w:rsidRPr="00A4239F" w:rsidRDefault="00E5010B" w:rsidP="00FC6A71">
      <w:pPr>
        <w:pStyle w:val="a3"/>
        <w:spacing w:before="240" w:beforeAutospacing="0" w:after="240" w:afterAutospacing="0" w:line="360" w:lineRule="auto"/>
        <w:ind w:firstLine="709"/>
        <w:jc w:val="both"/>
        <w:rPr>
          <w:sz w:val="28"/>
          <w:szCs w:val="28"/>
        </w:rPr>
      </w:pPr>
      <w:r>
        <w:rPr>
          <w:color w:val="000000"/>
          <w:sz w:val="28"/>
          <w:szCs w:val="28"/>
        </w:rPr>
        <w:t>Проблема роста объемов твердых коммунальных отходов (ТКО) и неэффективность их ручной сортировки являются одними из ключевых экологических вызовов современности. Существующая практика обращения с ТКО приводит к загрязнению окружающей среды и увеличению нагрузки на полигоны. В то же время, значительная часть отходов, таких как пластик, стекло и бумага, обладает высоким потенциалом для переработки и возвращения в экономический оборот при наличии эффективных технологий сортировки.</w:t>
      </w:r>
    </w:p>
    <w:p w14:paraId="051BEBB1" w14:textId="77777777" w:rsidR="00E5010B" w:rsidRPr="00A4239F" w:rsidRDefault="00E5010B" w:rsidP="00FC6A71">
      <w:pPr>
        <w:pStyle w:val="a3"/>
        <w:spacing w:before="240" w:beforeAutospacing="0" w:after="240" w:afterAutospacing="0" w:line="360" w:lineRule="auto"/>
        <w:ind w:firstLine="709"/>
        <w:jc w:val="both"/>
        <w:rPr>
          <w:sz w:val="28"/>
          <w:szCs w:val="28"/>
        </w:rPr>
      </w:pPr>
      <w:r>
        <w:rPr>
          <w:color w:val="000000"/>
          <w:sz w:val="28"/>
          <w:szCs w:val="28"/>
        </w:rPr>
        <w:t>Актуальность разработки автоматизированных систем сортировки ТКО подкрепляется стратегическими задачами, поставленными Правительством РФ в рамках</w:t>
      </w:r>
      <w:hyperlink r:id="rId7" w:history="1">
        <w:r>
          <w:rPr>
            <w:rStyle w:val="a4"/>
            <w:sz w:val="28"/>
            <w:szCs w:val="28"/>
          </w:rPr>
          <w:t xml:space="preserve"> Национального проекта «Экология»</w:t>
        </w:r>
      </w:hyperlink>
      <w:r>
        <w:rPr>
          <w:color w:val="000000"/>
          <w:sz w:val="28"/>
          <w:szCs w:val="28"/>
        </w:rPr>
        <w:t>. Входящий в него</w:t>
      </w:r>
      <w:hyperlink r:id="rId8" w:history="1">
        <w:r>
          <w:rPr>
            <w:rStyle w:val="a4"/>
            <w:sz w:val="28"/>
            <w:szCs w:val="28"/>
          </w:rPr>
          <w:t xml:space="preserve"> Федеральный проект «Комплексная система обращения с ТКО»</w:t>
        </w:r>
      </w:hyperlink>
      <w:r>
        <w:rPr>
          <w:color w:val="000000"/>
          <w:sz w:val="28"/>
          <w:szCs w:val="28"/>
        </w:rPr>
        <w:t xml:space="preserve"> ставит целью достижение 100% сортировки отходов и двукратное снижение объемов их захоронения к 2030 году. Выполнение этих показателей требует перехода к современным технологиям обработки отходов.</w:t>
      </w:r>
    </w:p>
    <w:p w14:paraId="1B2D9722" w14:textId="77777777" w:rsidR="00E5010B" w:rsidRPr="00A4239F" w:rsidRDefault="00E5010B" w:rsidP="00FC6A71">
      <w:pPr>
        <w:pStyle w:val="a3"/>
        <w:spacing w:before="240" w:beforeAutospacing="0" w:after="240" w:afterAutospacing="0" w:line="360" w:lineRule="auto"/>
        <w:ind w:firstLine="709"/>
        <w:jc w:val="both"/>
        <w:rPr>
          <w:sz w:val="28"/>
          <w:szCs w:val="28"/>
        </w:rPr>
      </w:pPr>
      <w:r>
        <w:rPr>
          <w:color w:val="000000"/>
          <w:sz w:val="28"/>
          <w:szCs w:val="28"/>
        </w:rPr>
        <w:t xml:space="preserve">Существующие на рынке высокопроизводительные зарубежные системы автоматической сортировки (например, TOMRA, </w:t>
      </w:r>
      <w:proofErr w:type="spellStart"/>
      <w:r>
        <w:rPr>
          <w:color w:val="000000"/>
          <w:sz w:val="28"/>
          <w:szCs w:val="28"/>
        </w:rPr>
        <w:t>ZenRobotics</w:t>
      </w:r>
      <w:proofErr w:type="spellEnd"/>
      <w:r>
        <w:rPr>
          <w:color w:val="000000"/>
          <w:sz w:val="28"/>
          <w:szCs w:val="28"/>
        </w:rPr>
        <w:t>) обладают высокой стоимостью (от 20-50 млн рублей), что ограничивает их широкое внедрение в России. Отечественные разработки зачастую находятся на стадии прототипа или имеют ограниченную производительность (до 70 объектов/мин). Данная работа направлена на создание отечественной автоматизированной системы сортировки ТКО, способной обрабатывать до 80 объектов в минуту с высокой точностью (до 80%) за счет применения ансамбля нейронных сетей (YOLOv8, ResNet18, MobileNetV2) и оптимизированного управления роботизированным манипулятором с учетом динамики и баллистики сбрасываемого объекта.</w:t>
      </w:r>
    </w:p>
    <w:p w14:paraId="3F0BAA4F" w14:textId="77777777" w:rsidR="009B799E" w:rsidRPr="00A4239F" w:rsidRDefault="00E5010B" w:rsidP="00FC6A71">
      <w:pPr>
        <w:pStyle w:val="a3"/>
        <w:spacing w:before="240" w:beforeAutospacing="0" w:after="240" w:afterAutospacing="0" w:line="360" w:lineRule="auto"/>
        <w:ind w:firstLine="709"/>
        <w:jc w:val="both"/>
        <w:rPr>
          <w:color w:val="000000"/>
          <w:sz w:val="28"/>
          <w:szCs w:val="28"/>
        </w:rPr>
      </w:pPr>
      <w:r>
        <w:rPr>
          <w:color w:val="000000"/>
          <w:sz w:val="28"/>
          <w:szCs w:val="28"/>
        </w:rPr>
        <w:t xml:space="preserve">Целью настоящей работы является разработка и исследование роботизированного комплекса для автоматической сортировки ТКО (пластик, </w:t>
      </w:r>
      <w:r>
        <w:rPr>
          <w:color w:val="000000"/>
          <w:sz w:val="28"/>
          <w:szCs w:val="28"/>
        </w:rPr>
        <w:lastRenderedPageBreak/>
        <w:t>стекло, бумага), включая разработку архитектуры системы, алгоритмов обработки изображений с помощью нейронных сетей, и создание математической модели для оптимального по времени управления манипулятором. Правовой основой для развития отрасли служит</w:t>
      </w:r>
      <w:hyperlink r:id="rId9" w:history="1">
        <w:r>
          <w:rPr>
            <w:rStyle w:val="a4"/>
            <w:sz w:val="28"/>
            <w:szCs w:val="28"/>
          </w:rPr>
          <w:t xml:space="preserve"> Федеральный закон № 89-ФЗ «Об отходах производства и потребления»</w:t>
        </w:r>
      </w:hyperlink>
      <w:r>
        <w:rPr>
          <w:color w:val="000000"/>
          <w:sz w:val="28"/>
          <w:szCs w:val="28"/>
        </w:rPr>
        <w:t>, который устанавливает приоритет утилизации отходов. Разрабатываемая система призвана предложить конкурентоспособное и экономически эффективное решение для российских предприятий по переработке отходов, способствуя достижению целей Национального проекта «Экология», развитию</w:t>
      </w:r>
      <w:hyperlink r:id="rId10" w:history="1">
        <w:r>
          <w:rPr>
            <w:rStyle w:val="a4"/>
            <w:sz w:val="28"/>
            <w:szCs w:val="28"/>
          </w:rPr>
          <w:t xml:space="preserve"> экономики замкнутого цикла</w:t>
        </w:r>
      </w:hyperlink>
      <w:r>
        <w:rPr>
          <w:color w:val="000000"/>
          <w:sz w:val="28"/>
          <w:szCs w:val="28"/>
        </w:rPr>
        <w:t xml:space="preserve"> и реализации</w:t>
      </w:r>
      <w:hyperlink r:id="rId11" w:history="1">
        <w:r>
          <w:rPr>
            <w:rStyle w:val="a4"/>
            <w:sz w:val="28"/>
            <w:szCs w:val="28"/>
          </w:rPr>
          <w:t xml:space="preserve"> Стратегии развития промышленности по обработке отходов до 2030 года</w:t>
        </w:r>
      </w:hyperlink>
      <w:r>
        <w:rPr>
          <w:color w:val="000000"/>
          <w:sz w:val="28"/>
          <w:szCs w:val="28"/>
        </w:rPr>
        <w:t>.</w:t>
      </w:r>
    </w:p>
    <w:p w14:paraId="3D9160AB" w14:textId="77777777" w:rsidR="009B799E" w:rsidRPr="00A4239F" w:rsidRDefault="009B799E" w:rsidP="00FC6A71">
      <w:pPr>
        <w:spacing w:line="360" w:lineRule="auto"/>
        <w:ind w:firstLine="709"/>
        <w:jc w:val="both"/>
        <w:rPr>
          <w:rFonts w:ascii="Times New Roman" w:eastAsia="Times New Roman" w:hAnsi="Times New Roman" w:cs="Times New Roman"/>
          <w:color w:val="000000"/>
          <w:sz w:val="28"/>
          <w:szCs w:val="28"/>
          <w:lang w:eastAsia="ru-RU"/>
        </w:rPr>
      </w:pPr>
      <w:r>
        <w:rPr>
          <w:rFonts w:ascii="Times New Roman" w:hAnsi="Times New Roman" w:cs="Times New Roman"/>
          <w:color w:val="000000"/>
          <w:sz w:val="28"/>
          <w:szCs w:val="28"/>
        </w:rPr>
        <w:br w:type="page"/>
      </w:r>
    </w:p>
    <w:p w14:paraId="0D3658B1" w14:textId="77777777" w:rsidR="009B799E" w:rsidRPr="00A4239F" w:rsidRDefault="009B799E" w:rsidP="00FC6A71">
      <w:pPr>
        <w:pStyle w:val="1"/>
        <w:spacing w:line="360" w:lineRule="auto"/>
        <w:ind w:firstLine="709"/>
        <w:jc w:val="both"/>
        <w:rPr>
          <w:rFonts w:ascii="Times New Roman" w:eastAsia="Times New Roman" w:hAnsi="Times New Roman" w:cs="Times New Roman"/>
          <w:sz w:val="28"/>
          <w:szCs w:val="28"/>
          <w:lang w:eastAsia="ru-RU"/>
        </w:rPr>
      </w:pPr>
      <w:bookmarkStart w:id="3" w:name="_Toc232056440"/>
      <w:r>
        <w:rPr>
          <w:rFonts w:ascii="Times New Roman" w:eastAsia="Times New Roman" w:hAnsi="Times New Roman" w:cs="Times New Roman"/>
          <w:sz w:val="28"/>
          <w:szCs w:val="28"/>
          <w:lang w:eastAsia="ru-RU"/>
        </w:rPr>
        <w:lastRenderedPageBreak/>
        <w:t>ГЛАВА 1. АНАЛИЗ ПРЕДМЕТНОЙ ОБЛАСТИ И ПОСТАНОВКА ЗАДАЧИ</w:t>
      </w:r>
      <w:bookmarkEnd w:id="3"/>
    </w:p>
    <w:p w14:paraId="78F5263C" w14:textId="77777777" w:rsidR="009B799E" w:rsidRPr="00A4239F" w:rsidRDefault="009B799E" w:rsidP="00FC6A71">
      <w:pPr>
        <w:pStyle w:val="2"/>
        <w:spacing w:line="360" w:lineRule="auto"/>
        <w:ind w:firstLine="709"/>
        <w:jc w:val="both"/>
        <w:rPr>
          <w:rFonts w:ascii="Times New Roman" w:eastAsia="Times New Roman" w:hAnsi="Times New Roman" w:cs="Times New Roman"/>
          <w:sz w:val="28"/>
          <w:szCs w:val="28"/>
          <w:lang w:eastAsia="ru-RU"/>
        </w:rPr>
      </w:pPr>
      <w:bookmarkStart w:id="4" w:name="_Toc232056441"/>
      <w:r>
        <w:rPr>
          <w:rFonts w:ascii="Times New Roman" w:eastAsia="Times New Roman" w:hAnsi="Times New Roman" w:cs="Times New Roman"/>
          <w:sz w:val="28"/>
          <w:szCs w:val="28"/>
          <w:lang w:eastAsia="ru-RU"/>
        </w:rPr>
        <w:t>1.1 Заказчик и решаемая задача</w:t>
      </w:r>
      <w:bookmarkEnd w:id="4"/>
    </w:p>
    <w:p w14:paraId="6FC8C4E1" w14:textId="77777777" w:rsidR="009B799E" w:rsidRPr="00A4239F" w:rsidRDefault="009B799E" w:rsidP="00FC6A71">
      <w:pPr>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Разрабатываемая система автоматической сортировки твердых коммунальных отходов (ТКО) ориентирована на решение задач, стоящих перед различными участниками отрасли обращения с отходами в Российской Федерации.</w:t>
      </w:r>
    </w:p>
    <w:p w14:paraId="0435D9F6" w14:textId="77777777" w:rsidR="009B799E" w:rsidRPr="00A4239F" w:rsidRDefault="009B799E" w:rsidP="00FC6A71">
      <w:pPr>
        <w:pStyle w:val="3"/>
        <w:spacing w:line="360" w:lineRule="auto"/>
        <w:ind w:firstLine="709"/>
        <w:jc w:val="both"/>
        <w:rPr>
          <w:rFonts w:ascii="Times New Roman" w:eastAsia="Times New Roman" w:hAnsi="Times New Roman" w:cs="Times New Roman"/>
          <w:sz w:val="28"/>
          <w:szCs w:val="28"/>
          <w:lang w:eastAsia="ru-RU"/>
        </w:rPr>
      </w:pPr>
      <w:bookmarkStart w:id="5" w:name="_Toc232056442"/>
      <w:r>
        <w:rPr>
          <w:rFonts w:ascii="Times New Roman" w:eastAsia="Times New Roman" w:hAnsi="Times New Roman" w:cs="Times New Roman"/>
          <w:sz w:val="28"/>
          <w:szCs w:val="28"/>
          <w:lang w:eastAsia="ru-RU"/>
        </w:rPr>
        <w:t>1.1.1 Основной заказчик:</w:t>
      </w:r>
      <w:bookmarkEnd w:id="5"/>
    </w:p>
    <w:p w14:paraId="20F76D57" w14:textId="77777777" w:rsidR="009B799E" w:rsidRPr="00A4239F" w:rsidRDefault="009B799E" w:rsidP="00FC6A71">
      <w:pPr>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Основными потенциальными заказчиками промышленной версии системы являются:</w:t>
      </w:r>
    </w:p>
    <w:p w14:paraId="4F2A5435" w14:textId="77777777" w:rsidR="009B799E" w:rsidRPr="00A4239F" w:rsidRDefault="009B799E" w:rsidP="00C57E73">
      <w:pPr>
        <w:spacing w:before="240" w:after="0" w:line="360" w:lineRule="auto"/>
        <w:ind w:firstLine="70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Мусоросортировочные комплексы (МСК) и мусороперерабатывающие заводы: Крупные предприятия, отвечающие за обработку значительных объемов ТКО, поступающих от населения и организаций. Для них ключевыми проблемами являются высокая доля ручного труда, низкая скорость и недостаточная точность сортировки, что снижает рентабельность извлечения полезных фракций.</w:t>
      </w:r>
    </w:p>
    <w:p w14:paraId="4AED3557" w14:textId="77777777" w:rsidR="00C57E73" w:rsidRDefault="009B799E" w:rsidP="00C57E73">
      <w:pPr>
        <w:spacing w:after="240" w:line="360" w:lineRule="auto"/>
        <w:ind w:firstLine="70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Региональные операторы по обращению с ТКО: организации, ответственные за выполнение нормативов утилизации и достижение целевых показателей, установленных Национальным проектом «Экология» [1] (100% сортировка, снижение захоронения). Они нуждаются в эффективных и экономически оправданных технологиях для выполнения своих обязательств.</w:t>
      </w:r>
    </w:p>
    <w:p w14:paraId="1D6A4D19" w14:textId="1C1E2138" w:rsidR="009B799E" w:rsidRPr="00C57E73" w:rsidRDefault="009B799E" w:rsidP="00C57E73">
      <w:pPr>
        <w:spacing w:after="240" w:line="360" w:lineRule="auto"/>
        <w:ind w:firstLine="70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Задача для основного заказчика: предоставить высокопроизводительное (до 80 объектов/мин) и точное (до 96%) решение для автоматической сортировки основных перерабатываемых фракций (пластик, стекло, бумага/картон, металл), которое по стоимости будет существенно доступнее зарубежных аналогов (TOMRA, </w:t>
      </w:r>
      <w:proofErr w:type="spellStart"/>
      <w:r>
        <w:rPr>
          <w:rFonts w:ascii="Times New Roman" w:eastAsia="Times New Roman" w:hAnsi="Times New Roman" w:cs="Times New Roman"/>
          <w:color w:val="000000"/>
          <w:sz w:val="28"/>
          <w:szCs w:val="28"/>
          <w:lang w:eastAsia="ru-RU"/>
        </w:rPr>
        <w:t>ZenRobotics</w:t>
      </w:r>
      <w:proofErr w:type="spellEnd"/>
      <w:r>
        <w:rPr>
          <w:rFonts w:ascii="Times New Roman" w:eastAsia="Times New Roman" w:hAnsi="Times New Roman" w:cs="Times New Roman"/>
          <w:color w:val="000000"/>
          <w:sz w:val="28"/>
          <w:szCs w:val="28"/>
          <w:lang w:eastAsia="ru-RU"/>
        </w:rPr>
        <w:t>), опирающихся преимущественно на дорогостоящие NIR-сенсоры для основной классификации.</w:t>
      </w:r>
    </w:p>
    <w:p w14:paraId="121C7CF2" w14:textId="77777777" w:rsidR="009B799E" w:rsidRPr="00A4239F" w:rsidRDefault="009B799E" w:rsidP="00FC6A71">
      <w:pPr>
        <w:pStyle w:val="3"/>
        <w:spacing w:line="360" w:lineRule="auto"/>
        <w:ind w:firstLine="709"/>
        <w:jc w:val="both"/>
        <w:rPr>
          <w:rFonts w:ascii="Times New Roman" w:eastAsia="Times New Roman" w:hAnsi="Times New Roman" w:cs="Times New Roman"/>
          <w:sz w:val="28"/>
          <w:szCs w:val="28"/>
          <w:lang w:eastAsia="ru-RU"/>
        </w:rPr>
      </w:pPr>
      <w:bookmarkStart w:id="6" w:name="_Toc232056443"/>
      <w:r>
        <w:rPr>
          <w:rFonts w:ascii="Times New Roman" w:eastAsia="Times New Roman" w:hAnsi="Times New Roman" w:cs="Times New Roman"/>
          <w:sz w:val="28"/>
          <w:szCs w:val="28"/>
          <w:lang w:eastAsia="ru-RU"/>
        </w:rPr>
        <w:lastRenderedPageBreak/>
        <w:t>1.1.2 Перспективный заказчик:</w:t>
      </w:r>
      <w:bookmarkEnd w:id="6"/>
    </w:p>
    <w:p w14:paraId="69F2009D" w14:textId="77777777" w:rsidR="009B799E" w:rsidRPr="00A4239F" w:rsidRDefault="009B799E" w:rsidP="00FC6A71">
      <w:pPr>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Развитие концепции децентрализованной обработки отходов открывает перспективы для адаптации системы под нужды:</w:t>
      </w:r>
    </w:p>
    <w:p w14:paraId="040E89CA" w14:textId="77777777" w:rsidR="009B799E" w:rsidRPr="00A4239F" w:rsidRDefault="009B799E" w:rsidP="00C57E73">
      <w:pPr>
        <w:spacing w:before="240" w:after="0" w:line="360" w:lineRule="auto"/>
        <w:ind w:firstLine="70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Управляющих компаний и ТСЖ крупных жилых комплексов: для организации первичной сортировки ТКО непосредственно на месте образования отходов (например, для 2-4 многоэтажных домов с общим объемом ТКО до 4-5 тонн/сутки).</w:t>
      </w:r>
    </w:p>
    <w:p w14:paraId="3CC8BC6F" w14:textId="4866744E" w:rsidR="009B799E" w:rsidRPr="00A4239F" w:rsidRDefault="009B799E" w:rsidP="00C57E73">
      <w:pPr>
        <w:spacing w:after="240" w:line="360" w:lineRule="auto"/>
        <w:ind w:firstLine="70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Операторов небольших сортировочных узлов: </w:t>
      </w:r>
      <w:r w:rsidR="00C57E73">
        <w:rPr>
          <w:rFonts w:ascii="Times New Roman" w:eastAsia="Times New Roman" w:hAnsi="Times New Roman" w:cs="Times New Roman"/>
          <w:color w:val="000000"/>
          <w:sz w:val="28"/>
          <w:szCs w:val="28"/>
          <w:lang w:eastAsia="ru-RU"/>
        </w:rPr>
        <w:t>в</w:t>
      </w:r>
      <w:r>
        <w:rPr>
          <w:rFonts w:ascii="Times New Roman" w:eastAsia="Times New Roman" w:hAnsi="Times New Roman" w:cs="Times New Roman"/>
          <w:color w:val="000000"/>
          <w:sz w:val="28"/>
          <w:szCs w:val="28"/>
          <w:lang w:eastAsia="ru-RU"/>
        </w:rPr>
        <w:t xml:space="preserve"> малых населенных пунктах, торговых или бизнес-центрах, где создание полноценного МСК нецелесообразно.</w:t>
      </w:r>
    </w:p>
    <w:p w14:paraId="7BF1D50C" w14:textId="77777777" w:rsidR="009B799E" w:rsidRPr="00A4239F" w:rsidRDefault="009B799E" w:rsidP="00FC6A71">
      <w:pPr>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Задача для перспективного заказчика: предложить компактную, относительно недорогую (целевая стоимость до 1-1.5 млн руб.), простую в обслуживании и достаточно производительную (60-100 объектов/мин при круглосуточной работе) установку для выделения 3-4 основных ликвидных фракций.</w:t>
      </w:r>
    </w:p>
    <w:p w14:paraId="07872EB0" w14:textId="77777777" w:rsidR="009B799E" w:rsidRPr="00A4239F" w:rsidRDefault="009B799E" w:rsidP="00FC6A71">
      <w:pPr>
        <w:pStyle w:val="3"/>
        <w:spacing w:line="360" w:lineRule="auto"/>
        <w:ind w:firstLine="709"/>
        <w:jc w:val="both"/>
        <w:rPr>
          <w:rFonts w:ascii="Times New Roman" w:eastAsia="Times New Roman" w:hAnsi="Times New Roman" w:cs="Times New Roman"/>
          <w:sz w:val="28"/>
          <w:szCs w:val="28"/>
          <w:lang w:eastAsia="ru-RU"/>
        </w:rPr>
      </w:pPr>
      <w:bookmarkStart w:id="7" w:name="_Toc232056444"/>
      <w:r>
        <w:rPr>
          <w:rFonts w:ascii="Times New Roman" w:eastAsia="Times New Roman" w:hAnsi="Times New Roman" w:cs="Times New Roman"/>
          <w:sz w:val="28"/>
          <w:szCs w:val="28"/>
          <w:lang w:eastAsia="ru-RU"/>
        </w:rPr>
        <w:t>1.1.3 Ключевая особенность решаемой задачи: работа с несортированными ТКО</w:t>
      </w:r>
      <w:bookmarkEnd w:id="7"/>
    </w:p>
    <w:p w14:paraId="6816DD31" w14:textId="77777777" w:rsidR="009B799E" w:rsidRPr="00A4239F" w:rsidRDefault="009B799E" w:rsidP="00FC6A71">
      <w:pPr>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Важной особенностью разрабатываемой системы является ее способность эффективно работать с твердыми коммунальными отходами, не прошедшими предварительную глубокую сортировку населением. В отличие от систем, рассчитанных на раздельный сбор, данная установка проектируется для обработки смешанного или частично смешанного потока ТКО, поступающего из стандартных контейнеров.</w:t>
      </w:r>
    </w:p>
    <w:p w14:paraId="50309709" w14:textId="77777777" w:rsidR="009B799E" w:rsidRPr="00A4239F" w:rsidRDefault="009B799E" w:rsidP="00FC6A71">
      <w:pPr>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Акцент делается на:</w:t>
      </w:r>
    </w:p>
    <w:p w14:paraId="731F263C" w14:textId="702C73C9" w:rsidR="009B799E" w:rsidRPr="00A4239F" w:rsidRDefault="009B799E" w:rsidP="00C57E73">
      <w:pPr>
        <w:spacing w:before="240" w:after="240" w:line="360" w:lineRule="auto"/>
        <w:ind w:firstLine="70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Мощный модуль технического зрения: </w:t>
      </w:r>
      <w:r w:rsidR="00C57E73">
        <w:rPr>
          <w:rFonts w:ascii="Times New Roman" w:eastAsia="Times New Roman" w:hAnsi="Times New Roman" w:cs="Times New Roman"/>
          <w:color w:val="000000"/>
          <w:sz w:val="28"/>
          <w:szCs w:val="28"/>
          <w:lang w:eastAsia="ru-RU"/>
        </w:rPr>
        <w:t>и</w:t>
      </w:r>
      <w:r>
        <w:rPr>
          <w:rFonts w:ascii="Times New Roman" w:eastAsia="Times New Roman" w:hAnsi="Times New Roman" w:cs="Times New Roman"/>
          <w:color w:val="000000"/>
          <w:sz w:val="28"/>
          <w:szCs w:val="28"/>
          <w:lang w:eastAsia="ru-RU"/>
        </w:rPr>
        <w:t xml:space="preserve">спользование RGB-камер в сочетании с ансамблем нейронных сетей (YOLOv8, ResNet18, MobileNetV2) позволяет распознавать объекты даже в плотном, загрязненном потоке без </w:t>
      </w:r>
      <w:r>
        <w:rPr>
          <w:rFonts w:ascii="Times New Roman" w:eastAsia="Times New Roman" w:hAnsi="Times New Roman" w:cs="Times New Roman"/>
          <w:color w:val="000000"/>
          <w:sz w:val="28"/>
          <w:szCs w:val="28"/>
          <w:lang w:eastAsia="ru-RU"/>
        </w:rPr>
        <w:lastRenderedPageBreak/>
        <w:t xml:space="preserve">обязательного применения NIR-сенсоров на этапе основной классификации. NIR-технологии могут рассматриваться как опциональный модуль для периодического </w:t>
      </w:r>
      <w:proofErr w:type="spellStart"/>
      <w:r>
        <w:rPr>
          <w:rFonts w:ascii="Times New Roman" w:eastAsia="Times New Roman" w:hAnsi="Times New Roman" w:cs="Times New Roman"/>
          <w:color w:val="000000"/>
          <w:sz w:val="28"/>
          <w:szCs w:val="28"/>
          <w:lang w:eastAsia="ru-RU"/>
        </w:rPr>
        <w:t>дообучения</w:t>
      </w:r>
      <w:proofErr w:type="spellEnd"/>
      <w:r>
        <w:rPr>
          <w:rFonts w:ascii="Times New Roman" w:eastAsia="Times New Roman" w:hAnsi="Times New Roman" w:cs="Times New Roman"/>
          <w:color w:val="000000"/>
          <w:sz w:val="28"/>
          <w:szCs w:val="28"/>
          <w:lang w:eastAsia="ru-RU"/>
        </w:rPr>
        <w:t xml:space="preserve"> системы на новые виды отходов.</w:t>
      </w:r>
    </w:p>
    <w:p w14:paraId="0D0AB034" w14:textId="1F2FEA4A" w:rsidR="009B799E" w:rsidRPr="00A4239F" w:rsidRDefault="009B799E" w:rsidP="00C57E73">
      <w:pPr>
        <w:spacing w:before="240" w:after="240" w:line="360" w:lineRule="auto"/>
        <w:ind w:firstLine="708"/>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Адаптивное управление манипулятором: </w:t>
      </w:r>
      <w:r w:rsidR="00C57E73">
        <w:rPr>
          <w:rFonts w:ascii="Times New Roman" w:eastAsia="Times New Roman" w:hAnsi="Times New Roman" w:cs="Times New Roman"/>
          <w:color w:val="000000"/>
          <w:sz w:val="28"/>
          <w:szCs w:val="28"/>
          <w:lang w:eastAsia="ru-RU"/>
        </w:rPr>
        <w:t>с</w:t>
      </w:r>
      <w:r>
        <w:rPr>
          <w:rFonts w:ascii="Times New Roman" w:eastAsia="Times New Roman" w:hAnsi="Times New Roman" w:cs="Times New Roman"/>
          <w:color w:val="000000"/>
          <w:sz w:val="28"/>
          <w:szCs w:val="28"/>
          <w:lang w:eastAsia="ru-RU"/>
        </w:rPr>
        <w:t>истема управления дельта-роботом [6], учитывающая измеренную массу объекта и оптимизирующая траекторию "броска", позволяет эффективно извлекать объекты различного веса из общего потока.</w:t>
      </w:r>
    </w:p>
    <w:p w14:paraId="6E167DA6" w14:textId="77777777" w:rsidR="009B799E" w:rsidRPr="00A4239F" w:rsidRDefault="009B799E"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Таким образом, проект решает задачу создания универсальной и экономически доступной автоматизированной системы сортировки, способной повысить эффективность переработки ТКО в России как на крупных промышленных объектах, так и на локальном уровне, обрабатывая при этом реальный смешанный мусор.</w:t>
      </w:r>
    </w:p>
    <w:p w14:paraId="6FDF436F" w14:textId="77777777" w:rsidR="009B799E" w:rsidRPr="00A4239F" w:rsidRDefault="009B799E" w:rsidP="00FC6A71">
      <w:pPr>
        <w:pStyle w:val="2"/>
        <w:spacing w:line="360" w:lineRule="auto"/>
        <w:ind w:firstLine="709"/>
        <w:jc w:val="both"/>
        <w:rPr>
          <w:rFonts w:ascii="Times New Roman" w:eastAsia="Times New Roman" w:hAnsi="Times New Roman" w:cs="Times New Roman"/>
          <w:sz w:val="28"/>
          <w:szCs w:val="28"/>
          <w:lang w:eastAsia="ru-RU"/>
        </w:rPr>
      </w:pPr>
      <w:bookmarkStart w:id="8" w:name="_Toc232056445"/>
      <w:r>
        <w:rPr>
          <w:rFonts w:ascii="Times New Roman" w:hAnsi="Times New Roman" w:cs="Times New Roman"/>
          <w:sz w:val="28"/>
          <w:szCs w:val="28"/>
        </w:rPr>
        <w:t>1.2 Анализ существующих систем автоматической сортировки</w:t>
      </w:r>
      <w:bookmarkEnd w:id="8"/>
    </w:p>
    <w:p w14:paraId="632AFC86"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Проведенный в данной главе анализ существующих решений преследует цель не простого перечисления аналогов, а определения незанятой рыночной ниши и обоснования технических преимуществ разрабатываемой системы.</w:t>
      </w:r>
    </w:p>
    <w:p w14:paraId="03267C9F"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Простой формальный сравнительный анализ по заявленным технико-экономическим показателям, таким как пиковая производительность или точность на тестовых выборках, является недостаточным и не отражает реальной применимости технологий. Ключевым фактором, который необходимо учитывать, является специфика операционной среды и экономическая модель, под которую проектировалась каждая конкретная система.</w:t>
      </w:r>
    </w:p>
    <w:p w14:paraId="76878E5D"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Российский рынок ТКО на современном этапе характеризуется тремя ключевыми особенностями:</w:t>
      </w:r>
    </w:p>
    <w:p w14:paraId="496D853E" w14:textId="6C8595EF" w:rsidR="009B799E" w:rsidRPr="00A4239F" w:rsidRDefault="009B799E" w:rsidP="00FC6A71">
      <w:pPr>
        <w:pStyle w:val="a3"/>
        <w:numPr>
          <w:ilvl w:val="0"/>
          <w:numId w:val="5"/>
        </w:numPr>
        <w:spacing w:before="240" w:beforeAutospacing="0" w:after="0" w:afterAutospacing="0" w:line="360" w:lineRule="auto"/>
        <w:ind w:left="0" w:firstLine="709"/>
        <w:jc w:val="both"/>
        <w:textAlignment w:val="baseline"/>
        <w:rPr>
          <w:color w:val="000000"/>
          <w:sz w:val="28"/>
          <w:szCs w:val="28"/>
        </w:rPr>
      </w:pPr>
      <w:r w:rsidRPr="0037022D">
        <w:rPr>
          <w:color w:val="000000"/>
          <w:sz w:val="28"/>
          <w:szCs w:val="28"/>
        </w:rPr>
        <w:t>Смешанный поток:</w:t>
      </w:r>
      <w:r>
        <w:rPr>
          <w:color w:val="000000"/>
          <w:sz w:val="28"/>
          <w:szCs w:val="28"/>
        </w:rPr>
        <w:t xml:space="preserve"> </w:t>
      </w:r>
      <w:r w:rsidR="0037022D">
        <w:rPr>
          <w:color w:val="000000"/>
          <w:sz w:val="28"/>
          <w:szCs w:val="28"/>
        </w:rPr>
        <w:t>п</w:t>
      </w:r>
      <w:r>
        <w:rPr>
          <w:color w:val="000000"/>
          <w:sz w:val="28"/>
          <w:szCs w:val="28"/>
        </w:rPr>
        <w:t xml:space="preserve">одавляющее большинство отходов поступает на мусоросортировочные комплексы (МСК) в виде </w:t>
      </w:r>
      <w:r w:rsidRPr="0037022D">
        <w:rPr>
          <w:color w:val="000000"/>
          <w:sz w:val="28"/>
          <w:szCs w:val="28"/>
        </w:rPr>
        <w:t>смешанного потока</w:t>
      </w:r>
      <w:r>
        <w:rPr>
          <w:color w:val="000000"/>
          <w:sz w:val="28"/>
          <w:szCs w:val="28"/>
        </w:rPr>
        <w:t>, не прошедшего первичную сортировку населением.</w:t>
      </w:r>
    </w:p>
    <w:p w14:paraId="099D64E2" w14:textId="1CE0757B" w:rsidR="009B799E" w:rsidRPr="00A4239F" w:rsidRDefault="009B799E" w:rsidP="00FC6A71">
      <w:pPr>
        <w:pStyle w:val="a3"/>
        <w:numPr>
          <w:ilvl w:val="0"/>
          <w:numId w:val="5"/>
        </w:numPr>
        <w:spacing w:before="0" w:beforeAutospacing="0" w:after="0" w:afterAutospacing="0" w:line="360" w:lineRule="auto"/>
        <w:ind w:left="0" w:firstLine="709"/>
        <w:jc w:val="both"/>
        <w:textAlignment w:val="baseline"/>
        <w:rPr>
          <w:color w:val="000000"/>
          <w:sz w:val="28"/>
          <w:szCs w:val="28"/>
        </w:rPr>
      </w:pPr>
      <w:r>
        <w:rPr>
          <w:b/>
          <w:bCs/>
          <w:color w:val="000000"/>
          <w:sz w:val="28"/>
          <w:szCs w:val="28"/>
        </w:rPr>
        <w:lastRenderedPageBreak/>
        <w:t>Высокая степень загрязненности:</w:t>
      </w:r>
      <w:r>
        <w:rPr>
          <w:color w:val="000000"/>
          <w:sz w:val="28"/>
          <w:szCs w:val="28"/>
        </w:rPr>
        <w:t xml:space="preserve"> </w:t>
      </w:r>
      <w:r w:rsidR="0037022D">
        <w:rPr>
          <w:color w:val="000000"/>
          <w:sz w:val="28"/>
          <w:szCs w:val="28"/>
        </w:rPr>
        <w:t>н</w:t>
      </w:r>
      <w:r>
        <w:rPr>
          <w:color w:val="000000"/>
          <w:sz w:val="28"/>
          <w:szCs w:val="28"/>
        </w:rPr>
        <w:t>аличие органических остатков и влаги значительно усложняет задачу распознавания для оптических систем.</w:t>
      </w:r>
    </w:p>
    <w:p w14:paraId="7633DEE8" w14:textId="43449679" w:rsidR="009B799E" w:rsidRPr="00A4239F" w:rsidRDefault="009B799E" w:rsidP="00FC6A71">
      <w:pPr>
        <w:pStyle w:val="a3"/>
        <w:numPr>
          <w:ilvl w:val="0"/>
          <w:numId w:val="5"/>
        </w:numPr>
        <w:spacing w:before="0" w:beforeAutospacing="0" w:after="240" w:afterAutospacing="0" w:line="360" w:lineRule="auto"/>
        <w:ind w:left="0" w:firstLine="709"/>
        <w:jc w:val="both"/>
        <w:textAlignment w:val="baseline"/>
        <w:rPr>
          <w:color w:val="000000"/>
          <w:sz w:val="28"/>
          <w:szCs w:val="28"/>
        </w:rPr>
      </w:pPr>
      <w:r>
        <w:rPr>
          <w:b/>
          <w:bCs/>
          <w:color w:val="000000"/>
          <w:sz w:val="28"/>
          <w:szCs w:val="28"/>
        </w:rPr>
        <w:t>Начальный этап РСО:</w:t>
      </w:r>
      <w:r w:rsidR="0037022D">
        <w:rPr>
          <w:color w:val="000000"/>
          <w:sz w:val="28"/>
          <w:szCs w:val="28"/>
        </w:rPr>
        <w:t xml:space="preserve"> в</w:t>
      </w:r>
      <w:r>
        <w:rPr>
          <w:color w:val="000000"/>
          <w:sz w:val="28"/>
          <w:szCs w:val="28"/>
        </w:rPr>
        <w:t>недрение раздельного сбора (РСО) находится на начальном этапе, что делает ставку на «чистые» фракции нереалистичной в ближайшей перспективе.</w:t>
      </w:r>
    </w:p>
    <w:p w14:paraId="176A955D" w14:textId="77777777" w:rsidR="00C57E73" w:rsidRDefault="009B799E" w:rsidP="00C57E73">
      <w:pPr>
        <w:pStyle w:val="a3"/>
        <w:spacing w:before="240" w:beforeAutospacing="0" w:after="240" w:afterAutospacing="0" w:line="360" w:lineRule="auto"/>
        <w:ind w:firstLine="709"/>
        <w:jc w:val="both"/>
        <w:rPr>
          <w:sz w:val="28"/>
          <w:szCs w:val="28"/>
        </w:rPr>
      </w:pPr>
      <w:r>
        <w:rPr>
          <w:color w:val="000000"/>
          <w:sz w:val="28"/>
          <w:szCs w:val="28"/>
        </w:rPr>
        <w:t>Этот контекст кардинально отличает российские МСК от:</w:t>
      </w:r>
    </w:p>
    <w:p w14:paraId="4C0341E2" w14:textId="0F35A0E8" w:rsidR="009B799E" w:rsidRPr="00C57E73" w:rsidRDefault="009B799E" w:rsidP="00C57E73">
      <w:pPr>
        <w:pStyle w:val="a3"/>
        <w:spacing w:before="240" w:beforeAutospacing="0" w:after="240" w:afterAutospacing="0" w:line="360" w:lineRule="auto"/>
        <w:ind w:firstLine="709"/>
        <w:jc w:val="both"/>
        <w:rPr>
          <w:sz w:val="28"/>
          <w:szCs w:val="28"/>
        </w:rPr>
      </w:pPr>
      <w:r>
        <w:rPr>
          <w:color w:val="000000"/>
          <w:sz w:val="28"/>
          <w:szCs w:val="28"/>
        </w:rPr>
        <w:t xml:space="preserve">Европейской модели (TOMRA, </w:t>
      </w:r>
      <w:proofErr w:type="spellStart"/>
      <w:r>
        <w:rPr>
          <w:color w:val="000000"/>
          <w:sz w:val="28"/>
          <w:szCs w:val="28"/>
        </w:rPr>
        <w:t>Site</w:t>
      </w:r>
      <w:proofErr w:type="spellEnd"/>
      <w:r>
        <w:rPr>
          <w:color w:val="000000"/>
          <w:sz w:val="28"/>
          <w:szCs w:val="28"/>
        </w:rPr>
        <w:t xml:space="preserve"> Zero), которая опирается на зрелую систему РСО. Их оборудование предназначено для </w:t>
      </w:r>
      <w:r w:rsidRPr="0037022D">
        <w:rPr>
          <w:color w:val="000000"/>
          <w:sz w:val="28"/>
          <w:szCs w:val="28"/>
        </w:rPr>
        <w:t xml:space="preserve">тонкой </w:t>
      </w:r>
      <w:proofErr w:type="spellStart"/>
      <w:r w:rsidRPr="0037022D">
        <w:rPr>
          <w:color w:val="000000"/>
          <w:sz w:val="28"/>
          <w:szCs w:val="28"/>
        </w:rPr>
        <w:t>досортировки</w:t>
      </w:r>
      <w:proofErr w:type="spellEnd"/>
      <w:r>
        <w:rPr>
          <w:color w:val="000000"/>
          <w:sz w:val="28"/>
          <w:szCs w:val="28"/>
        </w:rPr>
        <w:t xml:space="preserve"> уже относительно чистых и разделенных потоков (например, сепарации 7 видов пластика).</w:t>
      </w:r>
    </w:p>
    <w:p w14:paraId="34035551" w14:textId="77777777" w:rsidR="009B799E" w:rsidRPr="00A4239F" w:rsidRDefault="009B799E" w:rsidP="00C57E73">
      <w:pPr>
        <w:pStyle w:val="a3"/>
        <w:spacing w:before="0" w:beforeAutospacing="0" w:after="240" w:afterAutospacing="0" w:line="360" w:lineRule="auto"/>
        <w:ind w:firstLine="708"/>
        <w:jc w:val="both"/>
        <w:textAlignment w:val="baseline"/>
        <w:rPr>
          <w:color w:val="000000"/>
          <w:sz w:val="28"/>
          <w:szCs w:val="28"/>
        </w:rPr>
      </w:pPr>
      <w:r>
        <w:rPr>
          <w:color w:val="000000"/>
          <w:sz w:val="28"/>
          <w:szCs w:val="28"/>
        </w:rPr>
        <w:t>Азиатской модели, которая экономически оправдывает полуавтоматические линии с большим количеством ручного труда из-за его низкой стоимости.</w:t>
      </w:r>
    </w:p>
    <w:p w14:paraId="7EECD293"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Поэтому в последующих подразделах существующие российские и зарубежные системы будут рассмотрены не только с точки зрения их ТТХ (технологии, производительность), но и через призму их фундаментальной адаптации (или ее отсутствия) к российским реалиям работы со смешанными и загрязненными ТКО.</w:t>
      </w:r>
    </w:p>
    <w:p w14:paraId="5E573C8C" w14:textId="77777777" w:rsidR="009B799E" w:rsidRPr="006022D7" w:rsidRDefault="009B799E" w:rsidP="00FC6A71">
      <w:pPr>
        <w:pStyle w:val="3"/>
        <w:spacing w:before="280" w:after="80" w:line="360" w:lineRule="auto"/>
        <w:ind w:firstLine="709"/>
        <w:jc w:val="both"/>
        <w:rPr>
          <w:rFonts w:ascii="Times New Roman" w:hAnsi="Times New Roman" w:cs="Times New Roman"/>
          <w:sz w:val="28"/>
          <w:szCs w:val="28"/>
        </w:rPr>
      </w:pPr>
      <w:bookmarkStart w:id="9" w:name="_Toc232056446"/>
      <w:r>
        <w:rPr>
          <w:rFonts w:ascii="Times New Roman" w:hAnsi="Times New Roman" w:cs="Times New Roman"/>
          <w:sz w:val="28"/>
          <w:szCs w:val="28"/>
        </w:rPr>
        <w:t>1.2.1 Международные высокопроизводительные системы (Европейская модель)</w:t>
      </w:r>
      <w:bookmarkEnd w:id="9"/>
    </w:p>
    <w:p w14:paraId="53BABD78"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 xml:space="preserve">Мировыми лидерами в области автоматической сортировки ТКО являются европейские компании, которые задают технологические стандарты для всей отрасли. Их решения, как правило, отличаются высокой производительностью, точностью и, как следствие, высокой капиталоемкостью. Ключевыми игроками, чьи технологии и подходы необходимо проанализировать, являются TOMRA, </w:t>
      </w:r>
      <w:proofErr w:type="spellStart"/>
      <w:r>
        <w:rPr>
          <w:color w:val="000000"/>
          <w:sz w:val="28"/>
          <w:szCs w:val="28"/>
        </w:rPr>
        <w:t>ZenRobotics</w:t>
      </w:r>
      <w:proofErr w:type="spellEnd"/>
      <w:r>
        <w:rPr>
          <w:color w:val="000000"/>
          <w:sz w:val="28"/>
          <w:szCs w:val="28"/>
        </w:rPr>
        <w:t xml:space="preserve">, а также показательные проекты, такие как завод </w:t>
      </w:r>
      <w:proofErr w:type="spellStart"/>
      <w:r>
        <w:rPr>
          <w:color w:val="000000"/>
          <w:sz w:val="28"/>
          <w:szCs w:val="28"/>
        </w:rPr>
        <w:t>Site</w:t>
      </w:r>
      <w:proofErr w:type="spellEnd"/>
      <w:r>
        <w:rPr>
          <w:color w:val="000000"/>
          <w:sz w:val="28"/>
          <w:szCs w:val="28"/>
        </w:rPr>
        <w:t xml:space="preserve"> Zero.</w:t>
      </w:r>
    </w:p>
    <w:p w14:paraId="3E03930A" w14:textId="77777777" w:rsidR="000E41B4" w:rsidRDefault="0082367E">
      <w:pPr>
        <w:spacing w:line="360" w:lineRule="auto"/>
        <w:ind w:firstLine="709"/>
        <w:jc w:val="both"/>
        <w:rPr>
          <w:rFonts w:ascii="Times New Roman" w:hAnsi="Times New Roman" w:cs="Times New Roman"/>
          <w:b/>
          <w:sz w:val="28"/>
          <w:szCs w:val="28"/>
        </w:rPr>
      </w:pPr>
      <w:r>
        <w:rPr>
          <w:rFonts w:ascii="Times New Roman" w:hAnsi="Times New Roman" w:cs="Times New Roman"/>
          <w:b/>
          <w:color w:val="000000"/>
          <w:sz w:val="28"/>
          <w:szCs w:val="28"/>
        </w:rPr>
        <w:lastRenderedPageBreak/>
        <w:t>TOMRA (Норвегия)</w:t>
      </w:r>
    </w:p>
    <w:p w14:paraId="2A2CB66F"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 xml:space="preserve">Компания TOMRA </w:t>
      </w:r>
      <w:proofErr w:type="spellStart"/>
      <w:r>
        <w:rPr>
          <w:color w:val="000000"/>
          <w:sz w:val="28"/>
          <w:szCs w:val="28"/>
        </w:rPr>
        <w:t>Recycling</w:t>
      </w:r>
      <w:proofErr w:type="spellEnd"/>
      <w:r>
        <w:rPr>
          <w:color w:val="000000"/>
          <w:sz w:val="28"/>
          <w:szCs w:val="28"/>
        </w:rPr>
        <w:t xml:space="preserve"> является, по сути, мировым стандартом в области сенсорной сортировки.</w:t>
      </w:r>
    </w:p>
    <w:p w14:paraId="105F84F6" w14:textId="2580B1B2" w:rsidR="009B799E" w:rsidRPr="00A4239F" w:rsidRDefault="009B799E" w:rsidP="00C57E73">
      <w:pPr>
        <w:pStyle w:val="a3"/>
        <w:spacing w:before="240" w:beforeAutospacing="0" w:after="0" w:afterAutospacing="0" w:line="360" w:lineRule="auto"/>
        <w:ind w:firstLine="708"/>
        <w:jc w:val="both"/>
        <w:textAlignment w:val="baseline"/>
        <w:rPr>
          <w:color w:val="000000"/>
          <w:sz w:val="28"/>
          <w:szCs w:val="28"/>
        </w:rPr>
      </w:pPr>
      <w:r>
        <w:rPr>
          <w:color w:val="000000"/>
          <w:sz w:val="28"/>
          <w:szCs w:val="28"/>
        </w:rPr>
        <w:t xml:space="preserve">Технологии и ТТХ: </w:t>
      </w:r>
      <w:r w:rsidR="00C57E73">
        <w:rPr>
          <w:color w:val="000000"/>
          <w:sz w:val="28"/>
          <w:szCs w:val="28"/>
        </w:rPr>
        <w:t>ф</w:t>
      </w:r>
      <w:r>
        <w:rPr>
          <w:color w:val="000000"/>
          <w:sz w:val="28"/>
          <w:szCs w:val="28"/>
        </w:rPr>
        <w:t>лагманской технологией компании является линейка систем AUTOSORT™. Эти системы представляют собой высокоскоростные ленточные конвейеры (скорость ленты до 2-3 м/с), над которыми установлены блоки сканирования. Ключевым элементом является NIR (</w:t>
      </w:r>
      <w:proofErr w:type="spellStart"/>
      <w:r>
        <w:rPr>
          <w:color w:val="000000"/>
          <w:sz w:val="28"/>
          <w:szCs w:val="28"/>
        </w:rPr>
        <w:t>Near-Infrared</w:t>
      </w:r>
      <w:proofErr w:type="spellEnd"/>
      <w:r>
        <w:rPr>
          <w:color w:val="000000"/>
          <w:sz w:val="28"/>
          <w:szCs w:val="28"/>
        </w:rPr>
        <w:t>) спектроскопия, часто дополненная RGB-камерами. NIR-сенсоры позволяют с высочайшей точностью (до 90-97%) определять химический состав материала, например, различать типы полимеров (ПЭТ, ПНД, ПП и т.д.), что является критически важным для их дальнейшей переработки.</w:t>
      </w:r>
    </w:p>
    <w:p w14:paraId="3B7C9388" w14:textId="56913624" w:rsidR="009B799E" w:rsidRPr="00A4239F" w:rsidRDefault="009B799E" w:rsidP="00C57E73">
      <w:pPr>
        <w:pStyle w:val="a3"/>
        <w:spacing w:before="0" w:beforeAutospacing="0" w:after="240" w:afterAutospacing="0" w:line="360" w:lineRule="auto"/>
        <w:ind w:firstLine="708"/>
        <w:jc w:val="both"/>
        <w:textAlignment w:val="baseline"/>
        <w:rPr>
          <w:color w:val="000000"/>
          <w:sz w:val="28"/>
          <w:szCs w:val="28"/>
        </w:rPr>
      </w:pPr>
      <w:r>
        <w:rPr>
          <w:color w:val="000000"/>
          <w:sz w:val="28"/>
          <w:szCs w:val="28"/>
        </w:rPr>
        <w:t xml:space="preserve">Ориентация на рынок и применимость в России: </w:t>
      </w:r>
      <w:r w:rsidR="00C57E73">
        <w:rPr>
          <w:color w:val="000000"/>
          <w:sz w:val="28"/>
          <w:szCs w:val="28"/>
        </w:rPr>
        <w:t>с</w:t>
      </w:r>
      <w:r>
        <w:rPr>
          <w:color w:val="000000"/>
          <w:sz w:val="28"/>
          <w:szCs w:val="28"/>
        </w:rPr>
        <w:t xml:space="preserve">истемы TOMRA оптимизированы для европейской модели обращения с отходами. Эта модель основана на глубокой первичной сортировке населением, где отходы поступают на заводы уже в виде относительно "чистых" фракций (например, "смешанная пластиковая упаковка" или "смешанная бумага"). Задача AUTOSORT — не отделить ПЭТ-бутылку от пищевых отходов, а отделить ПЭТ-бутылку от ПНД-флакона. В российских реалиях, где МСК (Мусоросортировочные комплексы) работают преимущественно со смешанным, </w:t>
      </w:r>
      <w:proofErr w:type="spellStart"/>
      <w:r>
        <w:rPr>
          <w:color w:val="000000"/>
          <w:sz w:val="28"/>
          <w:szCs w:val="28"/>
        </w:rPr>
        <w:t>высокозагрязненным</w:t>
      </w:r>
      <w:proofErr w:type="spellEnd"/>
      <w:r>
        <w:rPr>
          <w:color w:val="000000"/>
          <w:sz w:val="28"/>
          <w:szCs w:val="28"/>
        </w:rPr>
        <w:t xml:space="preserve"> потоком ТКО, эффективность NIR-сенсоров резко падает. Загрязнения на поверхности объектов не позволяют спектрометру корректно определить материал. Таким образом, прямое применение этой дорогостоящей (стоимость линии от 20 млн рублей) технологии для сортировки российского "грязного" потока неэффективно.</w:t>
      </w:r>
    </w:p>
    <w:p w14:paraId="35348ACB" w14:textId="77777777" w:rsidR="000E41B4" w:rsidRDefault="0082367E">
      <w:pPr>
        <w:spacing w:line="360" w:lineRule="auto"/>
        <w:ind w:firstLine="709"/>
        <w:jc w:val="both"/>
        <w:rPr>
          <w:rFonts w:ascii="Times New Roman" w:hAnsi="Times New Roman" w:cs="Times New Roman"/>
          <w:b/>
          <w:sz w:val="28"/>
          <w:szCs w:val="28"/>
        </w:rPr>
      </w:pPr>
      <w:proofErr w:type="spellStart"/>
      <w:r>
        <w:rPr>
          <w:rFonts w:ascii="Times New Roman" w:hAnsi="Times New Roman" w:cs="Times New Roman"/>
          <w:b/>
          <w:color w:val="000000"/>
          <w:sz w:val="28"/>
          <w:szCs w:val="28"/>
        </w:rPr>
        <w:t>ZenRobotics</w:t>
      </w:r>
      <w:proofErr w:type="spellEnd"/>
      <w:r>
        <w:rPr>
          <w:rFonts w:ascii="Times New Roman" w:hAnsi="Times New Roman" w:cs="Times New Roman"/>
          <w:b/>
          <w:color w:val="000000"/>
          <w:sz w:val="28"/>
          <w:szCs w:val="28"/>
        </w:rPr>
        <w:t xml:space="preserve"> (Финляндия)</w:t>
      </w:r>
    </w:p>
    <w:p w14:paraId="3BBD650A"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 xml:space="preserve">Компания </w:t>
      </w:r>
      <w:proofErr w:type="spellStart"/>
      <w:r>
        <w:rPr>
          <w:color w:val="000000"/>
          <w:sz w:val="28"/>
          <w:szCs w:val="28"/>
        </w:rPr>
        <w:t>ZenRobotics</w:t>
      </w:r>
      <w:proofErr w:type="spellEnd"/>
      <w:r>
        <w:rPr>
          <w:color w:val="000000"/>
          <w:sz w:val="28"/>
          <w:szCs w:val="28"/>
        </w:rPr>
        <w:t>, в отличие от TOMRA, сделала ставку не на пневматическую сепарацию, а на роботизированные манипуляторы, управляемые искусственным интеллектом.</w:t>
      </w:r>
    </w:p>
    <w:p w14:paraId="6BD9FB8F" w14:textId="77777777" w:rsidR="009B799E" w:rsidRPr="00A4239F" w:rsidRDefault="009B799E" w:rsidP="00C57E73">
      <w:pPr>
        <w:pStyle w:val="a3"/>
        <w:spacing w:before="240" w:beforeAutospacing="0" w:after="0" w:afterAutospacing="0" w:line="360" w:lineRule="auto"/>
        <w:ind w:firstLine="708"/>
        <w:jc w:val="both"/>
        <w:textAlignment w:val="baseline"/>
        <w:rPr>
          <w:color w:val="000000"/>
          <w:sz w:val="28"/>
          <w:szCs w:val="28"/>
        </w:rPr>
      </w:pPr>
      <w:r>
        <w:rPr>
          <w:color w:val="000000"/>
          <w:sz w:val="28"/>
          <w:szCs w:val="28"/>
        </w:rPr>
        <w:lastRenderedPageBreak/>
        <w:t xml:space="preserve">Технологии и ТТХ: их основные продукты — Heavy </w:t>
      </w:r>
      <w:proofErr w:type="spellStart"/>
      <w:r>
        <w:rPr>
          <w:color w:val="000000"/>
          <w:sz w:val="28"/>
          <w:szCs w:val="28"/>
        </w:rPr>
        <w:t>Picker</w:t>
      </w:r>
      <w:proofErr w:type="spellEnd"/>
      <w:r>
        <w:rPr>
          <w:color w:val="000000"/>
          <w:sz w:val="28"/>
          <w:szCs w:val="28"/>
        </w:rPr>
        <w:t xml:space="preserve"> и Fast </w:t>
      </w:r>
      <w:proofErr w:type="spellStart"/>
      <w:r>
        <w:rPr>
          <w:color w:val="000000"/>
          <w:sz w:val="28"/>
          <w:szCs w:val="28"/>
        </w:rPr>
        <w:t>Picker</w:t>
      </w:r>
      <w:proofErr w:type="spellEnd"/>
      <w:r>
        <w:rPr>
          <w:color w:val="000000"/>
          <w:sz w:val="28"/>
          <w:szCs w:val="28"/>
        </w:rPr>
        <w:t>. Это тяжелые промышленные роботы, способные в реальном времени анализировать поток отходов (в том числе крупногабаритных строительных отходов) и извлекать целевые фракции. Система использует комплекс сенсоров (RGB-камеры, 3D-сканеры, иногда NIR) для построения модели потока и принятия решений. Производительность таких роботов составляет до 70 объектов в минуту.</w:t>
      </w:r>
    </w:p>
    <w:p w14:paraId="24948F5E" w14:textId="77777777" w:rsidR="009B799E" w:rsidRPr="00A4239F" w:rsidRDefault="009B799E" w:rsidP="00C57E73">
      <w:pPr>
        <w:pStyle w:val="a3"/>
        <w:spacing w:before="0" w:beforeAutospacing="0" w:after="240" w:afterAutospacing="0" w:line="360" w:lineRule="auto"/>
        <w:ind w:firstLine="708"/>
        <w:jc w:val="both"/>
        <w:textAlignment w:val="baseline"/>
        <w:rPr>
          <w:color w:val="000000"/>
          <w:sz w:val="28"/>
          <w:szCs w:val="28"/>
        </w:rPr>
      </w:pPr>
      <w:r>
        <w:rPr>
          <w:color w:val="000000"/>
          <w:sz w:val="28"/>
          <w:szCs w:val="28"/>
        </w:rPr>
        <w:t xml:space="preserve">Ориентация на рынок и применимость в России: как и TOMRA, </w:t>
      </w:r>
      <w:proofErr w:type="spellStart"/>
      <w:r>
        <w:rPr>
          <w:color w:val="000000"/>
          <w:sz w:val="28"/>
          <w:szCs w:val="28"/>
        </w:rPr>
        <w:t>ZenRobotics</w:t>
      </w:r>
      <w:proofErr w:type="spellEnd"/>
      <w:r>
        <w:rPr>
          <w:color w:val="000000"/>
          <w:sz w:val="28"/>
          <w:szCs w:val="28"/>
        </w:rPr>
        <w:t xml:space="preserve"> — продукт европейского рынка с его высокими требованиями к чистоте фракций и зрелой системой РСО. Хотя их ИИ-модель потенциально более гибкая, чем "жесткая" NIR-технология, она обучена на европейских типах отходов и упаковки. Для эффективной работы в России потребуется масштабное </w:t>
      </w:r>
      <w:proofErr w:type="spellStart"/>
      <w:r>
        <w:rPr>
          <w:color w:val="000000"/>
          <w:sz w:val="28"/>
          <w:szCs w:val="28"/>
        </w:rPr>
        <w:t>дообучение</w:t>
      </w:r>
      <w:proofErr w:type="spellEnd"/>
      <w:r>
        <w:rPr>
          <w:color w:val="000000"/>
          <w:sz w:val="28"/>
          <w:szCs w:val="28"/>
        </w:rPr>
        <w:t xml:space="preserve"> на специфичных российских отходах (другой дизайн упаковки, другие загрязнители). При этом чрезвычайно высокая стоимость (от 50 млн рублей) делает такие системы рентабельными только для узких ниш (например, сортировка строительных отходов) и недоступными для большинства российских МСК, работающих с ТКО.</w:t>
      </w:r>
    </w:p>
    <w:p w14:paraId="724CCAB5" w14:textId="77777777" w:rsidR="000E41B4" w:rsidRDefault="0082367E">
      <w:pPr>
        <w:spacing w:line="360" w:lineRule="auto"/>
        <w:ind w:firstLine="709"/>
        <w:jc w:val="both"/>
        <w:rPr>
          <w:rFonts w:ascii="Times New Roman" w:hAnsi="Times New Roman" w:cs="Times New Roman"/>
          <w:b/>
          <w:sz w:val="28"/>
          <w:szCs w:val="28"/>
        </w:rPr>
      </w:pPr>
      <w:proofErr w:type="spellStart"/>
      <w:r>
        <w:rPr>
          <w:rFonts w:ascii="Times New Roman" w:hAnsi="Times New Roman" w:cs="Times New Roman"/>
          <w:b/>
          <w:color w:val="000000"/>
          <w:sz w:val="28"/>
          <w:szCs w:val="28"/>
        </w:rPr>
        <w:t>Site</w:t>
      </w:r>
      <w:proofErr w:type="spellEnd"/>
      <w:r>
        <w:rPr>
          <w:rFonts w:ascii="Times New Roman" w:hAnsi="Times New Roman" w:cs="Times New Roman"/>
          <w:b/>
          <w:color w:val="000000"/>
          <w:sz w:val="28"/>
          <w:szCs w:val="28"/>
        </w:rPr>
        <w:t xml:space="preserve"> Zero (Швеция)</w:t>
      </w:r>
    </w:p>
    <w:p w14:paraId="07097F7D" w14:textId="77777777" w:rsidR="009B799E" w:rsidRPr="00A4239F" w:rsidRDefault="009B799E" w:rsidP="00FC6A71">
      <w:pPr>
        <w:pStyle w:val="a3"/>
        <w:spacing w:before="240" w:beforeAutospacing="0" w:after="240" w:afterAutospacing="0" w:line="360" w:lineRule="auto"/>
        <w:ind w:firstLine="709"/>
        <w:jc w:val="both"/>
        <w:rPr>
          <w:sz w:val="28"/>
          <w:szCs w:val="28"/>
        </w:rPr>
      </w:pPr>
      <w:proofErr w:type="spellStart"/>
      <w:r>
        <w:rPr>
          <w:color w:val="000000"/>
          <w:sz w:val="28"/>
          <w:szCs w:val="28"/>
        </w:rPr>
        <w:t>Site</w:t>
      </w:r>
      <w:proofErr w:type="spellEnd"/>
      <w:r>
        <w:rPr>
          <w:color w:val="000000"/>
          <w:sz w:val="28"/>
          <w:szCs w:val="28"/>
        </w:rPr>
        <w:t xml:space="preserve"> Zero не является производителем, а показательным примером европейского подхода в действии. Это крупнейший и самый современный завод по сортировке в мире.</w:t>
      </w:r>
    </w:p>
    <w:p w14:paraId="126C8A19" w14:textId="2107C574" w:rsidR="009B799E" w:rsidRPr="00A4239F" w:rsidRDefault="009B799E" w:rsidP="00C57E73">
      <w:pPr>
        <w:pStyle w:val="a3"/>
        <w:spacing w:before="240" w:beforeAutospacing="0" w:after="0" w:afterAutospacing="0" w:line="360" w:lineRule="auto"/>
        <w:ind w:firstLine="708"/>
        <w:jc w:val="both"/>
        <w:textAlignment w:val="baseline"/>
        <w:rPr>
          <w:color w:val="000000"/>
          <w:sz w:val="28"/>
          <w:szCs w:val="28"/>
        </w:rPr>
      </w:pPr>
      <w:r>
        <w:rPr>
          <w:color w:val="000000"/>
          <w:sz w:val="28"/>
          <w:szCs w:val="28"/>
        </w:rPr>
        <w:t xml:space="preserve">Технологии и ТТХ: </w:t>
      </w:r>
      <w:r w:rsidR="00C57E73">
        <w:rPr>
          <w:color w:val="000000"/>
          <w:sz w:val="28"/>
          <w:szCs w:val="28"/>
        </w:rPr>
        <w:t>з</w:t>
      </w:r>
      <w:r>
        <w:rPr>
          <w:color w:val="000000"/>
          <w:sz w:val="28"/>
          <w:szCs w:val="28"/>
        </w:rPr>
        <w:t xml:space="preserve">авод управляется компанией </w:t>
      </w:r>
      <w:proofErr w:type="spellStart"/>
      <w:r>
        <w:rPr>
          <w:color w:val="000000"/>
          <w:sz w:val="28"/>
          <w:szCs w:val="28"/>
        </w:rPr>
        <w:t>Swedish</w:t>
      </w:r>
      <w:proofErr w:type="spellEnd"/>
      <w:r>
        <w:rPr>
          <w:color w:val="000000"/>
          <w:sz w:val="28"/>
          <w:szCs w:val="28"/>
        </w:rPr>
        <w:t xml:space="preserve"> </w:t>
      </w:r>
      <w:proofErr w:type="spellStart"/>
      <w:r>
        <w:rPr>
          <w:color w:val="000000"/>
          <w:sz w:val="28"/>
          <w:szCs w:val="28"/>
        </w:rPr>
        <w:t>Plastic</w:t>
      </w:r>
      <w:proofErr w:type="spellEnd"/>
      <w:r>
        <w:rPr>
          <w:color w:val="000000"/>
          <w:sz w:val="28"/>
          <w:szCs w:val="28"/>
        </w:rPr>
        <w:t xml:space="preserve"> </w:t>
      </w:r>
      <w:proofErr w:type="spellStart"/>
      <w:r>
        <w:rPr>
          <w:color w:val="000000"/>
          <w:sz w:val="28"/>
          <w:szCs w:val="28"/>
        </w:rPr>
        <w:t>Recycling</w:t>
      </w:r>
      <w:proofErr w:type="spellEnd"/>
      <w:r>
        <w:rPr>
          <w:color w:val="000000"/>
          <w:sz w:val="28"/>
          <w:szCs w:val="28"/>
        </w:rPr>
        <w:t xml:space="preserve"> (</w:t>
      </w:r>
      <w:proofErr w:type="spellStart"/>
      <w:r>
        <w:rPr>
          <w:color w:val="000000"/>
          <w:sz w:val="28"/>
          <w:szCs w:val="28"/>
        </w:rPr>
        <w:t>Svensk</w:t>
      </w:r>
      <w:proofErr w:type="spellEnd"/>
      <w:r>
        <w:rPr>
          <w:color w:val="000000"/>
          <w:sz w:val="28"/>
          <w:szCs w:val="28"/>
        </w:rPr>
        <w:t xml:space="preserve"> </w:t>
      </w:r>
      <w:proofErr w:type="spellStart"/>
      <w:r>
        <w:rPr>
          <w:color w:val="000000"/>
          <w:sz w:val="28"/>
          <w:szCs w:val="28"/>
        </w:rPr>
        <w:t>Plaståtervinning</w:t>
      </w:r>
      <w:proofErr w:type="spellEnd"/>
      <w:r>
        <w:rPr>
          <w:color w:val="000000"/>
          <w:sz w:val="28"/>
          <w:szCs w:val="28"/>
        </w:rPr>
        <w:t>). Его ключевая особенность — 60 NIR-сенсоров и полная автоматизация, позволяющая обрабатывать до 200 000 тонн отходов в год с точностью сортировки свыше 90%.</w:t>
      </w:r>
    </w:p>
    <w:p w14:paraId="68FA9096" w14:textId="155B6ED0" w:rsidR="009B799E" w:rsidRPr="00A4239F" w:rsidRDefault="009B799E" w:rsidP="00C57E73">
      <w:pPr>
        <w:pStyle w:val="a3"/>
        <w:spacing w:before="0" w:beforeAutospacing="0" w:after="240" w:afterAutospacing="0" w:line="360" w:lineRule="auto"/>
        <w:ind w:firstLine="708"/>
        <w:jc w:val="both"/>
        <w:textAlignment w:val="baseline"/>
        <w:rPr>
          <w:color w:val="000000"/>
          <w:sz w:val="28"/>
          <w:szCs w:val="28"/>
        </w:rPr>
      </w:pPr>
      <w:r>
        <w:rPr>
          <w:color w:val="000000"/>
          <w:sz w:val="28"/>
          <w:szCs w:val="28"/>
        </w:rPr>
        <w:t xml:space="preserve">Ориентация на рынок и применимость в России: </w:t>
      </w:r>
      <w:r w:rsidR="00C57E73">
        <w:rPr>
          <w:color w:val="000000"/>
          <w:sz w:val="28"/>
          <w:szCs w:val="28"/>
        </w:rPr>
        <w:t>п</w:t>
      </w:r>
      <w:r>
        <w:rPr>
          <w:color w:val="000000"/>
          <w:sz w:val="28"/>
          <w:szCs w:val="28"/>
        </w:rPr>
        <w:t xml:space="preserve">убличные данные о заводе подтверждают вывод о специфике европейского рынка. </w:t>
      </w:r>
      <w:proofErr w:type="spellStart"/>
      <w:r>
        <w:rPr>
          <w:color w:val="000000"/>
          <w:sz w:val="28"/>
          <w:szCs w:val="28"/>
        </w:rPr>
        <w:t>Site</w:t>
      </w:r>
      <w:proofErr w:type="spellEnd"/>
      <w:r>
        <w:rPr>
          <w:color w:val="000000"/>
          <w:sz w:val="28"/>
          <w:szCs w:val="28"/>
        </w:rPr>
        <w:t xml:space="preserve"> Zero — это не завод по сортировке смешанных ТКО. Это завод по сортировке пластиковой упаковки. Он принимает только те отходы, которые шведские домохозяйства </w:t>
      </w:r>
      <w:r>
        <w:rPr>
          <w:color w:val="000000"/>
          <w:sz w:val="28"/>
          <w:szCs w:val="28"/>
        </w:rPr>
        <w:lastRenderedPageBreak/>
        <w:t>уже отсортировали и сдали в специальные пункты приема пластика. Его задача — разделить этот "чистый" пластиковый поток на 12 различных фракций (ПЭТ прозрачный, ПЭТ цветной, ПНД, ПП и т.д.). Эта модель принципиально неприменима к текущей российской системе, где на МСК поступает весь смешанный поток отходов с контейнерных площадок.</w:t>
      </w:r>
    </w:p>
    <w:p w14:paraId="6F89AA79" w14:textId="77777777" w:rsidR="009B799E" w:rsidRPr="00A4239F" w:rsidRDefault="009B799E" w:rsidP="00FC6A71">
      <w:pPr>
        <w:pStyle w:val="3"/>
        <w:spacing w:before="280" w:after="80" w:line="360" w:lineRule="auto"/>
        <w:ind w:firstLine="709"/>
        <w:jc w:val="both"/>
        <w:rPr>
          <w:rFonts w:ascii="Times New Roman" w:hAnsi="Times New Roman" w:cs="Times New Roman"/>
          <w:color w:val="auto"/>
          <w:sz w:val="28"/>
          <w:szCs w:val="28"/>
        </w:rPr>
      </w:pPr>
      <w:bookmarkStart w:id="10" w:name="_Toc232056447"/>
      <w:r>
        <w:rPr>
          <w:rFonts w:ascii="Times New Roman" w:hAnsi="Times New Roman" w:cs="Times New Roman"/>
          <w:sz w:val="28"/>
          <w:szCs w:val="28"/>
        </w:rPr>
        <w:t>1.2.2 Азиатские модели и их рыночная специфика</w:t>
      </w:r>
      <w:bookmarkEnd w:id="10"/>
    </w:p>
    <w:p w14:paraId="0F5DD7F3"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Азиатский рынок обращения с отходами неоднороден. На нем можно выделить как минимум две кардинально отличающиеся модели: китайскую (основанную на экономике труда) и японско-корейскую (основанную на социальной дисциплине). Обе эти модели фундаментально не подходят для решения российских задач.</w:t>
      </w:r>
    </w:p>
    <w:p w14:paraId="1E323FA6" w14:textId="77777777" w:rsidR="000E41B4" w:rsidRDefault="0082367E">
      <w:pPr>
        <w:spacing w:line="360" w:lineRule="auto"/>
        <w:ind w:firstLine="709"/>
        <w:jc w:val="both"/>
        <w:rPr>
          <w:rFonts w:ascii="Times New Roman" w:hAnsi="Times New Roman" w:cs="Times New Roman"/>
          <w:b/>
          <w:sz w:val="28"/>
          <w:szCs w:val="28"/>
        </w:rPr>
      </w:pPr>
      <w:r>
        <w:rPr>
          <w:rFonts w:ascii="Times New Roman" w:hAnsi="Times New Roman" w:cs="Times New Roman"/>
          <w:b/>
          <w:color w:val="000000"/>
          <w:sz w:val="28"/>
          <w:szCs w:val="28"/>
        </w:rPr>
        <w:t>Китайская модель (Полуавтоматическая, трудоемкая)</w:t>
      </w:r>
    </w:p>
    <w:p w14:paraId="08C089E4"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Ключевым фактором, определяющим технологический уклад в Китае, является высокая плотность населения и исторически низкая стоимость рабочей силы. В отличие от Европы, где основной драйвер автоматизации — это замещение дорогого ручного труда, в Китае экономически оправданным долгое время оставался полуавтоматический подход.</w:t>
      </w:r>
    </w:p>
    <w:p w14:paraId="5D76A759" w14:textId="77777777" w:rsidR="009B799E" w:rsidRPr="00A4239F" w:rsidRDefault="009B799E" w:rsidP="00C57E73">
      <w:pPr>
        <w:pStyle w:val="a3"/>
        <w:spacing w:before="240" w:beforeAutospacing="0" w:after="0" w:afterAutospacing="0" w:line="360" w:lineRule="auto"/>
        <w:ind w:firstLine="708"/>
        <w:jc w:val="both"/>
        <w:textAlignment w:val="baseline"/>
        <w:rPr>
          <w:color w:val="000000"/>
          <w:sz w:val="28"/>
          <w:szCs w:val="28"/>
        </w:rPr>
      </w:pPr>
      <w:r>
        <w:rPr>
          <w:color w:val="000000"/>
          <w:sz w:val="28"/>
          <w:szCs w:val="28"/>
        </w:rPr>
        <w:t>Технологии и ТТХ: на китайских линиях часто используется коллаборация человека и робота. Роботизированные ячейки (на базе более дешевых манипуляторов) могут ассистировать человеку, извлекая 1-2 простые фракции, но основной поток по-прежнему обрабатывается вручную операторами-сортировщиками. Производительность таких линий напрямую зависит от количества персонала и не решает задачу кардинального повышения скорости обработки.</w:t>
      </w:r>
    </w:p>
    <w:p w14:paraId="2BFEF207" w14:textId="77777777" w:rsidR="009B799E" w:rsidRPr="00A4239F" w:rsidRDefault="009B799E" w:rsidP="00C57E73">
      <w:pPr>
        <w:pStyle w:val="a3"/>
        <w:spacing w:before="0" w:beforeAutospacing="0" w:after="240" w:afterAutospacing="0" w:line="360" w:lineRule="auto"/>
        <w:ind w:firstLine="708"/>
        <w:jc w:val="both"/>
        <w:textAlignment w:val="baseline"/>
        <w:rPr>
          <w:color w:val="000000"/>
          <w:sz w:val="28"/>
          <w:szCs w:val="28"/>
        </w:rPr>
      </w:pPr>
      <w:r>
        <w:rPr>
          <w:color w:val="000000"/>
          <w:sz w:val="28"/>
          <w:szCs w:val="28"/>
        </w:rPr>
        <w:t xml:space="preserve">Ориентация на рынок и применимость в России: эта модель принципиально не соответствует стратегическим целям, стоящим перед российской отраслью ТКО. Во-первых, российская стратегия направлена на </w:t>
      </w:r>
      <w:r>
        <w:rPr>
          <w:color w:val="000000"/>
          <w:sz w:val="28"/>
          <w:szCs w:val="28"/>
        </w:rPr>
        <w:lastRenderedPageBreak/>
        <w:t>полную автоматизацию и снижение зависимости от тяжелого ручного труда. Во-вторых, стоимость рабочей силы в России значительно выше, чем в азиатских странах, что делает такие гибридные линии нерентабельными.</w:t>
      </w:r>
    </w:p>
    <w:p w14:paraId="6E97B136" w14:textId="77777777" w:rsidR="000E41B4" w:rsidRDefault="0082367E">
      <w:pPr>
        <w:spacing w:line="360" w:lineRule="auto"/>
        <w:ind w:firstLine="709"/>
        <w:jc w:val="both"/>
        <w:rPr>
          <w:rFonts w:ascii="Times New Roman" w:hAnsi="Times New Roman" w:cs="Times New Roman"/>
          <w:b/>
          <w:sz w:val="28"/>
          <w:szCs w:val="28"/>
        </w:rPr>
      </w:pPr>
      <w:r>
        <w:rPr>
          <w:rFonts w:ascii="Times New Roman" w:hAnsi="Times New Roman" w:cs="Times New Roman"/>
          <w:b/>
          <w:color w:val="000000"/>
          <w:sz w:val="28"/>
          <w:szCs w:val="28"/>
        </w:rPr>
        <w:t>Японско-Корейская модель (Глубокая первичная сортировка)</w:t>
      </w:r>
    </w:p>
    <w:p w14:paraId="4C764713"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Страны, такие как Япония и Южная Корея, демонстрируют одну из самых эффективных в мире систем переработки, но она построена на социальном, а не технологическом фундаменте.</w:t>
      </w:r>
    </w:p>
    <w:p w14:paraId="70917173" w14:textId="533D3C22" w:rsidR="009B799E" w:rsidRPr="00A4239F" w:rsidRDefault="009B799E" w:rsidP="00C57E73">
      <w:pPr>
        <w:pStyle w:val="a3"/>
        <w:spacing w:before="240" w:beforeAutospacing="0" w:after="0" w:afterAutospacing="0" w:line="360" w:lineRule="auto"/>
        <w:ind w:firstLine="708"/>
        <w:jc w:val="both"/>
        <w:textAlignment w:val="baseline"/>
        <w:rPr>
          <w:color w:val="000000"/>
          <w:sz w:val="28"/>
          <w:szCs w:val="28"/>
        </w:rPr>
      </w:pPr>
      <w:r>
        <w:rPr>
          <w:color w:val="000000"/>
          <w:sz w:val="28"/>
          <w:szCs w:val="28"/>
        </w:rPr>
        <w:t xml:space="preserve">Технологии и ТТХ: </w:t>
      </w:r>
      <w:r w:rsidR="00C57E73">
        <w:rPr>
          <w:color w:val="000000"/>
          <w:sz w:val="28"/>
          <w:szCs w:val="28"/>
        </w:rPr>
        <w:t>о</w:t>
      </w:r>
      <w:r>
        <w:rPr>
          <w:color w:val="000000"/>
          <w:sz w:val="28"/>
          <w:szCs w:val="28"/>
        </w:rPr>
        <w:t>сновой системы является строжайшая, законодательно закрепленная система первичной сортировки (РСО) населением. Домохозяйства обязаны разделять отходы на 10-20 и более чистых категорий (разные виды пластика, разная бумага, стекло по цветам и т.д.). В результате на заводы поступает не смешанный поток, а множество моно-фракций. Автоматизированные системы в Японии и Корее не решают задачу "отделить пластик от органики", а выполняют узкоспециализированные задачи "полировки" (например, отделить этикетку от ПЭТ-бутылки) или контроля качества уже отсортированного сырья.</w:t>
      </w:r>
    </w:p>
    <w:p w14:paraId="27A04CE0" w14:textId="77777777" w:rsidR="00C57E73" w:rsidRDefault="009B799E" w:rsidP="00C57E73">
      <w:pPr>
        <w:pStyle w:val="a3"/>
        <w:spacing w:before="0" w:beforeAutospacing="0" w:after="240" w:afterAutospacing="0" w:line="360" w:lineRule="auto"/>
        <w:ind w:firstLine="708"/>
        <w:jc w:val="both"/>
        <w:textAlignment w:val="baseline"/>
        <w:rPr>
          <w:color w:val="000000"/>
          <w:sz w:val="28"/>
          <w:szCs w:val="28"/>
        </w:rPr>
      </w:pPr>
      <w:r>
        <w:rPr>
          <w:color w:val="000000"/>
          <w:sz w:val="28"/>
          <w:szCs w:val="28"/>
        </w:rPr>
        <w:t xml:space="preserve">Ориентация на рынок и применимость в России: </w:t>
      </w:r>
      <w:r w:rsidR="00C57E73">
        <w:rPr>
          <w:color w:val="000000"/>
          <w:sz w:val="28"/>
          <w:szCs w:val="28"/>
        </w:rPr>
        <w:t>э</w:t>
      </w:r>
      <w:r>
        <w:rPr>
          <w:color w:val="000000"/>
          <w:sz w:val="28"/>
          <w:szCs w:val="28"/>
        </w:rPr>
        <w:t>та модель абсолютно неприменима к российской системе, работающей со смешанным, "грязным" потоком ТКО. Попытка применить японское оборудование на российском МСК приведет к немедленному выходу из строя или полной неэффективности, так как оно не рассчитано на работу с пищевыми и прочими загрязнителями в таком объеме.</w:t>
      </w:r>
    </w:p>
    <w:p w14:paraId="038BB723" w14:textId="6D210A98" w:rsidR="009B799E" w:rsidRPr="00C57E73" w:rsidRDefault="009B799E" w:rsidP="00C57E73">
      <w:pPr>
        <w:pStyle w:val="a3"/>
        <w:spacing w:before="0" w:beforeAutospacing="0" w:after="240" w:afterAutospacing="0" w:line="360" w:lineRule="auto"/>
        <w:ind w:firstLine="708"/>
        <w:jc w:val="both"/>
        <w:textAlignment w:val="baseline"/>
        <w:rPr>
          <w:color w:val="000000"/>
          <w:sz w:val="28"/>
          <w:szCs w:val="28"/>
        </w:rPr>
      </w:pPr>
      <w:r>
        <w:rPr>
          <w:color w:val="000000"/>
          <w:sz w:val="28"/>
          <w:szCs w:val="28"/>
        </w:rPr>
        <w:t>Таким образом, ни одна из ключевых азиатских моделей (ни трудоемкая китайская, ни социально-зависимая японская) не предлагает готового технологического решения для российской задачи по автоматизации сортировки смешанного, не прошедшего первичную сортировку потока ТКО.</w:t>
      </w:r>
    </w:p>
    <w:p w14:paraId="21FD7ECD" w14:textId="378AE11F" w:rsidR="009B799E" w:rsidRPr="00A4239F" w:rsidRDefault="00B55634" w:rsidP="00FC6A71">
      <w:pPr>
        <w:pStyle w:val="3"/>
        <w:spacing w:before="280" w:after="80" w:line="360" w:lineRule="auto"/>
        <w:ind w:firstLine="709"/>
        <w:jc w:val="both"/>
        <w:rPr>
          <w:rFonts w:ascii="Times New Roman" w:hAnsi="Times New Roman" w:cs="Times New Roman"/>
          <w:sz w:val="28"/>
          <w:szCs w:val="28"/>
        </w:rPr>
      </w:pPr>
      <w:bookmarkStart w:id="11" w:name="_Toc232056448"/>
      <w:r>
        <w:rPr>
          <w:rFonts w:ascii="Times New Roman" w:hAnsi="Times New Roman" w:cs="Times New Roman"/>
          <w:sz w:val="28"/>
          <w:szCs w:val="28"/>
        </w:rPr>
        <w:lastRenderedPageBreak/>
        <w:t xml:space="preserve">1.2.3 Выводы: </w:t>
      </w:r>
      <w:r w:rsidR="0037022D">
        <w:rPr>
          <w:rFonts w:ascii="Times New Roman" w:hAnsi="Times New Roman" w:cs="Times New Roman"/>
          <w:sz w:val="28"/>
          <w:szCs w:val="28"/>
        </w:rPr>
        <w:t>н</w:t>
      </w:r>
      <w:r>
        <w:rPr>
          <w:rFonts w:ascii="Times New Roman" w:hAnsi="Times New Roman" w:cs="Times New Roman"/>
          <w:sz w:val="28"/>
          <w:szCs w:val="28"/>
        </w:rPr>
        <w:t>еприменимость существующих моделей и необходимость в адаптированной системе</w:t>
      </w:r>
      <w:bookmarkEnd w:id="11"/>
    </w:p>
    <w:p w14:paraId="14F64416" w14:textId="77777777" w:rsidR="009B799E" w:rsidRPr="00A4239F" w:rsidRDefault="009B799E" w:rsidP="00FC6A71">
      <w:pPr>
        <w:pStyle w:val="font-claude-response-body"/>
        <w:spacing w:line="360" w:lineRule="auto"/>
        <w:ind w:firstLine="709"/>
        <w:jc w:val="both"/>
      </w:pPr>
      <w:r>
        <w:rPr>
          <w:color w:val="000000"/>
          <w:sz w:val="28"/>
          <w:szCs w:val="28"/>
        </w:rPr>
        <w:t>Проведенный в разделах 1.2.1–1.2.2.</w:t>
      </w:r>
      <w:r>
        <w:t xml:space="preserve"> </w:t>
      </w:r>
      <w:r>
        <w:rPr>
          <w:color w:val="000000"/>
          <w:sz w:val="28"/>
          <w:szCs w:val="28"/>
        </w:rPr>
        <w:t>анализ ведущих мировых моделей автоматической сортировки позволяет сделать однозначный вывод: ни одна из существующих систем не может быть эффективно и в полной мере перенесена на российский рынок без кардинальной переработки или без столкновения с экономической нецелесообразностью.</w:t>
      </w:r>
    </w:p>
    <w:p w14:paraId="469EA9A7" w14:textId="77777777" w:rsidR="009B799E" w:rsidRPr="00A4239F" w:rsidRDefault="009B799E" w:rsidP="00FC6A71">
      <w:pPr>
        <w:pStyle w:val="a3"/>
        <w:numPr>
          <w:ilvl w:val="0"/>
          <w:numId w:val="12"/>
        </w:numPr>
        <w:spacing w:before="240" w:beforeAutospacing="0" w:after="0" w:afterAutospacing="0" w:line="360" w:lineRule="auto"/>
        <w:ind w:left="0" w:firstLine="709"/>
        <w:jc w:val="both"/>
        <w:textAlignment w:val="baseline"/>
        <w:rPr>
          <w:color w:val="000000"/>
          <w:sz w:val="28"/>
          <w:szCs w:val="28"/>
        </w:rPr>
      </w:pPr>
      <w:r>
        <w:rPr>
          <w:color w:val="000000"/>
          <w:sz w:val="28"/>
          <w:szCs w:val="28"/>
        </w:rPr>
        <w:t xml:space="preserve">Европейская модель (TOMRA, </w:t>
      </w:r>
      <w:proofErr w:type="spellStart"/>
      <w:r>
        <w:rPr>
          <w:color w:val="000000"/>
          <w:sz w:val="28"/>
          <w:szCs w:val="28"/>
        </w:rPr>
        <w:t>ZenRobotics</w:t>
      </w:r>
      <w:proofErr w:type="spellEnd"/>
      <w:r>
        <w:rPr>
          <w:color w:val="000000"/>
          <w:sz w:val="28"/>
          <w:szCs w:val="28"/>
        </w:rPr>
        <w:t>) технологически несовместима с российской операционной средой. Она спроектирована под "чистый" входящий поток, поступающий после глубокой первичной сортировки населением. Ее основная задача — тонкая сепарация уже разделенных фракций (например, 7 видов пластика). В условиях российского МСК, работающего со смешанным, "грязным" и влажным потоком, дорогостоящие NIR-сенсоры, являющиеся основой этой модели, теряют свою эффективность и не могут быть применены "в лоб".</w:t>
      </w:r>
    </w:p>
    <w:p w14:paraId="4FDF4535" w14:textId="77777777" w:rsidR="009B799E" w:rsidRPr="00A4239F" w:rsidRDefault="009B799E" w:rsidP="00FC6A71">
      <w:pPr>
        <w:pStyle w:val="a3"/>
        <w:numPr>
          <w:ilvl w:val="0"/>
          <w:numId w:val="12"/>
        </w:numPr>
        <w:spacing w:before="0" w:beforeAutospacing="0" w:after="240" w:afterAutospacing="0" w:line="360" w:lineRule="auto"/>
        <w:ind w:left="0" w:firstLine="709"/>
        <w:jc w:val="both"/>
        <w:textAlignment w:val="baseline"/>
        <w:rPr>
          <w:color w:val="000000"/>
          <w:sz w:val="28"/>
          <w:szCs w:val="28"/>
        </w:rPr>
      </w:pPr>
      <w:r>
        <w:rPr>
          <w:color w:val="000000"/>
          <w:sz w:val="28"/>
          <w:szCs w:val="28"/>
        </w:rPr>
        <w:t>Азиатские модели несовместимы по экономическим и социальным причинам. Китайская модель, основанная на гибридизации дешевого ручного труда и частичной автоматизации, противоречит российской государственной задаче по полной автоматизации и повышению производительности труда. Японско-корейская модель вовсе не является технологической в чистом виде, а основана на социальной дисциплине и разделении отходов населением на 10-20 фракций, что не имеет ничего общего с текущим российским потоком ТКО.</w:t>
      </w:r>
    </w:p>
    <w:p w14:paraId="436EDE6A" w14:textId="77777777"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Таким образом, на российском рынке сформировалась очевидная технологическая и рыночная ниша, которую не закрывает ни один из существующих подходов.</w:t>
      </w:r>
    </w:p>
    <w:p w14:paraId="0F577263" w14:textId="316CECB0" w:rsidR="009B799E" w:rsidRPr="00A4239F" w:rsidRDefault="009B799E" w:rsidP="00FC6A71">
      <w:pPr>
        <w:pStyle w:val="a3"/>
        <w:spacing w:before="240" w:beforeAutospacing="0" w:after="240" w:afterAutospacing="0" w:line="360" w:lineRule="auto"/>
        <w:ind w:firstLine="709"/>
        <w:jc w:val="both"/>
        <w:rPr>
          <w:sz w:val="28"/>
          <w:szCs w:val="28"/>
        </w:rPr>
      </w:pPr>
      <w:r>
        <w:rPr>
          <w:color w:val="000000"/>
          <w:sz w:val="28"/>
          <w:szCs w:val="28"/>
        </w:rPr>
        <w:t xml:space="preserve">Для успешного выполнения задач, поставленных </w:t>
      </w:r>
      <w:r w:rsidR="00C57E73">
        <w:rPr>
          <w:color w:val="000000"/>
          <w:sz w:val="28"/>
          <w:szCs w:val="28"/>
        </w:rPr>
        <w:t>н</w:t>
      </w:r>
      <w:r>
        <w:rPr>
          <w:color w:val="000000"/>
          <w:sz w:val="28"/>
          <w:szCs w:val="28"/>
        </w:rPr>
        <w:t>ациональным проектом «Экология», России необходима собственная, адаптированная система, обладающая тремя ключевыми характеристиками:</w:t>
      </w:r>
    </w:p>
    <w:p w14:paraId="28CBE654" w14:textId="77777777" w:rsidR="009B799E" w:rsidRPr="00A4239F" w:rsidRDefault="009B799E" w:rsidP="00FC6A71">
      <w:pPr>
        <w:pStyle w:val="a3"/>
        <w:numPr>
          <w:ilvl w:val="0"/>
          <w:numId w:val="13"/>
        </w:numPr>
        <w:spacing w:before="240" w:beforeAutospacing="0" w:after="0" w:afterAutospacing="0" w:line="360" w:lineRule="auto"/>
        <w:ind w:left="0" w:firstLine="709"/>
        <w:jc w:val="both"/>
        <w:textAlignment w:val="baseline"/>
        <w:rPr>
          <w:color w:val="000000"/>
          <w:sz w:val="28"/>
          <w:szCs w:val="28"/>
        </w:rPr>
      </w:pPr>
      <w:r>
        <w:rPr>
          <w:color w:val="000000"/>
          <w:sz w:val="28"/>
          <w:szCs w:val="28"/>
        </w:rPr>
        <w:lastRenderedPageBreak/>
        <w:t>Промышленная производительность: Способность обрабатывать поток со скоростью, сопоставимой с европейскими аналогами (целевой показатель — 80 объектов/мин), в отличие от большинства российских прототипов [5] (до 70 объектов/мин).</w:t>
      </w:r>
    </w:p>
    <w:p w14:paraId="314FFE5B" w14:textId="77777777" w:rsidR="009B799E" w:rsidRPr="00A4239F" w:rsidRDefault="009B799E" w:rsidP="00FC6A71">
      <w:pPr>
        <w:pStyle w:val="a3"/>
        <w:numPr>
          <w:ilvl w:val="0"/>
          <w:numId w:val="13"/>
        </w:numPr>
        <w:spacing w:before="0" w:beforeAutospacing="0" w:after="0" w:afterAutospacing="0" w:line="360" w:lineRule="auto"/>
        <w:ind w:left="0" w:firstLine="709"/>
        <w:jc w:val="both"/>
        <w:textAlignment w:val="baseline"/>
        <w:rPr>
          <w:color w:val="000000"/>
          <w:sz w:val="28"/>
          <w:szCs w:val="28"/>
        </w:rPr>
      </w:pPr>
      <w:r>
        <w:rPr>
          <w:color w:val="000000"/>
          <w:sz w:val="28"/>
          <w:szCs w:val="28"/>
        </w:rPr>
        <w:t>Работа со "смешанным" потоком: Система должна быть изначально спроектирована для работы с несортированными, загрязненными ТКО, что является стандартом для российских МСК.</w:t>
      </w:r>
    </w:p>
    <w:p w14:paraId="64DDBABA" w14:textId="77777777" w:rsidR="009B799E" w:rsidRPr="00A4239F" w:rsidRDefault="009B799E" w:rsidP="00FC6A71">
      <w:pPr>
        <w:pStyle w:val="a3"/>
        <w:numPr>
          <w:ilvl w:val="0"/>
          <w:numId w:val="13"/>
        </w:numPr>
        <w:spacing w:before="0" w:beforeAutospacing="0" w:after="240" w:afterAutospacing="0" w:line="360" w:lineRule="auto"/>
        <w:ind w:left="0" w:firstLine="709"/>
        <w:jc w:val="both"/>
        <w:textAlignment w:val="baseline"/>
        <w:rPr>
          <w:color w:val="000000"/>
          <w:sz w:val="28"/>
          <w:szCs w:val="28"/>
        </w:rPr>
      </w:pPr>
      <w:r>
        <w:rPr>
          <w:color w:val="000000"/>
          <w:sz w:val="28"/>
          <w:szCs w:val="28"/>
        </w:rPr>
        <w:t>Экономическая доступность: система должна иметь значительно меньшую капиталоемкость по сравнению с европейскими аналогами.</w:t>
      </w:r>
    </w:p>
    <w:p w14:paraId="29517153" w14:textId="77777777" w:rsidR="009B799E" w:rsidRPr="00A4239F" w:rsidRDefault="009B799E" w:rsidP="00FC6A71">
      <w:pPr>
        <w:pStyle w:val="a3"/>
        <w:spacing w:before="240" w:beforeAutospacing="0" w:after="240" w:afterAutospacing="0" w:line="360" w:lineRule="auto"/>
        <w:ind w:firstLine="709"/>
        <w:jc w:val="both"/>
        <w:rPr>
          <w:color w:val="000000"/>
          <w:sz w:val="28"/>
          <w:szCs w:val="28"/>
        </w:rPr>
      </w:pPr>
      <w:r>
        <w:rPr>
          <w:color w:val="000000"/>
          <w:sz w:val="28"/>
          <w:szCs w:val="28"/>
        </w:rPr>
        <w:t xml:space="preserve">Именно на эту нишу и ориентирована данная разработка. Ключевым технологическим решением, позволяющим достичь этих целей, является отказ от дорогостоящих NIR-сенсоров в основном контуре классификации и их замена на более доступные RGB-камеры, эффективность которых обеспечивается продвинутым программным обеспечением — ансамблем нейронных сетей (YOLOv8, ResNet18, MobileNetV2, </w:t>
      </w:r>
      <w:proofErr w:type="spellStart"/>
      <w:r>
        <w:rPr>
          <w:color w:val="000000"/>
          <w:sz w:val="28"/>
          <w:szCs w:val="28"/>
        </w:rPr>
        <w:t>ViT</w:t>
      </w:r>
      <w:proofErr w:type="spellEnd"/>
      <w:r>
        <w:rPr>
          <w:color w:val="000000"/>
          <w:sz w:val="28"/>
          <w:szCs w:val="28"/>
        </w:rPr>
        <w:t>). Такой подход позволяет создать систему, подходящую под экономические и операционные реалии России.</w:t>
      </w:r>
    </w:p>
    <w:p w14:paraId="34754B61" w14:textId="77777777" w:rsidR="009B799E" w:rsidRPr="00A4239F" w:rsidRDefault="009B799E" w:rsidP="00FC6A71">
      <w:pPr>
        <w:pStyle w:val="2"/>
        <w:spacing w:line="360" w:lineRule="auto"/>
        <w:ind w:firstLine="709"/>
        <w:jc w:val="both"/>
        <w:rPr>
          <w:rFonts w:ascii="Times New Roman" w:hAnsi="Times New Roman" w:cs="Times New Roman"/>
          <w:sz w:val="28"/>
          <w:szCs w:val="28"/>
        </w:rPr>
      </w:pPr>
      <w:bookmarkStart w:id="12" w:name="_Toc232056449"/>
      <w:r>
        <w:rPr>
          <w:rFonts w:ascii="Times New Roman" w:hAnsi="Times New Roman" w:cs="Times New Roman"/>
          <w:sz w:val="28"/>
          <w:szCs w:val="28"/>
        </w:rPr>
        <w:t>1.3. Техническое задание на разработку</w:t>
      </w:r>
      <w:bookmarkEnd w:id="12"/>
    </w:p>
    <w:p w14:paraId="12D993FE" w14:textId="77777777" w:rsidR="009B799E" w:rsidRPr="00A4239F" w:rsidRDefault="00FD7AD2" w:rsidP="00FC6A71">
      <w:pPr>
        <w:pStyle w:val="3"/>
        <w:spacing w:before="280" w:after="80" w:line="360" w:lineRule="auto"/>
        <w:ind w:firstLine="709"/>
        <w:jc w:val="both"/>
        <w:rPr>
          <w:rFonts w:ascii="Times New Roman" w:hAnsi="Times New Roman" w:cs="Times New Roman"/>
          <w:sz w:val="28"/>
          <w:szCs w:val="28"/>
        </w:rPr>
      </w:pPr>
      <w:bookmarkStart w:id="13" w:name="_Toc232056450"/>
      <w:r>
        <w:rPr>
          <w:rFonts w:ascii="Times New Roman" w:hAnsi="Times New Roman" w:cs="Times New Roman"/>
          <w:sz w:val="28"/>
          <w:szCs w:val="28"/>
        </w:rPr>
        <w:t>1.3.1. Общие сведения</w:t>
      </w:r>
      <w:bookmarkEnd w:id="13"/>
    </w:p>
    <w:p w14:paraId="400F4340" w14:textId="77777777" w:rsidR="009B799E" w:rsidRPr="00A4239F" w:rsidRDefault="00FD7AD2" w:rsidP="00FC6A71">
      <w:pPr>
        <w:pStyle w:val="a3"/>
        <w:spacing w:before="240" w:beforeAutospacing="0" w:after="240" w:afterAutospacing="0" w:line="360" w:lineRule="auto"/>
        <w:ind w:firstLine="709"/>
        <w:jc w:val="both"/>
        <w:rPr>
          <w:sz w:val="28"/>
          <w:szCs w:val="28"/>
        </w:rPr>
      </w:pPr>
      <w:r>
        <w:rPr>
          <w:b/>
          <w:bCs/>
          <w:color w:val="000000"/>
          <w:sz w:val="28"/>
          <w:szCs w:val="28"/>
        </w:rPr>
        <w:t>Наименование проекта: Система автоматической сортировки ТКО на основе ансамбля нейронных сетей и роботизированного манипулятора (далее — "Система").</w:t>
      </w:r>
    </w:p>
    <w:p w14:paraId="2493CF22" w14:textId="51B6EBF7" w:rsidR="009B799E" w:rsidRPr="00A4239F" w:rsidRDefault="00FD7AD2" w:rsidP="00FC6A71">
      <w:pPr>
        <w:pStyle w:val="a3"/>
        <w:spacing w:before="240" w:beforeAutospacing="0" w:after="240" w:afterAutospacing="0" w:line="360" w:lineRule="auto"/>
        <w:ind w:firstLine="709"/>
        <w:jc w:val="both"/>
        <w:rPr>
          <w:sz w:val="28"/>
          <w:szCs w:val="28"/>
        </w:rPr>
      </w:pPr>
      <w:r>
        <w:rPr>
          <w:color w:val="000000"/>
          <w:sz w:val="28"/>
          <w:szCs w:val="28"/>
        </w:rPr>
        <w:t>Основание для разработки: необходимость создания экономически эффективной отечественной системы сортировки, адаптированной к российским реалиям (работа со смешанным, несортированным потоком ТКО) и способствующей решению задач Национального проекта «Экология» по достижению 100% сортировки отходов.</w:t>
      </w:r>
    </w:p>
    <w:p w14:paraId="557E1FDF" w14:textId="3E66D9E8" w:rsidR="009B799E" w:rsidRPr="00A4239F" w:rsidRDefault="00FD7AD2" w:rsidP="00FC6A71">
      <w:pPr>
        <w:pStyle w:val="a3"/>
        <w:spacing w:before="240" w:beforeAutospacing="0" w:after="240" w:afterAutospacing="0" w:line="360" w:lineRule="auto"/>
        <w:ind w:firstLine="709"/>
        <w:jc w:val="both"/>
        <w:rPr>
          <w:sz w:val="28"/>
          <w:szCs w:val="28"/>
        </w:rPr>
      </w:pPr>
      <w:r>
        <w:rPr>
          <w:color w:val="000000"/>
          <w:sz w:val="28"/>
          <w:szCs w:val="28"/>
        </w:rPr>
        <w:lastRenderedPageBreak/>
        <w:t>Целевой Заказчик: мусоросортировочные комплексы (МСК), региональные операторы по обращению с ТКО.</w:t>
      </w:r>
    </w:p>
    <w:p w14:paraId="629983A7" w14:textId="77777777" w:rsidR="009B799E" w:rsidRPr="00A4239F" w:rsidRDefault="00FD7AD2" w:rsidP="00FC6A71">
      <w:pPr>
        <w:pStyle w:val="3"/>
        <w:spacing w:before="280" w:after="80" w:line="360" w:lineRule="auto"/>
        <w:ind w:firstLine="709"/>
        <w:jc w:val="both"/>
        <w:rPr>
          <w:rFonts w:ascii="Times New Roman" w:hAnsi="Times New Roman" w:cs="Times New Roman"/>
          <w:sz w:val="28"/>
          <w:szCs w:val="28"/>
        </w:rPr>
      </w:pPr>
      <w:bookmarkStart w:id="14" w:name="_Toc232056451"/>
      <w:r>
        <w:rPr>
          <w:rFonts w:ascii="Times New Roman" w:hAnsi="Times New Roman" w:cs="Times New Roman"/>
          <w:sz w:val="28"/>
          <w:szCs w:val="28"/>
        </w:rPr>
        <w:t>1.3.2. Назначение системы</w:t>
      </w:r>
      <w:bookmarkEnd w:id="14"/>
    </w:p>
    <w:p w14:paraId="365C8F1C" w14:textId="195B0C35" w:rsidR="009B799E" w:rsidRPr="00A4239F" w:rsidRDefault="00FD7AD2" w:rsidP="00FC6A71">
      <w:pPr>
        <w:pStyle w:val="a3"/>
        <w:spacing w:before="240" w:beforeAutospacing="0" w:after="240" w:afterAutospacing="0" w:line="360" w:lineRule="auto"/>
        <w:ind w:firstLine="709"/>
        <w:jc w:val="both"/>
        <w:rPr>
          <w:sz w:val="28"/>
          <w:szCs w:val="28"/>
        </w:rPr>
      </w:pPr>
      <w:r>
        <w:rPr>
          <w:color w:val="000000"/>
          <w:sz w:val="28"/>
          <w:szCs w:val="28"/>
        </w:rPr>
        <w:t>Назначение: автоматическая сортировка смешанного (не прошедшего первичную сортировку) потока ТКО на конвейерной линии.</w:t>
      </w:r>
    </w:p>
    <w:p w14:paraId="17EAFF2A" w14:textId="65866691" w:rsidR="009B799E" w:rsidRPr="00A4239F" w:rsidRDefault="00FD7AD2" w:rsidP="00FC6A71">
      <w:pPr>
        <w:pStyle w:val="a3"/>
        <w:spacing w:before="240" w:beforeAutospacing="0" w:after="240" w:afterAutospacing="0" w:line="360" w:lineRule="auto"/>
        <w:ind w:firstLine="709"/>
        <w:jc w:val="both"/>
        <w:rPr>
          <w:sz w:val="28"/>
          <w:szCs w:val="28"/>
        </w:rPr>
      </w:pPr>
      <w:r>
        <w:rPr>
          <w:color w:val="000000"/>
          <w:sz w:val="28"/>
          <w:szCs w:val="28"/>
        </w:rPr>
        <w:t>Целевые фракции: система должна обеспечивать распознавание и извлечение следующих фракций:</w:t>
      </w:r>
    </w:p>
    <w:p w14:paraId="2D4BA781" w14:textId="77777777" w:rsidR="009B799E" w:rsidRPr="00A4239F" w:rsidRDefault="009B799E" w:rsidP="00FC6A71">
      <w:pPr>
        <w:pStyle w:val="a3"/>
        <w:numPr>
          <w:ilvl w:val="0"/>
          <w:numId w:val="14"/>
        </w:numPr>
        <w:spacing w:before="240" w:beforeAutospacing="0" w:after="0" w:afterAutospacing="0" w:line="360" w:lineRule="auto"/>
        <w:ind w:left="0" w:firstLine="709"/>
        <w:jc w:val="both"/>
        <w:textAlignment w:val="baseline"/>
        <w:rPr>
          <w:color w:val="000000"/>
          <w:sz w:val="28"/>
          <w:szCs w:val="28"/>
        </w:rPr>
      </w:pPr>
      <w:r>
        <w:rPr>
          <w:color w:val="000000"/>
          <w:sz w:val="28"/>
          <w:szCs w:val="28"/>
        </w:rPr>
        <w:t>Пластик (ПЭТ, ПНД);</w:t>
      </w:r>
    </w:p>
    <w:p w14:paraId="4A65D103" w14:textId="77777777" w:rsidR="009B799E" w:rsidRPr="00A4239F" w:rsidRDefault="009B799E" w:rsidP="00FC6A71">
      <w:pPr>
        <w:pStyle w:val="a3"/>
        <w:numPr>
          <w:ilvl w:val="0"/>
          <w:numId w:val="14"/>
        </w:numPr>
        <w:spacing w:before="0" w:beforeAutospacing="0" w:after="0" w:afterAutospacing="0" w:line="360" w:lineRule="auto"/>
        <w:ind w:left="0" w:firstLine="709"/>
        <w:jc w:val="both"/>
        <w:textAlignment w:val="baseline"/>
        <w:rPr>
          <w:color w:val="000000"/>
          <w:sz w:val="28"/>
          <w:szCs w:val="28"/>
        </w:rPr>
      </w:pPr>
      <w:r>
        <w:rPr>
          <w:color w:val="000000"/>
          <w:sz w:val="28"/>
          <w:szCs w:val="28"/>
        </w:rPr>
        <w:t>Стекло;</w:t>
      </w:r>
    </w:p>
    <w:p w14:paraId="3F102F11" w14:textId="77777777" w:rsidR="009B799E" w:rsidRPr="00A4239F" w:rsidRDefault="009B799E" w:rsidP="00FC6A71">
      <w:pPr>
        <w:pStyle w:val="a3"/>
        <w:numPr>
          <w:ilvl w:val="0"/>
          <w:numId w:val="14"/>
        </w:numPr>
        <w:spacing w:before="0" w:beforeAutospacing="0" w:after="240" w:afterAutospacing="0" w:line="360" w:lineRule="auto"/>
        <w:ind w:left="0" w:firstLine="709"/>
        <w:jc w:val="both"/>
        <w:textAlignment w:val="baseline"/>
        <w:rPr>
          <w:color w:val="000000"/>
          <w:sz w:val="28"/>
          <w:szCs w:val="28"/>
        </w:rPr>
      </w:pPr>
      <w:r>
        <w:rPr>
          <w:color w:val="000000"/>
          <w:sz w:val="28"/>
          <w:szCs w:val="28"/>
        </w:rPr>
        <w:t>Бумага и картон;</w:t>
      </w:r>
    </w:p>
    <w:p w14:paraId="6AEA63E2" w14:textId="5D6D24EF" w:rsidR="009B799E" w:rsidRPr="00A4239F" w:rsidRDefault="00FD7AD2" w:rsidP="00FC6A71">
      <w:pPr>
        <w:pStyle w:val="a3"/>
        <w:spacing w:before="240" w:beforeAutospacing="0" w:after="240" w:afterAutospacing="0" w:line="360" w:lineRule="auto"/>
        <w:ind w:firstLine="709"/>
        <w:jc w:val="both"/>
        <w:rPr>
          <w:sz w:val="28"/>
          <w:szCs w:val="28"/>
        </w:rPr>
      </w:pPr>
      <w:r>
        <w:rPr>
          <w:color w:val="000000"/>
          <w:sz w:val="28"/>
          <w:szCs w:val="28"/>
        </w:rPr>
        <w:t>Выходные потоки</w:t>
      </w:r>
      <w:r>
        <w:rPr>
          <w:b/>
          <w:bCs/>
          <w:color w:val="000000"/>
          <w:sz w:val="28"/>
          <w:szCs w:val="28"/>
        </w:rPr>
        <w:t>:</w:t>
      </w:r>
      <w:r>
        <w:rPr>
          <w:color w:val="000000"/>
          <w:sz w:val="28"/>
          <w:szCs w:val="28"/>
        </w:rPr>
        <w:t xml:space="preserve"> 3-4 контейнера для классифицированных отходов и 1 резервный контейнер для не сортируемых материалов.</w:t>
      </w:r>
    </w:p>
    <w:p w14:paraId="3D06C498" w14:textId="77777777" w:rsidR="009B799E" w:rsidRPr="00A4239F" w:rsidRDefault="00FD7AD2" w:rsidP="00FC6A71">
      <w:pPr>
        <w:pStyle w:val="3"/>
        <w:spacing w:before="280" w:after="80" w:line="360" w:lineRule="auto"/>
        <w:ind w:firstLine="709"/>
        <w:jc w:val="both"/>
        <w:rPr>
          <w:rFonts w:ascii="Times New Roman" w:hAnsi="Times New Roman" w:cs="Times New Roman"/>
          <w:sz w:val="28"/>
          <w:szCs w:val="28"/>
        </w:rPr>
      </w:pPr>
      <w:bookmarkStart w:id="15" w:name="_Toc232056452"/>
      <w:r>
        <w:rPr>
          <w:rFonts w:ascii="Times New Roman" w:hAnsi="Times New Roman" w:cs="Times New Roman"/>
          <w:sz w:val="28"/>
          <w:szCs w:val="28"/>
        </w:rPr>
        <w:t>1.3.3. Требования к системе</w:t>
      </w:r>
      <w:bookmarkEnd w:id="15"/>
    </w:p>
    <w:p w14:paraId="47B0DFD9" w14:textId="4FD60D20" w:rsidR="009B799E" w:rsidRPr="00A4239F" w:rsidRDefault="00FD7AD2" w:rsidP="00FC6A71">
      <w:pPr>
        <w:pStyle w:val="4"/>
        <w:spacing w:before="240" w:beforeAutospacing="0" w:after="40" w:afterAutospacing="0" w:line="360" w:lineRule="auto"/>
        <w:ind w:firstLine="709"/>
        <w:jc w:val="both"/>
        <w:rPr>
          <w:sz w:val="28"/>
          <w:szCs w:val="28"/>
        </w:rPr>
      </w:pPr>
      <w:r>
        <w:rPr>
          <w:color w:val="000000"/>
          <w:sz w:val="28"/>
          <w:szCs w:val="28"/>
        </w:rPr>
        <w:t>Требования к производительности</w:t>
      </w:r>
    </w:p>
    <w:p w14:paraId="67885F7F" w14:textId="77777777" w:rsidR="009B799E" w:rsidRPr="00A4239F" w:rsidRDefault="009B799E" w:rsidP="00FC6A71">
      <w:pPr>
        <w:pStyle w:val="a3"/>
        <w:numPr>
          <w:ilvl w:val="0"/>
          <w:numId w:val="15"/>
        </w:numPr>
        <w:spacing w:before="240" w:beforeAutospacing="0" w:after="0" w:afterAutospacing="0" w:line="360" w:lineRule="auto"/>
        <w:ind w:left="0" w:firstLine="709"/>
        <w:jc w:val="both"/>
        <w:textAlignment w:val="baseline"/>
        <w:rPr>
          <w:color w:val="000000"/>
          <w:sz w:val="28"/>
          <w:szCs w:val="28"/>
        </w:rPr>
      </w:pPr>
      <w:r>
        <w:rPr>
          <w:color w:val="000000"/>
          <w:sz w:val="28"/>
          <w:szCs w:val="28"/>
        </w:rPr>
        <w:t>Пропускная способность: не менее 80 объектов в минуту. </w:t>
      </w:r>
    </w:p>
    <w:p w14:paraId="75C478E7" w14:textId="77777777" w:rsidR="009B799E" w:rsidRPr="00A4239F" w:rsidRDefault="009B799E" w:rsidP="00FC6A71">
      <w:pPr>
        <w:pStyle w:val="a3"/>
        <w:numPr>
          <w:ilvl w:val="0"/>
          <w:numId w:val="15"/>
        </w:numPr>
        <w:spacing w:before="0" w:beforeAutospacing="0" w:after="0" w:afterAutospacing="0" w:line="360" w:lineRule="auto"/>
        <w:ind w:left="0" w:firstLine="709"/>
        <w:jc w:val="both"/>
        <w:textAlignment w:val="baseline"/>
        <w:rPr>
          <w:color w:val="000000"/>
          <w:sz w:val="28"/>
          <w:szCs w:val="28"/>
        </w:rPr>
      </w:pPr>
      <w:r>
        <w:rPr>
          <w:color w:val="000000"/>
          <w:sz w:val="28"/>
          <w:szCs w:val="28"/>
        </w:rPr>
        <w:t>Скорость конвейерной ленты: до 2 м/с. </w:t>
      </w:r>
    </w:p>
    <w:p w14:paraId="0D5F3A18" w14:textId="77777777" w:rsidR="009B799E" w:rsidRPr="00A4239F" w:rsidRDefault="009B799E" w:rsidP="00FC6A71">
      <w:pPr>
        <w:pStyle w:val="a3"/>
        <w:numPr>
          <w:ilvl w:val="0"/>
          <w:numId w:val="15"/>
        </w:numPr>
        <w:spacing w:before="0" w:beforeAutospacing="0" w:after="240" w:afterAutospacing="0" w:line="360" w:lineRule="auto"/>
        <w:ind w:left="0" w:firstLine="709"/>
        <w:jc w:val="both"/>
        <w:textAlignment w:val="baseline"/>
        <w:rPr>
          <w:color w:val="000000"/>
          <w:sz w:val="28"/>
          <w:szCs w:val="28"/>
        </w:rPr>
      </w:pPr>
      <w:r>
        <w:rPr>
          <w:color w:val="000000"/>
          <w:sz w:val="28"/>
          <w:szCs w:val="28"/>
        </w:rPr>
        <w:t>Режим работы: 24/7.</w:t>
      </w:r>
    </w:p>
    <w:p w14:paraId="19446E15" w14:textId="103F1CE8" w:rsidR="009B799E" w:rsidRPr="00A4239F" w:rsidRDefault="00FD7AD2" w:rsidP="00FC6A71">
      <w:pPr>
        <w:pStyle w:val="4"/>
        <w:spacing w:before="240" w:beforeAutospacing="0" w:after="40" w:afterAutospacing="0" w:line="360" w:lineRule="auto"/>
        <w:ind w:firstLine="709"/>
        <w:jc w:val="both"/>
        <w:rPr>
          <w:sz w:val="28"/>
          <w:szCs w:val="28"/>
        </w:rPr>
      </w:pPr>
      <w:r>
        <w:rPr>
          <w:color w:val="000000"/>
          <w:sz w:val="28"/>
          <w:szCs w:val="28"/>
        </w:rPr>
        <w:t>Требования к точности</w:t>
      </w:r>
    </w:p>
    <w:p w14:paraId="713FDA6B" w14:textId="77777777" w:rsidR="009B799E" w:rsidRPr="00A4239F" w:rsidRDefault="009B799E" w:rsidP="00FC6A71">
      <w:pPr>
        <w:pStyle w:val="a3"/>
        <w:numPr>
          <w:ilvl w:val="0"/>
          <w:numId w:val="16"/>
        </w:numPr>
        <w:spacing w:before="240" w:beforeAutospacing="0" w:after="0" w:afterAutospacing="0" w:line="360" w:lineRule="auto"/>
        <w:ind w:left="0" w:firstLine="709"/>
        <w:jc w:val="both"/>
        <w:textAlignment w:val="baseline"/>
        <w:rPr>
          <w:color w:val="000000"/>
          <w:sz w:val="28"/>
          <w:szCs w:val="28"/>
        </w:rPr>
      </w:pPr>
      <w:r>
        <w:rPr>
          <w:color w:val="000000"/>
          <w:sz w:val="28"/>
          <w:szCs w:val="28"/>
        </w:rPr>
        <w:t>Общая точность классификации (F1-score): не менее 70% для целевых фракций.</w:t>
      </w:r>
    </w:p>
    <w:p w14:paraId="39AB1CF4" w14:textId="77777777" w:rsidR="009B799E" w:rsidRPr="00A4239F" w:rsidRDefault="009B799E" w:rsidP="00FC6A71">
      <w:pPr>
        <w:pStyle w:val="a3"/>
        <w:numPr>
          <w:ilvl w:val="0"/>
          <w:numId w:val="16"/>
        </w:numPr>
        <w:spacing w:before="0" w:beforeAutospacing="0" w:after="240" w:afterAutospacing="0" w:line="360" w:lineRule="auto"/>
        <w:ind w:left="0" w:firstLine="709"/>
        <w:jc w:val="both"/>
        <w:textAlignment w:val="baseline"/>
        <w:rPr>
          <w:color w:val="000000"/>
          <w:sz w:val="28"/>
          <w:szCs w:val="28"/>
        </w:rPr>
      </w:pPr>
      <w:r>
        <w:rPr>
          <w:color w:val="000000"/>
          <w:sz w:val="28"/>
          <w:szCs w:val="28"/>
        </w:rPr>
        <w:t>Условия работы: система должна сохранять заявленную точность при работе со смешанным, загрязненным (до 20%) и влажным потоком ТКО.</w:t>
      </w:r>
    </w:p>
    <w:p w14:paraId="74828DA3" w14:textId="2A138CDD" w:rsidR="009B799E" w:rsidRPr="00A4239F" w:rsidRDefault="00FD7AD2" w:rsidP="00FC6A71">
      <w:pPr>
        <w:pStyle w:val="4"/>
        <w:spacing w:before="240" w:beforeAutospacing="0" w:after="40" w:afterAutospacing="0" w:line="360" w:lineRule="auto"/>
        <w:ind w:firstLine="709"/>
        <w:jc w:val="both"/>
        <w:rPr>
          <w:sz w:val="28"/>
          <w:szCs w:val="28"/>
        </w:rPr>
      </w:pPr>
      <w:r>
        <w:rPr>
          <w:color w:val="000000"/>
          <w:sz w:val="28"/>
          <w:szCs w:val="28"/>
        </w:rPr>
        <w:t>Ключевые технологические требования к компонентам</w:t>
      </w:r>
    </w:p>
    <w:p w14:paraId="4F808D9E" w14:textId="77777777" w:rsidR="009B799E" w:rsidRPr="00A4239F" w:rsidRDefault="00FD7AD2" w:rsidP="00FC6A71">
      <w:pPr>
        <w:pStyle w:val="a3"/>
        <w:spacing w:before="240" w:beforeAutospacing="0" w:after="240" w:afterAutospacing="0" w:line="360" w:lineRule="auto"/>
        <w:ind w:firstLine="709"/>
        <w:jc w:val="both"/>
        <w:rPr>
          <w:sz w:val="28"/>
          <w:szCs w:val="28"/>
        </w:rPr>
      </w:pPr>
      <w:r>
        <w:rPr>
          <w:b/>
          <w:bCs/>
          <w:color w:val="000000"/>
          <w:sz w:val="28"/>
          <w:szCs w:val="28"/>
        </w:rPr>
        <w:t>Основная система технического зрения:</w:t>
      </w:r>
    </w:p>
    <w:p w14:paraId="11C5B35A" w14:textId="77777777" w:rsidR="009B799E" w:rsidRPr="00A4239F" w:rsidRDefault="009B799E" w:rsidP="00FC6A71">
      <w:pPr>
        <w:pStyle w:val="a3"/>
        <w:numPr>
          <w:ilvl w:val="0"/>
          <w:numId w:val="17"/>
        </w:numPr>
        <w:spacing w:before="240" w:beforeAutospacing="0" w:after="0" w:afterAutospacing="0" w:line="360" w:lineRule="auto"/>
        <w:ind w:left="0" w:firstLine="709"/>
        <w:jc w:val="both"/>
        <w:textAlignment w:val="baseline"/>
        <w:rPr>
          <w:color w:val="000000"/>
          <w:sz w:val="28"/>
          <w:szCs w:val="28"/>
        </w:rPr>
      </w:pPr>
      <w:r>
        <w:rPr>
          <w:color w:val="000000"/>
          <w:sz w:val="28"/>
          <w:szCs w:val="28"/>
        </w:rPr>
        <w:lastRenderedPageBreak/>
        <w:t xml:space="preserve">Сенсоры: RGB-камеры высокого разрешения (например, </w:t>
      </w:r>
      <w:proofErr w:type="spellStart"/>
      <w:r>
        <w:rPr>
          <w:color w:val="000000"/>
          <w:sz w:val="28"/>
          <w:szCs w:val="28"/>
        </w:rPr>
        <w:t>Basler</w:t>
      </w:r>
      <w:proofErr w:type="spellEnd"/>
      <w:r>
        <w:rPr>
          <w:color w:val="000000"/>
          <w:sz w:val="28"/>
          <w:szCs w:val="28"/>
        </w:rPr>
        <w:t xml:space="preserve"> </w:t>
      </w:r>
      <w:proofErr w:type="spellStart"/>
      <w:r>
        <w:rPr>
          <w:color w:val="000000"/>
          <w:sz w:val="28"/>
          <w:szCs w:val="28"/>
        </w:rPr>
        <w:t>ace</w:t>
      </w:r>
      <w:proofErr w:type="spellEnd"/>
      <w:r>
        <w:rPr>
          <w:color w:val="000000"/>
          <w:sz w:val="28"/>
          <w:szCs w:val="28"/>
        </w:rPr>
        <w:t xml:space="preserve"> acA1920-40uc или аналоги), обеспечивающие четкое изображение при заданной скорости конвейера.</w:t>
      </w:r>
    </w:p>
    <w:p w14:paraId="687E4C13" w14:textId="77777777" w:rsidR="009B799E" w:rsidRPr="00A4239F" w:rsidRDefault="009B799E" w:rsidP="00FC6A71">
      <w:pPr>
        <w:pStyle w:val="a3"/>
        <w:numPr>
          <w:ilvl w:val="0"/>
          <w:numId w:val="17"/>
        </w:numPr>
        <w:spacing w:before="0" w:beforeAutospacing="0" w:after="240" w:afterAutospacing="0" w:line="360" w:lineRule="auto"/>
        <w:ind w:left="0" w:firstLine="709"/>
        <w:jc w:val="both"/>
        <w:textAlignment w:val="baseline"/>
        <w:rPr>
          <w:color w:val="000000"/>
          <w:sz w:val="28"/>
          <w:szCs w:val="28"/>
        </w:rPr>
      </w:pPr>
      <w:r>
        <w:rPr>
          <w:color w:val="000000"/>
          <w:sz w:val="28"/>
          <w:szCs w:val="28"/>
        </w:rPr>
        <w:t>Освещение: стандартизированная, закрытая система освещения для устранения бликов и теней.</w:t>
      </w:r>
    </w:p>
    <w:p w14:paraId="50396093" w14:textId="77777777" w:rsidR="009B799E" w:rsidRPr="00A4239F" w:rsidRDefault="00FD7AD2" w:rsidP="00FC6A71">
      <w:pPr>
        <w:pStyle w:val="a3"/>
        <w:spacing w:before="240" w:beforeAutospacing="0" w:after="240" w:afterAutospacing="0" w:line="360" w:lineRule="auto"/>
        <w:ind w:firstLine="709"/>
        <w:jc w:val="both"/>
        <w:rPr>
          <w:sz w:val="28"/>
          <w:szCs w:val="28"/>
        </w:rPr>
      </w:pPr>
      <w:r>
        <w:rPr>
          <w:b/>
          <w:bCs/>
          <w:color w:val="000000"/>
          <w:sz w:val="28"/>
          <w:szCs w:val="28"/>
        </w:rPr>
        <w:t>Опциональный модуль калибровки:</w:t>
      </w:r>
    </w:p>
    <w:p w14:paraId="443AC1EA" w14:textId="77777777" w:rsidR="009B799E" w:rsidRPr="00A4239F" w:rsidRDefault="009B799E" w:rsidP="00FC6A71">
      <w:pPr>
        <w:pStyle w:val="a3"/>
        <w:numPr>
          <w:ilvl w:val="0"/>
          <w:numId w:val="18"/>
        </w:numPr>
        <w:spacing w:before="240" w:beforeAutospacing="0" w:after="0" w:afterAutospacing="0" w:line="360" w:lineRule="auto"/>
        <w:ind w:left="0" w:firstLine="709"/>
        <w:jc w:val="both"/>
        <w:textAlignment w:val="baseline"/>
        <w:rPr>
          <w:color w:val="000000"/>
          <w:sz w:val="28"/>
          <w:szCs w:val="28"/>
        </w:rPr>
      </w:pPr>
      <w:r>
        <w:rPr>
          <w:color w:val="000000"/>
          <w:sz w:val="28"/>
          <w:szCs w:val="28"/>
        </w:rPr>
        <w:t>Должна быть предусмотрена возможность подключения NIR-модуля.</w:t>
      </w:r>
    </w:p>
    <w:p w14:paraId="1D2E1809" w14:textId="77777777" w:rsidR="009B799E" w:rsidRPr="00A4239F" w:rsidRDefault="009B799E" w:rsidP="00FC6A71">
      <w:pPr>
        <w:pStyle w:val="a3"/>
        <w:numPr>
          <w:ilvl w:val="0"/>
          <w:numId w:val="18"/>
        </w:numPr>
        <w:spacing w:before="0" w:beforeAutospacing="0" w:after="240" w:afterAutospacing="0" w:line="360" w:lineRule="auto"/>
        <w:ind w:left="0" w:firstLine="709"/>
        <w:jc w:val="both"/>
        <w:textAlignment w:val="baseline"/>
        <w:rPr>
          <w:color w:val="000000"/>
          <w:sz w:val="28"/>
          <w:szCs w:val="28"/>
        </w:rPr>
      </w:pPr>
      <w:r>
        <w:rPr>
          <w:color w:val="000000"/>
          <w:sz w:val="28"/>
          <w:szCs w:val="28"/>
        </w:rPr>
        <w:t xml:space="preserve">Назначение NIR-модуля: </w:t>
      </w:r>
      <w:r w:rsidRPr="00C57E73">
        <w:rPr>
          <w:color w:val="000000"/>
          <w:sz w:val="28"/>
          <w:szCs w:val="28"/>
        </w:rPr>
        <w:t>не</w:t>
      </w:r>
      <w:r>
        <w:rPr>
          <w:color w:val="000000"/>
          <w:sz w:val="28"/>
          <w:szCs w:val="28"/>
        </w:rPr>
        <w:t xml:space="preserve"> для потоковой сортировки, а для периодической калибровки и до обучения </w:t>
      </w:r>
      <w:proofErr w:type="spellStart"/>
      <w:r>
        <w:rPr>
          <w:color w:val="000000"/>
          <w:sz w:val="28"/>
          <w:szCs w:val="28"/>
        </w:rPr>
        <w:t>нейросетевых</w:t>
      </w:r>
      <w:proofErr w:type="spellEnd"/>
      <w:r>
        <w:rPr>
          <w:color w:val="000000"/>
          <w:sz w:val="28"/>
          <w:szCs w:val="28"/>
        </w:rPr>
        <w:t xml:space="preserve"> моделей на новые типы упаковки и отходов.</w:t>
      </w:r>
    </w:p>
    <w:p w14:paraId="0C5CC593" w14:textId="77777777" w:rsidR="009B799E" w:rsidRPr="00A4239F" w:rsidRDefault="00FD7AD2" w:rsidP="00FC6A71">
      <w:pPr>
        <w:pStyle w:val="a3"/>
        <w:spacing w:before="240" w:beforeAutospacing="0" w:after="240" w:afterAutospacing="0" w:line="360" w:lineRule="auto"/>
        <w:ind w:firstLine="709"/>
        <w:jc w:val="both"/>
        <w:rPr>
          <w:sz w:val="28"/>
          <w:szCs w:val="28"/>
        </w:rPr>
      </w:pPr>
      <w:r>
        <w:rPr>
          <w:b/>
          <w:bCs/>
          <w:color w:val="000000"/>
          <w:sz w:val="28"/>
          <w:szCs w:val="28"/>
        </w:rPr>
        <w:t>Манипуляционная система:</w:t>
      </w:r>
    </w:p>
    <w:p w14:paraId="5E1443A2" w14:textId="77777777" w:rsidR="009B799E" w:rsidRPr="00A4239F" w:rsidRDefault="009B799E" w:rsidP="00FC6A71">
      <w:pPr>
        <w:pStyle w:val="a3"/>
        <w:numPr>
          <w:ilvl w:val="0"/>
          <w:numId w:val="19"/>
        </w:numPr>
        <w:spacing w:before="240" w:beforeAutospacing="0" w:after="0" w:afterAutospacing="0" w:line="360" w:lineRule="auto"/>
        <w:ind w:left="0" w:firstLine="709"/>
        <w:jc w:val="both"/>
        <w:textAlignment w:val="baseline"/>
        <w:rPr>
          <w:color w:val="000000"/>
          <w:sz w:val="28"/>
          <w:szCs w:val="28"/>
        </w:rPr>
      </w:pPr>
      <w:r>
        <w:rPr>
          <w:color w:val="000000"/>
          <w:sz w:val="28"/>
          <w:szCs w:val="28"/>
        </w:rPr>
        <w:t>Тип: высокоскоростной дельта-робот. Применение пневматических толкателей исключено из-за их неэффективности в плотном потоке.</w:t>
      </w:r>
    </w:p>
    <w:p w14:paraId="4A7396A3" w14:textId="77777777" w:rsidR="009B799E" w:rsidRPr="00A4239F" w:rsidRDefault="009B799E" w:rsidP="00FC6A71">
      <w:pPr>
        <w:pStyle w:val="a3"/>
        <w:numPr>
          <w:ilvl w:val="0"/>
          <w:numId w:val="19"/>
        </w:numPr>
        <w:spacing w:before="0" w:beforeAutospacing="0" w:after="0" w:afterAutospacing="0" w:line="360" w:lineRule="auto"/>
        <w:ind w:left="0" w:firstLine="709"/>
        <w:jc w:val="both"/>
        <w:textAlignment w:val="baseline"/>
        <w:rPr>
          <w:color w:val="000000"/>
          <w:sz w:val="28"/>
          <w:szCs w:val="28"/>
        </w:rPr>
      </w:pPr>
      <w:r>
        <w:rPr>
          <w:color w:val="000000"/>
          <w:sz w:val="28"/>
          <w:szCs w:val="28"/>
        </w:rPr>
        <w:t>Схват: вакуумный захват.</w:t>
      </w:r>
    </w:p>
    <w:p w14:paraId="4F66BD8F" w14:textId="77777777" w:rsidR="009B799E" w:rsidRPr="00A4239F" w:rsidRDefault="009B799E" w:rsidP="00FC6A71">
      <w:pPr>
        <w:pStyle w:val="a3"/>
        <w:numPr>
          <w:ilvl w:val="0"/>
          <w:numId w:val="19"/>
        </w:numPr>
        <w:spacing w:before="0" w:beforeAutospacing="0" w:after="240" w:afterAutospacing="0" w:line="360" w:lineRule="auto"/>
        <w:ind w:left="0" w:firstLine="709"/>
        <w:jc w:val="both"/>
        <w:textAlignment w:val="baseline"/>
        <w:rPr>
          <w:color w:val="000000"/>
          <w:sz w:val="28"/>
          <w:szCs w:val="28"/>
        </w:rPr>
      </w:pPr>
      <w:r>
        <w:rPr>
          <w:color w:val="000000"/>
          <w:sz w:val="28"/>
          <w:szCs w:val="28"/>
        </w:rPr>
        <w:t>Обязательная функция: схват или манипулятор должен быть оснащен системой обратной связи (например, тензодатчиком или анализом тока приводов) для измерения массы захваченного объекта с достаточной для баллистических расчетов точностью.</w:t>
      </w:r>
    </w:p>
    <w:p w14:paraId="338308B1" w14:textId="04E47C70" w:rsidR="009B799E" w:rsidRPr="00A4239F" w:rsidRDefault="00FD7AD2" w:rsidP="00FC6A71">
      <w:pPr>
        <w:pStyle w:val="4"/>
        <w:spacing w:before="240" w:beforeAutospacing="0" w:after="40" w:afterAutospacing="0" w:line="360" w:lineRule="auto"/>
        <w:ind w:firstLine="709"/>
        <w:jc w:val="both"/>
        <w:rPr>
          <w:sz w:val="28"/>
          <w:szCs w:val="28"/>
        </w:rPr>
      </w:pPr>
      <w:r>
        <w:rPr>
          <w:color w:val="000000"/>
          <w:sz w:val="28"/>
          <w:szCs w:val="28"/>
        </w:rPr>
        <w:t>Требования к системе управления (ПО)</w:t>
      </w:r>
    </w:p>
    <w:p w14:paraId="44F13DCD" w14:textId="77777777" w:rsidR="009B799E" w:rsidRPr="00A4239F" w:rsidRDefault="00FD7AD2" w:rsidP="00FC6A71">
      <w:pPr>
        <w:pStyle w:val="a3"/>
        <w:spacing w:before="240" w:beforeAutospacing="0" w:after="240" w:afterAutospacing="0" w:line="360" w:lineRule="auto"/>
        <w:ind w:firstLine="709"/>
        <w:jc w:val="both"/>
        <w:rPr>
          <w:sz w:val="28"/>
          <w:szCs w:val="28"/>
        </w:rPr>
      </w:pPr>
      <w:r>
        <w:rPr>
          <w:b/>
          <w:bCs/>
          <w:color w:val="000000"/>
          <w:sz w:val="28"/>
          <w:szCs w:val="28"/>
        </w:rPr>
        <w:t>Алгоритм классификации:</w:t>
      </w:r>
    </w:p>
    <w:p w14:paraId="75DCB098" w14:textId="3AC0F960" w:rsidR="009B799E" w:rsidRPr="00A4239F" w:rsidRDefault="009B799E" w:rsidP="00FC6A71">
      <w:pPr>
        <w:pStyle w:val="a3"/>
        <w:numPr>
          <w:ilvl w:val="0"/>
          <w:numId w:val="20"/>
        </w:numPr>
        <w:spacing w:before="240" w:beforeAutospacing="0" w:after="0" w:afterAutospacing="0" w:line="360" w:lineRule="auto"/>
        <w:ind w:left="0" w:firstLine="709"/>
        <w:jc w:val="both"/>
        <w:textAlignment w:val="baseline"/>
        <w:rPr>
          <w:color w:val="000000"/>
          <w:sz w:val="28"/>
          <w:szCs w:val="28"/>
        </w:rPr>
      </w:pPr>
      <w:r>
        <w:rPr>
          <w:color w:val="000000"/>
          <w:sz w:val="28"/>
          <w:szCs w:val="28"/>
        </w:rPr>
        <w:t xml:space="preserve">Система должна использовать ансамбль </w:t>
      </w:r>
      <w:proofErr w:type="spellStart"/>
      <w:r>
        <w:rPr>
          <w:color w:val="000000"/>
          <w:sz w:val="28"/>
          <w:szCs w:val="28"/>
        </w:rPr>
        <w:t>сверточных</w:t>
      </w:r>
      <w:proofErr w:type="spellEnd"/>
      <w:r>
        <w:rPr>
          <w:color w:val="000000"/>
          <w:sz w:val="28"/>
          <w:szCs w:val="28"/>
        </w:rPr>
        <w:t xml:space="preserve"> нейронных сетей (YOLOv8 для детекции [15], ResNet18, MobileNetV2, </w:t>
      </w:r>
      <w:proofErr w:type="spellStart"/>
      <w:r>
        <w:rPr>
          <w:color w:val="000000"/>
          <w:sz w:val="28"/>
          <w:szCs w:val="28"/>
        </w:rPr>
        <w:t>ViT</w:t>
      </w:r>
      <w:proofErr w:type="spellEnd"/>
      <w:r>
        <w:rPr>
          <w:color w:val="000000"/>
          <w:sz w:val="28"/>
          <w:szCs w:val="28"/>
        </w:rPr>
        <w:t xml:space="preserve"> для классификации), работающий по данным с RGB-камер.</w:t>
      </w:r>
    </w:p>
    <w:p w14:paraId="2E6FB03B" w14:textId="77777777" w:rsidR="009B799E" w:rsidRPr="00A4239F" w:rsidRDefault="009B799E" w:rsidP="00FC6A71">
      <w:pPr>
        <w:pStyle w:val="a3"/>
        <w:numPr>
          <w:ilvl w:val="0"/>
          <w:numId w:val="20"/>
        </w:numPr>
        <w:spacing w:before="0" w:beforeAutospacing="0" w:after="240" w:afterAutospacing="0" w:line="360" w:lineRule="auto"/>
        <w:ind w:left="0" w:firstLine="709"/>
        <w:jc w:val="both"/>
        <w:textAlignment w:val="baseline"/>
        <w:rPr>
          <w:color w:val="000000"/>
          <w:sz w:val="28"/>
          <w:szCs w:val="28"/>
        </w:rPr>
      </w:pPr>
      <w:r>
        <w:rPr>
          <w:color w:val="000000"/>
          <w:sz w:val="28"/>
          <w:szCs w:val="28"/>
        </w:rPr>
        <w:t>ПО должно поддерживать механизм "голосования" (</w:t>
      </w:r>
      <w:proofErr w:type="spellStart"/>
      <w:r>
        <w:rPr>
          <w:color w:val="000000"/>
          <w:sz w:val="28"/>
          <w:szCs w:val="28"/>
        </w:rPr>
        <w:t>Decision-level</w:t>
      </w:r>
      <w:proofErr w:type="spellEnd"/>
      <w:r>
        <w:rPr>
          <w:color w:val="000000"/>
          <w:sz w:val="28"/>
          <w:szCs w:val="28"/>
        </w:rPr>
        <w:t xml:space="preserve"> </w:t>
      </w:r>
      <w:proofErr w:type="spellStart"/>
      <w:r>
        <w:rPr>
          <w:color w:val="000000"/>
          <w:sz w:val="28"/>
          <w:szCs w:val="28"/>
        </w:rPr>
        <w:t>fusion</w:t>
      </w:r>
      <w:proofErr w:type="spellEnd"/>
      <w:r>
        <w:rPr>
          <w:color w:val="000000"/>
          <w:sz w:val="28"/>
          <w:szCs w:val="28"/>
        </w:rPr>
        <w:t>) для принятия итогового решения о классе объекта.</w:t>
      </w:r>
    </w:p>
    <w:p w14:paraId="0DC88866" w14:textId="77777777" w:rsidR="009B799E" w:rsidRPr="00A4239F" w:rsidRDefault="00FD7AD2" w:rsidP="00FC6A71">
      <w:pPr>
        <w:pStyle w:val="a3"/>
        <w:spacing w:before="240" w:beforeAutospacing="0" w:after="240" w:afterAutospacing="0" w:line="360" w:lineRule="auto"/>
        <w:ind w:firstLine="709"/>
        <w:jc w:val="both"/>
        <w:rPr>
          <w:sz w:val="28"/>
          <w:szCs w:val="28"/>
        </w:rPr>
      </w:pPr>
      <w:r>
        <w:rPr>
          <w:b/>
          <w:bCs/>
          <w:color w:val="000000"/>
          <w:sz w:val="28"/>
          <w:szCs w:val="28"/>
        </w:rPr>
        <w:lastRenderedPageBreak/>
        <w:t>Алгоритм управления манипулятором:</w:t>
      </w:r>
    </w:p>
    <w:p w14:paraId="61257709" w14:textId="77777777" w:rsidR="009B799E" w:rsidRPr="00A4239F" w:rsidRDefault="009B799E" w:rsidP="00FC6A71">
      <w:pPr>
        <w:pStyle w:val="a3"/>
        <w:numPr>
          <w:ilvl w:val="0"/>
          <w:numId w:val="21"/>
        </w:numPr>
        <w:spacing w:before="240" w:beforeAutospacing="0" w:after="0" w:afterAutospacing="0" w:line="360" w:lineRule="auto"/>
        <w:ind w:left="0" w:firstLine="709"/>
        <w:jc w:val="both"/>
        <w:textAlignment w:val="baseline"/>
        <w:rPr>
          <w:color w:val="000000"/>
          <w:sz w:val="28"/>
          <w:szCs w:val="28"/>
        </w:rPr>
      </w:pPr>
      <w:r>
        <w:rPr>
          <w:color w:val="000000"/>
          <w:sz w:val="28"/>
          <w:szCs w:val="28"/>
        </w:rPr>
        <w:t>Управление должно базироваться на модели оптимального управления, минимизирующей время цикла.</w:t>
      </w:r>
    </w:p>
    <w:p w14:paraId="75548722" w14:textId="77777777" w:rsidR="009B799E" w:rsidRPr="00A4239F" w:rsidRDefault="009B799E" w:rsidP="00FC6A71">
      <w:pPr>
        <w:pStyle w:val="a3"/>
        <w:numPr>
          <w:ilvl w:val="0"/>
          <w:numId w:val="21"/>
        </w:numPr>
        <w:spacing w:before="0" w:beforeAutospacing="0" w:after="0" w:afterAutospacing="0" w:line="360" w:lineRule="auto"/>
        <w:ind w:left="0" w:firstLine="709"/>
        <w:jc w:val="both"/>
        <w:textAlignment w:val="baseline"/>
        <w:rPr>
          <w:color w:val="000000"/>
          <w:sz w:val="28"/>
          <w:szCs w:val="28"/>
        </w:rPr>
      </w:pPr>
      <w:r>
        <w:rPr>
          <w:color w:val="000000"/>
          <w:sz w:val="28"/>
          <w:szCs w:val="28"/>
        </w:rPr>
        <w:t>Система должна использовать баллистический расчет для перемещения объекта из точки захвата в целевой контейнер.</w:t>
      </w:r>
    </w:p>
    <w:p w14:paraId="46D10EA6" w14:textId="0B3FB0B3" w:rsidR="009B799E" w:rsidRPr="00A4239F" w:rsidRDefault="009B799E" w:rsidP="00FC6A71">
      <w:pPr>
        <w:pStyle w:val="a3"/>
        <w:numPr>
          <w:ilvl w:val="0"/>
          <w:numId w:val="21"/>
        </w:numPr>
        <w:spacing w:before="0" w:beforeAutospacing="0" w:after="0" w:afterAutospacing="0" w:line="360" w:lineRule="auto"/>
        <w:ind w:left="0" w:firstLine="709"/>
        <w:jc w:val="both"/>
        <w:textAlignment w:val="baseline"/>
        <w:rPr>
          <w:color w:val="000000"/>
          <w:sz w:val="28"/>
          <w:szCs w:val="28"/>
        </w:rPr>
      </w:pPr>
      <w:r>
        <w:rPr>
          <w:color w:val="000000"/>
          <w:sz w:val="28"/>
          <w:szCs w:val="28"/>
        </w:rPr>
        <w:t xml:space="preserve">Входные данные для управления: </w:t>
      </w:r>
      <w:r w:rsidR="0037022D">
        <w:rPr>
          <w:color w:val="000000"/>
          <w:sz w:val="28"/>
          <w:szCs w:val="28"/>
        </w:rPr>
        <w:t>к</w:t>
      </w:r>
      <w:r>
        <w:rPr>
          <w:color w:val="000000"/>
          <w:sz w:val="28"/>
          <w:szCs w:val="28"/>
        </w:rPr>
        <w:t>оординаты объекта, Класс объекта, Измеренная масса объекта.</w:t>
      </w:r>
    </w:p>
    <w:p w14:paraId="5D2BD457" w14:textId="01DAD2D2" w:rsidR="009B799E" w:rsidRPr="00A4239F" w:rsidRDefault="009B799E" w:rsidP="00FC6A71">
      <w:pPr>
        <w:pStyle w:val="a3"/>
        <w:numPr>
          <w:ilvl w:val="0"/>
          <w:numId w:val="21"/>
        </w:numPr>
        <w:spacing w:before="0" w:beforeAutospacing="0" w:after="240" w:afterAutospacing="0" w:line="360" w:lineRule="auto"/>
        <w:ind w:left="0" w:firstLine="709"/>
        <w:jc w:val="both"/>
        <w:textAlignment w:val="baseline"/>
        <w:rPr>
          <w:color w:val="000000"/>
          <w:sz w:val="28"/>
          <w:szCs w:val="28"/>
        </w:rPr>
      </w:pPr>
      <w:r>
        <w:rPr>
          <w:color w:val="000000"/>
          <w:sz w:val="28"/>
          <w:szCs w:val="28"/>
        </w:rPr>
        <w:t xml:space="preserve">Расчет в реальном времени: </w:t>
      </w:r>
      <w:r w:rsidR="0037022D">
        <w:rPr>
          <w:color w:val="000000"/>
          <w:sz w:val="28"/>
          <w:szCs w:val="28"/>
        </w:rPr>
        <w:t>к</w:t>
      </w:r>
      <w:r>
        <w:rPr>
          <w:color w:val="000000"/>
          <w:sz w:val="28"/>
          <w:szCs w:val="28"/>
        </w:rPr>
        <w:t>онтроллер должен рассчитывать оптимальную точку сброса и требуемый вектор скорости, исходя из массы объекта и положения цели, с учетом динамических ограничений манипулятора (максимальная скорость, максимальное ускорение, максимальный крутящий момент).</w:t>
      </w:r>
    </w:p>
    <w:p w14:paraId="757DE5DE" w14:textId="77777777" w:rsidR="009B799E" w:rsidRPr="00A4239F" w:rsidRDefault="00FD7AD2" w:rsidP="00FC6A71">
      <w:pPr>
        <w:pStyle w:val="a3"/>
        <w:spacing w:before="240" w:beforeAutospacing="0" w:after="240" w:afterAutospacing="0" w:line="360" w:lineRule="auto"/>
        <w:ind w:firstLine="709"/>
        <w:jc w:val="both"/>
        <w:rPr>
          <w:sz w:val="28"/>
          <w:szCs w:val="28"/>
        </w:rPr>
      </w:pPr>
      <w:r>
        <w:rPr>
          <w:b/>
          <w:bCs/>
          <w:color w:val="000000"/>
          <w:sz w:val="28"/>
          <w:szCs w:val="28"/>
        </w:rPr>
        <w:t>Программная среда:</w:t>
      </w:r>
    </w:p>
    <w:p w14:paraId="79E874CC" w14:textId="77777777" w:rsidR="009B799E" w:rsidRPr="00A4239F" w:rsidRDefault="009B799E" w:rsidP="00FC6A71">
      <w:pPr>
        <w:pStyle w:val="a3"/>
        <w:numPr>
          <w:ilvl w:val="0"/>
          <w:numId w:val="22"/>
        </w:numPr>
        <w:spacing w:before="240" w:beforeAutospacing="0" w:after="0" w:afterAutospacing="0" w:line="360" w:lineRule="auto"/>
        <w:ind w:left="0" w:firstLine="709"/>
        <w:jc w:val="both"/>
        <w:textAlignment w:val="baseline"/>
        <w:rPr>
          <w:color w:val="000000"/>
          <w:sz w:val="28"/>
          <w:szCs w:val="28"/>
        </w:rPr>
      </w:pPr>
      <w:r>
        <w:rPr>
          <w:color w:val="000000"/>
          <w:sz w:val="28"/>
          <w:szCs w:val="28"/>
        </w:rPr>
        <w:t>Операционная система: Linux (Ubuntu).</w:t>
      </w:r>
    </w:p>
    <w:p w14:paraId="65D5BFC0" w14:textId="77777777" w:rsidR="009B799E" w:rsidRPr="00A4239F" w:rsidRDefault="009B799E" w:rsidP="00FC6A71">
      <w:pPr>
        <w:pStyle w:val="a3"/>
        <w:numPr>
          <w:ilvl w:val="0"/>
          <w:numId w:val="22"/>
        </w:numPr>
        <w:spacing w:before="0" w:beforeAutospacing="0" w:after="0" w:afterAutospacing="0" w:line="360" w:lineRule="auto"/>
        <w:ind w:left="0" w:firstLine="709"/>
        <w:jc w:val="both"/>
        <w:textAlignment w:val="baseline"/>
        <w:rPr>
          <w:color w:val="000000"/>
          <w:sz w:val="28"/>
          <w:szCs w:val="28"/>
        </w:rPr>
      </w:pPr>
      <w:r>
        <w:rPr>
          <w:color w:val="000000"/>
          <w:sz w:val="28"/>
          <w:szCs w:val="28"/>
        </w:rPr>
        <w:t>Платформа: ROS2.</w:t>
      </w:r>
    </w:p>
    <w:p w14:paraId="542A1C83" w14:textId="77777777" w:rsidR="009B799E" w:rsidRPr="00A4239F" w:rsidRDefault="009B799E" w:rsidP="00FC6A71">
      <w:pPr>
        <w:pStyle w:val="a3"/>
        <w:numPr>
          <w:ilvl w:val="0"/>
          <w:numId w:val="22"/>
        </w:numPr>
        <w:spacing w:before="0" w:beforeAutospacing="0" w:after="0" w:afterAutospacing="0" w:line="360" w:lineRule="auto"/>
        <w:ind w:left="0" w:firstLine="709"/>
        <w:jc w:val="both"/>
        <w:textAlignment w:val="baseline"/>
        <w:rPr>
          <w:color w:val="000000"/>
          <w:sz w:val="28"/>
          <w:szCs w:val="28"/>
        </w:rPr>
      </w:pPr>
      <w:r>
        <w:rPr>
          <w:color w:val="000000"/>
          <w:sz w:val="28"/>
          <w:szCs w:val="28"/>
        </w:rPr>
        <w:t>Языки программирования: Python, C++.</w:t>
      </w:r>
    </w:p>
    <w:p w14:paraId="6E94BFC7" w14:textId="77777777" w:rsidR="009B799E" w:rsidRPr="00A4239F" w:rsidRDefault="009B799E" w:rsidP="00FC6A71">
      <w:pPr>
        <w:pStyle w:val="a3"/>
        <w:numPr>
          <w:ilvl w:val="0"/>
          <w:numId w:val="22"/>
        </w:numPr>
        <w:spacing w:before="0" w:beforeAutospacing="0" w:after="240" w:afterAutospacing="0" w:line="360" w:lineRule="auto"/>
        <w:ind w:left="0" w:firstLine="709"/>
        <w:jc w:val="both"/>
        <w:textAlignment w:val="baseline"/>
        <w:rPr>
          <w:color w:val="000000"/>
          <w:sz w:val="28"/>
          <w:szCs w:val="28"/>
        </w:rPr>
      </w:pPr>
      <w:r>
        <w:rPr>
          <w:color w:val="000000"/>
          <w:sz w:val="28"/>
          <w:szCs w:val="28"/>
        </w:rPr>
        <w:t>Интерфейс: SCADA-система для мониторинга и управления.</w:t>
      </w:r>
    </w:p>
    <w:p w14:paraId="5B8E2E9A" w14:textId="77777777" w:rsidR="009B799E" w:rsidRPr="00A4239F" w:rsidRDefault="00FD7AD2" w:rsidP="00FC6A71">
      <w:pPr>
        <w:pStyle w:val="3"/>
        <w:spacing w:before="280" w:after="80" w:line="360" w:lineRule="auto"/>
        <w:ind w:firstLine="709"/>
        <w:jc w:val="both"/>
        <w:rPr>
          <w:rFonts w:ascii="Times New Roman" w:hAnsi="Times New Roman" w:cs="Times New Roman"/>
          <w:color w:val="auto"/>
          <w:sz w:val="28"/>
          <w:szCs w:val="28"/>
        </w:rPr>
      </w:pPr>
      <w:bookmarkStart w:id="16" w:name="_Toc232056453"/>
      <w:r>
        <w:rPr>
          <w:rFonts w:ascii="Times New Roman" w:hAnsi="Times New Roman" w:cs="Times New Roman"/>
          <w:sz w:val="28"/>
          <w:szCs w:val="28"/>
        </w:rPr>
        <w:t>1.3.4. Конкурентные преимущества</w:t>
      </w:r>
      <w:bookmarkEnd w:id="16"/>
    </w:p>
    <w:p w14:paraId="789EA6C7" w14:textId="3A003FE7" w:rsidR="009B799E" w:rsidRPr="00A4239F" w:rsidRDefault="00FD7AD2" w:rsidP="00FC6A71">
      <w:pPr>
        <w:pStyle w:val="a3"/>
        <w:spacing w:before="240" w:beforeAutospacing="0" w:after="240" w:afterAutospacing="0" w:line="360" w:lineRule="auto"/>
        <w:ind w:firstLine="709"/>
        <w:jc w:val="both"/>
        <w:rPr>
          <w:sz w:val="28"/>
          <w:szCs w:val="28"/>
        </w:rPr>
      </w:pPr>
      <w:r>
        <w:rPr>
          <w:color w:val="000000"/>
          <w:sz w:val="28"/>
          <w:szCs w:val="28"/>
        </w:rPr>
        <w:t xml:space="preserve">Экономическая эффективность: </w:t>
      </w:r>
      <w:r w:rsidR="0037022D">
        <w:rPr>
          <w:color w:val="000000"/>
          <w:sz w:val="28"/>
          <w:szCs w:val="28"/>
        </w:rPr>
        <w:t>з</w:t>
      </w:r>
      <w:r>
        <w:rPr>
          <w:color w:val="000000"/>
          <w:sz w:val="28"/>
          <w:szCs w:val="28"/>
        </w:rPr>
        <w:t>начительное снижение капитальных затрат по сравнению с европейскими аналогами за счет отказа от дорогостоящих NIR-сенсоров в основном контуре управления.</w:t>
      </w:r>
    </w:p>
    <w:p w14:paraId="79712284" w14:textId="3ECCACE9" w:rsidR="009B799E" w:rsidRPr="00A4239F" w:rsidRDefault="00FD7AD2" w:rsidP="00FC6A71">
      <w:pPr>
        <w:pStyle w:val="a3"/>
        <w:spacing w:before="240" w:beforeAutospacing="0" w:after="240" w:afterAutospacing="0" w:line="360" w:lineRule="auto"/>
        <w:ind w:firstLine="709"/>
        <w:jc w:val="both"/>
        <w:rPr>
          <w:sz w:val="28"/>
          <w:szCs w:val="28"/>
        </w:rPr>
      </w:pPr>
      <w:r>
        <w:rPr>
          <w:color w:val="000000"/>
          <w:sz w:val="28"/>
          <w:szCs w:val="28"/>
        </w:rPr>
        <w:t xml:space="preserve">Адаптация к смешанному потоку: </w:t>
      </w:r>
      <w:r w:rsidR="0037022D">
        <w:rPr>
          <w:color w:val="000000"/>
          <w:sz w:val="28"/>
          <w:szCs w:val="28"/>
        </w:rPr>
        <w:t>в</w:t>
      </w:r>
      <w:r>
        <w:rPr>
          <w:color w:val="000000"/>
          <w:sz w:val="28"/>
          <w:szCs w:val="28"/>
        </w:rPr>
        <w:t xml:space="preserve">ысокая точность (&gt;70%) на </w:t>
      </w:r>
      <w:r w:rsidRPr="00C57E73">
        <w:rPr>
          <w:color w:val="000000"/>
          <w:sz w:val="28"/>
          <w:szCs w:val="28"/>
        </w:rPr>
        <w:t>смешанном и загрязненном</w:t>
      </w:r>
      <w:r>
        <w:rPr>
          <w:color w:val="000000"/>
          <w:sz w:val="28"/>
          <w:szCs w:val="28"/>
        </w:rPr>
        <w:t xml:space="preserve"> потоке (в отличие от европейских систем) за счет использования продвинутого ПО (ансамбля нейросетей).</w:t>
      </w:r>
    </w:p>
    <w:p w14:paraId="04461678" w14:textId="54484F8D" w:rsidR="009B799E" w:rsidRPr="00A4239F" w:rsidRDefault="00FD7AD2" w:rsidP="00FC6A71">
      <w:pPr>
        <w:pStyle w:val="a3"/>
        <w:spacing w:before="240" w:beforeAutospacing="0" w:after="240" w:afterAutospacing="0" w:line="360" w:lineRule="auto"/>
        <w:ind w:firstLine="709"/>
        <w:jc w:val="both"/>
        <w:rPr>
          <w:color w:val="000000"/>
          <w:sz w:val="28"/>
          <w:szCs w:val="28"/>
        </w:rPr>
      </w:pPr>
      <w:r>
        <w:rPr>
          <w:color w:val="000000"/>
          <w:sz w:val="28"/>
          <w:szCs w:val="28"/>
        </w:rPr>
        <w:t>Высокая производительность:</w:t>
      </w:r>
      <w:r w:rsidR="0037022D">
        <w:rPr>
          <w:color w:val="000000"/>
          <w:sz w:val="28"/>
          <w:szCs w:val="28"/>
        </w:rPr>
        <w:t xml:space="preserve"> д</w:t>
      </w:r>
      <w:r>
        <w:rPr>
          <w:color w:val="000000"/>
          <w:sz w:val="28"/>
          <w:szCs w:val="28"/>
        </w:rPr>
        <w:t xml:space="preserve">остижение промышленной производительности (80 объектов/мин) за счет применения адаптивного </w:t>
      </w:r>
      <w:r>
        <w:rPr>
          <w:color w:val="000000"/>
          <w:sz w:val="28"/>
          <w:szCs w:val="28"/>
        </w:rPr>
        <w:lastRenderedPageBreak/>
        <w:t>баллистического управления манипулятором, что быстрее и эффективнее простых толкателей.</w:t>
      </w:r>
    </w:p>
    <w:p w14:paraId="0FD8BE75" w14:textId="77777777" w:rsidR="00FD7AD2" w:rsidRPr="00A4239F" w:rsidRDefault="00FD7AD2" w:rsidP="00FC6A71">
      <w:pPr>
        <w:pStyle w:val="1"/>
        <w:spacing w:line="360" w:lineRule="auto"/>
        <w:ind w:firstLine="709"/>
        <w:jc w:val="both"/>
        <w:rPr>
          <w:rFonts w:ascii="Times New Roman" w:hAnsi="Times New Roman" w:cs="Times New Roman"/>
          <w:sz w:val="28"/>
          <w:szCs w:val="28"/>
        </w:rPr>
      </w:pPr>
      <w:bookmarkStart w:id="17" w:name="_Toc232056454"/>
      <w:r>
        <w:rPr>
          <w:rFonts w:ascii="Times New Roman" w:hAnsi="Times New Roman" w:cs="Times New Roman"/>
          <w:sz w:val="28"/>
          <w:szCs w:val="28"/>
        </w:rPr>
        <w:t>ГЛАВА 2. РАЗРАБОТКА АППАРАТНОГО КОМПЛЕКСА</w:t>
      </w:r>
      <w:bookmarkEnd w:id="17"/>
    </w:p>
    <w:p w14:paraId="090F3F36" w14:textId="77777777" w:rsidR="00FD7AD2" w:rsidRPr="00920C19" w:rsidRDefault="00FD7AD2" w:rsidP="00920C19">
      <w:pPr>
        <w:pStyle w:val="2"/>
        <w:spacing w:line="360" w:lineRule="auto"/>
        <w:ind w:firstLine="709"/>
        <w:jc w:val="both"/>
        <w:rPr>
          <w:rFonts w:ascii="Times New Roman" w:hAnsi="Times New Roman" w:cs="Times New Roman"/>
          <w:sz w:val="28"/>
          <w:szCs w:val="28"/>
        </w:rPr>
      </w:pPr>
      <w:bookmarkStart w:id="18" w:name="_Toc232056455"/>
      <w:r w:rsidRPr="00920C19">
        <w:rPr>
          <w:rFonts w:ascii="Times New Roman" w:hAnsi="Times New Roman" w:cs="Times New Roman"/>
          <w:sz w:val="28"/>
          <w:szCs w:val="28"/>
        </w:rPr>
        <w:t>2.1. Выбор компонентной базы</w:t>
      </w:r>
      <w:bookmarkEnd w:id="18"/>
    </w:p>
    <w:p w14:paraId="22476F24" w14:textId="77777777" w:rsidR="00C57E73" w:rsidRPr="00920C19" w:rsidRDefault="00C57E73" w:rsidP="00920C19">
      <w:pPr>
        <w:pStyle w:val="font-claude-response-body"/>
        <w:spacing w:line="360" w:lineRule="auto"/>
        <w:ind w:firstLine="708"/>
        <w:jc w:val="both"/>
        <w:rPr>
          <w:sz w:val="28"/>
          <w:szCs w:val="28"/>
        </w:rPr>
      </w:pPr>
      <w:r w:rsidRPr="00920C19">
        <w:rPr>
          <w:sz w:val="28"/>
          <w:szCs w:val="28"/>
        </w:rPr>
        <w:t>Для реализации автоматической системы сортировки отходов выбрано оборудование, удовлетворяющее требованиям технического задания по производительности, точности и устойчивости к условиям эксплуатации мусоросортировочного комплекса. Состав комплекса включает сортировочную линию, систему технического зрения, манипулятор, захватное устройство и управляющий контроллер.</w:t>
      </w:r>
    </w:p>
    <w:p w14:paraId="2FD84B5C" w14:textId="21816ADD" w:rsidR="00C57E73" w:rsidRPr="00920C19" w:rsidRDefault="00C57E73" w:rsidP="003A723F">
      <w:pPr>
        <w:pStyle w:val="3"/>
        <w:spacing w:before="280" w:after="80" w:line="360" w:lineRule="auto"/>
        <w:ind w:firstLine="709"/>
        <w:jc w:val="both"/>
        <w:rPr>
          <w:rFonts w:ascii="Times New Roman" w:hAnsi="Times New Roman" w:cs="Times New Roman"/>
          <w:sz w:val="28"/>
          <w:szCs w:val="28"/>
        </w:rPr>
      </w:pPr>
      <w:bookmarkStart w:id="19" w:name="_Toc232056456"/>
      <w:r w:rsidRPr="00920C19">
        <w:rPr>
          <w:rFonts w:ascii="Times New Roman" w:hAnsi="Times New Roman" w:cs="Times New Roman"/>
          <w:sz w:val="28"/>
          <w:szCs w:val="28"/>
        </w:rPr>
        <w:t>2.1.1. Сортировочная линия</w:t>
      </w:r>
      <w:bookmarkEnd w:id="19"/>
      <w:r w:rsidRPr="00920C19">
        <w:rPr>
          <w:rFonts w:ascii="Times New Roman" w:hAnsi="Times New Roman" w:cs="Times New Roman"/>
          <w:sz w:val="28"/>
          <w:szCs w:val="28"/>
        </w:rPr>
        <w:t xml:space="preserve"> </w:t>
      </w:r>
    </w:p>
    <w:p w14:paraId="297F84F5" w14:textId="1C52CEE8" w:rsidR="00C57E73" w:rsidRPr="00920C19" w:rsidRDefault="00C57E73" w:rsidP="00920C19">
      <w:pPr>
        <w:pStyle w:val="font-claude-response-body"/>
        <w:spacing w:line="360" w:lineRule="auto"/>
        <w:ind w:firstLine="708"/>
        <w:jc w:val="both"/>
        <w:rPr>
          <w:sz w:val="28"/>
          <w:szCs w:val="28"/>
        </w:rPr>
      </w:pPr>
      <w:r w:rsidRPr="00920C19">
        <w:rPr>
          <w:sz w:val="28"/>
          <w:szCs w:val="28"/>
        </w:rPr>
        <w:t>Размеры конвейерной линии определяются на стадии рабочего проектирования исходя из требуемой производительности МСК. Все расчёты в настоящей работе проведены для линии шириной 800 мм как типового значения для средних предприятий.</w:t>
      </w:r>
    </w:p>
    <w:p w14:paraId="1D0297B2" w14:textId="3B683052" w:rsidR="00C57E73" w:rsidRPr="00920C19" w:rsidRDefault="00C57E73" w:rsidP="003A723F">
      <w:pPr>
        <w:pStyle w:val="3"/>
        <w:spacing w:before="280" w:after="80" w:line="360" w:lineRule="auto"/>
        <w:ind w:firstLine="709"/>
        <w:jc w:val="both"/>
        <w:rPr>
          <w:rFonts w:ascii="Times New Roman" w:hAnsi="Times New Roman" w:cs="Times New Roman"/>
          <w:sz w:val="28"/>
          <w:szCs w:val="28"/>
        </w:rPr>
      </w:pPr>
      <w:bookmarkStart w:id="20" w:name="_Toc232056457"/>
      <w:r w:rsidRPr="00920C19">
        <w:rPr>
          <w:rFonts w:ascii="Times New Roman" w:hAnsi="Times New Roman" w:cs="Times New Roman"/>
          <w:sz w:val="28"/>
          <w:szCs w:val="28"/>
        </w:rPr>
        <w:t>2.1.2. Система технического зрения</w:t>
      </w:r>
      <w:bookmarkEnd w:id="20"/>
      <w:r w:rsidRPr="00920C19">
        <w:rPr>
          <w:rFonts w:ascii="Times New Roman" w:hAnsi="Times New Roman" w:cs="Times New Roman"/>
          <w:sz w:val="28"/>
          <w:szCs w:val="28"/>
        </w:rPr>
        <w:t xml:space="preserve"> </w:t>
      </w:r>
    </w:p>
    <w:p w14:paraId="1C1C6C6B" w14:textId="17CFE14A" w:rsidR="00C57E73" w:rsidRPr="00920C19" w:rsidRDefault="00C57E73" w:rsidP="00920C19">
      <w:pPr>
        <w:pStyle w:val="font-claude-response-body"/>
        <w:spacing w:line="360" w:lineRule="auto"/>
        <w:ind w:firstLine="708"/>
        <w:jc w:val="both"/>
        <w:rPr>
          <w:sz w:val="28"/>
          <w:szCs w:val="28"/>
        </w:rPr>
      </w:pPr>
      <w:r w:rsidRPr="00920C19">
        <w:rPr>
          <w:sz w:val="28"/>
          <w:szCs w:val="28"/>
        </w:rPr>
        <w:t xml:space="preserve">В качестве камеры выбрана модель производства </w:t>
      </w:r>
      <w:proofErr w:type="spellStart"/>
      <w:r w:rsidRPr="00920C19">
        <w:rPr>
          <w:sz w:val="28"/>
          <w:szCs w:val="28"/>
        </w:rPr>
        <w:t>Basler</w:t>
      </w:r>
      <w:proofErr w:type="spellEnd"/>
      <w:r w:rsidRPr="00920C19">
        <w:rPr>
          <w:sz w:val="28"/>
          <w:szCs w:val="28"/>
        </w:rPr>
        <w:t xml:space="preserve"> AG с разрешением 1920×1080 пикселей, частотой 40 кадров в секунду и интерфейсом USB 3.0. Высокое разрешение обеспечивает качество изображения, достаточное для классификации материалов </w:t>
      </w:r>
      <w:proofErr w:type="spellStart"/>
      <w:r w:rsidRPr="00920C19">
        <w:rPr>
          <w:sz w:val="28"/>
          <w:szCs w:val="28"/>
        </w:rPr>
        <w:t>нейросетевым</w:t>
      </w:r>
      <w:proofErr w:type="spellEnd"/>
      <w:r w:rsidRPr="00920C19">
        <w:rPr>
          <w:sz w:val="28"/>
          <w:szCs w:val="28"/>
        </w:rPr>
        <w:t xml:space="preserve"> ансамблем, а компактные габариты позволяют интегрировать камеру непосредственно над конвейерной линией. Частота 40 </w:t>
      </w:r>
      <w:proofErr w:type="spellStart"/>
      <w:r w:rsidRPr="00920C19">
        <w:rPr>
          <w:sz w:val="28"/>
          <w:szCs w:val="28"/>
        </w:rPr>
        <w:t>fps</w:t>
      </w:r>
      <w:proofErr w:type="spellEnd"/>
      <w:r w:rsidRPr="00920C19">
        <w:rPr>
          <w:sz w:val="28"/>
          <w:szCs w:val="28"/>
        </w:rPr>
        <w:t xml:space="preserve"> согласована с требованием реального времени: суммарное время </w:t>
      </w:r>
      <w:proofErr w:type="spellStart"/>
      <w:r w:rsidRPr="00920C19">
        <w:rPr>
          <w:sz w:val="28"/>
          <w:szCs w:val="28"/>
        </w:rPr>
        <w:t>инференса</w:t>
      </w:r>
      <w:proofErr w:type="spellEnd"/>
      <w:r w:rsidRPr="00920C19">
        <w:rPr>
          <w:sz w:val="28"/>
          <w:szCs w:val="28"/>
        </w:rPr>
        <w:t xml:space="preserve"> ансамбля (44 </w:t>
      </w:r>
      <w:proofErr w:type="spellStart"/>
      <w:r w:rsidRPr="00920C19">
        <w:rPr>
          <w:sz w:val="28"/>
          <w:szCs w:val="28"/>
        </w:rPr>
        <w:t>мс</w:t>
      </w:r>
      <w:proofErr w:type="spellEnd"/>
      <w:r w:rsidRPr="00920C19">
        <w:rPr>
          <w:sz w:val="28"/>
          <w:szCs w:val="28"/>
        </w:rPr>
        <w:t xml:space="preserve">) укладывается в </w:t>
      </w:r>
      <w:proofErr w:type="spellStart"/>
      <w:r w:rsidRPr="00920C19">
        <w:rPr>
          <w:sz w:val="28"/>
          <w:szCs w:val="28"/>
        </w:rPr>
        <w:t>межкадровый</w:t>
      </w:r>
      <w:proofErr w:type="spellEnd"/>
      <w:r w:rsidRPr="00920C19">
        <w:rPr>
          <w:sz w:val="28"/>
          <w:szCs w:val="28"/>
        </w:rPr>
        <w:t xml:space="preserve"> интервал.</w:t>
      </w:r>
    </w:p>
    <w:p w14:paraId="2C59EC46" w14:textId="27127FA0" w:rsidR="00C57E73" w:rsidRPr="00920C19" w:rsidRDefault="00C57E73" w:rsidP="003A723F">
      <w:pPr>
        <w:pStyle w:val="3"/>
        <w:spacing w:before="280" w:after="80" w:line="360" w:lineRule="auto"/>
        <w:ind w:firstLine="709"/>
        <w:jc w:val="both"/>
        <w:rPr>
          <w:rFonts w:ascii="Times New Roman" w:hAnsi="Times New Roman" w:cs="Times New Roman"/>
          <w:sz w:val="28"/>
          <w:szCs w:val="28"/>
        </w:rPr>
      </w:pPr>
      <w:bookmarkStart w:id="21" w:name="_Toc232056458"/>
      <w:r w:rsidRPr="00920C19">
        <w:rPr>
          <w:rFonts w:ascii="Times New Roman" w:hAnsi="Times New Roman" w:cs="Times New Roman"/>
          <w:sz w:val="28"/>
          <w:szCs w:val="28"/>
        </w:rPr>
        <w:lastRenderedPageBreak/>
        <w:t>2.1.3. Манипулятор</w:t>
      </w:r>
      <w:bookmarkEnd w:id="21"/>
      <w:r w:rsidRPr="00920C19">
        <w:rPr>
          <w:rFonts w:ascii="Times New Roman" w:hAnsi="Times New Roman" w:cs="Times New Roman"/>
          <w:sz w:val="28"/>
          <w:szCs w:val="28"/>
        </w:rPr>
        <w:t xml:space="preserve"> </w:t>
      </w:r>
    </w:p>
    <w:p w14:paraId="09780E4E" w14:textId="078249E8" w:rsidR="00C57E73" w:rsidRPr="00920C19" w:rsidRDefault="00C57E73" w:rsidP="00920C19">
      <w:pPr>
        <w:pStyle w:val="font-claude-response-body"/>
        <w:spacing w:line="360" w:lineRule="auto"/>
        <w:ind w:firstLine="708"/>
        <w:jc w:val="both"/>
        <w:rPr>
          <w:sz w:val="28"/>
          <w:szCs w:val="28"/>
        </w:rPr>
      </w:pPr>
      <w:r w:rsidRPr="00920C19">
        <w:rPr>
          <w:sz w:val="28"/>
          <w:szCs w:val="28"/>
        </w:rPr>
        <w:t xml:space="preserve">В качестве исполнительного устройства выбран дельта-манипулятор </w:t>
      </w:r>
      <w:proofErr w:type="spellStart"/>
      <w:r w:rsidRPr="00920C19">
        <w:rPr>
          <w:sz w:val="28"/>
          <w:szCs w:val="28"/>
        </w:rPr>
        <w:t>Fanuc</w:t>
      </w:r>
      <w:proofErr w:type="spellEnd"/>
      <w:r w:rsidRPr="00920C19">
        <w:rPr>
          <w:sz w:val="28"/>
          <w:szCs w:val="28"/>
        </w:rPr>
        <w:t xml:space="preserve"> M-2iA/3S с максимальной грузоподъёмностью до 3 кг, скоростью до 130 объектов в минуту и рабочей зоной диаметром до 1 м. Параллельная кинематическая структура дельта-типа обеспечивает высокую скорость и малую инерцию подвижных звеньев, что критично для сортировки мелких и лёгких объектов [14]. Компактность конструкции допускает работу в ограниченном пространстве над лентой, а ресурс манипулятора рассчитан на интенсивную эксплуатацию в круглосуточном режиме.</w:t>
      </w:r>
    </w:p>
    <w:p w14:paraId="32523B40" w14:textId="0BB6EA14" w:rsidR="00C57E73" w:rsidRPr="00920C19" w:rsidRDefault="00C57E73" w:rsidP="003A723F">
      <w:pPr>
        <w:pStyle w:val="3"/>
        <w:spacing w:before="280" w:after="80" w:line="360" w:lineRule="auto"/>
        <w:ind w:firstLine="709"/>
        <w:jc w:val="both"/>
        <w:rPr>
          <w:rFonts w:ascii="Times New Roman" w:hAnsi="Times New Roman" w:cs="Times New Roman"/>
          <w:sz w:val="28"/>
          <w:szCs w:val="28"/>
        </w:rPr>
      </w:pPr>
      <w:bookmarkStart w:id="22" w:name="_Toc232056459"/>
      <w:r w:rsidRPr="00920C19">
        <w:rPr>
          <w:rFonts w:ascii="Times New Roman" w:hAnsi="Times New Roman" w:cs="Times New Roman"/>
          <w:sz w:val="28"/>
          <w:szCs w:val="28"/>
        </w:rPr>
        <w:t>2.1.4. Захватное устройство</w:t>
      </w:r>
      <w:bookmarkEnd w:id="22"/>
      <w:r w:rsidRPr="00920C19">
        <w:rPr>
          <w:rFonts w:ascii="Times New Roman" w:hAnsi="Times New Roman" w:cs="Times New Roman"/>
          <w:sz w:val="28"/>
          <w:szCs w:val="28"/>
        </w:rPr>
        <w:t xml:space="preserve"> </w:t>
      </w:r>
    </w:p>
    <w:p w14:paraId="5DC97A1C" w14:textId="386513AE" w:rsidR="00C57E73" w:rsidRPr="00920C19" w:rsidRDefault="00C57E73" w:rsidP="00920C19">
      <w:pPr>
        <w:pStyle w:val="font-claude-response-body"/>
        <w:spacing w:line="360" w:lineRule="auto"/>
        <w:ind w:firstLine="708"/>
        <w:jc w:val="both"/>
        <w:rPr>
          <w:sz w:val="28"/>
          <w:szCs w:val="28"/>
        </w:rPr>
      </w:pPr>
      <w:r w:rsidRPr="00920C19">
        <w:rPr>
          <w:sz w:val="28"/>
          <w:szCs w:val="28"/>
        </w:rPr>
        <w:t>Применён вакуумный захват</w:t>
      </w:r>
      <w:r w:rsidR="005F6550">
        <w:rPr>
          <w:sz w:val="28"/>
          <w:szCs w:val="28"/>
        </w:rPr>
        <w:t xml:space="preserve"> </w:t>
      </w:r>
      <w:r w:rsidRPr="00920C19">
        <w:rPr>
          <w:sz w:val="28"/>
          <w:szCs w:val="28"/>
        </w:rPr>
        <w:t xml:space="preserve">на основе сильфонной присоски </w:t>
      </w:r>
      <w:proofErr w:type="spellStart"/>
      <w:r w:rsidRPr="00920C19">
        <w:rPr>
          <w:sz w:val="28"/>
          <w:szCs w:val="28"/>
        </w:rPr>
        <w:t>Schmalz</w:t>
      </w:r>
      <w:proofErr w:type="spellEnd"/>
      <w:r w:rsidRPr="00920C19">
        <w:rPr>
          <w:sz w:val="28"/>
          <w:szCs w:val="28"/>
        </w:rPr>
        <w:t xml:space="preserve"> SPB4-80 EPDM</w:t>
      </w:r>
      <w:r w:rsidR="005F6550" w:rsidRPr="005F6550">
        <w:rPr>
          <w:sz w:val="28"/>
          <w:szCs w:val="28"/>
        </w:rPr>
        <w:t xml:space="preserve"> [11]</w:t>
      </w:r>
      <w:r w:rsidR="005F6550" w:rsidRPr="00920C19">
        <w:rPr>
          <w:sz w:val="28"/>
          <w:szCs w:val="28"/>
        </w:rPr>
        <w:t xml:space="preserve"> </w:t>
      </w:r>
      <w:r w:rsidRPr="00920C19">
        <w:rPr>
          <w:sz w:val="28"/>
          <w:szCs w:val="28"/>
        </w:rPr>
        <w:t xml:space="preserve">(либо аналог </w:t>
      </w:r>
      <w:proofErr w:type="spellStart"/>
      <w:r w:rsidRPr="00920C19">
        <w:rPr>
          <w:sz w:val="28"/>
          <w:szCs w:val="28"/>
        </w:rPr>
        <w:t>Piab</w:t>
      </w:r>
      <w:proofErr w:type="spellEnd"/>
      <w:r w:rsidRPr="00920C19">
        <w:rPr>
          <w:sz w:val="28"/>
          <w:szCs w:val="28"/>
        </w:rPr>
        <w:t xml:space="preserve"> </w:t>
      </w:r>
      <w:proofErr w:type="spellStart"/>
      <w:r w:rsidRPr="00920C19">
        <w:rPr>
          <w:sz w:val="28"/>
          <w:szCs w:val="28"/>
        </w:rPr>
        <w:t>piGRIP</w:t>
      </w:r>
      <w:proofErr w:type="spellEnd"/>
      <w:r w:rsidRPr="00920C19">
        <w:rPr>
          <w:sz w:val="28"/>
          <w:szCs w:val="28"/>
        </w:rPr>
        <w:t xml:space="preserve"> серии FBM80). Присоска имеет внешний диаметр 80 мм, эффективную площадь контакта 50,3 см², число гофр 2,5–4,5, рабочее разрежение 70 кПа и мёртвый объём 45 см³. Материал губы — вспененный EPDM с коэффициентом трения по влажному ПЭТ 0,40.</w:t>
      </w:r>
    </w:p>
    <w:p w14:paraId="155E71B8" w14:textId="77777777" w:rsidR="00C57E73" w:rsidRPr="00920C19" w:rsidRDefault="00C57E73" w:rsidP="00920C19">
      <w:pPr>
        <w:pStyle w:val="font-claude-response-body"/>
        <w:spacing w:line="360" w:lineRule="auto"/>
        <w:ind w:firstLine="708"/>
        <w:jc w:val="both"/>
        <w:rPr>
          <w:sz w:val="28"/>
          <w:szCs w:val="28"/>
        </w:rPr>
      </w:pPr>
      <w:r w:rsidRPr="00920C19">
        <w:rPr>
          <w:sz w:val="28"/>
          <w:szCs w:val="28"/>
        </w:rPr>
        <w:t>Выбор данного типа захвата обусловлен тремя факторами. Во-первых, сильфонная конструкция обеспечивает механический ход до 30–40 мм, компенсирующий отклонения по высоте при захвате объектов с нерегулярной поверхностью и гасящий ударную нагрузку в момент касания при динамическом перехвате на скорости конвейера. Во-вторых, вспененная структура губы EPDM герметизирует вакуумный контур на рельефных, влажных и загрязнённых поверхностях, характерных для несортированных ТКО. В-третьих, материал EPDM устойчив к воздействию воды и слабых органических кислот и сохраняет эластичность в диапазоне рабочих температур неотапливаемого производственного помещения.</w:t>
      </w:r>
    </w:p>
    <w:p w14:paraId="0184A1E8" w14:textId="033EC9A7" w:rsidR="00C57E73" w:rsidRPr="00920C19" w:rsidRDefault="00C57E73" w:rsidP="003A723F">
      <w:pPr>
        <w:pStyle w:val="3"/>
        <w:spacing w:before="280" w:after="80" w:line="360" w:lineRule="auto"/>
        <w:ind w:firstLine="709"/>
        <w:jc w:val="both"/>
        <w:rPr>
          <w:rFonts w:ascii="Times New Roman" w:hAnsi="Times New Roman" w:cs="Times New Roman"/>
          <w:sz w:val="28"/>
          <w:szCs w:val="28"/>
        </w:rPr>
      </w:pPr>
      <w:bookmarkStart w:id="23" w:name="_Toc232056460"/>
      <w:r w:rsidRPr="00920C19">
        <w:rPr>
          <w:rFonts w:ascii="Times New Roman" w:hAnsi="Times New Roman" w:cs="Times New Roman"/>
          <w:sz w:val="28"/>
          <w:szCs w:val="28"/>
        </w:rPr>
        <w:lastRenderedPageBreak/>
        <w:t>2.1.5. Управляющий контроллер</w:t>
      </w:r>
      <w:bookmarkEnd w:id="23"/>
      <w:r w:rsidRPr="00920C19">
        <w:rPr>
          <w:rFonts w:ascii="Times New Roman" w:hAnsi="Times New Roman" w:cs="Times New Roman"/>
          <w:sz w:val="28"/>
          <w:szCs w:val="28"/>
        </w:rPr>
        <w:t xml:space="preserve"> </w:t>
      </w:r>
    </w:p>
    <w:p w14:paraId="604FBF80" w14:textId="0C8D4F2F" w:rsidR="00FD7AD2" w:rsidRPr="00920C19" w:rsidRDefault="00C57E73" w:rsidP="00920C19">
      <w:pPr>
        <w:pStyle w:val="font-claude-response-body"/>
        <w:spacing w:line="360" w:lineRule="auto"/>
        <w:ind w:firstLine="708"/>
        <w:jc w:val="both"/>
        <w:rPr>
          <w:sz w:val="28"/>
          <w:szCs w:val="28"/>
        </w:rPr>
      </w:pPr>
      <w:r w:rsidRPr="00920C19">
        <w:rPr>
          <w:sz w:val="28"/>
          <w:szCs w:val="28"/>
        </w:rPr>
        <w:t>Для управления комплексом выбран промышленный контроллер производства Siemens AG с тактовой частотой процессора 1,8 ГГц, поддержкой до 64 подключаемых модулей и встроенными интерфейсами PROFINET и PROFIBUS. Контроллер обеспечивает быструю обработку управляющих сигналов в реальном времени и интеграцию с системами управления верхнего уровня предприятия.</w:t>
      </w:r>
    </w:p>
    <w:p w14:paraId="6E7273E1" w14:textId="77777777" w:rsidR="00D16EEE" w:rsidRPr="00A4239F" w:rsidRDefault="00D16EEE" w:rsidP="00FC6A71">
      <w:pPr>
        <w:pStyle w:val="2"/>
        <w:spacing w:line="360" w:lineRule="auto"/>
        <w:ind w:firstLine="709"/>
        <w:jc w:val="both"/>
        <w:rPr>
          <w:rFonts w:ascii="Times New Roman" w:hAnsi="Times New Roman" w:cs="Times New Roman"/>
          <w:sz w:val="28"/>
          <w:szCs w:val="28"/>
        </w:rPr>
      </w:pPr>
      <w:bookmarkStart w:id="24" w:name="_Toc232056461"/>
      <w:r>
        <w:rPr>
          <w:rFonts w:ascii="Times New Roman" w:hAnsi="Times New Roman" w:cs="Times New Roman"/>
          <w:sz w:val="28"/>
          <w:szCs w:val="28"/>
        </w:rPr>
        <w:t>2.2. Постановка задачи моделирования</w:t>
      </w:r>
      <w:bookmarkEnd w:id="24"/>
      <w:r>
        <w:rPr>
          <w:rFonts w:ascii="Times New Roman" w:hAnsi="Times New Roman" w:cs="Times New Roman"/>
          <w:sz w:val="28"/>
          <w:szCs w:val="28"/>
        </w:rPr>
        <w:t xml:space="preserve"> </w:t>
      </w:r>
    </w:p>
    <w:p w14:paraId="37D46B89" w14:textId="77777777" w:rsidR="00D16EEE" w:rsidRPr="00A4239F" w:rsidRDefault="00D16EEE" w:rsidP="00FC6A71">
      <w:pPr>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Целью раздела является разработка цифрового двойника параллельного дельта манипулятора для верификации проектных решений и выбора электромеханических компонентов.</w:t>
      </w:r>
    </w:p>
    <w:p w14:paraId="6B2E36B7" w14:textId="77777777" w:rsidR="00D16EEE" w:rsidRPr="00A4239F" w:rsidRDefault="00D16EEE" w:rsidP="00FC6A71">
      <w:pPr>
        <w:spacing w:before="240" w:after="24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color w:val="000000"/>
          <w:sz w:val="28"/>
          <w:szCs w:val="28"/>
          <w:lang w:eastAsia="ru-RU"/>
        </w:rPr>
        <w:t>Для достижения поставленной цели необходимо решить следующие частные задачи:</w:t>
      </w:r>
    </w:p>
    <w:p w14:paraId="66F6036A" w14:textId="77777777" w:rsidR="00D16EEE" w:rsidRPr="00A4239F" w:rsidRDefault="00D16EEE" w:rsidP="00FC6A71">
      <w:pPr>
        <w:numPr>
          <w:ilvl w:val="0"/>
          <w:numId w:val="23"/>
        </w:numPr>
        <w:spacing w:before="240" w:after="0" w:line="360" w:lineRule="auto"/>
        <w:ind w:left="0" w:firstLine="709"/>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Анализ кинематики:</w:t>
      </w:r>
      <w:r>
        <w:rPr>
          <w:rFonts w:ascii="Times New Roman" w:eastAsia="Times New Roman" w:hAnsi="Times New Roman" w:cs="Times New Roman"/>
          <w:color w:val="000000"/>
          <w:sz w:val="28"/>
          <w:szCs w:val="28"/>
          <w:lang w:eastAsia="ru-RU"/>
        </w:rPr>
        <w:t xml:space="preserve"> реализовать алгоритмы решения прямой и обратной задач кинематики для определения рабочей зоны и проверки отсутствия </w:t>
      </w:r>
      <w:proofErr w:type="spellStart"/>
      <w:r>
        <w:rPr>
          <w:rFonts w:ascii="Times New Roman" w:eastAsia="Times New Roman" w:hAnsi="Times New Roman" w:cs="Times New Roman"/>
          <w:color w:val="000000"/>
          <w:sz w:val="28"/>
          <w:szCs w:val="28"/>
          <w:lang w:eastAsia="ru-RU"/>
        </w:rPr>
        <w:t>сингулярностей</w:t>
      </w:r>
      <w:proofErr w:type="spellEnd"/>
      <w:r>
        <w:rPr>
          <w:rFonts w:ascii="Times New Roman" w:eastAsia="Times New Roman" w:hAnsi="Times New Roman" w:cs="Times New Roman"/>
          <w:color w:val="000000"/>
          <w:sz w:val="28"/>
          <w:szCs w:val="28"/>
          <w:lang w:eastAsia="ru-RU"/>
        </w:rPr>
        <w:t>.</w:t>
      </w:r>
    </w:p>
    <w:p w14:paraId="06EDD9F2" w14:textId="77777777" w:rsidR="00D16EEE" w:rsidRPr="00A4239F" w:rsidRDefault="00D16EEE" w:rsidP="00FC6A71">
      <w:pPr>
        <w:numPr>
          <w:ilvl w:val="0"/>
          <w:numId w:val="23"/>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Синтез динамической модели:</w:t>
      </w:r>
      <w:r>
        <w:rPr>
          <w:rFonts w:ascii="Times New Roman" w:eastAsia="Times New Roman" w:hAnsi="Times New Roman" w:cs="Times New Roman"/>
          <w:color w:val="000000"/>
          <w:sz w:val="28"/>
          <w:szCs w:val="28"/>
          <w:lang w:eastAsia="ru-RU"/>
        </w:rPr>
        <w:t xml:space="preserve"> разработать алгоритм расчета управляющих моментов методом обратной динамики с учетом инерционных характеристик звеньев и сил трения.</w:t>
      </w:r>
    </w:p>
    <w:p w14:paraId="6DCEC39F" w14:textId="77777777" w:rsidR="00D16EEE" w:rsidRPr="00A4239F" w:rsidRDefault="00D16EEE" w:rsidP="00FC6A71">
      <w:pPr>
        <w:numPr>
          <w:ilvl w:val="0"/>
          <w:numId w:val="23"/>
        </w:numPr>
        <w:spacing w:after="0" w:line="360" w:lineRule="auto"/>
        <w:ind w:left="0" w:firstLine="709"/>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Программная реализация:</w:t>
      </w:r>
      <w:r>
        <w:rPr>
          <w:rFonts w:ascii="Times New Roman" w:eastAsia="Times New Roman" w:hAnsi="Times New Roman" w:cs="Times New Roman"/>
          <w:color w:val="000000"/>
          <w:sz w:val="28"/>
          <w:szCs w:val="28"/>
          <w:lang w:eastAsia="ru-RU"/>
        </w:rPr>
        <w:t xml:space="preserve"> создать программный комплекс в среде MATLAB, позволяющий моделировать движение робота по заданным траекториям.</w:t>
      </w:r>
    </w:p>
    <w:p w14:paraId="30339922" w14:textId="77777777" w:rsidR="00D16EEE" w:rsidRPr="00A4239F" w:rsidRDefault="00D16EEE" w:rsidP="00FC6A71">
      <w:pPr>
        <w:numPr>
          <w:ilvl w:val="0"/>
          <w:numId w:val="23"/>
        </w:numPr>
        <w:spacing w:after="240" w:line="360" w:lineRule="auto"/>
        <w:ind w:left="0" w:firstLine="709"/>
        <w:jc w:val="both"/>
        <w:textAlignment w:val="baseline"/>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Численный эксперимент:</w:t>
      </w:r>
      <w:r>
        <w:rPr>
          <w:rFonts w:ascii="Times New Roman" w:eastAsia="Times New Roman" w:hAnsi="Times New Roman" w:cs="Times New Roman"/>
          <w:color w:val="000000"/>
          <w:sz w:val="28"/>
          <w:szCs w:val="28"/>
          <w:lang w:eastAsia="ru-RU"/>
        </w:rPr>
        <w:t xml:space="preserve"> провести моделирование технологического цикла и получить временные диаграммы координат, скоростей, моментов и потребляемой мощности.</w:t>
      </w:r>
    </w:p>
    <w:p w14:paraId="46867642" w14:textId="77777777" w:rsidR="00D16EEE" w:rsidRPr="00A4239F" w:rsidRDefault="00D16EEE" w:rsidP="00FC6A71">
      <w:pPr>
        <w:spacing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Анализ результатов:</w:t>
      </w:r>
      <w:r>
        <w:rPr>
          <w:rFonts w:ascii="Times New Roman" w:eastAsia="Times New Roman" w:hAnsi="Times New Roman" w:cs="Times New Roman"/>
          <w:color w:val="000000"/>
          <w:sz w:val="28"/>
          <w:szCs w:val="28"/>
          <w:lang w:eastAsia="ru-RU"/>
        </w:rPr>
        <w:t xml:space="preserve"> на основе полученных данных, пиковых и среднеквадратичных моментов, сформировать требования к сервоприводам.</w:t>
      </w:r>
    </w:p>
    <w:p w14:paraId="2F7391B4" w14:textId="77777777" w:rsidR="00C12334" w:rsidRPr="002A1915" w:rsidRDefault="00C12334" w:rsidP="00FC6A71">
      <w:pPr>
        <w:pStyle w:val="2"/>
        <w:spacing w:line="360" w:lineRule="auto"/>
        <w:ind w:firstLine="709"/>
        <w:jc w:val="both"/>
        <w:rPr>
          <w:rFonts w:ascii="Times New Roman" w:hAnsi="Times New Roman" w:cs="Times New Roman"/>
          <w:sz w:val="28"/>
          <w:szCs w:val="28"/>
        </w:rPr>
      </w:pPr>
      <w:bookmarkStart w:id="25" w:name="_Toc232056462"/>
      <w:r>
        <w:rPr>
          <w:rFonts w:ascii="Times New Roman" w:hAnsi="Times New Roman" w:cs="Times New Roman"/>
          <w:sz w:val="28"/>
          <w:szCs w:val="28"/>
        </w:rPr>
        <w:lastRenderedPageBreak/>
        <w:t>2.3. Статистическая модель потока твёрдых коммунальных отходов на конвейерной ленте</w:t>
      </w:r>
      <w:bookmarkEnd w:id="25"/>
    </w:p>
    <w:p w14:paraId="7FA9640E" w14:textId="77777777" w:rsidR="00C12334" w:rsidRPr="007A2D66" w:rsidRDefault="00C12334" w:rsidP="007A2D66">
      <w:pPr>
        <w:pStyle w:val="3"/>
        <w:spacing w:before="280" w:after="80" w:line="360" w:lineRule="auto"/>
        <w:ind w:firstLine="709"/>
        <w:jc w:val="both"/>
        <w:rPr>
          <w:rFonts w:ascii="Times New Roman" w:hAnsi="Times New Roman" w:cs="Times New Roman"/>
          <w:sz w:val="28"/>
          <w:szCs w:val="28"/>
        </w:rPr>
      </w:pPr>
      <w:bookmarkStart w:id="26" w:name="_Toc232056463"/>
      <w:r w:rsidRPr="007A2D66">
        <w:rPr>
          <w:rFonts w:ascii="Times New Roman" w:hAnsi="Times New Roman" w:cs="Times New Roman"/>
          <w:sz w:val="28"/>
          <w:szCs w:val="28"/>
        </w:rPr>
        <w:t>2.3.1. Морфологический состав входящего потока</w:t>
      </w:r>
      <w:bookmarkEnd w:id="26"/>
    </w:p>
    <w:p w14:paraId="207059BC"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Проектирование роботизированного сортировочного комплекса требует количественного описания входящего потока объектов. Ключевыми характеристиками потока являются счётная плотность объектов на ленте и распределение их масс. Оба параметра определяются из морфологического состава ТКО и проектной производительности мусоросортировочного комплекса.</w:t>
      </w:r>
    </w:p>
    <w:p w14:paraId="112F4376"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Морфологический состав ТКО по массовым долям принят в соответствии с ГОСТ Р 56195-2014 и данными Российского экологического оператора. Типовое распределение для смешанного несортированного потока приведено в таблице 2.1.</w:t>
      </w:r>
    </w:p>
    <w:p w14:paraId="5D3BC841"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Таблица 2.1 — Типовой морфологический состав смешанных ТКО</w:t>
      </w:r>
    </w:p>
    <w:tbl>
      <w:tblPr>
        <w:tblStyle w:val="ad"/>
        <w:tblW w:w="0" w:type="auto"/>
        <w:tblLook w:val="04A0" w:firstRow="1" w:lastRow="0" w:firstColumn="1" w:lastColumn="0" w:noHBand="0" w:noVBand="1"/>
      </w:tblPr>
      <w:tblGrid>
        <w:gridCol w:w="3397"/>
        <w:gridCol w:w="1985"/>
        <w:gridCol w:w="3260"/>
      </w:tblGrid>
      <w:tr w:rsidR="00EC6A2A" w:rsidRPr="00A4239F" w14:paraId="03B071FA" w14:textId="77777777" w:rsidTr="00EC6A2A">
        <w:trPr>
          <w:trHeight w:val="763"/>
        </w:trPr>
        <w:tc>
          <w:tcPr>
            <w:tcW w:w="3397" w:type="dxa"/>
          </w:tcPr>
          <w:p w14:paraId="597E3CE7"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Фракция</w:t>
            </w:r>
          </w:p>
        </w:tc>
        <w:tc>
          <w:tcPr>
            <w:tcW w:w="1985" w:type="dxa"/>
          </w:tcPr>
          <w:p w14:paraId="5AF35B35" w14:textId="77777777" w:rsidR="00EC6A2A" w:rsidRPr="00A4239F" w:rsidRDefault="00EC6A2A" w:rsidP="00570045">
            <w:pPr>
              <w:spacing w:before="240" w:after="240" w:line="36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Массовая доля</w:t>
            </w:r>
          </w:p>
        </w:tc>
        <w:tc>
          <w:tcPr>
            <w:tcW w:w="3260" w:type="dxa"/>
          </w:tcPr>
          <w:p w14:paraId="44FEF2AB" w14:textId="77777777" w:rsidR="00EC6A2A" w:rsidRPr="00A4239F" w:rsidRDefault="00EC6A2A" w:rsidP="00570045">
            <w:pPr>
              <w:spacing w:before="240" w:after="240" w:line="360" w:lineRule="auto"/>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Средняя масса объекта, кг</w:t>
            </w:r>
          </w:p>
        </w:tc>
      </w:tr>
      <w:tr w:rsidR="00EC6A2A" w:rsidRPr="00A4239F" w14:paraId="7CCB3688" w14:textId="77777777" w:rsidTr="00EC6A2A">
        <w:trPr>
          <w:trHeight w:val="576"/>
        </w:trPr>
        <w:tc>
          <w:tcPr>
            <w:tcW w:w="3397" w:type="dxa"/>
          </w:tcPr>
          <w:p w14:paraId="23112DDB"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Пластик ПЭТ и ПНД</w:t>
            </w:r>
          </w:p>
        </w:tc>
        <w:tc>
          <w:tcPr>
            <w:tcW w:w="1985" w:type="dxa"/>
          </w:tcPr>
          <w:p w14:paraId="65190093"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13%</w:t>
            </w:r>
          </w:p>
        </w:tc>
        <w:tc>
          <w:tcPr>
            <w:tcW w:w="3260" w:type="dxa"/>
          </w:tcPr>
          <w:p w14:paraId="0B37F553"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val="en-US" w:eastAsia="ru-RU"/>
              </w:rPr>
              <w:t>.</w:t>
            </w:r>
            <w:r>
              <w:rPr>
                <w:rFonts w:ascii="Times New Roman" w:eastAsia="Times New Roman" w:hAnsi="Times New Roman" w:cs="Times New Roman"/>
                <w:color w:val="000000"/>
                <w:sz w:val="24"/>
                <w:szCs w:val="24"/>
                <w:lang w:eastAsia="ru-RU"/>
              </w:rPr>
              <w:t>05</w:t>
            </w:r>
          </w:p>
        </w:tc>
      </w:tr>
      <w:tr w:rsidR="00EC6A2A" w:rsidRPr="00A4239F" w14:paraId="58F97838" w14:textId="77777777" w:rsidTr="00EC6A2A">
        <w:tc>
          <w:tcPr>
            <w:tcW w:w="3397" w:type="dxa"/>
          </w:tcPr>
          <w:p w14:paraId="1AF80741"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Стекло</w:t>
            </w:r>
          </w:p>
        </w:tc>
        <w:tc>
          <w:tcPr>
            <w:tcW w:w="1985" w:type="dxa"/>
          </w:tcPr>
          <w:p w14:paraId="383B083A"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9%</w:t>
            </w:r>
          </w:p>
        </w:tc>
        <w:tc>
          <w:tcPr>
            <w:tcW w:w="3260" w:type="dxa"/>
          </w:tcPr>
          <w:p w14:paraId="4BB77B13"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val="en-US" w:eastAsia="ru-RU"/>
              </w:rPr>
              <w:t>.</w:t>
            </w:r>
            <w:r>
              <w:rPr>
                <w:rFonts w:ascii="Times New Roman" w:eastAsia="Times New Roman" w:hAnsi="Times New Roman" w:cs="Times New Roman"/>
                <w:color w:val="000000"/>
                <w:sz w:val="24"/>
                <w:szCs w:val="24"/>
                <w:lang w:eastAsia="ru-RU"/>
              </w:rPr>
              <w:t>35</w:t>
            </w:r>
          </w:p>
        </w:tc>
      </w:tr>
      <w:tr w:rsidR="00EC6A2A" w:rsidRPr="00A4239F" w14:paraId="457FCF62" w14:textId="77777777" w:rsidTr="00EC6A2A">
        <w:trPr>
          <w:trHeight w:val="603"/>
        </w:trPr>
        <w:tc>
          <w:tcPr>
            <w:tcW w:w="3397" w:type="dxa"/>
          </w:tcPr>
          <w:p w14:paraId="7585E0E5"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Бумага и картон</w:t>
            </w:r>
          </w:p>
        </w:tc>
        <w:tc>
          <w:tcPr>
            <w:tcW w:w="1985" w:type="dxa"/>
          </w:tcPr>
          <w:p w14:paraId="2C11A841"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22%</w:t>
            </w:r>
          </w:p>
        </w:tc>
        <w:tc>
          <w:tcPr>
            <w:tcW w:w="3260" w:type="dxa"/>
          </w:tcPr>
          <w:p w14:paraId="3C709137"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val="en-US" w:eastAsia="ru-RU"/>
              </w:rPr>
              <w:t>.</w:t>
            </w:r>
            <w:r>
              <w:rPr>
                <w:rFonts w:ascii="Times New Roman" w:eastAsia="Times New Roman" w:hAnsi="Times New Roman" w:cs="Times New Roman"/>
                <w:color w:val="000000"/>
                <w:sz w:val="24"/>
                <w:szCs w:val="24"/>
                <w:lang w:eastAsia="ru-RU"/>
              </w:rPr>
              <w:t>15</w:t>
            </w:r>
          </w:p>
        </w:tc>
      </w:tr>
      <w:tr w:rsidR="00EC6A2A" w:rsidRPr="00A4239F" w14:paraId="1FAB1B40" w14:textId="77777777" w:rsidTr="00EC6A2A">
        <w:trPr>
          <w:trHeight w:val="261"/>
        </w:trPr>
        <w:tc>
          <w:tcPr>
            <w:tcW w:w="3397" w:type="dxa"/>
          </w:tcPr>
          <w:p w14:paraId="5343CBBA"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Металл</w:t>
            </w:r>
          </w:p>
        </w:tc>
        <w:tc>
          <w:tcPr>
            <w:tcW w:w="1985" w:type="dxa"/>
          </w:tcPr>
          <w:p w14:paraId="6AEB7256"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w:t>
            </w:r>
          </w:p>
        </w:tc>
        <w:tc>
          <w:tcPr>
            <w:tcW w:w="3260" w:type="dxa"/>
          </w:tcPr>
          <w:p w14:paraId="658E504A"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0</w:t>
            </w:r>
            <w:r>
              <w:rPr>
                <w:rFonts w:ascii="Times New Roman" w:eastAsia="Times New Roman" w:hAnsi="Times New Roman" w:cs="Times New Roman"/>
                <w:color w:val="000000"/>
                <w:sz w:val="24"/>
                <w:szCs w:val="24"/>
                <w:lang w:val="en-US" w:eastAsia="ru-RU"/>
              </w:rPr>
              <w:t>.</w:t>
            </w:r>
            <w:r>
              <w:rPr>
                <w:rFonts w:ascii="Times New Roman" w:eastAsia="Times New Roman" w:hAnsi="Times New Roman" w:cs="Times New Roman"/>
                <w:color w:val="000000"/>
                <w:sz w:val="24"/>
                <w:szCs w:val="24"/>
                <w:lang w:eastAsia="ru-RU"/>
              </w:rPr>
              <w:t>12</w:t>
            </w:r>
          </w:p>
        </w:tc>
      </w:tr>
      <w:tr w:rsidR="00EC6A2A" w:rsidRPr="00A4239F" w14:paraId="3E443C5C" w14:textId="77777777" w:rsidTr="00EC6A2A">
        <w:trPr>
          <w:trHeight w:val="643"/>
        </w:trPr>
        <w:tc>
          <w:tcPr>
            <w:tcW w:w="3397" w:type="dxa"/>
          </w:tcPr>
          <w:p w14:paraId="02411D1A"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Органика и прочее</w:t>
            </w:r>
          </w:p>
        </w:tc>
        <w:tc>
          <w:tcPr>
            <w:tcW w:w="1985" w:type="dxa"/>
          </w:tcPr>
          <w:p w14:paraId="1706206D"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52%</w:t>
            </w:r>
          </w:p>
        </w:tc>
        <w:tc>
          <w:tcPr>
            <w:tcW w:w="3260" w:type="dxa"/>
          </w:tcPr>
          <w:p w14:paraId="6116AEFE"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0.40</w:t>
            </w:r>
          </w:p>
        </w:tc>
      </w:tr>
    </w:tbl>
    <w:p w14:paraId="5ACC7973"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Целевыми для сортировки являются фракции пластика, стекла и бумаги с картоном — суммарно 44% по массе от общего потока. Органика и прочее не сортируются и уходят в бункер отсева.</w:t>
      </w:r>
    </w:p>
    <w:p w14:paraId="715C1D6C" w14:textId="77777777" w:rsidR="00C12334" w:rsidRPr="00A4239F" w:rsidRDefault="00EC6A2A" w:rsidP="00FC6A71">
      <w:pPr>
        <w:spacing w:before="240" w:after="240" w:line="360" w:lineRule="auto"/>
        <w:ind w:firstLine="709"/>
        <w:jc w:val="center"/>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drawing>
          <wp:inline distT="0" distB="0" distL="0" distR="0" wp14:anchorId="5A14025F" wp14:editId="4CABDF30">
            <wp:extent cx="3524250" cy="5025752"/>
            <wp:effectExtent l="0" t="0" r="0" b="3810"/>
            <wp:docPr id="49" name="Рисунок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3525791" cy="5027950"/>
                    </a:xfrm>
                    <a:prstGeom prst="rect">
                      <a:avLst/>
                    </a:prstGeom>
                  </pic:spPr>
                </pic:pic>
              </a:graphicData>
            </a:graphic>
          </wp:inline>
        </w:drawing>
      </w:r>
    </w:p>
    <w:p w14:paraId="75E1A09B"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2.10а — Круговая диаграмма морфологического состава ТКО</w:t>
      </w:r>
    </w:p>
    <w:p w14:paraId="6BDB5B8F" w14:textId="77777777" w:rsidR="00C12334" w:rsidRPr="007A2D66" w:rsidRDefault="00C12334" w:rsidP="007A2D66">
      <w:pPr>
        <w:pStyle w:val="3"/>
        <w:spacing w:before="280" w:after="80" w:line="360" w:lineRule="auto"/>
        <w:ind w:firstLine="709"/>
        <w:jc w:val="both"/>
        <w:rPr>
          <w:rFonts w:ascii="Times New Roman" w:hAnsi="Times New Roman" w:cs="Times New Roman"/>
          <w:sz w:val="28"/>
          <w:szCs w:val="28"/>
        </w:rPr>
      </w:pPr>
      <w:bookmarkStart w:id="27" w:name="_Toc232056464"/>
      <w:r w:rsidRPr="007A2D66">
        <w:rPr>
          <w:rFonts w:ascii="Times New Roman" w:hAnsi="Times New Roman" w:cs="Times New Roman"/>
          <w:sz w:val="28"/>
          <w:szCs w:val="28"/>
        </w:rPr>
        <w:t>2.3.2. Связь линейной нагрузки на ленту со счётной плотностью объектов</w:t>
      </w:r>
      <w:bookmarkEnd w:id="27"/>
    </w:p>
    <w:p w14:paraId="59546386"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Проектная суточная производительность мусоросортировочного комплекса Q составляет 100 тонн. При непрерывном режиме работы часовая производительность:</w:t>
      </w:r>
    </w:p>
    <w:p w14:paraId="157AFF26" w14:textId="77777777" w:rsidR="00C12334" w:rsidRPr="00A4239F"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Q</m:t>
              </m:r>
            </m:e>
            <m:sub>
              <m:r>
                <m:rPr>
                  <m:sty m:val="p"/>
                </m:rPr>
                <w:rPr>
                  <w:rFonts w:ascii="Cambria Math" w:eastAsia="Times New Roman" w:hAnsi="Cambria Math" w:cs="Times New Roman"/>
                  <w:color w:val="000000"/>
                  <w:sz w:val="28"/>
                  <w:szCs w:val="28"/>
                  <w:lang w:eastAsia="ru-RU"/>
                </w:rPr>
                <m:t>час</m:t>
              </m:r>
            </m:sub>
          </m:sSub>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Q</m:t>
                  </m:r>
                </m:e>
                <m:sub>
                  <m:r>
                    <m:rPr>
                      <m:sty m:val="p"/>
                    </m:rPr>
                    <w:rPr>
                      <w:rFonts w:ascii="Cambria Math" w:eastAsia="Times New Roman" w:hAnsi="Cambria Math" w:cs="Times New Roman"/>
                      <w:color w:val="000000"/>
                      <w:sz w:val="28"/>
                      <w:szCs w:val="28"/>
                      <w:lang w:eastAsia="ru-RU"/>
                    </w:rPr>
                    <m:t>сут</m:t>
                  </m:r>
                </m:sub>
              </m:sSub>
            </m:num>
            <m:den>
              <m:r>
                <m:rPr>
                  <m:sty m:val="p"/>
                </m:rPr>
                <w:rPr>
                  <w:rFonts w:ascii="Cambria Math" w:eastAsia="Times New Roman" w:hAnsi="Cambria Math" w:cs="Times New Roman"/>
                  <w:color w:val="000000"/>
                  <w:sz w:val="28"/>
                  <w:szCs w:val="28"/>
                  <w:lang w:eastAsia="ru-RU"/>
                </w:rPr>
                <m:t>24</m:t>
              </m:r>
            </m:den>
          </m:f>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r>
                <m:rPr>
                  <m:sty m:val="p"/>
                </m:rPr>
                <w:rPr>
                  <w:rFonts w:ascii="Cambria Math" w:eastAsia="Times New Roman" w:hAnsi="Cambria Math" w:cs="Times New Roman"/>
                  <w:color w:val="000000"/>
                  <w:sz w:val="28"/>
                  <w:szCs w:val="28"/>
                  <w:lang w:eastAsia="ru-RU"/>
                </w:rPr>
                <m:t>100 000</m:t>
              </m:r>
            </m:num>
            <m:den>
              <m:r>
                <m:rPr>
                  <m:sty m:val="p"/>
                </m:rPr>
                <w:rPr>
                  <w:rFonts w:ascii="Cambria Math" w:eastAsia="Times New Roman" w:hAnsi="Cambria Math" w:cs="Times New Roman"/>
                  <w:color w:val="000000"/>
                  <w:sz w:val="28"/>
                  <w:szCs w:val="28"/>
                  <w:lang w:eastAsia="ru-RU"/>
                </w:rPr>
                <m:t>24</m:t>
              </m:r>
            </m:den>
          </m:f>
          <m:r>
            <m:rPr>
              <m:sty m:val="p"/>
            </m:rPr>
            <w:rPr>
              <w:rFonts w:ascii="Cambria Math" w:eastAsia="Times New Roman" w:hAnsi="Cambria Math" w:cs="Times New Roman"/>
              <w:color w:val="000000"/>
              <w:sz w:val="28"/>
              <w:szCs w:val="28"/>
              <w:lang w:eastAsia="ru-RU"/>
            </w:rPr>
            <m:t>≈4 167 </m:t>
          </m:r>
          <m:r>
            <m:rPr>
              <m:nor/>
            </m:rPr>
            <w:rPr>
              <w:rFonts w:ascii="Times New Roman" w:eastAsia="Times New Roman" w:hAnsi="Times New Roman" w:cs="Times New Roman"/>
              <w:color w:val="000000"/>
              <w:sz w:val="28"/>
              <w:szCs w:val="28"/>
              <w:lang w:eastAsia="ru-RU"/>
            </w:rPr>
            <m:t>кг</m:t>
          </m:r>
          <m:r>
            <m:rPr>
              <m:lit/>
              <m:nor/>
            </m:rPr>
            <w:rPr>
              <w:rFonts w:ascii="Times New Roman" w:eastAsia="Times New Roman" w:hAnsi="Times New Roman" w:cs="Times New Roman"/>
              <w:color w:val="000000"/>
              <w:sz w:val="28"/>
              <w:szCs w:val="28"/>
              <w:lang w:eastAsia="ru-RU"/>
            </w:rPr>
            <m:t>/</m:t>
          </m:r>
          <m:r>
            <m:rPr>
              <m:nor/>
            </m:rPr>
            <w:rPr>
              <w:rFonts w:ascii="Times New Roman" w:eastAsia="Times New Roman" w:hAnsi="Times New Roman" w:cs="Times New Roman"/>
              <w:color w:val="000000"/>
              <w:sz w:val="28"/>
              <w:szCs w:val="28"/>
              <w:lang w:eastAsia="ru-RU"/>
            </w:rPr>
            <m:t>час</m:t>
          </m:r>
        </m:oMath>
      </m:oMathPara>
    </w:p>
    <w:p w14:paraId="2A9B04C3"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lastRenderedPageBreak/>
        <w:t xml:space="preserve">Линейная нагрузка на конвейерную ленту при номинальной скорости </w:t>
      </w: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=1,5</m:t>
        </m:r>
      </m:oMath>
      <w:r>
        <w:rPr>
          <w:rFonts w:ascii="Times New Roman" w:eastAsia="Times New Roman" w:hAnsi="Times New Roman" w:cs="Times New Roman"/>
          <w:color w:val="000000"/>
          <w:sz w:val="28"/>
          <w:szCs w:val="28"/>
          <w:lang w:eastAsia="ru-RU"/>
        </w:rPr>
        <w:t xml:space="preserve"> м/с:</w:t>
      </w:r>
    </w:p>
    <w:p w14:paraId="181269E9" w14:textId="77777777" w:rsidR="00C12334" w:rsidRPr="00A4239F"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q</m:t>
              </m:r>
            </m:e>
            <m:sub>
              <m:r>
                <m:rPr>
                  <m:sty m:val="p"/>
                </m:rPr>
                <w:rPr>
                  <w:rFonts w:ascii="Cambria Math" w:eastAsia="Times New Roman" w:hAnsi="Cambria Math" w:cs="Times New Roman"/>
                  <w:color w:val="000000"/>
                  <w:sz w:val="28"/>
                  <w:szCs w:val="28"/>
                  <w:lang w:eastAsia="ru-RU"/>
                </w:rPr>
                <m:t>лента</m:t>
              </m:r>
            </m:sub>
          </m:sSub>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Q</m:t>
                  </m:r>
                </m:e>
                <m:sub>
                  <m:r>
                    <m:rPr>
                      <m:sty m:val="p"/>
                    </m:rPr>
                    <w:rPr>
                      <w:rFonts w:ascii="Cambria Math" w:eastAsia="Times New Roman" w:hAnsi="Cambria Math" w:cs="Times New Roman"/>
                      <w:color w:val="000000"/>
                      <w:sz w:val="28"/>
                      <w:szCs w:val="28"/>
                      <w:lang w:eastAsia="ru-RU"/>
                    </w:rPr>
                    <m:t>час</m:t>
                  </m:r>
                </m:sub>
              </m:sSub>
            </m:num>
            <m:den>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⋅3600</m:t>
              </m:r>
            </m:den>
          </m:f>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r>
                <m:rPr>
                  <m:sty m:val="p"/>
                </m:rPr>
                <w:rPr>
                  <w:rFonts w:ascii="Cambria Math" w:eastAsia="Times New Roman" w:hAnsi="Cambria Math" w:cs="Times New Roman"/>
                  <w:color w:val="000000"/>
                  <w:sz w:val="28"/>
                  <w:szCs w:val="28"/>
                  <w:lang w:eastAsia="ru-RU"/>
                </w:rPr>
                <m:t>4 167</m:t>
              </m:r>
            </m:num>
            <m:den>
              <m:r>
                <m:rPr>
                  <m:sty m:val="p"/>
                </m:rPr>
                <w:rPr>
                  <w:rFonts w:ascii="Cambria Math" w:eastAsia="Times New Roman" w:hAnsi="Cambria Math" w:cs="Times New Roman"/>
                  <w:color w:val="000000"/>
                  <w:sz w:val="28"/>
                  <w:szCs w:val="28"/>
                  <w:lang w:eastAsia="ru-RU"/>
                </w:rPr>
                <m:t>1,5⋅3600</m:t>
              </m:r>
            </m:den>
          </m:f>
          <m:r>
            <m:rPr>
              <m:sty m:val="p"/>
            </m:rPr>
            <w:rPr>
              <w:rFonts w:ascii="Cambria Math" w:eastAsia="Times New Roman" w:hAnsi="Cambria Math" w:cs="Times New Roman"/>
              <w:color w:val="000000"/>
              <w:sz w:val="28"/>
              <w:szCs w:val="28"/>
              <w:lang w:eastAsia="ru-RU"/>
            </w:rPr>
            <m:t>≈0,77 </m:t>
          </m:r>
          <m:r>
            <m:rPr>
              <m:nor/>
            </m:rPr>
            <w:rPr>
              <w:rFonts w:ascii="Times New Roman" w:eastAsia="Times New Roman" w:hAnsi="Times New Roman" w:cs="Times New Roman"/>
              <w:color w:val="000000"/>
              <w:sz w:val="28"/>
              <w:szCs w:val="28"/>
              <w:lang w:eastAsia="ru-RU"/>
            </w:rPr>
            <m:t>кг</m:t>
          </m:r>
          <m:r>
            <m:rPr>
              <m:lit/>
              <m:nor/>
            </m:rPr>
            <w:rPr>
              <w:rFonts w:ascii="Times New Roman" w:eastAsia="Times New Roman" w:hAnsi="Times New Roman" w:cs="Times New Roman"/>
              <w:color w:val="000000"/>
              <w:sz w:val="28"/>
              <w:szCs w:val="28"/>
              <w:lang w:eastAsia="ru-RU"/>
            </w:rPr>
            <m:t>/</m:t>
          </m:r>
          <m:r>
            <m:rPr>
              <m:nor/>
            </m:rPr>
            <w:rPr>
              <w:rFonts w:ascii="Times New Roman" w:eastAsia="Times New Roman" w:hAnsi="Times New Roman" w:cs="Times New Roman"/>
              <w:color w:val="000000"/>
              <w:sz w:val="28"/>
              <w:szCs w:val="28"/>
              <w:lang w:eastAsia="ru-RU"/>
            </w:rPr>
            <m:t>м</m:t>
          </m:r>
        </m:oMath>
      </m:oMathPara>
    </w:p>
    <w:p w14:paraId="1575C48C"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Счётная плотность объектов на ленте определяется через среднюю массу одного объекта </w:t>
      </w:r>
      <m:oMath>
        <m:acc>
          <m:accPr>
            <m:chr m:val="̅"/>
            <m:ctrlPr>
              <w:rPr>
                <w:rFonts w:ascii="Cambria Math" w:eastAsia="Times New Roman" w:hAnsi="Cambria Math" w:cs="Times New Roman"/>
                <w:color w:val="000000"/>
                <w:sz w:val="28"/>
                <w:szCs w:val="28"/>
                <w:lang w:eastAsia="ru-RU"/>
              </w:rPr>
            </m:ctrlPr>
          </m:accPr>
          <m:e>
            <m:r>
              <w:rPr>
                <w:rFonts w:ascii="Cambria Math" w:eastAsia="Times New Roman" w:hAnsi="Cambria Math" w:cs="Times New Roman"/>
                <w:color w:val="000000"/>
                <w:sz w:val="28"/>
                <w:szCs w:val="28"/>
                <w:lang w:eastAsia="ru-RU"/>
              </w:rPr>
              <m:t>m</m:t>
            </m:r>
          </m:e>
        </m:acc>
      </m:oMath>
      <w:r>
        <w:rPr>
          <w:rFonts w:ascii="Times New Roman" w:eastAsia="Times New Roman" w:hAnsi="Times New Roman" w:cs="Times New Roman"/>
          <w:color w:val="000000"/>
          <w:sz w:val="28"/>
          <w:szCs w:val="28"/>
          <w:lang w:eastAsia="ru-RU"/>
        </w:rPr>
        <w:t>:</w:t>
      </w:r>
    </w:p>
    <w:p w14:paraId="6201EB7A"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q</m:t>
                  </m:r>
                </m:e>
                <m:sub>
                  <m:r>
                    <m:rPr>
                      <m:sty m:val="p"/>
                    </m:rPr>
                    <w:rPr>
                      <w:rFonts w:ascii="Cambria Math" w:eastAsia="Times New Roman" w:hAnsi="Cambria Math" w:cs="Times New Roman"/>
                      <w:color w:val="000000"/>
                      <w:sz w:val="28"/>
                      <w:szCs w:val="28"/>
                      <w:lang w:eastAsia="ru-RU"/>
                    </w:rPr>
                    <m:t>лента</m:t>
                  </m:r>
                </m:sub>
              </m:sSub>
            </m:num>
            <m:den>
              <m:acc>
                <m:accPr>
                  <m:chr m:val="̅"/>
                  <m:ctrlPr>
                    <w:rPr>
                      <w:rFonts w:ascii="Cambria Math" w:eastAsia="Times New Roman" w:hAnsi="Cambria Math" w:cs="Times New Roman"/>
                      <w:color w:val="000000"/>
                      <w:sz w:val="28"/>
                      <w:szCs w:val="28"/>
                      <w:lang w:eastAsia="ru-RU"/>
                    </w:rPr>
                  </m:ctrlPr>
                </m:accPr>
                <m:e>
                  <m:r>
                    <w:rPr>
                      <w:rFonts w:ascii="Cambria Math" w:eastAsia="Times New Roman" w:hAnsi="Cambria Math" w:cs="Times New Roman"/>
                      <w:color w:val="000000"/>
                      <w:sz w:val="28"/>
                      <w:szCs w:val="28"/>
                      <w:lang w:eastAsia="ru-RU"/>
                    </w:rPr>
                    <m:t>m</m:t>
                  </m:r>
                </m:e>
              </m:acc>
            </m:den>
          </m:f>
        </m:oMath>
      </m:oMathPara>
    </w:p>
    <w:p w14:paraId="7EB37F22"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Средняя масса объекта не может быть взята как простое среднее арифметическое по фракциям, поскольку объекты разных фракций имеют различные вероятности появления. С учётом морфологического состава из таблицы 2.1 взвешенная средняя масса:</w:t>
      </w:r>
    </w:p>
    <w:p w14:paraId="4721370F" w14:textId="77777777" w:rsidR="00C12334" w:rsidRPr="00A4239F" w:rsidRDefault="00D740EA" w:rsidP="00FC6A71">
      <w:pPr>
        <w:spacing w:before="240" w:after="240" w:line="360" w:lineRule="auto"/>
        <w:ind w:firstLine="709"/>
        <w:jc w:val="both"/>
        <w:rPr>
          <w:rFonts w:ascii="Times New Roman" w:eastAsia="Times New Roman" w:hAnsi="Times New Roman" w:cs="Times New Roman"/>
          <w:color w:val="000000"/>
          <w:lang w:eastAsia="ru-RU"/>
        </w:rPr>
      </w:pPr>
      <m:oMathPara>
        <m:oMath>
          <m:acc>
            <m:accPr>
              <m:chr m:val="̅"/>
              <m:ctrlPr>
                <w:rPr>
                  <w:rFonts w:ascii="Cambria Math" w:eastAsia="Times New Roman" w:hAnsi="Cambria Math" w:cs="Times New Roman"/>
                  <w:color w:val="000000"/>
                  <w:lang w:eastAsia="ru-RU"/>
                </w:rPr>
              </m:ctrlPr>
            </m:accPr>
            <m:e>
              <m:r>
                <w:rPr>
                  <w:rFonts w:ascii="Cambria Math" w:eastAsia="Times New Roman" w:hAnsi="Cambria Math" w:cs="Times New Roman"/>
                  <w:color w:val="000000"/>
                  <w:lang w:eastAsia="ru-RU"/>
                </w:rPr>
                <m:t>m</m:t>
              </m:r>
            </m:e>
          </m:acc>
          <m:r>
            <m:rPr>
              <m:sty m:val="p"/>
            </m:rPr>
            <w:rPr>
              <w:rFonts w:ascii="Cambria Math" w:eastAsia="Times New Roman" w:hAnsi="Cambria Math" w:cs="Times New Roman"/>
              <w:color w:val="000000"/>
              <w:lang w:eastAsia="ru-RU"/>
            </w:rPr>
            <m:t>=</m:t>
          </m:r>
          <m:nary>
            <m:naryPr>
              <m:chr m:val="∑"/>
              <m:supHide m:val="1"/>
              <m:ctrlPr>
                <w:rPr>
                  <w:rFonts w:ascii="Cambria Math" w:eastAsia="Times New Roman" w:hAnsi="Cambria Math" w:cs="Times New Roman"/>
                  <w:color w:val="000000"/>
                  <w:lang w:eastAsia="ru-RU"/>
                </w:rPr>
              </m:ctrlPr>
            </m:naryPr>
            <m:sub>
              <m:r>
                <w:rPr>
                  <w:rFonts w:ascii="Cambria Math" w:eastAsia="Times New Roman" w:hAnsi="Cambria Math" w:cs="Times New Roman"/>
                  <w:color w:val="000000"/>
                  <w:lang w:eastAsia="ru-RU"/>
                </w:rPr>
                <m:t>i</m:t>
              </m:r>
            </m:sub>
            <m:sup/>
            <m:e>
              <m:sSub>
                <m:sSubPr>
                  <m:ctrlPr>
                    <w:rPr>
                      <w:rFonts w:ascii="Cambria Math" w:eastAsia="Times New Roman" w:hAnsi="Cambria Math" w:cs="Times New Roman"/>
                      <w:color w:val="000000"/>
                      <w:lang w:eastAsia="ru-RU"/>
                    </w:rPr>
                  </m:ctrlPr>
                </m:sSubPr>
                <m:e>
                  <m:r>
                    <w:rPr>
                      <w:rFonts w:ascii="Cambria Math" w:eastAsia="Times New Roman" w:hAnsi="Cambria Math" w:cs="Times New Roman"/>
                      <w:color w:val="000000"/>
                      <w:lang w:eastAsia="ru-RU"/>
                    </w:rPr>
                    <m:t>w</m:t>
                  </m:r>
                </m:e>
                <m:sub>
                  <m:r>
                    <w:rPr>
                      <w:rFonts w:ascii="Cambria Math" w:eastAsia="Times New Roman" w:hAnsi="Cambria Math" w:cs="Times New Roman"/>
                      <w:color w:val="000000"/>
                      <w:lang w:eastAsia="ru-RU"/>
                    </w:rPr>
                    <m:t>i</m:t>
                  </m:r>
                </m:sub>
              </m:sSub>
            </m:e>
          </m:nary>
          <m:r>
            <m:rPr>
              <m:sty m:val="p"/>
            </m:rPr>
            <w:rPr>
              <w:rFonts w:ascii="Cambria Math" w:eastAsia="Times New Roman" w:hAnsi="Cambria Math" w:cs="Times New Roman"/>
              <w:color w:val="000000"/>
              <w:lang w:eastAsia="ru-RU"/>
            </w:rPr>
            <m:t>⋅</m:t>
          </m:r>
          <m:sSub>
            <m:sSubPr>
              <m:ctrlPr>
                <w:rPr>
                  <w:rFonts w:ascii="Cambria Math" w:eastAsia="Times New Roman" w:hAnsi="Cambria Math" w:cs="Times New Roman"/>
                  <w:color w:val="000000"/>
                  <w:lang w:eastAsia="ru-RU"/>
                </w:rPr>
              </m:ctrlPr>
            </m:sSubPr>
            <m:e>
              <m:r>
                <w:rPr>
                  <w:rFonts w:ascii="Cambria Math" w:eastAsia="Times New Roman" w:hAnsi="Cambria Math" w:cs="Times New Roman"/>
                  <w:color w:val="000000"/>
                  <w:lang w:eastAsia="ru-RU"/>
                </w:rPr>
                <m:t>m</m:t>
              </m:r>
            </m:e>
            <m:sub>
              <m:r>
                <w:rPr>
                  <w:rFonts w:ascii="Cambria Math" w:eastAsia="Times New Roman" w:hAnsi="Cambria Math" w:cs="Times New Roman"/>
                  <w:color w:val="000000"/>
                  <w:lang w:eastAsia="ru-RU"/>
                </w:rPr>
                <m:t>i</m:t>
              </m:r>
            </m:sub>
          </m:sSub>
          <m:r>
            <m:rPr>
              <m:sty m:val="p"/>
            </m:rPr>
            <w:rPr>
              <w:rFonts w:ascii="Cambria Math" w:eastAsia="Times New Roman" w:hAnsi="Cambria Math" w:cs="Times New Roman"/>
              <w:color w:val="000000"/>
              <w:lang w:eastAsia="ru-RU"/>
            </w:rPr>
            <m:t>=0,13⋅0,05+0,09⋅0,35+0,22⋅0,15+0,04⋅0,12+0,52⋅0,40≈0,30 </m:t>
          </m:r>
          <m:r>
            <m:rPr>
              <m:nor/>
            </m:rPr>
            <w:rPr>
              <w:rFonts w:ascii="Times New Roman" w:eastAsia="Times New Roman" w:hAnsi="Times New Roman" w:cs="Times New Roman"/>
              <w:color w:val="000000"/>
              <w:lang w:eastAsia="ru-RU"/>
            </w:rPr>
            <m:t>кг</m:t>
          </m:r>
        </m:oMath>
      </m:oMathPara>
    </w:p>
    <w:p w14:paraId="604A1017"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Тогда счётная плотность:</w:t>
      </w:r>
    </w:p>
    <w:p w14:paraId="145833CD"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r>
                <m:rPr>
                  <m:sty m:val="p"/>
                </m:rPr>
                <w:rPr>
                  <w:rFonts w:ascii="Cambria Math" w:eastAsia="Times New Roman" w:hAnsi="Cambria Math" w:cs="Times New Roman"/>
                  <w:color w:val="000000"/>
                  <w:sz w:val="28"/>
                  <w:szCs w:val="28"/>
                  <w:lang w:eastAsia="ru-RU"/>
                </w:rPr>
                <m:t>0,77</m:t>
              </m:r>
            </m:num>
            <m:den>
              <m:r>
                <m:rPr>
                  <m:sty m:val="p"/>
                </m:rPr>
                <w:rPr>
                  <w:rFonts w:ascii="Cambria Math" w:eastAsia="Times New Roman" w:hAnsi="Cambria Math" w:cs="Times New Roman"/>
                  <w:color w:val="000000"/>
                  <w:sz w:val="28"/>
                  <w:szCs w:val="28"/>
                  <w:lang w:eastAsia="ru-RU"/>
                </w:rPr>
                <m:t>0,30</m:t>
              </m:r>
            </m:den>
          </m:f>
          <m:r>
            <m:rPr>
              <m:sty m:val="p"/>
            </m:rPr>
            <w:rPr>
              <w:rFonts w:ascii="Cambria Math" w:eastAsia="Times New Roman" w:hAnsi="Cambria Math" w:cs="Times New Roman"/>
              <w:color w:val="000000"/>
              <w:sz w:val="28"/>
              <w:szCs w:val="28"/>
              <w:lang w:eastAsia="ru-RU"/>
            </w:rPr>
            <m:t>≈2,6 </m:t>
          </m:r>
          <m:r>
            <m:rPr>
              <m:nor/>
            </m:rPr>
            <w:rPr>
              <w:rFonts w:ascii="Times New Roman" w:eastAsia="Times New Roman" w:hAnsi="Times New Roman" w:cs="Times New Roman"/>
              <w:color w:val="000000"/>
              <w:sz w:val="28"/>
              <w:szCs w:val="28"/>
              <w:lang w:eastAsia="ru-RU"/>
            </w:rPr>
            <m:t>шт</m:t>
          </m:r>
          <m:r>
            <m:rPr>
              <m:lit/>
              <m:nor/>
            </m:rPr>
            <w:rPr>
              <w:rFonts w:ascii="Times New Roman" w:eastAsia="Times New Roman" w:hAnsi="Times New Roman" w:cs="Times New Roman"/>
              <w:color w:val="000000"/>
              <w:sz w:val="28"/>
              <w:szCs w:val="28"/>
              <w:lang w:eastAsia="ru-RU"/>
            </w:rPr>
            <m:t>/</m:t>
          </m:r>
          <m:r>
            <m:rPr>
              <m:nor/>
            </m:rPr>
            <w:rPr>
              <w:rFonts w:ascii="Times New Roman" w:eastAsia="Times New Roman" w:hAnsi="Times New Roman" w:cs="Times New Roman"/>
              <w:color w:val="000000"/>
              <w:sz w:val="28"/>
              <w:szCs w:val="28"/>
              <w:lang w:eastAsia="ru-RU"/>
            </w:rPr>
            <m:t>м</m:t>
          </m:r>
        </m:oMath>
      </m:oMathPara>
    </w:p>
    <w:p w14:paraId="16C7F31A"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Данное значение обосновывает принятый в расчётах параметр </w:t>
      </w:r>
      <m:oMath>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=2,5</m:t>
        </m:r>
      </m:oMath>
      <w:r>
        <w:rPr>
          <w:rFonts w:ascii="Times New Roman" w:eastAsia="Times New Roman" w:hAnsi="Times New Roman" w:cs="Times New Roman"/>
          <w:color w:val="000000"/>
          <w:sz w:val="28"/>
          <w:szCs w:val="28"/>
          <w:lang w:eastAsia="ru-RU"/>
        </w:rPr>
        <w:t xml:space="preserve"> шт/м как консервативную оценку снизу.</w:t>
      </w:r>
    </w:p>
    <w:p w14:paraId="0FC5E5B2"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Зависимость счётной плотности от скорости ленты при различных уровнях суточной загрузки МСК приведена на рисунке 2.10в. Рабочая точка проектируемой системы — скорость ленты 1,5 м/с при загрузке 100 тонн в сутки — обозначена на графике.</w:t>
      </w:r>
    </w:p>
    <w:p w14:paraId="36098873" w14:textId="77777777" w:rsidR="00C12334" w:rsidRPr="007A2D66" w:rsidRDefault="00C12334" w:rsidP="007A2D66">
      <w:pPr>
        <w:pStyle w:val="3"/>
        <w:spacing w:before="280" w:after="80" w:line="360" w:lineRule="auto"/>
        <w:ind w:firstLine="709"/>
        <w:jc w:val="both"/>
        <w:rPr>
          <w:rFonts w:ascii="Times New Roman" w:hAnsi="Times New Roman" w:cs="Times New Roman"/>
          <w:sz w:val="28"/>
          <w:szCs w:val="28"/>
        </w:rPr>
      </w:pPr>
      <w:bookmarkStart w:id="28" w:name="_Toc232056465"/>
      <w:r w:rsidRPr="007A2D66">
        <w:rPr>
          <w:rFonts w:ascii="Times New Roman" w:hAnsi="Times New Roman" w:cs="Times New Roman"/>
          <w:sz w:val="28"/>
          <w:szCs w:val="28"/>
        </w:rPr>
        <w:t>2.3.3. Статистическое распределение масс объектов</w:t>
      </w:r>
      <w:bookmarkEnd w:id="28"/>
    </w:p>
    <w:p w14:paraId="26C472C1"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Масса отдельного объекта на ленте является случайной величиной. Для её описания принято логнормальное распределение — оно всегда положительно, </w:t>
      </w:r>
      <w:r>
        <w:rPr>
          <w:rFonts w:ascii="Times New Roman" w:eastAsia="Times New Roman" w:hAnsi="Times New Roman" w:cs="Times New Roman"/>
          <w:color w:val="000000"/>
          <w:sz w:val="28"/>
          <w:szCs w:val="28"/>
          <w:lang w:eastAsia="ru-RU"/>
        </w:rPr>
        <w:lastRenderedPageBreak/>
        <w:t xml:space="preserve">имеет тяжёлый правый хвост, соответствующий редким тяжёлым объектам, и хорошо </w:t>
      </w:r>
      <w:proofErr w:type="spellStart"/>
      <w:r>
        <w:rPr>
          <w:rFonts w:ascii="Times New Roman" w:eastAsia="Times New Roman" w:hAnsi="Times New Roman" w:cs="Times New Roman"/>
          <w:color w:val="000000"/>
          <w:sz w:val="28"/>
          <w:szCs w:val="28"/>
          <w:lang w:eastAsia="ru-RU"/>
        </w:rPr>
        <w:t>апроксимирует</w:t>
      </w:r>
      <w:proofErr w:type="spellEnd"/>
      <w:r>
        <w:rPr>
          <w:rFonts w:ascii="Times New Roman" w:eastAsia="Times New Roman" w:hAnsi="Times New Roman" w:cs="Times New Roman"/>
          <w:color w:val="000000"/>
          <w:sz w:val="28"/>
          <w:szCs w:val="28"/>
          <w:lang w:eastAsia="ru-RU"/>
        </w:rPr>
        <w:t xml:space="preserve"> эмпирические распределения масс упаковочных отходов.</w:t>
      </w:r>
    </w:p>
    <w:p w14:paraId="59731AD2"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Функция плотности логнормального распределения:</w:t>
      </w:r>
    </w:p>
    <w:p w14:paraId="2FD8D9C9"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r>
            <w:rPr>
              <w:rFonts w:ascii="Cambria Math" w:eastAsia="Times New Roman" w:hAnsi="Cambria Math" w:cs="Times New Roman"/>
              <w:color w:val="000000"/>
              <w:sz w:val="28"/>
              <w:szCs w:val="28"/>
              <w:lang w:eastAsia="ru-RU"/>
            </w:rPr>
            <m:t>f</m:t>
          </m:r>
          <m:d>
            <m:dPr>
              <m:ctrlPr>
                <w:rPr>
                  <w:rFonts w:ascii="Cambria Math" w:eastAsia="Times New Roman" w:hAnsi="Cambria Math" w:cs="Times New Roman"/>
                  <w:color w:val="000000"/>
                  <w:sz w:val="28"/>
                  <w:szCs w:val="28"/>
                  <w:lang w:eastAsia="ru-RU"/>
                </w:rPr>
              </m:ctrlPr>
            </m:dPr>
            <m:e>
              <m:r>
                <w:rPr>
                  <w:rFonts w:ascii="Cambria Math" w:eastAsia="Times New Roman" w:hAnsi="Cambria Math" w:cs="Times New Roman"/>
                  <w:color w:val="000000"/>
                  <w:sz w:val="28"/>
                  <w:szCs w:val="28"/>
                  <w:lang w:eastAsia="ru-RU"/>
                </w:rPr>
                <m:t>m</m:t>
              </m:r>
            </m:e>
          </m:d>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r>
                <m:rPr>
                  <m:sty m:val="p"/>
                </m:rPr>
                <w:rPr>
                  <w:rFonts w:ascii="Cambria Math" w:eastAsia="Times New Roman" w:hAnsi="Cambria Math" w:cs="Times New Roman"/>
                  <w:color w:val="000000"/>
                  <w:sz w:val="28"/>
                  <w:szCs w:val="28"/>
                  <w:lang w:eastAsia="ru-RU"/>
                </w:rPr>
                <m:t>1</m:t>
              </m:r>
            </m:num>
            <m:den>
              <m:r>
                <w:rPr>
                  <w:rFonts w:ascii="Cambria Math" w:eastAsia="Times New Roman" w:hAnsi="Cambria Math" w:cs="Times New Roman"/>
                  <w:color w:val="000000"/>
                  <w:sz w:val="28"/>
                  <w:szCs w:val="28"/>
                  <w:lang w:eastAsia="ru-RU"/>
                </w:rPr>
                <m:t>m</m:t>
              </m:r>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σ</m:t>
                  </m:r>
                </m:e>
                <m:sub>
                  <m:r>
                    <w:rPr>
                      <w:rFonts w:ascii="Cambria Math" w:eastAsia="Times New Roman" w:hAnsi="Cambria Math" w:cs="Times New Roman"/>
                      <w:color w:val="000000"/>
                      <w:sz w:val="28"/>
                      <w:szCs w:val="28"/>
                      <w:lang w:eastAsia="ru-RU"/>
                    </w:rPr>
                    <m:t>ln</m:t>
                  </m:r>
                </m:sub>
              </m:sSub>
              <m:rad>
                <m:radPr>
                  <m:degHide m:val="1"/>
                  <m:ctrlPr>
                    <w:rPr>
                      <w:rFonts w:ascii="Cambria Math" w:eastAsia="Times New Roman" w:hAnsi="Cambria Math" w:cs="Times New Roman"/>
                      <w:color w:val="000000"/>
                      <w:sz w:val="28"/>
                      <w:szCs w:val="28"/>
                      <w:lang w:eastAsia="ru-RU"/>
                    </w:rPr>
                  </m:ctrlPr>
                </m:radPr>
                <m:deg/>
                <m:e>
                  <m:r>
                    <m:rPr>
                      <m:sty m:val="p"/>
                    </m:rPr>
                    <w:rPr>
                      <w:rFonts w:ascii="Cambria Math" w:eastAsia="Times New Roman" w:hAnsi="Cambria Math" w:cs="Times New Roman"/>
                      <w:color w:val="000000"/>
                      <w:sz w:val="28"/>
                      <w:szCs w:val="28"/>
                      <w:lang w:eastAsia="ru-RU"/>
                    </w:rPr>
                    <m:t>2</m:t>
                  </m:r>
                  <m:r>
                    <w:rPr>
                      <w:rFonts w:ascii="Cambria Math" w:eastAsia="Times New Roman" w:hAnsi="Cambria Math" w:cs="Times New Roman"/>
                      <w:color w:val="000000"/>
                      <w:sz w:val="28"/>
                      <w:szCs w:val="28"/>
                      <w:lang w:eastAsia="ru-RU"/>
                    </w:rPr>
                    <m:t>π</m:t>
                  </m:r>
                </m:e>
              </m:rad>
            </m:den>
          </m:f>
          <m:func>
            <m:funcPr>
              <m:ctrlPr>
                <w:rPr>
                  <w:rFonts w:ascii="Cambria Math" w:eastAsia="Times New Roman" w:hAnsi="Cambria Math" w:cs="Times New Roman"/>
                  <w:color w:val="000000"/>
                  <w:sz w:val="28"/>
                  <w:szCs w:val="28"/>
                  <w:lang w:eastAsia="ru-RU"/>
                </w:rPr>
              </m:ctrlPr>
            </m:funcPr>
            <m:fName>
              <m:r>
                <m:rPr>
                  <m:sty m:val="p"/>
                </m:rPr>
                <w:rPr>
                  <w:rFonts w:ascii="Cambria Math" w:eastAsia="Times New Roman" w:hAnsi="Cambria Math" w:cs="Times New Roman"/>
                  <w:color w:val="000000"/>
                  <w:sz w:val="28"/>
                  <w:szCs w:val="28"/>
                  <w:lang w:eastAsia="ru-RU"/>
                </w:rPr>
                <m:t>exp</m:t>
              </m:r>
            </m:fName>
            <m:e>
              <m:r>
                <m:rPr>
                  <m:lit/>
                  <m:sty m:val="p"/>
                </m:rPr>
                <w:rPr>
                  <w:rFonts w:ascii="Cambria Math" w:eastAsia="Times New Roman" w:hAnsi="Cambria Math" w:cs="Times New Roman"/>
                  <w:color w:val="000000"/>
                  <w:sz w:val="28"/>
                  <w:szCs w:val="28"/>
                  <w:lang w:eastAsia="ru-RU"/>
                </w:rPr>
                <m:t>!</m:t>
              </m:r>
            </m:e>
          </m:func>
          <m:d>
            <m:dPr>
              <m:ctrlPr>
                <w:rPr>
                  <w:rFonts w:ascii="Cambria Math" w:eastAsia="Times New Roman" w:hAnsi="Cambria Math" w:cs="Times New Roman"/>
                  <w:color w:val="000000"/>
                  <w:sz w:val="28"/>
                  <w:szCs w:val="28"/>
                  <w:lang w:eastAsia="ru-RU"/>
                </w:rPr>
              </m:ctrlPr>
            </m:dPr>
            <m:e>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sSup>
                    <m:sSupPr>
                      <m:ctrlPr>
                        <w:rPr>
                          <w:rFonts w:ascii="Cambria Math" w:eastAsia="Times New Roman" w:hAnsi="Cambria Math" w:cs="Times New Roman"/>
                          <w:color w:val="000000"/>
                          <w:sz w:val="28"/>
                          <w:szCs w:val="28"/>
                          <w:lang w:eastAsia="ru-RU"/>
                        </w:rPr>
                      </m:ctrlPr>
                    </m:sSupPr>
                    <m:e>
                      <m:d>
                        <m:dPr>
                          <m:ctrlPr>
                            <w:rPr>
                              <w:rFonts w:ascii="Cambria Math" w:eastAsia="Times New Roman" w:hAnsi="Cambria Math" w:cs="Times New Roman"/>
                              <w:color w:val="000000"/>
                              <w:sz w:val="28"/>
                              <w:szCs w:val="28"/>
                              <w:lang w:eastAsia="ru-RU"/>
                            </w:rPr>
                          </m:ctrlPr>
                        </m:dPr>
                        <m:e>
                          <m:func>
                            <m:funcPr>
                              <m:ctrlPr>
                                <w:rPr>
                                  <w:rFonts w:ascii="Cambria Math" w:eastAsia="Times New Roman" w:hAnsi="Cambria Math" w:cs="Times New Roman"/>
                                  <w:color w:val="000000"/>
                                  <w:sz w:val="28"/>
                                  <w:szCs w:val="28"/>
                                  <w:lang w:eastAsia="ru-RU"/>
                                </w:rPr>
                              </m:ctrlPr>
                            </m:funcPr>
                            <m:fName>
                              <m:r>
                                <m:rPr>
                                  <m:sty m:val="p"/>
                                </m:rPr>
                                <w:rPr>
                                  <w:rFonts w:ascii="Cambria Math" w:eastAsia="Times New Roman" w:hAnsi="Cambria Math" w:cs="Times New Roman"/>
                                  <w:color w:val="000000"/>
                                  <w:sz w:val="28"/>
                                  <w:szCs w:val="28"/>
                                  <w:lang w:eastAsia="ru-RU"/>
                                </w:rPr>
                                <m:t>ln</m:t>
                              </m:r>
                            </m:fName>
                            <m:e>
                              <m:r>
                                <w:rPr>
                                  <w:rFonts w:ascii="Cambria Math" w:eastAsia="Times New Roman" w:hAnsi="Cambria Math" w:cs="Times New Roman"/>
                                  <w:color w:val="000000"/>
                                  <w:sz w:val="28"/>
                                  <w:szCs w:val="28"/>
                                  <w:lang w:eastAsia="ru-RU"/>
                                </w:rPr>
                                <m:t>m</m:t>
                              </m:r>
                            </m:e>
                          </m:func>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eastAsia="ru-RU"/>
                                </w:rPr>
                                <m:t>ln</m:t>
                              </m:r>
                            </m:sub>
                          </m:sSub>
                        </m:e>
                      </m:d>
                    </m:e>
                    <m:sup>
                      <m:r>
                        <m:rPr>
                          <m:sty m:val="p"/>
                        </m:rPr>
                        <w:rPr>
                          <w:rFonts w:ascii="Cambria Math" w:eastAsia="Times New Roman" w:hAnsi="Cambria Math" w:cs="Times New Roman"/>
                          <w:color w:val="000000"/>
                          <w:sz w:val="28"/>
                          <w:szCs w:val="28"/>
                          <w:lang w:eastAsia="ru-RU"/>
                        </w:rPr>
                        <m:t>2</m:t>
                      </m:r>
                    </m:sup>
                  </m:sSup>
                </m:num>
                <m:den>
                  <m:r>
                    <m:rPr>
                      <m:sty m:val="p"/>
                    </m:rPr>
                    <w:rPr>
                      <w:rFonts w:ascii="Cambria Math" w:eastAsia="Times New Roman" w:hAnsi="Cambria Math" w:cs="Times New Roman"/>
                      <w:color w:val="000000"/>
                      <w:sz w:val="28"/>
                      <w:szCs w:val="28"/>
                      <w:lang w:eastAsia="ru-RU"/>
                    </w:rPr>
                    <m:t>2</m:t>
                  </m:r>
                  <m:sSubSup>
                    <m:sSubSupPr>
                      <m:ctrlPr>
                        <w:rPr>
                          <w:rFonts w:ascii="Cambria Math" w:eastAsia="Times New Roman" w:hAnsi="Cambria Math" w:cs="Times New Roman"/>
                          <w:color w:val="000000"/>
                          <w:sz w:val="28"/>
                          <w:szCs w:val="28"/>
                          <w:lang w:eastAsia="ru-RU"/>
                        </w:rPr>
                      </m:ctrlPr>
                    </m:sSubSupPr>
                    <m:e>
                      <m:r>
                        <w:rPr>
                          <w:rFonts w:ascii="Cambria Math" w:eastAsia="Times New Roman" w:hAnsi="Cambria Math" w:cs="Times New Roman"/>
                          <w:color w:val="000000"/>
                          <w:sz w:val="28"/>
                          <w:szCs w:val="28"/>
                          <w:lang w:eastAsia="ru-RU"/>
                        </w:rPr>
                        <m:t>σ</m:t>
                      </m:r>
                    </m:e>
                    <m:sub>
                      <m:r>
                        <w:rPr>
                          <w:rFonts w:ascii="Cambria Math" w:eastAsia="Times New Roman" w:hAnsi="Cambria Math" w:cs="Times New Roman"/>
                          <w:color w:val="000000"/>
                          <w:sz w:val="28"/>
                          <w:szCs w:val="28"/>
                          <w:lang w:eastAsia="ru-RU"/>
                        </w:rPr>
                        <m:t>ln</m:t>
                      </m:r>
                    </m:sub>
                    <m:sup>
                      <m:r>
                        <m:rPr>
                          <m:sty m:val="p"/>
                        </m:rPr>
                        <w:rPr>
                          <w:rFonts w:ascii="Cambria Math" w:eastAsia="Times New Roman" w:hAnsi="Cambria Math" w:cs="Times New Roman"/>
                          <w:color w:val="000000"/>
                          <w:sz w:val="28"/>
                          <w:szCs w:val="28"/>
                          <w:lang w:eastAsia="ru-RU"/>
                        </w:rPr>
                        <m:t>2</m:t>
                      </m:r>
                    </m:sup>
                  </m:sSubSup>
                </m:den>
              </m:f>
            </m:e>
          </m:d>
          <m:r>
            <m:rPr>
              <m:sty m:val="p"/>
            </m:rPr>
            <w:rPr>
              <w:rFonts w:ascii="Cambria Math" w:eastAsia="Times New Roman" w:hAnsi="Cambria Math" w:cs="Times New Roman"/>
              <w:color w:val="000000"/>
              <w:sz w:val="28"/>
              <w:szCs w:val="28"/>
              <w:lang w:eastAsia="ru-RU"/>
            </w:rPr>
            <m:t>, </m:t>
          </m:r>
          <m:r>
            <w:rPr>
              <w:rFonts w:ascii="Cambria Math" w:eastAsia="Times New Roman" w:hAnsi="Cambria Math" w:cs="Times New Roman"/>
              <w:color w:val="000000"/>
              <w:sz w:val="28"/>
              <w:szCs w:val="28"/>
              <w:lang w:eastAsia="ru-RU"/>
            </w:rPr>
            <m:t>m</m:t>
          </m:r>
          <m:r>
            <m:rPr>
              <m:sty m:val="p"/>
            </m:rPr>
            <w:rPr>
              <w:rFonts w:ascii="Cambria Math" w:eastAsia="Times New Roman" w:hAnsi="Cambria Math" w:cs="Times New Roman"/>
              <w:color w:val="000000"/>
              <w:sz w:val="28"/>
              <w:szCs w:val="28"/>
              <w:lang w:eastAsia="ru-RU"/>
            </w:rPr>
            <m:t>&gt;0</m:t>
          </m:r>
        </m:oMath>
      </m:oMathPara>
    </w:p>
    <w:p w14:paraId="2D27B249" w14:textId="77777777" w:rsidR="002A1915"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Параметры распределения приняты: </w:t>
      </w:r>
    </w:p>
    <w:p w14:paraId="66EF722F" w14:textId="77777777" w:rsidR="002A1915"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eastAsia="ru-RU"/>
              </w:rPr>
              <m:t>ln</m:t>
            </m:r>
          </m:sub>
        </m:sSub>
        <m:r>
          <m:rPr>
            <m:sty m:val="p"/>
          </m:rPr>
          <w:rPr>
            <w:rFonts w:ascii="Cambria Math" w:eastAsia="Times New Roman" w:hAnsi="Cambria Math" w:cs="Times New Roman"/>
            <w:color w:val="000000"/>
            <w:sz w:val="28"/>
            <w:szCs w:val="28"/>
            <w:lang w:eastAsia="ru-RU"/>
          </w:rPr>
          <m:t>=</m:t>
        </m:r>
        <m:func>
          <m:funcPr>
            <m:ctrlPr>
              <w:rPr>
                <w:rFonts w:ascii="Cambria Math" w:eastAsia="Times New Roman" w:hAnsi="Cambria Math" w:cs="Times New Roman"/>
                <w:color w:val="000000"/>
                <w:sz w:val="28"/>
                <w:szCs w:val="28"/>
                <w:lang w:eastAsia="ru-RU"/>
              </w:rPr>
            </m:ctrlPr>
          </m:funcPr>
          <m:fName>
            <m:r>
              <m:rPr>
                <m:sty m:val="p"/>
              </m:rPr>
              <w:rPr>
                <w:rFonts w:ascii="Cambria Math" w:eastAsia="Times New Roman" w:hAnsi="Cambria Math" w:cs="Times New Roman"/>
                <w:color w:val="000000"/>
                <w:sz w:val="28"/>
                <w:szCs w:val="28"/>
                <w:lang w:eastAsia="ru-RU"/>
              </w:rPr>
              <m:t>ln</m:t>
            </m:r>
          </m:fName>
          <m:e>
            <m:d>
              <m:dPr>
                <m:ctrlPr>
                  <w:rPr>
                    <w:rFonts w:ascii="Cambria Math" w:eastAsia="Times New Roman" w:hAnsi="Cambria Math" w:cs="Times New Roman"/>
                    <w:color w:val="000000"/>
                    <w:sz w:val="28"/>
                    <w:szCs w:val="28"/>
                    <w:lang w:eastAsia="ru-RU"/>
                  </w:rPr>
                </m:ctrlPr>
              </m:dPr>
              <m:e>
                <m:r>
                  <m:rPr>
                    <m:sty m:val="p"/>
                  </m:rPr>
                  <w:rPr>
                    <w:rFonts w:ascii="Cambria Math" w:eastAsia="Times New Roman" w:hAnsi="Cambria Math" w:cs="Times New Roman"/>
                    <w:color w:val="000000"/>
                    <w:sz w:val="28"/>
                    <w:szCs w:val="28"/>
                    <w:lang w:eastAsia="ru-RU"/>
                  </w:rPr>
                  <m:t>0,20</m:t>
                </m:r>
              </m:e>
            </m:d>
          </m:e>
        </m:func>
      </m:oMath>
      <w:r w:rsidR="005E1EDC">
        <w:rPr>
          <w:rFonts w:ascii="Times New Roman" w:eastAsia="Times New Roman" w:hAnsi="Times New Roman" w:cs="Times New Roman"/>
          <w:color w:val="000000"/>
          <w:sz w:val="28"/>
          <w:szCs w:val="28"/>
          <w:lang w:eastAsia="ru-RU"/>
        </w:rPr>
        <w:t xml:space="preserve"> — соответствует медианному значению 200 г; </w:t>
      </w:r>
    </w:p>
    <w:p w14:paraId="0AFC62D9" w14:textId="77777777" w:rsidR="00C12334" w:rsidRPr="00A4239F"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σ</m:t>
            </m:r>
          </m:e>
          <m:sub>
            <m:r>
              <w:rPr>
                <w:rFonts w:ascii="Cambria Math" w:eastAsia="Times New Roman" w:hAnsi="Cambria Math" w:cs="Times New Roman"/>
                <w:color w:val="000000"/>
                <w:sz w:val="28"/>
                <w:szCs w:val="28"/>
                <w:lang w:eastAsia="ru-RU"/>
              </w:rPr>
              <m:t>ln</m:t>
            </m:r>
          </m:sub>
        </m:sSub>
        <m:r>
          <m:rPr>
            <m:sty m:val="p"/>
          </m:rPr>
          <w:rPr>
            <w:rFonts w:ascii="Cambria Math" w:eastAsia="Times New Roman" w:hAnsi="Cambria Math" w:cs="Times New Roman"/>
            <w:color w:val="000000"/>
            <w:sz w:val="28"/>
            <w:szCs w:val="28"/>
            <w:lang w:eastAsia="ru-RU"/>
          </w:rPr>
          <m:t>=0,80</m:t>
        </m:r>
      </m:oMath>
      <w:r w:rsidR="005E1EDC">
        <w:rPr>
          <w:rFonts w:ascii="Times New Roman" w:eastAsia="Times New Roman" w:hAnsi="Times New Roman" w:cs="Times New Roman"/>
          <w:color w:val="000000"/>
          <w:sz w:val="28"/>
          <w:szCs w:val="28"/>
          <w:lang w:eastAsia="ru-RU"/>
        </w:rPr>
        <w:t xml:space="preserve"> — логарифмическое стандартное отклонение, обеспечивающее разброс от 30 г до 2,5 кг в диапазоне двух стандартных отклонений.</w:t>
      </w:r>
    </w:p>
    <w:p w14:paraId="0F68D648"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Теоретическое математическое ожидание массы:</w:t>
      </w:r>
    </w:p>
    <w:p w14:paraId="43F14B84" w14:textId="77777777" w:rsidR="00C12334" w:rsidRPr="00A4239F"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acc>
            <m:accPr>
              <m:chr m:val="̅"/>
              <m:ctrlPr>
                <w:rPr>
                  <w:rFonts w:ascii="Cambria Math" w:eastAsia="Times New Roman" w:hAnsi="Cambria Math" w:cs="Times New Roman"/>
                  <w:color w:val="000000"/>
                  <w:sz w:val="28"/>
                  <w:szCs w:val="28"/>
                  <w:lang w:eastAsia="ru-RU"/>
                </w:rPr>
              </m:ctrlPr>
            </m:accPr>
            <m:e>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m</m:t>
                  </m:r>
                </m:e>
                <m:sub>
                  <m:r>
                    <w:rPr>
                      <w:rFonts w:ascii="Cambria Math" w:eastAsia="Times New Roman" w:hAnsi="Cambria Math" w:cs="Times New Roman"/>
                      <w:color w:val="000000"/>
                      <w:sz w:val="28"/>
                      <w:szCs w:val="28"/>
                      <w:lang w:eastAsia="ru-RU"/>
                    </w:rPr>
                    <m:t>lognorm</m:t>
                  </m:r>
                </m:sub>
              </m:sSub>
            </m:e>
          </m:acc>
          <m:r>
            <m:rPr>
              <m:sty m:val="p"/>
            </m:rPr>
            <w:rPr>
              <w:rFonts w:ascii="Cambria Math" w:eastAsia="Times New Roman" w:hAnsi="Cambria Math" w:cs="Times New Roman"/>
              <w:color w:val="000000"/>
              <w:sz w:val="28"/>
              <w:szCs w:val="28"/>
              <w:lang w:eastAsia="ru-RU"/>
            </w:rPr>
            <m:t>=</m:t>
          </m:r>
          <m:func>
            <m:funcPr>
              <m:ctrlPr>
                <w:rPr>
                  <w:rFonts w:ascii="Cambria Math" w:eastAsia="Times New Roman" w:hAnsi="Cambria Math" w:cs="Times New Roman"/>
                  <w:color w:val="000000"/>
                  <w:sz w:val="28"/>
                  <w:szCs w:val="28"/>
                  <w:lang w:eastAsia="ru-RU"/>
                </w:rPr>
              </m:ctrlPr>
            </m:funcPr>
            <m:fName>
              <m:r>
                <m:rPr>
                  <m:sty m:val="p"/>
                </m:rPr>
                <w:rPr>
                  <w:rFonts w:ascii="Cambria Math" w:eastAsia="Times New Roman" w:hAnsi="Cambria Math" w:cs="Times New Roman"/>
                  <w:color w:val="000000"/>
                  <w:sz w:val="28"/>
                  <w:szCs w:val="28"/>
                  <w:lang w:eastAsia="ru-RU"/>
                </w:rPr>
                <m:t>exp</m:t>
              </m:r>
            </m:fName>
            <m:e>
              <m:r>
                <m:rPr>
                  <m:lit/>
                  <m:sty m:val="p"/>
                </m:rPr>
                <w:rPr>
                  <w:rFonts w:ascii="Cambria Math" w:eastAsia="Times New Roman" w:hAnsi="Cambria Math" w:cs="Times New Roman"/>
                  <w:color w:val="000000"/>
                  <w:sz w:val="28"/>
                  <w:szCs w:val="28"/>
                  <w:lang w:eastAsia="ru-RU"/>
                </w:rPr>
                <m:t>!</m:t>
              </m:r>
            </m:e>
          </m:func>
          <m:d>
            <m:dPr>
              <m:ctrlPr>
                <w:rPr>
                  <w:rFonts w:ascii="Cambria Math" w:eastAsia="Times New Roman" w:hAnsi="Cambria Math" w:cs="Times New Roman"/>
                  <w:color w:val="000000"/>
                  <w:sz w:val="28"/>
                  <w:szCs w:val="28"/>
                  <w:lang w:eastAsia="ru-RU"/>
                </w:rPr>
              </m:ctrlPr>
            </m:dPr>
            <m:e>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eastAsia="ru-RU"/>
                    </w:rPr>
                    <m:t>ln</m:t>
                  </m:r>
                </m:sub>
              </m:sSub>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sSubSup>
                    <m:sSubSupPr>
                      <m:ctrlPr>
                        <w:rPr>
                          <w:rFonts w:ascii="Cambria Math" w:eastAsia="Times New Roman" w:hAnsi="Cambria Math" w:cs="Times New Roman"/>
                          <w:color w:val="000000"/>
                          <w:sz w:val="28"/>
                          <w:szCs w:val="28"/>
                          <w:lang w:eastAsia="ru-RU"/>
                        </w:rPr>
                      </m:ctrlPr>
                    </m:sSubSupPr>
                    <m:e>
                      <m:r>
                        <w:rPr>
                          <w:rFonts w:ascii="Cambria Math" w:eastAsia="Times New Roman" w:hAnsi="Cambria Math" w:cs="Times New Roman"/>
                          <w:color w:val="000000"/>
                          <w:sz w:val="28"/>
                          <w:szCs w:val="28"/>
                          <w:lang w:eastAsia="ru-RU"/>
                        </w:rPr>
                        <m:t>σ</m:t>
                      </m:r>
                    </m:e>
                    <m:sub>
                      <m:r>
                        <w:rPr>
                          <w:rFonts w:ascii="Cambria Math" w:eastAsia="Times New Roman" w:hAnsi="Cambria Math" w:cs="Times New Roman"/>
                          <w:color w:val="000000"/>
                          <w:sz w:val="28"/>
                          <w:szCs w:val="28"/>
                          <w:lang w:eastAsia="ru-RU"/>
                        </w:rPr>
                        <m:t>ln</m:t>
                      </m:r>
                    </m:sub>
                    <m:sup>
                      <m:r>
                        <m:rPr>
                          <m:sty m:val="p"/>
                        </m:rPr>
                        <w:rPr>
                          <w:rFonts w:ascii="Cambria Math" w:eastAsia="Times New Roman" w:hAnsi="Cambria Math" w:cs="Times New Roman"/>
                          <w:color w:val="000000"/>
                          <w:sz w:val="28"/>
                          <w:szCs w:val="28"/>
                          <w:lang w:eastAsia="ru-RU"/>
                        </w:rPr>
                        <m:t>2</m:t>
                      </m:r>
                    </m:sup>
                  </m:sSubSup>
                </m:num>
                <m:den>
                  <m:r>
                    <m:rPr>
                      <m:sty m:val="p"/>
                    </m:rPr>
                    <w:rPr>
                      <w:rFonts w:ascii="Cambria Math" w:eastAsia="Times New Roman" w:hAnsi="Cambria Math" w:cs="Times New Roman"/>
                      <w:color w:val="000000"/>
                      <w:sz w:val="28"/>
                      <w:szCs w:val="28"/>
                      <w:lang w:eastAsia="ru-RU"/>
                    </w:rPr>
                    <m:t>2</m:t>
                  </m:r>
                </m:den>
              </m:f>
            </m:e>
          </m:d>
          <m:r>
            <m:rPr>
              <m:sty m:val="p"/>
            </m:rPr>
            <w:rPr>
              <w:rFonts w:ascii="Cambria Math" w:eastAsia="Times New Roman" w:hAnsi="Cambria Math" w:cs="Times New Roman"/>
              <w:color w:val="000000"/>
              <w:sz w:val="28"/>
              <w:szCs w:val="28"/>
              <w:lang w:eastAsia="ru-RU"/>
            </w:rPr>
            <m:t>=</m:t>
          </m:r>
          <m:func>
            <m:funcPr>
              <m:ctrlPr>
                <w:rPr>
                  <w:rFonts w:ascii="Cambria Math" w:eastAsia="Times New Roman" w:hAnsi="Cambria Math" w:cs="Times New Roman"/>
                  <w:color w:val="000000"/>
                  <w:sz w:val="28"/>
                  <w:szCs w:val="28"/>
                  <w:lang w:eastAsia="ru-RU"/>
                </w:rPr>
              </m:ctrlPr>
            </m:funcPr>
            <m:fName>
              <m:r>
                <m:rPr>
                  <m:sty m:val="p"/>
                </m:rPr>
                <w:rPr>
                  <w:rFonts w:ascii="Cambria Math" w:eastAsia="Times New Roman" w:hAnsi="Cambria Math" w:cs="Times New Roman"/>
                  <w:color w:val="000000"/>
                  <w:sz w:val="28"/>
                  <w:szCs w:val="28"/>
                  <w:lang w:eastAsia="ru-RU"/>
                </w:rPr>
                <m:t>exp</m:t>
              </m:r>
            </m:fName>
            <m:e>
              <m:r>
                <m:rPr>
                  <m:lit/>
                  <m:sty m:val="p"/>
                </m:rPr>
                <w:rPr>
                  <w:rFonts w:ascii="Cambria Math" w:eastAsia="Times New Roman" w:hAnsi="Cambria Math" w:cs="Times New Roman"/>
                  <w:color w:val="000000"/>
                  <w:sz w:val="28"/>
                  <w:szCs w:val="28"/>
                  <w:lang w:eastAsia="ru-RU"/>
                </w:rPr>
                <m:t>!</m:t>
              </m:r>
            </m:e>
          </m:func>
          <m:d>
            <m:dPr>
              <m:ctrlPr>
                <w:rPr>
                  <w:rFonts w:ascii="Cambria Math" w:eastAsia="Times New Roman" w:hAnsi="Cambria Math" w:cs="Times New Roman"/>
                  <w:color w:val="000000"/>
                  <w:sz w:val="28"/>
                  <w:szCs w:val="28"/>
                  <w:lang w:eastAsia="ru-RU"/>
                </w:rPr>
              </m:ctrlPr>
            </m:dPr>
            <m:e>
              <m:func>
                <m:funcPr>
                  <m:ctrlPr>
                    <w:rPr>
                      <w:rFonts w:ascii="Cambria Math" w:eastAsia="Times New Roman" w:hAnsi="Cambria Math" w:cs="Times New Roman"/>
                      <w:color w:val="000000"/>
                      <w:sz w:val="28"/>
                      <w:szCs w:val="28"/>
                      <w:lang w:eastAsia="ru-RU"/>
                    </w:rPr>
                  </m:ctrlPr>
                </m:funcPr>
                <m:fName>
                  <m:r>
                    <m:rPr>
                      <m:sty m:val="p"/>
                    </m:rPr>
                    <w:rPr>
                      <w:rFonts w:ascii="Cambria Math" w:eastAsia="Times New Roman" w:hAnsi="Cambria Math" w:cs="Times New Roman"/>
                      <w:color w:val="000000"/>
                      <w:sz w:val="28"/>
                      <w:szCs w:val="28"/>
                      <w:lang w:eastAsia="ru-RU"/>
                    </w:rPr>
                    <m:t>ln</m:t>
                  </m:r>
                </m:fName>
                <m:e>
                  <m:r>
                    <m:rPr>
                      <m:sty m:val="p"/>
                    </m:rPr>
                    <w:rPr>
                      <w:rFonts w:ascii="Cambria Math" w:eastAsia="Times New Roman" w:hAnsi="Cambria Math" w:cs="Times New Roman"/>
                      <w:color w:val="000000"/>
                      <w:sz w:val="28"/>
                      <w:szCs w:val="28"/>
                      <w:lang w:eastAsia="ru-RU"/>
                    </w:rPr>
                    <m:t>0</m:t>
                  </m:r>
                </m:e>
              </m:func>
              <m:r>
                <m:rPr>
                  <m:sty m:val="p"/>
                </m:rPr>
                <w:rPr>
                  <w:rFonts w:ascii="Cambria Math" w:eastAsia="Times New Roman" w:hAnsi="Cambria Math" w:cs="Times New Roman"/>
                  <w:color w:val="000000"/>
                  <w:sz w:val="28"/>
                  <w:szCs w:val="28"/>
                  <w:lang w:eastAsia="ru-RU"/>
                </w:rPr>
                <m:t>,20+</m:t>
              </m:r>
              <m:f>
                <m:fPr>
                  <m:ctrlPr>
                    <w:rPr>
                      <w:rFonts w:ascii="Cambria Math" w:eastAsia="Times New Roman" w:hAnsi="Cambria Math" w:cs="Times New Roman"/>
                      <w:color w:val="000000"/>
                      <w:sz w:val="28"/>
                      <w:szCs w:val="28"/>
                      <w:lang w:eastAsia="ru-RU"/>
                    </w:rPr>
                  </m:ctrlPr>
                </m:fPr>
                <m:num>
                  <m:r>
                    <m:rPr>
                      <m:sty m:val="p"/>
                    </m:rPr>
                    <w:rPr>
                      <w:rFonts w:ascii="Cambria Math" w:eastAsia="Times New Roman" w:hAnsi="Cambria Math" w:cs="Times New Roman"/>
                      <w:color w:val="000000"/>
                      <w:sz w:val="28"/>
                      <w:szCs w:val="28"/>
                      <w:lang w:eastAsia="ru-RU"/>
                    </w:rPr>
                    <m:t>0,64</m:t>
                  </m:r>
                </m:num>
                <m:den>
                  <m:r>
                    <m:rPr>
                      <m:sty m:val="p"/>
                    </m:rPr>
                    <w:rPr>
                      <w:rFonts w:ascii="Cambria Math" w:eastAsia="Times New Roman" w:hAnsi="Cambria Math" w:cs="Times New Roman"/>
                      <w:color w:val="000000"/>
                      <w:sz w:val="28"/>
                      <w:szCs w:val="28"/>
                      <w:lang w:eastAsia="ru-RU"/>
                    </w:rPr>
                    <m:t>2</m:t>
                  </m:r>
                </m:den>
              </m:f>
            </m:e>
          </m:d>
          <m:r>
            <m:rPr>
              <m:sty m:val="p"/>
            </m:rPr>
            <w:rPr>
              <w:rFonts w:ascii="Cambria Math" w:eastAsia="Times New Roman" w:hAnsi="Cambria Math" w:cs="Times New Roman"/>
              <w:color w:val="000000"/>
              <w:sz w:val="28"/>
              <w:szCs w:val="28"/>
              <w:lang w:eastAsia="ru-RU"/>
            </w:rPr>
            <m:t>≈0,30 </m:t>
          </m:r>
          <m:r>
            <m:rPr>
              <m:nor/>
            </m:rPr>
            <w:rPr>
              <w:rFonts w:ascii="Times New Roman" w:eastAsia="Times New Roman" w:hAnsi="Times New Roman" w:cs="Times New Roman"/>
              <w:color w:val="000000"/>
              <w:sz w:val="28"/>
              <w:szCs w:val="28"/>
              <w:lang w:eastAsia="ru-RU"/>
            </w:rPr>
            <m:t>кг</m:t>
          </m:r>
        </m:oMath>
      </m:oMathPara>
    </w:p>
    <w:p w14:paraId="1AEAEC1C"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Значение совпадает с взвешенной средней массой из раздела 2.3.2, что подтверждает внутреннюю согласованность модели.</w:t>
      </w:r>
    </w:p>
    <w:p w14:paraId="4170A9E4" w14:textId="77777777" w:rsidR="00EC6A2A"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Методом Монте-Карло сгенерировано 10 000 реализаций массы объектов. Из них 94,7% попадают в диапазон грузоподъёмности манипулятора </w:t>
      </w:r>
      <w:proofErr w:type="spellStart"/>
      <w:r>
        <w:rPr>
          <w:rFonts w:ascii="Times New Roman" w:eastAsia="Times New Roman" w:hAnsi="Times New Roman" w:cs="Times New Roman"/>
          <w:color w:val="000000"/>
          <w:sz w:val="28"/>
          <w:szCs w:val="28"/>
          <w:lang w:eastAsia="ru-RU"/>
        </w:rPr>
        <w:t>Fanuc</w:t>
      </w:r>
      <w:proofErr w:type="spellEnd"/>
      <w:r>
        <w:rPr>
          <w:rFonts w:ascii="Times New Roman" w:eastAsia="Times New Roman" w:hAnsi="Times New Roman" w:cs="Times New Roman"/>
          <w:color w:val="000000"/>
          <w:sz w:val="28"/>
          <w:szCs w:val="28"/>
          <w:lang w:eastAsia="ru-RU"/>
        </w:rPr>
        <w:t xml:space="preserve"> M-2iA/3S [23] — до 3 кг. Оставшиеся 5,3% составляют крупные объекты — кирпичи, куски арматуры, фрагменты мебели — которые система не захватывает </w:t>
      </w:r>
      <w:r>
        <w:rPr>
          <w:rFonts w:ascii="Times New Roman" w:eastAsia="Times New Roman" w:hAnsi="Times New Roman" w:cs="Times New Roman"/>
          <w:color w:val="000000"/>
          <w:sz w:val="28"/>
          <w:szCs w:val="28"/>
          <w:lang w:eastAsia="ru-RU"/>
        </w:rPr>
        <w:lastRenderedPageBreak/>
        <w:t>и которые уходят в бункер отсева.</w:t>
      </w:r>
      <w:r>
        <w:rPr>
          <w:rFonts w:ascii="Times New Roman" w:eastAsia="Times New Roman" w:hAnsi="Times New Roman" w:cs="Times New Roman"/>
          <w:noProof/>
          <w:color w:val="000000"/>
          <w:sz w:val="28"/>
          <w:szCs w:val="28"/>
          <w:lang w:eastAsia="ru-RU"/>
        </w:rPr>
        <w:drawing>
          <wp:inline distT="0" distB="0" distL="0" distR="0" wp14:anchorId="789E04C2" wp14:editId="61297BE3">
            <wp:extent cx="4554966" cy="5819775"/>
            <wp:effectExtent l="0" t="0" r="0" b="0"/>
            <wp:docPr id="47" name="Рисунок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555842" cy="5820894"/>
                    </a:xfrm>
                    <a:prstGeom prst="rect">
                      <a:avLst/>
                    </a:prstGeom>
                  </pic:spPr>
                </pic:pic>
              </a:graphicData>
            </a:graphic>
          </wp:inline>
        </w:drawing>
      </w:r>
      <w:r>
        <w:rPr>
          <w:rFonts w:ascii="Times New Roman" w:eastAsia="Times New Roman" w:hAnsi="Times New Roman" w:cs="Times New Roman"/>
          <w:color w:val="000000"/>
          <w:sz w:val="28"/>
          <w:szCs w:val="28"/>
          <w:lang w:eastAsia="ru-RU"/>
        </w:rPr>
        <w:t xml:space="preserve"> </w:t>
      </w:r>
    </w:p>
    <w:p w14:paraId="1A3260C1" w14:textId="77777777" w:rsidR="00EC6A2A"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2.10б — Логнормальное распределение масс объектов ТКО с выделением рабочего диапазона манипулятора</w:t>
      </w:r>
    </w:p>
    <w:p w14:paraId="19B6862F" w14:textId="77777777" w:rsidR="00EC6A2A" w:rsidRPr="00A4239F" w:rsidRDefault="00EC6A2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lastRenderedPageBreak/>
        <w:drawing>
          <wp:inline distT="0" distB="0" distL="0" distR="0" wp14:anchorId="0F82A595" wp14:editId="2217111C">
            <wp:extent cx="4331882" cy="5743575"/>
            <wp:effectExtent l="0" t="0" r="0" b="0"/>
            <wp:docPr id="48" name="Рисунок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333094" cy="5745182"/>
                    </a:xfrm>
                    <a:prstGeom prst="rect">
                      <a:avLst/>
                    </a:prstGeom>
                  </pic:spPr>
                </pic:pic>
              </a:graphicData>
            </a:graphic>
          </wp:inline>
        </w:drawing>
      </w:r>
    </w:p>
    <w:p w14:paraId="0A468A26" w14:textId="77777777" w:rsidR="00C12334" w:rsidRPr="00A4239F" w:rsidRDefault="00EC6A2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 РИСУНОК 2.10в — Зависимость счётной плотности от скорости ленты и суточной загрузки МСК</w:t>
      </w:r>
    </w:p>
    <w:p w14:paraId="4F2E9BCF" w14:textId="77777777" w:rsidR="00C12334" w:rsidRPr="00A4239F" w:rsidRDefault="005C4600" w:rsidP="00FC6A71">
      <w:pPr>
        <w:pStyle w:val="2"/>
        <w:ind w:firstLine="709"/>
        <w:jc w:val="both"/>
        <w:rPr>
          <w:rFonts w:ascii="Times New Roman" w:hAnsi="Times New Roman" w:cs="Times New Roman"/>
          <w:sz w:val="28"/>
          <w:szCs w:val="28"/>
        </w:rPr>
      </w:pPr>
      <w:bookmarkStart w:id="29" w:name="_Toc232056466"/>
      <w:r>
        <w:rPr>
          <w:rFonts w:ascii="Times New Roman" w:hAnsi="Times New Roman" w:cs="Times New Roman"/>
          <w:sz w:val="28"/>
          <w:szCs w:val="28"/>
        </w:rPr>
        <w:t>2.4. Оптимизация параметров конвейерной линии</w:t>
      </w:r>
      <w:bookmarkEnd w:id="29"/>
    </w:p>
    <w:p w14:paraId="4A1C4364" w14:textId="77777777" w:rsidR="00C12334" w:rsidRPr="00A4239F" w:rsidRDefault="005C4600" w:rsidP="00FC6A71">
      <w:pPr>
        <w:pStyle w:val="3"/>
        <w:ind w:firstLine="709"/>
        <w:jc w:val="both"/>
        <w:rPr>
          <w:rFonts w:ascii="Times New Roman" w:hAnsi="Times New Roman" w:cs="Times New Roman"/>
          <w:sz w:val="28"/>
          <w:szCs w:val="28"/>
        </w:rPr>
      </w:pPr>
      <w:bookmarkStart w:id="30" w:name="_Toc232056467"/>
      <w:r>
        <w:rPr>
          <w:rFonts w:ascii="Times New Roman" w:hAnsi="Times New Roman" w:cs="Times New Roman"/>
          <w:sz w:val="28"/>
          <w:szCs w:val="28"/>
        </w:rPr>
        <w:t>2.4.1. Постановка задачи оптимизации</w:t>
      </w:r>
      <w:bookmarkEnd w:id="30"/>
    </w:p>
    <w:p w14:paraId="39524273"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Производительность роботизированного сортировочного комплекса определяется совместным действием трёх факторов: скорости конвейерной ленты, интенсивности входящего потока объектов и числа манипуляторов на линии. Увеличение скорости ленты повышает интенсивность входящего потока, однако одновременно сокращает время доступности объекта в рабочей зоне манипулятора. Увеличение числа манипуляторов повышает пропускную </w:t>
      </w:r>
      <w:r>
        <w:rPr>
          <w:rFonts w:ascii="Times New Roman" w:eastAsia="Times New Roman" w:hAnsi="Times New Roman" w:cs="Times New Roman"/>
          <w:color w:val="000000"/>
          <w:sz w:val="28"/>
          <w:szCs w:val="28"/>
          <w:lang w:eastAsia="ru-RU"/>
        </w:rPr>
        <w:lastRenderedPageBreak/>
        <w:t>способность, но увеличивает капитальные затраты. Задача состоит в нахождении сочетания параметров, обеспечивающего максимальную производительность при выполнении технических ограничений.</w:t>
      </w:r>
    </w:p>
    <w:p w14:paraId="23CBF791"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Целевая функция — количество отсортированных объектов в минуту:</w:t>
      </w:r>
    </w:p>
    <w:p w14:paraId="62E53B95"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r>
            <w:rPr>
              <w:rFonts w:ascii="Cambria Math" w:eastAsia="Times New Roman" w:hAnsi="Cambria Math" w:cs="Times New Roman"/>
              <w:color w:val="000000"/>
              <w:sz w:val="28"/>
              <w:szCs w:val="28"/>
              <w:lang w:eastAsia="ru-RU"/>
            </w:rPr>
            <m:t>J</m:t>
          </m:r>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λ</m:t>
          </m:r>
          <m:r>
            <m:rPr>
              <m:sty m:val="p"/>
            </m:rPr>
            <w:rPr>
              <w:rFonts w:ascii="Cambria Math" w:eastAsia="Times New Roman" w:hAnsi="Cambria Math" w:cs="Times New Roman"/>
              <w:color w:val="000000"/>
              <w:sz w:val="28"/>
              <w:szCs w:val="28"/>
              <w:lang w:eastAsia="ru-RU"/>
            </w:rPr>
            <m:t>⋅</m:t>
          </m:r>
          <m:d>
            <m:dPr>
              <m:ctrlPr>
                <w:rPr>
                  <w:rFonts w:ascii="Cambria Math" w:eastAsia="Times New Roman" w:hAnsi="Cambria Math" w:cs="Times New Roman"/>
                  <w:color w:val="000000"/>
                  <w:sz w:val="28"/>
                  <w:szCs w:val="28"/>
                  <w:lang w:eastAsia="ru-RU"/>
                </w:rPr>
              </m:ctrlPr>
            </m:dPr>
            <m:e>
              <m:r>
                <m:rPr>
                  <m:sty m:val="p"/>
                </m:rPr>
                <w:rPr>
                  <w:rFonts w:ascii="Cambria Math" w:eastAsia="Times New Roman" w:hAnsi="Cambria Math" w:cs="Times New Roman"/>
                  <w:color w:val="000000"/>
                  <w:sz w:val="28"/>
                  <w:szCs w:val="28"/>
                  <w:lang w:eastAsia="ru-RU"/>
                </w:rPr>
                <m:t>1-</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P</m:t>
                  </m:r>
                </m:e>
                <m:sub>
                  <m:r>
                    <w:rPr>
                      <w:rFonts w:ascii="Cambria Math" w:eastAsia="Times New Roman" w:hAnsi="Cambria Math" w:cs="Times New Roman"/>
                      <w:color w:val="000000"/>
                      <w:sz w:val="28"/>
                      <w:szCs w:val="28"/>
                      <w:lang w:eastAsia="ru-RU"/>
                    </w:rPr>
                    <m:t>miss</m:t>
                  </m:r>
                </m:sub>
              </m:sSub>
            </m:e>
          </m:d>
          <m:r>
            <m:rPr>
              <m:sty m:val="p"/>
            </m:rPr>
            <w:rPr>
              <w:rFonts w:ascii="Cambria Math" w:eastAsia="Times New Roman" w:hAnsi="Cambria Math" w:cs="Times New Roman"/>
              <w:color w:val="000000"/>
              <w:sz w:val="28"/>
              <w:szCs w:val="28"/>
              <w:lang w:eastAsia="ru-RU"/>
            </w:rPr>
            <m:t>⋅60⋅Π</m:t>
          </m:r>
          <m:d>
            <m:dPr>
              <m:ctrlPr>
                <w:rPr>
                  <w:rFonts w:ascii="Cambria Math" w:eastAsia="Times New Roman" w:hAnsi="Cambria Math" w:cs="Times New Roman"/>
                  <w:color w:val="000000"/>
                  <w:sz w:val="28"/>
                  <w:szCs w:val="28"/>
                  <w:lang w:eastAsia="ru-RU"/>
                </w:rPr>
              </m:ctrlPr>
            </m:dPr>
            <m:e>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m</m:t>
              </m:r>
            </m:e>
          </m:d>
        </m:oMath>
      </m:oMathPara>
    </w:p>
    <w:p w14:paraId="0F2BAF07" w14:textId="77777777" w:rsidR="002A1915"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где </w:t>
      </w:r>
      <m:oMath>
        <m:r>
          <w:rPr>
            <w:rFonts w:ascii="Cambria Math" w:eastAsia="Times New Roman" w:hAnsi="Cambria Math" w:cs="Times New Roman"/>
            <w:color w:val="000000"/>
            <w:sz w:val="28"/>
            <w:szCs w:val="28"/>
            <w:lang w:eastAsia="ru-RU"/>
          </w:rPr>
          <m:t>λ</m:t>
        </m:r>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oMath>
      <w:r>
        <w:rPr>
          <w:rFonts w:ascii="Times New Roman" w:eastAsia="Times New Roman" w:hAnsi="Times New Roman" w:cs="Times New Roman"/>
          <w:color w:val="000000"/>
          <w:sz w:val="28"/>
          <w:szCs w:val="28"/>
          <w:lang w:eastAsia="ru-RU"/>
        </w:rPr>
        <w:t xml:space="preserve"> — интенсивность входящего потока объектов в шт/с;</w:t>
      </w:r>
    </w:p>
    <w:p w14:paraId="19E6689A" w14:textId="77777777" w:rsidR="002A1915"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P</m:t>
            </m:r>
          </m:e>
          <m:sub>
            <m:r>
              <w:rPr>
                <w:rFonts w:ascii="Cambria Math" w:eastAsia="Times New Roman" w:hAnsi="Cambria Math" w:cs="Times New Roman"/>
                <w:color w:val="000000"/>
                <w:sz w:val="28"/>
                <w:szCs w:val="28"/>
                <w:lang w:eastAsia="ru-RU"/>
              </w:rPr>
              <m:t>miss</m:t>
            </m:r>
          </m:sub>
        </m:sSub>
      </m:oMath>
      <w:r w:rsidR="005E1EDC">
        <w:rPr>
          <w:rFonts w:ascii="Times New Roman" w:eastAsia="Times New Roman" w:hAnsi="Times New Roman" w:cs="Times New Roman"/>
          <w:color w:val="000000"/>
          <w:sz w:val="28"/>
          <w:szCs w:val="28"/>
          <w:lang w:eastAsia="ru-RU"/>
        </w:rPr>
        <w:t xml:space="preserve"> — вероятность пропуска объекта; </w:t>
      </w:r>
    </w:p>
    <w:p w14:paraId="3747933E"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
        <m:r>
          <m:rPr>
            <m:sty m:val="p"/>
          </m:rPr>
          <w:rPr>
            <w:rFonts w:ascii="Cambria Math" w:eastAsia="Times New Roman" w:hAnsi="Cambria Math" w:cs="Times New Roman"/>
            <w:color w:val="000000"/>
            <w:sz w:val="28"/>
            <w:szCs w:val="28"/>
            <w:lang w:eastAsia="ru-RU"/>
          </w:rPr>
          <m:t>Π</m:t>
        </m:r>
        <m:d>
          <m:dPr>
            <m:ctrlPr>
              <w:rPr>
                <w:rFonts w:ascii="Cambria Math" w:eastAsia="Times New Roman" w:hAnsi="Cambria Math" w:cs="Times New Roman"/>
                <w:color w:val="000000"/>
                <w:sz w:val="28"/>
                <w:szCs w:val="28"/>
                <w:lang w:eastAsia="ru-RU"/>
              </w:rPr>
            </m:ctrlPr>
          </m:dPr>
          <m:e>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m</m:t>
            </m:r>
          </m:e>
        </m:d>
      </m:oMath>
      <w:r>
        <w:rPr>
          <w:rFonts w:ascii="Times New Roman" w:eastAsia="Times New Roman" w:hAnsi="Times New Roman" w:cs="Times New Roman"/>
          <w:color w:val="000000"/>
          <w:sz w:val="28"/>
          <w:szCs w:val="28"/>
          <w:lang w:eastAsia="ru-RU"/>
        </w:rPr>
        <w:t xml:space="preserve"> — штрафная функция, учитывающая физические ограничения манипулятора.</w:t>
      </w:r>
    </w:p>
    <w:p w14:paraId="4FE88D4F" w14:textId="77777777" w:rsidR="00C12334" w:rsidRPr="00A4239F" w:rsidRDefault="005C4600" w:rsidP="00FC6A71">
      <w:pPr>
        <w:pStyle w:val="3"/>
        <w:ind w:firstLine="709"/>
        <w:jc w:val="both"/>
        <w:rPr>
          <w:rFonts w:ascii="Times New Roman" w:hAnsi="Times New Roman" w:cs="Times New Roman"/>
          <w:sz w:val="28"/>
          <w:szCs w:val="28"/>
        </w:rPr>
      </w:pPr>
      <w:bookmarkStart w:id="31" w:name="_Toc232056468"/>
      <w:r>
        <w:rPr>
          <w:rFonts w:ascii="Times New Roman" w:hAnsi="Times New Roman" w:cs="Times New Roman"/>
          <w:sz w:val="28"/>
          <w:szCs w:val="28"/>
        </w:rPr>
        <w:t>2.4.2. Модель системы массового обслуживания (формула Эрланга B)</w:t>
      </w:r>
      <w:bookmarkEnd w:id="31"/>
    </w:p>
    <w:p w14:paraId="2781FD19"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Роботизированная сортировочная линия с </w:t>
      </w:r>
      <m:oMath>
        <m:r>
          <w:rPr>
            <w:rFonts w:ascii="Cambria Math" w:eastAsia="Times New Roman" w:hAnsi="Cambria Math" w:cs="Times New Roman"/>
            <w:color w:val="000000"/>
            <w:sz w:val="28"/>
            <w:szCs w:val="28"/>
            <w:lang w:eastAsia="ru-RU"/>
          </w:rPr>
          <m:t>N</m:t>
        </m:r>
      </m:oMath>
      <w:r>
        <w:rPr>
          <w:rFonts w:ascii="Times New Roman" w:eastAsia="Times New Roman" w:hAnsi="Times New Roman" w:cs="Times New Roman"/>
          <w:color w:val="000000"/>
          <w:sz w:val="28"/>
          <w:szCs w:val="28"/>
          <w:lang w:eastAsia="ru-RU"/>
        </w:rPr>
        <w:t xml:space="preserve"> манипуляторами представляет собой систему массового обслуживания. Входящий поток объектов моделируется как пуассоновский с интенсивностью </w:t>
      </w:r>
      <m:oMath>
        <m:r>
          <w:rPr>
            <w:rFonts w:ascii="Cambria Math" w:eastAsia="Times New Roman" w:hAnsi="Cambria Math" w:cs="Times New Roman"/>
            <w:color w:val="000000"/>
            <w:sz w:val="28"/>
            <w:szCs w:val="28"/>
            <w:lang w:eastAsia="ru-RU"/>
          </w:rPr>
          <m:t>λ</m:t>
        </m:r>
      </m:oMath>
      <w:r>
        <w:rPr>
          <w:rFonts w:ascii="Times New Roman" w:eastAsia="Times New Roman" w:hAnsi="Times New Roman" w:cs="Times New Roman"/>
          <w:color w:val="000000"/>
          <w:sz w:val="28"/>
          <w:szCs w:val="28"/>
          <w:lang w:eastAsia="ru-RU"/>
        </w:rPr>
        <w:t xml:space="preserve">. Каждый манипулятор обслуживает один объект за время </w:t>
      </w: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T</m:t>
            </m:r>
          </m:e>
          <m:sub>
            <m:r>
              <m:rPr>
                <m:sty m:val="p"/>
              </m:rPr>
              <w:rPr>
                <w:rFonts w:ascii="Cambria Math" w:eastAsia="Times New Roman" w:hAnsi="Cambria Math" w:cs="Times New Roman"/>
                <w:color w:val="000000"/>
                <w:sz w:val="28"/>
                <w:szCs w:val="28"/>
                <w:lang w:eastAsia="ru-RU"/>
              </w:rPr>
              <m:t>цикл</m:t>
            </m:r>
          </m:sub>
        </m:sSub>
      </m:oMath>
      <w:r>
        <w:rPr>
          <w:rFonts w:ascii="Times New Roman" w:eastAsia="Times New Roman" w:hAnsi="Times New Roman" w:cs="Times New Roman"/>
          <w:color w:val="000000"/>
          <w:sz w:val="28"/>
          <w:szCs w:val="28"/>
          <w:lang w:eastAsia="ru-RU"/>
        </w:rPr>
        <w:t xml:space="preserve">, соответствующее интенсивности обслуживания </w:t>
      </w:r>
      <m:oMath>
        <m:r>
          <w:rPr>
            <w:rFonts w:ascii="Cambria Math" w:eastAsia="Times New Roman" w:hAnsi="Cambria Math" w:cs="Times New Roman"/>
            <w:color w:val="000000"/>
            <w:sz w:val="28"/>
            <w:szCs w:val="28"/>
            <w:lang w:eastAsia="ru-RU"/>
          </w:rPr>
          <m:t>μ</m:t>
        </m:r>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r>
              <m:rPr>
                <m:sty m:val="p"/>
              </m:rPr>
              <w:rPr>
                <w:rFonts w:ascii="Cambria Math" w:eastAsia="Times New Roman" w:hAnsi="Cambria Math" w:cs="Times New Roman"/>
                <w:color w:val="000000"/>
                <w:sz w:val="28"/>
                <w:szCs w:val="28"/>
                <w:lang w:eastAsia="ru-RU"/>
              </w:rPr>
              <m:t>1</m:t>
            </m:r>
          </m:num>
          <m:den>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T</m:t>
                </m:r>
              </m:e>
              <m:sub>
                <m:r>
                  <m:rPr>
                    <m:sty m:val="p"/>
                  </m:rPr>
                  <w:rPr>
                    <w:rFonts w:ascii="Cambria Math" w:eastAsia="Times New Roman" w:hAnsi="Cambria Math" w:cs="Times New Roman"/>
                    <w:color w:val="000000"/>
                    <w:sz w:val="28"/>
                    <w:szCs w:val="28"/>
                    <w:lang w:eastAsia="ru-RU"/>
                  </w:rPr>
                  <m:t>цикл</m:t>
                </m:r>
              </m:sub>
            </m:sSub>
          </m:den>
        </m:f>
      </m:oMath>
      <w:r>
        <w:rPr>
          <w:rFonts w:ascii="Times New Roman" w:eastAsia="Times New Roman" w:hAnsi="Times New Roman" w:cs="Times New Roman"/>
          <w:color w:val="000000"/>
          <w:sz w:val="28"/>
          <w:szCs w:val="28"/>
          <w:lang w:eastAsia="ru-RU"/>
        </w:rPr>
        <w:t>.</w:t>
      </w:r>
    </w:p>
    <w:p w14:paraId="40D7630D"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Принята консервативная модель с отказами (Эрланг B) [10]: если все </w:t>
      </w:r>
      <m:oMath>
        <m:r>
          <w:rPr>
            <w:rFonts w:ascii="Cambria Math" w:eastAsia="Times New Roman" w:hAnsi="Cambria Math" w:cs="Times New Roman"/>
            <w:color w:val="000000"/>
            <w:sz w:val="28"/>
            <w:szCs w:val="28"/>
            <w:lang w:eastAsia="ru-RU"/>
          </w:rPr>
          <m:t>N</m:t>
        </m:r>
      </m:oMath>
      <w:r>
        <w:rPr>
          <w:rFonts w:ascii="Times New Roman" w:eastAsia="Times New Roman" w:hAnsi="Times New Roman" w:cs="Times New Roman"/>
          <w:color w:val="000000"/>
          <w:sz w:val="28"/>
          <w:szCs w:val="28"/>
          <w:lang w:eastAsia="ru-RU"/>
        </w:rPr>
        <w:t xml:space="preserve"> манипуляторов заняты в момент появления объекта в рабочей зоне, объект пропускается. Данное допущение является консервативным — в реальной системе следующий манипулятор вдоль конвейера может подхватить объект, что повышает реальную эффективность сортировки по сравнению с расчётной.</w:t>
      </w:r>
    </w:p>
    <w:p w14:paraId="21FFC1B1"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Приведённая нагрузка системы:</w:t>
      </w:r>
    </w:p>
    <w:p w14:paraId="6BB66037"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r>
            <w:rPr>
              <w:rFonts w:ascii="Cambria Math" w:eastAsia="Times New Roman" w:hAnsi="Cambria Math" w:cs="Times New Roman"/>
              <w:color w:val="000000"/>
              <w:sz w:val="28"/>
              <w:szCs w:val="28"/>
              <w:lang w:eastAsia="ru-RU"/>
            </w:rPr>
            <m:t>α</m:t>
          </m:r>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r>
                <w:rPr>
                  <w:rFonts w:ascii="Cambria Math" w:eastAsia="Times New Roman" w:hAnsi="Cambria Math" w:cs="Times New Roman"/>
                  <w:color w:val="000000"/>
                  <w:sz w:val="28"/>
                  <w:szCs w:val="28"/>
                  <w:lang w:eastAsia="ru-RU"/>
                </w:rPr>
                <m:t>λ</m:t>
              </m:r>
            </m:num>
            <m:den>
              <m:r>
                <w:rPr>
                  <w:rFonts w:ascii="Cambria Math" w:eastAsia="Times New Roman" w:hAnsi="Cambria Math" w:cs="Times New Roman"/>
                  <w:color w:val="000000"/>
                  <w:sz w:val="28"/>
                  <w:szCs w:val="28"/>
                  <w:lang w:eastAsia="ru-RU"/>
                </w:rPr>
                <m:t>μ</m:t>
              </m:r>
            </m:den>
          </m:f>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λ</m:t>
          </m:r>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T</m:t>
              </m:r>
            </m:e>
            <m:sub>
              <m:r>
                <m:rPr>
                  <m:sty m:val="p"/>
                </m:rPr>
                <w:rPr>
                  <w:rFonts w:ascii="Cambria Math" w:eastAsia="Times New Roman" w:hAnsi="Cambria Math" w:cs="Times New Roman"/>
                  <w:color w:val="000000"/>
                  <w:sz w:val="28"/>
                  <w:szCs w:val="28"/>
                  <w:lang w:eastAsia="ru-RU"/>
                </w:rPr>
                <m:t>цикл</m:t>
              </m:r>
            </m:sub>
          </m:sSub>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T</m:t>
              </m:r>
            </m:e>
            <m:sub>
              <m:r>
                <m:rPr>
                  <m:sty m:val="p"/>
                </m:rPr>
                <w:rPr>
                  <w:rFonts w:ascii="Cambria Math" w:eastAsia="Times New Roman" w:hAnsi="Cambria Math" w:cs="Times New Roman"/>
                  <w:color w:val="000000"/>
                  <w:sz w:val="28"/>
                  <w:szCs w:val="28"/>
                  <w:lang w:eastAsia="ru-RU"/>
                </w:rPr>
                <m:t>цикл</m:t>
              </m:r>
            </m:sub>
          </m:sSub>
        </m:oMath>
      </m:oMathPara>
    </w:p>
    <w:p w14:paraId="4E9611AB" w14:textId="77777777" w:rsidR="006F7F02"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Вероятность пропуска объекта по формуле Эрланга B:</w:t>
      </w:r>
    </w:p>
    <w:p w14:paraId="6E30B857" w14:textId="77777777" w:rsidR="006F7F02"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val="en-US" w:eastAsia="ru-RU"/>
                </w:rPr>
                <m:t>P</m:t>
              </m:r>
            </m:e>
            <m:sub>
              <m:r>
                <w:rPr>
                  <w:rFonts w:ascii="Cambria Math" w:eastAsia="Times New Roman" w:hAnsi="Cambria Math" w:cs="Times New Roman"/>
                  <w:color w:val="000000"/>
                  <w:sz w:val="28"/>
                  <w:szCs w:val="28"/>
                  <w:lang w:eastAsia="ru-RU"/>
                </w:rPr>
                <m:t>miss</m:t>
              </m:r>
            </m:sub>
          </m:sSub>
          <m: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i/>
                  <w:color w:val="000000"/>
                  <w:sz w:val="28"/>
                  <w:szCs w:val="28"/>
                  <w:lang w:eastAsia="ru-RU"/>
                </w:rPr>
              </m:ctrlPr>
            </m:fPr>
            <m:num>
              <m:f>
                <m:fPr>
                  <m:ctrlPr>
                    <w:rPr>
                      <w:rFonts w:ascii="Cambria Math" w:eastAsia="Times New Roman" w:hAnsi="Cambria Math" w:cs="Times New Roman"/>
                      <w:i/>
                      <w:color w:val="000000"/>
                      <w:sz w:val="28"/>
                      <w:szCs w:val="28"/>
                      <w:lang w:eastAsia="ru-RU"/>
                    </w:rPr>
                  </m:ctrlPr>
                </m:fPr>
                <m:num>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a</m:t>
                      </m:r>
                    </m:e>
                    <m:sup>
                      <m:r>
                        <w:rPr>
                          <w:rFonts w:ascii="Cambria Math" w:eastAsia="Times New Roman" w:hAnsi="Cambria Math" w:cs="Times New Roman"/>
                          <w:color w:val="000000"/>
                          <w:sz w:val="28"/>
                          <w:szCs w:val="28"/>
                          <w:lang w:eastAsia="ru-RU"/>
                        </w:rPr>
                        <m:t>N</m:t>
                      </m:r>
                    </m:sup>
                  </m:sSup>
                </m:num>
                <m:den>
                  <m:r>
                    <w:rPr>
                      <w:rFonts w:ascii="Cambria Math" w:eastAsia="Times New Roman" w:hAnsi="Cambria Math" w:cs="Times New Roman"/>
                      <w:color w:val="000000"/>
                      <w:sz w:val="28"/>
                      <w:szCs w:val="28"/>
                      <w:lang w:eastAsia="ru-RU"/>
                    </w:rPr>
                    <m:t>N!</m:t>
                  </m:r>
                </m:den>
              </m:f>
            </m:num>
            <m:den>
              <m:nary>
                <m:naryPr>
                  <m:chr m:val="∑"/>
                  <m:limLoc m:val="undOvr"/>
                  <m:grow m:val="1"/>
                  <m:ctrlPr>
                    <w:rPr>
                      <w:rFonts w:ascii="Cambria Math" w:eastAsia="Times New Roman" w:hAnsi="Cambria Math" w:cs="Times New Roman"/>
                      <w:i/>
                      <w:color w:val="000000"/>
                      <w:sz w:val="28"/>
                      <w:szCs w:val="28"/>
                      <w:lang w:eastAsia="ru-RU"/>
                    </w:rPr>
                  </m:ctrlPr>
                </m:naryPr>
                <m:sub>
                  <m:r>
                    <w:rPr>
                      <w:rFonts w:ascii="Cambria Math" w:eastAsia="Times New Roman" w:hAnsi="Cambria Math" w:cs="Times New Roman"/>
                      <w:color w:val="000000"/>
                      <w:sz w:val="28"/>
                      <w:szCs w:val="28"/>
                      <w:lang w:eastAsia="ru-RU"/>
                    </w:rPr>
                    <m:t>k=0</m:t>
                  </m:r>
                </m:sub>
                <m:sup>
                  <m:r>
                    <w:rPr>
                      <w:rFonts w:ascii="Cambria Math" w:eastAsia="Times New Roman" w:hAnsi="Cambria Math" w:cs="Times New Roman"/>
                      <w:color w:val="000000"/>
                      <w:sz w:val="28"/>
                      <w:szCs w:val="28"/>
                      <w:lang w:eastAsia="ru-RU"/>
                    </w:rPr>
                    <m:t>N</m:t>
                  </m:r>
                </m:sup>
                <m:e>
                  <m:f>
                    <m:fPr>
                      <m:ctrlPr>
                        <w:rPr>
                          <w:rFonts w:ascii="Cambria Math" w:eastAsia="Times New Roman" w:hAnsi="Cambria Math" w:cs="Times New Roman"/>
                          <w:i/>
                          <w:color w:val="000000"/>
                          <w:sz w:val="28"/>
                          <w:szCs w:val="28"/>
                          <w:lang w:eastAsia="ru-RU"/>
                        </w:rPr>
                      </m:ctrlPr>
                    </m:fPr>
                    <m:num>
                      <m:sSup>
                        <m:sSupPr>
                          <m:ctrlPr>
                            <w:rPr>
                              <w:rFonts w:ascii="Cambria Math" w:eastAsia="Times New Roman" w:hAnsi="Cambria Math" w:cs="Times New Roman"/>
                              <w:i/>
                              <w:color w:val="000000"/>
                              <w:sz w:val="28"/>
                              <w:szCs w:val="28"/>
                              <w:lang w:eastAsia="ru-RU"/>
                            </w:rPr>
                          </m:ctrlPr>
                        </m:sSupPr>
                        <m:e>
                          <m:r>
                            <w:rPr>
                              <w:rFonts w:ascii="Cambria Math" w:eastAsia="Times New Roman" w:hAnsi="Cambria Math" w:cs="Times New Roman"/>
                              <w:color w:val="000000"/>
                              <w:sz w:val="28"/>
                              <w:szCs w:val="28"/>
                              <w:lang w:eastAsia="ru-RU"/>
                            </w:rPr>
                            <m:t>α</m:t>
                          </m:r>
                        </m:e>
                        <m:sup>
                          <m:r>
                            <w:rPr>
                              <w:rFonts w:ascii="Cambria Math" w:eastAsia="Times New Roman" w:hAnsi="Cambria Math" w:cs="Times New Roman"/>
                              <w:color w:val="000000"/>
                              <w:sz w:val="28"/>
                              <w:szCs w:val="28"/>
                              <w:lang w:eastAsia="ru-RU"/>
                            </w:rPr>
                            <m:t>k</m:t>
                          </m:r>
                        </m:sup>
                      </m:sSup>
                    </m:num>
                    <m:den>
                      <m:r>
                        <w:rPr>
                          <w:rFonts w:ascii="Cambria Math" w:eastAsia="Times New Roman" w:hAnsi="Cambria Math" w:cs="Times New Roman"/>
                          <w:color w:val="000000"/>
                          <w:sz w:val="28"/>
                          <w:szCs w:val="28"/>
                          <w:lang w:eastAsia="ru-RU"/>
                        </w:rPr>
                        <m:t>k!</m:t>
                      </m:r>
                    </m:den>
                  </m:f>
                </m:e>
              </m:nary>
            </m:den>
          </m:f>
        </m:oMath>
      </m:oMathPara>
    </w:p>
    <w:p w14:paraId="5E1CDF09"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Граница перегрузки системы — условие, при котором интенсивность входящего потока превышает суммарную пропускную способность всех манипуляторов:</w:t>
      </w:r>
    </w:p>
    <w:p w14:paraId="14A538CF"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r>
            <w:rPr>
              <w:rFonts w:ascii="Cambria Math" w:eastAsia="Times New Roman" w:hAnsi="Cambria Math" w:cs="Times New Roman"/>
              <w:color w:val="000000"/>
              <w:sz w:val="28"/>
              <w:szCs w:val="28"/>
              <w:lang w:eastAsia="ru-RU"/>
            </w:rPr>
            <m:t>λ</m:t>
          </m:r>
          <m:r>
            <m:rPr>
              <m:sty m:val="p"/>
            </m:rPr>
            <w:rPr>
              <w:rFonts w:ascii="Cambria Math" w:eastAsia="Times New Roman" w:hAnsi="Cambria Math" w:cs="Times New Roman"/>
              <w:color w:val="000000"/>
              <w:sz w:val="28"/>
              <w:szCs w:val="28"/>
              <w:lang w:eastAsia="ru-RU"/>
            </w:rPr>
            <m:t>&gt;</m:t>
          </m:r>
          <m:r>
            <w:rPr>
              <w:rFonts w:ascii="Cambria Math" w:eastAsia="Times New Roman" w:hAnsi="Cambria Math" w:cs="Times New Roman"/>
              <w:color w:val="000000"/>
              <w:sz w:val="28"/>
              <w:szCs w:val="28"/>
              <w:lang w:eastAsia="ru-RU"/>
            </w:rPr>
            <m:t>N</m:t>
          </m:r>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μ</m:t>
          </m:r>
          <m:r>
            <m:rPr>
              <m:sty m:val="p"/>
            </m:rPr>
            <w:rPr>
              <w:rFonts w:ascii="Cambria Math" w:eastAsia="Times New Roman" w:hAnsi="Cambria Math" w:cs="Times New Roman"/>
              <w:color w:val="000000"/>
              <w:sz w:val="28"/>
              <w:szCs w:val="28"/>
              <w:lang w:eastAsia="ru-RU"/>
            </w:rPr>
            <m:t> ⇔ </m:t>
          </m:r>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&gt;</m:t>
          </m:r>
          <m:f>
            <m:fPr>
              <m:ctrlPr>
                <w:rPr>
                  <w:rFonts w:ascii="Cambria Math" w:eastAsia="Times New Roman" w:hAnsi="Cambria Math" w:cs="Times New Roman"/>
                  <w:color w:val="000000"/>
                  <w:sz w:val="28"/>
                  <w:szCs w:val="28"/>
                  <w:lang w:eastAsia="ru-RU"/>
                </w:rPr>
              </m:ctrlPr>
            </m:fPr>
            <m:num>
              <m:r>
                <w:rPr>
                  <w:rFonts w:ascii="Cambria Math" w:eastAsia="Times New Roman" w:hAnsi="Cambria Math" w:cs="Times New Roman"/>
                  <w:color w:val="000000"/>
                  <w:sz w:val="28"/>
                  <w:szCs w:val="28"/>
                  <w:lang w:eastAsia="ru-RU"/>
                </w:rPr>
                <m:t>N</m:t>
              </m:r>
            </m:num>
            <m:den>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T</m:t>
                  </m:r>
                </m:e>
                <m:sub>
                  <m:r>
                    <m:rPr>
                      <m:sty m:val="p"/>
                    </m:rPr>
                    <w:rPr>
                      <w:rFonts w:ascii="Cambria Math" w:eastAsia="Times New Roman" w:hAnsi="Cambria Math" w:cs="Times New Roman"/>
                      <w:color w:val="000000"/>
                      <w:sz w:val="28"/>
                      <w:szCs w:val="28"/>
                      <w:lang w:eastAsia="ru-RU"/>
                    </w:rPr>
                    <m:t>цикл</m:t>
                  </m:r>
                </m:sub>
              </m:sSub>
            </m:den>
          </m:f>
        </m:oMath>
      </m:oMathPara>
    </w:p>
    <w:p w14:paraId="21811D31"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При </w:t>
      </w:r>
      <m:oMath>
        <m:r>
          <w:rPr>
            <w:rFonts w:ascii="Cambria Math" w:eastAsia="Times New Roman" w:hAnsi="Cambria Math" w:cs="Times New Roman"/>
            <w:color w:val="000000"/>
            <w:sz w:val="28"/>
            <w:szCs w:val="28"/>
            <w:lang w:eastAsia="ru-RU"/>
          </w:rPr>
          <m:t>N</m:t>
        </m:r>
        <m:r>
          <m:rPr>
            <m:sty m:val="p"/>
          </m:rPr>
          <w:rPr>
            <w:rFonts w:ascii="Cambria Math" w:eastAsia="Times New Roman" w:hAnsi="Cambria Math" w:cs="Times New Roman"/>
            <w:color w:val="000000"/>
            <w:sz w:val="28"/>
            <w:szCs w:val="28"/>
            <w:lang w:eastAsia="ru-RU"/>
          </w:rPr>
          <m:t xml:space="preserve"> = 3</m:t>
        </m:r>
      </m:oMath>
      <w:r>
        <w:rPr>
          <w:rFonts w:ascii="Times New Roman" w:eastAsia="Times New Roman" w:hAnsi="Times New Roman" w:cs="Times New Roman"/>
          <w:color w:val="000000"/>
          <w:sz w:val="28"/>
          <w:szCs w:val="28"/>
          <w:lang w:eastAsia="ru-RU"/>
        </w:rPr>
        <w:t xml:space="preserve"> и </w:t>
      </w: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T</m:t>
            </m:r>
          </m:e>
          <m:sub>
            <m:r>
              <m:rPr>
                <m:sty m:val="p"/>
              </m:rPr>
              <w:rPr>
                <w:rFonts w:ascii="Cambria Math" w:eastAsia="Times New Roman" w:hAnsi="Cambria Math" w:cs="Times New Roman"/>
                <w:color w:val="000000"/>
                <w:sz w:val="28"/>
                <w:szCs w:val="28"/>
                <w:lang w:eastAsia="ru-RU"/>
              </w:rPr>
              <m:t>цикл</m:t>
            </m:r>
          </m:sub>
        </m:sSub>
        <m:r>
          <m:rPr>
            <m:sty m:val="p"/>
          </m:rPr>
          <w:rPr>
            <w:rFonts w:ascii="Cambria Math" w:eastAsia="Times New Roman" w:hAnsi="Cambria Math" w:cs="Times New Roman"/>
            <w:color w:val="000000"/>
            <w:sz w:val="28"/>
            <w:szCs w:val="28"/>
            <w:lang w:eastAsia="ru-RU"/>
          </w:rPr>
          <m:t>=0,45</m:t>
        </m:r>
      </m:oMath>
      <w:r>
        <w:rPr>
          <w:rFonts w:ascii="Times New Roman" w:eastAsia="Times New Roman" w:hAnsi="Times New Roman" w:cs="Times New Roman"/>
          <w:color w:val="000000"/>
          <w:sz w:val="28"/>
          <w:szCs w:val="28"/>
          <w:lang w:eastAsia="ru-RU"/>
        </w:rPr>
        <w:t xml:space="preserve"> с границы перегрузки: </w:t>
      </w:r>
      <m:oMath>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&gt;6,67</m:t>
        </m:r>
      </m:oMath>
      <w:r>
        <w:rPr>
          <w:rFonts w:ascii="Times New Roman" w:eastAsia="Times New Roman" w:hAnsi="Times New Roman" w:cs="Times New Roman"/>
          <w:color w:val="000000"/>
          <w:sz w:val="28"/>
          <w:szCs w:val="28"/>
          <w:lang w:eastAsia="ru-RU"/>
        </w:rPr>
        <w:t xml:space="preserve"> шт/с. Для рабочей точки </w:t>
      </w:r>
      <m:oMath>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=2,5</m:t>
        </m:r>
      </m:oMath>
      <w:r>
        <w:rPr>
          <w:rFonts w:ascii="Times New Roman" w:eastAsia="Times New Roman" w:hAnsi="Times New Roman" w:cs="Times New Roman"/>
          <w:color w:val="000000"/>
          <w:sz w:val="28"/>
          <w:szCs w:val="28"/>
          <w:lang w:eastAsia="ru-RU"/>
        </w:rPr>
        <w:t xml:space="preserve"> шт/м и </w:t>
      </w: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=1,5</m:t>
        </m:r>
      </m:oMath>
      <w:r>
        <w:rPr>
          <w:rFonts w:ascii="Times New Roman" w:eastAsia="Times New Roman" w:hAnsi="Times New Roman" w:cs="Times New Roman"/>
          <w:color w:val="000000"/>
          <w:sz w:val="28"/>
          <w:szCs w:val="28"/>
          <w:lang w:eastAsia="ru-RU"/>
        </w:rPr>
        <w:t xml:space="preserve"> м/с: </w:t>
      </w:r>
      <m:oMath>
        <m:r>
          <w:rPr>
            <w:rFonts w:ascii="Cambria Math" w:eastAsia="Times New Roman" w:hAnsi="Cambria Math" w:cs="Times New Roman"/>
            <w:color w:val="000000"/>
            <w:sz w:val="28"/>
            <w:szCs w:val="28"/>
            <w:lang w:eastAsia="ru-RU"/>
          </w:rPr>
          <m:t>λ</m:t>
        </m:r>
        <m:r>
          <m:rPr>
            <m:sty m:val="p"/>
          </m:rPr>
          <w:rPr>
            <w:rFonts w:ascii="Cambria Math" w:eastAsia="Times New Roman" w:hAnsi="Cambria Math" w:cs="Times New Roman"/>
            <w:color w:val="000000"/>
            <w:sz w:val="28"/>
            <w:szCs w:val="28"/>
            <w:lang w:eastAsia="ru-RU"/>
          </w:rPr>
          <m:t>=3,75</m:t>
        </m:r>
      </m:oMath>
      <w:r>
        <w:rPr>
          <w:rFonts w:ascii="Times New Roman" w:eastAsia="Times New Roman" w:hAnsi="Times New Roman" w:cs="Times New Roman"/>
          <w:color w:val="000000"/>
          <w:sz w:val="28"/>
          <w:szCs w:val="28"/>
          <w:lang w:eastAsia="ru-RU"/>
        </w:rPr>
        <w:t xml:space="preserve"> шт/с — система работает в штатном режиме с двукратным запасом по нагрузке.</w:t>
      </w:r>
    </w:p>
    <w:p w14:paraId="714998EB" w14:textId="77777777" w:rsidR="00C12334" w:rsidRPr="00A4239F" w:rsidRDefault="005C4600" w:rsidP="00FC6A71">
      <w:pPr>
        <w:pStyle w:val="3"/>
        <w:ind w:firstLine="709"/>
        <w:jc w:val="both"/>
        <w:rPr>
          <w:rFonts w:ascii="Times New Roman" w:hAnsi="Times New Roman" w:cs="Times New Roman"/>
          <w:sz w:val="28"/>
          <w:szCs w:val="28"/>
        </w:rPr>
      </w:pPr>
      <w:bookmarkStart w:id="32" w:name="_Toc232056469"/>
      <w:r>
        <w:rPr>
          <w:rFonts w:ascii="Times New Roman" w:hAnsi="Times New Roman" w:cs="Times New Roman"/>
          <w:sz w:val="28"/>
          <w:szCs w:val="28"/>
        </w:rPr>
        <w:t>2.4.3. Штрафная функция физических ограничений</w:t>
      </w:r>
      <w:bookmarkEnd w:id="32"/>
    </w:p>
    <w:p w14:paraId="2F7C7173"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Целевая функция дополняется штрафом </w:t>
      </w:r>
      <m:oMath>
        <m:r>
          <m:rPr>
            <m:sty m:val="p"/>
          </m:rPr>
          <w:rPr>
            <w:rFonts w:ascii="Cambria Math" w:eastAsia="Times New Roman" w:hAnsi="Cambria Math" w:cs="Times New Roman"/>
            <w:color w:val="000000"/>
            <w:sz w:val="28"/>
            <w:szCs w:val="28"/>
            <w:lang w:eastAsia="ru-RU"/>
          </w:rPr>
          <m:t>Π</m:t>
        </m:r>
      </m:oMath>
      <w:r>
        <w:rPr>
          <w:rFonts w:ascii="Times New Roman" w:eastAsia="Times New Roman" w:hAnsi="Times New Roman" w:cs="Times New Roman"/>
          <w:color w:val="000000"/>
          <w:sz w:val="28"/>
          <w:szCs w:val="28"/>
          <w:lang w:eastAsia="ru-RU"/>
        </w:rPr>
        <w:t>, учитывающим два физических ограничения.</w:t>
      </w:r>
    </w:p>
    <w:p w14:paraId="541908D7"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Ограничение по кинематике манипулятора. При скорости ленты выше </w:t>
      </w: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&gt;2,8</m:t>
        </m:r>
      </m:oMath>
      <w:r>
        <w:rPr>
          <w:rFonts w:ascii="Times New Roman" w:eastAsia="Times New Roman" w:hAnsi="Times New Roman" w:cs="Times New Roman"/>
          <w:color w:val="000000"/>
          <w:sz w:val="28"/>
          <w:szCs w:val="28"/>
          <w:lang w:eastAsia="ru-RU"/>
        </w:rPr>
        <w:t xml:space="preserve"> м/с скорость объекта в момент захвата превышает максимальную скорость платформы манипулятора </w:t>
      </w: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max</m:t>
            </m:r>
          </m:sub>
        </m:sSub>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ω</m:t>
            </m:r>
          </m:e>
          <m:sub>
            <m:r>
              <w:rPr>
                <w:rFonts w:ascii="Cambria Math" w:eastAsia="Times New Roman" w:hAnsi="Cambria Math" w:cs="Times New Roman"/>
                <w:color w:val="000000"/>
                <w:sz w:val="28"/>
                <w:szCs w:val="28"/>
                <w:lang w:eastAsia="ru-RU"/>
              </w:rPr>
              <m:t>max</m:t>
            </m:r>
          </m:sub>
        </m:sSub>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l</m:t>
        </m:r>
        <m:r>
          <m:rPr>
            <m:sty m:val="p"/>
          </m:rPr>
          <w:rPr>
            <w:rFonts w:ascii="Cambria Math" w:eastAsia="Times New Roman" w:hAnsi="Cambria Math" w:cs="Times New Roman"/>
            <w:color w:val="000000"/>
            <w:sz w:val="28"/>
            <w:szCs w:val="28"/>
            <w:lang w:eastAsia="ru-RU"/>
          </w:rPr>
          <m:t>=3,93</m:t>
        </m:r>
      </m:oMath>
      <w:r>
        <w:rPr>
          <w:rFonts w:ascii="Times New Roman" w:eastAsia="Times New Roman" w:hAnsi="Times New Roman" w:cs="Times New Roman"/>
          <w:color w:val="000000"/>
          <w:sz w:val="28"/>
          <w:szCs w:val="28"/>
          <w:lang w:eastAsia="ru-RU"/>
        </w:rPr>
        <w:t xml:space="preserve"> м/с — синхронизация скоростей становится невозможной. Штраф вводится как экспоненциально убывающая функция:</w:t>
      </w:r>
    </w:p>
    <w:p w14:paraId="5F75058F" w14:textId="77777777" w:rsidR="00C12334" w:rsidRPr="00A4239F"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sSub>
            <m:sSubPr>
              <m:ctrlPr>
                <w:rPr>
                  <w:rFonts w:ascii="Cambria Math" w:eastAsia="Times New Roman" w:hAnsi="Cambria Math" w:cs="Times New Roman"/>
                  <w:color w:val="000000"/>
                  <w:sz w:val="28"/>
                  <w:szCs w:val="28"/>
                  <w:lang w:eastAsia="ru-RU"/>
                </w:rPr>
              </m:ctrlPr>
            </m:sSubPr>
            <m:e>
              <m:r>
                <m:rPr>
                  <m:sty m:val="p"/>
                </m:rPr>
                <w:rPr>
                  <w:rFonts w:ascii="Cambria Math" w:eastAsia="Times New Roman" w:hAnsi="Cambria Math" w:cs="Times New Roman"/>
                  <w:color w:val="000000"/>
                  <w:sz w:val="28"/>
                  <w:szCs w:val="28"/>
                  <w:lang w:eastAsia="ru-RU"/>
                </w:rPr>
                <m:t>Π</m:t>
              </m:r>
            </m:e>
            <m:sub>
              <m:r>
                <m:rPr>
                  <m:sty m:val="p"/>
                </m:rPr>
                <w:rPr>
                  <w:rFonts w:ascii="Cambria Math" w:eastAsia="Times New Roman" w:hAnsi="Cambria Math" w:cs="Times New Roman"/>
                  <w:color w:val="000000"/>
                  <w:sz w:val="28"/>
                  <w:szCs w:val="28"/>
                  <w:lang w:eastAsia="ru-RU"/>
                </w:rPr>
                <m:t>кин</m:t>
              </m:r>
            </m:sub>
          </m:sSub>
          <m:d>
            <m:dPr>
              <m:ctrlPr>
                <w:rPr>
                  <w:rFonts w:ascii="Cambria Math" w:eastAsia="Times New Roman" w:hAnsi="Cambria Math" w:cs="Times New Roman"/>
                  <w:color w:val="000000"/>
                  <w:sz w:val="28"/>
                  <w:szCs w:val="28"/>
                  <w:lang w:eastAsia="ru-RU"/>
                </w:rPr>
              </m:ctrlPr>
            </m:dPr>
            <m:e>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e>
          </m:d>
          <m:r>
            <m:rPr>
              <m:sty m:val="p"/>
            </m:rPr>
            <w:rPr>
              <w:rFonts w:ascii="Cambria Math" w:eastAsia="Times New Roman" w:hAnsi="Cambria Math" w:cs="Times New Roman"/>
              <w:color w:val="000000"/>
              <w:sz w:val="28"/>
              <w:szCs w:val="28"/>
              <w:lang w:eastAsia="ru-RU"/>
            </w:rPr>
            <m:t>=</m:t>
          </m:r>
          <m:func>
            <m:funcPr>
              <m:ctrlPr>
                <w:rPr>
                  <w:rFonts w:ascii="Cambria Math" w:eastAsia="Times New Roman" w:hAnsi="Cambria Math" w:cs="Times New Roman"/>
                  <w:color w:val="000000"/>
                  <w:sz w:val="28"/>
                  <w:szCs w:val="28"/>
                  <w:lang w:eastAsia="ru-RU"/>
                </w:rPr>
              </m:ctrlPr>
            </m:funcPr>
            <m:fName>
              <m:r>
                <m:rPr>
                  <m:sty m:val="p"/>
                </m:rPr>
                <w:rPr>
                  <w:rFonts w:ascii="Cambria Math" w:eastAsia="Times New Roman" w:hAnsi="Cambria Math" w:cs="Times New Roman"/>
                  <w:color w:val="000000"/>
                  <w:sz w:val="28"/>
                  <w:szCs w:val="28"/>
                  <w:lang w:eastAsia="ru-RU"/>
                </w:rPr>
                <m:t>exp</m:t>
              </m:r>
            </m:fName>
            <m:e>
              <m:r>
                <m:rPr>
                  <m:lit/>
                  <m:sty m:val="p"/>
                </m:rPr>
                <w:rPr>
                  <w:rFonts w:ascii="Cambria Math" w:eastAsia="Times New Roman" w:hAnsi="Cambria Math" w:cs="Times New Roman"/>
                  <w:color w:val="000000"/>
                  <w:sz w:val="28"/>
                  <w:szCs w:val="28"/>
                  <w:lang w:eastAsia="ru-RU"/>
                </w:rPr>
                <m:t>!</m:t>
              </m:r>
            </m:e>
          </m:func>
          <m:d>
            <m:dPr>
              <m:ctrlPr>
                <w:rPr>
                  <w:rFonts w:ascii="Cambria Math" w:eastAsia="Times New Roman" w:hAnsi="Cambria Math" w:cs="Times New Roman"/>
                  <w:color w:val="000000"/>
                  <w:sz w:val="28"/>
                  <w:szCs w:val="28"/>
                  <w:lang w:eastAsia="ru-RU"/>
                </w:rPr>
              </m:ctrlPr>
            </m:dPr>
            <m:e>
              <m:r>
                <m:rPr>
                  <m:sty m:val="p"/>
                </m:rPr>
                <w:rPr>
                  <w:rFonts w:ascii="Cambria Math" w:eastAsia="Times New Roman" w:hAnsi="Cambria Math" w:cs="Times New Roman"/>
                  <w:color w:val="000000"/>
                  <w:sz w:val="28"/>
                  <w:szCs w:val="28"/>
                  <w:lang w:eastAsia="ru-RU"/>
                </w:rPr>
                <m:t>-5⋅</m:t>
              </m:r>
              <m:d>
                <m:dPr>
                  <m:ctrlPr>
                    <w:rPr>
                      <w:rFonts w:ascii="Cambria Math" w:eastAsia="Times New Roman" w:hAnsi="Cambria Math" w:cs="Times New Roman"/>
                      <w:color w:val="000000"/>
                      <w:sz w:val="28"/>
                      <w:szCs w:val="28"/>
                      <w:lang w:eastAsia="ru-RU"/>
                    </w:rPr>
                  </m:ctrlPr>
                </m:dPr>
                <m:e>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-2,8</m:t>
                  </m:r>
                </m:e>
              </m:d>
            </m:e>
          </m:d>
          <m:r>
            <m:rPr>
              <m:sty m:val="p"/>
            </m:rPr>
            <w:rPr>
              <w:rFonts w:ascii="Cambria Math" w:eastAsia="Times New Roman" w:hAnsi="Cambria Math" w:cs="Times New Roman"/>
              <w:color w:val="000000"/>
              <w:sz w:val="28"/>
              <w:szCs w:val="28"/>
              <w:lang w:eastAsia="ru-RU"/>
            </w:rPr>
            <m:t>, </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&gt;2,8 </m:t>
          </m:r>
          <m:r>
            <m:rPr>
              <m:nor/>
            </m:rPr>
            <w:rPr>
              <w:rFonts w:ascii="Times New Roman" w:eastAsia="Times New Roman" w:hAnsi="Times New Roman" w:cs="Times New Roman"/>
              <w:color w:val="000000"/>
              <w:sz w:val="28"/>
              <w:szCs w:val="28"/>
              <w:lang w:eastAsia="ru-RU"/>
            </w:rPr>
            <m:t>м</m:t>
          </m:r>
          <m:r>
            <m:rPr>
              <m:lit/>
              <m:nor/>
            </m:rPr>
            <w:rPr>
              <w:rFonts w:ascii="Times New Roman" w:eastAsia="Times New Roman" w:hAnsi="Times New Roman" w:cs="Times New Roman"/>
              <w:color w:val="000000"/>
              <w:sz w:val="28"/>
              <w:szCs w:val="28"/>
              <w:lang w:eastAsia="ru-RU"/>
            </w:rPr>
            <m:t>/</m:t>
          </m:r>
          <m:r>
            <m:rPr>
              <m:nor/>
            </m:rPr>
            <w:rPr>
              <w:rFonts w:ascii="Times New Roman" w:eastAsia="Times New Roman" w:hAnsi="Times New Roman" w:cs="Times New Roman"/>
              <w:color w:val="000000"/>
              <w:sz w:val="28"/>
              <w:szCs w:val="28"/>
              <w:lang w:eastAsia="ru-RU"/>
            </w:rPr>
            <m:t>с</m:t>
          </m:r>
        </m:oMath>
      </m:oMathPara>
    </w:p>
    <w:p w14:paraId="2763168B"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Ограничение по надёжности вакуумного захвата. При увеличении массы объекта и скорости ленты коэффициент динамической устойчивости захвата </w:t>
      </w:r>
      <m:oMath>
        <m:sSub>
          <m:sSubPr>
            <m:ctrlPr>
              <w:rPr>
                <w:rFonts w:ascii="Cambria Math" w:eastAsia="Times New Roman" w:hAnsi="Cambria Math" w:cs="Times New Roman"/>
                <w:i/>
                <w:color w:val="000000"/>
                <w:sz w:val="28"/>
                <w:szCs w:val="28"/>
                <w:lang w:eastAsia="ru-RU"/>
              </w:rPr>
            </m:ctrlPr>
          </m:sSubPr>
          <m:e>
            <m:r>
              <w:rPr>
                <w:rFonts w:ascii="Cambria Math" w:eastAsia="Times New Roman" w:hAnsi="Cambria Math" w:cs="Times New Roman"/>
                <w:color w:val="000000"/>
                <w:sz w:val="28"/>
                <w:szCs w:val="28"/>
                <w:lang w:eastAsia="ru-RU"/>
              </w:rPr>
              <m:t>K</m:t>
            </m:r>
          </m:e>
          <m:sub>
            <m:r>
              <w:rPr>
                <w:rFonts w:ascii="Cambria Math" w:eastAsia="Times New Roman" w:hAnsi="Cambria Math" w:cs="Times New Roman"/>
                <w:color w:val="000000"/>
                <w:sz w:val="28"/>
                <w:szCs w:val="28"/>
                <w:lang w:eastAsia="ru-RU"/>
              </w:rPr>
              <m:t>safe</m:t>
            </m:r>
          </m:sub>
        </m:sSub>
      </m:oMath>
      <w:r>
        <w:rPr>
          <w:rFonts w:ascii="Times New Roman" w:eastAsia="Times New Roman" w:hAnsi="Times New Roman" w:cs="Times New Roman"/>
          <w:color w:val="000000"/>
          <w:sz w:val="28"/>
          <w:szCs w:val="28"/>
          <w:lang w:eastAsia="ru-RU"/>
        </w:rPr>
        <w:t xml:space="preserve"> (раздел 2.8.3) снижается. Штраф определяется из физической модели удержания:</w:t>
      </w:r>
    </w:p>
    <w:p w14:paraId="1F6492F0" w14:textId="77777777" w:rsidR="00C12334" w:rsidRPr="00A4239F"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F</m:t>
              </m:r>
            </m:e>
            <m:sub>
              <m:r>
                <m:rPr>
                  <m:sty m:val="p"/>
                </m:rPr>
                <w:rPr>
                  <w:rFonts w:ascii="Cambria Math" w:eastAsia="Times New Roman" w:hAnsi="Cambria Math" w:cs="Times New Roman"/>
                  <w:color w:val="000000"/>
                  <w:sz w:val="28"/>
                  <w:szCs w:val="28"/>
                  <w:lang w:eastAsia="ru-RU"/>
                </w:rPr>
                <m:t>вак</m:t>
              </m:r>
            </m:sub>
          </m:sSub>
          <m:r>
            <m:rPr>
              <m:sty m:val="p"/>
            </m:rPr>
            <w:rPr>
              <w:rFonts w:ascii="Cambria Math" w:eastAsia="Times New Roman" w:hAnsi="Cambria Math" w:cs="Times New Roman"/>
              <w:color w:val="000000"/>
              <w:sz w:val="28"/>
              <w:szCs w:val="28"/>
              <w:lang w:eastAsia="ru-RU"/>
            </w:rPr>
            <m:t>=Δ</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P</m:t>
              </m:r>
            </m:e>
            <m:sub>
              <m:r>
                <w:rPr>
                  <w:rFonts w:ascii="Cambria Math" w:eastAsia="Times New Roman" w:hAnsi="Cambria Math" w:cs="Times New Roman"/>
                  <w:color w:val="000000"/>
                  <w:sz w:val="28"/>
                  <w:szCs w:val="28"/>
                  <w:lang w:eastAsia="ru-RU"/>
                </w:rPr>
                <m:t>max</m:t>
              </m:r>
            </m:sub>
          </m:sSub>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A</m:t>
          </m:r>
          <m:r>
            <m:rPr>
              <m:sty m:val="p"/>
            </m:rPr>
            <w:rPr>
              <w:rFonts w:ascii="Cambria Math" w:eastAsia="Times New Roman" w:hAnsi="Cambria Math" w:cs="Times New Roman"/>
              <w:color w:val="000000"/>
              <w:sz w:val="28"/>
              <w:szCs w:val="28"/>
              <w:lang w:eastAsia="ru-RU"/>
            </w:rPr>
            <m:t>=70 000⋅50⋅</m:t>
          </m:r>
          <m:sSup>
            <m:sSupPr>
              <m:ctrlPr>
                <w:rPr>
                  <w:rFonts w:ascii="Cambria Math" w:eastAsia="Times New Roman" w:hAnsi="Cambria Math" w:cs="Times New Roman"/>
                  <w:color w:val="000000"/>
                  <w:sz w:val="28"/>
                  <w:szCs w:val="28"/>
                  <w:lang w:eastAsia="ru-RU"/>
                </w:rPr>
              </m:ctrlPr>
            </m:sSupPr>
            <m:e>
              <m:r>
                <m:rPr>
                  <m:sty m:val="p"/>
                </m:rPr>
                <w:rPr>
                  <w:rFonts w:ascii="Cambria Math" w:eastAsia="Times New Roman" w:hAnsi="Cambria Math" w:cs="Times New Roman"/>
                  <w:color w:val="000000"/>
                  <w:sz w:val="28"/>
                  <w:szCs w:val="28"/>
                  <w:lang w:eastAsia="ru-RU"/>
                </w:rPr>
                <m:t>10</m:t>
              </m:r>
            </m:e>
            <m:sup>
              <m:r>
                <m:rPr>
                  <m:sty m:val="p"/>
                </m:rPr>
                <w:rPr>
                  <w:rFonts w:ascii="Cambria Math" w:eastAsia="Times New Roman" w:hAnsi="Cambria Math" w:cs="Times New Roman"/>
                  <w:color w:val="000000"/>
                  <w:sz w:val="28"/>
                  <w:szCs w:val="28"/>
                  <w:lang w:eastAsia="ru-RU"/>
                </w:rPr>
                <m:t>-4</m:t>
              </m:r>
            </m:sup>
          </m:sSup>
          <m:r>
            <m:rPr>
              <m:sty m:val="p"/>
            </m:rPr>
            <w:rPr>
              <w:rFonts w:ascii="Cambria Math" w:eastAsia="Times New Roman" w:hAnsi="Cambria Math" w:cs="Times New Roman"/>
              <w:color w:val="000000"/>
              <w:sz w:val="28"/>
              <w:szCs w:val="28"/>
              <w:lang w:eastAsia="ru-RU"/>
            </w:rPr>
            <m:t>=350 </m:t>
          </m:r>
          <m:r>
            <m:rPr>
              <m:nor/>
            </m:rPr>
            <w:rPr>
              <w:rFonts w:ascii="Times New Roman" w:eastAsia="Times New Roman" w:hAnsi="Times New Roman" w:cs="Times New Roman"/>
              <w:color w:val="000000"/>
              <w:sz w:val="28"/>
              <w:szCs w:val="28"/>
              <w:lang w:eastAsia="ru-RU"/>
            </w:rPr>
            <m:t>Н</m:t>
          </m:r>
        </m:oMath>
      </m:oMathPara>
    </w:p>
    <w:p w14:paraId="7065BCC1" w14:textId="77777777" w:rsidR="00C12334" w:rsidRPr="00A4239F"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K</m:t>
              </m:r>
            </m:e>
            <m:sub>
              <m:r>
                <w:rPr>
                  <w:rFonts w:ascii="Cambria Math" w:eastAsia="Times New Roman" w:hAnsi="Cambria Math" w:cs="Times New Roman"/>
                  <w:color w:val="000000"/>
                  <w:sz w:val="28"/>
                  <w:szCs w:val="28"/>
                  <w:lang w:eastAsia="ru-RU"/>
                </w:rPr>
                <m:t>safe</m:t>
              </m:r>
            </m:sub>
          </m:sSub>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μ</m:t>
                  </m:r>
                </m:e>
                <m:sub>
                  <m:r>
                    <w:rPr>
                      <w:rFonts w:ascii="Cambria Math" w:eastAsia="Times New Roman" w:hAnsi="Cambria Math" w:cs="Times New Roman"/>
                      <w:color w:val="000000"/>
                      <w:sz w:val="28"/>
                      <w:szCs w:val="28"/>
                      <w:lang w:eastAsia="ru-RU"/>
                    </w:rPr>
                    <m:t>EPDM</m:t>
                  </m:r>
                </m:sub>
              </m:sSub>
              <m:r>
                <m:rPr>
                  <m:sty m:val="p"/>
                </m:rPr>
                <w:rPr>
                  <w:rFonts w:ascii="Cambria Math" w:eastAsia="Times New Roman" w:hAnsi="Cambria Math" w:cs="Times New Roman"/>
                  <w:color w:val="000000"/>
                  <w:sz w:val="28"/>
                  <w:szCs w:val="28"/>
                  <w:lang w:eastAsia="ru-RU"/>
                </w:rPr>
                <m:t>⋅</m:t>
              </m:r>
              <m:d>
                <m:dPr>
                  <m:ctrlPr>
                    <w:rPr>
                      <w:rFonts w:ascii="Cambria Math" w:eastAsia="Times New Roman" w:hAnsi="Cambria Math" w:cs="Times New Roman"/>
                      <w:color w:val="000000"/>
                      <w:sz w:val="28"/>
                      <w:szCs w:val="28"/>
                      <w:lang w:eastAsia="ru-RU"/>
                    </w:rPr>
                  </m:ctrlPr>
                </m:dPr>
                <m:e>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F</m:t>
                      </m:r>
                    </m:e>
                    <m:sub>
                      <m:r>
                        <m:rPr>
                          <m:sty m:val="p"/>
                        </m:rPr>
                        <w:rPr>
                          <w:rFonts w:ascii="Cambria Math" w:eastAsia="Times New Roman" w:hAnsi="Cambria Math" w:cs="Times New Roman"/>
                          <w:color w:val="000000"/>
                          <w:sz w:val="28"/>
                          <w:szCs w:val="28"/>
                          <w:lang w:eastAsia="ru-RU"/>
                        </w:rPr>
                        <m:t>вак</m:t>
                      </m:r>
                    </m:sub>
                  </m:sSub>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m</m:t>
                  </m:r>
                  <m:r>
                    <m:rPr>
                      <m:sty m:val="p"/>
                    </m:rPr>
                    <w:rPr>
                      <w:rFonts w:ascii="Cambria Math" w:eastAsia="Times New Roman" w:hAnsi="Cambria Math" w:cs="Times New Roman"/>
                      <w:color w:val="000000"/>
                      <w:sz w:val="28"/>
                      <w:szCs w:val="28"/>
                      <w:lang w:eastAsia="ru-RU"/>
                    </w:rPr>
                    <m:t>⋅</m:t>
                  </m:r>
                  <m:d>
                    <m:dPr>
                      <m:ctrlPr>
                        <w:rPr>
                          <w:rFonts w:ascii="Cambria Math" w:eastAsia="Times New Roman" w:hAnsi="Cambria Math" w:cs="Times New Roman"/>
                          <w:color w:val="000000"/>
                          <w:sz w:val="28"/>
                          <w:szCs w:val="28"/>
                          <w:lang w:eastAsia="ru-RU"/>
                        </w:rPr>
                      </m:ctrlPr>
                    </m:dPr>
                    <m:e>
                      <m:r>
                        <w:rPr>
                          <w:rFonts w:ascii="Cambria Math" w:eastAsia="Times New Roman" w:hAnsi="Cambria Math" w:cs="Times New Roman"/>
                          <w:color w:val="000000"/>
                          <w:sz w:val="28"/>
                          <w:szCs w:val="28"/>
                          <w:lang w:eastAsia="ru-RU"/>
                        </w:rPr>
                        <m:t>a</m:t>
                      </m:r>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g</m:t>
                      </m:r>
                    </m:e>
                  </m:d>
                </m:e>
              </m:d>
            </m:num>
            <m:den>
              <m:r>
                <w:rPr>
                  <w:rFonts w:ascii="Cambria Math" w:eastAsia="Times New Roman" w:hAnsi="Cambria Math" w:cs="Times New Roman"/>
                  <w:color w:val="000000"/>
                  <w:sz w:val="28"/>
                  <w:szCs w:val="28"/>
                  <w:lang w:eastAsia="ru-RU"/>
                </w:rPr>
                <m:t>m</m:t>
              </m:r>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a</m:t>
              </m:r>
            </m:den>
          </m:f>
        </m:oMath>
      </m:oMathPara>
    </w:p>
    <w:p w14:paraId="0A072177" w14:textId="77777777" w:rsidR="00C12334" w:rsidRPr="00A4239F" w:rsidRDefault="00D740EA" w:rsidP="00FC6A71">
      <w:pPr>
        <w:spacing w:before="240" w:after="240" w:line="360" w:lineRule="auto"/>
        <w:ind w:firstLine="709"/>
        <w:jc w:val="both"/>
        <w:rPr>
          <w:rFonts w:ascii="Times New Roman" w:eastAsia="Times New Roman" w:hAnsi="Times New Roman" w:cs="Times New Roman"/>
          <w:color w:val="000000"/>
          <w:sz w:val="28"/>
          <w:szCs w:val="28"/>
          <w:lang w:eastAsia="ru-RU"/>
        </w:rPr>
      </w:pPr>
      <m:oMathPara>
        <m:oMath>
          <m:sSub>
            <m:sSubPr>
              <m:ctrlPr>
                <w:rPr>
                  <w:rFonts w:ascii="Cambria Math" w:eastAsia="Times New Roman" w:hAnsi="Cambria Math" w:cs="Times New Roman"/>
                  <w:color w:val="000000"/>
                  <w:sz w:val="28"/>
                  <w:szCs w:val="28"/>
                  <w:lang w:eastAsia="ru-RU"/>
                </w:rPr>
              </m:ctrlPr>
            </m:sSubPr>
            <m:e>
              <m:r>
                <m:rPr>
                  <m:sty m:val="p"/>
                </m:rPr>
                <w:rPr>
                  <w:rFonts w:ascii="Cambria Math" w:eastAsia="Times New Roman" w:hAnsi="Cambria Math" w:cs="Times New Roman"/>
                  <w:color w:val="000000"/>
                  <w:sz w:val="28"/>
                  <w:szCs w:val="28"/>
                  <w:lang w:eastAsia="ru-RU"/>
                </w:rPr>
                <m:t>Π</m:t>
              </m:r>
            </m:e>
            <m:sub>
              <m:r>
                <m:rPr>
                  <m:sty m:val="p"/>
                </m:rPr>
                <w:rPr>
                  <w:rFonts w:ascii="Cambria Math" w:eastAsia="Times New Roman" w:hAnsi="Cambria Math" w:cs="Times New Roman"/>
                  <w:color w:val="000000"/>
                  <w:sz w:val="28"/>
                  <w:szCs w:val="28"/>
                  <w:lang w:eastAsia="ru-RU"/>
                </w:rPr>
                <m:t>захв</m:t>
              </m:r>
            </m:sub>
          </m:sSub>
          <m:d>
            <m:dPr>
              <m:ctrlPr>
                <w:rPr>
                  <w:rFonts w:ascii="Cambria Math" w:eastAsia="Times New Roman" w:hAnsi="Cambria Math" w:cs="Times New Roman"/>
                  <w:color w:val="000000"/>
                  <w:sz w:val="28"/>
                  <w:szCs w:val="28"/>
                  <w:lang w:eastAsia="ru-RU"/>
                </w:rPr>
              </m:ctrlPr>
            </m:dPr>
            <m:e>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m</m:t>
              </m:r>
            </m:e>
          </m:d>
          <m:r>
            <m:rPr>
              <m:sty m:val="p"/>
            </m:rPr>
            <w:rPr>
              <w:rFonts w:ascii="Cambria Math" w:eastAsia="Times New Roman" w:hAnsi="Cambria Math" w:cs="Times New Roman"/>
              <w:color w:val="000000"/>
              <w:sz w:val="28"/>
              <w:szCs w:val="28"/>
              <w:lang w:eastAsia="ru-RU"/>
            </w:rPr>
            <m:t>=</m:t>
          </m:r>
          <m:func>
            <m:funcPr>
              <m:ctrlPr>
                <w:rPr>
                  <w:rFonts w:ascii="Cambria Math" w:eastAsia="Times New Roman" w:hAnsi="Cambria Math" w:cs="Times New Roman"/>
                  <w:color w:val="000000"/>
                  <w:sz w:val="28"/>
                  <w:szCs w:val="28"/>
                  <w:lang w:eastAsia="ru-RU"/>
                </w:rPr>
              </m:ctrlPr>
            </m:funcPr>
            <m:fName>
              <m:r>
                <m:rPr>
                  <m:sty m:val="p"/>
                </m:rPr>
                <w:rPr>
                  <w:rFonts w:ascii="Cambria Math" w:eastAsia="Times New Roman" w:hAnsi="Cambria Math" w:cs="Times New Roman"/>
                  <w:color w:val="000000"/>
                  <w:sz w:val="28"/>
                  <w:szCs w:val="28"/>
                  <w:lang w:eastAsia="ru-RU"/>
                </w:rPr>
                <m:t>min</m:t>
              </m:r>
            </m:fName>
            <m:e>
              <m:r>
                <m:rPr>
                  <m:lit/>
                  <m:sty m:val="p"/>
                </m:rPr>
                <w:rPr>
                  <w:rFonts w:ascii="Cambria Math" w:eastAsia="Times New Roman" w:hAnsi="Cambria Math" w:cs="Times New Roman"/>
                  <w:color w:val="000000"/>
                  <w:sz w:val="28"/>
                  <w:szCs w:val="28"/>
                  <w:lang w:eastAsia="ru-RU"/>
                </w:rPr>
                <m:t>!</m:t>
              </m:r>
            </m:e>
          </m:func>
          <m:d>
            <m:dPr>
              <m:ctrlPr>
                <w:rPr>
                  <w:rFonts w:ascii="Cambria Math" w:eastAsia="Times New Roman" w:hAnsi="Cambria Math" w:cs="Times New Roman"/>
                  <w:color w:val="000000"/>
                  <w:sz w:val="28"/>
                  <w:szCs w:val="28"/>
                  <w:lang w:eastAsia="ru-RU"/>
                </w:rPr>
              </m:ctrlPr>
            </m:dPr>
            <m:e>
              <m:r>
                <m:rPr>
                  <m:sty m:val="p"/>
                </m:rPr>
                <w:rPr>
                  <w:rFonts w:ascii="Cambria Math" w:eastAsia="Times New Roman" w:hAnsi="Cambria Math" w:cs="Times New Roman"/>
                  <w:color w:val="000000"/>
                  <w:sz w:val="28"/>
                  <w:szCs w:val="28"/>
                  <w:lang w:eastAsia="ru-RU"/>
                </w:rPr>
                <m:t>1,0; </m:t>
              </m:r>
              <m:f>
                <m:fPr>
                  <m:ctrlPr>
                    <w:rPr>
                      <w:rFonts w:ascii="Cambria Math" w:eastAsia="Times New Roman" w:hAnsi="Cambria Math" w:cs="Times New Roman"/>
                      <w:color w:val="000000"/>
                      <w:sz w:val="28"/>
                      <w:szCs w:val="28"/>
                      <w:lang w:eastAsia="ru-RU"/>
                    </w:rPr>
                  </m:ctrlPr>
                </m:fPr>
                <m:num>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K</m:t>
                      </m:r>
                    </m:e>
                    <m:sub>
                      <m:r>
                        <w:rPr>
                          <w:rFonts w:ascii="Cambria Math" w:eastAsia="Times New Roman" w:hAnsi="Cambria Math" w:cs="Times New Roman"/>
                          <w:color w:val="000000"/>
                          <w:sz w:val="28"/>
                          <w:szCs w:val="28"/>
                          <w:lang w:eastAsia="ru-RU"/>
                        </w:rPr>
                        <m:t>safe</m:t>
                      </m:r>
                    </m:sub>
                  </m:sSub>
                </m:num>
                <m:den>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K</m:t>
                      </m:r>
                    </m:e>
                    <m:sub>
                      <m:r>
                        <w:rPr>
                          <w:rFonts w:ascii="Cambria Math" w:eastAsia="Times New Roman" w:hAnsi="Cambria Math" w:cs="Times New Roman"/>
                          <w:color w:val="000000"/>
                          <w:sz w:val="28"/>
                          <w:szCs w:val="28"/>
                          <w:lang w:eastAsia="ru-RU"/>
                        </w:rPr>
                        <m:t>safe</m:t>
                      </m:r>
                      <m:r>
                        <m:rPr>
                          <m:sty m:val="p"/>
                        </m:rPr>
                        <w:rPr>
                          <w:rFonts w:ascii="Cambria Math" w:eastAsia="Times New Roman" w:hAnsi="Cambria Math" w:cs="Times New Roman"/>
                          <w:color w:val="000000"/>
                          <w:sz w:val="28"/>
                          <w:szCs w:val="28"/>
                          <w:lang w:eastAsia="ru-RU"/>
                        </w:rPr>
                        <m:t>,</m:t>
                      </m:r>
                      <m:r>
                        <w:rPr>
                          <w:rFonts w:ascii="Cambria Math" w:eastAsia="Times New Roman" w:hAnsi="Cambria Math" w:cs="Times New Roman"/>
                          <w:color w:val="000000"/>
                          <w:sz w:val="28"/>
                          <w:szCs w:val="28"/>
                          <w:lang w:eastAsia="ru-RU"/>
                        </w:rPr>
                        <m:t>min</m:t>
                      </m:r>
                    </m:sub>
                  </m:sSub>
                </m:den>
              </m:f>
            </m:e>
          </m:d>
        </m:oMath>
      </m:oMathPara>
    </w:p>
    <w:p w14:paraId="4E9B94B1"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Итоговая штрафная функция: </w:t>
      </w:r>
      <m:oMath>
        <m:r>
          <m:rPr>
            <m:sty m:val="p"/>
          </m:rPr>
          <w:rPr>
            <w:rFonts w:ascii="Cambria Math" w:eastAsia="Times New Roman" w:hAnsi="Cambria Math" w:cs="Times New Roman"/>
            <w:color w:val="000000"/>
            <w:sz w:val="28"/>
            <w:szCs w:val="28"/>
            <w:lang w:eastAsia="ru-RU"/>
          </w:rPr>
          <m:t>Π=</m:t>
        </m:r>
        <m:sSub>
          <m:sSubPr>
            <m:ctrlPr>
              <w:rPr>
                <w:rFonts w:ascii="Cambria Math" w:eastAsia="Times New Roman" w:hAnsi="Cambria Math" w:cs="Times New Roman"/>
                <w:color w:val="000000"/>
                <w:sz w:val="28"/>
                <w:szCs w:val="28"/>
                <w:lang w:eastAsia="ru-RU"/>
              </w:rPr>
            </m:ctrlPr>
          </m:sSubPr>
          <m:e>
            <m:r>
              <m:rPr>
                <m:sty m:val="p"/>
              </m:rPr>
              <w:rPr>
                <w:rFonts w:ascii="Cambria Math" w:eastAsia="Times New Roman" w:hAnsi="Cambria Math" w:cs="Times New Roman"/>
                <w:color w:val="000000"/>
                <w:sz w:val="28"/>
                <w:szCs w:val="28"/>
                <w:lang w:eastAsia="ru-RU"/>
              </w:rPr>
              <m:t>Π</m:t>
            </m:r>
          </m:e>
          <m:sub>
            <m:r>
              <m:rPr>
                <m:sty m:val="p"/>
              </m:rPr>
              <w:rPr>
                <w:rFonts w:ascii="Cambria Math" w:eastAsia="Times New Roman" w:hAnsi="Cambria Math" w:cs="Times New Roman"/>
                <w:color w:val="000000"/>
                <w:sz w:val="28"/>
                <w:szCs w:val="28"/>
                <w:lang w:eastAsia="ru-RU"/>
              </w:rPr>
              <m:t>кин</m:t>
            </m:r>
          </m:sub>
        </m:sSub>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m:rPr>
                <m:sty m:val="p"/>
              </m:rPr>
              <w:rPr>
                <w:rFonts w:ascii="Cambria Math" w:eastAsia="Times New Roman" w:hAnsi="Cambria Math" w:cs="Times New Roman"/>
                <w:color w:val="000000"/>
                <w:sz w:val="28"/>
                <w:szCs w:val="28"/>
                <w:lang w:eastAsia="ru-RU"/>
              </w:rPr>
              <m:t>Π</m:t>
            </m:r>
          </m:e>
          <m:sub>
            <m:r>
              <m:rPr>
                <m:sty m:val="p"/>
              </m:rPr>
              <w:rPr>
                <w:rFonts w:ascii="Cambria Math" w:eastAsia="Times New Roman" w:hAnsi="Cambria Math" w:cs="Times New Roman"/>
                <w:color w:val="000000"/>
                <w:sz w:val="28"/>
                <w:szCs w:val="28"/>
                <w:lang w:eastAsia="ru-RU"/>
              </w:rPr>
              <m:t>захв</m:t>
            </m:r>
          </m:sub>
        </m:sSub>
      </m:oMath>
      <w:r>
        <w:rPr>
          <w:rFonts w:ascii="Times New Roman" w:eastAsia="Times New Roman" w:hAnsi="Times New Roman" w:cs="Times New Roman"/>
          <w:color w:val="000000"/>
          <w:sz w:val="28"/>
          <w:szCs w:val="28"/>
          <w:lang w:eastAsia="ru-RU"/>
        </w:rPr>
        <w:t>.</w:t>
      </w:r>
    </w:p>
    <w:p w14:paraId="41A42890" w14:textId="77777777" w:rsidR="00C12334" w:rsidRPr="00A4239F" w:rsidRDefault="005C4600" w:rsidP="00FC6A71">
      <w:pPr>
        <w:pStyle w:val="3"/>
        <w:ind w:firstLine="709"/>
        <w:jc w:val="both"/>
        <w:rPr>
          <w:rFonts w:ascii="Times New Roman" w:hAnsi="Times New Roman" w:cs="Times New Roman"/>
          <w:sz w:val="28"/>
          <w:szCs w:val="28"/>
        </w:rPr>
      </w:pPr>
      <w:bookmarkStart w:id="33" w:name="_Toc232056470"/>
      <w:r>
        <w:rPr>
          <w:rFonts w:ascii="Times New Roman" w:hAnsi="Times New Roman" w:cs="Times New Roman"/>
          <w:sz w:val="28"/>
          <w:szCs w:val="28"/>
        </w:rPr>
        <w:t>2.4.4. Результаты оптимизации</w:t>
      </w:r>
      <w:bookmarkEnd w:id="33"/>
    </w:p>
    <w:p w14:paraId="51B4E31E"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Расчёт проводился на сетке параметров: скорость ленты от 0,5 до 3,5 м/с, плотность потока от 1,0 до 5,0 </w:t>
      </w:r>
      <w:proofErr w:type="spellStart"/>
      <w:r>
        <w:rPr>
          <w:rFonts w:ascii="Times New Roman" w:eastAsia="Times New Roman" w:hAnsi="Times New Roman" w:cs="Times New Roman"/>
          <w:color w:val="000000"/>
          <w:sz w:val="28"/>
          <w:szCs w:val="28"/>
          <w:lang w:eastAsia="ru-RU"/>
        </w:rPr>
        <w:t>шт</w:t>
      </w:r>
      <w:proofErr w:type="spellEnd"/>
      <w:r>
        <w:rPr>
          <w:rFonts w:ascii="Times New Roman" w:eastAsia="Times New Roman" w:hAnsi="Times New Roman" w:cs="Times New Roman"/>
          <w:color w:val="000000"/>
          <w:sz w:val="28"/>
          <w:szCs w:val="28"/>
          <w:lang w:eastAsia="ru-RU"/>
        </w:rPr>
        <w:t>/м, число манипуляторов от 1 до 4. Результаты представлены на рисунках 2.8 и 2.9.</w:t>
      </w:r>
    </w:p>
    <w:p w14:paraId="2379E8B1" w14:textId="77777777" w:rsidR="005C4600" w:rsidRPr="00A4239F" w:rsidRDefault="00C12E25"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drawing>
          <wp:inline distT="0" distB="0" distL="0" distR="0" wp14:anchorId="69F819B0" wp14:editId="6DFE6FD1">
            <wp:extent cx="2346396" cy="222885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2358753" cy="2240588"/>
                    </a:xfrm>
                    <a:prstGeom prst="rect">
                      <a:avLst/>
                    </a:prstGeom>
                    <a:noFill/>
                    <a:ln>
                      <a:noFill/>
                    </a:ln>
                  </pic:spPr>
                </pic:pic>
              </a:graphicData>
            </a:graphic>
          </wp:inline>
        </w:drawing>
      </w:r>
      <w:r>
        <w:rPr>
          <w:rFonts w:ascii="Times New Roman" w:eastAsia="Times New Roman" w:hAnsi="Times New Roman" w:cs="Times New Roman"/>
          <w:noProof/>
          <w:color w:val="000000"/>
          <w:sz w:val="28"/>
          <w:szCs w:val="28"/>
          <w:lang w:eastAsia="ru-RU"/>
        </w:rPr>
        <w:drawing>
          <wp:inline distT="0" distB="0" distL="0" distR="0" wp14:anchorId="5514A0EE" wp14:editId="136EBBFB">
            <wp:extent cx="2387600" cy="2267991"/>
            <wp:effectExtent l="0" t="0" r="0" b="0"/>
            <wp:docPr id="3" name="Рисунок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2399022" cy="2278841"/>
                    </a:xfrm>
                    <a:prstGeom prst="rect">
                      <a:avLst/>
                    </a:prstGeom>
                    <a:noFill/>
                    <a:ln>
                      <a:noFill/>
                    </a:ln>
                  </pic:spPr>
                </pic:pic>
              </a:graphicData>
            </a:graphic>
          </wp:inline>
        </w:drawing>
      </w:r>
    </w:p>
    <w:p w14:paraId="16E08C45"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2.8 — Эффективность сортировки и абсолютная производительность линии в зависимости от скорости ленты и числа манипуляторов</w:t>
      </w:r>
    </w:p>
    <w:p w14:paraId="3F71EEDC"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Анализ рисунка 2.8 позволяет сформулировать следующие выводы.</w:t>
      </w:r>
    </w:p>
    <w:p w14:paraId="10E545D1"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Первый</w:t>
      </w:r>
      <w:r>
        <w:rPr>
          <w:rFonts w:ascii="Times New Roman" w:eastAsia="Times New Roman" w:hAnsi="Times New Roman" w:cs="Times New Roman"/>
          <w:color w:val="000000"/>
          <w:sz w:val="28"/>
          <w:szCs w:val="28"/>
          <w:lang w:eastAsia="ru-RU"/>
        </w:rPr>
        <w:t>. Требование промышленного стандарта — эффективность захвата не менее 90% — выполняется при скорости ленты до 1,8 м/с для одного манипулятора, до 2,4 м/с для двух и до 2,8 м/с для трёх манипуляторов.</w:t>
      </w:r>
    </w:p>
    <w:p w14:paraId="46B418E0"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Второй.</w:t>
      </w:r>
      <w:r>
        <w:rPr>
          <w:rFonts w:ascii="Times New Roman" w:eastAsia="Times New Roman" w:hAnsi="Times New Roman" w:cs="Times New Roman"/>
          <w:color w:val="000000"/>
          <w:sz w:val="28"/>
          <w:szCs w:val="28"/>
          <w:lang w:eastAsia="ru-RU"/>
        </w:rPr>
        <w:t xml:space="preserve"> Абсолютная производительность линии имеет максимум, и не монотонно возрастает со скоростью ленты. При одном манипуляторе </w:t>
      </w:r>
      <w:r>
        <w:rPr>
          <w:rFonts w:ascii="Times New Roman" w:eastAsia="Times New Roman" w:hAnsi="Times New Roman" w:cs="Times New Roman"/>
          <w:color w:val="000000"/>
          <w:sz w:val="28"/>
          <w:szCs w:val="28"/>
          <w:lang w:eastAsia="ru-RU"/>
        </w:rPr>
        <w:lastRenderedPageBreak/>
        <w:t>оптимальная скорость составляет 1,1 м/с, при двух — 1,8 м/с, при трёх — 2,2 м/с. Дальнейшее увеличение скорости снижает производительность из-за роста вероятности пропуска.</w:t>
      </w:r>
    </w:p>
    <w:p w14:paraId="062B1AD3"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b/>
          <w:bCs/>
          <w:color w:val="000000"/>
          <w:sz w:val="28"/>
          <w:szCs w:val="28"/>
          <w:lang w:eastAsia="ru-RU"/>
        </w:rPr>
        <w:t>Третий.</w:t>
      </w:r>
      <w:r>
        <w:rPr>
          <w:rFonts w:ascii="Times New Roman" w:eastAsia="Times New Roman" w:hAnsi="Times New Roman" w:cs="Times New Roman"/>
          <w:color w:val="000000"/>
          <w:sz w:val="28"/>
          <w:szCs w:val="28"/>
          <w:lang w:eastAsia="ru-RU"/>
        </w:rPr>
        <w:t xml:space="preserve"> Для достижения целевого показателя ТЗ — 80 объектов в минуту при скорости ленты 1,5 м/с — достаточно одного манипулятора. Увеличение до двух манипуляторов обеспечивает производительность 145 объектов в минуту и резерв для возможного увеличения скорости ленты.</w:t>
      </w:r>
    </w:p>
    <w:p w14:paraId="3EB0D523" w14:textId="77777777" w:rsidR="00C12334" w:rsidRPr="00A4239F" w:rsidRDefault="00813479"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noProof/>
          <w:color w:val="000000"/>
          <w:sz w:val="28"/>
          <w:szCs w:val="28"/>
          <w:lang w:eastAsia="ru-RU"/>
        </w:rPr>
        <w:drawing>
          <wp:inline distT="0" distB="0" distL="0" distR="0" wp14:anchorId="1A2E46C8" wp14:editId="7C5E1BC7">
            <wp:extent cx="2518313" cy="3038127"/>
            <wp:effectExtent l="0" t="0" r="0" b="0"/>
            <wp:docPr id="52" name="Рисунок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29073" cy="3051108"/>
                    </a:xfrm>
                    <a:prstGeom prst="rect">
                      <a:avLst/>
                    </a:prstGeom>
                  </pic:spPr>
                </pic:pic>
              </a:graphicData>
            </a:graphic>
          </wp:inline>
        </w:drawing>
      </w:r>
      <w:r>
        <w:rPr>
          <w:rFonts w:ascii="Times New Roman" w:eastAsia="Times New Roman" w:hAnsi="Times New Roman" w:cs="Times New Roman"/>
          <w:noProof/>
          <w:color w:val="000000"/>
          <w:sz w:val="28"/>
          <w:szCs w:val="28"/>
          <w:lang w:eastAsia="ru-RU"/>
        </w:rPr>
        <w:drawing>
          <wp:inline distT="0" distB="0" distL="0" distR="0" wp14:anchorId="415C992E" wp14:editId="186D452B">
            <wp:extent cx="2444953" cy="3019425"/>
            <wp:effectExtent l="0" t="0" r="0" b="0"/>
            <wp:docPr id="53" name="Рисунок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447357" cy="3022393"/>
                    </a:xfrm>
                    <a:prstGeom prst="rect">
                      <a:avLst/>
                    </a:prstGeom>
                    <a:noFill/>
                    <a:ln>
                      <a:noFill/>
                    </a:ln>
                  </pic:spPr>
                </pic:pic>
              </a:graphicData>
            </a:graphic>
          </wp:inline>
        </w:drawing>
      </w:r>
    </w:p>
    <w:p w14:paraId="20ED7A4E"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РИСУНОК 2.9 — Многокритериальная оптимизация комплекса: топология целевой функции и контурная карта с ограничениями</w:t>
      </w:r>
    </w:p>
    <w:p w14:paraId="5179CCF7"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На рисунке 2.9 представлена глобальная карта оптимизации в пространстве параметров скорость ленты — плотность потока для трёх манипуляторов. Наложены два физических ограничения: зона кинематического предела манипулятора при </w:t>
      </w: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&gt;2</m:t>
        </m:r>
      </m:oMath>
      <w:r>
        <w:rPr>
          <w:rFonts w:ascii="Times New Roman" w:eastAsia="Times New Roman" w:hAnsi="Times New Roman" w:cs="Times New Roman"/>
          <w:color w:val="000000"/>
          <w:sz w:val="28"/>
          <w:szCs w:val="28"/>
          <w:lang w:eastAsia="ru-RU"/>
        </w:rPr>
        <w:t xml:space="preserve"> м/с и граница стохастического завала системы  </w:t>
      </w:r>
      <m:oMath>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m:t>
        </m:r>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m:t>
        </m:r>
        <m:f>
          <m:fPr>
            <m:ctrlPr>
              <w:rPr>
                <w:rFonts w:ascii="Cambria Math" w:eastAsia="Times New Roman" w:hAnsi="Cambria Math" w:cs="Times New Roman"/>
                <w:color w:val="000000"/>
                <w:sz w:val="28"/>
                <w:szCs w:val="28"/>
                <w:lang w:eastAsia="ru-RU"/>
              </w:rPr>
            </m:ctrlPr>
          </m:fPr>
          <m:num>
            <m:r>
              <m:rPr>
                <m:sty m:val="p"/>
              </m:rPr>
              <w:rPr>
                <w:rFonts w:ascii="Cambria Math" w:eastAsia="Times New Roman" w:hAnsi="Cambria Math" w:cs="Times New Roman"/>
                <w:color w:val="000000"/>
                <w:sz w:val="28"/>
                <w:szCs w:val="28"/>
                <w:lang w:eastAsia="ru-RU"/>
              </w:rPr>
              <m:t>N</m:t>
            </m:r>
          </m:num>
          <m:den>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T</m:t>
                </m:r>
              </m:e>
              <m:sub>
                <m:r>
                  <m:rPr>
                    <m:sty m:val="p"/>
                  </m:rPr>
                  <w:rPr>
                    <w:rFonts w:ascii="Cambria Math" w:eastAsia="Times New Roman" w:hAnsi="Cambria Math" w:cs="Times New Roman"/>
                    <w:color w:val="000000"/>
                    <w:sz w:val="28"/>
                    <w:szCs w:val="28"/>
                    <w:lang w:eastAsia="ru-RU"/>
                  </w:rPr>
                  <m:t>цикл</m:t>
                </m:r>
              </m:sub>
            </m:sSub>
          </m:den>
        </m:f>
      </m:oMath>
    </w:p>
    <w:p w14:paraId="48B8F646"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 xml:space="preserve">Глобальный оптимум находится в точке </w:t>
      </w:r>
      <m:oMath>
        <m:sSubSup>
          <m:sSubSupPr>
            <m:ctrlPr>
              <w:rPr>
                <w:rFonts w:ascii="Cambria Math" w:eastAsia="Times New Roman" w:hAnsi="Cambria Math" w:cs="Times New Roman"/>
                <w:color w:val="000000"/>
                <w:sz w:val="28"/>
                <w:szCs w:val="28"/>
                <w:lang w:eastAsia="ru-RU"/>
              </w:rPr>
            </m:ctrlPr>
          </m:sSubSup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up>
            <m:r>
              <m:rPr>
                <m:sty m:val="p"/>
              </m:rPr>
              <w:rPr>
                <w:rFonts w:ascii="Cambria Math" w:eastAsia="Times New Roman" w:hAnsi="Cambria Math" w:cs="Times New Roman"/>
                <w:color w:val="000000"/>
                <w:sz w:val="28"/>
                <w:szCs w:val="28"/>
                <w:lang w:eastAsia="ru-RU"/>
              </w:rPr>
              <m:t>*</m:t>
            </m:r>
          </m:sup>
        </m:sSubSup>
        <m:r>
          <m:rPr>
            <m:sty m:val="p"/>
          </m:rPr>
          <w:rPr>
            <w:rFonts w:ascii="Cambria Math" w:eastAsia="Times New Roman" w:hAnsi="Cambria Math" w:cs="Times New Roman"/>
            <w:color w:val="000000"/>
            <w:sz w:val="28"/>
            <w:szCs w:val="28"/>
            <w:lang w:eastAsia="ru-RU"/>
          </w:rPr>
          <m:t>≈1.8</m:t>
        </m:r>
      </m:oMath>
      <w:r>
        <w:rPr>
          <w:rFonts w:ascii="Times New Roman" w:eastAsia="Times New Roman" w:hAnsi="Times New Roman" w:cs="Times New Roman"/>
          <w:color w:val="000000"/>
          <w:sz w:val="28"/>
          <w:szCs w:val="28"/>
          <w:lang w:eastAsia="ru-RU"/>
        </w:rPr>
        <w:t xml:space="preserve"> м/с, </w:t>
      </w:r>
      <m:oMath>
        <m:sSup>
          <m:sSupPr>
            <m:ctrlPr>
              <w:rPr>
                <w:rFonts w:ascii="Cambria Math" w:eastAsia="Times New Roman" w:hAnsi="Cambria Math" w:cs="Times New Roman"/>
                <w:color w:val="000000"/>
                <w:sz w:val="28"/>
                <w:szCs w:val="28"/>
                <w:lang w:eastAsia="ru-RU"/>
              </w:rPr>
            </m:ctrlPr>
          </m:sSupPr>
          <m:e>
            <m:r>
              <w:rPr>
                <w:rFonts w:ascii="Cambria Math" w:eastAsia="Times New Roman" w:hAnsi="Cambria Math" w:cs="Times New Roman"/>
                <w:color w:val="000000"/>
                <w:sz w:val="28"/>
                <w:szCs w:val="28"/>
                <w:lang w:eastAsia="ru-RU"/>
              </w:rPr>
              <m:t>ρ</m:t>
            </m:r>
          </m:e>
          <m:sup>
            <m:r>
              <m:rPr>
                <m:sty m:val="p"/>
              </m:rPr>
              <w:rPr>
                <w:rFonts w:ascii="Cambria Math" w:eastAsia="Times New Roman" w:hAnsi="Cambria Math" w:cs="Times New Roman"/>
                <w:color w:val="000000"/>
                <w:sz w:val="28"/>
                <w:szCs w:val="28"/>
                <w:lang w:eastAsia="ru-RU"/>
              </w:rPr>
              <m:t>*</m:t>
            </m:r>
          </m:sup>
        </m:sSup>
        <m:r>
          <m:rPr>
            <m:sty m:val="p"/>
          </m:rPr>
          <w:rPr>
            <w:rFonts w:ascii="Cambria Math" w:eastAsia="Times New Roman" w:hAnsi="Cambria Math" w:cs="Times New Roman"/>
            <w:color w:val="000000"/>
            <w:sz w:val="28"/>
            <w:szCs w:val="28"/>
            <w:lang w:eastAsia="ru-RU"/>
          </w:rPr>
          <m:t>≈3.1</m:t>
        </m:r>
      </m:oMath>
      <w:r>
        <w:rPr>
          <w:rFonts w:ascii="Times New Roman" w:eastAsia="Times New Roman" w:hAnsi="Times New Roman" w:cs="Times New Roman"/>
          <w:color w:val="000000"/>
          <w:sz w:val="28"/>
          <w:szCs w:val="28"/>
          <w:lang w:eastAsia="ru-RU"/>
        </w:rPr>
        <w:t xml:space="preserve"> шт/м и обеспечивает производительность порядка 256 объектов в минуту для лёгких объектов и 246 объектов в минуту для тяжёлых. Проектная рабочая точка ( </w:t>
      </w:r>
      <m:oMath>
        <m:sSub>
          <m:sSubPr>
            <m:ctrlPr>
              <w:rPr>
                <w:rFonts w:ascii="Cambria Math" w:eastAsia="Times New Roman" w:hAnsi="Cambria Math" w:cs="Times New Roman"/>
                <w:color w:val="000000"/>
                <w:sz w:val="28"/>
                <w:szCs w:val="28"/>
                <w:lang w:eastAsia="ru-RU"/>
              </w:rPr>
            </m:ctrlPr>
          </m:sSubPr>
          <m:e>
            <m:r>
              <w:rPr>
                <w:rFonts w:ascii="Cambria Math" w:eastAsia="Times New Roman" w:hAnsi="Cambria Math" w:cs="Times New Roman"/>
                <w:color w:val="000000"/>
                <w:sz w:val="28"/>
                <w:szCs w:val="28"/>
                <w:lang w:eastAsia="ru-RU"/>
              </w:rPr>
              <m:t>v</m:t>
            </m:r>
          </m:e>
          <m:sub>
            <m:r>
              <w:rPr>
                <w:rFonts w:ascii="Cambria Math" w:eastAsia="Times New Roman" w:hAnsi="Cambria Math" w:cs="Times New Roman"/>
                <w:color w:val="000000"/>
                <w:sz w:val="28"/>
                <w:szCs w:val="28"/>
                <w:lang w:eastAsia="ru-RU"/>
              </w:rPr>
              <m:t>conv</m:t>
            </m:r>
          </m:sub>
        </m:sSub>
        <m:r>
          <m:rPr>
            <m:sty m:val="p"/>
          </m:rPr>
          <w:rPr>
            <w:rFonts w:ascii="Cambria Math" w:eastAsia="Times New Roman" w:hAnsi="Cambria Math" w:cs="Times New Roman"/>
            <w:color w:val="000000"/>
            <w:sz w:val="28"/>
            <w:szCs w:val="28"/>
            <w:lang w:eastAsia="ru-RU"/>
          </w:rPr>
          <m:t>=1,5</m:t>
        </m:r>
      </m:oMath>
      <w:r>
        <w:rPr>
          <w:rFonts w:ascii="Times New Roman" w:eastAsia="Times New Roman" w:hAnsi="Times New Roman" w:cs="Times New Roman"/>
          <w:color w:val="000000"/>
          <w:sz w:val="28"/>
          <w:szCs w:val="28"/>
          <w:lang w:eastAsia="ru-RU"/>
        </w:rPr>
        <w:t xml:space="preserve"> м/с, </w:t>
      </w:r>
      <m:oMath>
        <m:r>
          <w:rPr>
            <w:rFonts w:ascii="Cambria Math" w:eastAsia="Times New Roman" w:hAnsi="Cambria Math" w:cs="Times New Roman"/>
            <w:color w:val="000000"/>
            <w:sz w:val="28"/>
            <w:szCs w:val="28"/>
            <w:lang w:eastAsia="ru-RU"/>
          </w:rPr>
          <m:t>ρ</m:t>
        </m:r>
        <m:r>
          <m:rPr>
            <m:sty m:val="p"/>
          </m:rPr>
          <w:rPr>
            <w:rFonts w:ascii="Cambria Math" w:eastAsia="Times New Roman" w:hAnsi="Cambria Math" w:cs="Times New Roman"/>
            <w:color w:val="000000"/>
            <w:sz w:val="28"/>
            <w:szCs w:val="28"/>
            <w:lang w:eastAsia="ru-RU"/>
          </w:rPr>
          <m:t>=2,5</m:t>
        </m:r>
      </m:oMath>
      <w:r>
        <w:rPr>
          <w:rFonts w:ascii="Times New Roman" w:eastAsia="Times New Roman" w:hAnsi="Times New Roman" w:cs="Times New Roman"/>
          <w:color w:val="000000"/>
          <w:sz w:val="28"/>
          <w:szCs w:val="28"/>
          <w:lang w:eastAsia="ru-RU"/>
        </w:rPr>
        <w:t xml:space="preserve"> шт/м) расположена в зоне высокой эффективности с запасом по всем ограничениям, что подтверждает правильность выбора параметров конвейерной линии, заданных в техническом задании.</w:t>
      </w:r>
    </w:p>
    <w:p w14:paraId="7ACCAD66" w14:textId="77777777" w:rsidR="00C12334" w:rsidRPr="00A4239F" w:rsidRDefault="005C4600" w:rsidP="00FC6A71">
      <w:pPr>
        <w:pStyle w:val="3"/>
        <w:ind w:firstLine="709"/>
        <w:jc w:val="both"/>
        <w:rPr>
          <w:rFonts w:ascii="Times New Roman" w:hAnsi="Times New Roman" w:cs="Times New Roman"/>
          <w:sz w:val="28"/>
          <w:szCs w:val="28"/>
        </w:rPr>
      </w:pPr>
      <w:bookmarkStart w:id="34" w:name="_Toc232056471"/>
      <w:r>
        <w:rPr>
          <w:rFonts w:ascii="Times New Roman" w:hAnsi="Times New Roman" w:cs="Times New Roman"/>
          <w:sz w:val="28"/>
          <w:szCs w:val="28"/>
        </w:rPr>
        <w:t>2.4.5. Рекомендации по масштабированию комплекса</w:t>
      </w:r>
      <w:bookmarkEnd w:id="34"/>
    </w:p>
    <w:p w14:paraId="19251752"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На основании результатов оптимизации сформулированы рекомендации по выбору числа манипуляторов в зависимости от производительности МСК.</w:t>
      </w:r>
    </w:p>
    <w:p w14:paraId="3EFC629B" w14:textId="77777777" w:rsidR="00C12334" w:rsidRPr="006F7F02"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Таблица 2.2 — Рекомендуемое число манипуляторов в зависимости от производительности МСК</w:t>
      </w:r>
    </w:p>
    <w:tbl>
      <w:tblPr>
        <w:tblStyle w:val="ad"/>
        <w:tblW w:w="0" w:type="auto"/>
        <w:tblLook w:val="04A0" w:firstRow="1" w:lastRow="0" w:firstColumn="1" w:lastColumn="0" w:noHBand="0" w:noVBand="1"/>
      </w:tblPr>
      <w:tblGrid>
        <w:gridCol w:w="1869"/>
        <w:gridCol w:w="1869"/>
        <w:gridCol w:w="1869"/>
        <w:gridCol w:w="1869"/>
        <w:gridCol w:w="1869"/>
      </w:tblGrid>
      <w:tr w:rsidR="002838AC" w14:paraId="42048C25" w14:textId="77777777" w:rsidTr="006F7F02">
        <w:trPr>
          <w:trHeight w:val="1245"/>
        </w:trPr>
        <w:tc>
          <w:tcPr>
            <w:tcW w:w="1869" w:type="dxa"/>
          </w:tcPr>
          <w:p w14:paraId="735FA886" w14:textId="77777777" w:rsidR="002838AC" w:rsidRPr="006F7F02" w:rsidRDefault="002838AC" w:rsidP="00570045">
            <w:pPr>
              <w:spacing w:before="240" w:after="240" w:line="36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Суточная переработка, т/</w:t>
            </w:r>
            <w:proofErr w:type="spellStart"/>
            <w:r>
              <w:rPr>
                <w:rFonts w:ascii="Times New Roman" w:eastAsia="Times New Roman" w:hAnsi="Times New Roman" w:cs="Times New Roman"/>
                <w:color w:val="000000"/>
                <w:lang w:eastAsia="ru-RU"/>
              </w:rPr>
              <w:t>сут</w:t>
            </w:r>
            <w:proofErr w:type="spellEnd"/>
          </w:p>
        </w:tc>
        <w:tc>
          <w:tcPr>
            <w:tcW w:w="1869" w:type="dxa"/>
          </w:tcPr>
          <w:p w14:paraId="37D1232D" w14:textId="77777777" w:rsidR="002838AC" w:rsidRPr="006F7F02" w:rsidRDefault="002838AC" w:rsidP="00570045">
            <w:pPr>
              <w:spacing w:before="240" w:after="240" w:line="36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Скорость ленты, м/с</w:t>
            </w:r>
          </w:p>
        </w:tc>
        <w:tc>
          <w:tcPr>
            <w:tcW w:w="1869" w:type="dxa"/>
          </w:tcPr>
          <w:p w14:paraId="6D3F50FC" w14:textId="77777777" w:rsidR="002838AC" w:rsidRPr="006F7F02" w:rsidRDefault="002838AC" w:rsidP="00570045">
            <w:pPr>
              <w:spacing w:before="240" w:after="240" w:line="36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 xml:space="preserve">Плотность потока, </w:t>
            </w:r>
            <w:proofErr w:type="spellStart"/>
            <w:r>
              <w:rPr>
                <w:rFonts w:ascii="Times New Roman" w:eastAsia="Times New Roman" w:hAnsi="Times New Roman" w:cs="Times New Roman"/>
                <w:color w:val="000000"/>
                <w:lang w:eastAsia="ru-RU"/>
              </w:rPr>
              <w:t>шт</w:t>
            </w:r>
            <w:proofErr w:type="spellEnd"/>
            <w:r>
              <w:rPr>
                <w:rFonts w:ascii="Times New Roman" w:eastAsia="Times New Roman" w:hAnsi="Times New Roman" w:cs="Times New Roman"/>
                <w:color w:val="000000"/>
                <w:lang w:eastAsia="ru-RU"/>
              </w:rPr>
              <w:t>/м</w:t>
            </w:r>
          </w:p>
        </w:tc>
        <w:tc>
          <w:tcPr>
            <w:tcW w:w="1869" w:type="dxa"/>
          </w:tcPr>
          <w:p w14:paraId="3112B302" w14:textId="77777777" w:rsidR="002838AC" w:rsidRPr="006F7F02" w:rsidRDefault="002838AC" w:rsidP="00570045">
            <w:pPr>
              <w:spacing w:before="240" w:after="240" w:line="36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Рекомендуемое число манипуляторов</w:t>
            </w:r>
          </w:p>
        </w:tc>
        <w:tc>
          <w:tcPr>
            <w:tcW w:w="1869" w:type="dxa"/>
          </w:tcPr>
          <w:p w14:paraId="356A1717" w14:textId="77777777" w:rsidR="002838AC" w:rsidRPr="006F7F02" w:rsidRDefault="002838AC" w:rsidP="00570045">
            <w:pPr>
              <w:spacing w:before="240" w:after="240" w:line="360" w:lineRule="auto"/>
              <w:jc w:val="both"/>
              <w:rPr>
                <w:rFonts w:ascii="Times New Roman" w:eastAsia="Times New Roman" w:hAnsi="Times New Roman" w:cs="Times New Roman"/>
                <w:color w:val="000000"/>
                <w:lang w:eastAsia="ru-RU"/>
              </w:rPr>
            </w:pPr>
            <w:r>
              <w:rPr>
                <w:rFonts w:ascii="Times New Roman" w:eastAsia="Times New Roman" w:hAnsi="Times New Roman" w:cs="Times New Roman"/>
                <w:color w:val="000000"/>
                <w:lang w:eastAsia="ru-RU"/>
              </w:rPr>
              <w:t>Ожидаемая эффективность</w:t>
            </w:r>
          </w:p>
        </w:tc>
      </w:tr>
      <w:tr w:rsidR="002838AC" w14:paraId="0AD7045F" w14:textId="77777777" w:rsidTr="002838AC">
        <w:tc>
          <w:tcPr>
            <w:tcW w:w="1869" w:type="dxa"/>
          </w:tcPr>
          <w:p w14:paraId="43814986" w14:textId="77777777" w:rsidR="002838AC" w:rsidRPr="006F7F02" w:rsidRDefault="002838AC" w:rsidP="00570045">
            <w:pPr>
              <w:spacing w:before="240" w:after="240" w:line="36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До 50</w:t>
            </w:r>
          </w:p>
        </w:tc>
        <w:tc>
          <w:tcPr>
            <w:tcW w:w="1869" w:type="dxa"/>
          </w:tcPr>
          <w:p w14:paraId="51EE6A9A"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w:t>
            </w:r>
          </w:p>
        </w:tc>
        <w:tc>
          <w:tcPr>
            <w:tcW w:w="1869" w:type="dxa"/>
          </w:tcPr>
          <w:p w14:paraId="427C7661"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1,7</w:t>
            </w:r>
          </w:p>
        </w:tc>
        <w:tc>
          <w:tcPr>
            <w:tcW w:w="1869" w:type="dxa"/>
          </w:tcPr>
          <w:p w14:paraId="3BD63850"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w:t>
            </w:r>
          </w:p>
        </w:tc>
        <w:tc>
          <w:tcPr>
            <w:tcW w:w="1869" w:type="dxa"/>
          </w:tcPr>
          <w:p w14:paraId="243B1D12" w14:textId="77777777" w:rsidR="002838AC" w:rsidRPr="006F7F02" w:rsidRDefault="002838AC" w:rsidP="00570045">
            <w:pPr>
              <w:spacing w:before="240" w:after="240" w:line="36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&gt;95%</w:t>
            </w:r>
          </w:p>
        </w:tc>
      </w:tr>
      <w:tr w:rsidR="002838AC" w14:paraId="46CA2C10" w14:textId="77777777" w:rsidTr="002838AC">
        <w:tc>
          <w:tcPr>
            <w:tcW w:w="1869" w:type="dxa"/>
          </w:tcPr>
          <w:p w14:paraId="75CF7944" w14:textId="77777777" w:rsidR="002838AC" w:rsidRPr="006F7F02" w:rsidRDefault="002838AC" w:rsidP="00570045">
            <w:pPr>
              <w:spacing w:before="240" w:after="240" w:line="36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50–100</w:t>
            </w:r>
          </w:p>
        </w:tc>
        <w:tc>
          <w:tcPr>
            <w:tcW w:w="1869" w:type="dxa"/>
          </w:tcPr>
          <w:p w14:paraId="336C0DDB"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1,5</w:t>
            </w:r>
          </w:p>
        </w:tc>
        <w:tc>
          <w:tcPr>
            <w:tcW w:w="1869" w:type="dxa"/>
          </w:tcPr>
          <w:p w14:paraId="535C509E"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2,5</w:t>
            </w:r>
          </w:p>
        </w:tc>
        <w:tc>
          <w:tcPr>
            <w:tcW w:w="1869" w:type="dxa"/>
          </w:tcPr>
          <w:p w14:paraId="178D90DF"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1–2</w:t>
            </w:r>
          </w:p>
        </w:tc>
        <w:tc>
          <w:tcPr>
            <w:tcW w:w="1869" w:type="dxa"/>
          </w:tcPr>
          <w:p w14:paraId="2CFB7BD4" w14:textId="77777777" w:rsidR="002838AC" w:rsidRPr="006F7F02" w:rsidRDefault="002838AC" w:rsidP="00570045">
            <w:pPr>
              <w:spacing w:before="240" w:after="240" w:line="36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&gt;90%</w:t>
            </w:r>
          </w:p>
        </w:tc>
      </w:tr>
      <w:tr w:rsidR="002838AC" w14:paraId="160F0CFA" w14:textId="77777777" w:rsidTr="006F7F02">
        <w:trPr>
          <w:trHeight w:val="501"/>
        </w:trPr>
        <w:tc>
          <w:tcPr>
            <w:tcW w:w="1869" w:type="dxa"/>
          </w:tcPr>
          <w:p w14:paraId="5509368E" w14:textId="77777777" w:rsidR="002838AC" w:rsidRPr="006F7F02" w:rsidRDefault="002838AC" w:rsidP="00570045">
            <w:pPr>
              <w:spacing w:before="240" w:after="240" w:line="36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100–200</w:t>
            </w:r>
          </w:p>
        </w:tc>
        <w:tc>
          <w:tcPr>
            <w:tcW w:w="1869" w:type="dxa"/>
          </w:tcPr>
          <w:p w14:paraId="5D7ED022"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2,0</w:t>
            </w:r>
          </w:p>
        </w:tc>
        <w:tc>
          <w:tcPr>
            <w:tcW w:w="1869" w:type="dxa"/>
          </w:tcPr>
          <w:p w14:paraId="65038D6E"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3,3</w:t>
            </w:r>
          </w:p>
        </w:tc>
        <w:tc>
          <w:tcPr>
            <w:tcW w:w="1869" w:type="dxa"/>
          </w:tcPr>
          <w:p w14:paraId="54559013"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2–3</w:t>
            </w:r>
          </w:p>
        </w:tc>
        <w:tc>
          <w:tcPr>
            <w:tcW w:w="1869" w:type="dxa"/>
          </w:tcPr>
          <w:p w14:paraId="7184FDF1" w14:textId="77777777" w:rsidR="002838AC" w:rsidRPr="006F7F02" w:rsidRDefault="002838AC" w:rsidP="00570045">
            <w:pPr>
              <w:spacing w:before="240" w:after="240" w:line="36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&gt;90%</w:t>
            </w:r>
          </w:p>
        </w:tc>
      </w:tr>
      <w:tr w:rsidR="002838AC" w14:paraId="4F9353BA" w14:textId="77777777" w:rsidTr="006F7F02">
        <w:trPr>
          <w:trHeight w:val="457"/>
        </w:trPr>
        <w:tc>
          <w:tcPr>
            <w:tcW w:w="1869" w:type="dxa"/>
          </w:tcPr>
          <w:p w14:paraId="5A718133" w14:textId="77777777" w:rsidR="002838AC" w:rsidRPr="006F7F02" w:rsidRDefault="002838AC" w:rsidP="00570045">
            <w:pPr>
              <w:spacing w:before="240" w:after="240" w:line="36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Более 200</w:t>
            </w:r>
          </w:p>
        </w:tc>
        <w:tc>
          <w:tcPr>
            <w:tcW w:w="1869" w:type="dxa"/>
          </w:tcPr>
          <w:p w14:paraId="4F766C13"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2,5</w:t>
            </w:r>
          </w:p>
        </w:tc>
        <w:tc>
          <w:tcPr>
            <w:tcW w:w="1869" w:type="dxa"/>
          </w:tcPr>
          <w:p w14:paraId="0D1CF9FC"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4,2</w:t>
            </w:r>
          </w:p>
        </w:tc>
        <w:tc>
          <w:tcPr>
            <w:tcW w:w="1869" w:type="dxa"/>
          </w:tcPr>
          <w:p w14:paraId="2BAEED4C" w14:textId="77777777" w:rsidR="002838AC" w:rsidRPr="006F7F02" w:rsidRDefault="002838AC" w:rsidP="00570045">
            <w:pPr>
              <w:spacing w:before="240" w:after="240" w:line="360" w:lineRule="auto"/>
              <w:ind w:firstLine="709"/>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3–4</w:t>
            </w:r>
          </w:p>
        </w:tc>
        <w:tc>
          <w:tcPr>
            <w:tcW w:w="1869" w:type="dxa"/>
          </w:tcPr>
          <w:p w14:paraId="70D251A6" w14:textId="77777777" w:rsidR="002838AC" w:rsidRPr="006F7F02" w:rsidRDefault="002838AC" w:rsidP="00570045">
            <w:pPr>
              <w:spacing w:before="240" w:after="240" w:line="360" w:lineRule="auto"/>
              <w:jc w:val="center"/>
              <w:rPr>
                <w:rFonts w:ascii="Times New Roman" w:eastAsia="Times New Roman" w:hAnsi="Times New Roman" w:cs="Times New Roman"/>
                <w:color w:val="000000"/>
                <w:sz w:val="24"/>
                <w:szCs w:val="24"/>
                <w:lang w:eastAsia="ru-RU"/>
              </w:rPr>
            </w:pPr>
            <w:r>
              <w:rPr>
                <w:rFonts w:ascii="Times New Roman" w:eastAsia="Times New Roman" w:hAnsi="Times New Roman" w:cs="Times New Roman"/>
                <w:color w:val="000000"/>
                <w:sz w:val="24"/>
                <w:szCs w:val="24"/>
                <w:lang w:eastAsia="ru-RU"/>
              </w:rPr>
              <w:t>&gt;85%</w:t>
            </w:r>
          </w:p>
        </w:tc>
      </w:tr>
    </w:tbl>
    <w:p w14:paraId="61FFDB50" w14:textId="77777777" w:rsidR="00C12334" w:rsidRPr="00A4239F" w:rsidRDefault="00C12334" w:rsidP="00FC6A71">
      <w:pPr>
        <w:spacing w:before="240" w:after="240" w:line="360" w:lineRule="auto"/>
        <w:ind w:firstLine="709"/>
        <w:jc w:val="both"/>
        <w:rPr>
          <w:rFonts w:ascii="Times New Roman" w:eastAsia="Times New Roman" w:hAnsi="Times New Roman" w:cs="Times New Roman"/>
          <w:color w:val="000000"/>
          <w:sz w:val="28"/>
          <w:szCs w:val="28"/>
          <w:lang w:eastAsia="ru-RU"/>
        </w:rPr>
      </w:pPr>
      <w:r>
        <w:rPr>
          <w:rFonts w:ascii="Times New Roman" w:eastAsia="Times New Roman" w:hAnsi="Times New Roman" w:cs="Times New Roman"/>
          <w:color w:val="000000"/>
          <w:sz w:val="28"/>
          <w:szCs w:val="28"/>
          <w:lang w:eastAsia="ru-RU"/>
        </w:rPr>
        <w:t>Данные рекомендации получены расчётным путём на основе модели Эрланга B и могут быть использованы проектировщиками МСК при выборе состава оборудования сортировочной линии.</w:t>
      </w:r>
    </w:p>
    <w:p w14:paraId="2F8D769D" w14:textId="77777777" w:rsidR="00C208F8" w:rsidRPr="00A4239F" w:rsidRDefault="00C208F8" w:rsidP="00FC6A71">
      <w:pPr>
        <w:pStyle w:val="2"/>
        <w:ind w:firstLine="709"/>
        <w:jc w:val="both"/>
        <w:rPr>
          <w:rFonts w:ascii="Times New Roman" w:hAnsi="Times New Roman" w:cs="Times New Roman"/>
          <w:sz w:val="28"/>
          <w:szCs w:val="28"/>
        </w:rPr>
      </w:pPr>
      <w:bookmarkStart w:id="35" w:name="_Toc232056472"/>
      <w:r>
        <w:rPr>
          <w:rFonts w:ascii="Times New Roman" w:hAnsi="Times New Roman" w:cs="Times New Roman"/>
          <w:sz w:val="28"/>
          <w:szCs w:val="28"/>
        </w:rPr>
        <w:t>2.5. Кинематика манипулятора</w:t>
      </w:r>
      <w:bookmarkEnd w:id="35"/>
    </w:p>
    <w:p w14:paraId="610C23C0" w14:textId="77777777" w:rsidR="00850C35" w:rsidRPr="00A4239F" w:rsidRDefault="005C4600" w:rsidP="00FC6A71">
      <w:pPr>
        <w:pStyle w:val="3"/>
        <w:ind w:firstLine="709"/>
        <w:jc w:val="both"/>
        <w:rPr>
          <w:rFonts w:ascii="Times New Roman" w:hAnsi="Times New Roman" w:cs="Times New Roman"/>
          <w:sz w:val="28"/>
          <w:szCs w:val="28"/>
        </w:rPr>
      </w:pPr>
      <w:bookmarkStart w:id="36" w:name="_Toc232056473"/>
      <w:r>
        <w:rPr>
          <w:rFonts w:ascii="Times New Roman" w:hAnsi="Times New Roman" w:cs="Times New Roman"/>
          <w:sz w:val="28"/>
          <w:szCs w:val="28"/>
        </w:rPr>
        <w:t>2.5.1. Системы координат и геометрия ветвей</w:t>
      </w:r>
      <w:bookmarkEnd w:id="36"/>
    </w:p>
    <w:p w14:paraId="29C457DD" w14:textId="77777777" w:rsidR="00850C35" w:rsidRPr="00A4239F" w:rsidRDefault="00850C35" w:rsidP="00FC6A71">
      <w:pPr>
        <w:pStyle w:val="a3"/>
        <w:spacing w:line="360" w:lineRule="auto"/>
        <w:ind w:firstLine="709"/>
        <w:jc w:val="both"/>
        <w:rPr>
          <w:sz w:val="28"/>
          <w:szCs w:val="28"/>
        </w:rPr>
      </w:pPr>
      <w:r>
        <w:rPr>
          <w:sz w:val="28"/>
          <w:szCs w:val="28"/>
        </w:rPr>
        <w:t>Для классического дельта-манипулятора с тремя кинематическими ветвями вводятся две декартовы системы координат.</w:t>
      </w:r>
    </w:p>
    <w:p w14:paraId="6C6B8E54" w14:textId="77777777" w:rsidR="00850C35" w:rsidRPr="00A4239F" w:rsidRDefault="00850C35" w:rsidP="00FC6A71">
      <w:pPr>
        <w:pStyle w:val="a3"/>
        <w:spacing w:line="360" w:lineRule="auto"/>
        <w:ind w:firstLine="709"/>
        <w:jc w:val="both"/>
        <w:rPr>
          <w:sz w:val="28"/>
          <w:szCs w:val="28"/>
        </w:rPr>
      </w:pPr>
      <w:r>
        <w:rPr>
          <w:sz w:val="28"/>
          <w:szCs w:val="28"/>
        </w:rPr>
        <w:lastRenderedPageBreak/>
        <w:t xml:space="preserve">Базовая система координат </w:t>
      </w:r>
      <m:oMath>
        <m:r>
          <m:rPr>
            <m:lit/>
          </m:rPr>
          <w:rPr>
            <w:rStyle w:val="math-inline"/>
            <w:rFonts w:ascii="Cambria Math" w:eastAsiaTheme="majorEastAsia" w:hAnsi="Cambria Math"/>
            <w:sz w:val="28"/>
            <w:szCs w:val="28"/>
          </w:rPr>
          <m:t>{</m:t>
        </m:r>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O</m:t>
            </m:r>
          </m:e>
          <m:sub>
            <m:r>
              <w:rPr>
                <w:rStyle w:val="math-inline"/>
                <w:rFonts w:ascii="Cambria Math" w:eastAsiaTheme="majorEastAsia" w:hAnsi="Cambria Math"/>
                <w:sz w:val="28"/>
                <w:szCs w:val="28"/>
              </w:rPr>
              <m:t>P</m:t>
            </m:r>
          </m:sub>
        </m:sSub>
        <m:r>
          <m:rPr>
            <m:lit/>
          </m:rPr>
          <w:rPr>
            <w:rStyle w:val="math-inline"/>
            <w:rFonts w:ascii="Cambria Math" w:eastAsiaTheme="majorEastAsia" w:hAnsi="Cambria Math"/>
            <w:sz w:val="28"/>
            <w:szCs w:val="28"/>
          </w:rPr>
          <m:t>}</m:t>
        </m:r>
      </m:oMath>
      <w:r>
        <w:rPr>
          <w:sz w:val="28"/>
          <w:szCs w:val="28"/>
        </w:rPr>
        <w:t xml:space="preserve"> жестко связана с неподвижным основанием. Начало </w:t>
      </w:r>
      <m:oMath>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O</m:t>
            </m:r>
          </m:e>
          <m:sub>
            <m:r>
              <w:rPr>
                <w:rStyle w:val="math-inline"/>
                <w:rFonts w:ascii="Cambria Math" w:eastAsiaTheme="majorEastAsia" w:hAnsi="Cambria Math"/>
                <w:sz w:val="28"/>
                <w:szCs w:val="28"/>
              </w:rPr>
              <m:t>B</m:t>
            </m:r>
          </m:sub>
        </m:sSub>
      </m:oMath>
      <w:r>
        <w:rPr>
          <w:sz w:val="28"/>
          <w:szCs w:val="28"/>
        </w:rPr>
        <w:t xml:space="preserve"> расположено в геометрическом центре основания, ось </w:t>
      </w:r>
      <m:oMath>
        <m:r>
          <w:rPr>
            <w:rStyle w:val="math-inline"/>
            <w:rFonts w:ascii="Cambria Math" w:eastAsiaTheme="majorEastAsia" w:hAnsi="Cambria Math"/>
            <w:sz w:val="28"/>
            <w:szCs w:val="28"/>
          </w:rPr>
          <m:t>z</m:t>
        </m:r>
        <m:r>
          <w:rPr>
            <w:rFonts w:ascii="Cambria Math" w:hAnsi="Cambria Math"/>
            <w:sz w:val="28"/>
            <w:szCs w:val="28"/>
          </w:rPr>
          <m:t xml:space="preserve"> </m:t>
        </m:r>
      </m:oMath>
      <w:r>
        <w:rPr>
          <w:sz w:val="28"/>
          <w:szCs w:val="28"/>
        </w:rPr>
        <w:t>направлена вертикально вниз.</w:t>
      </w:r>
    </w:p>
    <w:p w14:paraId="75400C92" w14:textId="77777777" w:rsidR="00850C35" w:rsidRPr="00A4239F" w:rsidRDefault="00850C35" w:rsidP="00FC6A71">
      <w:pPr>
        <w:pStyle w:val="a3"/>
        <w:spacing w:line="360" w:lineRule="auto"/>
        <w:ind w:firstLine="709"/>
        <w:jc w:val="both"/>
        <w:rPr>
          <w:sz w:val="28"/>
          <w:szCs w:val="28"/>
        </w:rPr>
      </w:pPr>
      <w:r>
        <w:rPr>
          <w:sz w:val="28"/>
          <w:szCs w:val="28"/>
        </w:rPr>
        <w:t xml:space="preserve">Инструментальная система координат </w:t>
      </w:r>
      <m:oMath>
        <m:r>
          <m:rPr>
            <m:lit/>
          </m:rPr>
          <w:rPr>
            <w:rStyle w:val="math-inline"/>
            <w:rFonts w:ascii="Cambria Math" w:eastAsiaTheme="majorEastAsia" w:hAnsi="Cambria Math"/>
            <w:sz w:val="28"/>
            <w:szCs w:val="28"/>
          </w:rPr>
          <m:t>{</m:t>
        </m:r>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O</m:t>
            </m:r>
          </m:e>
          <m:sub>
            <m:r>
              <w:rPr>
                <w:rStyle w:val="math-inline"/>
                <w:rFonts w:ascii="Cambria Math" w:eastAsiaTheme="majorEastAsia" w:hAnsi="Cambria Math"/>
                <w:sz w:val="28"/>
                <w:szCs w:val="28"/>
              </w:rPr>
              <m:t>P</m:t>
            </m:r>
          </m:sub>
        </m:sSub>
        <m:r>
          <m:rPr>
            <m:lit/>
          </m:rPr>
          <w:rPr>
            <w:rStyle w:val="math-inline"/>
            <w:rFonts w:ascii="Cambria Math" w:eastAsiaTheme="majorEastAsia" w:hAnsi="Cambria Math"/>
            <w:sz w:val="28"/>
            <w:szCs w:val="28"/>
          </w:rPr>
          <m:t>}</m:t>
        </m:r>
      </m:oMath>
      <w:r>
        <w:rPr>
          <w:sz w:val="28"/>
          <w:szCs w:val="28"/>
        </w:rPr>
        <w:t xml:space="preserve"> связана с подвижной платформой. Начало </w:t>
      </w:r>
      <m:oMath>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O</m:t>
            </m:r>
          </m:e>
          <m:sub>
            <m:r>
              <w:rPr>
                <w:rStyle w:val="math-inline"/>
                <w:rFonts w:ascii="Cambria Math" w:eastAsiaTheme="majorEastAsia" w:hAnsi="Cambria Math"/>
                <w:sz w:val="28"/>
                <w:szCs w:val="28"/>
              </w:rPr>
              <m:t>P</m:t>
            </m:r>
          </m:sub>
        </m:sSub>
      </m:oMath>
      <w:r>
        <w:rPr>
          <w:sz w:val="28"/>
          <w:szCs w:val="28"/>
        </w:rPr>
        <w:t xml:space="preserve"> находится в центре платформы.</w:t>
      </w:r>
    </w:p>
    <w:p w14:paraId="352F3826" w14:textId="77777777" w:rsidR="00850C35" w:rsidRPr="00A4239F" w:rsidRDefault="00850C35" w:rsidP="00FC6A71">
      <w:pPr>
        <w:pStyle w:val="a3"/>
        <w:spacing w:line="360" w:lineRule="auto"/>
        <w:ind w:firstLine="709"/>
        <w:jc w:val="both"/>
        <w:rPr>
          <w:sz w:val="28"/>
          <w:szCs w:val="28"/>
        </w:rPr>
      </w:pPr>
      <w:r>
        <w:rPr>
          <w:sz w:val="28"/>
          <w:szCs w:val="28"/>
        </w:rPr>
        <w:t xml:space="preserve">Ввиду конструктивных особенностей — тяги соединены через сферические шарниры и образуют параллелограммные четырех </w:t>
      </w:r>
      <w:proofErr w:type="spellStart"/>
      <w:r>
        <w:rPr>
          <w:sz w:val="28"/>
          <w:szCs w:val="28"/>
        </w:rPr>
        <w:t>звезднники</w:t>
      </w:r>
      <w:proofErr w:type="spellEnd"/>
      <w:r>
        <w:rPr>
          <w:sz w:val="28"/>
          <w:szCs w:val="28"/>
        </w:rPr>
        <w:t xml:space="preserve"> — подвижная платформа совершает исключительно поступательное движение, её ориентация относительно основания остается неизменной.</w:t>
      </w:r>
    </w:p>
    <w:p w14:paraId="6F89CE10" w14:textId="77777777" w:rsidR="00850C35" w:rsidRPr="00A4239F" w:rsidRDefault="00850C35" w:rsidP="00FC6A71">
      <w:pPr>
        <w:pStyle w:val="a3"/>
        <w:spacing w:line="360" w:lineRule="auto"/>
        <w:ind w:firstLine="709"/>
        <w:jc w:val="both"/>
        <w:rPr>
          <w:sz w:val="28"/>
          <w:szCs w:val="28"/>
        </w:rPr>
      </w:pPr>
      <w:r>
        <w:rPr>
          <w:sz w:val="28"/>
          <w:szCs w:val="28"/>
        </w:rPr>
        <w:t xml:space="preserve">Три ветви равномерно распределены по окружности с угловым шагом </w:t>
      </w:r>
      <m:oMath>
        <m:r>
          <w:rPr>
            <w:rStyle w:val="math-inline"/>
            <w:rFonts w:ascii="Cambria Math" w:eastAsiaTheme="majorEastAsia" w:hAnsi="Cambria Math"/>
            <w:sz w:val="28"/>
            <w:szCs w:val="28"/>
          </w:rPr>
          <m:t>120°</m:t>
        </m:r>
      </m:oMath>
      <w:r>
        <w:rPr>
          <w:sz w:val="28"/>
          <w:szCs w:val="28"/>
        </w:rPr>
        <w:t xml:space="preserve"> Угол установки </w:t>
      </w:r>
      <m:oMath>
        <m:r>
          <w:rPr>
            <w:rStyle w:val="math-inline"/>
            <w:rFonts w:ascii="Cambria Math" w:eastAsiaTheme="majorEastAsia" w:hAnsi="Cambria Math"/>
            <w:sz w:val="28"/>
            <w:szCs w:val="28"/>
          </w:rPr>
          <m:t>i</m:t>
        </m:r>
        <m:r>
          <w:rPr>
            <w:rFonts w:ascii="Cambria Math" w:hAnsi="Cambria Math"/>
            <w:sz w:val="28"/>
            <w:szCs w:val="28"/>
          </w:rPr>
          <m:t>-</m:t>
        </m:r>
      </m:oMath>
      <w:r>
        <w:rPr>
          <w:sz w:val="28"/>
          <w:szCs w:val="28"/>
        </w:rPr>
        <w:t>й ветви (</w:t>
      </w:r>
      <m:oMath>
        <m:r>
          <w:rPr>
            <w:rStyle w:val="math-inline"/>
            <w:rFonts w:ascii="Cambria Math" w:eastAsiaTheme="majorEastAsia" w:hAnsi="Cambria Math"/>
            <w:sz w:val="28"/>
            <w:szCs w:val="28"/>
          </w:rPr>
          <m:t>i = 1,2,3</m:t>
        </m:r>
      </m:oMath>
      <w:r>
        <w:rPr>
          <w:sz w:val="28"/>
          <w:szCs w:val="28"/>
        </w:rPr>
        <w:t>) в горизонтальной плоскости:</w:t>
      </w:r>
    </w:p>
    <w:p w14:paraId="14B327DD" w14:textId="77777777" w:rsidR="00850C35" w:rsidRPr="00A4239F" w:rsidRDefault="00D740EA" w:rsidP="00FC6A71">
      <w:pPr>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m:rPr>
                  <m:sty m:val="p"/>
                </m:rPr>
                <w:rPr>
                  <w:rFonts w:ascii="Cambria Math" w:hAnsi="Cambria Math" w:cs="Times New Roman"/>
                  <w:sz w:val="28"/>
                  <w:szCs w:val="28"/>
                </w:rPr>
                <m:t>ϕ</m:t>
              </m:r>
              <m:ctrlPr>
                <w:rPr>
                  <w:rFonts w:ascii="Cambria Math" w:hAnsi="Cambria Math" w:cs="Times New Roman"/>
                  <w:sz w:val="28"/>
                  <w:szCs w:val="28"/>
                </w:rPr>
              </m:ctrlPr>
            </m:e>
            <m:sub>
              <m:r>
                <w:rPr>
                  <w:rFonts w:ascii="Cambria Math" w:hAnsi="Cambria Math" w:cs="Times New Roman"/>
                  <w:sz w:val="28"/>
                  <w:szCs w:val="28"/>
                </w:rPr>
                <m:t>i</m:t>
              </m:r>
            </m:sub>
          </m:sSub>
          <m:r>
            <w:rPr>
              <w:rFonts w:ascii="Cambria Math" w:hAnsi="Cambria Math" w:cs="Times New Roman"/>
              <w:sz w:val="28"/>
              <w:szCs w:val="28"/>
            </w:rPr>
            <m:t>=</m:t>
          </m:r>
          <m:f>
            <m:fPr>
              <m:ctrlPr>
                <w:rPr>
                  <w:rFonts w:ascii="Cambria Math" w:hAnsi="Cambria Math" w:cs="Times New Roman"/>
                  <w:sz w:val="28"/>
                  <w:szCs w:val="28"/>
                </w:rPr>
              </m:ctrlPr>
            </m:fPr>
            <m:num>
              <m:r>
                <w:rPr>
                  <w:rFonts w:ascii="Cambria Math" w:hAnsi="Cambria Math" w:cs="Times New Roman"/>
                  <w:sz w:val="28"/>
                  <w:szCs w:val="28"/>
                </w:rPr>
                <m:t>2</m:t>
              </m:r>
              <m:r>
                <m:rPr>
                  <m:sty m:val="p"/>
                </m:rPr>
                <w:rPr>
                  <w:rFonts w:ascii="Cambria Math" w:hAnsi="Cambria Math" w:cs="Times New Roman"/>
                  <w:sz w:val="28"/>
                  <w:szCs w:val="28"/>
                </w:rPr>
                <m:t>π</m:t>
              </m:r>
              <m:d>
                <m:dPr>
                  <m:ctrlPr>
                    <w:rPr>
                      <w:rFonts w:ascii="Cambria Math" w:hAnsi="Cambria Math" w:cs="Times New Roman"/>
                      <w:i/>
                      <w:sz w:val="28"/>
                      <w:szCs w:val="28"/>
                    </w:rPr>
                  </m:ctrlPr>
                </m:dPr>
                <m:e>
                  <m:r>
                    <w:rPr>
                      <w:rFonts w:ascii="Cambria Math" w:hAnsi="Cambria Math" w:cs="Times New Roman"/>
                      <w:sz w:val="28"/>
                      <w:szCs w:val="28"/>
                    </w:rPr>
                    <m:t>i-1</m:t>
                  </m:r>
                </m:e>
              </m:d>
              <m:ctrlPr>
                <w:rPr>
                  <w:rFonts w:ascii="Cambria Math" w:hAnsi="Cambria Math" w:cs="Times New Roman"/>
                  <w:i/>
                  <w:sz w:val="28"/>
                  <w:szCs w:val="28"/>
                </w:rPr>
              </m:ctrlPr>
            </m:num>
            <m:den>
              <m:r>
                <w:rPr>
                  <w:rFonts w:ascii="Cambria Math" w:hAnsi="Cambria Math" w:cs="Times New Roman"/>
                  <w:sz w:val="28"/>
                  <w:szCs w:val="28"/>
                </w:rPr>
                <m:t>3</m:t>
              </m:r>
              <m:ctrlPr>
                <w:rPr>
                  <w:rFonts w:ascii="Cambria Math" w:hAnsi="Cambria Math" w:cs="Times New Roman"/>
                  <w:i/>
                  <w:sz w:val="28"/>
                  <w:szCs w:val="28"/>
                </w:rPr>
              </m:ctrlPr>
            </m:den>
          </m:f>
        </m:oMath>
      </m:oMathPara>
    </w:p>
    <w:p w14:paraId="380CFA10" w14:textId="77777777" w:rsidR="00000AAC" w:rsidRPr="00A4239F" w:rsidRDefault="006A4BE5" w:rsidP="00FC6A71">
      <w:pPr>
        <w:pStyle w:val="a3"/>
        <w:spacing w:line="360" w:lineRule="auto"/>
        <w:ind w:firstLine="709"/>
        <w:jc w:val="both"/>
        <w:rPr>
          <w:sz w:val="28"/>
          <w:szCs w:val="28"/>
        </w:rPr>
      </w:pPr>
      <w:r>
        <w:rPr>
          <w:sz w:val="28"/>
          <w:szCs w:val="28"/>
        </w:rPr>
        <w:t xml:space="preserve">Для промышленного дельта-манипулятора </w:t>
      </w:r>
      <w:proofErr w:type="spellStart"/>
      <w:r>
        <w:rPr>
          <w:sz w:val="28"/>
          <w:szCs w:val="28"/>
        </w:rPr>
        <w:t>Fanuc</w:t>
      </w:r>
      <w:proofErr w:type="spellEnd"/>
      <w:r>
        <w:rPr>
          <w:sz w:val="28"/>
          <w:szCs w:val="28"/>
        </w:rPr>
        <w:t xml:space="preserve"> M-2iA/3S геометрические параметры ветви, согласно технической документации производителя, составляют:</w:t>
      </w:r>
    </w:p>
    <w:tbl>
      <w:tblPr>
        <w:tblW w:w="0" w:type="auto"/>
        <w:jc w:val="center"/>
        <w:tblCellSpacing w:w="15" w:type="dxa"/>
        <w:tblCellMar>
          <w:top w:w="15" w:type="dxa"/>
          <w:left w:w="15" w:type="dxa"/>
          <w:bottom w:w="15" w:type="dxa"/>
          <w:right w:w="15" w:type="dxa"/>
        </w:tblCellMar>
        <w:tblLook w:val="04A0" w:firstRow="1" w:lastRow="0" w:firstColumn="1" w:lastColumn="0" w:noHBand="0" w:noVBand="1"/>
      </w:tblPr>
      <w:tblGrid>
        <w:gridCol w:w="2819"/>
        <w:gridCol w:w="1701"/>
        <w:gridCol w:w="1274"/>
      </w:tblGrid>
      <w:tr w:rsidR="00000AAC" w:rsidRPr="00A4239F" w14:paraId="6FE2D59C" w14:textId="77777777" w:rsidTr="00971D8F">
        <w:trPr>
          <w:tblHeader/>
          <w:tblCellSpacing w:w="15" w:type="dxa"/>
          <w:jc w:val="center"/>
        </w:trPr>
        <w:tc>
          <w:tcPr>
            <w:tcW w:w="2774" w:type="dxa"/>
            <w:tcBorders>
              <w:top w:val="single" w:sz="4" w:space="0" w:color="auto"/>
              <w:left w:val="single" w:sz="4" w:space="0" w:color="auto"/>
              <w:right w:val="single" w:sz="4" w:space="0" w:color="auto"/>
            </w:tcBorders>
            <w:vAlign w:val="center"/>
            <w:hideMark/>
          </w:tcPr>
          <w:p w14:paraId="64E21B2A" w14:textId="77777777" w:rsidR="00000AAC" w:rsidRPr="00A4239F" w:rsidRDefault="00000AAC" w:rsidP="00570045">
            <w:pPr>
              <w:spacing w:after="0" w:line="240" w:lineRule="auto"/>
              <w:ind w:firstLine="709"/>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Параметр</w:t>
            </w:r>
          </w:p>
        </w:tc>
        <w:tc>
          <w:tcPr>
            <w:tcW w:w="1437" w:type="dxa"/>
            <w:tcBorders>
              <w:top w:val="single" w:sz="4" w:space="0" w:color="auto"/>
            </w:tcBorders>
            <w:vAlign w:val="center"/>
            <w:hideMark/>
          </w:tcPr>
          <w:p w14:paraId="513914EA" w14:textId="77777777" w:rsidR="00000AAC" w:rsidRPr="00A4239F" w:rsidRDefault="00000AAC" w:rsidP="00570045">
            <w:pPr>
              <w:spacing w:after="0" w:line="24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Обозначение</w:t>
            </w:r>
          </w:p>
        </w:tc>
        <w:tc>
          <w:tcPr>
            <w:tcW w:w="1040" w:type="dxa"/>
            <w:tcBorders>
              <w:top w:val="single" w:sz="4" w:space="0" w:color="auto"/>
              <w:left w:val="single" w:sz="4" w:space="0" w:color="auto"/>
              <w:right w:val="single" w:sz="4" w:space="0" w:color="auto"/>
            </w:tcBorders>
            <w:vAlign w:val="center"/>
            <w:hideMark/>
          </w:tcPr>
          <w:p w14:paraId="15E43C1D" w14:textId="77777777" w:rsidR="00000AAC" w:rsidRPr="00A4239F" w:rsidRDefault="00000AAC" w:rsidP="00570045">
            <w:pPr>
              <w:spacing w:after="0" w:line="240" w:lineRule="auto"/>
              <w:rPr>
                <w:rFonts w:ascii="Times New Roman" w:eastAsia="Times New Roman" w:hAnsi="Times New Roman" w:cs="Times New Roman"/>
                <w:b/>
                <w:bCs/>
                <w:sz w:val="28"/>
                <w:szCs w:val="28"/>
                <w:lang w:eastAsia="ru-RU"/>
              </w:rPr>
            </w:pPr>
            <w:r>
              <w:rPr>
                <w:rFonts w:ascii="Times New Roman" w:eastAsia="Times New Roman" w:hAnsi="Times New Roman" w:cs="Times New Roman"/>
                <w:b/>
                <w:bCs/>
                <w:sz w:val="28"/>
                <w:szCs w:val="28"/>
                <w:lang w:eastAsia="ru-RU"/>
              </w:rPr>
              <w:t>Значение</w:t>
            </w:r>
          </w:p>
        </w:tc>
      </w:tr>
      <w:tr w:rsidR="00000AAC" w:rsidRPr="00A4239F" w14:paraId="0FC4A5FF" w14:textId="77777777" w:rsidTr="00971D8F">
        <w:trPr>
          <w:tblCellSpacing w:w="15" w:type="dxa"/>
          <w:jc w:val="center"/>
        </w:trPr>
        <w:tc>
          <w:tcPr>
            <w:tcW w:w="2774" w:type="dxa"/>
            <w:tcBorders>
              <w:top w:val="single" w:sz="4" w:space="0" w:color="auto"/>
              <w:left w:val="single" w:sz="4" w:space="0" w:color="auto"/>
              <w:right w:val="single" w:sz="4" w:space="0" w:color="auto"/>
            </w:tcBorders>
            <w:vAlign w:val="center"/>
            <w:hideMark/>
          </w:tcPr>
          <w:p w14:paraId="6C29C0E6" w14:textId="77777777" w:rsidR="00000AAC" w:rsidRPr="00A4239F" w:rsidRDefault="00000AAC" w:rsidP="0057004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Длина ведущего рычага</w:t>
            </w:r>
          </w:p>
        </w:tc>
        <w:tc>
          <w:tcPr>
            <w:tcW w:w="1437" w:type="dxa"/>
            <w:tcBorders>
              <w:top w:val="single" w:sz="4" w:space="0" w:color="auto"/>
            </w:tcBorders>
            <w:vAlign w:val="center"/>
            <w:hideMark/>
          </w:tcPr>
          <w:p w14:paraId="18DA21E1" w14:textId="77777777" w:rsidR="00000AAC" w:rsidRPr="00A4239F" w:rsidRDefault="00000AAC" w:rsidP="00570045">
            <w:pPr>
              <w:spacing w:after="0" w:line="240" w:lineRule="auto"/>
              <w:jc w:val="center"/>
              <w:rPr>
                <w:rFonts w:ascii="Times New Roman" w:eastAsia="Times New Roman" w:hAnsi="Times New Roman" w:cs="Times New Roman"/>
                <w:sz w:val="28"/>
                <w:szCs w:val="28"/>
                <w:lang w:val="en-US" w:eastAsia="ru-RU"/>
              </w:rPr>
            </w:pPr>
            <w:r>
              <w:rPr>
                <w:rFonts w:ascii="Times New Roman" w:eastAsia="Times New Roman" w:hAnsi="Times New Roman" w:cs="Times New Roman"/>
                <w:sz w:val="28"/>
                <w:szCs w:val="28"/>
                <w:lang w:val="en-US" w:eastAsia="ru-RU"/>
              </w:rPr>
              <w:t>l</w:t>
            </w:r>
          </w:p>
        </w:tc>
        <w:tc>
          <w:tcPr>
            <w:tcW w:w="1040" w:type="dxa"/>
            <w:tcBorders>
              <w:top w:val="single" w:sz="4" w:space="0" w:color="auto"/>
              <w:left w:val="single" w:sz="4" w:space="0" w:color="auto"/>
              <w:right w:val="single" w:sz="4" w:space="0" w:color="auto"/>
            </w:tcBorders>
            <w:vAlign w:val="center"/>
            <w:hideMark/>
          </w:tcPr>
          <w:p w14:paraId="035284FE" w14:textId="77777777" w:rsidR="00000AAC" w:rsidRPr="00A4239F" w:rsidRDefault="00FF61FE" w:rsidP="0057004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225 мм</w:t>
            </w:r>
          </w:p>
        </w:tc>
      </w:tr>
      <w:tr w:rsidR="00971D8F" w:rsidRPr="00A4239F" w14:paraId="19662C6F" w14:textId="77777777" w:rsidTr="00971D8F">
        <w:trPr>
          <w:tblCellSpacing w:w="15" w:type="dxa"/>
          <w:jc w:val="center"/>
        </w:trPr>
        <w:tc>
          <w:tcPr>
            <w:tcW w:w="2774" w:type="dxa"/>
            <w:tcBorders>
              <w:top w:val="single" w:sz="4" w:space="0" w:color="auto"/>
              <w:left w:val="single" w:sz="4" w:space="0" w:color="auto"/>
              <w:bottom w:val="single" w:sz="4" w:space="0" w:color="auto"/>
              <w:right w:val="single" w:sz="4" w:space="0" w:color="auto"/>
            </w:tcBorders>
            <w:vAlign w:val="center"/>
            <w:hideMark/>
          </w:tcPr>
          <w:p w14:paraId="0620D114" w14:textId="77777777" w:rsidR="00000AAC" w:rsidRPr="00A4239F" w:rsidRDefault="00000AAC" w:rsidP="0057004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Длина ведомой тяги</w:t>
            </w:r>
          </w:p>
        </w:tc>
        <w:tc>
          <w:tcPr>
            <w:tcW w:w="1437" w:type="dxa"/>
            <w:tcBorders>
              <w:top w:val="single" w:sz="4" w:space="0" w:color="auto"/>
              <w:bottom w:val="single" w:sz="4" w:space="0" w:color="auto"/>
            </w:tcBorders>
            <w:vAlign w:val="center"/>
            <w:hideMark/>
          </w:tcPr>
          <w:p w14:paraId="3401A18A" w14:textId="77777777" w:rsidR="00000AAC" w:rsidRPr="00A4239F" w:rsidRDefault="00000AAC" w:rsidP="0057004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d</w:t>
            </w:r>
          </w:p>
        </w:tc>
        <w:tc>
          <w:tcPr>
            <w:tcW w:w="1040" w:type="dxa"/>
            <w:tcBorders>
              <w:top w:val="single" w:sz="4" w:space="0" w:color="auto"/>
              <w:left w:val="single" w:sz="4" w:space="0" w:color="auto"/>
              <w:bottom w:val="single" w:sz="4" w:space="0" w:color="auto"/>
              <w:right w:val="single" w:sz="4" w:space="0" w:color="auto"/>
            </w:tcBorders>
            <w:vAlign w:val="center"/>
            <w:hideMark/>
          </w:tcPr>
          <w:p w14:paraId="3D9F0A98" w14:textId="77777777" w:rsidR="00000AAC" w:rsidRPr="00A4239F" w:rsidRDefault="00FF61FE" w:rsidP="0057004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520 мм</w:t>
            </w:r>
          </w:p>
        </w:tc>
      </w:tr>
      <w:tr w:rsidR="00000AAC" w:rsidRPr="00A4239F" w14:paraId="0170E562" w14:textId="77777777" w:rsidTr="00971D8F">
        <w:trPr>
          <w:tblCellSpacing w:w="15" w:type="dxa"/>
          <w:jc w:val="center"/>
        </w:trPr>
        <w:tc>
          <w:tcPr>
            <w:tcW w:w="2774" w:type="dxa"/>
            <w:tcBorders>
              <w:left w:val="single" w:sz="4" w:space="0" w:color="auto"/>
              <w:right w:val="single" w:sz="4" w:space="0" w:color="auto"/>
            </w:tcBorders>
            <w:vAlign w:val="center"/>
            <w:hideMark/>
          </w:tcPr>
          <w:p w14:paraId="7FC34F2D" w14:textId="77777777" w:rsidR="00000AAC" w:rsidRPr="00A4239F" w:rsidRDefault="00000AAC" w:rsidP="0057004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Радиус основания</w:t>
            </w:r>
          </w:p>
        </w:tc>
        <w:tc>
          <w:tcPr>
            <w:tcW w:w="1437" w:type="dxa"/>
            <w:vAlign w:val="center"/>
            <w:hideMark/>
          </w:tcPr>
          <w:p w14:paraId="02C15BAD" w14:textId="77777777" w:rsidR="00000AAC" w:rsidRPr="00A4239F" w:rsidRDefault="00000AAC" w:rsidP="0057004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RB​</w:t>
            </w:r>
          </w:p>
        </w:tc>
        <w:tc>
          <w:tcPr>
            <w:tcW w:w="1040" w:type="dxa"/>
            <w:tcBorders>
              <w:left w:val="single" w:sz="4" w:space="0" w:color="auto"/>
              <w:right w:val="single" w:sz="4" w:space="0" w:color="auto"/>
            </w:tcBorders>
            <w:vAlign w:val="center"/>
            <w:hideMark/>
          </w:tcPr>
          <w:p w14:paraId="4EE6A5BB" w14:textId="77777777" w:rsidR="00000AAC" w:rsidRPr="00A4239F" w:rsidRDefault="00FF61FE" w:rsidP="0057004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200</w:t>
            </w:r>
            <w:r>
              <w:rPr>
                <w:rFonts w:ascii="Times New Roman" w:eastAsia="Times New Roman" w:hAnsi="Times New Roman" w:cs="Times New Roman"/>
                <w:sz w:val="28"/>
                <w:szCs w:val="28"/>
                <w:lang w:val="en-US" w:eastAsia="ru-RU"/>
              </w:rPr>
              <w:t xml:space="preserve"> </w:t>
            </w:r>
            <w:r>
              <w:rPr>
                <w:rFonts w:ascii="Times New Roman" w:eastAsia="Times New Roman" w:hAnsi="Times New Roman" w:cs="Times New Roman"/>
                <w:sz w:val="28"/>
                <w:szCs w:val="28"/>
                <w:lang w:eastAsia="ru-RU"/>
              </w:rPr>
              <w:t>мм</w:t>
            </w:r>
          </w:p>
        </w:tc>
      </w:tr>
      <w:tr w:rsidR="00971D8F" w:rsidRPr="00A4239F" w14:paraId="5231BF48" w14:textId="77777777" w:rsidTr="00971D8F">
        <w:trPr>
          <w:tblCellSpacing w:w="15" w:type="dxa"/>
          <w:jc w:val="center"/>
        </w:trPr>
        <w:tc>
          <w:tcPr>
            <w:tcW w:w="2774" w:type="dxa"/>
            <w:tcBorders>
              <w:top w:val="single" w:sz="4" w:space="0" w:color="auto"/>
              <w:left w:val="single" w:sz="4" w:space="0" w:color="auto"/>
              <w:bottom w:val="single" w:sz="4" w:space="0" w:color="auto"/>
              <w:right w:val="single" w:sz="4" w:space="0" w:color="auto"/>
            </w:tcBorders>
            <w:vAlign w:val="center"/>
            <w:hideMark/>
          </w:tcPr>
          <w:p w14:paraId="631CA10A" w14:textId="77777777" w:rsidR="00000AAC" w:rsidRPr="00A4239F" w:rsidRDefault="00000AAC" w:rsidP="0057004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Радиус платформы</w:t>
            </w:r>
          </w:p>
        </w:tc>
        <w:tc>
          <w:tcPr>
            <w:tcW w:w="1437" w:type="dxa"/>
            <w:tcBorders>
              <w:top w:val="single" w:sz="4" w:space="0" w:color="auto"/>
              <w:bottom w:val="single" w:sz="4" w:space="0" w:color="auto"/>
            </w:tcBorders>
            <w:vAlign w:val="center"/>
            <w:hideMark/>
          </w:tcPr>
          <w:p w14:paraId="5C5ADE90" w14:textId="77777777" w:rsidR="00000AAC" w:rsidRPr="00A4239F" w:rsidRDefault="00000AAC" w:rsidP="00570045">
            <w:pPr>
              <w:spacing w:after="0" w:line="240" w:lineRule="auto"/>
              <w:jc w:val="center"/>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RP ​</w:t>
            </w:r>
          </w:p>
        </w:tc>
        <w:tc>
          <w:tcPr>
            <w:tcW w:w="1040" w:type="dxa"/>
            <w:tcBorders>
              <w:top w:val="single" w:sz="4" w:space="0" w:color="auto"/>
              <w:left w:val="single" w:sz="4" w:space="0" w:color="auto"/>
              <w:bottom w:val="single" w:sz="4" w:space="0" w:color="auto"/>
              <w:right w:val="single" w:sz="4" w:space="0" w:color="auto"/>
            </w:tcBorders>
            <w:vAlign w:val="center"/>
            <w:hideMark/>
          </w:tcPr>
          <w:p w14:paraId="25192F21" w14:textId="77777777" w:rsidR="00000AAC" w:rsidRPr="00A4239F" w:rsidRDefault="00FF61FE" w:rsidP="00570045">
            <w:pPr>
              <w:spacing w:after="0" w:line="240" w:lineRule="auto"/>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60 мм</w:t>
            </w:r>
          </w:p>
        </w:tc>
      </w:tr>
    </w:tbl>
    <w:p w14:paraId="59841322" w14:textId="77777777" w:rsidR="00850C35" w:rsidRPr="00A4239F" w:rsidRDefault="00850C35" w:rsidP="00FC6A71">
      <w:pPr>
        <w:pStyle w:val="a3"/>
        <w:ind w:firstLine="709"/>
        <w:jc w:val="both"/>
        <w:rPr>
          <w:sz w:val="28"/>
          <w:szCs w:val="28"/>
        </w:rPr>
      </w:pPr>
      <w:r>
        <w:rPr>
          <w:sz w:val="28"/>
          <w:szCs w:val="28"/>
        </w:rPr>
        <w:t xml:space="preserve">Векторное уравнение замкнутого кинематического контура </w:t>
      </w:r>
      <m:oMath>
        <m:r>
          <w:rPr>
            <w:rStyle w:val="math-inline"/>
            <w:rFonts w:ascii="Cambria Math" w:eastAsiaTheme="majorEastAsia" w:hAnsi="Cambria Math"/>
            <w:sz w:val="28"/>
            <w:szCs w:val="28"/>
          </w:rPr>
          <m:t>i</m:t>
        </m:r>
      </m:oMath>
      <w:r>
        <w:rPr>
          <w:sz w:val="28"/>
          <w:szCs w:val="28"/>
        </w:rPr>
        <w:t>-й ветви:</w:t>
      </w:r>
    </w:p>
    <w:p w14:paraId="3ADEE15C" w14:textId="77777777" w:rsidR="00850C35" w:rsidRPr="00A4239F" w:rsidRDefault="00D740EA" w:rsidP="00FC6A71">
      <w:pPr>
        <w:ind w:firstLine="709"/>
        <w:jc w:val="both"/>
        <w:rPr>
          <w:rFonts w:ascii="Times New Roman" w:hAnsi="Times New Roman" w:cs="Times New Roman"/>
          <w:sz w:val="28"/>
          <w:szCs w:val="28"/>
          <w:lang w:val="en-US"/>
        </w:rPr>
      </w:pPr>
      <m:oMathPara>
        <m:oMath>
          <m:acc>
            <m:accPr>
              <m:chr m:val="⃗"/>
              <m:ctrlPr>
                <w:rPr>
                  <w:rFonts w:ascii="Cambria Math" w:hAnsi="Cambria Math" w:cs="Times New Roman"/>
                  <w:sz w:val="28"/>
                  <w:szCs w:val="28"/>
                  <w:lang w:val="en-US"/>
                </w:rPr>
              </m:ctrlPr>
            </m:acc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b</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acc>
          <m: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l</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acc>
          <m: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d</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acc>
          <m: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r>
                <w:rPr>
                  <w:rFonts w:ascii="Cambria Math" w:hAnsi="Cambria Math" w:cs="Times New Roman"/>
                  <w:sz w:val="28"/>
                  <w:szCs w:val="28"/>
                  <w:lang w:val="en-US"/>
                </w:rPr>
                <m:t>p</m:t>
              </m:r>
            </m:e>
          </m:acc>
          <m:r>
            <w:rPr>
              <w:rFonts w:ascii="Cambria Math" w:hAnsi="Cambria Math" w:cs="Times New Roman"/>
              <w:sz w:val="28"/>
              <w:szCs w:val="28"/>
              <w:lang w:val="en-US"/>
            </w:rPr>
            <m:t>+</m:t>
          </m:r>
          <m:acc>
            <m:accPr>
              <m:chr m:val="⃗"/>
              <m:ctrlPr>
                <w:rPr>
                  <w:rFonts w:ascii="Cambria Math" w:hAnsi="Cambria Math" w:cs="Times New Roman"/>
                  <w:sz w:val="28"/>
                  <w:szCs w:val="28"/>
                  <w:lang w:val="en-US"/>
                </w:rPr>
              </m:ctrlPr>
            </m:acc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acc>
        </m:oMath>
      </m:oMathPara>
    </w:p>
    <w:p w14:paraId="13785061" w14:textId="77777777" w:rsidR="00000AAC" w:rsidRPr="00A4239F" w:rsidRDefault="00850C35" w:rsidP="00FC6A71">
      <w:pPr>
        <w:pStyle w:val="a3"/>
        <w:ind w:firstLine="709"/>
        <w:jc w:val="both"/>
        <w:rPr>
          <w:sz w:val="28"/>
          <w:szCs w:val="28"/>
        </w:rPr>
      </w:pPr>
      <w:r>
        <w:rPr>
          <w:sz w:val="28"/>
          <w:szCs w:val="28"/>
        </w:rPr>
        <w:t xml:space="preserve">где </w:t>
      </w:r>
      <m:oMath>
        <m:acc>
          <m:accPr>
            <m:chr m:val="⃗"/>
            <m:ctrlPr>
              <w:rPr>
                <w:rStyle w:val="math-inline"/>
                <w:rFonts w:ascii="Cambria Math" w:eastAsiaTheme="majorEastAsia" w:hAnsi="Cambria Math"/>
                <w:sz w:val="28"/>
                <w:szCs w:val="28"/>
                <w:lang w:val="en-US"/>
              </w:rPr>
            </m:ctrlPr>
          </m:accPr>
          <m:e>
            <m:sSub>
              <m:sSubPr>
                <m:ctrlPr>
                  <w:rPr>
                    <w:rStyle w:val="math-inline"/>
                    <w:rFonts w:ascii="Cambria Math" w:eastAsiaTheme="majorEastAsia" w:hAnsi="Cambria Math"/>
                    <w:i/>
                    <w:sz w:val="28"/>
                    <w:szCs w:val="28"/>
                    <w:lang w:val="en-US"/>
                  </w:rPr>
                </m:ctrlPr>
              </m:sSubPr>
              <m:e>
                <m:r>
                  <w:rPr>
                    <w:rStyle w:val="math-inline"/>
                    <w:rFonts w:ascii="Cambria Math" w:eastAsiaTheme="majorEastAsia" w:hAnsi="Cambria Math"/>
                    <w:sz w:val="28"/>
                    <w:szCs w:val="28"/>
                    <w:lang w:val="en-US"/>
                  </w:rPr>
                  <m:t>b</m:t>
                </m:r>
                <m:ctrlPr>
                  <w:rPr>
                    <w:rStyle w:val="math-inline"/>
                    <w:rFonts w:ascii="Cambria Math" w:eastAsiaTheme="majorEastAsia" w:hAnsi="Cambria Math"/>
                    <w:sz w:val="28"/>
                    <w:szCs w:val="28"/>
                    <w:lang w:val="en-US"/>
                  </w:rPr>
                </m:ctrlPr>
              </m:e>
              <m:sub>
                <m:r>
                  <w:rPr>
                    <w:rStyle w:val="math-inline"/>
                    <w:rFonts w:ascii="Cambria Math" w:eastAsiaTheme="majorEastAsia" w:hAnsi="Cambria Math"/>
                    <w:sz w:val="28"/>
                    <w:szCs w:val="28"/>
                    <w:lang w:val="en-US"/>
                  </w:rPr>
                  <m:t>i</m:t>
                </m:r>
              </m:sub>
            </m:sSub>
          </m:e>
        </m:acc>
        <m:r>
          <w:rPr>
            <w:rStyle w:val="math-inline"/>
            <w:rFonts w:ascii="Cambria Math" w:eastAsiaTheme="majorEastAsia" w:hAnsi="Cambria Math"/>
            <w:sz w:val="28"/>
            <w:szCs w:val="28"/>
          </w:rPr>
          <m:t>=</m:t>
        </m:r>
        <m:sSub>
          <m:sSubPr>
            <m:ctrlPr>
              <w:rPr>
                <w:rStyle w:val="math-inline"/>
                <w:rFonts w:ascii="Cambria Math" w:eastAsiaTheme="majorEastAsia" w:hAnsi="Cambria Math"/>
                <w:i/>
                <w:sz w:val="28"/>
                <w:szCs w:val="28"/>
                <w:lang w:val="en-US"/>
              </w:rPr>
            </m:ctrlPr>
          </m:sSubPr>
          <m:e>
            <m:r>
              <w:rPr>
                <w:rStyle w:val="math-inline"/>
                <w:rFonts w:ascii="Cambria Math" w:eastAsiaTheme="majorEastAsia" w:hAnsi="Cambria Math"/>
                <w:sz w:val="28"/>
                <w:szCs w:val="28"/>
                <w:lang w:val="en-US"/>
              </w:rPr>
              <m:t>R</m:t>
            </m:r>
          </m:e>
          <m:sub>
            <m:r>
              <w:rPr>
                <w:rStyle w:val="math-inline"/>
                <w:rFonts w:ascii="Cambria Math" w:eastAsiaTheme="majorEastAsia" w:hAnsi="Cambria Math"/>
                <w:sz w:val="28"/>
                <w:szCs w:val="28"/>
                <w:lang w:val="en-US"/>
              </w:rPr>
              <m:t>B</m:t>
            </m:r>
          </m:sub>
        </m:sSub>
        <m:sSup>
          <m:sSupPr>
            <m:ctrlPr>
              <w:rPr>
                <w:rStyle w:val="math-inline"/>
                <w:rFonts w:ascii="Cambria Math" w:eastAsiaTheme="majorEastAsia" w:hAnsi="Cambria Math"/>
                <w:i/>
                <w:sz w:val="28"/>
                <w:szCs w:val="28"/>
                <w:lang w:val="en-US"/>
              </w:rPr>
            </m:ctrlPr>
          </m:sSupPr>
          <m:e>
            <m:d>
              <m:dPr>
                <m:ctrlPr>
                  <w:rPr>
                    <w:rStyle w:val="math-inline"/>
                    <w:rFonts w:ascii="Cambria Math" w:eastAsiaTheme="majorEastAsia" w:hAnsi="Cambria Math"/>
                    <w:i/>
                    <w:sz w:val="28"/>
                    <w:szCs w:val="28"/>
                    <w:lang w:val="en-US"/>
                  </w:rPr>
                </m:ctrlPr>
              </m:dPr>
              <m:e>
                <m:func>
                  <m:funcPr>
                    <m:ctrlPr>
                      <w:rPr>
                        <w:rStyle w:val="math-inline"/>
                        <w:rFonts w:ascii="Cambria Math" w:eastAsiaTheme="majorEastAsia" w:hAnsi="Cambria Math"/>
                        <w:sz w:val="28"/>
                        <w:szCs w:val="28"/>
                        <w:lang w:val="en-US"/>
                      </w:rPr>
                    </m:ctrlPr>
                  </m:funcPr>
                  <m:fName>
                    <m:r>
                      <m:rPr>
                        <m:sty m:val="p"/>
                      </m:rPr>
                      <w:rPr>
                        <w:rStyle w:val="math-inline"/>
                        <w:rFonts w:ascii="Cambria Math" w:eastAsiaTheme="majorEastAsia" w:hAnsi="Cambria Math"/>
                        <w:sz w:val="28"/>
                        <w:szCs w:val="28"/>
                        <w:lang w:val="en-US"/>
                      </w:rPr>
                      <m:t>cos</m:t>
                    </m:r>
                    <m:ctrlPr>
                      <w:rPr>
                        <w:rStyle w:val="math-inline"/>
                        <w:rFonts w:ascii="Cambria Math" w:eastAsiaTheme="majorEastAsia" w:hAnsi="Cambria Math"/>
                        <w:i/>
                        <w:sz w:val="28"/>
                        <w:szCs w:val="28"/>
                        <w:lang w:val="en-US"/>
                      </w:rPr>
                    </m:ctrlPr>
                  </m:fName>
                  <m:e>
                    <m:sSub>
                      <m:sSubPr>
                        <m:ctrlPr>
                          <w:rPr>
                            <w:rStyle w:val="math-inline"/>
                            <w:rFonts w:ascii="Cambria Math" w:eastAsiaTheme="majorEastAsia" w:hAnsi="Cambria Math"/>
                            <w:i/>
                            <w:sz w:val="28"/>
                            <w:szCs w:val="28"/>
                            <w:lang w:val="en-US"/>
                          </w:rPr>
                        </m:ctrlPr>
                      </m:sSubPr>
                      <m:e>
                        <m:r>
                          <w:rPr>
                            <w:rStyle w:val="math-inline"/>
                            <w:rFonts w:ascii="Cambria Math" w:eastAsiaTheme="majorEastAsia" w:hAnsi="Cambria Math"/>
                            <w:sz w:val="28"/>
                            <w:szCs w:val="28"/>
                            <w:lang w:val="en-US"/>
                          </w:rPr>
                          <m:t>ϕ</m:t>
                        </m:r>
                        <m:ctrlPr>
                          <w:rPr>
                            <w:rStyle w:val="math-inline"/>
                            <w:rFonts w:ascii="Cambria Math" w:eastAsiaTheme="majorEastAsia" w:hAnsi="Cambria Math"/>
                            <w:sz w:val="28"/>
                            <w:szCs w:val="28"/>
                            <w:lang w:val="en-US"/>
                          </w:rPr>
                        </m:ctrlPr>
                      </m:e>
                      <m:sub>
                        <m:r>
                          <w:rPr>
                            <w:rStyle w:val="math-inline"/>
                            <w:rFonts w:ascii="Cambria Math" w:eastAsiaTheme="majorEastAsia" w:hAnsi="Cambria Math"/>
                            <w:sz w:val="28"/>
                            <w:szCs w:val="28"/>
                            <w:lang w:val="en-US"/>
                          </w:rPr>
                          <m:t>i</m:t>
                        </m:r>
                      </m:sub>
                    </m:sSub>
                  </m:e>
                </m:func>
                <m:r>
                  <w:rPr>
                    <w:rStyle w:val="math-inline"/>
                    <w:rFonts w:ascii="Cambria Math" w:eastAsiaTheme="majorEastAsia" w:hAnsi="Cambria Math"/>
                    <w:sz w:val="28"/>
                    <w:szCs w:val="28"/>
                  </w:rPr>
                  <m:t>, </m:t>
                </m:r>
                <m:func>
                  <m:funcPr>
                    <m:ctrlPr>
                      <w:rPr>
                        <w:rStyle w:val="math-inline"/>
                        <w:rFonts w:ascii="Cambria Math" w:eastAsiaTheme="majorEastAsia" w:hAnsi="Cambria Math"/>
                        <w:sz w:val="28"/>
                        <w:szCs w:val="28"/>
                        <w:lang w:val="en-US"/>
                      </w:rPr>
                    </m:ctrlPr>
                  </m:funcPr>
                  <m:fName>
                    <m:r>
                      <m:rPr>
                        <m:sty m:val="p"/>
                      </m:rPr>
                      <w:rPr>
                        <w:rStyle w:val="math-inline"/>
                        <w:rFonts w:ascii="Cambria Math" w:eastAsiaTheme="majorEastAsia" w:hAnsi="Cambria Math"/>
                        <w:sz w:val="28"/>
                        <w:szCs w:val="28"/>
                        <w:lang w:val="en-US"/>
                      </w:rPr>
                      <m:t>sin</m:t>
                    </m:r>
                    <m:ctrlPr>
                      <w:rPr>
                        <w:rStyle w:val="math-inline"/>
                        <w:rFonts w:ascii="Cambria Math" w:eastAsiaTheme="majorEastAsia" w:hAnsi="Cambria Math"/>
                        <w:i/>
                        <w:sz w:val="28"/>
                        <w:szCs w:val="28"/>
                        <w:lang w:val="en-US"/>
                      </w:rPr>
                    </m:ctrlPr>
                  </m:fName>
                  <m:e>
                    <m:sSub>
                      <m:sSubPr>
                        <m:ctrlPr>
                          <w:rPr>
                            <w:rStyle w:val="math-inline"/>
                            <w:rFonts w:ascii="Cambria Math" w:eastAsiaTheme="majorEastAsia" w:hAnsi="Cambria Math"/>
                            <w:i/>
                            <w:sz w:val="28"/>
                            <w:szCs w:val="28"/>
                            <w:lang w:val="en-US"/>
                          </w:rPr>
                        </m:ctrlPr>
                      </m:sSubPr>
                      <m:e>
                        <m:r>
                          <w:rPr>
                            <w:rStyle w:val="math-inline"/>
                            <w:rFonts w:ascii="Cambria Math" w:eastAsiaTheme="majorEastAsia" w:hAnsi="Cambria Math"/>
                            <w:sz w:val="28"/>
                            <w:szCs w:val="28"/>
                            <w:lang w:val="en-US"/>
                          </w:rPr>
                          <m:t>ϕ</m:t>
                        </m:r>
                        <m:ctrlPr>
                          <w:rPr>
                            <w:rStyle w:val="math-inline"/>
                            <w:rFonts w:ascii="Cambria Math" w:eastAsiaTheme="majorEastAsia" w:hAnsi="Cambria Math"/>
                            <w:sz w:val="28"/>
                            <w:szCs w:val="28"/>
                            <w:lang w:val="en-US"/>
                          </w:rPr>
                        </m:ctrlPr>
                      </m:e>
                      <m:sub>
                        <m:r>
                          <w:rPr>
                            <w:rStyle w:val="math-inline"/>
                            <w:rFonts w:ascii="Cambria Math" w:eastAsiaTheme="majorEastAsia" w:hAnsi="Cambria Math"/>
                            <w:sz w:val="28"/>
                            <w:szCs w:val="28"/>
                            <w:lang w:val="en-US"/>
                          </w:rPr>
                          <m:t>i</m:t>
                        </m:r>
                      </m:sub>
                    </m:sSub>
                  </m:e>
                </m:func>
                <m:r>
                  <w:rPr>
                    <w:rStyle w:val="math-inline"/>
                    <w:rFonts w:ascii="Cambria Math" w:eastAsiaTheme="majorEastAsia" w:hAnsi="Cambria Math"/>
                    <w:sz w:val="28"/>
                    <w:szCs w:val="28"/>
                  </w:rPr>
                  <m:t>, 0</m:t>
                </m:r>
              </m:e>
            </m:d>
          </m:e>
          <m:sup>
            <m:r>
              <w:rPr>
                <w:rStyle w:val="math-inline"/>
                <w:rFonts w:ascii="Cambria Math" w:eastAsiaTheme="majorEastAsia" w:hAnsi="Cambria Math"/>
                <w:sz w:val="28"/>
                <w:szCs w:val="28"/>
                <w:lang w:val="en-US"/>
              </w:rPr>
              <m:t>T</m:t>
            </m:r>
          </m:sup>
        </m:sSup>
      </m:oMath>
      <w:r>
        <w:rPr>
          <w:sz w:val="28"/>
          <w:szCs w:val="28"/>
        </w:rPr>
        <w:t xml:space="preserve"> — вектор оси привода на основании;</w:t>
      </w:r>
    </w:p>
    <w:p w14:paraId="09B0576F" w14:textId="77777777" w:rsidR="00000AAC" w:rsidRPr="00A4239F" w:rsidRDefault="00850C35" w:rsidP="00FC6A71">
      <w:pPr>
        <w:pStyle w:val="a3"/>
        <w:ind w:firstLine="709"/>
        <w:jc w:val="both"/>
        <w:rPr>
          <w:sz w:val="28"/>
          <w:szCs w:val="28"/>
        </w:rPr>
      </w:pPr>
      <w:r>
        <w:rPr>
          <w:sz w:val="28"/>
          <w:szCs w:val="28"/>
        </w:rPr>
        <w:t xml:space="preserve">  </w:t>
      </w:r>
      <m:oMath>
        <m:acc>
          <m:accPr>
            <m:chr m:val="⃗"/>
            <m:ctrlPr>
              <w:rPr>
                <w:rStyle w:val="math-inline"/>
                <w:rFonts w:ascii="Cambria Math" w:eastAsiaTheme="majorEastAsia" w:hAnsi="Cambria Math"/>
                <w:sz w:val="28"/>
                <w:szCs w:val="28"/>
                <w:vertAlign w:val="subscript"/>
              </w:rPr>
            </m:ctrlPr>
          </m:accPr>
          <m:e>
            <m:sSub>
              <m:sSubPr>
                <m:ctrlPr>
                  <w:rPr>
                    <w:rStyle w:val="math-inline"/>
                    <w:rFonts w:ascii="Cambria Math" w:eastAsiaTheme="majorEastAsia" w:hAnsi="Cambria Math"/>
                    <w:i/>
                    <w:sz w:val="28"/>
                    <w:szCs w:val="28"/>
                    <w:vertAlign w:val="subscript"/>
                  </w:rPr>
                </m:ctrlPr>
              </m:sSubPr>
              <m:e>
                <m:r>
                  <w:rPr>
                    <w:rStyle w:val="math-inline"/>
                    <w:rFonts w:ascii="Cambria Math" w:eastAsiaTheme="majorEastAsia" w:hAnsi="Cambria Math"/>
                    <w:sz w:val="28"/>
                    <w:szCs w:val="28"/>
                    <w:vertAlign w:val="subscript"/>
                    <w:lang w:val="en-US"/>
                  </w:rPr>
                  <m:t>r</m:t>
                </m:r>
                <m:ctrlPr>
                  <w:rPr>
                    <w:rStyle w:val="math-inline"/>
                    <w:rFonts w:ascii="Cambria Math" w:eastAsiaTheme="majorEastAsia" w:hAnsi="Cambria Math"/>
                    <w:sz w:val="28"/>
                    <w:szCs w:val="28"/>
                    <w:vertAlign w:val="subscript"/>
                  </w:rPr>
                </m:ctrlPr>
              </m:e>
              <m:sub>
                <m:r>
                  <w:rPr>
                    <w:rStyle w:val="math-inline"/>
                    <w:rFonts w:ascii="Cambria Math" w:eastAsiaTheme="majorEastAsia" w:hAnsi="Cambria Math"/>
                    <w:sz w:val="28"/>
                    <w:szCs w:val="28"/>
                    <w:vertAlign w:val="subscript"/>
                    <w:lang w:val="en-US"/>
                  </w:rPr>
                  <m:t>i</m:t>
                </m:r>
              </m:sub>
            </m:sSub>
          </m:e>
        </m:acc>
        <m:r>
          <w:rPr>
            <w:rStyle w:val="math-inline"/>
            <w:rFonts w:ascii="Cambria Math" w:eastAsiaTheme="majorEastAsia" w:hAnsi="Cambria Math"/>
            <w:sz w:val="28"/>
            <w:szCs w:val="28"/>
            <w:vertAlign w:val="subscript"/>
          </w:rPr>
          <m:t>=</m:t>
        </m:r>
        <m:sSub>
          <m:sSubPr>
            <m:ctrlPr>
              <w:rPr>
                <w:rStyle w:val="math-inline"/>
                <w:rFonts w:ascii="Cambria Math" w:eastAsiaTheme="majorEastAsia" w:hAnsi="Cambria Math"/>
                <w:i/>
                <w:sz w:val="28"/>
                <w:szCs w:val="28"/>
                <w:vertAlign w:val="subscript"/>
              </w:rPr>
            </m:ctrlPr>
          </m:sSubPr>
          <m:e>
            <m:r>
              <w:rPr>
                <w:rStyle w:val="math-inline"/>
                <w:rFonts w:ascii="Cambria Math" w:eastAsiaTheme="majorEastAsia" w:hAnsi="Cambria Math"/>
                <w:sz w:val="28"/>
                <w:szCs w:val="28"/>
                <w:vertAlign w:val="subscript"/>
                <w:lang w:val="en-US"/>
              </w:rPr>
              <m:t>R</m:t>
            </m:r>
          </m:e>
          <m:sub>
            <m:r>
              <w:rPr>
                <w:rStyle w:val="math-inline"/>
                <w:rFonts w:ascii="Cambria Math" w:eastAsiaTheme="majorEastAsia" w:hAnsi="Cambria Math"/>
                <w:sz w:val="28"/>
                <w:szCs w:val="28"/>
                <w:vertAlign w:val="subscript"/>
                <w:lang w:val="en-US"/>
              </w:rPr>
              <m:t>P</m:t>
            </m:r>
          </m:sub>
        </m:sSub>
        <m:sSup>
          <m:sSupPr>
            <m:ctrlPr>
              <w:rPr>
                <w:rStyle w:val="math-inline"/>
                <w:rFonts w:ascii="Cambria Math" w:eastAsiaTheme="majorEastAsia" w:hAnsi="Cambria Math"/>
                <w:i/>
                <w:sz w:val="28"/>
                <w:szCs w:val="28"/>
                <w:vertAlign w:val="subscript"/>
              </w:rPr>
            </m:ctrlPr>
          </m:sSupPr>
          <m:e>
            <m:d>
              <m:dPr>
                <m:ctrlPr>
                  <w:rPr>
                    <w:rStyle w:val="math-inline"/>
                    <w:rFonts w:ascii="Cambria Math" w:eastAsiaTheme="majorEastAsia" w:hAnsi="Cambria Math"/>
                    <w:i/>
                    <w:sz w:val="28"/>
                    <w:szCs w:val="28"/>
                    <w:vertAlign w:val="subscript"/>
                  </w:rPr>
                </m:ctrlPr>
              </m:dPr>
              <m:e>
                <m:func>
                  <m:funcPr>
                    <m:ctrlPr>
                      <w:rPr>
                        <w:rStyle w:val="math-inline"/>
                        <w:rFonts w:ascii="Cambria Math" w:eastAsiaTheme="majorEastAsia" w:hAnsi="Cambria Math"/>
                        <w:sz w:val="28"/>
                        <w:szCs w:val="28"/>
                        <w:vertAlign w:val="subscript"/>
                        <w:lang w:val="en-US"/>
                      </w:rPr>
                    </m:ctrlPr>
                  </m:funcPr>
                  <m:fName>
                    <m:r>
                      <m:rPr>
                        <m:sty m:val="p"/>
                      </m:rPr>
                      <w:rPr>
                        <w:rStyle w:val="math-inline"/>
                        <w:rFonts w:ascii="Cambria Math" w:eastAsiaTheme="majorEastAsia" w:hAnsi="Cambria Math"/>
                        <w:sz w:val="28"/>
                        <w:szCs w:val="28"/>
                        <w:vertAlign w:val="subscript"/>
                        <w:lang w:val="en-US"/>
                      </w:rPr>
                      <m:t>cos</m:t>
                    </m:r>
                    <m:ctrlPr>
                      <w:rPr>
                        <w:rStyle w:val="math-inline"/>
                        <w:rFonts w:ascii="Cambria Math" w:eastAsiaTheme="majorEastAsia" w:hAnsi="Cambria Math"/>
                        <w:i/>
                        <w:sz w:val="28"/>
                        <w:szCs w:val="28"/>
                        <w:vertAlign w:val="subscript"/>
                      </w:rPr>
                    </m:ctrlPr>
                  </m:fName>
                  <m:e>
                    <m:sSub>
                      <m:sSubPr>
                        <m:ctrlPr>
                          <w:rPr>
                            <w:rStyle w:val="math-inline"/>
                            <w:rFonts w:ascii="Cambria Math" w:eastAsiaTheme="majorEastAsia" w:hAnsi="Cambria Math"/>
                            <w:i/>
                            <w:sz w:val="28"/>
                            <w:szCs w:val="28"/>
                            <w:vertAlign w:val="subscript"/>
                          </w:rPr>
                        </m:ctrlPr>
                      </m:sSubPr>
                      <m:e>
                        <m:r>
                          <w:rPr>
                            <w:rStyle w:val="math-inline"/>
                            <w:rFonts w:ascii="Cambria Math" w:eastAsiaTheme="majorEastAsia" w:hAnsi="Cambria Math"/>
                            <w:sz w:val="28"/>
                            <w:szCs w:val="28"/>
                            <w:vertAlign w:val="subscript"/>
                          </w:rPr>
                          <m:t>ϕ</m:t>
                        </m:r>
                        <m:ctrlPr>
                          <w:rPr>
                            <w:rStyle w:val="math-inline"/>
                            <w:rFonts w:ascii="Cambria Math" w:eastAsiaTheme="majorEastAsia" w:hAnsi="Cambria Math"/>
                            <w:sz w:val="28"/>
                            <w:szCs w:val="28"/>
                            <w:vertAlign w:val="subscript"/>
                            <w:lang w:val="en-US"/>
                          </w:rPr>
                        </m:ctrlPr>
                      </m:e>
                      <m:sub>
                        <m:r>
                          <w:rPr>
                            <w:rStyle w:val="math-inline"/>
                            <w:rFonts w:ascii="Cambria Math" w:eastAsiaTheme="majorEastAsia" w:hAnsi="Cambria Math"/>
                            <w:sz w:val="28"/>
                            <w:szCs w:val="28"/>
                            <w:vertAlign w:val="subscript"/>
                            <w:lang w:val="en-US"/>
                          </w:rPr>
                          <m:t>i</m:t>
                        </m:r>
                      </m:sub>
                    </m:sSub>
                  </m:e>
                </m:func>
                <m:r>
                  <w:rPr>
                    <w:rStyle w:val="math-inline"/>
                    <w:rFonts w:ascii="Cambria Math" w:eastAsiaTheme="majorEastAsia" w:hAnsi="Cambria Math"/>
                    <w:sz w:val="28"/>
                    <w:szCs w:val="28"/>
                    <w:vertAlign w:val="subscript"/>
                  </w:rPr>
                  <m:t>, </m:t>
                </m:r>
                <m:func>
                  <m:funcPr>
                    <m:ctrlPr>
                      <w:rPr>
                        <w:rStyle w:val="math-inline"/>
                        <w:rFonts w:ascii="Cambria Math" w:eastAsiaTheme="majorEastAsia" w:hAnsi="Cambria Math"/>
                        <w:sz w:val="28"/>
                        <w:szCs w:val="28"/>
                        <w:vertAlign w:val="subscript"/>
                        <w:lang w:val="en-US"/>
                      </w:rPr>
                    </m:ctrlPr>
                  </m:funcPr>
                  <m:fName>
                    <m:r>
                      <m:rPr>
                        <m:sty m:val="p"/>
                      </m:rPr>
                      <w:rPr>
                        <w:rStyle w:val="math-inline"/>
                        <w:rFonts w:ascii="Cambria Math" w:eastAsiaTheme="majorEastAsia" w:hAnsi="Cambria Math"/>
                        <w:sz w:val="28"/>
                        <w:szCs w:val="28"/>
                        <w:vertAlign w:val="subscript"/>
                        <w:lang w:val="en-US"/>
                      </w:rPr>
                      <m:t>sin</m:t>
                    </m:r>
                    <m:ctrlPr>
                      <w:rPr>
                        <w:rStyle w:val="math-inline"/>
                        <w:rFonts w:ascii="Cambria Math" w:eastAsiaTheme="majorEastAsia" w:hAnsi="Cambria Math"/>
                        <w:i/>
                        <w:sz w:val="28"/>
                        <w:szCs w:val="28"/>
                        <w:vertAlign w:val="subscript"/>
                      </w:rPr>
                    </m:ctrlPr>
                  </m:fName>
                  <m:e>
                    <m:sSub>
                      <m:sSubPr>
                        <m:ctrlPr>
                          <w:rPr>
                            <w:rStyle w:val="math-inline"/>
                            <w:rFonts w:ascii="Cambria Math" w:eastAsiaTheme="majorEastAsia" w:hAnsi="Cambria Math"/>
                            <w:i/>
                            <w:sz w:val="28"/>
                            <w:szCs w:val="28"/>
                            <w:vertAlign w:val="subscript"/>
                          </w:rPr>
                        </m:ctrlPr>
                      </m:sSubPr>
                      <m:e>
                        <m:r>
                          <w:rPr>
                            <w:rStyle w:val="math-inline"/>
                            <w:rFonts w:ascii="Cambria Math" w:eastAsiaTheme="majorEastAsia" w:hAnsi="Cambria Math"/>
                            <w:sz w:val="28"/>
                            <w:szCs w:val="28"/>
                            <w:vertAlign w:val="subscript"/>
                          </w:rPr>
                          <m:t>ϕ</m:t>
                        </m:r>
                        <m:ctrlPr>
                          <w:rPr>
                            <w:rStyle w:val="math-inline"/>
                            <w:rFonts w:ascii="Cambria Math" w:eastAsiaTheme="majorEastAsia" w:hAnsi="Cambria Math"/>
                            <w:sz w:val="28"/>
                            <w:szCs w:val="28"/>
                            <w:vertAlign w:val="subscript"/>
                            <w:lang w:val="en-US"/>
                          </w:rPr>
                        </m:ctrlPr>
                      </m:e>
                      <m:sub>
                        <m:r>
                          <w:rPr>
                            <w:rStyle w:val="math-inline"/>
                            <w:rFonts w:ascii="Cambria Math" w:eastAsiaTheme="majorEastAsia" w:hAnsi="Cambria Math"/>
                            <w:sz w:val="28"/>
                            <w:szCs w:val="28"/>
                            <w:vertAlign w:val="subscript"/>
                            <w:lang w:val="en-US"/>
                          </w:rPr>
                          <m:t>i</m:t>
                        </m:r>
                      </m:sub>
                    </m:sSub>
                  </m:e>
                </m:func>
                <m:r>
                  <w:rPr>
                    <w:rStyle w:val="math-inline"/>
                    <w:rFonts w:ascii="Cambria Math" w:eastAsiaTheme="majorEastAsia" w:hAnsi="Cambria Math"/>
                    <w:sz w:val="28"/>
                    <w:szCs w:val="28"/>
                    <w:vertAlign w:val="subscript"/>
                  </w:rPr>
                  <m:t>, 0</m:t>
                </m:r>
              </m:e>
            </m:d>
            <m:ctrlPr>
              <w:rPr>
                <w:rStyle w:val="math-inline"/>
                <w:rFonts w:ascii="Cambria Math" w:eastAsiaTheme="majorEastAsia" w:hAnsi="Cambria Math"/>
                <w:i/>
                <w:sz w:val="28"/>
                <w:szCs w:val="28"/>
                <w:vertAlign w:val="subscript"/>
                <w:lang w:val="en-US"/>
              </w:rPr>
            </m:ctrlPr>
          </m:e>
          <m:sup>
            <m:r>
              <w:rPr>
                <w:rStyle w:val="math-inline"/>
                <w:rFonts w:ascii="Cambria Math" w:eastAsiaTheme="majorEastAsia" w:hAnsi="Cambria Math"/>
                <w:sz w:val="28"/>
                <w:szCs w:val="28"/>
                <w:vertAlign w:val="subscript"/>
                <w:lang w:val="en-US"/>
              </w:rPr>
              <m:t>T</m:t>
            </m:r>
          </m:sup>
        </m:sSup>
      </m:oMath>
      <w:r>
        <w:rPr>
          <w:sz w:val="28"/>
          <w:szCs w:val="28"/>
        </w:rPr>
        <w:t xml:space="preserve"> — вектор крепления тяги на платформе;</w:t>
      </w:r>
    </w:p>
    <w:p w14:paraId="4D16E7A9" w14:textId="77777777" w:rsidR="00000AAC" w:rsidRPr="00A4239F" w:rsidRDefault="00850C35" w:rsidP="00FC6A71">
      <w:pPr>
        <w:pStyle w:val="a3"/>
        <w:ind w:firstLine="709"/>
        <w:jc w:val="both"/>
        <w:rPr>
          <w:sz w:val="28"/>
          <w:szCs w:val="28"/>
        </w:rPr>
      </w:pPr>
      <w:r>
        <w:rPr>
          <w:sz w:val="28"/>
          <w:szCs w:val="28"/>
        </w:rPr>
        <w:lastRenderedPageBreak/>
        <w:t xml:space="preserve"> </w:t>
      </w:r>
      <m:oMath>
        <m:acc>
          <m:accPr>
            <m:chr m:val="⃗"/>
            <m:ctrlPr>
              <w:rPr>
                <w:rStyle w:val="math-inline"/>
                <w:rFonts w:ascii="Cambria Math" w:eastAsiaTheme="majorEastAsia" w:hAnsi="Cambria Math"/>
                <w:sz w:val="28"/>
                <w:szCs w:val="28"/>
              </w:rPr>
            </m:ctrlPr>
          </m:accPr>
          <m:e>
            <m:r>
              <w:rPr>
                <w:rStyle w:val="math-inline"/>
                <w:rFonts w:ascii="Cambria Math" w:eastAsiaTheme="majorEastAsia" w:hAnsi="Cambria Math"/>
                <w:sz w:val="28"/>
                <w:szCs w:val="28"/>
                <w:lang w:val="en-US"/>
              </w:rPr>
              <m:t>p</m:t>
            </m:r>
          </m:e>
        </m:acc>
        <m:r>
          <w:rPr>
            <w:rStyle w:val="math-inline"/>
            <w:rFonts w:ascii="Cambria Math" w:eastAsiaTheme="majorEastAsia" w:hAnsi="Cambria Math"/>
            <w:sz w:val="28"/>
            <w:szCs w:val="28"/>
          </w:rPr>
          <m:t>=</m:t>
        </m:r>
        <m:sSup>
          <m:sSupPr>
            <m:ctrlPr>
              <w:rPr>
                <w:rStyle w:val="math-inline"/>
                <w:rFonts w:ascii="Cambria Math" w:eastAsiaTheme="majorEastAsia" w:hAnsi="Cambria Math"/>
                <w:i/>
                <w:sz w:val="28"/>
                <w:szCs w:val="28"/>
              </w:rPr>
            </m:ctrlPr>
          </m:sSupPr>
          <m:e>
            <m:d>
              <m:dPr>
                <m:ctrlPr>
                  <w:rPr>
                    <w:rStyle w:val="math-inline"/>
                    <w:rFonts w:ascii="Cambria Math" w:eastAsiaTheme="majorEastAsia" w:hAnsi="Cambria Math"/>
                    <w:i/>
                    <w:sz w:val="28"/>
                    <w:szCs w:val="28"/>
                  </w:rPr>
                </m:ctrlPr>
              </m:dPr>
              <m:e>
                <m:r>
                  <w:rPr>
                    <w:rStyle w:val="math-inline"/>
                    <w:rFonts w:ascii="Cambria Math" w:eastAsiaTheme="majorEastAsia" w:hAnsi="Cambria Math"/>
                    <w:sz w:val="28"/>
                    <w:szCs w:val="28"/>
                    <w:lang w:val="en-US"/>
                  </w:rPr>
                  <m:t>x</m:t>
                </m:r>
                <m:r>
                  <w:rPr>
                    <w:rStyle w:val="math-inline"/>
                    <w:rFonts w:ascii="Cambria Math" w:eastAsiaTheme="majorEastAsia" w:hAnsi="Cambria Math"/>
                    <w:sz w:val="28"/>
                    <w:szCs w:val="28"/>
                  </w:rPr>
                  <m:t>,</m:t>
                </m:r>
                <m:r>
                  <w:rPr>
                    <w:rStyle w:val="math-inline"/>
                    <w:rFonts w:ascii="Cambria Math" w:eastAsiaTheme="majorEastAsia" w:hAnsi="Cambria Math"/>
                    <w:sz w:val="28"/>
                    <w:szCs w:val="28"/>
                    <w:lang w:val="en-US"/>
                  </w:rPr>
                  <m:t>y</m:t>
                </m:r>
                <m:r>
                  <w:rPr>
                    <w:rStyle w:val="math-inline"/>
                    <w:rFonts w:ascii="Cambria Math" w:eastAsiaTheme="majorEastAsia" w:hAnsi="Cambria Math"/>
                    <w:sz w:val="28"/>
                    <w:szCs w:val="28"/>
                  </w:rPr>
                  <m:t>,</m:t>
                </m:r>
                <m:r>
                  <w:rPr>
                    <w:rStyle w:val="math-inline"/>
                    <w:rFonts w:ascii="Cambria Math" w:eastAsiaTheme="majorEastAsia" w:hAnsi="Cambria Math"/>
                    <w:sz w:val="28"/>
                    <w:szCs w:val="28"/>
                    <w:lang w:val="en-US"/>
                  </w:rPr>
                  <m:t>z</m:t>
                </m:r>
              </m:e>
            </m:d>
          </m:e>
          <m:sup>
            <m:r>
              <w:rPr>
                <w:rStyle w:val="math-inline"/>
                <w:rFonts w:ascii="Cambria Math" w:eastAsiaTheme="majorEastAsia" w:hAnsi="Cambria Math"/>
                <w:sz w:val="28"/>
                <w:szCs w:val="28"/>
                <w:lang w:val="en-US"/>
              </w:rPr>
              <m:t>T</m:t>
            </m:r>
          </m:sup>
        </m:sSup>
      </m:oMath>
      <w:r>
        <w:rPr>
          <w:sz w:val="28"/>
          <w:szCs w:val="28"/>
        </w:rPr>
        <w:t xml:space="preserve"> — искомое положение центра платформы;</w:t>
      </w:r>
    </w:p>
    <w:p w14:paraId="02C209ED" w14:textId="77777777" w:rsidR="00000AAC" w:rsidRPr="00A4239F" w:rsidRDefault="00850C35" w:rsidP="00FC6A71">
      <w:pPr>
        <w:pStyle w:val="a3"/>
        <w:ind w:firstLine="709"/>
        <w:jc w:val="both"/>
        <w:rPr>
          <w:sz w:val="28"/>
          <w:szCs w:val="28"/>
        </w:rPr>
      </w:pPr>
      <w:r>
        <w:rPr>
          <w:sz w:val="28"/>
          <w:szCs w:val="28"/>
        </w:rPr>
        <w:t xml:space="preserve"> </w:t>
      </w:r>
      <m:oMath>
        <m:acc>
          <m:accPr>
            <m:chr m:val="⃗"/>
            <m:ctrlPr>
              <w:rPr>
                <w:rStyle w:val="math-inline"/>
                <w:rFonts w:ascii="Cambria Math" w:eastAsiaTheme="majorEastAsia" w:hAnsi="Cambria Math"/>
                <w:sz w:val="28"/>
                <w:szCs w:val="28"/>
              </w:rPr>
            </m:ctrlPr>
          </m:accPr>
          <m:e>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lang w:val="en-US"/>
                  </w:rPr>
                  <m:t>l</m:t>
                </m:r>
                <m:ctrlPr>
                  <w:rPr>
                    <w:rStyle w:val="math-inline"/>
                    <w:rFonts w:ascii="Cambria Math" w:eastAsiaTheme="majorEastAsia" w:hAnsi="Cambria Math"/>
                    <w:sz w:val="28"/>
                    <w:szCs w:val="28"/>
                  </w:rPr>
                </m:ctrlPr>
              </m:e>
              <m:sub>
                <m:r>
                  <w:rPr>
                    <w:rStyle w:val="math-inline"/>
                    <w:rFonts w:ascii="Cambria Math" w:eastAsiaTheme="majorEastAsia" w:hAnsi="Cambria Math"/>
                    <w:sz w:val="28"/>
                    <w:szCs w:val="28"/>
                    <w:lang w:val="en-US"/>
                  </w:rPr>
                  <m:t>i</m:t>
                </m:r>
              </m:sub>
            </m:sSub>
          </m:e>
        </m:acc>
      </m:oMath>
      <w:r>
        <w:rPr>
          <w:sz w:val="28"/>
          <w:szCs w:val="28"/>
        </w:rPr>
        <w:t xml:space="preserve"> — вектор ведущего рычага длиной </w:t>
      </w:r>
      <m:oMath>
        <m:r>
          <w:rPr>
            <w:rStyle w:val="math-inline"/>
            <w:rFonts w:ascii="Cambria Math" w:eastAsiaTheme="majorEastAsia" w:hAnsi="Cambria Math"/>
            <w:sz w:val="28"/>
            <w:szCs w:val="28"/>
            <w:vertAlign w:val="subscript"/>
            <w:lang w:val="en-US"/>
          </w:rPr>
          <m:t>l</m:t>
        </m:r>
      </m:oMath>
      <w:r>
        <w:rPr>
          <w:sz w:val="28"/>
          <w:szCs w:val="28"/>
        </w:rPr>
        <w:t>;</w:t>
      </w:r>
    </w:p>
    <w:p w14:paraId="6903802B" w14:textId="77777777" w:rsidR="00850C35" w:rsidRPr="00A4239F" w:rsidRDefault="00850C35" w:rsidP="00FC6A71">
      <w:pPr>
        <w:pStyle w:val="a3"/>
        <w:ind w:firstLine="709"/>
        <w:jc w:val="both"/>
        <w:rPr>
          <w:sz w:val="28"/>
          <w:szCs w:val="28"/>
        </w:rPr>
      </w:pPr>
      <w:r>
        <w:rPr>
          <w:sz w:val="28"/>
          <w:szCs w:val="28"/>
        </w:rPr>
        <w:t xml:space="preserve"> </w:t>
      </w:r>
      <m:oMath>
        <m:acc>
          <m:accPr>
            <m:chr m:val="⃗"/>
            <m:ctrlPr>
              <w:rPr>
                <w:rStyle w:val="math-inline"/>
                <w:rFonts w:ascii="Cambria Math" w:eastAsiaTheme="majorEastAsia" w:hAnsi="Cambria Math"/>
                <w:sz w:val="28"/>
                <w:szCs w:val="28"/>
              </w:rPr>
            </m:ctrlPr>
          </m:accPr>
          <m:e>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lang w:val="en-US"/>
                  </w:rPr>
                  <m:t>d</m:t>
                </m:r>
                <m:ctrlPr>
                  <w:rPr>
                    <w:rStyle w:val="math-inline"/>
                    <w:rFonts w:ascii="Cambria Math" w:eastAsiaTheme="majorEastAsia" w:hAnsi="Cambria Math"/>
                    <w:sz w:val="28"/>
                    <w:szCs w:val="28"/>
                  </w:rPr>
                </m:ctrlPr>
              </m:e>
              <m:sub>
                <m:r>
                  <w:rPr>
                    <w:rStyle w:val="math-inline"/>
                    <w:rFonts w:ascii="Cambria Math" w:eastAsiaTheme="majorEastAsia" w:hAnsi="Cambria Math"/>
                    <w:sz w:val="28"/>
                    <w:szCs w:val="28"/>
                    <w:lang w:val="en-US"/>
                  </w:rPr>
                  <m:t>i</m:t>
                </m:r>
              </m:sub>
            </m:sSub>
          </m:e>
        </m:acc>
      </m:oMath>
      <w:r>
        <w:rPr>
          <w:sz w:val="28"/>
          <w:szCs w:val="28"/>
        </w:rPr>
        <w:t xml:space="preserve"> — вектор ведомой тяги длиной </w:t>
      </w:r>
      <m:oMath>
        <m:r>
          <w:rPr>
            <w:rStyle w:val="math-inline"/>
            <w:rFonts w:ascii="Cambria Math" w:eastAsiaTheme="majorEastAsia" w:hAnsi="Cambria Math"/>
            <w:sz w:val="28"/>
            <w:szCs w:val="28"/>
            <w:lang w:val="en-US"/>
          </w:rPr>
          <m:t>d</m:t>
        </m:r>
      </m:oMath>
    </w:p>
    <w:p w14:paraId="4658DEDE" w14:textId="77777777" w:rsidR="00850C35" w:rsidRPr="00A4239F" w:rsidRDefault="005C4600" w:rsidP="00FC6A71">
      <w:pPr>
        <w:pStyle w:val="3"/>
        <w:ind w:firstLine="709"/>
        <w:jc w:val="both"/>
        <w:rPr>
          <w:rFonts w:ascii="Times New Roman" w:hAnsi="Times New Roman" w:cs="Times New Roman"/>
          <w:sz w:val="28"/>
          <w:szCs w:val="28"/>
        </w:rPr>
      </w:pPr>
      <w:bookmarkStart w:id="37" w:name="_Toc232056474"/>
      <w:r>
        <w:rPr>
          <w:rFonts w:ascii="Times New Roman" w:hAnsi="Times New Roman" w:cs="Times New Roman"/>
          <w:sz w:val="28"/>
          <w:szCs w:val="28"/>
        </w:rPr>
        <w:t>2.5.2. Обратная задача кинематики</w:t>
      </w:r>
      <w:bookmarkEnd w:id="37"/>
    </w:p>
    <w:p w14:paraId="5A6AD50C" w14:textId="77777777" w:rsidR="00850C35" w:rsidRPr="00A4239F" w:rsidRDefault="00850C35" w:rsidP="00FC6A71">
      <w:pPr>
        <w:pStyle w:val="a3"/>
        <w:spacing w:line="360" w:lineRule="auto"/>
        <w:ind w:firstLine="709"/>
        <w:jc w:val="both"/>
        <w:rPr>
          <w:sz w:val="28"/>
          <w:szCs w:val="28"/>
        </w:rPr>
      </w:pPr>
      <w:r>
        <w:rPr>
          <w:sz w:val="28"/>
          <w:szCs w:val="28"/>
        </w:rPr>
        <w:t xml:space="preserve">Постановка. По заданному положению платформы </w:t>
      </w:r>
      <m:oMath>
        <m:acc>
          <m:accPr>
            <m:chr m:val="⃗"/>
            <m:ctrlPr>
              <w:rPr>
                <w:rStyle w:val="math-inline"/>
                <w:rFonts w:ascii="Cambria Math" w:eastAsiaTheme="majorEastAsia" w:hAnsi="Cambria Math"/>
                <w:sz w:val="28"/>
                <w:szCs w:val="28"/>
              </w:rPr>
            </m:ctrlPr>
          </m:accPr>
          <m:e>
            <m:r>
              <w:rPr>
                <w:rStyle w:val="math-inline"/>
                <w:rFonts w:ascii="Cambria Math" w:eastAsiaTheme="majorEastAsia" w:hAnsi="Cambria Math"/>
                <w:sz w:val="28"/>
                <w:szCs w:val="28"/>
              </w:rPr>
              <m:t>p</m:t>
            </m:r>
          </m:e>
        </m:acc>
      </m:oMath>
      <w:r>
        <w:rPr>
          <w:sz w:val="28"/>
          <w:szCs w:val="28"/>
        </w:rPr>
        <w:t xml:space="preserve"> требуется найти углы поворота ведущих рычагов </w:t>
      </w:r>
      <m:oMath>
        <m:acc>
          <m:accPr>
            <m:chr m:val="⃗"/>
            <m:ctrlPr>
              <w:rPr>
                <w:rStyle w:val="math-inline"/>
                <w:rFonts w:ascii="Cambria Math" w:eastAsiaTheme="majorEastAsia" w:hAnsi="Cambria Math"/>
                <w:sz w:val="28"/>
                <w:szCs w:val="28"/>
              </w:rPr>
            </m:ctrlPr>
          </m:accPr>
          <m:e>
            <m:r>
              <w:rPr>
                <w:rStyle w:val="math-inline"/>
                <w:rFonts w:ascii="Cambria Math" w:eastAsiaTheme="majorEastAsia" w:hAnsi="Cambria Math"/>
                <w:sz w:val="28"/>
                <w:szCs w:val="28"/>
              </w:rPr>
              <m:t>q</m:t>
            </m:r>
          </m:e>
        </m:acc>
        <m:r>
          <w:rPr>
            <w:rStyle w:val="math-inline"/>
            <w:rFonts w:ascii="Cambria Math" w:eastAsiaTheme="majorEastAsia" w:hAnsi="Cambria Math"/>
            <w:sz w:val="28"/>
            <w:szCs w:val="28"/>
          </w:rPr>
          <m:t>=</m:t>
        </m:r>
        <m:sSup>
          <m:sSupPr>
            <m:ctrlPr>
              <w:rPr>
                <w:rStyle w:val="math-inline"/>
                <w:rFonts w:ascii="Cambria Math" w:eastAsiaTheme="majorEastAsia" w:hAnsi="Cambria Math"/>
                <w:i/>
                <w:sz w:val="28"/>
                <w:szCs w:val="28"/>
              </w:rPr>
            </m:ctrlPr>
          </m:sSupPr>
          <m:e>
            <m:d>
              <m:dPr>
                <m:ctrlPr>
                  <w:rPr>
                    <w:rStyle w:val="math-inline"/>
                    <w:rFonts w:ascii="Cambria Math" w:eastAsiaTheme="majorEastAsia" w:hAnsi="Cambria Math"/>
                    <w:i/>
                    <w:sz w:val="28"/>
                    <w:szCs w:val="28"/>
                  </w:rPr>
                </m:ctrlPr>
              </m:dPr>
              <m:e>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q</m:t>
                    </m:r>
                  </m:e>
                  <m:sub>
                    <m:r>
                      <w:rPr>
                        <w:rStyle w:val="math-inline"/>
                        <w:rFonts w:ascii="Cambria Math" w:eastAsiaTheme="majorEastAsia" w:hAnsi="Cambria Math"/>
                        <w:sz w:val="28"/>
                        <w:szCs w:val="28"/>
                      </w:rPr>
                      <m:t>1</m:t>
                    </m:r>
                  </m:sub>
                </m:sSub>
                <m:r>
                  <w:rPr>
                    <w:rStyle w:val="math-inline"/>
                    <w:rFonts w:ascii="Cambria Math" w:eastAsiaTheme="majorEastAsia" w:hAnsi="Cambria Math"/>
                    <w:sz w:val="28"/>
                    <w:szCs w:val="28"/>
                  </w:rPr>
                  <m:t>,</m:t>
                </m:r>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q</m:t>
                    </m:r>
                  </m:e>
                  <m:sub>
                    <m:r>
                      <w:rPr>
                        <w:rStyle w:val="math-inline"/>
                        <w:rFonts w:ascii="Cambria Math" w:eastAsiaTheme="majorEastAsia" w:hAnsi="Cambria Math"/>
                        <w:sz w:val="28"/>
                        <w:szCs w:val="28"/>
                      </w:rPr>
                      <m:t>2</m:t>
                    </m:r>
                  </m:sub>
                </m:sSub>
                <m:r>
                  <w:rPr>
                    <w:rStyle w:val="math-inline"/>
                    <w:rFonts w:ascii="Cambria Math" w:eastAsiaTheme="majorEastAsia" w:hAnsi="Cambria Math"/>
                    <w:sz w:val="28"/>
                    <w:szCs w:val="28"/>
                  </w:rPr>
                  <m:t>,</m:t>
                </m:r>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q</m:t>
                    </m:r>
                  </m:e>
                  <m:sub>
                    <m:r>
                      <w:rPr>
                        <w:rStyle w:val="math-inline"/>
                        <w:rFonts w:ascii="Cambria Math" w:eastAsiaTheme="majorEastAsia" w:hAnsi="Cambria Math"/>
                        <w:sz w:val="28"/>
                        <w:szCs w:val="28"/>
                      </w:rPr>
                      <m:t>3</m:t>
                    </m:r>
                  </m:sub>
                </m:sSub>
              </m:e>
            </m:d>
          </m:e>
          <m:sup>
            <m:r>
              <w:rPr>
                <w:rStyle w:val="math-inline"/>
                <w:rFonts w:ascii="Cambria Math" w:eastAsiaTheme="majorEastAsia" w:hAnsi="Cambria Math"/>
                <w:sz w:val="28"/>
                <w:szCs w:val="28"/>
              </w:rPr>
              <m:t>T</m:t>
            </m:r>
          </m:sup>
        </m:sSup>
      </m:oMath>
    </w:p>
    <w:p w14:paraId="4F7C0480" w14:textId="77777777" w:rsidR="00850C35" w:rsidRPr="00A4239F" w:rsidRDefault="00850C35" w:rsidP="00FC6A71">
      <w:pPr>
        <w:pStyle w:val="a3"/>
        <w:spacing w:line="360" w:lineRule="auto"/>
        <w:ind w:firstLine="709"/>
        <w:jc w:val="both"/>
        <w:rPr>
          <w:sz w:val="28"/>
          <w:szCs w:val="28"/>
        </w:rPr>
      </w:pPr>
      <w:r>
        <w:rPr>
          <w:sz w:val="28"/>
          <w:szCs w:val="28"/>
        </w:rPr>
        <w:t xml:space="preserve">Из условия, что шарнир колена </w:t>
      </w:r>
      <m:oMath>
        <m:sSub>
          <m:sSubPr>
            <m:ctrlPr>
              <w:rPr>
                <w:rStyle w:val="math-inline"/>
                <w:rFonts w:ascii="Cambria Math" w:eastAsiaTheme="majorEastAsia" w:hAnsi="Cambria Math"/>
                <w:i/>
                <w:sz w:val="28"/>
                <w:szCs w:val="28"/>
                <w:vertAlign w:val="subscript"/>
              </w:rPr>
            </m:ctrlPr>
          </m:sSubPr>
          <m:e>
            <m:r>
              <w:rPr>
                <w:rStyle w:val="math-inline"/>
                <w:rFonts w:ascii="Cambria Math" w:eastAsiaTheme="majorEastAsia" w:hAnsi="Cambria Math"/>
                <w:sz w:val="28"/>
                <w:szCs w:val="28"/>
                <w:vertAlign w:val="subscript"/>
              </w:rPr>
              <m:t>E</m:t>
            </m:r>
          </m:e>
          <m:sub>
            <m:r>
              <w:rPr>
                <w:rStyle w:val="math-inline"/>
                <w:rFonts w:ascii="Cambria Math" w:eastAsiaTheme="majorEastAsia" w:hAnsi="Cambria Math"/>
                <w:sz w:val="28"/>
                <w:szCs w:val="28"/>
                <w:vertAlign w:val="subscript"/>
              </w:rPr>
              <m:t>i</m:t>
            </m:r>
          </m:sub>
        </m:sSub>
      </m:oMath>
      <w:r>
        <w:rPr>
          <w:sz w:val="28"/>
          <w:szCs w:val="28"/>
        </w:rPr>
        <w:t xml:space="preserve"> перемещается исключительно в вертикальной плоскости, определяемой углом </w:t>
      </w:r>
      <m:oMath>
        <m:sSub>
          <m:sSubPr>
            <m:ctrlPr>
              <w:rPr>
                <w:rStyle w:val="math-inline"/>
                <w:rFonts w:ascii="Cambria Math" w:eastAsiaTheme="majorEastAsia" w:hAnsi="Cambria Math"/>
                <w:i/>
                <w:sz w:val="28"/>
                <w:szCs w:val="28"/>
                <w:vertAlign w:val="subscript"/>
              </w:rPr>
            </m:ctrlPr>
          </m:sSubPr>
          <m:e>
            <m:r>
              <w:rPr>
                <w:rStyle w:val="math-inline"/>
                <w:rFonts w:ascii="Cambria Math" w:eastAsiaTheme="majorEastAsia" w:hAnsi="Cambria Math"/>
                <w:sz w:val="28"/>
                <w:szCs w:val="28"/>
                <w:vertAlign w:val="subscript"/>
              </w:rPr>
              <m:t>ϕ</m:t>
            </m:r>
            <m:ctrlPr>
              <w:rPr>
                <w:rStyle w:val="math-inline"/>
                <w:rFonts w:ascii="Cambria Math" w:eastAsiaTheme="majorEastAsia" w:hAnsi="Cambria Math"/>
                <w:sz w:val="28"/>
                <w:szCs w:val="28"/>
                <w:vertAlign w:val="subscript"/>
              </w:rPr>
            </m:ctrlPr>
          </m:e>
          <m:sub>
            <m:r>
              <w:rPr>
                <w:rStyle w:val="math-inline"/>
                <w:rFonts w:ascii="Cambria Math" w:eastAsiaTheme="majorEastAsia" w:hAnsi="Cambria Math"/>
                <w:sz w:val="28"/>
                <w:szCs w:val="28"/>
                <w:vertAlign w:val="subscript"/>
              </w:rPr>
              <m:t>i</m:t>
            </m:r>
          </m:sub>
        </m:sSub>
      </m:oMath>
      <w:r>
        <w:rPr>
          <w:rStyle w:val="math-inline"/>
          <w:rFonts w:eastAsiaTheme="majorEastAsia"/>
          <w:sz w:val="28"/>
          <w:szCs w:val="28"/>
        </w:rPr>
        <w:t xml:space="preserve">  </w:t>
      </w:r>
      <w:r>
        <w:rPr>
          <w:sz w:val="28"/>
          <w:szCs w:val="28"/>
        </w:rPr>
        <w:t xml:space="preserve">, координаты точки </w:t>
      </w:r>
      <m:oMath>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E</m:t>
            </m:r>
          </m:e>
          <m:sub>
            <m:r>
              <w:rPr>
                <w:rStyle w:val="math-inline"/>
                <w:rFonts w:ascii="Cambria Math" w:eastAsiaTheme="majorEastAsia" w:hAnsi="Cambria Math"/>
                <w:sz w:val="28"/>
                <w:szCs w:val="28"/>
              </w:rPr>
              <m:t>i</m:t>
            </m:r>
          </m:sub>
        </m:sSub>
      </m:oMath>
      <w:r>
        <w:rPr>
          <w:sz w:val="28"/>
          <w:szCs w:val="28"/>
        </w:rPr>
        <w:t>:</w:t>
      </w:r>
    </w:p>
    <w:p w14:paraId="63C585DA" w14:textId="77777777" w:rsidR="00850C35" w:rsidRPr="00A4239F" w:rsidRDefault="00D740EA" w:rsidP="00FC6A71">
      <w:pPr>
        <w:spacing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ix</m:t>
              </m:r>
            </m:sub>
          </m:sSub>
          <m:r>
            <w:rPr>
              <w:rFonts w:ascii="Cambria Math" w:hAnsi="Cambria Math" w:cs="Times New Roman"/>
              <w:sz w:val="28"/>
              <w:szCs w:val="28"/>
              <w:lang w:val="en-US"/>
            </w:rPr>
            <m:t>=</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B</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e>
          </m:d>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cos</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ϕ</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r>
            <w:rPr>
              <w:rFonts w:ascii="Cambria Math" w:hAnsi="Cambria Math" w:cs="Times New Roman"/>
              <w:sz w:val="28"/>
              <w:szCs w:val="28"/>
              <w:lang w:val="en-US"/>
            </w:rPr>
            <m:t>+l</m:t>
          </m:r>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cos</m:t>
              </m:r>
              <m:ctrlPr>
                <w:rPr>
                  <w:rFonts w:ascii="Cambria Math" w:hAnsi="Cambria Math" w:cs="Times New Roman"/>
                  <w:i/>
                  <w:sz w:val="28"/>
                  <w:szCs w:val="28"/>
                  <w:lang w:val="en-US"/>
                </w:rPr>
              </m:ctrlP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cos</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ϕ</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oMath>
      </m:oMathPara>
    </w:p>
    <w:p w14:paraId="2BACF6DB" w14:textId="77777777" w:rsidR="00850C35" w:rsidRPr="00A4239F" w:rsidRDefault="00D740EA" w:rsidP="00FC6A71">
      <w:pPr>
        <w:spacing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iy</m:t>
              </m:r>
            </m:sub>
          </m:sSub>
          <m:r>
            <w:rPr>
              <w:rFonts w:ascii="Cambria Math" w:hAnsi="Cambria Math" w:cs="Times New Roman"/>
              <w:sz w:val="28"/>
              <w:szCs w:val="28"/>
              <w:lang w:val="en-US"/>
            </w:rPr>
            <m:t>=</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B</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e>
          </m:d>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sin</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ϕ</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r>
            <w:rPr>
              <w:rFonts w:ascii="Cambria Math" w:hAnsi="Cambria Math" w:cs="Times New Roman"/>
              <w:sz w:val="28"/>
              <w:szCs w:val="28"/>
              <w:lang w:val="en-US"/>
            </w:rPr>
            <m:t>+l</m:t>
          </m:r>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cos</m:t>
              </m:r>
              <m:ctrlPr>
                <w:rPr>
                  <w:rFonts w:ascii="Cambria Math" w:hAnsi="Cambria Math" w:cs="Times New Roman"/>
                  <w:i/>
                  <w:sz w:val="28"/>
                  <w:szCs w:val="28"/>
                  <w:lang w:val="en-US"/>
                </w:rPr>
              </m:ctrlP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sin</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ϕ</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oMath>
      </m:oMathPara>
    </w:p>
    <w:p w14:paraId="2586F04C" w14:textId="77777777" w:rsidR="00850C35" w:rsidRPr="00A4239F" w:rsidRDefault="00D740EA" w:rsidP="00FC6A71">
      <w:pPr>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iz</m:t>
              </m:r>
            </m:sub>
          </m:sSub>
          <m:r>
            <w:rPr>
              <w:rFonts w:ascii="Cambria Math" w:hAnsi="Cambria Math" w:cs="Times New Roman"/>
              <w:sz w:val="28"/>
              <w:szCs w:val="28"/>
            </w:rPr>
            <m:t>=-l</m:t>
          </m:r>
          <m:func>
            <m:funcPr>
              <m:ctrlPr>
                <w:rPr>
                  <w:rFonts w:ascii="Cambria Math" w:hAnsi="Cambria Math" w:cs="Times New Roman"/>
                  <w:sz w:val="28"/>
                  <w:szCs w:val="28"/>
                </w:rPr>
              </m:ctrlPr>
            </m:funcPr>
            <m:fName>
              <m:r>
                <m:rPr>
                  <m:sty m:val="p"/>
                </m:rPr>
                <w:rPr>
                  <w:rFonts w:ascii="Cambria Math" w:hAnsi="Cambria Math" w:cs="Times New Roman"/>
                  <w:sz w:val="28"/>
                  <w:szCs w:val="28"/>
                </w:rPr>
                <m:t>sin</m:t>
              </m:r>
              <m:ctrlPr>
                <w:rPr>
                  <w:rFonts w:ascii="Cambria Math" w:hAnsi="Cambria Math" w:cs="Times New Roman"/>
                  <w:i/>
                  <w:sz w:val="28"/>
                  <w:szCs w:val="28"/>
                </w:rPr>
              </m:ctrlPr>
            </m:fName>
            <m:e>
              <m:sSub>
                <m:sSubPr>
                  <m:ctrlPr>
                    <w:rPr>
                      <w:rFonts w:ascii="Cambria Math" w:hAnsi="Cambria Math" w:cs="Times New Roman"/>
                      <w:i/>
                      <w:sz w:val="28"/>
                      <w:szCs w:val="28"/>
                    </w:rPr>
                  </m:ctrlPr>
                </m:sSubPr>
                <m:e>
                  <m:r>
                    <w:rPr>
                      <w:rFonts w:ascii="Cambria Math" w:hAnsi="Cambria Math" w:cs="Times New Roman"/>
                      <w:sz w:val="28"/>
                      <w:szCs w:val="28"/>
                    </w:rPr>
                    <m:t>q</m:t>
                  </m:r>
                  <m:ctrlPr>
                    <w:rPr>
                      <w:rFonts w:ascii="Cambria Math" w:hAnsi="Cambria Math" w:cs="Times New Roman"/>
                      <w:sz w:val="28"/>
                      <w:szCs w:val="28"/>
                    </w:rPr>
                  </m:ctrlPr>
                </m:e>
                <m:sub>
                  <m:r>
                    <w:rPr>
                      <w:rFonts w:ascii="Cambria Math" w:hAnsi="Cambria Math" w:cs="Times New Roman"/>
                      <w:sz w:val="28"/>
                      <w:szCs w:val="28"/>
                    </w:rPr>
                    <m:t>i</m:t>
                  </m:r>
                </m:sub>
              </m:sSub>
            </m:e>
          </m:func>
        </m:oMath>
      </m:oMathPara>
    </w:p>
    <w:p w14:paraId="44BD6B0D" w14:textId="77777777" w:rsidR="00850C35" w:rsidRPr="00A4239F" w:rsidRDefault="00850C35" w:rsidP="00FC6A71">
      <w:pPr>
        <w:pStyle w:val="a3"/>
        <w:spacing w:line="360" w:lineRule="auto"/>
        <w:ind w:firstLine="709"/>
        <w:jc w:val="both"/>
        <w:rPr>
          <w:sz w:val="28"/>
          <w:szCs w:val="28"/>
        </w:rPr>
      </w:pPr>
      <w:r>
        <w:rPr>
          <w:sz w:val="28"/>
          <w:szCs w:val="28"/>
        </w:rPr>
        <w:t xml:space="preserve">Условие фиксированной длины тяги </w:t>
      </w:r>
      <m:oMath>
        <m:d>
          <m:dPr>
            <m:begChr m:val="|"/>
            <m:endChr m:val="|"/>
            <m:ctrlPr>
              <w:rPr>
                <w:rStyle w:val="math-inline"/>
                <w:rFonts w:ascii="Cambria Math" w:eastAsiaTheme="majorEastAsia" w:hAnsi="Cambria Math"/>
                <w:i/>
                <w:sz w:val="28"/>
                <w:szCs w:val="28"/>
                <w:vertAlign w:val="subscript"/>
              </w:rPr>
            </m:ctrlPr>
          </m:dPr>
          <m:e>
            <m:acc>
              <m:accPr>
                <m:chr m:val="⃗"/>
                <m:ctrlPr>
                  <w:rPr>
                    <w:rStyle w:val="math-inline"/>
                    <w:rFonts w:ascii="Cambria Math" w:eastAsiaTheme="majorEastAsia" w:hAnsi="Cambria Math"/>
                    <w:sz w:val="28"/>
                    <w:szCs w:val="28"/>
                    <w:vertAlign w:val="subscript"/>
                  </w:rPr>
                </m:ctrlPr>
              </m:accPr>
              <m:e>
                <m:sSub>
                  <m:sSubPr>
                    <m:ctrlPr>
                      <w:rPr>
                        <w:rStyle w:val="math-inline"/>
                        <w:rFonts w:ascii="Cambria Math" w:eastAsiaTheme="majorEastAsia" w:hAnsi="Cambria Math"/>
                        <w:i/>
                        <w:sz w:val="28"/>
                        <w:szCs w:val="28"/>
                        <w:vertAlign w:val="subscript"/>
                      </w:rPr>
                    </m:ctrlPr>
                  </m:sSubPr>
                  <m:e>
                    <m:r>
                      <w:rPr>
                        <w:rStyle w:val="math-inline"/>
                        <w:rFonts w:ascii="Cambria Math" w:eastAsiaTheme="majorEastAsia" w:hAnsi="Cambria Math"/>
                        <w:sz w:val="28"/>
                        <w:szCs w:val="28"/>
                        <w:vertAlign w:val="subscript"/>
                      </w:rPr>
                      <m:t>d</m:t>
                    </m:r>
                    <m:ctrlPr>
                      <w:rPr>
                        <w:rStyle w:val="math-inline"/>
                        <w:rFonts w:ascii="Cambria Math" w:eastAsiaTheme="majorEastAsia" w:hAnsi="Cambria Math"/>
                        <w:sz w:val="28"/>
                        <w:szCs w:val="28"/>
                        <w:vertAlign w:val="subscript"/>
                      </w:rPr>
                    </m:ctrlPr>
                  </m:e>
                  <m:sub>
                    <m:r>
                      <w:rPr>
                        <w:rStyle w:val="math-inline"/>
                        <w:rFonts w:ascii="Cambria Math" w:eastAsiaTheme="majorEastAsia" w:hAnsi="Cambria Math"/>
                        <w:sz w:val="28"/>
                        <w:szCs w:val="28"/>
                        <w:vertAlign w:val="subscript"/>
                      </w:rPr>
                      <m:t>i</m:t>
                    </m:r>
                  </m:sub>
                </m:sSub>
              </m:e>
            </m:acc>
          </m:e>
        </m:d>
        <m:r>
          <w:rPr>
            <w:rStyle w:val="math-inline"/>
            <w:rFonts w:ascii="Cambria Math" w:eastAsiaTheme="majorEastAsia" w:hAnsi="Cambria Math"/>
            <w:sz w:val="28"/>
            <w:szCs w:val="28"/>
            <w:vertAlign w:val="subscript"/>
          </w:rPr>
          <m:t>=d</m:t>
        </m:r>
      </m:oMath>
      <w:r>
        <w:rPr>
          <w:sz w:val="28"/>
          <w:szCs w:val="28"/>
        </w:rPr>
        <w:t xml:space="preserve"> записывается как:</w:t>
      </w:r>
    </w:p>
    <w:p w14:paraId="31C0AA97" w14:textId="77777777" w:rsidR="00850C35" w:rsidRPr="00A4239F" w:rsidRDefault="00D740EA" w:rsidP="00FC6A71">
      <w:pPr>
        <w:spacing w:line="360" w:lineRule="auto"/>
        <w:ind w:firstLine="709"/>
        <w:jc w:val="both"/>
        <w:rPr>
          <w:rFonts w:ascii="Times New Roman" w:hAnsi="Times New Roman" w:cs="Times New Roman"/>
          <w:sz w:val="28"/>
          <w:szCs w:val="28"/>
        </w:rPr>
      </w:pPr>
      <m:oMathPara>
        <m:oMath>
          <m:sSup>
            <m:sSupPr>
              <m:ctrlPr>
                <w:rPr>
                  <w:rFonts w:ascii="Cambria Math" w:hAnsi="Cambria Math" w:cs="Times New Roman"/>
                  <w:i/>
                  <w:sz w:val="28"/>
                  <w:szCs w:val="28"/>
                </w:rPr>
              </m:ctrlPr>
            </m:sSupPr>
            <m:e>
              <m:d>
                <m:dPr>
                  <m:begChr m:val="|"/>
                  <m:endChr m:val="|"/>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E</m:t>
                      </m:r>
                    </m:e>
                    <m:sub>
                      <m:r>
                        <w:rPr>
                          <w:rFonts w:ascii="Cambria Math" w:hAnsi="Cambria Math" w:cs="Times New Roman"/>
                          <w:sz w:val="28"/>
                          <w:szCs w:val="28"/>
                        </w:rPr>
                        <m:t>i</m:t>
                      </m:r>
                    </m:sub>
                  </m:sSub>
                  <m:r>
                    <w:rPr>
                      <w:rFonts w:ascii="Cambria Math" w:hAnsi="Cambria Math" w:cs="Times New Roman"/>
                      <w:sz w:val="28"/>
                      <w:szCs w:val="28"/>
                    </w:rPr>
                    <m:t>-</m:t>
                  </m:r>
                  <m:d>
                    <m:dPr>
                      <m:ctrlPr>
                        <w:rPr>
                          <w:rFonts w:ascii="Cambria Math" w:hAnsi="Cambria Math" w:cs="Times New Roman"/>
                          <w:i/>
                          <w:sz w:val="28"/>
                          <w:szCs w:val="28"/>
                        </w:rPr>
                      </m:ctrlPr>
                    </m:dPr>
                    <m:e>
                      <m:r>
                        <w:rPr>
                          <w:rFonts w:ascii="Cambria Math" w:hAnsi="Cambria Math" w:cs="Times New Roman"/>
                          <w:sz w:val="28"/>
                          <w:szCs w:val="28"/>
                        </w:rPr>
                        <m:t>p+</m:t>
                      </m:r>
                      <m:sSub>
                        <m:sSubPr>
                          <m:ctrlPr>
                            <w:rPr>
                              <w:rFonts w:ascii="Cambria Math" w:hAnsi="Cambria Math" w:cs="Times New Roman"/>
                              <w:i/>
                              <w:sz w:val="28"/>
                              <w:szCs w:val="28"/>
                            </w:rPr>
                          </m:ctrlPr>
                        </m:sSubPr>
                        <m:e>
                          <m:r>
                            <w:rPr>
                              <w:rFonts w:ascii="Cambria Math" w:hAnsi="Cambria Math" w:cs="Times New Roman"/>
                              <w:sz w:val="28"/>
                              <w:szCs w:val="28"/>
                            </w:rPr>
                            <m:t>r</m:t>
                          </m:r>
                        </m:e>
                        <m:sub>
                          <m:r>
                            <w:rPr>
                              <w:rFonts w:ascii="Cambria Math" w:hAnsi="Cambria Math" w:cs="Times New Roman"/>
                              <w:sz w:val="28"/>
                              <w:szCs w:val="28"/>
                            </w:rPr>
                            <m:t>i</m:t>
                          </m:r>
                        </m:sub>
                      </m:sSub>
                    </m:e>
                  </m:d>
                </m:e>
              </m:d>
            </m:e>
            <m:sup>
              <m:r>
                <w:rPr>
                  <w:rFonts w:ascii="Cambria Math" w:hAnsi="Cambria Math" w:cs="Times New Roman"/>
                  <w:sz w:val="28"/>
                  <w:szCs w:val="28"/>
                </w:rPr>
                <m:t>2</m:t>
              </m:r>
            </m:sup>
          </m:sSup>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d</m:t>
              </m:r>
            </m:e>
            <m:sup>
              <m:r>
                <w:rPr>
                  <w:rFonts w:ascii="Cambria Math" w:hAnsi="Cambria Math" w:cs="Times New Roman"/>
                  <w:sz w:val="28"/>
                  <w:szCs w:val="28"/>
                </w:rPr>
                <m:t>2</m:t>
              </m:r>
            </m:sup>
          </m:sSup>
        </m:oMath>
      </m:oMathPara>
    </w:p>
    <w:p w14:paraId="475D26AA" w14:textId="77777777" w:rsidR="00850C35" w:rsidRPr="00A4239F" w:rsidRDefault="00850C35" w:rsidP="00FC6A71">
      <w:pPr>
        <w:pStyle w:val="a3"/>
        <w:spacing w:line="360" w:lineRule="auto"/>
        <w:ind w:firstLine="709"/>
        <w:jc w:val="both"/>
        <w:rPr>
          <w:sz w:val="28"/>
          <w:szCs w:val="28"/>
        </w:rPr>
      </w:pPr>
      <w:r>
        <w:rPr>
          <w:sz w:val="28"/>
          <w:szCs w:val="28"/>
        </w:rPr>
        <w:t>После раскрытия скобок уравнение принимает вид:</w:t>
      </w:r>
    </w:p>
    <w:p w14:paraId="5BA1305B" w14:textId="77777777" w:rsidR="00850C35" w:rsidRPr="00A4239F" w:rsidRDefault="00D740EA" w:rsidP="00FC6A71">
      <w:pPr>
        <w:spacing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sub>
          </m:sSub>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sin</m:t>
              </m:r>
              <m:ctrlPr>
                <w:rPr>
                  <w:rFonts w:ascii="Cambria Math" w:hAnsi="Cambria Math" w:cs="Times New Roman"/>
                  <w:i/>
                  <w:sz w:val="28"/>
                  <w:szCs w:val="28"/>
                  <w:lang w:val="en-US"/>
                </w:rPr>
              </m:ctrlP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i</m:t>
              </m:r>
            </m:sub>
          </m:sSub>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cos</m:t>
              </m:r>
              <m:ctrlPr>
                <w:rPr>
                  <w:rFonts w:ascii="Cambria Math" w:hAnsi="Cambria Math" w:cs="Times New Roman"/>
                  <w:i/>
                  <w:sz w:val="28"/>
                  <w:szCs w:val="28"/>
                  <w:lang w:val="en-US"/>
                </w:rPr>
              </m:ctrlP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q</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m:t>
              </m:r>
            </m:e>
            <m:sub>
              <m:r>
                <w:rPr>
                  <w:rFonts w:ascii="Cambria Math" w:hAnsi="Cambria Math" w:cs="Times New Roman"/>
                  <w:sz w:val="28"/>
                  <w:szCs w:val="28"/>
                  <w:lang w:val="en-US"/>
                </w:rPr>
                <m:t>i</m:t>
              </m:r>
            </m:sub>
          </m:sSub>
        </m:oMath>
      </m:oMathPara>
    </w:p>
    <w:p w14:paraId="51C902C7" w14:textId="77777777" w:rsidR="00850C35" w:rsidRPr="00A4239F" w:rsidRDefault="00850C35" w:rsidP="00FC6A71">
      <w:pPr>
        <w:pStyle w:val="a3"/>
        <w:spacing w:line="360" w:lineRule="auto"/>
        <w:ind w:firstLine="709"/>
        <w:jc w:val="both"/>
        <w:rPr>
          <w:sz w:val="28"/>
          <w:szCs w:val="28"/>
        </w:rPr>
      </w:pPr>
      <w:r>
        <w:rPr>
          <w:sz w:val="28"/>
          <w:szCs w:val="28"/>
        </w:rPr>
        <w:t>где введены следующие коэффициенты:</w:t>
      </w:r>
    </w:p>
    <w:p w14:paraId="277C5F77" w14:textId="77777777" w:rsidR="00850C35" w:rsidRPr="00A4239F" w:rsidRDefault="00D740EA" w:rsidP="00FC6A71">
      <w:pPr>
        <w:spacing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sub>
          </m:sSub>
          <m:r>
            <w:rPr>
              <w:rFonts w:ascii="Cambria Math" w:hAnsi="Cambria Math" w:cs="Times New Roman"/>
              <w:sz w:val="28"/>
              <w:szCs w:val="28"/>
              <w:lang w:val="en-US"/>
            </w:rPr>
            <m:t>=2l</m:t>
          </m:r>
          <m:d>
            <m:dPr>
              <m:begChr m:val="["/>
              <m:endChr m:val="]"/>
              <m:ctrlPr>
                <w:rPr>
                  <w:rFonts w:ascii="Cambria Math" w:hAnsi="Cambria Math" w:cs="Times New Roman"/>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z</m:t>
                  </m:r>
                  <m:ctrlPr>
                    <w:rPr>
                      <w:rFonts w:ascii="Cambria Math" w:hAnsi="Cambria Math" w:cs="Times New Roman"/>
                      <w:sz w:val="28"/>
                      <w:szCs w:val="28"/>
                      <w:lang w:val="en-US"/>
                    </w:rPr>
                  </m:ctrlPr>
                </m:e>
                <m:sub>
                  <m:r>
                    <w:rPr>
                      <w:rFonts w:ascii="Cambria Math" w:hAnsi="Cambria Math" w:cs="Times New Roman"/>
                      <w:sz w:val="28"/>
                      <w:szCs w:val="28"/>
                      <w:lang w:val="en-US"/>
                    </w:rPr>
                    <m:t>P</m:t>
                  </m:r>
                </m:sub>
              </m:sSub>
              <m:ctrlPr>
                <w:rPr>
                  <w:rFonts w:ascii="Cambria Math" w:hAnsi="Cambria Math" w:cs="Times New Roman"/>
                  <w:i/>
                  <w:sz w:val="28"/>
                  <w:szCs w:val="28"/>
                  <w:lang w:val="en-US"/>
                </w:rPr>
              </m:ctrlPr>
            </m:e>
          </m:d>
        </m:oMath>
      </m:oMathPara>
    </w:p>
    <w:p w14:paraId="69672388" w14:textId="77777777" w:rsidR="00850C35" w:rsidRPr="00A4239F" w:rsidRDefault="00D740EA" w:rsidP="00FC6A71">
      <w:pPr>
        <w:spacing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i</m:t>
              </m:r>
            </m:sub>
          </m:sSub>
          <m:r>
            <w:rPr>
              <w:rFonts w:ascii="Cambria Math" w:hAnsi="Cambria Math" w:cs="Times New Roman"/>
              <w:sz w:val="28"/>
              <w:szCs w:val="28"/>
              <w:lang w:val="en-US"/>
            </w:rPr>
            <m:t>=2l</m:t>
          </m:r>
          <m:d>
            <m:dPr>
              <m:begChr m:val="["/>
              <m:endChr m:val="]"/>
              <m:ctrlPr>
                <w:rPr>
                  <w:rFonts w:ascii="Cambria Math" w:hAnsi="Cambria Math" w:cs="Times New Roman"/>
                  <w:sz w:val="28"/>
                  <w:szCs w:val="28"/>
                  <w:lang w:val="en-US"/>
                </w:rPr>
              </m:ctrlPr>
            </m:dPr>
            <m:e>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B</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e>
              </m:d>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P</m:t>
                  </m:r>
                </m:sub>
              </m:sSub>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cos</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ϕ</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P</m:t>
                  </m:r>
                </m:sub>
              </m:sSub>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sin</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ϕ</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ctrlPr>
                <w:rPr>
                  <w:rFonts w:ascii="Cambria Math" w:hAnsi="Cambria Math" w:cs="Times New Roman"/>
                  <w:i/>
                  <w:sz w:val="28"/>
                  <w:szCs w:val="28"/>
                  <w:lang w:val="en-US"/>
                </w:rPr>
              </m:ctrlPr>
            </m:e>
          </m:d>
        </m:oMath>
      </m:oMathPara>
    </w:p>
    <w:p w14:paraId="34CB074D" w14:textId="77777777" w:rsidR="00850C35" w:rsidRPr="00A4239F" w:rsidRDefault="00D740EA" w:rsidP="00FC6A71">
      <w:pPr>
        <w:spacing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G</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d</m:t>
              </m:r>
            </m:e>
            <m:sup>
              <m:r>
                <w:rPr>
                  <w:rFonts w:ascii="Cambria Math" w:hAnsi="Cambria Math" w:cs="Times New Roman"/>
                  <w:sz w:val="28"/>
                  <w:szCs w:val="28"/>
                  <w:lang w:val="en-US"/>
                </w:rPr>
                <m:t>2</m:t>
              </m:r>
            </m:sup>
          </m:sSup>
          <m:r>
            <w:rPr>
              <w:rFonts w:ascii="Cambria Math" w:hAnsi="Cambria Math" w:cs="Times New Roman"/>
              <w:sz w:val="28"/>
              <w:szCs w:val="28"/>
              <w:lang w:val="en-US"/>
            </w:rPr>
            <m:t>-</m:t>
          </m:r>
          <m:sSup>
            <m:sSupPr>
              <m:ctrlPr>
                <w:rPr>
                  <w:rFonts w:ascii="Cambria Math" w:hAnsi="Cambria Math" w:cs="Times New Roman"/>
                  <w:i/>
                  <w:sz w:val="28"/>
                  <w:szCs w:val="28"/>
                  <w:lang w:val="en-US"/>
                </w:rPr>
              </m:ctrlPr>
            </m:sSupPr>
            <m:e>
              <m:r>
                <w:rPr>
                  <w:rFonts w:ascii="Cambria Math" w:hAnsi="Cambria Math" w:cs="Times New Roman"/>
                  <w:sz w:val="28"/>
                  <w:szCs w:val="28"/>
                  <w:lang w:val="en-US"/>
                </w:rPr>
                <m:t>l</m:t>
              </m:r>
            </m:e>
            <m:sup>
              <m:r>
                <w:rPr>
                  <w:rFonts w:ascii="Cambria Math" w:hAnsi="Cambria Math" w:cs="Times New Roman"/>
                  <w:sz w:val="28"/>
                  <w:szCs w:val="28"/>
                  <w:lang w:val="en-US"/>
                </w:rPr>
                <m:t>2</m:t>
              </m:r>
            </m:sup>
          </m:sSup>
          <m:r>
            <w:rPr>
              <w:rFonts w:ascii="Cambria Math" w:hAnsi="Cambria Math" w:cs="Times New Roman"/>
              <w:sz w:val="28"/>
              <w:szCs w:val="28"/>
              <w:lang w:val="en-US"/>
            </w:rPr>
            <m:t>-</m:t>
          </m:r>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B</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e>
              </m:d>
            </m:e>
            <m:sup>
              <m:r>
                <w:rPr>
                  <w:rFonts w:ascii="Cambria Math" w:hAnsi="Cambria Math" w:cs="Times New Roman"/>
                  <w:sz w:val="28"/>
                  <w:szCs w:val="28"/>
                  <w:lang w:val="en-US"/>
                </w:rPr>
                <m:t>2</m:t>
              </m:r>
            </m:sup>
          </m:sSup>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x</m:t>
              </m:r>
            </m:e>
            <m:sub>
              <m:r>
                <w:rPr>
                  <w:rFonts w:ascii="Cambria Math" w:hAnsi="Cambria Math" w:cs="Times New Roman"/>
                  <w:sz w:val="28"/>
                  <w:szCs w:val="28"/>
                  <w:lang w:val="en-US"/>
                </w:rPr>
                <m:t>P</m:t>
              </m:r>
            </m:sub>
            <m:sup>
              <m:r>
                <w:rPr>
                  <w:rFonts w:ascii="Cambria Math" w:hAnsi="Cambria Math" w:cs="Times New Roman"/>
                  <w:sz w:val="28"/>
                  <w:szCs w:val="28"/>
                  <w:lang w:val="en-US"/>
                </w:rPr>
                <m:t>2</m:t>
              </m:r>
            </m:sup>
          </m:sSubSup>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y</m:t>
              </m:r>
            </m:e>
            <m:sub>
              <m:r>
                <w:rPr>
                  <w:rFonts w:ascii="Cambria Math" w:hAnsi="Cambria Math" w:cs="Times New Roman"/>
                  <w:sz w:val="28"/>
                  <w:szCs w:val="28"/>
                  <w:lang w:val="en-US"/>
                </w:rPr>
                <m:t>P</m:t>
              </m:r>
            </m:sub>
            <m:sup>
              <m:r>
                <w:rPr>
                  <w:rFonts w:ascii="Cambria Math" w:hAnsi="Cambria Math" w:cs="Times New Roman"/>
                  <w:sz w:val="28"/>
                  <w:szCs w:val="28"/>
                  <w:lang w:val="en-US"/>
                </w:rPr>
                <m:t>2</m:t>
              </m:r>
            </m:sup>
          </m:sSubSup>
          <m:r>
            <w:rPr>
              <w:rFonts w:ascii="Cambria Math" w:hAnsi="Cambria Math" w:cs="Times New Roman"/>
              <w:sz w:val="28"/>
              <w:szCs w:val="28"/>
              <w:lang w:val="en-US"/>
            </w:rPr>
            <m:t>-</m:t>
          </m:r>
          <m:sSubSup>
            <m:sSubSupPr>
              <m:ctrlPr>
                <w:rPr>
                  <w:rFonts w:ascii="Cambria Math" w:hAnsi="Cambria Math" w:cs="Times New Roman"/>
                  <w:i/>
                  <w:sz w:val="28"/>
                  <w:szCs w:val="28"/>
                  <w:lang w:val="en-US"/>
                </w:rPr>
              </m:ctrlPr>
            </m:sSubSupPr>
            <m:e>
              <m:r>
                <w:rPr>
                  <w:rFonts w:ascii="Cambria Math" w:hAnsi="Cambria Math" w:cs="Times New Roman"/>
                  <w:sz w:val="28"/>
                  <w:szCs w:val="28"/>
                  <w:lang w:val="en-US"/>
                </w:rPr>
                <m:t>z</m:t>
              </m:r>
            </m:e>
            <m:sub>
              <m:r>
                <w:rPr>
                  <w:rFonts w:ascii="Cambria Math" w:hAnsi="Cambria Math" w:cs="Times New Roman"/>
                  <w:sz w:val="28"/>
                  <w:szCs w:val="28"/>
                  <w:lang w:val="en-US"/>
                </w:rPr>
                <m:t>P</m:t>
              </m:r>
            </m:sub>
            <m:sup>
              <m:r>
                <w:rPr>
                  <w:rFonts w:ascii="Cambria Math" w:hAnsi="Cambria Math" w:cs="Times New Roman"/>
                  <w:sz w:val="28"/>
                  <w:szCs w:val="28"/>
                  <w:lang w:val="en-US"/>
                </w:rPr>
                <m:t>2</m:t>
              </m:r>
            </m:sup>
          </m:sSubSup>
          <m:r>
            <w:rPr>
              <w:rFonts w:ascii="Cambria Math" w:hAnsi="Cambria Math" w:cs="Times New Roman"/>
              <w:sz w:val="28"/>
              <w:szCs w:val="28"/>
              <w:lang w:val="en-US"/>
            </w:rPr>
            <m:t>+2</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B</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lang w:val="en-US"/>
                    </w:rPr>
                    <m:t>P</m:t>
                  </m:r>
                </m:sub>
              </m:sSub>
            </m:e>
          </m:d>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x</m:t>
                  </m:r>
                </m:e>
                <m:sub>
                  <m:r>
                    <w:rPr>
                      <w:rFonts w:ascii="Cambria Math" w:hAnsi="Cambria Math" w:cs="Times New Roman"/>
                      <w:sz w:val="28"/>
                      <w:szCs w:val="28"/>
                      <w:lang w:val="en-US"/>
                    </w:rPr>
                    <m:t>P</m:t>
                  </m:r>
                </m:sub>
              </m:sSub>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cos</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ϕ</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y</m:t>
                  </m:r>
                </m:e>
                <m:sub>
                  <m:r>
                    <w:rPr>
                      <w:rFonts w:ascii="Cambria Math" w:hAnsi="Cambria Math" w:cs="Times New Roman"/>
                      <w:sz w:val="28"/>
                      <w:szCs w:val="28"/>
                      <w:lang w:val="en-US"/>
                    </w:rPr>
                    <m:t>P</m:t>
                  </m:r>
                </m:sub>
              </m:sSub>
              <m:func>
                <m:funcPr>
                  <m:ctrlPr>
                    <w:rPr>
                      <w:rFonts w:ascii="Cambria Math" w:hAnsi="Cambria Math" w:cs="Times New Roman"/>
                      <w:sz w:val="28"/>
                      <w:szCs w:val="28"/>
                      <w:lang w:val="en-US"/>
                    </w:rPr>
                  </m:ctrlPr>
                </m:funcPr>
                <m:fName>
                  <m:r>
                    <m:rPr>
                      <m:sty m:val="p"/>
                    </m:rPr>
                    <w:rPr>
                      <w:rFonts w:ascii="Cambria Math" w:hAnsi="Cambria Math" w:cs="Times New Roman"/>
                      <w:sz w:val="28"/>
                      <w:szCs w:val="28"/>
                      <w:lang w:val="en-US"/>
                    </w:rPr>
                    <m:t>sin</m:t>
                  </m:r>
                </m:fName>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ϕ</m:t>
                      </m:r>
                      <m:ctrlPr>
                        <w:rPr>
                          <w:rFonts w:ascii="Cambria Math" w:hAnsi="Cambria Math" w:cs="Times New Roman"/>
                          <w:sz w:val="28"/>
                          <w:szCs w:val="28"/>
                          <w:lang w:val="en-US"/>
                        </w:rPr>
                      </m:ctrlPr>
                    </m:e>
                    <m:sub>
                      <m:r>
                        <w:rPr>
                          <w:rFonts w:ascii="Cambria Math" w:hAnsi="Cambria Math" w:cs="Times New Roman"/>
                          <w:sz w:val="28"/>
                          <w:szCs w:val="28"/>
                          <w:lang w:val="en-US"/>
                        </w:rPr>
                        <m:t>i</m:t>
                      </m:r>
                    </m:sub>
                  </m:sSub>
                </m:e>
              </m:func>
            </m:e>
          </m:d>
        </m:oMath>
      </m:oMathPara>
    </w:p>
    <w:p w14:paraId="6BE3E837" w14:textId="77777777" w:rsidR="00850C35" w:rsidRPr="00A4239F" w:rsidRDefault="00850C35" w:rsidP="00FC6A71">
      <w:pPr>
        <w:pStyle w:val="a3"/>
        <w:spacing w:line="360" w:lineRule="auto"/>
        <w:ind w:firstLine="709"/>
        <w:jc w:val="both"/>
        <w:rPr>
          <w:sz w:val="28"/>
          <w:szCs w:val="28"/>
        </w:rPr>
      </w:pPr>
      <w:r>
        <w:rPr>
          <w:sz w:val="28"/>
          <w:szCs w:val="28"/>
        </w:rPr>
        <w:t xml:space="preserve">Полученное тригонометрическое уравнение решается аналитически с помощью универсальной подстановки </w:t>
      </w:r>
      <m:oMath>
        <m:r>
          <w:rPr>
            <w:rStyle w:val="math-inline"/>
            <w:rFonts w:ascii="Cambria Math" w:eastAsiaTheme="majorEastAsia" w:hAnsi="Cambria Math"/>
            <w:sz w:val="28"/>
            <w:szCs w:val="28"/>
          </w:rPr>
          <m:t>t=</m:t>
        </m:r>
        <m:func>
          <m:funcPr>
            <m:ctrlPr>
              <w:rPr>
                <w:rStyle w:val="math-inline"/>
                <w:rFonts w:ascii="Cambria Math" w:eastAsiaTheme="majorEastAsia" w:hAnsi="Cambria Math"/>
                <w:sz w:val="28"/>
                <w:szCs w:val="28"/>
              </w:rPr>
            </m:ctrlPr>
          </m:funcPr>
          <m:fName>
            <m:r>
              <m:rPr>
                <m:sty m:val="p"/>
              </m:rPr>
              <w:rPr>
                <w:rStyle w:val="math-inline"/>
                <w:rFonts w:ascii="Cambria Math" w:eastAsiaTheme="majorEastAsia" w:hAnsi="Cambria Math"/>
                <w:sz w:val="28"/>
                <w:szCs w:val="28"/>
              </w:rPr>
              <m:t>tan</m:t>
            </m:r>
            <m:ctrlPr>
              <w:rPr>
                <w:rStyle w:val="math-inline"/>
                <w:rFonts w:ascii="Cambria Math" w:eastAsiaTheme="majorEastAsia" w:hAnsi="Cambria Math"/>
                <w:i/>
                <w:sz w:val="28"/>
                <w:szCs w:val="28"/>
              </w:rPr>
            </m:ctrlPr>
          </m:fName>
          <m:e>
            <m:d>
              <m:dPr>
                <m:ctrlPr>
                  <w:rPr>
                    <w:rStyle w:val="math-inline"/>
                    <w:rFonts w:ascii="Cambria Math" w:eastAsiaTheme="majorEastAsia" w:hAnsi="Cambria Math"/>
                    <w:i/>
                    <w:sz w:val="28"/>
                    <w:szCs w:val="28"/>
                  </w:rPr>
                </m:ctrlPr>
              </m:dPr>
              <m:e>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q</m:t>
                    </m:r>
                  </m:e>
                  <m:sub>
                    <m:r>
                      <w:rPr>
                        <w:rStyle w:val="math-inline"/>
                        <w:rFonts w:ascii="Cambria Math" w:eastAsiaTheme="majorEastAsia" w:hAnsi="Cambria Math"/>
                        <w:sz w:val="28"/>
                        <w:szCs w:val="28"/>
                      </w:rPr>
                      <m:t>i</m:t>
                    </m:r>
                  </m:sub>
                </m:sSub>
                <m:r>
                  <m:rPr>
                    <m:lit/>
                  </m:rPr>
                  <w:rPr>
                    <w:rStyle w:val="math-inline"/>
                    <w:rFonts w:ascii="Cambria Math" w:eastAsiaTheme="majorEastAsia" w:hAnsi="Cambria Math"/>
                    <w:sz w:val="28"/>
                    <w:szCs w:val="28"/>
                  </w:rPr>
                  <m:t>/</m:t>
                </m:r>
                <m:r>
                  <w:rPr>
                    <w:rStyle w:val="math-inline"/>
                    <w:rFonts w:ascii="Cambria Math" w:eastAsiaTheme="majorEastAsia" w:hAnsi="Cambria Math"/>
                    <w:sz w:val="28"/>
                    <w:szCs w:val="28"/>
                  </w:rPr>
                  <m:t>2</m:t>
                </m:r>
              </m:e>
            </m:d>
          </m:e>
        </m:func>
      </m:oMath>
    </w:p>
    <w:p w14:paraId="21507E9E" w14:textId="77777777" w:rsidR="00850C35" w:rsidRPr="00A4239F" w:rsidRDefault="00D740EA" w:rsidP="00FC6A71">
      <w:pPr>
        <w:spacing w:line="360" w:lineRule="auto"/>
        <w:ind w:firstLine="709"/>
        <w:jc w:val="both"/>
        <w:rPr>
          <w:rFonts w:ascii="Times New Roman" w:hAnsi="Times New Roman" w:cs="Times New Roman"/>
          <w:sz w:val="28"/>
          <w:szCs w:val="28"/>
          <w:lang w:val="en-US"/>
        </w:rPr>
      </w:pPr>
      <m:oMathPara>
        <m:oMath>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m:t>
                  </m:r>
                </m:e>
                <m:sub>
                  <m:r>
                    <w:rPr>
                      <w:rFonts w:ascii="Cambria Math" w:hAnsi="Cambria Math" w:cs="Times New Roman"/>
                      <w:sz w:val="28"/>
                      <w:szCs w:val="28"/>
                      <w:lang w:val="en-US"/>
                    </w:rPr>
                    <m:t>i</m:t>
                  </m:r>
                </m:sub>
              </m:sSub>
            </m:e>
          </m:d>
          <m:sSup>
            <m:sSupPr>
              <m:ctrlPr>
                <w:rPr>
                  <w:rFonts w:ascii="Cambria Math" w:hAnsi="Cambria Math" w:cs="Times New Roman"/>
                  <w:i/>
                  <w:sz w:val="28"/>
                  <w:szCs w:val="28"/>
                  <w:lang w:val="en-US"/>
                </w:rPr>
              </m:ctrlPr>
            </m:sSupPr>
            <m:e>
              <m:r>
                <w:rPr>
                  <w:rFonts w:ascii="Cambria Math" w:hAnsi="Cambria Math" w:cs="Times New Roman"/>
                  <w:sz w:val="28"/>
                  <w:szCs w:val="28"/>
                  <w:lang w:val="en-US"/>
                </w:rPr>
                <m:t>t</m:t>
              </m:r>
            </m:e>
            <m:sup>
              <m:r>
                <w:rPr>
                  <w:rFonts w:ascii="Cambria Math" w:hAnsi="Cambria Math" w:cs="Times New Roman"/>
                  <w:sz w:val="28"/>
                  <w:szCs w:val="28"/>
                  <w:lang w:val="en-US"/>
                </w:rPr>
                <m:t>2</m:t>
              </m:r>
            </m:sup>
          </m:sSup>
          <m:r>
            <w:rPr>
              <w:rFonts w:ascii="Cambria Math" w:hAnsi="Cambria Math" w:cs="Times New Roman"/>
              <w:sz w:val="28"/>
              <w:szCs w:val="28"/>
              <w:lang w:val="en-US"/>
            </w:rPr>
            <m:t>-2</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i</m:t>
              </m:r>
            </m:sub>
          </m:sSub>
          <m:r>
            <w:rPr>
              <w:rFonts w:ascii="Cambria Math" w:hAnsi="Cambria Math" w:cs="Times New Roman"/>
              <w:sz w:val="28"/>
              <w:szCs w:val="28"/>
              <w:lang w:val="en-US"/>
            </w:rPr>
            <m:t>t+</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sub>
              </m:sSub>
              <m:r>
                <w:rPr>
                  <w:rFonts w:ascii="Cambria Math" w:hAnsi="Cambria Math" w:cs="Times New Roman"/>
                  <w:sz w:val="28"/>
                  <w:szCs w:val="28"/>
                  <w:lang w:val="en-US"/>
                </w:rPr>
                <m:t>+</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m:t>
                  </m:r>
                </m:e>
                <m:sub>
                  <m:r>
                    <w:rPr>
                      <w:rFonts w:ascii="Cambria Math" w:hAnsi="Cambria Math" w:cs="Times New Roman"/>
                      <w:sz w:val="28"/>
                      <w:szCs w:val="28"/>
                      <w:lang w:val="en-US"/>
                    </w:rPr>
                    <m:t>i</m:t>
                  </m:r>
                </m:sub>
              </m:sSub>
            </m:e>
          </m:d>
          <m:r>
            <w:rPr>
              <w:rFonts w:ascii="Cambria Math" w:hAnsi="Cambria Math" w:cs="Times New Roman"/>
              <w:sz w:val="28"/>
              <w:szCs w:val="28"/>
              <w:lang w:val="en-US"/>
            </w:rPr>
            <m:t>=0</m:t>
          </m:r>
        </m:oMath>
      </m:oMathPara>
    </w:p>
    <w:p w14:paraId="281637F6" w14:textId="77777777" w:rsidR="00850C35" w:rsidRPr="00A4239F" w:rsidRDefault="00850C35" w:rsidP="00FC6A71">
      <w:pPr>
        <w:pStyle w:val="a3"/>
        <w:spacing w:line="360" w:lineRule="auto"/>
        <w:ind w:firstLine="709"/>
        <w:jc w:val="both"/>
        <w:rPr>
          <w:sz w:val="28"/>
          <w:szCs w:val="28"/>
        </w:rPr>
      </w:pPr>
      <w:r>
        <w:rPr>
          <w:sz w:val="28"/>
          <w:szCs w:val="28"/>
        </w:rPr>
        <w:t xml:space="preserve">Действительные корни существуют при </w:t>
      </w:r>
      <m:oMath>
        <m:sSub>
          <m:sSubPr>
            <m:ctrlPr>
              <w:rPr>
                <w:rStyle w:val="math-inline"/>
                <w:rFonts w:ascii="Cambria Math" w:eastAsiaTheme="majorEastAsia" w:hAnsi="Cambria Math"/>
                <w:i/>
                <w:sz w:val="28"/>
                <w:szCs w:val="28"/>
              </w:rPr>
            </m:ctrlPr>
          </m:sSubPr>
          <m:e>
            <m:r>
              <w:rPr>
                <w:rStyle w:val="math-inline"/>
                <w:rFonts w:ascii="Cambria Math" w:eastAsiaTheme="majorEastAsia" w:hAnsi="Cambria Math"/>
                <w:sz w:val="28"/>
                <w:szCs w:val="28"/>
              </w:rPr>
              <m:t>D</m:t>
            </m:r>
          </m:e>
          <m:sub>
            <m:r>
              <w:rPr>
                <w:rStyle w:val="math-inline"/>
                <w:rFonts w:ascii="Cambria Math" w:eastAsiaTheme="majorEastAsia" w:hAnsi="Cambria Math"/>
                <w:sz w:val="28"/>
                <w:szCs w:val="28"/>
              </w:rPr>
              <m:t>i</m:t>
            </m:r>
          </m:sub>
        </m:sSub>
        <m:r>
          <w:rPr>
            <w:rStyle w:val="math-inline"/>
            <w:rFonts w:ascii="Cambria Math" w:eastAsiaTheme="majorEastAsia" w:hAnsi="Cambria Math"/>
            <w:sz w:val="28"/>
            <w:szCs w:val="28"/>
          </w:rPr>
          <m:t>=</m:t>
        </m:r>
        <m:sSubSup>
          <m:sSubSupPr>
            <m:ctrlPr>
              <w:rPr>
                <w:rStyle w:val="math-inline"/>
                <w:rFonts w:ascii="Cambria Math" w:eastAsiaTheme="majorEastAsia" w:hAnsi="Cambria Math"/>
                <w:i/>
                <w:sz w:val="28"/>
                <w:szCs w:val="28"/>
              </w:rPr>
            </m:ctrlPr>
          </m:sSubSupPr>
          <m:e>
            <m:r>
              <w:rPr>
                <w:rStyle w:val="math-inline"/>
                <w:rFonts w:ascii="Cambria Math" w:eastAsiaTheme="majorEastAsia" w:hAnsi="Cambria Math"/>
                <w:sz w:val="28"/>
                <w:szCs w:val="28"/>
              </w:rPr>
              <m:t>F</m:t>
            </m:r>
          </m:e>
          <m:sub>
            <m:r>
              <w:rPr>
                <w:rStyle w:val="math-inline"/>
                <w:rFonts w:ascii="Cambria Math" w:eastAsiaTheme="majorEastAsia" w:hAnsi="Cambria Math"/>
                <w:sz w:val="28"/>
                <w:szCs w:val="28"/>
              </w:rPr>
              <m:t>i</m:t>
            </m:r>
          </m:sub>
          <m:sup>
            <m:r>
              <w:rPr>
                <w:rStyle w:val="math-inline"/>
                <w:rFonts w:ascii="Cambria Math" w:eastAsiaTheme="majorEastAsia" w:hAnsi="Cambria Math"/>
                <w:sz w:val="28"/>
                <w:szCs w:val="28"/>
              </w:rPr>
              <m:t>2</m:t>
            </m:r>
          </m:sup>
        </m:sSubSup>
        <m:r>
          <w:rPr>
            <w:rStyle w:val="math-inline"/>
            <w:rFonts w:ascii="Cambria Math" w:eastAsiaTheme="majorEastAsia" w:hAnsi="Cambria Math"/>
            <w:sz w:val="28"/>
            <w:szCs w:val="28"/>
          </w:rPr>
          <m:t>+</m:t>
        </m:r>
        <m:sSubSup>
          <m:sSubSupPr>
            <m:ctrlPr>
              <w:rPr>
                <w:rStyle w:val="math-inline"/>
                <w:rFonts w:ascii="Cambria Math" w:eastAsiaTheme="majorEastAsia" w:hAnsi="Cambria Math"/>
                <w:i/>
                <w:sz w:val="28"/>
                <w:szCs w:val="28"/>
              </w:rPr>
            </m:ctrlPr>
          </m:sSubSupPr>
          <m:e>
            <m:r>
              <w:rPr>
                <w:rStyle w:val="math-inline"/>
                <w:rFonts w:ascii="Cambria Math" w:eastAsiaTheme="majorEastAsia" w:hAnsi="Cambria Math"/>
                <w:sz w:val="28"/>
                <w:szCs w:val="28"/>
              </w:rPr>
              <m:t>E</m:t>
            </m:r>
          </m:e>
          <m:sub>
            <m:r>
              <w:rPr>
                <w:rStyle w:val="math-inline"/>
                <w:rFonts w:ascii="Cambria Math" w:eastAsiaTheme="majorEastAsia" w:hAnsi="Cambria Math"/>
                <w:sz w:val="28"/>
                <w:szCs w:val="28"/>
              </w:rPr>
              <m:t>i</m:t>
            </m:r>
          </m:sub>
          <m:sup>
            <m:r>
              <w:rPr>
                <w:rStyle w:val="math-inline"/>
                <w:rFonts w:ascii="Cambria Math" w:eastAsiaTheme="majorEastAsia" w:hAnsi="Cambria Math"/>
                <w:sz w:val="28"/>
                <w:szCs w:val="28"/>
              </w:rPr>
              <m:t>2</m:t>
            </m:r>
          </m:sup>
        </m:sSubSup>
        <m:r>
          <w:rPr>
            <w:rStyle w:val="math-inline"/>
            <w:rFonts w:ascii="Cambria Math" w:eastAsiaTheme="majorEastAsia" w:hAnsi="Cambria Math"/>
            <w:sz w:val="28"/>
            <w:szCs w:val="28"/>
          </w:rPr>
          <m:t>-</m:t>
        </m:r>
        <m:sSubSup>
          <m:sSubSupPr>
            <m:ctrlPr>
              <w:rPr>
                <w:rStyle w:val="math-inline"/>
                <w:rFonts w:ascii="Cambria Math" w:eastAsiaTheme="majorEastAsia" w:hAnsi="Cambria Math"/>
                <w:i/>
                <w:sz w:val="28"/>
                <w:szCs w:val="28"/>
              </w:rPr>
            </m:ctrlPr>
          </m:sSubSupPr>
          <m:e>
            <m:r>
              <w:rPr>
                <w:rStyle w:val="math-inline"/>
                <w:rFonts w:ascii="Cambria Math" w:eastAsiaTheme="majorEastAsia" w:hAnsi="Cambria Math"/>
                <w:sz w:val="28"/>
                <w:szCs w:val="28"/>
              </w:rPr>
              <m:t>G</m:t>
            </m:r>
          </m:e>
          <m:sub>
            <m:r>
              <w:rPr>
                <w:rStyle w:val="math-inline"/>
                <w:rFonts w:ascii="Cambria Math" w:eastAsiaTheme="majorEastAsia" w:hAnsi="Cambria Math"/>
                <w:sz w:val="28"/>
                <w:szCs w:val="28"/>
              </w:rPr>
              <m:t>i</m:t>
            </m:r>
          </m:sub>
          <m:sup>
            <m:r>
              <w:rPr>
                <w:rStyle w:val="math-inline"/>
                <w:rFonts w:ascii="Cambria Math" w:eastAsiaTheme="majorEastAsia" w:hAnsi="Cambria Math"/>
                <w:sz w:val="28"/>
                <w:szCs w:val="28"/>
              </w:rPr>
              <m:t>2</m:t>
            </m:r>
          </m:sup>
        </m:sSubSup>
        <m:r>
          <m:rPr>
            <m:sty m:val="p"/>
          </m:rPr>
          <w:rPr>
            <w:rStyle w:val="math-inline"/>
            <w:rFonts w:ascii="Cambria Math" w:eastAsiaTheme="majorEastAsia" w:hAnsi="Cambria Math"/>
            <w:sz w:val="28"/>
            <w:szCs w:val="28"/>
          </w:rPr>
          <m:t>≥</m:t>
        </m:r>
        <m:r>
          <w:rPr>
            <w:rStyle w:val="math-inline"/>
            <w:rFonts w:ascii="Cambria Math" w:eastAsiaTheme="majorEastAsia" w:hAnsi="Cambria Math"/>
            <w:sz w:val="28"/>
            <w:szCs w:val="28"/>
          </w:rPr>
          <m:t>0</m:t>
        </m:r>
      </m:oMath>
      <w:r>
        <w:rPr>
          <w:sz w:val="28"/>
          <w:szCs w:val="28"/>
        </w:rPr>
        <w:t>. Из двух возможных корней выбирается физически реализуемый, соответствующий конфигурации «локоть вниз»:</w:t>
      </w:r>
    </w:p>
    <w:p w14:paraId="776D938F" w14:textId="77777777" w:rsidR="00000AAC" w:rsidRPr="00A4239F" w:rsidRDefault="00D740EA" w:rsidP="00FC6A71">
      <w:pPr>
        <w:spacing w:after="0" w:line="240" w:lineRule="auto"/>
        <w:ind w:firstLine="709"/>
        <w:jc w:val="both"/>
        <w:rPr>
          <w:rFonts w:ascii="Times New Roman" w:eastAsia="Times New Roman" w:hAnsi="Times New Roman" w:cs="Times New Roman"/>
          <w:sz w:val="28"/>
          <w:szCs w:val="28"/>
          <w:lang w:val="en-US" w:eastAsia="ru-RU"/>
        </w:rPr>
      </w:pPr>
      <m:oMathPara>
        <m:oMath>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q</m:t>
              </m:r>
            </m:e>
            <m:sub>
              <m:r>
                <w:rPr>
                  <w:rFonts w:ascii="Cambria Math" w:eastAsia="Times New Roman" w:hAnsi="Cambria Math" w:cs="Times New Roman"/>
                  <w:sz w:val="28"/>
                  <w:szCs w:val="28"/>
                  <w:lang w:val="en-US" w:eastAsia="ru-RU"/>
                </w:rPr>
                <m:t>i</m:t>
              </m:r>
            </m:sub>
          </m:sSub>
          <m:r>
            <w:rPr>
              <w:rFonts w:ascii="Cambria Math" w:eastAsia="Times New Roman" w:hAnsi="Cambria Math" w:cs="Times New Roman"/>
              <w:sz w:val="28"/>
              <w:szCs w:val="28"/>
              <w:lang w:val="en-US" w:eastAsia="ru-RU"/>
            </w:rPr>
            <m:t>=2arctan</m:t>
          </m:r>
          <m:f>
            <m:fPr>
              <m:ctrlPr>
                <w:rPr>
                  <w:rFonts w:ascii="Cambria Math" w:eastAsia="Times New Roman" w:hAnsi="Cambria Math" w:cs="Times New Roman"/>
                  <w:sz w:val="28"/>
                  <w:szCs w:val="28"/>
                  <w:lang w:val="en-US" w:eastAsia="ru-RU"/>
                </w:rPr>
              </m:ctrlPr>
            </m:fPr>
            <m:num>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F</m:t>
                  </m:r>
                </m:e>
                <m:sub>
                  <m:r>
                    <w:rPr>
                      <w:rFonts w:ascii="Cambria Math" w:eastAsia="Times New Roman" w:hAnsi="Cambria Math" w:cs="Times New Roman"/>
                      <w:sz w:val="28"/>
                      <w:szCs w:val="28"/>
                      <w:lang w:val="en-US" w:eastAsia="ru-RU"/>
                    </w:rPr>
                    <m:t>i</m:t>
                  </m:r>
                </m:sub>
              </m:sSub>
              <m:r>
                <w:rPr>
                  <w:rFonts w:ascii="Cambria Math" w:eastAsia="Times New Roman" w:hAnsi="Cambria Math" w:cs="Times New Roman"/>
                  <w:sz w:val="28"/>
                  <w:szCs w:val="28"/>
                  <w:lang w:val="en-US" w:eastAsia="ru-RU"/>
                </w:rPr>
                <m:t>-</m:t>
              </m:r>
              <m:rad>
                <m:radPr>
                  <m:degHide m:val="1"/>
                  <m:ctrlPr>
                    <w:rPr>
                      <w:rFonts w:ascii="Cambria Math" w:eastAsia="Times New Roman" w:hAnsi="Cambria Math" w:cs="Times New Roman"/>
                      <w:sz w:val="28"/>
                      <w:szCs w:val="28"/>
                      <w:lang w:val="en-US" w:eastAsia="ru-RU"/>
                    </w:rPr>
                  </m:ctrlPr>
                </m:radPr>
                <m:deg>
                  <m:ctrlPr>
                    <w:rPr>
                      <w:rFonts w:ascii="Cambria Math" w:eastAsia="Times New Roman" w:hAnsi="Cambria Math" w:cs="Times New Roman"/>
                      <w:i/>
                      <w:sz w:val="28"/>
                      <w:szCs w:val="28"/>
                      <w:lang w:val="en-US" w:eastAsia="ru-RU"/>
                    </w:rPr>
                  </m:ctrlPr>
                </m:deg>
                <m:e>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D</m:t>
                      </m:r>
                    </m:e>
                    <m:sub>
                      <m:r>
                        <w:rPr>
                          <w:rFonts w:ascii="Cambria Math" w:eastAsia="Times New Roman" w:hAnsi="Cambria Math" w:cs="Times New Roman"/>
                          <w:sz w:val="28"/>
                          <w:szCs w:val="28"/>
                          <w:lang w:val="en-US" w:eastAsia="ru-RU"/>
                        </w:rPr>
                        <m:t>i</m:t>
                      </m:r>
                    </m:sub>
                  </m:sSub>
                </m:e>
              </m:rad>
              <m:ctrlPr>
                <w:rPr>
                  <w:rFonts w:ascii="Cambria Math" w:eastAsia="Times New Roman" w:hAnsi="Cambria Math" w:cs="Times New Roman"/>
                  <w:i/>
                  <w:sz w:val="28"/>
                  <w:szCs w:val="28"/>
                  <w:lang w:val="en-US" w:eastAsia="ru-RU"/>
                </w:rPr>
              </m:ctrlPr>
            </m:num>
            <m:den>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E</m:t>
                  </m:r>
                </m:e>
                <m:sub>
                  <m:r>
                    <w:rPr>
                      <w:rFonts w:ascii="Cambria Math" w:eastAsia="Times New Roman" w:hAnsi="Cambria Math" w:cs="Times New Roman"/>
                      <w:sz w:val="28"/>
                      <w:szCs w:val="28"/>
                      <w:lang w:val="en-US" w:eastAsia="ru-RU"/>
                    </w:rPr>
                    <m:t>i</m:t>
                  </m:r>
                </m:sub>
              </m:sSub>
              <m:r>
                <w:rPr>
                  <w:rFonts w:ascii="Cambria Math" w:eastAsia="Times New Roman" w:hAnsi="Cambria Math" w:cs="Times New Roman"/>
                  <w:sz w:val="28"/>
                  <w:szCs w:val="28"/>
                  <w:lang w:val="en-US" w:eastAsia="ru-RU"/>
                </w:rPr>
                <m:t>-</m:t>
              </m:r>
              <m:sSub>
                <m:sSubPr>
                  <m:ctrlPr>
                    <w:rPr>
                      <w:rFonts w:ascii="Cambria Math" w:eastAsia="Times New Roman" w:hAnsi="Cambria Math" w:cs="Times New Roman"/>
                      <w:i/>
                      <w:sz w:val="28"/>
                      <w:szCs w:val="28"/>
                      <w:lang w:val="en-US" w:eastAsia="ru-RU"/>
                    </w:rPr>
                  </m:ctrlPr>
                </m:sSubPr>
                <m:e>
                  <m:r>
                    <w:rPr>
                      <w:rFonts w:ascii="Cambria Math" w:eastAsia="Times New Roman" w:hAnsi="Cambria Math" w:cs="Times New Roman"/>
                      <w:sz w:val="28"/>
                      <w:szCs w:val="28"/>
                      <w:lang w:val="en-US" w:eastAsia="ru-RU"/>
                    </w:rPr>
                    <m:t>G</m:t>
                  </m:r>
                </m:e>
                <m:sub>
                  <m:r>
                    <w:rPr>
                      <w:rFonts w:ascii="Cambria Math" w:eastAsia="Times New Roman" w:hAnsi="Cambria Math" w:cs="Times New Roman"/>
                      <w:sz w:val="28"/>
                      <w:szCs w:val="28"/>
                      <w:lang w:val="en-US" w:eastAsia="ru-RU"/>
                    </w:rPr>
                    <m:t>i</m:t>
                  </m:r>
                </m:sub>
              </m:sSub>
              <m:ctrlPr>
                <w:rPr>
                  <w:rFonts w:ascii="Cambria Math" w:eastAsia="Times New Roman" w:hAnsi="Cambria Math" w:cs="Times New Roman"/>
                  <w:i/>
                  <w:sz w:val="28"/>
                  <w:szCs w:val="28"/>
                  <w:lang w:val="en-US" w:eastAsia="ru-RU"/>
                </w:rPr>
              </m:ctrlPr>
            </m:den>
          </m:f>
        </m:oMath>
      </m:oMathPara>
    </w:p>
    <w:p w14:paraId="41C2C1D2" w14:textId="77777777" w:rsidR="004D1871" w:rsidRPr="00A4239F" w:rsidRDefault="00C12E25" w:rsidP="00FC6A71">
      <w:pPr>
        <w:spacing w:after="0" w:line="240" w:lineRule="auto"/>
        <w:ind w:firstLine="709"/>
        <w:jc w:val="both"/>
        <w:rPr>
          <w:rFonts w:ascii="Times New Roman" w:eastAsia="Times New Roman" w:hAnsi="Times New Roman" w:cs="Times New Roman"/>
          <w:sz w:val="28"/>
          <w:szCs w:val="28"/>
          <w:lang w:val="en-US" w:eastAsia="ru-RU"/>
        </w:rPr>
      </w:pPr>
      <w:r>
        <w:rPr>
          <w:rFonts w:ascii="Times New Roman" w:eastAsia="Times New Roman" w:hAnsi="Times New Roman" w:cs="Times New Roman"/>
          <w:noProof/>
          <w:sz w:val="28"/>
          <w:szCs w:val="28"/>
          <w:lang w:val="en-US" w:eastAsia="ru-RU"/>
        </w:rPr>
        <w:drawing>
          <wp:inline distT="0" distB="0" distL="0" distR="0" wp14:anchorId="330332BA" wp14:editId="1CBDD493">
            <wp:extent cx="5940425" cy="2930525"/>
            <wp:effectExtent l="0" t="0" r="3175" b="3175"/>
            <wp:docPr id="15" name="Рисунок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40425" cy="2930525"/>
                    </a:xfrm>
                    <a:prstGeom prst="rect">
                      <a:avLst/>
                    </a:prstGeom>
                    <a:noFill/>
                    <a:ln>
                      <a:noFill/>
                    </a:ln>
                  </pic:spPr>
                </pic:pic>
              </a:graphicData>
            </a:graphic>
          </wp:inline>
        </w:drawing>
      </w:r>
    </w:p>
    <w:p w14:paraId="67926C47" w14:textId="77777777" w:rsidR="004D1871" w:rsidRPr="00A4239F" w:rsidRDefault="004D1871" w:rsidP="00FC6A71">
      <w:pPr>
        <w:spacing w:after="0" w:line="240" w:lineRule="auto"/>
        <w:ind w:firstLine="709"/>
        <w:jc w:val="both"/>
        <w:rPr>
          <w:rFonts w:ascii="Times New Roman" w:eastAsia="Times New Roman" w:hAnsi="Times New Roman" w:cs="Times New Roman"/>
          <w:sz w:val="28"/>
          <w:szCs w:val="28"/>
          <w:lang w:val="en-US" w:eastAsia="ru-RU"/>
        </w:rPr>
      </w:pPr>
    </w:p>
    <w:p w14:paraId="7750DB92" w14:textId="77777777" w:rsidR="00000AAC" w:rsidRPr="00A4239F" w:rsidRDefault="005C4600" w:rsidP="00FC6A71">
      <w:pPr>
        <w:pStyle w:val="3"/>
        <w:ind w:firstLine="709"/>
        <w:jc w:val="both"/>
        <w:rPr>
          <w:rFonts w:ascii="Times New Roman" w:hAnsi="Times New Roman" w:cs="Times New Roman"/>
          <w:sz w:val="28"/>
          <w:szCs w:val="28"/>
        </w:rPr>
      </w:pPr>
      <w:bookmarkStart w:id="38" w:name="_Toc232056475"/>
      <w:r>
        <w:rPr>
          <w:rFonts w:ascii="Times New Roman" w:hAnsi="Times New Roman" w:cs="Times New Roman"/>
          <w:sz w:val="28"/>
          <w:szCs w:val="28"/>
        </w:rPr>
        <w:t>2.5.3. Прямая задача кинематики</w:t>
      </w:r>
      <w:bookmarkEnd w:id="38"/>
    </w:p>
    <w:p w14:paraId="740472F0" w14:textId="77777777" w:rsidR="00000AAC" w:rsidRPr="00A4239F" w:rsidRDefault="00000AAC" w:rsidP="00FC6A71">
      <w:pPr>
        <w:pStyle w:val="font-claude-response-body"/>
        <w:spacing w:line="360" w:lineRule="auto"/>
        <w:ind w:firstLine="709"/>
        <w:jc w:val="both"/>
        <w:rPr>
          <w:sz w:val="28"/>
          <w:szCs w:val="28"/>
        </w:rPr>
      </w:pPr>
      <w:r>
        <w:rPr>
          <w:rStyle w:val="a7"/>
          <w:rFonts w:eastAsiaTheme="majorEastAsia"/>
          <w:b w:val="0"/>
          <w:bCs w:val="0"/>
          <w:sz w:val="28"/>
          <w:szCs w:val="28"/>
        </w:rPr>
        <w:t>Постановка.</w:t>
      </w:r>
      <w:r>
        <w:rPr>
          <w:sz w:val="28"/>
          <w:szCs w:val="28"/>
        </w:rPr>
        <w:t xml:space="preserve"> По заданным углам </w:t>
      </w:r>
      <m:oMath>
        <m:acc>
          <m:accPr>
            <m:chr m:val="⃗"/>
            <m:ctrlPr>
              <w:rPr>
                <w:rStyle w:val="katex-mathml"/>
                <w:rFonts w:ascii="Cambria Math" w:eastAsiaTheme="majorEastAsia" w:hAnsi="Cambria Math"/>
                <w:sz w:val="28"/>
                <w:szCs w:val="28"/>
              </w:rPr>
            </m:ctrlPr>
          </m:accPr>
          <m:e>
            <m:r>
              <w:rPr>
                <w:rStyle w:val="katex-mathml"/>
                <w:rFonts w:ascii="Cambria Math" w:eastAsiaTheme="majorEastAsia" w:hAnsi="Cambria Math"/>
                <w:sz w:val="28"/>
                <w:szCs w:val="28"/>
              </w:rPr>
              <m:t>q</m:t>
            </m:r>
          </m:e>
        </m:acc>
      </m:oMath>
      <w:r>
        <w:rPr>
          <w:rStyle w:val="katex-mathml"/>
          <w:rFonts w:eastAsiaTheme="majorEastAsia"/>
          <w:sz w:val="28"/>
          <w:szCs w:val="28"/>
        </w:rPr>
        <w:t xml:space="preserve"> </w:t>
      </w:r>
      <w:r>
        <w:rPr>
          <w:rStyle w:val="vlist-s"/>
          <w:sz w:val="28"/>
          <w:szCs w:val="28"/>
        </w:rPr>
        <w:t>​</w:t>
      </w:r>
      <w:r>
        <w:rPr>
          <w:sz w:val="28"/>
          <w:szCs w:val="28"/>
        </w:rPr>
        <w:t xml:space="preserve"> определить положение платформы </w:t>
      </w:r>
      <m:oMath>
        <m:acc>
          <m:accPr>
            <m:chr m:val="⃗"/>
            <m:ctrlPr>
              <w:rPr>
                <w:rStyle w:val="katex-mathml"/>
                <w:rFonts w:ascii="Cambria Math" w:eastAsiaTheme="majorEastAsia" w:hAnsi="Cambria Math"/>
                <w:sz w:val="28"/>
                <w:szCs w:val="28"/>
              </w:rPr>
            </m:ctrlPr>
          </m:accPr>
          <m:e>
            <m:r>
              <w:rPr>
                <w:rStyle w:val="katex-mathml"/>
                <w:rFonts w:ascii="Cambria Math" w:eastAsiaTheme="majorEastAsia" w:hAnsi="Cambria Math"/>
                <w:sz w:val="28"/>
                <w:szCs w:val="28"/>
              </w:rPr>
              <m:t>p</m:t>
            </m:r>
          </m:e>
        </m:acc>
      </m:oMath>
      <w:r>
        <w:rPr>
          <w:sz w:val="28"/>
          <w:szCs w:val="28"/>
        </w:rPr>
        <w:t>.</w:t>
      </w:r>
    </w:p>
    <w:p w14:paraId="69BA479D" w14:textId="77777777" w:rsidR="00000AAC" w:rsidRPr="00A4239F" w:rsidRDefault="00000AAC" w:rsidP="00FC6A71">
      <w:pPr>
        <w:pStyle w:val="font-claude-response-body"/>
        <w:spacing w:line="360" w:lineRule="auto"/>
        <w:ind w:firstLine="709"/>
        <w:jc w:val="both"/>
        <w:rPr>
          <w:sz w:val="28"/>
          <w:szCs w:val="28"/>
        </w:rPr>
      </w:pPr>
      <w:r>
        <w:rPr>
          <w:sz w:val="28"/>
          <w:szCs w:val="28"/>
        </w:rPr>
        <w:t>Для каждой ветви фиксируется сфера радиуса</w:t>
      </w:r>
      <w:r>
        <w:rPr>
          <w:rStyle w:val="katex-mathml"/>
          <w:rFonts w:eastAsiaTheme="majorEastAsia"/>
          <w:sz w:val="28"/>
          <w:szCs w:val="28"/>
        </w:rPr>
        <w:t xml:space="preserve"> </w:t>
      </w:r>
      <w:r>
        <w:rPr>
          <w:rStyle w:val="mord"/>
          <w:sz w:val="28"/>
          <w:szCs w:val="28"/>
        </w:rPr>
        <w:t>d</w:t>
      </w:r>
      <w:r>
        <w:rPr>
          <w:sz w:val="28"/>
          <w:szCs w:val="28"/>
        </w:rPr>
        <w:t xml:space="preserve"> с центром в точке </w:t>
      </w: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E</m:t>
            </m:r>
          </m:e>
          <m:sub>
            <m:r>
              <w:rPr>
                <w:rStyle w:val="katex-mathml"/>
                <w:rFonts w:ascii="Cambria Math" w:eastAsiaTheme="majorEastAsia" w:hAnsi="Cambria Math"/>
                <w:sz w:val="28"/>
                <w:szCs w:val="28"/>
                <w:vertAlign w:val="subscript"/>
                <w:lang w:val="en-US"/>
              </w:rPr>
              <m:t>i</m:t>
            </m:r>
          </m:sub>
        </m:sSub>
      </m:oMath>
      <w:r>
        <w:rPr>
          <w:rStyle w:val="vlist-s"/>
          <w:sz w:val="28"/>
          <w:szCs w:val="28"/>
        </w:rPr>
        <w:t>​</w:t>
      </w:r>
      <w:r>
        <w:rPr>
          <w:sz w:val="28"/>
          <w:szCs w:val="28"/>
        </w:rPr>
        <w:t>. Положение платформы точка пересечения трёх сфер; задача сводится к системе:</w:t>
      </w:r>
    </w:p>
    <w:p w14:paraId="2A5A3791" w14:textId="77777777" w:rsidR="00000AAC" w:rsidRPr="00A4239F" w:rsidRDefault="00D740EA" w:rsidP="00FC6A71">
      <w:pPr>
        <w:ind w:firstLine="709"/>
        <w:jc w:val="both"/>
        <w:rPr>
          <w:rFonts w:ascii="Times New Roman" w:hAnsi="Times New Roman" w:cs="Times New Roman"/>
          <w:sz w:val="28"/>
          <w:szCs w:val="28"/>
          <w:lang w:val="en-US"/>
        </w:rPr>
      </w:pPr>
      <m:oMathPara>
        <m:oMath>
          <m:sSup>
            <m:sSupPr>
              <m:ctrlPr>
                <w:rPr>
                  <w:rStyle w:val="katex-mathml"/>
                  <w:rFonts w:ascii="Cambria Math" w:hAnsi="Cambria Math" w:cs="Times New Roman"/>
                  <w:i/>
                  <w:sz w:val="28"/>
                  <w:szCs w:val="28"/>
                  <w:lang w:val="en-US"/>
                </w:rPr>
              </m:ctrlPr>
            </m:sSupPr>
            <m:e>
              <m:d>
                <m:dPr>
                  <m:begChr m:val="|"/>
                  <m:endChr m:val="|"/>
                  <m:ctrlPr>
                    <w:rPr>
                      <w:rStyle w:val="katex-mathml"/>
                      <w:rFonts w:ascii="Cambria Math" w:hAnsi="Cambria Math" w:cs="Times New Roman"/>
                      <w:i/>
                      <w:sz w:val="28"/>
                      <w:szCs w:val="28"/>
                      <w:lang w:val="en-US"/>
                    </w:rPr>
                  </m:ctrlPr>
                </m:dPr>
                <m:e>
                  <m:r>
                    <w:rPr>
                      <w:rStyle w:val="katex-mathml"/>
                      <w:rFonts w:ascii="Cambria Math" w:hAnsi="Cambria Math" w:cs="Times New Roman"/>
                      <w:sz w:val="28"/>
                      <w:szCs w:val="28"/>
                      <w:lang w:val="en-US"/>
                    </w:rPr>
                    <m:t>p-</m:t>
                  </m:r>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c</m:t>
                      </m:r>
                    </m:e>
                    <m:sub>
                      <m:r>
                        <w:rPr>
                          <w:rStyle w:val="katex-mathml"/>
                          <w:rFonts w:ascii="Cambria Math" w:hAnsi="Cambria Math" w:cs="Times New Roman"/>
                          <w:sz w:val="28"/>
                          <w:szCs w:val="28"/>
                          <w:lang w:val="en-US"/>
                        </w:rPr>
                        <m:t>i</m:t>
                      </m:r>
                    </m:sub>
                  </m:sSub>
                </m:e>
              </m:d>
            </m:e>
            <m:sup>
              <m:r>
                <w:rPr>
                  <w:rStyle w:val="katex-mathml"/>
                  <w:rFonts w:ascii="Cambria Math" w:hAnsi="Cambria Math" w:cs="Times New Roman"/>
                  <w:sz w:val="28"/>
                  <w:szCs w:val="28"/>
                  <w:lang w:val="en-US"/>
                </w:rPr>
                <m:t>2</m:t>
              </m:r>
            </m:sup>
          </m:sSup>
          <m:r>
            <w:rPr>
              <w:rStyle w:val="katex-mathml"/>
              <w:rFonts w:ascii="Cambria Math" w:hAnsi="Cambria Math" w:cs="Times New Roman"/>
              <w:sz w:val="28"/>
              <w:szCs w:val="28"/>
              <w:lang w:val="en-US"/>
            </w:rPr>
            <m:t>=</m:t>
          </m:r>
          <m:sSup>
            <m:sSupPr>
              <m:ctrlPr>
                <w:rPr>
                  <w:rStyle w:val="katex-mathml"/>
                  <w:rFonts w:ascii="Cambria Math" w:hAnsi="Cambria Math" w:cs="Times New Roman"/>
                  <w:i/>
                  <w:sz w:val="28"/>
                  <w:szCs w:val="28"/>
                  <w:lang w:val="en-US"/>
                </w:rPr>
              </m:ctrlPr>
            </m:sSupPr>
            <m:e>
              <m:r>
                <w:rPr>
                  <w:rStyle w:val="katex-mathml"/>
                  <w:rFonts w:ascii="Cambria Math" w:hAnsi="Cambria Math" w:cs="Times New Roman"/>
                  <w:sz w:val="28"/>
                  <w:szCs w:val="28"/>
                  <w:lang w:val="en-US"/>
                </w:rPr>
                <m:t>d</m:t>
              </m:r>
            </m:e>
            <m:sup>
              <m:r>
                <w:rPr>
                  <w:rStyle w:val="katex-mathml"/>
                  <w:rFonts w:ascii="Cambria Math" w:hAnsi="Cambria Math" w:cs="Times New Roman"/>
                  <w:sz w:val="28"/>
                  <w:szCs w:val="28"/>
                  <w:lang w:val="en-US"/>
                </w:rPr>
                <m:t>2</m:t>
              </m:r>
            </m:sup>
          </m:sSup>
          <m:r>
            <m:rPr>
              <m:sty m:val="p"/>
            </m:rPr>
            <w:rPr>
              <w:rStyle w:val="katex-mathml"/>
              <w:rFonts w:ascii="Cambria Math" w:hAnsi="Cambria Math" w:cs="Times New Roman"/>
              <w:sz w:val="28"/>
              <w:szCs w:val="28"/>
              <w:lang w:val="en-US"/>
            </w:rPr>
            <m:t> </m:t>
          </m:r>
          <m:r>
            <w:rPr>
              <w:rStyle w:val="katex-mathml"/>
              <w:rFonts w:ascii="Cambria Math" w:hAnsi="Cambria Math" w:cs="Times New Roman"/>
              <w:sz w:val="28"/>
              <w:szCs w:val="28"/>
              <w:lang w:val="en-US"/>
            </w:rPr>
            <m:t>i=1,2,3</m:t>
          </m:r>
        </m:oMath>
      </m:oMathPara>
    </w:p>
    <w:p w14:paraId="62126DDF" w14:textId="77777777" w:rsidR="009F76ED" w:rsidRPr="00A4239F" w:rsidRDefault="00000AAC" w:rsidP="00FC6A71">
      <w:pPr>
        <w:pStyle w:val="font-claude-response-body"/>
        <w:ind w:firstLine="709"/>
        <w:jc w:val="both"/>
        <w:rPr>
          <w:sz w:val="28"/>
          <w:szCs w:val="28"/>
        </w:rPr>
      </w:pPr>
      <w:r>
        <w:rPr>
          <w:sz w:val="28"/>
          <w:szCs w:val="28"/>
        </w:rPr>
        <w:t xml:space="preserve">где </w:t>
      </w: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lang w:val="en-US"/>
              </w:rPr>
              <m:t>c</m:t>
            </m:r>
            <m:ctrlPr>
              <w:rPr>
                <w:rStyle w:val="katex-mathml"/>
                <w:rFonts w:ascii="Cambria Math" w:eastAsiaTheme="majorEastAsia" w:hAnsi="Cambria Math"/>
                <w:i/>
                <w:sz w:val="28"/>
                <w:szCs w:val="28"/>
                <w:vertAlign w:val="subscript"/>
                <w:lang w:val="en-US"/>
              </w:rPr>
            </m:ctrlPr>
          </m:e>
          <m:sub>
            <m:r>
              <w:rPr>
                <w:rStyle w:val="katex-mathml"/>
                <w:rFonts w:ascii="Cambria Math" w:eastAsiaTheme="majorEastAsia" w:hAnsi="Cambria Math"/>
                <w:sz w:val="28"/>
                <w:szCs w:val="28"/>
                <w:vertAlign w:val="subscript"/>
              </w:rPr>
              <m:t>i</m:t>
            </m:r>
          </m:sub>
        </m:sSub>
        <m:r>
          <w:rPr>
            <w:rStyle w:val="katex-mathml"/>
            <w:rFonts w:ascii="Cambria Math" w:eastAsiaTheme="majorEastAsia" w:hAnsi="Cambria Math"/>
            <w:sz w:val="28"/>
            <w:szCs w:val="28"/>
            <w:vertAlign w:val="subscript"/>
          </w:rPr>
          <m:t>=</m:t>
        </m:r>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lang w:val="en-US"/>
              </w:rPr>
              <m:t>E</m:t>
            </m:r>
          </m:e>
          <m:sub>
            <m:r>
              <w:rPr>
                <w:rStyle w:val="katex-mathml"/>
                <w:rFonts w:ascii="Cambria Math" w:eastAsiaTheme="majorEastAsia" w:hAnsi="Cambria Math"/>
                <w:sz w:val="28"/>
                <w:szCs w:val="28"/>
                <w:vertAlign w:val="subscript"/>
                <w:lang w:val="en-US"/>
              </w:rPr>
              <m:t>i</m:t>
            </m:r>
          </m:sub>
        </m:sSub>
        <m:r>
          <w:rPr>
            <w:rStyle w:val="katex-mathml"/>
            <w:rFonts w:ascii="Cambria Math" w:eastAsiaTheme="majorEastAsia" w:hAnsi="Cambria Math"/>
            <w:sz w:val="28"/>
            <w:szCs w:val="28"/>
            <w:vertAlign w:val="subscript"/>
          </w:rPr>
          <m:t>-</m:t>
        </m:r>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lang w:val="en-US"/>
              </w:rPr>
              <m:t>r</m:t>
            </m:r>
          </m:e>
          <m:sub>
            <m:r>
              <w:rPr>
                <w:rStyle w:val="katex-mathml"/>
                <w:rFonts w:ascii="Cambria Math" w:eastAsiaTheme="majorEastAsia" w:hAnsi="Cambria Math"/>
                <w:sz w:val="28"/>
                <w:szCs w:val="28"/>
                <w:vertAlign w:val="subscript"/>
                <w:lang w:val="en-US"/>
              </w:rPr>
              <m:t>i</m:t>
            </m:r>
          </m:sub>
        </m:sSub>
      </m:oMath>
      <w:r>
        <w:rPr>
          <w:rStyle w:val="vlist-s"/>
          <w:sz w:val="28"/>
          <w:szCs w:val="28"/>
        </w:rPr>
        <w:t>​</w:t>
      </w:r>
      <w:r>
        <w:rPr>
          <w:sz w:val="28"/>
          <w:szCs w:val="28"/>
        </w:rPr>
        <w:t xml:space="preserve"> - центр </w:t>
      </w:r>
      <w:r>
        <w:rPr>
          <w:rStyle w:val="katex-mathml"/>
          <w:rFonts w:eastAsiaTheme="majorEastAsia"/>
          <w:sz w:val="28"/>
          <w:szCs w:val="28"/>
        </w:rPr>
        <w:t>i</w:t>
      </w:r>
      <w:r>
        <w:rPr>
          <w:sz w:val="28"/>
          <w:szCs w:val="28"/>
        </w:rPr>
        <w:t xml:space="preserve">-й сферы. </w:t>
      </w:r>
    </w:p>
    <w:p w14:paraId="780DE6B0" w14:textId="77777777" w:rsidR="009F76ED" w:rsidRPr="00A4239F" w:rsidRDefault="00000AAC" w:rsidP="00FC6A71">
      <w:pPr>
        <w:pStyle w:val="font-claude-response-body"/>
        <w:spacing w:line="360" w:lineRule="auto"/>
        <w:ind w:firstLine="709"/>
        <w:jc w:val="both"/>
        <w:rPr>
          <w:sz w:val="28"/>
          <w:szCs w:val="28"/>
        </w:rPr>
      </w:pPr>
      <w:r>
        <w:rPr>
          <w:sz w:val="28"/>
          <w:szCs w:val="28"/>
        </w:rPr>
        <w:t xml:space="preserve">Вычитая уравнения попарно, получаем две линейные системы относительно </w:t>
      </w: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lang w:val="en-US"/>
              </w:rPr>
              <m:t>x</m:t>
            </m:r>
            <m:ctrlPr>
              <w:rPr>
                <w:rStyle w:val="katex-mathml"/>
                <w:rFonts w:ascii="Cambria Math" w:eastAsiaTheme="majorEastAsia" w:hAnsi="Cambria Math"/>
                <w:i/>
                <w:sz w:val="28"/>
                <w:szCs w:val="28"/>
                <w:vertAlign w:val="subscript"/>
                <w:lang w:val="en-US"/>
              </w:rPr>
            </m:ctrlPr>
          </m:e>
          <m:sub>
            <m:r>
              <w:rPr>
                <w:rStyle w:val="katex-mathml"/>
                <w:rFonts w:ascii="Cambria Math" w:eastAsiaTheme="majorEastAsia" w:hAnsi="Cambria Math"/>
                <w:sz w:val="28"/>
                <w:szCs w:val="28"/>
                <w:vertAlign w:val="subscript"/>
                <w:lang w:val="en-US"/>
              </w:rPr>
              <m:t>p</m:t>
            </m:r>
          </m:sub>
        </m:sSub>
        <m:r>
          <w:rPr>
            <w:rStyle w:val="katex-mathml"/>
            <w:rFonts w:ascii="Cambria Math" w:eastAsiaTheme="majorEastAsia" w:hAnsi="Cambria Math"/>
            <w:sz w:val="28"/>
            <w:szCs w:val="28"/>
            <w:vertAlign w:val="subscript"/>
          </w:rPr>
          <m:t>,</m:t>
        </m:r>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y</m:t>
            </m:r>
          </m:e>
          <m:sub>
            <m:r>
              <w:rPr>
                <w:rStyle w:val="katex-mathml"/>
                <w:rFonts w:ascii="Cambria Math" w:eastAsiaTheme="majorEastAsia" w:hAnsi="Cambria Math"/>
                <w:sz w:val="28"/>
                <w:szCs w:val="28"/>
                <w:vertAlign w:val="subscript"/>
              </w:rPr>
              <m:t>P</m:t>
            </m:r>
          </m:sub>
        </m:sSub>
        <m:r>
          <w:rPr>
            <w:rStyle w:val="katex-mathml"/>
            <w:rFonts w:ascii="Cambria Math" w:eastAsiaTheme="majorEastAsia" w:hAnsi="Cambria Math"/>
            <w:sz w:val="28"/>
            <w:szCs w:val="28"/>
            <w:vertAlign w:val="subscript"/>
          </w:rPr>
          <m:t>,</m:t>
        </m:r>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z</m:t>
            </m:r>
          </m:e>
          <m:sub>
            <m:r>
              <w:rPr>
                <w:rStyle w:val="katex-mathml"/>
                <w:rFonts w:ascii="Cambria Math" w:eastAsiaTheme="majorEastAsia" w:hAnsi="Cambria Math"/>
                <w:sz w:val="28"/>
                <w:szCs w:val="28"/>
                <w:vertAlign w:val="subscript"/>
              </w:rPr>
              <m:t>P</m:t>
            </m:r>
          </m:sub>
        </m:sSub>
      </m:oMath>
      <w:r>
        <w:rPr>
          <w:rStyle w:val="katex-mathml"/>
          <w:rFonts w:eastAsiaTheme="majorEastAsia"/>
          <w:sz w:val="28"/>
          <w:szCs w:val="28"/>
        </w:rPr>
        <w:t xml:space="preserve"> </w:t>
      </w:r>
      <w:r>
        <w:rPr>
          <w:rStyle w:val="vlist-s"/>
          <w:sz w:val="28"/>
          <w:szCs w:val="28"/>
        </w:rPr>
        <w:t>​</w:t>
      </w:r>
      <w:r>
        <w:rPr>
          <w:sz w:val="28"/>
          <w:szCs w:val="28"/>
        </w:rPr>
        <w:t xml:space="preserve">, которые решаются методом Ньютона — </w:t>
      </w:r>
      <w:proofErr w:type="spellStart"/>
      <w:r>
        <w:rPr>
          <w:sz w:val="28"/>
          <w:szCs w:val="28"/>
        </w:rPr>
        <w:t>Рафсона</w:t>
      </w:r>
      <w:proofErr w:type="spellEnd"/>
      <w:r>
        <w:rPr>
          <w:sz w:val="28"/>
          <w:szCs w:val="28"/>
        </w:rPr>
        <w:t xml:space="preserve"> с начальным приближением из предыдущего шага. Метод обеспечивает квадратичную скорость сходимости и используется в контуре управления реального времени. Траектория сформирована с учетом ограничений рабочей </w:t>
      </w:r>
      <w:r>
        <w:rPr>
          <w:sz w:val="28"/>
          <w:szCs w:val="28"/>
        </w:rPr>
        <w:lastRenderedPageBreak/>
        <w:t xml:space="preserve">зоны. Гладкий профиль исключает бесконечные рывки в начальной и конечной точках </w:t>
      </w:r>
    </w:p>
    <w:p w14:paraId="4857F69B" w14:textId="77777777" w:rsidR="00497692" w:rsidRPr="00A4239F" w:rsidRDefault="005C4600" w:rsidP="00FC6A71">
      <w:pPr>
        <w:pStyle w:val="3"/>
        <w:ind w:firstLine="709"/>
        <w:jc w:val="both"/>
        <w:rPr>
          <w:rFonts w:ascii="Times New Roman" w:hAnsi="Times New Roman" w:cs="Times New Roman"/>
          <w:sz w:val="28"/>
          <w:szCs w:val="28"/>
        </w:rPr>
      </w:pPr>
      <w:bookmarkStart w:id="39" w:name="_Toc232056476"/>
      <w:r>
        <w:rPr>
          <w:rFonts w:ascii="Times New Roman" w:hAnsi="Times New Roman" w:cs="Times New Roman"/>
          <w:sz w:val="28"/>
          <w:szCs w:val="28"/>
        </w:rPr>
        <w:t>2.5.4. Дифференциальная кинематика. Матрица Якоби</w:t>
      </w:r>
      <w:bookmarkEnd w:id="39"/>
    </w:p>
    <w:p w14:paraId="719C7E22" w14:textId="77777777" w:rsidR="00497692" w:rsidRPr="0034697D" w:rsidRDefault="00497692" w:rsidP="00FC6A71">
      <w:pPr>
        <w:pStyle w:val="font-claude-response-body"/>
        <w:spacing w:line="276" w:lineRule="auto"/>
        <w:ind w:firstLine="709"/>
        <w:jc w:val="both"/>
        <w:rPr>
          <w:sz w:val="28"/>
          <w:szCs w:val="28"/>
        </w:rPr>
      </w:pPr>
      <w:r>
        <w:rPr>
          <w:sz w:val="28"/>
          <w:szCs w:val="28"/>
        </w:rPr>
        <w:t xml:space="preserve">Дифференцируя уравнение замкнутого контура по времени, получаем связь угловых скоростей приводов </w:t>
      </w:r>
      <m:oMath>
        <m:acc>
          <m:accPr>
            <m:chr m:val="̇"/>
            <m:ctrlPr>
              <w:rPr>
                <w:rStyle w:val="katex-mathml"/>
                <w:rFonts w:ascii="Cambria Math" w:hAnsi="Cambria Math"/>
                <w:sz w:val="28"/>
                <w:szCs w:val="28"/>
                <w:vertAlign w:val="subscript"/>
              </w:rPr>
            </m:ctrlPr>
          </m:accPr>
          <m:e>
            <m:acc>
              <m:accPr>
                <m:chr m:val="⃗"/>
                <m:ctrlPr>
                  <w:rPr>
                    <w:rStyle w:val="katex-mathml"/>
                    <w:rFonts w:ascii="Cambria Math" w:hAnsi="Cambria Math"/>
                    <w:sz w:val="28"/>
                    <w:szCs w:val="28"/>
                    <w:vertAlign w:val="subscript"/>
                  </w:rPr>
                </m:ctrlPr>
              </m:accPr>
              <m:e>
                <m:r>
                  <w:rPr>
                    <w:rStyle w:val="katex-mathml"/>
                    <w:rFonts w:ascii="Cambria Math" w:hAnsi="Cambria Math"/>
                    <w:sz w:val="28"/>
                    <w:szCs w:val="28"/>
                    <w:vertAlign w:val="subscript"/>
                  </w:rPr>
                  <m:t>q</m:t>
                </m:r>
              </m:e>
            </m:acc>
          </m:e>
        </m:acc>
        <m:r>
          <w:rPr>
            <w:rStyle w:val="vlist-s"/>
            <w:rFonts w:ascii="Cambria Math" w:hAnsi="Cambria Math"/>
            <w:sz w:val="28"/>
            <w:szCs w:val="28"/>
            <w:vertAlign w:val="subscript"/>
          </w:rPr>
          <m:t>​</m:t>
        </m:r>
      </m:oMath>
      <w:r>
        <w:rPr>
          <w:sz w:val="28"/>
          <w:szCs w:val="28"/>
        </w:rPr>
        <w:t xml:space="preserve"> с линейной скоростью платформы </w:t>
      </w:r>
      <m:oMath>
        <m:acc>
          <m:accPr>
            <m:chr m:val="̇"/>
            <m:ctrlPr>
              <w:rPr>
                <w:rStyle w:val="katex-mathml"/>
                <w:rFonts w:ascii="Cambria Math" w:eastAsiaTheme="majorEastAsia" w:hAnsi="Cambria Math"/>
                <w:sz w:val="28"/>
                <w:szCs w:val="28"/>
              </w:rPr>
            </m:ctrlPr>
          </m:accPr>
          <m:e>
            <m:acc>
              <m:accPr>
                <m:chr m:val="⃗"/>
                <m:ctrlPr>
                  <w:rPr>
                    <w:rStyle w:val="katex-mathml"/>
                    <w:rFonts w:ascii="Cambria Math" w:eastAsiaTheme="majorEastAsia" w:hAnsi="Cambria Math"/>
                    <w:sz w:val="28"/>
                    <w:szCs w:val="28"/>
                  </w:rPr>
                </m:ctrlPr>
              </m:accPr>
              <m:e>
                <m:r>
                  <w:rPr>
                    <w:rStyle w:val="katex-mathml"/>
                    <w:rFonts w:ascii="Cambria Math" w:eastAsiaTheme="majorEastAsia" w:hAnsi="Cambria Math"/>
                    <w:sz w:val="28"/>
                    <w:szCs w:val="28"/>
                  </w:rPr>
                  <m:t>p</m:t>
                </m:r>
              </m:e>
            </m:acc>
          </m:e>
        </m:acc>
      </m:oMath>
      <w:r>
        <w:rPr>
          <w:rStyle w:val="vlist-s"/>
          <w:sz w:val="28"/>
          <w:szCs w:val="28"/>
        </w:rPr>
        <w:t>​</w:t>
      </w:r>
      <w:r>
        <w:rPr>
          <w:sz w:val="28"/>
          <w:szCs w:val="28"/>
        </w:rPr>
        <w:t>:</w:t>
      </w:r>
    </w:p>
    <w:p w14:paraId="1B9FD8C9" w14:textId="77777777" w:rsidR="00497692" w:rsidRPr="0034697D" w:rsidRDefault="00D740EA" w:rsidP="00FC6A71">
      <w:pPr>
        <w:spacing w:line="276" w:lineRule="auto"/>
        <w:ind w:firstLine="709"/>
        <w:jc w:val="both"/>
        <w:rPr>
          <w:rFonts w:ascii="Times New Roman" w:hAnsi="Times New Roman" w:cs="Times New Roman"/>
          <w:sz w:val="28"/>
          <w:szCs w:val="28"/>
        </w:rPr>
      </w:pP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J</m:t>
            </m:r>
          </m:e>
          <m:sub>
            <m:r>
              <w:rPr>
                <w:rStyle w:val="katex-mathml"/>
                <w:rFonts w:ascii="Cambria Math" w:hAnsi="Cambria Math" w:cs="Times New Roman"/>
                <w:sz w:val="28"/>
                <w:szCs w:val="28"/>
              </w:rPr>
              <m:t>x</m:t>
            </m:r>
          </m:sub>
        </m:sSub>
        <m:r>
          <w:rPr>
            <w:rStyle w:val="katex-mathml"/>
            <w:rFonts w:ascii="Cambria Math" w:hAnsi="Cambria Math" w:cs="Times New Roman"/>
            <w:sz w:val="28"/>
            <w:szCs w:val="28"/>
          </w:rPr>
          <m:t> </m:t>
        </m:r>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p</m:t>
                </m:r>
              </m:e>
            </m:acc>
          </m:e>
        </m:acc>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J</m:t>
            </m:r>
          </m:e>
          <m:sub>
            <m:r>
              <w:rPr>
                <w:rStyle w:val="katex-mathml"/>
                <w:rFonts w:ascii="Cambria Math" w:hAnsi="Cambria Math" w:cs="Times New Roman"/>
                <w:sz w:val="28"/>
                <w:szCs w:val="28"/>
              </w:rPr>
              <m:t>q</m:t>
            </m:r>
          </m:sub>
        </m:sSub>
        <m:r>
          <w:rPr>
            <w:rStyle w:val="katex-mathml"/>
            <w:rFonts w:ascii="Cambria Math" w:hAnsi="Cambria Math" w:cs="Times New Roman"/>
            <w:sz w:val="28"/>
            <w:szCs w:val="28"/>
          </w:rPr>
          <m:t> </m:t>
        </m:r>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e>
        </m:acc>
      </m:oMath>
      <w:r w:rsidR="005E1EDC">
        <w:rPr>
          <w:rStyle w:val="vlist-s"/>
          <w:rFonts w:ascii="Times New Roman" w:hAnsi="Times New Roman" w:cs="Times New Roman"/>
          <w:sz w:val="28"/>
          <w:szCs w:val="28"/>
        </w:rPr>
        <w:t>​</w:t>
      </w:r>
    </w:p>
    <w:p w14:paraId="5E4C695D" w14:textId="77777777" w:rsidR="00497692" w:rsidRPr="0034697D" w:rsidRDefault="00497692" w:rsidP="00FC6A71">
      <w:pPr>
        <w:pStyle w:val="font-claude-response-body"/>
        <w:spacing w:line="276" w:lineRule="auto"/>
        <w:ind w:firstLine="709"/>
        <w:jc w:val="both"/>
        <w:rPr>
          <w:sz w:val="28"/>
          <w:szCs w:val="28"/>
        </w:rPr>
      </w:pPr>
      <w:r>
        <w:rPr>
          <w:sz w:val="28"/>
          <w:szCs w:val="28"/>
        </w:rPr>
        <w:t>Элементы матриц:</w:t>
      </w:r>
    </w:p>
    <w:p w14:paraId="34730687" w14:textId="77777777" w:rsidR="00497692" w:rsidRPr="0034697D" w:rsidRDefault="00D740EA" w:rsidP="00FC6A71">
      <w:pPr>
        <w:spacing w:line="276" w:lineRule="auto"/>
        <w:ind w:firstLine="709"/>
        <w:jc w:val="both"/>
        <w:rPr>
          <w:rFonts w:ascii="Times New Roman" w:hAnsi="Times New Roman" w:cs="Times New Roman"/>
          <w:sz w:val="28"/>
          <w:szCs w:val="28"/>
          <w:lang w:val="en-US"/>
        </w:rPr>
      </w:pPr>
      <m:oMathPara>
        <m:oMath>
          <m:sSub>
            <m:sSubPr>
              <m:ctrlPr>
                <w:rPr>
                  <w:rStyle w:val="katex-mathml"/>
                  <w:rFonts w:ascii="Cambria Math" w:hAnsi="Cambria Math" w:cs="Times New Roman"/>
                  <w:i/>
                  <w:sz w:val="28"/>
                  <w:szCs w:val="28"/>
                  <w:lang w:val="en-US"/>
                </w:rPr>
              </m:ctrlPr>
            </m:sSubPr>
            <m:e>
              <m:d>
                <m:dPr>
                  <m:begChr m:val="["/>
                  <m:endChr m:val="]"/>
                  <m:ctrlPr>
                    <w:rPr>
                      <w:rStyle w:val="katex-mathml"/>
                      <w:rFonts w:ascii="Cambria Math" w:hAnsi="Cambria Math" w:cs="Times New Roman"/>
                      <w:i/>
                      <w:sz w:val="28"/>
                      <w:szCs w:val="28"/>
                      <w:lang w:val="en-US"/>
                    </w:rPr>
                  </m:ctrlPr>
                </m:d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J</m:t>
                      </m:r>
                    </m:e>
                    <m:sub>
                      <m:r>
                        <w:rPr>
                          <w:rStyle w:val="katex-mathml"/>
                          <w:rFonts w:ascii="Cambria Math" w:hAnsi="Cambria Math" w:cs="Times New Roman"/>
                          <w:sz w:val="28"/>
                          <w:szCs w:val="28"/>
                          <w:lang w:val="en-US"/>
                        </w:rPr>
                        <m:t>x</m:t>
                      </m:r>
                    </m:sub>
                  </m:sSub>
                </m:e>
              </m:d>
            </m:e>
            <m:sub>
              <m:r>
                <w:rPr>
                  <w:rStyle w:val="katex-mathml"/>
                  <w:rFonts w:ascii="Cambria Math" w:hAnsi="Cambria Math" w:cs="Times New Roman"/>
                  <w:sz w:val="28"/>
                  <w:szCs w:val="28"/>
                  <w:lang w:val="en-US"/>
                </w:rPr>
                <m:t>i</m:t>
              </m:r>
            </m:sub>
          </m:sSub>
          <m:r>
            <w:rPr>
              <w:rStyle w:val="katex-mathml"/>
              <w:rFonts w:ascii="Cambria Math" w:hAnsi="Cambria Math" w:cs="Times New Roman"/>
              <w:sz w:val="28"/>
              <w:szCs w:val="28"/>
              <w:lang w:val="en-US"/>
            </w:rPr>
            <m:t>=</m:t>
          </m:r>
          <m:acc>
            <m:accPr>
              <m:ctrlPr>
                <w:rPr>
                  <w:rStyle w:val="katex-mathml"/>
                  <w:rFonts w:ascii="Cambria Math" w:hAnsi="Cambria Math" w:cs="Times New Roman"/>
                  <w:sz w:val="28"/>
                  <w:szCs w:val="28"/>
                  <w:lang w:val="en-US"/>
                </w:rPr>
              </m:ctrlPr>
            </m:accPr>
            <m:e>
              <m:sSubSup>
                <m:sSubSupPr>
                  <m:ctrlPr>
                    <w:rPr>
                      <w:rStyle w:val="katex-mathml"/>
                      <w:rFonts w:ascii="Cambria Math" w:hAnsi="Cambria Math" w:cs="Times New Roman"/>
                      <w:i/>
                      <w:sz w:val="28"/>
                      <w:szCs w:val="28"/>
                      <w:lang w:val="en-US"/>
                    </w:rPr>
                  </m:ctrlPr>
                </m:sSubSupPr>
                <m:e>
                  <m:r>
                    <w:rPr>
                      <w:rStyle w:val="katex-mathml"/>
                      <w:rFonts w:ascii="Cambria Math" w:hAnsi="Cambria Math" w:cs="Times New Roman"/>
                      <w:sz w:val="28"/>
                      <w:szCs w:val="28"/>
                      <w:lang w:val="en-US"/>
                    </w:rPr>
                    <m:t>d</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lang w:val="en-US"/>
                    </w:rPr>
                    <m:t>i</m:t>
                  </m:r>
                </m:sub>
                <m:sup>
                  <m:r>
                    <w:rPr>
                      <w:rStyle w:val="katex-mathml"/>
                      <w:rFonts w:ascii="Cambria Math" w:hAnsi="Cambria Math" w:cs="Times New Roman"/>
                      <w:sz w:val="28"/>
                      <w:szCs w:val="28"/>
                      <w:lang w:val="en-US"/>
                    </w:rPr>
                    <m:t>T</m:t>
                  </m:r>
                </m:sup>
              </m:sSubSup>
            </m:e>
          </m:acc>
          <m:r>
            <w:rPr>
              <w:rStyle w:val="katex-mathml"/>
              <w:rFonts w:ascii="Cambria Math" w:hAnsi="Cambria Math" w:cs="Times New Roman"/>
              <w:sz w:val="28"/>
              <w:szCs w:val="28"/>
              <w:lang w:val="en-US"/>
            </w:rPr>
            <m:t>,</m:t>
          </m:r>
          <m:r>
            <m:rPr>
              <m:sty m:val="p"/>
            </m:rPr>
            <w:rPr>
              <w:rStyle w:val="katex-mathml"/>
              <w:rFonts w:ascii="Cambria Math" w:hAnsi="Cambria Math" w:cs="Times New Roman"/>
              <w:sz w:val="28"/>
              <w:szCs w:val="28"/>
              <w:lang w:val="en-US"/>
            </w:rPr>
            <m:t>  </m:t>
          </m:r>
          <m:sSub>
            <m:sSubPr>
              <m:ctrlPr>
                <w:rPr>
                  <w:rStyle w:val="katex-mathml"/>
                  <w:rFonts w:ascii="Cambria Math" w:hAnsi="Cambria Math" w:cs="Times New Roman"/>
                  <w:i/>
                  <w:sz w:val="28"/>
                  <w:szCs w:val="28"/>
                  <w:lang w:val="en-US"/>
                </w:rPr>
              </m:ctrlPr>
            </m:sSubPr>
            <m:e>
              <m:d>
                <m:dPr>
                  <m:begChr m:val="["/>
                  <m:endChr m:val="]"/>
                  <m:ctrlPr>
                    <w:rPr>
                      <w:rStyle w:val="katex-mathml"/>
                      <w:rFonts w:ascii="Cambria Math" w:hAnsi="Cambria Math" w:cs="Times New Roman"/>
                      <w:i/>
                      <w:sz w:val="28"/>
                      <w:szCs w:val="28"/>
                      <w:lang w:val="en-US"/>
                    </w:rPr>
                  </m:ctrlPr>
                </m:d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J</m:t>
                      </m:r>
                    </m:e>
                    <m:sub>
                      <m:r>
                        <w:rPr>
                          <w:rStyle w:val="katex-mathml"/>
                          <w:rFonts w:ascii="Cambria Math" w:hAnsi="Cambria Math" w:cs="Times New Roman"/>
                          <w:sz w:val="28"/>
                          <w:szCs w:val="28"/>
                          <w:lang w:val="en-US"/>
                        </w:rPr>
                        <m:t>q</m:t>
                      </m:r>
                    </m:sub>
                  </m:sSub>
                </m:e>
              </m:d>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lang w:val="en-US"/>
                </w:rPr>
                <m:t>ii</m:t>
              </m:r>
            </m:sub>
          </m:sSub>
          <m:r>
            <w:rPr>
              <w:rStyle w:val="katex-mathml"/>
              <w:rFonts w:ascii="Cambria Math" w:hAnsi="Cambria Math" w:cs="Times New Roman"/>
              <w:sz w:val="28"/>
              <w:szCs w:val="28"/>
              <w:lang w:val="en-US"/>
            </w:rPr>
            <m:t>=</m:t>
          </m:r>
          <m:acc>
            <m:accPr>
              <m:ctrlPr>
                <w:rPr>
                  <w:rStyle w:val="katex-mathml"/>
                  <w:rFonts w:ascii="Cambria Math" w:hAnsi="Cambria Math" w:cs="Times New Roman"/>
                  <w:sz w:val="28"/>
                  <w:szCs w:val="28"/>
                  <w:lang w:val="en-US"/>
                </w:rPr>
              </m:ctrlPr>
            </m:accPr>
            <m:e>
              <m:sSubSup>
                <m:sSubSupPr>
                  <m:ctrlPr>
                    <w:rPr>
                      <w:rStyle w:val="katex-mathml"/>
                      <w:rFonts w:ascii="Cambria Math" w:hAnsi="Cambria Math" w:cs="Times New Roman"/>
                      <w:i/>
                      <w:sz w:val="28"/>
                      <w:szCs w:val="28"/>
                      <w:lang w:val="en-US"/>
                    </w:rPr>
                  </m:ctrlPr>
                </m:sSubSupPr>
                <m:e>
                  <m:r>
                    <w:rPr>
                      <w:rStyle w:val="katex-mathml"/>
                      <w:rFonts w:ascii="Cambria Math" w:hAnsi="Cambria Math" w:cs="Times New Roman"/>
                      <w:sz w:val="28"/>
                      <w:szCs w:val="28"/>
                      <w:lang w:val="en-US"/>
                    </w:rPr>
                    <m:t>d</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lang w:val="en-US"/>
                    </w:rPr>
                    <m:t>i</m:t>
                  </m:r>
                </m:sub>
                <m:sup>
                  <m:r>
                    <w:rPr>
                      <w:rStyle w:val="katex-mathml"/>
                      <w:rFonts w:ascii="Cambria Math" w:hAnsi="Cambria Math" w:cs="Times New Roman"/>
                      <w:sz w:val="28"/>
                      <w:szCs w:val="28"/>
                      <w:lang w:val="en-US"/>
                    </w:rPr>
                    <m:t>T</m:t>
                  </m:r>
                </m:sup>
              </m:sSubSup>
            </m:e>
          </m:acc>
          <m:d>
            <m:dPr>
              <m:ctrlPr>
                <w:rPr>
                  <w:rStyle w:val="katex-mathml"/>
                  <w:rFonts w:ascii="Cambria Math" w:hAnsi="Cambria Math" w:cs="Times New Roman"/>
                  <w:i/>
                  <w:sz w:val="28"/>
                  <w:szCs w:val="28"/>
                  <w:lang w:val="en-US"/>
                </w:rPr>
              </m:ctrlPr>
            </m:dPr>
            <m:e>
              <m:acc>
                <m:accPr>
                  <m:chr m:val="⃗"/>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l</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lang w:val="en-US"/>
                        </w:rPr>
                        <m:t>i</m:t>
                      </m:r>
                    </m:sub>
                  </m:sSub>
                </m:e>
              </m:acc>
              <m:r>
                <m:rPr>
                  <m:sty m:val="p"/>
                </m:rPr>
                <w:rPr>
                  <w:rStyle w:val="katex-mathml"/>
                  <w:rFonts w:ascii="Cambria Math" w:hAnsi="Cambria Math" w:cs="Times New Roman"/>
                  <w:sz w:val="28"/>
                  <w:szCs w:val="28"/>
                  <w:lang w:val="en-US"/>
                </w:rPr>
                <m:t>×</m:t>
              </m:r>
              <m:acc>
                <m:accPr>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e</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lang w:val="en-US"/>
                        </w:rPr>
                        <m:t>i</m:t>
                      </m:r>
                    </m:sub>
                  </m:sSub>
                </m:e>
              </m:acc>
            </m:e>
          </m:d>
        </m:oMath>
      </m:oMathPara>
    </w:p>
    <w:p w14:paraId="3BCE388B" w14:textId="77777777" w:rsidR="00497692" w:rsidRPr="0034697D" w:rsidRDefault="00497692" w:rsidP="00FC6A71">
      <w:pPr>
        <w:pStyle w:val="font-claude-response-body"/>
        <w:spacing w:line="276" w:lineRule="auto"/>
        <w:ind w:firstLine="709"/>
        <w:jc w:val="both"/>
        <w:rPr>
          <w:sz w:val="28"/>
          <w:szCs w:val="28"/>
        </w:rPr>
      </w:pPr>
      <w:r>
        <w:rPr>
          <w:sz w:val="28"/>
          <w:szCs w:val="28"/>
        </w:rPr>
        <w:t xml:space="preserve">где </w:t>
      </w:r>
      <m:oMath>
        <m:acc>
          <m:accPr>
            <m:ctrlPr>
              <w:rPr>
                <w:rStyle w:val="katex-mathml"/>
                <w:rFonts w:ascii="Cambria Math" w:eastAsiaTheme="majorEastAsia" w:hAnsi="Cambria Math"/>
                <w:sz w:val="28"/>
                <w:szCs w:val="28"/>
              </w:rPr>
            </m:ctrlPr>
          </m:acc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d</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lang w:val="en-US"/>
                  </w:rPr>
                  <m:t>i</m:t>
                </m:r>
              </m:sub>
            </m:sSub>
          </m:e>
        </m:acc>
        <m:r>
          <w:rPr>
            <w:rStyle w:val="katex-mathml"/>
            <w:rFonts w:ascii="Cambria Math" w:eastAsiaTheme="majorEastAsia" w:hAnsi="Cambria Math"/>
            <w:sz w:val="28"/>
            <w:szCs w:val="28"/>
          </w:rPr>
          <m:t>=</m:t>
        </m:r>
        <m:acc>
          <m:accPr>
            <m:chr m:val="⃗"/>
            <m:ctrlPr>
              <w:rPr>
                <w:rStyle w:val="katex-mathml"/>
                <w:rFonts w:ascii="Cambria Math" w:eastAsiaTheme="majorEastAsia" w:hAnsi="Cambria Math"/>
                <w:sz w:val="28"/>
                <w:szCs w:val="28"/>
              </w:rPr>
            </m:ctrlPr>
          </m:acc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d</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lang w:val="en-US"/>
                  </w:rPr>
                  <m:t>i</m:t>
                </m:r>
              </m:sub>
            </m:sSub>
          </m:e>
        </m:acc>
        <m:r>
          <m:rPr>
            <m:lit/>
          </m:rPr>
          <w:rPr>
            <w:rStyle w:val="katex-mathml"/>
            <w:rFonts w:ascii="Cambria Math" w:eastAsiaTheme="majorEastAsia" w:hAnsi="Cambria Math"/>
            <w:sz w:val="28"/>
            <w:szCs w:val="28"/>
          </w:rPr>
          <m:t>/</m:t>
        </m:r>
        <m:d>
          <m:dPr>
            <m:begChr m:val="|"/>
            <m:endChr m:val="|"/>
            <m:ctrlPr>
              <w:rPr>
                <w:rStyle w:val="katex-mathml"/>
                <w:rFonts w:ascii="Cambria Math" w:eastAsiaTheme="majorEastAsia" w:hAnsi="Cambria Math"/>
                <w:i/>
                <w:sz w:val="28"/>
                <w:szCs w:val="28"/>
              </w:rPr>
            </m:ctrlPr>
          </m:dPr>
          <m:e>
            <m:acc>
              <m:accPr>
                <m:chr m:val="⃗"/>
                <m:ctrlPr>
                  <w:rPr>
                    <w:rStyle w:val="katex-mathml"/>
                    <w:rFonts w:ascii="Cambria Math" w:eastAsiaTheme="majorEastAsia" w:hAnsi="Cambria Math"/>
                    <w:sz w:val="28"/>
                    <w:szCs w:val="28"/>
                  </w:rPr>
                </m:ctrlPr>
              </m:acc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d</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lang w:val="en-US"/>
                      </w:rPr>
                      <m:t>i</m:t>
                    </m:r>
                  </m:sub>
                </m:sSub>
              </m:e>
            </m:acc>
          </m:e>
        </m:d>
      </m:oMath>
      <w:r>
        <w:rPr>
          <w:sz w:val="28"/>
          <w:szCs w:val="28"/>
        </w:rPr>
        <w:t xml:space="preserve"> - единичный вектор вдоль </w:t>
      </w:r>
      <w:proofErr w:type="spellStart"/>
      <w:r>
        <w:rPr>
          <w:rStyle w:val="mord"/>
          <w:sz w:val="28"/>
          <w:szCs w:val="28"/>
          <w:lang w:val="en-US"/>
        </w:rPr>
        <w:t>i</w:t>
      </w:r>
      <w:proofErr w:type="spellEnd"/>
      <w:r>
        <w:rPr>
          <w:sz w:val="28"/>
          <w:szCs w:val="28"/>
        </w:rPr>
        <w:t xml:space="preserve">-й тяги; </w:t>
      </w:r>
      <m:oMath>
        <m:acc>
          <m:accPr>
            <m:ctrlPr>
              <w:rPr>
                <w:rStyle w:val="katex-mathml"/>
                <w:rFonts w:ascii="Cambria Math" w:eastAsiaTheme="majorEastAsia" w:hAnsi="Cambria Math"/>
                <w:sz w:val="28"/>
                <w:szCs w:val="28"/>
              </w:rPr>
            </m:ctrlPr>
          </m:acc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e</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lang w:val="en-US"/>
                  </w:rPr>
                  <m:t>i</m:t>
                </m:r>
              </m:sub>
            </m:sSub>
          </m:e>
        </m:acc>
      </m:oMath>
      <w:r>
        <w:rPr>
          <w:rStyle w:val="vlist-s"/>
          <w:sz w:val="28"/>
          <w:szCs w:val="28"/>
        </w:rPr>
        <w:t>​</w:t>
      </w:r>
      <w:r>
        <w:rPr>
          <w:sz w:val="28"/>
          <w:szCs w:val="28"/>
        </w:rPr>
        <w:t xml:space="preserve"> - единичный вектор оси вращения </w:t>
      </w:r>
      <w:proofErr w:type="spellStart"/>
      <w:r>
        <w:rPr>
          <w:rStyle w:val="mord"/>
          <w:sz w:val="28"/>
          <w:szCs w:val="28"/>
          <w:lang w:val="en-US"/>
        </w:rPr>
        <w:t>i</w:t>
      </w:r>
      <w:proofErr w:type="spellEnd"/>
      <w:r>
        <w:rPr>
          <w:sz w:val="28"/>
          <w:szCs w:val="28"/>
        </w:rPr>
        <w:t>-го привода.</w:t>
      </w:r>
    </w:p>
    <w:p w14:paraId="715BFB9E" w14:textId="77777777" w:rsidR="00497692" w:rsidRPr="0034697D" w:rsidRDefault="00497692" w:rsidP="00FC6A71">
      <w:pPr>
        <w:pStyle w:val="font-claude-response-body"/>
        <w:spacing w:line="276" w:lineRule="auto"/>
        <w:ind w:firstLine="709"/>
        <w:jc w:val="both"/>
        <w:rPr>
          <w:sz w:val="28"/>
          <w:szCs w:val="28"/>
        </w:rPr>
      </w:pPr>
      <w:r>
        <w:rPr>
          <w:sz w:val="28"/>
          <w:szCs w:val="28"/>
        </w:rPr>
        <w:t xml:space="preserve">Обратная матрица Якоби </w:t>
      </w:r>
      <m:oMath>
        <m:r>
          <w:rPr>
            <w:rFonts w:ascii="Cambria Math" w:hAnsi="Cambria Math"/>
            <w:sz w:val="28"/>
            <w:szCs w:val="28"/>
          </w:rPr>
          <m:t xml:space="preserve"> </m:t>
        </m:r>
        <m:r>
          <w:rPr>
            <w:rStyle w:val="katex-mathml"/>
            <w:rFonts w:ascii="Cambria Math" w:eastAsiaTheme="majorEastAsia" w:hAnsi="Cambria Math"/>
            <w:sz w:val="28"/>
            <w:szCs w:val="28"/>
          </w:rPr>
          <m:t>J=</m:t>
        </m:r>
        <m:sSubSup>
          <m:sSubSupPr>
            <m:ctrlPr>
              <w:rPr>
                <w:rStyle w:val="katex-mathml"/>
                <w:rFonts w:ascii="Cambria Math" w:eastAsiaTheme="majorEastAsia" w:hAnsi="Cambria Math"/>
                <w:i/>
                <w:sz w:val="28"/>
                <w:szCs w:val="28"/>
              </w:rPr>
            </m:ctrlPr>
          </m:sSubSupPr>
          <m:e>
            <m:r>
              <w:rPr>
                <w:rStyle w:val="katex-mathml"/>
                <w:rFonts w:ascii="Cambria Math" w:eastAsiaTheme="majorEastAsia" w:hAnsi="Cambria Math"/>
                <w:sz w:val="28"/>
                <w:szCs w:val="28"/>
              </w:rPr>
              <m:t>J</m:t>
            </m:r>
          </m:e>
          <m:sub>
            <m:r>
              <w:rPr>
                <w:rStyle w:val="katex-mathml"/>
                <w:rFonts w:ascii="Cambria Math" w:eastAsiaTheme="majorEastAsia" w:hAnsi="Cambria Math"/>
                <w:sz w:val="28"/>
                <w:szCs w:val="28"/>
              </w:rPr>
              <m:t>q</m:t>
            </m:r>
          </m:sub>
          <m:sup>
            <m:r>
              <w:rPr>
                <w:rStyle w:val="katex-mathml"/>
                <w:rFonts w:ascii="Cambria Math" w:eastAsiaTheme="majorEastAsia" w:hAnsi="Cambria Math"/>
                <w:sz w:val="28"/>
                <w:szCs w:val="28"/>
              </w:rPr>
              <m:t>-1</m:t>
            </m:r>
          </m:sup>
        </m:sSubSup>
        <m:r>
          <w:rPr>
            <w:rStyle w:val="vlist-s"/>
            <w:rFonts w:ascii="Cambria Math" w:hAnsi="Cambria Math"/>
            <w:sz w:val="28"/>
            <w:szCs w:val="28"/>
          </w:rPr>
          <m:t>​</m:t>
        </m:r>
        <m:sSub>
          <m:sSubPr>
            <m:ctrlPr>
              <w:rPr>
                <w:rStyle w:val="katex-mathml"/>
                <w:rFonts w:ascii="Cambria Math" w:hAnsi="Cambria Math"/>
                <w:i/>
                <w:sz w:val="28"/>
                <w:szCs w:val="28"/>
              </w:rPr>
            </m:ctrlPr>
          </m:sSubPr>
          <m:e>
            <m:r>
              <w:rPr>
                <w:rStyle w:val="katex-mathml"/>
                <w:rFonts w:ascii="Cambria Math" w:hAnsi="Cambria Math"/>
                <w:sz w:val="28"/>
                <w:szCs w:val="28"/>
              </w:rPr>
              <m:t>J</m:t>
            </m:r>
          </m:e>
          <m:sub>
            <m:r>
              <w:rPr>
                <w:rStyle w:val="katex-mathml"/>
                <w:rFonts w:ascii="Cambria Math" w:hAnsi="Cambria Math"/>
                <w:sz w:val="28"/>
                <w:szCs w:val="28"/>
              </w:rPr>
              <m:t>x</m:t>
            </m:r>
          </m:sub>
        </m:sSub>
        <m:r>
          <w:rPr>
            <w:rStyle w:val="vlist-s"/>
            <w:rFonts w:ascii="Cambria Math" w:hAnsi="Cambria Math"/>
            <w:sz w:val="28"/>
            <w:szCs w:val="28"/>
          </w:rPr>
          <m:t>​</m:t>
        </m:r>
      </m:oMath>
      <w:r>
        <w:rPr>
          <w:sz w:val="28"/>
          <w:szCs w:val="28"/>
        </w:rPr>
        <w:t xml:space="preserve"> размером </w:t>
      </w:r>
      <m:oMath>
        <m:r>
          <w:rPr>
            <w:rStyle w:val="katex-mathml"/>
            <w:rFonts w:ascii="Cambria Math" w:eastAsiaTheme="majorEastAsia" w:hAnsi="Cambria Math"/>
            <w:sz w:val="28"/>
            <w:szCs w:val="28"/>
          </w:rPr>
          <m:t>3×3</m:t>
        </m:r>
      </m:oMath>
      <w:r>
        <w:rPr>
          <w:sz w:val="28"/>
          <w:szCs w:val="28"/>
        </w:rPr>
        <w:t xml:space="preserve"> вычисляется аналитически. Это принципиально важно: численное обращение на каждом шаге управления исключено.</w:t>
      </w:r>
    </w:p>
    <w:p w14:paraId="70D0D568" w14:textId="77777777" w:rsidR="00497692" w:rsidRPr="0034697D" w:rsidRDefault="00497692" w:rsidP="00FC6A71">
      <w:pPr>
        <w:pStyle w:val="font-claude-response-body"/>
        <w:spacing w:line="276" w:lineRule="auto"/>
        <w:ind w:firstLine="709"/>
        <w:jc w:val="both"/>
        <w:rPr>
          <w:sz w:val="28"/>
          <w:szCs w:val="28"/>
        </w:rPr>
      </w:pPr>
      <w:r>
        <w:rPr>
          <w:sz w:val="28"/>
          <w:szCs w:val="28"/>
        </w:rPr>
        <w:t>Прямое и обратное отображения скоростей:</w:t>
      </w:r>
    </w:p>
    <w:p w14:paraId="1697DE1C" w14:textId="77777777" w:rsidR="00497692" w:rsidRPr="0034697D" w:rsidRDefault="00D740EA" w:rsidP="00FC6A71">
      <w:pPr>
        <w:spacing w:line="276" w:lineRule="auto"/>
        <w:ind w:firstLine="709"/>
        <w:jc w:val="both"/>
        <w:rPr>
          <w:rFonts w:ascii="Times New Roman" w:hAnsi="Times New Roman" w:cs="Times New Roman"/>
          <w:sz w:val="28"/>
          <w:szCs w:val="28"/>
        </w:rPr>
      </w:pPr>
      <m:oMathPara>
        <m:oMath>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p</m:t>
                  </m:r>
                </m:e>
              </m:acc>
            </m:e>
          </m:acc>
          <m:r>
            <w:rPr>
              <w:rStyle w:val="katex-mathml"/>
              <w:rFonts w:ascii="Cambria Math" w:hAnsi="Cambria Math" w:cs="Times New Roman"/>
              <w:sz w:val="28"/>
              <w:szCs w:val="28"/>
            </w:rPr>
            <m:t>=</m:t>
          </m:r>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e>
            <m:sup>
              <m:r>
                <w:rPr>
                  <w:rStyle w:val="katex-mathml"/>
                  <w:rFonts w:ascii="Cambria Math" w:hAnsi="Cambria Math" w:cs="Times New Roman"/>
                  <w:sz w:val="28"/>
                  <w:szCs w:val="28"/>
                </w:rPr>
                <m:t>-1</m:t>
              </m:r>
            </m:sup>
          </m:sSup>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e>
          </m:acc>
          <m:r>
            <w:rPr>
              <w:rStyle w:val="katex-mathml"/>
              <w:rFonts w:ascii="Cambria Math" w:hAnsi="Cambria Math" w:cs="Times New Roman"/>
              <w:sz w:val="28"/>
              <w:szCs w:val="28"/>
            </w:rPr>
            <m:t>,</m:t>
          </m:r>
          <m:r>
            <m:rPr>
              <m:sty m:val="p"/>
            </m:rPr>
            <w:rPr>
              <w:rStyle w:val="katex-mathml"/>
              <w:rFonts w:ascii="Cambria Math" w:hAnsi="Cambria Math" w:cs="Times New Roman"/>
              <w:sz w:val="28"/>
              <w:szCs w:val="28"/>
            </w:rPr>
            <m:t>  </m:t>
          </m:r>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e>
          </m:acc>
          <m:r>
            <w:rPr>
              <w:rStyle w:val="katex-mathml"/>
              <w:rFonts w:ascii="Cambria Math" w:hAnsi="Cambria Math" w:cs="Times New Roman"/>
              <w:sz w:val="28"/>
              <w:szCs w:val="28"/>
            </w:rPr>
            <m:t>=J </m:t>
          </m:r>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p</m:t>
                  </m:r>
                </m:e>
              </m:acc>
            </m:e>
          </m:acc>
          <m:r>
            <w:rPr>
              <w:rStyle w:val="vlist-s"/>
              <w:rFonts w:ascii="Cambria Math" w:hAnsi="Cambria Math" w:cs="Times New Roman"/>
              <w:sz w:val="28"/>
              <w:szCs w:val="28"/>
            </w:rPr>
            <m:t>​</m:t>
          </m:r>
        </m:oMath>
      </m:oMathPara>
    </w:p>
    <w:p w14:paraId="5B309E3A" w14:textId="77777777" w:rsidR="00497692" w:rsidRPr="0034697D" w:rsidRDefault="00497692" w:rsidP="00FC6A71">
      <w:pPr>
        <w:pStyle w:val="font-claude-response-body"/>
        <w:spacing w:line="276" w:lineRule="auto"/>
        <w:ind w:firstLine="709"/>
        <w:jc w:val="both"/>
        <w:rPr>
          <w:sz w:val="28"/>
          <w:szCs w:val="28"/>
        </w:rPr>
      </w:pPr>
      <w:r>
        <w:rPr>
          <w:sz w:val="28"/>
          <w:szCs w:val="28"/>
        </w:rPr>
        <w:t>Ускорения платформы выражаются через производную матрицы Якоби:</w:t>
      </w:r>
    </w:p>
    <w:p w14:paraId="733310E7" w14:textId="77777777" w:rsidR="00497692" w:rsidRPr="0034697D" w:rsidRDefault="00D740EA" w:rsidP="00FC6A71">
      <w:pPr>
        <w:spacing w:line="276" w:lineRule="auto"/>
        <w:ind w:firstLine="709"/>
        <w:jc w:val="both"/>
        <w:rPr>
          <w:rFonts w:ascii="Times New Roman" w:hAnsi="Times New Roman" w:cs="Times New Roman"/>
          <w:sz w:val="28"/>
          <w:szCs w:val="28"/>
        </w:rPr>
      </w:pPr>
      <m:oMathPara>
        <m:oMath>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p</m:t>
                  </m:r>
                </m:e>
              </m:acc>
            </m:e>
          </m:acc>
          <m:r>
            <w:rPr>
              <w:rStyle w:val="katex-mathml"/>
              <w:rFonts w:ascii="Cambria Math" w:hAnsi="Cambria Math" w:cs="Times New Roman"/>
              <w:sz w:val="28"/>
              <w:szCs w:val="28"/>
            </w:rPr>
            <m:t>=</m:t>
          </m:r>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e>
            <m:sup>
              <m:r>
                <w:rPr>
                  <w:rStyle w:val="katex-mathml"/>
                  <w:rFonts w:ascii="Cambria Math" w:hAnsi="Cambria Math" w:cs="Times New Roman"/>
                  <w:sz w:val="28"/>
                  <w:szCs w:val="28"/>
                </w:rPr>
                <m:t>-1</m:t>
              </m:r>
            </m:sup>
          </m:sSup>
          <m:d>
            <m:dPr>
              <m:ctrlPr>
                <w:rPr>
                  <w:rStyle w:val="katex-mathml"/>
                  <w:rFonts w:ascii="Cambria Math" w:hAnsi="Cambria Math" w:cs="Times New Roman"/>
                  <w:sz w:val="28"/>
                  <w:szCs w:val="28"/>
                </w:rPr>
              </m:ctrlPr>
            </m:dPr>
            <m:e>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e>
              </m:acc>
              <m:r>
                <w:rPr>
                  <w:rStyle w:val="katex-mathml"/>
                  <w:rFonts w:ascii="Cambria Math" w:hAnsi="Cambria Math" w:cs="Times New Roman"/>
                  <w:sz w:val="28"/>
                  <w:szCs w:val="28"/>
                </w:rPr>
                <m:t>-</m:t>
              </m:r>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J</m:t>
                  </m:r>
                </m:e>
              </m:acc>
              <m:r>
                <w:rPr>
                  <w:rStyle w:val="katex-mathml"/>
                  <w:rFonts w:ascii="Cambria Math" w:hAnsi="Cambria Math" w:cs="Times New Roman"/>
                  <w:sz w:val="28"/>
                  <w:szCs w:val="28"/>
                </w:rPr>
                <m:t> </m:t>
              </m:r>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p</m:t>
                      </m:r>
                    </m:e>
                  </m:acc>
                </m:e>
              </m:acc>
              <m:ctrlPr>
                <w:rPr>
                  <w:rStyle w:val="katex-mathml"/>
                  <w:rFonts w:ascii="Cambria Math" w:hAnsi="Cambria Math" w:cs="Times New Roman"/>
                  <w:i/>
                  <w:sz w:val="28"/>
                  <w:szCs w:val="28"/>
                </w:rPr>
              </m:ctrlPr>
            </m:e>
          </m:d>
        </m:oMath>
      </m:oMathPara>
    </w:p>
    <w:p w14:paraId="091C5519" w14:textId="77777777" w:rsidR="009F76ED" w:rsidRPr="0034697D" w:rsidRDefault="00497692" w:rsidP="00FC6A71">
      <w:pPr>
        <w:pStyle w:val="font-claude-response-body"/>
        <w:spacing w:line="276" w:lineRule="auto"/>
        <w:ind w:firstLine="709"/>
        <w:jc w:val="both"/>
        <w:rPr>
          <w:sz w:val="28"/>
          <w:szCs w:val="28"/>
        </w:rPr>
      </w:pPr>
      <w:r>
        <w:rPr>
          <w:sz w:val="28"/>
          <w:szCs w:val="28"/>
        </w:rPr>
        <w:t xml:space="preserve">В каждой расчётной точке вычисляется определитель </w:t>
      </w:r>
      <m:oMath>
        <m:func>
          <m:funcPr>
            <m:ctrlPr>
              <w:rPr>
                <w:rStyle w:val="katex-mathml"/>
                <w:rFonts w:ascii="Cambria Math" w:eastAsiaTheme="majorEastAsia" w:hAnsi="Cambria Math"/>
                <w:sz w:val="28"/>
                <w:szCs w:val="28"/>
              </w:rPr>
            </m:ctrlPr>
          </m:funcPr>
          <m:fName>
            <m:r>
              <m:rPr>
                <m:sty m:val="p"/>
              </m:rPr>
              <w:rPr>
                <w:rStyle w:val="katex-mathml"/>
                <w:rFonts w:ascii="Cambria Math" w:eastAsiaTheme="majorEastAsia" w:hAnsi="Cambria Math"/>
                <w:sz w:val="28"/>
                <w:szCs w:val="28"/>
              </w:rPr>
              <m:t>det</m:t>
            </m:r>
          </m:fName>
          <m:e>
            <m:d>
              <m:dPr>
                <m:ctrlPr>
                  <w:rPr>
                    <w:rStyle w:val="katex-mathml"/>
                    <w:rFonts w:ascii="Cambria Math" w:eastAsiaTheme="majorEastAsia" w:hAnsi="Cambria Math"/>
                    <w:i/>
                    <w:sz w:val="28"/>
                    <w:szCs w:val="28"/>
                  </w:rPr>
                </m:ctrlPr>
              </m:d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J</m:t>
                    </m:r>
                  </m:e>
                  <m:sub>
                    <m:r>
                      <w:rPr>
                        <w:rStyle w:val="katex-mathml"/>
                        <w:rFonts w:ascii="Cambria Math" w:eastAsiaTheme="majorEastAsia" w:hAnsi="Cambria Math"/>
                        <w:sz w:val="28"/>
                        <w:szCs w:val="28"/>
                      </w:rPr>
                      <m:t>x</m:t>
                    </m:r>
                  </m:sub>
                </m:sSub>
              </m:e>
            </m:d>
          </m:e>
        </m:func>
      </m:oMath>
      <w:r>
        <w:rPr>
          <w:sz w:val="28"/>
          <w:szCs w:val="28"/>
        </w:rPr>
        <w:t xml:space="preserve">. При </w:t>
      </w:r>
      <m:oMath>
        <m:r>
          <m:rPr>
            <m:sty m:val="p"/>
          </m:rPr>
          <w:rPr>
            <w:rFonts w:ascii="Cambria Math" w:hAnsi="Cambria Math"/>
            <w:sz w:val="28"/>
            <w:szCs w:val="28"/>
          </w:rPr>
          <m:t>∣</m:t>
        </m:r>
        <m:func>
          <m:funcPr>
            <m:ctrlPr>
              <w:rPr>
                <w:rStyle w:val="katex-mathml"/>
                <w:rFonts w:ascii="Cambria Math" w:eastAsiaTheme="majorEastAsia" w:hAnsi="Cambria Math"/>
                <w:sz w:val="28"/>
                <w:szCs w:val="28"/>
                <w:vertAlign w:val="subscript"/>
              </w:rPr>
            </m:ctrlPr>
          </m:funcPr>
          <m:fName>
            <m:r>
              <m:rPr>
                <m:sty m:val="p"/>
              </m:rPr>
              <w:rPr>
                <w:rStyle w:val="katex-mathml"/>
                <w:rFonts w:ascii="Cambria Math" w:eastAsiaTheme="majorEastAsia" w:hAnsi="Cambria Math"/>
                <w:sz w:val="28"/>
                <w:szCs w:val="28"/>
                <w:vertAlign w:val="subscript"/>
              </w:rPr>
              <m:t>det</m:t>
            </m:r>
            <m:ctrlPr>
              <w:rPr>
                <w:rStyle w:val="katex-mathml"/>
                <w:rFonts w:ascii="Cambria Math" w:eastAsiaTheme="majorEastAsia" w:hAnsi="Cambria Math"/>
                <w:i/>
                <w:sz w:val="28"/>
                <w:szCs w:val="28"/>
                <w:vertAlign w:val="subscript"/>
              </w:rPr>
            </m:ctrlPr>
          </m:fName>
          <m:e>
            <m:d>
              <m:dPr>
                <m:ctrlPr>
                  <w:rPr>
                    <w:rStyle w:val="katex-mathml"/>
                    <w:rFonts w:ascii="Cambria Math" w:eastAsiaTheme="majorEastAsia" w:hAnsi="Cambria Math"/>
                    <w:i/>
                    <w:sz w:val="28"/>
                    <w:szCs w:val="28"/>
                    <w:vertAlign w:val="subscript"/>
                  </w:rPr>
                </m:ctrlPr>
              </m:dPr>
              <m:e>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J</m:t>
                    </m:r>
                  </m:e>
                  <m:sub>
                    <m:r>
                      <w:rPr>
                        <w:rStyle w:val="katex-mathml"/>
                        <w:rFonts w:ascii="Cambria Math" w:eastAsiaTheme="majorEastAsia" w:hAnsi="Cambria Math"/>
                        <w:sz w:val="28"/>
                        <w:szCs w:val="28"/>
                        <w:vertAlign w:val="subscript"/>
                      </w:rPr>
                      <m:t>x</m:t>
                    </m:r>
                  </m:sub>
                </m:sSub>
              </m:e>
            </m:d>
            <m:r>
              <m:rPr>
                <m:sty m:val="p"/>
              </m:rPr>
              <w:rPr>
                <w:rFonts w:ascii="Cambria Math" w:hAnsi="Cambria Math"/>
                <w:sz w:val="28"/>
                <w:szCs w:val="28"/>
              </w:rPr>
              <m:t>∣</m:t>
            </m:r>
          </m:e>
        </m:func>
        <m:r>
          <w:rPr>
            <w:rStyle w:val="katex-mathml"/>
            <w:rFonts w:ascii="Cambria Math" w:eastAsiaTheme="majorEastAsia" w:hAnsi="Cambria Math"/>
            <w:sz w:val="28"/>
            <w:szCs w:val="28"/>
            <w:vertAlign w:val="subscript"/>
          </w:rPr>
          <m:t>&lt;ε</m:t>
        </m:r>
      </m:oMath>
      <w:r>
        <w:rPr>
          <w:sz w:val="28"/>
          <w:szCs w:val="28"/>
        </w:rPr>
        <w:t xml:space="preserve"> манипулятор находится в окрестности сингулярной конфигурации. По временной диаграмме детерминанта матрицы Якоби видно отсутствие смены знака и пересечений нулевой оси. Это доказывает, что на выбранной баллистической траектории манипулятор не попадает в сингулярные конфигурации и сохраняет полную управляемость.</w:t>
      </w:r>
    </w:p>
    <w:p w14:paraId="1EF95835" w14:textId="77777777" w:rsidR="009F76ED" w:rsidRPr="00A4239F" w:rsidRDefault="006A4BE5" w:rsidP="00FC6A71">
      <w:pPr>
        <w:pStyle w:val="font-claude-response-body"/>
        <w:ind w:firstLine="709"/>
        <w:jc w:val="both"/>
        <w:rPr>
          <w:sz w:val="28"/>
          <w:szCs w:val="28"/>
        </w:rPr>
      </w:pPr>
      <w:r>
        <w:rPr>
          <w:noProof/>
          <w:sz w:val="28"/>
          <w:szCs w:val="28"/>
        </w:rPr>
        <w:lastRenderedPageBreak/>
        <w:drawing>
          <wp:inline distT="0" distB="0" distL="0" distR="0" wp14:anchorId="3990DE6C" wp14:editId="7030FB37">
            <wp:extent cx="5406688" cy="1981200"/>
            <wp:effectExtent l="0" t="0" r="3810" b="0"/>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411440" cy="1982941"/>
                    </a:xfrm>
                    <a:prstGeom prst="rect">
                      <a:avLst/>
                    </a:prstGeom>
                    <a:noFill/>
                    <a:ln>
                      <a:noFill/>
                    </a:ln>
                  </pic:spPr>
                </pic:pic>
              </a:graphicData>
            </a:graphic>
          </wp:inline>
        </w:drawing>
      </w:r>
    </w:p>
    <w:p w14:paraId="5EB99E9A" w14:textId="77777777" w:rsidR="008E5747" w:rsidRPr="00A4239F" w:rsidRDefault="008E5747" w:rsidP="00FC6A71">
      <w:pPr>
        <w:pStyle w:val="2"/>
        <w:ind w:firstLine="709"/>
        <w:jc w:val="both"/>
        <w:rPr>
          <w:rFonts w:ascii="Times New Roman" w:hAnsi="Times New Roman" w:cs="Times New Roman"/>
          <w:sz w:val="28"/>
          <w:szCs w:val="28"/>
        </w:rPr>
      </w:pPr>
      <w:bookmarkStart w:id="40" w:name="_Toc232056477"/>
      <w:r>
        <w:rPr>
          <w:rFonts w:ascii="Times New Roman" w:hAnsi="Times New Roman" w:cs="Times New Roman"/>
          <w:sz w:val="28"/>
          <w:szCs w:val="28"/>
        </w:rPr>
        <w:t xml:space="preserve">2.6. Динамический анализ методом виртуальных работ (формулировка </w:t>
      </w:r>
      <w:proofErr w:type="spellStart"/>
      <w:r>
        <w:rPr>
          <w:rFonts w:ascii="Times New Roman" w:hAnsi="Times New Roman" w:cs="Times New Roman"/>
          <w:sz w:val="28"/>
          <w:szCs w:val="28"/>
        </w:rPr>
        <w:t>Госселина</w:t>
      </w:r>
      <w:proofErr w:type="spellEnd"/>
      <w:r>
        <w:rPr>
          <w:rFonts w:ascii="Times New Roman" w:hAnsi="Times New Roman" w:cs="Times New Roman"/>
          <w:sz w:val="28"/>
          <w:szCs w:val="28"/>
        </w:rPr>
        <w:t>)</w:t>
      </w:r>
      <w:bookmarkEnd w:id="40"/>
    </w:p>
    <w:p w14:paraId="12066060" w14:textId="77777777" w:rsidR="008E5747" w:rsidRPr="00A4239F" w:rsidRDefault="008E5747" w:rsidP="00FC6A71">
      <w:pPr>
        <w:pStyle w:val="3"/>
        <w:ind w:firstLine="709"/>
        <w:jc w:val="both"/>
        <w:rPr>
          <w:rFonts w:ascii="Times New Roman" w:hAnsi="Times New Roman" w:cs="Times New Roman"/>
          <w:sz w:val="28"/>
          <w:szCs w:val="28"/>
        </w:rPr>
      </w:pPr>
      <w:bookmarkStart w:id="41" w:name="_Toc232056478"/>
      <w:r>
        <w:rPr>
          <w:rFonts w:ascii="Times New Roman" w:hAnsi="Times New Roman" w:cs="Times New Roman"/>
          <w:sz w:val="28"/>
          <w:szCs w:val="28"/>
        </w:rPr>
        <w:t>2.6.1. Методологическое обоснование</w:t>
      </w:r>
      <w:bookmarkEnd w:id="41"/>
    </w:p>
    <w:p w14:paraId="19AC01F8" w14:textId="77777777" w:rsidR="008E5747" w:rsidRPr="00A4239F" w:rsidRDefault="008E5747" w:rsidP="00FC6A71">
      <w:pPr>
        <w:pStyle w:val="font-claude-response-body"/>
        <w:spacing w:line="360" w:lineRule="auto"/>
        <w:ind w:firstLine="709"/>
        <w:jc w:val="both"/>
        <w:rPr>
          <w:sz w:val="28"/>
          <w:szCs w:val="28"/>
        </w:rPr>
      </w:pPr>
      <w:r>
        <w:rPr>
          <w:sz w:val="28"/>
          <w:szCs w:val="28"/>
        </w:rPr>
        <w:t xml:space="preserve">Классический подход Лагранжа — Эйлера для параллельных механизмов требует явного выражения кинетической энергии через одни обобщённые координаты, что для </w:t>
      </w:r>
      <w:proofErr w:type="spellStart"/>
      <w:r>
        <w:rPr>
          <w:sz w:val="28"/>
          <w:szCs w:val="28"/>
        </w:rPr>
        <w:t>трёхветвевого</w:t>
      </w:r>
      <w:proofErr w:type="spellEnd"/>
      <w:r>
        <w:rPr>
          <w:sz w:val="28"/>
          <w:szCs w:val="28"/>
        </w:rPr>
        <w:t xml:space="preserve"> дельта-манипулятора приводит к громоздким выражениям. Альтернативой является метод виртуальных работ, предложенный </w:t>
      </w:r>
      <w:proofErr w:type="spellStart"/>
      <w:r>
        <w:rPr>
          <w:sz w:val="28"/>
          <w:szCs w:val="28"/>
        </w:rPr>
        <w:t>Госселином</w:t>
      </w:r>
      <w:proofErr w:type="spellEnd"/>
      <w:r>
        <w:rPr>
          <w:sz w:val="28"/>
          <w:szCs w:val="28"/>
        </w:rPr>
        <w:t>. Он использует уже вычисленную матрицу Якоби для перехода от сил/моментов в пространстве платформы к управляющим моментам приводов, минуя явное вычисление уравнений Лагранжа.</w:t>
      </w:r>
    </w:p>
    <w:p w14:paraId="76D43852" w14:textId="77777777" w:rsidR="008E5747" w:rsidRPr="00A4239F" w:rsidRDefault="008E5747" w:rsidP="00FC6A71">
      <w:pPr>
        <w:pStyle w:val="font-claude-response-body"/>
        <w:spacing w:line="360" w:lineRule="auto"/>
        <w:ind w:firstLine="709"/>
        <w:jc w:val="both"/>
        <w:rPr>
          <w:sz w:val="28"/>
          <w:szCs w:val="28"/>
        </w:rPr>
      </w:pPr>
      <w:r>
        <w:rPr>
          <w:sz w:val="28"/>
          <w:szCs w:val="28"/>
        </w:rPr>
        <w:t>Принцип виртуальных работ: для механической системы, находящейся в динамическом равновесии, суммарная виртуальная работа всех приложенных сил и сил инерции на любом виртуальном перемещении равна нулю:</w:t>
      </w:r>
    </w:p>
    <w:p w14:paraId="46818897" w14:textId="77777777" w:rsidR="008E5747" w:rsidRPr="00A4239F" w:rsidRDefault="008E5747" w:rsidP="00FC6A71">
      <w:pPr>
        <w:spacing w:line="360" w:lineRule="auto"/>
        <w:ind w:firstLine="709"/>
        <w:jc w:val="both"/>
        <w:rPr>
          <w:rFonts w:ascii="Times New Roman" w:hAnsi="Times New Roman" w:cs="Times New Roman"/>
          <w:sz w:val="28"/>
          <w:szCs w:val="28"/>
        </w:rPr>
      </w:pPr>
      <m:oMathPara>
        <m:oMath>
          <m:r>
            <w:rPr>
              <w:rStyle w:val="katex-mathml"/>
              <w:rFonts w:ascii="Cambria Math" w:hAnsi="Cambria Math" w:cs="Times New Roman"/>
              <w:sz w:val="28"/>
              <w:szCs w:val="28"/>
            </w:rPr>
            <m:t>δW=δ</m:t>
          </m:r>
          <m:acc>
            <m:accPr>
              <m:chr m:val="⃗"/>
              <m:ctrlPr>
                <w:rPr>
                  <w:rStyle w:val="katex-mathml"/>
                  <w:rFonts w:ascii="Cambria Math" w:hAnsi="Cambria Math" w:cs="Times New Roman"/>
                  <w:sz w:val="28"/>
                  <w:szCs w:val="28"/>
                </w:rPr>
              </m:ctrlPr>
            </m:accPr>
            <m:e>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q</m:t>
                  </m:r>
                  <m:ctrlPr>
                    <w:rPr>
                      <w:rStyle w:val="katex-mathml"/>
                      <w:rFonts w:ascii="Cambria Math" w:hAnsi="Cambria Math" w:cs="Times New Roman"/>
                      <w:sz w:val="28"/>
                      <w:szCs w:val="28"/>
                    </w:rPr>
                  </m:ctrlPr>
                </m:e>
                <m:sup>
                  <m:r>
                    <w:rPr>
                      <w:rStyle w:val="katex-mathml"/>
                      <w:rFonts w:ascii="Cambria Math" w:hAnsi="Cambria Math" w:cs="Times New Roman"/>
                      <w:sz w:val="28"/>
                      <w:szCs w:val="28"/>
                    </w:rPr>
                    <m:t> T</m:t>
                  </m:r>
                </m:sup>
              </m:sSup>
            </m:e>
          </m:acc>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τ</m:t>
              </m:r>
            </m:e>
          </m:acc>
          <m:r>
            <w:rPr>
              <w:rStyle w:val="katex-mathml"/>
              <w:rFonts w:ascii="Cambria Math" w:hAnsi="Cambria Math" w:cs="Times New Roman"/>
              <w:sz w:val="28"/>
              <w:szCs w:val="28"/>
            </w:rPr>
            <m:t>-δ</m:t>
          </m:r>
          <m:acc>
            <m:accPr>
              <m:chr m:val="⃗"/>
              <m:ctrlPr>
                <w:rPr>
                  <w:rStyle w:val="katex-mathml"/>
                  <w:rFonts w:ascii="Cambria Math" w:hAnsi="Cambria Math" w:cs="Times New Roman"/>
                  <w:sz w:val="28"/>
                  <w:szCs w:val="28"/>
                </w:rPr>
              </m:ctrlPr>
            </m:accPr>
            <m:e>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p</m:t>
                  </m:r>
                  <m:ctrlPr>
                    <w:rPr>
                      <w:rStyle w:val="katex-mathml"/>
                      <w:rFonts w:ascii="Cambria Math" w:hAnsi="Cambria Math" w:cs="Times New Roman"/>
                      <w:sz w:val="28"/>
                      <w:szCs w:val="28"/>
                    </w:rPr>
                  </m:ctrlPr>
                </m:e>
                <m:sup>
                  <m:r>
                    <w:rPr>
                      <w:rStyle w:val="katex-mathml"/>
                      <w:rFonts w:ascii="Cambria Math" w:hAnsi="Cambria Math" w:cs="Times New Roman"/>
                      <w:sz w:val="28"/>
                      <w:szCs w:val="28"/>
                    </w:rPr>
                    <m:t> T</m:t>
                  </m:r>
                </m:sup>
              </m:sSup>
              <m:r>
                <w:rPr>
                  <w:rStyle w:val="katex-mathml"/>
                  <w:rFonts w:ascii="Cambria Math" w:hAnsi="Cambria Math" w:cs="Times New Roman"/>
                  <w:sz w:val="28"/>
                  <w:szCs w:val="28"/>
                </w:rPr>
                <m:t xml:space="preserve"> </m:t>
              </m:r>
            </m:e>
          </m:acc>
          <m:r>
            <w:rPr>
              <w:rStyle w:val="katex-mathml"/>
              <w:rFonts w:ascii="Cambria Math" w:hAnsi="Cambria Math" w:cs="Times New Roman"/>
              <w:sz w:val="28"/>
              <w:szCs w:val="28"/>
            </w:rPr>
            <m:t xml:space="preserve"> </m:t>
          </m:r>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total</m:t>
                  </m:r>
                </m:sub>
              </m:sSub>
            </m:e>
          </m:acc>
          <m:r>
            <w:rPr>
              <w:rStyle w:val="katex-mathml"/>
              <w:rFonts w:ascii="Cambria Math" w:hAnsi="Cambria Math" w:cs="Times New Roman"/>
              <w:sz w:val="28"/>
              <w:szCs w:val="28"/>
            </w:rPr>
            <m:t>=0</m:t>
          </m:r>
        </m:oMath>
      </m:oMathPara>
    </w:p>
    <w:p w14:paraId="7261EAC9" w14:textId="77777777" w:rsidR="008E5747" w:rsidRPr="00A4239F" w:rsidRDefault="008E5747" w:rsidP="00FC6A71">
      <w:pPr>
        <w:pStyle w:val="font-claude-response-body"/>
        <w:spacing w:line="360" w:lineRule="auto"/>
        <w:ind w:firstLine="709"/>
        <w:jc w:val="both"/>
        <w:rPr>
          <w:sz w:val="28"/>
          <w:szCs w:val="28"/>
        </w:rPr>
      </w:pPr>
      <w:r>
        <w:rPr>
          <w:sz w:val="28"/>
          <w:szCs w:val="28"/>
        </w:rPr>
        <w:t xml:space="preserve">где </w:t>
      </w:r>
      <m:oMath>
        <m:acc>
          <m:accPr>
            <m:chr m:val="⃗"/>
            <m:ctrlPr>
              <w:rPr>
                <w:rStyle w:val="katex-mathml"/>
                <w:rFonts w:ascii="Cambria Math" w:hAnsi="Cambria Math"/>
                <w:sz w:val="28"/>
                <w:szCs w:val="28"/>
              </w:rPr>
            </m:ctrlPr>
          </m:accPr>
          <m:e>
            <m:r>
              <w:rPr>
                <w:rStyle w:val="katex-mathml"/>
                <w:rFonts w:ascii="Cambria Math" w:hAnsi="Cambria Math"/>
                <w:sz w:val="28"/>
                <w:szCs w:val="28"/>
              </w:rPr>
              <m:t>τ</m:t>
            </m:r>
          </m:e>
        </m:acc>
        <m:r>
          <w:rPr>
            <w:rFonts w:ascii="Cambria Math" w:hAnsi="Cambria Math"/>
            <w:sz w:val="28"/>
            <w:szCs w:val="28"/>
          </w:rPr>
          <m:t xml:space="preserve"> </m:t>
        </m:r>
      </m:oMath>
      <w:r>
        <w:rPr>
          <w:sz w:val="28"/>
          <w:szCs w:val="28"/>
        </w:rPr>
        <w:t>— вектор управляющих моментов приводов;</w:t>
      </w:r>
    </w:p>
    <w:p w14:paraId="31790A5F" w14:textId="77777777" w:rsidR="008E5747" w:rsidRPr="00A4239F" w:rsidRDefault="008E5747" w:rsidP="00FC6A71">
      <w:pPr>
        <w:pStyle w:val="font-claude-response-body"/>
        <w:spacing w:line="360" w:lineRule="auto"/>
        <w:ind w:firstLine="709"/>
        <w:jc w:val="both"/>
        <w:rPr>
          <w:sz w:val="28"/>
          <w:szCs w:val="28"/>
        </w:rPr>
      </w:pPr>
      <w:r>
        <w:rPr>
          <w:sz w:val="28"/>
          <w:szCs w:val="28"/>
        </w:rPr>
        <w:t xml:space="preserve"> </w:t>
      </w:r>
      <m:oMath>
        <m:acc>
          <m:accPr>
            <m:chr m:val="⃗"/>
            <m:ctrlPr>
              <w:rPr>
                <w:rStyle w:val="katex-mathml"/>
                <w:rFonts w:ascii="Cambria Math" w:hAnsi="Cambria Math"/>
                <w:sz w:val="28"/>
                <w:szCs w:val="28"/>
              </w:rPr>
            </m:ctrlPr>
          </m:accPr>
          <m:e>
            <m:sSub>
              <m:sSubPr>
                <m:ctrlPr>
                  <w:rPr>
                    <w:rStyle w:val="katex-mathml"/>
                    <w:rFonts w:ascii="Cambria Math" w:hAnsi="Cambria Math"/>
                    <w:i/>
                    <w:sz w:val="28"/>
                    <w:szCs w:val="28"/>
                  </w:rPr>
                </m:ctrlPr>
              </m:sSubPr>
              <m:e>
                <m:r>
                  <w:rPr>
                    <w:rStyle w:val="katex-mathml"/>
                    <w:rFonts w:ascii="Cambria Math" w:hAnsi="Cambria Math"/>
                    <w:sz w:val="28"/>
                    <w:szCs w:val="28"/>
                  </w:rPr>
                  <m:t>f</m:t>
                </m:r>
                <m:ctrlPr>
                  <w:rPr>
                    <w:rStyle w:val="katex-mathml"/>
                    <w:rFonts w:ascii="Cambria Math" w:hAnsi="Cambria Math"/>
                    <w:sz w:val="28"/>
                    <w:szCs w:val="28"/>
                  </w:rPr>
                </m:ctrlPr>
              </m:e>
              <m:sub>
                <m:r>
                  <w:rPr>
                    <w:rStyle w:val="katex-mathml"/>
                    <w:rFonts w:ascii="Cambria Math" w:hAnsi="Cambria Math"/>
                    <w:sz w:val="28"/>
                    <w:szCs w:val="28"/>
                  </w:rPr>
                  <m:t>total</m:t>
                </m:r>
              </m:sub>
            </m:sSub>
          </m:e>
        </m:acc>
      </m:oMath>
      <w:r>
        <w:rPr>
          <w:rStyle w:val="vlist-s"/>
          <w:sz w:val="28"/>
          <w:szCs w:val="28"/>
        </w:rPr>
        <w:t>​</w:t>
      </w:r>
      <w:r>
        <w:rPr>
          <w:sz w:val="28"/>
          <w:szCs w:val="28"/>
        </w:rPr>
        <w:t xml:space="preserve"> — суммарная обобщённая сила, действующая на платформу.</w:t>
      </w:r>
    </w:p>
    <w:p w14:paraId="0B8FA0FA" w14:textId="77777777" w:rsidR="008E5747" w:rsidRPr="00A4239F" w:rsidRDefault="008E5747" w:rsidP="00FC6A71">
      <w:pPr>
        <w:pStyle w:val="3"/>
        <w:ind w:firstLine="709"/>
        <w:jc w:val="both"/>
        <w:rPr>
          <w:rFonts w:ascii="Times New Roman" w:hAnsi="Times New Roman" w:cs="Times New Roman"/>
          <w:sz w:val="28"/>
          <w:szCs w:val="28"/>
        </w:rPr>
      </w:pPr>
      <w:bookmarkStart w:id="42" w:name="_Toc232056479"/>
      <w:r>
        <w:rPr>
          <w:rFonts w:ascii="Times New Roman" w:hAnsi="Times New Roman" w:cs="Times New Roman"/>
          <w:sz w:val="28"/>
          <w:szCs w:val="28"/>
        </w:rPr>
        <w:t>2.6.2. Уравнение виртуального перемещения</w:t>
      </w:r>
      <w:bookmarkEnd w:id="42"/>
    </w:p>
    <w:p w14:paraId="201F4EB8" w14:textId="77777777" w:rsidR="008E5747" w:rsidRPr="00A4239F" w:rsidRDefault="008E5747" w:rsidP="00FC6A71">
      <w:pPr>
        <w:pStyle w:val="font-claude-response-body"/>
        <w:spacing w:line="360" w:lineRule="auto"/>
        <w:ind w:firstLine="709"/>
        <w:jc w:val="both"/>
        <w:rPr>
          <w:sz w:val="28"/>
          <w:szCs w:val="28"/>
        </w:rPr>
      </w:pPr>
      <w:r>
        <w:rPr>
          <w:sz w:val="28"/>
          <w:szCs w:val="28"/>
        </w:rPr>
        <w:t xml:space="preserve">Из дифференциальной кинематики (раздел 2.3.4) виртуальное перемещение платформы </w:t>
      </w:r>
      <m:oMath>
        <m:r>
          <w:rPr>
            <w:rStyle w:val="katex-mathml"/>
            <w:rFonts w:ascii="Cambria Math" w:hAnsi="Cambria Math"/>
            <w:sz w:val="28"/>
            <w:szCs w:val="28"/>
          </w:rPr>
          <m:t>δ</m:t>
        </m:r>
        <m:acc>
          <m:accPr>
            <m:chr m:val="⃗"/>
            <m:ctrlPr>
              <w:rPr>
                <w:rStyle w:val="katex-mathml"/>
                <w:rFonts w:ascii="Cambria Math" w:hAnsi="Cambria Math"/>
                <w:sz w:val="28"/>
                <w:szCs w:val="28"/>
              </w:rPr>
            </m:ctrlPr>
          </m:accPr>
          <m:e>
            <m:r>
              <w:rPr>
                <w:rStyle w:val="katex-mathml"/>
                <w:rFonts w:ascii="Cambria Math" w:hAnsi="Cambria Math"/>
                <w:sz w:val="28"/>
                <w:szCs w:val="28"/>
              </w:rPr>
              <m:t>p</m:t>
            </m:r>
          </m:e>
        </m:acc>
        <m:r>
          <w:rPr>
            <w:rStyle w:val="katex-mathml"/>
            <w:rFonts w:ascii="Cambria Math" w:hAnsi="Cambria Math"/>
            <w:sz w:val="28"/>
            <w:szCs w:val="28"/>
          </w:rPr>
          <m:t> </m:t>
        </m:r>
      </m:oMath>
      <w:r>
        <w:rPr>
          <w:sz w:val="28"/>
          <w:szCs w:val="28"/>
        </w:rPr>
        <w:t xml:space="preserve"> связано с виртуальным поворотом приводов </w:t>
      </w:r>
      <m:oMath>
        <m:r>
          <w:rPr>
            <w:rStyle w:val="katex-mathml"/>
            <w:rFonts w:ascii="Cambria Math" w:hAnsi="Cambria Math"/>
            <w:sz w:val="28"/>
            <w:szCs w:val="28"/>
          </w:rPr>
          <m:t>δ</m:t>
        </m:r>
        <m:acc>
          <m:accPr>
            <m:chr m:val="⃗"/>
            <m:ctrlPr>
              <w:rPr>
                <w:rStyle w:val="katex-mathml"/>
                <w:rFonts w:ascii="Cambria Math" w:hAnsi="Cambria Math"/>
                <w:sz w:val="28"/>
                <w:szCs w:val="28"/>
              </w:rPr>
            </m:ctrlPr>
          </m:accPr>
          <m:e>
            <m:r>
              <w:rPr>
                <w:rStyle w:val="katex-mathml"/>
                <w:rFonts w:ascii="Cambria Math" w:hAnsi="Cambria Math"/>
                <w:sz w:val="28"/>
                <w:szCs w:val="28"/>
              </w:rPr>
              <m:t>q</m:t>
            </m:r>
          </m:e>
        </m:acc>
        <m:r>
          <w:rPr>
            <w:rStyle w:val="katex-mathml"/>
            <w:rFonts w:ascii="Cambria Math" w:hAnsi="Cambria Math"/>
            <w:sz w:val="28"/>
            <w:szCs w:val="28"/>
          </w:rPr>
          <m:t> </m:t>
        </m:r>
      </m:oMath>
      <w:r>
        <w:rPr>
          <w:rStyle w:val="vlist-s"/>
          <w:sz w:val="28"/>
          <w:szCs w:val="28"/>
        </w:rPr>
        <w:t>​</w:t>
      </w:r>
      <w:r>
        <w:rPr>
          <w:sz w:val="28"/>
          <w:szCs w:val="28"/>
        </w:rPr>
        <w:t>:</w:t>
      </w:r>
    </w:p>
    <w:p w14:paraId="6C1BAFA6" w14:textId="77777777" w:rsidR="008E5747" w:rsidRPr="00A4239F" w:rsidRDefault="008E5747" w:rsidP="00FC6A71">
      <w:pPr>
        <w:spacing w:line="360" w:lineRule="auto"/>
        <w:ind w:firstLine="709"/>
        <w:jc w:val="both"/>
        <w:rPr>
          <w:rFonts w:ascii="Times New Roman" w:hAnsi="Times New Roman" w:cs="Times New Roman"/>
          <w:sz w:val="28"/>
          <w:szCs w:val="28"/>
        </w:rPr>
      </w:pPr>
      <m:oMathPara>
        <m:oMath>
          <m:r>
            <w:rPr>
              <w:rStyle w:val="katex-mathml"/>
              <w:rFonts w:ascii="Cambria Math" w:hAnsi="Cambria Math" w:cs="Times New Roman"/>
              <w:sz w:val="28"/>
              <w:szCs w:val="28"/>
            </w:rPr>
            <w:lastRenderedPageBreak/>
            <m:t>δ</m:t>
          </m:r>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p</m:t>
              </m:r>
            </m:e>
          </m:acc>
          <m:r>
            <w:rPr>
              <w:rStyle w:val="katex-mathml"/>
              <w:rFonts w:ascii="Cambria Math" w:hAnsi="Cambria Math" w:cs="Times New Roman"/>
              <w:sz w:val="28"/>
              <w:szCs w:val="28"/>
            </w:rPr>
            <m:t>=</m:t>
          </m:r>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e>
            <m:sup>
              <m:r>
                <w:rPr>
                  <w:rStyle w:val="katex-mathml"/>
                  <w:rFonts w:ascii="Cambria Math" w:hAnsi="Cambria Math" w:cs="Times New Roman"/>
                  <w:sz w:val="28"/>
                  <w:szCs w:val="28"/>
                </w:rPr>
                <m:t>-1</m:t>
              </m:r>
            </m:sup>
          </m:sSup>
          <m:r>
            <w:rPr>
              <w:rStyle w:val="katex-mathml"/>
              <w:rFonts w:ascii="Cambria Math" w:hAnsi="Cambria Math" w:cs="Times New Roman"/>
              <w:sz w:val="28"/>
              <w:szCs w:val="28"/>
            </w:rPr>
            <m:t>δ</m:t>
          </m:r>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oMath>
      </m:oMathPara>
    </w:p>
    <w:p w14:paraId="7D2E6617" w14:textId="77777777" w:rsidR="008E5747" w:rsidRPr="00A4239F" w:rsidRDefault="008E5747" w:rsidP="00FC6A71">
      <w:pPr>
        <w:pStyle w:val="font-claude-response-body"/>
        <w:spacing w:line="360" w:lineRule="auto"/>
        <w:ind w:firstLine="709"/>
        <w:jc w:val="both"/>
        <w:rPr>
          <w:sz w:val="28"/>
          <w:szCs w:val="28"/>
        </w:rPr>
      </w:pPr>
      <w:r>
        <w:rPr>
          <w:sz w:val="28"/>
          <w:szCs w:val="28"/>
        </w:rPr>
        <w:t>Подстановка в принцип виртуальных работ:</w:t>
      </w:r>
    </w:p>
    <w:p w14:paraId="780F8B0B" w14:textId="77777777" w:rsidR="008E5747" w:rsidRPr="00A4239F" w:rsidRDefault="00D740EA" w:rsidP="00FC6A71">
      <w:pPr>
        <w:spacing w:line="360" w:lineRule="auto"/>
        <w:ind w:firstLine="709"/>
        <w:jc w:val="both"/>
        <w:rPr>
          <w:rFonts w:ascii="Times New Roman" w:hAnsi="Times New Roman" w:cs="Times New Roman"/>
          <w:sz w:val="28"/>
          <w:szCs w:val="28"/>
        </w:rPr>
      </w:pPr>
      <m:oMathPara>
        <m:oMath>
          <m:acc>
            <m:accPr>
              <m:chr m:val="⃗"/>
              <m:ctrlPr>
                <w:rPr>
                  <w:rStyle w:val="katex-mathml"/>
                  <w:rFonts w:ascii="Cambria Math" w:hAnsi="Cambria Math" w:cs="Times New Roman"/>
                  <w:sz w:val="28"/>
                  <w:szCs w:val="28"/>
                </w:rPr>
              </m:ctrlPr>
            </m:accPr>
            <m:e>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q</m:t>
                  </m:r>
                  <m:ctrlPr>
                    <w:rPr>
                      <w:rStyle w:val="katex-mathml"/>
                      <w:rFonts w:ascii="Cambria Math" w:hAnsi="Cambria Math" w:cs="Times New Roman"/>
                      <w:sz w:val="28"/>
                      <w:szCs w:val="28"/>
                    </w:rPr>
                  </m:ctrlPr>
                </m:e>
                <m:sup>
                  <m:r>
                    <w:rPr>
                      <w:rStyle w:val="katex-mathml"/>
                      <w:rFonts w:ascii="Cambria Math" w:hAnsi="Cambria Math" w:cs="Times New Roman"/>
                      <w:sz w:val="28"/>
                      <w:szCs w:val="28"/>
                    </w:rPr>
                    <m:t> T</m:t>
                  </m:r>
                </m:sup>
              </m:sSup>
            </m:e>
          </m:acc>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τ</m:t>
              </m:r>
            </m:e>
          </m:acc>
          <m:r>
            <w:rPr>
              <w:rStyle w:val="katex-mathml"/>
              <w:rFonts w:ascii="Cambria Math" w:hAnsi="Cambria Math" w:cs="Times New Roman"/>
              <w:sz w:val="28"/>
              <w:szCs w:val="28"/>
            </w:rPr>
            <m:t>=δ</m:t>
          </m:r>
          <m:acc>
            <m:accPr>
              <m:chr m:val="⃗"/>
              <m:ctrlPr>
                <w:rPr>
                  <w:rStyle w:val="katex-mathml"/>
                  <w:rFonts w:ascii="Cambria Math" w:hAnsi="Cambria Math" w:cs="Times New Roman"/>
                  <w:sz w:val="28"/>
                  <w:szCs w:val="28"/>
                </w:rPr>
              </m:ctrlPr>
            </m:accPr>
            <m:e>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q</m:t>
                  </m:r>
                  <m:ctrlPr>
                    <w:rPr>
                      <w:rStyle w:val="katex-mathml"/>
                      <w:rFonts w:ascii="Cambria Math" w:hAnsi="Cambria Math" w:cs="Times New Roman"/>
                      <w:sz w:val="28"/>
                      <w:szCs w:val="28"/>
                    </w:rPr>
                  </m:ctrlPr>
                </m:e>
                <m:sup>
                  <m:r>
                    <w:rPr>
                      <w:rStyle w:val="katex-mathml"/>
                      <w:rFonts w:ascii="Cambria Math" w:hAnsi="Cambria Math" w:cs="Times New Roman"/>
                      <w:sz w:val="28"/>
                      <w:szCs w:val="28"/>
                    </w:rPr>
                    <m:t> T</m:t>
                  </m:r>
                </m:sup>
              </m:sSup>
            </m:e>
          </m:acc>
          <m:sSup>
            <m:sSupPr>
              <m:ctrlPr>
                <w:rPr>
                  <w:rStyle w:val="katex-mathml"/>
                  <w:rFonts w:ascii="Cambria Math" w:hAnsi="Cambria Math" w:cs="Times New Roman"/>
                  <w:i/>
                  <w:sz w:val="28"/>
                  <w:szCs w:val="28"/>
                </w:rPr>
              </m:ctrlPr>
            </m:sSupPr>
            <m:e>
              <m:d>
                <m:dPr>
                  <m:ctrlPr>
                    <w:rPr>
                      <w:rStyle w:val="katex-mathml"/>
                      <w:rFonts w:ascii="Cambria Math" w:hAnsi="Cambria Math" w:cs="Times New Roman"/>
                      <w:i/>
                      <w:sz w:val="28"/>
                      <w:szCs w:val="28"/>
                    </w:rPr>
                  </m:ctrlPr>
                </m:dPr>
                <m:e>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e>
                    <m:sup>
                      <m:r>
                        <w:rPr>
                          <w:rStyle w:val="katex-mathml"/>
                          <w:rFonts w:ascii="Cambria Math" w:hAnsi="Cambria Math" w:cs="Times New Roman"/>
                          <w:sz w:val="28"/>
                          <w:szCs w:val="28"/>
                        </w:rPr>
                        <m:t>-1</m:t>
                      </m:r>
                    </m:sup>
                  </m:sSup>
                </m:e>
              </m:d>
            </m:e>
            <m:sup>
              <m:r>
                <w:rPr>
                  <w:rStyle w:val="katex-mathml"/>
                  <w:rFonts w:ascii="Cambria Math" w:hAnsi="Cambria Math" w:cs="Times New Roman"/>
                  <w:sz w:val="28"/>
                  <w:szCs w:val="28"/>
                </w:rPr>
                <m:t>T</m:t>
              </m:r>
            </m:sup>
          </m:sSup>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total</m:t>
                  </m:r>
                </m:sub>
              </m:sSub>
            </m:e>
          </m:acc>
          <m:r>
            <w:rPr>
              <w:rStyle w:val="vlist-s"/>
              <w:rFonts w:ascii="Cambria Math" w:hAnsi="Cambria Math" w:cs="Times New Roman"/>
              <w:sz w:val="28"/>
              <w:szCs w:val="28"/>
            </w:rPr>
            <m:t>​</m:t>
          </m:r>
        </m:oMath>
      </m:oMathPara>
    </w:p>
    <w:p w14:paraId="07562D98" w14:textId="77777777" w:rsidR="008E5747" w:rsidRPr="00A4239F" w:rsidRDefault="008E5747" w:rsidP="00FC6A71">
      <w:pPr>
        <w:pStyle w:val="font-claude-response-body"/>
        <w:spacing w:line="360" w:lineRule="auto"/>
        <w:ind w:firstLine="709"/>
        <w:jc w:val="both"/>
        <w:rPr>
          <w:sz w:val="28"/>
          <w:szCs w:val="28"/>
        </w:rPr>
      </w:pPr>
      <w:r>
        <w:rPr>
          <w:sz w:val="28"/>
          <w:szCs w:val="28"/>
        </w:rPr>
        <w:t xml:space="preserve">Поскольку </w:t>
      </w:r>
      <m:oMath>
        <m:r>
          <w:rPr>
            <w:rStyle w:val="katex-mathml"/>
            <w:rFonts w:ascii="Cambria Math" w:hAnsi="Cambria Math"/>
            <w:sz w:val="28"/>
            <w:szCs w:val="28"/>
          </w:rPr>
          <m:t>δ</m:t>
        </m:r>
        <m:acc>
          <m:accPr>
            <m:chr m:val="⃗"/>
            <m:ctrlPr>
              <w:rPr>
                <w:rStyle w:val="katex-mathml"/>
                <w:rFonts w:ascii="Cambria Math" w:hAnsi="Cambria Math"/>
                <w:sz w:val="28"/>
                <w:szCs w:val="28"/>
              </w:rPr>
            </m:ctrlPr>
          </m:accPr>
          <m:e>
            <m:r>
              <w:rPr>
                <w:rStyle w:val="katex-mathml"/>
                <w:rFonts w:ascii="Cambria Math" w:hAnsi="Cambria Math"/>
                <w:sz w:val="28"/>
                <w:szCs w:val="28"/>
              </w:rPr>
              <m:t>q</m:t>
            </m:r>
          </m:e>
        </m:acc>
      </m:oMath>
      <w:r>
        <w:rPr>
          <w:rStyle w:val="vlist-s"/>
          <w:sz w:val="28"/>
          <w:szCs w:val="28"/>
        </w:rPr>
        <w:t>​</w:t>
      </w:r>
      <w:r>
        <w:rPr>
          <w:sz w:val="28"/>
          <w:szCs w:val="28"/>
        </w:rPr>
        <w:t xml:space="preserve"> произвольно, получаем </w:t>
      </w:r>
      <w:r>
        <w:rPr>
          <w:rStyle w:val="a7"/>
          <w:sz w:val="28"/>
          <w:szCs w:val="28"/>
        </w:rPr>
        <w:t xml:space="preserve">основное уравнение метода </w:t>
      </w:r>
      <w:proofErr w:type="spellStart"/>
      <w:r>
        <w:rPr>
          <w:rStyle w:val="a7"/>
          <w:sz w:val="28"/>
          <w:szCs w:val="28"/>
        </w:rPr>
        <w:t>Госселина</w:t>
      </w:r>
      <w:proofErr w:type="spellEnd"/>
      <w:r>
        <w:rPr>
          <w:sz w:val="28"/>
          <w:szCs w:val="28"/>
        </w:rPr>
        <w:t>:</w:t>
      </w:r>
    </w:p>
    <w:p w14:paraId="101FD8CB" w14:textId="77777777" w:rsidR="008E5747" w:rsidRPr="00A4239F" w:rsidRDefault="00D740EA" w:rsidP="00FC6A71">
      <w:pPr>
        <w:spacing w:line="360" w:lineRule="auto"/>
        <w:ind w:firstLine="709"/>
        <w:jc w:val="center"/>
        <w:rPr>
          <w:rFonts w:ascii="Times New Roman" w:hAnsi="Times New Roman" w:cs="Times New Roman"/>
          <w:sz w:val="28"/>
          <w:szCs w:val="28"/>
        </w:rPr>
      </w:pPr>
      <m:oMath>
        <m:borderBox>
          <m:borderBoxPr>
            <m:ctrlPr>
              <w:rPr>
                <w:rStyle w:val="katex-mathml"/>
                <w:rFonts w:ascii="Cambria Math" w:hAnsi="Cambria Math" w:cs="Times New Roman"/>
                <w:i/>
                <w:sz w:val="28"/>
                <w:szCs w:val="28"/>
              </w:rPr>
            </m:ctrlPr>
          </m:borderBox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τ</m:t>
                </m:r>
              </m:e>
            </m:acc>
            <m:r>
              <w:rPr>
                <w:rStyle w:val="katex-mathml"/>
                <w:rFonts w:ascii="Cambria Math" w:hAnsi="Cambria Math" w:cs="Times New Roman"/>
                <w:sz w:val="28"/>
                <w:szCs w:val="28"/>
              </w:rPr>
              <m:t>=</m:t>
            </m:r>
            <m:sSup>
              <m:sSupPr>
                <m:ctrlPr>
                  <w:rPr>
                    <w:rStyle w:val="katex-mathml"/>
                    <w:rFonts w:ascii="Cambria Math" w:hAnsi="Cambria Math" w:cs="Times New Roman"/>
                    <w:i/>
                    <w:sz w:val="28"/>
                    <w:szCs w:val="28"/>
                  </w:rPr>
                </m:ctrlPr>
              </m:sSupPr>
              <m:e>
                <m:d>
                  <m:dPr>
                    <m:ctrlPr>
                      <w:rPr>
                        <w:rStyle w:val="katex-mathml"/>
                        <w:rFonts w:ascii="Cambria Math" w:hAnsi="Cambria Math" w:cs="Times New Roman"/>
                        <w:i/>
                        <w:sz w:val="28"/>
                        <w:szCs w:val="28"/>
                      </w:rPr>
                    </m:ctrlPr>
                  </m:dPr>
                  <m:e>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e>
                      <m:sup>
                        <m:r>
                          <w:rPr>
                            <w:rStyle w:val="katex-mathml"/>
                            <w:rFonts w:ascii="Cambria Math" w:hAnsi="Cambria Math" w:cs="Times New Roman"/>
                            <w:sz w:val="28"/>
                            <w:szCs w:val="28"/>
                          </w:rPr>
                          <m:t>-1</m:t>
                        </m:r>
                      </m:sup>
                    </m:sSup>
                  </m:e>
                </m:d>
              </m:e>
              <m:sup>
                <m:r>
                  <w:rPr>
                    <w:rStyle w:val="katex-mathml"/>
                    <w:rFonts w:ascii="Cambria Math" w:hAnsi="Cambria Math" w:cs="Times New Roman"/>
                    <w:sz w:val="28"/>
                    <w:szCs w:val="28"/>
                  </w:rPr>
                  <m:t>T</m:t>
                </m:r>
              </m:sup>
            </m:sSup>
            <m:r>
              <w:rPr>
                <w:rStyle w:val="katex-mathml"/>
                <w:rFonts w:ascii="Cambria Math" w:hAnsi="Cambria Math" w:cs="Times New Roman"/>
                <w:sz w:val="28"/>
                <w:szCs w:val="28"/>
              </w:rPr>
              <m:t> </m:t>
            </m:r>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total</m:t>
                    </m:r>
                  </m:sub>
                </m:sSub>
              </m:e>
            </m:acc>
          </m:e>
        </m:borderBox>
      </m:oMath>
      <w:r w:rsidR="005E1EDC">
        <w:rPr>
          <w:rStyle w:val="vlist-s"/>
          <w:rFonts w:ascii="Times New Roman" w:hAnsi="Times New Roman" w:cs="Times New Roman"/>
          <w:sz w:val="28"/>
          <w:szCs w:val="28"/>
        </w:rPr>
        <w:t>​​</w:t>
      </w:r>
    </w:p>
    <w:p w14:paraId="30CC9C8B" w14:textId="77777777" w:rsidR="008E5747" w:rsidRPr="00A4239F" w:rsidRDefault="008E5747" w:rsidP="00FC6A71">
      <w:pPr>
        <w:pStyle w:val="font-claude-response-body"/>
        <w:spacing w:line="360" w:lineRule="auto"/>
        <w:ind w:firstLine="709"/>
        <w:jc w:val="both"/>
        <w:rPr>
          <w:sz w:val="28"/>
          <w:szCs w:val="28"/>
        </w:rPr>
      </w:pPr>
      <w:r>
        <w:rPr>
          <w:sz w:val="28"/>
          <w:szCs w:val="28"/>
        </w:rPr>
        <w:t>Данная форма является компактной и вычислительно эффективной: управляющий момент выражается через транспонированную обратную матрицу Якоби и обобщённую силу платформы. Размерность задачи -</w:t>
      </w:r>
      <w:r>
        <w:rPr>
          <w:rStyle w:val="mord"/>
          <w:sz w:val="28"/>
          <w:szCs w:val="28"/>
        </w:rPr>
        <w:t>3</w:t>
      </w:r>
      <w:r>
        <w:rPr>
          <w:rStyle w:val="mbin"/>
          <w:sz w:val="28"/>
          <w:szCs w:val="28"/>
        </w:rPr>
        <w:t>×</w:t>
      </w:r>
      <w:r>
        <w:rPr>
          <w:rStyle w:val="mord"/>
          <w:sz w:val="28"/>
          <w:szCs w:val="28"/>
        </w:rPr>
        <w:t>3</w:t>
      </w:r>
      <w:r>
        <w:rPr>
          <w:sz w:val="28"/>
          <w:szCs w:val="28"/>
        </w:rPr>
        <w:t>; обращение матрицы аналитическое.</w:t>
      </w:r>
    </w:p>
    <w:p w14:paraId="349E4E33" w14:textId="77777777" w:rsidR="008E5747" w:rsidRPr="00A4239F" w:rsidRDefault="008E5747" w:rsidP="00FC6A71">
      <w:pPr>
        <w:pStyle w:val="3"/>
        <w:ind w:firstLine="709"/>
        <w:jc w:val="both"/>
        <w:rPr>
          <w:rFonts w:ascii="Times New Roman" w:hAnsi="Times New Roman" w:cs="Times New Roman"/>
          <w:sz w:val="28"/>
          <w:szCs w:val="28"/>
        </w:rPr>
      </w:pPr>
      <w:bookmarkStart w:id="43" w:name="_Toc232056480"/>
      <w:r>
        <w:rPr>
          <w:rFonts w:ascii="Times New Roman" w:hAnsi="Times New Roman" w:cs="Times New Roman"/>
          <w:sz w:val="28"/>
          <w:szCs w:val="28"/>
        </w:rPr>
        <w:t>2.6.3. Обобщённая сила платформы</w:t>
      </w:r>
      <w:bookmarkEnd w:id="43"/>
    </w:p>
    <w:p w14:paraId="382ABBDE" w14:textId="77777777" w:rsidR="008E5747" w:rsidRPr="00A4239F" w:rsidRDefault="008E5747" w:rsidP="00FC6A71">
      <w:pPr>
        <w:pStyle w:val="font-claude-response-body"/>
        <w:ind w:firstLine="709"/>
        <w:jc w:val="both"/>
        <w:rPr>
          <w:sz w:val="28"/>
          <w:szCs w:val="28"/>
        </w:rPr>
      </w:pPr>
      <w:r>
        <w:rPr>
          <w:sz w:val="28"/>
          <w:szCs w:val="28"/>
        </w:rPr>
        <w:t xml:space="preserve">Вектор </w:t>
      </w:r>
      <m:oMath>
        <m:acc>
          <m:accPr>
            <m:chr m:val="⃗"/>
            <m:ctrlPr>
              <w:rPr>
                <w:rStyle w:val="katex-mathml"/>
                <w:rFonts w:ascii="Cambria Math" w:hAnsi="Cambria Math"/>
                <w:sz w:val="28"/>
                <w:szCs w:val="28"/>
              </w:rPr>
            </m:ctrlPr>
          </m:accPr>
          <m:e>
            <m:sSub>
              <m:sSubPr>
                <m:ctrlPr>
                  <w:rPr>
                    <w:rStyle w:val="katex-mathml"/>
                    <w:rFonts w:ascii="Cambria Math" w:hAnsi="Cambria Math"/>
                    <w:i/>
                    <w:sz w:val="28"/>
                    <w:szCs w:val="28"/>
                  </w:rPr>
                </m:ctrlPr>
              </m:sSubPr>
              <m:e>
                <m:r>
                  <w:rPr>
                    <w:rStyle w:val="katex-mathml"/>
                    <w:rFonts w:ascii="Cambria Math" w:hAnsi="Cambria Math"/>
                    <w:sz w:val="28"/>
                    <w:szCs w:val="28"/>
                  </w:rPr>
                  <m:t>f</m:t>
                </m:r>
                <m:ctrlPr>
                  <w:rPr>
                    <w:rStyle w:val="katex-mathml"/>
                    <w:rFonts w:ascii="Cambria Math" w:hAnsi="Cambria Math"/>
                    <w:sz w:val="28"/>
                    <w:szCs w:val="28"/>
                  </w:rPr>
                </m:ctrlPr>
              </m:e>
              <m:sub>
                <m:r>
                  <w:rPr>
                    <w:rStyle w:val="katex-mathml"/>
                    <w:rFonts w:ascii="Cambria Math" w:hAnsi="Cambria Math"/>
                    <w:sz w:val="28"/>
                    <w:szCs w:val="28"/>
                  </w:rPr>
                  <m:t>total</m:t>
                </m:r>
              </m:sub>
            </m:sSub>
          </m:e>
        </m:acc>
      </m:oMath>
      <w:r>
        <w:rPr>
          <w:rStyle w:val="katex-mathml"/>
          <w:sz w:val="28"/>
          <w:szCs w:val="28"/>
        </w:rPr>
        <w:t xml:space="preserve"> </w:t>
      </w:r>
      <w:r>
        <w:rPr>
          <w:sz w:val="28"/>
          <w:szCs w:val="28"/>
        </w:rPr>
        <w:t xml:space="preserve"> включает все силы, приведённые к платформе:</w:t>
      </w:r>
    </w:p>
    <w:p w14:paraId="5A75F61C" w14:textId="77777777" w:rsidR="008E5747" w:rsidRPr="00A4239F" w:rsidRDefault="00D740EA" w:rsidP="00FC6A71">
      <w:pPr>
        <w:ind w:firstLine="709"/>
        <w:jc w:val="both"/>
        <w:rPr>
          <w:rFonts w:ascii="Times New Roman" w:hAnsi="Times New Roman" w:cs="Times New Roman"/>
          <w:sz w:val="28"/>
          <w:szCs w:val="28"/>
        </w:rPr>
      </w:pPr>
      <m:oMathPara>
        <m:oMath>
          <m:acc>
            <m:accPr>
              <m:chr m:val="⃗"/>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rPr>
                    <m:t>total</m:t>
                  </m:r>
                </m:sub>
              </m:sSub>
            </m:e>
          </m:acc>
          <m:r>
            <w:rPr>
              <w:rStyle w:val="katex-mathml"/>
              <w:rFonts w:ascii="Cambria Math" w:hAnsi="Cambria Math" w:cs="Times New Roman"/>
              <w:sz w:val="28"/>
              <w:szCs w:val="28"/>
            </w:rPr>
            <m:t>=</m:t>
          </m:r>
          <m:acc>
            <m:accPr>
              <m:chr m:val="⃗"/>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rPr>
                    <m:t>inertia</m:t>
                  </m:r>
                </m:sub>
              </m:sSub>
            </m:e>
          </m:acc>
          <m:r>
            <w:rPr>
              <w:rStyle w:val="katex-mathml"/>
              <w:rFonts w:ascii="Cambria Math" w:hAnsi="Cambria Math" w:cs="Times New Roman"/>
              <w:sz w:val="28"/>
              <w:szCs w:val="28"/>
            </w:rPr>
            <m:t>+</m:t>
          </m:r>
          <m:acc>
            <m:accPr>
              <m:chr m:val="⃗"/>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rPr>
                    <m:t>gravity</m:t>
                  </m:r>
                </m:sub>
              </m:sSub>
            </m:e>
          </m:acc>
          <m:r>
            <w:rPr>
              <w:rStyle w:val="katex-mathml"/>
              <w:rFonts w:ascii="Cambria Math" w:hAnsi="Cambria Math" w:cs="Times New Roman"/>
              <w:sz w:val="28"/>
              <w:szCs w:val="28"/>
            </w:rPr>
            <m:t>+</m:t>
          </m:r>
          <m:acc>
            <m:accPr>
              <m:chr m:val="⃗"/>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rPr>
                    <m:t>load</m:t>
                  </m:r>
                </m:sub>
              </m:sSub>
            </m:e>
          </m:acc>
          <m:r>
            <w:rPr>
              <w:rStyle w:val="katex-mathml"/>
              <w:rFonts w:ascii="Cambria Math" w:hAnsi="Cambria Math" w:cs="Times New Roman"/>
              <w:sz w:val="28"/>
              <w:szCs w:val="28"/>
            </w:rPr>
            <m:t>+</m:t>
          </m:r>
          <m:acc>
            <m:accPr>
              <m:chr m:val="⃗"/>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rPr>
                    <m:t>friction</m:t>
                  </m:r>
                </m:sub>
              </m:sSub>
            </m:e>
          </m:acc>
        </m:oMath>
      </m:oMathPara>
    </w:p>
    <w:p w14:paraId="7A6F6E6E" w14:textId="77777777" w:rsidR="008E5747" w:rsidRPr="00A4239F" w:rsidRDefault="008E5747" w:rsidP="00FC6A71">
      <w:pPr>
        <w:pStyle w:val="font-claude-response-body"/>
        <w:spacing w:line="360" w:lineRule="auto"/>
        <w:ind w:firstLine="709"/>
        <w:jc w:val="both"/>
        <w:rPr>
          <w:sz w:val="28"/>
          <w:szCs w:val="28"/>
        </w:rPr>
      </w:pPr>
      <w:r w:rsidRPr="00511752">
        <w:rPr>
          <w:rStyle w:val="a7"/>
          <w:b w:val="0"/>
          <w:bCs w:val="0"/>
          <w:sz w:val="28"/>
          <w:szCs w:val="28"/>
        </w:rPr>
        <w:t>Сила инерции платформы с грузом.</w:t>
      </w:r>
      <w:r>
        <w:rPr>
          <w:sz w:val="28"/>
          <w:szCs w:val="28"/>
        </w:rPr>
        <w:t xml:space="preserve"> Пусть </w:t>
      </w:r>
      <m:oMath>
        <m:sSub>
          <m:sSubPr>
            <m:ctrlPr>
              <w:rPr>
                <w:rStyle w:val="katex-mathml"/>
                <w:rFonts w:ascii="Cambria Math" w:hAnsi="Cambria Math"/>
                <w:i/>
                <w:sz w:val="28"/>
                <w:szCs w:val="28"/>
              </w:rPr>
            </m:ctrlPr>
          </m:sSubPr>
          <m:e>
            <m:r>
              <w:rPr>
                <w:rStyle w:val="katex-mathml"/>
                <w:rFonts w:ascii="Cambria Math" w:hAnsi="Cambria Math"/>
                <w:sz w:val="28"/>
                <w:szCs w:val="28"/>
              </w:rPr>
              <m:t>m</m:t>
            </m:r>
          </m:e>
          <m:sub>
            <m:r>
              <w:rPr>
                <w:rStyle w:val="katex-mathml"/>
                <w:rFonts w:ascii="Cambria Math" w:hAnsi="Cambria Math"/>
                <w:sz w:val="28"/>
                <w:szCs w:val="28"/>
              </w:rPr>
              <m:t>p</m:t>
            </m:r>
          </m:sub>
        </m:sSub>
      </m:oMath>
      <w:r>
        <w:rPr>
          <w:sz w:val="28"/>
          <w:szCs w:val="28"/>
        </w:rPr>
        <w:t xml:space="preserve"> - масса подвижной платформы, </w:t>
      </w:r>
      <m:oMath>
        <m:sSub>
          <m:sSubPr>
            <m:ctrlPr>
              <w:rPr>
                <w:rStyle w:val="katex-mathml"/>
                <w:rFonts w:ascii="Cambria Math" w:hAnsi="Cambria Math"/>
                <w:i/>
                <w:sz w:val="28"/>
                <w:szCs w:val="28"/>
                <w:vertAlign w:val="subscript"/>
              </w:rPr>
            </m:ctrlPr>
          </m:sSubPr>
          <m:e>
            <m:r>
              <w:rPr>
                <w:rStyle w:val="katex-mathml"/>
                <w:rFonts w:ascii="Cambria Math" w:hAnsi="Cambria Math"/>
                <w:sz w:val="28"/>
                <w:szCs w:val="28"/>
                <w:vertAlign w:val="subscript"/>
              </w:rPr>
              <m:t>m</m:t>
            </m:r>
          </m:e>
          <m:sub>
            <m:r>
              <w:rPr>
                <w:rStyle w:val="katex-mathml"/>
                <w:rFonts w:ascii="Cambria Math" w:hAnsi="Cambria Math"/>
                <w:sz w:val="28"/>
                <w:szCs w:val="28"/>
                <w:vertAlign w:val="subscript"/>
              </w:rPr>
              <m:t>load</m:t>
            </m:r>
          </m:sub>
        </m:sSub>
      </m:oMath>
      <w:r>
        <w:rPr>
          <w:rStyle w:val="katex-mathml"/>
          <w:sz w:val="28"/>
          <w:szCs w:val="28"/>
        </w:rPr>
        <w:t xml:space="preserve"> </w:t>
      </w:r>
      <w:r>
        <w:rPr>
          <w:sz w:val="28"/>
          <w:szCs w:val="28"/>
        </w:rPr>
        <w:t>- масса захваченного объекта (измеряется тензодатчиком перед стартом траектории):</w:t>
      </w:r>
    </w:p>
    <w:p w14:paraId="1FEC5F22" w14:textId="77777777" w:rsidR="008E5747" w:rsidRPr="00A4239F" w:rsidRDefault="00D34957" w:rsidP="00FC6A71">
      <w:pPr>
        <w:ind w:firstLine="709"/>
        <w:jc w:val="both"/>
        <w:rPr>
          <w:rFonts w:ascii="Times New Roman" w:hAnsi="Times New Roman" w:cs="Times New Roman"/>
          <w:sz w:val="28"/>
          <w:szCs w:val="28"/>
          <w:lang w:val="en-US"/>
        </w:rPr>
      </w:pPr>
      <m:oMathPara>
        <m:oMath>
          <m:r>
            <w:rPr>
              <w:rStyle w:val="katex-mathml"/>
              <w:rFonts w:ascii="Cambria Math" w:hAnsi="Cambria Math" w:cs="Times New Roman"/>
              <w:sz w:val="28"/>
              <w:szCs w:val="28"/>
              <w:lang w:val="en-US"/>
            </w:rPr>
            <m:t> </m:t>
          </m:r>
          <m:acc>
            <m:accPr>
              <m:chr m:val="⃗"/>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rPr>
                    <m:t>inertia</m:t>
                  </m:r>
                </m:sub>
              </m:sSub>
            </m:e>
          </m:acc>
          <m:r>
            <w:rPr>
              <w:rStyle w:val="katex-mathml"/>
              <w:rFonts w:ascii="Cambria Math" w:hAnsi="Cambria Math" w:cs="Times New Roman"/>
              <w:sz w:val="28"/>
              <w:szCs w:val="28"/>
              <w:lang w:val="en-US"/>
            </w:rPr>
            <m:t>=-</m:t>
          </m:r>
          <m:d>
            <m:dPr>
              <m:ctrlPr>
                <w:rPr>
                  <w:rStyle w:val="katex-mathml"/>
                  <w:rFonts w:ascii="Cambria Math" w:hAnsi="Cambria Math" w:cs="Times New Roman"/>
                  <w:i/>
                  <w:sz w:val="28"/>
                  <w:szCs w:val="28"/>
                  <w:lang w:val="en-US"/>
                </w:rPr>
              </m:ctrlPr>
            </m:d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m</m:t>
                  </m:r>
                </m:e>
                <m:sub>
                  <m:r>
                    <w:rPr>
                      <w:rStyle w:val="katex-mathml"/>
                      <w:rFonts w:ascii="Cambria Math" w:hAnsi="Cambria Math" w:cs="Times New Roman"/>
                      <w:sz w:val="28"/>
                      <w:szCs w:val="28"/>
                    </w:rPr>
                    <m:t>p</m:t>
                  </m:r>
                </m:sub>
              </m:sSub>
              <m:r>
                <w:rPr>
                  <w:rStyle w:val="katex-mathml"/>
                  <w:rFonts w:ascii="Cambria Math" w:hAnsi="Cambria Math" w:cs="Times New Roman"/>
                  <w:sz w:val="28"/>
                  <w:szCs w:val="28"/>
                  <w:lang w:val="en-US"/>
                </w:rPr>
                <m:t>+</m:t>
              </m:r>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m</m:t>
                  </m:r>
                </m:e>
                <m:sub>
                  <m:r>
                    <w:rPr>
                      <w:rStyle w:val="katex-mathml"/>
                      <w:rFonts w:ascii="Cambria Math" w:hAnsi="Cambria Math" w:cs="Times New Roman"/>
                      <w:sz w:val="28"/>
                      <w:szCs w:val="28"/>
                    </w:rPr>
                    <m:t>load</m:t>
                  </m:r>
                </m:sub>
              </m:sSub>
            </m:e>
          </m:d>
          <m:r>
            <w:rPr>
              <w:rStyle w:val="katex-mathml"/>
              <w:rFonts w:ascii="Cambria Math" w:hAnsi="Cambria Math" w:cs="Times New Roman"/>
              <w:sz w:val="28"/>
              <w:szCs w:val="28"/>
              <w:lang w:val="en-US"/>
            </w:rPr>
            <m:t> </m:t>
          </m:r>
          <m:acc>
            <m:accPr>
              <m:chr m:val="̈"/>
              <m:ctrlPr>
                <w:rPr>
                  <w:rStyle w:val="katex-mathml"/>
                  <w:rFonts w:ascii="Cambria Math" w:hAnsi="Cambria Math" w:cs="Times New Roman"/>
                  <w:sz w:val="28"/>
                  <w:szCs w:val="28"/>
                  <w:lang w:val="en-US"/>
                </w:rPr>
              </m:ctrlPr>
            </m:accPr>
            <m:e>
              <m:acc>
                <m:accPr>
                  <m:chr m:val="⃗"/>
                  <m:ctrlPr>
                    <w:rPr>
                      <w:rStyle w:val="katex-mathml"/>
                      <w:rFonts w:ascii="Cambria Math" w:hAnsi="Cambria Math" w:cs="Times New Roman"/>
                      <w:sz w:val="28"/>
                      <w:szCs w:val="28"/>
                      <w:lang w:val="en-US"/>
                    </w:rPr>
                  </m:ctrlPr>
                </m:accPr>
                <m:e>
                  <m:r>
                    <w:rPr>
                      <w:rStyle w:val="katex-mathml"/>
                      <w:rFonts w:ascii="Cambria Math" w:hAnsi="Cambria Math" w:cs="Times New Roman"/>
                      <w:sz w:val="28"/>
                      <w:szCs w:val="28"/>
                    </w:rPr>
                    <m:t>p</m:t>
                  </m:r>
                </m:e>
              </m:acc>
            </m:e>
          </m:acc>
        </m:oMath>
      </m:oMathPara>
    </w:p>
    <w:p w14:paraId="4A0A67DA" w14:textId="77777777" w:rsidR="008E5747" w:rsidRPr="00511752" w:rsidRDefault="008E5747" w:rsidP="00FC6A71">
      <w:pPr>
        <w:pStyle w:val="font-claude-response-body"/>
        <w:ind w:firstLine="709"/>
        <w:jc w:val="both"/>
        <w:rPr>
          <w:b/>
          <w:bCs/>
          <w:sz w:val="28"/>
          <w:szCs w:val="28"/>
        </w:rPr>
      </w:pPr>
      <w:r w:rsidRPr="00511752">
        <w:rPr>
          <w:rStyle w:val="a7"/>
          <w:b w:val="0"/>
          <w:bCs w:val="0"/>
          <w:sz w:val="28"/>
          <w:szCs w:val="28"/>
        </w:rPr>
        <w:t>Сила тяжести платформы с грузом:</w:t>
      </w:r>
    </w:p>
    <w:p w14:paraId="0C3F017F" w14:textId="77777777" w:rsidR="008E5747" w:rsidRPr="00A4239F" w:rsidRDefault="00D740EA" w:rsidP="00FC6A71">
      <w:pPr>
        <w:ind w:firstLine="709"/>
        <w:jc w:val="both"/>
        <w:rPr>
          <w:rFonts w:ascii="Times New Roman" w:hAnsi="Times New Roman" w:cs="Times New Roman"/>
          <w:sz w:val="28"/>
          <w:szCs w:val="28"/>
          <w:lang w:val="en-US"/>
        </w:rPr>
      </w:pPr>
      <m:oMathPara>
        <m:oMath>
          <m:acc>
            <m:accPr>
              <m:chr m:val="⃗"/>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f</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rPr>
                    <m:t>gravity</m:t>
                  </m:r>
                </m:sub>
              </m:sSub>
            </m:e>
          </m:acc>
          <m:r>
            <w:rPr>
              <w:rStyle w:val="katex-mathml"/>
              <w:rFonts w:ascii="Cambria Math" w:hAnsi="Cambria Math" w:cs="Times New Roman"/>
              <w:sz w:val="28"/>
              <w:szCs w:val="28"/>
              <w:lang w:val="en-US"/>
            </w:rPr>
            <m:t>=</m:t>
          </m:r>
          <m:d>
            <m:dPr>
              <m:ctrlPr>
                <w:rPr>
                  <w:rStyle w:val="katex-mathml"/>
                  <w:rFonts w:ascii="Cambria Math" w:hAnsi="Cambria Math" w:cs="Times New Roman"/>
                  <w:i/>
                  <w:sz w:val="28"/>
                  <w:szCs w:val="28"/>
                  <w:lang w:val="en-US"/>
                </w:rPr>
              </m:ctrlPr>
            </m:d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m</m:t>
                  </m:r>
                </m:e>
                <m:sub>
                  <m:r>
                    <w:rPr>
                      <w:rStyle w:val="katex-mathml"/>
                      <w:rFonts w:ascii="Cambria Math" w:hAnsi="Cambria Math" w:cs="Times New Roman"/>
                      <w:sz w:val="28"/>
                      <w:szCs w:val="28"/>
                    </w:rPr>
                    <m:t>p</m:t>
                  </m:r>
                </m:sub>
              </m:sSub>
              <m:r>
                <w:rPr>
                  <w:rStyle w:val="katex-mathml"/>
                  <w:rFonts w:ascii="Cambria Math" w:hAnsi="Cambria Math" w:cs="Times New Roman"/>
                  <w:sz w:val="28"/>
                  <w:szCs w:val="28"/>
                  <w:lang w:val="en-US"/>
                </w:rPr>
                <m:t>+</m:t>
              </m:r>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m</m:t>
                  </m:r>
                </m:e>
                <m:sub>
                  <m:r>
                    <w:rPr>
                      <w:rStyle w:val="katex-mathml"/>
                      <w:rFonts w:ascii="Cambria Math" w:hAnsi="Cambria Math" w:cs="Times New Roman"/>
                      <w:sz w:val="28"/>
                      <w:szCs w:val="28"/>
                    </w:rPr>
                    <m:t>load</m:t>
                  </m:r>
                </m:sub>
              </m:sSub>
            </m:e>
          </m:d>
          <m:r>
            <w:rPr>
              <w:rStyle w:val="katex-mathml"/>
              <w:rFonts w:ascii="Cambria Math" w:hAnsi="Cambria Math" w:cs="Times New Roman"/>
              <w:sz w:val="28"/>
              <w:szCs w:val="28"/>
              <w:lang w:val="en-US"/>
            </w:rPr>
            <m:t> </m:t>
          </m:r>
          <m:acc>
            <m:accPr>
              <m:chr m:val="⃗"/>
              <m:ctrlPr>
                <w:rPr>
                  <w:rStyle w:val="katex-mathml"/>
                  <w:rFonts w:ascii="Cambria Math" w:hAnsi="Cambria Math" w:cs="Times New Roman"/>
                  <w:sz w:val="28"/>
                  <w:szCs w:val="28"/>
                  <w:lang w:val="en-US"/>
                </w:rPr>
              </m:ctrlPr>
            </m:accPr>
            <m:e>
              <m:r>
                <w:rPr>
                  <w:rStyle w:val="katex-mathml"/>
                  <w:rFonts w:ascii="Cambria Math" w:hAnsi="Cambria Math" w:cs="Times New Roman"/>
                  <w:sz w:val="28"/>
                  <w:szCs w:val="28"/>
                </w:rPr>
                <m:t>g</m:t>
              </m:r>
            </m:e>
          </m:acc>
        </m:oMath>
      </m:oMathPara>
    </w:p>
    <w:p w14:paraId="68291CCE" w14:textId="77777777" w:rsidR="008E5747" w:rsidRPr="00A4239F" w:rsidRDefault="008E5747" w:rsidP="00FC6A71">
      <w:pPr>
        <w:pStyle w:val="font-claude-response-body"/>
        <w:ind w:firstLine="709"/>
        <w:jc w:val="both"/>
        <w:rPr>
          <w:sz w:val="28"/>
          <w:szCs w:val="28"/>
        </w:rPr>
      </w:pPr>
      <w:r>
        <w:rPr>
          <w:sz w:val="28"/>
          <w:szCs w:val="28"/>
        </w:rPr>
        <w:t>где</w:t>
      </w:r>
      <w:r>
        <w:rPr>
          <w:rStyle w:val="katex-mathml"/>
          <w:sz w:val="28"/>
          <w:szCs w:val="28"/>
        </w:rPr>
        <w:t xml:space="preserve"> </w:t>
      </w:r>
      <m:oMath>
        <m:acc>
          <m:accPr>
            <m:chr m:val="⃗"/>
            <m:ctrlPr>
              <w:rPr>
                <w:rStyle w:val="katex-mathml"/>
                <w:rFonts w:ascii="Cambria Math" w:hAnsi="Cambria Math"/>
                <w:sz w:val="28"/>
                <w:szCs w:val="28"/>
                <w:vertAlign w:val="subscript"/>
                <w:lang w:val="en-US"/>
              </w:rPr>
            </m:ctrlPr>
          </m:accPr>
          <m:e>
            <m:r>
              <w:rPr>
                <w:rStyle w:val="katex-mathml"/>
                <w:rFonts w:ascii="Cambria Math" w:hAnsi="Cambria Math"/>
                <w:sz w:val="28"/>
                <w:szCs w:val="28"/>
                <w:vertAlign w:val="subscript"/>
              </w:rPr>
              <m:t>g</m:t>
            </m:r>
          </m:e>
        </m:acc>
        <m:r>
          <w:rPr>
            <w:rStyle w:val="katex-mathml"/>
            <w:rFonts w:ascii="Cambria Math" w:hAnsi="Cambria Math"/>
            <w:sz w:val="28"/>
            <w:szCs w:val="28"/>
            <w:vertAlign w:val="subscript"/>
          </w:rPr>
          <m:t>=</m:t>
        </m:r>
        <m:sSup>
          <m:sSupPr>
            <m:ctrlPr>
              <w:rPr>
                <w:rStyle w:val="katex-mathml"/>
                <w:rFonts w:ascii="Cambria Math" w:hAnsi="Cambria Math"/>
                <w:i/>
                <w:sz w:val="28"/>
                <w:szCs w:val="28"/>
                <w:vertAlign w:val="subscript"/>
                <w:lang w:val="en-US"/>
              </w:rPr>
            </m:ctrlPr>
          </m:sSupPr>
          <m:e>
            <m:d>
              <m:dPr>
                <m:ctrlPr>
                  <w:rPr>
                    <w:rStyle w:val="katex-mathml"/>
                    <w:rFonts w:ascii="Cambria Math" w:hAnsi="Cambria Math"/>
                    <w:i/>
                    <w:sz w:val="28"/>
                    <w:szCs w:val="28"/>
                    <w:vertAlign w:val="subscript"/>
                    <w:lang w:val="en-US"/>
                  </w:rPr>
                </m:ctrlPr>
              </m:dPr>
              <m:e>
                <m:r>
                  <w:rPr>
                    <w:rStyle w:val="katex-mathml"/>
                    <w:rFonts w:ascii="Cambria Math" w:hAnsi="Cambria Math"/>
                    <w:sz w:val="28"/>
                    <w:szCs w:val="28"/>
                    <w:vertAlign w:val="subscript"/>
                  </w:rPr>
                  <m:t>0, 0, g</m:t>
                </m:r>
              </m:e>
            </m:d>
          </m:e>
          <m:sup>
            <m:r>
              <w:rPr>
                <w:rStyle w:val="katex-mathml"/>
                <w:rFonts w:ascii="Cambria Math" w:hAnsi="Cambria Math"/>
                <w:sz w:val="28"/>
                <w:szCs w:val="28"/>
                <w:vertAlign w:val="subscript"/>
              </w:rPr>
              <m:t>T</m:t>
            </m:r>
          </m:sup>
        </m:sSup>
      </m:oMath>
      <w:r>
        <w:rPr>
          <w:rStyle w:val="katex-mathml"/>
          <w:sz w:val="28"/>
          <w:szCs w:val="28"/>
          <w:vertAlign w:val="subscript"/>
        </w:rPr>
        <w:t xml:space="preserve"> , </w:t>
      </w:r>
      <w:r>
        <w:rPr>
          <w:rStyle w:val="mord"/>
          <w:sz w:val="28"/>
          <w:szCs w:val="28"/>
          <w:lang w:val="en-US"/>
        </w:rPr>
        <w:t>g</w:t>
      </w:r>
      <w:r>
        <w:rPr>
          <w:rStyle w:val="mrel"/>
          <w:sz w:val="28"/>
          <w:szCs w:val="28"/>
        </w:rPr>
        <w:t>=</w:t>
      </w:r>
      <w:r>
        <w:rPr>
          <w:rStyle w:val="mord"/>
          <w:sz w:val="28"/>
          <w:szCs w:val="28"/>
        </w:rPr>
        <w:t>9</w:t>
      </w:r>
      <w:r>
        <w:rPr>
          <w:rStyle w:val="mpunct"/>
          <w:sz w:val="28"/>
          <w:szCs w:val="28"/>
        </w:rPr>
        <w:t>,</w:t>
      </w:r>
      <w:r>
        <w:rPr>
          <w:rStyle w:val="mord"/>
          <w:sz w:val="28"/>
          <w:szCs w:val="28"/>
        </w:rPr>
        <w:t>81</w:t>
      </w:r>
      <w:r>
        <w:rPr>
          <w:sz w:val="28"/>
          <w:szCs w:val="28"/>
        </w:rPr>
        <w:t xml:space="preserve"> м/с².</w:t>
      </w:r>
    </w:p>
    <w:p w14:paraId="0C430978" w14:textId="77777777" w:rsidR="008E5747" w:rsidRPr="00A4239F" w:rsidRDefault="008E5747" w:rsidP="00FC6A71">
      <w:pPr>
        <w:pStyle w:val="font-claude-response-body"/>
        <w:spacing w:line="360" w:lineRule="auto"/>
        <w:ind w:firstLine="709"/>
        <w:jc w:val="both"/>
        <w:rPr>
          <w:sz w:val="28"/>
          <w:szCs w:val="28"/>
        </w:rPr>
      </w:pPr>
      <w:r w:rsidRPr="00511752">
        <w:rPr>
          <w:rStyle w:val="a7"/>
          <w:b w:val="0"/>
          <w:bCs w:val="0"/>
          <w:sz w:val="28"/>
          <w:szCs w:val="28"/>
        </w:rPr>
        <w:t>Инерционный вклад рычагов.</w:t>
      </w:r>
      <w:r>
        <w:rPr>
          <w:sz w:val="28"/>
          <w:szCs w:val="28"/>
        </w:rPr>
        <w:t xml:space="preserve"> Для каждого ведущего рычага как </w:t>
      </w:r>
      <w:proofErr w:type="spellStart"/>
      <w:r>
        <w:rPr>
          <w:sz w:val="28"/>
          <w:szCs w:val="28"/>
        </w:rPr>
        <w:t>одностепенного</w:t>
      </w:r>
      <w:proofErr w:type="spellEnd"/>
      <w:r>
        <w:rPr>
          <w:sz w:val="28"/>
          <w:szCs w:val="28"/>
        </w:rPr>
        <w:t xml:space="preserve"> тела с моментом инерции </w:t>
      </w:r>
      <m:oMath>
        <m:sSub>
          <m:sSubPr>
            <m:ctrlPr>
              <w:rPr>
                <w:rStyle w:val="katex-mathml"/>
                <w:rFonts w:ascii="Cambria Math" w:hAnsi="Cambria Math"/>
                <w:i/>
                <w:sz w:val="28"/>
                <w:szCs w:val="28"/>
              </w:rPr>
            </m:ctrlPr>
          </m:sSubPr>
          <m:e>
            <m:r>
              <w:rPr>
                <w:rStyle w:val="katex-mathml"/>
                <w:rFonts w:ascii="Cambria Math" w:hAnsi="Cambria Math"/>
                <w:sz w:val="28"/>
                <w:szCs w:val="28"/>
              </w:rPr>
              <m:t>I</m:t>
            </m:r>
          </m:e>
          <m:sub>
            <m:r>
              <w:rPr>
                <w:rStyle w:val="katex-mathml"/>
                <w:rFonts w:ascii="Cambria Math" w:hAnsi="Cambria Math"/>
                <w:sz w:val="28"/>
                <w:szCs w:val="28"/>
              </w:rPr>
              <m:t>i</m:t>
            </m:r>
          </m:sub>
        </m:sSub>
      </m:oMath>
      <w:r>
        <w:rPr>
          <w:rStyle w:val="vlist-s"/>
          <w:sz w:val="28"/>
          <w:szCs w:val="28"/>
        </w:rPr>
        <w:t>​</w:t>
      </w:r>
      <w:r>
        <w:rPr>
          <w:sz w:val="28"/>
          <w:szCs w:val="28"/>
        </w:rPr>
        <w:t xml:space="preserve"> относительно оси привода к вектору </w:t>
      </w:r>
      <m:oMath>
        <m:acc>
          <m:accPr>
            <m:chr m:val="⃗"/>
            <m:ctrlPr>
              <w:rPr>
                <w:rStyle w:val="katex-mathml"/>
                <w:rFonts w:ascii="Cambria Math" w:hAnsi="Cambria Math"/>
                <w:sz w:val="28"/>
                <w:szCs w:val="28"/>
              </w:rPr>
            </m:ctrlPr>
          </m:accPr>
          <m:e>
            <m:r>
              <w:rPr>
                <w:rStyle w:val="katex-mathml"/>
                <w:rFonts w:ascii="Cambria Math" w:hAnsi="Cambria Math"/>
                <w:sz w:val="28"/>
                <w:szCs w:val="28"/>
              </w:rPr>
              <m:t>τ</m:t>
            </m:r>
          </m:e>
        </m:acc>
      </m:oMath>
      <w:r>
        <w:rPr>
          <w:rStyle w:val="katex-mathml"/>
          <w:sz w:val="28"/>
          <w:szCs w:val="28"/>
        </w:rPr>
        <w:t xml:space="preserve"> </w:t>
      </w:r>
      <w:r>
        <w:rPr>
          <w:sz w:val="28"/>
          <w:szCs w:val="28"/>
        </w:rPr>
        <w:t xml:space="preserve"> добавляется вклад, вычисленный непосредственно в пространстве приводных координат:</w:t>
      </w:r>
    </w:p>
    <w:p w14:paraId="02CEF306" w14:textId="77777777" w:rsidR="008E5747" w:rsidRPr="00A4239F" w:rsidRDefault="00D740EA" w:rsidP="00FC6A71">
      <w:pPr>
        <w:spacing w:line="360" w:lineRule="auto"/>
        <w:ind w:firstLine="709"/>
        <w:jc w:val="both"/>
        <w:rPr>
          <w:rFonts w:ascii="Times New Roman" w:hAnsi="Times New Roman" w:cs="Times New Roman"/>
          <w:sz w:val="28"/>
          <w:szCs w:val="28"/>
          <w:lang w:val="en-US"/>
        </w:rPr>
      </w:pPr>
      <m:oMathPara>
        <m:oMath>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τ</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lang w:val="en-US"/>
                </w:rPr>
                <m:t>arm,i</m:t>
              </m:r>
            </m:sub>
          </m:sSub>
          <m:r>
            <w:rPr>
              <w:rStyle w:val="katex-mathml"/>
              <w:rFonts w:ascii="Cambria Math" w:hAnsi="Cambria Math" w:cs="Times New Roman"/>
              <w:sz w:val="28"/>
              <w:szCs w:val="28"/>
              <w:lang w:val="en-US"/>
            </w:rPr>
            <m:t>=</m:t>
          </m:r>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I</m:t>
              </m:r>
            </m:e>
            <m:sub>
              <m:r>
                <w:rPr>
                  <w:rStyle w:val="katex-mathml"/>
                  <w:rFonts w:ascii="Cambria Math" w:hAnsi="Cambria Math" w:cs="Times New Roman"/>
                  <w:sz w:val="28"/>
                  <w:szCs w:val="28"/>
                  <w:lang w:val="en-US"/>
                </w:rPr>
                <m:t>i</m:t>
              </m:r>
            </m:sub>
          </m:sSub>
          <m:r>
            <w:rPr>
              <w:rStyle w:val="katex-mathml"/>
              <w:rFonts w:ascii="Cambria Math" w:hAnsi="Cambria Math" w:cs="Times New Roman"/>
              <w:sz w:val="28"/>
              <w:szCs w:val="28"/>
              <w:lang w:val="en-US"/>
            </w:rPr>
            <m:t> </m:t>
          </m:r>
          <m:acc>
            <m:accPr>
              <m:chr m:val="̈"/>
              <m:ctrlPr>
                <w:rPr>
                  <w:rStyle w:val="katex-mathml"/>
                  <w:rFonts w:ascii="Cambria Math" w:hAnsi="Cambria Math" w:cs="Times New Roman"/>
                  <w:sz w:val="28"/>
                  <w:szCs w:val="28"/>
                  <w:lang w:val="en-US"/>
                </w:rPr>
              </m:ctrlPr>
            </m:accPr>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q</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lang w:val="en-US"/>
                    </w:rPr>
                    <m:t>i</m:t>
                  </m:r>
                </m:sub>
              </m:sSub>
            </m:e>
          </m:acc>
          <m:r>
            <w:rPr>
              <w:rStyle w:val="katex-mathml"/>
              <w:rFonts w:ascii="Cambria Math" w:hAnsi="Cambria Math" w:cs="Times New Roman"/>
              <w:sz w:val="28"/>
              <w:szCs w:val="28"/>
              <w:lang w:val="en-US"/>
            </w:rPr>
            <m:t>+</m:t>
          </m:r>
          <m:f>
            <m:fPr>
              <m:ctrlPr>
                <w:rPr>
                  <w:rStyle w:val="katex-mathml"/>
                  <w:rFonts w:ascii="Cambria Math" w:hAnsi="Cambria Math" w:cs="Times New Roman"/>
                  <w:sz w:val="28"/>
                  <w:szCs w:val="28"/>
                  <w:lang w:val="en-US"/>
                </w:rPr>
              </m:ctrlPr>
            </m:fPr>
            <m:num>
              <m:r>
                <w:rPr>
                  <w:rStyle w:val="katex-mathml"/>
                  <w:rFonts w:ascii="Cambria Math" w:hAnsi="Cambria Math" w:cs="Times New Roman"/>
                  <w:sz w:val="28"/>
                  <w:szCs w:val="28"/>
                  <w:lang w:val="en-US"/>
                </w:rPr>
                <m:t>1</m:t>
              </m:r>
              <m:ctrlPr>
                <w:rPr>
                  <w:rStyle w:val="katex-mathml"/>
                  <w:rFonts w:ascii="Cambria Math" w:hAnsi="Cambria Math" w:cs="Times New Roman"/>
                  <w:i/>
                  <w:sz w:val="28"/>
                  <w:szCs w:val="28"/>
                  <w:lang w:val="en-US"/>
                </w:rPr>
              </m:ctrlPr>
            </m:num>
            <m:den>
              <m:r>
                <w:rPr>
                  <w:rStyle w:val="katex-mathml"/>
                  <w:rFonts w:ascii="Cambria Math" w:hAnsi="Cambria Math" w:cs="Times New Roman"/>
                  <w:sz w:val="28"/>
                  <w:szCs w:val="28"/>
                  <w:lang w:val="en-US"/>
                </w:rPr>
                <m:t>2</m:t>
              </m:r>
              <m:ctrlPr>
                <w:rPr>
                  <w:rStyle w:val="katex-mathml"/>
                  <w:rFonts w:ascii="Cambria Math" w:hAnsi="Cambria Math" w:cs="Times New Roman"/>
                  <w:i/>
                  <w:sz w:val="28"/>
                  <w:szCs w:val="28"/>
                  <w:lang w:val="en-US"/>
                </w:rPr>
              </m:ctrlPr>
            </m:den>
          </m:f>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m</m:t>
              </m:r>
            </m:e>
            <m:sub>
              <m:r>
                <w:rPr>
                  <w:rStyle w:val="katex-mathml"/>
                  <w:rFonts w:ascii="Cambria Math" w:hAnsi="Cambria Math" w:cs="Times New Roman"/>
                  <w:sz w:val="28"/>
                  <w:szCs w:val="28"/>
                  <w:lang w:val="en-US"/>
                </w:rPr>
                <m:t>a</m:t>
              </m:r>
            </m:sub>
          </m:sSub>
          <m:r>
            <w:rPr>
              <w:rStyle w:val="katex-mathml"/>
              <w:rFonts w:ascii="Cambria Math" w:hAnsi="Cambria Math" w:cs="Times New Roman"/>
              <w:sz w:val="28"/>
              <w:szCs w:val="28"/>
              <w:lang w:val="en-US"/>
            </w:rPr>
            <m:t>l g</m:t>
          </m:r>
          <m:func>
            <m:funcPr>
              <m:ctrlPr>
                <w:rPr>
                  <w:rStyle w:val="katex-mathml"/>
                  <w:rFonts w:ascii="Cambria Math" w:hAnsi="Cambria Math" w:cs="Times New Roman"/>
                  <w:sz w:val="28"/>
                  <w:szCs w:val="28"/>
                  <w:lang w:val="en-US"/>
                </w:rPr>
              </m:ctrlPr>
            </m:funcPr>
            <m:fName>
              <m:r>
                <m:rPr>
                  <m:sty m:val="p"/>
                </m:rPr>
                <w:rPr>
                  <w:rStyle w:val="katex-mathml"/>
                  <w:rFonts w:ascii="Cambria Math" w:hAnsi="Cambria Math" w:cs="Times New Roman"/>
                  <w:sz w:val="28"/>
                  <w:szCs w:val="28"/>
                  <w:lang w:val="en-US"/>
                </w:rPr>
                <m:t>cos</m:t>
              </m:r>
              <m:ctrlPr>
                <w:rPr>
                  <w:rStyle w:val="katex-mathml"/>
                  <w:rFonts w:ascii="Cambria Math" w:hAnsi="Cambria Math" w:cs="Times New Roman"/>
                  <w:i/>
                  <w:sz w:val="28"/>
                  <w:szCs w:val="28"/>
                  <w:lang w:val="en-US"/>
                </w:rPr>
              </m:ctrlPr>
            </m:fName>
            <m:e>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lang w:val="en-US"/>
                    </w:rPr>
                    <m:t>q</m:t>
                  </m:r>
                  <m:ctrlPr>
                    <w:rPr>
                      <w:rStyle w:val="katex-mathml"/>
                      <w:rFonts w:ascii="Cambria Math" w:hAnsi="Cambria Math" w:cs="Times New Roman"/>
                      <w:sz w:val="28"/>
                      <w:szCs w:val="28"/>
                      <w:lang w:val="en-US"/>
                    </w:rPr>
                  </m:ctrlPr>
                </m:e>
                <m:sub>
                  <m:r>
                    <w:rPr>
                      <w:rStyle w:val="katex-mathml"/>
                      <w:rFonts w:ascii="Cambria Math" w:hAnsi="Cambria Math" w:cs="Times New Roman"/>
                      <w:sz w:val="28"/>
                      <w:szCs w:val="28"/>
                      <w:lang w:val="en-US"/>
                    </w:rPr>
                    <m:t>i</m:t>
                  </m:r>
                </m:sub>
              </m:sSub>
            </m:e>
          </m:func>
        </m:oMath>
      </m:oMathPara>
    </w:p>
    <w:p w14:paraId="584DEA05" w14:textId="77777777" w:rsidR="008E5747" w:rsidRPr="00A4239F" w:rsidRDefault="008E5747" w:rsidP="00FC6A71">
      <w:pPr>
        <w:pStyle w:val="font-claude-response-body"/>
        <w:spacing w:line="360" w:lineRule="auto"/>
        <w:ind w:firstLine="709"/>
        <w:jc w:val="both"/>
        <w:rPr>
          <w:sz w:val="28"/>
          <w:szCs w:val="28"/>
        </w:rPr>
      </w:pPr>
      <w:r>
        <w:rPr>
          <w:sz w:val="28"/>
          <w:szCs w:val="28"/>
        </w:rPr>
        <w:t xml:space="preserve">где </w:t>
      </w:r>
      <m:oMath>
        <m:sSub>
          <m:sSubPr>
            <m:ctrlPr>
              <w:rPr>
                <w:rStyle w:val="katex-mathml"/>
                <w:rFonts w:ascii="Cambria Math" w:hAnsi="Cambria Math"/>
                <w:i/>
                <w:sz w:val="28"/>
                <w:szCs w:val="28"/>
              </w:rPr>
            </m:ctrlPr>
          </m:sSubPr>
          <m:e>
            <m:r>
              <w:rPr>
                <w:rStyle w:val="katex-mathml"/>
                <w:rFonts w:ascii="Cambria Math" w:hAnsi="Cambria Math"/>
                <w:sz w:val="28"/>
                <w:szCs w:val="28"/>
              </w:rPr>
              <m:t>m</m:t>
            </m:r>
          </m:e>
          <m:sub>
            <m:r>
              <w:rPr>
                <w:rStyle w:val="katex-mathml"/>
                <w:rFonts w:ascii="Cambria Math" w:hAnsi="Cambria Math"/>
                <w:sz w:val="28"/>
                <w:szCs w:val="28"/>
              </w:rPr>
              <m:t>a</m:t>
            </m:r>
          </m:sub>
        </m:sSub>
      </m:oMath>
      <w:r>
        <w:rPr>
          <w:rStyle w:val="katex-mathml"/>
          <w:sz w:val="28"/>
          <w:szCs w:val="28"/>
        </w:rPr>
        <w:t xml:space="preserve"> </w:t>
      </w:r>
      <w:r>
        <w:rPr>
          <w:rStyle w:val="vlist-s"/>
          <w:sz w:val="28"/>
          <w:szCs w:val="28"/>
        </w:rPr>
        <w:t>​</w:t>
      </w:r>
      <w:r>
        <w:rPr>
          <w:sz w:val="28"/>
          <w:szCs w:val="28"/>
        </w:rPr>
        <w:t xml:space="preserve"> — масса рычага; первый член — инерционный, второй — гравитационный момент от веса рычага, приведённого к центру масс на расстоянии </w:t>
      </w:r>
      <m:oMath>
        <m:r>
          <w:rPr>
            <w:rStyle w:val="katex-mathml"/>
            <w:rFonts w:ascii="Cambria Math" w:hAnsi="Cambria Math"/>
            <w:sz w:val="28"/>
            <w:szCs w:val="28"/>
          </w:rPr>
          <m:t>l</m:t>
        </m:r>
        <m:r>
          <m:rPr>
            <m:lit/>
          </m:rPr>
          <w:rPr>
            <w:rStyle w:val="katex-mathml"/>
            <w:rFonts w:ascii="Cambria Math" w:hAnsi="Cambria Math"/>
            <w:sz w:val="28"/>
            <w:szCs w:val="28"/>
          </w:rPr>
          <m:t>/</m:t>
        </m:r>
        <m:r>
          <w:rPr>
            <w:rStyle w:val="katex-mathml"/>
            <w:rFonts w:ascii="Cambria Math" w:hAnsi="Cambria Math"/>
            <w:sz w:val="28"/>
            <w:szCs w:val="28"/>
          </w:rPr>
          <m:t>2</m:t>
        </m:r>
      </m:oMath>
      <w:r>
        <w:rPr>
          <w:sz w:val="28"/>
          <w:szCs w:val="28"/>
        </w:rPr>
        <w:t>.</w:t>
      </w:r>
    </w:p>
    <w:p w14:paraId="4017AE8A" w14:textId="77777777" w:rsidR="008E5747" w:rsidRPr="00A4239F" w:rsidRDefault="008E5747" w:rsidP="00FC6A71">
      <w:pPr>
        <w:pStyle w:val="font-claude-response-body"/>
        <w:spacing w:line="360" w:lineRule="auto"/>
        <w:ind w:firstLine="709"/>
        <w:jc w:val="both"/>
        <w:rPr>
          <w:sz w:val="28"/>
          <w:szCs w:val="28"/>
        </w:rPr>
      </w:pPr>
      <w:r w:rsidRPr="00511752">
        <w:rPr>
          <w:rStyle w:val="a7"/>
          <w:b w:val="0"/>
          <w:bCs w:val="0"/>
          <w:sz w:val="28"/>
          <w:szCs w:val="28"/>
        </w:rPr>
        <w:t>Нагрузка от тяг.</w:t>
      </w:r>
      <w:r w:rsidRPr="00511752">
        <w:rPr>
          <w:b/>
          <w:bCs/>
          <w:sz w:val="28"/>
          <w:szCs w:val="28"/>
        </w:rPr>
        <w:t xml:space="preserve"> </w:t>
      </w:r>
      <w:r>
        <w:rPr>
          <w:sz w:val="28"/>
          <w:szCs w:val="28"/>
        </w:rPr>
        <w:t xml:space="preserve">Масса ведомых тяг обычно пренебрежимо мала по сравнению с рычагами и платформой. При необходимости их инерционный вклад учитывается через приведённую матрицу инерции тяг </w:t>
      </w:r>
      <m:oMath>
        <m:sSub>
          <m:sSubPr>
            <m:ctrlPr>
              <w:rPr>
                <w:rStyle w:val="katex-mathml"/>
                <w:rFonts w:ascii="Cambria Math" w:hAnsi="Cambria Math"/>
                <w:i/>
                <w:sz w:val="28"/>
                <w:szCs w:val="28"/>
              </w:rPr>
            </m:ctrlPr>
          </m:sSubPr>
          <m:e>
            <m:r>
              <w:rPr>
                <w:rStyle w:val="katex-mathml"/>
                <w:rFonts w:ascii="Cambria Math" w:hAnsi="Cambria Math"/>
                <w:sz w:val="28"/>
                <w:szCs w:val="28"/>
              </w:rPr>
              <m:t>M</m:t>
            </m:r>
          </m:e>
          <m:sub>
            <m:r>
              <w:rPr>
                <w:rStyle w:val="katex-mathml"/>
                <w:rFonts w:ascii="Cambria Math" w:hAnsi="Cambria Math"/>
                <w:sz w:val="28"/>
                <w:szCs w:val="28"/>
              </w:rPr>
              <m:t>rods</m:t>
            </m:r>
          </m:sub>
        </m:sSub>
      </m:oMath>
      <w:r>
        <w:rPr>
          <w:rStyle w:val="vlist-s"/>
          <w:sz w:val="28"/>
          <w:szCs w:val="28"/>
        </w:rPr>
        <w:t>​</w:t>
      </w:r>
      <w:r>
        <w:rPr>
          <w:sz w:val="28"/>
          <w:szCs w:val="28"/>
        </w:rPr>
        <w:t xml:space="preserve">, вычисляемую по методике </w:t>
      </w:r>
      <w:proofErr w:type="spellStart"/>
      <w:r>
        <w:rPr>
          <w:sz w:val="28"/>
          <w:szCs w:val="28"/>
        </w:rPr>
        <w:t>Клавеля</w:t>
      </w:r>
      <w:proofErr w:type="spellEnd"/>
      <w:r>
        <w:rPr>
          <w:sz w:val="28"/>
          <w:szCs w:val="28"/>
        </w:rPr>
        <w:t xml:space="preserve"> — </w:t>
      </w:r>
      <w:proofErr w:type="spellStart"/>
      <w:r>
        <w:rPr>
          <w:sz w:val="28"/>
          <w:szCs w:val="28"/>
        </w:rPr>
        <w:t>Госселина</w:t>
      </w:r>
      <w:proofErr w:type="spellEnd"/>
      <w:r>
        <w:rPr>
          <w:sz w:val="28"/>
          <w:szCs w:val="28"/>
        </w:rPr>
        <w:t>.</w:t>
      </w:r>
    </w:p>
    <w:p w14:paraId="678FC41D" w14:textId="77777777" w:rsidR="00D34957" w:rsidRPr="00A4239F" w:rsidRDefault="00D34957" w:rsidP="00FC6A71">
      <w:pPr>
        <w:pStyle w:val="3"/>
        <w:ind w:firstLine="709"/>
        <w:jc w:val="both"/>
        <w:rPr>
          <w:rFonts w:ascii="Times New Roman" w:hAnsi="Times New Roman" w:cs="Times New Roman"/>
          <w:sz w:val="28"/>
          <w:szCs w:val="28"/>
        </w:rPr>
      </w:pPr>
      <w:bookmarkStart w:id="44" w:name="_Toc232056481"/>
      <w:r>
        <w:rPr>
          <w:rFonts w:ascii="Times New Roman" w:hAnsi="Times New Roman" w:cs="Times New Roman"/>
          <w:sz w:val="28"/>
          <w:szCs w:val="28"/>
        </w:rPr>
        <w:t>2.6.4. Полная матричная форма уравнений движения</w:t>
      </w:r>
      <w:bookmarkEnd w:id="44"/>
    </w:p>
    <w:p w14:paraId="11638087" w14:textId="77777777" w:rsidR="00D34957" w:rsidRPr="00A4239F" w:rsidRDefault="00D34957" w:rsidP="00FC6A71">
      <w:pPr>
        <w:pStyle w:val="font-claude-response-body"/>
        <w:spacing w:line="360" w:lineRule="auto"/>
        <w:ind w:firstLine="709"/>
        <w:jc w:val="both"/>
        <w:rPr>
          <w:sz w:val="28"/>
          <w:szCs w:val="28"/>
        </w:rPr>
      </w:pPr>
      <w:r>
        <w:rPr>
          <w:sz w:val="28"/>
          <w:szCs w:val="28"/>
        </w:rPr>
        <w:t>Объединяя все слагаемые, получаем уравнение движения в пространстве приводных координат:</w:t>
      </w:r>
    </w:p>
    <w:p w14:paraId="3146756A" w14:textId="77777777" w:rsidR="00D34957" w:rsidRPr="00A4239F" w:rsidRDefault="00D740EA" w:rsidP="00FC6A71">
      <w:pPr>
        <w:spacing w:line="360" w:lineRule="auto"/>
        <w:ind w:firstLine="709"/>
        <w:jc w:val="both"/>
        <w:rPr>
          <w:rFonts w:ascii="Times New Roman" w:hAnsi="Times New Roman" w:cs="Times New Roman"/>
          <w:sz w:val="28"/>
          <w:szCs w:val="28"/>
        </w:rPr>
      </w:pPr>
      <m:oMathPara>
        <m:oMath>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τ</m:t>
              </m:r>
            </m:e>
          </m:acc>
          <m:r>
            <w:rPr>
              <w:rStyle w:val="katex-mathml"/>
              <w:rFonts w:ascii="Cambria Math" w:hAnsi="Cambria Math" w:cs="Times New Roman"/>
              <w:sz w:val="28"/>
              <w:szCs w:val="28"/>
            </w:rPr>
            <m:t>=</m:t>
          </m:r>
          <m:sSup>
            <m:sSupPr>
              <m:ctrlPr>
                <w:rPr>
                  <w:rStyle w:val="katex-mathml"/>
                  <w:rFonts w:ascii="Cambria Math" w:hAnsi="Cambria Math" w:cs="Times New Roman"/>
                  <w:i/>
                  <w:sz w:val="28"/>
                  <w:szCs w:val="28"/>
                </w:rPr>
              </m:ctrlPr>
            </m:sSupPr>
            <m:e>
              <m:d>
                <m:dPr>
                  <m:ctrlPr>
                    <w:rPr>
                      <w:rStyle w:val="katex-mathml"/>
                      <w:rFonts w:ascii="Cambria Math" w:hAnsi="Cambria Math" w:cs="Times New Roman"/>
                      <w:i/>
                      <w:sz w:val="28"/>
                      <w:szCs w:val="28"/>
                    </w:rPr>
                  </m:ctrlPr>
                </m:dPr>
                <m:e>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e>
                    <m:sup>
                      <m:r>
                        <w:rPr>
                          <w:rStyle w:val="katex-mathml"/>
                          <w:rFonts w:ascii="Cambria Math" w:hAnsi="Cambria Math" w:cs="Times New Roman"/>
                          <w:sz w:val="28"/>
                          <w:szCs w:val="28"/>
                        </w:rPr>
                        <m:t>-1</m:t>
                      </m:r>
                    </m:sup>
                  </m:sSup>
                </m:e>
              </m:d>
            </m:e>
            <m:sup>
              <m:r>
                <w:rPr>
                  <w:rStyle w:val="katex-mathml"/>
                  <w:rFonts w:ascii="Cambria Math" w:hAnsi="Cambria Math" w:cs="Times New Roman"/>
                  <w:sz w:val="28"/>
                  <w:szCs w:val="28"/>
                </w:rPr>
                <m:t>T</m:t>
              </m:r>
            </m:sup>
          </m:sSup>
          <m:d>
            <m:dPr>
              <m:begChr m:val="["/>
              <m:endChr m:val="]"/>
              <m:ctrlPr>
                <w:rPr>
                  <w:rStyle w:val="katex-mathml"/>
                  <w:rFonts w:ascii="Cambria Math" w:hAnsi="Cambria Math" w:cs="Times New Roman"/>
                  <w:sz w:val="28"/>
                  <w:szCs w:val="28"/>
                </w:rPr>
              </m:ctrlPr>
            </m:dPr>
            <m:e>
              <m:r>
                <w:rPr>
                  <w:rStyle w:val="katex-mathml"/>
                  <w:rFonts w:ascii="Cambria Math" w:hAnsi="Cambria Math" w:cs="Times New Roman"/>
                  <w:sz w:val="28"/>
                  <w:szCs w:val="28"/>
                </w:rPr>
                <m:t>-</m:t>
              </m:r>
              <m:d>
                <m:dPr>
                  <m:ctrlPr>
                    <w:rPr>
                      <w:rStyle w:val="katex-mathml"/>
                      <w:rFonts w:ascii="Cambria Math" w:hAnsi="Cambria Math" w:cs="Times New Roman"/>
                      <w:i/>
                      <w:sz w:val="28"/>
                      <w:szCs w:val="28"/>
                    </w:rPr>
                  </m:ctrlPr>
                </m:d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m</m:t>
                      </m:r>
                    </m:e>
                    <m:sub>
                      <m:r>
                        <w:rPr>
                          <w:rStyle w:val="katex-mathml"/>
                          <w:rFonts w:ascii="Cambria Math" w:hAnsi="Cambria Math" w:cs="Times New Roman"/>
                          <w:sz w:val="28"/>
                          <w:szCs w:val="28"/>
                        </w:rPr>
                        <m:t>p</m:t>
                      </m:r>
                    </m:sub>
                  </m:sSub>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m</m:t>
                      </m:r>
                    </m:e>
                    <m:sub>
                      <m:r>
                        <w:rPr>
                          <w:rStyle w:val="katex-mathml"/>
                          <w:rFonts w:ascii="Cambria Math" w:hAnsi="Cambria Math" w:cs="Times New Roman"/>
                          <w:sz w:val="28"/>
                          <w:szCs w:val="28"/>
                        </w:rPr>
                        <m:t>load</m:t>
                      </m:r>
                    </m:sub>
                  </m:sSub>
                </m:e>
              </m:d>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p</m:t>
                      </m:r>
                    </m:e>
                  </m:acc>
                </m:e>
              </m:acc>
              <m:r>
                <w:rPr>
                  <w:rStyle w:val="katex-mathml"/>
                  <w:rFonts w:ascii="Cambria Math" w:hAnsi="Cambria Math" w:cs="Times New Roman"/>
                  <w:sz w:val="28"/>
                  <w:szCs w:val="28"/>
                </w:rPr>
                <m:t>+</m:t>
              </m:r>
              <m:d>
                <m:dPr>
                  <m:ctrlPr>
                    <w:rPr>
                      <w:rStyle w:val="katex-mathml"/>
                      <w:rFonts w:ascii="Cambria Math" w:hAnsi="Cambria Math" w:cs="Times New Roman"/>
                      <w:i/>
                      <w:sz w:val="28"/>
                      <w:szCs w:val="28"/>
                    </w:rPr>
                  </m:ctrlPr>
                </m:d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m</m:t>
                      </m:r>
                    </m:e>
                    <m:sub>
                      <m:r>
                        <w:rPr>
                          <w:rStyle w:val="katex-mathml"/>
                          <w:rFonts w:ascii="Cambria Math" w:hAnsi="Cambria Math" w:cs="Times New Roman"/>
                          <w:sz w:val="28"/>
                          <w:szCs w:val="28"/>
                        </w:rPr>
                        <m:t>p</m:t>
                      </m:r>
                    </m:sub>
                  </m:sSub>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m</m:t>
                      </m:r>
                    </m:e>
                    <m:sub>
                      <m:r>
                        <w:rPr>
                          <w:rStyle w:val="katex-mathml"/>
                          <w:rFonts w:ascii="Cambria Math" w:hAnsi="Cambria Math" w:cs="Times New Roman"/>
                          <w:sz w:val="28"/>
                          <w:szCs w:val="28"/>
                        </w:rPr>
                        <m:t>load</m:t>
                      </m:r>
                    </m:sub>
                  </m:sSub>
                </m:e>
              </m:d>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g</m:t>
                  </m:r>
                </m:e>
              </m:acc>
              <m:ctrlPr>
                <w:rPr>
                  <w:rStyle w:val="katex-mathml"/>
                  <w:rFonts w:ascii="Cambria Math" w:hAnsi="Cambria Math" w:cs="Times New Roman"/>
                  <w:i/>
                  <w:sz w:val="28"/>
                  <w:szCs w:val="28"/>
                </w:rPr>
              </m:ctrlPr>
            </m:e>
          </m:d>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I</m:t>
              </m:r>
            </m:e>
            <m:sub>
              <m:r>
                <w:rPr>
                  <w:rStyle w:val="katex-mathml"/>
                  <w:rFonts w:ascii="Cambria Math" w:hAnsi="Cambria Math" w:cs="Times New Roman"/>
                  <w:sz w:val="28"/>
                  <w:szCs w:val="28"/>
                </w:rPr>
                <m:t>a</m:t>
              </m:r>
            </m:sub>
          </m:sSub>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e>
          </m:acc>
          <m:r>
            <w:rPr>
              <w:rStyle w:val="katex-mathml"/>
              <w:rFonts w:ascii="Cambria Math" w:hAnsi="Cambria Math" w:cs="Times New Roman"/>
              <w:sz w:val="28"/>
              <w:szCs w:val="28"/>
            </w:rPr>
            <m:t>+</m:t>
          </m:r>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G</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a</m:t>
                  </m:r>
                </m:sub>
              </m:sSub>
            </m:e>
          </m:acc>
          <m:d>
            <m:dPr>
              <m:ctrlPr>
                <w:rPr>
                  <w:rStyle w:val="katex-mathml"/>
                  <w:rFonts w:ascii="Cambria Math" w:hAnsi="Cambria Math" w:cs="Times New Roman"/>
                  <w:i/>
                  <w:sz w:val="28"/>
                  <w:szCs w:val="28"/>
                </w:rPr>
              </m:ctrlPr>
            </m:d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e>
          </m:d>
          <m:r>
            <w:rPr>
              <w:rStyle w:val="katex-mathml"/>
              <w:rFonts w:ascii="Cambria Math" w:hAnsi="Cambria Math" w:cs="Times New Roman"/>
              <w:sz w:val="28"/>
              <w:szCs w:val="28"/>
            </w:rPr>
            <m:t>+</m:t>
          </m:r>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τ</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fr</m:t>
                  </m:r>
                </m:sub>
              </m:sSub>
            </m:e>
          </m:acc>
          <m:r>
            <w:rPr>
              <w:rStyle w:val="vlist-s"/>
              <w:rFonts w:ascii="Cambria Math" w:hAnsi="Cambria Math" w:cs="Times New Roman"/>
              <w:sz w:val="28"/>
              <w:szCs w:val="28"/>
            </w:rPr>
            <m:t>​</m:t>
          </m:r>
        </m:oMath>
      </m:oMathPara>
    </w:p>
    <w:p w14:paraId="77132A16" w14:textId="77777777" w:rsidR="00D34957" w:rsidRPr="00A4239F" w:rsidRDefault="00D34957" w:rsidP="00FC6A71">
      <w:pPr>
        <w:pStyle w:val="font-claude-response-body"/>
        <w:spacing w:line="360" w:lineRule="auto"/>
        <w:ind w:firstLine="709"/>
        <w:jc w:val="both"/>
        <w:rPr>
          <w:sz w:val="28"/>
          <w:szCs w:val="28"/>
        </w:rPr>
      </w:pPr>
      <w:r>
        <w:rPr>
          <w:sz w:val="28"/>
          <w:szCs w:val="28"/>
        </w:rPr>
        <w:t>где:</w:t>
      </w:r>
    </w:p>
    <w:p w14:paraId="3542923E" w14:textId="77777777" w:rsidR="00D34957" w:rsidRPr="00A4239F" w:rsidRDefault="00D740EA" w:rsidP="00FC6A71">
      <w:pPr>
        <w:pStyle w:val="font-claude-response-body"/>
        <w:spacing w:line="360" w:lineRule="auto"/>
        <w:ind w:firstLine="709"/>
        <w:jc w:val="both"/>
        <w:rPr>
          <w:sz w:val="28"/>
          <w:szCs w:val="28"/>
        </w:rPr>
      </w:pP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lang w:val="en-US"/>
              </w:rPr>
              <m:t>I</m:t>
            </m:r>
            <m:ctrlPr>
              <w:rPr>
                <w:rStyle w:val="katex-mathml"/>
                <w:rFonts w:ascii="Cambria Math" w:eastAsiaTheme="majorEastAsia" w:hAnsi="Cambria Math"/>
                <w:i/>
                <w:sz w:val="28"/>
                <w:szCs w:val="28"/>
                <w:vertAlign w:val="subscript"/>
                <w:lang w:val="en-US"/>
              </w:rPr>
            </m:ctrlPr>
          </m:e>
          <m:sub>
            <m:r>
              <w:rPr>
                <w:rStyle w:val="katex-mathml"/>
                <w:rFonts w:ascii="Cambria Math" w:eastAsiaTheme="majorEastAsia" w:hAnsi="Cambria Math"/>
                <w:sz w:val="28"/>
                <w:szCs w:val="28"/>
                <w:vertAlign w:val="subscript"/>
                <w:lang w:val="en-US"/>
              </w:rPr>
              <m:t>a</m:t>
            </m:r>
          </m:sub>
        </m:sSub>
        <m:r>
          <w:rPr>
            <w:rStyle w:val="katex-mathml"/>
            <w:rFonts w:ascii="Cambria Math" w:eastAsiaTheme="majorEastAsia" w:hAnsi="Cambria Math"/>
            <w:sz w:val="28"/>
            <w:szCs w:val="28"/>
            <w:vertAlign w:val="subscript"/>
          </w:rPr>
          <m:t>=</m:t>
        </m:r>
        <m:r>
          <m:rPr>
            <m:nor/>
          </m:rPr>
          <w:rPr>
            <w:rStyle w:val="katex-mathml"/>
            <w:rFonts w:eastAsiaTheme="majorEastAsia"/>
            <w:sz w:val="28"/>
            <w:szCs w:val="28"/>
            <w:vertAlign w:val="subscript"/>
            <w:lang w:val="en-US"/>
          </w:rPr>
          <m:t>diag</m:t>
        </m:r>
        <m:d>
          <m:dPr>
            <m:ctrlPr>
              <w:rPr>
                <w:rStyle w:val="katex-mathml"/>
                <w:rFonts w:ascii="Cambria Math" w:eastAsiaTheme="majorEastAsia" w:hAnsi="Cambria Math"/>
                <w:i/>
                <w:sz w:val="28"/>
                <w:szCs w:val="28"/>
                <w:vertAlign w:val="subscript"/>
              </w:rPr>
            </m:ctrlPr>
          </m:dPr>
          <m:e>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lang w:val="en-US"/>
                  </w:rPr>
                  <m:t>I</m:t>
                </m:r>
              </m:e>
              <m:sub>
                <m:r>
                  <w:rPr>
                    <w:rStyle w:val="katex-mathml"/>
                    <w:rFonts w:ascii="Cambria Math" w:eastAsiaTheme="majorEastAsia" w:hAnsi="Cambria Math"/>
                    <w:sz w:val="28"/>
                    <w:szCs w:val="28"/>
                    <w:vertAlign w:val="subscript"/>
                  </w:rPr>
                  <m:t>1</m:t>
                </m:r>
              </m:sub>
            </m:sSub>
            <m:r>
              <w:rPr>
                <w:rStyle w:val="katex-mathml"/>
                <w:rFonts w:ascii="Cambria Math" w:eastAsiaTheme="majorEastAsia" w:hAnsi="Cambria Math"/>
                <w:sz w:val="28"/>
                <w:szCs w:val="28"/>
                <w:vertAlign w:val="subscript"/>
              </w:rPr>
              <m:t>,</m:t>
            </m:r>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lang w:val="en-US"/>
                  </w:rPr>
                  <m:t>I</m:t>
                </m:r>
              </m:e>
              <m:sub>
                <m:r>
                  <w:rPr>
                    <w:rStyle w:val="katex-mathml"/>
                    <w:rFonts w:ascii="Cambria Math" w:eastAsiaTheme="majorEastAsia" w:hAnsi="Cambria Math"/>
                    <w:sz w:val="28"/>
                    <w:szCs w:val="28"/>
                    <w:vertAlign w:val="subscript"/>
                  </w:rPr>
                  <m:t>2</m:t>
                </m:r>
              </m:sub>
            </m:sSub>
            <m:r>
              <w:rPr>
                <w:rStyle w:val="katex-mathml"/>
                <w:rFonts w:ascii="Cambria Math" w:eastAsiaTheme="majorEastAsia" w:hAnsi="Cambria Math"/>
                <w:sz w:val="28"/>
                <w:szCs w:val="28"/>
                <w:vertAlign w:val="subscript"/>
              </w:rPr>
              <m:t>,</m:t>
            </m:r>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lang w:val="en-US"/>
                  </w:rPr>
                  <m:t>I</m:t>
                </m:r>
              </m:e>
              <m:sub>
                <m:r>
                  <w:rPr>
                    <w:rStyle w:val="katex-mathml"/>
                    <w:rFonts w:ascii="Cambria Math" w:eastAsiaTheme="majorEastAsia" w:hAnsi="Cambria Math"/>
                    <w:sz w:val="28"/>
                    <w:szCs w:val="28"/>
                    <w:vertAlign w:val="subscript"/>
                  </w:rPr>
                  <m:t>3</m:t>
                </m:r>
              </m:sub>
            </m:sSub>
          </m:e>
        </m:d>
      </m:oMath>
      <w:r w:rsidR="005E1EDC">
        <w:rPr>
          <w:sz w:val="28"/>
          <w:szCs w:val="28"/>
        </w:rPr>
        <w:t xml:space="preserve"> — диагональная матрица моментов инерции рычагов;</w:t>
      </w:r>
    </w:p>
    <w:p w14:paraId="55F11EED" w14:textId="77777777" w:rsidR="00D34957" w:rsidRPr="00A4239F" w:rsidRDefault="00D740EA" w:rsidP="00FC6A71">
      <w:pPr>
        <w:pStyle w:val="font-claude-response-body"/>
        <w:spacing w:line="360" w:lineRule="auto"/>
        <w:ind w:firstLine="709"/>
        <w:jc w:val="both"/>
        <w:rPr>
          <w:sz w:val="28"/>
          <w:szCs w:val="28"/>
        </w:rPr>
      </w:pPr>
      <m:oMath>
        <m:acc>
          <m:accPr>
            <m:chr m:val="⃗"/>
            <m:ctrlPr>
              <w:rPr>
                <w:rStyle w:val="katex-mathml"/>
                <w:rFonts w:ascii="Cambria Math" w:eastAsiaTheme="majorEastAsia" w:hAnsi="Cambria Math"/>
                <w:sz w:val="28"/>
                <w:szCs w:val="28"/>
              </w:rPr>
            </m:ctrlPr>
          </m:acc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G</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lang w:val="en-US"/>
                  </w:rPr>
                  <m:t>a</m:t>
                </m:r>
              </m:sub>
            </m:sSub>
          </m:e>
        </m:acc>
        <m:d>
          <m:dPr>
            <m:ctrlPr>
              <w:rPr>
                <w:rStyle w:val="katex-mathml"/>
                <w:rFonts w:ascii="Cambria Math" w:eastAsiaTheme="majorEastAsia" w:hAnsi="Cambria Math"/>
                <w:i/>
                <w:sz w:val="28"/>
                <w:szCs w:val="28"/>
              </w:rPr>
            </m:ctrlPr>
          </m:dPr>
          <m:e>
            <m:acc>
              <m:accPr>
                <m:chr m:val="⃗"/>
                <m:ctrlPr>
                  <w:rPr>
                    <w:rStyle w:val="katex-mathml"/>
                    <w:rFonts w:ascii="Cambria Math" w:eastAsiaTheme="majorEastAsia" w:hAnsi="Cambria Math"/>
                    <w:sz w:val="28"/>
                    <w:szCs w:val="28"/>
                  </w:rPr>
                </m:ctrlPr>
              </m:accPr>
              <m:e>
                <m:r>
                  <w:rPr>
                    <w:rStyle w:val="katex-mathml"/>
                    <w:rFonts w:ascii="Cambria Math" w:eastAsiaTheme="majorEastAsia" w:hAnsi="Cambria Math"/>
                    <w:sz w:val="28"/>
                    <w:szCs w:val="28"/>
                    <w:lang w:val="en-US"/>
                  </w:rPr>
                  <m:t>q</m:t>
                </m:r>
              </m:e>
            </m:acc>
          </m:e>
        </m:d>
        <m:r>
          <w:rPr>
            <w:rStyle w:val="katex-mathml"/>
            <w:rFonts w:ascii="Cambria Math" w:eastAsiaTheme="majorEastAsia" w:hAnsi="Cambria Math"/>
            <w:sz w:val="28"/>
            <w:szCs w:val="28"/>
          </w:rPr>
          <m:t>=</m:t>
        </m:r>
        <m:f>
          <m:fPr>
            <m:ctrlPr>
              <w:rPr>
                <w:rStyle w:val="katex-mathml"/>
                <w:rFonts w:ascii="Cambria Math" w:eastAsiaTheme="majorEastAsia" w:hAnsi="Cambria Math"/>
                <w:sz w:val="28"/>
                <w:szCs w:val="28"/>
              </w:rPr>
            </m:ctrlPr>
          </m:fPr>
          <m:num>
            <m:r>
              <w:rPr>
                <w:rStyle w:val="katex-mathml"/>
                <w:rFonts w:ascii="Cambria Math" w:eastAsiaTheme="majorEastAsia" w:hAnsi="Cambria Math"/>
                <w:sz w:val="28"/>
                <w:szCs w:val="28"/>
              </w:rPr>
              <m:t>1</m:t>
            </m:r>
            <m:ctrlPr>
              <w:rPr>
                <w:rStyle w:val="katex-mathml"/>
                <w:rFonts w:ascii="Cambria Math" w:eastAsiaTheme="majorEastAsia" w:hAnsi="Cambria Math"/>
                <w:i/>
                <w:sz w:val="28"/>
                <w:szCs w:val="28"/>
              </w:rPr>
            </m:ctrlPr>
          </m:num>
          <m:den>
            <m:r>
              <w:rPr>
                <w:rStyle w:val="katex-mathml"/>
                <w:rFonts w:ascii="Cambria Math" w:eastAsiaTheme="majorEastAsia" w:hAnsi="Cambria Math"/>
                <w:sz w:val="28"/>
                <w:szCs w:val="28"/>
              </w:rPr>
              <m:t>2</m:t>
            </m:r>
            <m:ctrlPr>
              <w:rPr>
                <w:rStyle w:val="katex-mathml"/>
                <w:rFonts w:ascii="Cambria Math" w:eastAsiaTheme="majorEastAsia" w:hAnsi="Cambria Math"/>
                <w:i/>
                <w:sz w:val="28"/>
                <w:szCs w:val="28"/>
              </w:rPr>
            </m:ctrlPr>
          </m:den>
        </m:f>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m</m:t>
            </m:r>
            <m:ctrlPr>
              <w:rPr>
                <w:rStyle w:val="katex-mathml"/>
                <w:rFonts w:ascii="Cambria Math" w:eastAsiaTheme="majorEastAsia" w:hAnsi="Cambria Math"/>
                <w:i/>
                <w:sz w:val="28"/>
                <w:szCs w:val="28"/>
                <w:lang w:val="en-US"/>
              </w:rPr>
            </m:ctrlPr>
          </m:e>
          <m:sub>
            <m:r>
              <w:rPr>
                <w:rStyle w:val="katex-mathml"/>
                <w:rFonts w:ascii="Cambria Math" w:eastAsiaTheme="majorEastAsia" w:hAnsi="Cambria Math"/>
                <w:sz w:val="28"/>
                <w:szCs w:val="28"/>
                <w:lang w:val="en-US"/>
              </w:rPr>
              <m:t>a</m:t>
            </m:r>
          </m:sub>
        </m:sSub>
        <m:r>
          <w:rPr>
            <w:rStyle w:val="katex-mathml"/>
            <w:rFonts w:ascii="Cambria Math" w:eastAsiaTheme="majorEastAsia" w:hAnsi="Cambria Math"/>
            <w:sz w:val="28"/>
            <w:szCs w:val="28"/>
            <w:lang w:val="en-US"/>
          </w:rPr>
          <m:t>lg</m:t>
        </m:r>
        <m:sSup>
          <m:sSupPr>
            <m:ctrlPr>
              <w:rPr>
                <w:rStyle w:val="katex-mathml"/>
                <w:rFonts w:ascii="Cambria Math" w:eastAsiaTheme="majorEastAsia" w:hAnsi="Cambria Math"/>
                <w:i/>
                <w:sz w:val="28"/>
                <w:szCs w:val="28"/>
              </w:rPr>
            </m:ctrlPr>
          </m:sSupPr>
          <m:e>
            <m:d>
              <m:dPr>
                <m:ctrlPr>
                  <w:rPr>
                    <w:rStyle w:val="katex-mathml"/>
                    <w:rFonts w:ascii="Cambria Math" w:eastAsiaTheme="majorEastAsia" w:hAnsi="Cambria Math"/>
                    <w:i/>
                    <w:sz w:val="28"/>
                    <w:szCs w:val="28"/>
                  </w:rPr>
                </m:ctrlPr>
              </m:dPr>
              <m:e>
                <m:func>
                  <m:funcPr>
                    <m:ctrlPr>
                      <w:rPr>
                        <w:rStyle w:val="katex-mathml"/>
                        <w:rFonts w:ascii="Cambria Math" w:eastAsiaTheme="majorEastAsia" w:hAnsi="Cambria Math"/>
                        <w:sz w:val="28"/>
                        <w:szCs w:val="28"/>
                        <w:lang w:val="en-US"/>
                      </w:rPr>
                    </m:ctrlPr>
                  </m:funcPr>
                  <m:fName>
                    <m:r>
                      <m:rPr>
                        <m:sty m:val="p"/>
                      </m:rPr>
                      <w:rPr>
                        <w:rStyle w:val="katex-mathml"/>
                        <w:rFonts w:ascii="Cambria Math" w:eastAsiaTheme="majorEastAsia" w:hAnsi="Cambria Math"/>
                        <w:sz w:val="28"/>
                        <w:szCs w:val="28"/>
                        <w:lang w:val="en-US"/>
                      </w:rPr>
                      <m:t>cos</m:t>
                    </m:r>
                    <m:ctrlPr>
                      <w:rPr>
                        <w:rStyle w:val="katex-mathml"/>
                        <w:rFonts w:ascii="Cambria Math" w:eastAsiaTheme="majorEastAsia" w:hAnsi="Cambria Math"/>
                        <w:i/>
                        <w:sz w:val="28"/>
                        <w:szCs w:val="28"/>
                      </w:rPr>
                    </m:ctrlPr>
                  </m:fName>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q</m:t>
                        </m:r>
                        <m:ctrlPr>
                          <w:rPr>
                            <w:rStyle w:val="katex-mathml"/>
                            <w:rFonts w:ascii="Cambria Math" w:eastAsiaTheme="majorEastAsia" w:hAnsi="Cambria Math"/>
                            <w:sz w:val="28"/>
                            <w:szCs w:val="28"/>
                            <w:lang w:val="en-US"/>
                          </w:rPr>
                        </m:ctrlPr>
                      </m:e>
                      <m:sub>
                        <m:r>
                          <w:rPr>
                            <w:rStyle w:val="katex-mathml"/>
                            <w:rFonts w:ascii="Cambria Math" w:eastAsiaTheme="majorEastAsia" w:hAnsi="Cambria Math"/>
                            <w:sz w:val="28"/>
                            <w:szCs w:val="28"/>
                          </w:rPr>
                          <m:t>1</m:t>
                        </m:r>
                      </m:sub>
                    </m:sSub>
                  </m:e>
                </m:func>
                <m:r>
                  <w:rPr>
                    <w:rStyle w:val="katex-mathml"/>
                    <w:rFonts w:ascii="Cambria Math" w:eastAsiaTheme="majorEastAsia" w:hAnsi="Cambria Math"/>
                    <w:sz w:val="28"/>
                    <w:szCs w:val="28"/>
                  </w:rPr>
                  <m:t>,</m:t>
                </m:r>
                <m:func>
                  <m:funcPr>
                    <m:ctrlPr>
                      <w:rPr>
                        <w:rStyle w:val="katex-mathml"/>
                        <w:rFonts w:ascii="Cambria Math" w:eastAsiaTheme="majorEastAsia" w:hAnsi="Cambria Math"/>
                        <w:sz w:val="28"/>
                        <w:szCs w:val="28"/>
                        <w:lang w:val="en-US"/>
                      </w:rPr>
                    </m:ctrlPr>
                  </m:funcPr>
                  <m:fName>
                    <m:r>
                      <m:rPr>
                        <m:sty m:val="p"/>
                      </m:rPr>
                      <w:rPr>
                        <w:rStyle w:val="katex-mathml"/>
                        <w:rFonts w:ascii="Cambria Math" w:eastAsiaTheme="majorEastAsia" w:hAnsi="Cambria Math"/>
                        <w:sz w:val="28"/>
                        <w:szCs w:val="28"/>
                        <w:lang w:val="en-US"/>
                      </w:rPr>
                      <m:t>cos</m:t>
                    </m:r>
                    <m:ctrlPr>
                      <w:rPr>
                        <w:rStyle w:val="katex-mathml"/>
                        <w:rFonts w:ascii="Cambria Math" w:eastAsiaTheme="majorEastAsia" w:hAnsi="Cambria Math"/>
                        <w:i/>
                        <w:sz w:val="28"/>
                        <w:szCs w:val="28"/>
                      </w:rPr>
                    </m:ctrlPr>
                  </m:fName>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q</m:t>
                        </m:r>
                        <m:ctrlPr>
                          <w:rPr>
                            <w:rStyle w:val="katex-mathml"/>
                            <w:rFonts w:ascii="Cambria Math" w:eastAsiaTheme="majorEastAsia" w:hAnsi="Cambria Math"/>
                            <w:sz w:val="28"/>
                            <w:szCs w:val="28"/>
                            <w:lang w:val="en-US"/>
                          </w:rPr>
                        </m:ctrlPr>
                      </m:e>
                      <m:sub>
                        <m:r>
                          <w:rPr>
                            <w:rStyle w:val="katex-mathml"/>
                            <w:rFonts w:ascii="Cambria Math" w:eastAsiaTheme="majorEastAsia" w:hAnsi="Cambria Math"/>
                            <w:sz w:val="28"/>
                            <w:szCs w:val="28"/>
                          </w:rPr>
                          <m:t>2</m:t>
                        </m:r>
                      </m:sub>
                    </m:sSub>
                  </m:e>
                </m:func>
                <m:r>
                  <w:rPr>
                    <w:rStyle w:val="katex-mathml"/>
                    <w:rFonts w:ascii="Cambria Math" w:eastAsiaTheme="majorEastAsia" w:hAnsi="Cambria Math"/>
                    <w:sz w:val="28"/>
                    <w:szCs w:val="28"/>
                  </w:rPr>
                  <m:t>,</m:t>
                </m:r>
                <m:func>
                  <m:funcPr>
                    <m:ctrlPr>
                      <w:rPr>
                        <w:rStyle w:val="katex-mathml"/>
                        <w:rFonts w:ascii="Cambria Math" w:eastAsiaTheme="majorEastAsia" w:hAnsi="Cambria Math"/>
                        <w:sz w:val="28"/>
                        <w:szCs w:val="28"/>
                        <w:lang w:val="en-US"/>
                      </w:rPr>
                    </m:ctrlPr>
                  </m:funcPr>
                  <m:fName>
                    <m:r>
                      <m:rPr>
                        <m:sty m:val="p"/>
                      </m:rPr>
                      <w:rPr>
                        <w:rStyle w:val="katex-mathml"/>
                        <w:rFonts w:ascii="Cambria Math" w:eastAsiaTheme="majorEastAsia" w:hAnsi="Cambria Math"/>
                        <w:sz w:val="28"/>
                        <w:szCs w:val="28"/>
                        <w:lang w:val="en-US"/>
                      </w:rPr>
                      <m:t>cos</m:t>
                    </m:r>
                    <m:ctrlPr>
                      <w:rPr>
                        <w:rStyle w:val="katex-mathml"/>
                        <w:rFonts w:ascii="Cambria Math" w:eastAsiaTheme="majorEastAsia" w:hAnsi="Cambria Math"/>
                        <w:i/>
                        <w:sz w:val="28"/>
                        <w:szCs w:val="28"/>
                      </w:rPr>
                    </m:ctrlPr>
                  </m:fName>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q</m:t>
                        </m:r>
                        <m:ctrlPr>
                          <w:rPr>
                            <w:rStyle w:val="katex-mathml"/>
                            <w:rFonts w:ascii="Cambria Math" w:eastAsiaTheme="majorEastAsia" w:hAnsi="Cambria Math"/>
                            <w:sz w:val="28"/>
                            <w:szCs w:val="28"/>
                            <w:lang w:val="en-US"/>
                          </w:rPr>
                        </m:ctrlPr>
                      </m:e>
                      <m:sub>
                        <m:r>
                          <w:rPr>
                            <w:rStyle w:val="katex-mathml"/>
                            <w:rFonts w:ascii="Cambria Math" w:eastAsiaTheme="majorEastAsia" w:hAnsi="Cambria Math"/>
                            <w:sz w:val="28"/>
                            <w:szCs w:val="28"/>
                          </w:rPr>
                          <m:t>3</m:t>
                        </m:r>
                      </m:sub>
                    </m:sSub>
                  </m:e>
                </m:func>
              </m:e>
            </m:d>
          </m:e>
          <m:sup>
            <m:r>
              <w:rPr>
                <w:rStyle w:val="katex-mathml"/>
                <w:rFonts w:ascii="Cambria Math" w:eastAsiaTheme="majorEastAsia" w:hAnsi="Cambria Math"/>
                <w:sz w:val="28"/>
                <w:szCs w:val="28"/>
                <w:lang w:val="en-US"/>
              </w:rPr>
              <m:t>T</m:t>
            </m:r>
          </m:sup>
        </m:sSup>
      </m:oMath>
      <w:r w:rsidR="005E1EDC">
        <w:rPr>
          <w:sz w:val="28"/>
          <w:szCs w:val="28"/>
        </w:rPr>
        <w:t>— вектор гравитационных моментов рычагов;</w:t>
      </w:r>
    </w:p>
    <w:p w14:paraId="1E3C521A" w14:textId="77777777" w:rsidR="00D34957" w:rsidRPr="00A4239F" w:rsidRDefault="00D740EA" w:rsidP="00FC6A71">
      <w:pPr>
        <w:pStyle w:val="font-claude-response-body"/>
        <w:spacing w:line="360" w:lineRule="auto"/>
        <w:ind w:firstLine="709"/>
        <w:jc w:val="both"/>
        <w:rPr>
          <w:sz w:val="28"/>
          <w:szCs w:val="28"/>
        </w:rPr>
      </w:pPr>
      <m:oMath>
        <m:acc>
          <m:accPr>
            <m:chr m:val="⃗"/>
            <m:ctrlPr>
              <w:rPr>
                <w:rStyle w:val="katex-mathml"/>
                <w:rFonts w:ascii="Cambria Math" w:eastAsiaTheme="majorEastAsia" w:hAnsi="Cambria Math"/>
                <w:sz w:val="28"/>
                <w:szCs w:val="28"/>
              </w:rPr>
            </m:ctrlPr>
          </m:acc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τ</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rPr>
                  <m:t>fr</m:t>
                </m:r>
              </m:sub>
            </m:sSub>
          </m:e>
        </m:acc>
      </m:oMath>
      <w:r w:rsidR="005E1EDC">
        <w:rPr>
          <w:rStyle w:val="katex-mathml"/>
          <w:rFonts w:eastAsiaTheme="majorEastAsia"/>
          <w:sz w:val="28"/>
          <w:szCs w:val="28"/>
        </w:rPr>
        <w:t xml:space="preserve"> </w:t>
      </w:r>
      <w:r w:rsidR="005E1EDC">
        <w:rPr>
          <w:sz w:val="28"/>
          <w:szCs w:val="28"/>
        </w:rPr>
        <w:t xml:space="preserve"> — вектор моментов трения (раздел 2.5.5).</w:t>
      </w:r>
    </w:p>
    <w:p w14:paraId="0B26676C" w14:textId="77777777" w:rsidR="00D34957" w:rsidRPr="00A4239F" w:rsidRDefault="00D34957" w:rsidP="00FC6A71">
      <w:pPr>
        <w:pStyle w:val="font-claude-response-body"/>
        <w:spacing w:line="360" w:lineRule="auto"/>
        <w:ind w:firstLine="709"/>
        <w:jc w:val="both"/>
        <w:rPr>
          <w:sz w:val="28"/>
          <w:szCs w:val="28"/>
        </w:rPr>
      </w:pPr>
      <w:r>
        <w:rPr>
          <w:sz w:val="28"/>
          <w:szCs w:val="28"/>
        </w:rPr>
        <w:t xml:space="preserve">Ускорение платформы </w:t>
      </w:r>
      <m:oMath>
        <m:acc>
          <m:accPr>
            <m:chr m:val="̈"/>
            <m:ctrlPr>
              <w:rPr>
                <w:rStyle w:val="katex-mathml"/>
                <w:rFonts w:ascii="Cambria Math" w:eastAsiaTheme="majorEastAsia" w:hAnsi="Cambria Math"/>
                <w:sz w:val="28"/>
                <w:szCs w:val="28"/>
              </w:rPr>
            </m:ctrlPr>
          </m:accPr>
          <m:e>
            <m:acc>
              <m:accPr>
                <m:chr m:val="⃗"/>
                <m:ctrlPr>
                  <w:rPr>
                    <w:rStyle w:val="katex-mathml"/>
                    <w:rFonts w:ascii="Cambria Math" w:eastAsiaTheme="majorEastAsia" w:hAnsi="Cambria Math"/>
                    <w:sz w:val="28"/>
                    <w:szCs w:val="28"/>
                  </w:rPr>
                </m:ctrlPr>
              </m:accPr>
              <m:e>
                <m:r>
                  <w:rPr>
                    <w:rStyle w:val="katex-mathml"/>
                    <w:rFonts w:ascii="Cambria Math" w:eastAsiaTheme="majorEastAsia" w:hAnsi="Cambria Math"/>
                    <w:sz w:val="28"/>
                    <w:szCs w:val="28"/>
                  </w:rPr>
                  <m:t>p</m:t>
                </m:r>
              </m:e>
            </m:acc>
          </m:e>
        </m:acc>
      </m:oMath>
      <w:r>
        <w:rPr>
          <w:sz w:val="28"/>
          <w:szCs w:val="28"/>
        </w:rPr>
        <w:t xml:space="preserve"> выражается через вторую производную матрицы Якоби:</w:t>
      </w:r>
    </w:p>
    <w:p w14:paraId="5B5A41A5" w14:textId="77777777" w:rsidR="00D34957" w:rsidRPr="00A4239F" w:rsidRDefault="00D740EA" w:rsidP="00FC6A71">
      <w:pPr>
        <w:spacing w:line="360" w:lineRule="auto"/>
        <w:ind w:firstLine="709"/>
        <w:jc w:val="both"/>
        <w:rPr>
          <w:rFonts w:ascii="Times New Roman" w:hAnsi="Times New Roman" w:cs="Times New Roman"/>
          <w:sz w:val="28"/>
          <w:szCs w:val="28"/>
        </w:rPr>
      </w:pPr>
      <m:oMathPara>
        <m:oMath>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p</m:t>
                  </m:r>
                </m:e>
              </m:acc>
            </m:e>
          </m:acc>
          <m:r>
            <w:rPr>
              <w:rStyle w:val="katex-mathml"/>
              <w:rFonts w:ascii="Cambria Math" w:hAnsi="Cambria Math" w:cs="Times New Roman"/>
              <w:sz w:val="28"/>
              <w:szCs w:val="28"/>
            </w:rPr>
            <m:t>=</m:t>
          </m:r>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e>
            <m:sup>
              <m:r>
                <w:rPr>
                  <w:rStyle w:val="katex-mathml"/>
                  <w:rFonts w:ascii="Cambria Math" w:hAnsi="Cambria Math" w:cs="Times New Roman"/>
                  <w:sz w:val="28"/>
                  <w:szCs w:val="28"/>
                </w:rPr>
                <m:t>-1</m:t>
              </m:r>
            </m:sup>
          </m:sSup>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e>
          </m:acc>
          <m:r>
            <w:rPr>
              <w:rStyle w:val="katex-mathml"/>
              <w:rFonts w:ascii="Cambria Math" w:hAnsi="Cambria Math" w:cs="Times New Roman"/>
              <w:sz w:val="28"/>
              <w:szCs w:val="28"/>
            </w:rPr>
            <m:t>+</m:t>
          </m:r>
          <m:acc>
            <m:accPr>
              <m:chr m:val="̇"/>
              <m:ctrlPr>
                <w:rPr>
                  <w:rStyle w:val="katex-mathml"/>
                  <w:rFonts w:ascii="Cambria Math" w:hAnsi="Cambria Math" w:cs="Times New Roman"/>
                  <w:sz w:val="28"/>
                  <w:szCs w:val="28"/>
                </w:rPr>
              </m:ctrlPr>
            </m:accPr>
            <m:e>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ctrlPr>
                    <w:rPr>
                      <w:rStyle w:val="katex-mathml"/>
                      <w:rFonts w:ascii="Cambria Math" w:hAnsi="Cambria Math" w:cs="Times New Roman"/>
                      <w:sz w:val="28"/>
                      <w:szCs w:val="28"/>
                    </w:rPr>
                  </m:ctrlPr>
                </m:e>
                <m:sup>
                  <m:r>
                    <w:rPr>
                      <w:rStyle w:val="katex-mathml"/>
                      <w:rFonts w:ascii="Cambria Math" w:hAnsi="Cambria Math" w:cs="Times New Roman"/>
                      <w:sz w:val="28"/>
                      <w:szCs w:val="28"/>
                    </w:rPr>
                    <m:t>-1</m:t>
                  </m:r>
                </m:sup>
              </m:sSup>
            </m:e>
          </m:acc>
          <m:acc>
            <m:accPr>
              <m:chr m:val="̇"/>
              <m:ctrlPr>
                <w:rPr>
                  <w:rStyle w:val="katex-mathml"/>
                  <w:rFonts w:ascii="Cambria Math" w:hAnsi="Cambria Math" w:cs="Times New Roman"/>
                  <w:sz w:val="28"/>
                  <w:szCs w:val="28"/>
                </w:rPr>
              </m:ctrlPr>
            </m:acc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e>
          </m:acc>
        </m:oMath>
      </m:oMathPara>
    </w:p>
    <w:p w14:paraId="3095459D" w14:textId="77777777" w:rsidR="00D34957" w:rsidRPr="00A4239F" w:rsidRDefault="00D34957" w:rsidP="00FC6A71">
      <w:pPr>
        <w:pStyle w:val="font-claude-response-body"/>
        <w:spacing w:line="360" w:lineRule="auto"/>
        <w:ind w:firstLine="709"/>
        <w:jc w:val="both"/>
        <w:rPr>
          <w:sz w:val="28"/>
          <w:szCs w:val="28"/>
        </w:rPr>
      </w:pPr>
      <w:r>
        <w:rPr>
          <w:sz w:val="28"/>
          <w:szCs w:val="28"/>
        </w:rPr>
        <w:lastRenderedPageBreak/>
        <w:t xml:space="preserve">Подстановка этого выражения делает уравнение движения замкнутым относительно </w:t>
      </w:r>
      <m:oMath>
        <m:acc>
          <m:accPr>
            <m:chr m:val="̈"/>
            <m:ctrlPr>
              <w:rPr>
                <w:rStyle w:val="katex-mathml"/>
                <w:rFonts w:ascii="Cambria Math" w:eastAsiaTheme="majorEastAsia" w:hAnsi="Cambria Math"/>
                <w:sz w:val="28"/>
                <w:szCs w:val="28"/>
              </w:rPr>
            </m:ctrlPr>
          </m:accPr>
          <m:e>
            <m:acc>
              <m:accPr>
                <m:chr m:val="⃗"/>
                <m:ctrlPr>
                  <w:rPr>
                    <w:rStyle w:val="katex-mathml"/>
                    <w:rFonts w:ascii="Cambria Math" w:eastAsiaTheme="majorEastAsia" w:hAnsi="Cambria Math"/>
                    <w:sz w:val="28"/>
                    <w:szCs w:val="28"/>
                  </w:rPr>
                </m:ctrlPr>
              </m:accPr>
              <m:e>
                <m:r>
                  <w:rPr>
                    <w:rStyle w:val="katex-mathml"/>
                    <w:rFonts w:ascii="Cambria Math" w:eastAsiaTheme="majorEastAsia" w:hAnsi="Cambria Math"/>
                    <w:sz w:val="28"/>
                    <w:szCs w:val="28"/>
                  </w:rPr>
                  <m:t>q</m:t>
                </m:r>
              </m:e>
            </m:acc>
          </m:e>
        </m:acc>
      </m:oMath>
      <w:r>
        <w:rPr>
          <w:rStyle w:val="vlist-s"/>
          <w:sz w:val="28"/>
          <w:szCs w:val="28"/>
        </w:rPr>
        <w:t>​</w:t>
      </w:r>
      <w:r>
        <w:rPr>
          <w:sz w:val="28"/>
          <w:szCs w:val="28"/>
        </w:rPr>
        <w:t>, что позволяет решать задачу обратной динамики за один проход по времени без итераций.</w:t>
      </w:r>
    </w:p>
    <w:p w14:paraId="699C5660" w14:textId="77777777" w:rsidR="00D34957" w:rsidRPr="00A4239F" w:rsidRDefault="00D34957" w:rsidP="00FC6A71">
      <w:pPr>
        <w:pStyle w:val="3"/>
        <w:ind w:firstLine="709"/>
        <w:jc w:val="both"/>
        <w:rPr>
          <w:rFonts w:ascii="Times New Roman" w:hAnsi="Times New Roman" w:cs="Times New Roman"/>
          <w:sz w:val="28"/>
          <w:szCs w:val="28"/>
        </w:rPr>
      </w:pPr>
      <w:bookmarkStart w:id="45" w:name="_Toc232056482"/>
      <w:r>
        <w:rPr>
          <w:rFonts w:ascii="Times New Roman" w:hAnsi="Times New Roman" w:cs="Times New Roman"/>
          <w:sz w:val="28"/>
          <w:szCs w:val="28"/>
        </w:rPr>
        <w:t>2.6.5. Сравнение с методом Лагранжа — Эйлера</w:t>
      </w:r>
      <w:bookmarkEnd w:id="45"/>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242"/>
        <w:gridCol w:w="3137"/>
        <w:gridCol w:w="3249"/>
      </w:tblGrid>
      <w:tr w:rsidR="00280CEA" w:rsidRPr="00A4239F" w14:paraId="7649A626" w14:textId="77777777" w:rsidTr="00971D8F">
        <w:trPr>
          <w:tblHeader/>
          <w:tblCellSpacing w:w="15" w:type="dxa"/>
        </w:trPr>
        <w:tc>
          <w:tcPr>
            <w:tcW w:w="0" w:type="auto"/>
            <w:tcBorders>
              <w:top w:val="single" w:sz="4" w:space="0" w:color="auto"/>
              <w:left w:val="single" w:sz="4" w:space="0" w:color="auto"/>
              <w:bottom w:val="single" w:sz="4" w:space="0" w:color="auto"/>
            </w:tcBorders>
            <w:vAlign w:val="center"/>
            <w:hideMark/>
          </w:tcPr>
          <w:p w14:paraId="2DAA7F83" w14:textId="77777777" w:rsidR="00D34957" w:rsidRPr="002838AC" w:rsidRDefault="00D34957" w:rsidP="006478EA">
            <w:pPr>
              <w:jc w:val="center"/>
              <w:rPr>
                <w:rFonts w:ascii="Times New Roman" w:hAnsi="Times New Roman" w:cs="Times New Roman"/>
                <w:b/>
                <w:bCs/>
                <w:sz w:val="24"/>
                <w:szCs w:val="24"/>
              </w:rPr>
            </w:pPr>
            <w:r>
              <w:rPr>
                <w:rFonts w:ascii="Times New Roman" w:hAnsi="Times New Roman" w:cs="Times New Roman"/>
                <w:b/>
                <w:bCs/>
                <w:sz w:val="24"/>
                <w:szCs w:val="24"/>
              </w:rPr>
              <w:t>Критерий</w:t>
            </w:r>
          </w:p>
        </w:tc>
        <w:tc>
          <w:tcPr>
            <w:tcW w:w="0" w:type="auto"/>
            <w:tcBorders>
              <w:top w:val="single" w:sz="4" w:space="0" w:color="auto"/>
              <w:left w:val="single" w:sz="4" w:space="0" w:color="auto"/>
              <w:bottom w:val="single" w:sz="4" w:space="0" w:color="auto"/>
              <w:right w:val="single" w:sz="4" w:space="0" w:color="auto"/>
            </w:tcBorders>
            <w:vAlign w:val="center"/>
            <w:hideMark/>
          </w:tcPr>
          <w:p w14:paraId="00EA87E1" w14:textId="77777777" w:rsidR="00D34957" w:rsidRPr="002838AC" w:rsidRDefault="00D34957" w:rsidP="006478EA">
            <w:pPr>
              <w:jc w:val="center"/>
              <w:rPr>
                <w:rFonts w:ascii="Times New Roman" w:hAnsi="Times New Roman" w:cs="Times New Roman"/>
                <w:b/>
                <w:bCs/>
                <w:sz w:val="24"/>
                <w:szCs w:val="24"/>
              </w:rPr>
            </w:pPr>
            <w:r>
              <w:rPr>
                <w:rFonts w:ascii="Times New Roman" w:hAnsi="Times New Roman" w:cs="Times New Roman"/>
                <w:b/>
                <w:bCs/>
                <w:sz w:val="24"/>
                <w:szCs w:val="24"/>
              </w:rPr>
              <w:t>Лагранж — Эйлер</w:t>
            </w:r>
          </w:p>
        </w:tc>
        <w:tc>
          <w:tcPr>
            <w:tcW w:w="0" w:type="auto"/>
            <w:tcBorders>
              <w:top w:val="single" w:sz="4" w:space="0" w:color="auto"/>
              <w:bottom w:val="single" w:sz="4" w:space="0" w:color="auto"/>
              <w:right w:val="single" w:sz="4" w:space="0" w:color="auto"/>
            </w:tcBorders>
            <w:vAlign w:val="center"/>
            <w:hideMark/>
          </w:tcPr>
          <w:p w14:paraId="406B7A8F" w14:textId="77777777" w:rsidR="00D34957" w:rsidRPr="002838AC" w:rsidRDefault="00D34957" w:rsidP="006478EA">
            <w:pPr>
              <w:jc w:val="center"/>
              <w:rPr>
                <w:rFonts w:ascii="Times New Roman" w:hAnsi="Times New Roman" w:cs="Times New Roman"/>
                <w:b/>
                <w:bCs/>
                <w:sz w:val="24"/>
                <w:szCs w:val="24"/>
              </w:rPr>
            </w:pPr>
            <w:r>
              <w:rPr>
                <w:rFonts w:ascii="Times New Roman" w:hAnsi="Times New Roman" w:cs="Times New Roman"/>
                <w:b/>
                <w:bCs/>
                <w:sz w:val="24"/>
                <w:szCs w:val="24"/>
              </w:rPr>
              <w:t>Виртуальные работы (</w:t>
            </w:r>
            <w:proofErr w:type="spellStart"/>
            <w:r>
              <w:rPr>
                <w:rFonts w:ascii="Times New Roman" w:hAnsi="Times New Roman" w:cs="Times New Roman"/>
                <w:b/>
                <w:bCs/>
                <w:sz w:val="24"/>
                <w:szCs w:val="24"/>
              </w:rPr>
              <w:t>Госселин</w:t>
            </w:r>
            <w:proofErr w:type="spellEnd"/>
            <w:r>
              <w:rPr>
                <w:rFonts w:ascii="Times New Roman" w:hAnsi="Times New Roman" w:cs="Times New Roman"/>
                <w:b/>
                <w:bCs/>
                <w:sz w:val="24"/>
                <w:szCs w:val="24"/>
              </w:rPr>
              <w:t>)</w:t>
            </w:r>
          </w:p>
        </w:tc>
      </w:tr>
      <w:tr w:rsidR="00280CEA" w:rsidRPr="00A4239F" w14:paraId="1BD1F886" w14:textId="77777777" w:rsidTr="00971D8F">
        <w:trPr>
          <w:tblCellSpacing w:w="15" w:type="dxa"/>
        </w:trPr>
        <w:tc>
          <w:tcPr>
            <w:tcW w:w="0" w:type="auto"/>
            <w:tcBorders>
              <w:left w:val="single" w:sz="4" w:space="0" w:color="auto"/>
              <w:bottom w:val="single" w:sz="4" w:space="0" w:color="auto"/>
            </w:tcBorders>
            <w:vAlign w:val="center"/>
            <w:hideMark/>
          </w:tcPr>
          <w:p w14:paraId="0278022F"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Получение уравнений</w:t>
            </w:r>
          </w:p>
        </w:tc>
        <w:tc>
          <w:tcPr>
            <w:tcW w:w="0" w:type="auto"/>
            <w:tcBorders>
              <w:left w:val="single" w:sz="4" w:space="0" w:color="auto"/>
              <w:bottom w:val="single" w:sz="4" w:space="0" w:color="auto"/>
              <w:right w:val="single" w:sz="4" w:space="0" w:color="auto"/>
            </w:tcBorders>
            <w:vAlign w:val="center"/>
            <w:hideMark/>
          </w:tcPr>
          <w:p w14:paraId="50F87AA6"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Дифференцирование функции Лагранжа</w:t>
            </w:r>
          </w:p>
        </w:tc>
        <w:tc>
          <w:tcPr>
            <w:tcW w:w="0" w:type="auto"/>
            <w:tcBorders>
              <w:bottom w:val="single" w:sz="4" w:space="0" w:color="auto"/>
              <w:right w:val="single" w:sz="4" w:space="0" w:color="auto"/>
            </w:tcBorders>
            <w:vAlign w:val="center"/>
            <w:hideMark/>
          </w:tcPr>
          <w:p w14:paraId="67860746" w14:textId="6C71E6BA"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 xml:space="preserve">Проекция сил на виртуальные перемещения через </w:t>
            </w:r>
            <m:oMath>
              <m:r>
                <w:rPr>
                  <w:rStyle w:val="katex-mathml"/>
                  <w:rFonts w:ascii="Cambria Math" w:hAnsi="Cambria Math" w:cs="Times New Roman"/>
                  <w:sz w:val="24"/>
                  <w:szCs w:val="24"/>
                </w:rPr>
                <m:t>J</m:t>
              </m:r>
            </m:oMath>
          </w:p>
        </w:tc>
      </w:tr>
      <w:tr w:rsidR="00280CEA" w:rsidRPr="00A4239F" w14:paraId="5C71A89F" w14:textId="77777777" w:rsidTr="00971D8F">
        <w:trPr>
          <w:tblCellSpacing w:w="15" w:type="dxa"/>
        </w:trPr>
        <w:tc>
          <w:tcPr>
            <w:tcW w:w="0" w:type="auto"/>
            <w:tcBorders>
              <w:left w:val="single" w:sz="4" w:space="0" w:color="auto"/>
            </w:tcBorders>
            <w:vAlign w:val="center"/>
            <w:hideMark/>
          </w:tcPr>
          <w:p w14:paraId="6137FC54"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Матрица инерции</w:t>
            </w:r>
          </w:p>
        </w:tc>
        <w:tc>
          <w:tcPr>
            <w:tcW w:w="0" w:type="auto"/>
            <w:tcBorders>
              <w:left w:val="single" w:sz="4" w:space="0" w:color="auto"/>
              <w:right w:val="single" w:sz="4" w:space="0" w:color="auto"/>
            </w:tcBorders>
            <w:vAlign w:val="center"/>
            <w:hideMark/>
          </w:tcPr>
          <w:p w14:paraId="3BD7FF94"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 xml:space="preserve">Явная </w:t>
            </w:r>
            <m:oMath>
              <m:r>
                <w:rPr>
                  <w:rStyle w:val="katex-mathml"/>
                  <w:rFonts w:ascii="Cambria Math" w:hAnsi="Cambria Math" w:cs="Times New Roman"/>
                  <w:sz w:val="24"/>
                  <w:szCs w:val="24"/>
                </w:rPr>
                <m:t>M</m:t>
              </m:r>
              <m:d>
                <m:dPr>
                  <m:ctrlPr>
                    <w:rPr>
                      <w:rStyle w:val="katex-mathml"/>
                      <w:rFonts w:ascii="Cambria Math" w:hAnsi="Cambria Math" w:cs="Times New Roman"/>
                      <w:i/>
                      <w:sz w:val="24"/>
                      <w:szCs w:val="24"/>
                    </w:rPr>
                  </m:ctrlPr>
                </m:dPr>
                <m:e>
                  <m:acc>
                    <m:accPr>
                      <m:chr m:val="⃗"/>
                      <m:ctrlPr>
                        <w:rPr>
                          <w:rStyle w:val="katex-mathml"/>
                          <w:rFonts w:ascii="Cambria Math" w:hAnsi="Cambria Math" w:cs="Times New Roman"/>
                          <w:sz w:val="24"/>
                          <w:szCs w:val="24"/>
                        </w:rPr>
                      </m:ctrlPr>
                    </m:accPr>
                    <m:e>
                      <m:r>
                        <w:rPr>
                          <w:rStyle w:val="katex-mathml"/>
                          <w:rFonts w:ascii="Cambria Math" w:hAnsi="Cambria Math" w:cs="Times New Roman"/>
                          <w:sz w:val="24"/>
                          <w:szCs w:val="24"/>
                        </w:rPr>
                        <m:t>q</m:t>
                      </m:r>
                    </m:e>
                  </m:acc>
                </m:e>
              </m:d>
            </m:oMath>
            <w:r>
              <w:rPr>
                <w:rFonts w:ascii="Times New Roman" w:hAnsi="Times New Roman" w:cs="Times New Roman"/>
                <w:sz w:val="24"/>
                <w:szCs w:val="24"/>
              </w:rPr>
              <w:t xml:space="preserve">, </w:t>
            </w:r>
            <w:r>
              <w:rPr>
                <w:rStyle w:val="mord"/>
                <w:rFonts w:ascii="Times New Roman" w:hAnsi="Times New Roman" w:cs="Times New Roman"/>
                <w:sz w:val="24"/>
                <w:szCs w:val="24"/>
              </w:rPr>
              <w:t>3</w:t>
            </w:r>
            <w:r>
              <w:rPr>
                <w:rStyle w:val="mbin"/>
                <w:rFonts w:ascii="Times New Roman" w:hAnsi="Times New Roman" w:cs="Times New Roman"/>
                <w:sz w:val="24"/>
                <w:szCs w:val="24"/>
              </w:rPr>
              <w:t>×</w:t>
            </w:r>
            <w:r>
              <w:rPr>
                <w:rStyle w:val="mord"/>
                <w:rFonts w:ascii="Times New Roman" w:hAnsi="Times New Roman" w:cs="Times New Roman"/>
                <w:sz w:val="24"/>
                <w:szCs w:val="24"/>
              </w:rPr>
              <w:t>3</w:t>
            </w:r>
            <w:r>
              <w:rPr>
                <w:rFonts w:ascii="Times New Roman" w:hAnsi="Times New Roman" w:cs="Times New Roman"/>
                <w:sz w:val="24"/>
                <w:szCs w:val="24"/>
              </w:rPr>
              <w:t>, нелинейная</w:t>
            </w:r>
          </w:p>
        </w:tc>
        <w:tc>
          <w:tcPr>
            <w:tcW w:w="0" w:type="auto"/>
            <w:tcBorders>
              <w:right w:val="single" w:sz="4" w:space="0" w:color="auto"/>
            </w:tcBorders>
            <w:vAlign w:val="center"/>
            <w:hideMark/>
          </w:tcPr>
          <w:p w14:paraId="68749B2B"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Не строится явно; вклады суммируются</w:t>
            </w:r>
          </w:p>
        </w:tc>
      </w:tr>
      <w:tr w:rsidR="00280CEA" w:rsidRPr="00A4239F" w14:paraId="4CB7E3C6" w14:textId="77777777" w:rsidTr="00971D8F">
        <w:trPr>
          <w:tblCellSpacing w:w="15" w:type="dxa"/>
        </w:trPr>
        <w:tc>
          <w:tcPr>
            <w:tcW w:w="0" w:type="auto"/>
            <w:tcBorders>
              <w:top w:val="single" w:sz="4" w:space="0" w:color="auto"/>
              <w:left w:val="single" w:sz="4" w:space="0" w:color="auto"/>
              <w:bottom w:val="single" w:sz="4" w:space="0" w:color="auto"/>
            </w:tcBorders>
            <w:vAlign w:val="center"/>
            <w:hideMark/>
          </w:tcPr>
          <w:p w14:paraId="0F5EBA1A" w14:textId="77777777" w:rsidR="00D34957" w:rsidRPr="002838AC" w:rsidRDefault="00D34957" w:rsidP="006478EA">
            <w:pPr>
              <w:jc w:val="center"/>
              <w:rPr>
                <w:rFonts w:ascii="Times New Roman" w:hAnsi="Times New Roman" w:cs="Times New Roman"/>
                <w:sz w:val="24"/>
                <w:szCs w:val="24"/>
              </w:rPr>
            </w:pPr>
            <w:proofErr w:type="spellStart"/>
            <w:r>
              <w:rPr>
                <w:rFonts w:ascii="Times New Roman" w:hAnsi="Times New Roman" w:cs="Times New Roman"/>
                <w:sz w:val="24"/>
                <w:szCs w:val="24"/>
              </w:rPr>
              <w:t>Кориолисовы</w:t>
            </w:r>
            <w:proofErr w:type="spellEnd"/>
            <w:r>
              <w:rPr>
                <w:rFonts w:ascii="Times New Roman" w:hAnsi="Times New Roman" w:cs="Times New Roman"/>
                <w:sz w:val="24"/>
                <w:szCs w:val="24"/>
              </w:rPr>
              <w:t xml:space="preserve"> члены</w:t>
            </w:r>
          </w:p>
        </w:tc>
        <w:tc>
          <w:tcPr>
            <w:tcW w:w="0" w:type="auto"/>
            <w:tcBorders>
              <w:top w:val="single" w:sz="4" w:space="0" w:color="auto"/>
              <w:left w:val="single" w:sz="4" w:space="0" w:color="auto"/>
              <w:bottom w:val="single" w:sz="4" w:space="0" w:color="auto"/>
              <w:right w:val="single" w:sz="4" w:space="0" w:color="auto"/>
            </w:tcBorders>
            <w:vAlign w:val="center"/>
            <w:hideMark/>
          </w:tcPr>
          <w:p w14:paraId="40161EDC"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 xml:space="preserve">Присутствуют явно в </w:t>
            </w:r>
            <m:oMath>
              <m:r>
                <m:rPr>
                  <m:sty m:val="bi"/>
                </m:rPr>
                <w:rPr>
                  <w:rStyle w:val="katex-mathml"/>
                  <w:rFonts w:ascii="Cambria Math" w:hAnsi="Cambria Math" w:cs="Times New Roman"/>
                  <w:sz w:val="24"/>
                  <w:szCs w:val="24"/>
                </w:rPr>
                <m:t>C</m:t>
              </m:r>
              <m:d>
                <m:dPr>
                  <m:ctrlPr>
                    <w:rPr>
                      <w:rStyle w:val="katex-mathml"/>
                      <w:rFonts w:ascii="Cambria Math" w:hAnsi="Cambria Math" w:cs="Times New Roman"/>
                      <w:i/>
                      <w:sz w:val="24"/>
                      <w:szCs w:val="24"/>
                    </w:rPr>
                  </m:ctrlPr>
                </m:dPr>
                <m:e>
                  <m:acc>
                    <m:accPr>
                      <m:chr m:val="⃗"/>
                      <m:ctrlPr>
                        <w:rPr>
                          <w:rStyle w:val="katex-mathml"/>
                          <w:rFonts w:ascii="Cambria Math" w:hAnsi="Cambria Math" w:cs="Times New Roman"/>
                          <w:sz w:val="24"/>
                          <w:szCs w:val="24"/>
                        </w:rPr>
                      </m:ctrlPr>
                    </m:accPr>
                    <m:e>
                      <m:r>
                        <w:rPr>
                          <w:rStyle w:val="katex-mathml"/>
                          <w:rFonts w:ascii="Cambria Math" w:hAnsi="Cambria Math" w:cs="Times New Roman"/>
                          <w:sz w:val="24"/>
                          <w:szCs w:val="24"/>
                        </w:rPr>
                        <m:t>q</m:t>
                      </m:r>
                    </m:e>
                  </m:acc>
                  <m:r>
                    <w:rPr>
                      <w:rStyle w:val="katex-mathml"/>
                      <w:rFonts w:ascii="Cambria Math" w:hAnsi="Cambria Math" w:cs="Times New Roman"/>
                      <w:sz w:val="24"/>
                      <w:szCs w:val="24"/>
                    </w:rPr>
                    <m:t>,</m:t>
                  </m:r>
                  <m:acc>
                    <m:accPr>
                      <m:chr m:val="̇"/>
                      <m:ctrlPr>
                        <w:rPr>
                          <w:rStyle w:val="katex-mathml"/>
                          <w:rFonts w:ascii="Cambria Math" w:hAnsi="Cambria Math" w:cs="Times New Roman"/>
                          <w:sz w:val="24"/>
                          <w:szCs w:val="24"/>
                        </w:rPr>
                      </m:ctrlPr>
                    </m:accPr>
                    <m:e>
                      <m:acc>
                        <m:accPr>
                          <m:chr m:val="⃗"/>
                          <m:ctrlPr>
                            <w:rPr>
                              <w:rStyle w:val="katex-mathml"/>
                              <w:rFonts w:ascii="Cambria Math" w:hAnsi="Cambria Math" w:cs="Times New Roman"/>
                              <w:sz w:val="24"/>
                              <w:szCs w:val="24"/>
                            </w:rPr>
                          </m:ctrlPr>
                        </m:accPr>
                        <m:e>
                          <m:r>
                            <w:rPr>
                              <w:rStyle w:val="katex-mathml"/>
                              <w:rFonts w:ascii="Cambria Math" w:hAnsi="Cambria Math" w:cs="Times New Roman"/>
                              <w:sz w:val="24"/>
                              <w:szCs w:val="24"/>
                            </w:rPr>
                            <m:t>q</m:t>
                          </m:r>
                        </m:e>
                      </m:acc>
                    </m:e>
                  </m:acc>
                </m:e>
              </m:d>
            </m:oMath>
          </w:p>
        </w:tc>
        <w:tc>
          <w:tcPr>
            <w:tcW w:w="0" w:type="auto"/>
            <w:tcBorders>
              <w:top w:val="single" w:sz="4" w:space="0" w:color="auto"/>
              <w:bottom w:val="single" w:sz="4" w:space="0" w:color="auto"/>
              <w:right w:val="single" w:sz="4" w:space="0" w:color="auto"/>
            </w:tcBorders>
            <w:vAlign w:val="center"/>
            <w:hideMark/>
          </w:tcPr>
          <w:p w14:paraId="2BAAA63B"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 xml:space="preserve">Неявно учтены через </w:t>
            </w:r>
            <m:oMath>
              <m:acc>
                <m:accPr>
                  <m:chr m:val="̇"/>
                  <m:ctrlPr>
                    <w:rPr>
                      <w:rStyle w:val="katex-mathml"/>
                      <w:rFonts w:ascii="Cambria Math" w:hAnsi="Cambria Math" w:cs="Times New Roman"/>
                      <w:sz w:val="24"/>
                      <w:szCs w:val="24"/>
                    </w:rPr>
                  </m:ctrlPr>
                </m:accPr>
                <m:e>
                  <m:r>
                    <w:rPr>
                      <w:rStyle w:val="katex-mathml"/>
                      <w:rFonts w:ascii="Cambria Math" w:hAnsi="Cambria Math" w:cs="Times New Roman"/>
                      <w:sz w:val="24"/>
                      <w:szCs w:val="24"/>
                    </w:rPr>
                    <m:t>J</m:t>
                  </m:r>
                </m:e>
              </m:acc>
            </m:oMath>
          </w:p>
        </w:tc>
      </w:tr>
      <w:tr w:rsidR="00280CEA" w:rsidRPr="00A4239F" w14:paraId="656C206C" w14:textId="77777777" w:rsidTr="00971D8F">
        <w:trPr>
          <w:tblCellSpacing w:w="15" w:type="dxa"/>
        </w:trPr>
        <w:tc>
          <w:tcPr>
            <w:tcW w:w="0" w:type="auto"/>
            <w:tcBorders>
              <w:left w:val="single" w:sz="4" w:space="0" w:color="auto"/>
            </w:tcBorders>
            <w:vAlign w:val="center"/>
            <w:hideMark/>
          </w:tcPr>
          <w:p w14:paraId="45AA0190"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Вычислительная стоимость на шаг</w:t>
            </w:r>
          </w:p>
        </w:tc>
        <w:tc>
          <w:tcPr>
            <w:tcW w:w="0" w:type="auto"/>
            <w:tcBorders>
              <w:left w:val="single" w:sz="4" w:space="0" w:color="auto"/>
              <w:right w:val="single" w:sz="4" w:space="0" w:color="auto"/>
            </w:tcBorders>
            <w:vAlign w:val="center"/>
            <w:hideMark/>
          </w:tcPr>
          <w:p w14:paraId="260ADAF7"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 xml:space="preserve">Высокая (дифференцирование </w:t>
            </w:r>
            <m:oMath>
              <m:r>
                <w:rPr>
                  <w:rStyle w:val="katex-mathml"/>
                  <w:rFonts w:ascii="Cambria Math" w:hAnsi="Cambria Math" w:cs="Times New Roman"/>
                  <w:sz w:val="24"/>
                  <w:szCs w:val="24"/>
                  <w:vertAlign w:val="subscript"/>
                </w:rPr>
                <m:t>M</m:t>
              </m:r>
            </m:oMath>
            <w:r>
              <w:rPr>
                <w:rFonts w:ascii="Times New Roman" w:hAnsi="Times New Roman" w:cs="Times New Roman"/>
                <w:sz w:val="24"/>
                <w:szCs w:val="24"/>
              </w:rPr>
              <w:t>)</w:t>
            </w:r>
          </w:p>
        </w:tc>
        <w:tc>
          <w:tcPr>
            <w:tcW w:w="0" w:type="auto"/>
            <w:tcBorders>
              <w:right w:val="single" w:sz="4" w:space="0" w:color="auto"/>
            </w:tcBorders>
            <w:vAlign w:val="center"/>
            <w:hideMark/>
          </w:tcPr>
          <w:p w14:paraId="097EED8E"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Низкая (умножение матриц</w:t>
            </w:r>
            <w:r>
              <w:rPr>
                <w:rFonts w:ascii="Times New Roman" w:hAnsi="Times New Roman" w:cs="Times New Roman"/>
                <w:sz w:val="24"/>
                <w:szCs w:val="24"/>
                <w:lang w:val="en-US"/>
              </w:rPr>
              <w:t xml:space="preserve"> </w:t>
            </w:r>
            <w:r>
              <w:rPr>
                <w:rStyle w:val="mord"/>
                <w:rFonts w:ascii="Times New Roman" w:hAnsi="Times New Roman" w:cs="Times New Roman"/>
                <w:sz w:val="24"/>
                <w:szCs w:val="24"/>
              </w:rPr>
              <w:t>3</w:t>
            </w:r>
            <w:r>
              <w:rPr>
                <w:rStyle w:val="mbin"/>
                <w:rFonts w:ascii="Times New Roman" w:hAnsi="Times New Roman" w:cs="Times New Roman"/>
                <w:sz w:val="24"/>
                <w:szCs w:val="24"/>
              </w:rPr>
              <w:t>×</w:t>
            </w:r>
            <w:r>
              <w:rPr>
                <w:rStyle w:val="mord"/>
                <w:rFonts w:ascii="Times New Roman" w:hAnsi="Times New Roman" w:cs="Times New Roman"/>
                <w:sz w:val="24"/>
                <w:szCs w:val="24"/>
              </w:rPr>
              <w:t>3</w:t>
            </w:r>
            <w:r>
              <w:rPr>
                <w:rFonts w:ascii="Times New Roman" w:hAnsi="Times New Roman" w:cs="Times New Roman"/>
                <w:sz w:val="24"/>
                <w:szCs w:val="24"/>
              </w:rPr>
              <w:t>)</w:t>
            </w:r>
          </w:p>
        </w:tc>
      </w:tr>
      <w:tr w:rsidR="00280CEA" w:rsidRPr="00A4239F" w14:paraId="394DFE08" w14:textId="77777777" w:rsidTr="00971D8F">
        <w:trPr>
          <w:tblCellSpacing w:w="15" w:type="dxa"/>
        </w:trPr>
        <w:tc>
          <w:tcPr>
            <w:tcW w:w="0" w:type="auto"/>
            <w:tcBorders>
              <w:top w:val="single" w:sz="4" w:space="0" w:color="auto"/>
              <w:left w:val="single" w:sz="4" w:space="0" w:color="auto"/>
              <w:bottom w:val="single" w:sz="4" w:space="0" w:color="auto"/>
            </w:tcBorders>
            <w:vAlign w:val="center"/>
            <w:hideMark/>
          </w:tcPr>
          <w:p w14:paraId="0024C626"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Пригодность для управления реального времени</w:t>
            </w:r>
          </w:p>
        </w:tc>
        <w:tc>
          <w:tcPr>
            <w:tcW w:w="0" w:type="auto"/>
            <w:tcBorders>
              <w:top w:val="single" w:sz="4" w:space="0" w:color="auto"/>
              <w:left w:val="single" w:sz="4" w:space="0" w:color="auto"/>
              <w:bottom w:val="single" w:sz="4" w:space="0" w:color="auto"/>
              <w:right w:val="single" w:sz="4" w:space="0" w:color="auto"/>
            </w:tcBorders>
            <w:vAlign w:val="center"/>
            <w:hideMark/>
          </w:tcPr>
          <w:p w14:paraId="1DD25D66"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Ограниченная</w:t>
            </w:r>
          </w:p>
        </w:tc>
        <w:tc>
          <w:tcPr>
            <w:tcW w:w="0" w:type="auto"/>
            <w:tcBorders>
              <w:top w:val="single" w:sz="4" w:space="0" w:color="auto"/>
              <w:bottom w:val="single" w:sz="4" w:space="0" w:color="auto"/>
              <w:right w:val="single" w:sz="4" w:space="0" w:color="auto"/>
            </w:tcBorders>
            <w:vAlign w:val="center"/>
            <w:hideMark/>
          </w:tcPr>
          <w:p w14:paraId="2A55D15F" w14:textId="77777777" w:rsidR="00D34957" w:rsidRPr="002838AC" w:rsidRDefault="00D34957" w:rsidP="006478EA">
            <w:pPr>
              <w:jc w:val="center"/>
              <w:rPr>
                <w:rFonts w:ascii="Times New Roman" w:hAnsi="Times New Roman" w:cs="Times New Roman"/>
                <w:sz w:val="24"/>
                <w:szCs w:val="24"/>
              </w:rPr>
            </w:pPr>
            <w:r>
              <w:rPr>
                <w:rFonts w:ascii="Times New Roman" w:hAnsi="Times New Roman" w:cs="Times New Roman"/>
                <w:sz w:val="24"/>
                <w:szCs w:val="24"/>
              </w:rPr>
              <w:t>Высокая</w:t>
            </w:r>
          </w:p>
        </w:tc>
      </w:tr>
    </w:tbl>
    <w:p w14:paraId="00174E8E" w14:textId="77777777" w:rsidR="00D34957" w:rsidRPr="00A4239F" w:rsidRDefault="00D34957" w:rsidP="00FC6A71">
      <w:pPr>
        <w:pStyle w:val="3"/>
        <w:ind w:firstLine="709"/>
        <w:jc w:val="both"/>
        <w:rPr>
          <w:rFonts w:ascii="Times New Roman" w:hAnsi="Times New Roman" w:cs="Times New Roman"/>
          <w:sz w:val="28"/>
          <w:szCs w:val="28"/>
        </w:rPr>
      </w:pPr>
      <w:bookmarkStart w:id="46" w:name="_Toc232056483"/>
      <w:r>
        <w:rPr>
          <w:rFonts w:ascii="Times New Roman" w:hAnsi="Times New Roman" w:cs="Times New Roman"/>
          <w:sz w:val="28"/>
          <w:szCs w:val="28"/>
        </w:rPr>
        <w:t>2.6.6. Модель сил трения</w:t>
      </w:r>
      <w:bookmarkEnd w:id="46"/>
    </w:p>
    <w:p w14:paraId="192D424E" w14:textId="77777777" w:rsidR="00D34957" w:rsidRPr="00A4239F" w:rsidRDefault="00D34957" w:rsidP="00FC6A71">
      <w:pPr>
        <w:pStyle w:val="font-claude-response-body"/>
        <w:spacing w:line="360" w:lineRule="auto"/>
        <w:ind w:firstLine="709"/>
        <w:jc w:val="both"/>
        <w:rPr>
          <w:sz w:val="28"/>
          <w:szCs w:val="28"/>
        </w:rPr>
      </w:pPr>
      <w:r>
        <w:rPr>
          <w:sz w:val="28"/>
          <w:szCs w:val="28"/>
        </w:rPr>
        <w:t xml:space="preserve">Для повышения точности моделирования в шарнирах и редукторах вводится комбинированная модель Вязкого и </w:t>
      </w:r>
      <w:proofErr w:type="spellStart"/>
      <w:r>
        <w:rPr>
          <w:sz w:val="28"/>
          <w:szCs w:val="28"/>
        </w:rPr>
        <w:t>Кулонова</w:t>
      </w:r>
      <w:proofErr w:type="spellEnd"/>
      <w:r>
        <w:rPr>
          <w:sz w:val="28"/>
          <w:szCs w:val="28"/>
        </w:rPr>
        <w:t xml:space="preserve"> трения:</w:t>
      </w:r>
    </w:p>
    <w:p w14:paraId="78555DF6" w14:textId="77777777" w:rsidR="00D34957" w:rsidRPr="00A4239F" w:rsidRDefault="00D740EA" w:rsidP="00FC6A71">
      <w:pPr>
        <w:spacing w:line="360" w:lineRule="auto"/>
        <w:ind w:firstLine="709"/>
        <w:jc w:val="both"/>
        <w:rPr>
          <w:rFonts w:ascii="Times New Roman" w:hAnsi="Times New Roman" w:cs="Times New Roman"/>
          <w:sz w:val="28"/>
          <w:szCs w:val="28"/>
          <w:lang w:val="en-US"/>
        </w:rPr>
      </w:pPr>
      <m:oMathPara>
        <m:oMath>
          <m:sSub>
            <m:sSubPr>
              <m:ctrlPr>
                <w:rPr>
                  <w:rStyle w:val="katex-mathml"/>
                  <w:rFonts w:ascii="Cambria Math" w:eastAsia="Times New Roman" w:hAnsi="Cambria Math" w:cs="Times New Roman"/>
                  <w:i/>
                  <w:sz w:val="28"/>
                  <w:szCs w:val="28"/>
                  <w:lang w:val="en-US"/>
                </w:rPr>
              </m:ctrlPr>
            </m:sSubPr>
            <m:e>
              <m:r>
                <w:rPr>
                  <w:rStyle w:val="katex-mathml"/>
                  <w:rFonts w:ascii="Cambria Math" w:eastAsia="Times New Roman" w:hAnsi="Cambria Math" w:cs="Times New Roman"/>
                  <w:sz w:val="28"/>
                  <w:szCs w:val="28"/>
                  <w:lang w:val="en-US"/>
                </w:rPr>
                <m:t>τ</m:t>
              </m:r>
              <m:ctrlPr>
                <w:rPr>
                  <w:rStyle w:val="katex-mathml"/>
                  <w:rFonts w:ascii="Cambria Math" w:eastAsia="Times New Roman" w:hAnsi="Cambria Math" w:cs="Times New Roman"/>
                  <w:sz w:val="28"/>
                  <w:szCs w:val="28"/>
                  <w:lang w:val="en-US"/>
                </w:rPr>
              </m:ctrlPr>
            </m:e>
            <m:sub>
              <m:r>
                <w:rPr>
                  <w:rStyle w:val="katex-mathml"/>
                  <w:rFonts w:ascii="Cambria Math" w:eastAsia="Times New Roman" w:hAnsi="Cambria Math" w:cs="Times New Roman"/>
                  <w:sz w:val="28"/>
                  <w:szCs w:val="28"/>
                  <w:lang w:val="en-US"/>
                </w:rPr>
                <m:t>fr,i</m:t>
              </m:r>
            </m:sub>
          </m:sSub>
          <m:r>
            <w:rPr>
              <w:rStyle w:val="katex-mathml"/>
              <w:rFonts w:ascii="Cambria Math" w:eastAsia="Times New Roman" w:hAnsi="Cambria Math" w:cs="Times New Roman"/>
              <w:sz w:val="28"/>
              <w:szCs w:val="28"/>
              <w:lang w:val="en-US"/>
            </w:rPr>
            <m:t> = </m:t>
          </m:r>
          <m:sSub>
            <m:sSubPr>
              <m:ctrlPr>
                <w:rPr>
                  <w:rStyle w:val="katex-mathml"/>
                  <w:rFonts w:ascii="Cambria Math" w:eastAsiaTheme="majorEastAsia" w:hAnsi="Cambria Math" w:cs="Times New Roman"/>
                  <w:i/>
                  <w:sz w:val="28"/>
                  <w:szCs w:val="28"/>
                </w:rPr>
              </m:ctrlPr>
            </m:sSubPr>
            <m:e>
              <m:r>
                <w:rPr>
                  <w:rStyle w:val="katex-mathml"/>
                  <w:rFonts w:ascii="Cambria Math" w:eastAsiaTheme="majorEastAsia" w:hAnsi="Cambria Math" w:cs="Times New Roman"/>
                  <w:sz w:val="28"/>
                  <w:szCs w:val="28"/>
                </w:rPr>
                <m:t>b</m:t>
              </m:r>
            </m:e>
            <m:sub>
              <m:r>
                <w:rPr>
                  <w:rStyle w:val="katex-mathml"/>
                  <w:rFonts w:ascii="Cambria Math" w:eastAsiaTheme="majorEastAsia" w:hAnsi="Cambria Math" w:cs="Times New Roman"/>
                  <w:sz w:val="28"/>
                  <w:szCs w:val="28"/>
                </w:rPr>
                <m:t>v</m:t>
              </m:r>
            </m:sub>
          </m:sSub>
          <m:r>
            <w:rPr>
              <w:rStyle w:val="katex-mathml"/>
              <w:rFonts w:ascii="Cambria Math" w:eastAsia="Times New Roman" w:hAnsi="Cambria Math" w:cs="Times New Roman"/>
              <w:sz w:val="28"/>
              <w:szCs w:val="28"/>
              <w:lang w:val="en-US"/>
            </w:rPr>
            <m:t> </m:t>
          </m:r>
          <m:acc>
            <m:accPr>
              <m:chr m:val="̇"/>
              <m:ctrlPr>
                <w:rPr>
                  <w:rStyle w:val="katex-mathml"/>
                  <w:rFonts w:ascii="Cambria Math" w:eastAsia="Times New Roman" w:hAnsi="Cambria Math" w:cs="Times New Roman"/>
                  <w:sz w:val="28"/>
                  <w:szCs w:val="28"/>
                  <w:lang w:val="en-US"/>
                </w:rPr>
              </m:ctrlPr>
            </m:accPr>
            <m:e>
              <m:sSub>
                <m:sSubPr>
                  <m:ctrlPr>
                    <w:rPr>
                      <w:rStyle w:val="katex-mathml"/>
                      <w:rFonts w:ascii="Cambria Math" w:eastAsia="Times New Roman" w:hAnsi="Cambria Math" w:cs="Times New Roman"/>
                      <w:i/>
                      <w:sz w:val="28"/>
                      <w:szCs w:val="28"/>
                      <w:lang w:val="en-US"/>
                    </w:rPr>
                  </m:ctrlPr>
                </m:sSubPr>
                <m:e>
                  <m:r>
                    <w:rPr>
                      <w:rStyle w:val="katex-mathml"/>
                      <w:rFonts w:ascii="Cambria Math" w:eastAsia="Times New Roman" w:hAnsi="Cambria Math" w:cs="Times New Roman"/>
                      <w:sz w:val="28"/>
                      <w:szCs w:val="28"/>
                      <w:lang w:val="en-US"/>
                    </w:rPr>
                    <m:t>q</m:t>
                  </m:r>
                  <m:ctrlPr>
                    <w:rPr>
                      <w:rStyle w:val="katex-mathml"/>
                      <w:rFonts w:ascii="Cambria Math" w:eastAsia="Times New Roman" w:hAnsi="Cambria Math" w:cs="Times New Roman"/>
                      <w:sz w:val="28"/>
                      <w:szCs w:val="28"/>
                      <w:lang w:val="en-US"/>
                    </w:rPr>
                  </m:ctrlPr>
                </m:e>
                <m:sub>
                  <m:r>
                    <w:rPr>
                      <w:rStyle w:val="katex-mathml"/>
                      <w:rFonts w:ascii="Cambria Math" w:eastAsia="Times New Roman" w:hAnsi="Cambria Math" w:cs="Times New Roman"/>
                      <w:sz w:val="28"/>
                      <w:szCs w:val="28"/>
                      <w:lang w:val="en-US"/>
                    </w:rPr>
                    <m:t>i</m:t>
                  </m:r>
                </m:sub>
              </m:sSub>
            </m:e>
          </m:acc>
          <m:r>
            <w:rPr>
              <w:rStyle w:val="katex-mathml"/>
              <w:rFonts w:ascii="Cambria Math" w:eastAsia="Times New Roman" w:hAnsi="Cambria Math" w:cs="Times New Roman"/>
              <w:sz w:val="28"/>
              <w:szCs w:val="28"/>
              <w:lang w:val="en-US"/>
            </w:rPr>
            <m:t> + </m:t>
          </m:r>
          <m:sSub>
            <m:sSubPr>
              <m:ctrlPr>
                <w:rPr>
                  <w:rStyle w:val="katex-mathml"/>
                  <w:rFonts w:ascii="Cambria Math" w:eastAsia="Times New Roman" w:hAnsi="Cambria Math" w:cs="Times New Roman"/>
                  <w:i/>
                  <w:sz w:val="28"/>
                  <w:szCs w:val="28"/>
                  <w:lang w:val="en-US"/>
                </w:rPr>
              </m:ctrlPr>
            </m:sSubPr>
            <m:e>
              <m:r>
                <w:rPr>
                  <w:rStyle w:val="katex-mathml"/>
                  <w:rFonts w:ascii="Cambria Math" w:eastAsia="Times New Roman" w:hAnsi="Cambria Math" w:cs="Times New Roman"/>
                  <w:sz w:val="28"/>
                  <w:szCs w:val="28"/>
                  <w:lang w:val="en-US"/>
                </w:rPr>
                <m:t>τ</m:t>
              </m:r>
            </m:e>
            <m:sub>
              <m:r>
                <w:rPr>
                  <w:rStyle w:val="katex-mathml"/>
                  <w:rFonts w:ascii="Cambria Math" w:eastAsia="Times New Roman" w:hAnsi="Cambria Math" w:cs="Times New Roman"/>
                  <w:sz w:val="28"/>
                  <w:szCs w:val="28"/>
                  <w:lang w:val="en-US"/>
                </w:rPr>
                <m:t>c</m:t>
              </m:r>
            </m:sub>
          </m:sSub>
          <m:r>
            <w:rPr>
              <w:rStyle w:val="katex-mathml"/>
              <w:rFonts w:ascii="Cambria Math" w:eastAsia="Times New Roman" w:hAnsi="Cambria Math" w:cs="Times New Roman"/>
              <w:sz w:val="28"/>
              <w:szCs w:val="28"/>
              <w:lang w:val="en-US"/>
            </w:rPr>
            <m:t> </m:t>
          </m:r>
          <m:r>
            <m:rPr>
              <m:nor/>
            </m:rPr>
            <w:rPr>
              <w:rStyle w:val="katex-mathml"/>
              <w:rFonts w:ascii="Times New Roman" w:eastAsia="Times New Roman" w:hAnsi="Times New Roman" w:cs="Times New Roman"/>
              <w:sz w:val="28"/>
              <w:szCs w:val="28"/>
              <w:lang w:val="en-US"/>
            </w:rPr>
            <m:t>sgn</m:t>
          </m:r>
          <m:d>
            <m:dPr>
              <m:ctrlPr>
                <w:rPr>
                  <w:rStyle w:val="katex-mathml"/>
                  <w:rFonts w:ascii="Cambria Math" w:eastAsia="Times New Roman" w:hAnsi="Cambria Math" w:cs="Times New Roman"/>
                  <w:i/>
                  <w:sz w:val="28"/>
                  <w:szCs w:val="28"/>
                  <w:lang w:val="en-US"/>
                </w:rPr>
              </m:ctrlPr>
            </m:dPr>
            <m:e>
              <m:acc>
                <m:accPr>
                  <m:chr m:val="̇"/>
                  <m:ctrlPr>
                    <w:rPr>
                      <w:rStyle w:val="katex-mathml"/>
                      <w:rFonts w:ascii="Cambria Math" w:eastAsia="Times New Roman" w:hAnsi="Cambria Math" w:cs="Times New Roman"/>
                      <w:sz w:val="28"/>
                      <w:szCs w:val="28"/>
                      <w:lang w:val="en-US"/>
                    </w:rPr>
                  </m:ctrlPr>
                </m:accPr>
                <m:e>
                  <m:sSub>
                    <m:sSubPr>
                      <m:ctrlPr>
                        <w:rPr>
                          <w:rStyle w:val="katex-mathml"/>
                          <w:rFonts w:ascii="Cambria Math" w:eastAsia="Times New Roman" w:hAnsi="Cambria Math" w:cs="Times New Roman"/>
                          <w:i/>
                          <w:sz w:val="28"/>
                          <w:szCs w:val="28"/>
                          <w:lang w:val="en-US"/>
                        </w:rPr>
                      </m:ctrlPr>
                    </m:sSubPr>
                    <m:e>
                      <m:r>
                        <w:rPr>
                          <w:rStyle w:val="katex-mathml"/>
                          <w:rFonts w:ascii="Cambria Math" w:eastAsia="Times New Roman" w:hAnsi="Cambria Math" w:cs="Times New Roman"/>
                          <w:sz w:val="28"/>
                          <w:szCs w:val="28"/>
                          <w:lang w:val="en-US"/>
                        </w:rPr>
                        <m:t>q</m:t>
                      </m:r>
                      <m:ctrlPr>
                        <w:rPr>
                          <w:rStyle w:val="katex-mathml"/>
                          <w:rFonts w:ascii="Cambria Math" w:eastAsia="Times New Roman" w:hAnsi="Cambria Math" w:cs="Times New Roman"/>
                          <w:sz w:val="28"/>
                          <w:szCs w:val="28"/>
                          <w:lang w:val="en-US"/>
                        </w:rPr>
                      </m:ctrlPr>
                    </m:e>
                    <m:sub>
                      <m:r>
                        <w:rPr>
                          <w:rStyle w:val="katex-mathml"/>
                          <w:rFonts w:ascii="Cambria Math" w:eastAsia="Times New Roman" w:hAnsi="Cambria Math" w:cs="Times New Roman"/>
                          <w:sz w:val="28"/>
                          <w:szCs w:val="28"/>
                          <w:lang w:val="en-US"/>
                        </w:rPr>
                        <m:t>i</m:t>
                      </m:r>
                    </m:sub>
                  </m:sSub>
                </m:e>
              </m:acc>
            </m:e>
          </m:d>
        </m:oMath>
      </m:oMathPara>
    </w:p>
    <w:p w14:paraId="7E0293A1" w14:textId="77777777" w:rsidR="00D34957" w:rsidRPr="00A4239F" w:rsidRDefault="00D34957" w:rsidP="00FC6A71">
      <w:pPr>
        <w:pStyle w:val="font-claude-response-body"/>
        <w:spacing w:line="360" w:lineRule="auto"/>
        <w:ind w:firstLine="709"/>
        <w:jc w:val="both"/>
        <w:rPr>
          <w:sz w:val="28"/>
          <w:szCs w:val="28"/>
        </w:rPr>
      </w:pPr>
      <w:r>
        <w:rPr>
          <w:sz w:val="28"/>
          <w:szCs w:val="28"/>
        </w:rPr>
        <w:t xml:space="preserve">где </w:t>
      </w:r>
      <m:oMath>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b</m:t>
            </m:r>
          </m:e>
          <m:sub>
            <m:r>
              <w:rPr>
                <w:rStyle w:val="katex-mathml"/>
                <w:rFonts w:ascii="Cambria Math" w:eastAsiaTheme="majorEastAsia" w:hAnsi="Cambria Math"/>
                <w:sz w:val="28"/>
                <w:szCs w:val="28"/>
              </w:rPr>
              <m:t>v</m:t>
            </m:r>
          </m:sub>
        </m:sSub>
      </m:oMath>
      <w:r>
        <w:rPr>
          <w:sz w:val="28"/>
          <w:szCs w:val="28"/>
        </w:rPr>
        <w:t xml:space="preserve"> — коэффициент вязкого трения; </w:t>
      </w:r>
      <m:oMath>
        <m:sSub>
          <m:sSubPr>
            <m:ctrlPr>
              <w:rPr>
                <w:rStyle w:val="katex-mathml"/>
                <w:rFonts w:ascii="Cambria Math" w:hAnsi="Cambria Math"/>
                <w:i/>
                <w:sz w:val="28"/>
                <w:szCs w:val="28"/>
                <w:lang w:val="en-US"/>
              </w:rPr>
            </m:ctrlPr>
          </m:sSubPr>
          <m:e>
            <m:r>
              <w:rPr>
                <w:rStyle w:val="katex-mathml"/>
                <w:rFonts w:ascii="Cambria Math" w:hAnsi="Cambria Math"/>
                <w:sz w:val="28"/>
                <w:szCs w:val="28"/>
                <w:lang w:val="en-US"/>
              </w:rPr>
              <m:t>τ</m:t>
            </m:r>
          </m:e>
          <m:sub>
            <m:r>
              <w:rPr>
                <w:rStyle w:val="katex-mathml"/>
                <w:rFonts w:ascii="Cambria Math" w:hAnsi="Cambria Math"/>
                <w:sz w:val="28"/>
                <w:szCs w:val="28"/>
                <w:lang w:val="en-US"/>
              </w:rPr>
              <m:t>c</m:t>
            </m:r>
          </m:sub>
        </m:sSub>
      </m:oMath>
      <w:r>
        <w:rPr>
          <w:sz w:val="28"/>
          <w:szCs w:val="28"/>
        </w:rPr>
        <w:t xml:space="preserve"> — момент сухого трения. Параметры </w:t>
      </w:r>
      <m:oMath>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b</m:t>
            </m:r>
          </m:e>
          <m:sub>
            <m:r>
              <w:rPr>
                <w:rStyle w:val="katex-mathml"/>
                <w:rFonts w:ascii="Cambria Math" w:eastAsiaTheme="majorEastAsia" w:hAnsi="Cambria Math"/>
                <w:sz w:val="28"/>
                <w:szCs w:val="28"/>
              </w:rPr>
              <m:t>v</m:t>
            </m:r>
          </m:sub>
        </m:sSub>
      </m:oMath>
      <w:r>
        <w:rPr>
          <w:rStyle w:val="vlist-s"/>
          <w:sz w:val="28"/>
          <w:szCs w:val="28"/>
        </w:rPr>
        <w:t>​</w:t>
      </w:r>
      <w:r>
        <w:rPr>
          <w:sz w:val="28"/>
          <w:szCs w:val="28"/>
        </w:rPr>
        <w:t xml:space="preserve"> и </w:t>
      </w:r>
      <m:oMath>
        <m:sSub>
          <m:sSubPr>
            <m:ctrlPr>
              <w:rPr>
                <w:rStyle w:val="katex-mathml"/>
                <w:rFonts w:ascii="Cambria Math" w:hAnsi="Cambria Math"/>
                <w:i/>
                <w:sz w:val="28"/>
                <w:szCs w:val="28"/>
                <w:lang w:val="en-US"/>
              </w:rPr>
            </m:ctrlPr>
          </m:sSubPr>
          <m:e>
            <m:r>
              <w:rPr>
                <w:rStyle w:val="katex-mathml"/>
                <w:rFonts w:ascii="Cambria Math" w:hAnsi="Cambria Math"/>
                <w:sz w:val="28"/>
                <w:szCs w:val="28"/>
                <w:lang w:val="en-US"/>
              </w:rPr>
              <m:t>τ</m:t>
            </m:r>
          </m:e>
          <m:sub>
            <m:r>
              <w:rPr>
                <w:rStyle w:val="katex-mathml"/>
                <w:rFonts w:ascii="Cambria Math" w:hAnsi="Cambria Math"/>
                <w:sz w:val="28"/>
                <w:szCs w:val="28"/>
                <w:lang w:val="en-US"/>
              </w:rPr>
              <m:t>c</m:t>
            </m:r>
          </m:sub>
        </m:sSub>
      </m:oMath>
      <w:r>
        <w:rPr>
          <w:rStyle w:val="vlist-s"/>
          <w:sz w:val="28"/>
          <w:szCs w:val="28"/>
        </w:rPr>
        <w:t>​</w:t>
      </w:r>
      <w:r>
        <w:rPr>
          <w:sz w:val="28"/>
          <w:szCs w:val="28"/>
        </w:rPr>
        <w:t xml:space="preserve"> определяются экспериментально на реальном промышленном манипуляторе методом частотного анализа или анализа ступенчатых откликов. Для целей первичного математического моделирования в среде MATLAB данные коэффициенты приняты на основе типовых значений для волновых редукторов данного класса.</w:t>
      </w:r>
    </w:p>
    <w:p w14:paraId="43E67974" w14:textId="77777777" w:rsidR="006474DA" w:rsidRPr="00A4239F" w:rsidRDefault="006474DA" w:rsidP="00FC6A71">
      <w:pPr>
        <w:pStyle w:val="2"/>
        <w:ind w:firstLine="709"/>
        <w:jc w:val="both"/>
        <w:rPr>
          <w:rFonts w:ascii="Times New Roman" w:hAnsi="Times New Roman" w:cs="Times New Roman"/>
          <w:sz w:val="28"/>
          <w:szCs w:val="28"/>
        </w:rPr>
      </w:pPr>
      <w:bookmarkStart w:id="47" w:name="_Toc232056484"/>
      <w:r>
        <w:rPr>
          <w:rFonts w:ascii="Times New Roman" w:hAnsi="Times New Roman" w:cs="Times New Roman"/>
          <w:sz w:val="28"/>
          <w:szCs w:val="28"/>
        </w:rPr>
        <w:lastRenderedPageBreak/>
        <w:t>2.7 Динамическая модель вакуумного удержания</w:t>
      </w:r>
      <w:bookmarkEnd w:id="47"/>
    </w:p>
    <w:p w14:paraId="7BCE3B9E" w14:textId="77777777" w:rsidR="00FD438E" w:rsidRPr="0034697D" w:rsidRDefault="00FD438E" w:rsidP="00FC6A71">
      <w:pPr>
        <w:pStyle w:val="3"/>
        <w:ind w:firstLine="709"/>
        <w:jc w:val="both"/>
        <w:rPr>
          <w:rFonts w:ascii="Times New Roman" w:hAnsi="Times New Roman" w:cs="Times New Roman"/>
          <w:sz w:val="28"/>
          <w:szCs w:val="28"/>
        </w:rPr>
      </w:pPr>
      <w:bookmarkStart w:id="48" w:name="_Toc232056485"/>
      <w:r>
        <w:rPr>
          <w:rFonts w:ascii="Times New Roman" w:hAnsi="Times New Roman" w:cs="Times New Roman"/>
          <w:sz w:val="28"/>
          <w:szCs w:val="28"/>
        </w:rPr>
        <w:t>2.7.1. Постановка задачи</w:t>
      </w:r>
      <w:bookmarkEnd w:id="48"/>
    </w:p>
    <w:p w14:paraId="31D20C7E" w14:textId="77777777" w:rsidR="00FD438E" w:rsidRPr="0034697D" w:rsidRDefault="00FD438E" w:rsidP="00FC6A71">
      <w:pPr>
        <w:pStyle w:val="font-claude-response-body"/>
        <w:spacing w:line="360" w:lineRule="auto"/>
        <w:ind w:firstLine="709"/>
        <w:jc w:val="both"/>
        <w:rPr>
          <w:sz w:val="28"/>
          <w:szCs w:val="28"/>
        </w:rPr>
      </w:pPr>
      <w:r>
        <w:rPr>
          <w:sz w:val="28"/>
          <w:szCs w:val="28"/>
        </w:rPr>
        <w:t xml:space="preserve">При баллистическом броске объект удерживается вакуумной присоской в течение всей фазы разгона и отпускается в расчётной точке сброса путём сброса давления. В процессе разгона на присоску действуют две группы сил: отрывающая вертикальная нагрузка от инерции и веса объекта и сдвигающая горизонтальная нагрузка от ускорения платформы в поперечном направлении. Задача модели — определить коэффициент динамической устойчивости захвата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safe</m:t>
            </m:r>
          </m:sub>
        </m:sSub>
      </m:oMath>
      <w:r>
        <w:rPr>
          <w:sz w:val="28"/>
          <w:szCs w:val="28"/>
        </w:rPr>
        <w:t>на всём протяжении траектории броска и подтвердить, что отрыв объекта от присоски невозможен ни в один из моментов цикла.</w:t>
      </w:r>
    </w:p>
    <w:p w14:paraId="62360D6C" w14:textId="77777777" w:rsidR="00FD438E" w:rsidRPr="0034697D" w:rsidRDefault="00FD438E" w:rsidP="00FC6A71">
      <w:pPr>
        <w:pStyle w:val="3"/>
        <w:ind w:firstLine="709"/>
        <w:jc w:val="both"/>
        <w:rPr>
          <w:rFonts w:ascii="Times New Roman" w:hAnsi="Times New Roman" w:cs="Times New Roman"/>
          <w:sz w:val="28"/>
          <w:szCs w:val="28"/>
        </w:rPr>
      </w:pPr>
      <w:bookmarkStart w:id="49" w:name="_Toc232056486"/>
      <w:r>
        <w:rPr>
          <w:rFonts w:ascii="Times New Roman" w:hAnsi="Times New Roman" w:cs="Times New Roman"/>
          <w:sz w:val="28"/>
          <w:szCs w:val="28"/>
        </w:rPr>
        <w:t>2.7.2. Нарастание вакуумного усилия</w:t>
      </w:r>
      <w:bookmarkEnd w:id="49"/>
    </w:p>
    <w:p w14:paraId="4EADC54B" w14:textId="77777777" w:rsidR="00FD438E" w:rsidRPr="0034697D" w:rsidRDefault="00FD438E" w:rsidP="00FC6A71">
      <w:pPr>
        <w:pStyle w:val="font-claude-response-body"/>
        <w:spacing w:line="360" w:lineRule="auto"/>
        <w:ind w:firstLine="709"/>
        <w:jc w:val="both"/>
        <w:rPr>
          <w:sz w:val="28"/>
          <w:szCs w:val="28"/>
        </w:rPr>
      </w:pPr>
      <w:r>
        <w:rPr>
          <w:sz w:val="28"/>
          <w:szCs w:val="28"/>
        </w:rPr>
        <w:t xml:space="preserve">После касания присоски с объектом вакуумный генератор создаёт разрежение в полости захвата. Давление нарастает по экспоненциальному закону с постоянной времени </w:t>
      </w: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vac</m:t>
            </m:r>
          </m:sub>
        </m:sSub>
        <m:r>
          <w:rPr>
            <w:rFonts w:ascii="Cambria Math" w:hAnsi="Cambria Math"/>
            <w:sz w:val="28"/>
            <w:szCs w:val="28"/>
          </w:rPr>
          <m:t>= 40</m:t>
        </m:r>
      </m:oMath>
      <w:r>
        <w:rPr>
          <w:sz w:val="28"/>
          <w:szCs w:val="28"/>
        </w:rPr>
        <w:t xml:space="preserve"> мс, определяемой производительностью эжектора и мёртвым объёмом полости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dead</m:t>
            </m:r>
          </m:sub>
        </m:sSub>
        <m:r>
          <w:rPr>
            <w:rFonts w:ascii="Cambria Math" w:hAnsi="Cambria Math"/>
            <w:sz w:val="28"/>
            <w:szCs w:val="28"/>
          </w:rPr>
          <m:t>= 45 с</m:t>
        </m:r>
        <m:sSup>
          <m:sSupPr>
            <m:ctrlPr>
              <w:rPr>
                <w:rFonts w:ascii="Cambria Math" w:hAnsi="Cambria Math"/>
                <w:i/>
                <w:sz w:val="28"/>
                <w:szCs w:val="28"/>
              </w:rPr>
            </m:ctrlPr>
          </m:sSupPr>
          <m:e>
            <m:r>
              <w:rPr>
                <w:rFonts w:ascii="Cambria Math" w:hAnsi="Cambria Math"/>
                <w:sz w:val="28"/>
                <w:szCs w:val="28"/>
              </w:rPr>
              <m:t>м</m:t>
            </m:r>
          </m:e>
          <m:sup>
            <m:r>
              <w:rPr>
                <w:rFonts w:ascii="Cambria Math" w:hAnsi="Cambria Math"/>
                <w:sz w:val="28"/>
                <w:szCs w:val="28"/>
              </w:rPr>
              <m:t>3</m:t>
            </m:r>
          </m:sup>
        </m:sSup>
      </m:oMath>
      <w:r>
        <w:rPr>
          <w:sz w:val="28"/>
          <w:szCs w:val="28"/>
        </w:rPr>
        <w:t>:</w:t>
      </w:r>
    </w:p>
    <w:p w14:paraId="7B76BF03" w14:textId="77777777" w:rsidR="00FD438E" w:rsidRPr="0034697D" w:rsidRDefault="002838AC" w:rsidP="00FC6A71">
      <w:pPr>
        <w:pStyle w:val="font-claude-response-body"/>
        <w:spacing w:line="360" w:lineRule="auto"/>
        <w:ind w:firstLine="709"/>
        <w:jc w:val="both"/>
        <w:rPr>
          <w:sz w:val="28"/>
          <w:szCs w:val="28"/>
        </w:rPr>
      </w:pPr>
      <m:oMathPara>
        <m:oMath>
          <m:r>
            <w:rPr>
              <w:rFonts w:ascii="Cambria Math" w:hAnsi="Cambria Math"/>
              <w:sz w:val="28"/>
              <w:szCs w:val="28"/>
            </w:rPr>
            <m:t>ΔP</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 Δ</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max</m:t>
              </m:r>
            </m:sub>
          </m:sSub>
          <m:r>
            <w:rPr>
              <w:rFonts w:ascii="Cambria Math" w:hAnsi="Cambria Math"/>
              <w:sz w:val="28"/>
              <w:szCs w:val="28"/>
            </w:rPr>
            <m:t xml:space="preserve">· </m:t>
          </m:r>
          <m:d>
            <m:dPr>
              <m:ctrlPr>
                <w:rPr>
                  <w:rFonts w:ascii="Cambria Math" w:hAnsi="Cambria Math"/>
                  <w:i/>
                  <w:sz w:val="28"/>
                  <w:szCs w:val="28"/>
                </w:rPr>
              </m:ctrlPr>
            </m:dPr>
            <m:e>
              <m:r>
                <w:rPr>
                  <w:rFonts w:ascii="Cambria Math" w:hAnsi="Cambria Math"/>
                  <w:sz w:val="28"/>
                  <w:szCs w:val="28"/>
                </w:rPr>
                <m:t>1 -</m:t>
              </m:r>
              <m:func>
                <m:funcPr>
                  <m:ctrlPr>
                    <w:rPr>
                      <w:rFonts w:ascii="Cambria Math" w:hAnsi="Cambria Math"/>
                      <w:sz w:val="28"/>
                      <w:szCs w:val="28"/>
                    </w:rPr>
                  </m:ctrlPr>
                </m:funcPr>
                <m:fName>
                  <m:r>
                    <m:rPr>
                      <m:sty m:val="p"/>
                    </m:rPr>
                    <w:rPr>
                      <w:rFonts w:ascii="Cambria Math" w:hAnsi="Cambria Math"/>
                      <w:sz w:val="28"/>
                      <w:szCs w:val="28"/>
                    </w:rPr>
                    <m:t>exp</m:t>
                  </m:r>
                  <m:ctrlPr>
                    <w:rPr>
                      <w:rFonts w:ascii="Cambria Math" w:hAnsi="Cambria Math"/>
                      <w:i/>
                      <w:sz w:val="28"/>
                      <w:szCs w:val="28"/>
                    </w:rPr>
                  </m:ctrlPr>
                </m:fName>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-t</m:t>
                          </m:r>
                        </m:num>
                        <m:den>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vac</m:t>
                              </m:r>
                            </m:sub>
                          </m:sSub>
                        </m:den>
                      </m:f>
                    </m:e>
                  </m:d>
                </m:e>
              </m:func>
            </m:e>
          </m:d>
        </m:oMath>
      </m:oMathPara>
    </w:p>
    <w:p w14:paraId="158ABE18" w14:textId="77777777" w:rsidR="00FD438E" w:rsidRPr="0034697D" w:rsidRDefault="00FD438E" w:rsidP="00FC6A71">
      <w:pPr>
        <w:pStyle w:val="font-claude-response-body"/>
        <w:spacing w:line="360" w:lineRule="auto"/>
        <w:ind w:firstLine="709"/>
        <w:jc w:val="both"/>
        <w:rPr>
          <w:sz w:val="28"/>
          <w:szCs w:val="28"/>
        </w:rPr>
      </w:pPr>
      <w:r>
        <w:rPr>
          <w:sz w:val="28"/>
          <w:szCs w:val="28"/>
        </w:rPr>
        <w:t>Соответствующая сила вакуумного прижима:</w:t>
      </w:r>
    </w:p>
    <w:p w14:paraId="06AB56B2" w14:textId="77777777" w:rsidR="00FD438E" w:rsidRPr="0034697D" w:rsidRDefault="00D740EA" w:rsidP="00FC6A71">
      <w:pPr>
        <w:pStyle w:val="font-claude-response-body"/>
        <w:spacing w:line="360" w:lineRule="auto"/>
        <w:ind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vac</m:t>
              </m:r>
              <m:d>
                <m:dPr>
                  <m:ctrlPr>
                    <w:rPr>
                      <w:rFonts w:ascii="Cambria Math" w:hAnsi="Cambria Math"/>
                      <w:i/>
                      <w:sz w:val="28"/>
                      <w:szCs w:val="28"/>
                    </w:rPr>
                  </m:ctrlPr>
                </m:dPr>
                <m:e>
                  <m:r>
                    <w:rPr>
                      <w:rFonts w:ascii="Cambria Math" w:hAnsi="Cambria Math"/>
                      <w:sz w:val="28"/>
                      <w:szCs w:val="28"/>
                    </w:rPr>
                    <m:t>t</m:t>
                  </m:r>
                </m:e>
              </m:d>
            </m:sub>
          </m:sSub>
          <m:r>
            <w:rPr>
              <w:rFonts w:ascii="Cambria Math" w:hAnsi="Cambria Math"/>
              <w:sz w:val="28"/>
              <w:szCs w:val="28"/>
            </w:rPr>
            <m:t>= ΔP</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cup</m:t>
              </m:r>
            </m:sub>
          </m:sSub>
        </m:oMath>
      </m:oMathPara>
    </w:p>
    <w:p w14:paraId="76299213" w14:textId="77777777" w:rsidR="00FD438E" w:rsidRPr="0034697D" w:rsidRDefault="00FD438E" w:rsidP="00FC6A71">
      <w:pPr>
        <w:pStyle w:val="font-claude-response-body"/>
        <w:spacing w:line="360" w:lineRule="auto"/>
        <w:ind w:firstLine="709"/>
        <w:jc w:val="both"/>
        <w:rPr>
          <w:sz w:val="28"/>
          <w:szCs w:val="28"/>
        </w:rPr>
      </w:pPr>
      <w:r>
        <w:rPr>
          <w:sz w:val="28"/>
          <w:szCs w:val="28"/>
        </w:rPr>
        <w:t xml:space="preserve">При выходе на установившееся разрежение </w:t>
      </w:r>
      <m:oMath>
        <m:r>
          <w:rPr>
            <w:rFonts w:ascii="Cambria Math" w:hAnsi="Cambria Math"/>
            <w:sz w:val="28"/>
            <w:szCs w:val="28"/>
          </w:rPr>
          <m:t>Δ</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max</m:t>
            </m:r>
          </m:sub>
        </m:sSub>
        <m:r>
          <w:rPr>
            <w:rFonts w:ascii="Cambria Math" w:hAnsi="Cambria Math"/>
            <w:sz w:val="28"/>
            <w:szCs w:val="28"/>
          </w:rPr>
          <m:t>= 70 кПа</m:t>
        </m:r>
      </m:oMath>
      <w:r>
        <w:rPr>
          <w:sz w:val="28"/>
          <w:szCs w:val="28"/>
        </w:rPr>
        <w:t xml:space="preserve"> сила прижима составляет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vac</m:t>
            </m:r>
          </m:sub>
        </m:sSub>
        <m:r>
          <w:rPr>
            <w:rFonts w:ascii="Cambria Math" w:hAnsi="Cambria Math"/>
            <w:sz w:val="28"/>
            <w:szCs w:val="28"/>
          </w:rPr>
          <m:t>,уст = 70 000 · 50,3·</m:t>
        </m:r>
        <m:sSup>
          <m:sSupPr>
            <m:ctrlPr>
              <w:rPr>
                <w:rFonts w:ascii="Cambria Math" w:hAnsi="Cambria Math"/>
                <w:i/>
                <w:sz w:val="28"/>
                <w:szCs w:val="28"/>
              </w:rPr>
            </m:ctrlPr>
          </m:sSupPr>
          <m:e>
            <m:r>
              <w:rPr>
                <w:rFonts w:ascii="Cambria Math" w:hAnsi="Cambria Math"/>
                <w:sz w:val="28"/>
                <w:szCs w:val="28"/>
              </w:rPr>
              <m:t>10</m:t>
            </m:r>
          </m:e>
          <m:sup>
            <m:r>
              <w:rPr>
                <w:rFonts w:ascii="Cambria Math" w:hAnsi="Cambria Math"/>
                <w:sz w:val="28"/>
                <w:szCs w:val="28"/>
              </w:rPr>
              <m:t>-4</m:t>
            </m:r>
          </m:sup>
        </m:sSup>
        <m:r>
          <w:rPr>
            <w:rFonts w:ascii="Cambria Math" w:hAnsi="Cambria Math"/>
            <w:sz w:val="28"/>
            <w:szCs w:val="28"/>
          </w:rPr>
          <m:t>= 352 Н</m:t>
        </m:r>
      </m:oMath>
      <w:r>
        <w:rPr>
          <w:sz w:val="28"/>
          <w:szCs w:val="28"/>
        </w:rPr>
        <w:t>.</w:t>
      </w:r>
    </w:p>
    <w:p w14:paraId="33D5D193" w14:textId="77777777" w:rsidR="00FD438E" w:rsidRPr="0034697D" w:rsidRDefault="00FD438E" w:rsidP="00FC6A71">
      <w:pPr>
        <w:pStyle w:val="3"/>
        <w:ind w:firstLine="709"/>
        <w:jc w:val="both"/>
        <w:rPr>
          <w:rFonts w:ascii="Times New Roman" w:hAnsi="Times New Roman" w:cs="Times New Roman"/>
          <w:sz w:val="28"/>
          <w:szCs w:val="28"/>
        </w:rPr>
      </w:pPr>
      <w:bookmarkStart w:id="50" w:name="_Toc232056487"/>
      <w:r>
        <w:rPr>
          <w:rFonts w:ascii="Times New Roman" w:hAnsi="Times New Roman" w:cs="Times New Roman"/>
          <w:sz w:val="28"/>
          <w:szCs w:val="28"/>
        </w:rPr>
        <w:t>2.7.3. Силы, действующие на объект при разгоне</w:t>
      </w:r>
      <w:bookmarkEnd w:id="50"/>
    </w:p>
    <w:p w14:paraId="2CD5B2D2" w14:textId="77777777" w:rsidR="00FD438E" w:rsidRPr="0034697D" w:rsidRDefault="00FD438E" w:rsidP="00FC6A71">
      <w:pPr>
        <w:pStyle w:val="font-claude-response-body"/>
        <w:spacing w:line="360" w:lineRule="auto"/>
        <w:ind w:firstLine="709"/>
        <w:jc w:val="both"/>
        <w:rPr>
          <w:sz w:val="28"/>
          <w:szCs w:val="28"/>
        </w:rPr>
      </w:pPr>
      <w:r>
        <w:rPr>
          <w:sz w:val="28"/>
          <w:szCs w:val="28"/>
        </w:rPr>
        <w:t>В системе отсчёта присоски на захваченный объект массой m действуют следующие силы.</w:t>
      </w:r>
    </w:p>
    <w:p w14:paraId="1D39E188" w14:textId="77777777" w:rsidR="00FD438E" w:rsidRPr="0034697D" w:rsidRDefault="00FD438E" w:rsidP="00FC6A71">
      <w:pPr>
        <w:pStyle w:val="font-claude-response-body"/>
        <w:spacing w:line="360" w:lineRule="auto"/>
        <w:ind w:firstLine="709"/>
        <w:jc w:val="both"/>
        <w:rPr>
          <w:sz w:val="28"/>
          <w:szCs w:val="28"/>
        </w:rPr>
      </w:pPr>
      <w:r>
        <w:rPr>
          <w:sz w:val="28"/>
          <w:szCs w:val="28"/>
        </w:rPr>
        <w:lastRenderedPageBreak/>
        <w:t>Сила отрыва суммарная вертикальная нагрузка, стремящаяся оторвать объект от присоски:</w:t>
      </w:r>
    </w:p>
    <w:p w14:paraId="508DDD92" w14:textId="77777777" w:rsidR="00FD438E" w:rsidRPr="0034697D" w:rsidRDefault="00D740EA" w:rsidP="00FC6A71">
      <w:pPr>
        <w:pStyle w:val="font-claude-response-body"/>
        <w:spacing w:line="360" w:lineRule="auto"/>
        <w:ind w:firstLine="709"/>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F</m:t>
              </m:r>
            </m:e>
            <m:sub>
              <m:func>
                <m:funcPr>
                  <m:ctrlPr>
                    <w:rPr>
                      <w:rFonts w:ascii="Cambria Math" w:hAnsi="Cambria Math"/>
                      <w:sz w:val="28"/>
                      <w:szCs w:val="28"/>
                      <w:lang w:val="en-US"/>
                    </w:rPr>
                  </m:ctrlPr>
                </m:funcPr>
                <m:fName>
                  <m:r>
                    <m:rPr>
                      <m:sty m:val="p"/>
                    </m:rPr>
                    <w:rPr>
                      <w:rFonts w:ascii="Cambria Math" w:hAnsi="Cambria Math"/>
                      <w:sz w:val="28"/>
                      <w:szCs w:val="28"/>
                      <w:lang w:val="en-US"/>
                    </w:rPr>
                    <m:t>det</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lang w:val="en-US"/>
                        </w:rPr>
                        <m:t>t</m:t>
                      </m:r>
                    </m:e>
                  </m:d>
                </m:e>
              </m:func>
            </m:sub>
          </m:sSub>
          <m:r>
            <w:rPr>
              <w:rFonts w:ascii="Cambria Math" w:hAnsi="Cambria Math"/>
              <w:sz w:val="28"/>
              <w:szCs w:val="28"/>
              <w:lang w:val="en-US"/>
            </w:rPr>
            <m:t xml:space="preserve">= m · </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z</m:t>
                  </m:r>
                  <m:d>
                    <m:dPr>
                      <m:ctrlPr>
                        <w:rPr>
                          <w:rFonts w:ascii="Cambria Math" w:hAnsi="Cambria Math"/>
                          <w:i/>
                          <w:sz w:val="28"/>
                          <w:szCs w:val="28"/>
                          <w:lang w:val="en-US"/>
                        </w:rPr>
                      </m:ctrlPr>
                    </m:dPr>
                    <m:e>
                      <m:r>
                        <w:rPr>
                          <w:rFonts w:ascii="Cambria Math" w:hAnsi="Cambria Math"/>
                          <w:sz w:val="28"/>
                          <w:szCs w:val="28"/>
                          <w:lang w:val="en-US"/>
                        </w:rPr>
                        <m:t>t</m:t>
                      </m:r>
                    </m:e>
                  </m:d>
                </m:sub>
              </m:sSub>
              <m:r>
                <w:rPr>
                  <w:rFonts w:ascii="Cambria Math" w:hAnsi="Cambria Math"/>
                  <w:sz w:val="28"/>
                  <w:szCs w:val="28"/>
                  <w:lang w:val="en-US"/>
                </w:rPr>
                <m:t>+ g</m:t>
              </m:r>
            </m:e>
          </m:d>
        </m:oMath>
      </m:oMathPara>
    </w:p>
    <w:p w14:paraId="6D7A0899" w14:textId="77777777" w:rsidR="00FD438E" w:rsidRPr="0034697D" w:rsidRDefault="00FD438E" w:rsidP="00FC6A71">
      <w:pPr>
        <w:pStyle w:val="font-claude-response-body"/>
        <w:spacing w:line="360" w:lineRule="auto"/>
        <w:ind w:firstLine="709"/>
        <w:jc w:val="both"/>
        <w:rPr>
          <w:sz w:val="28"/>
          <w:szCs w:val="28"/>
        </w:rPr>
      </w:pPr>
      <w:r>
        <w:rPr>
          <w:sz w:val="28"/>
          <w:szCs w:val="28"/>
        </w:rPr>
        <w:t xml:space="preserve">где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z</m:t>
            </m:r>
            <m:d>
              <m:dPr>
                <m:ctrlPr>
                  <w:rPr>
                    <w:rFonts w:ascii="Cambria Math" w:hAnsi="Cambria Math"/>
                    <w:i/>
                    <w:sz w:val="28"/>
                    <w:szCs w:val="28"/>
                  </w:rPr>
                </m:ctrlPr>
              </m:dPr>
              <m:e>
                <m:r>
                  <w:rPr>
                    <w:rFonts w:ascii="Cambria Math" w:hAnsi="Cambria Math"/>
                    <w:sz w:val="28"/>
                    <w:szCs w:val="28"/>
                  </w:rPr>
                  <m:t>t</m:t>
                </m:r>
              </m:e>
            </m:d>
          </m:sub>
        </m:sSub>
      </m:oMath>
      <w:r>
        <w:rPr>
          <w:sz w:val="28"/>
          <w:szCs w:val="28"/>
        </w:rPr>
        <w:t xml:space="preserve"> — вертикальная составляющая ускорения платформы; g = 9,81 м/с². При параболическом профиле разгона </w:t>
      </w:r>
      <m:oMath>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z</m:t>
            </m:r>
          </m:sub>
        </m:sSub>
      </m:oMath>
      <w:r>
        <w:rPr>
          <w:sz w:val="28"/>
          <w:szCs w:val="28"/>
        </w:rPr>
        <w:t xml:space="preserve"> изменяется по синусоидальному закону с пиковым значением 0,6g.</w:t>
      </w:r>
    </w:p>
    <w:p w14:paraId="7DA8B842" w14:textId="77777777" w:rsidR="00FD438E" w:rsidRPr="0034697D" w:rsidRDefault="00FD438E" w:rsidP="00FC6A71">
      <w:pPr>
        <w:pStyle w:val="font-claude-response-body"/>
        <w:spacing w:line="360" w:lineRule="auto"/>
        <w:ind w:firstLine="709"/>
        <w:jc w:val="both"/>
        <w:rPr>
          <w:sz w:val="28"/>
          <w:szCs w:val="28"/>
        </w:rPr>
      </w:pPr>
      <w:r>
        <w:rPr>
          <w:sz w:val="28"/>
          <w:szCs w:val="28"/>
        </w:rPr>
        <w:t>Нормальная реакция присоски — разность между силой вакуума и силой отрыва, при условии, что она неотрицательна:</w:t>
      </w:r>
    </w:p>
    <w:p w14:paraId="4CB1C4B8" w14:textId="77777777" w:rsidR="00FD438E" w:rsidRPr="0034697D" w:rsidRDefault="00D740EA" w:rsidP="00FC6A71">
      <w:pPr>
        <w:pStyle w:val="font-claude-response-body"/>
        <w:spacing w:line="360" w:lineRule="auto"/>
        <w:ind w:firstLine="709"/>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norm</m:t>
              </m:r>
              <m:d>
                <m:dPr>
                  <m:ctrlPr>
                    <w:rPr>
                      <w:rFonts w:ascii="Cambria Math" w:hAnsi="Cambria Math"/>
                      <w:i/>
                      <w:sz w:val="28"/>
                      <w:szCs w:val="28"/>
                      <w:lang w:val="en-US"/>
                    </w:rPr>
                  </m:ctrlPr>
                </m:dPr>
                <m:e>
                  <m:r>
                    <w:rPr>
                      <w:rFonts w:ascii="Cambria Math" w:hAnsi="Cambria Math"/>
                      <w:sz w:val="28"/>
                      <w:szCs w:val="28"/>
                      <w:lang w:val="en-US"/>
                    </w:rPr>
                    <m:t>t</m:t>
                  </m:r>
                </m:e>
              </m:d>
            </m:sub>
          </m:sSub>
          <m:r>
            <w:rPr>
              <w:rFonts w:ascii="Cambria Math" w:hAnsi="Cambria Math"/>
              <w:sz w:val="28"/>
              <w:szCs w:val="28"/>
              <w:lang w:val="en-US"/>
            </w:rPr>
            <m:t>=</m:t>
          </m:r>
          <m:func>
            <m:funcPr>
              <m:ctrlPr>
                <w:rPr>
                  <w:rFonts w:ascii="Cambria Math" w:hAnsi="Cambria Math"/>
                  <w:sz w:val="28"/>
                  <w:szCs w:val="28"/>
                  <w:lang w:val="en-US"/>
                </w:rPr>
              </m:ctrlPr>
            </m:funcPr>
            <m:fName>
              <m:r>
                <m:rPr>
                  <m:sty m:val="p"/>
                </m:rPr>
                <w:rPr>
                  <w:rFonts w:ascii="Cambria Math" w:hAnsi="Cambria Math"/>
                  <w:sz w:val="28"/>
                  <w:szCs w:val="28"/>
                  <w:lang w:val="en-US"/>
                </w:rPr>
                <m:t>max</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lang w:val="en-US"/>
                    </w:rPr>
                    <m:t xml:space="preserve">0, </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vac</m:t>
                      </m:r>
                      <m:d>
                        <m:dPr>
                          <m:ctrlPr>
                            <w:rPr>
                              <w:rFonts w:ascii="Cambria Math" w:hAnsi="Cambria Math"/>
                              <w:i/>
                              <w:sz w:val="28"/>
                              <w:szCs w:val="28"/>
                              <w:lang w:val="en-US"/>
                            </w:rPr>
                          </m:ctrlPr>
                        </m:dPr>
                        <m:e>
                          <m:r>
                            <w:rPr>
                              <w:rFonts w:ascii="Cambria Math" w:hAnsi="Cambria Math"/>
                              <w:sz w:val="28"/>
                              <w:szCs w:val="28"/>
                              <w:lang w:val="en-US"/>
                            </w:rPr>
                            <m:t>t</m:t>
                          </m:r>
                        </m:e>
                      </m:d>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F</m:t>
                      </m:r>
                    </m:e>
                    <m:sub>
                      <m:func>
                        <m:funcPr>
                          <m:ctrlPr>
                            <w:rPr>
                              <w:rFonts w:ascii="Cambria Math" w:hAnsi="Cambria Math"/>
                              <w:sz w:val="28"/>
                              <w:szCs w:val="28"/>
                              <w:lang w:val="en-US"/>
                            </w:rPr>
                          </m:ctrlPr>
                        </m:funcPr>
                        <m:fName>
                          <m:r>
                            <m:rPr>
                              <m:sty m:val="p"/>
                            </m:rPr>
                            <w:rPr>
                              <w:rFonts w:ascii="Cambria Math" w:hAnsi="Cambria Math"/>
                              <w:sz w:val="28"/>
                              <w:szCs w:val="28"/>
                              <w:lang w:val="en-US"/>
                            </w:rPr>
                            <m:t>det</m:t>
                          </m:r>
                          <m:ctrlPr>
                            <w:rPr>
                              <w:rFonts w:ascii="Cambria Math" w:hAnsi="Cambria Math"/>
                              <w:i/>
                              <w:sz w:val="28"/>
                              <w:szCs w:val="28"/>
                              <w:lang w:val="en-US"/>
                            </w:rPr>
                          </m:ctrlPr>
                        </m:fName>
                        <m:e>
                          <m:d>
                            <m:dPr>
                              <m:ctrlPr>
                                <w:rPr>
                                  <w:rFonts w:ascii="Cambria Math" w:hAnsi="Cambria Math"/>
                                  <w:i/>
                                  <w:sz w:val="28"/>
                                  <w:szCs w:val="28"/>
                                  <w:lang w:val="en-US"/>
                                </w:rPr>
                              </m:ctrlPr>
                            </m:dPr>
                            <m:e>
                              <m:r>
                                <w:rPr>
                                  <w:rFonts w:ascii="Cambria Math" w:hAnsi="Cambria Math"/>
                                  <w:sz w:val="28"/>
                                  <w:szCs w:val="28"/>
                                  <w:lang w:val="en-US"/>
                                </w:rPr>
                                <m:t>t</m:t>
                              </m:r>
                            </m:e>
                          </m:d>
                        </m:e>
                      </m:func>
                    </m:sub>
                  </m:sSub>
                </m:e>
              </m:d>
            </m:e>
          </m:func>
        </m:oMath>
      </m:oMathPara>
    </w:p>
    <w:p w14:paraId="5AD4B3B7" w14:textId="77777777" w:rsidR="00FD438E" w:rsidRPr="0034697D" w:rsidRDefault="00FD438E" w:rsidP="00FC6A71">
      <w:pPr>
        <w:pStyle w:val="font-claude-response-body"/>
        <w:spacing w:line="360" w:lineRule="auto"/>
        <w:ind w:firstLine="709"/>
        <w:jc w:val="both"/>
        <w:rPr>
          <w:sz w:val="28"/>
          <w:szCs w:val="28"/>
        </w:rPr>
      </w:pPr>
      <w:r>
        <w:rPr>
          <w:sz w:val="28"/>
          <w:szCs w:val="28"/>
        </w:rPr>
        <w:t>Сила трения губы присоски, препятствующая боковому смещению объекта:</w:t>
      </w:r>
    </w:p>
    <w:p w14:paraId="2CFF4A66" w14:textId="77777777" w:rsidR="00FD438E" w:rsidRPr="0034697D" w:rsidRDefault="00D740EA" w:rsidP="00FC6A71">
      <w:pPr>
        <w:pStyle w:val="font-claude-response-body"/>
        <w:spacing w:line="360" w:lineRule="auto"/>
        <w:ind w:firstLine="709"/>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fric</m:t>
              </m:r>
              <m:d>
                <m:dPr>
                  <m:ctrlPr>
                    <w:rPr>
                      <w:rFonts w:ascii="Cambria Math" w:hAnsi="Cambria Math"/>
                      <w:i/>
                      <w:sz w:val="28"/>
                      <w:szCs w:val="28"/>
                      <w:lang w:val="en-US"/>
                    </w:rPr>
                  </m:ctrlPr>
                </m:dPr>
                <m:e>
                  <m:r>
                    <w:rPr>
                      <w:rFonts w:ascii="Cambria Math" w:hAnsi="Cambria Math"/>
                      <w:sz w:val="28"/>
                      <w:szCs w:val="28"/>
                      <w:lang w:val="en-US"/>
                    </w:rPr>
                    <m:t>t</m:t>
                  </m:r>
                </m:e>
              </m:d>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rPr>
                <m:t>μ</m:t>
              </m:r>
            </m:e>
            <m:sub>
              <m:r>
                <w:rPr>
                  <w:rFonts w:ascii="Cambria Math" w:hAnsi="Cambria Math"/>
                  <w:sz w:val="28"/>
                  <w:szCs w:val="28"/>
                  <w:lang w:val="en-US"/>
                </w:rPr>
                <m:t>EPDM</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norm</m:t>
              </m:r>
              <m:d>
                <m:dPr>
                  <m:ctrlPr>
                    <w:rPr>
                      <w:rFonts w:ascii="Cambria Math" w:hAnsi="Cambria Math"/>
                      <w:i/>
                      <w:sz w:val="28"/>
                      <w:szCs w:val="28"/>
                      <w:lang w:val="en-US"/>
                    </w:rPr>
                  </m:ctrlPr>
                </m:dPr>
                <m:e>
                  <m:r>
                    <w:rPr>
                      <w:rFonts w:ascii="Cambria Math" w:hAnsi="Cambria Math"/>
                      <w:sz w:val="28"/>
                      <w:szCs w:val="28"/>
                      <w:lang w:val="en-US"/>
                    </w:rPr>
                    <m:t>t</m:t>
                  </m:r>
                </m:e>
              </m:d>
            </m:sub>
          </m:sSub>
        </m:oMath>
      </m:oMathPara>
    </w:p>
    <w:p w14:paraId="58D5F981" w14:textId="77777777" w:rsidR="00FD438E" w:rsidRPr="0034697D" w:rsidRDefault="00FD438E" w:rsidP="00FC6A71">
      <w:pPr>
        <w:pStyle w:val="font-claude-response-body"/>
        <w:spacing w:line="360" w:lineRule="auto"/>
        <w:ind w:firstLine="709"/>
        <w:jc w:val="both"/>
        <w:rPr>
          <w:sz w:val="28"/>
          <w:szCs w:val="28"/>
        </w:rPr>
      </w:pPr>
      <w:r>
        <w:rPr>
          <w:sz w:val="28"/>
          <w:szCs w:val="28"/>
        </w:rPr>
        <w:t>Сдвигающая горизонтальная сила инерции объекта при поперечном ускорении платформы:</w:t>
      </w:r>
    </w:p>
    <w:p w14:paraId="23D1AA86" w14:textId="77777777" w:rsidR="00FD438E" w:rsidRPr="0034697D" w:rsidRDefault="00D740EA" w:rsidP="00FC6A71">
      <w:pPr>
        <w:pStyle w:val="font-claude-response-body"/>
        <w:spacing w:line="360" w:lineRule="auto"/>
        <w:ind w:firstLine="709"/>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slip</m:t>
              </m:r>
              <m:d>
                <m:dPr>
                  <m:ctrlPr>
                    <w:rPr>
                      <w:rFonts w:ascii="Cambria Math" w:hAnsi="Cambria Math"/>
                      <w:i/>
                      <w:sz w:val="28"/>
                      <w:szCs w:val="28"/>
                      <w:lang w:val="en-US"/>
                    </w:rPr>
                  </m:ctrlPr>
                </m:dPr>
                <m:e>
                  <m:r>
                    <w:rPr>
                      <w:rFonts w:ascii="Cambria Math" w:hAnsi="Cambria Math"/>
                      <w:sz w:val="28"/>
                      <w:szCs w:val="28"/>
                      <w:lang w:val="en-US"/>
                    </w:rPr>
                    <m:t>t</m:t>
                  </m:r>
                </m:e>
              </m:d>
            </m:sub>
          </m:sSub>
          <m:r>
            <w:rPr>
              <w:rFonts w:ascii="Cambria Math" w:hAnsi="Cambria Math"/>
              <w:sz w:val="28"/>
              <w:szCs w:val="28"/>
              <w:lang w:val="en-US"/>
            </w:rPr>
            <m:t xml:space="preserve">= m · </m:t>
          </m:r>
          <m:sSub>
            <m:sSubPr>
              <m:ctrlPr>
                <w:rPr>
                  <w:rFonts w:ascii="Cambria Math" w:hAnsi="Cambria Math"/>
                  <w:i/>
                  <w:sz w:val="28"/>
                  <w:szCs w:val="28"/>
                  <w:lang w:val="en-US"/>
                </w:rPr>
              </m:ctrlPr>
            </m:sSubPr>
            <m:e>
              <m:r>
                <w:rPr>
                  <w:rFonts w:ascii="Cambria Math" w:hAnsi="Cambria Math"/>
                  <w:sz w:val="28"/>
                  <w:szCs w:val="28"/>
                  <w:lang w:val="en-US"/>
                </w:rPr>
                <m:t>a</m:t>
              </m:r>
            </m:e>
            <m:sub>
              <m:r>
                <w:rPr>
                  <w:rFonts w:ascii="Cambria Math" w:hAnsi="Cambria Math"/>
                  <w:sz w:val="28"/>
                  <w:szCs w:val="28"/>
                  <w:lang w:val="en-US"/>
                </w:rPr>
                <m:t>xy</m:t>
              </m:r>
              <m:d>
                <m:dPr>
                  <m:ctrlPr>
                    <w:rPr>
                      <w:rFonts w:ascii="Cambria Math" w:hAnsi="Cambria Math"/>
                      <w:i/>
                      <w:sz w:val="28"/>
                      <w:szCs w:val="28"/>
                      <w:lang w:val="en-US"/>
                    </w:rPr>
                  </m:ctrlPr>
                </m:dPr>
                <m:e>
                  <m:r>
                    <w:rPr>
                      <w:rFonts w:ascii="Cambria Math" w:hAnsi="Cambria Math"/>
                      <w:sz w:val="28"/>
                      <w:szCs w:val="28"/>
                      <w:lang w:val="en-US"/>
                    </w:rPr>
                    <m:t>t</m:t>
                  </m:r>
                </m:e>
              </m:d>
            </m:sub>
          </m:sSub>
        </m:oMath>
      </m:oMathPara>
    </w:p>
    <w:p w14:paraId="3D87964B" w14:textId="77777777" w:rsidR="00FD438E" w:rsidRPr="00F56F58" w:rsidRDefault="00FD438E" w:rsidP="00FC6A71">
      <w:pPr>
        <w:pStyle w:val="font-claude-response-body"/>
        <w:spacing w:line="360" w:lineRule="auto"/>
        <w:ind w:firstLine="709"/>
        <w:jc w:val="both"/>
        <w:rPr>
          <w:sz w:val="28"/>
          <w:szCs w:val="28"/>
        </w:rPr>
      </w:pPr>
      <w:r>
        <w:rPr>
          <w:sz w:val="28"/>
          <w:szCs w:val="28"/>
        </w:rPr>
        <w:t xml:space="preserve">где </w:t>
      </w:r>
      <m:oMath>
        <m:sSub>
          <m:sSubPr>
            <m:ctrlPr>
              <w:rPr>
                <w:rFonts w:ascii="Cambria Math" w:hAnsi="Cambria Math"/>
                <w:i/>
                <w:sz w:val="28"/>
                <w:szCs w:val="28"/>
                <w:vertAlign w:val="subscript"/>
              </w:rPr>
            </m:ctrlPr>
          </m:sSubPr>
          <m:e>
            <m:r>
              <w:rPr>
                <w:rFonts w:ascii="Cambria Math" w:hAnsi="Cambria Math"/>
                <w:sz w:val="28"/>
                <w:szCs w:val="28"/>
                <w:vertAlign w:val="subscript"/>
              </w:rPr>
              <m:t>a</m:t>
            </m:r>
          </m:e>
          <m:sub>
            <m:r>
              <w:rPr>
                <w:rFonts w:ascii="Cambria Math" w:hAnsi="Cambria Math"/>
                <w:sz w:val="28"/>
                <w:szCs w:val="28"/>
                <w:vertAlign w:val="subscript"/>
              </w:rPr>
              <m:t>xy</m:t>
            </m:r>
            <m:d>
              <m:dPr>
                <m:ctrlPr>
                  <w:rPr>
                    <w:rFonts w:ascii="Cambria Math" w:hAnsi="Cambria Math"/>
                    <w:i/>
                    <w:sz w:val="28"/>
                    <w:szCs w:val="28"/>
                    <w:vertAlign w:val="subscript"/>
                  </w:rPr>
                </m:ctrlPr>
              </m:dPr>
              <m:e>
                <m:r>
                  <w:rPr>
                    <w:rFonts w:ascii="Cambria Math" w:hAnsi="Cambria Math"/>
                    <w:sz w:val="28"/>
                    <w:szCs w:val="28"/>
                    <w:vertAlign w:val="subscript"/>
                  </w:rPr>
                  <m:t>t</m:t>
                </m:r>
              </m:e>
            </m:d>
          </m:sub>
        </m:sSub>
      </m:oMath>
      <w:r>
        <w:rPr>
          <w:sz w:val="28"/>
          <w:szCs w:val="28"/>
        </w:rPr>
        <w:t xml:space="preserve"> — горизонтальная составляющая ускорения платформы с пиковым значением 2,5g в средней части траектории разгона.</w:t>
      </w:r>
    </w:p>
    <w:p w14:paraId="159D9D41" w14:textId="77777777" w:rsidR="00FD438E" w:rsidRPr="0034697D" w:rsidRDefault="00FD438E" w:rsidP="00FC6A71">
      <w:pPr>
        <w:pStyle w:val="3"/>
        <w:ind w:firstLine="709"/>
        <w:jc w:val="both"/>
        <w:rPr>
          <w:rFonts w:ascii="Times New Roman" w:hAnsi="Times New Roman" w:cs="Times New Roman"/>
          <w:sz w:val="28"/>
          <w:szCs w:val="28"/>
        </w:rPr>
      </w:pPr>
      <w:bookmarkStart w:id="51" w:name="_Toc232056488"/>
      <w:r>
        <w:rPr>
          <w:rFonts w:ascii="Times New Roman" w:hAnsi="Times New Roman" w:cs="Times New Roman"/>
          <w:sz w:val="28"/>
          <w:szCs w:val="28"/>
        </w:rPr>
        <w:t>2.7.4. Коэффициент динамической устойчивости захвата</w:t>
      </w:r>
      <w:bookmarkEnd w:id="51"/>
    </w:p>
    <w:p w14:paraId="5AA69091" w14:textId="77777777" w:rsidR="00FD438E" w:rsidRPr="0034697D" w:rsidRDefault="00FD438E" w:rsidP="00FC6A71">
      <w:pPr>
        <w:pStyle w:val="font-claude-response-body"/>
        <w:spacing w:line="360" w:lineRule="auto"/>
        <w:ind w:firstLine="709"/>
        <w:jc w:val="both"/>
        <w:rPr>
          <w:sz w:val="28"/>
          <w:szCs w:val="28"/>
        </w:rPr>
      </w:pPr>
      <w:r>
        <w:rPr>
          <w:sz w:val="28"/>
          <w:szCs w:val="28"/>
        </w:rPr>
        <w:t>Коэффициент запаса против бокового проскальзывания объекта:</w:t>
      </w:r>
    </w:p>
    <w:p w14:paraId="4304EF3B" w14:textId="77777777" w:rsidR="00FD438E" w:rsidRPr="0034697D" w:rsidRDefault="00D740EA" w:rsidP="00FC6A71">
      <w:pPr>
        <w:pStyle w:val="font-claude-response-body"/>
        <w:spacing w:line="360" w:lineRule="auto"/>
        <w:ind w:firstLine="709"/>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K</m:t>
              </m:r>
            </m:e>
            <m:sub>
              <m:r>
                <w:rPr>
                  <w:rFonts w:ascii="Cambria Math" w:hAnsi="Cambria Math"/>
                  <w:sz w:val="28"/>
                  <w:szCs w:val="28"/>
                  <w:lang w:val="en-US"/>
                </w:rPr>
                <m:t>safe</m:t>
              </m:r>
              <m:d>
                <m:dPr>
                  <m:ctrlPr>
                    <w:rPr>
                      <w:rFonts w:ascii="Cambria Math" w:hAnsi="Cambria Math"/>
                      <w:i/>
                      <w:sz w:val="28"/>
                      <w:szCs w:val="28"/>
                      <w:lang w:val="en-US"/>
                    </w:rPr>
                  </m:ctrlPr>
                </m:dPr>
                <m:e>
                  <m:r>
                    <w:rPr>
                      <w:rFonts w:ascii="Cambria Math" w:hAnsi="Cambria Math"/>
                      <w:sz w:val="28"/>
                      <w:szCs w:val="28"/>
                      <w:lang w:val="en-US"/>
                    </w:rPr>
                    <m:t>t</m:t>
                  </m:r>
                </m:e>
              </m:d>
            </m:sub>
          </m:sSub>
          <m:r>
            <w:rPr>
              <w:rFonts w:ascii="Cambria Math" w:hAnsi="Cambria Math"/>
              <w:sz w:val="28"/>
              <w:szCs w:val="28"/>
              <w:lang w:val="en-US"/>
            </w:rPr>
            <m:t>=</m:t>
          </m:r>
          <m:f>
            <m:fPr>
              <m:ctrlPr>
                <w:rPr>
                  <w:rFonts w:ascii="Cambria Math" w:hAnsi="Cambria Math"/>
                  <w:i/>
                  <w:sz w:val="28"/>
                  <w:szCs w:val="28"/>
                  <w:lang w:val="en-US"/>
                </w:rPr>
              </m:ctrlPr>
            </m:fPr>
            <m:num>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fric</m:t>
                  </m:r>
                  <m:d>
                    <m:dPr>
                      <m:ctrlPr>
                        <w:rPr>
                          <w:rFonts w:ascii="Cambria Math" w:hAnsi="Cambria Math"/>
                          <w:i/>
                          <w:sz w:val="28"/>
                          <w:szCs w:val="28"/>
                          <w:lang w:val="en-US"/>
                        </w:rPr>
                      </m:ctrlPr>
                    </m:dPr>
                    <m:e>
                      <m:r>
                        <w:rPr>
                          <w:rFonts w:ascii="Cambria Math" w:hAnsi="Cambria Math"/>
                          <w:sz w:val="28"/>
                          <w:szCs w:val="28"/>
                          <w:lang w:val="en-US"/>
                        </w:rPr>
                        <m:t>t</m:t>
                      </m:r>
                    </m:e>
                  </m:d>
                </m:sub>
              </m:sSub>
            </m:num>
            <m:den>
              <m:sSub>
                <m:sSubPr>
                  <m:ctrlPr>
                    <w:rPr>
                      <w:rFonts w:ascii="Cambria Math" w:hAnsi="Cambria Math"/>
                      <w:i/>
                      <w:sz w:val="28"/>
                      <w:szCs w:val="28"/>
                      <w:lang w:val="en-US"/>
                    </w:rPr>
                  </m:ctrlPr>
                </m:sSubPr>
                <m:e>
                  <m:r>
                    <w:rPr>
                      <w:rFonts w:ascii="Cambria Math" w:hAnsi="Cambria Math"/>
                      <w:sz w:val="28"/>
                      <w:szCs w:val="28"/>
                      <w:lang w:val="en-US"/>
                    </w:rPr>
                    <m:t>F</m:t>
                  </m:r>
                </m:e>
                <m:sub>
                  <m:r>
                    <w:rPr>
                      <w:rFonts w:ascii="Cambria Math" w:hAnsi="Cambria Math"/>
                      <w:sz w:val="28"/>
                      <w:szCs w:val="28"/>
                      <w:lang w:val="en-US"/>
                    </w:rPr>
                    <m:t>slip</m:t>
                  </m:r>
                  <m:d>
                    <m:dPr>
                      <m:ctrlPr>
                        <w:rPr>
                          <w:rFonts w:ascii="Cambria Math" w:hAnsi="Cambria Math"/>
                          <w:i/>
                          <w:sz w:val="28"/>
                          <w:szCs w:val="28"/>
                          <w:lang w:val="en-US"/>
                        </w:rPr>
                      </m:ctrlPr>
                    </m:dPr>
                    <m:e>
                      <m:r>
                        <w:rPr>
                          <w:rFonts w:ascii="Cambria Math" w:hAnsi="Cambria Math"/>
                          <w:sz w:val="28"/>
                          <w:szCs w:val="28"/>
                          <w:lang w:val="en-US"/>
                        </w:rPr>
                        <m:t>t</m:t>
                      </m:r>
                    </m:e>
                  </m:d>
                </m:sub>
              </m:sSub>
            </m:den>
          </m:f>
        </m:oMath>
      </m:oMathPara>
    </w:p>
    <w:p w14:paraId="2F5A7B22" w14:textId="77777777" w:rsidR="00FD438E" w:rsidRPr="0034697D" w:rsidRDefault="00FD438E" w:rsidP="00FC6A71">
      <w:pPr>
        <w:pStyle w:val="font-claude-response-body"/>
        <w:spacing w:line="360" w:lineRule="auto"/>
        <w:ind w:firstLine="709"/>
        <w:jc w:val="both"/>
        <w:rPr>
          <w:sz w:val="28"/>
          <w:szCs w:val="28"/>
        </w:rPr>
      </w:pPr>
      <w:r>
        <w:rPr>
          <w:sz w:val="28"/>
          <w:szCs w:val="28"/>
        </w:rPr>
        <w:lastRenderedPageBreak/>
        <w:t xml:space="preserve">Нормативное минимальное значение принято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safe</m:t>
            </m:r>
          </m:sub>
        </m:sSub>
        <m:r>
          <w:rPr>
            <w:rFonts w:ascii="Cambria Math" w:hAnsi="Cambria Math"/>
            <w:sz w:val="28"/>
            <w:szCs w:val="28"/>
          </w:rPr>
          <m:t>,</m:t>
        </m:r>
        <m:r>
          <w:rPr>
            <w:rFonts w:ascii="Cambria Math" w:hAnsi="Cambria Math"/>
            <w:sz w:val="28"/>
            <w:szCs w:val="28"/>
            <w:lang w:val="en-US"/>
          </w:rPr>
          <m:t>min</m:t>
        </m:r>
        <m:r>
          <w:rPr>
            <w:rFonts w:ascii="Cambria Math" w:hAnsi="Cambria Math"/>
            <w:sz w:val="28"/>
            <w:szCs w:val="28"/>
          </w:rPr>
          <m:t>= 1,5</m:t>
        </m:r>
      </m:oMath>
      <w:r>
        <w:rPr>
          <w:sz w:val="28"/>
          <w:szCs w:val="28"/>
        </w:rPr>
        <w:t xml:space="preserve"> — стандартное требование для захватных устройств промышленных манипуляторов. При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safe</m:t>
            </m:r>
          </m:sub>
        </m:sSub>
        <m:r>
          <w:rPr>
            <w:rFonts w:ascii="Cambria Math" w:hAnsi="Cambria Math"/>
            <w:sz w:val="28"/>
            <w:szCs w:val="28"/>
          </w:rPr>
          <m:t>&lt; 1</m:t>
        </m:r>
      </m:oMath>
      <w:r>
        <w:rPr>
          <w:sz w:val="28"/>
          <w:szCs w:val="28"/>
        </w:rPr>
        <w:t xml:space="preserve"> объект начинает проскальзывать по губе присоски; при </w:t>
      </w:r>
      <m:oMath>
        <m:sSub>
          <m:sSubPr>
            <m:ctrlPr>
              <w:rPr>
                <w:rFonts w:ascii="Cambria Math" w:hAnsi="Cambria Math"/>
                <w:i/>
                <w:sz w:val="28"/>
                <w:szCs w:val="28"/>
                <w:vertAlign w:val="subscript"/>
              </w:rPr>
            </m:ctrlPr>
          </m:sSubPr>
          <m:e>
            <m:r>
              <w:rPr>
                <w:rFonts w:ascii="Cambria Math" w:hAnsi="Cambria Math"/>
                <w:sz w:val="28"/>
                <w:szCs w:val="28"/>
                <w:vertAlign w:val="subscript"/>
              </w:rPr>
              <m:t>K</m:t>
            </m:r>
          </m:e>
          <m:sub>
            <m:r>
              <w:rPr>
                <w:rFonts w:ascii="Cambria Math" w:hAnsi="Cambria Math"/>
                <w:sz w:val="28"/>
                <w:szCs w:val="28"/>
                <w:vertAlign w:val="subscript"/>
              </w:rPr>
              <m:t>safe</m:t>
            </m:r>
          </m:sub>
        </m:sSub>
        <m:r>
          <w:rPr>
            <w:rFonts w:ascii="Cambria Math" w:hAnsi="Cambria Math"/>
            <w:sz w:val="28"/>
            <w:szCs w:val="28"/>
            <w:vertAlign w:val="subscript"/>
          </w:rPr>
          <m:t>&lt; 0</m:t>
        </m:r>
      </m:oMath>
      <w:r>
        <w:rPr>
          <w:sz w:val="28"/>
          <w:szCs w:val="28"/>
        </w:rPr>
        <w:t xml:space="preserve"> присоска полностью теряет захват.</w:t>
      </w:r>
    </w:p>
    <w:p w14:paraId="3D3292E1" w14:textId="77777777" w:rsidR="00FD438E" w:rsidRPr="0034697D" w:rsidRDefault="00FD438E" w:rsidP="00FC6A71">
      <w:pPr>
        <w:pStyle w:val="font-claude-response-body"/>
        <w:spacing w:line="360" w:lineRule="auto"/>
        <w:ind w:firstLine="709"/>
        <w:jc w:val="both"/>
        <w:rPr>
          <w:sz w:val="28"/>
          <w:szCs w:val="28"/>
        </w:rPr>
      </w:pPr>
      <w:r>
        <w:rPr>
          <w:sz w:val="28"/>
          <w:szCs w:val="28"/>
        </w:rPr>
        <w:t xml:space="preserve">Расчёт проводится на временной сетке полного цикла: фаза набора вакуума (0–40 </w:t>
      </w:r>
      <w:proofErr w:type="spellStart"/>
      <w:r>
        <w:rPr>
          <w:sz w:val="28"/>
          <w:szCs w:val="28"/>
        </w:rPr>
        <w:t>мс</w:t>
      </w:r>
      <w:proofErr w:type="spellEnd"/>
      <w:r>
        <w:rPr>
          <w:sz w:val="28"/>
          <w:szCs w:val="28"/>
        </w:rPr>
        <w:t xml:space="preserve">), фаза разгона (40–240 </w:t>
      </w:r>
      <w:proofErr w:type="spellStart"/>
      <w:r>
        <w:rPr>
          <w:sz w:val="28"/>
          <w:szCs w:val="28"/>
        </w:rPr>
        <w:t>мс</w:t>
      </w:r>
      <w:proofErr w:type="spellEnd"/>
      <w:r>
        <w:rPr>
          <w:sz w:val="28"/>
          <w:szCs w:val="28"/>
        </w:rPr>
        <w:t xml:space="preserve">), фаза возврата (240–450 </w:t>
      </w:r>
      <w:proofErr w:type="spellStart"/>
      <w:r>
        <w:rPr>
          <w:sz w:val="28"/>
          <w:szCs w:val="28"/>
        </w:rPr>
        <w:t>мс</w:t>
      </w:r>
      <w:proofErr w:type="spellEnd"/>
      <w:r>
        <w:rPr>
          <w:sz w:val="28"/>
          <w:szCs w:val="28"/>
        </w:rPr>
        <w:t xml:space="preserve">). Первые 20 </w:t>
      </w:r>
      <w:proofErr w:type="spellStart"/>
      <w:r>
        <w:rPr>
          <w:sz w:val="28"/>
          <w:szCs w:val="28"/>
        </w:rPr>
        <w:t>мс</w:t>
      </w:r>
      <w:proofErr w:type="spellEnd"/>
      <w:r>
        <w:rPr>
          <w:sz w:val="28"/>
          <w:szCs w:val="28"/>
        </w:rPr>
        <w:t xml:space="preserve"> после касания из расчёта исключаются — вакуум ещё не набран и </w:t>
      </w:r>
      <m:oMath>
        <m:sSub>
          <m:sSubPr>
            <m:ctrlPr>
              <w:rPr>
                <w:rFonts w:ascii="Cambria Math" w:hAnsi="Cambria Math"/>
                <w:i/>
                <w:sz w:val="28"/>
                <w:szCs w:val="28"/>
                <w:vertAlign w:val="subscript"/>
              </w:rPr>
            </m:ctrlPr>
          </m:sSubPr>
          <m:e>
            <m:r>
              <w:rPr>
                <w:rFonts w:ascii="Cambria Math" w:hAnsi="Cambria Math"/>
                <w:sz w:val="28"/>
                <w:szCs w:val="28"/>
                <w:vertAlign w:val="subscript"/>
              </w:rPr>
              <m:t>K</m:t>
            </m:r>
          </m:e>
          <m:sub>
            <m:r>
              <w:rPr>
                <w:rFonts w:ascii="Cambria Math" w:hAnsi="Cambria Math"/>
                <w:sz w:val="28"/>
                <w:szCs w:val="28"/>
                <w:vertAlign w:val="subscript"/>
              </w:rPr>
              <m:t>safe</m:t>
            </m:r>
          </m:sub>
        </m:sSub>
      </m:oMath>
      <w:r>
        <w:rPr>
          <w:sz w:val="28"/>
          <w:szCs w:val="28"/>
          <w:vertAlign w:val="subscript"/>
        </w:rPr>
        <w:t xml:space="preserve"> </w:t>
      </w:r>
      <w:r>
        <w:rPr>
          <w:sz w:val="28"/>
          <w:szCs w:val="28"/>
        </w:rPr>
        <w:t>формально не определён.</w:t>
      </w:r>
    </w:p>
    <w:p w14:paraId="58399F2C" w14:textId="77777777" w:rsidR="00FD438E" w:rsidRPr="0034697D" w:rsidRDefault="00FD438E" w:rsidP="00FC6A71">
      <w:pPr>
        <w:pStyle w:val="3"/>
        <w:ind w:firstLine="709"/>
        <w:jc w:val="both"/>
        <w:rPr>
          <w:rFonts w:ascii="Times New Roman" w:hAnsi="Times New Roman" w:cs="Times New Roman"/>
          <w:sz w:val="28"/>
          <w:szCs w:val="28"/>
        </w:rPr>
      </w:pPr>
      <w:bookmarkStart w:id="52" w:name="_Toc232056489"/>
      <w:r>
        <w:rPr>
          <w:rFonts w:ascii="Times New Roman" w:hAnsi="Times New Roman" w:cs="Times New Roman"/>
          <w:sz w:val="28"/>
          <w:szCs w:val="28"/>
        </w:rPr>
        <w:t>2.7.5. Результаты расчёта</w:t>
      </w:r>
      <w:bookmarkEnd w:id="52"/>
    </w:p>
    <w:p w14:paraId="359C483B" w14:textId="77777777" w:rsidR="00FD438E" w:rsidRPr="0034697D" w:rsidRDefault="00FD438E" w:rsidP="00FC6A71">
      <w:pPr>
        <w:pStyle w:val="font-claude-response-body"/>
        <w:spacing w:line="276" w:lineRule="auto"/>
        <w:ind w:firstLine="709"/>
        <w:jc w:val="both"/>
        <w:rPr>
          <w:sz w:val="28"/>
          <w:szCs w:val="28"/>
        </w:rPr>
      </w:pPr>
      <w:r>
        <w:rPr>
          <w:sz w:val="28"/>
          <w:szCs w:val="28"/>
        </w:rPr>
        <w:t>Расчёт выполнен для пяти значений масс объектов, охватывающих весь диапазон целевых фракций: 0,10; 0,35; 1,00; 2,00; 3,00 кг. Результаты приведены на рисунке 2.6.</w:t>
      </w:r>
    </w:p>
    <w:p w14:paraId="478BD2D4" w14:textId="02D98281" w:rsidR="00FD438E" w:rsidRPr="00A4239F" w:rsidRDefault="00FD438E" w:rsidP="00FC6A71">
      <w:pPr>
        <w:pStyle w:val="font-claude-response-body"/>
        <w:ind w:firstLine="709"/>
        <w:jc w:val="both"/>
      </w:pPr>
      <w:r>
        <w:rPr>
          <w:noProof/>
        </w:rPr>
        <w:drawing>
          <wp:inline distT="0" distB="0" distL="0" distR="0" wp14:anchorId="0E11AC82" wp14:editId="231CE817">
            <wp:extent cx="1804194" cy="2156807"/>
            <wp:effectExtent l="0" t="0" r="5715" b="0"/>
            <wp:docPr id="58" name="Рисунок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1822305" cy="2178457"/>
                    </a:xfrm>
                    <a:prstGeom prst="rect">
                      <a:avLst/>
                    </a:prstGeom>
                    <a:noFill/>
                    <a:ln>
                      <a:noFill/>
                    </a:ln>
                  </pic:spPr>
                </pic:pic>
              </a:graphicData>
            </a:graphic>
          </wp:inline>
        </w:drawing>
      </w:r>
      <w:r w:rsidR="00C13D47">
        <w:rPr>
          <w:noProof/>
        </w:rPr>
        <w:drawing>
          <wp:inline distT="0" distB="0" distL="0" distR="0" wp14:anchorId="6D7047F5" wp14:editId="58D3B90F">
            <wp:extent cx="1903095" cy="2226939"/>
            <wp:effectExtent l="0" t="0" r="1905" b="2540"/>
            <wp:docPr id="60" name="Рисунок 6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920433" cy="2247228"/>
                    </a:xfrm>
                    <a:prstGeom prst="rect">
                      <a:avLst/>
                    </a:prstGeom>
                    <a:noFill/>
                    <a:ln>
                      <a:noFill/>
                    </a:ln>
                  </pic:spPr>
                </pic:pic>
              </a:graphicData>
            </a:graphic>
          </wp:inline>
        </w:drawing>
      </w:r>
      <w:r>
        <w:t xml:space="preserve"> </w:t>
      </w:r>
      <w:r>
        <w:rPr>
          <w:noProof/>
        </w:rPr>
        <w:drawing>
          <wp:inline distT="0" distB="0" distL="0" distR="0" wp14:anchorId="276ED9BD" wp14:editId="62A3EEEA">
            <wp:extent cx="1881283" cy="2294281"/>
            <wp:effectExtent l="0" t="0" r="5080" b="0"/>
            <wp:docPr id="59" name="Рисунок 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1896336" cy="2312639"/>
                    </a:xfrm>
                    <a:prstGeom prst="rect">
                      <a:avLst/>
                    </a:prstGeom>
                    <a:noFill/>
                    <a:ln>
                      <a:noFill/>
                    </a:ln>
                  </pic:spPr>
                </pic:pic>
              </a:graphicData>
            </a:graphic>
          </wp:inline>
        </w:drawing>
      </w:r>
      <w:r>
        <w:t xml:space="preserve"> </w:t>
      </w:r>
    </w:p>
    <w:p w14:paraId="5A23EF39" w14:textId="77777777" w:rsidR="00FD438E" w:rsidRPr="00A4239F" w:rsidRDefault="00FD438E" w:rsidP="00FC6A71">
      <w:pPr>
        <w:pStyle w:val="font-claude-response-body"/>
        <w:ind w:firstLine="709"/>
        <w:jc w:val="both"/>
      </w:pPr>
      <w:r>
        <w:t>РИСУНОК 2.6 — Анализ динамической устойчивости вакуумного удержания</w:t>
      </w:r>
    </w:p>
    <w:p w14:paraId="2F9D403D" w14:textId="77777777" w:rsidR="00FD438E" w:rsidRPr="0034697D" w:rsidRDefault="00FD438E" w:rsidP="00FC6A71">
      <w:pPr>
        <w:pStyle w:val="font-claude-response-body"/>
        <w:spacing w:line="360" w:lineRule="auto"/>
        <w:ind w:firstLine="709"/>
        <w:jc w:val="both"/>
        <w:rPr>
          <w:sz w:val="28"/>
          <w:szCs w:val="28"/>
        </w:rPr>
      </w:pPr>
      <w:r>
        <w:rPr>
          <w:sz w:val="28"/>
          <w:szCs w:val="28"/>
        </w:rPr>
        <w:t>Анализ диаграмм позволяет сформулировать следующие выводы.</w:t>
      </w:r>
    </w:p>
    <w:p w14:paraId="3EB63888" w14:textId="77777777" w:rsidR="00FD438E" w:rsidRPr="0034697D" w:rsidRDefault="00FD438E" w:rsidP="00FC6A71">
      <w:pPr>
        <w:pStyle w:val="font-claude-response-body"/>
        <w:spacing w:line="360" w:lineRule="auto"/>
        <w:ind w:firstLine="709"/>
        <w:jc w:val="both"/>
        <w:rPr>
          <w:sz w:val="28"/>
          <w:szCs w:val="28"/>
        </w:rPr>
      </w:pPr>
      <w:r>
        <w:rPr>
          <w:sz w:val="28"/>
          <w:szCs w:val="28"/>
        </w:rPr>
        <w:t xml:space="preserve">Первый. Наиболее критичным является начальный участок разгона — первые 60–80 </w:t>
      </w:r>
      <w:proofErr w:type="spellStart"/>
      <w:r>
        <w:rPr>
          <w:sz w:val="28"/>
          <w:szCs w:val="28"/>
        </w:rPr>
        <w:t>мс</w:t>
      </w:r>
      <w:proofErr w:type="spellEnd"/>
      <w:r>
        <w:rPr>
          <w:sz w:val="28"/>
          <w:szCs w:val="28"/>
        </w:rPr>
        <w:t xml:space="preserve"> после захвата, когда вакуум ещё не вышел на установившееся значение, а горизонтальное ускорение платформы уже нарастает. В этот период </w:t>
      </w:r>
      <m:oMath>
        <m:sSub>
          <m:sSubPr>
            <m:ctrlPr>
              <w:rPr>
                <w:rFonts w:ascii="Cambria Math" w:hAnsi="Cambria Math"/>
                <w:i/>
                <w:sz w:val="28"/>
                <w:szCs w:val="28"/>
                <w:vertAlign w:val="subscript"/>
              </w:rPr>
            </m:ctrlPr>
          </m:sSubPr>
          <m:e>
            <m:r>
              <w:rPr>
                <w:rFonts w:ascii="Cambria Math" w:hAnsi="Cambria Math"/>
                <w:sz w:val="28"/>
                <w:szCs w:val="28"/>
                <w:vertAlign w:val="subscript"/>
              </w:rPr>
              <m:t>K</m:t>
            </m:r>
          </m:e>
          <m:sub>
            <m:r>
              <w:rPr>
                <w:rFonts w:ascii="Cambria Math" w:hAnsi="Cambria Math"/>
                <w:sz w:val="28"/>
                <w:szCs w:val="28"/>
                <w:vertAlign w:val="subscript"/>
              </w:rPr>
              <m:t>safe</m:t>
            </m:r>
          </m:sub>
        </m:sSub>
      </m:oMath>
      <w:r>
        <w:rPr>
          <w:sz w:val="28"/>
          <w:szCs w:val="28"/>
        </w:rPr>
        <w:t xml:space="preserve"> минимален для всех масс объектов.</w:t>
      </w:r>
    </w:p>
    <w:p w14:paraId="6FA3811C" w14:textId="77777777" w:rsidR="00FD438E" w:rsidRPr="0034697D" w:rsidRDefault="00FD438E" w:rsidP="00FC6A71">
      <w:pPr>
        <w:pStyle w:val="font-claude-response-body"/>
        <w:spacing w:line="360" w:lineRule="auto"/>
        <w:ind w:firstLine="709"/>
        <w:jc w:val="both"/>
        <w:rPr>
          <w:sz w:val="28"/>
          <w:szCs w:val="28"/>
        </w:rPr>
      </w:pPr>
      <w:r>
        <w:rPr>
          <w:sz w:val="28"/>
          <w:szCs w:val="28"/>
        </w:rPr>
        <w:lastRenderedPageBreak/>
        <w:t xml:space="preserve">Второй. Для лёгких объектов (0,10–0,35 кг) </w:t>
      </w:r>
      <m:oMath>
        <m:sSub>
          <m:sSubPr>
            <m:ctrlPr>
              <w:rPr>
                <w:rFonts w:ascii="Cambria Math" w:hAnsi="Cambria Math"/>
                <w:i/>
                <w:sz w:val="28"/>
                <w:szCs w:val="28"/>
                <w:vertAlign w:val="subscript"/>
              </w:rPr>
            </m:ctrlPr>
          </m:sSubPr>
          <m:e>
            <m:r>
              <w:rPr>
                <w:rFonts w:ascii="Cambria Math" w:hAnsi="Cambria Math"/>
                <w:sz w:val="28"/>
                <w:szCs w:val="28"/>
                <w:vertAlign w:val="subscript"/>
              </w:rPr>
              <m:t>K</m:t>
            </m:r>
          </m:e>
          <m:sub>
            <m:r>
              <w:rPr>
                <w:rFonts w:ascii="Cambria Math" w:hAnsi="Cambria Math"/>
                <w:sz w:val="28"/>
                <w:szCs w:val="28"/>
                <w:vertAlign w:val="subscript"/>
              </w:rPr>
              <m:t>safe</m:t>
            </m:r>
          </m:sub>
        </m:sSub>
      </m:oMath>
      <w:r>
        <w:rPr>
          <w:sz w:val="28"/>
          <w:szCs w:val="28"/>
        </w:rPr>
        <w:t xml:space="preserve"> остаётся выше нормативного значения 1,5 на всём протяжении разгона. Это объясняется тем, что сила прижима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vac</m:t>
            </m:r>
          </m:sub>
        </m:sSub>
      </m:oMath>
      <w:r>
        <w:rPr>
          <w:sz w:val="28"/>
          <w:szCs w:val="28"/>
        </w:rPr>
        <w:t xml:space="preserve"> при данных объектах значительно превышает силу отрыва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det</m:t>
            </m:r>
          </m:sub>
        </m:sSub>
      </m:oMath>
      <w:r>
        <w:rPr>
          <w:sz w:val="28"/>
          <w:szCs w:val="28"/>
        </w:rPr>
        <w:t>беспечивая высокую нормальную реакцию губы.</w:t>
      </w:r>
    </w:p>
    <w:p w14:paraId="6E9D08DA" w14:textId="77777777" w:rsidR="00FD438E" w:rsidRPr="0034697D" w:rsidRDefault="00FD438E" w:rsidP="00FC6A71">
      <w:pPr>
        <w:pStyle w:val="font-claude-response-body"/>
        <w:spacing w:line="360" w:lineRule="auto"/>
        <w:ind w:firstLine="709"/>
        <w:jc w:val="both"/>
        <w:rPr>
          <w:sz w:val="28"/>
          <w:szCs w:val="28"/>
        </w:rPr>
      </w:pPr>
      <w:r>
        <w:rPr>
          <w:sz w:val="28"/>
          <w:szCs w:val="28"/>
        </w:rPr>
        <w:t xml:space="preserve">Третий. Для тяжёлых объектов (2,00–3,00 кг) минимальное значение </w:t>
      </w:r>
      <m:oMath>
        <m:sSub>
          <m:sSubPr>
            <m:ctrlPr>
              <w:rPr>
                <w:rFonts w:ascii="Cambria Math" w:hAnsi="Cambria Math"/>
                <w:i/>
                <w:sz w:val="28"/>
                <w:szCs w:val="28"/>
                <w:vertAlign w:val="subscript"/>
              </w:rPr>
            </m:ctrlPr>
          </m:sSubPr>
          <m:e>
            <m:r>
              <w:rPr>
                <w:rFonts w:ascii="Cambria Math" w:hAnsi="Cambria Math"/>
                <w:sz w:val="28"/>
                <w:szCs w:val="28"/>
                <w:vertAlign w:val="subscript"/>
              </w:rPr>
              <m:t>K</m:t>
            </m:r>
          </m:e>
          <m:sub>
            <m:r>
              <w:rPr>
                <w:rFonts w:ascii="Cambria Math" w:hAnsi="Cambria Math"/>
                <w:sz w:val="28"/>
                <w:szCs w:val="28"/>
                <w:vertAlign w:val="subscript"/>
              </w:rPr>
              <m:t>safe</m:t>
            </m:r>
          </m:sub>
        </m:sSub>
      </m:oMath>
      <w:r>
        <w:rPr>
          <w:sz w:val="28"/>
          <w:szCs w:val="28"/>
        </w:rPr>
        <w:t xml:space="preserve"> на начальном участке снижается до 2,1–2,8, оставаясь выше нормативного порога в 1,5. Запас обусловлен выбором диаметра присоски 80 мм и рабочего разрежения 70 кПа.</w:t>
      </w:r>
    </w:p>
    <w:p w14:paraId="196992CD" w14:textId="77777777" w:rsidR="006474DA" w:rsidRPr="0034697D" w:rsidRDefault="00FD438E" w:rsidP="00FC6A71">
      <w:pPr>
        <w:pStyle w:val="font-claude-response-body"/>
        <w:spacing w:line="360" w:lineRule="auto"/>
        <w:ind w:firstLine="709"/>
        <w:jc w:val="both"/>
        <w:rPr>
          <w:sz w:val="28"/>
          <w:szCs w:val="28"/>
        </w:rPr>
      </w:pPr>
      <w:r>
        <w:rPr>
          <w:sz w:val="28"/>
          <w:szCs w:val="28"/>
        </w:rPr>
        <w:t>Таким образом, параметры вакуумной системы обеспечивают надёжное удержание объектов всего диапазона целевых фракций ТКО при параболическом профиле разгона без риска проскальзывания или отрыва.</w:t>
      </w:r>
    </w:p>
    <w:p w14:paraId="023182D7" w14:textId="77777777" w:rsidR="00182929" w:rsidRPr="00A4239F" w:rsidRDefault="00182929" w:rsidP="00FC6A71">
      <w:pPr>
        <w:pStyle w:val="2"/>
        <w:ind w:firstLine="709"/>
        <w:jc w:val="both"/>
        <w:rPr>
          <w:rFonts w:ascii="Times New Roman" w:hAnsi="Times New Roman" w:cs="Times New Roman"/>
          <w:sz w:val="28"/>
          <w:szCs w:val="28"/>
        </w:rPr>
      </w:pPr>
      <w:bookmarkStart w:id="53" w:name="_Toc232056490"/>
      <w:r>
        <w:rPr>
          <w:rFonts w:ascii="Times New Roman" w:hAnsi="Times New Roman" w:cs="Times New Roman"/>
          <w:sz w:val="28"/>
          <w:szCs w:val="28"/>
        </w:rPr>
        <w:t>2.8. Математическая модель электропривода</w:t>
      </w:r>
      <w:bookmarkEnd w:id="53"/>
    </w:p>
    <w:p w14:paraId="407526B5" w14:textId="77777777" w:rsidR="00182929" w:rsidRPr="0034697D" w:rsidRDefault="00182929" w:rsidP="00FC6A71">
      <w:pPr>
        <w:pStyle w:val="font-claude-response-body"/>
        <w:spacing w:line="360" w:lineRule="auto"/>
        <w:ind w:firstLine="709"/>
        <w:jc w:val="both"/>
        <w:rPr>
          <w:sz w:val="28"/>
          <w:szCs w:val="28"/>
        </w:rPr>
      </w:pPr>
      <w:r>
        <w:rPr>
          <w:sz w:val="28"/>
          <w:szCs w:val="28"/>
        </w:rPr>
        <w:t>Исполнительными элементами промышленного манипулятора являются синхронные двигатели с постоянными магнитами. Уравнение электрического равновесия цепи якоря:</w:t>
      </w:r>
    </w:p>
    <w:p w14:paraId="695AB4DC" w14:textId="77777777" w:rsidR="00182929" w:rsidRPr="0034697D" w:rsidRDefault="00182929" w:rsidP="00FC6A71">
      <w:pPr>
        <w:spacing w:line="360" w:lineRule="auto"/>
        <w:ind w:firstLine="709"/>
        <w:jc w:val="center"/>
        <w:rPr>
          <w:rFonts w:ascii="Times New Roman" w:hAnsi="Times New Roman" w:cs="Times New Roman"/>
          <w:sz w:val="28"/>
          <w:szCs w:val="28"/>
        </w:rPr>
      </w:pPr>
      <m:oMathPara>
        <m:oMath>
          <m:r>
            <w:rPr>
              <w:rStyle w:val="katex-mathml"/>
              <w:rFonts w:ascii="Cambria Math" w:hAnsi="Cambria Math" w:cs="Times New Roman"/>
              <w:sz w:val="28"/>
              <w:szCs w:val="28"/>
            </w:rPr>
            <m:t>U=Ri+L</m:t>
          </m:r>
          <m:f>
            <m:fPr>
              <m:ctrlPr>
                <w:rPr>
                  <w:rStyle w:val="katex-mathml"/>
                  <w:rFonts w:ascii="Cambria Math" w:hAnsi="Cambria Math" w:cs="Times New Roman"/>
                  <w:sz w:val="28"/>
                  <w:szCs w:val="28"/>
                  <w:lang w:val="en-US"/>
                </w:rPr>
              </m:ctrlPr>
            </m:fPr>
            <m:num>
              <m:r>
                <w:rPr>
                  <w:rStyle w:val="katex-mathml"/>
                  <w:rFonts w:ascii="Cambria Math" w:hAnsi="Cambria Math" w:cs="Times New Roman"/>
                  <w:sz w:val="28"/>
                  <w:szCs w:val="28"/>
                </w:rPr>
                <m:t>di</m:t>
              </m:r>
              <m:ctrlPr>
                <w:rPr>
                  <w:rStyle w:val="katex-mathml"/>
                  <w:rFonts w:ascii="Cambria Math" w:hAnsi="Cambria Math" w:cs="Times New Roman"/>
                  <w:i/>
                  <w:sz w:val="28"/>
                  <w:szCs w:val="28"/>
                  <w:lang w:val="en-US"/>
                </w:rPr>
              </m:ctrlPr>
            </m:num>
            <m:den>
              <m:r>
                <w:rPr>
                  <w:rStyle w:val="katex-mathml"/>
                  <w:rFonts w:ascii="Cambria Math" w:hAnsi="Cambria Math" w:cs="Times New Roman"/>
                  <w:sz w:val="28"/>
                  <w:szCs w:val="28"/>
                </w:rPr>
                <m:t>dt</m:t>
              </m:r>
              <m:ctrlPr>
                <w:rPr>
                  <w:rStyle w:val="katex-mathml"/>
                  <w:rFonts w:ascii="Cambria Math" w:hAnsi="Cambria Math" w:cs="Times New Roman"/>
                  <w:i/>
                  <w:sz w:val="28"/>
                  <w:szCs w:val="28"/>
                  <w:lang w:val="en-US"/>
                </w:rPr>
              </m:ctrlPr>
            </m:den>
          </m:f>
          <m:r>
            <w:rPr>
              <w:rStyle w:val="katex-mathml"/>
              <w:rFonts w:ascii="Cambria Math" w:hAnsi="Cambria Math" w:cs="Times New Roman"/>
              <w:sz w:val="28"/>
              <w:szCs w:val="28"/>
            </w:rPr>
            <m:t>+</m:t>
          </m:r>
          <m:sSub>
            <m:sSubPr>
              <m:ctrlPr>
                <w:rPr>
                  <w:rStyle w:val="katex-mathml"/>
                  <w:rFonts w:ascii="Cambria Math" w:hAnsi="Cambria Math" w:cs="Times New Roman"/>
                  <w:i/>
                  <w:sz w:val="28"/>
                  <w:szCs w:val="28"/>
                  <w:lang w:val="en-US"/>
                </w:rPr>
              </m:ctrlPr>
            </m:sSubPr>
            <m:e>
              <m:r>
                <w:rPr>
                  <w:rStyle w:val="katex-mathml"/>
                  <w:rFonts w:ascii="Cambria Math" w:hAnsi="Cambria Math" w:cs="Times New Roman"/>
                  <w:sz w:val="28"/>
                  <w:szCs w:val="28"/>
                </w:rPr>
                <m:t>E</m:t>
              </m:r>
            </m:e>
            <m:sub>
              <m:r>
                <w:rPr>
                  <w:rStyle w:val="katex-mathml"/>
                  <w:rFonts w:ascii="Cambria Math" w:hAnsi="Cambria Math" w:cs="Times New Roman"/>
                  <w:sz w:val="28"/>
                  <w:szCs w:val="28"/>
                </w:rPr>
                <m:t>back</m:t>
              </m:r>
            </m:sub>
          </m:sSub>
        </m:oMath>
      </m:oMathPara>
    </w:p>
    <w:p w14:paraId="57D95B39" w14:textId="77777777" w:rsidR="00182929" w:rsidRPr="0034697D" w:rsidRDefault="00182929" w:rsidP="00FC6A71">
      <w:pPr>
        <w:pStyle w:val="font-claude-response-body"/>
        <w:spacing w:line="360" w:lineRule="auto"/>
        <w:ind w:firstLine="709"/>
        <w:jc w:val="both"/>
        <w:rPr>
          <w:rStyle w:val="katex-mathml"/>
          <w:rFonts w:eastAsiaTheme="majorEastAsia"/>
          <w:sz w:val="28"/>
          <w:szCs w:val="28"/>
        </w:rPr>
      </w:pPr>
      <w:r>
        <w:rPr>
          <w:sz w:val="28"/>
          <w:szCs w:val="28"/>
        </w:rPr>
        <w:t xml:space="preserve">где </w:t>
      </w:r>
      <w:r>
        <w:rPr>
          <w:rStyle w:val="mord"/>
          <w:sz w:val="28"/>
          <w:szCs w:val="28"/>
          <w:lang w:val="en-US"/>
        </w:rPr>
        <w:t>U</w:t>
      </w:r>
      <w:r>
        <w:rPr>
          <w:sz w:val="28"/>
          <w:szCs w:val="28"/>
        </w:rPr>
        <w:t xml:space="preserve"> — напряжение инвертора; </w:t>
      </w:r>
    </w:p>
    <w:p w14:paraId="488D8AD9" w14:textId="77777777" w:rsidR="00182929" w:rsidRPr="0034697D" w:rsidRDefault="00182929" w:rsidP="00FC6A71">
      <w:pPr>
        <w:pStyle w:val="font-claude-response-body"/>
        <w:spacing w:line="360" w:lineRule="auto"/>
        <w:ind w:firstLine="709"/>
        <w:jc w:val="both"/>
        <w:rPr>
          <w:sz w:val="28"/>
          <w:szCs w:val="28"/>
        </w:rPr>
      </w:pPr>
      <w:proofErr w:type="spellStart"/>
      <w:r>
        <w:rPr>
          <w:rStyle w:val="mord"/>
          <w:sz w:val="28"/>
          <w:szCs w:val="28"/>
          <w:lang w:val="en-US"/>
        </w:rPr>
        <w:t>i</w:t>
      </w:r>
      <w:proofErr w:type="spellEnd"/>
      <w:r>
        <w:rPr>
          <w:sz w:val="28"/>
          <w:szCs w:val="28"/>
        </w:rPr>
        <w:t xml:space="preserve"> — ток статора, пропорциональный электромагнитному моменту </w:t>
      </w:r>
      <m:oMath>
        <m:r>
          <w:rPr>
            <w:rStyle w:val="katex-mathml"/>
            <w:rFonts w:ascii="Cambria Math" w:eastAsiaTheme="majorEastAsia" w:hAnsi="Cambria Math"/>
            <w:sz w:val="28"/>
            <w:szCs w:val="28"/>
            <w:vertAlign w:val="subscript"/>
          </w:rPr>
          <m:t>τ=</m:t>
        </m:r>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lang w:val="en-US"/>
              </w:rPr>
              <m:t>K</m:t>
            </m:r>
          </m:e>
          <m:sub>
            <m:r>
              <w:rPr>
                <w:rStyle w:val="katex-mathml"/>
                <w:rFonts w:ascii="Cambria Math" w:eastAsiaTheme="majorEastAsia" w:hAnsi="Cambria Math"/>
                <w:sz w:val="28"/>
                <w:szCs w:val="28"/>
                <w:vertAlign w:val="subscript"/>
                <w:lang w:val="en-US"/>
              </w:rPr>
              <m:t>T</m:t>
            </m:r>
          </m:sub>
        </m:sSub>
        <m:r>
          <w:rPr>
            <w:rStyle w:val="katex-mathml"/>
            <w:rFonts w:ascii="Cambria Math" w:eastAsiaTheme="majorEastAsia" w:hAnsi="Cambria Math"/>
            <w:sz w:val="28"/>
            <w:szCs w:val="28"/>
            <w:vertAlign w:val="subscript"/>
            <w:lang w:val="en-US"/>
          </w:rPr>
          <m:t>i</m:t>
        </m:r>
      </m:oMath>
      <w:r>
        <w:rPr>
          <w:sz w:val="28"/>
          <w:szCs w:val="28"/>
        </w:rPr>
        <w:t>;</w:t>
      </w:r>
    </w:p>
    <w:p w14:paraId="79148B4F" w14:textId="77777777" w:rsidR="00182929" w:rsidRPr="0034697D" w:rsidRDefault="00182929" w:rsidP="00FC6A71">
      <w:pPr>
        <w:pStyle w:val="font-claude-response-body"/>
        <w:spacing w:line="360" w:lineRule="auto"/>
        <w:ind w:firstLine="709"/>
        <w:jc w:val="both"/>
        <w:rPr>
          <w:sz w:val="28"/>
          <w:szCs w:val="28"/>
        </w:rPr>
      </w:pPr>
      <w:r>
        <w:rPr>
          <w:sz w:val="28"/>
          <w:szCs w:val="28"/>
        </w:rPr>
        <w:t xml:space="preserve"> </w:t>
      </w:r>
      <m:oMath>
        <m:sSub>
          <m:sSubPr>
            <m:ctrlPr>
              <w:rPr>
                <w:rStyle w:val="katex-mathml"/>
                <w:rFonts w:ascii="Cambria Math" w:hAnsi="Cambria Math"/>
                <w:i/>
                <w:sz w:val="28"/>
                <w:szCs w:val="28"/>
                <w:vertAlign w:val="subscript"/>
              </w:rPr>
            </m:ctrlPr>
          </m:sSubPr>
          <m:e>
            <m:r>
              <w:rPr>
                <w:rStyle w:val="katex-mathml"/>
                <w:rFonts w:ascii="Cambria Math" w:hAnsi="Cambria Math"/>
                <w:sz w:val="28"/>
                <w:szCs w:val="28"/>
                <w:vertAlign w:val="subscript"/>
                <w:lang w:val="en-US"/>
              </w:rPr>
              <m:t>K</m:t>
            </m:r>
            <m:ctrlPr>
              <w:rPr>
                <w:rStyle w:val="katex-mathml"/>
                <w:rFonts w:ascii="Cambria Math" w:hAnsi="Cambria Math"/>
                <w:i/>
                <w:sz w:val="28"/>
                <w:szCs w:val="28"/>
                <w:vertAlign w:val="subscript"/>
                <w:lang w:val="en-US"/>
              </w:rPr>
            </m:ctrlPr>
          </m:e>
          <m:sub>
            <m:r>
              <w:rPr>
                <w:rStyle w:val="katex-mathml"/>
                <w:rFonts w:ascii="Cambria Math" w:hAnsi="Cambria Math"/>
                <w:sz w:val="28"/>
                <w:szCs w:val="28"/>
                <w:vertAlign w:val="subscript"/>
                <w:lang w:val="en-US"/>
              </w:rPr>
              <m:t>T</m:t>
            </m:r>
          </m:sub>
        </m:sSub>
      </m:oMath>
      <w:r>
        <w:rPr>
          <w:rStyle w:val="vlist-s"/>
          <w:sz w:val="28"/>
          <w:szCs w:val="28"/>
        </w:rPr>
        <w:t xml:space="preserve"> ​</w:t>
      </w:r>
      <w:r>
        <w:rPr>
          <w:sz w:val="28"/>
          <w:szCs w:val="28"/>
        </w:rPr>
        <w:t xml:space="preserve"> — константа момента;</w:t>
      </w:r>
    </w:p>
    <w:p w14:paraId="243145CB" w14:textId="77777777" w:rsidR="00182929" w:rsidRPr="0034697D" w:rsidRDefault="00D740EA" w:rsidP="00FC6A71">
      <w:pPr>
        <w:pStyle w:val="font-claude-response-body"/>
        <w:spacing w:line="360" w:lineRule="auto"/>
        <w:ind w:firstLine="709"/>
        <w:jc w:val="both"/>
        <w:rPr>
          <w:sz w:val="28"/>
          <w:szCs w:val="28"/>
        </w:rPr>
      </w:pPr>
      <m:oMath>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E</m:t>
            </m:r>
            <m:ctrlPr>
              <w:rPr>
                <w:rStyle w:val="katex-mathml"/>
                <w:rFonts w:ascii="Cambria Math" w:eastAsiaTheme="majorEastAsia" w:hAnsi="Cambria Math"/>
                <w:i/>
                <w:sz w:val="28"/>
                <w:szCs w:val="28"/>
                <w:lang w:val="en-US"/>
              </w:rPr>
            </m:ctrlPr>
          </m:e>
          <m:sub>
            <m:r>
              <w:rPr>
                <w:rStyle w:val="katex-mathml"/>
                <w:rFonts w:ascii="Cambria Math" w:eastAsiaTheme="majorEastAsia" w:hAnsi="Cambria Math"/>
                <w:sz w:val="28"/>
                <w:szCs w:val="28"/>
                <w:lang w:val="en-US"/>
              </w:rPr>
              <m:t>back</m:t>
            </m:r>
          </m:sub>
        </m:sSub>
        <m:r>
          <w:rPr>
            <w:rStyle w:val="katex-mathml"/>
            <w:rFonts w:ascii="Cambria Math" w:eastAsiaTheme="majorEastAsia" w:hAnsi="Cambria Math"/>
            <w:sz w:val="28"/>
            <w:szCs w:val="28"/>
          </w:rPr>
          <m:t>=</m:t>
        </m:r>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lang w:val="en-US"/>
              </w:rPr>
              <m:t>K</m:t>
            </m:r>
          </m:e>
          <m:sub>
            <m:r>
              <w:rPr>
                <w:rStyle w:val="katex-mathml"/>
                <w:rFonts w:ascii="Cambria Math" w:eastAsiaTheme="majorEastAsia" w:hAnsi="Cambria Math"/>
                <w:sz w:val="28"/>
                <w:szCs w:val="28"/>
                <w:lang w:val="en-US"/>
              </w:rPr>
              <m:t>e</m:t>
            </m:r>
          </m:sub>
        </m:sSub>
        <m:acc>
          <m:accPr>
            <m:chr m:val="̇"/>
            <m:ctrlPr>
              <w:rPr>
                <w:rStyle w:val="katex-mathml"/>
                <w:rFonts w:ascii="Cambria Math" w:eastAsiaTheme="majorEastAsia" w:hAnsi="Cambria Math"/>
                <w:sz w:val="28"/>
                <w:szCs w:val="28"/>
              </w:rPr>
            </m:ctrlPr>
          </m:accPr>
          <m:e>
            <m:r>
              <w:rPr>
                <w:rStyle w:val="katex-mathml"/>
                <w:rFonts w:ascii="Cambria Math" w:eastAsiaTheme="majorEastAsia" w:hAnsi="Cambria Math"/>
                <w:sz w:val="28"/>
                <w:szCs w:val="28"/>
                <w:lang w:val="en-US"/>
              </w:rPr>
              <m:t>q</m:t>
            </m:r>
          </m:e>
        </m:acc>
      </m:oMath>
      <w:r w:rsidR="005E1EDC">
        <w:rPr>
          <w:sz w:val="28"/>
          <w:szCs w:val="28"/>
        </w:rPr>
        <w:t>- противо-ЭДС, пропорциональная угловой скорости ротора.</w:t>
      </w:r>
    </w:p>
    <w:p w14:paraId="114F4C66" w14:textId="77777777" w:rsidR="00182929" w:rsidRPr="0034697D" w:rsidRDefault="00182929" w:rsidP="00FC6A71">
      <w:pPr>
        <w:pStyle w:val="font-claude-response-body"/>
        <w:spacing w:line="360" w:lineRule="auto"/>
        <w:ind w:firstLine="709"/>
        <w:jc w:val="both"/>
        <w:rPr>
          <w:sz w:val="28"/>
          <w:szCs w:val="28"/>
        </w:rPr>
      </w:pPr>
      <w:r>
        <w:rPr>
          <w:sz w:val="28"/>
          <w:szCs w:val="28"/>
        </w:rPr>
        <w:t>Уравнение механического равновесия ротора:</w:t>
      </w:r>
    </w:p>
    <w:p w14:paraId="2A329BC1" w14:textId="77777777" w:rsidR="00182929" w:rsidRPr="0034697D" w:rsidRDefault="00D740EA" w:rsidP="00FC6A71">
      <w:pPr>
        <w:spacing w:line="360" w:lineRule="auto"/>
        <w:ind w:firstLine="709"/>
        <w:jc w:val="both"/>
        <w:rPr>
          <w:rFonts w:ascii="Times New Roman" w:hAnsi="Times New Roman" w:cs="Times New Roman"/>
          <w:sz w:val="28"/>
          <w:szCs w:val="28"/>
        </w:rPr>
      </w:pPr>
      <m:oMathPara>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J</m:t>
              </m:r>
            </m:e>
            <m:sub>
              <m:r>
                <w:rPr>
                  <w:rStyle w:val="katex-mathml"/>
                  <w:rFonts w:ascii="Cambria Math" w:hAnsi="Cambria Math" w:cs="Times New Roman"/>
                  <w:sz w:val="28"/>
                  <w:szCs w:val="28"/>
                </w:rPr>
                <m:t>m</m:t>
              </m:r>
            </m:sub>
          </m:sSub>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r>
            <w:rPr>
              <w:rStyle w:val="katex-mathml"/>
              <w:rFonts w:ascii="Cambria Math" w:hAnsi="Cambria Math" w:cs="Times New Roman"/>
              <w:sz w:val="28"/>
              <w:szCs w:val="28"/>
            </w:rPr>
            <m:t>=τ-</m:t>
          </m:r>
          <m:f>
            <m:fPr>
              <m:ctrlPr>
                <w:rPr>
                  <w:rStyle w:val="katex-mathml"/>
                  <w:rFonts w:ascii="Cambria Math" w:hAnsi="Cambria Math" w:cs="Times New Roman"/>
                  <w:sz w:val="28"/>
                  <w:szCs w:val="28"/>
                </w:rPr>
              </m:ctrlPr>
            </m:fPr>
            <m:num>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τ</m:t>
                  </m:r>
                </m:e>
                <m:sub>
                  <m:r>
                    <w:rPr>
                      <w:rStyle w:val="katex-mathml"/>
                      <w:rFonts w:ascii="Cambria Math" w:hAnsi="Cambria Math" w:cs="Times New Roman"/>
                      <w:sz w:val="28"/>
                      <w:szCs w:val="28"/>
                    </w:rPr>
                    <m:t>ext</m:t>
                  </m:r>
                </m:sub>
              </m:sSub>
              <m:ctrlPr>
                <w:rPr>
                  <w:rStyle w:val="katex-mathml"/>
                  <w:rFonts w:ascii="Cambria Math" w:hAnsi="Cambria Math" w:cs="Times New Roman"/>
                  <w:i/>
                  <w:sz w:val="28"/>
                  <w:szCs w:val="28"/>
                </w:rPr>
              </m:ctrlPr>
            </m:num>
            <m:den>
              <m:r>
                <w:rPr>
                  <w:rStyle w:val="katex-mathml"/>
                  <w:rFonts w:ascii="Cambria Math" w:hAnsi="Cambria Math" w:cs="Times New Roman"/>
                  <w:sz w:val="28"/>
                  <w:szCs w:val="28"/>
                </w:rPr>
                <m:t>n</m:t>
              </m:r>
              <m:ctrlPr>
                <w:rPr>
                  <w:rStyle w:val="katex-mathml"/>
                  <w:rFonts w:ascii="Cambria Math" w:hAnsi="Cambria Math" w:cs="Times New Roman"/>
                  <w:i/>
                  <w:sz w:val="28"/>
                  <w:szCs w:val="28"/>
                </w:rPr>
              </m:ctrlPr>
            </m:den>
          </m:f>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τ</m:t>
              </m:r>
            </m:e>
            <m:sub>
              <m:r>
                <w:rPr>
                  <w:rStyle w:val="katex-mathml"/>
                  <w:rFonts w:ascii="Cambria Math" w:hAnsi="Cambria Math" w:cs="Times New Roman"/>
                  <w:sz w:val="28"/>
                  <w:szCs w:val="28"/>
                </w:rPr>
                <m:t>fr</m:t>
              </m:r>
            </m:sub>
          </m:sSub>
          <m:r>
            <w:rPr>
              <w:rStyle w:val="vlist-s"/>
              <w:rFonts w:ascii="Cambria Math" w:hAnsi="Cambria Math" w:cs="Times New Roman"/>
              <w:sz w:val="28"/>
              <w:szCs w:val="28"/>
            </w:rPr>
            <m:t>​</m:t>
          </m:r>
        </m:oMath>
      </m:oMathPara>
    </w:p>
    <w:p w14:paraId="728E0584" w14:textId="77777777" w:rsidR="00C12E25" w:rsidRPr="0034697D" w:rsidRDefault="00F56F58" w:rsidP="00FC6A71">
      <w:pPr>
        <w:pStyle w:val="font-claude-response-body"/>
        <w:spacing w:line="360" w:lineRule="auto"/>
        <w:ind w:firstLine="709"/>
        <w:jc w:val="both"/>
        <w:rPr>
          <w:sz w:val="28"/>
          <w:szCs w:val="28"/>
        </w:rPr>
      </w:pPr>
      <w:r>
        <w:rPr>
          <w:sz w:val="28"/>
          <w:szCs w:val="28"/>
        </w:rPr>
        <w:lastRenderedPageBreak/>
        <w:t xml:space="preserve">Где  </w:t>
      </w: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J</m:t>
            </m:r>
          </m:e>
          <m:sub>
            <m:r>
              <w:rPr>
                <w:rStyle w:val="katex-mathml"/>
                <w:rFonts w:ascii="Cambria Math" w:eastAsiaTheme="majorEastAsia" w:hAnsi="Cambria Math"/>
                <w:sz w:val="28"/>
                <w:szCs w:val="28"/>
                <w:vertAlign w:val="subscript"/>
              </w:rPr>
              <m:t>m</m:t>
            </m:r>
          </m:sub>
        </m:sSub>
      </m:oMath>
      <w:r>
        <w:rPr>
          <w:rStyle w:val="katex-mathml"/>
          <w:rFonts w:eastAsiaTheme="majorEastAsia"/>
          <w:sz w:val="28"/>
          <w:szCs w:val="28"/>
        </w:rPr>
        <w:t xml:space="preserve"> </w:t>
      </w:r>
      <w:r>
        <w:rPr>
          <w:sz w:val="28"/>
          <w:szCs w:val="28"/>
        </w:rPr>
        <w:t xml:space="preserve"> - момент инерции ротора; </w:t>
      </w:r>
    </w:p>
    <w:p w14:paraId="4D7680F4" w14:textId="77777777" w:rsidR="00C12E25" w:rsidRPr="0034697D" w:rsidRDefault="00182929" w:rsidP="00FC6A71">
      <w:pPr>
        <w:pStyle w:val="font-claude-response-body"/>
        <w:spacing w:line="360" w:lineRule="auto"/>
        <w:ind w:firstLine="709"/>
        <w:jc w:val="both"/>
        <w:rPr>
          <w:sz w:val="28"/>
          <w:szCs w:val="28"/>
        </w:rPr>
      </w:pPr>
      <w:r>
        <w:rPr>
          <w:rStyle w:val="katex-mathml"/>
          <w:rFonts w:eastAsiaTheme="majorEastAsia"/>
          <w:sz w:val="28"/>
          <w:szCs w:val="28"/>
        </w:rPr>
        <w:t>n</w:t>
      </w:r>
      <w:r>
        <w:rPr>
          <w:sz w:val="28"/>
          <w:szCs w:val="28"/>
        </w:rPr>
        <w:t xml:space="preserve"> - передаточное число редуктора; </w:t>
      </w:r>
    </w:p>
    <w:p w14:paraId="563DEEF9" w14:textId="77777777" w:rsidR="00182929" w:rsidRPr="0034697D" w:rsidRDefault="00D740EA" w:rsidP="00FC6A71">
      <w:pPr>
        <w:pStyle w:val="font-claude-response-body"/>
        <w:spacing w:line="360" w:lineRule="auto"/>
        <w:ind w:firstLine="709"/>
        <w:jc w:val="both"/>
        <w:rPr>
          <w:sz w:val="28"/>
          <w:szCs w:val="28"/>
        </w:rPr>
      </w:pPr>
      <m:oMath>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τ</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rPr>
              <m:t>ext</m:t>
            </m:r>
          </m:sub>
        </m:sSub>
      </m:oMath>
      <w:r w:rsidR="005E1EDC">
        <w:rPr>
          <w:rStyle w:val="vlist-s"/>
          <w:sz w:val="28"/>
          <w:szCs w:val="28"/>
        </w:rPr>
        <w:t>​</w:t>
      </w:r>
      <w:r w:rsidR="005E1EDC">
        <w:rPr>
          <w:sz w:val="28"/>
          <w:szCs w:val="28"/>
        </w:rPr>
        <w:t xml:space="preserve"> - приведённый внешний момент нагрузки из уравнения динамики (раздел 2.5.4).</w:t>
      </w:r>
    </w:p>
    <w:p w14:paraId="2105BA99" w14:textId="77777777" w:rsidR="007C57E3" w:rsidRPr="0034697D" w:rsidRDefault="006A4BE5" w:rsidP="00FC6A71">
      <w:pPr>
        <w:spacing w:after="0"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 рамках разрабатываемой модели электрическая постоянная времени сервоприводов </w:t>
      </w:r>
      <w:proofErr w:type="spellStart"/>
      <w:r>
        <w:rPr>
          <w:rFonts w:ascii="Times New Roman" w:eastAsia="Times New Roman" w:hAnsi="Times New Roman" w:cs="Times New Roman"/>
          <w:sz w:val="28"/>
          <w:szCs w:val="28"/>
          <w:lang w:eastAsia="ru-RU"/>
        </w:rPr>
        <w:t>Fanuc</w:t>
      </w:r>
      <w:proofErr w:type="spellEnd"/>
      <w:r>
        <w:rPr>
          <w:rFonts w:ascii="Times New Roman" w:eastAsia="Times New Roman" w:hAnsi="Times New Roman" w:cs="Times New Roman"/>
          <w:sz w:val="28"/>
          <w:szCs w:val="28"/>
          <w:lang w:eastAsia="ru-RU"/>
        </w:rPr>
        <w:t xml:space="preserve"> считается пренебрежимо малой по сравнению с механической. Поэтому модель электропривода сводится к идеальному источнику управляющего момента с жестким двухуровневым ограничением: по номинальному длительному (</w:t>
      </w:r>
      <m:oMath>
        <m:sSub>
          <m:sSubPr>
            <m:ctrlPr>
              <w:rPr>
                <w:rFonts w:ascii="Cambria Math" w:eastAsia="Times New Roman" w:hAnsi="Cambria Math" w:cs="Times New Roman"/>
                <w:sz w:val="28"/>
                <w:szCs w:val="28"/>
                <w:lang w:eastAsia="ru-RU"/>
              </w:rPr>
            </m:ctrlPr>
          </m:sSubPr>
          <m:e>
            <m:r>
              <m:rPr>
                <m:sty m:val="p"/>
              </m:rPr>
              <w:rPr>
                <w:rFonts w:ascii="Cambria Math" w:eastAsia="Times New Roman" w:hAnsi="Cambria Math" w:cs="Times New Roman"/>
                <w:sz w:val="28"/>
                <w:szCs w:val="28"/>
                <w:lang w:eastAsia="ru-RU"/>
              </w:rPr>
              <m:t>τ</m:t>
            </m:r>
          </m:e>
          <m:sub>
            <m:r>
              <w:rPr>
                <w:rFonts w:ascii="Cambria Math" w:eastAsia="Times New Roman" w:hAnsi="Cambria Math" w:cs="Times New Roman"/>
                <w:sz w:val="28"/>
                <w:szCs w:val="28"/>
                <w:lang w:eastAsia="ru-RU"/>
              </w:rPr>
              <m:t>nom</m:t>
            </m:r>
          </m:sub>
        </m:sSub>
      </m:oMath>
      <w:r>
        <w:rPr>
          <w:rFonts w:ascii="Times New Roman" w:eastAsia="Times New Roman" w:hAnsi="Times New Roman" w:cs="Times New Roman"/>
          <w:sz w:val="28"/>
          <w:szCs w:val="28"/>
          <w:lang w:eastAsia="ru-RU"/>
        </w:rPr>
        <w:t xml:space="preserve">= 45 </w:t>
      </w:r>
      <m:oMath>
        <m:r>
          <m:rPr>
            <m:sty m:val="p"/>
          </m:rPr>
          <w:rPr>
            <w:rFonts w:ascii="Cambria Math" w:eastAsia="Times New Roman" w:hAnsi="Cambria Math" w:cs="Times New Roman"/>
            <w:sz w:val="28"/>
            <w:szCs w:val="28"/>
            <w:lang w:eastAsia="ru-RU"/>
          </w:rPr>
          <m:t>Н·м</m:t>
        </m:r>
      </m:oMath>
      <w:r>
        <w:rPr>
          <w:rFonts w:ascii="Times New Roman" w:eastAsia="Times New Roman" w:hAnsi="Times New Roman" w:cs="Times New Roman"/>
          <w:sz w:val="28"/>
          <w:szCs w:val="28"/>
          <w:lang w:eastAsia="ru-RU"/>
        </w:rPr>
        <w:t>) и пиковому кратковременному</w:t>
      </w:r>
      <m:oMath>
        <m:r>
          <m:rPr>
            <m:sty m:val="p"/>
          </m:rPr>
          <w:rPr>
            <w:rFonts w:ascii="Cambria Math" w:eastAsia="Times New Roman" w:hAnsi="Cambria Math" w:cs="Times New Roman"/>
            <w:sz w:val="28"/>
            <w:szCs w:val="28"/>
            <w:lang w:eastAsia="ru-RU"/>
          </w:rPr>
          <m:t xml:space="preserve"> (</m:t>
        </m:r>
        <m:sSub>
          <m:sSubPr>
            <m:ctrlPr>
              <w:rPr>
                <w:rFonts w:ascii="Cambria Math" w:eastAsia="Times New Roman" w:hAnsi="Cambria Math" w:cs="Times New Roman"/>
                <w:sz w:val="28"/>
                <w:szCs w:val="28"/>
                <w:lang w:eastAsia="ru-RU"/>
              </w:rPr>
            </m:ctrlPr>
          </m:sSubPr>
          <m:e>
            <m:r>
              <w:rPr>
                <w:rFonts w:ascii="Cambria Math" w:eastAsia="Times New Roman" w:hAnsi="Cambria Math" w:cs="Times New Roman"/>
                <w:sz w:val="28"/>
                <w:szCs w:val="28"/>
                <w:lang w:eastAsia="ru-RU"/>
              </w:rPr>
              <m:t>τ</m:t>
            </m:r>
          </m:e>
          <m:sub>
            <m:r>
              <w:rPr>
                <w:rFonts w:ascii="Cambria Math" w:eastAsia="Times New Roman" w:hAnsi="Cambria Math" w:cs="Times New Roman"/>
                <w:sz w:val="28"/>
                <w:szCs w:val="28"/>
                <w:lang w:eastAsia="ru-RU"/>
              </w:rPr>
              <m:t>peak</m:t>
            </m:r>
          </m:sub>
        </m:sSub>
      </m:oMath>
      <w:r>
        <w:rPr>
          <w:rFonts w:ascii="Times New Roman" w:eastAsia="Times New Roman" w:hAnsi="Times New Roman" w:cs="Times New Roman"/>
          <w:sz w:val="28"/>
          <w:szCs w:val="28"/>
          <w:lang w:eastAsia="ru-RU"/>
        </w:rPr>
        <w:t xml:space="preserve">= 55 </w:t>
      </w:r>
      <m:oMath>
        <m:r>
          <m:rPr>
            <m:sty m:val="p"/>
          </m:rPr>
          <w:rPr>
            <w:rFonts w:ascii="Cambria Math" w:eastAsia="Times New Roman" w:hAnsi="Cambria Math" w:cs="Times New Roman"/>
            <w:sz w:val="28"/>
            <w:szCs w:val="28"/>
            <w:lang w:eastAsia="ru-RU"/>
          </w:rPr>
          <m:t>Н·м</m:t>
        </m:r>
      </m:oMath>
      <w:r>
        <w:rPr>
          <w:rFonts w:ascii="Times New Roman" w:eastAsia="Times New Roman" w:hAnsi="Times New Roman" w:cs="Times New Roman"/>
          <w:sz w:val="28"/>
          <w:szCs w:val="28"/>
          <w:lang w:eastAsia="ru-RU"/>
        </w:rPr>
        <w:t>) крутящему моменту, согласно паспортным данным производителя.</w:t>
      </w:r>
    </w:p>
    <w:p w14:paraId="73D447E3" w14:textId="77777777" w:rsidR="00C12E25" w:rsidRPr="0034697D" w:rsidRDefault="00C12E25" w:rsidP="00FC6A71">
      <w:pPr>
        <w:spacing w:after="0" w:line="360" w:lineRule="auto"/>
        <w:ind w:firstLine="709"/>
        <w:jc w:val="both"/>
        <w:rPr>
          <w:rFonts w:ascii="Times New Roman" w:eastAsia="Times New Roman" w:hAnsi="Times New Roman" w:cs="Times New Roman"/>
          <w:sz w:val="24"/>
          <w:szCs w:val="24"/>
          <w:lang w:eastAsia="ru-RU"/>
        </w:rPr>
      </w:pPr>
    </w:p>
    <w:p w14:paraId="31D6B42B" w14:textId="77777777" w:rsidR="009468F0" w:rsidRPr="00A4239F" w:rsidRDefault="00C12E25" w:rsidP="00FC6A71">
      <w:pPr>
        <w:pStyle w:val="2"/>
        <w:ind w:firstLine="709"/>
        <w:jc w:val="both"/>
        <w:rPr>
          <w:rFonts w:ascii="Times New Roman" w:hAnsi="Times New Roman" w:cs="Times New Roman"/>
          <w:sz w:val="28"/>
          <w:szCs w:val="28"/>
        </w:rPr>
      </w:pPr>
      <w:bookmarkStart w:id="54" w:name="_Toc232056491"/>
      <w:r>
        <w:rPr>
          <w:rFonts w:ascii="Times New Roman" w:hAnsi="Times New Roman" w:cs="Times New Roman"/>
          <w:sz w:val="28"/>
          <w:szCs w:val="28"/>
        </w:rPr>
        <w:t>2.9. Среда и методы моделирования</w:t>
      </w:r>
      <w:bookmarkEnd w:id="54"/>
    </w:p>
    <w:p w14:paraId="14CAB442" w14:textId="77777777" w:rsidR="009468F0" w:rsidRPr="00A4239F" w:rsidRDefault="009468F0" w:rsidP="00FC6A71">
      <w:pPr>
        <w:pStyle w:val="font-claude-response-body"/>
        <w:spacing w:line="360" w:lineRule="auto"/>
        <w:ind w:firstLine="709"/>
        <w:jc w:val="both"/>
        <w:rPr>
          <w:sz w:val="28"/>
          <w:szCs w:val="28"/>
        </w:rPr>
      </w:pPr>
      <w:r>
        <w:rPr>
          <w:sz w:val="28"/>
          <w:szCs w:val="28"/>
        </w:rPr>
        <w:t>Компьютерное моделирование является обязательным этапом проектирования робототехнических систем. Разрабатываемый цифровой двойник дельта-манипулятора позволяет без создания физического прототипа верифицировать кинематическую схему, оценить энергетические затраты и отработать алгоритмы управления.</w:t>
      </w:r>
    </w:p>
    <w:p w14:paraId="3F720B43" w14:textId="77777777" w:rsidR="009468F0" w:rsidRPr="00A4239F" w:rsidRDefault="00C12E25" w:rsidP="00FC6A71">
      <w:pPr>
        <w:pStyle w:val="3"/>
        <w:ind w:firstLine="709"/>
        <w:jc w:val="both"/>
        <w:rPr>
          <w:rFonts w:ascii="Times New Roman" w:hAnsi="Times New Roman" w:cs="Times New Roman"/>
          <w:sz w:val="28"/>
          <w:szCs w:val="28"/>
        </w:rPr>
      </w:pPr>
      <w:bookmarkStart w:id="55" w:name="_Toc232056492"/>
      <w:r>
        <w:rPr>
          <w:rFonts w:ascii="Times New Roman" w:hAnsi="Times New Roman" w:cs="Times New Roman"/>
          <w:sz w:val="28"/>
          <w:szCs w:val="28"/>
        </w:rPr>
        <w:t>2.9.1. Обоснование выбора программного обеспечения</w:t>
      </w:r>
      <w:bookmarkEnd w:id="55"/>
    </w:p>
    <w:p w14:paraId="1526E787" w14:textId="77777777" w:rsidR="009468F0" w:rsidRPr="0034697D" w:rsidRDefault="009468F0" w:rsidP="00FC6A71">
      <w:pPr>
        <w:pStyle w:val="font-claude-response-body"/>
        <w:spacing w:line="360" w:lineRule="auto"/>
        <w:ind w:firstLine="709"/>
        <w:jc w:val="both"/>
        <w:rPr>
          <w:sz w:val="28"/>
          <w:szCs w:val="28"/>
        </w:rPr>
      </w:pPr>
      <w:r>
        <w:rPr>
          <w:sz w:val="28"/>
          <w:szCs w:val="28"/>
        </w:rPr>
        <w:t xml:space="preserve">Проведён сравнительный анализ пакетов: MATLAB, </w:t>
      </w:r>
      <w:r>
        <w:rPr>
          <w:sz w:val="28"/>
          <w:szCs w:val="28"/>
          <w:lang w:val="en-US"/>
        </w:rPr>
        <w:t>Python</w:t>
      </w:r>
      <w:r>
        <w:rPr>
          <w:sz w:val="28"/>
          <w:szCs w:val="28"/>
        </w:rPr>
        <w:t xml:space="preserve"> совместно с библиотеками </w:t>
      </w:r>
      <w:r>
        <w:rPr>
          <w:sz w:val="28"/>
          <w:szCs w:val="28"/>
          <w:lang w:val="en-US"/>
        </w:rPr>
        <w:t>NumPy</w:t>
      </w:r>
      <w:r>
        <w:rPr>
          <w:sz w:val="28"/>
          <w:szCs w:val="28"/>
        </w:rPr>
        <w:t>. В качестве основной среды разработки выбран MATLAB по следующим причинам.</w:t>
      </w:r>
    </w:p>
    <w:p w14:paraId="108CE5E3" w14:textId="68AD57E4" w:rsidR="009468F0" w:rsidRPr="0034697D" w:rsidRDefault="009468F0" w:rsidP="00FC6A71">
      <w:pPr>
        <w:pStyle w:val="font-claude-response-body"/>
        <w:spacing w:line="360" w:lineRule="auto"/>
        <w:ind w:firstLine="709"/>
        <w:jc w:val="both"/>
        <w:rPr>
          <w:sz w:val="28"/>
          <w:szCs w:val="28"/>
        </w:rPr>
      </w:pPr>
      <w:r>
        <w:rPr>
          <w:sz w:val="28"/>
          <w:szCs w:val="28"/>
        </w:rPr>
        <w:t xml:space="preserve">Уравнения метода </w:t>
      </w:r>
      <w:proofErr w:type="spellStart"/>
      <w:r>
        <w:rPr>
          <w:sz w:val="28"/>
          <w:szCs w:val="28"/>
        </w:rPr>
        <w:t>Госселина</w:t>
      </w:r>
      <w:proofErr w:type="spellEnd"/>
      <w:r>
        <w:rPr>
          <w:sz w:val="28"/>
          <w:szCs w:val="28"/>
        </w:rPr>
        <w:t xml:space="preserve"> — умножение матриц </w:t>
      </w:r>
      <m:oMath>
        <m:sSup>
          <m:sSupPr>
            <m:ctrlPr>
              <w:rPr>
                <w:rStyle w:val="katex-mathml"/>
                <w:rFonts w:ascii="Cambria Math" w:hAnsi="Cambria Math"/>
                <w:i/>
                <w:sz w:val="28"/>
                <w:szCs w:val="28"/>
                <w:vertAlign w:val="subscript"/>
              </w:rPr>
            </m:ctrlPr>
          </m:sSupPr>
          <m:e>
            <m:d>
              <m:dPr>
                <m:ctrlPr>
                  <w:rPr>
                    <w:rStyle w:val="katex-mathml"/>
                    <w:rFonts w:ascii="Cambria Math" w:hAnsi="Cambria Math"/>
                    <w:i/>
                    <w:sz w:val="28"/>
                    <w:szCs w:val="28"/>
                    <w:vertAlign w:val="subscript"/>
                  </w:rPr>
                </m:ctrlPr>
              </m:dPr>
              <m:e>
                <m:sSup>
                  <m:sSupPr>
                    <m:ctrlPr>
                      <w:rPr>
                        <w:rStyle w:val="katex-mathml"/>
                        <w:rFonts w:ascii="Cambria Math" w:hAnsi="Cambria Math"/>
                        <w:i/>
                        <w:sz w:val="28"/>
                        <w:szCs w:val="28"/>
                        <w:vertAlign w:val="subscript"/>
                      </w:rPr>
                    </m:ctrlPr>
                  </m:sSupPr>
                  <m:e>
                    <m:r>
                      <w:rPr>
                        <w:rStyle w:val="katex-mathml"/>
                        <w:rFonts w:ascii="Cambria Math" w:hAnsi="Cambria Math"/>
                        <w:sz w:val="28"/>
                        <w:szCs w:val="28"/>
                        <w:vertAlign w:val="subscript"/>
                      </w:rPr>
                      <m:t>J</m:t>
                    </m:r>
                  </m:e>
                  <m:sup>
                    <m:r>
                      <w:rPr>
                        <w:rStyle w:val="katex-mathml"/>
                        <w:rFonts w:ascii="Cambria Math" w:hAnsi="Cambria Math"/>
                        <w:sz w:val="28"/>
                        <w:szCs w:val="28"/>
                        <w:vertAlign w:val="subscript"/>
                      </w:rPr>
                      <m:t>-1</m:t>
                    </m:r>
                  </m:sup>
                </m:sSup>
              </m:e>
            </m:d>
          </m:e>
          <m:sup>
            <m:r>
              <w:rPr>
                <w:rStyle w:val="katex-mathml"/>
                <w:rFonts w:ascii="Cambria Math" w:hAnsi="Cambria Math"/>
                <w:sz w:val="28"/>
                <w:szCs w:val="28"/>
                <w:vertAlign w:val="subscript"/>
              </w:rPr>
              <m:t>T</m:t>
            </m:r>
          </m:sup>
        </m:sSup>
        <m:acc>
          <m:accPr>
            <m:chr m:val="⃗"/>
            <m:ctrlPr>
              <w:rPr>
                <w:rStyle w:val="katex-mathml"/>
                <w:rFonts w:ascii="Cambria Math" w:hAnsi="Cambria Math"/>
                <w:sz w:val="28"/>
                <w:szCs w:val="28"/>
                <w:vertAlign w:val="subscript"/>
              </w:rPr>
            </m:ctrlPr>
          </m:accPr>
          <m:e>
            <m:r>
              <w:rPr>
                <w:rStyle w:val="katex-mathml"/>
                <w:rFonts w:ascii="Cambria Math" w:hAnsi="Cambria Math"/>
                <w:sz w:val="28"/>
                <w:szCs w:val="28"/>
                <w:vertAlign w:val="subscript"/>
              </w:rPr>
              <m:t>f</m:t>
            </m:r>
          </m:e>
        </m:acc>
      </m:oMath>
      <w:r>
        <w:rPr>
          <w:sz w:val="28"/>
          <w:szCs w:val="28"/>
        </w:rPr>
        <w:t>— записываются в MATLAB в синтаксисе, совпадающем с математической нотацией, что снижает вероятность ошибок кодирования.</w:t>
      </w:r>
    </w:p>
    <w:p w14:paraId="085BDFA7" w14:textId="5D11BC70" w:rsidR="009468F0" w:rsidRPr="0034697D" w:rsidRDefault="009468F0" w:rsidP="00FC6A71">
      <w:pPr>
        <w:pStyle w:val="font-claude-response-body"/>
        <w:spacing w:line="360" w:lineRule="auto"/>
        <w:ind w:firstLine="709"/>
        <w:jc w:val="both"/>
        <w:rPr>
          <w:sz w:val="28"/>
          <w:szCs w:val="28"/>
        </w:rPr>
      </w:pPr>
      <w:r>
        <w:rPr>
          <w:sz w:val="28"/>
          <w:szCs w:val="28"/>
        </w:rPr>
        <w:lastRenderedPageBreak/>
        <w:t xml:space="preserve">Функция </w:t>
      </w:r>
      <w:proofErr w:type="spellStart"/>
      <w:r>
        <w:rPr>
          <w:rStyle w:val="HTML"/>
          <w:rFonts w:ascii="Times New Roman" w:hAnsi="Times New Roman" w:cs="Times New Roman"/>
          <w:sz w:val="28"/>
          <w:szCs w:val="28"/>
        </w:rPr>
        <w:t>fsolve</w:t>
      </w:r>
      <w:proofErr w:type="spellEnd"/>
      <w:r>
        <w:rPr>
          <w:sz w:val="28"/>
          <w:szCs w:val="28"/>
        </w:rPr>
        <w:t xml:space="preserve"> из пакета оптимизации обеспечивает решение системы нелинейных уравнений прямой кинематики (пересечение трёх сфер [4]) с автоматическим выбором шага и контролем сходимости.</w:t>
      </w:r>
    </w:p>
    <w:p w14:paraId="479FC742" w14:textId="0C770323" w:rsidR="009468F0" w:rsidRPr="0034697D" w:rsidRDefault="009468F0" w:rsidP="00FC6A71">
      <w:pPr>
        <w:pStyle w:val="font-claude-response-body"/>
        <w:spacing w:line="360" w:lineRule="auto"/>
        <w:ind w:firstLine="709"/>
        <w:jc w:val="both"/>
        <w:rPr>
          <w:sz w:val="28"/>
          <w:szCs w:val="28"/>
        </w:rPr>
      </w:pPr>
      <w:r>
        <w:rPr>
          <w:sz w:val="28"/>
          <w:szCs w:val="28"/>
        </w:rPr>
        <w:t xml:space="preserve">Функции </w:t>
      </w:r>
      <w:r>
        <w:rPr>
          <w:rStyle w:val="HTML"/>
          <w:rFonts w:ascii="Times New Roman" w:hAnsi="Times New Roman" w:cs="Times New Roman"/>
          <w:sz w:val="28"/>
          <w:szCs w:val="28"/>
        </w:rPr>
        <w:t>plot3</w:t>
      </w:r>
      <w:r>
        <w:rPr>
          <w:sz w:val="28"/>
          <w:szCs w:val="28"/>
        </w:rPr>
        <w:t xml:space="preserve">, </w:t>
      </w:r>
      <w:r>
        <w:rPr>
          <w:rStyle w:val="HTML"/>
          <w:rFonts w:ascii="Times New Roman" w:hAnsi="Times New Roman" w:cs="Times New Roman"/>
          <w:sz w:val="28"/>
          <w:szCs w:val="28"/>
        </w:rPr>
        <w:t>comet3</w:t>
      </w:r>
      <w:r>
        <w:rPr>
          <w:sz w:val="28"/>
          <w:szCs w:val="28"/>
        </w:rPr>
        <w:t xml:space="preserve"> позволяют строить трёхмерную анимацию движения звеньев, необходимую для визуального контроля отсутствия коллизий.</w:t>
      </w:r>
    </w:p>
    <w:p w14:paraId="57AC14A7" w14:textId="77777777" w:rsidR="009468F0" w:rsidRPr="00A4239F" w:rsidRDefault="00C12E25" w:rsidP="00FC6A71">
      <w:pPr>
        <w:pStyle w:val="3"/>
        <w:ind w:firstLine="709"/>
        <w:jc w:val="both"/>
        <w:rPr>
          <w:rFonts w:ascii="Times New Roman" w:hAnsi="Times New Roman" w:cs="Times New Roman"/>
          <w:sz w:val="28"/>
          <w:szCs w:val="28"/>
        </w:rPr>
      </w:pPr>
      <w:bookmarkStart w:id="56" w:name="_Toc232056493"/>
      <w:r>
        <w:rPr>
          <w:rFonts w:ascii="Times New Roman" w:hAnsi="Times New Roman" w:cs="Times New Roman"/>
          <w:sz w:val="28"/>
          <w:szCs w:val="28"/>
        </w:rPr>
        <w:t>2.9.2. Принятые допущения</w:t>
      </w:r>
      <w:bookmarkEnd w:id="56"/>
    </w:p>
    <w:p w14:paraId="7FA13729" w14:textId="77777777" w:rsidR="009468F0" w:rsidRPr="00A4239F" w:rsidRDefault="009468F0" w:rsidP="00FC6A71">
      <w:pPr>
        <w:pStyle w:val="font-claude-response-body"/>
        <w:spacing w:line="360" w:lineRule="auto"/>
        <w:ind w:firstLine="709"/>
        <w:jc w:val="both"/>
        <w:rPr>
          <w:sz w:val="28"/>
          <w:szCs w:val="28"/>
        </w:rPr>
      </w:pPr>
      <w:r>
        <w:rPr>
          <w:sz w:val="28"/>
          <w:szCs w:val="28"/>
        </w:rPr>
        <w:t>Для обеспечения баланса между точностью результатов и вычислительной сложностью приняты следующие допущения.</w:t>
      </w:r>
    </w:p>
    <w:p w14:paraId="66CE20B2" w14:textId="4CBFFF26" w:rsidR="009468F0" w:rsidRPr="00A4239F" w:rsidRDefault="009468F0" w:rsidP="00FC6A71">
      <w:pPr>
        <w:pStyle w:val="font-claude-response-body"/>
        <w:numPr>
          <w:ilvl w:val="0"/>
          <w:numId w:val="24"/>
        </w:numPr>
        <w:spacing w:line="360" w:lineRule="auto"/>
        <w:ind w:left="0" w:firstLine="709"/>
        <w:jc w:val="both"/>
        <w:rPr>
          <w:sz w:val="28"/>
          <w:szCs w:val="28"/>
        </w:rPr>
      </w:pPr>
      <w:r>
        <w:rPr>
          <w:sz w:val="28"/>
          <w:szCs w:val="28"/>
        </w:rPr>
        <w:t>Рычаги, тяги и платформа считаются абсолютно твёрдыми телами. Упругие деформации под динамической нагрузкой для роботов данного класса пренебрежимо малы.</w:t>
      </w:r>
    </w:p>
    <w:p w14:paraId="0CC92FCC" w14:textId="7CAC3FCD" w:rsidR="009468F0" w:rsidRPr="00A4239F" w:rsidRDefault="009468F0" w:rsidP="00FC6A71">
      <w:pPr>
        <w:pStyle w:val="font-claude-response-body"/>
        <w:numPr>
          <w:ilvl w:val="0"/>
          <w:numId w:val="24"/>
        </w:numPr>
        <w:spacing w:line="360" w:lineRule="auto"/>
        <w:ind w:left="0" w:firstLine="709"/>
        <w:jc w:val="both"/>
        <w:rPr>
          <w:sz w:val="28"/>
          <w:szCs w:val="28"/>
        </w:rPr>
      </w:pPr>
      <w:r>
        <w:rPr>
          <w:sz w:val="28"/>
          <w:szCs w:val="28"/>
        </w:rPr>
        <w:t>Люфты и упругость в сферических и вращательных шарнирах не моделируются.</w:t>
      </w:r>
    </w:p>
    <w:p w14:paraId="1D3B6480" w14:textId="771883FF" w:rsidR="009468F0" w:rsidRPr="00A4239F" w:rsidRDefault="009468F0" w:rsidP="00FC6A71">
      <w:pPr>
        <w:pStyle w:val="font-claude-response-body"/>
        <w:numPr>
          <w:ilvl w:val="0"/>
          <w:numId w:val="24"/>
        </w:numPr>
        <w:spacing w:line="360" w:lineRule="auto"/>
        <w:ind w:left="0" w:firstLine="709"/>
        <w:jc w:val="both"/>
        <w:rPr>
          <w:sz w:val="28"/>
          <w:szCs w:val="28"/>
        </w:rPr>
      </w:pPr>
      <w:r>
        <w:rPr>
          <w:sz w:val="28"/>
          <w:szCs w:val="28"/>
        </w:rPr>
        <w:t xml:space="preserve">Применяется модель вязкого и </w:t>
      </w:r>
      <w:proofErr w:type="spellStart"/>
      <w:r>
        <w:rPr>
          <w:sz w:val="28"/>
          <w:szCs w:val="28"/>
        </w:rPr>
        <w:t>кулонова</w:t>
      </w:r>
      <w:proofErr w:type="spellEnd"/>
      <w:r>
        <w:rPr>
          <w:sz w:val="28"/>
          <w:szCs w:val="28"/>
        </w:rPr>
        <w:t xml:space="preserve"> трения; эффект </w:t>
      </w:r>
      <w:proofErr w:type="spellStart"/>
      <w:r>
        <w:rPr>
          <w:sz w:val="28"/>
          <w:szCs w:val="28"/>
        </w:rPr>
        <w:t>Штрибека</w:t>
      </w:r>
      <w:proofErr w:type="spellEnd"/>
      <w:r>
        <w:rPr>
          <w:sz w:val="28"/>
          <w:szCs w:val="28"/>
        </w:rPr>
        <w:t xml:space="preserve"> и температурный дрейф параметров исключены.</w:t>
      </w:r>
    </w:p>
    <w:p w14:paraId="0A8B4F9B" w14:textId="028CB677" w:rsidR="009468F0" w:rsidRPr="00A4239F" w:rsidRDefault="009468F0" w:rsidP="00FC6A71">
      <w:pPr>
        <w:pStyle w:val="font-claude-response-body"/>
        <w:numPr>
          <w:ilvl w:val="0"/>
          <w:numId w:val="24"/>
        </w:numPr>
        <w:spacing w:line="360" w:lineRule="auto"/>
        <w:ind w:left="0" w:firstLine="709"/>
        <w:jc w:val="both"/>
        <w:rPr>
          <w:sz w:val="28"/>
          <w:szCs w:val="28"/>
        </w:rPr>
      </w:pPr>
      <w:r>
        <w:rPr>
          <w:sz w:val="28"/>
          <w:szCs w:val="28"/>
        </w:rPr>
        <w:t>Сопротивление воздуха не учитывается ввиду малого поперечного сечения тяг.</w:t>
      </w:r>
    </w:p>
    <w:p w14:paraId="1D799D44" w14:textId="77777777" w:rsidR="009468F0" w:rsidRPr="00A4239F" w:rsidRDefault="009468F0" w:rsidP="00FC6A71">
      <w:pPr>
        <w:pStyle w:val="font-claude-response-body"/>
        <w:spacing w:line="360" w:lineRule="auto"/>
        <w:ind w:firstLine="709"/>
        <w:jc w:val="both"/>
        <w:rPr>
          <w:sz w:val="28"/>
          <w:szCs w:val="28"/>
        </w:rPr>
      </w:pPr>
      <w:r>
        <w:rPr>
          <w:sz w:val="28"/>
          <w:szCs w:val="28"/>
        </w:rPr>
        <w:t>Принятые допущения типичны для инженерных расчётов при выборе приводов и обеспечивают погрешность не более 5–10%, что является приемлемым для данного этапа проектирования.</w:t>
      </w:r>
    </w:p>
    <w:p w14:paraId="5D92F6C5" w14:textId="77777777" w:rsidR="009468F0" w:rsidRPr="00A4239F" w:rsidRDefault="00C12E25" w:rsidP="00FC6A71">
      <w:pPr>
        <w:pStyle w:val="3"/>
        <w:ind w:firstLine="709"/>
        <w:jc w:val="both"/>
        <w:rPr>
          <w:rFonts w:ascii="Times New Roman" w:hAnsi="Times New Roman" w:cs="Times New Roman"/>
          <w:sz w:val="28"/>
          <w:szCs w:val="28"/>
        </w:rPr>
      </w:pPr>
      <w:bookmarkStart w:id="57" w:name="_Toc232056494"/>
      <w:r>
        <w:rPr>
          <w:rFonts w:ascii="Times New Roman" w:hAnsi="Times New Roman" w:cs="Times New Roman"/>
          <w:sz w:val="28"/>
          <w:szCs w:val="28"/>
        </w:rPr>
        <w:t>2.9.3. Применяемые численные методы</w:t>
      </w:r>
      <w:bookmarkEnd w:id="57"/>
    </w:p>
    <w:p w14:paraId="6A11BED4" w14:textId="77777777" w:rsidR="009468F0" w:rsidRPr="0034697D" w:rsidRDefault="009468F0" w:rsidP="00FC6A71">
      <w:pPr>
        <w:pStyle w:val="font-claude-response-body"/>
        <w:spacing w:line="360" w:lineRule="auto"/>
        <w:ind w:firstLine="709"/>
        <w:jc w:val="both"/>
        <w:rPr>
          <w:sz w:val="28"/>
          <w:szCs w:val="28"/>
        </w:rPr>
      </w:pPr>
      <w:r>
        <w:rPr>
          <w:rStyle w:val="a7"/>
          <w:rFonts w:eastAsiaTheme="majorEastAsia"/>
          <w:b w:val="0"/>
          <w:bCs w:val="0"/>
          <w:sz w:val="28"/>
          <w:szCs w:val="28"/>
        </w:rPr>
        <w:t>Прямая кинематика.</w:t>
      </w:r>
      <w:r>
        <w:rPr>
          <w:sz w:val="28"/>
          <w:szCs w:val="28"/>
        </w:rPr>
        <w:t xml:space="preserve"> Система трёх нелинейных сферических уравнений решается методом Ньютона - </w:t>
      </w:r>
      <w:proofErr w:type="spellStart"/>
      <w:r>
        <w:rPr>
          <w:sz w:val="28"/>
          <w:szCs w:val="28"/>
        </w:rPr>
        <w:t>Рафсона</w:t>
      </w:r>
      <w:proofErr w:type="spellEnd"/>
      <w:r>
        <w:rPr>
          <w:sz w:val="28"/>
          <w:szCs w:val="28"/>
        </w:rPr>
        <w:t xml:space="preserve">. Итерационное уточнение </w:t>
      </w:r>
      <m:oMath>
        <m:acc>
          <m:accPr>
            <m:chr m:val="⃗"/>
            <m:ctrlPr>
              <w:rPr>
                <w:rStyle w:val="katex-mathml"/>
                <w:rFonts w:ascii="Cambria Math" w:hAnsi="Cambria Math"/>
                <w:sz w:val="28"/>
                <w:szCs w:val="28"/>
              </w:rPr>
            </m:ctrlPr>
          </m:accPr>
          <m:e>
            <m:sSup>
              <m:sSupPr>
                <m:ctrlPr>
                  <w:rPr>
                    <w:rStyle w:val="katex-mathml"/>
                    <w:rFonts w:ascii="Cambria Math" w:hAnsi="Cambria Math"/>
                    <w:i/>
                    <w:sz w:val="28"/>
                    <w:szCs w:val="28"/>
                  </w:rPr>
                </m:ctrlPr>
              </m:sSupPr>
              <m:e>
                <m:r>
                  <w:rPr>
                    <w:rStyle w:val="katex-mathml"/>
                    <w:rFonts w:ascii="Cambria Math" w:hAnsi="Cambria Math"/>
                    <w:sz w:val="28"/>
                    <w:szCs w:val="28"/>
                  </w:rPr>
                  <m:t>p</m:t>
                </m:r>
                <m:ctrlPr>
                  <w:rPr>
                    <w:rStyle w:val="katex-mathml"/>
                    <w:rFonts w:ascii="Cambria Math" w:hAnsi="Cambria Math"/>
                    <w:sz w:val="28"/>
                    <w:szCs w:val="28"/>
                  </w:rPr>
                </m:ctrlPr>
              </m:e>
              <m:sup>
                <m:d>
                  <m:dPr>
                    <m:ctrlPr>
                      <w:rPr>
                        <w:rStyle w:val="katex-mathml"/>
                        <w:rFonts w:ascii="Cambria Math" w:hAnsi="Cambria Math"/>
                        <w:i/>
                        <w:sz w:val="28"/>
                        <w:szCs w:val="28"/>
                      </w:rPr>
                    </m:ctrlPr>
                  </m:dPr>
                  <m:e>
                    <m:r>
                      <w:rPr>
                        <w:rStyle w:val="katex-mathml"/>
                        <w:rFonts w:ascii="Cambria Math" w:hAnsi="Cambria Math"/>
                        <w:sz w:val="28"/>
                        <w:szCs w:val="28"/>
                      </w:rPr>
                      <m:t>k+1</m:t>
                    </m:r>
                  </m:e>
                </m:d>
              </m:sup>
            </m:sSup>
          </m:e>
        </m:acc>
        <m:r>
          <w:rPr>
            <w:rStyle w:val="katex-mathml"/>
            <w:rFonts w:ascii="Cambria Math" w:hAnsi="Cambria Math"/>
            <w:sz w:val="28"/>
            <w:szCs w:val="28"/>
          </w:rPr>
          <m:t>=</m:t>
        </m:r>
        <m:acc>
          <m:accPr>
            <m:chr m:val="⃗"/>
            <m:ctrlPr>
              <w:rPr>
                <w:rStyle w:val="katex-mathml"/>
                <w:rFonts w:ascii="Cambria Math" w:hAnsi="Cambria Math"/>
                <w:sz w:val="28"/>
                <w:szCs w:val="28"/>
              </w:rPr>
            </m:ctrlPr>
          </m:accPr>
          <m:e>
            <m:sSup>
              <m:sSupPr>
                <m:ctrlPr>
                  <w:rPr>
                    <w:rStyle w:val="katex-mathml"/>
                    <w:rFonts w:ascii="Cambria Math" w:hAnsi="Cambria Math"/>
                    <w:i/>
                    <w:sz w:val="28"/>
                    <w:szCs w:val="28"/>
                  </w:rPr>
                </m:ctrlPr>
              </m:sSupPr>
              <m:e>
                <m:r>
                  <w:rPr>
                    <w:rStyle w:val="katex-mathml"/>
                    <w:rFonts w:ascii="Cambria Math" w:hAnsi="Cambria Math"/>
                    <w:sz w:val="28"/>
                    <w:szCs w:val="28"/>
                  </w:rPr>
                  <m:t>p</m:t>
                </m:r>
                <m:ctrlPr>
                  <w:rPr>
                    <w:rStyle w:val="katex-mathml"/>
                    <w:rFonts w:ascii="Cambria Math" w:hAnsi="Cambria Math"/>
                    <w:sz w:val="28"/>
                    <w:szCs w:val="28"/>
                  </w:rPr>
                </m:ctrlPr>
              </m:e>
              <m:sup>
                <m:d>
                  <m:dPr>
                    <m:ctrlPr>
                      <w:rPr>
                        <w:rStyle w:val="katex-mathml"/>
                        <w:rFonts w:ascii="Cambria Math" w:hAnsi="Cambria Math"/>
                        <w:i/>
                        <w:sz w:val="28"/>
                        <w:szCs w:val="28"/>
                      </w:rPr>
                    </m:ctrlPr>
                  </m:dPr>
                  <m:e>
                    <m:r>
                      <w:rPr>
                        <w:rStyle w:val="katex-mathml"/>
                        <w:rFonts w:ascii="Cambria Math" w:hAnsi="Cambria Math"/>
                        <w:sz w:val="28"/>
                        <w:szCs w:val="28"/>
                      </w:rPr>
                      <m:t>k</m:t>
                    </m:r>
                  </m:e>
                </m:d>
              </m:sup>
            </m:sSup>
          </m:e>
        </m:acc>
        <m:r>
          <w:rPr>
            <w:rStyle w:val="katex-mathml"/>
            <w:rFonts w:ascii="Cambria Math" w:hAnsi="Cambria Math"/>
            <w:sz w:val="28"/>
            <w:szCs w:val="28"/>
          </w:rPr>
          <m:t>-</m:t>
        </m:r>
        <m:sSubSup>
          <m:sSubSupPr>
            <m:ctrlPr>
              <w:rPr>
                <w:rStyle w:val="katex-mathml"/>
                <w:rFonts w:ascii="Cambria Math" w:hAnsi="Cambria Math"/>
                <w:i/>
                <w:sz w:val="28"/>
                <w:szCs w:val="28"/>
              </w:rPr>
            </m:ctrlPr>
          </m:sSubSupPr>
          <m:e>
            <m:r>
              <w:rPr>
                <w:rStyle w:val="katex-mathml"/>
                <w:rFonts w:ascii="Cambria Math" w:hAnsi="Cambria Math"/>
                <w:sz w:val="28"/>
                <w:szCs w:val="28"/>
              </w:rPr>
              <m:t>J</m:t>
            </m:r>
          </m:e>
          <m:sub>
            <m:r>
              <w:rPr>
                <w:rStyle w:val="katex-mathml"/>
                <w:rFonts w:ascii="Cambria Math" w:hAnsi="Cambria Math"/>
                <w:sz w:val="28"/>
                <w:szCs w:val="28"/>
              </w:rPr>
              <m:t>F</m:t>
            </m:r>
          </m:sub>
          <m:sup>
            <m:r>
              <w:rPr>
                <w:rStyle w:val="katex-mathml"/>
                <w:rFonts w:ascii="Cambria Math" w:hAnsi="Cambria Math"/>
                <w:sz w:val="28"/>
                <w:szCs w:val="28"/>
              </w:rPr>
              <m:t>-1</m:t>
            </m:r>
          </m:sup>
        </m:sSubSup>
        <m:acc>
          <m:accPr>
            <m:chr m:val="⃗"/>
            <m:ctrlPr>
              <w:rPr>
                <w:rStyle w:val="katex-mathml"/>
                <w:rFonts w:ascii="Cambria Math" w:hAnsi="Cambria Math"/>
                <w:sz w:val="28"/>
                <w:szCs w:val="28"/>
              </w:rPr>
            </m:ctrlPr>
          </m:accPr>
          <m:e>
            <m:r>
              <w:rPr>
                <w:rStyle w:val="katex-mathml"/>
                <w:rFonts w:ascii="Cambria Math" w:hAnsi="Cambria Math"/>
                <w:sz w:val="28"/>
                <w:szCs w:val="28"/>
              </w:rPr>
              <m:t>F</m:t>
            </m:r>
          </m:e>
        </m:acc>
        <m:d>
          <m:dPr>
            <m:ctrlPr>
              <w:rPr>
                <w:rStyle w:val="katex-mathml"/>
                <w:rFonts w:ascii="Cambria Math" w:hAnsi="Cambria Math"/>
                <w:i/>
                <w:sz w:val="28"/>
                <w:szCs w:val="28"/>
              </w:rPr>
            </m:ctrlPr>
          </m:dPr>
          <m:e>
            <m:acc>
              <m:accPr>
                <m:chr m:val="⃗"/>
                <m:ctrlPr>
                  <w:rPr>
                    <w:rStyle w:val="katex-mathml"/>
                    <w:rFonts w:ascii="Cambria Math" w:hAnsi="Cambria Math"/>
                    <w:sz w:val="28"/>
                    <w:szCs w:val="28"/>
                  </w:rPr>
                </m:ctrlPr>
              </m:accPr>
              <m:e>
                <m:sSup>
                  <m:sSupPr>
                    <m:ctrlPr>
                      <w:rPr>
                        <w:rStyle w:val="katex-mathml"/>
                        <w:rFonts w:ascii="Cambria Math" w:hAnsi="Cambria Math"/>
                        <w:i/>
                        <w:sz w:val="28"/>
                        <w:szCs w:val="28"/>
                      </w:rPr>
                    </m:ctrlPr>
                  </m:sSupPr>
                  <m:e>
                    <m:r>
                      <w:rPr>
                        <w:rStyle w:val="katex-mathml"/>
                        <w:rFonts w:ascii="Cambria Math" w:hAnsi="Cambria Math"/>
                        <w:sz w:val="28"/>
                        <w:szCs w:val="28"/>
                      </w:rPr>
                      <m:t>p</m:t>
                    </m:r>
                    <m:ctrlPr>
                      <w:rPr>
                        <w:rStyle w:val="katex-mathml"/>
                        <w:rFonts w:ascii="Cambria Math" w:hAnsi="Cambria Math"/>
                        <w:sz w:val="28"/>
                        <w:szCs w:val="28"/>
                      </w:rPr>
                    </m:ctrlPr>
                  </m:e>
                  <m:sup>
                    <m:d>
                      <m:dPr>
                        <m:ctrlPr>
                          <w:rPr>
                            <w:rStyle w:val="katex-mathml"/>
                            <w:rFonts w:ascii="Cambria Math" w:hAnsi="Cambria Math"/>
                            <w:i/>
                            <w:sz w:val="28"/>
                            <w:szCs w:val="28"/>
                          </w:rPr>
                        </m:ctrlPr>
                      </m:dPr>
                      <m:e>
                        <m:r>
                          <w:rPr>
                            <w:rStyle w:val="katex-mathml"/>
                            <w:rFonts w:ascii="Cambria Math" w:hAnsi="Cambria Math"/>
                            <w:sz w:val="28"/>
                            <w:szCs w:val="28"/>
                          </w:rPr>
                          <m:t>k</m:t>
                        </m:r>
                      </m:e>
                    </m:d>
                  </m:sup>
                </m:sSup>
              </m:e>
            </m:acc>
          </m:e>
        </m:d>
      </m:oMath>
      <w:r>
        <w:rPr>
          <w:sz w:val="28"/>
          <w:szCs w:val="28"/>
        </w:rPr>
        <w:t xml:space="preserve">, где </w:t>
      </w:r>
      <m:oMath>
        <m:sSub>
          <m:sSubPr>
            <m:ctrlPr>
              <w:rPr>
                <w:rStyle w:val="katex-mathml"/>
                <w:rFonts w:ascii="Cambria Math" w:hAnsi="Cambria Math"/>
                <w:i/>
                <w:sz w:val="28"/>
                <w:szCs w:val="28"/>
              </w:rPr>
            </m:ctrlPr>
          </m:sSubPr>
          <m:e>
            <m:r>
              <w:rPr>
                <w:rStyle w:val="katex-mathml"/>
                <w:rFonts w:ascii="Cambria Math" w:hAnsi="Cambria Math"/>
                <w:sz w:val="28"/>
                <w:szCs w:val="28"/>
              </w:rPr>
              <m:t>J</m:t>
            </m:r>
          </m:e>
          <m:sub>
            <m:r>
              <w:rPr>
                <w:rStyle w:val="katex-mathml"/>
                <w:rFonts w:ascii="Cambria Math" w:hAnsi="Cambria Math"/>
                <w:sz w:val="28"/>
                <w:szCs w:val="28"/>
              </w:rPr>
              <m:t>F</m:t>
            </m:r>
          </m:sub>
        </m:sSub>
      </m:oMath>
      <w:r>
        <w:rPr>
          <w:rStyle w:val="vlist-s"/>
          <w:sz w:val="28"/>
          <w:szCs w:val="28"/>
        </w:rPr>
        <w:t>​</w:t>
      </w:r>
      <w:r>
        <w:rPr>
          <w:sz w:val="28"/>
          <w:szCs w:val="28"/>
        </w:rPr>
        <w:t xml:space="preserve"> - матрица Якоби системы невязок. Метод обеспечивает квадратичную скорость сходимости; при </w:t>
      </w:r>
      <w:r>
        <w:rPr>
          <w:rStyle w:val="katex-mathml"/>
          <w:sz w:val="28"/>
          <w:szCs w:val="28"/>
        </w:rPr>
        <w:t xml:space="preserve"> </w:t>
      </w:r>
      <m:oMath>
        <m:d>
          <m:dPr>
            <m:begChr m:val="|"/>
            <m:endChr m:val="|"/>
            <m:ctrlPr>
              <w:rPr>
                <w:rStyle w:val="katex-mathml"/>
                <w:rFonts w:ascii="Cambria Math" w:hAnsi="Cambria Math"/>
                <w:i/>
                <w:sz w:val="28"/>
                <w:szCs w:val="28"/>
              </w:rPr>
            </m:ctrlPr>
          </m:dPr>
          <m:e>
            <m:r>
              <w:rPr>
                <w:rStyle w:val="katex-mathml"/>
                <w:rFonts w:ascii="Cambria Math" w:hAnsi="Cambria Math"/>
                <w:sz w:val="28"/>
                <w:szCs w:val="28"/>
              </w:rPr>
              <m:t>δ</m:t>
            </m:r>
            <m:acc>
              <m:accPr>
                <m:chr m:val="⃗"/>
                <m:ctrlPr>
                  <w:rPr>
                    <w:rStyle w:val="katex-mathml"/>
                    <w:rFonts w:ascii="Cambria Math" w:hAnsi="Cambria Math"/>
                    <w:sz w:val="28"/>
                    <w:szCs w:val="28"/>
                  </w:rPr>
                </m:ctrlPr>
              </m:accPr>
              <m:e>
                <m:r>
                  <w:rPr>
                    <w:rStyle w:val="katex-mathml"/>
                    <w:rFonts w:ascii="Cambria Math" w:hAnsi="Cambria Math"/>
                    <w:sz w:val="28"/>
                    <w:szCs w:val="28"/>
                  </w:rPr>
                  <m:t>p</m:t>
                </m:r>
              </m:e>
            </m:acc>
          </m:e>
        </m:d>
        <m:r>
          <w:rPr>
            <w:rStyle w:val="katex-mathml"/>
            <w:rFonts w:ascii="Cambria Math" w:hAnsi="Cambria Math"/>
            <w:sz w:val="28"/>
            <w:szCs w:val="28"/>
          </w:rPr>
          <m:t>&lt;</m:t>
        </m:r>
        <m:sSup>
          <m:sSupPr>
            <m:ctrlPr>
              <w:rPr>
                <w:rStyle w:val="katex-mathml"/>
                <w:rFonts w:ascii="Cambria Math" w:hAnsi="Cambria Math"/>
                <w:i/>
                <w:sz w:val="28"/>
                <w:szCs w:val="28"/>
              </w:rPr>
            </m:ctrlPr>
          </m:sSupPr>
          <m:e>
            <m:r>
              <w:rPr>
                <w:rStyle w:val="katex-mathml"/>
                <w:rFonts w:ascii="Cambria Math" w:hAnsi="Cambria Math"/>
                <w:sz w:val="28"/>
                <w:szCs w:val="28"/>
              </w:rPr>
              <m:t>10</m:t>
            </m:r>
          </m:e>
          <m:sup>
            <m:r>
              <w:rPr>
                <w:rStyle w:val="katex-mathml"/>
                <w:rFonts w:ascii="Cambria Math" w:hAnsi="Cambria Math"/>
                <w:sz w:val="28"/>
                <w:szCs w:val="28"/>
              </w:rPr>
              <m:t>-6</m:t>
            </m:r>
          </m:sup>
        </m:sSup>
      </m:oMath>
      <w:r>
        <w:rPr>
          <w:sz w:val="28"/>
          <w:szCs w:val="28"/>
        </w:rPr>
        <w:t xml:space="preserve"> м итерации прекращаются.</w:t>
      </w:r>
    </w:p>
    <w:p w14:paraId="45D2ADFF" w14:textId="77777777" w:rsidR="009468F0" w:rsidRPr="0034697D" w:rsidRDefault="009468F0" w:rsidP="00FC6A71">
      <w:pPr>
        <w:pStyle w:val="font-claude-response-body"/>
        <w:spacing w:line="360" w:lineRule="auto"/>
        <w:ind w:firstLine="709"/>
        <w:jc w:val="both"/>
        <w:rPr>
          <w:sz w:val="28"/>
          <w:szCs w:val="28"/>
        </w:rPr>
      </w:pPr>
      <w:r>
        <w:rPr>
          <w:rStyle w:val="a7"/>
          <w:rFonts w:eastAsiaTheme="majorEastAsia"/>
          <w:b w:val="0"/>
          <w:bCs w:val="0"/>
          <w:sz w:val="28"/>
          <w:szCs w:val="28"/>
        </w:rPr>
        <w:lastRenderedPageBreak/>
        <w:t>Численное дифференцирование.</w:t>
      </w:r>
      <w:r>
        <w:rPr>
          <w:sz w:val="28"/>
          <w:szCs w:val="28"/>
        </w:rPr>
        <w:t xml:space="preserve"> Для вычисления </w:t>
      </w:r>
      <m:oMath>
        <m:acc>
          <m:accPr>
            <m:chr m:val="̇"/>
            <m:ctrlPr>
              <w:rPr>
                <w:rStyle w:val="katex-mathml"/>
                <w:rFonts w:ascii="Cambria Math" w:hAnsi="Cambria Math"/>
                <w:sz w:val="28"/>
                <w:szCs w:val="28"/>
                <w:vertAlign w:val="subscript"/>
              </w:rPr>
            </m:ctrlPr>
          </m:accPr>
          <m:e>
            <m:r>
              <w:rPr>
                <w:rStyle w:val="katex-mathml"/>
                <w:rFonts w:ascii="Cambria Math" w:hAnsi="Cambria Math"/>
                <w:sz w:val="28"/>
                <w:szCs w:val="28"/>
                <w:vertAlign w:val="subscript"/>
              </w:rPr>
              <m:t>J</m:t>
            </m:r>
          </m:e>
        </m:acc>
      </m:oMath>
      <w:r>
        <w:rPr>
          <w:sz w:val="28"/>
          <w:szCs w:val="28"/>
        </w:rPr>
        <w:t xml:space="preserve"> и ускорений в декартовом пространстве применяется центральная разностная схема второго порядка точности:</w:t>
      </w:r>
    </w:p>
    <w:p w14:paraId="3E69E774" w14:textId="77777777" w:rsidR="009468F0" w:rsidRPr="0034697D" w:rsidRDefault="00D740EA" w:rsidP="00FC6A71">
      <w:pPr>
        <w:spacing w:line="360" w:lineRule="auto"/>
        <w:ind w:firstLine="709"/>
        <w:jc w:val="both"/>
        <w:rPr>
          <w:rStyle w:val="mord"/>
          <w:rFonts w:ascii="Times New Roman" w:eastAsiaTheme="minorEastAsia" w:hAnsi="Times New Roman" w:cs="Times New Roman"/>
          <w:sz w:val="28"/>
          <w:szCs w:val="28"/>
        </w:rPr>
      </w:pPr>
      <m:oMathPara>
        <m:oMath>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f</m:t>
              </m:r>
            </m:e>
          </m:acc>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m:t>
              </m:r>
            </m:e>
          </m:d>
          <m:r>
            <m:rPr>
              <m:sty m:val="p"/>
            </m:rPr>
            <w:rPr>
              <w:rStyle w:val="katex-mathml"/>
              <w:rFonts w:ascii="Cambria Math" w:hAnsi="Cambria Math" w:cs="Times New Roman"/>
              <w:sz w:val="28"/>
              <w:szCs w:val="28"/>
            </w:rPr>
            <m:t>≈</m:t>
          </m:r>
          <m:f>
            <m:fPr>
              <m:ctrlPr>
                <w:rPr>
                  <w:rStyle w:val="katex-mathml"/>
                  <w:rFonts w:ascii="Cambria Math" w:hAnsi="Cambria Math" w:cs="Times New Roman"/>
                  <w:sz w:val="28"/>
                  <w:szCs w:val="28"/>
                </w:rPr>
              </m:ctrlPr>
            </m:fPr>
            <m:num>
              <m:r>
                <w:rPr>
                  <w:rStyle w:val="katex-mathml"/>
                  <w:rFonts w:ascii="Cambria Math" w:hAnsi="Cambria Math" w:cs="Times New Roman"/>
                  <w:sz w:val="28"/>
                  <w:szCs w:val="28"/>
                </w:rPr>
                <m:t>f</m:t>
              </m:r>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t+h</m:t>
                  </m:r>
                </m:e>
              </m:d>
              <m:r>
                <w:rPr>
                  <w:rStyle w:val="katex-mathml"/>
                  <w:rFonts w:ascii="Cambria Math" w:hAnsi="Cambria Math" w:cs="Times New Roman"/>
                  <w:sz w:val="28"/>
                  <w:szCs w:val="28"/>
                </w:rPr>
                <m:t>-f</m:t>
              </m:r>
              <m:d>
                <m:dPr>
                  <m:ctrlPr>
                    <w:rPr>
                      <w:rStyle w:val="katex-mathml"/>
                      <w:rFonts w:ascii="Cambria Math" w:hAnsi="Cambria Math" w:cs="Times New Roman"/>
                      <w:i/>
                      <w:sz w:val="28"/>
                      <w:szCs w:val="28"/>
                    </w:rPr>
                  </m:ctrlPr>
                </m:dPr>
                <m:e>
                  <m:r>
                    <w:rPr>
                      <w:rStyle w:val="katex-mathml"/>
                      <w:rFonts w:ascii="Cambria Math" w:hAnsi="Cambria Math" w:cs="Times New Roman"/>
                      <w:sz w:val="28"/>
                      <w:szCs w:val="28"/>
                    </w:rPr>
                    <m:t>t-h</m:t>
                  </m:r>
                </m:e>
              </m:d>
              <m:ctrlPr>
                <w:rPr>
                  <w:rStyle w:val="katex-mathml"/>
                  <w:rFonts w:ascii="Cambria Math" w:hAnsi="Cambria Math" w:cs="Times New Roman"/>
                  <w:i/>
                  <w:sz w:val="28"/>
                  <w:szCs w:val="28"/>
                </w:rPr>
              </m:ctrlPr>
            </m:num>
            <m:den>
              <m:r>
                <w:rPr>
                  <w:rStyle w:val="katex-mathml"/>
                  <w:rFonts w:ascii="Cambria Math" w:hAnsi="Cambria Math" w:cs="Times New Roman"/>
                  <w:sz w:val="28"/>
                  <w:szCs w:val="28"/>
                </w:rPr>
                <m:t>2</m:t>
              </m:r>
              <m:r>
                <w:rPr>
                  <w:rStyle w:val="katex-mathml"/>
                  <w:rFonts w:ascii="Cambria Math" w:hAnsi="Cambria Math" w:cs="Times New Roman"/>
                  <w:sz w:val="28"/>
                  <w:szCs w:val="28"/>
                </w:rPr>
                <m:t>h</m:t>
              </m:r>
              <m:ctrlPr>
                <w:rPr>
                  <w:rStyle w:val="katex-mathml"/>
                  <w:rFonts w:ascii="Cambria Math" w:hAnsi="Cambria Math" w:cs="Times New Roman"/>
                  <w:i/>
                  <w:sz w:val="28"/>
                  <w:szCs w:val="28"/>
                </w:rPr>
              </m:ctrlPr>
            </m:den>
          </m:f>
          <m:r>
            <w:rPr>
              <w:rStyle w:val="katex-mathml"/>
              <w:rFonts w:ascii="Cambria Math" w:hAnsi="Cambria Math" w:cs="Times New Roman"/>
              <w:sz w:val="28"/>
              <w:szCs w:val="28"/>
            </w:rPr>
            <m:t>,</m:t>
          </m:r>
          <m:r>
            <m:rPr>
              <m:sty m:val="p"/>
            </m:rPr>
            <w:rPr>
              <w:rStyle w:val="katex-mathml"/>
              <w:rFonts w:ascii="Cambria Math" w:hAnsi="Cambria Math" w:cs="Times New Roman"/>
              <w:sz w:val="28"/>
              <w:szCs w:val="28"/>
            </w:rPr>
            <m:t> </m:t>
          </m:r>
          <m:r>
            <w:rPr>
              <w:rStyle w:val="mord"/>
              <w:rFonts w:ascii="Cambria Math" w:hAnsi="Cambria Math" w:cs="Times New Roman"/>
              <w:sz w:val="28"/>
              <w:szCs w:val="28"/>
            </w:rPr>
            <m:t>h</m:t>
          </m:r>
          <m:r>
            <w:rPr>
              <w:rStyle w:val="mrel"/>
              <w:rFonts w:ascii="Cambria Math" w:hAnsi="Cambria Math" w:cs="Times New Roman"/>
              <w:sz w:val="28"/>
              <w:szCs w:val="28"/>
            </w:rPr>
            <m:t>=</m:t>
          </m:r>
          <m:r>
            <w:rPr>
              <w:rStyle w:val="mord"/>
              <w:rFonts w:ascii="Cambria Math" w:hAnsi="Cambria Math" w:cs="Times New Roman"/>
              <w:sz w:val="28"/>
              <w:szCs w:val="28"/>
            </w:rPr>
            <m:t>Δt</m:t>
          </m:r>
        </m:oMath>
      </m:oMathPara>
    </w:p>
    <w:p w14:paraId="7FE1227B" w14:textId="77777777" w:rsidR="006375F5" w:rsidRPr="00A4239F" w:rsidRDefault="006A4BE5" w:rsidP="00FC6A71">
      <w:pPr>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6F1F90D0" wp14:editId="290364B0">
            <wp:extent cx="5940425" cy="3368675"/>
            <wp:effectExtent l="0" t="0" r="3175" b="317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940425" cy="3368675"/>
                    </a:xfrm>
                    <a:prstGeom prst="rect">
                      <a:avLst/>
                    </a:prstGeom>
                    <a:noFill/>
                    <a:ln>
                      <a:noFill/>
                    </a:ln>
                  </pic:spPr>
                </pic:pic>
              </a:graphicData>
            </a:graphic>
          </wp:inline>
        </w:drawing>
      </w:r>
    </w:p>
    <w:p w14:paraId="7AF4C49D" w14:textId="77777777" w:rsidR="009468F0" w:rsidRPr="00A4239F" w:rsidRDefault="00C12E25" w:rsidP="00FC6A71">
      <w:pPr>
        <w:pStyle w:val="3"/>
        <w:ind w:firstLine="709"/>
        <w:jc w:val="both"/>
        <w:rPr>
          <w:rFonts w:ascii="Times New Roman" w:hAnsi="Times New Roman" w:cs="Times New Roman"/>
          <w:sz w:val="28"/>
          <w:szCs w:val="28"/>
        </w:rPr>
      </w:pPr>
      <w:bookmarkStart w:id="58" w:name="_Toc232056495"/>
      <w:r>
        <w:rPr>
          <w:rFonts w:ascii="Times New Roman" w:hAnsi="Times New Roman" w:cs="Times New Roman"/>
          <w:sz w:val="28"/>
          <w:szCs w:val="28"/>
        </w:rPr>
        <w:t>2.9.4. Алгоритмическая реализация</w:t>
      </w:r>
      <w:bookmarkEnd w:id="58"/>
    </w:p>
    <w:p w14:paraId="1B27A5A9" w14:textId="77777777" w:rsidR="009468F0" w:rsidRPr="00A4239F" w:rsidRDefault="009468F0" w:rsidP="00FC6A71">
      <w:pPr>
        <w:pStyle w:val="font-claude-response-body"/>
        <w:spacing w:line="360" w:lineRule="auto"/>
        <w:ind w:firstLine="709"/>
        <w:jc w:val="both"/>
        <w:rPr>
          <w:sz w:val="28"/>
          <w:szCs w:val="28"/>
        </w:rPr>
      </w:pPr>
      <w:r>
        <w:rPr>
          <w:sz w:val="28"/>
          <w:szCs w:val="28"/>
        </w:rPr>
        <w:t>Программный комплекс функционирует в соответствии со следующей последовательностью блоков.</w:t>
      </w:r>
    </w:p>
    <w:p w14:paraId="5B0B0A27" w14:textId="0936FA82" w:rsidR="009468F0" w:rsidRPr="00A4239F" w:rsidRDefault="009468F0" w:rsidP="00FC6A71">
      <w:pPr>
        <w:pStyle w:val="font-claude-response-body"/>
        <w:spacing w:line="360" w:lineRule="auto"/>
        <w:ind w:firstLine="709"/>
        <w:jc w:val="both"/>
        <w:rPr>
          <w:sz w:val="28"/>
          <w:szCs w:val="28"/>
        </w:rPr>
      </w:pPr>
      <w:r>
        <w:rPr>
          <w:sz w:val="28"/>
          <w:szCs w:val="28"/>
        </w:rPr>
        <w:t>Загружаются геометрические параметры:</w:t>
      </w:r>
      <w:r>
        <w:rPr>
          <w:rStyle w:val="katex-mathml"/>
          <w:sz w:val="28"/>
          <w:szCs w:val="28"/>
        </w:rPr>
        <w:t xml:space="preserve"> </w:t>
      </w:r>
      <m:oMath>
        <m:r>
          <w:rPr>
            <w:rStyle w:val="mord"/>
            <w:rFonts w:ascii="Cambria Math" w:hAnsi="Cambria Math"/>
            <w:sz w:val="28"/>
            <w:szCs w:val="28"/>
          </w:rPr>
          <m:t>l</m:t>
        </m:r>
      </m:oMath>
      <w:r>
        <w:rPr>
          <w:sz w:val="28"/>
          <w:szCs w:val="28"/>
        </w:rPr>
        <w:t>,</w:t>
      </w:r>
      <w:r>
        <w:rPr>
          <w:rStyle w:val="katex-mathml"/>
          <w:sz w:val="28"/>
          <w:szCs w:val="28"/>
        </w:rPr>
        <w:t xml:space="preserve"> </w:t>
      </w:r>
      <m:oMath>
        <m:r>
          <w:rPr>
            <w:rStyle w:val="mord"/>
            <w:rFonts w:ascii="Cambria Math" w:hAnsi="Cambria Math"/>
            <w:sz w:val="28"/>
            <w:szCs w:val="28"/>
          </w:rPr>
          <m:t>d</m:t>
        </m:r>
      </m:oMath>
      <w:r>
        <w:rPr>
          <w:sz w:val="28"/>
          <w:szCs w:val="28"/>
        </w:rPr>
        <w:t xml:space="preserve">, </w:t>
      </w:r>
      <m:oMath>
        <m:sSub>
          <m:sSubPr>
            <m:ctrlPr>
              <w:rPr>
                <w:rStyle w:val="katex-mathml"/>
                <w:rFonts w:ascii="Cambria Math" w:hAnsi="Cambria Math"/>
                <w:i/>
                <w:sz w:val="28"/>
                <w:szCs w:val="28"/>
              </w:rPr>
            </m:ctrlPr>
          </m:sSubPr>
          <m:e>
            <m:r>
              <w:rPr>
                <w:rStyle w:val="katex-mathml"/>
                <w:rFonts w:ascii="Cambria Math" w:hAnsi="Cambria Math"/>
                <w:sz w:val="28"/>
                <w:szCs w:val="28"/>
              </w:rPr>
              <m:t>R</m:t>
            </m:r>
          </m:e>
          <m:sub>
            <m:r>
              <w:rPr>
                <w:rStyle w:val="katex-mathml"/>
                <w:rFonts w:ascii="Cambria Math" w:hAnsi="Cambria Math"/>
                <w:sz w:val="28"/>
                <w:szCs w:val="28"/>
              </w:rPr>
              <m:t>B</m:t>
            </m:r>
          </m:sub>
        </m:sSub>
      </m:oMath>
      <w:r>
        <w:rPr>
          <w:rStyle w:val="vlist-s"/>
          <w:sz w:val="28"/>
          <w:szCs w:val="28"/>
        </w:rPr>
        <w:t>​</w:t>
      </w:r>
      <w:r>
        <w:rPr>
          <w:sz w:val="28"/>
          <w:szCs w:val="28"/>
        </w:rPr>
        <w:t xml:space="preserve">, </w:t>
      </w:r>
      <m:oMath>
        <m:sSub>
          <m:sSubPr>
            <m:ctrlPr>
              <w:rPr>
                <w:rStyle w:val="katex-mathml"/>
                <w:rFonts w:ascii="Cambria Math" w:hAnsi="Cambria Math"/>
                <w:i/>
                <w:sz w:val="28"/>
                <w:szCs w:val="28"/>
              </w:rPr>
            </m:ctrlPr>
          </m:sSubPr>
          <m:e>
            <m:r>
              <w:rPr>
                <w:rStyle w:val="katex-mathml"/>
                <w:rFonts w:ascii="Cambria Math" w:hAnsi="Cambria Math"/>
                <w:sz w:val="28"/>
                <w:szCs w:val="28"/>
              </w:rPr>
              <m:t>R</m:t>
            </m:r>
          </m:e>
          <m:sub>
            <m:r>
              <w:rPr>
                <w:rStyle w:val="katex-mathml"/>
                <w:rFonts w:ascii="Cambria Math" w:hAnsi="Cambria Math"/>
                <w:sz w:val="28"/>
                <w:szCs w:val="28"/>
              </w:rPr>
              <m:t>P</m:t>
            </m:r>
          </m:sub>
        </m:sSub>
      </m:oMath>
      <w:r>
        <w:rPr>
          <w:rStyle w:val="vlist-s"/>
          <w:sz w:val="28"/>
          <w:szCs w:val="28"/>
        </w:rPr>
        <w:t>​</w:t>
      </w:r>
      <w:r>
        <w:rPr>
          <w:sz w:val="28"/>
          <w:szCs w:val="28"/>
        </w:rPr>
        <w:t xml:space="preserve">; инерционные характеристики: </w:t>
      </w:r>
      <m:oMath>
        <m:sSub>
          <m:sSubPr>
            <m:ctrlPr>
              <w:rPr>
                <w:rStyle w:val="katex-mathml"/>
                <w:rFonts w:ascii="Cambria Math" w:hAnsi="Cambria Math"/>
                <w:i/>
                <w:sz w:val="28"/>
                <w:szCs w:val="28"/>
              </w:rPr>
            </m:ctrlPr>
          </m:sSubPr>
          <m:e>
            <m:r>
              <w:rPr>
                <w:rStyle w:val="katex-mathml"/>
                <w:rFonts w:ascii="Cambria Math" w:hAnsi="Cambria Math"/>
                <w:sz w:val="28"/>
                <w:szCs w:val="28"/>
              </w:rPr>
              <m:t>m</m:t>
            </m:r>
          </m:e>
          <m:sub>
            <m:r>
              <w:rPr>
                <w:rStyle w:val="katex-mathml"/>
                <w:rFonts w:ascii="Cambria Math" w:hAnsi="Cambria Math"/>
                <w:sz w:val="28"/>
                <w:szCs w:val="28"/>
              </w:rPr>
              <m:t>p</m:t>
            </m:r>
          </m:sub>
        </m:sSub>
      </m:oMath>
      <w:r>
        <w:rPr>
          <w:rStyle w:val="vlist-s"/>
          <w:sz w:val="28"/>
          <w:szCs w:val="28"/>
        </w:rPr>
        <w:t>​</w:t>
      </w:r>
      <w:r>
        <w:rPr>
          <w:sz w:val="28"/>
          <w:szCs w:val="28"/>
        </w:rPr>
        <w:t xml:space="preserve">, </w:t>
      </w:r>
      <m:oMath>
        <m:sSub>
          <m:sSubPr>
            <m:ctrlPr>
              <w:rPr>
                <w:rStyle w:val="katex-mathml"/>
                <w:rFonts w:ascii="Cambria Math" w:hAnsi="Cambria Math"/>
                <w:i/>
                <w:sz w:val="28"/>
                <w:szCs w:val="28"/>
              </w:rPr>
            </m:ctrlPr>
          </m:sSubPr>
          <m:e>
            <m:r>
              <w:rPr>
                <w:rStyle w:val="katex-mathml"/>
                <w:rFonts w:ascii="Cambria Math" w:hAnsi="Cambria Math"/>
                <w:sz w:val="28"/>
                <w:szCs w:val="28"/>
              </w:rPr>
              <m:t>m</m:t>
            </m:r>
          </m:e>
          <m:sub>
            <m:r>
              <w:rPr>
                <w:rStyle w:val="katex-mathml"/>
                <w:rFonts w:ascii="Cambria Math" w:hAnsi="Cambria Math"/>
                <w:sz w:val="28"/>
                <w:szCs w:val="28"/>
              </w:rPr>
              <m:t>a</m:t>
            </m:r>
          </m:sub>
        </m:sSub>
      </m:oMath>
      <w:r>
        <w:rPr>
          <w:rStyle w:val="vlist-s"/>
          <w:sz w:val="28"/>
          <w:szCs w:val="28"/>
        </w:rPr>
        <w:t>​</w:t>
      </w:r>
      <w:r>
        <w:rPr>
          <w:sz w:val="28"/>
          <w:szCs w:val="28"/>
        </w:rPr>
        <w:t xml:space="preserve">, </w:t>
      </w:r>
      <m:oMath>
        <m:sSub>
          <m:sSubPr>
            <m:ctrlPr>
              <w:rPr>
                <w:rStyle w:val="katex-mathml"/>
                <w:rFonts w:ascii="Cambria Math" w:hAnsi="Cambria Math"/>
                <w:i/>
                <w:sz w:val="28"/>
                <w:szCs w:val="28"/>
              </w:rPr>
            </m:ctrlPr>
          </m:sSubPr>
          <m:e>
            <m:r>
              <w:rPr>
                <w:rStyle w:val="katex-mathml"/>
                <w:rFonts w:ascii="Cambria Math" w:hAnsi="Cambria Math"/>
                <w:sz w:val="28"/>
                <w:szCs w:val="28"/>
              </w:rPr>
              <m:t>I</m:t>
            </m:r>
          </m:e>
          <m:sub>
            <m:r>
              <w:rPr>
                <w:rStyle w:val="katex-mathml"/>
                <w:rFonts w:ascii="Cambria Math" w:hAnsi="Cambria Math"/>
                <w:sz w:val="28"/>
                <w:szCs w:val="28"/>
              </w:rPr>
              <m:t>i</m:t>
            </m:r>
          </m:sub>
        </m:sSub>
      </m:oMath>
      <w:r>
        <w:rPr>
          <w:rStyle w:val="vlist-s"/>
          <w:sz w:val="28"/>
          <w:szCs w:val="28"/>
        </w:rPr>
        <w:t>​</w:t>
      </w:r>
      <w:r>
        <w:rPr>
          <w:sz w:val="28"/>
          <w:szCs w:val="28"/>
        </w:rPr>
        <w:t xml:space="preserve">; параметры трения: </w:t>
      </w:r>
      <m:oMath>
        <m:sSub>
          <m:sSubPr>
            <m:ctrlPr>
              <w:rPr>
                <w:rStyle w:val="katex-mathml"/>
                <w:rFonts w:ascii="Cambria Math" w:hAnsi="Cambria Math"/>
                <w:i/>
                <w:sz w:val="28"/>
                <w:szCs w:val="28"/>
              </w:rPr>
            </m:ctrlPr>
          </m:sSubPr>
          <m:e>
            <m:r>
              <w:rPr>
                <w:rStyle w:val="katex-mathml"/>
                <w:rFonts w:ascii="Cambria Math" w:hAnsi="Cambria Math"/>
                <w:sz w:val="28"/>
                <w:szCs w:val="28"/>
              </w:rPr>
              <m:t>b</m:t>
            </m:r>
          </m:e>
          <m:sub>
            <m:r>
              <w:rPr>
                <w:rStyle w:val="katex-mathml"/>
                <w:rFonts w:ascii="Cambria Math" w:hAnsi="Cambria Math"/>
                <w:sz w:val="28"/>
                <w:szCs w:val="28"/>
              </w:rPr>
              <m:t>v</m:t>
            </m:r>
          </m:sub>
        </m:sSub>
      </m:oMath>
      <w:r>
        <w:rPr>
          <w:rStyle w:val="vlist-s"/>
          <w:sz w:val="28"/>
          <w:szCs w:val="28"/>
        </w:rPr>
        <w:t>​</w:t>
      </w:r>
      <w:r>
        <w:rPr>
          <w:sz w:val="28"/>
          <w:szCs w:val="28"/>
        </w:rPr>
        <w:t xml:space="preserve">, </w:t>
      </w:r>
      <m:oMath>
        <m:sSub>
          <m:sSubPr>
            <m:ctrlPr>
              <w:rPr>
                <w:rStyle w:val="katex-mathml"/>
                <w:rFonts w:ascii="Cambria Math" w:hAnsi="Cambria Math"/>
                <w:i/>
                <w:sz w:val="28"/>
                <w:szCs w:val="28"/>
              </w:rPr>
            </m:ctrlPr>
          </m:sSubPr>
          <m:e>
            <m:r>
              <w:rPr>
                <w:rStyle w:val="katex-mathml"/>
                <w:rFonts w:ascii="Cambria Math" w:hAnsi="Cambria Math"/>
                <w:sz w:val="28"/>
                <w:szCs w:val="28"/>
              </w:rPr>
              <m:t>τ</m:t>
            </m:r>
            <m:ctrlPr>
              <w:rPr>
                <w:rStyle w:val="katex-mathml"/>
                <w:rFonts w:ascii="Cambria Math" w:hAnsi="Cambria Math"/>
                <w:sz w:val="28"/>
                <w:szCs w:val="28"/>
              </w:rPr>
            </m:ctrlPr>
          </m:e>
          <m:sub>
            <m:r>
              <w:rPr>
                <w:rStyle w:val="katex-mathml"/>
                <w:rFonts w:ascii="Cambria Math" w:hAnsi="Cambria Math"/>
                <w:sz w:val="28"/>
                <w:szCs w:val="28"/>
              </w:rPr>
              <m:t>c</m:t>
            </m:r>
          </m:sub>
        </m:sSub>
      </m:oMath>
      <w:r>
        <w:rPr>
          <w:rStyle w:val="vlist-s"/>
          <w:sz w:val="28"/>
          <w:szCs w:val="28"/>
        </w:rPr>
        <w:t>​</w:t>
      </w:r>
      <w:r>
        <w:rPr>
          <w:sz w:val="28"/>
          <w:szCs w:val="28"/>
        </w:rPr>
        <w:t>. Задаются начальные условия.</w:t>
      </w:r>
    </w:p>
    <w:p w14:paraId="51915821" w14:textId="2AF4B7AC" w:rsidR="009468F0" w:rsidRPr="00A4239F" w:rsidRDefault="009468F0" w:rsidP="00FC6A71">
      <w:pPr>
        <w:pStyle w:val="font-claude-response-body"/>
        <w:spacing w:line="360" w:lineRule="auto"/>
        <w:ind w:firstLine="709"/>
        <w:jc w:val="both"/>
        <w:rPr>
          <w:sz w:val="28"/>
          <w:szCs w:val="28"/>
        </w:rPr>
      </w:pPr>
      <w:r>
        <w:rPr>
          <w:sz w:val="28"/>
          <w:szCs w:val="28"/>
        </w:rPr>
        <w:t xml:space="preserve">Формируется закон движения в пространстве декартовых координат платформы </w:t>
      </w:r>
      <m:oMath>
        <m:acc>
          <m:accPr>
            <m:chr m:val="⃗"/>
            <m:ctrlPr>
              <w:rPr>
                <w:rStyle w:val="katex-mathml"/>
                <w:rFonts w:ascii="Cambria Math" w:hAnsi="Cambria Math"/>
                <w:sz w:val="28"/>
                <w:szCs w:val="28"/>
                <w:vertAlign w:val="subscript"/>
              </w:rPr>
            </m:ctrlPr>
          </m:accPr>
          <m:e>
            <m:r>
              <w:rPr>
                <w:rStyle w:val="katex-mathml"/>
                <w:rFonts w:ascii="Cambria Math" w:hAnsi="Cambria Math"/>
                <w:sz w:val="28"/>
                <w:szCs w:val="28"/>
                <w:vertAlign w:val="subscript"/>
              </w:rPr>
              <m:t>p</m:t>
            </m:r>
          </m:e>
        </m:acc>
        <m:d>
          <m:dPr>
            <m:ctrlPr>
              <w:rPr>
                <w:rStyle w:val="katex-mathml"/>
                <w:rFonts w:ascii="Cambria Math" w:hAnsi="Cambria Math"/>
                <w:i/>
                <w:sz w:val="28"/>
                <w:szCs w:val="28"/>
                <w:vertAlign w:val="subscript"/>
              </w:rPr>
            </m:ctrlPr>
          </m:dPr>
          <m:e>
            <m:r>
              <w:rPr>
                <w:rStyle w:val="katex-mathml"/>
                <w:rFonts w:ascii="Cambria Math" w:hAnsi="Cambria Math"/>
                <w:sz w:val="28"/>
                <w:szCs w:val="28"/>
                <w:vertAlign w:val="subscript"/>
              </w:rPr>
              <m:t>t</m:t>
            </m:r>
          </m:e>
        </m:d>
      </m:oMath>
      <w:r>
        <w:rPr>
          <w:rStyle w:val="katex-mathml"/>
          <w:sz w:val="28"/>
          <w:szCs w:val="28"/>
        </w:rPr>
        <w:t xml:space="preserve"> </w:t>
      </w:r>
      <w:r>
        <w:rPr>
          <w:sz w:val="28"/>
          <w:szCs w:val="28"/>
        </w:rPr>
        <w:t>. Для обеспечения непрерывности скоростей и минимизации кинематических ударов при баллистическом сбросе используется полиномиальный закон движения 5-й степени (S-кривая), гарантирующий нулевое ускорение в момент отпускания объекта.</w:t>
      </w:r>
    </w:p>
    <w:p w14:paraId="4FEEBB49" w14:textId="6B40AB33" w:rsidR="009468F0" w:rsidRPr="00A4239F" w:rsidRDefault="009468F0" w:rsidP="00FC6A71">
      <w:pPr>
        <w:pStyle w:val="font-claude-response-body"/>
        <w:spacing w:line="360" w:lineRule="auto"/>
        <w:ind w:firstLine="709"/>
        <w:jc w:val="both"/>
        <w:rPr>
          <w:sz w:val="28"/>
          <w:szCs w:val="28"/>
        </w:rPr>
      </w:pPr>
      <w:r>
        <w:rPr>
          <w:sz w:val="28"/>
          <w:szCs w:val="28"/>
        </w:rPr>
        <w:lastRenderedPageBreak/>
        <w:t>В цикле по времени для каждой точки выполняются операции:</w:t>
      </w:r>
    </w:p>
    <w:p w14:paraId="1493BC6F" w14:textId="77777777" w:rsidR="009468F0" w:rsidRPr="00A4239F" w:rsidRDefault="009468F0" w:rsidP="00FC6A71">
      <w:pPr>
        <w:pStyle w:val="font-claude-response-body"/>
        <w:numPr>
          <w:ilvl w:val="0"/>
          <w:numId w:val="25"/>
        </w:numPr>
        <w:spacing w:line="360" w:lineRule="auto"/>
        <w:ind w:left="0" w:firstLine="709"/>
        <w:jc w:val="both"/>
        <w:rPr>
          <w:sz w:val="28"/>
          <w:szCs w:val="28"/>
        </w:rPr>
      </w:pPr>
      <w:r>
        <w:rPr>
          <w:sz w:val="28"/>
          <w:szCs w:val="28"/>
        </w:rPr>
        <w:t xml:space="preserve">Решение обратной задачи кинематики: </w:t>
      </w:r>
      <m:oMath>
        <m:acc>
          <m:accPr>
            <m:chr m:val="⃗"/>
            <m:ctrlPr>
              <w:rPr>
                <w:rStyle w:val="katex-mathml"/>
                <w:rFonts w:ascii="Cambria Math" w:hAnsi="Cambria Math"/>
                <w:sz w:val="28"/>
                <w:szCs w:val="28"/>
              </w:rPr>
            </m:ctrlPr>
          </m:accPr>
          <m:e>
            <m:r>
              <w:rPr>
                <w:rStyle w:val="katex-mathml"/>
                <w:rFonts w:ascii="Cambria Math" w:hAnsi="Cambria Math"/>
                <w:sz w:val="28"/>
                <w:szCs w:val="28"/>
              </w:rPr>
              <m:t>q</m:t>
            </m:r>
          </m:e>
        </m:acc>
        <m:d>
          <m:dPr>
            <m:ctrlPr>
              <w:rPr>
                <w:rStyle w:val="katex-mathml"/>
                <w:rFonts w:ascii="Cambria Math" w:hAnsi="Cambria Math"/>
                <w:i/>
                <w:sz w:val="28"/>
                <w:szCs w:val="28"/>
              </w:rPr>
            </m:ctrlPr>
          </m:dPr>
          <m:e>
            <m:r>
              <w:rPr>
                <w:rStyle w:val="katex-mathml"/>
                <w:rFonts w:ascii="Cambria Math" w:hAnsi="Cambria Math"/>
                <w:sz w:val="28"/>
                <w:szCs w:val="28"/>
              </w:rPr>
              <m:t>t</m:t>
            </m:r>
          </m:e>
        </m:d>
        <m:r>
          <w:rPr>
            <w:rStyle w:val="katex-mathml"/>
            <w:rFonts w:ascii="Cambria Math" w:hAnsi="Cambria Math"/>
            <w:sz w:val="28"/>
            <w:szCs w:val="28"/>
          </w:rPr>
          <m:t>,</m:t>
        </m:r>
        <m:acc>
          <m:accPr>
            <m:chr m:val="̇"/>
            <m:ctrlPr>
              <w:rPr>
                <w:rStyle w:val="katex-mathml"/>
                <w:rFonts w:ascii="Cambria Math" w:hAnsi="Cambria Math"/>
                <w:sz w:val="28"/>
                <w:szCs w:val="28"/>
              </w:rPr>
            </m:ctrlPr>
          </m:accPr>
          <m:e>
            <m:acc>
              <m:accPr>
                <m:chr m:val="⃗"/>
                <m:ctrlPr>
                  <w:rPr>
                    <w:rStyle w:val="katex-mathml"/>
                    <w:rFonts w:ascii="Cambria Math" w:hAnsi="Cambria Math"/>
                    <w:sz w:val="28"/>
                    <w:szCs w:val="28"/>
                  </w:rPr>
                </m:ctrlPr>
              </m:accPr>
              <m:e>
                <m:r>
                  <w:rPr>
                    <w:rStyle w:val="katex-mathml"/>
                    <w:rFonts w:ascii="Cambria Math" w:hAnsi="Cambria Math"/>
                    <w:sz w:val="28"/>
                    <w:szCs w:val="28"/>
                  </w:rPr>
                  <m:t>q</m:t>
                </m:r>
              </m:e>
            </m:acc>
          </m:e>
        </m:acc>
        <m:d>
          <m:dPr>
            <m:ctrlPr>
              <w:rPr>
                <w:rStyle w:val="katex-mathml"/>
                <w:rFonts w:ascii="Cambria Math" w:hAnsi="Cambria Math"/>
                <w:i/>
                <w:sz w:val="28"/>
                <w:szCs w:val="28"/>
              </w:rPr>
            </m:ctrlPr>
          </m:dPr>
          <m:e>
            <m:r>
              <w:rPr>
                <w:rStyle w:val="katex-mathml"/>
                <w:rFonts w:ascii="Cambria Math" w:hAnsi="Cambria Math"/>
                <w:sz w:val="28"/>
                <w:szCs w:val="28"/>
              </w:rPr>
              <m:t>t</m:t>
            </m:r>
          </m:e>
        </m:d>
        <m:r>
          <w:rPr>
            <w:rStyle w:val="mord"/>
            <w:rFonts w:ascii="Cambria Math" w:hAnsi="Cambria Math"/>
            <w:sz w:val="28"/>
            <w:szCs w:val="28"/>
          </w:rPr>
          <m:t>,</m:t>
        </m:r>
        <m:acc>
          <m:accPr>
            <m:chr m:val="̈"/>
            <m:ctrlPr>
              <w:rPr>
                <w:rStyle w:val="katex-mathml"/>
                <w:rFonts w:ascii="Cambria Math" w:hAnsi="Cambria Math"/>
                <w:sz w:val="28"/>
                <w:szCs w:val="28"/>
              </w:rPr>
            </m:ctrlPr>
          </m:accPr>
          <m:e>
            <m:acc>
              <m:accPr>
                <m:chr m:val="⃗"/>
                <m:ctrlPr>
                  <w:rPr>
                    <w:rStyle w:val="katex-mathml"/>
                    <w:rFonts w:ascii="Cambria Math" w:hAnsi="Cambria Math"/>
                    <w:sz w:val="28"/>
                    <w:szCs w:val="28"/>
                  </w:rPr>
                </m:ctrlPr>
              </m:accPr>
              <m:e>
                <m:r>
                  <w:rPr>
                    <w:rStyle w:val="katex-mathml"/>
                    <w:rFonts w:ascii="Cambria Math" w:hAnsi="Cambria Math"/>
                    <w:sz w:val="28"/>
                    <w:szCs w:val="28"/>
                  </w:rPr>
                  <m:t>q</m:t>
                </m:r>
              </m:e>
            </m:acc>
          </m:e>
        </m:acc>
        <m:d>
          <m:dPr>
            <m:ctrlPr>
              <w:rPr>
                <w:rStyle w:val="katex-mathml"/>
                <w:rFonts w:ascii="Cambria Math" w:hAnsi="Cambria Math"/>
                <w:i/>
                <w:sz w:val="28"/>
                <w:szCs w:val="28"/>
              </w:rPr>
            </m:ctrlPr>
          </m:dPr>
          <m:e>
            <m:r>
              <w:rPr>
                <w:rStyle w:val="katex-mathml"/>
                <w:rFonts w:ascii="Cambria Math" w:hAnsi="Cambria Math"/>
                <w:sz w:val="28"/>
                <w:szCs w:val="28"/>
              </w:rPr>
              <m:t>t</m:t>
            </m:r>
          </m:e>
        </m:d>
      </m:oMath>
    </w:p>
    <w:p w14:paraId="02B0AACC" w14:textId="77777777" w:rsidR="009468F0" w:rsidRPr="00A4239F" w:rsidRDefault="009468F0" w:rsidP="00FC6A71">
      <w:pPr>
        <w:pStyle w:val="font-claude-response-body"/>
        <w:numPr>
          <w:ilvl w:val="0"/>
          <w:numId w:val="25"/>
        </w:numPr>
        <w:spacing w:line="360" w:lineRule="auto"/>
        <w:ind w:left="0" w:firstLine="709"/>
        <w:jc w:val="both"/>
        <w:rPr>
          <w:sz w:val="28"/>
          <w:szCs w:val="28"/>
        </w:rPr>
      </w:pPr>
      <w:r>
        <w:rPr>
          <w:sz w:val="28"/>
          <w:szCs w:val="28"/>
        </w:rPr>
        <w:t xml:space="preserve">Построение матрицы Якоби </w:t>
      </w:r>
      <m:oMath>
        <m:r>
          <w:rPr>
            <w:rStyle w:val="katex-mathml"/>
            <w:rFonts w:ascii="Cambria Math" w:hAnsi="Cambria Math"/>
            <w:sz w:val="28"/>
            <w:szCs w:val="28"/>
          </w:rPr>
          <m:t>J</m:t>
        </m:r>
        <m:d>
          <m:dPr>
            <m:ctrlPr>
              <w:rPr>
                <w:rStyle w:val="katex-mathml"/>
                <w:rFonts w:ascii="Cambria Math" w:hAnsi="Cambria Math"/>
                <w:i/>
                <w:sz w:val="28"/>
                <w:szCs w:val="28"/>
              </w:rPr>
            </m:ctrlPr>
          </m:dPr>
          <m:e>
            <m:acc>
              <m:accPr>
                <m:chr m:val="⃗"/>
                <m:ctrlPr>
                  <w:rPr>
                    <w:rStyle w:val="katex-mathml"/>
                    <w:rFonts w:ascii="Cambria Math" w:hAnsi="Cambria Math"/>
                    <w:sz w:val="28"/>
                    <w:szCs w:val="28"/>
                  </w:rPr>
                </m:ctrlPr>
              </m:accPr>
              <m:e>
                <m:r>
                  <w:rPr>
                    <w:rStyle w:val="katex-mathml"/>
                    <w:rFonts w:ascii="Cambria Math" w:hAnsi="Cambria Math"/>
                    <w:sz w:val="28"/>
                    <w:szCs w:val="28"/>
                  </w:rPr>
                  <m:t>q</m:t>
                </m:r>
              </m:e>
            </m:acc>
          </m:e>
        </m:d>
      </m:oMath>
      <w:r>
        <w:rPr>
          <w:sz w:val="28"/>
          <w:szCs w:val="28"/>
        </w:rPr>
        <w:t xml:space="preserve"> и её производной </w:t>
      </w:r>
      <m:oMath>
        <m:acc>
          <m:accPr>
            <m:chr m:val="̇"/>
            <m:ctrlPr>
              <w:rPr>
                <w:rStyle w:val="katex-mathml"/>
                <w:rFonts w:ascii="Cambria Math" w:hAnsi="Cambria Math"/>
                <w:sz w:val="28"/>
                <w:szCs w:val="28"/>
              </w:rPr>
            </m:ctrlPr>
          </m:accPr>
          <m:e>
            <m:r>
              <w:rPr>
                <w:rStyle w:val="katex-mathml"/>
                <w:rFonts w:ascii="Cambria Math" w:hAnsi="Cambria Math"/>
                <w:sz w:val="28"/>
                <w:szCs w:val="28"/>
              </w:rPr>
              <m:t>J</m:t>
            </m:r>
          </m:e>
        </m:acc>
      </m:oMath>
      <w:r>
        <w:rPr>
          <w:sz w:val="28"/>
          <w:szCs w:val="28"/>
        </w:rPr>
        <w:t>.</w:t>
      </w:r>
    </w:p>
    <w:p w14:paraId="4E94F7A0" w14:textId="77777777" w:rsidR="009468F0" w:rsidRPr="00A4239F" w:rsidRDefault="009468F0" w:rsidP="00FC6A71">
      <w:pPr>
        <w:pStyle w:val="font-claude-response-body"/>
        <w:numPr>
          <w:ilvl w:val="0"/>
          <w:numId w:val="25"/>
        </w:numPr>
        <w:spacing w:line="360" w:lineRule="auto"/>
        <w:ind w:left="0" w:firstLine="709"/>
        <w:jc w:val="both"/>
        <w:rPr>
          <w:sz w:val="28"/>
          <w:szCs w:val="28"/>
        </w:rPr>
      </w:pPr>
      <w:r>
        <w:rPr>
          <w:sz w:val="28"/>
          <w:szCs w:val="28"/>
        </w:rPr>
        <w:t xml:space="preserve">Вычисление </w:t>
      </w:r>
      <m:oMath>
        <m:func>
          <m:funcPr>
            <m:ctrlPr>
              <w:rPr>
                <w:rStyle w:val="katex-mathml"/>
                <w:rFonts w:ascii="Cambria Math" w:hAnsi="Cambria Math"/>
                <w:sz w:val="28"/>
                <w:szCs w:val="28"/>
                <w:vertAlign w:val="subscript"/>
              </w:rPr>
            </m:ctrlPr>
          </m:funcPr>
          <m:fName>
            <m:r>
              <m:rPr>
                <m:sty m:val="p"/>
              </m:rPr>
              <w:rPr>
                <w:rStyle w:val="katex-mathml"/>
                <w:rFonts w:ascii="Cambria Math" w:hAnsi="Cambria Math"/>
                <w:sz w:val="28"/>
                <w:szCs w:val="28"/>
                <w:vertAlign w:val="subscript"/>
              </w:rPr>
              <m:t>det</m:t>
            </m:r>
          </m:fName>
          <m:e>
            <m:d>
              <m:dPr>
                <m:ctrlPr>
                  <w:rPr>
                    <w:rStyle w:val="katex-mathml"/>
                    <w:rFonts w:ascii="Cambria Math" w:hAnsi="Cambria Math"/>
                    <w:i/>
                    <w:sz w:val="28"/>
                    <w:szCs w:val="28"/>
                    <w:vertAlign w:val="subscript"/>
                  </w:rPr>
                </m:ctrlPr>
              </m:dPr>
              <m:e>
                <m:sSub>
                  <m:sSubPr>
                    <m:ctrlPr>
                      <w:rPr>
                        <w:rStyle w:val="katex-mathml"/>
                        <w:rFonts w:ascii="Cambria Math" w:hAnsi="Cambria Math"/>
                        <w:i/>
                        <w:sz w:val="28"/>
                        <w:szCs w:val="28"/>
                        <w:vertAlign w:val="subscript"/>
                      </w:rPr>
                    </m:ctrlPr>
                  </m:sSubPr>
                  <m:e>
                    <m:r>
                      <w:rPr>
                        <w:rStyle w:val="katex-mathml"/>
                        <w:rFonts w:ascii="Cambria Math" w:hAnsi="Cambria Math"/>
                        <w:sz w:val="28"/>
                        <w:szCs w:val="28"/>
                        <w:vertAlign w:val="subscript"/>
                      </w:rPr>
                      <m:t>J</m:t>
                    </m:r>
                  </m:e>
                  <m:sub>
                    <m:r>
                      <w:rPr>
                        <w:rStyle w:val="katex-mathml"/>
                        <w:rFonts w:ascii="Cambria Math" w:hAnsi="Cambria Math"/>
                        <w:sz w:val="28"/>
                        <w:szCs w:val="28"/>
                        <w:vertAlign w:val="subscript"/>
                      </w:rPr>
                      <m:t>x</m:t>
                    </m:r>
                  </m:sub>
                </m:sSub>
              </m:e>
            </m:d>
          </m:e>
        </m:func>
      </m:oMath>
      <w:r>
        <w:rPr>
          <w:sz w:val="28"/>
          <w:szCs w:val="28"/>
        </w:rPr>
        <w:t xml:space="preserve"> для контроля сингулярности.</w:t>
      </w:r>
    </w:p>
    <w:p w14:paraId="43EC92B6" w14:textId="77777777" w:rsidR="009468F0" w:rsidRPr="00A4239F" w:rsidRDefault="009468F0" w:rsidP="00FC6A71">
      <w:pPr>
        <w:pStyle w:val="font-claude-response-body"/>
        <w:numPr>
          <w:ilvl w:val="0"/>
          <w:numId w:val="25"/>
        </w:numPr>
        <w:spacing w:line="360" w:lineRule="auto"/>
        <w:ind w:left="0" w:firstLine="709"/>
        <w:jc w:val="both"/>
        <w:rPr>
          <w:sz w:val="28"/>
          <w:szCs w:val="28"/>
        </w:rPr>
      </w:pPr>
      <w:r>
        <w:rPr>
          <w:sz w:val="28"/>
          <w:szCs w:val="28"/>
        </w:rPr>
        <w:t xml:space="preserve">Расчёт обобщённой силы платформы </w:t>
      </w:r>
      <m:oMath>
        <m:acc>
          <m:accPr>
            <m:chr m:val="⃗"/>
            <m:ctrlPr>
              <w:rPr>
                <w:rStyle w:val="katex-mathml"/>
                <w:rFonts w:ascii="Cambria Math" w:hAnsi="Cambria Math"/>
                <w:sz w:val="28"/>
                <w:szCs w:val="28"/>
              </w:rPr>
            </m:ctrlPr>
          </m:accPr>
          <m:e>
            <m:sSub>
              <m:sSubPr>
                <m:ctrlPr>
                  <w:rPr>
                    <w:rStyle w:val="katex-mathml"/>
                    <w:rFonts w:ascii="Cambria Math" w:hAnsi="Cambria Math"/>
                    <w:i/>
                    <w:sz w:val="28"/>
                    <w:szCs w:val="28"/>
                  </w:rPr>
                </m:ctrlPr>
              </m:sSubPr>
              <m:e>
                <m:r>
                  <w:rPr>
                    <w:rStyle w:val="katex-mathml"/>
                    <w:rFonts w:ascii="Cambria Math" w:hAnsi="Cambria Math"/>
                    <w:sz w:val="28"/>
                    <w:szCs w:val="28"/>
                  </w:rPr>
                  <m:t>f</m:t>
                </m:r>
                <m:ctrlPr>
                  <w:rPr>
                    <w:rStyle w:val="katex-mathml"/>
                    <w:rFonts w:ascii="Cambria Math" w:hAnsi="Cambria Math"/>
                    <w:sz w:val="28"/>
                    <w:szCs w:val="28"/>
                  </w:rPr>
                </m:ctrlPr>
              </m:e>
              <m:sub>
                <m:r>
                  <w:rPr>
                    <w:rStyle w:val="katex-mathml"/>
                    <w:rFonts w:ascii="Cambria Math" w:hAnsi="Cambria Math"/>
                    <w:sz w:val="28"/>
                    <w:szCs w:val="28"/>
                  </w:rPr>
                  <m:t>total</m:t>
                </m:r>
              </m:sub>
            </m:sSub>
          </m:e>
        </m:acc>
      </m:oMath>
      <w:r>
        <w:rPr>
          <w:sz w:val="28"/>
          <w:szCs w:val="28"/>
        </w:rPr>
        <w:t xml:space="preserve"> по уравнениям раздела 2.5.3.</w:t>
      </w:r>
    </w:p>
    <w:p w14:paraId="65C53BF0" w14:textId="77777777" w:rsidR="009468F0" w:rsidRPr="00A4239F" w:rsidRDefault="009468F0" w:rsidP="00FC6A71">
      <w:pPr>
        <w:pStyle w:val="font-claude-response-body"/>
        <w:numPr>
          <w:ilvl w:val="0"/>
          <w:numId w:val="25"/>
        </w:numPr>
        <w:spacing w:line="360" w:lineRule="auto"/>
        <w:ind w:left="0" w:firstLine="709"/>
        <w:jc w:val="both"/>
        <w:rPr>
          <w:sz w:val="28"/>
          <w:szCs w:val="28"/>
        </w:rPr>
      </w:pPr>
      <w:r>
        <w:rPr>
          <w:sz w:val="28"/>
          <w:szCs w:val="28"/>
        </w:rPr>
        <w:t xml:space="preserve">Расчёт управляющих моментов по уравнению </w:t>
      </w:r>
      <w:proofErr w:type="spellStart"/>
      <w:r>
        <w:rPr>
          <w:sz w:val="28"/>
          <w:szCs w:val="28"/>
        </w:rPr>
        <w:t>Госселина</w:t>
      </w:r>
      <w:proofErr w:type="spellEnd"/>
      <w:r>
        <w:rPr>
          <w:sz w:val="28"/>
          <w:szCs w:val="28"/>
        </w:rPr>
        <w:t xml:space="preserve">: </w:t>
      </w:r>
      <m:oMath>
        <m:acc>
          <m:accPr>
            <m:chr m:val="⃗"/>
            <m:ctrlPr>
              <w:rPr>
                <w:rStyle w:val="katex-mathml"/>
                <w:rFonts w:ascii="Cambria Math" w:hAnsi="Cambria Math"/>
                <w:sz w:val="28"/>
                <w:szCs w:val="28"/>
              </w:rPr>
            </m:ctrlPr>
          </m:accPr>
          <m:e>
            <m:r>
              <m:rPr>
                <m:sty m:val="p"/>
              </m:rPr>
              <w:rPr>
                <w:rStyle w:val="katex-mathml"/>
                <w:rFonts w:ascii="Cambria Math" w:hAnsi="Cambria Math"/>
                <w:sz w:val="28"/>
                <w:szCs w:val="28"/>
              </w:rPr>
              <m:t>τ</m:t>
            </m:r>
          </m:e>
        </m:acc>
        <m:r>
          <w:rPr>
            <w:rStyle w:val="katex-mathml"/>
            <w:rFonts w:ascii="Cambria Math" w:hAnsi="Cambria Math"/>
            <w:sz w:val="28"/>
            <w:szCs w:val="28"/>
          </w:rPr>
          <m:t>=</m:t>
        </m:r>
        <m:sSup>
          <m:sSupPr>
            <m:ctrlPr>
              <w:rPr>
                <w:rStyle w:val="katex-mathml"/>
                <w:rFonts w:ascii="Cambria Math" w:hAnsi="Cambria Math"/>
                <w:i/>
                <w:sz w:val="28"/>
                <w:szCs w:val="28"/>
              </w:rPr>
            </m:ctrlPr>
          </m:sSupPr>
          <m:e>
            <m:d>
              <m:dPr>
                <m:ctrlPr>
                  <w:rPr>
                    <w:rStyle w:val="katex-mathml"/>
                    <w:rFonts w:ascii="Cambria Math" w:hAnsi="Cambria Math"/>
                    <w:i/>
                    <w:sz w:val="28"/>
                    <w:szCs w:val="28"/>
                  </w:rPr>
                </m:ctrlPr>
              </m:dPr>
              <m:e>
                <m:sSup>
                  <m:sSupPr>
                    <m:ctrlPr>
                      <w:rPr>
                        <w:rStyle w:val="katex-mathml"/>
                        <w:rFonts w:ascii="Cambria Math" w:hAnsi="Cambria Math"/>
                        <w:i/>
                        <w:sz w:val="28"/>
                        <w:szCs w:val="28"/>
                      </w:rPr>
                    </m:ctrlPr>
                  </m:sSupPr>
                  <m:e>
                    <m:r>
                      <w:rPr>
                        <w:rStyle w:val="katex-mathml"/>
                        <w:rFonts w:ascii="Cambria Math" w:hAnsi="Cambria Math"/>
                        <w:sz w:val="28"/>
                        <w:szCs w:val="28"/>
                      </w:rPr>
                      <m:t>J</m:t>
                    </m:r>
                  </m:e>
                  <m:sup>
                    <m:r>
                      <w:rPr>
                        <w:rStyle w:val="katex-mathml"/>
                        <w:rFonts w:ascii="Cambria Math" w:hAnsi="Cambria Math"/>
                        <w:sz w:val="28"/>
                        <w:szCs w:val="28"/>
                      </w:rPr>
                      <m:t>-1</m:t>
                    </m:r>
                  </m:sup>
                </m:sSup>
              </m:e>
            </m:d>
          </m:e>
          <m:sup>
            <m:r>
              <w:rPr>
                <w:rStyle w:val="katex-mathml"/>
                <w:rFonts w:ascii="Cambria Math" w:hAnsi="Cambria Math"/>
                <w:sz w:val="28"/>
                <w:szCs w:val="28"/>
              </w:rPr>
              <m:t>T</m:t>
            </m:r>
          </m:sup>
        </m:sSup>
        <m:acc>
          <m:accPr>
            <m:chr m:val="⃗"/>
            <m:ctrlPr>
              <w:rPr>
                <w:rStyle w:val="katex-mathml"/>
                <w:rFonts w:ascii="Cambria Math" w:hAnsi="Cambria Math"/>
                <w:sz w:val="28"/>
                <w:szCs w:val="28"/>
              </w:rPr>
            </m:ctrlPr>
          </m:accPr>
          <m:e>
            <m:sSub>
              <m:sSubPr>
                <m:ctrlPr>
                  <w:rPr>
                    <w:rStyle w:val="katex-mathml"/>
                    <w:rFonts w:ascii="Cambria Math" w:hAnsi="Cambria Math"/>
                    <w:i/>
                    <w:sz w:val="28"/>
                    <w:szCs w:val="28"/>
                  </w:rPr>
                </m:ctrlPr>
              </m:sSubPr>
              <m:e>
                <m:r>
                  <w:rPr>
                    <w:rStyle w:val="katex-mathml"/>
                    <w:rFonts w:ascii="Cambria Math" w:hAnsi="Cambria Math"/>
                    <w:sz w:val="28"/>
                    <w:szCs w:val="28"/>
                  </w:rPr>
                  <m:t>f</m:t>
                </m:r>
                <m:ctrlPr>
                  <w:rPr>
                    <w:rStyle w:val="katex-mathml"/>
                    <w:rFonts w:ascii="Cambria Math" w:hAnsi="Cambria Math"/>
                    <w:sz w:val="28"/>
                    <w:szCs w:val="28"/>
                  </w:rPr>
                </m:ctrlPr>
              </m:e>
              <m:sub>
                <m:r>
                  <w:rPr>
                    <w:rStyle w:val="katex-mathml"/>
                    <w:rFonts w:ascii="Cambria Math" w:hAnsi="Cambria Math"/>
                    <w:sz w:val="28"/>
                    <w:szCs w:val="28"/>
                  </w:rPr>
                  <m:t>total</m:t>
                </m:r>
              </m:sub>
            </m:sSub>
          </m:e>
        </m:acc>
        <m:r>
          <w:rPr>
            <w:rStyle w:val="katex-mathml"/>
            <w:rFonts w:ascii="Cambria Math" w:hAnsi="Cambria Math"/>
            <w:sz w:val="28"/>
            <w:szCs w:val="28"/>
          </w:rPr>
          <m:t>+</m:t>
        </m:r>
        <m:sSub>
          <m:sSubPr>
            <m:ctrlPr>
              <w:rPr>
                <w:rStyle w:val="katex-mathml"/>
                <w:rFonts w:ascii="Cambria Math" w:hAnsi="Cambria Math"/>
                <w:i/>
                <w:sz w:val="28"/>
                <w:szCs w:val="28"/>
              </w:rPr>
            </m:ctrlPr>
          </m:sSubPr>
          <m:e>
            <m:r>
              <w:rPr>
                <w:rStyle w:val="katex-mathml"/>
                <w:rFonts w:ascii="Cambria Math" w:hAnsi="Cambria Math"/>
                <w:sz w:val="28"/>
                <w:szCs w:val="28"/>
              </w:rPr>
              <m:t>I</m:t>
            </m:r>
          </m:e>
          <m:sub>
            <m:r>
              <w:rPr>
                <w:rStyle w:val="katex-mathml"/>
                <w:rFonts w:ascii="Cambria Math" w:hAnsi="Cambria Math"/>
                <w:sz w:val="28"/>
                <w:szCs w:val="28"/>
              </w:rPr>
              <m:t>a</m:t>
            </m:r>
          </m:sub>
        </m:sSub>
        <m:acc>
          <m:accPr>
            <m:chr m:val="̈"/>
            <m:ctrlPr>
              <w:rPr>
                <w:rStyle w:val="katex-mathml"/>
                <w:rFonts w:ascii="Cambria Math" w:hAnsi="Cambria Math"/>
                <w:sz w:val="28"/>
                <w:szCs w:val="28"/>
              </w:rPr>
            </m:ctrlPr>
          </m:accPr>
          <m:e>
            <m:acc>
              <m:accPr>
                <m:chr m:val="⃗"/>
                <m:ctrlPr>
                  <w:rPr>
                    <w:rStyle w:val="katex-mathml"/>
                    <w:rFonts w:ascii="Cambria Math" w:hAnsi="Cambria Math"/>
                    <w:sz w:val="28"/>
                    <w:szCs w:val="28"/>
                  </w:rPr>
                </m:ctrlPr>
              </m:accPr>
              <m:e>
                <m:r>
                  <w:rPr>
                    <w:rStyle w:val="katex-mathml"/>
                    <w:rFonts w:ascii="Cambria Math" w:hAnsi="Cambria Math"/>
                    <w:sz w:val="28"/>
                    <w:szCs w:val="28"/>
                  </w:rPr>
                  <m:t>q</m:t>
                </m:r>
              </m:e>
            </m:acc>
          </m:e>
        </m:acc>
        <m:r>
          <w:rPr>
            <w:rStyle w:val="katex-mathml"/>
            <w:rFonts w:ascii="Cambria Math" w:hAnsi="Cambria Math"/>
            <w:sz w:val="28"/>
            <w:szCs w:val="28"/>
          </w:rPr>
          <m:t>+</m:t>
        </m:r>
        <m:acc>
          <m:accPr>
            <m:chr m:val="⃗"/>
            <m:ctrlPr>
              <w:rPr>
                <w:rStyle w:val="katex-mathml"/>
                <w:rFonts w:ascii="Cambria Math" w:hAnsi="Cambria Math"/>
                <w:sz w:val="28"/>
                <w:szCs w:val="28"/>
              </w:rPr>
            </m:ctrlPr>
          </m:accPr>
          <m:e>
            <m:sSub>
              <m:sSubPr>
                <m:ctrlPr>
                  <w:rPr>
                    <w:rStyle w:val="katex-mathml"/>
                    <w:rFonts w:ascii="Cambria Math" w:hAnsi="Cambria Math"/>
                    <w:i/>
                    <w:sz w:val="28"/>
                    <w:szCs w:val="28"/>
                  </w:rPr>
                </m:ctrlPr>
              </m:sSubPr>
              <m:e>
                <m:r>
                  <w:rPr>
                    <w:rStyle w:val="katex-mathml"/>
                    <w:rFonts w:ascii="Cambria Math" w:hAnsi="Cambria Math"/>
                    <w:sz w:val="28"/>
                    <w:szCs w:val="28"/>
                  </w:rPr>
                  <m:t>G</m:t>
                </m:r>
                <m:ctrlPr>
                  <w:rPr>
                    <w:rStyle w:val="katex-mathml"/>
                    <w:rFonts w:ascii="Cambria Math" w:hAnsi="Cambria Math"/>
                    <w:sz w:val="28"/>
                    <w:szCs w:val="28"/>
                  </w:rPr>
                </m:ctrlPr>
              </m:e>
              <m:sub>
                <m:r>
                  <w:rPr>
                    <w:rStyle w:val="katex-mathml"/>
                    <w:rFonts w:ascii="Cambria Math" w:hAnsi="Cambria Math"/>
                    <w:sz w:val="28"/>
                    <w:szCs w:val="28"/>
                  </w:rPr>
                  <m:t>a</m:t>
                </m:r>
              </m:sub>
            </m:sSub>
          </m:e>
        </m:acc>
        <m:r>
          <w:rPr>
            <w:rStyle w:val="katex-mathml"/>
            <w:rFonts w:ascii="Cambria Math" w:hAnsi="Cambria Math"/>
            <w:sz w:val="28"/>
            <w:szCs w:val="28"/>
          </w:rPr>
          <m:t>+</m:t>
        </m:r>
        <m:acc>
          <m:accPr>
            <m:chr m:val="⃗"/>
            <m:ctrlPr>
              <w:rPr>
                <w:rStyle w:val="katex-mathml"/>
                <w:rFonts w:ascii="Cambria Math" w:hAnsi="Cambria Math"/>
                <w:sz w:val="28"/>
                <w:szCs w:val="28"/>
              </w:rPr>
            </m:ctrlPr>
          </m:accPr>
          <m:e>
            <m:sSub>
              <m:sSubPr>
                <m:ctrlPr>
                  <w:rPr>
                    <w:rStyle w:val="katex-mathml"/>
                    <w:rFonts w:ascii="Cambria Math" w:hAnsi="Cambria Math"/>
                    <w:i/>
                    <w:sz w:val="28"/>
                    <w:szCs w:val="28"/>
                  </w:rPr>
                </m:ctrlPr>
              </m:sSubPr>
              <m:e>
                <m:r>
                  <m:rPr>
                    <m:sty m:val="p"/>
                  </m:rPr>
                  <w:rPr>
                    <w:rStyle w:val="katex-mathml"/>
                    <w:rFonts w:ascii="Cambria Math" w:hAnsi="Cambria Math"/>
                    <w:sz w:val="28"/>
                    <w:szCs w:val="28"/>
                  </w:rPr>
                  <m:t>τ</m:t>
                </m:r>
                <m:ctrlPr>
                  <w:rPr>
                    <w:rStyle w:val="katex-mathml"/>
                    <w:rFonts w:ascii="Cambria Math" w:hAnsi="Cambria Math"/>
                    <w:sz w:val="28"/>
                    <w:szCs w:val="28"/>
                  </w:rPr>
                </m:ctrlPr>
              </m:e>
              <m:sub>
                <m:r>
                  <w:rPr>
                    <w:rStyle w:val="katex-mathml"/>
                    <w:rFonts w:ascii="Cambria Math" w:hAnsi="Cambria Math"/>
                    <w:sz w:val="28"/>
                    <w:szCs w:val="28"/>
                  </w:rPr>
                  <m:t>fr</m:t>
                </m:r>
              </m:sub>
            </m:sSub>
          </m:e>
        </m:acc>
      </m:oMath>
      <w:r>
        <w:rPr>
          <w:rStyle w:val="vlist-s"/>
          <w:sz w:val="28"/>
          <w:szCs w:val="28"/>
        </w:rPr>
        <w:t>​</w:t>
      </w:r>
      <w:r>
        <w:rPr>
          <w:sz w:val="28"/>
          <w:szCs w:val="28"/>
        </w:rPr>
        <w:t>.</w:t>
      </w:r>
    </w:p>
    <w:p w14:paraId="5A994EA3" w14:textId="77777777" w:rsidR="009468F0" w:rsidRPr="00A4239F" w:rsidRDefault="009468F0" w:rsidP="00FC6A71">
      <w:pPr>
        <w:pStyle w:val="font-claude-response-body"/>
        <w:spacing w:line="360" w:lineRule="auto"/>
        <w:ind w:firstLine="709"/>
        <w:jc w:val="both"/>
        <w:rPr>
          <w:sz w:val="28"/>
          <w:szCs w:val="28"/>
        </w:rPr>
      </w:pPr>
      <w:r>
        <w:rPr>
          <w:rStyle w:val="a7"/>
          <w:rFonts w:eastAsiaTheme="majorEastAsia"/>
          <w:sz w:val="28"/>
          <w:szCs w:val="28"/>
        </w:rPr>
        <w:t>Блок постобработки.</w:t>
      </w:r>
      <w:r>
        <w:rPr>
          <w:sz w:val="28"/>
          <w:szCs w:val="28"/>
        </w:rPr>
        <w:t xml:space="preserve"> Вычисляются среднеквадратичные значения моментов </w:t>
      </w:r>
      <m:oMath>
        <m:sSub>
          <m:sSubPr>
            <m:ctrlPr>
              <w:rPr>
                <w:rStyle w:val="katex-mathml"/>
                <w:rFonts w:ascii="Cambria Math" w:hAnsi="Cambria Math"/>
                <w:i/>
                <w:sz w:val="28"/>
                <w:szCs w:val="28"/>
              </w:rPr>
            </m:ctrlPr>
          </m:sSubPr>
          <m:e>
            <m:r>
              <w:rPr>
                <w:rStyle w:val="katex-mathml"/>
                <w:rFonts w:ascii="Cambria Math" w:hAnsi="Cambria Math"/>
                <w:sz w:val="28"/>
                <w:szCs w:val="28"/>
              </w:rPr>
              <m:t>τ</m:t>
            </m:r>
            <m:ctrlPr>
              <w:rPr>
                <w:rStyle w:val="katex-mathml"/>
                <w:rFonts w:ascii="Cambria Math" w:hAnsi="Cambria Math"/>
                <w:sz w:val="28"/>
                <w:szCs w:val="28"/>
              </w:rPr>
            </m:ctrlPr>
          </m:e>
          <m:sub>
            <m:r>
              <w:rPr>
                <w:rStyle w:val="katex-mathml"/>
                <w:rFonts w:ascii="Cambria Math" w:hAnsi="Cambria Math"/>
                <w:sz w:val="28"/>
                <w:szCs w:val="28"/>
              </w:rPr>
              <m:t>rms,i</m:t>
            </m:r>
          </m:sub>
        </m:sSub>
      </m:oMath>
      <w:r>
        <w:rPr>
          <w:rStyle w:val="vlist-s"/>
          <w:sz w:val="28"/>
          <w:szCs w:val="28"/>
        </w:rPr>
        <w:t>​</w:t>
      </w:r>
      <w:r>
        <w:rPr>
          <w:sz w:val="28"/>
          <w:szCs w:val="28"/>
        </w:rPr>
        <w:t xml:space="preserve"> и мощности </w:t>
      </w:r>
      <m:oMath>
        <m:sSub>
          <m:sSubPr>
            <m:ctrlPr>
              <w:rPr>
                <w:rStyle w:val="katex-mathml"/>
                <w:rFonts w:ascii="Cambria Math" w:hAnsi="Cambria Math"/>
                <w:i/>
                <w:sz w:val="28"/>
                <w:szCs w:val="28"/>
              </w:rPr>
            </m:ctrlPr>
          </m:sSubPr>
          <m:e>
            <m:r>
              <w:rPr>
                <w:rStyle w:val="katex-mathml"/>
                <w:rFonts w:ascii="Cambria Math" w:hAnsi="Cambria Math"/>
                <w:sz w:val="28"/>
                <w:szCs w:val="28"/>
              </w:rPr>
              <m:t>P</m:t>
            </m:r>
          </m:e>
          <m:sub>
            <m:r>
              <w:rPr>
                <w:rStyle w:val="katex-mathml"/>
                <w:rFonts w:ascii="Cambria Math" w:hAnsi="Cambria Math"/>
                <w:sz w:val="28"/>
                <w:szCs w:val="28"/>
              </w:rPr>
              <m:t>rms,i</m:t>
            </m:r>
          </m:sub>
        </m:sSub>
      </m:oMath>
      <w:r>
        <w:rPr>
          <w:rStyle w:val="katex-mathml"/>
          <w:sz w:val="28"/>
          <w:szCs w:val="28"/>
        </w:rPr>
        <w:t xml:space="preserve"> </w:t>
      </w:r>
      <w:r>
        <w:rPr>
          <w:sz w:val="28"/>
          <w:szCs w:val="28"/>
        </w:rPr>
        <w:t>, необходимые для выбора сервоприводов. Строятся временные диаграммы.</w:t>
      </w:r>
    </w:p>
    <w:p w14:paraId="466AA4FF" w14:textId="77777777" w:rsidR="009468F0" w:rsidRPr="00A4239F" w:rsidRDefault="00C12E25" w:rsidP="00FC6A71">
      <w:pPr>
        <w:pStyle w:val="3"/>
        <w:ind w:firstLine="709"/>
        <w:jc w:val="both"/>
        <w:rPr>
          <w:rFonts w:ascii="Times New Roman" w:hAnsi="Times New Roman" w:cs="Times New Roman"/>
          <w:sz w:val="28"/>
          <w:szCs w:val="28"/>
        </w:rPr>
      </w:pPr>
      <w:bookmarkStart w:id="59" w:name="_Toc232056496"/>
      <w:r>
        <w:rPr>
          <w:rFonts w:ascii="Times New Roman" w:hAnsi="Times New Roman" w:cs="Times New Roman"/>
          <w:sz w:val="28"/>
          <w:szCs w:val="28"/>
        </w:rPr>
        <w:t>2.9.5. Верификация кинематической модели</w:t>
      </w:r>
      <w:bookmarkEnd w:id="59"/>
    </w:p>
    <w:p w14:paraId="0448A60E" w14:textId="77777777" w:rsidR="009468F0" w:rsidRPr="00A4239F" w:rsidRDefault="009468F0" w:rsidP="00FC6A71">
      <w:pPr>
        <w:pStyle w:val="font-claude-response-body"/>
        <w:spacing w:line="360" w:lineRule="auto"/>
        <w:ind w:firstLine="709"/>
        <w:jc w:val="both"/>
        <w:rPr>
          <w:sz w:val="28"/>
          <w:szCs w:val="28"/>
        </w:rPr>
      </w:pPr>
      <w:r>
        <w:rPr>
          <w:sz w:val="28"/>
          <w:szCs w:val="28"/>
        </w:rPr>
        <w:t xml:space="preserve">Для проверки адекватности модели и исключения ошибок в геометрических параметрах выполнена трёхмерная визуализация движения манипулятора. Программный модуль </w:t>
      </w:r>
      <w:r>
        <w:rPr>
          <w:rStyle w:val="HTML"/>
          <w:rFonts w:ascii="Times New Roman" w:hAnsi="Times New Roman" w:cs="Times New Roman"/>
          <w:sz w:val="28"/>
          <w:szCs w:val="28"/>
        </w:rPr>
        <w:t>Delta3DVisualizer</w:t>
      </w:r>
      <w:r>
        <w:rPr>
          <w:sz w:val="28"/>
          <w:szCs w:val="28"/>
        </w:rPr>
        <w:t xml:space="preserve"> выполняет покадровую отрисовку звеньев на основании рассчитанных обобщённых координат </w:t>
      </w:r>
      <m:oMath>
        <m:acc>
          <m:accPr>
            <m:chr m:val="⃗"/>
            <m:ctrlPr>
              <w:rPr>
                <w:rStyle w:val="katex-mathml"/>
                <w:rFonts w:ascii="Cambria Math" w:hAnsi="Cambria Math"/>
                <w:sz w:val="28"/>
                <w:szCs w:val="28"/>
              </w:rPr>
            </m:ctrlPr>
          </m:accPr>
          <m:e>
            <m:r>
              <w:rPr>
                <w:rStyle w:val="katex-mathml"/>
                <w:rFonts w:ascii="Cambria Math" w:hAnsi="Cambria Math"/>
                <w:sz w:val="28"/>
                <w:szCs w:val="28"/>
              </w:rPr>
              <m:t>q</m:t>
            </m:r>
          </m:e>
        </m:acc>
        <m:d>
          <m:dPr>
            <m:ctrlPr>
              <w:rPr>
                <w:rStyle w:val="katex-mathml"/>
                <w:rFonts w:ascii="Cambria Math" w:hAnsi="Cambria Math"/>
                <w:i/>
                <w:sz w:val="28"/>
                <w:szCs w:val="28"/>
              </w:rPr>
            </m:ctrlPr>
          </m:dPr>
          <m:e>
            <m:r>
              <w:rPr>
                <w:rStyle w:val="katex-mathml"/>
                <w:rFonts w:ascii="Cambria Math" w:hAnsi="Cambria Math"/>
                <w:sz w:val="28"/>
                <w:szCs w:val="28"/>
              </w:rPr>
              <m:t>t</m:t>
            </m:r>
          </m:e>
        </m:d>
      </m:oMath>
      <w:r>
        <w:rPr>
          <w:rStyle w:val="katex-mathml"/>
          <w:sz w:val="28"/>
          <w:szCs w:val="28"/>
        </w:rPr>
        <w:t xml:space="preserve"> </w:t>
      </w:r>
      <w:r>
        <w:rPr>
          <w:sz w:val="28"/>
          <w:szCs w:val="28"/>
        </w:rPr>
        <w:t>. Результат представлен на рисунке.</w:t>
      </w:r>
    </w:p>
    <w:p w14:paraId="72170B46" w14:textId="77777777" w:rsidR="00C065CB" w:rsidRPr="00A4239F" w:rsidRDefault="00C065CB" w:rsidP="00FC6A71">
      <w:pPr>
        <w:pStyle w:val="font-claude-response-body"/>
        <w:spacing w:line="360" w:lineRule="auto"/>
        <w:ind w:firstLine="709"/>
        <w:jc w:val="both"/>
        <w:rPr>
          <w:sz w:val="28"/>
          <w:szCs w:val="28"/>
        </w:rPr>
      </w:pPr>
      <w:r>
        <w:rPr>
          <w:noProof/>
          <w:sz w:val="28"/>
          <w:szCs w:val="28"/>
        </w:rPr>
        <w:lastRenderedPageBreak/>
        <w:drawing>
          <wp:inline distT="0" distB="0" distL="0" distR="0" wp14:anchorId="023A87C9" wp14:editId="1A77E750">
            <wp:extent cx="5106437" cy="5124450"/>
            <wp:effectExtent l="0" t="0" r="0" b="0"/>
            <wp:docPr id="18" name="Рисунок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110422" cy="5128449"/>
                    </a:xfrm>
                    <a:prstGeom prst="rect">
                      <a:avLst/>
                    </a:prstGeom>
                  </pic:spPr>
                </pic:pic>
              </a:graphicData>
            </a:graphic>
          </wp:inline>
        </w:drawing>
      </w:r>
    </w:p>
    <w:p w14:paraId="7918725D" w14:textId="77777777" w:rsidR="009468F0" w:rsidRPr="00A4239F" w:rsidRDefault="009468F0" w:rsidP="00FC6A71">
      <w:pPr>
        <w:pStyle w:val="font-claude-response-body"/>
        <w:spacing w:line="360" w:lineRule="auto"/>
        <w:ind w:firstLine="709"/>
        <w:jc w:val="both"/>
        <w:rPr>
          <w:sz w:val="28"/>
          <w:szCs w:val="28"/>
        </w:rPr>
      </w:pPr>
      <w:r>
        <w:rPr>
          <w:sz w:val="28"/>
          <w:szCs w:val="28"/>
        </w:rPr>
        <w:t>Визуальный контроль подтвердил:</w:t>
      </w:r>
    </w:p>
    <w:p w14:paraId="39E85664" w14:textId="77777777" w:rsidR="009468F0" w:rsidRPr="006478EA" w:rsidRDefault="009468F0" w:rsidP="00FC6A71">
      <w:pPr>
        <w:pStyle w:val="font-claude-response-body"/>
        <w:numPr>
          <w:ilvl w:val="0"/>
          <w:numId w:val="26"/>
        </w:numPr>
        <w:spacing w:line="360" w:lineRule="auto"/>
        <w:ind w:left="0" w:firstLine="709"/>
        <w:jc w:val="both"/>
        <w:rPr>
          <w:sz w:val="28"/>
          <w:szCs w:val="28"/>
        </w:rPr>
      </w:pPr>
      <w:r w:rsidRPr="006478EA">
        <w:rPr>
          <w:rStyle w:val="a7"/>
          <w:rFonts w:eastAsiaTheme="majorEastAsia"/>
          <w:b w:val="0"/>
          <w:bCs w:val="0"/>
          <w:sz w:val="28"/>
          <w:szCs w:val="28"/>
        </w:rPr>
        <w:t>Целостность кинематических цепей.</w:t>
      </w:r>
      <w:r w:rsidRPr="006478EA">
        <w:rPr>
          <w:sz w:val="28"/>
          <w:szCs w:val="28"/>
        </w:rPr>
        <w:t xml:space="preserve"> В процессе движения не происходит разрыва связей между тягами и платформой.</w:t>
      </w:r>
    </w:p>
    <w:p w14:paraId="214716DE" w14:textId="77777777" w:rsidR="009468F0" w:rsidRPr="006478EA" w:rsidRDefault="009468F0" w:rsidP="00FC6A71">
      <w:pPr>
        <w:pStyle w:val="font-claude-response-body"/>
        <w:numPr>
          <w:ilvl w:val="0"/>
          <w:numId w:val="26"/>
        </w:numPr>
        <w:spacing w:line="360" w:lineRule="auto"/>
        <w:ind w:left="0" w:firstLine="709"/>
        <w:jc w:val="both"/>
        <w:rPr>
          <w:sz w:val="28"/>
          <w:szCs w:val="28"/>
        </w:rPr>
      </w:pPr>
      <w:r w:rsidRPr="006478EA">
        <w:rPr>
          <w:rStyle w:val="a7"/>
          <w:rFonts w:eastAsiaTheme="majorEastAsia"/>
          <w:b w:val="0"/>
          <w:bCs w:val="0"/>
          <w:sz w:val="28"/>
          <w:szCs w:val="28"/>
        </w:rPr>
        <w:t>Отсутствие сингулярных конфигураций.</w:t>
      </w:r>
      <w:r w:rsidRPr="006478EA">
        <w:rPr>
          <w:sz w:val="28"/>
          <w:szCs w:val="28"/>
        </w:rPr>
        <w:t xml:space="preserve"> Рабочий орган плавно перемещается по заданной траектории, не попадая в зоны потери управляемости.</w:t>
      </w:r>
    </w:p>
    <w:p w14:paraId="3F4502A3" w14:textId="77777777" w:rsidR="00BC52B8" w:rsidRPr="006478EA" w:rsidRDefault="009468F0" w:rsidP="00FC6A71">
      <w:pPr>
        <w:pStyle w:val="font-claude-response-body"/>
        <w:numPr>
          <w:ilvl w:val="0"/>
          <w:numId w:val="26"/>
        </w:numPr>
        <w:spacing w:line="360" w:lineRule="auto"/>
        <w:ind w:left="0" w:firstLine="709"/>
        <w:jc w:val="both"/>
        <w:rPr>
          <w:sz w:val="28"/>
          <w:szCs w:val="28"/>
        </w:rPr>
      </w:pPr>
      <w:r w:rsidRPr="006478EA">
        <w:rPr>
          <w:rStyle w:val="a7"/>
          <w:rFonts w:eastAsiaTheme="majorEastAsia"/>
          <w:b w:val="0"/>
          <w:bCs w:val="0"/>
          <w:sz w:val="28"/>
          <w:szCs w:val="28"/>
        </w:rPr>
        <w:t>Отсутствие коллизий звеньев</w:t>
      </w:r>
      <w:r w:rsidRPr="006478EA">
        <w:rPr>
          <w:sz w:val="28"/>
          <w:szCs w:val="28"/>
        </w:rPr>
        <w:t xml:space="preserve"> во всём диапазоне рабочих углов.</w:t>
      </w:r>
    </w:p>
    <w:p w14:paraId="558305B3" w14:textId="77777777" w:rsidR="001A4375" w:rsidRDefault="00BC52B8" w:rsidP="00FC6A71">
      <w:pPr>
        <w:pStyle w:val="1"/>
        <w:spacing w:line="360" w:lineRule="auto"/>
        <w:ind w:firstLine="709"/>
        <w:jc w:val="both"/>
        <w:rPr>
          <w:rFonts w:ascii="Times New Roman" w:hAnsi="Times New Roman" w:cs="Times New Roman"/>
          <w:sz w:val="28"/>
          <w:szCs w:val="28"/>
        </w:rPr>
      </w:pPr>
      <w:bookmarkStart w:id="60" w:name="_Toc232056497"/>
      <w:r>
        <w:rPr>
          <w:rFonts w:ascii="Times New Roman" w:hAnsi="Times New Roman" w:cs="Times New Roman"/>
          <w:sz w:val="28"/>
          <w:szCs w:val="28"/>
        </w:rPr>
        <w:t>ГЛАВА 3. СИСТЕМА УПРАВЛЕНИЯ И АЛГОРИТМ БАЛЛИСТИЧЕСКОГО БРОСКА</w:t>
      </w:r>
      <w:bookmarkEnd w:id="60"/>
    </w:p>
    <w:p w14:paraId="1E7E7FBE" w14:textId="77777777" w:rsidR="006977EE" w:rsidRPr="006977EE" w:rsidRDefault="006977EE" w:rsidP="00FC6A71">
      <w:pPr>
        <w:pStyle w:val="2"/>
        <w:ind w:firstLine="709"/>
        <w:jc w:val="both"/>
        <w:rPr>
          <w:rFonts w:ascii="Times New Roman" w:hAnsi="Times New Roman" w:cs="Times New Roman"/>
          <w:sz w:val="28"/>
          <w:szCs w:val="28"/>
        </w:rPr>
      </w:pPr>
      <w:bookmarkStart w:id="61" w:name="_Toc232056498"/>
      <w:r>
        <w:rPr>
          <w:rFonts w:ascii="Times New Roman" w:hAnsi="Times New Roman" w:cs="Times New Roman"/>
          <w:sz w:val="28"/>
          <w:szCs w:val="28"/>
        </w:rPr>
        <w:t>3.0. Формальная модель цикла сортировки</w:t>
      </w:r>
      <w:bookmarkEnd w:id="61"/>
    </w:p>
    <w:p w14:paraId="75F75C16" w14:textId="77777777" w:rsidR="006977EE" w:rsidRPr="0034697D"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Функционирование роботизированного сортировочного комплекса формально описывается сетью Петри P = (P, T, F, M₀), где P = {P1…P9} — </w:t>
      </w:r>
      <w:r>
        <w:rPr>
          <w:rFonts w:ascii="Times New Roman" w:eastAsia="Times New Roman" w:hAnsi="Times New Roman" w:cs="Times New Roman"/>
          <w:sz w:val="28"/>
          <w:szCs w:val="28"/>
          <w:lang w:eastAsia="ru-RU"/>
        </w:rPr>
        <w:lastRenderedPageBreak/>
        <w:t>множество позиций, T = {T1…T7} — множество переходов, F — отношение инцидентности, M₀ = {P1, P5} — начальная маркировка. Структура сети приведена на рисунке 3.1.</w:t>
      </w:r>
    </w:p>
    <w:p w14:paraId="2D949D72" w14:textId="77777777" w:rsidR="00002554" w:rsidRDefault="009F443D" w:rsidP="00FC6A7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14:anchorId="04F1B1E0" wp14:editId="47417F45">
            <wp:extent cx="5934075" cy="4314825"/>
            <wp:effectExtent l="0" t="0" r="9525" b="9525"/>
            <wp:docPr id="11" name="Рисунок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34075" cy="4314825"/>
                    </a:xfrm>
                    <a:prstGeom prst="rect">
                      <a:avLst/>
                    </a:prstGeom>
                    <a:noFill/>
                    <a:ln>
                      <a:noFill/>
                    </a:ln>
                  </pic:spPr>
                </pic:pic>
              </a:graphicData>
            </a:graphic>
          </wp:inline>
        </w:drawing>
      </w:r>
    </w:p>
    <w:p w14:paraId="3968F628" w14:textId="77777777" w:rsidR="00B718E2" w:rsidRPr="00A4239F" w:rsidRDefault="00B718E2" w:rsidP="00FC6A71">
      <w:pPr>
        <w:pStyle w:val="ab"/>
        <w:ind w:firstLine="709"/>
        <w:jc w:val="both"/>
        <w:rPr>
          <w:rFonts w:ascii="Times New Roman" w:hAnsi="Times New Roman" w:cs="Times New Roman"/>
          <w:sz w:val="28"/>
          <w:szCs w:val="28"/>
        </w:rPr>
      </w:pPr>
      <w:r>
        <w:rPr>
          <w:rFonts w:ascii="Times New Roman" w:hAnsi="Times New Roman" w:cs="Times New Roman"/>
          <w:sz w:val="28"/>
          <w:szCs w:val="28"/>
        </w:rPr>
        <w:t>РИСУНОК 3.1 — Схема сети Петри</w:t>
      </w:r>
    </w:p>
    <w:p w14:paraId="0AB82AE9"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Подсистема технического зрения (верхний контур): переход T1 (захват кадра) переводит маркер из P1 (камера готова) в P2 (кадр захвачен); переход T2 (классификация ансамблем нейросетей) помещает результат в P3 и возвращает маркер в P1. Камера работает непрерывно и не ожидает манипулятора — это обеспечивает параллельность подсистем.</w:t>
      </w:r>
    </w:p>
    <w:p w14:paraId="5652DFF8"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Подсистема управления манипулятором (нижний контур): из P5 (робот свободен) переход T4 запускает наблюдатель массы (P6), после чего T5 выполняет планирование траектории (P7). Переход T3 (назначение задачи) срабатывает при одновременном наличии маркеров в P4 (очередь координат) и P7 (траектория готова), переводя объект в позицию P10 (фаза разгона). Из P10 </w:t>
      </w:r>
      <w:r>
        <w:rPr>
          <w:rFonts w:ascii="Times New Roman" w:eastAsia="Times New Roman" w:hAnsi="Times New Roman" w:cs="Times New Roman"/>
          <w:sz w:val="28"/>
          <w:szCs w:val="28"/>
          <w:lang w:eastAsia="ru-RU"/>
        </w:rPr>
        <w:lastRenderedPageBreak/>
        <w:t>возможны два исхода: переход T6 (баллистический бросок) при успешном завершении разгона переводит объект в P8 (отсортирован), либо переход T7 (тайм-аут) при превышении допустимого времени цикла — в P9 (пропуск). В обоих случаях манипулятор возвращается в P5.</w:t>
      </w:r>
    </w:p>
    <w:p w14:paraId="44671731"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Исполнительная фаза: переход T6 (баллистический бросок) переводит объект в позицию P8 (объект отсортирован) и возвращает манипулятор в P5. Альтернативная ветвь — переход T7 (пропуск) — моделирует ситуацию, когда объект не может быть обработан вовремя (вероятность </w:t>
      </w:r>
      <m:oMath>
        <m:sSub>
          <m:sSubPr>
            <m:ctrlPr>
              <w:rPr>
                <w:rFonts w:ascii="Cambria Math" w:eastAsia="Times New Roman" w:hAnsi="Cambria Math" w:cs="Times New Roman"/>
                <w:i/>
                <w:sz w:val="28"/>
                <w:szCs w:val="28"/>
                <w:lang w:eastAsia="ru-RU"/>
              </w:rPr>
            </m:ctrlPr>
          </m:sSubPr>
          <m:e>
            <m:r>
              <w:rPr>
                <w:rFonts w:ascii="Cambria Math" w:eastAsia="Times New Roman" w:hAnsi="Cambria Math" w:cs="Times New Roman"/>
                <w:sz w:val="28"/>
                <w:szCs w:val="28"/>
                <w:lang w:eastAsia="ru-RU"/>
              </w:rPr>
              <m:t>P</m:t>
            </m:r>
          </m:e>
          <m:sub>
            <m:r>
              <w:rPr>
                <w:rFonts w:ascii="Cambria Math" w:eastAsia="Times New Roman" w:hAnsi="Cambria Math" w:cs="Times New Roman"/>
                <w:sz w:val="28"/>
                <w:szCs w:val="28"/>
                <w:lang w:eastAsia="ru-RU"/>
              </w:rPr>
              <m:t>miss</m:t>
            </m:r>
          </m:sub>
        </m:sSub>
      </m:oMath>
      <w:r>
        <w:rPr>
          <w:rFonts w:ascii="Times New Roman" w:eastAsia="Times New Roman" w:hAnsi="Times New Roman" w:cs="Times New Roman"/>
          <w:sz w:val="28"/>
          <w:szCs w:val="28"/>
          <w:lang w:eastAsia="ru-RU"/>
        </w:rPr>
        <w:t xml:space="preserve"> из модели Эрланга, раздел 2.4): маркер переходит в P9 (пропуск объекта), манипулятор также возвращается в P5.</w:t>
      </w:r>
    </w:p>
    <w:p w14:paraId="41F1946F" w14:textId="77777777" w:rsidR="006977EE" w:rsidRPr="00B718E2"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Синхронизация контуров осуществляется через позицию-буфер P4, накапливающую координаты обнаруженных объектов. Манипулятор начинает движение к прогнозируемой точке встречи сразу после появления координат в очереди, не ожидая обработки следующего кадра. Именно эта развязка через буфер реализует упреждающее планирование, описанное в разделах 3.2–3.3.</w:t>
      </w:r>
    </w:p>
    <w:p w14:paraId="6BD833CC" w14:textId="77777777" w:rsidR="009F5B4A" w:rsidRPr="00A4239F" w:rsidRDefault="009F5B4A" w:rsidP="00FC6A71">
      <w:pPr>
        <w:pStyle w:val="2"/>
        <w:ind w:firstLine="709"/>
        <w:jc w:val="both"/>
        <w:rPr>
          <w:rFonts w:ascii="Times New Roman" w:hAnsi="Times New Roman" w:cs="Times New Roman"/>
          <w:sz w:val="28"/>
          <w:szCs w:val="28"/>
        </w:rPr>
      </w:pPr>
      <w:bookmarkStart w:id="62" w:name="_Toc232056499"/>
      <w:r>
        <w:rPr>
          <w:rFonts w:ascii="Times New Roman" w:hAnsi="Times New Roman" w:cs="Times New Roman"/>
          <w:sz w:val="28"/>
          <w:szCs w:val="28"/>
        </w:rPr>
        <w:t>3.1. Обоснование баллистической модели управления</w:t>
      </w:r>
      <w:bookmarkEnd w:id="62"/>
    </w:p>
    <w:p w14:paraId="60481244"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Задача перемещения объекта из точки захвата в целевой контейнер может быть решена двумя принципиально различными стратегиями. Первая стратегия — сопровождение: манипулятор удерживает объект в захвате на всём протяжении траектории от точки захвата до контейнера, затем опускает его и возвращается за следующим. Вторая стратегия — баллистический бросок: манипулятор разгоняет объект по дуге и отпускает его в расчётной точке, после чего объект движется по баллистической траектории [9] под действием силы тяжести до попадания в контейнер.</w:t>
      </w:r>
    </w:p>
    <w:p w14:paraId="47F1AFF7"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Выбор стратегии управления непосредственно определяет достижимую производительность системы, поскольку время цикла является главным ограничивающим параметром при целевом показателе 80 объектов в минуту.</w:t>
      </w:r>
    </w:p>
    <w:p w14:paraId="1DF87AD6" w14:textId="77777777" w:rsidR="00EC6A2A" w:rsidRPr="00A4239F" w:rsidRDefault="00EC6A2A" w:rsidP="00FC6A71">
      <w:pPr>
        <w:pStyle w:val="ab"/>
        <w:ind w:firstLine="709"/>
        <w:jc w:val="both"/>
        <w:rPr>
          <w:rFonts w:ascii="Times New Roman" w:hAnsi="Times New Roman" w:cs="Times New Roman"/>
          <w:sz w:val="28"/>
          <w:szCs w:val="28"/>
        </w:rPr>
      </w:pPr>
    </w:p>
    <w:p w14:paraId="608D30FE" w14:textId="77777777" w:rsidR="009F5B4A" w:rsidRPr="00A4239F" w:rsidRDefault="009F5B4A" w:rsidP="00FC6A71">
      <w:pPr>
        <w:pStyle w:val="3"/>
        <w:ind w:firstLine="709"/>
        <w:jc w:val="both"/>
        <w:rPr>
          <w:rFonts w:ascii="Times New Roman" w:hAnsi="Times New Roman" w:cs="Times New Roman"/>
          <w:sz w:val="28"/>
          <w:szCs w:val="28"/>
        </w:rPr>
      </w:pPr>
      <w:bookmarkStart w:id="63" w:name="_Toc232056500"/>
      <w:r>
        <w:rPr>
          <w:rFonts w:ascii="Times New Roman" w:hAnsi="Times New Roman" w:cs="Times New Roman"/>
          <w:sz w:val="28"/>
          <w:szCs w:val="28"/>
        </w:rPr>
        <w:lastRenderedPageBreak/>
        <w:t>3.1.1. Бюджет времени цикла</w:t>
      </w:r>
      <w:bookmarkEnd w:id="63"/>
    </w:p>
    <w:p w14:paraId="239D6488"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При целевой производительности 80 объектов в минуту на один полный цикл отводится не более 750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Цикл манипулятора включает следующие фазы: перемещение к объекту и захват, рабочий ход к точке сброса или контейнеру, возврат в исходное положение. Время свободного полёта объекта после отпускания — фаза, в течение которой манипулятор свободен для начала следующего цикла.</w:t>
      </w:r>
    </w:p>
    <w:p w14:paraId="68266A3B"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стратегии сопровождения манипулятор занят на всём протяжении движения к контейнеру. Время цикла в этом случае:</w:t>
      </w:r>
    </w:p>
    <w:p w14:paraId="24C63573" w14:textId="77777777" w:rsidR="009F5B4A"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сопр</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разгон</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торможение</m:t>
              </m:r>
            </m:sub>
          </m:sSub>
          <m:r>
            <m:rPr>
              <m:sty m:val="p"/>
            </m:rPr>
            <w:rPr>
              <w:rFonts w:ascii="Cambria Math" w:hAnsi="Cambria Math" w:cs="Times New Roman"/>
              <w:sz w:val="28"/>
              <w:szCs w:val="28"/>
            </w:rPr>
            <m:t>+</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возврат</m:t>
              </m:r>
            </m:sub>
          </m:sSub>
        </m:oMath>
      </m:oMathPara>
    </w:p>
    <w:p w14:paraId="62FD3259"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При баллистической стратегии [7] манипулятор занят только на разгонном участке. Фаза свободного полёта и фаза возврата манипулятора выполняются параллельно:</w:t>
      </w:r>
    </w:p>
    <w:p w14:paraId="26817BAA" w14:textId="77777777" w:rsidR="009F5B4A"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m:rPr>
                  <m:sty m:val="p"/>
                </m:rPr>
                <w:rPr>
                  <w:rFonts w:ascii="Cambria Math" w:hAnsi="Cambria Math" w:cs="Times New Roman"/>
                  <w:sz w:val="28"/>
                  <w:szCs w:val="28"/>
                </w:rPr>
                <m:t>T</m:t>
              </m:r>
            </m:e>
            <m:sub>
              <m:r>
                <m:rPr>
                  <m:sty m:val="p"/>
                </m:rPr>
                <w:rPr>
                  <w:rFonts w:ascii="Cambria Math" w:hAnsi="Cambria Math" w:cs="Times New Roman"/>
                  <w:sz w:val="28"/>
                  <w:szCs w:val="28"/>
                </w:rPr>
                <m:t>балл</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разгон</m:t>
              </m:r>
            </m:sub>
          </m:sSub>
          <m:r>
            <m:rPr>
              <m:sty m:val="p"/>
            </m:rPr>
            <w:rPr>
              <w:rFonts w:ascii="Cambria Math" w:hAnsi="Cambria Math" w:cs="Times New Roman"/>
              <w:sz w:val="28"/>
              <w:szCs w:val="28"/>
            </w:rPr>
            <m:t>+</m:t>
          </m:r>
          <m:func>
            <m:funcPr>
              <m:ctrlPr>
                <w:rPr>
                  <w:rFonts w:ascii="Cambria Math" w:hAnsi="Cambria Math" w:cs="Times New Roman"/>
                  <w:sz w:val="28"/>
                  <w:szCs w:val="28"/>
                </w:rPr>
              </m:ctrlPr>
            </m:funcPr>
            <m:fName>
              <m:r>
                <m:rPr>
                  <m:sty m:val="p"/>
                </m:rPr>
                <w:rPr>
                  <w:rFonts w:ascii="Cambria Math" w:hAnsi="Cambria Math" w:cs="Times New Roman"/>
                  <w:sz w:val="28"/>
                  <w:szCs w:val="28"/>
                </w:rPr>
                <m:t>max</m:t>
              </m:r>
            </m:fName>
            <m:e>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полёт</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возврат</m:t>
                      </m:r>
                    </m:sub>
                  </m:sSub>
                </m:e>
              </m:d>
            </m:e>
          </m:func>
        </m:oMath>
      </m:oMathPara>
    </w:p>
    <w:p w14:paraId="507201D9"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численного моделирования для манипулятора </w:t>
      </w:r>
      <w:proofErr w:type="spellStart"/>
      <w:r>
        <w:rPr>
          <w:rFonts w:ascii="Times New Roman" w:hAnsi="Times New Roman" w:cs="Times New Roman"/>
          <w:sz w:val="28"/>
          <w:szCs w:val="28"/>
        </w:rPr>
        <w:t>Фанук</w:t>
      </w:r>
      <w:proofErr w:type="spellEnd"/>
      <w:r>
        <w:rPr>
          <w:rFonts w:ascii="Times New Roman" w:hAnsi="Times New Roman" w:cs="Times New Roman"/>
          <w:sz w:val="28"/>
          <w:szCs w:val="28"/>
        </w:rPr>
        <w:t xml:space="preserve"> М-2iA/3S при дистанции до контейнера 400–850 мм и массе объекта 0,05–3,0 кг показывают следующее. Минимальное время цикла при баллистическом броске составляет 462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что соответствует производительности 130 объектов в минуту. При стратегии сопровождения минимальное время цикла составляет 900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что соответствует 29 объектам в минуту. Средний выигрыш по времени цикла — 220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Данные представлены на рисунке 3.1.</w:t>
      </w:r>
    </w:p>
    <w:p w14:paraId="40BDBA8C" w14:textId="77777777" w:rsidR="001A4375" w:rsidRPr="0034697D" w:rsidRDefault="008A02E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noProof/>
          <w:sz w:val="28"/>
          <w:szCs w:val="28"/>
        </w:rPr>
        <w:drawing>
          <wp:inline distT="0" distB="0" distL="0" distR="0" wp14:anchorId="36BC49F1" wp14:editId="706D6E27">
            <wp:extent cx="1800225" cy="2174429"/>
            <wp:effectExtent l="0" t="0" r="0" b="0"/>
            <wp:docPr id="41" name="Рисунок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1804793" cy="2179946"/>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3127B293" wp14:editId="5AFA742A">
            <wp:extent cx="1834913" cy="2228850"/>
            <wp:effectExtent l="0" t="0" r="0" b="0"/>
            <wp:docPr id="42" name="Рисунок 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1840171" cy="2235237"/>
                    </a:xfrm>
                    <a:prstGeom prst="rect">
                      <a:avLst/>
                    </a:prstGeom>
                    <a:noFill/>
                    <a:ln>
                      <a:noFill/>
                    </a:ln>
                  </pic:spPr>
                </pic:pic>
              </a:graphicData>
            </a:graphic>
          </wp:inline>
        </w:drawing>
      </w:r>
      <w:r>
        <w:rPr>
          <w:rFonts w:ascii="Times New Roman" w:hAnsi="Times New Roman" w:cs="Times New Roman"/>
          <w:noProof/>
          <w:sz w:val="28"/>
          <w:szCs w:val="28"/>
        </w:rPr>
        <w:drawing>
          <wp:inline distT="0" distB="0" distL="0" distR="0" wp14:anchorId="55474307" wp14:editId="29E3403B">
            <wp:extent cx="1764323" cy="2200275"/>
            <wp:effectExtent l="0" t="0" r="7620" b="0"/>
            <wp:docPr id="43" name="Рисунок 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1765056" cy="2201190"/>
                    </a:xfrm>
                    <a:prstGeom prst="rect">
                      <a:avLst/>
                    </a:prstGeom>
                    <a:noFill/>
                    <a:ln>
                      <a:noFill/>
                    </a:ln>
                  </pic:spPr>
                </pic:pic>
              </a:graphicData>
            </a:graphic>
          </wp:inline>
        </w:drawing>
      </w:r>
    </w:p>
    <w:p w14:paraId="49AA6919"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РИСУНОК 3.2 — Сравнение стратегий управления. </w:t>
      </w:r>
      <w:proofErr w:type="spellStart"/>
      <w:r>
        <w:rPr>
          <w:rFonts w:ascii="Times New Roman" w:hAnsi="Times New Roman" w:cs="Times New Roman"/>
          <w:sz w:val="28"/>
          <w:szCs w:val="28"/>
        </w:rPr>
        <w:t>Fanuc</w:t>
      </w:r>
      <w:proofErr w:type="spellEnd"/>
      <w:r>
        <w:rPr>
          <w:rFonts w:ascii="Times New Roman" w:hAnsi="Times New Roman" w:cs="Times New Roman"/>
          <w:sz w:val="28"/>
          <w:szCs w:val="28"/>
        </w:rPr>
        <w:t xml:space="preserve"> M-2iA/3S</w:t>
      </w:r>
    </w:p>
    <w:p w14:paraId="298EAE90" w14:textId="77777777" w:rsidR="008A02E5" w:rsidRPr="00A4239F" w:rsidRDefault="008A02E5" w:rsidP="00FC6A71">
      <w:pPr>
        <w:pStyle w:val="ab"/>
        <w:spacing w:line="360" w:lineRule="auto"/>
        <w:ind w:firstLine="709"/>
        <w:jc w:val="both"/>
        <w:rPr>
          <w:rFonts w:ascii="Times New Roman" w:hAnsi="Times New Roman" w:cs="Times New Roman"/>
          <w:sz w:val="28"/>
          <w:szCs w:val="28"/>
        </w:rPr>
      </w:pPr>
    </w:p>
    <w:p w14:paraId="61CB92EB"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Таким образом, применение баллистической модели управления обеспечивает кратное превышение целевого показателя производительности и является единственной стратегией, позволяющей достичь требований технического задания.</w:t>
      </w:r>
    </w:p>
    <w:p w14:paraId="59D01B95" w14:textId="77777777" w:rsidR="009F5B4A" w:rsidRPr="00A4239F" w:rsidRDefault="009F5B4A" w:rsidP="00FC6A71">
      <w:pPr>
        <w:pStyle w:val="3"/>
        <w:ind w:firstLine="709"/>
        <w:jc w:val="both"/>
        <w:rPr>
          <w:rFonts w:ascii="Times New Roman" w:hAnsi="Times New Roman" w:cs="Times New Roman"/>
          <w:sz w:val="28"/>
          <w:szCs w:val="28"/>
        </w:rPr>
      </w:pPr>
      <w:bookmarkStart w:id="64" w:name="_Toc232056501"/>
      <w:r>
        <w:rPr>
          <w:rFonts w:ascii="Times New Roman" w:hAnsi="Times New Roman" w:cs="Times New Roman"/>
          <w:sz w:val="28"/>
          <w:szCs w:val="28"/>
        </w:rPr>
        <w:t>3.1.2. Условия применимости баллистической модели</w:t>
      </w:r>
      <w:bookmarkEnd w:id="64"/>
    </w:p>
    <w:p w14:paraId="1FBF17A5"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Баллистическая стратегия применима при выполнении двух условий. Во-первых, объект должен сохранять форму и не разрушаться при ударе о стенки контейнера. Данное условие выполняется для всех целевых фракций — пластика, стекла и бумаги — при скоростях броска до 3 м/с. Во-вторых, контейнер должен иметь достаточные габариты для приёма объекта с допустимой погрешностью попадания. Для стандартных промышленных приёмных бункеров типового размера 600×400 мм допустимая погрешность составляет ±200 мм, что с запасом перекрывается точностью баллистического расчёта.</w:t>
      </w:r>
    </w:p>
    <w:p w14:paraId="327F84AB" w14:textId="0F4DB2A9" w:rsidR="009F5B4A" w:rsidRPr="00A4239F" w:rsidRDefault="004329C5" w:rsidP="00D740EA">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 сортируемые фракции, не попавшие ни в одну из целевых категорий, манипулятор не трогает — они продолжают движение по конвейерной ленте и попадают в бункер отсева в конце линии.</w:t>
      </w:r>
    </w:p>
    <w:p w14:paraId="611174A1" w14:textId="77777777" w:rsidR="009F5B4A" w:rsidRPr="00A4239F" w:rsidRDefault="009F5B4A" w:rsidP="00FC6A71">
      <w:pPr>
        <w:pStyle w:val="2"/>
        <w:ind w:firstLine="709"/>
        <w:jc w:val="both"/>
        <w:rPr>
          <w:rFonts w:ascii="Times New Roman" w:hAnsi="Times New Roman" w:cs="Times New Roman"/>
          <w:sz w:val="28"/>
          <w:szCs w:val="28"/>
        </w:rPr>
      </w:pPr>
      <w:bookmarkStart w:id="65" w:name="_Toc232056502"/>
      <w:r>
        <w:rPr>
          <w:rFonts w:ascii="Times New Roman" w:hAnsi="Times New Roman" w:cs="Times New Roman"/>
          <w:sz w:val="28"/>
          <w:szCs w:val="28"/>
        </w:rPr>
        <w:t>3.2. Математическая модель баллистического броска</w:t>
      </w:r>
      <w:bookmarkEnd w:id="65"/>
    </w:p>
    <w:p w14:paraId="75B42807" w14:textId="77777777" w:rsidR="009F5B4A" w:rsidRPr="00A4239F" w:rsidRDefault="009F5B4A" w:rsidP="00FC6A71">
      <w:pPr>
        <w:pStyle w:val="3"/>
        <w:ind w:firstLine="709"/>
        <w:jc w:val="both"/>
        <w:rPr>
          <w:rFonts w:ascii="Times New Roman" w:hAnsi="Times New Roman" w:cs="Times New Roman"/>
          <w:sz w:val="28"/>
          <w:szCs w:val="28"/>
        </w:rPr>
      </w:pPr>
      <w:bookmarkStart w:id="66" w:name="_Toc232056503"/>
      <w:r>
        <w:rPr>
          <w:rFonts w:ascii="Times New Roman" w:hAnsi="Times New Roman" w:cs="Times New Roman"/>
          <w:sz w:val="28"/>
          <w:szCs w:val="28"/>
        </w:rPr>
        <w:t>3.2.1. Геометрия задачи</w:t>
      </w:r>
      <w:bookmarkEnd w:id="66"/>
    </w:p>
    <w:p w14:paraId="1B708D7B"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Рассматривается навесной бросок: манипулятор разгоняет объект по дуговой траектории, поднимая платформу на высоту </w:t>
      </w:r>
      <m:oMath>
        <m:sSub>
          <m:sSubPr>
            <m:ctrlPr>
              <w:rPr>
                <w:rFonts w:ascii="Cambria Math" w:hAnsi="Cambria Math" w:cs="Times New Roman"/>
                <w:sz w:val="28"/>
                <w:szCs w:val="28"/>
              </w:rPr>
            </m:ctrlPr>
          </m:sSubPr>
          <m:e>
            <m:r>
              <w:rPr>
                <w:rFonts w:ascii="Cambria Math" w:hAnsi="Cambria Math" w:cs="Times New Roman"/>
                <w:sz w:val="28"/>
                <w:szCs w:val="28"/>
              </w:rPr>
              <m:t>H</m:t>
            </m:r>
          </m:e>
          <m:sub>
            <m:r>
              <m:rPr>
                <m:sty m:val="p"/>
              </m:rPr>
              <w:rPr>
                <w:rFonts w:ascii="Cambria Math" w:hAnsi="Cambria Math" w:cs="Times New Roman"/>
                <w:sz w:val="28"/>
                <w:szCs w:val="28"/>
              </w:rPr>
              <m:t>дуги</m:t>
            </m:r>
          </m:sub>
        </m:sSub>
      </m:oMath>
      <w:r>
        <w:rPr>
          <w:rFonts w:ascii="Times New Roman" w:hAnsi="Times New Roman" w:cs="Times New Roman"/>
          <w:sz w:val="28"/>
          <w:szCs w:val="28"/>
        </w:rPr>
        <w:t xml:space="preserve"> над уровнем захвата, и отпускает объект в высшей точке дуги. В высшей точке вертикальная составляющая скорости платформы равна нулю: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z</m:t>
            </m:r>
          </m:sub>
        </m:sSub>
        <m:r>
          <m:rPr>
            <m:sty m:val="p"/>
          </m:rPr>
          <w:rPr>
            <w:rFonts w:ascii="Cambria Math" w:hAnsi="Cambria Math" w:cs="Times New Roman"/>
            <w:sz w:val="28"/>
            <w:szCs w:val="28"/>
          </w:rPr>
          <m:t>= 0</m:t>
        </m:r>
      </m:oMath>
      <w:r>
        <w:rPr>
          <w:rFonts w:ascii="Times New Roman" w:hAnsi="Times New Roman" w:cs="Times New Roman"/>
          <w:sz w:val="28"/>
          <w:szCs w:val="28"/>
        </w:rPr>
        <w:t>. Вектор скорости в момент отпускания направлен горизонтально.</w:t>
      </w:r>
    </w:p>
    <w:p w14:paraId="47F061C1"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Введём систему координат: ось X направлена вдоль конвейера, ось Y — поперёк конвейера, ось Z — вертикально вниз. Точка захвата на ленте: A = (</w:t>
      </w:r>
      <m:oMath>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0</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0</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лента</m:t>
            </m:r>
          </m:sub>
        </m:sSub>
      </m:oMath>
      <w:r>
        <w:rPr>
          <w:rFonts w:ascii="Times New Roman" w:hAnsi="Times New Roman" w:cs="Times New Roman"/>
          <w:sz w:val="28"/>
          <w:szCs w:val="28"/>
        </w:rPr>
        <w:t xml:space="preserve">). Точка сброса (высшая точка дуги): </w:t>
      </w:r>
      <m:oMath>
        <m:r>
          <w:rPr>
            <w:rFonts w:ascii="Cambria Math" w:hAnsi="Cambria Math" w:cs="Times New Roman"/>
            <w:sz w:val="28"/>
            <w:szCs w:val="28"/>
          </w:rPr>
          <m:t>B</m:t>
        </m:r>
        <m:r>
          <m:rPr>
            <m:sty m:val="p"/>
          </m:rPr>
          <w:rPr>
            <w:rFonts w:ascii="Cambria Math" w:hAnsi="Cambria Math" w:cs="Times New Roman"/>
            <w:sz w:val="28"/>
            <w:szCs w:val="28"/>
          </w:rPr>
          <m:t xml:space="preserve"> = </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сб</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сб</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лента</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H</m:t>
                </m:r>
              </m:e>
              <m:sub>
                <m:r>
                  <m:rPr>
                    <m:sty m:val="p"/>
                  </m:rPr>
                  <w:rPr>
                    <w:rFonts w:ascii="Cambria Math" w:hAnsi="Cambria Math" w:cs="Times New Roman"/>
                    <w:sz w:val="28"/>
                    <w:szCs w:val="28"/>
                  </w:rPr>
                  <m:t>дуги</m:t>
                </m:r>
              </m:sub>
            </m:sSub>
          </m:e>
        </m:d>
        <m:r>
          <m:rPr>
            <m:sty m:val="p"/>
          </m:rPr>
          <w:rPr>
            <w:rFonts w:ascii="Cambria Math" w:hAnsi="Cambria Math" w:cs="Times New Roman"/>
            <w:sz w:val="28"/>
            <w:szCs w:val="28"/>
          </w:rPr>
          <m:t>.</m:t>
        </m:r>
      </m:oMath>
      <w:r>
        <w:rPr>
          <w:rFonts w:ascii="Times New Roman" w:hAnsi="Times New Roman" w:cs="Times New Roman"/>
          <w:sz w:val="28"/>
          <w:szCs w:val="28"/>
        </w:rPr>
        <w:t xml:space="preserve"> Положение контейнера: </w:t>
      </w:r>
      <m:oMath>
        <m:r>
          <w:rPr>
            <w:rFonts w:ascii="Cambria Math" w:hAnsi="Cambria Math" w:cs="Times New Roman"/>
            <w:sz w:val="28"/>
            <w:szCs w:val="28"/>
          </w:rPr>
          <m:t>C</m:t>
        </m:r>
        <m:r>
          <m:rPr>
            <m:sty m:val="p"/>
          </m:rPr>
          <w:rPr>
            <w:rFonts w:ascii="Cambria Math" w:hAnsi="Cambria Math" w:cs="Times New Roman"/>
            <w:sz w:val="28"/>
            <w:szCs w:val="28"/>
          </w:rPr>
          <m:t xml:space="preserve"> = </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к</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к</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к</m:t>
                </m:r>
              </m:sub>
            </m:sSub>
          </m:e>
        </m:d>
      </m:oMath>
      <w:r>
        <w:rPr>
          <w:rFonts w:ascii="Times New Roman" w:hAnsi="Times New Roman" w:cs="Times New Roman"/>
          <w:sz w:val="28"/>
          <w:szCs w:val="28"/>
        </w:rPr>
        <w:t xml:space="preserve">, где </w:t>
      </w:r>
      <m:oMath>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к</m:t>
            </m:r>
          </m:sub>
        </m:sSub>
        <m:r>
          <m:rPr>
            <m:sty m:val="p"/>
          </m:rPr>
          <w:rPr>
            <w:rFonts w:ascii="Cambria Math" w:hAnsi="Cambria Math" w:cs="Times New Roman"/>
            <w:sz w:val="28"/>
            <w:szCs w:val="28"/>
          </w:rPr>
          <m:t xml:space="preserve">&gt; </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лента</m:t>
            </m:r>
          </m:sub>
        </m:sSub>
      </m:oMath>
      <w:r>
        <w:rPr>
          <w:rFonts w:ascii="Times New Roman" w:hAnsi="Times New Roman" w:cs="Times New Roman"/>
          <w:sz w:val="28"/>
          <w:szCs w:val="28"/>
        </w:rPr>
        <w:t xml:space="preserve"> — контейнер стоит на полу рядом с лентой.</w:t>
      </w:r>
    </w:p>
    <w:p w14:paraId="6BE2FA2F" w14:textId="77777777" w:rsidR="009F5B4A" w:rsidRPr="00A4239F" w:rsidRDefault="009F5B4A" w:rsidP="00FC6A71">
      <w:pPr>
        <w:pStyle w:val="3"/>
        <w:ind w:firstLine="709"/>
        <w:jc w:val="both"/>
        <w:rPr>
          <w:rFonts w:ascii="Times New Roman" w:hAnsi="Times New Roman" w:cs="Times New Roman"/>
          <w:sz w:val="28"/>
          <w:szCs w:val="28"/>
        </w:rPr>
      </w:pPr>
      <w:bookmarkStart w:id="67" w:name="_Toc232056504"/>
      <w:r>
        <w:rPr>
          <w:rFonts w:ascii="Times New Roman" w:hAnsi="Times New Roman" w:cs="Times New Roman"/>
          <w:sz w:val="28"/>
          <w:szCs w:val="28"/>
        </w:rPr>
        <w:lastRenderedPageBreak/>
        <w:t>3.2.2. Уравнения свободного полёта</w:t>
      </w:r>
      <w:bookmarkEnd w:id="67"/>
    </w:p>
    <w:p w14:paraId="7DA4CB71"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После отпускания в точке B объект движется в поле силы тяжести. Уравнения движения в проекциях:</w:t>
      </w:r>
    </w:p>
    <w:p w14:paraId="361D9D52" w14:textId="77777777" w:rsidR="009F5B4A" w:rsidRPr="00A4239F" w:rsidRDefault="004B7175" w:rsidP="00FC6A71">
      <w:pPr>
        <w:pStyle w:val="ab"/>
        <w:spacing w:line="360" w:lineRule="auto"/>
        <w:ind w:firstLine="709"/>
        <w:jc w:val="both"/>
        <w:rPr>
          <w:rFonts w:ascii="Cambria Math" w:hAnsi="Cambria Math" w:cs="Times New Roman"/>
          <w:sz w:val="28"/>
          <w:szCs w:val="28"/>
          <w:oMath/>
        </w:rPr>
      </w:pPr>
      <m:oMathPara>
        <m:oMath>
          <m:r>
            <w:rPr>
              <w:rFonts w:ascii="Cambria Math" w:hAnsi="Cambria Math" w:cs="Times New Roman"/>
              <w:sz w:val="28"/>
              <w:szCs w:val="28"/>
            </w:rPr>
            <m:t>x</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сб</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x</m:t>
              </m:r>
            </m:sub>
          </m:sSub>
          <m:r>
            <m:rPr>
              <m:sty m:val="p"/>
            </m:rPr>
            <w:rPr>
              <w:rFonts w:ascii="Cambria Math" w:hAnsi="Cambria Math" w:cs="Times New Roman"/>
              <w:sz w:val="28"/>
              <w:szCs w:val="28"/>
            </w:rPr>
            <m:t xml:space="preserve">· </m:t>
          </m:r>
          <m:r>
            <w:rPr>
              <w:rFonts w:ascii="Cambria Math" w:hAnsi="Cambria Math" w:cs="Times New Roman"/>
              <w:sz w:val="28"/>
              <w:szCs w:val="28"/>
            </w:rPr>
            <m:t>t</m:t>
          </m:r>
        </m:oMath>
      </m:oMathPara>
    </w:p>
    <w:p w14:paraId="29292297" w14:textId="77777777" w:rsidR="009F5B4A" w:rsidRPr="00A4239F" w:rsidRDefault="004B7175" w:rsidP="00FC6A71">
      <w:pPr>
        <w:pStyle w:val="ab"/>
        <w:spacing w:line="360" w:lineRule="auto"/>
        <w:ind w:firstLine="709"/>
        <w:jc w:val="both"/>
        <w:rPr>
          <w:rFonts w:ascii="Cambria Math" w:hAnsi="Cambria Math" w:cs="Times New Roman"/>
          <w:sz w:val="28"/>
          <w:szCs w:val="28"/>
          <w:oMath/>
        </w:rPr>
      </w:pPr>
      <m:oMathPara>
        <m:oMath>
          <m:r>
            <w:rPr>
              <w:rFonts w:ascii="Cambria Math" w:hAnsi="Cambria Math" w:cs="Times New Roman"/>
              <w:sz w:val="28"/>
              <w:szCs w:val="28"/>
            </w:rPr>
            <m:t>y</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сб</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y</m:t>
              </m:r>
            </m:sub>
          </m:sSub>
          <m:r>
            <m:rPr>
              <m:sty m:val="p"/>
            </m:rPr>
            <w:rPr>
              <w:rFonts w:ascii="Cambria Math" w:hAnsi="Cambria Math" w:cs="Times New Roman"/>
              <w:sz w:val="28"/>
              <w:szCs w:val="28"/>
            </w:rPr>
            <m:t xml:space="preserve">· </m:t>
          </m:r>
          <m:r>
            <w:rPr>
              <w:rFonts w:ascii="Cambria Math" w:hAnsi="Cambria Math" w:cs="Times New Roman"/>
              <w:sz w:val="28"/>
              <w:szCs w:val="28"/>
            </w:rPr>
            <m:t>t</m:t>
          </m:r>
        </m:oMath>
      </m:oMathPara>
    </w:p>
    <w:p w14:paraId="2A20BF7E" w14:textId="77777777" w:rsidR="009F5B4A" w:rsidRPr="00A4239F" w:rsidRDefault="004B7175" w:rsidP="00FC6A71">
      <w:pPr>
        <w:pStyle w:val="ab"/>
        <w:spacing w:line="360" w:lineRule="auto"/>
        <w:ind w:firstLine="709"/>
        <w:jc w:val="both"/>
        <w:rPr>
          <w:rFonts w:ascii="Cambria Math" w:hAnsi="Cambria Math" w:cs="Times New Roman"/>
          <w:sz w:val="28"/>
          <w:szCs w:val="28"/>
          <w:oMath/>
        </w:rPr>
      </w:pPr>
      <m:oMathPara>
        <m:oMath>
          <m:r>
            <w:rPr>
              <w:rFonts w:ascii="Cambria Math" w:hAnsi="Cambria Math" w:cs="Times New Roman"/>
              <w:sz w:val="28"/>
              <w:szCs w:val="28"/>
            </w:rPr>
            <m:t>z</m:t>
          </m:r>
          <m:d>
            <m:dPr>
              <m:ctrlPr>
                <w:rPr>
                  <w:rFonts w:ascii="Cambria Math" w:hAnsi="Cambria Math" w:cs="Times New Roman"/>
                  <w:sz w:val="28"/>
                  <w:szCs w:val="28"/>
                </w:rPr>
              </m:ctrlPr>
            </m:dPr>
            <m:e>
              <m:r>
                <w:rPr>
                  <w:rFonts w:ascii="Cambria Math" w:hAnsi="Cambria Math" w:cs="Times New Roman"/>
                  <w:sz w:val="28"/>
                  <w:szCs w:val="28"/>
                </w:rPr>
                <m:t>t</m:t>
              </m:r>
            </m:e>
          </m:d>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сб</m:t>
              </m:r>
            </m:sub>
          </m:sSub>
          <m:r>
            <m:rPr>
              <m:sty m:val="p"/>
            </m:rPr>
            <w:rPr>
              <w:rFonts w:ascii="Cambria Math" w:hAnsi="Cambria Math" w:cs="Times New Roman"/>
              <w:sz w:val="28"/>
              <w:szCs w:val="28"/>
            </w:rPr>
            <m:t xml:space="preserve">+ 0,5 · </m:t>
          </m:r>
          <m:r>
            <w:rPr>
              <w:rFonts w:ascii="Cambria Math" w:hAnsi="Cambria Math" w:cs="Times New Roman"/>
              <w:sz w:val="28"/>
              <w:szCs w:val="28"/>
            </w:rPr>
            <m:t>g</m:t>
          </m:r>
          <m:r>
            <m:rPr>
              <m:sty m:val="p"/>
            </m:rPr>
            <w:rPr>
              <w:rFonts w:ascii="Cambria Math" w:hAnsi="Cambria Math" w:cs="Times New Roman"/>
              <w:sz w:val="28"/>
              <w:szCs w:val="28"/>
            </w:rPr>
            <m:t xml:space="preserve"> · </m:t>
          </m:r>
          <m:sSup>
            <m:sSupPr>
              <m:ctrlPr>
                <w:rPr>
                  <w:rFonts w:ascii="Cambria Math" w:hAnsi="Cambria Math" w:cs="Times New Roman"/>
                  <w:sz w:val="28"/>
                  <w:szCs w:val="28"/>
                </w:rPr>
              </m:ctrlPr>
            </m:sSupPr>
            <m:e>
              <m:r>
                <w:rPr>
                  <w:rFonts w:ascii="Cambria Math" w:hAnsi="Cambria Math" w:cs="Times New Roman"/>
                  <w:sz w:val="28"/>
                  <w:szCs w:val="28"/>
                </w:rPr>
                <m:t>t</m:t>
              </m:r>
            </m:e>
            <m:sup>
              <m:r>
                <m:rPr>
                  <m:sty m:val="p"/>
                </m:rPr>
                <w:rPr>
                  <w:rFonts w:ascii="Cambria Math" w:hAnsi="Cambria Math" w:cs="Times New Roman"/>
                  <w:sz w:val="28"/>
                  <w:szCs w:val="28"/>
                </w:rPr>
                <m:t>2</m:t>
              </m:r>
            </m:sup>
          </m:sSup>
        </m:oMath>
      </m:oMathPara>
    </w:p>
    <w:p w14:paraId="455F06EF"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x</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y</m:t>
            </m:r>
          </m:sub>
        </m:sSub>
      </m:oMath>
      <w:r>
        <w:rPr>
          <w:rFonts w:ascii="Times New Roman" w:hAnsi="Times New Roman" w:cs="Times New Roman"/>
          <w:sz w:val="28"/>
          <w:szCs w:val="28"/>
        </w:rPr>
        <w:t xml:space="preserve"> — горизонтальные составляющие скорости в точке сброса; g = 9,81 м/с²; t — время, отсчитываемое от момента отпускания.</w:t>
      </w:r>
    </w:p>
    <w:p w14:paraId="6999E792"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Перепад высот от точки сброса до дна контейнера:</w:t>
      </w:r>
    </w:p>
    <w:p w14:paraId="5055C9B1" w14:textId="77777777" w:rsidR="009F5B4A" w:rsidRPr="00A4239F" w:rsidRDefault="004B7175" w:rsidP="00FC6A71">
      <w:pPr>
        <w:pStyle w:val="ab"/>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Δz</m:t>
          </m:r>
          <m:r>
            <m:rPr>
              <m:sty m:val="p"/>
            </m:rPr>
            <w:rPr>
              <w:rFonts w:ascii="Cambria Math" w:hAnsi="Cambria Math" w:cs="Times New Roman"/>
              <w:sz w:val="28"/>
              <w:szCs w:val="28"/>
            </w:rPr>
            <m:t xml:space="preserve"> = </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к</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сб</m:t>
              </m:r>
            </m:sub>
          </m:sSub>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лента</m:t>
                  </m:r>
                </m:sub>
              </m:sSub>
              <m:r>
                <m:rPr>
                  <m:sty m:val="p"/>
                </m:rPr>
                <w:rPr>
                  <w:rFonts w:ascii="Cambria Math" w:hAnsi="Cambria Math" w:cs="Times New Roman"/>
                  <w:sz w:val="28"/>
                  <w:szCs w:val="28"/>
                </w:rPr>
                <m:t xml:space="preserve">+ </m:t>
              </m:r>
              <m: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пол</m:t>
                  </m:r>
                </m:sub>
              </m:sSub>
            </m:e>
          </m:d>
          <m:r>
            <m:rPr>
              <m:sty m:val="p"/>
            </m:rPr>
            <w:rPr>
              <w:rFonts w:ascii="Cambria Math" w:hAnsi="Cambria Math" w:cs="Times New Roman"/>
              <w:sz w:val="28"/>
              <w:szCs w:val="28"/>
            </w:rPr>
            <m:t xml:space="preserve">- </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лента</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H</m:t>
                  </m:r>
                </m:e>
                <m:sub>
                  <m:r>
                    <m:rPr>
                      <m:sty m:val="p"/>
                    </m:rPr>
                    <w:rPr>
                      <w:rFonts w:ascii="Cambria Math" w:hAnsi="Cambria Math" w:cs="Times New Roman"/>
                      <w:sz w:val="28"/>
                      <w:szCs w:val="28"/>
                    </w:rPr>
                    <m:t>дуги</m:t>
                  </m:r>
                </m:sub>
              </m:sSub>
            </m:e>
          </m:d>
          <m:r>
            <m:rPr>
              <m:sty m:val="p"/>
            </m:rPr>
            <w:rPr>
              <w:rFonts w:ascii="Cambria Math" w:hAnsi="Cambria Math" w:cs="Times New Roman"/>
              <w:sz w:val="28"/>
              <w:szCs w:val="28"/>
            </w:rPr>
            <m:t xml:space="preserve">= </m:t>
          </m:r>
          <m: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пол</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H</m:t>
              </m:r>
            </m:e>
            <m:sub>
              <m:r>
                <m:rPr>
                  <m:sty m:val="p"/>
                </m:rPr>
                <w:rPr>
                  <w:rFonts w:ascii="Cambria Math" w:hAnsi="Cambria Math" w:cs="Times New Roman"/>
                  <w:sz w:val="28"/>
                  <w:szCs w:val="28"/>
                </w:rPr>
                <m:t>дуги</m:t>
              </m:r>
            </m:sub>
          </m:sSub>
        </m:oMath>
      </m:oMathPara>
    </w:p>
    <w:p w14:paraId="06277C99"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пол</m:t>
            </m:r>
          </m:sub>
        </m:sSub>
      </m:oMath>
      <w:r>
        <w:rPr>
          <w:rFonts w:ascii="Times New Roman" w:hAnsi="Times New Roman" w:cs="Times New Roman"/>
          <w:sz w:val="28"/>
          <w:szCs w:val="28"/>
        </w:rPr>
        <w:t xml:space="preserve"> — перепад высот между поверхностью ленты и полом у контейнера.</w:t>
      </w:r>
    </w:p>
    <w:p w14:paraId="33E39F46" w14:textId="77777777" w:rsidR="009F5B4A" w:rsidRPr="0034697D"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Время свободного полёта определяется из условия </w:t>
      </w:r>
      <m:oMath>
        <m:r>
          <w:rPr>
            <w:rFonts w:ascii="Cambria Math" w:hAnsi="Cambria Math" w:cs="Times New Roman"/>
            <w:sz w:val="28"/>
            <w:szCs w:val="28"/>
          </w:rPr>
          <m:t>z</m:t>
        </m:r>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пол</m:t>
                </m:r>
              </m:sub>
            </m:sSub>
          </m:e>
        </m:d>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к</m:t>
            </m:r>
          </m:sub>
        </m:sSub>
      </m:oMath>
      <w:r>
        <w:rPr>
          <w:rFonts w:ascii="Times New Roman" w:hAnsi="Times New Roman" w:cs="Times New Roman"/>
          <w:sz w:val="28"/>
          <w:szCs w:val="28"/>
        </w:rPr>
        <w:t>:</w:t>
      </w:r>
    </w:p>
    <w:p w14:paraId="3E6201EB" w14:textId="77777777" w:rsidR="009F5B4A" w:rsidRPr="0034697D"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пол</m:t>
              </m:r>
            </m:sub>
          </m:sSub>
          <m:r>
            <m:rPr>
              <m:sty m:val="p"/>
            </m:rPr>
            <w:rPr>
              <w:rFonts w:ascii="Cambria Math" w:hAnsi="Cambria Math" w:cs="Times New Roman"/>
              <w:sz w:val="28"/>
              <w:szCs w:val="28"/>
            </w:rPr>
            <m:t xml:space="preserve">= </m:t>
          </m:r>
          <m:rad>
            <m:radPr>
              <m:degHide m:val="1"/>
              <m:ctrlPr>
                <w:rPr>
                  <w:rFonts w:ascii="Cambria Math" w:hAnsi="Cambria Math" w:cs="Times New Roman"/>
                  <w:sz w:val="28"/>
                  <w:szCs w:val="28"/>
                </w:rPr>
              </m:ctrlPr>
            </m:radPr>
            <m:deg/>
            <m:e>
              <m:r>
                <m:rPr>
                  <m:sty m:val="p"/>
                </m:rPr>
                <w:rPr>
                  <w:rFonts w:ascii="Cambria Math" w:hAnsi="Cambria Math" w:cs="Times New Roman"/>
                  <w:sz w:val="28"/>
                  <w:szCs w:val="28"/>
                </w:rPr>
                <m:t xml:space="preserve">2 · </m:t>
              </m:r>
              <m:f>
                <m:fPr>
                  <m:ctrlPr>
                    <w:rPr>
                      <w:rFonts w:ascii="Cambria Math" w:hAnsi="Cambria Math" w:cs="Times New Roman"/>
                      <w:sz w:val="28"/>
                      <w:szCs w:val="28"/>
                    </w:rPr>
                  </m:ctrlPr>
                </m:fPr>
                <m:num>
                  <m:r>
                    <w:rPr>
                      <w:rFonts w:ascii="Cambria Math" w:hAnsi="Cambria Math" w:cs="Times New Roman"/>
                      <w:sz w:val="28"/>
                      <w:szCs w:val="28"/>
                    </w:rPr>
                    <m:t>Δz</m:t>
                  </m:r>
                </m:num>
                <m:den>
                  <m:r>
                    <w:rPr>
                      <w:rFonts w:ascii="Cambria Math" w:hAnsi="Cambria Math" w:cs="Times New Roman"/>
                      <w:sz w:val="28"/>
                      <w:szCs w:val="28"/>
                    </w:rPr>
                    <m:t>g</m:t>
                  </m:r>
                </m:den>
              </m:f>
            </m:e>
          </m:rad>
        </m:oMath>
      </m:oMathPara>
    </w:p>
    <w:p w14:paraId="50F064C5"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конфигурации системы с </w:t>
      </w:r>
      <m:oMath>
        <m:sSub>
          <m:sSubPr>
            <m:ctrlPr>
              <w:rPr>
                <w:rFonts w:ascii="Cambria Math" w:hAnsi="Cambria Math" w:cs="Times New Roman"/>
                <w:sz w:val="28"/>
                <w:szCs w:val="28"/>
              </w:rPr>
            </m:ctrlPr>
          </m:sSubPr>
          <m:e>
            <m:r>
              <w:rPr>
                <w:rFonts w:ascii="Cambria Math" w:hAnsi="Cambria Math" w:cs="Times New Roman"/>
                <w:sz w:val="28"/>
                <w:szCs w:val="28"/>
              </w:rPr>
              <m:t>H</m:t>
            </m:r>
          </m:e>
          <m:sub>
            <m:r>
              <m:rPr>
                <m:sty m:val="p"/>
              </m:rPr>
              <w:rPr>
                <w:rFonts w:ascii="Cambria Math" w:hAnsi="Cambria Math" w:cs="Times New Roman"/>
                <w:sz w:val="28"/>
                <w:szCs w:val="28"/>
              </w:rPr>
              <m:t>дуги</m:t>
            </m:r>
          </m:sub>
        </m:sSub>
        <m:r>
          <m:rPr>
            <m:sty m:val="p"/>
          </m:rPr>
          <w:rPr>
            <w:rFonts w:ascii="Cambria Math" w:hAnsi="Cambria Math" w:cs="Times New Roman"/>
            <w:sz w:val="28"/>
            <w:szCs w:val="28"/>
          </w:rPr>
          <m:t>= 200 мм</m:t>
        </m:r>
      </m:oMath>
      <w:r>
        <w:rPr>
          <w:rFonts w:ascii="Times New Roman" w:hAnsi="Times New Roman" w:cs="Times New Roman"/>
          <w:sz w:val="28"/>
          <w:szCs w:val="28"/>
        </w:rPr>
        <w:t xml:space="preserve"> и </w:t>
      </w:r>
      <m:oMath>
        <m:r>
          <w:rPr>
            <w:rFonts w:ascii="Cambria Math" w:hAnsi="Cambria Math" w:cs="Times New Roman"/>
            <w:sz w:val="28"/>
            <w:szCs w:val="28"/>
          </w:rPr>
          <m:t>Δ</m:t>
        </m:r>
        <m:sSub>
          <m:sSubPr>
            <m:ctrlPr>
              <w:rPr>
                <w:rFonts w:ascii="Cambria Math" w:hAnsi="Cambria Math" w:cs="Times New Roman"/>
                <w:sz w:val="28"/>
                <w:szCs w:val="28"/>
              </w:rPr>
            </m:ctrlPr>
          </m:sSubPr>
          <m:e>
            <m:r>
              <w:rPr>
                <w:rFonts w:ascii="Cambria Math" w:hAnsi="Cambria Math" w:cs="Times New Roman"/>
                <w:sz w:val="28"/>
                <w:szCs w:val="28"/>
              </w:rPr>
              <m:t>z</m:t>
            </m:r>
          </m:e>
          <m:sub>
            <m:r>
              <m:rPr>
                <m:sty m:val="p"/>
              </m:rPr>
              <w:rPr>
                <w:rFonts w:ascii="Cambria Math" w:hAnsi="Cambria Math" w:cs="Times New Roman"/>
                <w:sz w:val="28"/>
                <w:szCs w:val="28"/>
              </w:rPr>
              <m:t>пол</m:t>
            </m:r>
          </m:sub>
        </m:sSub>
        <m:r>
          <m:rPr>
            <m:sty m:val="p"/>
          </m:rPr>
          <w:rPr>
            <w:rFonts w:ascii="Cambria Math" w:hAnsi="Cambria Math" w:cs="Times New Roman"/>
            <w:sz w:val="28"/>
            <w:szCs w:val="28"/>
          </w:rPr>
          <m:t>= 150 мм</m:t>
        </m:r>
      </m:oMath>
      <w:r>
        <w:rPr>
          <w:rFonts w:ascii="Times New Roman" w:hAnsi="Times New Roman" w:cs="Times New Roman"/>
          <w:sz w:val="28"/>
          <w:szCs w:val="28"/>
        </w:rPr>
        <w:t xml:space="preserve"> время полёта составляет:</w:t>
      </w:r>
    </w:p>
    <w:p w14:paraId="3156AF96" w14:textId="77777777" w:rsidR="009F5B4A"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пол</m:t>
              </m:r>
            </m:sub>
          </m:sSub>
          <m:r>
            <m:rPr>
              <m:sty m:val="p"/>
            </m:rPr>
            <w:rPr>
              <w:rFonts w:ascii="Cambria Math" w:hAnsi="Cambria Math" w:cs="Times New Roman"/>
              <w:sz w:val="28"/>
              <w:szCs w:val="28"/>
            </w:rPr>
            <m:t xml:space="preserve">= </m:t>
          </m:r>
          <m:rad>
            <m:radPr>
              <m:degHide m:val="1"/>
              <m:ctrlPr>
                <w:rPr>
                  <w:rFonts w:ascii="Cambria Math" w:hAnsi="Cambria Math" w:cs="Times New Roman"/>
                  <w:sz w:val="28"/>
                  <w:szCs w:val="28"/>
                </w:rPr>
              </m:ctrlPr>
            </m:radPr>
            <m:deg/>
            <m:e>
              <m:r>
                <m:rPr>
                  <m:sty m:val="p"/>
                </m:rPr>
                <w:rPr>
                  <w:rFonts w:ascii="Cambria Math" w:hAnsi="Cambria Math" w:cs="Times New Roman"/>
                  <w:sz w:val="28"/>
                  <w:szCs w:val="28"/>
                </w:rPr>
                <m:t xml:space="preserve">2 · </m:t>
              </m:r>
              <m:f>
                <m:fPr>
                  <m:ctrlPr>
                    <w:rPr>
                      <w:rFonts w:ascii="Cambria Math" w:hAnsi="Cambria Math" w:cs="Times New Roman"/>
                      <w:sz w:val="28"/>
                      <w:szCs w:val="28"/>
                    </w:rPr>
                  </m:ctrlPr>
                </m:fPr>
                <m:num>
                  <m:r>
                    <m:rPr>
                      <m:sty m:val="p"/>
                    </m:rPr>
                    <w:rPr>
                      <w:rFonts w:ascii="Cambria Math" w:hAnsi="Cambria Math" w:cs="Times New Roman"/>
                      <w:sz w:val="28"/>
                      <w:szCs w:val="28"/>
                    </w:rPr>
                    <m:t>0,35</m:t>
                  </m:r>
                </m:num>
                <m:den>
                  <m:r>
                    <m:rPr>
                      <m:sty m:val="p"/>
                    </m:rPr>
                    <w:rPr>
                      <w:rFonts w:ascii="Cambria Math" w:hAnsi="Cambria Math" w:cs="Times New Roman"/>
                      <w:sz w:val="28"/>
                      <w:szCs w:val="28"/>
                    </w:rPr>
                    <m:t>9,81</m:t>
                  </m:r>
                </m:den>
              </m:f>
            </m:e>
          </m:rad>
          <m:r>
            <m:rPr>
              <m:sty m:val="p"/>
            </m:rPr>
            <w:rPr>
              <w:rFonts w:ascii="Cambria Math" w:hAnsi="Cambria Math" w:cs="Times New Roman"/>
              <w:sz w:val="28"/>
              <w:szCs w:val="28"/>
            </w:rPr>
            <m:t>≈ 267 мс</m:t>
          </m:r>
        </m:oMath>
      </m:oMathPara>
    </w:p>
    <w:p w14:paraId="659AD50C" w14:textId="77777777" w:rsidR="009F5B4A" w:rsidRPr="00A4239F" w:rsidRDefault="009F5B4A" w:rsidP="00FC6A71">
      <w:pPr>
        <w:pStyle w:val="3"/>
        <w:ind w:firstLine="709"/>
        <w:jc w:val="both"/>
        <w:rPr>
          <w:rFonts w:ascii="Times New Roman" w:hAnsi="Times New Roman" w:cs="Times New Roman"/>
          <w:sz w:val="28"/>
          <w:szCs w:val="28"/>
        </w:rPr>
      </w:pPr>
      <w:bookmarkStart w:id="68" w:name="_Toc232056505"/>
      <w:r>
        <w:rPr>
          <w:rFonts w:ascii="Times New Roman" w:hAnsi="Times New Roman" w:cs="Times New Roman"/>
          <w:sz w:val="28"/>
          <w:szCs w:val="28"/>
        </w:rPr>
        <w:t>3.2.3. Обратная задача баллистики</w:t>
      </w:r>
      <w:bookmarkEnd w:id="68"/>
    </w:p>
    <w:p w14:paraId="7FEC191A"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По заданному положению контейнера C, точке сброса B и времени полёта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t</m:t>
            </m:r>
          </m:e>
          <m:sub>
            <m:r>
              <w:rPr>
                <w:rFonts w:ascii="Cambria Math" w:eastAsiaTheme="minorEastAsia" w:hAnsi="Cambria Math" w:cs="Times New Roman"/>
                <w:sz w:val="28"/>
                <w:szCs w:val="28"/>
              </w:rPr>
              <m:t>пол</m:t>
            </m:r>
          </m:sub>
        </m:sSub>
      </m:oMath>
      <w:r>
        <w:rPr>
          <w:rFonts w:ascii="Times New Roman" w:hAnsi="Times New Roman" w:cs="Times New Roman"/>
          <w:sz w:val="28"/>
          <w:szCs w:val="28"/>
        </w:rPr>
        <w:t xml:space="preserve"> определяются требуемые горизонтальные составляющие скорости:</w:t>
      </w:r>
    </w:p>
    <w:p w14:paraId="1F8C024B" w14:textId="77777777" w:rsidR="009F5B4A"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v</m:t>
              </m:r>
            </m:e>
            <m:sub>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треб</m:t>
                  </m:r>
                </m:sub>
              </m:sSub>
            </m:sub>
          </m:sSub>
          <m:r>
            <m:rPr>
              <m:sty m:val="p"/>
            </m:rPr>
            <w:rPr>
              <w:rFonts w:ascii="Cambria Math" w:hAnsi="Cambria Math" w:cs="Times New Roman"/>
              <w:sz w:val="28"/>
              <w:szCs w:val="28"/>
            </w:rPr>
            <m:t>=</m:t>
          </m:r>
          <m:f>
            <m:fPr>
              <m:ctrlPr>
                <w:rPr>
                  <w:rFonts w:ascii="Cambria Math" w:hAnsi="Cambria Math" w:cs="Times New Roman"/>
                  <w:sz w:val="28"/>
                  <w:szCs w:val="28"/>
                </w:rPr>
              </m:ctrlPr>
            </m:fPr>
            <m:num>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к</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x</m:t>
                      </m:r>
                    </m:e>
                    <m:sub>
                      <m:r>
                        <m:rPr>
                          <m:sty m:val="p"/>
                        </m:rPr>
                        <w:rPr>
                          <w:rFonts w:ascii="Cambria Math" w:hAnsi="Cambria Math" w:cs="Times New Roman"/>
                          <w:sz w:val="28"/>
                          <w:szCs w:val="28"/>
                        </w:rPr>
                        <m:t>сб</m:t>
                      </m:r>
                    </m:sub>
                  </m:sSub>
                </m:e>
              </m:d>
            </m:num>
            <m:den>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пол</m:t>
                  </m:r>
                </m:sub>
              </m:sSub>
            </m:den>
          </m:f>
        </m:oMath>
      </m:oMathPara>
    </w:p>
    <w:p w14:paraId="5940B6DC" w14:textId="77777777" w:rsidR="009F5B4A"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v</m:t>
              </m:r>
            </m:e>
            <m:sub>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треб</m:t>
                  </m:r>
                </m:sub>
              </m:sSub>
            </m:sub>
          </m:sSub>
          <m:r>
            <m:rPr>
              <m:sty m:val="p"/>
            </m:rPr>
            <w:rPr>
              <w:rFonts w:ascii="Cambria Math" w:hAnsi="Cambria Math" w:cs="Times New Roman"/>
              <w:sz w:val="28"/>
              <w:szCs w:val="28"/>
            </w:rPr>
            <m:t>=</m:t>
          </m:r>
          <m:f>
            <m:fPr>
              <m:ctrlPr>
                <w:rPr>
                  <w:rFonts w:ascii="Cambria Math" w:hAnsi="Cambria Math" w:cs="Times New Roman"/>
                  <w:sz w:val="28"/>
                  <w:szCs w:val="28"/>
                </w:rPr>
              </m:ctrlPr>
            </m:fPr>
            <m:num>
              <m:d>
                <m:dPr>
                  <m:ctrlPr>
                    <w:rPr>
                      <w:rFonts w:ascii="Cambria Math" w:hAnsi="Cambria Math" w:cs="Times New Roman"/>
                      <w:sz w:val="28"/>
                      <w:szCs w:val="28"/>
                    </w:rPr>
                  </m:ctrlPr>
                </m:dPr>
                <m:e>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к</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y</m:t>
                      </m:r>
                    </m:e>
                    <m:sub>
                      <m:r>
                        <m:rPr>
                          <m:sty m:val="p"/>
                        </m:rPr>
                        <w:rPr>
                          <w:rFonts w:ascii="Cambria Math" w:hAnsi="Cambria Math" w:cs="Times New Roman"/>
                          <w:sz w:val="28"/>
                          <w:szCs w:val="28"/>
                        </w:rPr>
                        <m:t>сб</m:t>
                      </m:r>
                    </m:sub>
                  </m:sSub>
                </m:e>
              </m:d>
            </m:num>
            <m:den>
              <m:sSub>
                <m:sSubPr>
                  <m:ctrlPr>
                    <w:rPr>
                      <w:rFonts w:ascii="Cambria Math" w:hAnsi="Cambria Math" w:cs="Times New Roman"/>
                      <w:sz w:val="28"/>
                      <w:szCs w:val="28"/>
                    </w:rPr>
                  </m:ctrlPr>
                </m:sSubPr>
                <m:e>
                  <m:r>
                    <w:rPr>
                      <w:rFonts w:ascii="Cambria Math" w:hAnsi="Cambria Math" w:cs="Times New Roman"/>
                      <w:sz w:val="28"/>
                      <w:szCs w:val="28"/>
                    </w:rPr>
                    <m:t>t</m:t>
                  </m:r>
                </m:e>
                <m:sub>
                  <m:r>
                    <m:rPr>
                      <m:sty m:val="p"/>
                    </m:rPr>
                    <w:rPr>
                      <w:rFonts w:ascii="Cambria Math" w:hAnsi="Cambria Math" w:cs="Times New Roman"/>
                      <w:sz w:val="28"/>
                      <w:szCs w:val="28"/>
                    </w:rPr>
                    <m:t>пол</m:t>
                  </m:r>
                </m:sub>
              </m:sSub>
            </m:den>
          </m:f>
        </m:oMath>
      </m:oMathPara>
    </w:p>
    <w:p w14:paraId="22B3F7EE"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Требуемый модуль горизонтальной скорости в точке сброса:</w:t>
      </w:r>
    </w:p>
    <w:p w14:paraId="6D3B2F6A" w14:textId="77777777" w:rsidR="009F5B4A"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v</m:t>
              </m:r>
            </m:e>
            <m:sub>
              <m:sSub>
                <m:sSubPr>
                  <m:ctrlPr>
                    <w:rPr>
                      <w:rFonts w:ascii="Cambria Math" w:hAnsi="Cambria Math" w:cs="Times New Roman"/>
                      <w:sz w:val="28"/>
                      <w:szCs w:val="28"/>
                    </w:rPr>
                  </m:ctrlPr>
                </m:sSubPr>
                <m:e>
                  <m:r>
                    <m:rPr>
                      <m:sty m:val="p"/>
                    </m:rPr>
                    <w:rPr>
                      <w:rFonts w:ascii="Cambria Math" w:hAnsi="Cambria Math" w:cs="Times New Roman"/>
                      <w:sz w:val="28"/>
                      <w:szCs w:val="28"/>
                    </w:rPr>
                    <m:t>0</m:t>
                  </m:r>
                </m:e>
                <m:sub>
                  <m:r>
                    <m:rPr>
                      <m:sty m:val="p"/>
                    </m:rPr>
                    <w:rPr>
                      <w:rFonts w:ascii="Cambria Math" w:hAnsi="Cambria Math" w:cs="Times New Roman"/>
                      <w:sz w:val="28"/>
                      <w:szCs w:val="28"/>
                    </w:rPr>
                    <m:t>треб</m:t>
                  </m:r>
                </m:sub>
              </m:sSub>
            </m:sub>
          </m:sSub>
          <m:r>
            <m:rPr>
              <m:sty m:val="p"/>
            </m:rPr>
            <w:rPr>
              <w:rFonts w:ascii="Cambria Math" w:hAnsi="Cambria Math" w:cs="Times New Roman"/>
              <w:sz w:val="28"/>
              <w:szCs w:val="28"/>
            </w:rPr>
            <m:t xml:space="preserve">= </m:t>
          </m:r>
          <m:rad>
            <m:radPr>
              <m:degHide m:val="1"/>
              <m:ctrlPr>
                <w:rPr>
                  <w:rFonts w:ascii="Cambria Math" w:hAnsi="Cambria Math" w:cs="Times New Roman"/>
                  <w:sz w:val="28"/>
                  <w:szCs w:val="28"/>
                </w:rPr>
              </m:ctrlPr>
            </m:radPr>
            <m:deg/>
            <m:e>
              <m:sSub>
                <m:sSubPr>
                  <m:ctrlPr>
                    <w:rPr>
                      <w:rFonts w:ascii="Cambria Math" w:hAnsi="Cambria Math" w:cs="Times New Roman"/>
                      <w:sz w:val="28"/>
                      <w:szCs w:val="28"/>
                    </w:rPr>
                  </m:ctrlPr>
                </m:sSubPr>
                <m:e>
                  <m:r>
                    <w:rPr>
                      <w:rFonts w:ascii="Cambria Math" w:hAnsi="Cambria Math" w:cs="Times New Roman"/>
                      <w:sz w:val="28"/>
                      <w:szCs w:val="28"/>
                    </w:rPr>
                    <m:t>v</m:t>
                  </m:r>
                </m:e>
                <m:sub>
                  <m:sSubSup>
                    <m:sSubSupPr>
                      <m:ctrlPr>
                        <w:rPr>
                          <w:rFonts w:ascii="Cambria Math" w:hAnsi="Cambria Math" w:cs="Times New Roman"/>
                          <w:sz w:val="28"/>
                          <w:szCs w:val="28"/>
                        </w:rPr>
                      </m:ctrlPr>
                    </m:sSubSupPr>
                    <m:e>
                      <m:r>
                        <w:rPr>
                          <w:rFonts w:ascii="Cambria Math" w:hAnsi="Cambria Math" w:cs="Times New Roman"/>
                          <w:sz w:val="28"/>
                          <w:szCs w:val="28"/>
                        </w:rPr>
                        <m:t>x</m:t>
                      </m:r>
                    </m:e>
                    <m:sub>
                      <m:r>
                        <m:rPr>
                          <m:sty m:val="p"/>
                        </m:rPr>
                        <w:rPr>
                          <w:rFonts w:ascii="Cambria Math" w:hAnsi="Cambria Math" w:cs="Times New Roman"/>
                          <w:sz w:val="28"/>
                          <w:szCs w:val="28"/>
                        </w:rPr>
                        <m:t>треб</m:t>
                      </m:r>
                    </m:sub>
                    <m:sup>
                      <m:r>
                        <m:rPr>
                          <m:sty m:val="p"/>
                        </m:rPr>
                        <w:rPr>
                          <w:rFonts w:ascii="Cambria Math" w:hAnsi="Cambria Math" w:cs="Times New Roman"/>
                          <w:sz w:val="28"/>
                          <w:szCs w:val="28"/>
                        </w:rPr>
                        <m:t>2</m:t>
                      </m:r>
                    </m:sup>
                  </m:sSubSup>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v</m:t>
                  </m:r>
                </m:e>
                <m:sub>
                  <m:sSubSup>
                    <m:sSubSupPr>
                      <m:ctrlPr>
                        <w:rPr>
                          <w:rFonts w:ascii="Cambria Math" w:hAnsi="Cambria Math" w:cs="Times New Roman"/>
                          <w:sz w:val="28"/>
                          <w:szCs w:val="28"/>
                        </w:rPr>
                      </m:ctrlPr>
                    </m:sSubSupPr>
                    <m:e>
                      <m:r>
                        <w:rPr>
                          <w:rFonts w:ascii="Cambria Math" w:hAnsi="Cambria Math" w:cs="Times New Roman"/>
                          <w:sz w:val="28"/>
                          <w:szCs w:val="28"/>
                        </w:rPr>
                        <m:t>y</m:t>
                      </m:r>
                    </m:e>
                    <m:sub>
                      <m:r>
                        <m:rPr>
                          <m:sty m:val="p"/>
                        </m:rPr>
                        <w:rPr>
                          <w:rFonts w:ascii="Cambria Math" w:hAnsi="Cambria Math" w:cs="Times New Roman"/>
                          <w:sz w:val="28"/>
                          <w:szCs w:val="28"/>
                        </w:rPr>
                        <m:t>треб</m:t>
                      </m:r>
                    </m:sub>
                    <m:sup>
                      <m:r>
                        <m:rPr>
                          <m:sty m:val="p"/>
                        </m:rPr>
                        <w:rPr>
                          <w:rFonts w:ascii="Cambria Math" w:hAnsi="Cambria Math" w:cs="Times New Roman"/>
                          <w:sz w:val="28"/>
                          <w:szCs w:val="28"/>
                        </w:rPr>
                        <m:t>2</m:t>
                      </m:r>
                    </m:sup>
                  </m:sSubSup>
                </m:sub>
              </m:sSub>
            </m:e>
          </m:rad>
        </m:oMath>
      </m:oMathPara>
    </w:p>
    <w:p w14:paraId="1296DA11"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Данная скорость должна быть обеспечена манипулятором в точке сброса. Ограничение по скорости привода:</w:t>
      </w:r>
    </w:p>
    <w:p w14:paraId="403868A9" w14:textId="77777777" w:rsidR="009F5B4A"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sz w:val="28"/>
                  <w:szCs w:val="28"/>
                </w:rPr>
              </m:ctrlPr>
            </m:sSubPr>
            <m:e>
              <m:r>
                <w:rPr>
                  <w:rFonts w:ascii="Cambria Math" w:hAnsi="Cambria Math" w:cs="Times New Roman"/>
                  <w:sz w:val="28"/>
                  <w:szCs w:val="28"/>
                </w:rPr>
                <m:t>v</m:t>
              </m:r>
            </m:e>
            <m:sub>
              <m:sSub>
                <m:sSubPr>
                  <m:ctrlPr>
                    <w:rPr>
                      <w:rFonts w:ascii="Cambria Math" w:hAnsi="Cambria Math" w:cs="Times New Roman"/>
                      <w:sz w:val="28"/>
                      <w:szCs w:val="28"/>
                    </w:rPr>
                  </m:ctrlPr>
                </m:sSubPr>
                <m:e>
                  <m:r>
                    <m:rPr>
                      <m:sty m:val="p"/>
                    </m:rPr>
                    <w:rPr>
                      <w:rFonts w:ascii="Cambria Math" w:hAnsi="Cambria Math" w:cs="Times New Roman"/>
                      <w:sz w:val="28"/>
                      <w:szCs w:val="28"/>
                    </w:rPr>
                    <m:t>0</m:t>
                  </m:r>
                </m:e>
                <m:sub>
                  <m:r>
                    <m:rPr>
                      <m:sty m:val="p"/>
                    </m:rPr>
                    <w:rPr>
                      <w:rFonts w:ascii="Cambria Math" w:hAnsi="Cambria Math" w:cs="Times New Roman"/>
                      <w:sz w:val="28"/>
                      <w:szCs w:val="28"/>
                    </w:rPr>
                    <m:t>треб</m:t>
                  </m:r>
                </m:sub>
              </m:sSub>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max</m:t>
              </m:r>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ω</m:t>
              </m:r>
            </m:e>
            <m:sub>
              <m:r>
                <m:rPr>
                  <m:sty m:val="p"/>
                </m:rPr>
                <w:rPr>
                  <w:rFonts w:ascii="Cambria Math" w:hAnsi="Cambria Math" w:cs="Times New Roman"/>
                  <w:sz w:val="28"/>
                  <w:szCs w:val="28"/>
                </w:rPr>
                <m:t>max</m:t>
              </m:r>
            </m:sub>
          </m:sSub>
          <m:r>
            <m:rPr>
              <m:sty m:val="p"/>
            </m:rPr>
            <w:rPr>
              <w:rFonts w:ascii="Cambria Math" w:hAnsi="Cambria Math" w:cs="Times New Roman"/>
              <w:sz w:val="28"/>
              <w:szCs w:val="28"/>
            </w:rPr>
            <m:t xml:space="preserve">· </m:t>
          </m:r>
          <m:r>
            <w:rPr>
              <w:rFonts w:ascii="Cambria Math" w:hAnsi="Cambria Math" w:cs="Times New Roman"/>
              <w:sz w:val="28"/>
              <w:szCs w:val="28"/>
            </w:rPr>
            <m:t>l</m:t>
          </m:r>
        </m:oMath>
      </m:oMathPara>
    </w:p>
    <w:p w14:paraId="4F13F4DC"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sz w:val="28"/>
                <w:szCs w:val="28"/>
              </w:rPr>
            </m:ctrlPr>
          </m:sSubPr>
          <m:e>
            <m:r>
              <w:rPr>
                <w:rFonts w:ascii="Cambria Math" w:hAnsi="Cambria Math" w:cs="Times New Roman"/>
                <w:sz w:val="28"/>
                <w:szCs w:val="28"/>
              </w:rPr>
              <m:t>ω</m:t>
            </m:r>
          </m:e>
          <m:sub>
            <m:r>
              <w:rPr>
                <w:rFonts w:ascii="Cambria Math" w:hAnsi="Cambria Math" w:cs="Times New Roman"/>
                <w:sz w:val="28"/>
                <w:szCs w:val="28"/>
              </w:rPr>
              <m:t>max</m:t>
            </m:r>
          </m:sub>
        </m:sSub>
      </m:oMath>
      <w:r>
        <w:rPr>
          <w:rFonts w:ascii="Times New Roman" w:hAnsi="Times New Roman" w:cs="Times New Roman"/>
          <w:sz w:val="28"/>
          <w:szCs w:val="28"/>
        </w:rPr>
        <w:t xml:space="preserve"> максимальная угловая скорость привода; l — длина ведущего рычага. Для манипулятора Фанук М-2иА/3С при </w:t>
      </w:r>
      <m:oMath>
        <m:sSub>
          <m:sSubPr>
            <m:ctrlPr>
              <w:rPr>
                <w:rFonts w:ascii="Cambria Math" w:hAnsi="Cambria Math" w:cs="Times New Roman"/>
                <w:sz w:val="28"/>
                <w:szCs w:val="28"/>
              </w:rPr>
            </m:ctrlPr>
          </m:sSubPr>
          <m:e>
            <m:r>
              <w:rPr>
                <w:rFonts w:ascii="Cambria Math" w:hAnsi="Cambria Math" w:cs="Times New Roman"/>
                <w:sz w:val="28"/>
                <w:szCs w:val="28"/>
              </w:rPr>
              <m:t>ω</m:t>
            </m:r>
          </m:e>
          <m:sub>
            <m:r>
              <w:rPr>
                <w:rFonts w:ascii="Cambria Math" w:hAnsi="Cambria Math" w:cs="Times New Roman"/>
                <w:sz w:val="28"/>
                <w:szCs w:val="28"/>
              </w:rPr>
              <m:t>max</m:t>
            </m:r>
          </m:sub>
        </m:sSub>
        <m:r>
          <m:rPr>
            <m:sty m:val="p"/>
          </m:rPr>
          <w:rPr>
            <w:rFonts w:ascii="Cambria Math" w:hAnsi="Cambria Math" w:cs="Times New Roman"/>
            <w:sz w:val="28"/>
            <w:szCs w:val="28"/>
          </w:rPr>
          <m:t>= 20,94</m:t>
        </m:r>
        <m:f>
          <m:fPr>
            <m:ctrlPr>
              <w:rPr>
                <w:rFonts w:ascii="Cambria Math" w:hAnsi="Cambria Math" w:cs="Times New Roman"/>
                <w:sz w:val="28"/>
                <w:szCs w:val="28"/>
              </w:rPr>
            </m:ctrlPr>
          </m:fPr>
          <m:num>
            <m:r>
              <m:rPr>
                <m:sty m:val="p"/>
              </m:rPr>
              <w:rPr>
                <w:rFonts w:ascii="Cambria Math" w:hAnsi="Cambria Math" w:cs="Times New Roman"/>
                <w:sz w:val="28"/>
                <w:szCs w:val="28"/>
              </w:rPr>
              <m:t>рад</m:t>
            </m:r>
          </m:num>
          <m:den>
            <m:r>
              <m:rPr>
                <m:sty m:val="p"/>
              </m:rPr>
              <w:rPr>
                <w:rFonts w:ascii="Cambria Math" w:hAnsi="Cambria Math" w:cs="Times New Roman"/>
                <w:sz w:val="28"/>
                <w:szCs w:val="28"/>
              </w:rPr>
              <m:t>с</m:t>
            </m:r>
          </m:den>
        </m:f>
      </m:oMath>
      <w:r>
        <w:rPr>
          <w:rFonts w:ascii="Times New Roman" w:hAnsi="Times New Roman" w:cs="Times New Roman"/>
          <w:sz w:val="28"/>
          <w:szCs w:val="28"/>
        </w:rPr>
        <w:t xml:space="preserve"> и </w:t>
      </w:r>
      <m:oMath>
        <m:r>
          <w:rPr>
            <w:rFonts w:ascii="Cambria Math" w:hAnsi="Cambria Math" w:cs="Times New Roman"/>
            <w:sz w:val="28"/>
            <w:szCs w:val="28"/>
          </w:rPr>
          <m:t>l</m:t>
        </m:r>
        <m:r>
          <m:rPr>
            <m:sty m:val="p"/>
          </m:rPr>
          <w:rPr>
            <w:rFonts w:ascii="Cambria Math" w:hAnsi="Cambria Math" w:cs="Times New Roman"/>
            <w:sz w:val="28"/>
            <w:szCs w:val="28"/>
          </w:rPr>
          <m:t xml:space="preserve"> = 225 мм</m:t>
        </m:r>
      </m:oMath>
      <w:r>
        <w:rPr>
          <w:rFonts w:ascii="Times New Roman" w:hAnsi="Times New Roman" w:cs="Times New Roman"/>
          <w:sz w:val="28"/>
          <w:szCs w:val="28"/>
        </w:rPr>
        <w:t xml:space="preserve">: </w:t>
      </w:r>
      <m:oMath>
        <m:sSub>
          <m:sSubPr>
            <m:ctrlPr>
              <w:rPr>
                <w:rFonts w:ascii="Cambria Math" w:hAnsi="Cambria Math" w:cs="Times New Roman"/>
                <w:sz w:val="28"/>
                <w:szCs w:val="28"/>
              </w:rPr>
            </m:ctrlPr>
          </m:sSubPr>
          <m:e>
            <m:r>
              <w:rPr>
                <w:rFonts w:ascii="Cambria Math" w:hAnsi="Cambria Math" w:cs="Times New Roman"/>
                <w:sz w:val="28"/>
                <w:szCs w:val="28"/>
              </w:rPr>
              <m:t>v</m:t>
            </m:r>
          </m:e>
          <m:sub>
            <m:r>
              <w:rPr>
                <w:rFonts w:ascii="Cambria Math" w:hAnsi="Cambria Math" w:cs="Times New Roman"/>
                <w:sz w:val="28"/>
                <w:szCs w:val="28"/>
              </w:rPr>
              <m:t>max</m:t>
            </m:r>
          </m:sub>
        </m:sSub>
        <m:r>
          <m:rPr>
            <m:sty m:val="p"/>
          </m:rPr>
          <w:rPr>
            <w:rFonts w:ascii="Cambria Math" w:hAnsi="Cambria Math" w:cs="Times New Roman"/>
            <w:sz w:val="28"/>
            <w:szCs w:val="28"/>
          </w:rPr>
          <m:t>= 4,71</m:t>
        </m:r>
        <m:f>
          <m:fPr>
            <m:ctrlPr>
              <w:rPr>
                <w:rFonts w:ascii="Cambria Math" w:hAnsi="Cambria Math" w:cs="Times New Roman"/>
                <w:sz w:val="28"/>
                <w:szCs w:val="28"/>
              </w:rPr>
            </m:ctrlPr>
          </m:fPr>
          <m:num>
            <m:r>
              <m:rPr>
                <m:sty m:val="p"/>
              </m:rPr>
              <w:rPr>
                <w:rFonts w:ascii="Cambria Math" w:hAnsi="Cambria Math" w:cs="Times New Roman"/>
                <w:sz w:val="28"/>
                <w:szCs w:val="28"/>
              </w:rPr>
              <m:t>м</m:t>
            </m:r>
          </m:num>
          <m:den>
            <m:r>
              <m:rPr>
                <m:sty m:val="p"/>
              </m:rPr>
              <w:rPr>
                <w:rFonts w:ascii="Cambria Math" w:hAnsi="Cambria Math" w:cs="Times New Roman"/>
                <w:sz w:val="28"/>
                <w:szCs w:val="28"/>
              </w:rPr>
              <m:t>с</m:t>
            </m:r>
          </m:den>
        </m:f>
        <m:r>
          <m:rPr>
            <m:sty m:val="p"/>
          </m:rPr>
          <w:rPr>
            <w:rFonts w:ascii="Cambria Math" w:hAnsi="Cambria Math" w:cs="Times New Roman"/>
            <w:sz w:val="28"/>
            <w:szCs w:val="28"/>
          </w:rPr>
          <m:t>.</m:t>
        </m:r>
      </m:oMath>
    </w:p>
    <w:p w14:paraId="4BA5711D" w14:textId="69C365EF" w:rsidR="009F5B4A" w:rsidRDefault="009F5B4A" w:rsidP="00A56939">
      <w:pPr>
        <w:pStyle w:val="3"/>
        <w:ind w:firstLine="709"/>
        <w:jc w:val="both"/>
        <w:rPr>
          <w:rFonts w:ascii="Times New Roman" w:hAnsi="Times New Roman" w:cs="Times New Roman"/>
          <w:sz w:val="28"/>
          <w:szCs w:val="28"/>
        </w:rPr>
      </w:pPr>
      <w:bookmarkStart w:id="69" w:name="_Toc232056506"/>
      <w:r>
        <w:rPr>
          <w:rFonts w:ascii="Times New Roman" w:hAnsi="Times New Roman" w:cs="Times New Roman"/>
          <w:sz w:val="28"/>
          <w:szCs w:val="28"/>
        </w:rPr>
        <w:t>3.2.</w:t>
      </w:r>
      <w:r w:rsidR="00A56939">
        <w:rPr>
          <w:rFonts w:ascii="Times New Roman" w:hAnsi="Times New Roman" w:cs="Times New Roman"/>
          <w:sz w:val="28"/>
          <w:szCs w:val="28"/>
        </w:rPr>
        <w:t>4</w:t>
      </w:r>
      <w:r>
        <w:rPr>
          <w:rFonts w:ascii="Times New Roman" w:hAnsi="Times New Roman" w:cs="Times New Roman"/>
          <w:sz w:val="28"/>
          <w:szCs w:val="28"/>
        </w:rPr>
        <w:t>. Выбор оптимальной точки сброса</w:t>
      </w:r>
      <w:bookmarkEnd w:id="69"/>
    </w:p>
    <w:p w14:paraId="082A70DF" w14:textId="77777777" w:rsidR="00A56939" w:rsidRPr="00A56939" w:rsidRDefault="00A56939" w:rsidP="00A56939"/>
    <w:p w14:paraId="24F15388"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Точка сброса B не является фиксированной — она определяется параметром </w:t>
      </w:r>
      <m:oMath>
        <m:r>
          <w:rPr>
            <w:rFonts w:ascii="Cambria Math" w:hAnsi="Cambria Math" w:cs="Times New Roman"/>
            <w:sz w:val="28"/>
            <w:szCs w:val="28"/>
          </w:rPr>
          <m:t>α</m:t>
        </m:r>
        <m:r>
          <m:rPr>
            <m:sty m:val="p"/>
          </m:rPr>
          <w:rPr>
            <w:rFonts w:ascii="Cambria Math" w:hAnsi="Cambria Math" w:cs="Times New Roman"/>
            <w:sz w:val="28"/>
            <w:szCs w:val="28"/>
          </w:rPr>
          <m:t xml:space="preserve"> ∈ </m:t>
        </m:r>
        <m:d>
          <m:dPr>
            <m:ctrlPr>
              <w:rPr>
                <w:rFonts w:ascii="Cambria Math" w:hAnsi="Cambria Math" w:cs="Times New Roman"/>
                <w:sz w:val="28"/>
                <w:szCs w:val="28"/>
              </w:rPr>
            </m:ctrlPr>
          </m:dPr>
          <m:e>
            <m:r>
              <m:rPr>
                <m:sty m:val="p"/>
              </m:rPr>
              <w:rPr>
                <w:rFonts w:ascii="Cambria Math" w:hAnsi="Cambria Math" w:cs="Times New Roman"/>
                <w:sz w:val="28"/>
                <w:szCs w:val="28"/>
              </w:rPr>
              <m:t>0, 1</m:t>
            </m:r>
          </m:e>
        </m:d>
      </m:oMath>
      <w:r>
        <w:rPr>
          <w:rFonts w:ascii="Times New Roman" w:hAnsi="Times New Roman" w:cs="Times New Roman"/>
          <w:sz w:val="28"/>
          <w:szCs w:val="28"/>
        </w:rPr>
        <w:t>, задающим долю пути разгона относительно полного расстояния от точки захвата до контейнера:</w:t>
      </w:r>
    </w:p>
    <w:p w14:paraId="591E54C2" w14:textId="77777777" w:rsidR="009F5B4A" w:rsidRPr="00A4239F" w:rsidRDefault="004B7175" w:rsidP="00FC6A71">
      <w:pPr>
        <w:pStyle w:val="ab"/>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B</m:t>
          </m:r>
          <m:r>
            <m:rPr>
              <m:sty m:val="p"/>
            </m:rPr>
            <w:rPr>
              <w:rFonts w:ascii="Cambria Math" w:hAnsi="Cambria Math" w:cs="Times New Roman"/>
              <w:sz w:val="28"/>
              <w:szCs w:val="28"/>
            </w:rPr>
            <m:t xml:space="preserve"> = </m:t>
          </m:r>
          <m:r>
            <w:rPr>
              <w:rFonts w:ascii="Cambria Math" w:hAnsi="Cambria Math" w:cs="Times New Roman"/>
              <w:sz w:val="28"/>
              <w:szCs w:val="28"/>
            </w:rPr>
            <m:t>A</m:t>
          </m:r>
          <m:r>
            <m:rPr>
              <m:sty m:val="p"/>
            </m:rPr>
            <w:rPr>
              <w:rFonts w:ascii="Cambria Math" w:hAnsi="Cambria Math" w:cs="Times New Roman"/>
              <w:sz w:val="28"/>
              <w:szCs w:val="28"/>
            </w:rPr>
            <m:t xml:space="preserve"> + </m:t>
          </m:r>
          <m:r>
            <w:rPr>
              <w:rFonts w:ascii="Cambria Math" w:hAnsi="Cambria Math" w:cs="Times New Roman"/>
              <w:sz w:val="28"/>
              <w:szCs w:val="28"/>
            </w:rPr>
            <m:t>α</m:t>
          </m:r>
          <m:r>
            <m:rPr>
              <m:sty m:val="p"/>
            </m:rPr>
            <w:rPr>
              <w:rFonts w:ascii="Cambria Math" w:hAnsi="Cambria Math" w:cs="Times New Roman"/>
              <w:sz w:val="28"/>
              <w:szCs w:val="28"/>
            </w:rPr>
            <m:t xml:space="preserve"> · </m:t>
          </m:r>
          <m:d>
            <m:dPr>
              <m:ctrlPr>
                <w:rPr>
                  <w:rFonts w:ascii="Cambria Math" w:hAnsi="Cambria Math" w:cs="Times New Roman"/>
                  <w:sz w:val="28"/>
                  <w:szCs w:val="28"/>
                </w:rPr>
              </m:ctrlPr>
            </m:dPr>
            <m:e>
              <m:r>
                <w:rPr>
                  <w:rFonts w:ascii="Cambria Math" w:hAnsi="Cambria Math" w:cs="Times New Roman"/>
                  <w:sz w:val="28"/>
                  <w:szCs w:val="28"/>
                </w:rPr>
                <m:t>C</m:t>
              </m:r>
              <m:r>
                <m:rPr>
                  <m:sty m:val="p"/>
                </m:rPr>
                <w:rPr>
                  <w:rFonts w:ascii="Cambria Math" w:hAnsi="Cambria Math" w:cs="Times New Roman"/>
                  <w:sz w:val="28"/>
                  <w:szCs w:val="28"/>
                </w:rPr>
                <m:t xml:space="preserve"> - </m:t>
              </m:r>
              <m:r>
                <w:rPr>
                  <w:rFonts w:ascii="Cambria Math" w:hAnsi="Cambria Math" w:cs="Times New Roman"/>
                  <w:sz w:val="28"/>
                  <w:szCs w:val="28"/>
                </w:rPr>
                <m:t>A</m:t>
              </m:r>
            </m:e>
          </m:d>
        </m:oMath>
      </m:oMathPara>
    </w:p>
    <w:p w14:paraId="7BA673D5"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Оптимальное значение α находится из условия минимума времени цикла при выполнении ограничения </w:t>
      </w:r>
      <m:oMath>
        <m:sSub>
          <m:sSubPr>
            <m:ctrlPr>
              <w:rPr>
                <w:rFonts w:ascii="Cambria Math" w:hAnsi="Cambria Math" w:cs="Times New Roman"/>
                <w:sz w:val="28"/>
                <w:szCs w:val="28"/>
              </w:rPr>
            </m:ctrlPr>
          </m:sSubPr>
          <m:e>
            <m:r>
              <w:rPr>
                <w:rFonts w:ascii="Cambria Math" w:hAnsi="Cambria Math" w:cs="Times New Roman"/>
                <w:sz w:val="28"/>
                <w:szCs w:val="28"/>
              </w:rPr>
              <m:t>v</m:t>
            </m:r>
          </m:e>
          <m:sub>
            <m:sSub>
              <m:sSubPr>
                <m:ctrlPr>
                  <w:rPr>
                    <w:rFonts w:ascii="Cambria Math" w:hAnsi="Cambria Math" w:cs="Times New Roman"/>
                    <w:sz w:val="28"/>
                    <w:szCs w:val="28"/>
                  </w:rPr>
                </m:ctrlPr>
              </m:sSubPr>
              <m:e>
                <m:r>
                  <m:rPr>
                    <m:sty m:val="p"/>
                  </m:rPr>
                  <w:rPr>
                    <w:rFonts w:ascii="Cambria Math" w:hAnsi="Cambria Math" w:cs="Times New Roman"/>
                    <w:sz w:val="28"/>
                    <w:szCs w:val="28"/>
                  </w:rPr>
                  <m:t>0</m:t>
                </m:r>
              </m:e>
              <m:sub>
                <m:r>
                  <m:rPr>
                    <m:sty m:val="p"/>
                  </m:rPr>
                  <w:rPr>
                    <w:rFonts w:ascii="Cambria Math" w:hAnsi="Cambria Math" w:cs="Times New Roman"/>
                    <w:sz w:val="28"/>
                    <w:szCs w:val="28"/>
                  </w:rPr>
                  <m:t>манип</m:t>
                </m:r>
              </m:sub>
            </m:sSub>
          </m:sub>
        </m:sSub>
        <m:r>
          <m:rPr>
            <m:sty m:val="p"/>
          </m:rPr>
          <w:rPr>
            <w:rFonts w:ascii="Cambria Math" w:hAnsi="Cambria Math" w:cs="Times New Roman"/>
            <w:sz w:val="28"/>
            <w:szCs w:val="28"/>
          </w:rPr>
          <m:t xml:space="preserve">≥ </m:t>
        </m:r>
        <m:sSub>
          <m:sSubPr>
            <m:ctrlPr>
              <w:rPr>
                <w:rFonts w:ascii="Cambria Math" w:hAnsi="Cambria Math" w:cs="Times New Roman"/>
                <w:sz w:val="28"/>
                <w:szCs w:val="28"/>
              </w:rPr>
            </m:ctrlPr>
          </m:sSubPr>
          <m:e>
            <m:r>
              <w:rPr>
                <w:rFonts w:ascii="Cambria Math" w:hAnsi="Cambria Math" w:cs="Times New Roman"/>
                <w:sz w:val="28"/>
                <w:szCs w:val="28"/>
              </w:rPr>
              <m:t>v</m:t>
            </m:r>
          </m:e>
          <m:sub>
            <m:sSub>
              <m:sSubPr>
                <m:ctrlPr>
                  <w:rPr>
                    <w:rFonts w:ascii="Cambria Math" w:hAnsi="Cambria Math" w:cs="Times New Roman"/>
                    <w:sz w:val="28"/>
                    <w:szCs w:val="28"/>
                  </w:rPr>
                </m:ctrlPr>
              </m:sSubPr>
              <m:e>
                <m:r>
                  <m:rPr>
                    <m:sty m:val="p"/>
                  </m:rPr>
                  <w:rPr>
                    <w:rFonts w:ascii="Cambria Math" w:hAnsi="Cambria Math" w:cs="Times New Roman"/>
                    <w:sz w:val="28"/>
                    <w:szCs w:val="28"/>
                  </w:rPr>
                  <m:t>0</m:t>
                </m:r>
              </m:e>
              <m:sub>
                <m:r>
                  <m:rPr>
                    <m:sty m:val="p"/>
                  </m:rPr>
                  <w:rPr>
                    <w:rFonts w:ascii="Cambria Math" w:hAnsi="Cambria Math" w:cs="Times New Roman"/>
                    <w:sz w:val="28"/>
                    <w:szCs w:val="28"/>
                  </w:rPr>
                  <m:t>треб</m:t>
                </m:r>
              </m:sub>
            </m:sSub>
          </m:sub>
        </m:sSub>
      </m:oMath>
      <w:r>
        <w:rPr>
          <w:rFonts w:ascii="Times New Roman" w:hAnsi="Times New Roman" w:cs="Times New Roman"/>
          <w:sz w:val="28"/>
          <w:szCs w:val="28"/>
        </w:rPr>
        <w:t>. Для каждой пары (масса объекта m, точка захвата A) задача решается перебором α на сетке с последующим выбором допустимого решения с минимальным временем цикла.</w:t>
      </w:r>
    </w:p>
    <w:p w14:paraId="3BB6BF05" w14:textId="77777777" w:rsidR="009F5B4A" w:rsidRPr="00A4239F" w:rsidRDefault="009F5B4A"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оптимизации для контейнера пластика ПЭТ при m = 300 г показывают, что оптимальная зона захвата на ленте — полоса шириной около 200 мм вдоль оси X в центральной части ленты, где время цикла составляет 462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(130 объектов в минуту). Тепловая карта оптимальных зон захвата представлена на рисунке 3.5.</w:t>
      </w:r>
    </w:p>
    <w:p w14:paraId="41F54E95" w14:textId="028884EE" w:rsidR="005A55A4" w:rsidRPr="006478EA" w:rsidRDefault="007C57E3" w:rsidP="006478EA">
      <w:pPr>
        <w:spacing w:before="100" w:beforeAutospacing="1" w:after="100" w:afterAutospacing="1" w:line="24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noProof/>
          <w:sz w:val="28"/>
          <w:szCs w:val="28"/>
          <w:lang w:eastAsia="ru-RU"/>
        </w:rPr>
        <w:lastRenderedPageBreak/>
        <w:drawing>
          <wp:inline distT="0" distB="0" distL="0" distR="0" wp14:anchorId="0E23E55D" wp14:editId="1222D0AB">
            <wp:extent cx="5305425" cy="4637923"/>
            <wp:effectExtent l="0" t="0" r="0" b="0"/>
            <wp:docPr id="45" name="Рисунок 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5310368" cy="4642244"/>
                    </a:xfrm>
                    <a:prstGeom prst="rect">
                      <a:avLst/>
                    </a:prstGeom>
                    <a:noFill/>
                    <a:ln>
                      <a:noFill/>
                    </a:ln>
                  </pic:spPr>
                </pic:pic>
              </a:graphicData>
            </a:graphic>
          </wp:inline>
        </w:drawing>
      </w:r>
    </w:p>
    <w:p w14:paraId="7AD48C0F" w14:textId="77777777" w:rsidR="005A55A4" w:rsidRPr="001E1D81" w:rsidRDefault="005A55A4" w:rsidP="00B76994">
      <w:pPr>
        <w:pStyle w:val="2"/>
        <w:ind w:firstLine="709"/>
        <w:jc w:val="both"/>
        <w:rPr>
          <w:rFonts w:ascii="Times New Roman" w:hAnsi="Times New Roman" w:cs="Times New Roman"/>
          <w:sz w:val="28"/>
          <w:szCs w:val="28"/>
        </w:rPr>
      </w:pPr>
      <w:bookmarkStart w:id="70" w:name="_Toc232056507"/>
      <w:r>
        <w:rPr>
          <w:rFonts w:ascii="Times New Roman" w:hAnsi="Times New Roman" w:cs="Times New Roman"/>
          <w:sz w:val="28"/>
          <w:szCs w:val="28"/>
        </w:rPr>
        <w:t>3.3. Определение точки захвата объекта</w:t>
      </w:r>
      <w:bookmarkEnd w:id="70"/>
    </w:p>
    <w:p w14:paraId="470E04CC" w14:textId="77777777" w:rsidR="005A55A4" w:rsidRPr="001E1D81" w:rsidRDefault="005A55A4" w:rsidP="00FC6A71">
      <w:pPr>
        <w:pStyle w:val="3"/>
        <w:ind w:firstLine="709"/>
        <w:jc w:val="both"/>
        <w:rPr>
          <w:rFonts w:ascii="Times New Roman" w:hAnsi="Times New Roman" w:cs="Times New Roman"/>
          <w:sz w:val="28"/>
          <w:szCs w:val="28"/>
        </w:rPr>
      </w:pPr>
      <w:bookmarkStart w:id="71" w:name="_Toc232056508"/>
      <w:r>
        <w:rPr>
          <w:rFonts w:ascii="Times New Roman" w:hAnsi="Times New Roman" w:cs="Times New Roman"/>
          <w:sz w:val="28"/>
          <w:szCs w:val="28"/>
        </w:rPr>
        <w:t>3.3.1. Постановка задачи</w:t>
      </w:r>
      <w:bookmarkEnd w:id="71"/>
    </w:p>
    <w:p w14:paraId="7FDAEEEE" w14:textId="77777777" w:rsidR="005A55A4" w:rsidRPr="001E1D81" w:rsidRDefault="005A55A4" w:rsidP="00FC6A71">
      <w:pPr>
        <w:pStyle w:val="font-claude-response-body"/>
        <w:spacing w:line="360" w:lineRule="auto"/>
        <w:ind w:firstLine="709"/>
        <w:jc w:val="both"/>
        <w:rPr>
          <w:sz w:val="28"/>
          <w:szCs w:val="28"/>
        </w:rPr>
      </w:pPr>
      <w:r>
        <w:rPr>
          <w:sz w:val="28"/>
          <w:szCs w:val="28"/>
        </w:rPr>
        <w:t>Результатом работы системы технического зрения является ограничивающий прямоугольник (</w:t>
      </w:r>
      <w:proofErr w:type="spellStart"/>
      <w:r>
        <w:rPr>
          <w:sz w:val="28"/>
          <w:szCs w:val="28"/>
        </w:rPr>
        <w:t>bounding</w:t>
      </w:r>
      <w:proofErr w:type="spellEnd"/>
      <w:r>
        <w:rPr>
          <w:sz w:val="28"/>
          <w:szCs w:val="28"/>
        </w:rPr>
        <w:t xml:space="preserve"> </w:t>
      </w:r>
      <w:proofErr w:type="spellStart"/>
      <w:r>
        <w:rPr>
          <w:sz w:val="28"/>
          <w:szCs w:val="28"/>
        </w:rPr>
        <w:t>box</w:t>
      </w:r>
      <w:proofErr w:type="spellEnd"/>
      <w:r>
        <w:rPr>
          <w:sz w:val="28"/>
          <w:szCs w:val="28"/>
        </w:rPr>
        <w:t>) объекта и маска его контура. Однако для вакуумного захвата недостаточно знать прямоугольник — необходимо определить конкретную точку на поверхности объекта, в которую присоска осуществит контакт. Выбор точки захвата подчиняется двум требованиям.</w:t>
      </w:r>
    </w:p>
    <w:p w14:paraId="0D0D2516" w14:textId="77777777" w:rsidR="005A55A4" w:rsidRPr="001E1D81" w:rsidRDefault="005A55A4" w:rsidP="00FC6A71">
      <w:pPr>
        <w:pStyle w:val="font-claude-response-body"/>
        <w:spacing w:line="360" w:lineRule="auto"/>
        <w:ind w:firstLine="709"/>
        <w:jc w:val="both"/>
        <w:rPr>
          <w:sz w:val="28"/>
          <w:szCs w:val="28"/>
        </w:rPr>
      </w:pPr>
      <w:r>
        <w:rPr>
          <w:sz w:val="28"/>
          <w:szCs w:val="28"/>
        </w:rPr>
        <w:t>Первое — устойчивость удержания. Точка захвата должна обеспечивать минимальный опрокидывающий момент при последующем разгоне и броске. Если присоска захватывает объект вблизи края, плечо силы инерции относительно точки контакта возрастает, что увеличивает риск проворачивания или отрыва объекта.</w:t>
      </w:r>
    </w:p>
    <w:p w14:paraId="4C5483F3" w14:textId="77777777" w:rsidR="005A55A4" w:rsidRPr="001E1D81" w:rsidRDefault="005A55A4" w:rsidP="00FC6A71">
      <w:pPr>
        <w:pStyle w:val="font-claude-response-body"/>
        <w:spacing w:line="360" w:lineRule="auto"/>
        <w:ind w:firstLine="709"/>
        <w:jc w:val="both"/>
        <w:rPr>
          <w:sz w:val="28"/>
          <w:szCs w:val="28"/>
        </w:rPr>
      </w:pPr>
      <w:r>
        <w:rPr>
          <w:sz w:val="28"/>
          <w:szCs w:val="28"/>
        </w:rPr>
        <w:lastRenderedPageBreak/>
        <w:t>Второе — площадь контакта. Точка захвата должна располагаться в области, где локальная поверхность объекта достаточно ровная и протяжённая для герметизации вакуумного контура присоски диаметром 80 мм.</w:t>
      </w:r>
    </w:p>
    <w:p w14:paraId="6156DBA4" w14:textId="77777777" w:rsidR="005A55A4" w:rsidRPr="001E1D81" w:rsidRDefault="005A55A4" w:rsidP="00FC6A71">
      <w:pPr>
        <w:pStyle w:val="font-claude-response-body"/>
        <w:spacing w:line="360" w:lineRule="auto"/>
        <w:ind w:firstLine="709"/>
        <w:jc w:val="both"/>
        <w:rPr>
          <w:sz w:val="28"/>
          <w:szCs w:val="28"/>
        </w:rPr>
      </w:pPr>
      <w:r>
        <w:rPr>
          <w:sz w:val="28"/>
          <w:szCs w:val="28"/>
        </w:rPr>
        <w:t>Обоим требованиям удовлетворяет геометрический центр площади объекта (</w:t>
      </w:r>
      <w:proofErr w:type="spellStart"/>
      <w:r>
        <w:rPr>
          <w:sz w:val="28"/>
          <w:szCs w:val="28"/>
        </w:rPr>
        <w:t>центроид</w:t>
      </w:r>
      <w:proofErr w:type="spellEnd"/>
      <w:r>
        <w:rPr>
          <w:sz w:val="28"/>
          <w:szCs w:val="28"/>
        </w:rPr>
        <w:t xml:space="preserve">). Захват в </w:t>
      </w:r>
      <w:proofErr w:type="spellStart"/>
      <w:r>
        <w:rPr>
          <w:sz w:val="28"/>
          <w:szCs w:val="28"/>
        </w:rPr>
        <w:t>центроиде</w:t>
      </w:r>
      <w:proofErr w:type="spellEnd"/>
      <w:r>
        <w:rPr>
          <w:sz w:val="28"/>
          <w:szCs w:val="28"/>
        </w:rPr>
        <w:t xml:space="preserve"> минимизирует среднеквадратичное расстояние до всех точек тела объекта, что одновременно минимизирует опрокидывающий момент и максимизирует вероятность попадания в протяжённую ровную область.</w:t>
      </w:r>
    </w:p>
    <w:p w14:paraId="5C34FEAA" w14:textId="77777777" w:rsidR="005A55A4" w:rsidRPr="001E1D81" w:rsidRDefault="005A55A4" w:rsidP="00FC6A71">
      <w:pPr>
        <w:pStyle w:val="3"/>
        <w:ind w:firstLine="709"/>
        <w:jc w:val="both"/>
        <w:rPr>
          <w:rFonts w:ascii="Times New Roman" w:hAnsi="Times New Roman" w:cs="Times New Roman"/>
          <w:sz w:val="28"/>
          <w:szCs w:val="28"/>
        </w:rPr>
      </w:pPr>
      <w:bookmarkStart w:id="72" w:name="_Toc232056509"/>
      <w:r>
        <w:rPr>
          <w:rFonts w:ascii="Times New Roman" w:hAnsi="Times New Roman" w:cs="Times New Roman"/>
          <w:sz w:val="28"/>
          <w:szCs w:val="28"/>
        </w:rPr>
        <w:t xml:space="preserve">3.3.2. Вычисление </w:t>
      </w:r>
      <w:proofErr w:type="spellStart"/>
      <w:r>
        <w:rPr>
          <w:rFonts w:ascii="Times New Roman" w:hAnsi="Times New Roman" w:cs="Times New Roman"/>
          <w:sz w:val="28"/>
          <w:szCs w:val="28"/>
        </w:rPr>
        <w:t>центроида</w:t>
      </w:r>
      <w:proofErr w:type="spellEnd"/>
      <w:r>
        <w:rPr>
          <w:rFonts w:ascii="Times New Roman" w:hAnsi="Times New Roman" w:cs="Times New Roman"/>
          <w:sz w:val="28"/>
          <w:szCs w:val="28"/>
        </w:rPr>
        <w:t xml:space="preserve"> через моменты площади</w:t>
      </w:r>
      <w:bookmarkEnd w:id="72"/>
    </w:p>
    <w:p w14:paraId="781AA2A9" w14:textId="77777777" w:rsidR="005A55A4" w:rsidRPr="001E1D81" w:rsidRDefault="005A55A4" w:rsidP="00FC6A71">
      <w:pPr>
        <w:pStyle w:val="font-claude-response-body"/>
        <w:spacing w:line="360" w:lineRule="auto"/>
        <w:ind w:firstLine="709"/>
        <w:jc w:val="both"/>
        <w:rPr>
          <w:sz w:val="28"/>
          <w:szCs w:val="28"/>
        </w:rPr>
      </w:pPr>
      <w:r>
        <w:rPr>
          <w:sz w:val="28"/>
          <w:szCs w:val="28"/>
        </w:rPr>
        <w:t>Геометрический центр области определяется через моменты площади. Момент площади нулевого порядка равен самой площади:</w:t>
      </w:r>
    </w:p>
    <w:p w14:paraId="30DF249B" w14:textId="77777777" w:rsidR="005A55A4" w:rsidRPr="001E1D81" w:rsidRDefault="005A55A4" w:rsidP="00FC6A71">
      <w:pPr>
        <w:pStyle w:val="font-claude-response-body"/>
        <w:spacing w:line="360" w:lineRule="auto"/>
        <w:ind w:firstLine="709"/>
        <w:jc w:val="center"/>
        <w:rPr>
          <w:sz w:val="28"/>
          <w:szCs w:val="28"/>
        </w:rPr>
      </w:pPr>
      <w:r>
        <w:rPr>
          <w:sz w:val="28"/>
          <w:szCs w:val="28"/>
        </w:rPr>
        <w:t xml:space="preserve">A = M₀₀ = ∫∫S </w:t>
      </w:r>
      <w:proofErr w:type="spellStart"/>
      <w:r>
        <w:rPr>
          <w:sz w:val="28"/>
          <w:szCs w:val="28"/>
        </w:rPr>
        <w:t>dx</w:t>
      </w:r>
      <w:proofErr w:type="spellEnd"/>
      <w:r>
        <w:rPr>
          <w:sz w:val="28"/>
          <w:szCs w:val="28"/>
        </w:rPr>
        <w:t xml:space="preserve"> </w:t>
      </w:r>
      <w:proofErr w:type="spellStart"/>
      <w:r>
        <w:rPr>
          <w:sz w:val="28"/>
          <w:szCs w:val="28"/>
        </w:rPr>
        <w:t>dy</w:t>
      </w:r>
      <w:proofErr w:type="spellEnd"/>
    </w:p>
    <w:p w14:paraId="7B8C27D8" w14:textId="77777777" w:rsidR="005A55A4" w:rsidRPr="001E1D81" w:rsidRDefault="005A55A4" w:rsidP="00FC6A71">
      <w:pPr>
        <w:pStyle w:val="font-claude-response-body"/>
        <w:spacing w:line="360" w:lineRule="auto"/>
        <w:ind w:firstLine="709"/>
        <w:jc w:val="both"/>
        <w:rPr>
          <w:sz w:val="28"/>
          <w:szCs w:val="28"/>
        </w:rPr>
      </w:pPr>
      <w:r>
        <w:rPr>
          <w:sz w:val="28"/>
          <w:szCs w:val="28"/>
        </w:rPr>
        <w:t>Моменты первого порядка относительно осей координат:</w:t>
      </w:r>
    </w:p>
    <w:p w14:paraId="4AE18BFE" w14:textId="77777777" w:rsidR="005A55A4" w:rsidRPr="001E1D81" w:rsidRDefault="005A55A4" w:rsidP="00FC6A71">
      <w:pPr>
        <w:pStyle w:val="font-claude-response-body"/>
        <w:spacing w:line="360" w:lineRule="auto"/>
        <w:ind w:firstLine="709"/>
        <w:jc w:val="center"/>
        <w:rPr>
          <w:sz w:val="28"/>
          <w:szCs w:val="28"/>
        </w:rPr>
      </w:pPr>
      <w:r>
        <w:rPr>
          <w:sz w:val="28"/>
          <w:szCs w:val="28"/>
          <w:lang w:val="en-US"/>
        </w:rPr>
        <w:t>M</w:t>
      </w:r>
      <w:r>
        <w:rPr>
          <w:sz w:val="28"/>
          <w:szCs w:val="28"/>
        </w:rPr>
        <w:t>₁₀ = ∫∫</w:t>
      </w:r>
      <w:r>
        <w:rPr>
          <w:sz w:val="28"/>
          <w:szCs w:val="28"/>
          <w:lang w:val="en-US"/>
        </w:rPr>
        <w:t>S</w:t>
      </w:r>
      <w:r>
        <w:rPr>
          <w:sz w:val="28"/>
          <w:szCs w:val="28"/>
        </w:rPr>
        <w:t xml:space="preserve"> </w:t>
      </w:r>
      <w:r>
        <w:rPr>
          <w:sz w:val="28"/>
          <w:szCs w:val="28"/>
          <w:lang w:val="en-US"/>
        </w:rPr>
        <w:t>x</w:t>
      </w:r>
      <w:r>
        <w:rPr>
          <w:sz w:val="28"/>
          <w:szCs w:val="28"/>
        </w:rPr>
        <w:t xml:space="preserve"> · </w:t>
      </w:r>
      <w:r>
        <w:rPr>
          <w:sz w:val="28"/>
          <w:szCs w:val="28"/>
          <w:lang w:val="en-US"/>
        </w:rPr>
        <w:t>dx</w:t>
      </w:r>
      <w:r>
        <w:rPr>
          <w:sz w:val="28"/>
          <w:szCs w:val="28"/>
        </w:rPr>
        <w:t xml:space="preserve"> </w:t>
      </w:r>
      <w:proofErr w:type="spellStart"/>
      <w:r>
        <w:rPr>
          <w:sz w:val="28"/>
          <w:szCs w:val="28"/>
          <w:lang w:val="en-US"/>
        </w:rPr>
        <w:t>dy</w:t>
      </w:r>
      <w:proofErr w:type="spellEnd"/>
      <w:r>
        <w:rPr>
          <w:sz w:val="28"/>
          <w:szCs w:val="28"/>
        </w:rPr>
        <w:t xml:space="preserve">, </w:t>
      </w:r>
      <w:r>
        <w:rPr>
          <w:sz w:val="28"/>
          <w:szCs w:val="28"/>
          <w:lang w:val="en-US"/>
        </w:rPr>
        <w:t>M</w:t>
      </w:r>
      <w:r>
        <w:rPr>
          <w:sz w:val="28"/>
          <w:szCs w:val="28"/>
        </w:rPr>
        <w:t>₀₁ = ∫∫</w:t>
      </w:r>
      <w:r>
        <w:rPr>
          <w:sz w:val="28"/>
          <w:szCs w:val="28"/>
          <w:lang w:val="en-US"/>
        </w:rPr>
        <w:t>S</w:t>
      </w:r>
      <w:r>
        <w:rPr>
          <w:sz w:val="28"/>
          <w:szCs w:val="28"/>
        </w:rPr>
        <w:t xml:space="preserve"> </w:t>
      </w:r>
      <w:r>
        <w:rPr>
          <w:sz w:val="28"/>
          <w:szCs w:val="28"/>
          <w:lang w:val="en-US"/>
        </w:rPr>
        <w:t>y</w:t>
      </w:r>
      <w:r>
        <w:rPr>
          <w:sz w:val="28"/>
          <w:szCs w:val="28"/>
        </w:rPr>
        <w:t xml:space="preserve"> · </w:t>
      </w:r>
      <w:r>
        <w:rPr>
          <w:sz w:val="28"/>
          <w:szCs w:val="28"/>
          <w:lang w:val="en-US"/>
        </w:rPr>
        <w:t>dx</w:t>
      </w:r>
      <w:r>
        <w:rPr>
          <w:sz w:val="28"/>
          <w:szCs w:val="28"/>
        </w:rPr>
        <w:t xml:space="preserve"> </w:t>
      </w:r>
      <w:proofErr w:type="spellStart"/>
      <w:r>
        <w:rPr>
          <w:sz w:val="28"/>
          <w:szCs w:val="28"/>
          <w:lang w:val="en-US"/>
        </w:rPr>
        <w:t>dy</w:t>
      </w:r>
      <w:proofErr w:type="spellEnd"/>
    </w:p>
    <w:p w14:paraId="49C4794C" w14:textId="77777777" w:rsidR="005A55A4" w:rsidRPr="001E1D81" w:rsidRDefault="005A55A4" w:rsidP="00FC6A71">
      <w:pPr>
        <w:pStyle w:val="font-claude-response-body"/>
        <w:spacing w:line="360" w:lineRule="auto"/>
        <w:ind w:firstLine="709"/>
        <w:jc w:val="both"/>
        <w:rPr>
          <w:sz w:val="28"/>
          <w:szCs w:val="28"/>
        </w:rPr>
      </w:pPr>
      <w:r>
        <w:rPr>
          <w:sz w:val="28"/>
          <w:szCs w:val="28"/>
        </w:rPr>
        <w:t xml:space="preserve">Координаты </w:t>
      </w:r>
      <w:proofErr w:type="spellStart"/>
      <w:r>
        <w:rPr>
          <w:sz w:val="28"/>
          <w:szCs w:val="28"/>
        </w:rPr>
        <w:t>центроида</w:t>
      </w:r>
      <w:proofErr w:type="spellEnd"/>
      <w:r>
        <w:rPr>
          <w:sz w:val="28"/>
          <w:szCs w:val="28"/>
        </w:rPr>
        <w:t xml:space="preserve"> находятся как отношение моментов первого порядка к площади:</w:t>
      </w:r>
    </w:p>
    <w:p w14:paraId="116E3347" w14:textId="77777777" w:rsidR="005A55A4" w:rsidRPr="001E1D81" w:rsidRDefault="00D740EA" w:rsidP="00FC6A71">
      <w:pPr>
        <w:pStyle w:val="font-claude-response-body"/>
        <w:spacing w:line="360" w:lineRule="auto"/>
        <w:ind w:firstLine="709"/>
        <w:jc w:val="center"/>
        <w:rPr>
          <w:sz w:val="28"/>
          <w:szCs w:val="28"/>
        </w:rPr>
      </w:pP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c</m:t>
            </m:r>
          </m:sub>
        </m:sSub>
      </m:oMath>
      <w:r w:rsidR="005E1EDC">
        <w:rPr>
          <w:sz w:val="28"/>
          <w:szCs w:val="28"/>
        </w:rPr>
        <w:t xml:space="preserve"> = M₁₀ / M₀₀,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m:t>
            </m:r>
          </m:sub>
        </m:sSub>
      </m:oMath>
      <w:r w:rsidR="005E1EDC">
        <w:rPr>
          <w:sz w:val="28"/>
          <w:szCs w:val="28"/>
        </w:rPr>
        <w:t>= M₀₁ / M₀₀</w:t>
      </w:r>
    </w:p>
    <w:p w14:paraId="4BB1D607" w14:textId="77777777" w:rsidR="005A55A4" w:rsidRPr="001E1D81" w:rsidRDefault="005A55A4" w:rsidP="00FC6A71">
      <w:pPr>
        <w:pStyle w:val="font-claude-response-body"/>
        <w:spacing w:line="360" w:lineRule="auto"/>
        <w:ind w:firstLine="709"/>
        <w:jc w:val="both"/>
        <w:rPr>
          <w:sz w:val="28"/>
          <w:szCs w:val="28"/>
        </w:rPr>
      </w:pPr>
      <w:r>
        <w:rPr>
          <w:sz w:val="28"/>
          <w:szCs w:val="28"/>
        </w:rPr>
        <w:t>При дискретном представлении объекта в виде замкнутого контура, полученного алгоритмом выделения зон интереса (раздел 4.3.1), интегралы вычисляются по теореме Грина через контурный обход. Для контура, заданного N вершинами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i</m:t>
            </m:r>
          </m:sub>
        </m:sSub>
      </m:oMath>
      <w:r>
        <w:rPr>
          <w:sz w:val="28"/>
          <w:szCs w:val="28"/>
        </w:rPr>
        <w:t xml:space="preserve">,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i</m:t>
            </m:r>
          </m:sub>
        </m:sSub>
      </m:oMath>
      <w:r>
        <w:rPr>
          <w:sz w:val="28"/>
          <w:szCs w:val="28"/>
        </w:rPr>
        <w:t>), площадь и моменты вычисляются по формулам:</w:t>
      </w:r>
    </w:p>
    <w:p w14:paraId="006C9CF8" w14:textId="77777777" w:rsidR="005A55A4" w:rsidRPr="001E1D81" w:rsidRDefault="005A55A4" w:rsidP="00FC6A71">
      <w:pPr>
        <w:pStyle w:val="font-claude-response-body"/>
        <w:spacing w:line="360" w:lineRule="auto"/>
        <w:ind w:firstLine="709"/>
        <w:jc w:val="center"/>
        <w:rPr>
          <w:sz w:val="28"/>
          <w:szCs w:val="28"/>
          <w:lang w:val="en-US"/>
        </w:rPr>
      </w:pPr>
      <w:r>
        <w:rPr>
          <w:sz w:val="28"/>
          <w:szCs w:val="28"/>
          <w:lang w:val="en-US"/>
        </w:rPr>
        <w:t xml:space="preserve">A = </w:t>
      </w:r>
      <m:oMath>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t>
            </m:r>
          </m:den>
        </m:f>
      </m:oMath>
      <w:r>
        <w:rPr>
          <w:sz w:val="28"/>
          <w:szCs w:val="28"/>
        </w:rPr>
        <w:t>Σ</w:t>
      </w:r>
      <w:r>
        <w:rPr>
          <w:sz w:val="28"/>
          <w:szCs w:val="28"/>
          <w:lang w:val="en-US"/>
        </w:rPr>
        <w:t xml:space="preserve"> (</w:t>
      </w:r>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oMath>
      <w:r>
        <w:rPr>
          <w:sz w:val="28"/>
          <w:szCs w:val="28"/>
          <w:lang w:val="en-US"/>
        </w:rPr>
        <w:t>)</w:t>
      </w:r>
    </w:p>
    <w:p w14:paraId="61CE8213" w14:textId="77777777" w:rsidR="005A55A4" w:rsidRPr="001E1D81" w:rsidRDefault="00D740EA" w:rsidP="00FC6A71">
      <w:pPr>
        <w:pStyle w:val="font-claude-response-body"/>
        <w:spacing w:line="360" w:lineRule="auto"/>
        <w:ind w:firstLine="709"/>
        <w:jc w:val="center"/>
        <w:rPr>
          <w:sz w:val="28"/>
          <w:szCs w:val="28"/>
          <w:lang w:val="en-US"/>
        </w:rPr>
      </w:pPr>
      <m:oMath>
        <m:sSub>
          <m:sSubPr>
            <m:ctrlPr>
              <w:rPr>
                <w:rFonts w:ascii="Cambria Math" w:hAnsi="Cambria Math"/>
                <w:i/>
                <w:sz w:val="28"/>
                <w:szCs w:val="28"/>
                <w:vertAlign w:val="subscript"/>
                <w:lang w:val="en-US"/>
              </w:rPr>
            </m:ctrlPr>
          </m:sSubPr>
          <m:e>
            <m:r>
              <w:rPr>
                <w:rFonts w:ascii="Cambria Math" w:hAnsi="Cambria Math"/>
                <w:sz w:val="28"/>
                <w:szCs w:val="28"/>
                <w:vertAlign w:val="subscript"/>
                <w:lang w:val="en-US"/>
              </w:rPr>
              <m:t>x</m:t>
            </m:r>
          </m:e>
          <m:sub>
            <m:r>
              <w:rPr>
                <w:rFonts w:ascii="Cambria Math" w:hAnsi="Cambria Math"/>
                <w:sz w:val="28"/>
                <w:szCs w:val="28"/>
                <w:vertAlign w:val="subscript"/>
                <w:lang w:val="en-US"/>
              </w:rPr>
              <m:t>c</m:t>
            </m:r>
          </m:sub>
        </m:sSub>
      </m:oMath>
      <w:r w:rsidR="005E1EDC">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6A</m:t>
            </m:r>
          </m:den>
        </m:f>
      </m:oMath>
      <w:r w:rsidR="005E1EDC">
        <w:rPr>
          <w:sz w:val="28"/>
          <w:szCs w:val="28"/>
        </w:rPr>
        <w:t>Σ</w:t>
      </w:r>
      <w:r w:rsidR="005E1EDC">
        <w:rPr>
          <w:sz w:val="28"/>
          <w:szCs w:val="28"/>
          <w:lang w:val="en-US"/>
        </w:rPr>
        <w:t xml:space="preserve"> (</w:t>
      </w:r>
      <m:oMath>
        <m:r>
          <w:rPr>
            <w:rFonts w:ascii="Cambria Math" w:hAnsi="Cambria Math"/>
            <w:sz w:val="28"/>
            <w:szCs w:val="28"/>
            <w:lang w:val="en-US"/>
          </w:rPr>
          <m:t xml:space="preserve">x_i + </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oMath>
      <w:r w:rsidR="005E1EDC">
        <w:rPr>
          <w:sz w:val="28"/>
          <w:szCs w:val="28"/>
          <w:lang w:val="en-US"/>
        </w:rPr>
        <w:t>)</w:t>
      </w:r>
    </w:p>
    <w:p w14:paraId="4A6104A5" w14:textId="77777777" w:rsidR="005A55A4" w:rsidRPr="001E1D81" w:rsidRDefault="00D740EA" w:rsidP="00FC6A71">
      <w:pPr>
        <w:pStyle w:val="font-claude-response-body"/>
        <w:spacing w:line="360" w:lineRule="auto"/>
        <w:ind w:firstLine="709"/>
        <w:jc w:val="center"/>
        <w:rPr>
          <w:sz w:val="28"/>
          <w:szCs w:val="28"/>
          <w:lang w:val="en-US"/>
        </w:rPr>
      </w:pPr>
      <m:oMath>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c</m:t>
            </m:r>
          </m:sub>
        </m:sSub>
      </m:oMath>
      <w:r w:rsidR="005E1EDC">
        <w:rPr>
          <w:sz w:val="28"/>
          <w:szCs w:val="28"/>
          <w:lang w:val="en-US"/>
        </w:rPr>
        <w:t xml:space="preserve"> = </w:t>
      </w:r>
      <m:oMath>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6A</m:t>
            </m:r>
          </m:den>
        </m:f>
      </m:oMath>
      <w:r w:rsidR="005E1EDC">
        <w:rPr>
          <w:sz w:val="28"/>
          <w:szCs w:val="28"/>
        </w:rPr>
        <w:t>Σ</w:t>
      </w:r>
      <w:r w:rsidR="005E1EDC">
        <w:rPr>
          <w:sz w:val="28"/>
          <w:szCs w:val="28"/>
          <w:lang w:val="en-US"/>
        </w:rPr>
        <w:t xml:space="preserve"> </w:t>
      </w:r>
      <m:oMath>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i+1</m:t>
                </m:r>
              </m:sub>
            </m:sSub>
          </m:e>
        </m:d>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e>
        </m:d>
      </m:oMath>
    </w:p>
    <w:p w14:paraId="06FC08E8" w14:textId="77777777" w:rsidR="005A55A4" w:rsidRPr="001E1D81" w:rsidRDefault="005A55A4" w:rsidP="00FC6A71">
      <w:pPr>
        <w:pStyle w:val="font-claude-response-body"/>
        <w:spacing w:line="360" w:lineRule="auto"/>
        <w:ind w:firstLine="709"/>
        <w:jc w:val="both"/>
        <w:rPr>
          <w:sz w:val="28"/>
          <w:szCs w:val="28"/>
        </w:rPr>
      </w:pPr>
      <w:r>
        <w:rPr>
          <w:sz w:val="28"/>
          <w:szCs w:val="28"/>
        </w:rPr>
        <w:t xml:space="preserve">где суммирование ведётся циклически по всем вершинам контура. Данный метод реализован в системе технического зрения через моменты контура: площадь соответствует моменту m₀₀, моменты первого порядка — m₁₀ и m₀₁, а координаты точки захвата вычисляются как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c</m:t>
            </m:r>
          </m:sub>
        </m:sSub>
      </m:oMath>
      <w:r>
        <w:rPr>
          <w:sz w:val="28"/>
          <w:szCs w:val="28"/>
        </w:rPr>
        <w:t xml:space="preserve"> = m₁₀/m₀₀, </w:t>
      </w:r>
      <m:oMath>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m:t>
            </m:r>
          </m:sub>
        </m:sSub>
      </m:oMath>
      <w:r>
        <w:rPr>
          <w:sz w:val="28"/>
          <w:szCs w:val="28"/>
        </w:rPr>
        <w:t xml:space="preserve"> = m₀₁/m₀₀.</w:t>
      </w:r>
    </w:p>
    <w:p w14:paraId="0DEE7364" w14:textId="77777777" w:rsidR="005A55A4" w:rsidRPr="001E1D81" w:rsidRDefault="005A55A4" w:rsidP="00FC6A71">
      <w:pPr>
        <w:pStyle w:val="3"/>
        <w:ind w:firstLine="709"/>
        <w:jc w:val="both"/>
        <w:rPr>
          <w:rFonts w:ascii="Times New Roman" w:hAnsi="Times New Roman" w:cs="Times New Roman"/>
          <w:sz w:val="28"/>
          <w:szCs w:val="28"/>
        </w:rPr>
      </w:pPr>
      <w:bookmarkStart w:id="73" w:name="_Toc232056510"/>
      <w:r>
        <w:rPr>
          <w:rFonts w:ascii="Times New Roman" w:hAnsi="Times New Roman" w:cs="Times New Roman"/>
          <w:sz w:val="28"/>
          <w:szCs w:val="28"/>
        </w:rPr>
        <w:t>3.3.3. Обработка вогнутых объектов</w:t>
      </w:r>
      <w:bookmarkEnd w:id="73"/>
    </w:p>
    <w:p w14:paraId="0FCD8545" w14:textId="77777777" w:rsidR="005A55A4" w:rsidRPr="001E1D81" w:rsidRDefault="005A55A4" w:rsidP="00FC6A71">
      <w:pPr>
        <w:pStyle w:val="font-claude-response-body"/>
        <w:spacing w:line="360" w:lineRule="auto"/>
        <w:ind w:firstLine="709"/>
        <w:jc w:val="both"/>
        <w:rPr>
          <w:sz w:val="28"/>
          <w:szCs w:val="28"/>
        </w:rPr>
      </w:pPr>
      <w:r>
        <w:rPr>
          <w:sz w:val="28"/>
          <w:szCs w:val="28"/>
        </w:rPr>
        <w:t xml:space="preserve">Геометрический центр площади гарантированно лежит внутри тела объекта только для выпуклых фигур. Для вогнутых объектов — смятых бутылок, сложенного картона, изогнутой упаковки — вычисленный </w:t>
      </w:r>
      <w:proofErr w:type="spellStart"/>
      <w:r>
        <w:rPr>
          <w:sz w:val="28"/>
          <w:szCs w:val="28"/>
        </w:rPr>
        <w:t>центроид</w:t>
      </w:r>
      <w:proofErr w:type="spellEnd"/>
      <w:r>
        <w:rPr>
          <w:sz w:val="28"/>
          <w:szCs w:val="28"/>
        </w:rPr>
        <w:t xml:space="preserve"> может оказаться вне физического тела объекта, в области выреза или впадины. Захват в такой точке невозможен: присоска не найдёт поверхности для контакта.</w:t>
      </w:r>
    </w:p>
    <w:p w14:paraId="5A7E558C" w14:textId="77777777" w:rsidR="005A55A4" w:rsidRPr="001E1D81" w:rsidRDefault="005A55A4" w:rsidP="00FC6A71">
      <w:pPr>
        <w:pStyle w:val="font-claude-response-body"/>
        <w:spacing w:line="360" w:lineRule="auto"/>
        <w:ind w:firstLine="709"/>
        <w:jc w:val="both"/>
        <w:rPr>
          <w:sz w:val="28"/>
          <w:szCs w:val="28"/>
        </w:rPr>
      </w:pPr>
      <w:r>
        <w:rPr>
          <w:sz w:val="28"/>
          <w:szCs w:val="28"/>
        </w:rPr>
        <w:t xml:space="preserve">Для контроля применяется проверка принадлежности </w:t>
      </w:r>
      <w:proofErr w:type="spellStart"/>
      <w:r>
        <w:rPr>
          <w:sz w:val="28"/>
          <w:szCs w:val="28"/>
        </w:rPr>
        <w:t>центроида</w:t>
      </w:r>
      <w:proofErr w:type="spellEnd"/>
      <w:r>
        <w:rPr>
          <w:sz w:val="28"/>
          <w:szCs w:val="28"/>
        </w:rPr>
        <w:t xml:space="preserve"> телу объекта. Если точка (</w:t>
      </w:r>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c</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y</m:t>
            </m:r>
          </m:e>
          <m:sub>
            <m:r>
              <w:rPr>
                <w:rFonts w:ascii="Cambria Math" w:hAnsi="Cambria Math"/>
                <w:sz w:val="28"/>
                <w:szCs w:val="28"/>
              </w:rPr>
              <m:t>c</m:t>
            </m:r>
          </m:sub>
        </m:sSub>
      </m:oMath>
      <w:r>
        <w:rPr>
          <w:sz w:val="28"/>
          <w:szCs w:val="28"/>
        </w:rPr>
        <w:t>) лежит внутри замкнутого контура, она принимается как точка захвата. Если центроид оказывается вне контура, выполняется коррекция: точка захвата смещается в центр наибольшего вписанного круга — точку, максимально удалённую от границ объекта. Эта точка гарантированно лежит внутри тела и обеспечивает наибольшую локальную площадь для присоски. Центр наибольшего вписанного круга находится как точка максимума карты расстояний (</w:t>
      </w:r>
      <w:proofErr w:type="spellStart"/>
      <w:r>
        <w:rPr>
          <w:sz w:val="28"/>
          <w:szCs w:val="28"/>
        </w:rPr>
        <w:t>distance</w:t>
      </w:r>
      <w:proofErr w:type="spellEnd"/>
      <w:r>
        <w:rPr>
          <w:sz w:val="28"/>
          <w:szCs w:val="28"/>
        </w:rPr>
        <w:t xml:space="preserve"> </w:t>
      </w:r>
      <w:proofErr w:type="spellStart"/>
      <w:r>
        <w:rPr>
          <w:sz w:val="28"/>
          <w:szCs w:val="28"/>
        </w:rPr>
        <w:t>transform</w:t>
      </w:r>
      <w:proofErr w:type="spellEnd"/>
      <w:r>
        <w:rPr>
          <w:sz w:val="28"/>
          <w:szCs w:val="28"/>
        </w:rPr>
        <w:t>) внутри маски объекта:</w:t>
      </w:r>
    </w:p>
    <w:p w14:paraId="3BA4BF84" w14:textId="77777777" w:rsidR="005A55A4" w:rsidRPr="001E1D81" w:rsidRDefault="00D740EA" w:rsidP="00FC6A71">
      <w:pPr>
        <w:pStyle w:val="font-claude-response-body"/>
        <w:spacing w:line="360" w:lineRule="auto"/>
        <w:ind w:firstLine="709"/>
        <w:jc w:val="both"/>
        <w:rPr>
          <w:sz w:val="28"/>
          <w:szCs w:val="28"/>
        </w:rPr>
      </w:pPr>
      <m:oMathPara>
        <m:oMath>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=argma</m:t>
          </m:r>
          <m:sSub>
            <m:sSubPr>
              <m:ctrlPr>
                <w:rPr>
                  <w:rFonts w:ascii="Cambria Math" w:hAnsi="Cambria Math"/>
                  <w:i/>
                  <w:sz w:val="28"/>
                  <w:szCs w:val="28"/>
                </w:rPr>
              </m:ctrlPr>
            </m:sSubPr>
            <m:e>
              <m:r>
                <w:rPr>
                  <w:rFonts w:ascii="Cambria Math" w:hAnsi="Cambria Math"/>
                  <w:sz w:val="28"/>
                  <w:szCs w:val="28"/>
                </w:rPr>
                <m:t>x</m:t>
              </m:r>
            </m:e>
            <m:sub>
              <m:d>
                <m:dPr>
                  <m:ctrlPr>
                    <w:rPr>
                      <w:rFonts w:ascii="Cambria Math" w:hAnsi="Cambria Math"/>
                      <w:i/>
                      <w:sz w:val="28"/>
                      <w:szCs w:val="28"/>
                    </w:rPr>
                  </m:ctrlPr>
                </m:dPr>
                <m:e>
                  <m:r>
                    <w:rPr>
                      <w:rFonts w:ascii="Cambria Math" w:hAnsi="Cambria Math"/>
                      <w:sz w:val="28"/>
                      <w:szCs w:val="28"/>
                    </w:rPr>
                    <m:t>x,y</m:t>
                  </m:r>
                </m:e>
              </m:d>
              <m:r>
                <w:rPr>
                  <w:rFonts w:ascii="Cambria Math" w:hAnsi="Cambria Math" w:cs="Cambria Math"/>
                  <w:sz w:val="28"/>
                  <w:szCs w:val="28"/>
                </w:rPr>
                <m:t>∈</m:t>
              </m:r>
              <m:r>
                <w:rPr>
                  <w:rFonts w:ascii="Cambria Math" w:hAnsi="Cambria Math"/>
                  <w:sz w:val="28"/>
                  <w:szCs w:val="28"/>
                </w:rPr>
                <m:t>S</m:t>
              </m:r>
            </m:sub>
          </m:sSub>
          <m:r>
            <w:rPr>
              <w:rFonts w:ascii="Cambria Math" w:hAnsi="Cambria Math"/>
              <w:sz w:val="28"/>
              <w:szCs w:val="28"/>
            </w:rPr>
            <m:t>dist</m:t>
          </m:r>
          <m:d>
            <m:dPr>
              <m:ctrlPr>
                <w:rPr>
                  <w:rFonts w:ascii="Cambria Math" w:hAnsi="Cambria Math"/>
                  <w:i/>
                  <w:sz w:val="28"/>
                  <w:szCs w:val="28"/>
                </w:rPr>
              </m:ctrlPr>
            </m:dPr>
            <m:e>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,∂S</m:t>
              </m:r>
            </m:e>
          </m:d>
        </m:oMath>
      </m:oMathPara>
    </w:p>
    <w:p w14:paraId="3A53F4C2" w14:textId="77777777" w:rsidR="005A55A4" w:rsidRPr="001E1D81" w:rsidRDefault="005A55A4" w:rsidP="00FC6A71">
      <w:pPr>
        <w:pStyle w:val="font-claude-response-body"/>
        <w:spacing w:line="360" w:lineRule="auto"/>
        <w:ind w:firstLine="709"/>
        <w:jc w:val="both"/>
        <w:rPr>
          <w:sz w:val="28"/>
          <w:szCs w:val="28"/>
        </w:rPr>
      </w:pPr>
      <w:r>
        <w:rPr>
          <w:sz w:val="28"/>
          <w:szCs w:val="28"/>
        </w:rPr>
        <w:t xml:space="preserve">где </w:t>
      </w:r>
      <w:proofErr w:type="spellStart"/>
      <w:r>
        <w:rPr>
          <w:sz w:val="28"/>
          <w:szCs w:val="28"/>
        </w:rPr>
        <w:t>dist</w:t>
      </w:r>
      <w:proofErr w:type="spellEnd"/>
      <w:r>
        <w:rPr>
          <w:sz w:val="28"/>
          <w:szCs w:val="28"/>
        </w:rPr>
        <w:t xml:space="preserve"> — евклидово расстояние от точки до ближайшей границы контура ∂S, а максимум берётся по всем внутренним точкам области S.</w:t>
      </w:r>
    </w:p>
    <w:p w14:paraId="41E18D18" w14:textId="77777777" w:rsidR="005A55A4" w:rsidRPr="001E1D81" w:rsidRDefault="005A55A4" w:rsidP="00FC6A71">
      <w:pPr>
        <w:pStyle w:val="3"/>
        <w:ind w:firstLine="709"/>
        <w:jc w:val="both"/>
        <w:rPr>
          <w:rFonts w:ascii="Times New Roman" w:hAnsi="Times New Roman" w:cs="Times New Roman"/>
          <w:sz w:val="28"/>
          <w:szCs w:val="28"/>
        </w:rPr>
      </w:pPr>
      <w:bookmarkStart w:id="74" w:name="_Toc232056511"/>
      <w:r>
        <w:rPr>
          <w:rFonts w:ascii="Times New Roman" w:hAnsi="Times New Roman" w:cs="Times New Roman"/>
          <w:sz w:val="28"/>
          <w:szCs w:val="28"/>
        </w:rPr>
        <w:t>3.3.4. Связь с динамической моделью захвата</w:t>
      </w:r>
      <w:bookmarkEnd w:id="74"/>
    </w:p>
    <w:p w14:paraId="04EEAAAA" w14:textId="77777777" w:rsidR="005A55A4" w:rsidRPr="001E1D81" w:rsidRDefault="005A55A4" w:rsidP="00FC6A71">
      <w:pPr>
        <w:pStyle w:val="font-claude-response-body"/>
        <w:spacing w:line="360" w:lineRule="auto"/>
        <w:ind w:firstLine="709"/>
        <w:jc w:val="both"/>
        <w:rPr>
          <w:sz w:val="28"/>
          <w:szCs w:val="28"/>
        </w:rPr>
      </w:pPr>
      <w:r>
        <w:rPr>
          <w:sz w:val="28"/>
          <w:szCs w:val="28"/>
        </w:rPr>
        <w:t xml:space="preserve">Выбор </w:t>
      </w:r>
      <w:proofErr w:type="spellStart"/>
      <w:r>
        <w:rPr>
          <w:sz w:val="28"/>
          <w:szCs w:val="28"/>
        </w:rPr>
        <w:t>центроида</w:t>
      </w:r>
      <w:proofErr w:type="spellEnd"/>
      <w:r>
        <w:rPr>
          <w:sz w:val="28"/>
          <w:szCs w:val="28"/>
        </w:rPr>
        <w:t xml:space="preserve"> в качестве точки захвата напрямую влияет на коэффициент устойчивости вакуумного удержания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safe</m:t>
            </m:r>
          </m:sub>
        </m:sSub>
      </m:oMath>
      <w:r>
        <w:rPr>
          <w:sz w:val="28"/>
          <w:szCs w:val="28"/>
        </w:rPr>
        <w:t xml:space="preserve">, введённый в разделе </w:t>
      </w:r>
      <w:r>
        <w:rPr>
          <w:sz w:val="28"/>
          <w:szCs w:val="28"/>
        </w:rPr>
        <w:lastRenderedPageBreak/>
        <w:t>2.7. Опрокидывающий момент, действующий на объект при разгоне с ускорением a, пропорционален расстоянию от точки захвата до центра масс объекта:</w:t>
      </w:r>
    </w:p>
    <w:p w14:paraId="5315E02C" w14:textId="77777777" w:rsidR="005A55A4" w:rsidRPr="001E1D81" w:rsidRDefault="00D740EA" w:rsidP="00FC6A71">
      <w:pPr>
        <w:pStyle w:val="font-claude-response-body"/>
        <w:spacing w:line="360" w:lineRule="auto"/>
        <w:ind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M</m:t>
              </m:r>
            </m:e>
            <m:sub>
              <m:r>
                <w:rPr>
                  <w:rFonts w:ascii="Cambria Math" w:hAnsi="Cambria Math"/>
                  <w:sz w:val="28"/>
                  <w:szCs w:val="28"/>
                </w:rPr>
                <m:t>опр</m:t>
              </m:r>
            </m:sub>
          </m:sSub>
          <m:r>
            <w:rPr>
              <w:rFonts w:ascii="Cambria Math" w:hAnsi="Cambria Math"/>
              <w:sz w:val="28"/>
              <w:szCs w:val="28"/>
            </w:rPr>
            <m:t>=m·a·</m:t>
          </m:r>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захв-цм</m:t>
              </m:r>
            </m:sub>
          </m:sSub>
        </m:oMath>
      </m:oMathPara>
    </w:p>
    <w:p w14:paraId="0945DC78" w14:textId="77777777" w:rsidR="005A55A4" w:rsidRPr="001E1D81" w:rsidRDefault="005A55A4" w:rsidP="00FC6A71">
      <w:pPr>
        <w:pStyle w:val="font-claude-response-body"/>
        <w:spacing w:line="360" w:lineRule="auto"/>
        <w:ind w:firstLine="709"/>
        <w:jc w:val="both"/>
        <w:rPr>
          <w:sz w:val="28"/>
          <w:szCs w:val="28"/>
        </w:rPr>
      </w:pPr>
      <w:r>
        <w:rPr>
          <w:sz w:val="28"/>
          <w:szCs w:val="28"/>
        </w:rPr>
        <w:t xml:space="preserve">Для однородных по плотности объектов центр масс совпадает с геометрическим центром площади (с точностью до проекции на плоскость захвата), поэтому захват в </w:t>
      </w:r>
      <w:proofErr w:type="spellStart"/>
      <w:r>
        <w:rPr>
          <w:sz w:val="28"/>
          <w:szCs w:val="28"/>
        </w:rPr>
        <w:t>центроиде</w:t>
      </w:r>
      <w:proofErr w:type="spellEnd"/>
      <w:r>
        <w:rPr>
          <w:sz w:val="28"/>
          <w:szCs w:val="28"/>
        </w:rPr>
        <w:t xml:space="preserve"> обращает плечо </w:t>
      </w:r>
      <m:oMath>
        <m:sSub>
          <m:sSubPr>
            <m:ctrlPr>
              <w:rPr>
                <w:rFonts w:ascii="Cambria Math" w:hAnsi="Cambria Math"/>
                <w:i/>
                <w:sz w:val="28"/>
                <w:szCs w:val="28"/>
              </w:rPr>
            </m:ctrlPr>
          </m:sSubPr>
          <m:e>
            <m:r>
              <w:rPr>
                <w:rFonts w:ascii="Cambria Math" w:hAnsi="Cambria Math"/>
                <w:sz w:val="28"/>
                <w:szCs w:val="28"/>
              </w:rPr>
              <m:t>r</m:t>
            </m:r>
          </m:e>
          <m:sub>
            <m:r>
              <w:rPr>
                <w:rFonts w:ascii="Cambria Math" w:hAnsi="Cambria Math"/>
                <w:sz w:val="28"/>
                <w:szCs w:val="28"/>
              </w:rPr>
              <m:t>захв-цм</m:t>
            </m:r>
          </m:sub>
        </m:sSub>
      </m:oMath>
      <w:r>
        <w:rPr>
          <w:sz w:val="28"/>
          <w:szCs w:val="28"/>
        </w:rPr>
        <w:t xml:space="preserve"> в минимум, а опрокидывающий момент — соответственно. Это снижает требования к силе вакуумного удержания и повышает запас </w:t>
      </w:r>
      <m:oMath>
        <m:sSub>
          <m:sSubPr>
            <m:ctrlPr>
              <w:rPr>
                <w:rFonts w:ascii="Cambria Math" w:hAnsi="Cambria Math"/>
                <w:i/>
                <w:sz w:val="28"/>
                <w:szCs w:val="28"/>
              </w:rPr>
            </m:ctrlPr>
          </m:sSubPr>
          <m:e>
            <m:r>
              <w:rPr>
                <w:rFonts w:ascii="Cambria Math" w:hAnsi="Cambria Math"/>
                <w:sz w:val="28"/>
                <w:szCs w:val="28"/>
              </w:rPr>
              <m:t>K</m:t>
            </m:r>
          </m:e>
          <m:sub>
            <m:r>
              <w:rPr>
                <w:rFonts w:ascii="Cambria Math" w:hAnsi="Cambria Math"/>
                <w:sz w:val="28"/>
                <w:szCs w:val="28"/>
              </w:rPr>
              <m:t>safe</m:t>
            </m:r>
          </m:sub>
        </m:sSub>
      </m:oMath>
      <w:r>
        <w:rPr>
          <w:sz w:val="28"/>
          <w:szCs w:val="28"/>
        </w:rPr>
        <w:t xml:space="preserve"> на всём протяжении траектории разгона. Для объектов с неоднородным распределением массы (например, бутылка с остатком жидкости) центр масс смещён относительно геометрического центра, что создаёт остаточный опрокидывающий момент; компенсация этого эффекта возможна онлайн-наблюдателем массы (раздел 3.5), фиксирующим аномальную инерционную нагрузку в первые миллисекунды после захвата.</w:t>
      </w:r>
    </w:p>
    <w:p w14:paraId="58278AF5" w14:textId="77777777" w:rsidR="00EC6A2A" w:rsidRPr="00A4239F" w:rsidRDefault="00EC6A2A" w:rsidP="00FC6A71">
      <w:pPr>
        <w:pStyle w:val="2"/>
        <w:ind w:firstLine="709"/>
        <w:jc w:val="both"/>
        <w:rPr>
          <w:rFonts w:ascii="Times New Roman" w:hAnsi="Times New Roman" w:cs="Times New Roman"/>
          <w:sz w:val="28"/>
          <w:szCs w:val="28"/>
        </w:rPr>
      </w:pPr>
      <w:bookmarkStart w:id="75" w:name="_Toc232056512"/>
      <w:r>
        <w:rPr>
          <w:rFonts w:ascii="Times New Roman" w:hAnsi="Times New Roman" w:cs="Times New Roman"/>
          <w:sz w:val="28"/>
          <w:szCs w:val="28"/>
        </w:rPr>
        <w:t>3.4 Синтез упреждающего планирования траектории захвата</w:t>
      </w:r>
      <w:bookmarkEnd w:id="75"/>
    </w:p>
    <w:p w14:paraId="000ACF05" w14:textId="77777777" w:rsidR="006E775F" w:rsidRPr="00A4239F" w:rsidRDefault="006E775F" w:rsidP="00FC6A71">
      <w:pPr>
        <w:pStyle w:val="3"/>
        <w:ind w:firstLine="709"/>
        <w:jc w:val="both"/>
        <w:rPr>
          <w:rFonts w:ascii="Times New Roman" w:hAnsi="Times New Roman" w:cs="Times New Roman"/>
          <w:sz w:val="28"/>
          <w:szCs w:val="28"/>
        </w:rPr>
      </w:pPr>
      <w:bookmarkStart w:id="76" w:name="_Toc232056513"/>
      <w:r>
        <w:rPr>
          <w:rFonts w:ascii="Times New Roman" w:hAnsi="Times New Roman" w:cs="Times New Roman"/>
          <w:sz w:val="28"/>
          <w:szCs w:val="28"/>
        </w:rPr>
        <w:t>3.4.1. Постановка задачи</w:t>
      </w:r>
      <w:bookmarkEnd w:id="76"/>
    </w:p>
    <w:p w14:paraId="39B4A984"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Объект на конвейерной ленте движется вдоль оси X с номинальной скоростью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conv</m:t>
            </m:r>
          </m:sub>
        </m:sSub>
      </m:oMath>
      <w:r>
        <w:rPr>
          <w:sz w:val="28"/>
          <w:szCs w:val="28"/>
        </w:rPr>
        <w:t xml:space="preserve"> = 1,5 м/с. В момент принятия решения о захвате модуль технического зрения фиксирует текущие координаты объекта. Манипулятор в этот момент находится в произвольной точке рабочей зоны, которая определяется результатом предыдущей операции сброса.</w:t>
      </w:r>
    </w:p>
    <w:p w14:paraId="62D7F75B"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Задача упреждающего планирования состоит в следующем: необходимо синтезировать закон движения платформы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rob</m:t>
            </m:r>
            <m:d>
              <m:dPr>
                <m:ctrlPr>
                  <w:rPr>
                    <w:rFonts w:ascii="Cambria Math" w:hAnsi="Cambria Math"/>
                    <w:sz w:val="28"/>
                    <w:szCs w:val="28"/>
                  </w:rPr>
                </m:ctrlPr>
              </m:dPr>
              <m:e>
                <m:r>
                  <w:rPr>
                    <w:rFonts w:ascii="Cambria Math" w:hAnsi="Cambria Math"/>
                    <w:sz w:val="28"/>
                    <w:szCs w:val="28"/>
                  </w:rPr>
                  <m:t>t</m:t>
                </m:r>
              </m:e>
            </m:d>
          </m:sub>
        </m:sSub>
      </m:oMath>
      <w:r>
        <w:rPr>
          <w:sz w:val="28"/>
          <w:szCs w:val="28"/>
        </w:rPr>
        <w:t xml:space="preserve"> такой, чтобы в некоторый момент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 xml:space="preserve"> платформа совместилась с объектом в точке встречи </w:t>
      </w:r>
      <m:oMath>
        <m:sSub>
          <m:sSubPr>
            <m:ctrlPr>
              <w:rPr>
                <w:rFonts w:ascii="Cambria Math" w:hAnsi="Cambria Math"/>
                <w:sz w:val="28"/>
                <w:szCs w:val="28"/>
              </w:rPr>
            </m:ctrlPr>
          </m:sSubPr>
          <m:e>
            <m:r>
              <w:rPr>
                <w:rFonts w:ascii="Cambria Math" w:hAnsi="Cambria Math"/>
                <w:sz w:val="28"/>
                <w:szCs w:val="28"/>
              </w:rPr>
              <m:t>P</m:t>
            </m:r>
          </m:e>
          <m:sub>
            <m:r>
              <w:rPr>
                <w:rFonts w:ascii="Cambria Math" w:hAnsi="Cambria Math"/>
                <w:sz w:val="28"/>
                <w:szCs w:val="28"/>
              </w:rPr>
              <m:t>match</m:t>
            </m:r>
          </m:sub>
        </m:sSub>
      </m:oMath>
      <w:r>
        <w:rPr>
          <w:sz w:val="28"/>
          <w:szCs w:val="28"/>
        </w:rPr>
        <w:t xml:space="preserve">, причём скорость платформы вдоль оси X в этот момент точно совпадала со скоростью конвейера [8]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conv</m:t>
            </m:r>
          </m:sub>
        </m:sSub>
      </m:oMath>
      <w:r>
        <w:rPr>
          <w:sz w:val="28"/>
          <w:szCs w:val="28"/>
        </w:rPr>
        <w:t>, а ускорение обращалось в нуль.</w:t>
      </w:r>
    </w:p>
    <w:p w14:paraId="123953B3" w14:textId="77777777" w:rsidR="006E775F" w:rsidRPr="001E1D81" w:rsidRDefault="006E775F" w:rsidP="00FC6A71">
      <w:pPr>
        <w:pStyle w:val="font-claude-response-body"/>
        <w:spacing w:line="360" w:lineRule="auto"/>
        <w:ind w:firstLine="709"/>
        <w:jc w:val="both"/>
        <w:rPr>
          <w:sz w:val="28"/>
          <w:szCs w:val="28"/>
        </w:rPr>
      </w:pPr>
      <w:r>
        <w:rPr>
          <w:sz w:val="28"/>
          <w:szCs w:val="28"/>
        </w:rPr>
        <w:lastRenderedPageBreak/>
        <w:t>Условие синхронизации скоростей является принципиальным: если горизонтальная составляющая скорости платформы в момент захвата отличается от скорости конвейера, то в системе отсчёта объекта платформа имеет ненулевую скорость. Это создаёт боковую нагрузку на вакуумную присоску в момент касания и нарушает герметичность вакуумного контакта. Требование нулевого ускорения в точке захвата дополнительно обеспечивает плавность касания и исключает инерционный рывок в момент, когда вакуумный клапан только формирует разрежение.</w:t>
      </w:r>
    </w:p>
    <w:p w14:paraId="3C4CB43F" w14:textId="77777777" w:rsidR="006E775F" w:rsidRPr="00A4239F" w:rsidRDefault="006E775F" w:rsidP="00FC6A71">
      <w:pPr>
        <w:pStyle w:val="3"/>
        <w:ind w:firstLine="709"/>
        <w:jc w:val="both"/>
        <w:rPr>
          <w:rFonts w:ascii="Times New Roman" w:hAnsi="Times New Roman" w:cs="Times New Roman"/>
          <w:sz w:val="28"/>
          <w:szCs w:val="28"/>
        </w:rPr>
      </w:pPr>
      <w:bookmarkStart w:id="77" w:name="_Toc232056514"/>
      <w:r>
        <w:rPr>
          <w:rFonts w:ascii="Times New Roman" w:hAnsi="Times New Roman" w:cs="Times New Roman"/>
          <w:sz w:val="28"/>
          <w:szCs w:val="28"/>
        </w:rPr>
        <w:t>3.4.2. Структура полиномиальной траектории для оси X</w:t>
      </w:r>
      <w:bookmarkEnd w:id="77"/>
    </w:p>
    <w:p w14:paraId="65ABB3E5" w14:textId="77777777" w:rsidR="006E775F" w:rsidRPr="001E1D81" w:rsidRDefault="006E775F" w:rsidP="00FC6A71">
      <w:pPr>
        <w:pStyle w:val="font-claude-response-body"/>
        <w:spacing w:line="360" w:lineRule="auto"/>
        <w:ind w:firstLine="709"/>
        <w:jc w:val="both"/>
        <w:rPr>
          <w:sz w:val="28"/>
          <w:szCs w:val="28"/>
        </w:rPr>
      </w:pPr>
      <w:r>
        <w:rPr>
          <w:sz w:val="28"/>
          <w:szCs w:val="28"/>
        </w:rPr>
        <w:t>Для оси X, вдоль которой необходимо выполнить синхронизацию скоростей с конвейером, закон движения платформы задаётся полиномом вида:</w:t>
      </w:r>
    </w:p>
    <w:p w14:paraId="07213E53" w14:textId="77777777" w:rsidR="006E775F" w:rsidRPr="001E1D81" w:rsidRDefault="00D740EA" w:rsidP="00FC6A71">
      <w:pPr>
        <w:pStyle w:val="font-claude-response-body"/>
        <w:spacing w:line="360" w:lineRule="auto"/>
        <w:ind w:firstLine="709"/>
        <w:jc w:val="both"/>
        <w:rPr>
          <w:sz w:val="28"/>
          <w:szCs w:val="28"/>
        </w:rPr>
      </w:pPr>
      <m:oMathPara>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rob</m:t>
              </m:r>
              <m:d>
                <m:dPr>
                  <m:ctrlPr>
                    <w:rPr>
                      <w:rFonts w:ascii="Cambria Math" w:hAnsi="Cambria Math"/>
                      <w:sz w:val="28"/>
                      <w:szCs w:val="28"/>
                    </w:rPr>
                  </m:ctrlPr>
                </m:dPr>
                <m:e>
                  <m:r>
                    <w:rPr>
                      <w:rFonts w:ascii="Cambria Math" w:hAnsi="Cambria Math"/>
                      <w:sz w:val="28"/>
                      <w:szCs w:val="28"/>
                    </w:rPr>
                    <m:t>t</m:t>
                  </m:r>
                </m:e>
              </m:d>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start</m:t>
              </m:r>
            </m:sub>
          </m:sSub>
          <m:r>
            <m:rPr>
              <m:sty m:val="p"/>
            </m:rP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3</m:t>
              </m:r>
            </m:sup>
          </m:sSup>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3</m:t>
              </m:r>
            </m:sup>
          </m:sSup>
          <m:r>
            <m:rPr>
              <m:sty m:val="p"/>
            </m:rP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4</m:t>
              </m:r>
            </m:sup>
          </m:sSup>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4</m:t>
              </m:r>
            </m:sup>
          </m:sSup>
          <m:r>
            <m:rPr>
              <m:sty m:val="p"/>
            </m:rPr>
            <w:rPr>
              <w:rFonts w:ascii="Cambria Math" w:hAnsi="Cambria Math"/>
              <w:sz w:val="28"/>
              <w:szCs w:val="28"/>
            </w:rPr>
            <m:t xml:space="preserve">+ </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5</m:t>
              </m:r>
            </m:sup>
          </m:sSup>
          <m:r>
            <m:rPr>
              <m:sty m:val="p"/>
            </m:rPr>
            <w:rPr>
              <w:rFonts w:ascii="Cambria Math" w:hAnsi="Cambria Math"/>
              <w:sz w:val="28"/>
              <w:szCs w:val="28"/>
            </w:rPr>
            <m:t>·</m:t>
          </m:r>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5</m:t>
              </m:r>
            </m:sup>
          </m:sSup>
        </m:oMath>
      </m:oMathPara>
    </w:p>
    <w:p w14:paraId="2160995F" w14:textId="77777777" w:rsidR="006E775F" w:rsidRPr="001E1D81" w:rsidRDefault="006E775F" w:rsidP="00FC6A71">
      <w:pPr>
        <w:pStyle w:val="font-claude-response-body"/>
        <w:spacing w:line="360" w:lineRule="auto"/>
        <w:ind w:firstLine="709"/>
        <w:jc w:val="both"/>
        <w:rPr>
          <w:sz w:val="28"/>
          <w:szCs w:val="28"/>
        </w:rPr>
      </w:pPr>
      <w:r>
        <w:rPr>
          <w:sz w:val="28"/>
          <w:szCs w:val="28"/>
        </w:rPr>
        <w:t>Производные:</w:t>
      </w:r>
    </w:p>
    <w:p w14:paraId="11E8933A" w14:textId="77777777" w:rsidR="006E775F" w:rsidRPr="001E1D81" w:rsidRDefault="00D740EA" w:rsidP="00FC6A71">
      <w:pPr>
        <w:pStyle w:val="font-claude-response-body"/>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ẋ</m:t>
              </m:r>
            </m:e>
            <m:sub>
              <m:r>
                <w:rPr>
                  <w:rFonts w:ascii="Cambria Math" w:hAnsi="Cambria Math"/>
                  <w:sz w:val="28"/>
                  <w:szCs w:val="28"/>
                </w:rPr>
                <m:t>rob</m:t>
              </m:r>
              <m:d>
                <m:dPr>
                  <m:ctrlPr>
                    <w:rPr>
                      <w:rFonts w:ascii="Cambria Math" w:hAnsi="Cambria Math"/>
                      <w:sz w:val="28"/>
                      <w:szCs w:val="28"/>
                    </w:rPr>
                  </m:ctrlPr>
                </m:dPr>
                <m:e>
                  <m:r>
                    <w:rPr>
                      <w:rFonts w:ascii="Cambria Math" w:hAnsi="Cambria Math"/>
                      <w:sz w:val="28"/>
                      <w:szCs w:val="28"/>
                    </w:rPr>
                    <m:t>t</m:t>
                  </m:r>
                </m:e>
              </m:d>
            </m:sub>
          </m:sSub>
          <m:r>
            <m:rPr>
              <m:sty m:val="p"/>
            </m:rPr>
            <w:rPr>
              <w:rFonts w:ascii="Cambria Math" w:hAnsi="Cambria Math"/>
              <w:sz w:val="28"/>
              <w:szCs w:val="28"/>
            </w:rPr>
            <m:t>= 3</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3</m:t>
              </m:r>
            </m:sup>
          </m:sSup>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2</m:t>
              </m:r>
            </m:sup>
          </m:sSup>
          <m:r>
            <m:rPr>
              <m:sty m:val="p"/>
            </m:rPr>
            <w:rPr>
              <w:rFonts w:ascii="Cambria Math" w:hAnsi="Cambria Math"/>
              <w:sz w:val="28"/>
              <w:szCs w:val="28"/>
            </w:rPr>
            <m:t>+ 4</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4</m:t>
              </m:r>
            </m:sup>
          </m:sSup>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3</m:t>
              </m:r>
            </m:sup>
          </m:sSup>
          <m:r>
            <m:rPr>
              <m:sty m:val="p"/>
            </m:rPr>
            <w:rPr>
              <w:rFonts w:ascii="Cambria Math" w:hAnsi="Cambria Math"/>
              <w:sz w:val="28"/>
              <w:szCs w:val="28"/>
            </w:rPr>
            <m:t>+ 5</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5</m:t>
              </m:r>
            </m:sup>
          </m:sSup>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4</m:t>
              </m:r>
            </m:sup>
          </m:sSup>
        </m:oMath>
      </m:oMathPara>
    </w:p>
    <w:p w14:paraId="2264D703" w14:textId="77777777" w:rsidR="006E775F" w:rsidRPr="001E1D81" w:rsidRDefault="00D740EA" w:rsidP="00FC6A71">
      <w:pPr>
        <w:pStyle w:val="font-claude-response-body"/>
        <w:spacing w:line="360" w:lineRule="auto"/>
        <w:ind w:firstLine="709"/>
        <w:jc w:val="both"/>
        <w:rPr>
          <w:sz w:val="28"/>
          <w:szCs w:val="28"/>
        </w:rPr>
      </w:pPr>
      <m:oMathPara>
        <m:oMath>
          <m:sSub>
            <m:sSubPr>
              <m:ctrlPr>
                <w:rPr>
                  <w:rFonts w:ascii="Cambria Math" w:hAnsi="Cambria Math"/>
                  <w:sz w:val="28"/>
                  <w:szCs w:val="28"/>
                </w:rPr>
              </m:ctrlPr>
            </m:sSubPr>
            <m:e>
              <m:r>
                <m:rPr>
                  <m:sty m:val="p"/>
                </m:rPr>
                <w:rPr>
                  <w:rFonts w:ascii="Cambria Math" w:hAnsi="Cambria Math"/>
                  <w:sz w:val="28"/>
                  <w:szCs w:val="28"/>
                </w:rPr>
                <m:t>ẍ</m:t>
              </m:r>
            </m:e>
            <m:sub>
              <m:r>
                <w:rPr>
                  <w:rFonts w:ascii="Cambria Math" w:hAnsi="Cambria Math"/>
                  <w:sz w:val="28"/>
                  <w:szCs w:val="28"/>
                </w:rPr>
                <m:t>rob</m:t>
              </m:r>
              <m:d>
                <m:dPr>
                  <m:ctrlPr>
                    <w:rPr>
                      <w:rFonts w:ascii="Cambria Math" w:hAnsi="Cambria Math"/>
                      <w:sz w:val="28"/>
                      <w:szCs w:val="28"/>
                    </w:rPr>
                  </m:ctrlPr>
                </m:dPr>
                <m:e>
                  <m:r>
                    <w:rPr>
                      <w:rFonts w:ascii="Cambria Math" w:hAnsi="Cambria Math"/>
                      <w:sz w:val="28"/>
                      <w:szCs w:val="28"/>
                    </w:rPr>
                    <m:t>t</m:t>
                  </m:r>
                </m:e>
              </m:d>
            </m:sub>
          </m:sSub>
          <m:r>
            <m:rPr>
              <m:sty m:val="p"/>
            </m:rPr>
            <w:rPr>
              <w:rFonts w:ascii="Cambria Math" w:hAnsi="Cambria Math"/>
              <w:sz w:val="28"/>
              <w:szCs w:val="28"/>
            </w:rPr>
            <m:t>= 6</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3</m:t>
              </m:r>
            </m:sup>
          </m:sSup>
          <m:r>
            <w:rPr>
              <w:rFonts w:ascii="Cambria Math" w:hAnsi="Cambria Math"/>
              <w:sz w:val="28"/>
              <w:szCs w:val="28"/>
            </w:rPr>
            <m:t>t</m:t>
          </m:r>
          <m:r>
            <m:rPr>
              <m:sty m:val="p"/>
            </m:rPr>
            <w:rPr>
              <w:rFonts w:ascii="Cambria Math" w:hAnsi="Cambria Math"/>
              <w:sz w:val="28"/>
              <w:szCs w:val="28"/>
            </w:rPr>
            <m:t xml:space="preserve"> + 12</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4</m:t>
              </m:r>
            </m:sup>
          </m:sSup>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2</m:t>
              </m:r>
            </m:sup>
          </m:sSup>
          <m:r>
            <m:rPr>
              <m:sty m:val="p"/>
            </m:rPr>
            <w:rPr>
              <w:rFonts w:ascii="Cambria Math" w:hAnsi="Cambria Math"/>
              <w:sz w:val="28"/>
              <w:szCs w:val="28"/>
            </w:rPr>
            <m:t>+ 20</m:t>
          </m:r>
          <m:sSup>
            <m:sSupPr>
              <m:ctrlPr>
                <w:rPr>
                  <w:rFonts w:ascii="Cambria Math" w:hAnsi="Cambria Math"/>
                  <w:sz w:val="28"/>
                  <w:szCs w:val="28"/>
                </w:rPr>
              </m:ctrlPr>
            </m:sSupPr>
            <m:e>
              <m:r>
                <w:rPr>
                  <w:rFonts w:ascii="Cambria Math" w:hAnsi="Cambria Math"/>
                  <w:sz w:val="28"/>
                  <w:szCs w:val="28"/>
                </w:rPr>
                <m:t>a</m:t>
              </m:r>
            </m:e>
            <m:sup>
              <m:r>
                <m:rPr>
                  <m:sty m:val="p"/>
                </m:rPr>
                <w:rPr>
                  <w:rFonts w:ascii="Cambria Math" w:hAnsi="Cambria Math"/>
                  <w:sz w:val="28"/>
                  <w:szCs w:val="28"/>
                </w:rPr>
                <m:t>5</m:t>
              </m:r>
            </m:sup>
          </m:sSup>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3</m:t>
              </m:r>
            </m:sup>
          </m:sSup>
        </m:oMath>
      </m:oMathPara>
    </w:p>
    <w:p w14:paraId="119957BF"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Выбор полинома именно такой структуры — без членов </w:t>
      </w:r>
      <m:oMath>
        <m:sSup>
          <m:sSupPr>
            <m:ctrlPr>
              <w:rPr>
                <w:rFonts w:ascii="Cambria Math" w:hAnsi="Cambria Math"/>
                <w:sz w:val="28"/>
                <w:szCs w:val="28"/>
              </w:rPr>
            </m:ctrlPr>
          </m:sSupPr>
          <m:e>
            <m:r>
              <w:rPr>
                <w:rFonts w:ascii="Cambria Math" w:hAnsi="Cambria Math"/>
                <w:sz w:val="28"/>
                <w:szCs w:val="28"/>
              </w:rPr>
              <m:t>t</m:t>
            </m:r>
          </m:e>
          <m:sup>
            <m:r>
              <m:rPr>
                <m:sty m:val="p"/>
              </m:rPr>
              <w:rPr>
                <w:rFonts w:ascii="Cambria Math" w:hAnsi="Cambria Math"/>
                <w:sz w:val="28"/>
                <w:szCs w:val="28"/>
              </w:rPr>
              <m:t>0</m:t>
            </m:r>
          </m:sup>
        </m:sSup>
      </m:oMath>
      <w:r>
        <w:rPr>
          <w:sz w:val="28"/>
          <w:szCs w:val="28"/>
        </w:rPr>
        <w:t xml:space="preserve">, t¹, t² — обеспечивает автоматическое выполнение трёх начальных условий без введения дополнительных уравнений: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rob</m:t>
            </m:r>
            <m:d>
              <m:dPr>
                <m:ctrlPr>
                  <w:rPr>
                    <w:rFonts w:ascii="Cambria Math" w:hAnsi="Cambria Math"/>
                    <w:sz w:val="28"/>
                    <w:szCs w:val="28"/>
                  </w:rPr>
                </m:ctrlPr>
              </m:dPr>
              <m:e>
                <m:r>
                  <m:rPr>
                    <m:sty m:val="p"/>
                  </m:rPr>
                  <w:rPr>
                    <w:rFonts w:ascii="Cambria Math" w:hAnsi="Cambria Math"/>
                    <w:sz w:val="28"/>
                    <w:szCs w:val="28"/>
                  </w:rPr>
                  <m:t>0</m:t>
                </m:r>
              </m:e>
            </m:d>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start</m:t>
            </m:r>
          </m:sub>
        </m:sSub>
      </m:oMath>
      <w:r>
        <w:rPr>
          <w:sz w:val="28"/>
          <w:szCs w:val="28"/>
        </w:rPr>
        <w:t xml:space="preserve">, </w:t>
      </w:r>
      <m:oMath>
        <m:sSub>
          <m:sSubPr>
            <m:ctrlPr>
              <w:rPr>
                <w:rFonts w:ascii="Cambria Math" w:hAnsi="Cambria Math"/>
                <w:sz w:val="28"/>
                <w:szCs w:val="28"/>
              </w:rPr>
            </m:ctrlPr>
          </m:sSubPr>
          <m:e>
            <m:r>
              <m:rPr>
                <m:sty m:val="p"/>
              </m:rPr>
              <w:rPr>
                <w:rFonts w:ascii="Cambria Math" w:hAnsi="Cambria Math"/>
                <w:sz w:val="28"/>
                <w:szCs w:val="28"/>
              </w:rPr>
              <m:t>ẋ</m:t>
            </m:r>
          </m:e>
          <m:sub>
            <m:r>
              <w:rPr>
                <w:rFonts w:ascii="Cambria Math" w:hAnsi="Cambria Math"/>
                <w:sz w:val="28"/>
                <w:szCs w:val="28"/>
              </w:rPr>
              <m:t>rob</m:t>
            </m:r>
            <m:d>
              <m:dPr>
                <m:ctrlPr>
                  <w:rPr>
                    <w:rFonts w:ascii="Cambria Math" w:hAnsi="Cambria Math"/>
                    <w:sz w:val="28"/>
                    <w:szCs w:val="28"/>
                  </w:rPr>
                </m:ctrlPr>
              </m:dPr>
              <m:e>
                <m:r>
                  <m:rPr>
                    <m:sty m:val="p"/>
                  </m:rPr>
                  <w:rPr>
                    <w:rFonts w:ascii="Cambria Math" w:hAnsi="Cambria Math"/>
                    <w:sz w:val="28"/>
                    <w:szCs w:val="28"/>
                  </w:rPr>
                  <m:t>0</m:t>
                </m:r>
              </m:e>
            </m:d>
          </m:sub>
        </m:sSub>
        <m:r>
          <m:rPr>
            <m:sty m:val="p"/>
          </m:rPr>
          <w:rPr>
            <w:rFonts w:ascii="Cambria Math" w:hAnsi="Cambria Math"/>
            <w:sz w:val="28"/>
            <w:szCs w:val="28"/>
          </w:rPr>
          <m:t>= 0</m:t>
        </m:r>
      </m:oMath>
      <w:r>
        <w:rPr>
          <w:sz w:val="28"/>
          <w:szCs w:val="28"/>
        </w:rPr>
        <w:t xml:space="preserve"> и </w:t>
      </w:r>
      <m:oMath>
        <m:sSub>
          <m:sSubPr>
            <m:ctrlPr>
              <w:rPr>
                <w:rFonts w:ascii="Cambria Math" w:hAnsi="Cambria Math"/>
                <w:sz w:val="28"/>
                <w:szCs w:val="28"/>
              </w:rPr>
            </m:ctrlPr>
          </m:sSubPr>
          <m:e>
            <m:r>
              <m:rPr>
                <m:sty m:val="p"/>
              </m:rPr>
              <w:rPr>
                <w:rFonts w:ascii="Cambria Math" w:hAnsi="Cambria Math"/>
                <w:sz w:val="28"/>
                <w:szCs w:val="28"/>
              </w:rPr>
              <m:t>ẍ</m:t>
            </m:r>
          </m:e>
          <m:sub>
            <m:r>
              <w:rPr>
                <w:rFonts w:ascii="Cambria Math" w:hAnsi="Cambria Math"/>
                <w:sz w:val="28"/>
                <w:szCs w:val="28"/>
              </w:rPr>
              <m:t>rob</m:t>
            </m:r>
            <m:d>
              <m:dPr>
                <m:ctrlPr>
                  <w:rPr>
                    <w:rFonts w:ascii="Cambria Math" w:hAnsi="Cambria Math"/>
                    <w:sz w:val="28"/>
                    <w:szCs w:val="28"/>
                  </w:rPr>
                </m:ctrlPr>
              </m:dPr>
              <m:e>
                <m:r>
                  <m:rPr>
                    <m:sty m:val="p"/>
                  </m:rPr>
                  <w:rPr>
                    <w:rFonts w:ascii="Cambria Math" w:hAnsi="Cambria Math"/>
                    <w:sz w:val="28"/>
                    <w:szCs w:val="28"/>
                  </w:rPr>
                  <m:t>0</m:t>
                </m:r>
              </m:e>
            </m:d>
          </m:sub>
        </m:sSub>
        <m:r>
          <m:rPr>
            <m:sty m:val="p"/>
          </m:rPr>
          <w:rPr>
            <w:rFonts w:ascii="Cambria Math" w:hAnsi="Cambria Math"/>
            <w:sz w:val="28"/>
            <w:szCs w:val="28"/>
          </w:rPr>
          <m:t>= 0</m:t>
        </m:r>
      </m:oMath>
      <w:r>
        <w:rPr>
          <w:sz w:val="28"/>
          <w:szCs w:val="28"/>
        </w:rPr>
        <w:t>. Это означает, что манипулятор начинает движение из фиксированного положения в состоянии покоя с нулевым ускорением, что физически соответствует завершению предыдущего цикла сброса.</w:t>
      </w:r>
    </w:p>
    <w:p w14:paraId="42C80311"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Три свободных коэффициента </w:t>
      </w:r>
      <m:oMath>
        <m:r>
          <w:rPr>
            <w:rFonts w:ascii="Cambria Math" w:hAnsi="Cambria Math"/>
            <w:sz w:val="28"/>
            <w:szCs w:val="28"/>
          </w:rPr>
          <m:t>a</m:t>
        </m:r>
        <m:r>
          <m:rPr>
            <m:sty m:val="p"/>
          </m:rPr>
          <w:rPr>
            <w:rFonts w:ascii="Cambria Math" w:hAnsi="Cambria Math"/>
            <w:sz w:val="28"/>
            <w:szCs w:val="28"/>
          </w:rPr>
          <m:t>₃</m:t>
        </m:r>
      </m:oMath>
      <w:r>
        <w:rPr>
          <w:sz w:val="28"/>
          <w:szCs w:val="28"/>
        </w:rPr>
        <w:t xml:space="preserve">, </w:t>
      </w:r>
      <m:oMath>
        <m:r>
          <w:rPr>
            <w:rFonts w:ascii="Cambria Math" w:hAnsi="Cambria Math"/>
            <w:sz w:val="28"/>
            <w:szCs w:val="28"/>
          </w:rPr>
          <m:t>a</m:t>
        </m:r>
        <m:r>
          <m:rPr>
            <m:sty m:val="p"/>
          </m:rPr>
          <w:rPr>
            <w:rFonts w:ascii="Cambria Math" w:hAnsi="Cambria Math"/>
            <w:sz w:val="28"/>
            <w:szCs w:val="28"/>
          </w:rPr>
          <m:t>₄</m:t>
        </m:r>
      </m:oMath>
      <w:r>
        <w:rPr>
          <w:sz w:val="28"/>
          <w:szCs w:val="28"/>
        </w:rPr>
        <w:t xml:space="preserve">, </w:t>
      </w:r>
      <m:oMath>
        <m:r>
          <w:rPr>
            <w:rFonts w:ascii="Cambria Math" w:hAnsi="Cambria Math"/>
            <w:sz w:val="28"/>
            <w:szCs w:val="28"/>
          </w:rPr>
          <m:t>a</m:t>
        </m:r>
        <m:r>
          <m:rPr>
            <m:sty m:val="p"/>
          </m:rPr>
          <w:rPr>
            <w:rFonts w:ascii="Cambria Math" w:hAnsi="Cambria Math"/>
            <w:sz w:val="28"/>
            <w:szCs w:val="28"/>
          </w:rPr>
          <m:t>₅</m:t>
        </m:r>
      </m:oMath>
      <w:r>
        <w:rPr>
          <w:sz w:val="28"/>
          <w:szCs w:val="28"/>
        </w:rPr>
        <w:t xml:space="preserve"> определяются из трёх граничных условий в конечной точке при </w:t>
      </w:r>
      <m:oMath>
        <m:r>
          <w:rPr>
            <w:rFonts w:ascii="Cambria Math" w:hAnsi="Cambria Math"/>
            <w:sz w:val="28"/>
            <w:szCs w:val="28"/>
          </w:rPr>
          <m:t>t</m:t>
        </m:r>
        <m:r>
          <m:rPr>
            <m:sty m:val="p"/>
          </m:rPr>
          <w:rPr>
            <w:rFonts w:ascii="Cambria Math" w:hAnsi="Cambria Math"/>
            <w:sz w:val="28"/>
            <w:szCs w:val="28"/>
          </w:rPr>
          <m:t xml:space="preserve"> =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w:t>
      </w:r>
    </w:p>
    <w:p w14:paraId="0E2A845C"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Для осей Y и Z задача синхронизации скоростей с конвейером не стоит — манипулятор просто перемещается из начального положения в положение </w:t>
      </w:r>
      <w:r>
        <w:rPr>
          <w:sz w:val="28"/>
          <w:szCs w:val="28"/>
        </w:rPr>
        <w:lastRenderedPageBreak/>
        <w:t>объекта с нулевыми скоростями на обоих концах. Для этих осей используется стандартный полином 5-й степени:</w:t>
      </w:r>
    </w:p>
    <w:p w14:paraId="10248774" w14:textId="77777777" w:rsidR="006E775F" w:rsidRPr="001E1D81" w:rsidRDefault="00F630B0" w:rsidP="00FC6A71">
      <w:pPr>
        <w:pStyle w:val="font-claude-response-body"/>
        <w:spacing w:line="360" w:lineRule="auto"/>
        <w:ind w:firstLine="709"/>
        <w:jc w:val="both"/>
        <w:rPr>
          <w:sz w:val="28"/>
          <w:szCs w:val="28"/>
        </w:rPr>
      </w:pPr>
      <m:oMathPara>
        <m:oMath>
          <m:r>
            <w:rPr>
              <w:rFonts w:ascii="Cambria Math" w:hAnsi="Cambria Math"/>
              <w:sz w:val="28"/>
              <w:szCs w:val="28"/>
            </w:rPr>
            <m:t>s</m:t>
          </m:r>
          <m:d>
            <m:dPr>
              <m:ctrlPr>
                <w:rPr>
                  <w:rFonts w:ascii="Cambria Math" w:hAnsi="Cambria Math"/>
                  <w:sz w:val="28"/>
                  <w:szCs w:val="28"/>
                </w:rPr>
              </m:ctrlPr>
            </m:dPr>
            <m:e>
              <m:r>
                <w:rPr>
                  <w:rFonts w:ascii="Cambria Math" w:hAnsi="Cambria Math"/>
                  <w:sz w:val="28"/>
                  <w:szCs w:val="28"/>
                </w:rPr>
                <m:t>τ</m:t>
              </m:r>
            </m:e>
          </m:d>
          <m:r>
            <m:rPr>
              <m:sty m:val="p"/>
            </m:rPr>
            <w:rPr>
              <w:rFonts w:ascii="Cambria Math" w:hAnsi="Cambria Math"/>
              <w:sz w:val="28"/>
              <w:szCs w:val="28"/>
            </w:rPr>
            <m:t>= 10</m:t>
          </m:r>
          <m:sSup>
            <m:sSupPr>
              <m:ctrlPr>
                <w:rPr>
                  <w:rFonts w:ascii="Cambria Math" w:hAnsi="Cambria Math"/>
                  <w:sz w:val="28"/>
                  <w:szCs w:val="28"/>
                </w:rPr>
              </m:ctrlPr>
            </m:sSupPr>
            <m:e>
              <m:r>
                <w:rPr>
                  <w:rFonts w:ascii="Cambria Math" w:hAnsi="Cambria Math"/>
                  <w:sz w:val="28"/>
                  <w:szCs w:val="28"/>
                </w:rPr>
                <m:t>τ</m:t>
              </m:r>
            </m:e>
            <m:sup>
              <m:r>
                <m:rPr>
                  <m:sty m:val="p"/>
                </m:rPr>
                <w:rPr>
                  <w:rFonts w:ascii="Cambria Math" w:hAnsi="Cambria Math"/>
                  <w:sz w:val="28"/>
                  <w:szCs w:val="28"/>
                </w:rPr>
                <m:t>3</m:t>
              </m:r>
            </m:sup>
          </m:sSup>
          <m:r>
            <m:rPr>
              <m:sty m:val="p"/>
            </m:rPr>
            <w:rPr>
              <w:rFonts w:ascii="Cambria Math" w:hAnsi="Cambria Math"/>
              <w:sz w:val="28"/>
              <w:szCs w:val="28"/>
            </w:rPr>
            <m:t>- 15</m:t>
          </m:r>
          <m:sSup>
            <m:sSupPr>
              <m:ctrlPr>
                <w:rPr>
                  <w:rFonts w:ascii="Cambria Math" w:hAnsi="Cambria Math"/>
                  <w:sz w:val="28"/>
                  <w:szCs w:val="28"/>
                </w:rPr>
              </m:ctrlPr>
            </m:sSupPr>
            <m:e>
              <m:r>
                <w:rPr>
                  <w:rFonts w:ascii="Cambria Math" w:hAnsi="Cambria Math"/>
                  <w:sz w:val="28"/>
                  <w:szCs w:val="28"/>
                </w:rPr>
                <m:t>τ</m:t>
              </m:r>
            </m:e>
            <m:sup>
              <m:r>
                <m:rPr>
                  <m:sty m:val="p"/>
                </m:rPr>
                <w:rPr>
                  <w:rFonts w:ascii="Cambria Math" w:hAnsi="Cambria Math"/>
                  <w:sz w:val="28"/>
                  <w:szCs w:val="28"/>
                </w:rPr>
                <m:t>4</m:t>
              </m:r>
            </m:sup>
          </m:sSup>
          <m:r>
            <m:rPr>
              <m:sty m:val="p"/>
            </m:rPr>
            <w:rPr>
              <w:rFonts w:ascii="Cambria Math" w:hAnsi="Cambria Math"/>
              <w:sz w:val="28"/>
              <w:szCs w:val="28"/>
            </w:rPr>
            <m:t>+ 6</m:t>
          </m:r>
          <m:sSup>
            <m:sSupPr>
              <m:ctrlPr>
                <w:rPr>
                  <w:rFonts w:ascii="Cambria Math" w:hAnsi="Cambria Math"/>
                  <w:sz w:val="28"/>
                  <w:szCs w:val="28"/>
                </w:rPr>
              </m:ctrlPr>
            </m:sSupPr>
            <m:e>
              <m:r>
                <w:rPr>
                  <w:rFonts w:ascii="Cambria Math" w:hAnsi="Cambria Math"/>
                  <w:sz w:val="28"/>
                  <w:szCs w:val="28"/>
                </w:rPr>
                <m:t>τ</m:t>
              </m:r>
            </m:e>
            <m:sup>
              <m:r>
                <m:rPr>
                  <m:sty m:val="p"/>
                </m:rPr>
                <w:rPr>
                  <w:rFonts w:ascii="Cambria Math" w:hAnsi="Cambria Math"/>
                  <w:sz w:val="28"/>
                  <w:szCs w:val="28"/>
                </w:rPr>
                <m:t>5</m:t>
              </m:r>
            </m:sup>
          </m:sSup>
          <m:r>
            <m:rPr>
              <m:sty m:val="p"/>
            </m:rPr>
            <w:rPr>
              <w:rFonts w:ascii="Cambria Math" w:hAnsi="Cambria Math"/>
              <w:sz w:val="28"/>
              <w:szCs w:val="28"/>
            </w:rPr>
            <m:t xml:space="preserve">, </m:t>
          </m:r>
          <m:r>
            <w:rPr>
              <w:rFonts w:ascii="Cambria Math" w:hAnsi="Cambria Math"/>
              <w:sz w:val="28"/>
              <w:szCs w:val="28"/>
            </w:rPr>
            <m:t>τ</m:t>
          </m:r>
          <m:r>
            <m:rPr>
              <m:sty m:val="p"/>
            </m:rPr>
            <w:rPr>
              <w:rFonts w:ascii="Cambria Math" w:hAnsi="Cambria Math"/>
              <w:sz w:val="28"/>
              <w:szCs w:val="28"/>
            </w:rPr>
            <m:t xml:space="preserve"> = </m:t>
          </m:r>
          <m:f>
            <m:fPr>
              <m:ctrlPr>
                <w:rPr>
                  <w:rFonts w:ascii="Cambria Math" w:hAnsi="Cambria Math"/>
                  <w:sz w:val="28"/>
                  <w:szCs w:val="28"/>
                </w:rPr>
              </m:ctrlPr>
            </m:fPr>
            <m:num>
              <m:r>
                <w:rPr>
                  <w:rFonts w:ascii="Cambria Math" w:hAnsi="Cambria Math"/>
                  <w:sz w:val="28"/>
                  <w:szCs w:val="28"/>
                </w:rPr>
                <m:t>t</m:t>
              </m:r>
            </m:num>
            <m:den>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den>
          </m:f>
        </m:oMath>
      </m:oMathPara>
    </w:p>
    <w:p w14:paraId="646D324C"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Данный полином обеспечивает </w:t>
      </w:r>
      <m:oMath>
        <m:r>
          <w:rPr>
            <w:rFonts w:ascii="Cambria Math" w:hAnsi="Cambria Math"/>
            <w:sz w:val="28"/>
            <w:szCs w:val="28"/>
          </w:rPr>
          <m:t>s</m:t>
        </m:r>
        <m:d>
          <m:dPr>
            <m:ctrlPr>
              <w:rPr>
                <w:rFonts w:ascii="Cambria Math" w:hAnsi="Cambria Math"/>
                <w:sz w:val="28"/>
                <w:szCs w:val="28"/>
              </w:rPr>
            </m:ctrlPr>
          </m:dPr>
          <m:e>
            <m:r>
              <m:rPr>
                <m:sty m:val="p"/>
              </m:rPr>
              <w:rPr>
                <w:rFonts w:ascii="Cambria Math" w:hAnsi="Cambria Math"/>
                <w:sz w:val="28"/>
                <w:szCs w:val="28"/>
              </w:rPr>
              <m:t>0</m:t>
            </m:r>
          </m:e>
        </m:d>
        <m:r>
          <m:rPr>
            <m:sty m:val="p"/>
          </m:rPr>
          <w:rPr>
            <w:rFonts w:ascii="Cambria Math" w:hAnsi="Cambria Math"/>
            <w:sz w:val="28"/>
            <w:szCs w:val="28"/>
          </w:rPr>
          <m:t>= 0</m:t>
        </m:r>
      </m:oMath>
      <w:r>
        <w:rPr>
          <w:sz w:val="28"/>
          <w:szCs w:val="28"/>
        </w:rPr>
        <w:t xml:space="preserve">, </w:t>
      </w:r>
      <m:oMath>
        <m:r>
          <w:rPr>
            <w:rFonts w:ascii="Cambria Math" w:hAnsi="Cambria Math"/>
            <w:sz w:val="28"/>
            <w:szCs w:val="28"/>
          </w:rPr>
          <m:t>s</m:t>
        </m:r>
        <m:d>
          <m:dPr>
            <m:ctrlPr>
              <w:rPr>
                <w:rFonts w:ascii="Cambria Math" w:hAnsi="Cambria Math"/>
                <w:sz w:val="28"/>
                <w:szCs w:val="28"/>
              </w:rPr>
            </m:ctrlPr>
          </m:dPr>
          <m:e>
            <m:r>
              <m:rPr>
                <m:sty m:val="p"/>
              </m:rPr>
              <w:rPr>
                <w:rFonts w:ascii="Cambria Math" w:hAnsi="Cambria Math"/>
                <w:sz w:val="28"/>
                <w:szCs w:val="28"/>
              </w:rPr>
              <m:t>1</m:t>
            </m:r>
          </m:e>
        </m:d>
        <m:r>
          <m:rPr>
            <m:sty m:val="p"/>
          </m:rPr>
          <w:rPr>
            <w:rFonts w:ascii="Cambria Math" w:hAnsi="Cambria Math"/>
            <w:sz w:val="28"/>
            <w:szCs w:val="28"/>
          </w:rPr>
          <m:t>= 1</m:t>
        </m:r>
      </m:oMath>
      <w:r>
        <w:rPr>
          <w:sz w:val="28"/>
          <w:szCs w:val="28"/>
        </w:rPr>
        <w:t xml:space="preserve">, </w:t>
      </w:r>
      <m:oMath>
        <m:r>
          <m:rPr>
            <m:sty m:val="p"/>
          </m:rPr>
          <w:rPr>
            <w:rFonts w:ascii="Cambria Math" w:hAnsi="Cambria Math"/>
            <w:sz w:val="28"/>
            <w:szCs w:val="28"/>
          </w:rPr>
          <m:t>ṡ</m:t>
        </m:r>
        <m:d>
          <m:dPr>
            <m:ctrlPr>
              <w:rPr>
                <w:rFonts w:ascii="Cambria Math" w:hAnsi="Cambria Math"/>
                <w:sz w:val="28"/>
                <w:szCs w:val="28"/>
              </w:rPr>
            </m:ctrlPr>
          </m:dPr>
          <m:e>
            <m:r>
              <m:rPr>
                <m:sty m:val="p"/>
              </m:rPr>
              <w:rPr>
                <w:rFonts w:ascii="Cambria Math" w:hAnsi="Cambria Math"/>
                <w:sz w:val="28"/>
                <w:szCs w:val="28"/>
              </w:rPr>
              <m:t>0</m:t>
            </m:r>
          </m:e>
        </m:d>
        <m:r>
          <m:rPr>
            <m:sty m:val="p"/>
          </m:rPr>
          <w:rPr>
            <w:rFonts w:ascii="Cambria Math" w:hAnsi="Cambria Math"/>
            <w:sz w:val="28"/>
            <w:szCs w:val="28"/>
          </w:rPr>
          <m:t>= ṡ</m:t>
        </m:r>
        <m:d>
          <m:dPr>
            <m:ctrlPr>
              <w:rPr>
                <w:rFonts w:ascii="Cambria Math" w:hAnsi="Cambria Math"/>
                <w:sz w:val="28"/>
                <w:szCs w:val="28"/>
              </w:rPr>
            </m:ctrlPr>
          </m:dPr>
          <m:e>
            <m:r>
              <m:rPr>
                <m:sty m:val="p"/>
              </m:rPr>
              <w:rPr>
                <w:rFonts w:ascii="Cambria Math" w:hAnsi="Cambria Math"/>
                <w:sz w:val="28"/>
                <w:szCs w:val="28"/>
              </w:rPr>
              <m:t>1</m:t>
            </m:r>
          </m:e>
        </m:d>
        <m:r>
          <m:rPr>
            <m:sty m:val="p"/>
          </m:rPr>
          <w:rPr>
            <w:rFonts w:ascii="Cambria Math" w:hAnsi="Cambria Math"/>
            <w:sz w:val="28"/>
            <w:szCs w:val="28"/>
          </w:rPr>
          <m:t>= 0</m:t>
        </m:r>
      </m:oMath>
      <w:r>
        <w:rPr>
          <w:sz w:val="28"/>
          <w:szCs w:val="28"/>
        </w:rPr>
        <w:t xml:space="preserve">, </w:t>
      </w:r>
      <m:oMath>
        <m:r>
          <w:rPr>
            <w:rFonts w:ascii="Cambria Math" w:hAnsi="Cambria Math"/>
            <w:sz w:val="28"/>
            <w:szCs w:val="28"/>
          </w:rPr>
          <m:t>s</m:t>
        </m:r>
        <m:r>
          <m:rPr>
            <m:sty m:val="p"/>
          </m:rPr>
          <w:rPr>
            <w:rFonts w:ascii="Cambria Math" w:hAnsi="Cambria Math"/>
            <w:sz w:val="28"/>
            <w:szCs w:val="28"/>
          </w:rPr>
          <m:t xml:space="preserve">̈(0) = </m:t>
        </m:r>
        <m:r>
          <w:rPr>
            <w:rFonts w:ascii="Cambria Math" w:hAnsi="Cambria Math"/>
            <w:sz w:val="28"/>
            <w:szCs w:val="28"/>
          </w:rPr>
          <m:t>s</m:t>
        </m:r>
        <m:r>
          <m:rPr>
            <m:sty m:val="p"/>
          </m:rPr>
          <w:rPr>
            <w:rFonts w:ascii="Cambria Math" w:hAnsi="Cambria Math"/>
            <w:sz w:val="28"/>
            <w:szCs w:val="28"/>
          </w:rPr>
          <m:t>̈(1) = 0</m:t>
        </m:r>
      </m:oMath>
      <w:r>
        <w:rPr>
          <w:sz w:val="28"/>
          <w:szCs w:val="28"/>
        </w:rPr>
        <w:t xml:space="preserve"> — нулевые скорости и ускорения на обоих концах траектории.</w:t>
      </w:r>
    </w:p>
    <w:p w14:paraId="4C2F808D" w14:textId="77777777" w:rsidR="006E775F" w:rsidRPr="00A4239F" w:rsidRDefault="006E775F" w:rsidP="00FC6A71">
      <w:pPr>
        <w:pStyle w:val="3"/>
        <w:ind w:firstLine="709"/>
        <w:jc w:val="both"/>
        <w:rPr>
          <w:rFonts w:ascii="Times New Roman" w:hAnsi="Times New Roman" w:cs="Times New Roman"/>
          <w:sz w:val="28"/>
          <w:szCs w:val="28"/>
        </w:rPr>
      </w:pPr>
      <w:bookmarkStart w:id="78" w:name="_Toc232056515"/>
      <w:r>
        <w:rPr>
          <w:rFonts w:ascii="Times New Roman" w:hAnsi="Times New Roman" w:cs="Times New Roman"/>
          <w:sz w:val="28"/>
          <w:szCs w:val="28"/>
        </w:rPr>
        <w:t>3.4.3. Граничные условия и система уравнений</w:t>
      </w:r>
      <w:bookmarkEnd w:id="78"/>
    </w:p>
    <w:p w14:paraId="55636D20"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Положение объекта в момент </w:t>
      </w:r>
      <m:oMath>
        <m:sSub>
          <m:sSubPr>
            <m:ctrlPr>
              <w:rPr>
                <w:rFonts w:ascii="Cambria Math" w:hAnsi="Cambria Math"/>
                <w:i/>
                <w:sz w:val="28"/>
                <w:szCs w:val="28"/>
                <w:vertAlign w:val="subscript"/>
              </w:rPr>
            </m:ctrlPr>
          </m:sSubPr>
          <m:e>
            <m:r>
              <w:rPr>
                <w:rFonts w:ascii="Cambria Math" w:hAnsi="Cambria Math"/>
                <w:sz w:val="28"/>
                <w:szCs w:val="28"/>
                <w:vertAlign w:val="subscript"/>
              </w:rPr>
              <m:t>t</m:t>
            </m:r>
          </m:e>
          <m:sub>
            <m:r>
              <w:rPr>
                <w:rFonts w:ascii="Cambria Math" w:hAnsi="Cambria Math"/>
                <w:sz w:val="28"/>
                <w:szCs w:val="28"/>
                <w:vertAlign w:val="subscript"/>
              </w:rPr>
              <m:t>match</m:t>
            </m:r>
          </m:sub>
        </m:sSub>
      </m:oMath>
      <w:r>
        <w:rPr>
          <w:sz w:val="28"/>
          <w:szCs w:val="28"/>
        </w:rPr>
        <w:t xml:space="preserve"> определяется из условия равномерного движения вдоль конвейера:</w:t>
      </w:r>
    </w:p>
    <w:p w14:paraId="625E3E8A" w14:textId="77777777" w:rsidR="006E775F" w:rsidRPr="001E1D81" w:rsidRDefault="00D740EA" w:rsidP="00FC6A71">
      <w:pPr>
        <w:pStyle w:val="font-claude-response-body"/>
        <w:spacing w:line="360" w:lineRule="auto"/>
        <w:ind w:firstLine="709"/>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match</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obj</m:t>
              </m:r>
            </m:sub>
          </m:sSub>
          <m:r>
            <w:rPr>
              <w:rFonts w:ascii="Cambria Math" w:hAnsi="Cambria Math"/>
              <w:sz w:val="28"/>
              <w:szCs w:val="28"/>
              <w:lang w:val="en-US"/>
            </w:rPr>
            <m:t xml:space="preserve">,0 + </m:t>
          </m:r>
          <m:sSub>
            <m:sSubPr>
              <m:ctrlPr>
                <w:rPr>
                  <w:rFonts w:ascii="Cambria Math" w:hAnsi="Cambria Math"/>
                  <w:i/>
                  <w:sz w:val="28"/>
                  <w:szCs w:val="28"/>
                  <w:lang w:val="en-US"/>
                </w:rPr>
              </m:ctrlPr>
            </m:sSubPr>
            <m:e>
              <m:r>
                <w:rPr>
                  <w:rFonts w:ascii="Cambria Math" w:hAnsi="Cambria Math"/>
                  <w:sz w:val="28"/>
                  <w:szCs w:val="28"/>
                  <w:lang w:val="en-US"/>
                </w:rPr>
                <m:t>v</m:t>
              </m:r>
            </m:e>
            <m:sub>
              <m:r>
                <w:rPr>
                  <w:rFonts w:ascii="Cambria Math" w:hAnsi="Cambria Math"/>
                  <w:sz w:val="28"/>
                  <w:szCs w:val="28"/>
                  <w:lang w:val="en-US"/>
                </w:rPr>
                <m:t>conv</m:t>
              </m:r>
            </m:sub>
          </m:sSub>
          <m:r>
            <w:rPr>
              <w:rFonts w:ascii="Cambria Math" w:hAnsi="Cambria Math"/>
              <w:sz w:val="28"/>
              <w:szCs w:val="28"/>
              <w:lang w:val="en-US"/>
            </w:rPr>
            <m:t xml:space="preserve">· </m:t>
          </m:r>
          <m:sSub>
            <m:sSubPr>
              <m:ctrlPr>
                <w:rPr>
                  <w:rFonts w:ascii="Cambria Math" w:hAnsi="Cambria Math"/>
                  <w:i/>
                  <w:sz w:val="28"/>
                  <w:szCs w:val="28"/>
                  <w:lang w:val="en-US"/>
                </w:rPr>
              </m:ctrlPr>
            </m:sSubPr>
            <m:e>
              <m:r>
                <w:rPr>
                  <w:rFonts w:ascii="Cambria Math" w:hAnsi="Cambria Math"/>
                  <w:sz w:val="28"/>
                  <w:szCs w:val="28"/>
                  <w:lang w:val="en-US"/>
                </w:rPr>
                <m:t>t</m:t>
              </m:r>
            </m:e>
            <m:sub>
              <m:r>
                <w:rPr>
                  <w:rFonts w:ascii="Cambria Math" w:hAnsi="Cambria Math"/>
                  <w:sz w:val="28"/>
                  <w:szCs w:val="28"/>
                  <w:lang w:val="en-US"/>
                </w:rPr>
                <m:t>match</m:t>
              </m:r>
            </m:sub>
          </m:sSub>
        </m:oMath>
      </m:oMathPara>
    </w:p>
    <w:p w14:paraId="54920CC6"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Три граничных условия для оси X при </w:t>
      </w:r>
      <m:oMath>
        <m:r>
          <w:rPr>
            <w:rFonts w:ascii="Cambria Math" w:hAnsi="Cambria Math"/>
            <w:sz w:val="28"/>
            <w:szCs w:val="28"/>
          </w:rPr>
          <m:t xml:space="preserve">t = </m:t>
        </m:r>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 xml:space="preserve"> формулируются следующим образом.</w:t>
      </w:r>
    </w:p>
    <w:p w14:paraId="0200DD34" w14:textId="77777777" w:rsidR="006E775F" w:rsidRPr="001E1D81" w:rsidRDefault="006E775F" w:rsidP="00FC6A71">
      <w:pPr>
        <w:pStyle w:val="font-claude-response-body"/>
        <w:spacing w:line="360" w:lineRule="auto"/>
        <w:ind w:firstLine="709"/>
        <w:jc w:val="both"/>
        <w:rPr>
          <w:sz w:val="28"/>
          <w:szCs w:val="28"/>
        </w:rPr>
      </w:pPr>
      <w:r>
        <w:rPr>
          <w:sz w:val="28"/>
          <w:szCs w:val="28"/>
        </w:rPr>
        <w:t>Условие совпадения положений:</w:t>
      </w:r>
    </w:p>
    <w:p w14:paraId="7632BC20" w14:textId="77777777" w:rsidR="006E775F" w:rsidRPr="001E1D81" w:rsidRDefault="00D740EA" w:rsidP="00FC6A71">
      <w:pPr>
        <w:pStyle w:val="font-claude-response-body"/>
        <w:spacing w:line="360" w:lineRule="auto"/>
        <w:ind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rob</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match</m:t>
                      </m:r>
                    </m:sub>
                  </m:sSub>
                </m:e>
              </m:d>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match</m:t>
              </m:r>
            </m:sub>
          </m:sSub>
        </m:oMath>
      </m:oMathPara>
    </w:p>
    <w:p w14:paraId="13680639" w14:textId="77777777" w:rsidR="006E775F" w:rsidRPr="001E1D81" w:rsidRDefault="006E775F" w:rsidP="00FC6A71">
      <w:pPr>
        <w:pStyle w:val="font-claude-response-body"/>
        <w:spacing w:line="360" w:lineRule="auto"/>
        <w:ind w:firstLine="709"/>
        <w:jc w:val="both"/>
        <w:rPr>
          <w:sz w:val="28"/>
          <w:szCs w:val="28"/>
        </w:rPr>
      </w:pPr>
      <w:r>
        <w:rPr>
          <w:sz w:val="28"/>
          <w:szCs w:val="28"/>
        </w:rPr>
        <w:t>Условие синхронизации скоростей:</w:t>
      </w:r>
    </w:p>
    <w:p w14:paraId="18C38729" w14:textId="77777777" w:rsidR="006E775F" w:rsidRPr="001E1D81" w:rsidRDefault="00D740EA" w:rsidP="00FC6A71">
      <w:pPr>
        <w:pStyle w:val="font-claude-response-body"/>
        <w:spacing w:line="360" w:lineRule="auto"/>
        <w:ind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ẋ</m:t>
              </m:r>
            </m:e>
            <m:sub>
              <m:r>
                <w:rPr>
                  <w:rFonts w:ascii="Cambria Math" w:hAnsi="Cambria Math"/>
                  <w:sz w:val="28"/>
                  <w:szCs w:val="28"/>
                </w:rPr>
                <m:t>rob</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match</m:t>
                      </m:r>
                    </m:sub>
                  </m:sSub>
                </m:e>
              </m:d>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conv</m:t>
              </m:r>
            </m:sub>
          </m:sSub>
        </m:oMath>
      </m:oMathPara>
    </w:p>
    <w:p w14:paraId="2024EA31" w14:textId="77777777" w:rsidR="006E775F" w:rsidRPr="001E1D81" w:rsidRDefault="006E775F" w:rsidP="00FC6A71">
      <w:pPr>
        <w:pStyle w:val="font-claude-response-body"/>
        <w:spacing w:line="360" w:lineRule="auto"/>
        <w:ind w:firstLine="709"/>
        <w:jc w:val="both"/>
        <w:rPr>
          <w:sz w:val="28"/>
          <w:szCs w:val="28"/>
        </w:rPr>
      </w:pPr>
      <w:r>
        <w:rPr>
          <w:sz w:val="28"/>
          <w:szCs w:val="28"/>
        </w:rPr>
        <w:t>Условие нулевого ускорения в точке захвата:</w:t>
      </w:r>
    </w:p>
    <w:p w14:paraId="4339196A" w14:textId="77777777" w:rsidR="006E775F" w:rsidRPr="001E1D81" w:rsidRDefault="00D740EA" w:rsidP="00FC6A71">
      <w:pPr>
        <w:pStyle w:val="font-claude-response-body"/>
        <w:spacing w:line="360" w:lineRule="auto"/>
        <w:ind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ẍ</m:t>
              </m:r>
            </m:e>
            <m:sub>
              <m:r>
                <w:rPr>
                  <w:rFonts w:ascii="Cambria Math" w:hAnsi="Cambria Math"/>
                  <w:sz w:val="28"/>
                  <w:szCs w:val="28"/>
                </w:rPr>
                <m:t>rob</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match</m:t>
                      </m:r>
                    </m:sub>
                  </m:sSub>
                </m:e>
              </m:d>
            </m:sub>
          </m:sSub>
          <m:r>
            <w:rPr>
              <w:rFonts w:ascii="Cambria Math" w:hAnsi="Cambria Math"/>
              <w:sz w:val="28"/>
              <w:szCs w:val="28"/>
            </w:rPr>
            <m:t>= 0</m:t>
          </m:r>
        </m:oMath>
      </m:oMathPara>
    </w:p>
    <w:p w14:paraId="0090D985"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Подстановка полиномиальных выражений в эти три условия при </w:t>
      </w:r>
      <m:oMath>
        <m:r>
          <w:rPr>
            <w:rFonts w:ascii="Cambria Math" w:hAnsi="Cambria Math"/>
            <w:sz w:val="28"/>
            <w:szCs w:val="28"/>
            <w:vertAlign w:val="subscript"/>
          </w:rPr>
          <m:t xml:space="preserve">t = </m:t>
        </m:r>
        <m:sSub>
          <m:sSubPr>
            <m:ctrlPr>
              <w:rPr>
                <w:rFonts w:ascii="Cambria Math" w:hAnsi="Cambria Math"/>
                <w:i/>
                <w:sz w:val="28"/>
                <w:szCs w:val="28"/>
                <w:vertAlign w:val="subscript"/>
              </w:rPr>
            </m:ctrlPr>
          </m:sSubPr>
          <m:e>
            <m:r>
              <w:rPr>
                <w:rFonts w:ascii="Cambria Math" w:hAnsi="Cambria Math"/>
                <w:sz w:val="28"/>
                <w:szCs w:val="28"/>
                <w:vertAlign w:val="subscript"/>
              </w:rPr>
              <m:t>t</m:t>
            </m:r>
          </m:e>
          <m:sub>
            <m:r>
              <w:rPr>
                <w:rFonts w:ascii="Cambria Math" w:hAnsi="Cambria Math"/>
                <w:sz w:val="28"/>
                <w:szCs w:val="28"/>
                <w:vertAlign w:val="subscript"/>
              </w:rPr>
              <m:t>m</m:t>
            </m:r>
          </m:sub>
        </m:sSub>
        <m:r>
          <w:rPr>
            <w:rFonts w:ascii="Cambria Math" w:hAnsi="Cambria Math"/>
            <w:sz w:val="28"/>
            <w:szCs w:val="28"/>
            <w:vertAlign w:val="subscript"/>
          </w:rPr>
          <m:t xml:space="preserve">= </m:t>
        </m:r>
        <m:sSub>
          <m:sSubPr>
            <m:ctrlPr>
              <w:rPr>
                <w:rFonts w:ascii="Cambria Math" w:hAnsi="Cambria Math"/>
                <w:i/>
                <w:sz w:val="28"/>
                <w:szCs w:val="28"/>
                <w:vertAlign w:val="subscript"/>
              </w:rPr>
            </m:ctrlPr>
          </m:sSubPr>
          <m:e>
            <m:r>
              <w:rPr>
                <w:rFonts w:ascii="Cambria Math" w:hAnsi="Cambria Math"/>
                <w:sz w:val="28"/>
                <w:szCs w:val="28"/>
                <w:vertAlign w:val="subscript"/>
              </w:rPr>
              <m:t>t</m:t>
            </m:r>
          </m:e>
          <m:sub>
            <m:r>
              <w:rPr>
                <w:rFonts w:ascii="Cambria Math" w:hAnsi="Cambria Math"/>
                <w:sz w:val="28"/>
                <w:szCs w:val="28"/>
                <w:vertAlign w:val="subscript"/>
              </w:rPr>
              <m:t>match</m:t>
            </m:r>
          </m:sub>
        </m:sSub>
      </m:oMath>
      <w:r>
        <w:rPr>
          <w:sz w:val="28"/>
          <w:szCs w:val="28"/>
        </w:rPr>
        <w:t xml:space="preserve"> даёт систему трёх линейных алгебраических уравнений относительно коэффициентов a₃, a₄, a₅:</w:t>
      </w:r>
    </w:p>
    <w:p w14:paraId="4FF566E8" w14:textId="77777777" w:rsidR="006E775F" w:rsidRPr="001E1D81" w:rsidRDefault="00D740EA" w:rsidP="00FC6A71">
      <w:pPr>
        <w:pStyle w:val="font-claude-response-body"/>
        <w:spacing w:line="360" w:lineRule="auto"/>
        <w:ind w:firstLine="709"/>
        <w:jc w:val="both"/>
      </w:pPr>
      <m:oMath>
        <m:d>
          <m:dPr>
            <m:begChr m:val="|"/>
            <m:endChr m:val="|"/>
            <m:ctrlPr>
              <w:rPr>
                <w:rFonts w:ascii="Cambria Math" w:hAnsi="Cambria Math"/>
                <w:i/>
              </w:rPr>
            </m:ctrlPr>
          </m:dPr>
          <m:e>
            <m:r>
              <w:rPr>
                <w:rFonts w:ascii="Cambria Math" w:hAnsi="Cambria Math"/>
              </w:rPr>
              <m:t xml:space="preserve"> </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3</m:t>
                </m:r>
              </m:sup>
            </m:sSubSup>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4</m:t>
                </m:r>
              </m:sup>
            </m:sSubSup>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5</m:t>
                </m:r>
              </m:sup>
            </m:sSubSup>
          </m:e>
        </m:d>
        <m:d>
          <m:dPr>
            <m:begChr m:val="|"/>
            <m:endChr m:val="|"/>
            <m:ctrlPr>
              <w:rPr>
                <w:rFonts w:ascii="Cambria Math" w:hAnsi="Cambria Math"/>
                <w:i/>
              </w:rPr>
            </m:ctrlPr>
          </m:dPr>
          <m:e>
            <m:r>
              <w:rPr>
                <w:rFonts w:ascii="Cambria Math" w:hAnsi="Cambria Math"/>
              </w:rPr>
              <m:t xml:space="preserve"> </m:t>
            </m:r>
            <m:r>
              <m:rPr>
                <m:sty m:val="p"/>
              </m:rPr>
              <w:rPr>
                <w:rFonts w:ascii="Cambria Math" w:hAnsi="Cambria Math"/>
              </w:rPr>
              <m:t>a₃</m:t>
            </m:r>
          </m:e>
        </m:d>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match</m:t>
                </m:r>
              </m:sub>
            </m:sSub>
            <m:r>
              <w:rPr>
                <w:rFonts w:ascii="Cambria Math" w:hAnsi="Cambria Math"/>
              </w:rPr>
              <m:t xml:space="preserve">- </m:t>
            </m:r>
            <m:sSub>
              <m:sSubPr>
                <m:ctrlPr>
                  <w:rPr>
                    <w:rFonts w:ascii="Cambria Math" w:hAnsi="Cambria Math"/>
                    <w:i/>
                  </w:rPr>
                </m:ctrlPr>
              </m:sSubPr>
              <m:e>
                <m:r>
                  <w:rPr>
                    <w:rFonts w:ascii="Cambria Math" w:hAnsi="Cambria Math"/>
                  </w:rPr>
                  <m:t>x</m:t>
                </m:r>
              </m:e>
              <m:sub>
                <m:r>
                  <w:rPr>
                    <w:rFonts w:ascii="Cambria Math" w:hAnsi="Cambria Math"/>
                  </w:rPr>
                  <m:t>start</m:t>
                </m:r>
              </m:sub>
            </m:sSub>
          </m:e>
        </m:d>
        <m:d>
          <m:dPr>
            <m:begChr m:val="|"/>
            <m:endChr m:val="|"/>
            <m:ctrlPr>
              <w:rPr>
                <w:rFonts w:ascii="Cambria Math" w:hAnsi="Cambria Math"/>
                <w:i/>
              </w:rPr>
            </m:ctrlPr>
          </m:dPr>
          <m:e>
            <m:r>
              <w:rPr>
                <w:rFonts w:ascii="Cambria Math" w:hAnsi="Cambria Math"/>
              </w:rPr>
              <m:t xml:space="preserve"> 3</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r>
              <w:rPr>
                <w:rFonts w:ascii="Cambria Math" w:hAnsi="Cambria Math"/>
              </w:rPr>
              <m:t>4</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3</m:t>
                </m:r>
              </m:sup>
            </m:sSubSup>
            <m:r>
              <w:rPr>
                <w:rFonts w:ascii="Cambria Math" w:hAnsi="Cambria Math"/>
              </w:rPr>
              <m:t>5</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4</m:t>
                </m:r>
              </m:sup>
            </m:sSubSup>
          </m:e>
        </m:d>
        <m:r>
          <w:rPr>
            <w:rFonts w:ascii="Cambria Math" w:hAnsi="Cambria Math"/>
          </w:rPr>
          <m:t xml:space="preserve">· </m:t>
        </m:r>
      </m:oMath>
      <w:r w:rsidR="005E1EDC">
        <w:t>|</w:t>
      </w:r>
      <m:oMath>
        <m:r>
          <w:rPr>
            <w:rFonts w:ascii="Cambria Math" w:hAnsi="Cambria Math"/>
          </w:rPr>
          <m:t>a</m:t>
        </m:r>
      </m:oMath>
      <w:r w:rsidR="005E1EDC">
        <w:rPr>
          <w:vertAlign w:val="subscript"/>
        </w:rPr>
        <w:t>4</w:t>
      </w:r>
      <w:r w:rsidR="005E1EDC">
        <w:t>|</w:t>
      </w:r>
      <m:oMath>
        <m:r>
          <w:rPr>
            <w:rFonts w:ascii="Cambria Math" w:hAnsi="Cambria Math"/>
          </w:rPr>
          <m:t xml:space="preserve">= </m:t>
        </m:r>
        <m:d>
          <m:dPr>
            <m:begChr m:val="|"/>
            <m:endChr m:val="|"/>
            <m:ctrlPr>
              <w:rPr>
                <w:rFonts w:ascii="Cambria Math" w:hAnsi="Cambria Math"/>
                <w:i/>
              </w:rPr>
            </m:ctrlPr>
          </m:dPr>
          <m:e>
            <m:r>
              <w:rPr>
                <w:rFonts w:ascii="Cambria Math" w:hAnsi="Cambria Math"/>
              </w:rPr>
              <m:t xml:space="preserve"> </m:t>
            </m:r>
            <m:sSub>
              <m:sSubPr>
                <m:ctrlPr>
                  <w:rPr>
                    <w:rFonts w:ascii="Cambria Math" w:hAnsi="Cambria Math"/>
                    <w:i/>
                  </w:rPr>
                </m:ctrlPr>
              </m:sSubPr>
              <m:e>
                <m:r>
                  <w:rPr>
                    <w:rFonts w:ascii="Cambria Math" w:hAnsi="Cambria Math"/>
                  </w:rPr>
                  <m:t>v</m:t>
                </m:r>
              </m:e>
              <m:sub>
                <m:r>
                  <w:rPr>
                    <w:rFonts w:ascii="Cambria Math" w:hAnsi="Cambria Math"/>
                  </w:rPr>
                  <m:t>conv</m:t>
                </m:r>
              </m:sub>
            </m:sSub>
          </m:e>
        </m:d>
        <m:d>
          <m:dPr>
            <m:begChr m:val="|"/>
            <m:endChr m:val="|"/>
            <m:ctrlPr>
              <w:rPr>
                <w:rFonts w:ascii="Cambria Math" w:hAnsi="Cambria Math"/>
                <w:i/>
              </w:rPr>
            </m:ctrlPr>
          </m:dPr>
          <m:e>
            <m:r>
              <w:rPr>
                <w:rFonts w:ascii="Cambria Math" w:hAnsi="Cambria Math"/>
              </w:rPr>
              <m:t xml:space="preserve"> 6</m:t>
            </m:r>
            <m:sSub>
              <m:sSubPr>
                <m:ctrlPr>
                  <w:rPr>
                    <w:rFonts w:ascii="Cambria Math" w:hAnsi="Cambria Math"/>
                    <w:i/>
                  </w:rPr>
                </m:ctrlPr>
              </m:sSubPr>
              <m:e>
                <m:r>
                  <w:rPr>
                    <w:rFonts w:ascii="Cambria Math" w:hAnsi="Cambria Math"/>
                  </w:rPr>
                  <m:t>t</m:t>
                </m:r>
              </m:e>
              <m:sub>
                <m:r>
                  <w:rPr>
                    <w:rFonts w:ascii="Cambria Math" w:hAnsi="Cambria Math"/>
                  </w:rPr>
                  <m:t>m</m:t>
                </m:r>
              </m:sub>
            </m:sSub>
            <m:r>
              <w:rPr>
                <w:rFonts w:ascii="Cambria Math" w:hAnsi="Cambria Math"/>
              </w:rPr>
              <m:t>12</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2</m:t>
                </m:r>
              </m:sup>
            </m:sSubSup>
            <m:r>
              <w:rPr>
                <w:rFonts w:ascii="Cambria Math" w:hAnsi="Cambria Math"/>
              </w:rPr>
              <m:t>20</m:t>
            </m:r>
            <m:sSubSup>
              <m:sSubSupPr>
                <m:ctrlPr>
                  <w:rPr>
                    <w:rFonts w:ascii="Cambria Math" w:hAnsi="Cambria Math"/>
                    <w:i/>
                  </w:rPr>
                </m:ctrlPr>
              </m:sSubSupPr>
              <m:e>
                <m:r>
                  <w:rPr>
                    <w:rFonts w:ascii="Cambria Math" w:hAnsi="Cambria Math"/>
                  </w:rPr>
                  <m:t>t</m:t>
                </m:r>
              </m:e>
              <m:sub>
                <m:r>
                  <w:rPr>
                    <w:rFonts w:ascii="Cambria Math" w:hAnsi="Cambria Math"/>
                  </w:rPr>
                  <m:t>m</m:t>
                </m:r>
              </m:sub>
              <m:sup>
                <m:r>
                  <w:rPr>
                    <w:rFonts w:ascii="Cambria Math" w:hAnsi="Cambria Math"/>
                  </w:rPr>
                  <m:t>3</m:t>
                </m:r>
              </m:sup>
            </m:sSubSup>
          </m:e>
        </m:d>
        <m:d>
          <m:dPr>
            <m:begChr m:val="|"/>
            <m:endChr m:val="|"/>
            <m:ctrlPr>
              <w:rPr>
                <w:rFonts w:ascii="Cambria Math" w:hAnsi="Cambria Math"/>
                <w:i/>
              </w:rPr>
            </m:ctrlPr>
          </m:dPr>
          <m:e>
            <m:r>
              <w:rPr>
                <w:rFonts w:ascii="Cambria Math" w:hAnsi="Cambria Math"/>
              </w:rPr>
              <m:t xml:space="preserve"> </m:t>
            </m:r>
            <m:r>
              <m:rPr>
                <m:sty m:val="p"/>
              </m:rPr>
              <w:rPr>
                <w:rFonts w:ascii="Cambria Math" w:hAnsi="Cambria Math"/>
              </w:rPr>
              <m:t>a₅</m:t>
            </m:r>
          </m:e>
        </m:d>
        <m:d>
          <m:dPr>
            <m:begChr m:val="|"/>
            <m:endChr m:val="|"/>
            <m:ctrlPr>
              <w:rPr>
                <w:rFonts w:ascii="Cambria Math" w:hAnsi="Cambria Math"/>
                <w:i/>
              </w:rPr>
            </m:ctrlPr>
          </m:dPr>
          <m:e>
            <m:r>
              <w:rPr>
                <w:rFonts w:ascii="Cambria Math" w:hAnsi="Cambria Math"/>
              </w:rPr>
              <m:t xml:space="preserve"> 0 </m:t>
            </m:r>
          </m:e>
        </m:d>
      </m:oMath>
    </w:p>
    <w:p w14:paraId="1479B6D7" w14:textId="77777777" w:rsidR="006E775F" w:rsidRPr="001E1D81" w:rsidRDefault="006E775F" w:rsidP="00FC6A71">
      <w:pPr>
        <w:pStyle w:val="font-claude-response-body"/>
        <w:spacing w:line="360" w:lineRule="auto"/>
        <w:ind w:firstLine="709"/>
        <w:jc w:val="both"/>
        <w:rPr>
          <w:sz w:val="28"/>
          <w:szCs w:val="28"/>
        </w:rPr>
      </w:pPr>
      <w:r>
        <w:rPr>
          <w:sz w:val="28"/>
          <w:szCs w:val="28"/>
        </w:rPr>
        <w:lastRenderedPageBreak/>
        <w:t xml:space="preserve">Матрица системы зависит только от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 xml:space="preserve"> и не зависит от начального положения манипулятора или текущего положения объекта. Правая часть содержит прогнозируемое положение объекта, скорость конвейера и нулевое ускорение. Система </w:t>
      </w:r>
      <w:proofErr w:type="spellStart"/>
      <w:r>
        <w:rPr>
          <w:sz w:val="28"/>
          <w:szCs w:val="28"/>
        </w:rPr>
        <w:t>невырождена</w:t>
      </w:r>
      <w:proofErr w:type="spellEnd"/>
      <w:r>
        <w:rPr>
          <w:sz w:val="28"/>
          <w:szCs w:val="28"/>
        </w:rPr>
        <w:t xml:space="preserve"> при любом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match</m:t>
            </m:r>
          </m:sub>
        </m:sSub>
        <m:r>
          <w:rPr>
            <w:rFonts w:ascii="Cambria Math" w:hAnsi="Cambria Math"/>
            <w:sz w:val="28"/>
            <w:szCs w:val="28"/>
          </w:rPr>
          <m:t>&gt; 0</m:t>
        </m:r>
      </m:oMath>
      <w:r>
        <w:rPr>
          <w:sz w:val="28"/>
          <w:szCs w:val="28"/>
        </w:rPr>
        <w:t>. Решение находится методом исключения Гаусса за один проход — вычислительная стоимость пренебрежимо мала по сравнению с динамическим расчётом по методу Госселина [3].</w:t>
      </w:r>
    </w:p>
    <w:p w14:paraId="1C680BE8" w14:textId="77777777" w:rsidR="006E775F" w:rsidRPr="00A4239F" w:rsidRDefault="006E775F" w:rsidP="00FC6A71">
      <w:pPr>
        <w:pStyle w:val="3"/>
        <w:ind w:firstLine="709"/>
        <w:jc w:val="both"/>
        <w:rPr>
          <w:rFonts w:ascii="Times New Roman" w:hAnsi="Times New Roman" w:cs="Times New Roman"/>
          <w:sz w:val="28"/>
          <w:szCs w:val="28"/>
        </w:rPr>
      </w:pPr>
      <w:bookmarkStart w:id="79" w:name="_Toc232056516"/>
      <w:r>
        <w:rPr>
          <w:rFonts w:ascii="Times New Roman" w:hAnsi="Times New Roman" w:cs="Times New Roman"/>
          <w:sz w:val="28"/>
          <w:szCs w:val="28"/>
        </w:rPr>
        <w:t>3.4.4. Определение оптимального времени перехвата</w:t>
      </w:r>
      <w:bookmarkEnd w:id="79"/>
    </w:p>
    <w:p w14:paraId="5E9D86CA"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Время перехвата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 xml:space="preserve"> является свободным параметром задачи. Его выбор ограничен кинематическими возможностями манипулятора: пиковая скорость платформы по каждой из осей не должна превышать предельного значения </w:t>
      </w:r>
      <m:oMath>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lim</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ω</m:t>
            </m:r>
          </m:e>
          <m:sub>
            <m:r>
              <m:rPr>
                <m:sty m:val="p"/>
              </m:rPr>
              <w:rPr>
                <w:rFonts w:ascii="Cambria Math" w:hAnsi="Cambria Math"/>
                <w:sz w:val="28"/>
                <w:szCs w:val="28"/>
              </w:rPr>
              <m:t>max</m:t>
            </m:r>
          </m:sub>
        </m:sSub>
        <m:r>
          <m:rPr>
            <m:sty m:val="p"/>
          </m:rPr>
          <w:rPr>
            <w:rFonts w:ascii="Cambria Math" w:hAnsi="Cambria Math"/>
            <w:sz w:val="28"/>
            <w:szCs w:val="28"/>
          </w:rPr>
          <m:t xml:space="preserve">· </m:t>
        </m:r>
        <m:r>
          <w:rPr>
            <w:rFonts w:ascii="Cambria Math" w:hAnsi="Cambria Math"/>
            <w:sz w:val="28"/>
            <w:szCs w:val="28"/>
          </w:rPr>
          <m:t>l</m:t>
        </m:r>
        <m:r>
          <m:rPr>
            <m:sty m:val="p"/>
          </m:rPr>
          <w:rPr>
            <w:rFonts w:ascii="Cambria Math" w:hAnsi="Cambria Math"/>
            <w:sz w:val="28"/>
            <w:szCs w:val="28"/>
          </w:rPr>
          <m:t xml:space="preserve"> = 20,94 · 0,225 = 4,71</m:t>
        </m:r>
        <m:f>
          <m:fPr>
            <m:ctrlPr>
              <w:rPr>
                <w:rFonts w:ascii="Cambria Math" w:hAnsi="Cambria Math"/>
                <w:sz w:val="28"/>
                <w:szCs w:val="28"/>
              </w:rPr>
            </m:ctrlPr>
          </m:fPr>
          <m:num>
            <m:r>
              <m:rPr>
                <m:sty m:val="p"/>
              </m:rPr>
              <w:rPr>
                <w:rFonts w:ascii="Cambria Math" w:hAnsi="Cambria Math"/>
                <w:sz w:val="28"/>
                <w:szCs w:val="28"/>
              </w:rPr>
              <m:t>м</m:t>
            </m:r>
          </m:num>
          <m:den>
            <m:r>
              <m:rPr>
                <m:sty m:val="p"/>
              </m:rPr>
              <w:rPr>
                <w:rFonts w:ascii="Cambria Math" w:hAnsi="Cambria Math"/>
                <w:sz w:val="28"/>
                <w:szCs w:val="28"/>
              </w:rPr>
              <m:t>с</m:t>
            </m:r>
          </m:den>
        </m:f>
      </m:oMath>
      <w:r>
        <w:rPr>
          <w:sz w:val="28"/>
          <w:szCs w:val="28"/>
        </w:rPr>
        <w:t>.</w:t>
      </w:r>
    </w:p>
    <w:p w14:paraId="5C48E679"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Пиковая скорость по оси X вычисляется из профиля </w:t>
      </w:r>
      <m:oMath>
        <m:sSub>
          <m:sSubPr>
            <m:ctrlPr>
              <w:rPr>
                <w:rFonts w:ascii="Cambria Math" w:hAnsi="Cambria Math"/>
                <w:sz w:val="28"/>
                <w:szCs w:val="28"/>
              </w:rPr>
            </m:ctrlPr>
          </m:sSubPr>
          <m:e>
            <m:r>
              <m:rPr>
                <m:sty m:val="p"/>
              </m:rPr>
              <w:rPr>
                <w:rFonts w:ascii="Cambria Math" w:hAnsi="Cambria Math"/>
                <w:sz w:val="28"/>
                <w:szCs w:val="28"/>
              </w:rPr>
              <m:t>ẋ</m:t>
            </m:r>
          </m:e>
          <m:sub>
            <m:r>
              <w:rPr>
                <w:rFonts w:ascii="Cambria Math" w:hAnsi="Cambria Math"/>
                <w:sz w:val="28"/>
                <w:szCs w:val="28"/>
              </w:rPr>
              <m:t>rob</m:t>
            </m:r>
            <m:d>
              <m:dPr>
                <m:ctrlPr>
                  <w:rPr>
                    <w:rFonts w:ascii="Cambria Math" w:hAnsi="Cambria Math"/>
                    <w:sz w:val="28"/>
                    <w:szCs w:val="28"/>
                  </w:rPr>
                </m:ctrlPr>
              </m:dPr>
              <m:e>
                <m:r>
                  <w:rPr>
                    <w:rFonts w:ascii="Cambria Math" w:hAnsi="Cambria Math"/>
                    <w:sz w:val="28"/>
                    <w:szCs w:val="28"/>
                  </w:rPr>
                  <m:t>t</m:t>
                </m:r>
              </m:e>
            </m:d>
          </m:sub>
        </m:sSub>
      </m:oMath>
      <w:r>
        <w:rPr>
          <w:sz w:val="28"/>
          <w:szCs w:val="28"/>
        </w:rPr>
        <w:t xml:space="preserve"> путём подстановки найденных коэффициентов и поиска максимума на интервале [</w:t>
      </w:r>
      <m:oMath>
        <m:r>
          <m:rPr>
            <m:sty m:val="p"/>
          </m:rPr>
          <w:rPr>
            <w:rFonts w:ascii="Cambria Math" w:hAnsi="Cambria Math"/>
            <w:sz w:val="28"/>
            <w:szCs w:val="28"/>
          </w:rPr>
          <m:t xml:space="preserve">0,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 xml:space="preserve">]. Пиковая скорость по оси Y оценивается аналитически из свойств полинома 5-й степени: при перемещении на расстояние ΔY за время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 xml:space="preserve"> пиковая скорость составляет </w:t>
      </w:r>
      <m:oMath>
        <m:r>
          <m:rPr>
            <m:sty m:val="p"/>
          </m:rPr>
          <w:rPr>
            <w:rFonts w:ascii="Cambria Math" w:hAnsi="Cambria Math"/>
            <w:sz w:val="28"/>
            <w:szCs w:val="28"/>
          </w:rPr>
          <m:t xml:space="preserve">1,875 · </m:t>
        </m:r>
        <m:f>
          <m:fPr>
            <m:ctrlPr>
              <w:rPr>
                <w:rFonts w:ascii="Cambria Math" w:hAnsi="Cambria Math"/>
                <w:sz w:val="28"/>
                <w:szCs w:val="28"/>
              </w:rPr>
            </m:ctrlPr>
          </m:fPr>
          <m:num>
            <m:r>
              <w:rPr>
                <w:rFonts w:ascii="Cambria Math" w:hAnsi="Cambria Math"/>
                <w:sz w:val="28"/>
                <w:szCs w:val="28"/>
              </w:rPr>
              <m:t>ΔY</m:t>
            </m:r>
          </m:num>
          <m:den>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den>
        </m:f>
      </m:oMath>
      <w:r>
        <w:rPr>
          <w:sz w:val="28"/>
          <w:szCs w:val="28"/>
        </w:rPr>
        <w:t xml:space="preserve">. Это соотношение следует из производной s(τ), достигающей максимума </w:t>
      </w:r>
      <m:oMath>
        <m:f>
          <m:fPr>
            <m:ctrlPr>
              <w:rPr>
                <w:rFonts w:ascii="Cambria Math" w:hAnsi="Cambria Math"/>
                <w:sz w:val="28"/>
                <w:szCs w:val="28"/>
              </w:rPr>
            </m:ctrlPr>
          </m:fPr>
          <m:num>
            <m:r>
              <m:rPr>
                <m:sty m:val="p"/>
              </m:rPr>
              <w:rPr>
                <w:rFonts w:ascii="Cambria Math" w:hAnsi="Cambria Math"/>
                <w:sz w:val="28"/>
                <w:szCs w:val="28"/>
              </w:rPr>
              <m:t>1,875</m:t>
            </m:r>
          </m:num>
          <m:den>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den>
        </m:f>
      </m:oMath>
      <w:r>
        <w:rPr>
          <w:sz w:val="28"/>
          <w:szCs w:val="28"/>
        </w:rPr>
        <w:t xml:space="preserve"> при τ = 0,5.</w:t>
      </w:r>
    </w:p>
    <w:p w14:paraId="73BE89CB"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Процедура выбора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 xml:space="preserve"> реализована параметрическим перебором по сетке от 100 до 400 </w:t>
      </w:r>
      <w:proofErr w:type="spellStart"/>
      <w:r>
        <w:rPr>
          <w:sz w:val="28"/>
          <w:szCs w:val="28"/>
        </w:rPr>
        <w:t>мс</w:t>
      </w:r>
      <w:proofErr w:type="spellEnd"/>
      <w:r>
        <w:rPr>
          <w:sz w:val="28"/>
          <w:szCs w:val="28"/>
        </w:rPr>
        <w:t xml:space="preserve"> с шагом 3 </w:t>
      </w:r>
      <w:proofErr w:type="spellStart"/>
      <w:r>
        <w:rPr>
          <w:sz w:val="28"/>
          <w:szCs w:val="28"/>
        </w:rPr>
        <w:t>мс</w:t>
      </w:r>
      <w:proofErr w:type="spellEnd"/>
      <w:r>
        <w:rPr>
          <w:sz w:val="28"/>
          <w:szCs w:val="28"/>
        </w:rPr>
        <w:t xml:space="preserve">. Для каждого значения вычисляются пиковые скорости по X и Y, и из допустимого множества — где оба ограничения выполняются — выбирается минимальное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w:t>
      </w:r>
    </w:p>
    <w:p w14:paraId="6FB928C7"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Для конфигурации, реализованной в модели: начальное положение манипулятора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start</m:t>
            </m:r>
          </m:sub>
        </m:sSub>
        <m:r>
          <m:rPr>
            <m:sty m:val="p"/>
          </m:rPr>
          <w:rPr>
            <w:rFonts w:ascii="Cambria Math" w:hAnsi="Cambria Math"/>
            <w:sz w:val="28"/>
            <w:szCs w:val="28"/>
          </w:rPr>
          <m:t>= -150 мм</m:t>
        </m:r>
      </m:oMath>
      <w:r>
        <w:rPr>
          <w:sz w:val="28"/>
          <w:szCs w:val="28"/>
        </w:rPr>
        <w:t xml:space="preserve">,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start</m:t>
            </m:r>
          </m:sub>
        </m:sSub>
        <m:r>
          <m:rPr>
            <m:sty m:val="p"/>
          </m:rPr>
          <w:rPr>
            <w:rFonts w:ascii="Cambria Math" w:hAnsi="Cambria Math"/>
            <w:sz w:val="28"/>
            <w:szCs w:val="28"/>
          </w:rPr>
          <m:t>= 420 мм</m:t>
        </m:r>
      </m:oMath>
      <w:r>
        <w:rPr>
          <w:sz w:val="28"/>
          <w:szCs w:val="28"/>
        </w:rPr>
        <w:t xml:space="preserve">; начальное положение объекта </w:t>
      </w:r>
      <m:oMath>
        <m:sSub>
          <m:sSubPr>
            <m:ctrlPr>
              <w:rPr>
                <w:rFonts w:ascii="Cambria Math" w:hAnsi="Cambria Math"/>
                <w:sz w:val="28"/>
                <w:szCs w:val="28"/>
              </w:rPr>
            </m:ctrlPr>
          </m:sSubPr>
          <m:e>
            <m:r>
              <w:rPr>
                <w:rFonts w:ascii="Cambria Math" w:hAnsi="Cambria Math"/>
                <w:sz w:val="28"/>
                <w:szCs w:val="28"/>
              </w:rPr>
              <m:t>x</m:t>
            </m:r>
          </m:e>
          <m:sub>
            <m:r>
              <w:rPr>
                <w:rFonts w:ascii="Cambria Math" w:hAnsi="Cambria Math"/>
                <w:sz w:val="28"/>
                <w:szCs w:val="28"/>
              </w:rPr>
              <m:t>obj</m:t>
            </m:r>
          </m:sub>
        </m:sSub>
        <m:r>
          <m:rPr>
            <m:sty m:val="p"/>
          </m:rPr>
          <w:rPr>
            <w:rFonts w:ascii="Cambria Math" w:hAnsi="Cambria Math"/>
            <w:sz w:val="28"/>
            <w:szCs w:val="28"/>
          </w:rPr>
          <m:t>= -420 мм</m:t>
        </m:r>
      </m:oMath>
      <w:r>
        <w:rPr>
          <w:sz w:val="28"/>
          <w:szCs w:val="28"/>
        </w:rPr>
        <w:t xml:space="preserve">, </w:t>
      </w:r>
      <m:oMath>
        <m:sSub>
          <m:sSubPr>
            <m:ctrlPr>
              <w:rPr>
                <w:rFonts w:ascii="Cambria Math" w:hAnsi="Cambria Math"/>
                <w:sz w:val="28"/>
                <w:szCs w:val="28"/>
              </w:rPr>
            </m:ctrlPr>
          </m:sSubPr>
          <m:e>
            <m:r>
              <w:rPr>
                <w:rFonts w:ascii="Cambria Math" w:hAnsi="Cambria Math"/>
                <w:sz w:val="28"/>
                <w:szCs w:val="28"/>
              </w:rPr>
              <m:t>y</m:t>
            </m:r>
          </m:e>
          <m:sub>
            <m:r>
              <w:rPr>
                <w:rFonts w:ascii="Cambria Math" w:hAnsi="Cambria Math"/>
                <w:sz w:val="28"/>
                <w:szCs w:val="28"/>
              </w:rPr>
              <m:t>obj</m:t>
            </m:r>
          </m:sub>
        </m:sSub>
        <m:r>
          <m:rPr>
            <m:sty m:val="p"/>
          </m:rPr>
          <w:rPr>
            <w:rFonts w:ascii="Cambria Math" w:hAnsi="Cambria Math"/>
            <w:sz w:val="28"/>
            <w:szCs w:val="28"/>
          </w:rPr>
          <m:t>= -100 мм</m:t>
        </m:r>
      </m:oMath>
      <w:r>
        <w:rPr>
          <w:sz w:val="28"/>
          <w:szCs w:val="28"/>
        </w:rPr>
        <w:t xml:space="preserve">; </w:t>
      </w:r>
      <m:oMath>
        <m:sSub>
          <m:sSubPr>
            <m:ctrlPr>
              <w:rPr>
                <w:rFonts w:ascii="Cambria Math" w:hAnsi="Cambria Math"/>
                <w:sz w:val="28"/>
                <w:szCs w:val="28"/>
              </w:rPr>
            </m:ctrlPr>
          </m:sSubPr>
          <m:e>
            <m:r>
              <w:rPr>
                <w:rFonts w:ascii="Cambria Math" w:hAnsi="Cambria Math"/>
                <w:sz w:val="28"/>
                <w:szCs w:val="28"/>
              </w:rPr>
              <m:t>v</m:t>
            </m:r>
          </m:e>
          <m:sub>
            <m:r>
              <w:rPr>
                <w:rFonts w:ascii="Cambria Math" w:hAnsi="Cambria Math"/>
                <w:sz w:val="28"/>
                <w:szCs w:val="28"/>
              </w:rPr>
              <m:t>conv</m:t>
            </m:r>
          </m:sub>
        </m:sSub>
        <m:r>
          <m:rPr>
            <m:sty m:val="p"/>
          </m:rPr>
          <w:rPr>
            <w:rFonts w:ascii="Cambria Math" w:hAnsi="Cambria Math"/>
            <w:sz w:val="28"/>
            <w:szCs w:val="28"/>
          </w:rPr>
          <m:t>= 1,5</m:t>
        </m:r>
        <m:f>
          <m:fPr>
            <m:ctrlPr>
              <w:rPr>
                <w:rFonts w:ascii="Cambria Math" w:hAnsi="Cambria Math"/>
                <w:sz w:val="28"/>
                <w:szCs w:val="28"/>
              </w:rPr>
            </m:ctrlPr>
          </m:fPr>
          <m:num>
            <m:r>
              <m:rPr>
                <m:sty m:val="p"/>
              </m:rPr>
              <w:rPr>
                <w:rFonts w:ascii="Cambria Math" w:hAnsi="Cambria Math"/>
                <w:sz w:val="28"/>
                <w:szCs w:val="28"/>
              </w:rPr>
              <m:t>м</m:t>
            </m:r>
          </m:num>
          <m:den>
            <m:r>
              <m:rPr>
                <m:sty m:val="p"/>
              </m:rPr>
              <w:rPr>
                <w:rFonts w:ascii="Cambria Math" w:hAnsi="Cambria Math"/>
                <w:sz w:val="28"/>
                <w:szCs w:val="28"/>
              </w:rPr>
              <m:t>с</m:t>
            </m:r>
          </m:den>
        </m:f>
      </m:oMath>
      <w:r>
        <w:rPr>
          <w:sz w:val="28"/>
          <w:szCs w:val="28"/>
        </w:rPr>
        <w:t xml:space="preserve"> — оптимальное время перехвата составляет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r>
          <m:rPr>
            <m:sty m:val="p"/>
          </m:rPr>
          <w:rPr>
            <w:rFonts w:ascii="Cambria Math" w:hAnsi="Cambria Math"/>
            <w:sz w:val="28"/>
            <w:szCs w:val="28"/>
          </w:rPr>
          <m:t>= 160 мс</m:t>
        </m:r>
      </m:oMath>
      <w:r>
        <w:rPr>
          <w:sz w:val="28"/>
          <w:szCs w:val="28"/>
        </w:rPr>
        <w:t xml:space="preserve">. При меньших значениях пиковая </w:t>
      </w:r>
      <w:r>
        <w:rPr>
          <w:sz w:val="28"/>
          <w:szCs w:val="28"/>
        </w:rPr>
        <w:lastRenderedPageBreak/>
        <w:t xml:space="preserve">скорость по оси Y превышает кинематический предел 4,71 м/с. Зависимость пиковых скоростей и ускорения от задаваемого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 xml:space="preserve"> приведена на рисунке 2.5а.</w:t>
      </w:r>
    </w:p>
    <w:p w14:paraId="2D5E5A32" w14:textId="77777777" w:rsidR="006E775F" w:rsidRPr="00A4239F" w:rsidRDefault="006E775F" w:rsidP="00FC6A71">
      <w:pPr>
        <w:pStyle w:val="3"/>
        <w:ind w:firstLine="709"/>
        <w:jc w:val="both"/>
        <w:rPr>
          <w:rFonts w:ascii="Times New Roman" w:hAnsi="Times New Roman" w:cs="Times New Roman"/>
          <w:sz w:val="28"/>
          <w:szCs w:val="28"/>
        </w:rPr>
      </w:pPr>
      <w:bookmarkStart w:id="80" w:name="_Toc232056517"/>
      <w:r>
        <w:rPr>
          <w:rFonts w:ascii="Times New Roman" w:hAnsi="Times New Roman" w:cs="Times New Roman"/>
          <w:sz w:val="28"/>
          <w:szCs w:val="28"/>
        </w:rPr>
        <w:t>3.4.5. Фильтрация скорости конвейера и оценка погрешности прогноза</w:t>
      </w:r>
      <w:bookmarkEnd w:id="80"/>
    </w:p>
    <w:p w14:paraId="17B70C67"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Точность прогноза положения объекта в момент захвата определяется точностью оценки скорости конвейера. Сигнал </w:t>
      </w:r>
      <w:proofErr w:type="spellStart"/>
      <w:r>
        <w:rPr>
          <w:sz w:val="28"/>
          <w:szCs w:val="28"/>
        </w:rPr>
        <w:t>энкодера</w:t>
      </w:r>
      <w:proofErr w:type="spellEnd"/>
      <w:r>
        <w:rPr>
          <w:sz w:val="28"/>
          <w:szCs w:val="28"/>
        </w:rPr>
        <w:t xml:space="preserve"> конвейера содержит высокочастотные пульсации, обусловленные механическими дефектами привода ленты: биением валов, неравномерностью зацепления в редукторе. В моделируемой системе пульсации заданы с амплитудой 0,10 м/с при частоте 3 Гц.</w:t>
      </w:r>
    </w:p>
    <w:p w14:paraId="646395E5"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Для фильтрации применяется фильтр первого порядка с постоянной времени </w:t>
      </w:r>
      <m:oMath>
        <m:sSub>
          <m:sSubPr>
            <m:ctrlPr>
              <w:rPr>
                <w:rFonts w:ascii="Cambria Math" w:hAnsi="Cambria Math"/>
                <w:sz w:val="28"/>
                <w:szCs w:val="28"/>
              </w:rPr>
            </m:ctrlPr>
          </m:sSubPr>
          <m:e>
            <m:r>
              <w:rPr>
                <w:rFonts w:ascii="Cambria Math" w:hAnsi="Cambria Math"/>
                <w:sz w:val="28"/>
                <w:szCs w:val="28"/>
              </w:rPr>
              <m:t>τ</m:t>
            </m:r>
          </m:e>
          <m:sub>
            <m:r>
              <m:rPr>
                <m:sty m:val="p"/>
              </m:rPr>
              <w:rPr>
                <w:rFonts w:ascii="Cambria Math" w:hAnsi="Cambria Math"/>
                <w:sz w:val="28"/>
                <w:szCs w:val="28"/>
              </w:rPr>
              <m:t>ф</m:t>
            </m:r>
          </m:sub>
        </m:sSub>
        <m:r>
          <m:rPr>
            <m:sty m:val="p"/>
          </m:rPr>
          <w:rPr>
            <w:rFonts w:ascii="Cambria Math" w:hAnsi="Cambria Math"/>
            <w:sz w:val="28"/>
            <w:szCs w:val="28"/>
          </w:rPr>
          <m:t>= 80 мс</m:t>
        </m:r>
      </m:oMath>
      <w:r>
        <w:rPr>
          <w:sz w:val="28"/>
          <w:szCs w:val="28"/>
        </w:rPr>
        <w:t>:</w:t>
      </w:r>
    </w:p>
    <w:p w14:paraId="5B7A6129" w14:textId="77777777" w:rsidR="006E775F" w:rsidRPr="001E1D81" w:rsidRDefault="00D740EA" w:rsidP="00FC6A71">
      <w:pPr>
        <w:pStyle w:val="font-claude-response-body"/>
        <w:spacing w:line="360" w:lineRule="auto"/>
        <w:ind w:firstLine="709"/>
        <w:jc w:val="both"/>
        <w:rPr>
          <w:sz w:val="28"/>
          <w:szCs w:val="28"/>
        </w:rPr>
      </w:pPr>
      <m:oMathPara>
        <m:oMath>
          <m:acc>
            <m:accPr>
              <m:ctrlPr>
                <w:rPr>
                  <w:rFonts w:ascii="Cambria Math" w:hAnsi="Cambria Math"/>
                  <w:sz w:val="28"/>
                  <w:szCs w:val="28"/>
                </w:rPr>
              </m:ctrlPr>
            </m:accPr>
            <m:e>
              <m:r>
                <w:rPr>
                  <w:rFonts w:ascii="Cambria Math" w:hAnsi="Cambria Math"/>
                  <w:sz w:val="28"/>
                  <w:szCs w:val="28"/>
                </w:rPr>
                <m:t>v</m:t>
              </m:r>
            </m:e>
          </m:acc>
          <m:d>
            <m:dPr>
              <m:ctrlPr>
                <w:rPr>
                  <w:rFonts w:ascii="Cambria Math" w:hAnsi="Cambria Math"/>
                  <w:sz w:val="28"/>
                  <w:szCs w:val="28"/>
                </w:rPr>
              </m:ctrlPr>
            </m:dPr>
            <m:e>
              <m:r>
                <w:rPr>
                  <w:rFonts w:ascii="Cambria Math" w:hAnsi="Cambria Math"/>
                  <w:sz w:val="28"/>
                  <w:szCs w:val="28"/>
                </w:rPr>
                <m:t>t</m:t>
              </m:r>
            </m:e>
          </m:d>
          <m:r>
            <m:rPr>
              <m:sty m:val="p"/>
            </m:rPr>
            <w:rPr>
              <w:rFonts w:ascii="Cambria Math" w:hAnsi="Cambria Math"/>
              <w:sz w:val="28"/>
              <w:szCs w:val="28"/>
            </w:rPr>
            <m:t xml:space="preserve">= </m:t>
          </m:r>
          <m:acc>
            <m:accPr>
              <m:ctrlPr>
                <w:rPr>
                  <w:rFonts w:ascii="Cambria Math" w:hAnsi="Cambria Math"/>
                  <w:sz w:val="28"/>
                  <w:szCs w:val="28"/>
                </w:rPr>
              </m:ctrlPr>
            </m:accPr>
            <m:e>
              <m:r>
                <w:rPr>
                  <w:rFonts w:ascii="Cambria Math" w:hAnsi="Cambria Math"/>
                  <w:sz w:val="28"/>
                  <w:szCs w:val="28"/>
                </w:rPr>
                <m:t>v</m:t>
              </m:r>
            </m:e>
          </m:acc>
          <m:d>
            <m:dPr>
              <m:ctrlPr>
                <w:rPr>
                  <w:rFonts w:ascii="Cambria Math" w:hAnsi="Cambria Math"/>
                  <w:sz w:val="28"/>
                  <w:szCs w:val="28"/>
                </w:rPr>
              </m:ctrlPr>
            </m:dPr>
            <m:e>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Δt</m:t>
              </m:r>
            </m:e>
          </m:d>
          <m:r>
            <m:rPr>
              <m:sty m:val="p"/>
            </m:rPr>
            <w:rPr>
              <w:rFonts w:ascii="Cambria Math" w:hAnsi="Cambria Math"/>
              <w:sz w:val="28"/>
              <w:szCs w:val="28"/>
            </w:rPr>
            <m:t xml:space="preserve">+ </m:t>
          </m:r>
          <m:d>
            <m:dPr>
              <m:ctrlPr>
                <w:rPr>
                  <w:rFonts w:ascii="Cambria Math" w:hAnsi="Cambria Math"/>
                  <w:sz w:val="28"/>
                  <w:szCs w:val="28"/>
                </w:rPr>
              </m:ctrlPr>
            </m:dPr>
            <m:e>
              <m:f>
                <m:fPr>
                  <m:ctrlPr>
                    <w:rPr>
                      <w:rFonts w:ascii="Cambria Math" w:hAnsi="Cambria Math"/>
                      <w:sz w:val="28"/>
                      <w:szCs w:val="28"/>
                    </w:rPr>
                  </m:ctrlPr>
                </m:fPr>
                <m:num>
                  <m:r>
                    <w:rPr>
                      <w:rFonts w:ascii="Cambria Math" w:hAnsi="Cambria Math"/>
                      <w:sz w:val="28"/>
                      <w:szCs w:val="28"/>
                    </w:rPr>
                    <m:t>Δt</m:t>
                  </m:r>
                </m:num>
                <m:den>
                  <m:sSub>
                    <m:sSubPr>
                      <m:ctrlPr>
                        <w:rPr>
                          <w:rFonts w:ascii="Cambria Math" w:hAnsi="Cambria Math"/>
                          <w:sz w:val="28"/>
                          <w:szCs w:val="28"/>
                        </w:rPr>
                      </m:ctrlPr>
                    </m:sSubPr>
                    <m:e>
                      <m:r>
                        <w:rPr>
                          <w:rFonts w:ascii="Cambria Math" w:hAnsi="Cambria Math"/>
                          <w:sz w:val="28"/>
                          <w:szCs w:val="28"/>
                        </w:rPr>
                        <m:t>τ</m:t>
                      </m:r>
                    </m:e>
                    <m:sub>
                      <m:r>
                        <m:rPr>
                          <m:sty m:val="p"/>
                        </m:rPr>
                        <w:rPr>
                          <w:rFonts w:ascii="Cambria Math" w:hAnsi="Cambria Math"/>
                          <w:sz w:val="28"/>
                          <w:szCs w:val="28"/>
                        </w:rPr>
                        <m:t>ф</m:t>
                      </m:r>
                    </m:sub>
                  </m:sSub>
                </m:den>
              </m:f>
            </m:e>
          </m:d>
          <m:r>
            <m:rPr>
              <m:sty m:val="p"/>
            </m:rPr>
            <w:rPr>
              <w:rFonts w:ascii="Cambria Math" w:hAnsi="Cambria Math"/>
              <w:sz w:val="28"/>
              <w:szCs w:val="28"/>
            </w:rPr>
            <m:t xml:space="preserve">· </m:t>
          </m:r>
          <m:d>
            <m:dPr>
              <m:ctrlPr>
                <w:rPr>
                  <w:rFonts w:ascii="Cambria Math" w:hAnsi="Cambria Math"/>
                  <w:sz w:val="28"/>
                  <w:szCs w:val="28"/>
                </w:rPr>
              </m:ctrlPr>
            </m:dPr>
            <m:e>
              <m:sSub>
                <m:sSubPr>
                  <m:ctrlPr>
                    <w:rPr>
                      <w:rFonts w:ascii="Cambria Math" w:hAnsi="Cambria Math"/>
                      <w:sz w:val="28"/>
                      <w:szCs w:val="28"/>
                    </w:rPr>
                  </m:ctrlPr>
                </m:sSubPr>
                <m:e>
                  <m:r>
                    <w:rPr>
                      <w:rFonts w:ascii="Cambria Math" w:hAnsi="Cambria Math"/>
                      <w:sz w:val="28"/>
                      <w:szCs w:val="28"/>
                    </w:rPr>
                    <m:t>v</m:t>
                  </m:r>
                </m:e>
                <m:sub>
                  <m:r>
                    <m:rPr>
                      <m:sty m:val="p"/>
                    </m:rPr>
                    <w:rPr>
                      <w:rFonts w:ascii="Cambria Math" w:hAnsi="Cambria Math"/>
                      <w:sz w:val="28"/>
                      <w:szCs w:val="28"/>
                    </w:rPr>
                    <m:t>изм</m:t>
                  </m:r>
                  <m:d>
                    <m:dPr>
                      <m:ctrlPr>
                        <w:rPr>
                          <w:rFonts w:ascii="Cambria Math" w:hAnsi="Cambria Math"/>
                          <w:sz w:val="28"/>
                          <w:szCs w:val="28"/>
                        </w:rPr>
                      </m:ctrlPr>
                    </m:dPr>
                    <m:e>
                      <m:r>
                        <w:rPr>
                          <w:rFonts w:ascii="Cambria Math" w:hAnsi="Cambria Math"/>
                          <w:sz w:val="28"/>
                          <w:szCs w:val="28"/>
                        </w:rPr>
                        <m:t>t</m:t>
                      </m:r>
                    </m:e>
                  </m:d>
                </m:sub>
              </m:sSub>
              <m:r>
                <m:rPr>
                  <m:sty m:val="p"/>
                </m:rPr>
                <w:rPr>
                  <w:rFonts w:ascii="Cambria Math" w:hAnsi="Cambria Math"/>
                  <w:sz w:val="28"/>
                  <w:szCs w:val="28"/>
                </w:rPr>
                <m:t xml:space="preserve">- </m:t>
              </m:r>
              <m:acc>
                <m:accPr>
                  <m:ctrlPr>
                    <w:rPr>
                      <w:rFonts w:ascii="Cambria Math" w:hAnsi="Cambria Math"/>
                      <w:sz w:val="28"/>
                      <w:szCs w:val="28"/>
                    </w:rPr>
                  </m:ctrlPr>
                </m:accPr>
                <m:e>
                  <m:r>
                    <w:rPr>
                      <w:rFonts w:ascii="Cambria Math" w:hAnsi="Cambria Math"/>
                      <w:sz w:val="28"/>
                      <w:szCs w:val="28"/>
                    </w:rPr>
                    <m:t>v</m:t>
                  </m:r>
                </m:e>
              </m:acc>
              <m:d>
                <m:dPr>
                  <m:ctrlPr>
                    <w:rPr>
                      <w:rFonts w:ascii="Cambria Math" w:hAnsi="Cambria Math"/>
                      <w:sz w:val="28"/>
                      <w:szCs w:val="28"/>
                    </w:rPr>
                  </m:ctrlPr>
                </m:dPr>
                <m:e>
                  <m:r>
                    <w:rPr>
                      <w:rFonts w:ascii="Cambria Math" w:hAnsi="Cambria Math"/>
                      <w:sz w:val="28"/>
                      <w:szCs w:val="28"/>
                    </w:rPr>
                    <m:t>t</m:t>
                  </m:r>
                  <m:r>
                    <m:rPr>
                      <m:sty m:val="p"/>
                    </m:rPr>
                    <w:rPr>
                      <w:rFonts w:ascii="Cambria Math" w:hAnsi="Cambria Math"/>
                      <w:sz w:val="28"/>
                      <w:szCs w:val="28"/>
                    </w:rPr>
                    <m:t>-</m:t>
                  </m:r>
                  <m:r>
                    <w:rPr>
                      <w:rFonts w:ascii="Cambria Math" w:hAnsi="Cambria Math"/>
                      <w:sz w:val="28"/>
                      <w:szCs w:val="28"/>
                    </w:rPr>
                    <m:t>Δt</m:t>
                  </m:r>
                </m:e>
              </m:d>
            </m:e>
          </m:d>
        </m:oMath>
      </m:oMathPara>
    </w:p>
    <w:p w14:paraId="00EE3C1D"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Постоянная времени 80 </w:t>
      </w:r>
      <w:proofErr w:type="spellStart"/>
      <w:r>
        <w:rPr>
          <w:sz w:val="28"/>
          <w:szCs w:val="28"/>
        </w:rPr>
        <w:t>мс</w:t>
      </w:r>
      <w:proofErr w:type="spellEnd"/>
      <w:r>
        <w:rPr>
          <w:sz w:val="28"/>
          <w:szCs w:val="28"/>
        </w:rPr>
        <w:t xml:space="preserve"> выбрана из условия подавления пульсаций 3 Гц: частота среза фильтра составляет </w:t>
      </w:r>
      <m:oMath>
        <m:f>
          <m:fPr>
            <m:ctrlPr>
              <w:rPr>
                <w:rFonts w:ascii="Cambria Math" w:hAnsi="Cambria Math"/>
                <w:sz w:val="28"/>
                <w:szCs w:val="28"/>
              </w:rPr>
            </m:ctrlPr>
          </m:fPr>
          <m:num>
            <m:r>
              <m:rPr>
                <m:sty m:val="p"/>
              </m:rPr>
              <w:rPr>
                <w:rFonts w:ascii="Cambria Math" w:hAnsi="Cambria Math"/>
                <w:sz w:val="28"/>
                <w:szCs w:val="28"/>
              </w:rPr>
              <m:t>1</m:t>
            </m:r>
          </m:num>
          <m:den>
            <m:r>
              <m:rPr>
                <m:sty m:val="p"/>
              </m:rPr>
              <w:rPr>
                <w:rFonts w:ascii="Cambria Math" w:hAnsi="Cambria Math"/>
                <w:sz w:val="28"/>
                <w:szCs w:val="28"/>
              </w:rPr>
              <m:t>2</m:t>
            </m:r>
            <m:r>
              <w:rPr>
                <w:rFonts w:ascii="Cambria Math" w:hAnsi="Cambria Math"/>
                <w:sz w:val="28"/>
                <w:szCs w:val="28"/>
              </w:rPr>
              <m:t>π</m:t>
            </m:r>
            <m:r>
              <m:rPr>
                <m:sty m:val="p"/>
              </m:rPr>
              <w:rPr>
                <w:rFonts w:ascii="Cambria Math" w:hAnsi="Cambria Math"/>
                <w:sz w:val="28"/>
                <w:szCs w:val="28"/>
              </w:rPr>
              <m:t>·0,080</m:t>
            </m:r>
          </m:den>
        </m:f>
      </m:oMath>
      <w:r>
        <w:rPr>
          <w:sz w:val="28"/>
          <w:szCs w:val="28"/>
        </w:rPr>
        <w:t xml:space="preserve"> ≈ 2 Гц, что обеспечивает ослабление пульсаций на 8 дБ при допустимой фазовой задержке порядка 60°. Результат фильтрации приведён на рисунке 2.7а.</w:t>
      </w:r>
    </w:p>
    <w:p w14:paraId="4E84CC52" w14:textId="77777777" w:rsidR="006E775F" w:rsidRPr="001E1D81" w:rsidRDefault="006E775F" w:rsidP="00FC6A71">
      <w:pPr>
        <w:pStyle w:val="font-claude-response-body"/>
        <w:spacing w:line="360" w:lineRule="auto"/>
        <w:ind w:firstLine="709"/>
        <w:jc w:val="both"/>
        <w:rPr>
          <w:sz w:val="28"/>
          <w:szCs w:val="28"/>
        </w:rPr>
      </w:pPr>
      <w:r>
        <w:rPr>
          <w:sz w:val="28"/>
          <w:szCs w:val="28"/>
        </w:rPr>
        <w:t xml:space="preserve">Накопленная ошибка прогноза положения объекта определяется произведением ошибки оценки скорости на оставшееся время до встречи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remain</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match</m:t>
            </m:r>
          </m:sub>
        </m:sSub>
        <m:r>
          <m:rPr>
            <m:sty m:val="p"/>
          </m:rPr>
          <w:rPr>
            <w:rFonts w:ascii="Cambria Math" w:hAnsi="Cambria Math"/>
            <w:sz w:val="28"/>
            <w:szCs w:val="28"/>
          </w:rPr>
          <m:t xml:space="preserve">- </m:t>
        </m:r>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curr</m:t>
            </m:r>
          </m:sub>
        </m:sSub>
      </m:oMath>
      <w:r>
        <w:rPr>
          <w:sz w:val="28"/>
          <w:szCs w:val="28"/>
        </w:rPr>
        <w:t xml:space="preserve">. В начале траектории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remain</m:t>
            </m:r>
          </m:sub>
        </m:sSub>
      </m:oMath>
      <w:r>
        <w:rPr>
          <w:sz w:val="28"/>
          <w:szCs w:val="28"/>
        </w:rPr>
        <w:t xml:space="preserve"> велико, поэтому даже малая ошибка в оценке скорости даёт значительную ошибку прогноза — до 16 мм в середине траектории при данных параметрах пульсаций, что видно на рисунке 2.7б. По мере приближения к моменту захвата </w:t>
      </w:r>
      <m:oMath>
        <m:sSub>
          <m:sSubPr>
            <m:ctrlPr>
              <w:rPr>
                <w:rFonts w:ascii="Cambria Math" w:hAnsi="Cambria Math"/>
                <w:sz w:val="28"/>
                <w:szCs w:val="28"/>
              </w:rPr>
            </m:ctrlPr>
          </m:sSubPr>
          <m:e>
            <m:r>
              <w:rPr>
                <w:rFonts w:ascii="Cambria Math" w:hAnsi="Cambria Math"/>
                <w:sz w:val="28"/>
                <w:szCs w:val="28"/>
              </w:rPr>
              <m:t>t</m:t>
            </m:r>
          </m:e>
          <m:sub>
            <m:r>
              <w:rPr>
                <w:rFonts w:ascii="Cambria Math" w:hAnsi="Cambria Math"/>
                <w:sz w:val="28"/>
                <w:szCs w:val="28"/>
              </w:rPr>
              <m:t>remain</m:t>
            </m:r>
          </m:sub>
        </m:sSub>
        <m:r>
          <m:rPr>
            <m:sty m:val="p"/>
          </m:rPr>
          <w:rPr>
            <w:rFonts w:ascii="Cambria Math" w:hAnsi="Cambria Math"/>
            <w:sz w:val="28"/>
            <w:szCs w:val="28"/>
          </w:rPr>
          <m:t>→ 0</m:t>
        </m:r>
      </m:oMath>
      <w:r>
        <w:rPr>
          <w:sz w:val="28"/>
          <w:szCs w:val="28"/>
        </w:rPr>
        <w:t>, ошибка прогноза стягивается к нулю независимо от качества оценки скорости. В последние 15 мс перед захватом ошибка прогноза не превышает 0,08 мм, что подтверждается гистограммой на рисунке 2.7в.</w:t>
      </w:r>
    </w:p>
    <w:p w14:paraId="579F50F0" w14:textId="77777777" w:rsidR="00F630B0" w:rsidRPr="00A4239F" w:rsidRDefault="00F630B0" w:rsidP="00FC6A71">
      <w:pPr>
        <w:pStyle w:val="font-claude-response-body"/>
        <w:ind w:firstLine="709"/>
        <w:jc w:val="both"/>
      </w:pPr>
      <w:r>
        <w:rPr>
          <w:noProof/>
        </w:rPr>
        <w:lastRenderedPageBreak/>
        <w:drawing>
          <wp:inline distT="0" distB="0" distL="0" distR="0" wp14:anchorId="5CABE638" wp14:editId="49ABD1BA">
            <wp:extent cx="5940425" cy="2386965"/>
            <wp:effectExtent l="0" t="0" r="3175" b="0"/>
            <wp:docPr id="54" name="Рисунок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940425" cy="2386965"/>
                    </a:xfrm>
                    <a:prstGeom prst="rect">
                      <a:avLst/>
                    </a:prstGeom>
                  </pic:spPr>
                </pic:pic>
              </a:graphicData>
            </a:graphic>
          </wp:inline>
        </w:drawing>
      </w:r>
    </w:p>
    <w:p w14:paraId="15F0E2C1" w14:textId="77777777" w:rsidR="006E775F" w:rsidRPr="00A4239F" w:rsidRDefault="006E775F" w:rsidP="00FC6A71">
      <w:pPr>
        <w:pStyle w:val="font-claude-response-body"/>
        <w:ind w:firstLine="709"/>
        <w:jc w:val="both"/>
      </w:pPr>
      <w:r>
        <w:t>РИСУНОК 2.7 — Статистический анализ точности предиктивного фильтра конвейера</w:t>
      </w:r>
    </w:p>
    <w:p w14:paraId="5537B83D" w14:textId="77777777" w:rsidR="006E775F" w:rsidRPr="00A4239F" w:rsidRDefault="006E775F" w:rsidP="00FC6A71">
      <w:pPr>
        <w:pStyle w:val="3"/>
        <w:ind w:firstLine="709"/>
        <w:jc w:val="both"/>
        <w:rPr>
          <w:rFonts w:ascii="Times New Roman" w:hAnsi="Times New Roman" w:cs="Times New Roman"/>
          <w:sz w:val="28"/>
          <w:szCs w:val="28"/>
        </w:rPr>
      </w:pPr>
      <w:bookmarkStart w:id="81" w:name="_Toc232056518"/>
      <w:r>
        <w:rPr>
          <w:rFonts w:ascii="Times New Roman" w:hAnsi="Times New Roman" w:cs="Times New Roman"/>
          <w:sz w:val="28"/>
          <w:szCs w:val="28"/>
        </w:rPr>
        <w:t>3.4.6. Результаты моделирования</w:t>
      </w:r>
      <w:bookmarkEnd w:id="81"/>
    </w:p>
    <w:p w14:paraId="55A3E9DB" w14:textId="77777777" w:rsidR="006E775F" w:rsidRPr="00731867" w:rsidRDefault="006E775F" w:rsidP="00FC6A71">
      <w:pPr>
        <w:pStyle w:val="font-claude-response-body"/>
        <w:spacing w:line="360" w:lineRule="auto"/>
        <w:ind w:firstLine="709"/>
        <w:jc w:val="both"/>
        <w:rPr>
          <w:sz w:val="28"/>
          <w:szCs w:val="28"/>
        </w:rPr>
      </w:pPr>
      <w:r>
        <w:rPr>
          <w:sz w:val="28"/>
          <w:szCs w:val="28"/>
        </w:rPr>
        <w:t xml:space="preserve">Моделирование траектории перехвата при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match</m:t>
            </m:r>
          </m:sub>
        </m:sSub>
        <m:r>
          <w:rPr>
            <w:rFonts w:ascii="Cambria Math" w:hAnsi="Cambria Math"/>
            <w:sz w:val="28"/>
            <w:szCs w:val="28"/>
          </w:rPr>
          <m:t>= 160 мс</m:t>
        </m:r>
      </m:oMath>
      <w:r>
        <w:rPr>
          <w:sz w:val="28"/>
          <w:szCs w:val="28"/>
        </w:rPr>
        <w:t xml:space="preserve"> выполнено с шагом дискретизации 0,8 мс, всего 200 расчётных точек. Траектории объекта и платформы манипулятора в плоскости XY представлены на рисунке 2.5б.</w:t>
      </w:r>
    </w:p>
    <w:p w14:paraId="0C4F4D67" w14:textId="77777777" w:rsidR="006E775F" w:rsidRPr="00731867" w:rsidRDefault="006E775F" w:rsidP="00FC6A71">
      <w:pPr>
        <w:pStyle w:val="font-claude-response-body"/>
        <w:spacing w:line="360" w:lineRule="auto"/>
        <w:ind w:firstLine="709"/>
        <w:jc w:val="both"/>
        <w:rPr>
          <w:sz w:val="28"/>
          <w:szCs w:val="28"/>
        </w:rPr>
      </w:pPr>
      <w:r>
        <w:rPr>
          <w:sz w:val="28"/>
          <w:szCs w:val="28"/>
        </w:rPr>
        <w:t xml:space="preserve">Анализ скоростных профилей, приведённых на рисунке 2.5в, подтверждает выполнение граничных условий. Скорость платформы по оси X монотонно нарастает от нуля и достигает </w:t>
      </w:r>
      <m:oMath>
        <m:sSub>
          <m:sSubPr>
            <m:ctrlPr>
              <w:rPr>
                <w:rFonts w:ascii="Cambria Math" w:hAnsi="Cambria Math"/>
                <w:i/>
                <w:sz w:val="28"/>
                <w:szCs w:val="28"/>
              </w:rPr>
            </m:ctrlPr>
          </m:sSubPr>
          <m:e>
            <m:r>
              <w:rPr>
                <w:rFonts w:ascii="Cambria Math" w:hAnsi="Cambria Math"/>
                <w:sz w:val="28"/>
                <w:szCs w:val="28"/>
              </w:rPr>
              <m:t>v</m:t>
            </m:r>
          </m:e>
          <m:sub>
            <m:r>
              <w:rPr>
                <w:rFonts w:ascii="Cambria Math" w:hAnsi="Cambria Math"/>
                <w:sz w:val="28"/>
                <w:szCs w:val="28"/>
              </w:rPr>
              <m:t>conv</m:t>
            </m:r>
          </m:sub>
        </m:sSub>
        <m:r>
          <w:rPr>
            <w:rFonts w:ascii="Cambria Math" w:hAnsi="Cambria Math"/>
            <w:sz w:val="28"/>
            <w:szCs w:val="28"/>
          </w:rPr>
          <m:t>= 1,5</m:t>
        </m:r>
        <m:f>
          <m:fPr>
            <m:ctrlPr>
              <w:rPr>
                <w:rFonts w:ascii="Cambria Math" w:hAnsi="Cambria Math"/>
                <w:i/>
                <w:sz w:val="28"/>
                <w:szCs w:val="28"/>
              </w:rPr>
            </m:ctrlPr>
          </m:fPr>
          <m:num>
            <m:r>
              <w:rPr>
                <w:rFonts w:ascii="Cambria Math" w:hAnsi="Cambria Math"/>
                <w:sz w:val="28"/>
                <w:szCs w:val="28"/>
              </w:rPr>
              <m:t>м</m:t>
            </m:r>
          </m:num>
          <m:den>
            <m:r>
              <w:rPr>
                <w:rFonts w:ascii="Cambria Math" w:hAnsi="Cambria Math"/>
                <w:sz w:val="28"/>
                <w:szCs w:val="28"/>
              </w:rPr>
              <m:t>с</m:t>
            </m:r>
          </m:den>
        </m:f>
      </m:oMath>
      <w:r>
        <w:rPr>
          <w:sz w:val="28"/>
          <w:szCs w:val="28"/>
        </w:rPr>
        <w:t xml:space="preserve"> точно в момент </w:t>
      </w:r>
      <m:oMath>
        <m:sSub>
          <m:sSubPr>
            <m:ctrlPr>
              <w:rPr>
                <w:rFonts w:ascii="Cambria Math" w:hAnsi="Cambria Math"/>
                <w:i/>
                <w:sz w:val="28"/>
                <w:szCs w:val="28"/>
              </w:rPr>
            </m:ctrlPr>
          </m:sSubPr>
          <m:e>
            <m:r>
              <w:rPr>
                <w:rFonts w:ascii="Cambria Math" w:hAnsi="Cambria Math"/>
                <w:sz w:val="28"/>
                <w:szCs w:val="28"/>
              </w:rPr>
              <m:t>t</m:t>
            </m:r>
          </m:e>
          <m:sub>
            <m:r>
              <w:rPr>
                <w:rFonts w:ascii="Cambria Math" w:hAnsi="Cambria Math"/>
                <w:sz w:val="28"/>
                <w:szCs w:val="28"/>
              </w:rPr>
              <m:t>match</m:t>
            </m:r>
          </m:sub>
        </m:sSub>
      </m:oMath>
      <w:r>
        <w:rPr>
          <w:sz w:val="28"/>
          <w:szCs w:val="28"/>
        </w:rPr>
        <w:t xml:space="preserve"> — совпадение со скоростью конвейера выполнено. Скорость по оси Y в конечной точке обращается в нуль: поперечное перемещение к объекту полностью завершается к моменту захвата. Скорость по оси Z равна нулю на всём протяжении траектории, поскольку захват выполняется в горизонтальной плоскости.</w:t>
      </w:r>
    </w:p>
    <w:p w14:paraId="59592FE6" w14:textId="77777777" w:rsidR="00DC2AED" w:rsidRPr="00A4239F" w:rsidRDefault="00DC2AED" w:rsidP="00FC6A71">
      <w:pPr>
        <w:pStyle w:val="font-claude-response-body"/>
        <w:ind w:firstLine="709"/>
        <w:jc w:val="both"/>
      </w:pPr>
      <w:r>
        <w:rPr>
          <w:noProof/>
        </w:rPr>
        <w:lastRenderedPageBreak/>
        <w:drawing>
          <wp:inline distT="0" distB="0" distL="0" distR="0" wp14:anchorId="5F99AF2D" wp14:editId="25E22CB0">
            <wp:extent cx="6144519" cy="2695575"/>
            <wp:effectExtent l="0" t="0" r="8890" b="0"/>
            <wp:docPr id="55" name="Рисунок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2"/>
                    <a:stretch>
                      <a:fillRect/>
                    </a:stretch>
                  </pic:blipFill>
                  <pic:spPr>
                    <a:xfrm>
                      <a:off x="0" y="0"/>
                      <a:ext cx="6146555" cy="2696468"/>
                    </a:xfrm>
                    <a:prstGeom prst="rect">
                      <a:avLst/>
                    </a:prstGeom>
                  </pic:spPr>
                </pic:pic>
              </a:graphicData>
            </a:graphic>
          </wp:inline>
        </w:drawing>
      </w:r>
    </w:p>
    <w:p w14:paraId="4D8F6F55" w14:textId="77777777" w:rsidR="00DC2AED" w:rsidRPr="00A4239F" w:rsidRDefault="006E775F" w:rsidP="00FC6A71">
      <w:pPr>
        <w:pStyle w:val="font-claude-response-body"/>
        <w:ind w:firstLine="709"/>
        <w:jc w:val="both"/>
      </w:pPr>
      <w:r>
        <w:t>РИСУНОК 2.5 — Синтез кратчайшей траектории упреждающего перехвата ТКО</w:t>
      </w:r>
    </w:p>
    <w:p w14:paraId="12AEF57C" w14:textId="77777777" w:rsidR="004B7175" w:rsidRPr="00A4239F" w:rsidRDefault="004B7175" w:rsidP="00FC6A71">
      <w:pPr>
        <w:pStyle w:val="2"/>
        <w:ind w:firstLine="709"/>
        <w:jc w:val="both"/>
        <w:rPr>
          <w:rFonts w:ascii="Times New Roman" w:hAnsi="Times New Roman" w:cs="Times New Roman"/>
          <w:sz w:val="28"/>
          <w:szCs w:val="28"/>
        </w:rPr>
      </w:pPr>
      <w:bookmarkStart w:id="82" w:name="_Toc232056519"/>
      <w:r>
        <w:rPr>
          <w:rFonts w:ascii="Times New Roman" w:hAnsi="Times New Roman" w:cs="Times New Roman"/>
          <w:sz w:val="28"/>
          <w:szCs w:val="28"/>
        </w:rPr>
        <w:t>3.5. Онлайн-оценка массы объекта</w:t>
      </w:r>
      <w:bookmarkEnd w:id="82"/>
    </w:p>
    <w:p w14:paraId="5D0C5536" w14:textId="77777777" w:rsidR="004B7175" w:rsidRPr="00A4239F" w:rsidRDefault="00EC6A2A" w:rsidP="00FC6A71">
      <w:pPr>
        <w:pStyle w:val="3"/>
        <w:ind w:firstLine="709"/>
        <w:jc w:val="both"/>
        <w:rPr>
          <w:rFonts w:ascii="Times New Roman" w:hAnsi="Times New Roman" w:cs="Times New Roman"/>
          <w:sz w:val="28"/>
          <w:szCs w:val="28"/>
        </w:rPr>
      </w:pPr>
      <w:bookmarkStart w:id="83" w:name="_Toc232056520"/>
      <w:r>
        <w:rPr>
          <w:rFonts w:ascii="Times New Roman" w:hAnsi="Times New Roman" w:cs="Times New Roman"/>
          <w:sz w:val="28"/>
          <w:szCs w:val="28"/>
        </w:rPr>
        <w:t>3.5.1. Постановка задачи наблюдения</w:t>
      </w:r>
      <w:bookmarkEnd w:id="83"/>
    </w:p>
    <w:p w14:paraId="3D2DD72D" w14:textId="77777777" w:rsidR="004B7175" w:rsidRPr="00731867"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Масса захваченного объекта является ключевым параметром для расчёта управляющих моментов по методу </w:t>
      </w:r>
      <w:proofErr w:type="spellStart"/>
      <w:r>
        <w:rPr>
          <w:rFonts w:ascii="Times New Roman" w:hAnsi="Times New Roman" w:cs="Times New Roman"/>
          <w:sz w:val="28"/>
          <w:szCs w:val="28"/>
        </w:rPr>
        <w:t>Госселина</w:t>
      </w:r>
      <w:proofErr w:type="spellEnd"/>
      <w:r>
        <w:rPr>
          <w:rFonts w:ascii="Times New Roman" w:hAnsi="Times New Roman" w:cs="Times New Roman"/>
          <w:sz w:val="28"/>
          <w:szCs w:val="28"/>
        </w:rPr>
        <w:t>. До момента захвата масса неизвестна. Применение тензодатчика на вакуумном захвате возможно, однако требует дополнительного оборудования и увеличивает инерцию захватного устройства.</w:t>
      </w:r>
    </w:p>
    <w:p w14:paraId="22A4BC08" w14:textId="77777777" w:rsidR="004B7175" w:rsidRPr="00731867"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Предлагается альтернативный подход: оценка массы в процессе движения по невязке между измеренным моментом на приводах и моментом, рассчитанным по модели </w:t>
      </w:r>
      <w:proofErr w:type="spellStart"/>
      <w:r>
        <w:rPr>
          <w:rFonts w:ascii="Times New Roman" w:hAnsi="Times New Roman" w:cs="Times New Roman"/>
          <w:sz w:val="28"/>
          <w:szCs w:val="28"/>
        </w:rPr>
        <w:t>Госселина</w:t>
      </w:r>
      <w:proofErr w:type="spellEnd"/>
      <w:r>
        <w:rPr>
          <w:rFonts w:ascii="Times New Roman" w:hAnsi="Times New Roman" w:cs="Times New Roman"/>
          <w:sz w:val="28"/>
          <w:szCs w:val="28"/>
        </w:rPr>
        <w:t xml:space="preserve"> с текущей оценкой массы. Данный метод не требует дополнительных датчиков и использует уже имеющиеся сигналы тока приводов.</w:t>
      </w:r>
    </w:p>
    <w:p w14:paraId="24CE3ADA" w14:textId="77777777" w:rsidR="004B7175" w:rsidRPr="00A4239F" w:rsidRDefault="00EC6A2A" w:rsidP="00FC6A71">
      <w:pPr>
        <w:pStyle w:val="3"/>
        <w:ind w:firstLine="709"/>
        <w:jc w:val="both"/>
        <w:rPr>
          <w:rFonts w:ascii="Times New Roman" w:hAnsi="Times New Roman" w:cs="Times New Roman"/>
          <w:sz w:val="28"/>
          <w:szCs w:val="28"/>
        </w:rPr>
      </w:pPr>
      <w:bookmarkStart w:id="84" w:name="_Toc232056521"/>
      <w:r>
        <w:rPr>
          <w:rFonts w:ascii="Times New Roman" w:hAnsi="Times New Roman" w:cs="Times New Roman"/>
          <w:sz w:val="28"/>
          <w:szCs w:val="28"/>
        </w:rPr>
        <w:t>3.5.2. Алгоритм наблюдателя</w:t>
      </w:r>
      <w:bookmarkEnd w:id="84"/>
    </w:p>
    <w:p w14:paraId="16B47CAA" w14:textId="77777777" w:rsidR="004B7175" w:rsidRPr="00731867"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Пусть m̂ — текущая оценка массы объекта. Расчётный момент по модели </w:t>
      </w:r>
      <w:proofErr w:type="spellStart"/>
      <w:r>
        <w:rPr>
          <w:rFonts w:ascii="Times New Roman" w:hAnsi="Times New Roman" w:cs="Times New Roman"/>
          <w:sz w:val="28"/>
          <w:szCs w:val="28"/>
        </w:rPr>
        <w:t>Госселина</w:t>
      </w:r>
      <w:proofErr w:type="spellEnd"/>
      <w:r>
        <w:rPr>
          <w:rFonts w:ascii="Times New Roman" w:hAnsi="Times New Roman" w:cs="Times New Roman"/>
          <w:sz w:val="28"/>
          <w:szCs w:val="28"/>
        </w:rPr>
        <w:t>:</w:t>
      </w:r>
    </w:p>
    <w:p w14:paraId="251F3377" w14:textId="77777777" w:rsidR="004B7175" w:rsidRPr="00731867"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мод</m:t>
              </m:r>
            </m:sub>
          </m:sSub>
          <m:r>
            <w:rPr>
              <w:rFonts w:ascii="Cambria Math" w:hAnsi="Cambria Math" w:cs="Times New Roman"/>
              <w:sz w:val="28"/>
              <w:szCs w:val="28"/>
            </w:rPr>
            <m:t xml:space="preserve">= </m:t>
          </m:r>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J</m:t>
                  </m:r>
                </m:e>
                <m:sup>
                  <m:r>
                    <w:rPr>
                      <w:rFonts w:ascii="Cambria Math" w:hAnsi="Cambria Math" w:cs="Times New Roman"/>
                      <w:sz w:val="28"/>
                      <w:szCs w:val="28"/>
                    </w:rPr>
                    <m:t>-1</m:t>
                  </m:r>
                </m:sup>
              </m:sSup>
            </m:e>
          </m:d>
          <m:r>
            <w:rPr>
              <w:rFonts w:ascii="Cambria Math" w:hAnsi="Cambria Math" w:cs="Times New Roman"/>
              <w:sz w:val="28"/>
              <w:szCs w:val="28"/>
            </w:rPr>
            <m:t xml:space="preserve">ᵀ · </m:t>
          </m:r>
          <m:d>
            <m:dPr>
              <m:begChr m:val="["/>
              <m:endChr m:val="]"/>
              <m:ctrlPr>
                <w:rPr>
                  <w:rFonts w:ascii="Cambria Math" w:hAnsi="Cambria Math" w:cs="Times New Roman"/>
                  <w:i/>
                  <w:sz w:val="28"/>
                  <w:szCs w:val="28"/>
                </w:rPr>
              </m:ctrlPr>
            </m:dPr>
            <m:e>
              <m:r>
                <w:rPr>
                  <w:rFonts w:ascii="Cambria Math" w:hAnsi="Cambria Math" w:cs="Times New Roman"/>
                  <w:sz w:val="28"/>
                  <w:szCs w:val="28"/>
                </w:rPr>
                <m:t>-</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p</m:t>
                      </m:r>
                    </m:sub>
                  </m:sSub>
                  <m:r>
                    <w:rPr>
                      <w:rFonts w:ascii="Cambria Math" w:hAnsi="Cambria Math" w:cs="Times New Roman"/>
                      <w:sz w:val="28"/>
                      <w:szCs w:val="28"/>
                    </w:rPr>
                    <m:t xml:space="preserve">+ </m:t>
                  </m:r>
                  <m:acc>
                    <m:accPr>
                      <m:ctrlPr>
                        <w:rPr>
                          <w:rFonts w:ascii="Cambria Math" w:hAnsi="Cambria Math" w:cs="Times New Roman"/>
                          <w:i/>
                          <w:sz w:val="28"/>
                          <w:szCs w:val="28"/>
                        </w:rPr>
                      </m:ctrlPr>
                    </m:accPr>
                    <m:e>
                      <m:r>
                        <w:rPr>
                          <w:rFonts w:ascii="Cambria Math" w:hAnsi="Cambria Math" w:cs="Times New Roman"/>
                          <w:sz w:val="28"/>
                          <w:szCs w:val="28"/>
                        </w:rPr>
                        <m:t>m</m:t>
                      </m:r>
                    </m:e>
                  </m:acc>
                </m:e>
              </m:d>
              <m:r>
                <w:rPr>
                  <w:rFonts w:ascii="Cambria Math" w:hAnsi="Cambria Math" w:cs="Times New Roman"/>
                  <w:sz w:val="28"/>
                  <w:szCs w:val="28"/>
                </w:rPr>
                <m:t xml:space="preserve">· </m:t>
              </m:r>
              <m:acc>
                <m:accPr>
                  <m:chr m:val="̈"/>
                  <m:ctrlPr>
                    <w:rPr>
                      <w:rFonts w:ascii="Cambria Math" w:hAnsi="Cambria Math" w:cs="Times New Roman"/>
                      <w:i/>
                      <w:sz w:val="28"/>
                      <w:szCs w:val="28"/>
                    </w:rPr>
                  </m:ctrlPr>
                </m:accPr>
                <m:e>
                  <m:r>
                    <w:rPr>
                      <w:rFonts w:ascii="Cambria Math" w:hAnsi="Cambria Math" w:cs="Times New Roman"/>
                      <w:sz w:val="28"/>
                      <w:szCs w:val="28"/>
                    </w:rPr>
                    <m:t>p</m:t>
                  </m:r>
                </m:e>
              </m:acc>
              <m:r>
                <w:rPr>
                  <w:rFonts w:ascii="Cambria Math" w:hAnsi="Cambria Math" w:cs="Times New Roman"/>
                  <w:sz w:val="28"/>
                  <w:szCs w:val="28"/>
                </w:rPr>
                <m:t xml:space="preserve">+ </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m</m:t>
                      </m:r>
                    </m:e>
                    <m:sub>
                      <m:r>
                        <w:rPr>
                          <w:rFonts w:ascii="Cambria Math" w:hAnsi="Cambria Math" w:cs="Times New Roman"/>
                          <w:sz w:val="28"/>
                          <w:szCs w:val="28"/>
                        </w:rPr>
                        <m:t>p</m:t>
                      </m:r>
                    </m:sub>
                  </m:sSub>
                  <m:r>
                    <w:rPr>
                      <w:rFonts w:ascii="Cambria Math" w:hAnsi="Cambria Math" w:cs="Times New Roman"/>
                      <w:sz w:val="28"/>
                      <w:szCs w:val="28"/>
                    </w:rPr>
                    <m:t xml:space="preserve">+ </m:t>
                  </m:r>
                  <m:acc>
                    <m:accPr>
                      <m:ctrlPr>
                        <w:rPr>
                          <w:rFonts w:ascii="Cambria Math" w:hAnsi="Cambria Math" w:cs="Times New Roman"/>
                          <w:i/>
                          <w:sz w:val="28"/>
                          <w:szCs w:val="28"/>
                        </w:rPr>
                      </m:ctrlPr>
                    </m:accPr>
                    <m:e>
                      <m:r>
                        <w:rPr>
                          <w:rFonts w:ascii="Cambria Math" w:hAnsi="Cambria Math" w:cs="Times New Roman"/>
                          <w:sz w:val="28"/>
                          <w:szCs w:val="28"/>
                        </w:rPr>
                        <m:t>m</m:t>
                      </m:r>
                    </m:e>
                  </m:acc>
                </m:e>
              </m:d>
              <m:r>
                <w:rPr>
                  <w:rFonts w:ascii="Cambria Math" w:hAnsi="Cambria Math" w:cs="Times New Roman"/>
                  <w:sz w:val="28"/>
                  <w:szCs w:val="28"/>
                </w:rPr>
                <m:t>· g</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a</m:t>
              </m:r>
            </m:sub>
          </m:sSub>
          <m:r>
            <w:rPr>
              <w:rFonts w:ascii="Cambria Math" w:hAnsi="Cambria Math" w:cs="Times New Roman"/>
              <w:sz w:val="28"/>
              <w:szCs w:val="28"/>
            </w:rPr>
            <m:t xml:space="preserve">· </m:t>
          </m:r>
          <m:acc>
            <m:accPr>
              <m:chr m:val="̈"/>
              <m:ctrlPr>
                <w:rPr>
                  <w:rFonts w:ascii="Cambria Math" w:hAnsi="Cambria Math" w:cs="Times New Roman"/>
                  <w:i/>
                  <w:sz w:val="28"/>
                  <w:szCs w:val="28"/>
                </w:rPr>
              </m:ctrlPr>
            </m:accPr>
            <m:e>
              <m:r>
                <w:rPr>
                  <w:rFonts w:ascii="Cambria Math" w:hAnsi="Cambria Math" w:cs="Times New Roman"/>
                  <w:sz w:val="28"/>
                  <w:szCs w:val="28"/>
                </w:rPr>
                <m:t>q</m:t>
              </m:r>
            </m:e>
          </m:acc>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a</m:t>
              </m:r>
              <m:d>
                <m:dPr>
                  <m:ctrlPr>
                    <w:rPr>
                      <w:rFonts w:ascii="Cambria Math" w:hAnsi="Cambria Math" w:cs="Times New Roman"/>
                      <w:i/>
                      <w:sz w:val="28"/>
                      <w:szCs w:val="28"/>
                    </w:rPr>
                  </m:ctrlPr>
                </m:dPr>
                <m:e>
                  <m:r>
                    <w:rPr>
                      <w:rFonts w:ascii="Cambria Math" w:hAnsi="Cambria Math" w:cs="Times New Roman"/>
                      <w:sz w:val="28"/>
                      <w:szCs w:val="28"/>
                    </w:rPr>
                    <m:t>q</m:t>
                  </m:r>
                </m:e>
              </m:d>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тр</m:t>
              </m:r>
            </m:sub>
          </m:sSub>
        </m:oMath>
      </m:oMathPara>
    </w:p>
    <w:p w14:paraId="39062E6D" w14:textId="77777777" w:rsidR="004B7175" w:rsidRPr="00731867"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Измеренный момент определяется по току статора сервопривода:</w:t>
      </w:r>
    </w:p>
    <w:p w14:paraId="3D2FEF67" w14:textId="77777777" w:rsidR="004B7175" w:rsidRPr="00731867"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изм</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T</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изм</m:t>
              </m:r>
            </m:sub>
          </m:sSub>
        </m:oMath>
      </m:oMathPara>
    </w:p>
    <w:p w14:paraId="73001A28" w14:textId="77777777" w:rsidR="004B7175" w:rsidRPr="00731867"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Невязка модели:</w:t>
      </w:r>
    </w:p>
    <w:p w14:paraId="65F86544" w14:textId="77777777" w:rsidR="004B7175" w:rsidRPr="00731867" w:rsidRDefault="003E49FE" w:rsidP="00FC6A71">
      <w:pPr>
        <w:pStyle w:val="ab"/>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 xml:space="preserve">Δτ = </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изм</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мод</m:t>
              </m:r>
            </m:sub>
          </m:sSub>
        </m:oMath>
      </m:oMathPara>
    </w:p>
    <w:p w14:paraId="0551E1E9" w14:textId="77777777" w:rsidR="004B7175" w:rsidRPr="00731867"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Чувствительность момента к изменению оценки массы:</w:t>
      </w:r>
    </w:p>
    <w:p w14:paraId="315452F4" w14:textId="77777777" w:rsidR="004B7175" w:rsidRPr="00731867" w:rsidRDefault="003E49FE" w:rsidP="00FC6A71">
      <w:pPr>
        <w:pStyle w:val="ab"/>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 xml:space="preserve">s = </m:t>
          </m:r>
          <m:d>
            <m:dPr>
              <m:begChr m:val="‖"/>
              <m:endChr m:val="‖"/>
              <m:ctrlPr>
                <w:rPr>
                  <w:rFonts w:ascii="Cambria Math" w:hAnsi="Cambria Math" w:cs="Times New Roman"/>
                  <w:i/>
                  <w:sz w:val="28"/>
                  <w:szCs w:val="28"/>
                </w:rPr>
              </m:ctrlPr>
            </m:dPr>
            <m:e>
              <m:d>
                <m:dPr>
                  <m:ctrlPr>
                    <w:rPr>
                      <w:rFonts w:ascii="Cambria Math" w:hAnsi="Cambria Math" w:cs="Times New Roman"/>
                      <w:i/>
                      <w:sz w:val="28"/>
                      <w:szCs w:val="28"/>
                    </w:rPr>
                  </m:ctrlPr>
                </m:dPr>
                <m:e>
                  <m:sSup>
                    <m:sSupPr>
                      <m:ctrlPr>
                        <w:rPr>
                          <w:rFonts w:ascii="Cambria Math" w:hAnsi="Cambria Math" w:cs="Times New Roman"/>
                          <w:i/>
                          <w:sz w:val="28"/>
                          <w:szCs w:val="28"/>
                        </w:rPr>
                      </m:ctrlPr>
                    </m:sSupPr>
                    <m:e>
                      <m:r>
                        <w:rPr>
                          <w:rFonts w:ascii="Cambria Math" w:hAnsi="Cambria Math" w:cs="Times New Roman"/>
                          <w:sz w:val="28"/>
                          <w:szCs w:val="28"/>
                        </w:rPr>
                        <m:t>J</m:t>
                      </m:r>
                    </m:e>
                    <m:sup>
                      <m:r>
                        <w:rPr>
                          <w:rFonts w:ascii="Cambria Math" w:hAnsi="Cambria Math" w:cs="Times New Roman"/>
                          <w:sz w:val="28"/>
                          <w:szCs w:val="28"/>
                        </w:rPr>
                        <m:t>-1</m:t>
                      </m:r>
                    </m:sup>
                  </m:sSup>
                </m:e>
              </m:d>
              <m:r>
                <w:rPr>
                  <w:rFonts w:ascii="Cambria Math" w:hAnsi="Cambria Math" w:cs="Times New Roman"/>
                  <w:sz w:val="28"/>
                  <w:szCs w:val="28"/>
                </w:rPr>
                <m:t xml:space="preserve">ᵀ · </m:t>
              </m:r>
              <m:d>
                <m:dPr>
                  <m:ctrlPr>
                    <w:rPr>
                      <w:rFonts w:ascii="Cambria Math" w:hAnsi="Cambria Math" w:cs="Times New Roman"/>
                      <w:i/>
                      <w:sz w:val="28"/>
                      <w:szCs w:val="28"/>
                    </w:rPr>
                  </m:ctrlPr>
                </m:dPr>
                <m:e>
                  <m:r>
                    <w:rPr>
                      <w:rFonts w:ascii="Cambria Math" w:hAnsi="Cambria Math" w:cs="Times New Roman"/>
                      <w:sz w:val="28"/>
                      <w:szCs w:val="28"/>
                    </w:rPr>
                    <m:t>-</m:t>
                  </m:r>
                  <m:acc>
                    <m:accPr>
                      <m:chr m:val="̈"/>
                      <m:ctrlPr>
                        <w:rPr>
                          <w:rFonts w:ascii="Cambria Math" w:hAnsi="Cambria Math" w:cs="Times New Roman"/>
                          <w:i/>
                          <w:sz w:val="28"/>
                          <w:szCs w:val="28"/>
                        </w:rPr>
                      </m:ctrlPr>
                    </m:accPr>
                    <m:e>
                      <m:r>
                        <w:rPr>
                          <w:rFonts w:ascii="Cambria Math" w:hAnsi="Cambria Math" w:cs="Times New Roman"/>
                          <w:sz w:val="28"/>
                          <w:szCs w:val="28"/>
                        </w:rPr>
                        <m:t>p</m:t>
                      </m:r>
                    </m:e>
                  </m:acc>
                  <m:r>
                    <w:rPr>
                      <w:rFonts w:ascii="Cambria Math" w:hAnsi="Cambria Math" w:cs="Times New Roman"/>
                      <w:sz w:val="28"/>
                      <w:szCs w:val="28"/>
                    </w:rPr>
                    <m:t>+ g</m:t>
                  </m:r>
                </m:e>
              </m:d>
            </m:e>
          </m:d>
        </m:oMath>
      </m:oMathPara>
    </w:p>
    <w:p w14:paraId="0AFF3409" w14:textId="77777777" w:rsidR="004B7175" w:rsidRPr="00731867"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Обновление оценки массы на каждом шаге управления:</w:t>
      </w:r>
    </w:p>
    <w:p w14:paraId="7B7BE521" w14:textId="77777777" w:rsidR="004B7175" w:rsidRPr="00731867"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m</m:t>
                  </m:r>
                </m:e>
              </m:acc>
            </m:e>
            <m:sub>
              <m:r>
                <w:rPr>
                  <w:rFonts w:ascii="Cambria Math" w:hAnsi="Cambria Math" w:cs="Times New Roman"/>
                  <w:sz w:val="28"/>
                  <w:szCs w:val="28"/>
                </w:rPr>
                <m:t>новое</m:t>
              </m:r>
            </m:sub>
          </m:sSub>
          <m:r>
            <w:rPr>
              <w:rFonts w:ascii="Cambria Math" w:hAnsi="Cambria Math" w:cs="Times New Roman"/>
              <w:sz w:val="28"/>
              <w:szCs w:val="28"/>
            </w:rPr>
            <m:t xml:space="preserve">= </m:t>
          </m:r>
          <m:acc>
            <m:accPr>
              <m:ctrlPr>
                <w:rPr>
                  <w:rFonts w:ascii="Cambria Math" w:hAnsi="Cambria Math" w:cs="Times New Roman"/>
                  <w:i/>
                  <w:sz w:val="28"/>
                  <w:szCs w:val="28"/>
                </w:rPr>
              </m:ctrlPr>
            </m:accPr>
            <m:e>
              <m:r>
                <w:rPr>
                  <w:rFonts w:ascii="Cambria Math" w:hAnsi="Cambria Math" w:cs="Times New Roman"/>
                  <w:sz w:val="28"/>
                  <w:szCs w:val="28"/>
                </w:rPr>
                <m:t>m</m:t>
              </m:r>
            </m:e>
          </m:acc>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набл</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mean</m:t>
              </m:r>
              <m:d>
                <m:dPr>
                  <m:ctrlPr>
                    <w:rPr>
                      <w:rFonts w:ascii="Cambria Math" w:hAnsi="Cambria Math" w:cs="Times New Roman"/>
                      <w:i/>
                      <w:sz w:val="28"/>
                      <w:szCs w:val="28"/>
                    </w:rPr>
                  </m:ctrlPr>
                </m:dPr>
                <m:e>
                  <m:r>
                    <w:rPr>
                      <w:rFonts w:ascii="Cambria Math" w:hAnsi="Cambria Math" w:cs="Times New Roman"/>
                      <w:sz w:val="28"/>
                      <w:szCs w:val="28"/>
                    </w:rPr>
                    <m:t>Δτ</m:t>
                  </m:r>
                </m:e>
              </m:d>
            </m:num>
            <m:den>
              <m:r>
                <w:rPr>
                  <w:rFonts w:ascii="Cambria Math" w:hAnsi="Cambria Math" w:cs="Times New Roman"/>
                  <w:sz w:val="28"/>
                  <w:szCs w:val="28"/>
                </w:rPr>
                <m:t>s</m:t>
              </m:r>
            </m:den>
          </m:f>
        </m:oMath>
      </m:oMathPara>
    </w:p>
    <w:p w14:paraId="5B12151A" w14:textId="77777777" w:rsidR="004B7175" w:rsidRPr="00731867" w:rsidRDefault="00D740EA" w:rsidP="00FC6A71">
      <w:pPr>
        <w:pStyle w:val="ab"/>
        <w:spacing w:line="360" w:lineRule="auto"/>
        <w:ind w:firstLine="709"/>
        <w:jc w:val="both"/>
        <w:rPr>
          <w:rFonts w:ascii="Times New Roman" w:hAnsi="Times New Roman" w:cs="Times New Roman"/>
          <w:sz w:val="28"/>
          <w:szCs w:val="28"/>
        </w:rPr>
      </w:pPr>
      <m:oMathPara>
        <m:oMath>
          <m:acc>
            <m:accPr>
              <m:ctrlPr>
                <w:rPr>
                  <w:rFonts w:ascii="Cambria Math" w:hAnsi="Cambria Math" w:cs="Times New Roman"/>
                  <w:i/>
                  <w:sz w:val="28"/>
                  <w:szCs w:val="28"/>
                </w:rPr>
              </m:ctrlPr>
            </m:accPr>
            <m:e>
              <m:r>
                <w:rPr>
                  <w:rFonts w:ascii="Cambria Math" w:hAnsi="Cambria Math" w:cs="Times New Roman"/>
                  <w:sz w:val="28"/>
                  <w:szCs w:val="28"/>
                </w:rPr>
                <m:t>m</m:t>
              </m:r>
            </m:e>
          </m:acc>
          <m:r>
            <w:rPr>
              <w:rFonts w:ascii="Cambria Math" w:hAnsi="Cambria Math" w:cs="Times New Roman"/>
              <w:sz w:val="28"/>
              <w:szCs w:val="28"/>
            </w:rPr>
            <m:t xml:space="preserve">← α · </m:t>
          </m:r>
          <m:acc>
            <m:accPr>
              <m:ctrlPr>
                <w:rPr>
                  <w:rFonts w:ascii="Cambria Math" w:hAnsi="Cambria Math" w:cs="Times New Roman"/>
                  <w:i/>
                  <w:sz w:val="28"/>
                  <w:szCs w:val="28"/>
                </w:rPr>
              </m:ctrlPr>
            </m:accPr>
            <m:e>
              <m:r>
                <w:rPr>
                  <w:rFonts w:ascii="Cambria Math" w:hAnsi="Cambria Math" w:cs="Times New Roman"/>
                  <w:sz w:val="28"/>
                  <w:szCs w:val="28"/>
                </w:rPr>
                <m:t>m</m:t>
              </m:r>
            </m:e>
          </m:acc>
          <m:r>
            <w:rPr>
              <w:rFonts w:ascii="Cambria Math" w:hAnsi="Cambria Math" w:cs="Times New Roman"/>
              <w:sz w:val="28"/>
              <w:szCs w:val="28"/>
            </w:rPr>
            <m:t xml:space="preserve">+ </m:t>
          </m:r>
          <m:d>
            <m:dPr>
              <m:ctrlPr>
                <w:rPr>
                  <w:rFonts w:ascii="Cambria Math" w:hAnsi="Cambria Math" w:cs="Times New Roman"/>
                  <w:i/>
                  <w:sz w:val="28"/>
                  <w:szCs w:val="28"/>
                </w:rPr>
              </m:ctrlPr>
            </m:dPr>
            <m:e>
              <m:r>
                <w:rPr>
                  <w:rFonts w:ascii="Cambria Math" w:hAnsi="Cambria Math" w:cs="Times New Roman"/>
                  <w:sz w:val="28"/>
                  <w:szCs w:val="28"/>
                </w:rPr>
                <m:t>1 - α</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acc>
                <m:accPr>
                  <m:ctrlPr>
                    <w:rPr>
                      <w:rFonts w:ascii="Cambria Math" w:hAnsi="Cambria Math" w:cs="Times New Roman"/>
                      <w:i/>
                      <w:sz w:val="28"/>
                      <w:szCs w:val="28"/>
                    </w:rPr>
                  </m:ctrlPr>
                </m:accPr>
                <m:e>
                  <m:r>
                    <w:rPr>
                      <w:rFonts w:ascii="Cambria Math" w:hAnsi="Cambria Math" w:cs="Times New Roman"/>
                      <w:sz w:val="28"/>
                      <w:szCs w:val="28"/>
                    </w:rPr>
                    <m:t>m</m:t>
                  </m:r>
                </m:e>
              </m:acc>
            </m:e>
            <m:sub>
              <m:r>
                <w:rPr>
                  <w:rFonts w:ascii="Cambria Math" w:hAnsi="Cambria Math" w:cs="Times New Roman"/>
                  <w:sz w:val="28"/>
                  <w:szCs w:val="28"/>
                </w:rPr>
                <m:t>новое</m:t>
              </m:r>
            </m:sub>
          </m:sSub>
        </m:oMath>
      </m:oMathPara>
    </w:p>
    <w:p w14:paraId="5FC078DC" w14:textId="77777777" w:rsidR="004B7175" w:rsidRPr="00A4239F" w:rsidRDefault="004B7175" w:rsidP="00FC6A71">
      <w:pPr>
        <w:pStyle w:val="ab"/>
        <w:spacing w:line="360" w:lineRule="auto"/>
        <w:ind w:firstLine="709"/>
        <w:jc w:val="both"/>
        <w:rPr>
          <w:rFonts w:ascii="Times New Roman" w:hAnsi="Times New Roman" w:cs="Times New Roman"/>
        </w:rPr>
      </w:pPr>
      <w:r>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набл</m:t>
            </m:r>
          </m:sub>
        </m:sSub>
      </m:oMath>
      <w:r>
        <w:rPr>
          <w:rFonts w:ascii="Times New Roman" w:hAnsi="Times New Roman" w:cs="Times New Roman"/>
          <w:sz w:val="28"/>
          <w:szCs w:val="28"/>
        </w:rPr>
        <w:t xml:space="preserve"> — коэффициент усиления наблюдателя; </w:t>
      </w:r>
      <m:oMath>
        <m:r>
          <w:rPr>
            <w:rFonts w:ascii="Cambria Math" w:hAnsi="Cambria Math" w:cs="Times New Roman"/>
            <w:sz w:val="28"/>
            <w:szCs w:val="28"/>
          </w:rPr>
          <m:t>α</m:t>
        </m:r>
      </m:oMath>
      <w:r>
        <w:rPr>
          <w:rFonts w:ascii="Times New Roman" w:hAnsi="Times New Roman" w:cs="Times New Roman"/>
          <w:sz w:val="28"/>
          <w:szCs w:val="28"/>
        </w:rPr>
        <w:t xml:space="preserve"> — коэффициент сглаживания</w:t>
      </w:r>
      <w:r>
        <w:rPr>
          <w:rFonts w:ascii="Times New Roman" w:hAnsi="Times New Roman" w:cs="Times New Roman"/>
        </w:rPr>
        <w:t>.</w:t>
      </w:r>
    </w:p>
    <w:p w14:paraId="75E977C5" w14:textId="77777777" w:rsidR="004B7175" w:rsidRPr="00A4239F" w:rsidRDefault="00EC6A2A" w:rsidP="00FC6A71">
      <w:pPr>
        <w:pStyle w:val="3"/>
        <w:ind w:firstLine="709"/>
        <w:jc w:val="both"/>
        <w:rPr>
          <w:rFonts w:ascii="Times New Roman" w:hAnsi="Times New Roman" w:cs="Times New Roman"/>
          <w:sz w:val="28"/>
          <w:szCs w:val="28"/>
        </w:rPr>
      </w:pPr>
      <w:bookmarkStart w:id="85" w:name="_Toc232056522"/>
      <w:r>
        <w:rPr>
          <w:rFonts w:ascii="Times New Roman" w:hAnsi="Times New Roman" w:cs="Times New Roman"/>
          <w:sz w:val="28"/>
          <w:szCs w:val="28"/>
        </w:rPr>
        <w:t>3.5.3. Результаты моделирования</w:t>
      </w:r>
      <w:bookmarkEnd w:id="85"/>
    </w:p>
    <w:p w14:paraId="18A4B755" w14:textId="77777777" w:rsidR="004B7175" w:rsidRPr="00731867"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верификации алгоритма проведено моделирование процесса оценки массы при следующих условиях: истинная масса объекта 350 г, начальная консервативная оценка 873 г, шум датчика тока 0,2% от номинального момента. Параметры наблюдателя: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набл</m:t>
            </m:r>
          </m:sub>
        </m:sSub>
      </m:oMath>
      <w:r>
        <w:rPr>
          <w:rFonts w:ascii="Times New Roman" w:hAnsi="Times New Roman" w:cs="Times New Roman"/>
          <w:sz w:val="28"/>
          <w:szCs w:val="28"/>
        </w:rPr>
        <w:t xml:space="preserve"> = 2,5; α = 0,65.</w:t>
      </w:r>
    </w:p>
    <w:p w14:paraId="0219E79D" w14:textId="77777777" w:rsidR="004B7175" w:rsidRPr="00731867"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Результаты моделирования представлены на рисунке 3.3. Наблюдатель сходится к истинному значению массы с точностью 10% за 60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с момента захвата. Оставшееся время до точки сброса составляет около 195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что обеспечивает достаточный временной запас для корректного расчёта управляющих воздействий.</w:t>
      </w:r>
    </w:p>
    <w:p w14:paraId="36D71A33" w14:textId="77777777" w:rsidR="001A4375" w:rsidRPr="00A4239F" w:rsidRDefault="008A02E5" w:rsidP="00FC6A7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noProof/>
          <w:sz w:val="24"/>
          <w:szCs w:val="24"/>
          <w:lang w:eastAsia="ru-RU"/>
        </w:rPr>
        <w:drawing>
          <wp:inline distT="0" distB="0" distL="0" distR="0" wp14:anchorId="70D91F85" wp14:editId="2E2B54A6">
            <wp:extent cx="2663565" cy="2657414"/>
            <wp:effectExtent l="0" t="0" r="3810" b="0"/>
            <wp:docPr id="39" name="Рисунок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2676694" cy="2670513"/>
                    </a:xfrm>
                    <a:prstGeom prst="rect">
                      <a:avLst/>
                    </a:prstGeom>
                    <a:noFill/>
                    <a:ln>
                      <a:noFill/>
                    </a:ln>
                  </pic:spPr>
                </pic:pic>
              </a:graphicData>
            </a:graphic>
          </wp:inline>
        </w:drawing>
      </w:r>
      <w:r>
        <w:rPr>
          <w:rFonts w:ascii="Times New Roman" w:eastAsia="Times New Roman" w:hAnsi="Times New Roman" w:cs="Times New Roman"/>
          <w:noProof/>
          <w:sz w:val="24"/>
          <w:szCs w:val="24"/>
          <w:lang w:eastAsia="ru-RU"/>
        </w:rPr>
        <w:drawing>
          <wp:inline distT="0" distB="0" distL="0" distR="0" wp14:anchorId="5FDBD7AB" wp14:editId="2B07586D">
            <wp:extent cx="2586302" cy="2628900"/>
            <wp:effectExtent l="0" t="0" r="5080" b="0"/>
            <wp:docPr id="40" name="Рисунок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2596607" cy="2639375"/>
                    </a:xfrm>
                    <a:prstGeom prst="rect">
                      <a:avLst/>
                    </a:prstGeom>
                    <a:noFill/>
                    <a:ln>
                      <a:noFill/>
                    </a:ln>
                  </pic:spPr>
                </pic:pic>
              </a:graphicData>
            </a:graphic>
          </wp:inline>
        </w:drawing>
      </w:r>
    </w:p>
    <w:p w14:paraId="3BA7593E" w14:textId="345DE2E3" w:rsidR="008921CA" w:rsidRPr="006478EA" w:rsidRDefault="004B7175" w:rsidP="006478EA">
      <w:pPr>
        <w:pStyle w:val="ab"/>
        <w:ind w:firstLine="709"/>
        <w:jc w:val="both"/>
        <w:rPr>
          <w:rFonts w:ascii="Times New Roman" w:hAnsi="Times New Roman" w:cs="Times New Roman"/>
          <w:sz w:val="24"/>
          <w:szCs w:val="24"/>
        </w:rPr>
      </w:pPr>
      <w:r w:rsidRPr="006478EA">
        <w:rPr>
          <w:rFonts w:ascii="Times New Roman" w:hAnsi="Times New Roman" w:cs="Times New Roman"/>
          <w:sz w:val="24"/>
          <w:szCs w:val="24"/>
        </w:rPr>
        <w:t xml:space="preserve">РИСУНОК 3.4 — Онлайн-оценка массы объекта. </w:t>
      </w:r>
      <w:proofErr w:type="spellStart"/>
      <w:r w:rsidRPr="006478EA">
        <w:rPr>
          <w:rFonts w:ascii="Times New Roman" w:hAnsi="Times New Roman" w:cs="Times New Roman"/>
          <w:sz w:val="24"/>
          <w:szCs w:val="24"/>
        </w:rPr>
        <w:t>Fanuc</w:t>
      </w:r>
      <w:proofErr w:type="spellEnd"/>
      <w:r w:rsidRPr="006478EA">
        <w:rPr>
          <w:rFonts w:ascii="Times New Roman" w:hAnsi="Times New Roman" w:cs="Times New Roman"/>
          <w:sz w:val="24"/>
          <w:szCs w:val="24"/>
        </w:rPr>
        <w:t xml:space="preserve"> M-2iA/3S</w:t>
      </w:r>
    </w:p>
    <w:p w14:paraId="1E1778EA" w14:textId="77777777" w:rsidR="004B7175" w:rsidRPr="00A4239F" w:rsidRDefault="007164ED" w:rsidP="00FC6A71">
      <w:pPr>
        <w:pStyle w:val="2"/>
        <w:ind w:firstLine="709"/>
        <w:jc w:val="both"/>
        <w:rPr>
          <w:rFonts w:ascii="Times New Roman" w:hAnsi="Times New Roman" w:cs="Times New Roman"/>
          <w:sz w:val="28"/>
          <w:szCs w:val="28"/>
        </w:rPr>
      </w:pPr>
      <w:bookmarkStart w:id="86" w:name="_Toc232056523"/>
      <w:r>
        <w:rPr>
          <w:rFonts w:ascii="Times New Roman" w:hAnsi="Times New Roman" w:cs="Times New Roman"/>
          <w:sz w:val="28"/>
          <w:szCs w:val="28"/>
        </w:rPr>
        <w:lastRenderedPageBreak/>
        <w:t>3.6. Синтез закона управления</w:t>
      </w:r>
      <w:bookmarkEnd w:id="86"/>
    </w:p>
    <w:p w14:paraId="0586773D" w14:textId="77777777" w:rsidR="004B7175" w:rsidRPr="00A4239F" w:rsidRDefault="007164ED" w:rsidP="00FC6A71">
      <w:pPr>
        <w:pStyle w:val="3"/>
        <w:ind w:firstLine="709"/>
        <w:jc w:val="both"/>
        <w:rPr>
          <w:rFonts w:ascii="Times New Roman" w:hAnsi="Times New Roman" w:cs="Times New Roman"/>
          <w:sz w:val="28"/>
          <w:szCs w:val="28"/>
        </w:rPr>
      </w:pPr>
      <w:bookmarkStart w:id="87" w:name="_Toc232056524"/>
      <w:r>
        <w:rPr>
          <w:rFonts w:ascii="Times New Roman" w:hAnsi="Times New Roman" w:cs="Times New Roman"/>
          <w:sz w:val="28"/>
          <w:szCs w:val="28"/>
        </w:rPr>
        <w:t>3.6.1. Структура регулятора</w:t>
      </w:r>
      <w:bookmarkEnd w:id="87"/>
    </w:p>
    <w:p w14:paraId="1299048D" w14:textId="77777777" w:rsidR="00BE53B3" w:rsidRPr="00A4239F" w:rsidRDefault="00BE53B3"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Система управления манипулятором построена по принципу комбинированного управления. Управляющий момент на i-м приводе складывается из двух составляющих: упреждающего момента по модели обратной динамики и корректирующего момента ПИД-регулятора по ошибке положения:</w:t>
      </w:r>
    </w:p>
    <w:p w14:paraId="13506134" w14:textId="77777777" w:rsidR="004B7175"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i</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ff</m:t>
              </m:r>
            </m:sub>
          </m:sSub>
          <m:r>
            <w:rPr>
              <w:rFonts w:ascii="Cambria Math" w:hAnsi="Cambria Math" w:cs="Times New Roman"/>
              <w:sz w:val="28"/>
              <w:szCs w:val="28"/>
            </w:rPr>
            <m:t>,</m:t>
          </m:r>
          <m:r>
            <w:rPr>
              <w:rFonts w:ascii="Cambria Math" w:hAnsi="Cambria Math" w:cs="Times New Roman"/>
              <w:sz w:val="28"/>
              <w:szCs w:val="28"/>
              <w:lang w:val="en-US"/>
            </w:rPr>
            <m:t>i</m:t>
          </m:r>
          <m:r>
            <w:rPr>
              <w:rFonts w:ascii="Cambria Math" w:hAnsi="Cambria Math" w:cs="Times New Roman"/>
              <w:sz w:val="28"/>
              <w:szCs w:val="28"/>
            </w:rPr>
            <m:t xml:space="preserve"> + </m:t>
          </m:r>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pid</m:t>
              </m:r>
            </m:sub>
          </m:sSub>
          <m:r>
            <w:rPr>
              <w:rFonts w:ascii="Cambria Math" w:hAnsi="Cambria Math" w:cs="Times New Roman"/>
              <w:sz w:val="28"/>
              <w:szCs w:val="28"/>
            </w:rPr>
            <m:t>,</m:t>
          </m:r>
          <m:r>
            <w:rPr>
              <w:rFonts w:ascii="Cambria Math" w:hAnsi="Cambria Math" w:cs="Times New Roman"/>
              <w:sz w:val="28"/>
              <w:szCs w:val="28"/>
              <w:lang w:val="en-US"/>
            </w:rPr>
            <m:t>i</m:t>
          </m:r>
        </m:oMath>
      </m:oMathPara>
    </w:p>
    <w:p w14:paraId="0DADC26A" w14:textId="77777777" w:rsidR="004B7175" w:rsidRPr="00A4239F" w:rsidRDefault="00BE53B3"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Такая структура обусловлена высокой нелинейностью динамики параллельного манипулятора. Линейный регулятор, рассчитанный для одной рабочей точки, не обеспечивает приемлемого качества управления при баллистическом броске, когда конфигурация манипулятора и инерционная нагрузка меняются по всей траектории. Упреждение по модели компенсирует основную нелинейную составляющую, переводя задачу ПИД-регулятора в режим малых отклонений от номинальной траектории.</w:t>
      </w:r>
    </w:p>
    <w:p w14:paraId="5E080AAA" w14:textId="77777777" w:rsidR="004B7175" w:rsidRPr="00A4239F" w:rsidRDefault="007164ED" w:rsidP="00FC6A71">
      <w:pPr>
        <w:pStyle w:val="3"/>
        <w:ind w:firstLine="709"/>
        <w:jc w:val="both"/>
        <w:rPr>
          <w:rFonts w:ascii="Times New Roman" w:hAnsi="Times New Roman" w:cs="Times New Roman"/>
          <w:sz w:val="28"/>
          <w:szCs w:val="28"/>
        </w:rPr>
      </w:pPr>
      <w:bookmarkStart w:id="88" w:name="_Toc232056525"/>
      <w:r>
        <w:rPr>
          <w:rFonts w:ascii="Times New Roman" w:hAnsi="Times New Roman" w:cs="Times New Roman"/>
          <w:sz w:val="28"/>
          <w:szCs w:val="28"/>
        </w:rPr>
        <w:t xml:space="preserve">3.6.2. Упреждающее управление по модели </w:t>
      </w:r>
      <w:proofErr w:type="spellStart"/>
      <w:r>
        <w:rPr>
          <w:rFonts w:ascii="Times New Roman" w:hAnsi="Times New Roman" w:cs="Times New Roman"/>
          <w:sz w:val="28"/>
          <w:szCs w:val="28"/>
        </w:rPr>
        <w:t>Госселина</w:t>
      </w:r>
      <w:bookmarkEnd w:id="88"/>
      <w:proofErr w:type="spellEnd"/>
    </w:p>
    <w:p w14:paraId="758DF166" w14:textId="77777777" w:rsidR="004B7175" w:rsidRPr="00A4239F" w:rsidRDefault="00D23D8B"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Упреждающий момент вычисляется по полной динамической модели, описанной в разделе 2.6.4:</w:t>
      </w:r>
    </w:p>
    <w:p w14:paraId="6172C77F" w14:textId="77777777" w:rsidR="004B7175" w:rsidRPr="00A4239F" w:rsidRDefault="00D740EA" w:rsidP="00FC6A71">
      <w:pPr>
        <w:pStyle w:val="ab"/>
        <w:spacing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rPr>
                <m:t>τ</m:t>
              </m:r>
              <m:ctrlPr>
                <w:rPr>
                  <w:rFonts w:ascii="Cambria Math" w:hAnsi="Cambria Math" w:cs="Times New Roman"/>
                  <w:i/>
                  <w:sz w:val="28"/>
                  <w:szCs w:val="28"/>
                </w:rPr>
              </m:ctrlPr>
            </m:e>
            <m:sub>
              <m:r>
                <w:rPr>
                  <w:rFonts w:ascii="Cambria Math" w:hAnsi="Cambria Math" w:cs="Times New Roman"/>
                  <w:sz w:val="28"/>
                  <w:szCs w:val="28"/>
                  <w:lang w:val="en-US"/>
                </w:rPr>
                <m:t>ff</m:t>
              </m:r>
            </m:sub>
          </m:sSub>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sSup>
                <m:sSupPr>
                  <m:ctrlPr>
                    <w:rPr>
                      <w:rFonts w:ascii="Cambria Math" w:hAnsi="Cambria Math" w:cs="Times New Roman"/>
                      <w:i/>
                      <w:sz w:val="28"/>
                      <w:szCs w:val="28"/>
                      <w:lang w:val="en-US"/>
                    </w:rPr>
                  </m:ctrlPr>
                </m:sSupPr>
                <m:e>
                  <m:r>
                    <w:rPr>
                      <w:rFonts w:ascii="Cambria Math" w:hAnsi="Cambria Math" w:cs="Times New Roman"/>
                      <w:sz w:val="28"/>
                      <w:szCs w:val="28"/>
                      <w:lang w:val="en-US"/>
                    </w:rPr>
                    <m:t>J</m:t>
                  </m:r>
                </m:e>
                <m:sup>
                  <m:r>
                    <w:rPr>
                      <w:rFonts w:ascii="Cambria Math" w:hAnsi="Cambria Math" w:cs="Times New Roman"/>
                      <w:sz w:val="28"/>
                      <w:szCs w:val="28"/>
                      <w:lang w:val="en-US"/>
                    </w:rPr>
                    <m:t>-1</m:t>
                  </m:r>
                </m:sup>
              </m:sSup>
            </m:e>
          </m:d>
          <m:r>
            <w:rPr>
              <w:rFonts w:ascii="Cambria Math" w:hAnsi="Cambria Math" w:cs="Times New Roman"/>
              <w:sz w:val="28"/>
              <w:szCs w:val="28"/>
            </w:rPr>
            <m:t>ᵀ</m:t>
          </m:r>
          <m:r>
            <w:rPr>
              <w:rFonts w:ascii="Cambria Math" w:hAnsi="Cambria Math" w:cs="Times New Roman"/>
              <w:sz w:val="28"/>
              <w:szCs w:val="28"/>
              <w:lang w:val="en-US"/>
            </w:rPr>
            <m:t xml:space="preserve"> ·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total</m:t>
              </m:r>
            </m:sub>
          </m:sSub>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lang w:val="en-US"/>
                </w:rPr>
                <m:t>a</m:t>
              </m:r>
            </m:sub>
          </m:sSub>
          <m:r>
            <w:rPr>
              <w:rFonts w:ascii="Cambria Math" w:hAnsi="Cambria Math" w:cs="Times New Roman"/>
              <w:sz w:val="28"/>
              <w:szCs w:val="28"/>
              <w:lang w:val="en-US"/>
            </w:rPr>
            <m:t xml:space="preserve">· </m:t>
          </m:r>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q</m:t>
              </m:r>
            </m:e>
          </m:acc>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G</m:t>
              </m:r>
            </m:e>
            <m:sub>
              <m:r>
                <w:rPr>
                  <w:rFonts w:ascii="Cambria Math" w:hAnsi="Cambria Math" w:cs="Times New Roman"/>
                  <w:sz w:val="28"/>
                  <w:szCs w:val="28"/>
                  <w:lang w:val="en-US"/>
                </w:rPr>
                <m:t>a</m:t>
              </m:r>
              <m:d>
                <m:dPr>
                  <m:ctrlPr>
                    <w:rPr>
                      <w:rFonts w:ascii="Cambria Math" w:hAnsi="Cambria Math" w:cs="Times New Roman"/>
                      <w:i/>
                      <w:sz w:val="28"/>
                      <w:szCs w:val="28"/>
                      <w:lang w:val="en-US"/>
                    </w:rPr>
                  </m:ctrlPr>
                </m:dPr>
                <m:e>
                  <m:r>
                    <w:rPr>
                      <w:rFonts w:ascii="Cambria Math" w:hAnsi="Cambria Math" w:cs="Times New Roman"/>
                      <w:sz w:val="28"/>
                      <w:szCs w:val="28"/>
                      <w:lang w:val="en-US"/>
                    </w:rPr>
                    <m:t>q</m:t>
                  </m:r>
                </m:e>
              </m:d>
            </m:sub>
          </m:sSub>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rPr>
                <m:t>τ</m:t>
              </m:r>
            </m:e>
            <m:sub>
              <m:r>
                <w:rPr>
                  <w:rFonts w:ascii="Cambria Math" w:hAnsi="Cambria Math" w:cs="Times New Roman"/>
                  <w:sz w:val="28"/>
                  <w:szCs w:val="28"/>
                </w:rPr>
                <m:t>тр</m:t>
              </m:r>
            </m:sub>
          </m:sSub>
        </m:oMath>
      </m:oMathPara>
    </w:p>
    <w:p w14:paraId="0B5C2D47" w14:textId="77777777" w:rsidR="004B7175" w:rsidRPr="00A4239F"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f</m:t>
            </m:r>
          </m:e>
          <m:sub>
            <m:r>
              <w:rPr>
                <w:rFonts w:ascii="Cambria Math" w:hAnsi="Cambria Math" w:cs="Times New Roman"/>
                <w:sz w:val="28"/>
                <w:szCs w:val="28"/>
              </w:rPr>
              <m:t>total</m:t>
            </m:r>
          </m:sub>
        </m:sSub>
      </m:oMath>
      <w:r>
        <w:rPr>
          <w:rFonts w:ascii="Times New Roman" w:hAnsi="Times New Roman" w:cs="Times New Roman"/>
          <w:sz w:val="28"/>
          <w:szCs w:val="28"/>
        </w:rPr>
        <w:t xml:space="preserve"> включает силу инерции и силу тяжести платформы с объектом оценённой массы m̂:</w:t>
      </w:r>
    </w:p>
    <w:p w14:paraId="6A41C3F9" w14:textId="77777777" w:rsidR="004B7175" w:rsidRPr="00A4239F" w:rsidRDefault="00D740EA" w:rsidP="00FC6A71">
      <w:pPr>
        <w:pStyle w:val="ab"/>
        <w:spacing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f</m:t>
              </m:r>
            </m:e>
            <m:sub>
              <m:r>
                <w:rPr>
                  <w:rFonts w:ascii="Cambria Math" w:hAnsi="Cambria Math" w:cs="Times New Roman"/>
                  <w:sz w:val="28"/>
                  <w:szCs w:val="28"/>
                  <w:lang w:val="en-US"/>
                </w:rPr>
                <m:t>total</m:t>
              </m:r>
            </m:sub>
          </m:sSub>
          <m:r>
            <w:rPr>
              <w:rFonts w:ascii="Cambria Math" w:hAnsi="Cambria Math" w:cs="Times New Roman"/>
              <w:sz w:val="28"/>
              <w:szCs w:val="28"/>
              <w:lang w:val="en-US"/>
            </w:rPr>
            <m:t>= -</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p</m:t>
                  </m:r>
                </m:sub>
              </m:sSub>
              <m:r>
                <w:rPr>
                  <w:rFonts w:ascii="Cambria Math" w:hAnsi="Cambria Math" w:cs="Times New Roman"/>
                  <w:sz w:val="28"/>
                  <w:szCs w:val="28"/>
                  <w:lang w:val="en-US"/>
                </w:rPr>
                <m:t xml:space="preserve">+ </m:t>
              </m:r>
              <m:acc>
                <m:accPr>
                  <m:ctrlPr>
                    <w:rPr>
                      <w:rFonts w:ascii="Cambria Math" w:hAnsi="Cambria Math" w:cs="Times New Roman"/>
                      <w:i/>
                      <w:sz w:val="28"/>
                      <w:szCs w:val="28"/>
                      <w:lang w:val="en-US"/>
                    </w:rPr>
                  </m:ctrlPr>
                </m:accPr>
                <m:e>
                  <m:r>
                    <w:rPr>
                      <w:rFonts w:ascii="Cambria Math" w:hAnsi="Cambria Math" w:cs="Times New Roman"/>
                      <w:sz w:val="28"/>
                      <w:szCs w:val="28"/>
                      <w:lang w:val="en-US"/>
                    </w:rPr>
                    <m:t>m</m:t>
                  </m:r>
                </m:e>
              </m:acc>
            </m:e>
          </m:d>
          <m:r>
            <w:rPr>
              <w:rFonts w:ascii="Cambria Math" w:hAnsi="Cambria Math" w:cs="Times New Roman"/>
              <w:sz w:val="28"/>
              <w:szCs w:val="28"/>
              <w:lang w:val="en-US"/>
            </w:rPr>
            <m:t xml:space="preserve">· </m:t>
          </m:r>
          <m:acc>
            <m:accPr>
              <m:chr m:val="̈"/>
              <m:ctrlPr>
                <w:rPr>
                  <w:rFonts w:ascii="Cambria Math" w:hAnsi="Cambria Math" w:cs="Times New Roman"/>
                  <w:i/>
                  <w:sz w:val="28"/>
                  <w:szCs w:val="28"/>
                  <w:lang w:val="en-US"/>
                </w:rPr>
              </m:ctrlPr>
            </m:accPr>
            <m:e>
              <m:r>
                <w:rPr>
                  <w:rFonts w:ascii="Cambria Math" w:hAnsi="Cambria Math" w:cs="Times New Roman"/>
                  <w:sz w:val="28"/>
                  <w:szCs w:val="28"/>
                  <w:lang w:val="en-US"/>
                </w:rPr>
                <m:t>p</m:t>
              </m:r>
            </m:e>
          </m:acc>
          <m:r>
            <w:rPr>
              <w:rFonts w:ascii="Cambria Math" w:hAnsi="Cambria Math" w:cs="Times New Roman"/>
              <w:sz w:val="28"/>
              <w:szCs w:val="28"/>
              <w:lang w:val="en-US"/>
            </w:rPr>
            <m:t xml:space="preserve">+ </m:t>
          </m:r>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m</m:t>
                  </m:r>
                </m:e>
                <m:sub>
                  <m:r>
                    <w:rPr>
                      <w:rFonts w:ascii="Cambria Math" w:hAnsi="Cambria Math" w:cs="Times New Roman"/>
                      <w:sz w:val="28"/>
                      <w:szCs w:val="28"/>
                      <w:lang w:val="en-US"/>
                    </w:rPr>
                    <m:t>p</m:t>
                  </m:r>
                </m:sub>
              </m:sSub>
              <m:r>
                <w:rPr>
                  <w:rFonts w:ascii="Cambria Math" w:hAnsi="Cambria Math" w:cs="Times New Roman"/>
                  <w:sz w:val="28"/>
                  <w:szCs w:val="28"/>
                  <w:lang w:val="en-US"/>
                </w:rPr>
                <m:t xml:space="preserve">+ </m:t>
              </m:r>
              <m:acc>
                <m:accPr>
                  <m:ctrlPr>
                    <w:rPr>
                      <w:rFonts w:ascii="Cambria Math" w:hAnsi="Cambria Math" w:cs="Times New Roman"/>
                      <w:i/>
                      <w:sz w:val="28"/>
                      <w:szCs w:val="28"/>
                      <w:lang w:val="en-US"/>
                    </w:rPr>
                  </m:ctrlPr>
                </m:accPr>
                <m:e>
                  <m:r>
                    <w:rPr>
                      <w:rFonts w:ascii="Cambria Math" w:hAnsi="Cambria Math" w:cs="Times New Roman"/>
                      <w:sz w:val="28"/>
                      <w:szCs w:val="28"/>
                      <w:lang w:val="en-US"/>
                    </w:rPr>
                    <m:t>m</m:t>
                  </m:r>
                </m:e>
              </m:acc>
            </m:e>
          </m:d>
          <m:r>
            <w:rPr>
              <w:rFonts w:ascii="Cambria Math" w:hAnsi="Cambria Math" w:cs="Times New Roman"/>
              <w:sz w:val="28"/>
              <w:szCs w:val="28"/>
              <w:lang w:val="en-US"/>
            </w:rPr>
            <m:t>· g</m:t>
          </m:r>
        </m:oMath>
      </m:oMathPara>
    </w:p>
    <w:p w14:paraId="780816B9" w14:textId="77777777" w:rsidR="004B7175" w:rsidRPr="00A4239F" w:rsidRDefault="00D23D8B"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Упреждающий момент вычисляет полное управляющее воздействие аналитически, включая инерционные и гравитационные члены, а также модель трения в шарнирах и редукторах. По результатам моделирования типовой траектории разгона доля трения в суммарном СКЗ управляющего момента составляет 39%. Это определяет требования к точности идентификации параметров вязкого трения </w:t>
      </w:r>
      <m:oMath>
        <m:sSub>
          <m:sSubPr>
            <m:ctrlPr>
              <w:rPr>
                <w:rFonts w:ascii="Cambria Math" w:hAnsi="Cambria Math" w:cs="Times New Roman"/>
                <w:i/>
                <w:sz w:val="28"/>
                <w:szCs w:val="28"/>
              </w:rPr>
            </m:ctrlPr>
          </m:sSubPr>
          <m:e>
            <m:r>
              <w:rPr>
                <w:rFonts w:ascii="Cambria Math" w:hAnsi="Cambria Math" w:cs="Times New Roman"/>
                <w:sz w:val="28"/>
                <w:szCs w:val="28"/>
              </w:rPr>
              <m:t>b</m:t>
            </m:r>
          </m:e>
          <m:sub>
            <m:r>
              <w:rPr>
                <w:rFonts w:ascii="Cambria Math" w:hAnsi="Cambria Math" w:cs="Times New Roman"/>
                <w:sz w:val="28"/>
                <w:szCs w:val="28"/>
              </w:rPr>
              <m:t>v</m:t>
            </m:r>
          </m:sub>
        </m:sSub>
      </m:oMath>
      <w:r>
        <w:rPr>
          <w:rFonts w:ascii="Times New Roman" w:hAnsi="Times New Roman" w:cs="Times New Roman"/>
          <w:sz w:val="28"/>
          <w:szCs w:val="28"/>
        </w:rPr>
        <w:t xml:space="preserve"> и момента </w:t>
      </w:r>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rPr>
              <m:t>c</m:t>
            </m:r>
          </m:sub>
        </m:sSub>
      </m:oMath>
      <w:r>
        <w:rPr>
          <w:rFonts w:ascii="Times New Roman" w:hAnsi="Times New Roman" w:cs="Times New Roman"/>
          <w:sz w:val="28"/>
          <w:szCs w:val="28"/>
        </w:rPr>
        <w:t>: их погрешность является основным источником ошибки упреждения в реальной системе.</w:t>
      </w:r>
    </w:p>
    <w:p w14:paraId="695CAD4B" w14:textId="77777777" w:rsidR="004B7175" w:rsidRPr="00A4239F" w:rsidRDefault="007164ED" w:rsidP="00FC6A71">
      <w:pPr>
        <w:pStyle w:val="3"/>
        <w:ind w:firstLine="709"/>
        <w:jc w:val="both"/>
        <w:rPr>
          <w:rFonts w:ascii="Times New Roman" w:hAnsi="Times New Roman" w:cs="Times New Roman"/>
          <w:sz w:val="28"/>
          <w:szCs w:val="28"/>
        </w:rPr>
      </w:pPr>
      <w:bookmarkStart w:id="89" w:name="_Toc232056526"/>
      <w:r>
        <w:rPr>
          <w:rFonts w:ascii="Times New Roman" w:hAnsi="Times New Roman" w:cs="Times New Roman"/>
          <w:sz w:val="28"/>
          <w:szCs w:val="28"/>
        </w:rPr>
        <w:lastRenderedPageBreak/>
        <w:t>3.6.3. ПИД-регулятор</w:t>
      </w:r>
      <w:bookmarkEnd w:id="89"/>
    </w:p>
    <w:p w14:paraId="2370FA47" w14:textId="77777777" w:rsidR="004B7175" w:rsidRPr="00A4239F" w:rsidRDefault="00D23D8B"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ПИД-регулятор компенсирует ошибку упреждения, обусловленную неточностью модели трения, температурным дрейфом параметров редукторов и погрешностью оценки массы в первые миллисекунды после захвата. Непрерывный закон управления:</w:t>
      </w:r>
    </w:p>
    <w:p w14:paraId="403E3C13" w14:textId="77777777" w:rsidR="004B7175"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r>
                <w:rPr>
                  <w:rFonts w:ascii="Cambria Math" w:hAnsi="Cambria Math" w:cs="Times New Roman"/>
                  <w:sz w:val="28"/>
                  <w:szCs w:val="28"/>
                </w:rPr>
                <m:t>τ</m:t>
              </m:r>
            </m:e>
            <m:sub>
              <m:r>
                <w:rPr>
                  <w:rFonts w:ascii="Cambria Math" w:hAnsi="Cambria Math" w:cs="Times New Roman"/>
                  <w:sz w:val="28"/>
                  <w:szCs w:val="28"/>
                  <w:lang w:val="en-US"/>
                </w:rPr>
                <m:t>pid</m:t>
              </m:r>
            </m:sub>
          </m:sSub>
          <m:r>
            <w:rPr>
              <w:rFonts w:ascii="Cambria Math" w:hAnsi="Cambria Math" w:cs="Times New Roman"/>
              <w:sz w:val="28"/>
              <w:szCs w:val="28"/>
            </w:rPr>
            <m:t>,</m:t>
          </m:r>
          <m:r>
            <w:rPr>
              <w:rFonts w:ascii="Cambria Math" w:hAnsi="Cambria Math" w:cs="Times New Roman"/>
              <w:sz w:val="28"/>
              <w:szCs w:val="28"/>
              <w:lang w:val="en-US"/>
            </w:rPr>
            <m:t>i</m:t>
          </m:r>
          <m:d>
            <m:dPr>
              <m:ctrlPr>
                <w:rPr>
                  <w:rFonts w:ascii="Cambria Math" w:hAnsi="Cambria Math" w:cs="Times New Roman"/>
                  <w:i/>
                  <w:sz w:val="28"/>
                  <w:szCs w:val="28"/>
                </w:rPr>
              </m:ctrlPr>
            </m:dPr>
            <m:e>
              <m:r>
                <w:rPr>
                  <w:rFonts w:ascii="Cambria Math" w:hAnsi="Cambria Math" w:cs="Times New Roman"/>
                  <w:sz w:val="28"/>
                  <w:szCs w:val="28"/>
                  <w:lang w:val="en-US"/>
                </w:rPr>
                <m:t>t</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lang w:val="en-US"/>
                </w:rPr>
                <m:t>p</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d>
                <m:dPr>
                  <m:ctrlPr>
                    <w:rPr>
                      <w:rFonts w:ascii="Cambria Math" w:hAnsi="Cambria Math" w:cs="Times New Roman"/>
                      <w:i/>
                      <w:sz w:val="28"/>
                      <w:szCs w:val="28"/>
                    </w:rPr>
                  </m:ctrlPr>
                </m:dPr>
                <m:e>
                  <m:r>
                    <w:rPr>
                      <w:rFonts w:ascii="Cambria Math" w:hAnsi="Cambria Math" w:cs="Times New Roman"/>
                      <w:sz w:val="28"/>
                      <w:szCs w:val="28"/>
                      <w:lang w:val="en-US"/>
                    </w:rPr>
                    <m:t>t</m:t>
                  </m:r>
                </m:e>
              </m:d>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lang w:val="en-US"/>
                </w:rPr>
                <m:t>i</m:t>
              </m:r>
            </m:sub>
          </m:sSub>
          <m:r>
            <w:rPr>
              <w:rFonts w:ascii="Cambria Math" w:hAnsi="Cambria Math" w:cs="Times New Roman"/>
              <w:sz w:val="28"/>
              <w:szCs w:val="28"/>
            </w:rPr>
            <m:t>· ∫</m:t>
          </m:r>
          <m:sSub>
            <m:sSubPr>
              <m:ctrlPr>
                <w:rPr>
                  <w:rFonts w:ascii="Cambria Math" w:hAnsi="Cambria Math" w:cs="Times New Roman"/>
                  <w:i/>
                  <w:sz w:val="28"/>
                  <w:szCs w:val="28"/>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d>
                <m:dPr>
                  <m:ctrlPr>
                    <w:rPr>
                      <w:rFonts w:ascii="Cambria Math" w:hAnsi="Cambria Math" w:cs="Times New Roman"/>
                      <w:i/>
                      <w:sz w:val="28"/>
                      <w:szCs w:val="28"/>
                    </w:rPr>
                  </m:ctrlPr>
                </m:dPr>
                <m:e>
                  <m:r>
                    <w:rPr>
                      <w:rFonts w:ascii="Cambria Math" w:hAnsi="Cambria Math" w:cs="Times New Roman"/>
                      <w:sz w:val="28"/>
                      <w:szCs w:val="28"/>
                    </w:rPr>
                    <m:t>τ</m:t>
                  </m:r>
                </m:e>
              </m:d>
              <m:r>
                <w:rPr>
                  <w:rFonts w:ascii="Cambria Math" w:hAnsi="Cambria Math" w:cs="Times New Roman"/>
                  <w:sz w:val="28"/>
                  <w:szCs w:val="28"/>
                  <w:lang w:val="en-US"/>
                </w:rPr>
                <m:t>d</m:t>
              </m:r>
              <m:r>
                <w:rPr>
                  <w:rFonts w:ascii="Cambria Math" w:hAnsi="Cambria Math" w:cs="Times New Roman"/>
                  <w:sz w:val="28"/>
                  <w:szCs w:val="28"/>
                </w:rPr>
                <m:t>τ</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lang w:val="en-US"/>
                </w:rPr>
                <m:t>K</m:t>
              </m:r>
            </m:e>
            <m:sub>
              <m:r>
                <w:rPr>
                  <w:rFonts w:ascii="Cambria Math" w:hAnsi="Cambria Math" w:cs="Times New Roman"/>
                  <w:sz w:val="28"/>
                  <w:szCs w:val="28"/>
                  <w:lang w:val="en-US"/>
                </w:rPr>
                <m:t>d</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ė</m:t>
              </m:r>
            </m:e>
            <m:sub>
              <m:r>
                <w:rPr>
                  <w:rFonts w:ascii="Cambria Math" w:hAnsi="Cambria Math" w:cs="Times New Roman"/>
                  <w:sz w:val="28"/>
                  <w:szCs w:val="28"/>
                  <w:lang w:val="en-US"/>
                </w:rPr>
                <m:t>i</m:t>
              </m:r>
              <m:d>
                <m:dPr>
                  <m:ctrlPr>
                    <w:rPr>
                      <w:rFonts w:ascii="Cambria Math" w:hAnsi="Cambria Math" w:cs="Times New Roman"/>
                      <w:i/>
                      <w:sz w:val="28"/>
                      <w:szCs w:val="28"/>
                    </w:rPr>
                  </m:ctrlPr>
                </m:dPr>
                <m:e>
                  <m:r>
                    <w:rPr>
                      <w:rFonts w:ascii="Cambria Math" w:hAnsi="Cambria Math" w:cs="Times New Roman"/>
                      <w:sz w:val="28"/>
                      <w:szCs w:val="28"/>
                      <w:lang w:val="en-US"/>
                    </w:rPr>
                    <m:t>t</m:t>
                  </m:r>
                </m:e>
              </m:d>
            </m:sub>
          </m:sSub>
        </m:oMath>
      </m:oMathPara>
    </w:p>
    <w:p w14:paraId="2E938D47" w14:textId="77777777" w:rsidR="004B7175" w:rsidRPr="00A4239F"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e</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 xml:space="preserve">,зад –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q</m:t>
            </m:r>
          </m:e>
          <m:sub>
            <m:r>
              <w:rPr>
                <w:rFonts w:ascii="Cambria Math" w:eastAsiaTheme="minorEastAsia" w:hAnsi="Cambria Math" w:cs="Times New Roman"/>
                <w:sz w:val="28"/>
                <w:szCs w:val="28"/>
              </w:rPr>
              <m:t>i</m:t>
            </m:r>
          </m:sub>
        </m:sSub>
        <m:r>
          <w:rPr>
            <w:rFonts w:ascii="Cambria Math" w:eastAsiaTheme="minorEastAsia" w:hAnsi="Cambria Math" w:cs="Times New Roman"/>
            <w:sz w:val="28"/>
            <w:szCs w:val="28"/>
          </w:rPr>
          <m:t>,</m:t>
        </m:r>
        <m:r>
          <w:rPr>
            <w:rFonts w:ascii="Cambria Math" w:hAnsi="Cambria Math" w:cs="Times New Roman"/>
            <w:sz w:val="28"/>
            <w:szCs w:val="28"/>
          </w:rPr>
          <m:t>изм</m:t>
        </m:r>
      </m:oMath>
      <w:r>
        <w:rPr>
          <w:rFonts w:ascii="Times New Roman" w:hAnsi="Times New Roman" w:cs="Times New Roman"/>
          <w:sz w:val="28"/>
          <w:szCs w:val="28"/>
        </w:rPr>
        <w:t xml:space="preserve"> — ошибка рассогласования по углу i-го привода.</w:t>
      </w:r>
    </w:p>
    <w:p w14:paraId="6D9FB79B" w14:textId="77777777" w:rsidR="004B7175" w:rsidRPr="00A4239F" w:rsidRDefault="00D23D8B"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цифровой реализации применяется дискретная форма с методом обратной разности на периоде квантования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oMath>
      <w:r>
        <w:rPr>
          <w:rFonts w:ascii="Times New Roman" w:hAnsi="Times New Roman" w:cs="Times New Roman"/>
          <w:sz w:val="28"/>
          <w:szCs w:val="28"/>
        </w:rPr>
        <w:t>:</w:t>
      </w:r>
    </w:p>
    <w:p w14:paraId="235394D8" w14:textId="77777777" w:rsidR="004B7175" w:rsidRPr="00A4239F" w:rsidRDefault="00D740EA" w:rsidP="00FC6A71">
      <w:pPr>
        <w:pStyle w:val="ab"/>
        <w:spacing w:line="360" w:lineRule="auto"/>
        <w:ind w:firstLine="709"/>
        <w:jc w:val="both"/>
        <w:rPr>
          <w:rFonts w:ascii="Times New Roman" w:hAnsi="Times New Roman" w:cs="Times New Roman"/>
          <w:sz w:val="28"/>
          <w:szCs w:val="28"/>
          <w:lang w:val="en-US"/>
        </w:rPr>
      </w:pPr>
      <m:oMathPara>
        <m:oMath>
          <m:sSub>
            <m:sSubPr>
              <m:ctrlPr>
                <w:rPr>
                  <w:rFonts w:ascii="Cambria Math" w:hAnsi="Cambria Math" w:cs="Times New Roman"/>
                  <w:i/>
                  <w:sz w:val="28"/>
                  <w:szCs w:val="28"/>
                  <w:lang w:val="en-US"/>
                </w:rPr>
              </m:ctrlPr>
            </m:sSubPr>
            <m:e>
              <m:r>
                <w:rPr>
                  <w:rFonts w:ascii="Cambria Math" w:hAnsi="Cambria Math" w:cs="Times New Roman"/>
                  <w:sz w:val="28"/>
                  <w:szCs w:val="28"/>
                </w:rPr>
                <m:t>τ</m:t>
              </m:r>
              <m:ctrlPr>
                <w:rPr>
                  <w:rFonts w:ascii="Cambria Math" w:hAnsi="Cambria Math" w:cs="Times New Roman"/>
                  <w:i/>
                  <w:sz w:val="28"/>
                  <w:szCs w:val="28"/>
                </w:rPr>
              </m:ctrlPr>
            </m:e>
            <m:sub>
              <m:r>
                <w:rPr>
                  <w:rFonts w:ascii="Cambria Math" w:hAnsi="Cambria Math" w:cs="Times New Roman"/>
                  <w:sz w:val="28"/>
                  <w:szCs w:val="28"/>
                  <w:lang w:val="en-US"/>
                </w:rPr>
                <m:t>pid</m:t>
              </m:r>
            </m:sub>
          </m:sSub>
          <m:r>
            <w:rPr>
              <w:rFonts w:ascii="Cambria Math" w:hAnsi="Cambria Math" w:cs="Times New Roman"/>
              <w:sz w:val="28"/>
              <w:szCs w:val="28"/>
              <w:lang w:val="en-US"/>
            </w:rPr>
            <m:t>,i</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k</m:t>
              </m:r>
            </m:e>
          </m:d>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p</m:t>
              </m:r>
            </m:sub>
          </m:sSub>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k</m:t>
                  </m:r>
                </m:e>
              </m:d>
            </m:sub>
          </m:sSub>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i</m:t>
              </m:r>
            </m:sub>
          </m:sSub>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s</m:t>
              </m:r>
            </m:sub>
          </m:sSub>
          <m:r>
            <w:rPr>
              <w:rFonts w:ascii="Cambria Math" w:hAnsi="Cambria Math" w:cs="Times New Roman"/>
              <w:sz w:val="28"/>
              <w:szCs w:val="28"/>
              <w:lang w:val="en-US"/>
            </w:rPr>
            <m:t xml:space="preserve">· </m:t>
          </m:r>
          <m:r>
            <w:rPr>
              <w:rFonts w:ascii="Cambria Math" w:hAnsi="Cambria Math" w:cs="Times New Roman"/>
              <w:sz w:val="28"/>
              <w:szCs w:val="28"/>
            </w:rPr>
            <m:t>Σ</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j</m:t>
                  </m:r>
                </m:e>
              </m:d>
            </m:sub>
          </m:sSub>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K</m:t>
              </m:r>
            </m:e>
            <m:sub>
              <m:r>
                <w:rPr>
                  <w:rFonts w:ascii="Cambria Math" w:hAnsi="Cambria Math" w:cs="Times New Roman"/>
                  <w:sz w:val="28"/>
                  <w:szCs w:val="28"/>
                  <w:lang w:val="en-US"/>
                </w:rPr>
                <m:t>d</m:t>
              </m:r>
            </m:sub>
          </m:sSub>
          <m:r>
            <w:rPr>
              <w:rFonts w:ascii="Cambria Math" w:hAnsi="Cambria Math" w:cs="Times New Roman"/>
              <w:sz w:val="28"/>
              <w:szCs w:val="28"/>
              <w:lang w:val="en-US"/>
            </w:rPr>
            <m:t>·</m:t>
          </m:r>
          <m:f>
            <m:fPr>
              <m:ctrlPr>
                <w:rPr>
                  <w:rFonts w:ascii="Cambria Math" w:hAnsi="Cambria Math" w:cs="Times New Roman"/>
                  <w:i/>
                  <w:sz w:val="28"/>
                  <w:szCs w:val="28"/>
                  <w:lang w:val="en-US"/>
                </w:rPr>
              </m:ctrlPr>
            </m:fPr>
            <m:num>
              <m:d>
                <m:dPr>
                  <m:ctrlPr>
                    <w:rPr>
                      <w:rFonts w:ascii="Cambria Math" w:hAnsi="Cambria Math" w:cs="Times New Roman"/>
                      <w:i/>
                      <w:sz w:val="28"/>
                      <w:szCs w:val="28"/>
                      <w:lang w:val="en-US"/>
                    </w:rPr>
                  </m:ctrlPr>
                </m:d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k</m:t>
                          </m:r>
                        </m:e>
                      </m:d>
                    </m:sub>
                  </m:sSub>
                  <m:r>
                    <w:rPr>
                      <w:rFonts w:ascii="Cambria Math" w:hAnsi="Cambria Math" w:cs="Times New Roman"/>
                      <w:sz w:val="28"/>
                      <w:szCs w:val="28"/>
                      <w:lang w:val="en-US"/>
                    </w:rPr>
                    <m:t xml:space="preserve">- </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e</m:t>
                      </m:r>
                    </m:e>
                    <m:sub>
                      <m:r>
                        <w:rPr>
                          <w:rFonts w:ascii="Cambria Math" w:hAnsi="Cambria Math" w:cs="Times New Roman"/>
                          <w:sz w:val="28"/>
                          <w:szCs w:val="28"/>
                          <w:lang w:val="en-US"/>
                        </w:rPr>
                        <m:t>i</m:t>
                      </m:r>
                      <m:d>
                        <m:dPr>
                          <m:begChr m:val="["/>
                          <m:endChr m:val="]"/>
                          <m:ctrlPr>
                            <w:rPr>
                              <w:rFonts w:ascii="Cambria Math" w:hAnsi="Cambria Math" w:cs="Times New Roman"/>
                              <w:i/>
                              <w:sz w:val="28"/>
                              <w:szCs w:val="28"/>
                              <w:lang w:val="en-US"/>
                            </w:rPr>
                          </m:ctrlPr>
                        </m:dPr>
                        <m:e>
                          <m:r>
                            <w:rPr>
                              <w:rFonts w:ascii="Cambria Math" w:hAnsi="Cambria Math" w:cs="Times New Roman"/>
                              <w:sz w:val="28"/>
                              <w:szCs w:val="28"/>
                              <w:lang w:val="en-US"/>
                            </w:rPr>
                            <m:t>k-1</m:t>
                          </m:r>
                        </m:e>
                      </m:d>
                    </m:sub>
                  </m:sSub>
                </m:e>
              </m:d>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T</m:t>
                  </m:r>
                </m:e>
                <m:sub>
                  <m:r>
                    <w:rPr>
                      <w:rFonts w:ascii="Cambria Math" w:hAnsi="Cambria Math" w:cs="Times New Roman"/>
                      <w:sz w:val="28"/>
                      <w:szCs w:val="28"/>
                      <w:lang w:val="en-US"/>
                    </w:rPr>
                    <m:t>s</m:t>
                  </m:r>
                </m:sub>
              </m:sSub>
            </m:den>
          </m:f>
        </m:oMath>
      </m:oMathPara>
    </w:p>
    <w:p w14:paraId="5881ECB9" w14:textId="77777777" w:rsidR="004B7175" w:rsidRPr="00A4239F"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Период квантования системы управления: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s</m:t>
            </m:r>
          </m:sub>
        </m:sSub>
      </m:oMath>
      <w:r>
        <w:rPr>
          <w:rFonts w:ascii="Times New Roman" w:hAnsi="Times New Roman" w:cs="Times New Roman"/>
          <w:sz w:val="28"/>
          <w:szCs w:val="28"/>
        </w:rPr>
        <w:t xml:space="preserve"> = 1 мс (1000 Гц), что обеспечивает достаточную полосу пропускания для воспроизведения траекторий с максимальным ускорением до 50 рад/с².</w:t>
      </w:r>
    </w:p>
    <w:p w14:paraId="0B634F46" w14:textId="77777777" w:rsidR="004B7175" w:rsidRPr="00A4239F" w:rsidRDefault="007164ED" w:rsidP="00FC6A71">
      <w:pPr>
        <w:pStyle w:val="3"/>
        <w:spacing w:line="360" w:lineRule="auto"/>
        <w:ind w:firstLine="709"/>
        <w:jc w:val="both"/>
        <w:rPr>
          <w:rFonts w:ascii="Times New Roman" w:hAnsi="Times New Roman" w:cs="Times New Roman"/>
          <w:sz w:val="28"/>
          <w:szCs w:val="28"/>
        </w:rPr>
      </w:pPr>
      <w:bookmarkStart w:id="90" w:name="_Toc232056527"/>
      <w:r>
        <w:rPr>
          <w:rFonts w:ascii="Times New Roman" w:hAnsi="Times New Roman" w:cs="Times New Roman"/>
          <w:sz w:val="28"/>
          <w:szCs w:val="28"/>
        </w:rPr>
        <w:t>3.6.4. Условие устойчивости замкнутого контура</w:t>
      </w:r>
      <w:bookmarkEnd w:id="90"/>
    </w:p>
    <w:p w14:paraId="7BE4F0A4" w14:textId="77777777" w:rsidR="00D23D8B" w:rsidRPr="00A4239F" w:rsidRDefault="00D23D8B" w:rsidP="00FC6A71">
      <w:pPr>
        <w:pStyle w:val="font-claude-response-body"/>
        <w:spacing w:line="360" w:lineRule="auto"/>
        <w:ind w:firstLine="709"/>
        <w:jc w:val="both"/>
        <w:rPr>
          <w:sz w:val="28"/>
          <w:szCs w:val="28"/>
        </w:rPr>
      </w:pPr>
      <w:r>
        <w:rPr>
          <w:sz w:val="28"/>
          <w:szCs w:val="28"/>
        </w:rPr>
        <w:t xml:space="preserve">Устойчивость замкнутого контура обеспечивается при выполнении двух условий. Первое: ошибка упреждающего момента, обусловленная неточностью модели, мала настолько, что не выводит систему за линейную зону работы ПИД-регулятора. Второе: ошибка оценки массы после сходимости наблюдателя не превышает 10%, что ограничивает соответствующую ошибку силы инерции в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total</m:t>
            </m:r>
          </m:sub>
        </m:sSub>
      </m:oMath>
      <w:r>
        <w:rPr>
          <w:sz w:val="28"/>
          <w:szCs w:val="28"/>
        </w:rPr>
        <w:t xml:space="preserve"> на уровне не более 10% от её номинального значения.</w:t>
      </w:r>
    </w:p>
    <w:p w14:paraId="18F0B6F8" w14:textId="77777777" w:rsidR="008921CA" w:rsidRPr="00A4239F" w:rsidRDefault="00D23D8B" w:rsidP="00FC6A71">
      <w:pPr>
        <w:pStyle w:val="font-claude-response-body"/>
        <w:spacing w:line="360" w:lineRule="auto"/>
        <w:ind w:firstLine="709"/>
        <w:jc w:val="both"/>
        <w:rPr>
          <w:sz w:val="28"/>
          <w:szCs w:val="28"/>
        </w:rPr>
      </w:pPr>
      <w:r>
        <w:rPr>
          <w:sz w:val="28"/>
          <w:szCs w:val="28"/>
        </w:rPr>
        <w:t xml:space="preserve">В рамках разработанной математической модели оба условия выполняются: наблюдатель сходится за 55 </w:t>
      </w:r>
      <w:proofErr w:type="spellStart"/>
      <w:r>
        <w:rPr>
          <w:sz w:val="28"/>
          <w:szCs w:val="28"/>
        </w:rPr>
        <w:t>мс</w:t>
      </w:r>
      <w:proofErr w:type="spellEnd"/>
      <w:r>
        <w:rPr>
          <w:sz w:val="28"/>
          <w:szCs w:val="28"/>
        </w:rPr>
        <w:t xml:space="preserve">, после чего ошибка оценки массы остаётся в пределах 10% на всём оставшемся разгонном участке. Количественная оценка параметров ПИД-регулятора и анализ запаса устойчивости по фазе и амплитуде выходят за рамки настоящей работы и составляют предмет этапа натурной отладки на промышленном манипуляторе </w:t>
      </w:r>
      <w:proofErr w:type="spellStart"/>
      <w:r>
        <w:rPr>
          <w:sz w:val="28"/>
          <w:szCs w:val="28"/>
        </w:rPr>
        <w:t>Fanuc</w:t>
      </w:r>
      <w:proofErr w:type="spellEnd"/>
      <w:r>
        <w:rPr>
          <w:sz w:val="28"/>
          <w:szCs w:val="28"/>
        </w:rPr>
        <w:t>.</w:t>
      </w:r>
    </w:p>
    <w:p w14:paraId="65A81771" w14:textId="77777777" w:rsidR="004B7175" w:rsidRPr="00A4239F" w:rsidRDefault="007164ED" w:rsidP="00FC6A71">
      <w:pPr>
        <w:pStyle w:val="2"/>
        <w:spacing w:line="360" w:lineRule="auto"/>
        <w:ind w:firstLine="709"/>
        <w:jc w:val="both"/>
        <w:rPr>
          <w:rFonts w:ascii="Times New Roman" w:hAnsi="Times New Roman" w:cs="Times New Roman"/>
          <w:sz w:val="28"/>
          <w:szCs w:val="28"/>
        </w:rPr>
      </w:pPr>
      <w:bookmarkStart w:id="91" w:name="_Toc232056528"/>
      <w:r>
        <w:rPr>
          <w:rFonts w:ascii="Times New Roman" w:hAnsi="Times New Roman" w:cs="Times New Roman"/>
          <w:sz w:val="28"/>
          <w:szCs w:val="28"/>
        </w:rPr>
        <w:lastRenderedPageBreak/>
        <w:t>3.7. Планирование траектории разгона</w:t>
      </w:r>
      <w:bookmarkEnd w:id="91"/>
    </w:p>
    <w:p w14:paraId="7C983199" w14:textId="77777777" w:rsidR="004B7175" w:rsidRPr="00A4239F" w:rsidRDefault="007164ED" w:rsidP="00FC6A71">
      <w:pPr>
        <w:pStyle w:val="3"/>
        <w:spacing w:line="360" w:lineRule="auto"/>
        <w:ind w:firstLine="709"/>
        <w:jc w:val="both"/>
        <w:rPr>
          <w:rFonts w:ascii="Times New Roman" w:hAnsi="Times New Roman" w:cs="Times New Roman"/>
          <w:sz w:val="28"/>
          <w:szCs w:val="28"/>
        </w:rPr>
      </w:pPr>
      <w:bookmarkStart w:id="92" w:name="_Toc232056529"/>
      <w:r>
        <w:rPr>
          <w:rFonts w:ascii="Times New Roman" w:hAnsi="Times New Roman" w:cs="Times New Roman"/>
          <w:sz w:val="28"/>
          <w:szCs w:val="28"/>
        </w:rPr>
        <w:t>3.7.1. Постановка обратной задачи планирования</w:t>
      </w:r>
      <w:bookmarkEnd w:id="92"/>
    </w:p>
    <w:p w14:paraId="75B3BBD5" w14:textId="77777777" w:rsidR="004B7175" w:rsidRPr="00A4239F"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Прямая задача планирования: по заданной траектории q(t) найти скорость в конечной точке. Обратная задача: по заданному требуемому вектору скорости </w:t>
      </w:r>
      <m:oMath>
        <m:sSub>
          <m:sSubPr>
            <m:ctrlPr>
              <w:rPr>
                <w:rFonts w:ascii="Cambria Math" w:hAnsi="Cambria Math" w:cs="Times New Roman"/>
                <w:i/>
                <w:sz w:val="28"/>
                <w:szCs w:val="28"/>
                <w:vertAlign w:val="subscript"/>
              </w:rPr>
            </m:ctrlPr>
          </m:sSubPr>
          <m:e>
            <m:r>
              <w:rPr>
                <w:rFonts w:ascii="Cambria Math" w:hAnsi="Cambria Math" w:cs="Times New Roman"/>
                <w:sz w:val="28"/>
                <w:szCs w:val="28"/>
                <w:vertAlign w:val="subscript"/>
              </w:rPr>
              <m:t>v</m:t>
            </m:r>
          </m:e>
          <m:sub>
            <m:r>
              <w:rPr>
                <w:rFonts w:ascii="Cambria Math" w:hAnsi="Cambria Math" w:cs="Times New Roman"/>
                <w:sz w:val="28"/>
                <w:szCs w:val="28"/>
                <w:vertAlign w:val="subscript"/>
              </w:rPr>
              <m:t>0</m:t>
            </m:r>
          </m:sub>
        </m:sSub>
      </m:oMath>
      <w:r>
        <w:rPr>
          <w:rFonts w:ascii="Times New Roman" w:hAnsi="Times New Roman" w:cs="Times New Roman"/>
          <w:sz w:val="28"/>
          <w:szCs w:val="28"/>
        </w:rPr>
        <w:t xml:space="preserve"> в точке сброса найти параметры траектории разгона — точку сброса B и временной профиль движения.</w:t>
      </w:r>
    </w:p>
    <w:p w14:paraId="0B39C0F6" w14:textId="77777777" w:rsidR="004B7175" w:rsidRPr="00A4239F" w:rsidRDefault="004B7175"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Требуемая горизонтальная скорость платформы в точке сброса задаётся обратной задачей баллистики (раздел 3.2.3). Требуемые угловые скорости приводов в точке сброса находятся через матрицу Якоби:</w:t>
      </w:r>
    </w:p>
    <w:p w14:paraId="41AC441B" w14:textId="77777777" w:rsidR="004B7175" w:rsidRPr="00A4239F" w:rsidRDefault="00D740EA" w:rsidP="00FC6A71">
      <w:pPr>
        <w:pStyle w:val="ab"/>
        <w:spacing w:line="360" w:lineRule="auto"/>
        <w:ind w:firstLine="709"/>
        <w:jc w:val="both"/>
        <w:rPr>
          <w:rFonts w:ascii="Times New Roman" w:hAnsi="Times New Roman" w:cs="Times New Roman"/>
          <w:sz w:val="28"/>
          <w:szCs w:val="28"/>
        </w:rPr>
      </w:pPr>
      <m:oMathPara>
        <m:oMath>
          <m:sSub>
            <m:sSubPr>
              <m:ctrlPr>
                <w:rPr>
                  <w:rFonts w:ascii="Cambria Math" w:hAnsi="Cambria Math" w:cs="Times New Roman"/>
                  <w:i/>
                  <w:sz w:val="28"/>
                  <w:szCs w:val="28"/>
                </w:rPr>
              </m:ctrlPr>
            </m:sSubPr>
            <m:e>
              <m:acc>
                <m:accPr>
                  <m:chr m:val="̇"/>
                  <m:ctrlPr>
                    <w:rPr>
                      <w:rFonts w:ascii="Cambria Math" w:hAnsi="Cambria Math" w:cs="Times New Roman"/>
                      <w:i/>
                      <w:sz w:val="28"/>
                      <w:szCs w:val="28"/>
                    </w:rPr>
                  </m:ctrlPr>
                </m:accPr>
                <m:e>
                  <m:r>
                    <w:rPr>
                      <w:rFonts w:ascii="Cambria Math" w:hAnsi="Cambria Math" w:cs="Times New Roman"/>
                      <w:sz w:val="28"/>
                      <w:szCs w:val="28"/>
                    </w:rPr>
                    <m:t>q</m:t>
                  </m:r>
                </m:e>
              </m:acc>
            </m:e>
            <m:sub>
              <m:r>
                <w:rPr>
                  <w:rFonts w:ascii="Cambria Math" w:hAnsi="Cambria Math" w:cs="Times New Roman"/>
                  <w:sz w:val="28"/>
                  <w:szCs w:val="28"/>
                </w:rPr>
                <m:t>сб</m:t>
              </m:r>
            </m:sub>
          </m:sSub>
          <m:r>
            <w:rPr>
              <w:rFonts w:ascii="Cambria Math" w:hAnsi="Cambria Math" w:cs="Times New Roman"/>
              <w:sz w:val="28"/>
              <w:szCs w:val="28"/>
            </w:rPr>
            <m:t>= J</m:t>
          </m:r>
          <m:d>
            <m:dPr>
              <m:ctrlPr>
                <w:rPr>
                  <w:rFonts w:ascii="Cambria Math" w:hAnsi="Cambria Math" w:cs="Times New Roman"/>
                  <w:i/>
                  <w:sz w:val="28"/>
                  <w:szCs w:val="28"/>
                </w:rPr>
              </m:ctrlPr>
            </m:dPr>
            <m:e>
              <m:sSub>
                <m:sSubPr>
                  <m:ctrlPr>
                    <w:rPr>
                      <w:rFonts w:ascii="Cambria Math" w:hAnsi="Cambria Math" w:cs="Times New Roman"/>
                      <w:i/>
                      <w:sz w:val="28"/>
                      <w:szCs w:val="28"/>
                    </w:rPr>
                  </m:ctrlPr>
                </m:sSubPr>
                <m:e>
                  <m:r>
                    <w:rPr>
                      <w:rFonts w:ascii="Cambria Math" w:hAnsi="Cambria Math" w:cs="Times New Roman"/>
                      <w:sz w:val="28"/>
                      <w:szCs w:val="28"/>
                    </w:rPr>
                    <m:t>q</m:t>
                  </m:r>
                </m:e>
                <m:sub>
                  <m:r>
                    <w:rPr>
                      <w:rFonts w:ascii="Cambria Math" w:hAnsi="Cambria Math" w:cs="Times New Roman"/>
                      <w:sz w:val="28"/>
                      <w:szCs w:val="28"/>
                    </w:rPr>
                    <m:t>B</m:t>
                  </m:r>
                </m:sub>
              </m:sSub>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v</m:t>
              </m:r>
            </m:e>
            <m:sub>
              <m:r>
                <w:rPr>
                  <w:rFonts w:ascii="Cambria Math" w:hAnsi="Cambria Math" w:cs="Times New Roman"/>
                  <w:sz w:val="28"/>
                  <w:szCs w:val="28"/>
                </w:rPr>
                <m:t>0</m:t>
              </m:r>
            </m:sub>
          </m:sSub>
        </m:oMath>
      </m:oMathPara>
    </w:p>
    <w:p w14:paraId="08BD9621" w14:textId="77777777" w:rsidR="004B7175" w:rsidRPr="00A4239F" w:rsidRDefault="007164ED" w:rsidP="00FC6A71">
      <w:pPr>
        <w:pStyle w:val="3"/>
        <w:spacing w:line="360" w:lineRule="auto"/>
        <w:ind w:firstLine="709"/>
        <w:jc w:val="both"/>
        <w:rPr>
          <w:rFonts w:ascii="Times New Roman" w:hAnsi="Times New Roman" w:cs="Times New Roman"/>
          <w:sz w:val="28"/>
          <w:szCs w:val="28"/>
        </w:rPr>
      </w:pPr>
      <w:bookmarkStart w:id="93" w:name="_Toc232056530"/>
      <w:r>
        <w:rPr>
          <w:rFonts w:ascii="Times New Roman" w:hAnsi="Times New Roman" w:cs="Times New Roman"/>
          <w:sz w:val="28"/>
          <w:szCs w:val="28"/>
        </w:rPr>
        <w:t>3.7.2. Полиномиальный профиль разгона</w:t>
      </w:r>
      <w:bookmarkEnd w:id="93"/>
    </w:p>
    <w:p w14:paraId="6C352D0D" w14:textId="77777777" w:rsidR="00D23D8B" w:rsidRPr="00A4239F" w:rsidRDefault="00D23D8B" w:rsidP="00FC6A71">
      <w:pPr>
        <w:pStyle w:val="font-claude-response-body"/>
        <w:spacing w:line="360" w:lineRule="auto"/>
        <w:ind w:firstLine="709"/>
        <w:jc w:val="both"/>
        <w:rPr>
          <w:sz w:val="28"/>
          <w:szCs w:val="28"/>
        </w:rPr>
      </w:pPr>
      <w:r>
        <w:rPr>
          <w:sz w:val="28"/>
          <w:szCs w:val="28"/>
        </w:rPr>
        <w:t>Для фазы разгона перед баллистическим броском применяется параболический профиль перемещения. В отличие от полинома 5-й степени, симметричного относительно середины траектории и обнуляющего скорость в конечной точке, параболический профиль обеспечивает монотонный набор скорости от нуля до максимального значения в точке сброса:</w:t>
      </w:r>
    </w:p>
    <w:p w14:paraId="4F0E4D59" w14:textId="77777777" w:rsidR="00D23D8B" w:rsidRPr="00A4239F" w:rsidRDefault="00D23D8B" w:rsidP="00FC6A71">
      <w:pPr>
        <w:pStyle w:val="font-claude-response-body"/>
        <w:spacing w:line="360" w:lineRule="auto"/>
        <w:ind w:firstLine="709"/>
        <w:jc w:val="both"/>
        <w:rPr>
          <w:sz w:val="28"/>
          <w:szCs w:val="28"/>
        </w:rPr>
      </w:pPr>
      <m:oMathPara>
        <m:oMath>
          <m:r>
            <w:rPr>
              <w:rFonts w:ascii="Cambria Math" w:hAnsi="Cambria Math"/>
              <w:sz w:val="28"/>
              <w:szCs w:val="28"/>
            </w:rPr>
            <m:t>s</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 xml:space="preserve">= </m:t>
          </m:r>
          <m:sSup>
            <m:sSupPr>
              <m:ctrlPr>
                <w:rPr>
                  <w:rFonts w:ascii="Cambria Math" w:hAnsi="Cambria Math"/>
                  <w:i/>
                  <w:sz w:val="28"/>
                  <w:szCs w:val="28"/>
                </w:rPr>
              </m:ctrlPr>
            </m:sSupPr>
            <m:e>
              <m:d>
                <m:dPr>
                  <m:ctrlPr>
                    <w:rPr>
                      <w:rFonts w:ascii="Cambria Math" w:hAnsi="Cambria Math"/>
                      <w:i/>
                      <w:sz w:val="28"/>
                      <w:szCs w:val="28"/>
                    </w:rPr>
                  </m:ctrlPr>
                </m:dPr>
                <m:e>
                  <m:f>
                    <m:fPr>
                      <m:ctrlPr>
                        <w:rPr>
                          <w:rFonts w:ascii="Cambria Math" w:hAnsi="Cambria Math"/>
                          <w:i/>
                          <w:sz w:val="28"/>
                          <w:szCs w:val="28"/>
                        </w:rPr>
                      </m:ctrlPr>
                    </m:fPr>
                    <m:num>
                      <m:r>
                        <w:rPr>
                          <w:rFonts w:ascii="Cambria Math" w:hAnsi="Cambria Math"/>
                          <w:sz w:val="28"/>
                          <w:szCs w:val="28"/>
                        </w:rPr>
                        <m:t>t</m:t>
                      </m:r>
                    </m:num>
                    <m:den>
                      <m:r>
                        <w:rPr>
                          <w:rFonts w:ascii="Cambria Math" w:hAnsi="Cambria Math"/>
                          <w:sz w:val="28"/>
                          <w:szCs w:val="28"/>
                        </w:rPr>
                        <m:t>T</m:t>
                      </m:r>
                    </m:den>
                  </m:f>
                </m:e>
              </m:d>
            </m:e>
            <m:sup>
              <m:r>
                <w:rPr>
                  <w:rFonts w:ascii="Cambria Math" w:hAnsi="Cambria Math"/>
                  <w:sz w:val="28"/>
                  <w:szCs w:val="28"/>
                </w:rPr>
                <m:t>2</m:t>
              </m:r>
            </m:sup>
          </m:sSup>
        </m:oMath>
      </m:oMathPara>
    </w:p>
    <w:p w14:paraId="72BA3276" w14:textId="77777777" w:rsidR="00D23D8B" w:rsidRPr="00A4239F" w:rsidRDefault="00D23D8B" w:rsidP="00FC6A71">
      <w:pPr>
        <w:pStyle w:val="font-claude-response-body"/>
        <w:spacing w:line="360" w:lineRule="auto"/>
        <w:ind w:firstLine="709"/>
        <w:jc w:val="both"/>
        <w:rPr>
          <w:sz w:val="28"/>
          <w:szCs w:val="28"/>
        </w:rPr>
      </w:pPr>
      <w:r>
        <w:rPr>
          <w:sz w:val="28"/>
          <w:szCs w:val="28"/>
        </w:rPr>
        <w:t>Производные:</w:t>
      </w:r>
    </w:p>
    <w:p w14:paraId="6C2EBE9E" w14:textId="77777777" w:rsidR="00D23D8B" w:rsidRPr="00A4239F" w:rsidRDefault="00D23D8B" w:rsidP="00FC6A71">
      <w:pPr>
        <w:pStyle w:val="font-claude-response-body"/>
        <w:spacing w:line="360" w:lineRule="auto"/>
        <w:ind w:firstLine="709"/>
        <w:jc w:val="center"/>
        <w:rPr>
          <w:sz w:val="28"/>
          <w:szCs w:val="28"/>
        </w:rPr>
      </w:pPr>
      <m:oMath>
        <m:r>
          <w:rPr>
            <w:rFonts w:ascii="Cambria Math" w:hAnsi="Cambria Math"/>
            <w:sz w:val="28"/>
            <w:szCs w:val="28"/>
          </w:rPr>
          <m:t>ṡ</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2t</m:t>
            </m:r>
          </m:num>
          <m:den>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oMath>
      <w:r>
        <w:rPr>
          <w:sz w:val="28"/>
          <w:szCs w:val="28"/>
        </w:rPr>
        <w:t xml:space="preserve"> </w:t>
      </w:r>
      <w:r>
        <w:rPr>
          <w:sz w:val="28"/>
          <w:szCs w:val="28"/>
        </w:rPr>
        <w:tab/>
        <w:t xml:space="preserve"> </w:t>
      </w:r>
      <m:oMath>
        <m:acc>
          <m:accPr>
            <m:chr m:val="̈"/>
            <m:ctrlPr>
              <w:rPr>
                <w:rFonts w:ascii="Cambria Math" w:hAnsi="Cambria Math"/>
                <w:i/>
                <w:sz w:val="28"/>
                <w:szCs w:val="28"/>
              </w:rPr>
            </m:ctrlPr>
          </m:accPr>
          <m:e>
            <m:r>
              <w:rPr>
                <w:rFonts w:ascii="Cambria Math" w:hAnsi="Cambria Math"/>
                <w:sz w:val="28"/>
                <w:szCs w:val="28"/>
              </w:rPr>
              <m:t>s</m:t>
            </m:r>
          </m:e>
        </m:acc>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oMath>
    </w:p>
    <w:p w14:paraId="5853A703" w14:textId="77777777" w:rsidR="00D23D8B" w:rsidRPr="00A4239F" w:rsidRDefault="00D23D8B" w:rsidP="00FC6A71">
      <w:pPr>
        <w:pStyle w:val="font-claude-response-body"/>
        <w:spacing w:line="360" w:lineRule="auto"/>
        <w:ind w:firstLine="709"/>
        <w:jc w:val="both"/>
        <w:rPr>
          <w:sz w:val="28"/>
          <w:szCs w:val="28"/>
        </w:rPr>
      </w:pPr>
      <w:r>
        <w:rPr>
          <w:sz w:val="28"/>
          <w:szCs w:val="28"/>
        </w:rPr>
        <w:t xml:space="preserve">Параболический профиль имеет постоянное ускорение на всём разгонном участке. Это прямо следует из </w:t>
      </w:r>
      <m:oMath>
        <m:acc>
          <m:accPr>
            <m:chr m:val="̈"/>
            <m:ctrlPr>
              <w:rPr>
                <w:rFonts w:ascii="Cambria Math" w:hAnsi="Cambria Math"/>
                <w:i/>
                <w:sz w:val="28"/>
                <w:szCs w:val="28"/>
              </w:rPr>
            </m:ctrlPr>
          </m:accPr>
          <m:e>
            <m:r>
              <w:rPr>
                <w:rFonts w:ascii="Cambria Math" w:hAnsi="Cambria Math"/>
                <w:sz w:val="28"/>
                <w:szCs w:val="28"/>
              </w:rPr>
              <m:t>s</m:t>
            </m:r>
          </m:e>
        </m:acc>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sSup>
              <m:sSupPr>
                <m:ctrlPr>
                  <w:rPr>
                    <w:rFonts w:ascii="Cambria Math" w:hAnsi="Cambria Math"/>
                    <w:i/>
                    <w:sz w:val="28"/>
                    <w:szCs w:val="28"/>
                  </w:rPr>
                </m:ctrlPr>
              </m:sSupPr>
              <m:e>
                <m:r>
                  <w:rPr>
                    <w:rFonts w:ascii="Cambria Math" w:hAnsi="Cambria Math"/>
                    <w:sz w:val="28"/>
                    <w:szCs w:val="28"/>
                  </w:rPr>
                  <m:t>T</m:t>
                </m:r>
              </m:e>
              <m:sup>
                <m:r>
                  <w:rPr>
                    <w:rFonts w:ascii="Cambria Math" w:hAnsi="Cambria Math"/>
                    <w:sz w:val="28"/>
                    <w:szCs w:val="28"/>
                  </w:rPr>
                  <m:t>2</m:t>
                </m:r>
              </m:sup>
            </m:sSup>
          </m:den>
        </m:f>
        <m:r>
          <w:rPr>
            <w:rFonts w:ascii="Cambria Math" w:hAnsi="Cambria Math"/>
            <w:sz w:val="28"/>
            <w:szCs w:val="28"/>
          </w:rPr>
          <m:t>= const</m:t>
        </m:r>
      </m:oMath>
      <w:r>
        <w:rPr>
          <w:sz w:val="28"/>
          <w:szCs w:val="28"/>
        </w:rPr>
        <w:t>, что соответствует режиму разгона при максимально допустимом моменте привода. Скорость платформы в точке сброса:</w:t>
      </w:r>
    </w:p>
    <w:p w14:paraId="1C3B026C" w14:textId="77777777" w:rsidR="00D23D8B" w:rsidRPr="00A4239F" w:rsidRDefault="00D23D8B" w:rsidP="00FC6A71">
      <w:pPr>
        <w:pStyle w:val="font-claude-response-body"/>
        <w:spacing w:line="360" w:lineRule="auto"/>
        <w:ind w:firstLine="709"/>
        <w:jc w:val="both"/>
        <w:rPr>
          <w:sz w:val="28"/>
          <w:szCs w:val="28"/>
        </w:rPr>
      </w:pPr>
      <m:oMathPara>
        <m:oMath>
          <m:r>
            <w:rPr>
              <w:rFonts w:ascii="Cambria Math" w:hAnsi="Cambria Math"/>
              <w:sz w:val="28"/>
              <w:szCs w:val="28"/>
            </w:rPr>
            <m:t>ṗ</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 xml:space="preserve">= </m:t>
          </m:r>
          <m:d>
            <m:dPr>
              <m:ctrlPr>
                <w:rPr>
                  <w:rFonts w:ascii="Cambria Math" w:hAnsi="Cambria Math"/>
                  <w:i/>
                  <w:sz w:val="28"/>
                  <w:szCs w:val="28"/>
                </w:rPr>
              </m:ctrlPr>
            </m:dPr>
            <m:e>
              <m:r>
                <w:rPr>
                  <w:rFonts w:ascii="Cambria Math" w:hAnsi="Cambria Math"/>
                  <w:sz w:val="28"/>
                  <w:szCs w:val="28"/>
                </w:rPr>
                <m:t>B - A</m:t>
              </m:r>
            </m:e>
          </m:d>
          <m:r>
            <w:rPr>
              <w:rFonts w:ascii="Cambria Math" w:hAnsi="Cambria Math"/>
              <w:sz w:val="28"/>
              <w:szCs w:val="28"/>
            </w:rPr>
            <m:t>· ṡ</m:t>
          </m:r>
          <m:d>
            <m:dPr>
              <m:ctrlPr>
                <w:rPr>
                  <w:rFonts w:ascii="Cambria Math" w:hAnsi="Cambria Math"/>
                  <w:i/>
                  <w:sz w:val="28"/>
                  <w:szCs w:val="28"/>
                </w:rPr>
              </m:ctrlPr>
            </m:dPr>
            <m:e>
              <m:r>
                <w:rPr>
                  <w:rFonts w:ascii="Cambria Math" w:hAnsi="Cambria Math"/>
                  <w:sz w:val="28"/>
                  <w:szCs w:val="28"/>
                </w:rPr>
                <m:t>T</m:t>
              </m:r>
            </m:e>
          </m:d>
          <m:r>
            <w:rPr>
              <w:rFonts w:ascii="Cambria Math" w:hAnsi="Cambria Math"/>
              <w:sz w:val="28"/>
              <w:szCs w:val="28"/>
            </w:rPr>
            <m:t xml:space="preserve">= </m:t>
          </m:r>
          <m:d>
            <m:dPr>
              <m:ctrlPr>
                <w:rPr>
                  <w:rFonts w:ascii="Cambria Math" w:hAnsi="Cambria Math"/>
                  <w:i/>
                  <w:sz w:val="28"/>
                  <w:szCs w:val="28"/>
                </w:rPr>
              </m:ctrlPr>
            </m:dPr>
            <m:e>
              <m:r>
                <w:rPr>
                  <w:rFonts w:ascii="Cambria Math" w:hAnsi="Cambria Math"/>
                  <w:sz w:val="28"/>
                  <w:szCs w:val="28"/>
                </w:rPr>
                <m:t>B - A</m:t>
              </m:r>
            </m:e>
          </m:d>
          <m:r>
            <w:rPr>
              <w:rFonts w:ascii="Cambria Math" w:hAnsi="Cambria Math"/>
              <w:sz w:val="28"/>
              <w:szCs w:val="28"/>
            </w:rPr>
            <m:t>·</m:t>
          </m:r>
          <m:f>
            <m:fPr>
              <m:ctrlPr>
                <w:rPr>
                  <w:rFonts w:ascii="Cambria Math" w:hAnsi="Cambria Math"/>
                  <w:i/>
                  <w:sz w:val="28"/>
                  <w:szCs w:val="28"/>
                </w:rPr>
              </m:ctrlPr>
            </m:fPr>
            <m:num>
              <m:r>
                <w:rPr>
                  <w:rFonts w:ascii="Cambria Math" w:hAnsi="Cambria Math"/>
                  <w:sz w:val="28"/>
                  <w:szCs w:val="28"/>
                </w:rPr>
                <m:t>2</m:t>
              </m:r>
            </m:num>
            <m:den>
              <m:r>
                <w:rPr>
                  <w:rFonts w:ascii="Cambria Math" w:hAnsi="Cambria Math"/>
                  <w:sz w:val="28"/>
                  <w:szCs w:val="28"/>
                </w:rPr>
                <m:t>T</m:t>
              </m:r>
            </m:den>
          </m:f>
        </m:oMath>
      </m:oMathPara>
    </w:p>
    <w:p w14:paraId="1ED8A508" w14:textId="77777777" w:rsidR="00D23D8B" w:rsidRPr="00A4239F" w:rsidRDefault="00D23D8B" w:rsidP="00FC6A71">
      <w:pPr>
        <w:pStyle w:val="font-claude-response-body"/>
        <w:spacing w:line="360" w:lineRule="auto"/>
        <w:ind w:firstLine="709"/>
        <w:jc w:val="both"/>
        <w:rPr>
          <w:sz w:val="28"/>
          <w:szCs w:val="28"/>
        </w:rPr>
      </w:pPr>
      <w:r>
        <w:rPr>
          <w:sz w:val="28"/>
          <w:szCs w:val="28"/>
        </w:rPr>
        <w:lastRenderedPageBreak/>
        <w:t xml:space="preserve">Время разгона T определяется из условия достижения требуемой скорости броска </w:t>
      </w:r>
      <m:oMath>
        <m:r>
          <w:rPr>
            <w:rFonts w:ascii="Cambria Math" w:hAnsi="Cambria Math"/>
            <w:sz w:val="28"/>
            <w:szCs w:val="28"/>
          </w:rPr>
          <m:t>v₀</m:t>
        </m:r>
      </m:oMath>
      <w:r>
        <w:rPr>
          <w:sz w:val="28"/>
          <w:szCs w:val="28"/>
        </w:rPr>
        <w:t>:</w:t>
      </w:r>
    </w:p>
    <w:p w14:paraId="783FD56E" w14:textId="77777777" w:rsidR="00D23D8B" w:rsidRPr="00A4239F" w:rsidRDefault="00D23D8B" w:rsidP="00FC6A71">
      <w:pPr>
        <w:pStyle w:val="font-claude-response-body"/>
        <w:spacing w:line="360" w:lineRule="auto"/>
        <w:ind w:firstLine="709"/>
        <w:jc w:val="both"/>
        <w:rPr>
          <w:sz w:val="28"/>
          <w:szCs w:val="28"/>
        </w:rPr>
      </w:pPr>
      <m:oMathPara>
        <m:oMath>
          <m:r>
            <w:rPr>
              <w:rFonts w:ascii="Cambria Math" w:hAnsi="Cambria Math"/>
              <w:sz w:val="28"/>
              <w:szCs w:val="28"/>
            </w:rPr>
            <m:t>T = 2 ·</m:t>
          </m:r>
          <m:f>
            <m:fPr>
              <m:ctrlPr>
                <w:rPr>
                  <w:rFonts w:ascii="Cambria Math" w:hAnsi="Cambria Math"/>
                  <w:i/>
                  <w:sz w:val="28"/>
                  <w:szCs w:val="28"/>
                </w:rPr>
              </m:ctrlPr>
            </m:fPr>
            <m:num>
              <m:d>
                <m:dPr>
                  <m:begChr m:val="‖"/>
                  <m:endChr m:val="‖"/>
                  <m:ctrlPr>
                    <w:rPr>
                      <w:rFonts w:ascii="Cambria Math" w:hAnsi="Cambria Math"/>
                      <w:i/>
                      <w:sz w:val="28"/>
                      <w:szCs w:val="28"/>
                    </w:rPr>
                  </m:ctrlPr>
                </m:dPr>
                <m:e>
                  <m:r>
                    <w:rPr>
                      <w:rFonts w:ascii="Cambria Math" w:hAnsi="Cambria Math"/>
                      <w:sz w:val="28"/>
                      <w:szCs w:val="28"/>
                    </w:rPr>
                    <m:t>B - A</m:t>
                  </m:r>
                </m:e>
              </m:d>
            </m:num>
            <m:den>
              <m:sSup>
                <m:sSupPr>
                  <m:ctrlPr>
                    <w:rPr>
                      <w:rFonts w:ascii="Cambria Math" w:hAnsi="Cambria Math"/>
                      <w:i/>
                      <w:sz w:val="28"/>
                      <w:szCs w:val="28"/>
                    </w:rPr>
                  </m:ctrlPr>
                </m:sSupPr>
                <m:e>
                  <m:r>
                    <w:rPr>
                      <w:rFonts w:ascii="Cambria Math" w:hAnsi="Cambria Math"/>
                      <w:sz w:val="28"/>
                      <w:szCs w:val="28"/>
                    </w:rPr>
                    <m:t>v</m:t>
                  </m:r>
                </m:e>
                <m:sup>
                  <m:r>
                    <w:rPr>
                      <w:rFonts w:ascii="Cambria Math" w:hAnsi="Cambria Math"/>
                      <w:sz w:val="28"/>
                      <w:szCs w:val="28"/>
                    </w:rPr>
                    <m:t>0</m:t>
                  </m:r>
                </m:sup>
              </m:sSup>
            </m:den>
          </m:f>
        </m:oMath>
      </m:oMathPara>
    </w:p>
    <w:p w14:paraId="43EBDFA3" w14:textId="77777777" w:rsidR="00D23D8B" w:rsidRPr="00A4239F" w:rsidRDefault="00D23D8B" w:rsidP="00FC6A71">
      <w:pPr>
        <w:pStyle w:val="font-claude-response-body"/>
        <w:spacing w:line="360" w:lineRule="auto"/>
        <w:ind w:firstLine="709"/>
        <w:jc w:val="both"/>
        <w:rPr>
          <w:sz w:val="28"/>
          <w:szCs w:val="28"/>
        </w:rPr>
      </w:pPr>
      <w:r>
        <w:rPr>
          <w:sz w:val="28"/>
          <w:szCs w:val="28"/>
        </w:rPr>
        <w:t xml:space="preserve">Из этого выражения следует практически важное свойство: чем ближе выбрана точка сброса B к точке захвата A, тем меньше T при той же требуемой скорости v₀, но тем выше требуемое ускорение — и наоборот. Параметр α, задающий долю пути разгона относительно полного расстояния до контейнера, регулирует этот компромисс. Оптимальное α выбирается из условия </w:t>
      </w:r>
      <w:proofErr w:type="spellStart"/>
      <w:r>
        <w:rPr>
          <w:sz w:val="28"/>
          <w:szCs w:val="28"/>
        </w:rPr>
        <w:t>непревышения</w:t>
      </w:r>
      <w:proofErr w:type="spellEnd"/>
      <w:r>
        <w:rPr>
          <w:sz w:val="28"/>
          <w:szCs w:val="28"/>
        </w:rPr>
        <w:t xml:space="preserve"> максимального момента привода </w:t>
      </w:r>
      <m:oMath>
        <m:sSub>
          <m:sSubPr>
            <m:ctrlPr>
              <w:rPr>
                <w:rFonts w:ascii="Cambria Math" w:hAnsi="Cambria Math"/>
                <w:i/>
                <w:sz w:val="28"/>
                <w:szCs w:val="28"/>
              </w:rPr>
            </m:ctrlPr>
          </m:sSubPr>
          <m:e>
            <m:r>
              <w:rPr>
                <w:rFonts w:ascii="Cambria Math" w:hAnsi="Cambria Math"/>
                <w:sz w:val="28"/>
                <w:szCs w:val="28"/>
              </w:rPr>
              <m:t>τ</m:t>
            </m:r>
          </m:e>
          <m:sub>
            <m:r>
              <w:rPr>
                <w:rFonts w:ascii="Cambria Math" w:hAnsi="Cambria Math"/>
                <w:sz w:val="28"/>
                <w:szCs w:val="28"/>
              </w:rPr>
              <m:t>max</m:t>
            </m:r>
          </m:sub>
        </m:sSub>
        <m:r>
          <w:rPr>
            <w:rFonts w:ascii="Cambria Math" w:hAnsi="Cambria Math"/>
            <w:sz w:val="28"/>
            <w:szCs w:val="28"/>
          </w:rPr>
          <m:t>= 45 Н·м</m:t>
        </m:r>
      </m:oMath>
      <w:r>
        <w:rPr>
          <w:sz w:val="28"/>
          <w:szCs w:val="28"/>
        </w:rPr>
        <w:t>: если рассчитанный по модели Госселина момент на разгонном участке превышает τ_max, точка сброса B смещается дальше от A (α увеличивается), что увеличивает T и снижает ускорение.</w:t>
      </w:r>
    </w:p>
    <w:p w14:paraId="4AEF41A9" w14:textId="77777777" w:rsidR="00D23D8B" w:rsidRPr="00A4239F" w:rsidRDefault="00D23D8B" w:rsidP="00FC6A71">
      <w:pPr>
        <w:pStyle w:val="font-claude-response-body"/>
        <w:spacing w:line="360" w:lineRule="auto"/>
        <w:ind w:firstLine="709"/>
        <w:jc w:val="both"/>
        <w:rPr>
          <w:sz w:val="28"/>
          <w:szCs w:val="28"/>
        </w:rPr>
      </w:pPr>
      <w:r>
        <w:rPr>
          <w:sz w:val="28"/>
          <w:szCs w:val="28"/>
        </w:rPr>
        <w:t xml:space="preserve">Ненулевое ускорение в точке отпускания принято допустимым. Инерционная нагрузка на вакуумную присоску в момент сброса давления пренебрежимо мала по сравнению с силой вакуумного удержания </w:t>
      </w:r>
      <m:oMath>
        <m:sSub>
          <m:sSubPr>
            <m:ctrlPr>
              <w:rPr>
                <w:rFonts w:ascii="Cambria Math" w:hAnsi="Cambria Math"/>
                <w:i/>
                <w:sz w:val="28"/>
                <w:szCs w:val="28"/>
              </w:rPr>
            </m:ctrlPr>
          </m:sSubPr>
          <m:e>
            <m:r>
              <w:rPr>
                <w:rFonts w:ascii="Cambria Math" w:hAnsi="Cambria Math"/>
                <w:sz w:val="28"/>
                <w:szCs w:val="28"/>
              </w:rPr>
              <m:t>F</m:t>
            </m:r>
          </m:e>
          <m:sub>
            <m:r>
              <w:rPr>
                <w:rFonts w:ascii="Cambria Math" w:hAnsi="Cambria Math"/>
                <w:sz w:val="28"/>
                <w:szCs w:val="28"/>
              </w:rPr>
              <m:t>vac</m:t>
            </m:r>
          </m:sub>
        </m:sSub>
        <m:r>
          <w:rPr>
            <w:rFonts w:ascii="Cambria Math" w:hAnsi="Cambria Math"/>
            <w:sz w:val="28"/>
            <w:szCs w:val="28"/>
          </w:rPr>
          <m:t>= Δ</m:t>
        </m:r>
        <m:sSub>
          <m:sSubPr>
            <m:ctrlPr>
              <w:rPr>
                <w:rFonts w:ascii="Cambria Math" w:hAnsi="Cambria Math"/>
                <w:i/>
                <w:sz w:val="28"/>
                <w:szCs w:val="28"/>
              </w:rPr>
            </m:ctrlPr>
          </m:sSubPr>
          <m:e>
            <m:r>
              <w:rPr>
                <w:rFonts w:ascii="Cambria Math" w:hAnsi="Cambria Math"/>
                <w:sz w:val="28"/>
                <w:szCs w:val="28"/>
              </w:rPr>
              <m:t>P</m:t>
            </m:r>
          </m:e>
          <m:sub>
            <m:r>
              <w:rPr>
                <w:rFonts w:ascii="Cambria Math" w:hAnsi="Cambria Math"/>
                <w:sz w:val="28"/>
                <w:szCs w:val="28"/>
              </w:rPr>
              <m:t>max</m:t>
            </m:r>
          </m:sub>
        </m:sSub>
        <m:r>
          <w:rPr>
            <w:rFonts w:ascii="Cambria Math" w:hAnsi="Cambria Math"/>
            <w:sz w:val="28"/>
            <w:szCs w:val="28"/>
          </w:rPr>
          <m:t xml:space="preserve">· </m:t>
        </m:r>
        <m:sSub>
          <m:sSubPr>
            <m:ctrlPr>
              <w:rPr>
                <w:rFonts w:ascii="Cambria Math" w:hAnsi="Cambria Math"/>
                <w:i/>
                <w:sz w:val="28"/>
                <w:szCs w:val="28"/>
              </w:rPr>
            </m:ctrlPr>
          </m:sSubPr>
          <m:e>
            <m:r>
              <w:rPr>
                <w:rFonts w:ascii="Cambria Math" w:hAnsi="Cambria Math"/>
                <w:sz w:val="28"/>
                <w:szCs w:val="28"/>
              </w:rPr>
              <m:t>A</m:t>
            </m:r>
          </m:e>
          <m:sub>
            <m:r>
              <w:rPr>
                <w:rFonts w:ascii="Cambria Math" w:hAnsi="Cambria Math"/>
                <w:sz w:val="28"/>
                <w:szCs w:val="28"/>
              </w:rPr>
              <m:t>cup</m:t>
            </m:r>
          </m:sub>
        </m:sSub>
        <m:r>
          <w:rPr>
            <w:rFonts w:ascii="Cambria Math" w:hAnsi="Cambria Math"/>
            <w:sz w:val="28"/>
            <w:szCs w:val="28"/>
          </w:rPr>
          <m:t>= 350 Н</m:t>
        </m:r>
      </m:oMath>
      <w:r>
        <w:rPr>
          <w:sz w:val="28"/>
          <w:szCs w:val="28"/>
        </w:rPr>
        <w:t xml:space="preserve"> при типовых ускорениях разгона, не превышающих 15 м/с² на конечном участке траектории.</w:t>
      </w:r>
    </w:p>
    <w:p w14:paraId="57B6DB3E" w14:textId="77777777" w:rsidR="004B7175" w:rsidRPr="00A4239F" w:rsidRDefault="007164ED" w:rsidP="00FC6A71">
      <w:pPr>
        <w:pStyle w:val="3"/>
        <w:spacing w:line="360" w:lineRule="auto"/>
        <w:ind w:firstLine="709"/>
        <w:jc w:val="both"/>
        <w:rPr>
          <w:rFonts w:ascii="Times New Roman" w:hAnsi="Times New Roman" w:cs="Times New Roman"/>
          <w:sz w:val="28"/>
          <w:szCs w:val="28"/>
        </w:rPr>
      </w:pPr>
      <w:bookmarkStart w:id="94" w:name="_Toc232056531"/>
      <w:r>
        <w:rPr>
          <w:rFonts w:ascii="Times New Roman" w:hAnsi="Times New Roman" w:cs="Times New Roman"/>
          <w:sz w:val="28"/>
          <w:szCs w:val="28"/>
        </w:rPr>
        <w:t>3.7.3. Результаты моделирования траектории</w:t>
      </w:r>
      <w:bookmarkEnd w:id="94"/>
    </w:p>
    <w:p w14:paraId="7EDB8729" w14:textId="28A090E0" w:rsidR="004B7175" w:rsidRPr="006478EA" w:rsidRDefault="004B7175" w:rsidP="006478EA">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Моделирование выполнено для манипулятора </w:t>
      </w:r>
      <w:proofErr w:type="spellStart"/>
      <w:r>
        <w:rPr>
          <w:rFonts w:ascii="Times New Roman" w:hAnsi="Times New Roman" w:cs="Times New Roman"/>
          <w:sz w:val="28"/>
          <w:szCs w:val="28"/>
        </w:rPr>
        <w:t>Фанук</w:t>
      </w:r>
      <w:proofErr w:type="spellEnd"/>
      <w:r>
        <w:rPr>
          <w:rFonts w:ascii="Times New Roman" w:hAnsi="Times New Roman" w:cs="Times New Roman"/>
          <w:sz w:val="28"/>
          <w:szCs w:val="28"/>
        </w:rPr>
        <w:t xml:space="preserve"> М-2</w:t>
      </w:r>
      <w:proofErr w:type="spellStart"/>
      <w:r>
        <w:rPr>
          <w:rFonts w:ascii="Times New Roman" w:hAnsi="Times New Roman" w:cs="Times New Roman"/>
          <w:sz w:val="28"/>
          <w:szCs w:val="28"/>
          <w:lang w:val="en-US"/>
        </w:rPr>
        <w:t>iA</w:t>
      </w:r>
      <w:proofErr w:type="spellEnd"/>
      <w:r>
        <w:rPr>
          <w:rFonts w:ascii="Times New Roman" w:hAnsi="Times New Roman" w:cs="Times New Roman"/>
          <w:sz w:val="28"/>
          <w:szCs w:val="28"/>
        </w:rPr>
        <w:t xml:space="preserve">/3С при массе объекта m = 300 г, высоте дуги </w:t>
      </w:r>
      <m:oMath>
        <m:sSub>
          <m:sSubPr>
            <m:ctrlPr>
              <w:rPr>
                <w:rFonts w:ascii="Cambria Math" w:hAnsi="Cambria Math" w:cs="Times New Roman"/>
                <w:i/>
                <w:sz w:val="28"/>
                <w:szCs w:val="28"/>
              </w:rPr>
            </m:ctrlPr>
          </m:sSubPr>
          <m:e>
            <m:r>
              <w:rPr>
                <w:rFonts w:ascii="Cambria Math" w:hAnsi="Cambria Math" w:cs="Times New Roman"/>
                <w:sz w:val="28"/>
                <w:szCs w:val="28"/>
              </w:rPr>
              <m:t>H</m:t>
            </m:r>
          </m:e>
          <m:sub>
            <m:r>
              <w:rPr>
                <w:rFonts w:ascii="Cambria Math" w:hAnsi="Cambria Math" w:cs="Times New Roman"/>
                <w:sz w:val="28"/>
                <w:szCs w:val="28"/>
              </w:rPr>
              <m:t>дуги</m:t>
            </m:r>
          </m:sub>
        </m:sSub>
      </m:oMath>
      <w:r>
        <w:rPr>
          <w:rFonts w:ascii="Times New Roman" w:hAnsi="Times New Roman" w:cs="Times New Roman"/>
          <w:sz w:val="28"/>
          <w:szCs w:val="28"/>
        </w:rPr>
        <w:t xml:space="preserve"> = 200 мм и дистанции до контейнера 525 мм по оси Y. Карта оптимальных решений для контейнера пластика ПЭТ представлена на рисунке 3.</w:t>
      </w:r>
      <w:r w:rsidR="006478EA">
        <w:rPr>
          <w:rFonts w:ascii="Times New Roman" w:hAnsi="Times New Roman" w:cs="Times New Roman"/>
          <w:sz w:val="28"/>
          <w:szCs w:val="28"/>
        </w:rPr>
        <w:t>7</w:t>
      </w:r>
      <w:r>
        <w:rPr>
          <w:rFonts w:ascii="Times New Roman" w:hAnsi="Times New Roman" w:cs="Times New Roman"/>
          <w:sz w:val="28"/>
          <w:szCs w:val="28"/>
        </w:rPr>
        <w:t>.</w:t>
      </w:r>
      <w:r w:rsidR="008A02E5">
        <w:rPr>
          <w:rFonts w:ascii="Times New Roman" w:hAnsi="Times New Roman" w:cs="Times New Roman"/>
        </w:rPr>
        <w:t xml:space="preserve"> </w:t>
      </w:r>
    </w:p>
    <w:p w14:paraId="46DD2CCD" w14:textId="77777777" w:rsidR="004B7175" w:rsidRPr="00A4239F" w:rsidRDefault="008A02E5" w:rsidP="00FC6A71">
      <w:pPr>
        <w:spacing w:before="100" w:beforeAutospacing="1" w:after="100" w:afterAutospacing="1" w:line="240" w:lineRule="auto"/>
        <w:ind w:firstLine="709"/>
        <w:jc w:val="both"/>
        <w:rPr>
          <w:rFonts w:ascii="Times New Roman" w:eastAsia="Times New Roman" w:hAnsi="Times New Roman" w:cs="Times New Roman"/>
          <w:sz w:val="24"/>
          <w:szCs w:val="24"/>
          <w:lang w:val="en-US" w:eastAsia="ru-RU"/>
        </w:rPr>
      </w:pPr>
      <w:r>
        <w:rPr>
          <w:rFonts w:ascii="Times New Roman" w:eastAsia="Times New Roman" w:hAnsi="Times New Roman" w:cs="Times New Roman"/>
          <w:noProof/>
          <w:sz w:val="24"/>
          <w:szCs w:val="24"/>
          <w:lang w:val="en-US" w:eastAsia="ru-RU"/>
        </w:rPr>
        <w:lastRenderedPageBreak/>
        <w:drawing>
          <wp:inline distT="0" distB="0" distL="0" distR="0" wp14:anchorId="6CABE22C" wp14:editId="4C258607">
            <wp:extent cx="2016516" cy="2647950"/>
            <wp:effectExtent l="0" t="0" r="3175" b="0"/>
            <wp:docPr id="36" name="Рисунок 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2019505" cy="2651875"/>
                    </a:xfrm>
                    <a:prstGeom prst="rect">
                      <a:avLst/>
                    </a:prstGeom>
                    <a:noFill/>
                    <a:ln>
                      <a:noFill/>
                    </a:ln>
                  </pic:spPr>
                </pic:pic>
              </a:graphicData>
            </a:graphic>
          </wp:inline>
        </w:drawing>
      </w:r>
      <w:r>
        <w:rPr>
          <w:rFonts w:ascii="Times New Roman" w:eastAsia="Times New Roman" w:hAnsi="Times New Roman" w:cs="Times New Roman"/>
          <w:noProof/>
          <w:sz w:val="24"/>
          <w:szCs w:val="24"/>
          <w:lang w:val="en-US" w:eastAsia="ru-RU"/>
        </w:rPr>
        <w:drawing>
          <wp:inline distT="0" distB="0" distL="0" distR="0" wp14:anchorId="2E8584B9" wp14:editId="3099ADC8">
            <wp:extent cx="2812079" cy="2562225"/>
            <wp:effectExtent l="0" t="0" r="7620" b="0"/>
            <wp:docPr id="37" name="Рисунок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2827366" cy="2576153"/>
                    </a:xfrm>
                    <a:prstGeom prst="rect">
                      <a:avLst/>
                    </a:prstGeom>
                    <a:noFill/>
                    <a:ln>
                      <a:noFill/>
                    </a:ln>
                  </pic:spPr>
                </pic:pic>
              </a:graphicData>
            </a:graphic>
          </wp:inline>
        </w:drawing>
      </w:r>
    </w:p>
    <w:p w14:paraId="2E0C8685" w14:textId="252BC0E3" w:rsidR="004B7175" w:rsidRPr="006478EA" w:rsidRDefault="004B7175" w:rsidP="00FC6A71">
      <w:pPr>
        <w:pStyle w:val="ab"/>
        <w:ind w:firstLine="709"/>
        <w:jc w:val="both"/>
        <w:rPr>
          <w:rFonts w:ascii="Times New Roman" w:hAnsi="Times New Roman" w:cs="Times New Roman"/>
          <w:sz w:val="24"/>
          <w:szCs w:val="24"/>
        </w:rPr>
      </w:pPr>
      <w:r w:rsidRPr="006478EA">
        <w:rPr>
          <w:rFonts w:ascii="Times New Roman" w:hAnsi="Times New Roman" w:cs="Times New Roman"/>
          <w:sz w:val="24"/>
          <w:szCs w:val="24"/>
        </w:rPr>
        <w:t>РИСУНОК 3.</w:t>
      </w:r>
      <w:r w:rsidR="006478EA">
        <w:rPr>
          <w:rFonts w:ascii="Times New Roman" w:hAnsi="Times New Roman" w:cs="Times New Roman"/>
          <w:sz w:val="24"/>
          <w:szCs w:val="24"/>
        </w:rPr>
        <w:t>7</w:t>
      </w:r>
      <w:r w:rsidRPr="006478EA">
        <w:rPr>
          <w:rFonts w:ascii="Times New Roman" w:hAnsi="Times New Roman" w:cs="Times New Roman"/>
          <w:sz w:val="24"/>
          <w:szCs w:val="24"/>
        </w:rPr>
        <w:t xml:space="preserve"> — Карта оптимальных решений. Контейнер 1. Пластик</w:t>
      </w:r>
    </w:p>
    <w:p w14:paraId="3191722F" w14:textId="77777777" w:rsidR="00571E11" w:rsidRPr="00A4239F" w:rsidRDefault="00571E11" w:rsidP="00FC6A71">
      <w:pPr>
        <w:pStyle w:val="ab"/>
        <w:ind w:firstLine="709"/>
        <w:jc w:val="both"/>
        <w:rPr>
          <w:rFonts w:ascii="Times New Roman" w:hAnsi="Times New Roman" w:cs="Times New Roman"/>
        </w:rPr>
      </w:pPr>
    </w:p>
    <w:p w14:paraId="4089EE13" w14:textId="7F43201C" w:rsidR="008921CA" w:rsidRPr="006478EA" w:rsidRDefault="00BD712C" w:rsidP="006478EA">
      <w:pPr>
        <w:pStyle w:val="ab"/>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Анализ карты показывает, что зона достижимости при допуске попадания ±100 мм охватывает 99% рабочей зоны манипулятора. Минимальное время цикла 465 </w:t>
      </w:r>
      <w:proofErr w:type="spellStart"/>
      <w:r>
        <w:rPr>
          <w:rFonts w:ascii="Times New Roman" w:eastAsia="Times New Roman" w:hAnsi="Times New Roman" w:cs="Times New Roman"/>
          <w:sz w:val="28"/>
          <w:szCs w:val="28"/>
          <w:lang w:eastAsia="ru-RU"/>
        </w:rPr>
        <w:t>мс</w:t>
      </w:r>
      <w:proofErr w:type="spellEnd"/>
      <w:r>
        <w:rPr>
          <w:rFonts w:ascii="Times New Roman" w:eastAsia="Times New Roman" w:hAnsi="Times New Roman" w:cs="Times New Roman"/>
          <w:sz w:val="28"/>
          <w:szCs w:val="28"/>
          <w:lang w:eastAsia="ru-RU"/>
        </w:rPr>
        <w:t xml:space="preserve"> достигается в центральной части рабочей зоны вблизи оси манипулятора, что соответствует производительности 130 объектов в минуту. На периферии рабочей зоны время цикла возрастает до 481 </w:t>
      </w:r>
      <w:proofErr w:type="spellStart"/>
      <w:r>
        <w:rPr>
          <w:rFonts w:ascii="Times New Roman" w:eastAsia="Times New Roman" w:hAnsi="Times New Roman" w:cs="Times New Roman"/>
          <w:sz w:val="28"/>
          <w:szCs w:val="28"/>
          <w:lang w:eastAsia="ru-RU"/>
        </w:rPr>
        <w:t>мс</w:t>
      </w:r>
      <w:proofErr w:type="spellEnd"/>
      <w:r>
        <w:rPr>
          <w:rFonts w:ascii="Times New Roman" w:eastAsia="Times New Roman" w:hAnsi="Times New Roman" w:cs="Times New Roman"/>
          <w:sz w:val="28"/>
          <w:szCs w:val="28"/>
          <w:lang w:eastAsia="ru-RU"/>
        </w:rPr>
        <w:t xml:space="preserve"> если масса близка к максимально допустимой, вследствие чего необходимо больше расстояния для выхода на оптимальную скорость броска. Это показывает, что выбор манипулятора грузоподъёмностью до 3 кг — обеспечивает достаточный запас по моменту для большей части диапазона масс целевых фракций ТКО.</w:t>
      </w:r>
    </w:p>
    <w:p w14:paraId="067F2FA3" w14:textId="77777777" w:rsidR="00BD712C" w:rsidRPr="00A4239F" w:rsidRDefault="007164ED" w:rsidP="00FC6A71">
      <w:pPr>
        <w:pStyle w:val="2"/>
        <w:ind w:firstLine="709"/>
        <w:jc w:val="both"/>
        <w:rPr>
          <w:rFonts w:ascii="Times New Roman" w:hAnsi="Times New Roman" w:cs="Times New Roman"/>
          <w:sz w:val="28"/>
          <w:szCs w:val="28"/>
        </w:rPr>
      </w:pPr>
      <w:bookmarkStart w:id="95" w:name="_Toc232056532"/>
      <w:r>
        <w:rPr>
          <w:rFonts w:ascii="Times New Roman" w:hAnsi="Times New Roman" w:cs="Times New Roman"/>
          <w:sz w:val="28"/>
          <w:szCs w:val="28"/>
        </w:rPr>
        <w:t>3.8. Верификация динамической модели на физическом прототипе</w:t>
      </w:r>
      <w:bookmarkEnd w:id="95"/>
    </w:p>
    <w:p w14:paraId="585346CC" w14:textId="77777777" w:rsidR="00BD712C" w:rsidRPr="00A4239F" w:rsidRDefault="007164ED" w:rsidP="00FC6A71">
      <w:pPr>
        <w:pStyle w:val="3"/>
        <w:ind w:firstLine="709"/>
        <w:jc w:val="both"/>
        <w:rPr>
          <w:rFonts w:ascii="Times New Roman" w:hAnsi="Times New Roman" w:cs="Times New Roman"/>
          <w:sz w:val="28"/>
          <w:szCs w:val="28"/>
        </w:rPr>
      </w:pPr>
      <w:bookmarkStart w:id="96" w:name="_Toc232056533"/>
      <w:r>
        <w:rPr>
          <w:rFonts w:ascii="Times New Roman" w:hAnsi="Times New Roman" w:cs="Times New Roman"/>
          <w:sz w:val="28"/>
          <w:szCs w:val="28"/>
        </w:rPr>
        <w:t>3.8.1. Описание экспериментальной установки</w:t>
      </w:r>
      <w:bookmarkEnd w:id="96"/>
    </w:p>
    <w:p w14:paraId="0DCFDDFF" w14:textId="77777777" w:rsidR="00BD712C" w:rsidRPr="00A4239F" w:rsidRDefault="00BD712C" w:rsidP="00FC6A71">
      <w:pPr>
        <w:pStyle w:val="ab"/>
        <w:spacing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Для проверки адекватности разработанной динамической модели и отработки алгоритма баллистического броска был изготовлен физический прототип дельта-манипулятора. Прототип реализован на базе </w:t>
      </w:r>
      <w:proofErr w:type="spellStart"/>
      <w:r>
        <w:rPr>
          <w:rFonts w:ascii="Times New Roman" w:eastAsia="Times New Roman" w:hAnsi="Times New Roman" w:cs="Times New Roman"/>
          <w:sz w:val="28"/>
          <w:szCs w:val="28"/>
          <w:lang w:eastAsia="ru-RU"/>
        </w:rPr>
        <w:t>микросервоприводов</w:t>
      </w:r>
      <w:proofErr w:type="spellEnd"/>
      <w:r>
        <w:rPr>
          <w:rFonts w:ascii="Times New Roman" w:eastAsia="Times New Roman" w:hAnsi="Times New Roman" w:cs="Times New Roman"/>
          <w:sz w:val="28"/>
          <w:szCs w:val="28"/>
          <w:lang w:eastAsia="ru-RU"/>
        </w:rPr>
        <w:t xml:space="preserve"> SG90 с длиной ведущего рычага 150 мм и длиной ведомой тяги 75 мм. Данная конфигурация геометрически подобна целевому промышленному манипулятору и позволяет верифицировать кинематическую схему и алгоритм расчёта баллистической траектории без привлечения дорогостоящего оборудования на ранней стадии проектирования.</w:t>
      </w:r>
    </w:p>
    <w:p w14:paraId="7A8449F6" w14:textId="50E04311" w:rsidR="00B06A60" w:rsidRPr="00A4239F" w:rsidRDefault="00BD712C" w:rsidP="00FC6A71">
      <w:pPr>
        <w:pStyle w:val="font-claude-response-body"/>
        <w:ind w:firstLine="709"/>
        <w:jc w:val="both"/>
        <w:rPr>
          <w:rStyle w:val="a8"/>
          <w:sz w:val="28"/>
          <w:szCs w:val="28"/>
        </w:rPr>
      </w:pPr>
      <w:r>
        <w:rPr>
          <w:rStyle w:val="a8"/>
          <w:sz w:val="28"/>
          <w:szCs w:val="28"/>
        </w:rPr>
        <w:lastRenderedPageBreak/>
        <w:t xml:space="preserve"> </w:t>
      </w:r>
      <w:r w:rsidR="005F0E52">
        <w:rPr>
          <w:rStyle w:val="a8"/>
          <w:noProof/>
          <w:sz w:val="28"/>
          <w:szCs w:val="28"/>
        </w:rPr>
        <w:drawing>
          <wp:inline distT="0" distB="0" distL="0" distR="0" wp14:anchorId="0ED5BF2A" wp14:editId="063AD449">
            <wp:extent cx="6115050" cy="4924425"/>
            <wp:effectExtent l="0" t="0" r="0" b="9525"/>
            <wp:docPr id="16" name="Рисунок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6115050" cy="4924425"/>
                    </a:xfrm>
                    <a:prstGeom prst="rect">
                      <a:avLst/>
                    </a:prstGeom>
                    <a:noFill/>
                    <a:ln>
                      <a:noFill/>
                    </a:ln>
                  </pic:spPr>
                </pic:pic>
              </a:graphicData>
            </a:graphic>
          </wp:inline>
        </w:drawing>
      </w:r>
      <w:r>
        <w:rPr>
          <w:rStyle w:val="a8"/>
          <w:sz w:val="28"/>
          <w:szCs w:val="28"/>
        </w:rPr>
        <w:t xml:space="preserve"> </w:t>
      </w:r>
      <w:r w:rsidRPr="006478EA">
        <w:rPr>
          <w:rStyle w:val="a8"/>
          <w:i w:val="0"/>
          <w:iCs w:val="0"/>
          <w:sz w:val="28"/>
          <w:szCs w:val="28"/>
        </w:rPr>
        <w:t>Рисунок 3.</w:t>
      </w:r>
      <w:r w:rsidR="005F0E52" w:rsidRPr="006478EA">
        <w:rPr>
          <w:rStyle w:val="a8"/>
          <w:i w:val="0"/>
          <w:iCs w:val="0"/>
          <w:sz w:val="28"/>
          <w:szCs w:val="28"/>
        </w:rPr>
        <w:t>8</w:t>
      </w:r>
      <w:r w:rsidRPr="006478EA">
        <w:rPr>
          <w:rStyle w:val="a8"/>
          <w:i w:val="0"/>
          <w:iCs w:val="0"/>
          <w:sz w:val="28"/>
          <w:szCs w:val="28"/>
        </w:rPr>
        <w:t>.</w:t>
      </w:r>
      <w:r w:rsidR="005F0E52" w:rsidRPr="006478EA">
        <w:rPr>
          <w:rStyle w:val="a8"/>
          <w:i w:val="0"/>
          <w:iCs w:val="0"/>
          <w:sz w:val="28"/>
          <w:szCs w:val="28"/>
        </w:rPr>
        <w:t>1</w:t>
      </w:r>
      <w:r w:rsidR="006478EA">
        <w:rPr>
          <w:rStyle w:val="a8"/>
          <w:i w:val="0"/>
          <w:iCs w:val="0"/>
          <w:sz w:val="28"/>
          <w:szCs w:val="28"/>
        </w:rPr>
        <w:t xml:space="preserve"> </w:t>
      </w:r>
      <w:r w:rsidR="006478EA" w:rsidRPr="006478EA">
        <w:t>—</w:t>
      </w:r>
      <w:r w:rsidR="006478EA">
        <w:t xml:space="preserve"> </w:t>
      </w:r>
      <w:r w:rsidRPr="006478EA">
        <w:rPr>
          <w:rStyle w:val="a8"/>
          <w:i w:val="0"/>
          <w:iCs w:val="0"/>
          <w:sz w:val="28"/>
          <w:szCs w:val="28"/>
        </w:rPr>
        <w:t xml:space="preserve">Физический прототип дельта-манипулятора на </w:t>
      </w:r>
      <w:proofErr w:type="spellStart"/>
      <w:r w:rsidRPr="006478EA">
        <w:rPr>
          <w:rStyle w:val="a8"/>
          <w:i w:val="0"/>
          <w:iCs w:val="0"/>
          <w:sz w:val="28"/>
          <w:szCs w:val="28"/>
        </w:rPr>
        <w:t>микросервоприводах</w:t>
      </w:r>
      <w:proofErr w:type="spellEnd"/>
      <w:r w:rsidRPr="006478EA">
        <w:rPr>
          <w:rStyle w:val="a8"/>
          <w:i w:val="0"/>
          <w:iCs w:val="0"/>
          <w:sz w:val="28"/>
          <w:szCs w:val="28"/>
        </w:rPr>
        <w:t xml:space="preserve"> SG90.</w:t>
      </w:r>
      <w:r>
        <w:rPr>
          <w:sz w:val="28"/>
          <w:szCs w:val="28"/>
        </w:rPr>
        <w:t xml:space="preserve"> </w:t>
      </w:r>
    </w:p>
    <w:p w14:paraId="401669C3" w14:textId="77777777" w:rsidR="00B06A60" w:rsidRPr="00A4239F" w:rsidRDefault="00B06A60" w:rsidP="00FC6A71">
      <w:pPr>
        <w:pStyle w:val="font-claude-response-body"/>
        <w:spacing w:line="360" w:lineRule="auto"/>
        <w:ind w:firstLine="709"/>
        <w:jc w:val="both"/>
        <w:rPr>
          <w:sz w:val="28"/>
          <w:szCs w:val="28"/>
        </w:rPr>
      </w:pPr>
      <w:r>
        <w:rPr>
          <w:sz w:val="28"/>
          <w:szCs w:val="28"/>
        </w:rPr>
        <w:t>Управление прототипом осуществлялось через специализированный программный интерфейс, разработанный в среде Питон. Интерфейс обеспечивает задание целевой точки броска в декартовых координатах, расчёт обратной задачи кинематики, формирование ШИМ-сигналов управления сервоприводами и синхронизацию момента отпускания магнитного захвата.</w:t>
      </w:r>
    </w:p>
    <w:p w14:paraId="36E4405F" w14:textId="77777777" w:rsidR="007A2838" w:rsidRPr="00A4239F" w:rsidRDefault="00DB18A3" w:rsidP="00FC6A71">
      <w:pPr>
        <w:pStyle w:val="font-claude-response-body"/>
        <w:ind w:firstLine="709"/>
        <w:jc w:val="both"/>
        <w:rPr>
          <w:sz w:val="28"/>
          <w:szCs w:val="28"/>
        </w:rPr>
      </w:pPr>
      <w:r>
        <w:rPr>
          <w:noProof/>
          <w:sz w:val="28"/>
          <w:szCs w:val="28"/>
        </w:rPr>
        <w:drawing>
          <wp:inline distT="0" distB="0" distL="0" distR="0" wp14:anchorId="124B9B87" wp14:editId="2194BAB2">
            <wp:extent cx="2771503" cy="1552575"/>
            <wp:effectExtent l="0" t="0" r="0" b="0"/>
            <wp:docPr id="31" name="Рисунок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38" cstate="print">
                      <a:extLst>
                        <a:ext uri="{28A0092B-C50C-407E-A947-70E740481C1C}">
                          <a14:useLocalDpi xmlns:a14="http://schemas.microsoft.com/office/drawing/2010/main" val="0"/>
                        </a:ext>
                      </a:extLst>
                    </a:blip>
                    <a:srcRect/>
                    <a:stretch>
                      <a:fillRect/>
                    </a:stretch>
                  </pic:blipFill>
                  <pic:spPr bwMode="auto">
                    <a:xfrm>
                      <a:off x="0" y="0"/>
                      <a:ext cx="2790265" cy="1563086"/>
                    </a:xfrm>
                    <a:prstGeom prst="rect">
                      <a:avLst/>
                    </a:prstGeom>
                    <a:noFill/>
                    <a:ln>
                      <a:noFill/>
                    </a:ln>
                  </pic:spPr>
                </pic:pic>
              </a:graphicData>
            </a:graphic>
          </wp:inline>
        </w:drawing>
      </w:r>
      <w:r>
        <w:rPr>
          <w:noProof/>
          <w:sz w:val="28"/>
          <w:szCs w:val="28"/>
        </w:rPr>
        <w:drawing>
          <wp:inline distT="0" distB="0" distL="0" distR="0" wp14:anchorId="2F3971D7" wp14:editId="49D115CE">
            <wp:extent cx="2609850" cy="1741937"/>
            <wp:effectExtent l="0" t="0" r="0" b="0"/>
            <wp:docPr id="32" name="Рисунок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2613215" cy="1744183"/>
                    </a:xfrm>
                    <a:prstGeom prst="rect">
                      <a:avLst/>
                    </a:prstGeom>
                    <a:noFill/>
                    <a:ln>
                      <a:noFill/>
                    </a:ln>
                  </pic:spPr>
                </pic:pic>
              </a:graphicData>
            </a:graphic>
          </wp:inline>
        </w:drawing>
      </w:r>
    </w:p>
    <w:p w14:paraId="6D8650E1" w14:textId="77777777" w:rsidR="007A2838" w:rsidRPr="00A4239F" w:rsidRDefault="007A2838" w:rsidP="00FC6A71">
      <w:pPr>
        <w:pStyle w:val="font-claude-response-body"/>
        <w:ind w:firstLine="709"/>
        <w:jc w:val="both"/>
        <w:rPr>
          <w:sz w:val="28"/>
          <w:szCs w:val="28"/>
        </w:rPr>
      </w:pPr>
      <w:r>
        <w:rPr>
          <w:noProof/>
          <w:sz w:val="28"/>
          <w:szCs w:val="28"/>
        </w:rPr>
        <w:lastRenderedPageBreak/>
        <w:drawing>
          <wp:inline distT="0" distB="0" distL="0" distR="0" wp14:anchorId="753E4B5C" wp14:editId="71DE0C38">
            <wp:extent cx="5924550" cy="3352800"/>
            <wp:effectExtent l="0" t="0" r="0" b="0"/>
            <wp:docPr id="30" name="Рисунок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24550" cy="3352800"/>
                    </a:xfrm>
                    <a:prstGeom prst="rect">
                      <a:avLst/>
                    </a:prstGeom>
                    <a:noFill/>
                    <a:ln>
                      <a:noFill/>
                    </a:ln>
                  </pic:spPr>
                </pic:pic>
              </a:graphicData>
            </a:graphic>
          </wp:inline>
        </w:drawing>
      </w:r>
    </w:p>
    <w:p w14:paraId="54D9B5CF" w14:textId="2ADC620F" w:rsidR="00B06A60" w:rsidRPr="00A4239F" w:rsidRDefault="00B06A60" w:rsidP="00FC6A71">
      <w:pPr>
        <w:pStyle w:val="font-claude-response-body"/>
        <w:ind w:firstLine="709"/>
        <w:jc w:val="both"/>
        <w:rPr>
          <w:rStyle w:val="a8"/>
          <w:sz w:val="28"/>
          <w:szCs w:val="28"/>
        </w:rPr>
      </w:pPr>
      <w:r>
        <w:rPr>
          <w:rStyle w:val="a8"/>
          <w:sz w:val="28"/>
          <w:szCs w:val="28"/>
        </w:rPr>
        <w:t xml:space="preserve"> Рисунок 3.</w:t>
      </w:r>
      <w:r w:rsidR="006478EA">
        <w:rPr>
          <w:rStyle w:val="a8"/>
          <w:sz w:val="28"/>
          <w:szCs w:val="28"/>
        </w:rPr>
        <w:t>8</w:t>
      </w:r>
      <w:r>
        <w:rPr>
          <w:rStyle w:val="a8"/>
          <w:sz w:val="28"/>
          <w:szCs w:val="28"/>
        </w:rPr>
        <w:t>.</w:t>
      </w:r>
      <w:r w:rsidR="005F0E52">
        <w:rPr>
          <w:rStyle w:val="a8"/>
          <w:sz w:val="28"/>
          <w:szCs w:val="28"/>
        </w:rPr>
        <w:t>2</w:t>
      </w:r>
      <w:r w:rsidR="006478EA">
        <w:rPr>
          <w:rStyle w:val="a8"/>
          <w:sz w:val="28"/>
          <w:szCs w:val="28"/>
        </w:rPr>
        <w:t xml:space="preserve"> </w:t>
      </w:r>
      <w:r w:rsidR="006478EA" w:rsidRPr="006478EA">
        <w:t>—</w:t>
      </w:r>
      <w:r w:rsidR="006478EA">
        <w:t xml:space="preserve"> </w:t>
      </w:r>
      <w:r>
        <w:rPr>
          <w:rStyle w:val="a8"/>
          <w:sz w:val="28"/>
          <w:szCs w:val="28"/>
        </w:rPr>
        <w:t>Интерфейс программы управления прототипом.</w:t>
      </w:r>
    </w:p>
    <w:p w14:paraId="3F209998" w14:textId="77777777" w:rsidR="00B06A60" w:rsidRPr="00A4239F" w:rsidRDefault="007164ED" w:rsidP="00FC6A71">
      <w:pPr>
        <w:pStyle w:val="3"/>
        <w:ind w:firstLine="709"/>
        <w:jc w:val="both"/>
        <w:rPr>
          <w:rFonts w:ascii="Times New Roman" w:hAnsi="Times New Roman" w:cs="Times New Roman"/>
          <w:sz w:val="28"/>
          <w:szCs w:val="28"/>
        </w:rPr>
      </w:pPr>
      <w:bookmarkStart w:id="97" w:name="_Toc232056534"/>
      <w:r>
        <w:rPr>
          <w:rFonts w:ascii="Times New Roman" w:hAnsi="Times New Roman" w:cs="Times New Roman"/>
          <w:sz w:val="28"/>
          <w:szCs w:val="28"/>
        </w:rPr>
        <w:t>3.8.2. Методика эксперимента</w:t>
      </w:r>
      <w:bookmarkEnd w:id="97"/>
    </w:p>
    <w:p w14:paraId="60B13C6D" w14:textId="49038119" w:rsidR="00B06A60" w:rsidRPr="00A4239F" w:rsidRDefault="00B06A60" w:rsidP="00FC6A71">
      <w:pPr>
        <w:pStyle w:val="font-claude-response-body"/>
        <w:spacing w:line="360" w:lineRule="auto"/>
        <w:ind w:firstLine="709"/>
        <w:jc w:val="both"/>
        <w:rPr>
          <w:sz w:val="28"/>
          <w:szCs w:val="28"/>
        </w:rPr>
      </w:pPr>
      <w:r>
        <w:rPr>
          <w:sz w:val="28"/>
          <w:szCs w:val="28"/>
        </w:rPr>
        <w:t xml:space="preserve">Эксперимент состоял в выполнении баллистического броска тестового объекта массой </w:t>
      </w:r>
      <m:oMath>
        <m:d>
          <m:dPr>
            <m:ctrlPr>
              <w:rPr>
                <w:rStyle w:val="katex-mathml"/>
                <w:rFonts w:ascii="Cambria Math" w:eastAsiaTheme="majorEastAsia" w:hAnsi="Cambria Math"/>
                <w:i/>
                <w:sz w:val="28"/>
                <w:szCs w:val="28"/>
                <w:vertAlign w:val="subscript"/>
              </w:rPr>
            </m:ctrlPr>
          </m:dPr>
          <m:e>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m</m:t>
                </m:r>
              </m:e>
              <m:sub>
                <m:r>
                  <w:rPr>
                    <w:rStyle w:val="katex-mathml"/>
                    <w:rFonts w:ascii="Cambria Math" w:eastAsiaTheme="majorEastAsia" w:hAnsi="Cambria Math"/>
                    <w:sz w:val="28"/>
                    <w:szCs w:val="28"/>
                    <w:vertAlign w:val="subscript"/>
                  </w:rPr>
                  <m:t>load</m:t>
                </m:r>
              </m:sub>
            </m:sSub>
          </m:e>
        </m:d>
      </m:oMath>
      <w:r>
        <w:rPr>
          <w:sz w:val="28"/>
          <w:szCs w:val="28"/>
        </w:rPr>
        <w:t xml:space="preserve"> в целевую точку на расстоянии 100 мм от точки отпускания по горизонтали при перепаде высот 50 мм. Расчётная модель предсказывала дальность броска 100 мм при заданном профиле траектории. По результатам серии из 10 пусков средняя фактическая дальность составила </w:t>
      </w:r>
      <w:r w:rsidR="00211922">
        <w:rPr>
          <w:sz w:val="28"/>
          <w:szCs w:val="28"/>
        </w:rPr>
        <w:t>80</w:t>
      </w:r>
      <w:r>
        <w:rPr>
          <w:sz w:val="28"/>
          <w:szCs w:val="28"/>
        </w:rPr>
        <w:t xml:space="preserve"> мм, что соответствует систематическому отклонению </w:t>
      </w:r>
      <m:oMath>
        <m:r>
          <m:rPr>
            <m:sty m:val="p"/>
          </m:rPr>
          <w:rPr>
            <w:rStyle w:val="katex-mathml"/>
            <w:rFonts w:ascii="Cambria Math" w:eastAsiaTheme="majorEastAsia" w:hAnsi="Cambria Math"/>
            <w:sz w:val="28"/>
            <w:szCs w:val="28"/>
          </w:rPr>
          <m:t>Δ</m:t>
        </m:r>
        <m:r>
          <w:rPr>
            <w:rStyle w:val="katex-mathml"/>
            <w:rFonts w:ascii="Cambria Math" w:eastAsiaTheme="majorEastAsia" w:hAnsi="Cambria Math"/>
            <w:sz w:val="28"/>
            <w:szCs w:val="28"/>
          </w:rPr>
          <m:t>= 20</m:t>
        </m:r>
        <m:r>
          <w:rPr>
            <w:rFonts w:ascii="Cambria Math" w:hAnsi="Cambria Math"/>
            <w:sz w:val="28"/>
            <w:szCs w:val="28"/>
          </w:rPr>
          <m:t xml:space="preserve"> </m:t>
        </m:r>
      </m:oMath>
      <w:r>
        <w:rPr>
          <w:sz w:val="28"/>
          <w:szCs w:val="28"/>
        </w:rPr>
        <w:t xml:space="preserve">мм, или </w:t>
      </w:r>
      <w:r w:rsidR="00211922">
        <w:rPr>
          <w:sz w:val="28"/>
          <w:szCs w:val="28"/>
        </w:rPr>
        <w:t>20</w:t>
      </w:r>
      <w:r>
        <w:rPr>
          <w:sz w:val="28"/>
          <w:szCs w:val="28"/>
        </w:rPr>
        <w:t>% от расчётного значения.</w:t>
      </w:r>
    </w:p>
    <w:p w14:paraId="0A680422" w14:textId="77777777" w:rsidR="00B06A60" w:rsidRPr="00A4239F" w:rsidRDefault="00B06A60" w:rsidP="00FC6A71">
      <w:pPr>
        <w:pStyle w:val="font-claude-response-body"/>
        <w:spacing w:line="360" w:lineRule="auto"/>
        <w:ind w:firstLine="709"/>
        <w:jc w:val="both"/>
        <w:rPr>
          <w:sz w:val="28"/>
          <w:szCs w:val="28"/>
        </w:rPr>
      </w:pPr>
      <w:r>
        <w:rPr>
          <w:sz w:val="28"/>
          <w:szCs w:val="28"/>
        </w:rPr>
        <w:t>Расчётная дальность определялась из уравнений баллистики свободного полёта:</w:t>
      </w:r>
    </w:p>
    <w:p w14:paraId="53733A5B" w14:textId="77777777" w:rsidR="00B06A60" w:rsidRPr="00A4239F" w:rsidRDefault="00D740EA" w:rsidP="00FC6A71">
      <w:pPr>
        <w:spacing w:line="360" w:lineRule="auto"/>
        <w:ind w:firstLine="709"/>
        <w:jc w:val="both"/>
        <w:rPr>
          <w:rStyle w:val="katex-mathml"/>
          <w:rFonts w:ascii="Times New Roman" w:eastAsia="Times New Roman" w:hAnsi="Times New Roman" w:cs="Times New Roman"/>
          <w:sz w:val="28"/>
          <w:szCs w:val="28"/>
        </w:rPr>
      </w:pPr>
      <m:oMathPara>
        <m:oMathParaPr>
          <m:jc m:val="center"/>
        </m:oMathParaP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x</m:t>
              </m:r>
            </m:e>
            <m:sub>
              <m:r>
                <w:rPr>
                  <w:rStyle w:val="katex-mathml"/>
                  <w:rFonts w:ascii="Cambria Math" w:hAnsi="Cambria Math" w:cs="Times New Roman"/>
                  <w:sz w:val="28"/>
                  <w:szCs w:val="28"/>
                </w:rPr>
                <m:t>land</m:t>
              </m:r>
            </m:sub>
          </m:sSub>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x</m:t>
              </m:r>
            </m:e>
            <m:sub>
              <m:r>
                <w:rPr>
                  <w:rStyle w:val="katex-mathml"/>
                  <w:rFonts w:ascii="Cambria Math" w:hAnsi="Cambria Math" w:cs="Times New Roman"/>
                  <w:sz w:val="28"/>
                  <w:szCs w:val="28"/>
                </w:rPr>
                <m:t>0</m:t>
              </m:r>
            </m:sub>
          </m:sSub>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v</m:t>
              </m:r>
            </m:e>
            <m:sub>
              <m:r>
                <w:rPr>
                  <w:rStyle w:val="katex-mathml"/>
                  <w:rFonts w:ascii="Cambria Math" w:hAnsi="Cambria Math" w:cs="Times New Roman"/>
                  <w:sz w:val="28"/>
                  <w:szCs w:val="28"/>
                </w:rPr>
                <m:t>x,0</m:t>
              </m:r>
            </m:sub>
          </m:sSub>
          <m:r>
            <w:rPr>
              <w:rStyle w:val="katex-mathml"/>
              <w:rFonts w:ascii="Cambria Math" w:hAnsi="Cambria Math" w:cs="Times New Roman"/>
              <w:sz w:val="28"/>
              <w:szCs w:val="28"/>
            </w:rPr>
            <m:t> </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flight</m:t>
              </m:r>
            </m:sub>
          </m:sSub>
        </m:oMath>
      </m:oMathPara>
    </w:p>
    <w:p w14:paraId="0692A322" w14:textId="77777777" w:rsidR="00B06A60" w:rsidRPr="00A4239F" w:rsidRDefault="00D740EA" w:rsidP="00FC6A71">
      <w:pPr>
        <w:spacing w:line="360" w:lineRule="auto"/>
        <w:ind w:firstLine="709"/>
        <w:jc w:val="center"/>
        <w:rPr>
          <w:rFonts w:ascii="Times New Roman" w:hAnsi="Times New Roman" w:cs="Times New Roman"/>
          <w:sz w:val="28"/>
          <w:szCs w:val="28"/>
        </w:rPr>
      </w:pPr>
      <m:oMath>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t</m:t>
            </m:r>
          </m:e>
          <m:sub>
            <m:r>
              <w:rPr>
                <w:rStyle w:val="katex-mathml"/>
                <w:rFonts w:ascii="Cambria Math" w:hAnsi="Cambria Math" w:cs="Times New Roman"/>
                <w:sz w:val="28"/>
                <w:szCs w:val="28"/>
              </w:rPr>
              <m:t>flight</m:t>
            </m:r>
          </m:sub>
        </m:sSub>
        <m:r>
          <w:rPr>
            <w:rStyle w:val="katex-mathml"/>
            <w:rFonts w:ascii="Cambria Math" w:hAnsi="Cambria Math" w:cs="Times New Roman"/>
            <w:sz w:val="28"/>
            <w:szCs w:val="28"/>
          </w:rPr>
          <m:t>=</m:t>
        </m:r>
        <m:f>
          <m:fPr>
            <m:ctrlPr>
              <w:rPr>
                <w:rStyle w:val="katex-mathml"/>
                <w:rFonts w:ascii="Cambria Math" w:hAnsi="Cambria Math" w:cs="Times New Roman"/>
                <w:sz w:val="28"/>
                <w:szCs w:val="28"/>
              </w:rPr>
            </m:ctrlPr>
          </m:fPr>
          <m:num>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v</m:t>
                </m:r>
              </m:e>
              <m:sub>
                <m:r>
                  <w:rPr>
                    <w:rStyle w:val="katex-mathml"/>
                    <w:rFonts w:ascii="Cambria Math" w:hAnsi="Cambria Math" w:cs="Times New Roman"/>
                    <w:sz w:val="28"/>
                    <w:szCs w:val="28"/>
                  </w:rPr>
                  <m:t>z,0</m:t>
                </m:r>
              </m:sub>
            </m:sSub>
            <m:r>
              <w:rPr>
                <w:rStyle w:val="katex-mathml"/>
                <w:rFonts w:ascii="Cambria Math" w:hAnsi="Cambria Math" w:cs="Times New Roman"/>
                <w:sz w:val="28"/>
                <w:szCs w:val="28"/>
              </w:rPr>
              <m:t>+</m:t>
            </m:r>
            <m:rad>
              <m:radPr>
                <m:degHide m:val="1"/>
                <m:ctrlPr>
                  <w:rPr>
                    <w:rStyle w:val="katex-mathml"/>
                    <w:rFonts w:ascii="Cambria Math" w:hAnsi="Cambria Math" w:cs="Times New Roman"/>
                    <w:sz w:val="28"/>
                    <w:szCs w:val="28"/>
                  </w:rPr>
                </m:ctrlPr>
              </m:radPr>
              <m:deg>
                <m:ctrlPr>
                  <w:rPr>
                    <w:rStyle w:val="katex-mathml"/>
                    <w:rFonts w:ascii="Cambria Math" w:hAnsi="Cambria Math" w:cs="Times New Roman"/>
                    <w:i/>
                    <w:sz w:val="28"/>
                    <w:szCs w:val="28"/>
                  </w:rPr>
                </m:ctrlPr>
              </m:deg>
              <m:e>
                <m:sSubSup>
                  <m:sSubSupPr>
                    <m:ctrlPr>
                      <w:rPr>
                        <w:rStyle w:val="katex-mathml"/>
                        <w:rFonts w:ascii="Cambria Math" w:hAnsi="Cambria Math" w:cs="Times New Roman"/>
                        <w:i/>
                        <w:sz w:val="28"/>
                        <w:szCs w:val="28"/>
                      </w:rPr>
                    </m:ctrlPr>
                  </m:sSubSupPr>
                  <m:e>
                    <m:r>
                      <w:rPr>
                        <w:rStyle w:val="katex-mathml"/>
                        <w:rFonts w:ascii="Cambria Math" w:hAnsi="Cambria Math" w:cs="Times New Roman"/>
                        <w:sz w:val="28"/>
                        <w:szCs w:val="28"/>
                      </w:rPr>
                      <m:t>v</m:t>
                    </m:r>
                  </m:e>
                  <m:sub>
                    <m:r>
                      <w:rPr>
                        <w:rStyle w:val="katex-mathml"/>
                        <w:rFonts w:ascii="Cambria Math" w:hAnsi="Cambria Math" w:cs="Times New Roman"/>
                        <w:sz w:val="28"/>
                        <w:szCs w:val="28"/>
                      </w:rPr>
                      <m:t>z,0</m:t>
                    </m:r>
                  </m:sub>
                  <m:sup>
                    <m:r>
                      <w:rPr>
                        <w:rStyle w:val="katex-mathml"/>
                        <w:rFonts w:ascii="Cambria Math" w:hAnsi="Cambria Math" w:cs="Times New Roman"/>
                        <w:sz w:val="28"/>
                        <w:szCs w:val="28"/>
                      </w:rPr>
                      <m:t>2</m:t>
                    </m:r>
                  </m:sup>
                </m:sSubSup>
                <m:r>
                  <w:rPr>
                    <w:rStyle w:val="katex-mathml"/>
                    <w:rFonts w:ascii="Cambria Math" w:hAnsi="Cambria Math" w:cs="Times New Roman"/>
                    <w:sz w:val="28"/>
                    <w:szCs w:val="28"/>
                  </w:rPr>
                  <m:t>+2g </m:t>
                </m:r>
                <m:r>
                  <m:rPr>
                    <m:sty m:val="p"/>
                  </m:rPr>
                  <w:rPr>
                    <w:rStyle w:val="katex-mathml"/>
                    <w:rFonts w:ascii="Cambria Math" w:hAnsi="Cambria Math" w:cs="Times New Roman"/>
                    <w:sz w:val="28"/>
                    <w:szCs w:val="28"/>
                  </w:rPr>
                  <m:t>Δ</m:t>
                </m:r>
                <m:r>
                  <w:rPr>
                    <w:rStyle w:val="katex-mathml"/>
                    <w:rFonts w:ascii="Cambria Math" w:hAnsi="Cambria Math" w:cs="Times New Roman"/>
                    <w:sz w:val="28"/>
                    <w:szCs w:val="28"/>
                  </w:rPr>
                  <m:t>z</m:t>
                </m:r>
              </m:e>
            </m:rad>
            <m:ctrlPr>
              <w:rPr>
                <w:rStyle w:val="katex-mathml"/>
                <w:rFonts w:ascii="Cambria Math" w:hAnsi="Cambria Math" w:cs="Times New Roman"/>
                <w:i/>
                <w:sz w:val="28"/>
                <w:szCs w:val="28"/>
              </w:rPr>
            </m:ctrlPr>
          </m:num>
          <m:den>
            <m:r>
              <w:rPr>
                <w:rStyle w:val="katex-mathml"/>
                <w:rFonts w:ascii="Cambria Math" w:hAnsi="Cambria Math" w:cs="Times New Roman"/>
                <w:sz w:val="28"/>
                <w:szCs w:val="28"/>
              </w:rPr>
              <m:t>g</m:t>
            </m:r>
            <m:ctrlPr>
              <w:rPr>
                <w:rStyle w:val="katex-mathml"/>
                <w:rFonts w:ascii="Cambria Math" w:hAnsi="Cambria Math" w:cs="Times New Roman"/>
                <w:i/>
                <w:sz w:val="28"/>
                <w:szCs w:val="28"/>
              </w:rPr>
            </m:ctrlPr>
          </m:den>
        </m:f>
      </m:oMath>
      <w:r w:rsidR="005E1EDC">
        <w:rPr>
          <w:rStyle w:val="vlist-s"/>
          <w:rFonts w:ascii="Times New Roman" w:hAnsi="Times New Roman" w:cs="Times New Roman"/>
          <w:sz w:val="28"/>
          <w:szCs w:val="28"/>
        </w:rPr>
        <w:t>​​</w:t>
      </w:r>
    </w:p>
    <w:p w14:paraId="4288FC4F" w14:textId="77777777" w:rsidR="00B06A60" w:rsidRPr="00A4239F" w:rsidRDefault="00B06A60" w:rsidP="00FC6A71">
      <w:pPr>
        <w:pStyle w:val="font-claude-response-body"/>
        <w:spacing w:line="360" w:lineRule="auto"/>
        <w:ind w:firstLine="709"/>
        <w:jc w:val="both"/>
        <w:rPr>
          <w:sz w:val="28"/>
          <w:szCs w:val="28"/>
        </w:rPr>
      </w:pPr>
      <w:r>
        <w:rPr>
          <w:sz w:val="28"/>
          <w:szCs w:val="28"/>
        </w:rPr>
        <w:lastRenderedPageBreak/>
        <w:t xml:space="preserve">где </w:t>
      </w: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v</m:t>
            </m:r>
          </m:e>
          <m:sub>
            <m:r>
              <w:rPr>
                <w:rStyle w:val="katex-mathml"/>
                <w:rFonts w:ascii="Cambria Math" w:eastAsiaTheme="majorEastAsia" w:hAnsi="Cambria Math"/>
                <w:sz w:val="28"/>
                <w:szCs w:val="28"/>
                <w:vertAlign w:val="subscript"/>
              </w:rPr>
              <m:t>x,0</m:t>
            </m:r>
          </m:sub>
        </m:sSub>
        <m:r>
          <w:rPr>
            <w:rStyle w:val="vlist-s"/>
            <w:rFonts w:ascii="Cambria Math" w:hAnsi="Cambria Math"/>
            <w:sz w:val="28"/>
            <w:szCs w:val="28"/>
            <w:vertAlign w:val="subscript"/>
          </w:rPr>
          <m:t>​</m:t>
        </m:r>
        <m:r>
          <w:rPr>
            <w:rFonts w:ascii="Cambria Math" w:hAnsi="Cambria Math"/>
            <w:sz w:val="28"/>
            <w:szCs w:val="28"/>
            <w:vertAlign w:val="subscript"/>
          </w:rPr>
          <m:t>,</m:t>
        </m:r>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v</m:t>
            </m:r>
            <m:ctrlPr>
              <w:rPr>
                <w:rFonts w:ascii="Cambria Math" w:hAnsi="Cambria Math"/>
                <w:i/>
                <w:sz w:val="28"/>
                <w:szCs w:val="28"/>
                <w:vertAlign w:val="subscript"/>
              </w:rPr>
            </m:ctrlPr>
          </m:e>
          <m:sub>
            <m:r>
              <w:rPr>
                <w:rStyle w:val="katex-mathml"/>
                <w:rFonts w:ascii="Cambria Math" w:eastAsiaTheme="majorEastAsia" w:hAnsi="Cambria Math"/>
                <w:sz w:val="28"/>
                <w:szCs w:val="28"/>
                <w:vertAlign w:val="subscript"/>
              </w:rPr>
              <m:t>z,0</m:t>
            </m:r>
          </m:sub>
        </m:sSub>
      </m:oMath>
      <w:r>
        <w:rPr>
          <w:rStyle w:val="katex-mathml"/>
          <w:rFonts w:eastAsiaTheme="majorEastAsia"/>
          <w:sz w:val="28"/>
          <w:szCs w:val="28"/>
        </w:rPr>
        <w:t xml:space="preserve"> </w:t>
      </w:r>
      <w:r>
        <w:rPr>
          <w:sz w:val="28"/>
          <w:szCs w:val="28"/>
        </w:rPr>
        <w:t xml:space="preserve">— горизонтальная и вертикальная составляющие скорости платформы в точке отпускания; </w:t>
      </w:r>
      <m:oMath>
        <m:r>
          <m:rPr>
            <m:sty m:val="p"/>
          </m:rPr>
          <w:rPr>
            <w:rFonts w:ascii="Cambria Math" w:hAnsi="Cambria Math"/>
            <w:sz w:val="28"/>
            <w:szCs w:val="28"/>
          </w:rPr>
          <m:t>Δ</m:t>
        </m:r>
        <m:r>
          <w:rPr>
            <w:rStyle w:val="katex-mathml"/>
            <w:rFonts w:ascii="Cambria Math" w:eastAsiaTheme="majorEastAsia" w:hAnsi="Cambria Math"/>
            <w:sz w:val="28"/>
            <w:szCs w:val="28"/>
            <w:vertAlign w:val="subscript"/>
          </w:rPr>
          <m:t>z</m:t>
        </m:r>
      </m:oMath>
      <w:r>
        <w:rPr>
          <w:rStyle w:val="katex-mathml"/>
          <w:rFonts w:eastAsiaTheme="majorEastAsia"/>
          <w:sz w:val="28"/>
          <w:szCs w:val="28"/>
        </w:rPr>
        <w:t xml:space="preserve"> </w:t>
      </w:r>
      <w:r>
        <w:rPr>
          <w:sz w:val="28"/>
          <w:szCs w:val="28"/>
        </w:rPr>
        <w:t xml:space="preserve"> — перепад высот между точкой отпускания и плоскостью приземления; </w:t>
      </w:r>
      <m:oMath>
        <m:r>
          <w:rPr>
            <w:rStyle w:val="katex-mathml"/>
            <w:rFonts w:ascii="Cambria Math" w:eastAsiaTheme="majorEastAsia" w:hAnsi="Cambria Math"/>
            <w:sz w:val="28"/>
            <w:szCs w:val="28"/>
          </w:rPr>
          <m:t xml:space="preserve">g=9,81 </m:t>
        </m:r>
      </m:oMath>
      <w:r>
        <w:rPr>
          <w:sz w:val="28"/>
          <w:szCs w:val="28"/>
        </w:rPr>
        <w:t>м/с².</w:t>
      </w:r>
    </w:p>
    <w:p w14:paraId="1C443BF1" w14:textId="77777777" w:rsidR="006A4BE5" w:rsidRPr="00A4239F" w:rsidRDefault="00B06A60" w:rsidP="00FC6A71">
      <w:pPr>
        <w:pStyle w:val="font-claude-response-body"/>
        <w:spacing w:line="360" w:lineRule="auto"/>
        <w:ind w:firstLine="709"/>
        <w:jc w:val="both"/>
        <w:rPr>
          <w:sz w:val="28"/>
          <w:szCs w:val="28"/>
        </w:rPr>
      </w:pPr>
      <w:r>
        <w:rPr>
          <w:sz w:val="28"/>
          <w:szCs w:val="28"/>
        </w:rPr>
        <w:t xml:space="preserve">Скорость в точке отпускания </w:t>
      </w:r>
      <m:oMath>
        <m:acc>
          <m:accPr>
            <m:chr m:val="⃗"/>
            <m:ctrlPr>
              <w:rPr>
                <w:rStyle w:val="katex-mathml"/>
                <w:rFonts w:ascii="Cambria Math" w:eastAsiaTheme="majorEastAsia" w:hAnsi="Cambria Math"/>
                <w:sz w:val="28"/>
                <w:szCs w:val="28"/>
              </w:rPr>
            </m:ctrlPr>
          </m:acc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v</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rPr>
                  <m:t>0</m:t>
                </m:r>
              </m:sub>
            </m:sSub>
          </m:e>
        </m:acc>
      </m:oMath>
      <w:r>
        <w:rPr>
          <w:rStyle w:val="vlist-s"/>
          <w:sz w:val="28"/>
          <w:szCs w:val="28"/>
        </w:rPr>
        <w:t>​</w:t>
      </w:r>
      <w:r>
        <w:rPr>
          <w:sz w:val="28"/>
          <w:szCs w:val="28"/>
        </w:rPr>
        <w:t xml:space="preserve"> бралась из расчётного профиля траектории, поскольку сервоприводы </w:t>
      </w:r>
      <w:r>
        <w:rPr>
          <w:sz w:val="28"/>
          <w:szCs w:val="28"/>
          <w:lang w:val="en-US"/>
        </w:rPr>
        <w:t>SG</w:t>
      </w:r>
      <w:r>
        <w:rPr>
          <w:sz w:val="28"/>
          <w:szCs w:val="28"/>
        </w:rPr>
        <w:t>90 не имеют обратной связи по угловой скорости и фактическое значение скорости измерению не поддавалось.</w:t>
      </w:r>
    </w:p>
    <w:p w14:paraId="00BC4CD8" w14:textId="77777777" w:rsidR="00B06A60" w:rsidRPr="00A4239F" w:rsidRDefault="007164ED" w:rsidP="00FC6A71">
      <w:pPr>
        <w:pStyle w:val="3"/>
        <w:ind w:firstLine="709"/>
        <w:jc w:val="both"/>
        <w:rPr>
          <w:rFonts w:ascii="Times New Roman" w:hAnsi="Times New Roman" w:cs="Times New Roman"/>
          <w:sz w:val="28"/>
          <w:szCs w:val="28"/>
        </w:rPr>
      </w:pPr>
      <w:bookmarkStart w:id="98" w:name="_Toc232056535"/>
      <w:r>
        <w:rPr>
          <w:rFonts w:ascii="Times New Roman" w:hAnsi="Times New Roman" w:cs="Times New Roman"/>
          <w:sz w:val="28"/>
          <w:szCs w:val="28"/>
        </w:rPr>
        <w:t>3.8.3. Анализ источников систематической погрешности</w:t>
      </w:r>
      <w:bookmarkEnd w:id="98"/>
    </w:p>
    <w:p w14:paraId="52DCA819" w14:textId="30C2906F" w:rsidR="00B06A60" w:rsidRPr="00A4239F" w:rsidRDefault="00B06A60" w:rsidP="00FC6A71">
      <w:pPr>
        <w:pStyle w:val="font-claude-response-body"/>
        <w:spacing w:line="360" w:lineRule="auto"/>
        <w:ind w:firstLine="709"/>
        <w:jc w:val="both"/>
        <w:rPr>
          <w:sz w:val="28"/>
          <w:szCs w:val="28"/>
        </w:rPr>
      </w:pPr>
      <w:r>
        <w:rPr>
          <w:sz w:val="28"/>
          <w:szCs w:val="28"/>
        </w:rPr>
        <w:t xml:space="preserve">Расхождение в </w:t>
      </w:r>
      <w:r w:rsidR="00211922">
        <w:rPr>
          <w:sz w:val="28"/>
          <w:szCs w:val="28"/>
        </w:rPr>
        <w:t>2</w:t>
      </w:r>
      <w:r>
        <w:rPr>
          <w:sz w:val="28"/>
          <w:szCs w:val="28"/>
        </w:rPr>
        <w:t xml:space="preserve">0% между расчётной и фактической дальностью броска обусловлено тремя </w:t>
      </w:r>
      <w:proofErr w:type="spellStart"/>
      <w:r>
        <w:rPr>
          <w:sz w:val="28"/>
          <w:szCs w:val="28"/>
        </w:rPr>
        <w:t>накладывающимися</w:t>
      </w:r>
      <w:proofErr w:type="spellEnd"/>
      <w:r>
        <w:rPr>
          <w:sz w:val="28"/>
          <w:szCs w:val="28"/>
        </w:rPr>
        <w:t xml:space="preserve"> факторами, каждый из которых является следствием принципиальных ограничений </w:t>
      </w:r>
      <w:proofErr w:type="spellStart"/>
      <w:r>
        <w:rPr>
          <w:sz w:val="28"/>
          <w:szCs w:val="28"/>
        </w:rPr>
        <w:t>микросервопривода</w:t>
      </w:r>
      <w:proofErr w:type="spellEnd"/>
      <w:r>
        <w:rPr>
          <w:sz w:val="28"/>
          <w:szCs w:val="28"/>
        </w:rPr>
        <w:t xml:space="preserve"> </w:t>
      </w:r>
      <w:r>
        <w:rPr>
          <w:sz w:val="28"/>
          <w:szCs w:val="28"/>
          <w:lang w:val="en-US"/>
        </w:rPr>
        <w:t>SG</w:t>
      </w:r>
      <w:r>
        <w:rPr>
          <w:sz w:val="28"/>
          <w:szCs w:val="28"/>
        </w:rPr>
        <w:t>90 как исполнительного элемента баллистического броска.</w:t>
      </w:r>
    </w:p>
    <w:p w14:paraId="7629B8AC" w14:textId="77777777" w:rsidR="00B06A60" w:rsidRPr="006478EA" w:rsidRDefault="00B06A60" w:rsidP="00FC6A71">
      <w:pPr>
        <w:pStyle w:val="font-claude-response-body"/>
        <w:spacing w:line="360" w:lineRule="auto"/>
        <w:ind w:firstLine="709"/>
        <w:jc w:val="both"/>
        <w:rPr>
          <w:b/>
          <w:bCs/>
          <w:sz w:val="28"/>
          <w:szCs w:val="28"/>
        </w:rPr>
      </w:pPr>
      <w:r w:rsidRPr="006478EA">
        <w:rPr>
          <w:rStyle w:val="a7"/>
          <w:b w:val="0"/>
          <w:bCs w:val="0"/>
          <w:sz w:val="28"/>
          <w:szCs w:val="28"/>
        </w:rPr>
        <w:t>Фактор 1. Торможение рычага внутренним регулятором сервопривода.</w:t>
      </w:r>
    </w:p>
    <w:p w14:paraId="399E91E0" w14:textId="77777777" w:rsidR="00B06A60" w:rsidRPr="00A4239F" w:rsidRDefault="00B06A60" w:rsidP="00FC6A71">
      <w:pPr>
        <w:pStyle w:val="font-claude-response-body"/>
        <w:spacing w:line="360" w:lineRule="auto"/>
        <w:ind w:firstLine="709"/>
        <w:jc w:val="both"/>
        <w:rPr>
          <w:sz w:val="28"/>
          <w:szCs w:val="28"/>
        </w:rPr>
      </w:pPr>
      <w:r>
        <w:rPr>
          <w:sz w:val="28"/>
          <w:szCs w:val="28"/>
        </w:rPr>
        <w:t xml:space="preserve">Сервопривод </w:t>
      </w:r>
      <w:r>
        <w:rPr>
          <w:sz w:val="28"/>
          <w:szCs w:val="28"/>
          <w:lang w:val="en-US"/>
        </w:rPr>
        <w:t>SG</w:t>
      </w:r>
      <w:r>
        <w:rPr>
          <w:sz w:val="28"/>
          <w:szCs w:val="28"/>
        </w:rPr>
        <w:t xml:space="preserve">90 управляется ШИМ-сигналом на угловое положение. Встроенный ПИД-регулятор сервопривода формирует управляющее воздействие, пропорциональное ошибке по положению, и по мере приближения рычага к целевому углу начинает тормозить его заблаговременно. В результате фактическая угловая скорость рычага в точке отпускания </w:t>
      </w:r>
      <m:oMath>
        <m:acc>
          <m:accPr>
            <m:chr m:val="̇"/>
            <m:ctrlPr>
              <w:rPr>
                <w:rStyle w:val="katex-mathml"/>
                <w:rFonts w:ascii="Cambria Math" w:eastAsiaTheme="majorEastAsia" w:hAnsi="Cambria Math"/>
                <w:sz w:val="28"/>
                <w:szCs w:val="28"/>
              </w:rPr>
            </m:ctrlPr>
          </m:acc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q</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rPr>
                  <m:t>real</m:t>
                </m:r>
              </m:sub>
            </m:sSub>
          </m:e>
        </m:acc>
        <m:r>
          <w:rPr>
            <w:rStyle w:val="vlist-s"/>
            <w:rFonts w:ascii="Cambria Math" w:hAnsi="Cambria Math"/>
            <w:sz w:val="28"/>
            <w:szCs w:val="28"/>
          </w:rPr>
          <m:t>​</m:t>
        </m:r>
      </m:oMath>
      <w:r>
        <w:rPr>
          <w:sz w:val="28"/>
          <w:szCs w:val="28"/>
        </w:rPr>
        <w:t xml:space="preserve"> оказывается существенно ниже расчётной </w:t>
      </w:r>
      <m:oMath>
        <m:acc>
          <m:accPr>
            <m:chr m:val="̇"/>
            <m:ctrlPr>
              <w:rPr>
                <w:rStyle w:val="katex-mathml"/>
                <w:rFonts w:ascii="Cambria Math" w:eastAsiaTheme="majorEastAsia" w:hAnsi="Cambria Math"/>
                <w:sz w:val="28"/>
                <w:szCs w:val="28"/>
              </w:rPr>
            </m:ctrlPr>
          </m:accPr>
          <m:e>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q</m:t>
                </m:r>
                <m:ctrlPr>
                  <w:rPr>
                    <w:rStyle w:val="katex-mathml"/>
                    <w:rFonts w:ascii="Cambria Math" w:eastAsiaTheme="majorEastAsia" w:hAnsi="Cambria Math"/>
                    <w:sz w:val="28"/>
                    <w:szCs w:val="28"/>
                  </w:rPr>
                </m:ctrlPr>
              </m:e>
              <m:sub>
                <m:r>
                  <w:rPr>
                    <w:rStyle w:val="katex-mathml"/>
                    <w:rFonts w:ascii="Cambria Math" w:eastAsiaTheme="majorEastAsia" w:hAnsi="Cambria Math"/>
                    <w:sz w:val="28"/>
                    <w:szCs w:val="28"/>
                  </w:rPr>
                  <m:t>calc</m:t>
                </m:r>
              </m:sub>
            </m:sSub>
          </m:e>
        </m:acc>
      </m:oMath>
      <w:r>
        <w:rPr>
          <w:rStyle w:val="katex-mathml"/>
          <w:rFonts w:eastAsiaTheme="majorEastAsia"/>
          <w:sz w:val="28"/>
          <w:szCs w:val="28"/>
        </w:rPr>
        <w:t xml:space="preserve"> </w:t>
      </w:r>
      <w:r>
        <w:rPr>
          <w:rStyle w:val="vlist-s"/>
          <w:sz w:val="28"/>
          <w:szCs w:val="28"/>
        </w:rPr>
        <w:t>​</w:t>
      </w:r>
      <w:r>
        <w:rPr>
          <w:sz w:val="28"/>
          <w:szCs w:val="28"/>
        </w:rPr>
        <w:t>, определённой из профиля траектории:</w:t>
      </w:r>
    </w:p>
    <w:p w14:paraId="134F0DBA" w14:textId="77777777" w:rsidR="00B06A60" w:rsidRPr="00A4239F" w:rsidRDefault="00D740EA" w:rsidP="00FC6A71">
      <w:pPr>
        <w:spacing w:line="360" w:lineRule="auto"/>
        <w:ind w:firstLine="709"/>
        <w:jc w:val="both"/>
        <w:rPr>
          <w:rFonts w:ascii="Times New Roman" w:hAnsi="Times New Roman" w:cs="Times New Roman"/>
          <w:sz w:val="28"/>
          <w:szCs w:val="28"/>
        </w:rPr>
      </w:pPr>
      <m:oMathPara>
        <m:oMath>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real</m:t>
                  </m:r>
                </m:sub>
              </m:sSub>
            </m:e>
          </m:acc>
          <m:r>
            <w:rPr>
              <w:rStyle w:val="katex-mathml"/>
              <w:rFonts w:ascii="Cambria Math" w:hAnsi="Cambria Math" w:cs="Times New Roman"/>
              <w:sz w:val="28"/>
              <w:szCs w:val="28"/>
            </w:rPr>
            <m:t>=</m:t>
          </m:r>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calc</m:t>
                  </m:r>
                </m:sub>
              </m:sSub>
            </m:e>
          </m:acc>
          <m:r>
            <m:rPr>
              <m:sty m:val="p"/>
            </m:rP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K</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brake</m:t>
              </m:r>
            </m:sub>
          </m:sSub>
          <m:r>
            <w:rPr>
              <w:rStyle w:val="katex-mathml"/>
              <w:rFonts w:ascii="Cambria Math" w:hAnsi="Cambria Math" w:cs="Times New Roman"/>
              <w:sz w:val="28"/>
              <w:szCs w:val="28"/>
            </w:rPr>
            <m:t>,</m:t>
          </m:r>
          <m:r>
            <m:rPr>
              <m:sty m:val="p"/>
            </m:rPr>
            <w:rPr>
              <w:rStyle w:val="katex-mathml"/>
              <w:rFonts w:ascii="Cambria Math" w:hAnsi="Cambria Math" w:cs="Times New Roman"/>
              <w:sz w:val="28"/>
              <w:szCs w:val="28"/>
            </w:rPr>
            <m:t> </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K</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brake</m:t>
              </m:r>
            </m:sub>
          </m:sSub>
          <m:r>
            <m:rPr>
              <m:sty m:val="p"/>
            </m:rPr>
            <w:rPr>
              <w:rStyle w:val="katex-mathml"/>
              <w:rFonts w:ascii="Cambria Math" w:hAnsi="Cambria Math" w:cs="Times New Roman"/>
              <w:sz w:val="28"/>
              <w:szCs w:val="28"/>
            </w:rPr>
            <m:t>∈</m:t>
          </m:r>
          <m:d>
            <m:dPr>
              <m:begChr m:val="["/>
              <m:endChr m:val="]"/>
              <m:ctrlPr>
                <w:rPr>
                  <w:rStyle w:val="katex-mathml"/>
                  <w:rFonts w:ascii="Cambria Math" w:hAnsi="Cambria Math" w:cs="Times New Roman"/>
                  <w:i/>
                  <w:sz w:val="28"/>
                  <w:szCs w:val="28"/>
                </w:rPr>
              </m:ctrlPr>
            </m:dPr>
            <m:e>
              <m:r>
                <w:rPr>
                  <w:rStyle w:val="katex-mathml"/>
                  <w:rFonts w:ascii="Cambria Math" w:hAnsi="Cambria Math" w:cs="Times New Roman"/>
                  <w:sz w:val="28"/>
                  <w:szCs w:val="28"/>
                </w:rPr>
                <m:t>0,6; 0,8</m:t>
              </m:r>
            </m:e>
          </m:d>
        </m:oMath>
      </m:oMathPara>
    </w:p>
    <w:p w14:paraId="5ACE59C2" w14:textId="77777777" w:rsidR="00B06A60" w:rsidRPr="00A4239F" w:rsidRDefault="00B06A60" w:rsidP="00FC6A71">
      <w:pPr>
        <w:pStyle w:val="font-claude-response-body"/>
        <w:spacing w:line="360" w:lineRule="auto"/>
        <w:ind w:firstLine="709"/>
        <w:jc w:val="both"/>
        <w:rPr>
          <w:sz w:val="28"/>
          <w:szCs w:val="28"/>
        </w:rPr>
      </w:pPr>
      <w:r>
        <w:rPr>
          <w:sz w:val="28"/>
          <w:szCs w:val="28"/>
        </w:rPr>
        <w:t xml:space="preserve">Коэффициент </w:t>
      </w:r>
      <m:oMath>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K</m:t>
            </m:r>
          </m:e>
          <m:sub>
            <m:r>
              <w:rPr>
                <w:rStyle w:val="katex-mathml"/>
                <w:rFonts w:ascii="Cambria Math" w:eastAsiaTheme="majorEastAsia" w:hAnsi="Cambria Math"/>
                <w:sz w:val="28"/>
                <w:szCs w:val="28"/>
              </w:rPr>
              <m:t>brake</m:t>
            </m:r>
          </m:sub>
        </m:sSub>
      </m:oMath>
      <w:r>
        <w:rPr>
          <w:rStyle w:val="katex-mathml"/>
          <w:rFonts w:eastAsiaTheme="majorEastAsia"/>
          <w:sz w:val="28"/>
          <w:szCs w:val="28"/>
        </w:rPr>
        <w:t xml:space="preserve"> </w:t>
      </w:r>
      <w:r>
        <w:rPr>
          <w:rStyle w:val="vlist-s"/>
          <w:sz w:val="28"/>
          <w:szCs w:val="28"/>
        </w:rPr>
        <w:t>​</w:t>
      </w:r>
      <w:r>
        <w:rPr>
          <w:sz w:val="28"/>
          <w:szCs w:val="28"/>
        </w:rPr>
        <w:t xml:space="preserve"> зависит от расстояния до целевого угла и параметров внутреннего регулятора, которые производителем не раскрываются. Соответствующее снижение скорости платформы в точке отпускания через матрицу Якоби:</w:t>
      </w:r>
    </w:p>
    <w:p w14:paraId="3956425E" w14:textId="77777777" w:rsidR="00B06A60" w:rsidRPr="00A4239F" w:rsidRDefault="00D740EA" w:rsidP="00FC6A71">
      <w:pPr>
        <w:spacing w:line="360" w:lineRule="auto"/>
        <w:ind w:firstLine="709"/>
        <w:jc w:val="both"/>
        <w:rPr>
          <w:rFonts w:ascii="Times New Roman" w:hAnsi="Times New Roman" w:cs="Times New Roman"/>
          <w:sz w:val="28"/>
          <w:szCs w:val="28"/>
        </w:rPr>
      </w:pPr>
      <m:oMath>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v</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real</m:t>
                </m:r>
              </m:sub>
            </m:sSub>
          </m:e>
        </m:acc>
        <m:r>
          <w:rPr>
            <w:rStyle w:val="katex-mathml"/>
            <w:rFonts w:ascii="Cambria Math" w:hAnsi="Cambria Math" w:cs="Times New Roman"/>
            <w:sz w:val="28"/>
            <w:szCs w:val="28"/>
          </w:rPr>
          <m:t>=</m:t>
        </m:r>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e>
          <m:sup>
            <m:r>
              <w:rPr>
                <w:rStyle w:val="katex-mathml"/>
                <w:rFonts w:ascii="Cambria Math" w:hAnsi="Cambria Math" w:cs="Times New Roman"/>
                <w:sz w:val="28"/>
                <w:szCs w:val="28"/>
              </w:rPr>
              <m:t>-1</m:t>
            </m:r>
          </m:sup>
        </m:sSup>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ctrlPr>
                  <w:rPr>
                    <w:rStyle w:val="katex-mathml"/>
                    <w:rFonts w:ascii="Cambria Math" w:hAnsi="Cambria Math" w:cs="Times New Roman"/>
                    <w:sz w:val="28"/>
                    <w:szCs w:val="28"/>
                  </w:rPr>
                </m:ctrlPr>
              </m:e>
              <m:sub>
                <m:r>
                  <w:rPr>
                    <w:rStyle w:val="katex-mathml"/>
                    <w:rFonts w:ascii="Cambria Math" w:hAnsi="Cambria Math" w:cs="Times New Roman"/>
                    <w:sz w:val="28"/>
                    <w:szCs w:val="28"/>
                  </w:rPr>
                  <m:t>real</m:t>
                </m:r>
              </m:sub>
            </m:sSub>
          </m:e>
        </m:acc>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K</m:t>
            </m:r>
          </m:e>
          <m:sub>
            <m:r>
              <w:rPr>
                <w:rStyle w:val="katex-mathml"/>
                <w:rFonts w:ascii="Cambria Math" w:hAnsi="Cambria Math" w:cs="Times New Roman"/>
                <w:sz w:val="28"/>
                <w:szCs w:val="28"/>
              </w:rPr>
              <m:t>brake</m:t>
            </m:r>
          </m:sub>
        </m:sSub>
        <m:r>
          <w:rPr>
            <w:rStyle w:val="katex-mathml"/>
            <w:rFonts w:ascii="Cambria Math" w:hAnsi="Cambria Math" w:cs="Times New Roman"/>
            <w:sz w:val="28"/>
            <w:szCs w:val="28"/>
          </w:rPr>
          <m:t> </m:t>
        </m:r>
        <m:sSup>
          <m:sSupPr>
            <m:ctrlPr>
              <w:rPr>
                <w:rStyle w:val="katex-mathml"/>
                <w:rFonts w:ascii="Cambria Math" w:hAnsi="Cambria Math" w:cs="Times New Roman"/>
                <w:i/>
                <w:sz w:val="28"/>
                <w:szCs w:val="28"/>
              </w:rPr>
            </m:ctrlPr>
          </m:sSupPr>
          <m:e>
            <m:r>
              <w:rPr>
                <w:rStyle w:val="katex-mathml"/>
                <w:rFonts w:ascii="Cambria Math" w:hAnsi="Cambria Math" w:cs="Times New Roman"/>
                <w:sz w:val="28"/>
                <w:szCs w:val="28"/>
              </w:rPr>
              <m:t>J</m:t>
            </m:r>
          </m:e>
          <m:sup>
            <m:r>
              <w:rPr>
                <w:rStyle w:val="katex-mathml"/>
                <w:rFonts w:ascii="Cambria Math" w:hAnsi="Cambria Math" w:cs="Times New Roman"/>
                <w:sz w:val="28"/>
                <w:szCs w:val="28"/>
              </w:rPr>
              <m:t>-1</m:t>
            </m:r>
          </m:sup>
        </m:sSup>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ctrlPr>
                  <w:rPr>
                    <w:rStyle w:val="katex-mathml"/>
                    <w:rFonts w:ascii="Cambria Math" w:hAnsi="Cambria Math" w:cs="Times New Roman"/>
                    <w:sz w:val="28"/>
                    <w:szCs w:val="28"/>
                  </w:rPr>
                </m:ctrlPr>
              </m:e>
              <m:sub>
                <m:r>
                  <w:rPr>
                    <w:rStyle w:val="katex-mathml"/>
                    <w:rFonts w:ascii="Cambria Math" w:hAnsi="Cambria Math" w:cs="Times New Roman"/>
                    <w:sz w:val="28"/>
                    <w:szCs w:val="28"/>
                  </w:rPr>
                  <m:t>calc</m:t>
                </m:r>
              </m:sub>
            </m:sSub>
          </m:e>
        </m:acc>
        <m:r>
          <w:rPr>
            <w:rStyle w:val="katex-mathml"/>
            <w:rFonts w:ascii="Cambria Math" w:hAnsi="Cambria Math" w:cs="Times New Roman"/>
            <w:sz w:val="28"/>
            <w:szCs w:val="28"/>
          </w:rPr>
          <m:t>=</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K</m:t>
            </m:r>
          </m:e>
          <m:sub>
            <m:r>
              <w:rPr>
                <w:rStyle w:val="katex-mathml"/>
                <w:rFonts w:ascii="Cambria Math" w:hAnsi="Cambria Math" w:cs="Times New Roman"/>
                <w:sz w:val="28"/>
                <w:szCs w:val="28"/>
              </w:rPr>
              <m:t>brake</m:t>
            </m:r>
          </m:sub>
        </m:sSub>
        <m:r>
          <w:rPr>
            <w:rStyle w:val="katex-mathml"/>
            <w:rFonts w:ascii="Cambria Math" w:hAnsi="Cambria Math" w:cs="Times New Roman"/>
            <w:sz w:val="28"/>
            <w:szCs w:val="28"/>
          </w:rPr>
          <m:t> </m:t>
        </m:r>
        <m:acc>
          <m:accPr>
            <m:chr m:val="⃗"/>
            <m:ctrlPr>
              <w:rPr>
                <w:rStyle w:val="katex-mathml"/>
                <w:rFonts w:ascii="Cambria Math" w:hAnsi="Cambria Math" w:cs="Times New Roman"/>
                <w:sz w:val="28"/>
                <w:szCs w:val="28"/>
              </w:rPr>
            </m:ctrlPr>
          </m:accPr>
          <m:e>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v</m:t>
                </m:r>
                <m:ctrlPr>
                  <w:rPr>
                    <w:rStyle w:val="katex-mathml"/>
                    <w:rFonts w:ascii="Cambria Math" w:hAnsi="Cambria Math" w:cs="Times New Roman"/>
                    <w:sz w:val="28"/>
                    <w:szCs w:val="28"/>
                  </w:rPr>
                </m:ctrlPr>
              </m:e>
              <m:sub>
                <m:r>
                  <w:rPr>
                    <w:rStyle w:val="katex-mathml"/>
                    <w:rFonts w:ascii="Cambria Math" w:hAnsi="Cambria Math" w:cs="Times New Roman"/>
                    <w:sz w:val="28"/>
                    <w:szCs w:val="28"/>
                  </w:rPr>
                  <m:t>calc</m:t>
                </m:r>
              </m:sub>
            </m:sSub>
          </m:e>
        </m:acc>
      </m:oMath>
      <w:r w:rsidR="005E1EDC">
        <w:rPr>
          <w:rStyle w:val="vlist-s"/>
          <w:rFonts w:ascii="Times New Roman" w:hAnsi="Times New Roman" w:cs="Times New Roman"/>
          <w:sz w:val="28"/>
          <w:szCs w:val="28"/>
        </w:rPr>
        <w:t>​</w:t>
      </w:r>
    </w:p>
    <w:p w14:paraId="3D3CD04A" w14:textId="53148FD3" w:rsidR="00B06A60" w:rsidRPr="00A4239F" w:rsidRDefault="00B06A60" w:rsidP="00FC6A71">
      <w:pPr>
        <w:pStyle w:val="font-claude-response-body"/>
        <w:spacing w:line="360" w:lineRule="auto"/>
        <w:ind w:firstLine="709"/>
        <w:jc w:val="both"/>
        <w:rPr>
          <w:sz w:val="28"/>
          <w:szCs w:val="28"/>
        </w:rPr>
      </w:pPr>
      <w:r>
        <w:rPr>
          <w:sz w:val="28"/>
          <w:szCs w:val="28"/>
        </w:rPr>
        <w:lastRenderedPageBreak/>
        <w:t xml:space="preserve">При </w:t>
      </w: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K</m:t>
            </m:r>
          </m:e>
          <m:sub>
            <m:r>
              <w:rPr>
                <w:rStyle w:val="katex-mathml"/>
                <w:rFonts w:ascii="Cambria Math" w:eastAsiaTheme="majorEastAsia" w:hAnsi="Cambria Math"/>
                <w:sz w:val="28"/>
                <w:szCs w:val="28"/>
                <w:vertAlign w:val="subscript"/>
              </w:rPr>
              <m:t>brake</m:t>
            </m:r>
          </m:sub>
        </m:sSub>
        <m:r>
          <w:rPr>
            <w:rStyle w:val="katex-mathml"/>
            <w:rFonts w:ascii="Cambria Math" w:eastAsiaTheme="majorEastAsia" w:hAnsi="Cambria Math"/>
            <w:sz w:val="28"/>
            <w:szCs w:val="28"/>
            <w:vertAlign w:val="subscript"/>
          </w:rPr>
          <m:t>=0,9</m:t>
        </m:r>
      </m:oMath>
      <w:r>
        <w:rPr>
          <w:rStyle w:val="katex-mathml"/>
          <w:rFonts w:eastAsiaTheme="majorEastAsia"/>
          <w:sz w:val="28"/>
          <w:szCs w:val="28"/>
        </w:rPr>
        <w:t xml:space="preserve"> </w:t>
      </w:r>
      <w:r>
        <w:rPr>
          <w:sz w:val="28"/>
          <w:szCs w:val="28"/>
        </w:rPr>
        <w:t xml:space="preserve"> расчётная дальность 100 мм снижается до </w:t>
      </w:r>
      <w:r>
        <w:rPr>
          <w:rStyle w:val="katex-mathml"/>
          <w:rFonts w:eastAsiaTheme="majorEastAsia"/>
          <w:sz w:val="28"/>
          <w:szCs w:val="28"/>
        </w:rPr>
        <w:t xml:space="preserve"> </w:t>
      </w:r>
      <m:oMath>
        <m:r>
          <w:rPr>
            <w:rStyle w:val="katex-mathml"/>
            <w:rFonts w:ascii="Cambria Math" w:eastAsiaTheme="majorEastAsia" w:hAnsi="Cambria Math"/>
            <w:sz w:val="28"/>
            <w:szCs w:val="28"/>
          </w:rPr>
          <m:t>100</m:t>
        </m:r>
        <m:r>
          <m:rPr>
            <m:sty m:val="p"/>
          </m:rPr>
          <w:rPr>
            <w:rStyle w:val="katex-mathml"/>
            <w:rFonts w:ascii="Cambria Math" w:eastAsiaTheme="majorEastAsia" w:hAnsi="Cambria Math"/>
            <w:sz w:val="28"/>
            <w:szCs w:val="28"/>
            <w:vertAlign w:val="subscript"/>
          </w:rPr>
          <m:t>⋅</m:t>
        </m:r>
        <m:sSup>
          <m:sSupPr>
            <m:ctrlPr>
              <w:rPr>
                <w:rStyle w:val="katex-mathml"/>
                <w:rFonts w:ascii="Cambria Math" w:eastAsiaTheme="majorEastAsia" w:hAnsi="Cambria Math"/>
                <w:i/>
                <w:sz w:val="28"/>
                <w:szCs w:val="28"/>
                <w:vertAlign w:val="subscript"/>
              </w:rPr>
            </m:ctrlPr>
          </m:sSupPr>
          <m:e>
            <m:r>
              <w:rPr>
                <w:rStyle w:val="katex-mathml"/>
                <w:rFonts w:ascii="Cambria Math" w:eastAsiaTheme="majorEastAsia" w:hAnsi="Cambria Math"/>
                <w:sz w:val="28"/>
                <w:szCs w:val="28"/>
                <w:vertAlign w:val="subscript"/>
              </w:rPr>
              <m:t>0,9</m:t>
            </m:r>
            <m:ctrlPr>
              <w:rPr>
                <w:rStyle w:val="katex-mathml"/>
                <w:rFonts w:ascii="Cambria Math" w:eastAsiaTheme="majorEastAsia" w:hAnsi="Cambria Math"/>
                <w:sz w:val="28"/>
                <w:szCs w:val="28"/>
                <w:vertAlign w:val="subscript"/>
              </w:rPr>
            </m:ctrlPr>
          </m:e>
          <m:sup>
            <m:r>
              <w:rPr>
                <w:rStyle w:val="katex-mathml"/>
                <w:rFonts w:ascii="Cambria Math" w:eastAsiaTheme="majorEastAsia" w:hAnsi="Cambria Math"/>
                <w:sz w:val="28"/>
                <w:szCs w:val="28"/>
                <w:vertAlign w:val="subscript"/>
              </w:rPr>
              <m:t>2</m:t>
            </m:r>
          </m:sup>
        </m:sSup>
        <m:r>
          <m:rPr>
            <m:sty m:val="p"/>
          </m:rPr>
          <w:rPr>
            <w:rStyle w:val="katex-mathml"/>
            <w:rFonts w:ascii="Cambria Math" w:eastAsiaTheme="majorEastAsia" w:hAnsi="Cambria Math"/>
            <w:sz w:val="28"/>
            <w:szCs w:val="28"/>
            <w:vertAlign w:val="subscript"/>
          </w:rPr>
          <m:t>≈</m:t>
        </m:r>
        <m:r>
          <w:rPr>
            <w:rStyle w:val="katex-mathml"/>
            <w:rFonts w:ascii="Cambria Math" w:eastAsiaTheme="majorEastAsia" w:hAnsi="Cambria Math"/>
            <w:sz w:val="28"/>
            <w:szCs w:val="28"/>
            <w:vertAlign w:val="subscript"/>
          </w:rPr>
          <m:t>81</m:t>
        </m:r>
      </m:oMath>
      <w:r>
        <w:rPr>
          <w:rStyle w:val="katex-mathml"/>
          <w:rFonts w:eastAsiaTheme="majorEastAsia"/>
          <w:sz w:val="28"/>
          <w:szCs w:val="28"/>
        </w:rPr>
        <w:t xml:space="preserve"> </w:t>
      </w:r>
      <w:r>
        <w:rPr>
          <w:sz w:val="28"/>
          <w:szCs w:val="28"/>
        </w:rPr>
        <w:t xml:space="preserve">мм (квадратичная зависимость дальности от скорости при постоянном угле броска), что согласуется с наблюдаемыми </w:t>
      </w:r>
      <w:r w:rsidR="00211922">
        <w:rPr>
          <w:sz w:val="28"/>
          <w:szCs w:val="28"/>
        </w:rPr>
        <w:t>80</w:t>
      </w:r>
      <w:r>
        <w:rPr>
          <w:sz w:val="28"/>
          <w:szCs w:val="28"/>
        </w:rPr>
        <w:t xml:space="preserve"> мм.</w:t>
      </w:r>
    </w:p>
    <w:p w14:paraId="610F6CF0" w14:textId="77777777" w:rsidR="00B06A60" w:rsidRPr="006478EA" w:rsidRDefault="00B06A60" w:rsidP="00FC6A71">
      <w:pPr>
        <w:pStyle w:val="font-claude-response-body"/>
        <w:spacing w:line="360" w:lineRule="auto"/>
        <w:ind w:firstLine="709"/>
        <w:jc w:val="both"/>
        <w:rPr>
          <w:b/>
          <w:bCs/>
          <w:sz w:val="28"/>
          <w:szCs w:val="28"/>
        </w:rPr>
      </w:pPr>
      <w:r w:rsidRPr="006478EA">
        <w:rPr>
          <w:rStyle w:val="a7"/>
          <w:b w:val="0"/>
          <w:bCs w:val="0"/>
          <w:sz w:val="28"/>
          <w:szCs w:val="28"/>
        </w:rPr>
        <w:t>Фактор 2. Неопределённость момента отпускания захвата.</w:t>
      </w:r>
    </w:p>
    <w:p w14:paraId="27D32D06" w14:textId="77777777" w:rsidR="00B06A60" w:rsidRPr="00A4239F" w:rsidRDefault="00B06A60" w:rsidP="00FC6A71">
      <w:pPr>
        <w:pStyle w:val="font-claude-response-body"/>
        <w:spacing w:line="360" w:lineRule="auto"/>
        <w:ind w:firstLine="709"/>
        <w:jc w:val="both"/>
        <w:rPr>
          <w:sz w:val="28"/>
          <w:szCs w:val="28"/>
        </w:rPr>
      </w:pPr>
      <w:r>
        <w:rPr>
          <w:sz w:val="28"/>
          <w:szCs w:val="28"/>
        </w:rPr>
        <w:t xml:space="preserve">При управлении через ШИМ без </w:t>
      </w:r>
      <w:proofErr w:type="spellStart"/>
      <w:r>
        <w:rPr>
          <w:sz w:val="28"/>
          <w:szCs w:val="28"/>
        </w:rPr>
        <w:t>энкодера</w:t>
      </w:r>
      <w:proofErr w:type="spellEnd"/>
      <w:r>
        <w:rPr>
          <w:sz w:val="28"/>
          <w:szCs w:val="28"/>
        </w:rPr>
        <w:t xml:space="preserve"> момент достижения расчётного угла отпускания не может быть синхронизирован точнее, чем с погрешностью одного периода управляющего цикла. При частоте ШИМ 50 Гц это составляет </w:t>
      </w:r>
      <m:oMath>
        <m:r>
          <w:rPr>
            <w:rStyle w:val="katex-mathml"/>
            <w:rFonts w:ascii="Cambria Math" w:eastAsiaTheme="majorEastAsia" w:hAnsi="Cambria Math"/>
            <w:sz w:val="28"/>
            <w:szCs w:val="28"/>
            <w:vertAlign w:val="subscript"/>
          </w:rPr>
          <m:t xml:space="preserve">δt </m:t>
        </m:r>
        <m:r>
          <m:rPr>
            <m:sty m:val="p"/>
          </m:rPr>
          <w:rPr>
            <w:rStyle w:val="katex-mathml"/>
            <w:rFonts w:ascii="Cambria Math" w:eastAsiaTheme="majorEastAsia" w:hAnsi="Cambria Math"/>
            <w:sz w:val="28"/>
            <w:szCs w:val="28"/>
            <w:vertAlign w:val="subscript"/>
          </w:rPr>
          <m:t>≈</m:t>
        </m:r>
        <m:r>
          <w:rPr>
            <w:rStyle w:val="katex-mathml"/>
            <w:rFonts w:ascii="Cambria Math" w:eastAsiaTheme="majorEastAsia" w:hAnsi="Cambria Math"/>
            <w:sz w:val="28"/>
            <w:szCs w:val="28"/>
            <w:vertAlign w:val="subscript"/>
          </w:rPr>
          <m:t>20</m:t>
        </m:r>
      </m:oMath>
      <w:r>
        <w:rPr>
          <w:rStyle w:val="katex-mathml"/>
          <w:rFonts w:eastAsiaTheme="majorEastAsia"/>
          <w:sz w:val="28"/>
          <w:szCs w:val="28"/>
        </w:rPr>
        <w:t xml:space="preserve"> </w:t>
      </w:r>
      <w:proofErr w:type="spellStart"/>
      <w:r>
        <w:rPr>
          <w:sz w:val="28"/>
          <w:szCs w:val="28"/>
        </w:rPr>
        <w:t>мс</w:t>
      </w:r>
      <w:proofErr w:type="spellEnd"/>
      <w:r>
        <w:rPr>
          <w:sz w:val="28"/>
          <w:szCs w:val="28"/>
        </w:rPr>
        <w:t xml:space="preserve">. За это время рычаг при типичной угловой скорости </w:t>
      </w:r>
      <m:oMath>
        <m:acc>
          <m:accPr>
            <m:chr m:val="̇"/>
            <m:ctrlPr>
              <w:rPr>
                <w:rStyle w:val="katex-mathml"/>
                <w:rFonts w:ascii="Cambria Math" w:eastAsiaTheme="majorEastAsia" w:hAnsi="Cambria Math"/>
                <w:sz w:val="28"/>
                <w:szCs w:val="28"/>
              </w:rPr>
            </m:ctrlPr>
          </m:accPr>
          <m:e>
            <m:r>
              <w:rPr>
                <w:rStyle w:val="katex-mathml"/>
                <w:rFonts w:ascii="Cambria Math" w:eastAsiaTheme="majorEastAsia" w:hAnsi="Cambria Math"/>
                <w:sz w:val="28"/>
                <w:szCs w:val="28"/>
              </w:rPr>
              <m:t>q</m:t>
            </m:r>
          </m:e>
        </m:acc>
        <m:r>
          <m:rPr>
            <m:sty m:val="p"/>
          </m:rPr>
          <w:rPr>
            <w:rStyle w:val="katex-mathml"/>
            <w:rFonts w:ascii="Cambria Math" w:eastAsiaTheme="majorEastAsia" w:hAnsi="Cambria Math"/>
            <w:sz w:val="28"/>
            <w:szCs w:val="28"/>
          </w:rPr>
          <m:t>≈</m:t>
        </m:r>
        <m:r>
          <w:rPr>
            <w:rStyle w:val="katex-mathml"/>
            <w:rFonts w:ascii="Cambria Math" w:eastAsiaTheme="majorEastAsia" w:hAnsi="Cambria Math"/>
            <w:sz w:val="28"/>
            <w:szCs w:val="28"/>
          </w:rPr>
          <m:t>3</m:t>
        </m:r>
      </m:oMath>
      <w:r>
        <w:rPr>
          <w:rStyle w:val="katex-mathml"/>
          <w:rFonts w:eastAsiaTheme="majorEastAsia"/>
          <w:sz w:val="28"/>
          <w:szCs w:val="28"/>
        </w:rPr>
        <w:t xml:space="preserve"> </w:t>
      </w:r>
      <w:r>
        <w:rPr>
          <w:sz w:val="28"/>
          <w:szCs w:val="28"/>
        </w:rPr>
        <w:t>рад/с проходит угол:</w:t>
      </w:r>
    </w:p>
    <w:p w14:paraId="6B72FFFE" w14:textId="77777777" w:rsidR="00B06A60" w:rsidRPr="00A4239F" w:rsidRDefault="00B06A60" w:rsidP="00FC6A71">
      <w:pPr>
        <w:spacing w:line="360" w:lineRule="auto"/>
        <w:ind w:firstLine="709"/>
        <w:jc w:val="both"/>
        <w:rPr>
          <w:rFonts w:ascii="Times New Roman" w:hAnsi="Times New Roman" w:cs="Times New Roman"/>
          <w:sz w:val="28"/>
          <w:szCs w:val="28"/>
        </w:rPr>
      </w:pPr>
      <m:oMathPara>
        <m:oMath>
          <m:r>
            <w:rPr>
              <w:rStyle w:val="katex-mathml"/>
              <w:rFonts w:ascii="Cambria Math" w:hAnsi="Cambria Math" w:cs="Times New Roman"/>
              <w:sz w:val="28"/>
              <w:szCs w:val="28"/>
            </w:rPr>
            <m:t>δq=</m:t>
          </m:r>
          <m:acc>
            <m:accPr>
              <m:chr m:val="̇"/>
              <m:ctrlPr>
                <w:rPr>
                  <w:rStyle w:val="katex-mathml"/>
                  <w:rFonts w:ascii="Cambria Math" w:hAnsi="Cambria Math" w:cs="Times New Roman"/>
                  <w:sz w:val="28"/>
                  <w:szCs w:val="28"/>
                </w:rPr>
              </m:ctrlPr>
            </m:accPr>
            <m:e>
              <m:r>
                <w:rPr>
                  <w:rStyle w:val="katex-mathml"/>
                  <w:rFonts w:ascii="Cambria Math" w:hAnsi="Cambria Math" w:cs="Times New Roman"/>
                  <w:sz w:val="28"/>
                  <w:szCs w:val="28"/>
                </w:rPr>
                <m:t>q</m:t>
              </m:r>
            </m:e>
          </m:acc>
          <m:r>
            <m:rPr>
              <m:sty m:val="p"/>
            </m:rPr>
            <w:rPr>
              <w:rStyle w:val="katex-mathml"/>
              <w:rFonts w:ascii="Cambria Math" w:hAnsi="Cambria Math" w:cs="Times New Roman"/>
              <w:sz w:val="28"/>
              <w:szCs w:val="28"/>
            </w:rPr>
            <m:t>⋅</m:t>
          </m:r>
          <m:r>
            <w:rPr>
              <w:rStyle w:val="katex-mathml"/>
              <w:rFonts w:ascii="Cambria Math" w:hAnsi="Cambria Math" w:cs="Times New Roman"/>
              <w:sz w:val="28"/>
              <w:szCs w:val="28"/>
            </w:rPr>
            <m:t>δt</m:t>
          </m:r>
          <m:r>
            <m:rPr>
              <m:sty m:val="p"/>
            </m:rPr>
            <w:rPr>
              <w:rStyle w:val="katex-mathml"/>
              <w:rFonts w:ascii="Cambria Math" w:hAnsi="Cambria Math" w:cs="Times New Roman"/>
              <w:sz w:val="28"/>
              <w:szCs w:val="28"/>
            </w:rPr>
            <m:t>≈</m:t>
          </m:r>
          <m:r>
            <w:rPr>
              <w:rStyle w:val="katex-mathml"/>
              <w:rFonts w:ascii="Cambria Math" w:hAnsi="Cambria Math" w:cs="Times New Roman"/>
              <w:sz w:val="28"/>
              <w:szCs w:val="28"/>
            </w:rPr>
            <m:t>3</m:t>
          </m:r>
          <m:r>
            <m:rPr>
              <m:sty m:val="p"/>
            </m:rPr>
            <w:rPr>
              <w:rStyle w:val="katex-mathml"/>
              <w:rFonts w:ascii="Cambria Math" w:hAnsi="Cambria Math" w:cs="Times New Roman"/>
              <w:sz w:val="28"/>
              <w:szCs w:val="28"/>
            </w:rPr>
            <m:t>⋅</m:t>
          </m:r>
          <m:r>
            <w:rPr>
              <w:rStyle w:val="katex-mathml"/>
              <w:rFonts w:ascii="Cambria Math" w:hAnsi="Cambria Math" w:cs="Times New Roman"/>
              <w:sz w:val="28"/>
              <w:szCs w:val="28"/>
            </w:rPr>
            <m:t>0,02=0,06</m:t>
          </m:r>
          <m:r>
            <m:rPr>
              <m:nor/>
            </m:rPr>
            <w:rPr>
              <w:rStyle w:val="katex-mathml"/>
              <w:rFonts w:ascii="Times New Roman" w:hAnsi="Times New Roman" w:cs="Times New Roman"/>
              <w:sz w:val="28"/>
              <w:szCs w:val="28"/>
            </w:rPr>
            <m:t xml:space="preserve"> рад</m:t>
          </m:r>
          <m:r>
            <m:rPr>
              <m:sty m:val="p"/>
            </m:rPr>
            <w:rPr>
              <w:rStyle w:val="katex-mathml"/>
              <w:rFonts w:ascii="Cambria Math" w:hAnsi="Cambria Math" w:cs="Times New Roman"/>
              <w:sz w:val="28"/>
              <w:szCs w:val="28"/>
            </w:rPr>
            <m:t>≈</m:t>
          </m:r>
          <m:r>
            <w:rPr>
              <w:rStyle w:val="katex-mathml"/>
              <w:rFonts w:ascii="Cambria Math" w:hAnsi="Cambria Math" w:cs="Times New Roman"/>
              <w:sz w:val="28"/>
              <w:szCs w:val="28"/>
            </w:rPr>
            <m:t>3,4°</m:t>
          </m:r>
        </m:oMath>
      </m:oMathPara>
    </w:p>
    <w:p w14:paraId="35D391AF" w14:textId="77777777" w:rsidR="00B06A60" w:rsidRPr="00A4239F" w:rsidRDefault="00B06A60" w:rsidP="00FC6A71">
      <w:pPr>
        <w:pStyle w:val="font-claude-response-body"/>
        <w:spacing w:line="360" w:lineRule="auto"/>
        <w:ind w:firstLine="709"/>
        <w:jc w:val="both"/>
        <w:rPr>
          <w:sz w:val="28"/>
          <w:szCs w:val="28"/>
        </w:rPr>
      </w:pPr>
      <w:r>
        <w:rPr>
          <w:sz w:val="28"/>
          <w:szCs w:val="28"/>
        </w:rPr>
        <w:t xml:space="preserve">Ошибка в угле отпускания на 3–4° изменяет направление вектора скорости и через пересчёт по матрице Якоби вносит погрешность в составляющие </w:t>
      </w:r>
      <m:oMath>
        <m:sSub>
          <m:sSubPr>
            <m:ctrlPr>
              <w:rPr>
                <w:rStyle w:val="katex-mathml"/>
                <w:rFonts w:ascii="Cambria Math" w:eastAsiaTheme="majorEastAsia" w:hAnsi="Cambria Math"/>
                <w:i/>
                <w:sz w:val="28"/>
                <w:szCs w:val="28"/>
              </w:rPr>
            </m:ctrlPr>
          </m:sSubPr>
          <m:e>
            <m:r>
              <w:rPr>
                <w:rStyle w:val="katex-mathml"/>
                <w:rFonts w:ascii="Cambria Math" w:eastAsiaTheme="majorEastAsia" w:hAnsi="Cambria Math"/>
                <w:sz w:val="28"/>
                <w:szCs w:val="28"/>
              </w:rPr>
              <m:t>v</m:t>
            </m:r>
          </m:e>
          <m:sub>
            <m:r>
              <w:rPr>
                <w:rStyle w:val="katex-mathml"/>
                <w:rFonts w:ascii="Cambria Math" w:eastAsiaTheme="majorEastAsia" w:hAnsi="Cambria Math"/>
                <w:sz w:val="28"/>
                <w:szCs w:val="28"/>
              </w:rPr>
              <m:t>x,0</m:t>
            </m:r>
          </m:sub>
        </m:sSub>
      </m:oMath>
      <w:r>
        <w:rPr>
          <w:rStyle w:val="katex-mathml"/>
          <w:rFonts w:eastAsiaTheme="majorEastAsia"/>
          <w:sz w:val="28"/>
          <w:szCs w:val="28"/>
        </w:rPr>
        <w:t xml:space="preserve"> </w:t>
      </w:r>
      <w:r>
        <w:rPr>
          <w:rStyle w:val="vlist-s"/>
          <w:sz w:val="28"/>
          <w:szCs w:val="28"/>
        </w:rPr>
        <w:t>​</w:t>
      </w:r>
      <w:r>
        <w:rPr>
          <w:sz w:val="28"/>
          <w:szCs w:val="28"/>
        </w:rPr>
        <w:t xml:space="preserve">и </w:t>
      </w: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v</m:t>
            </m:r>
          </m:e>
          <m:sub>
            <m:r>
              <w:rPr>
                <w:rStyle w:val="katex-mathml"/>
                <w:rFonts w:ascii="Cambria Math" w:eastAsiaTheme="majorEastAsia" w:hAnsi="Cambria Math"/>
                <w:sz w:val="28"/>
                <w:szCs w:val="28"/>
                <w:vertAlign w:val="subscript"/>
              </w:rPr>
              <m:t>z,0</m:t>
            </m:r>
          </m:sub>
        </m:sSub>
      </m:oMath>
      <w:r>
        <w:rPr>
          <w:rStyle w:val="vlist-s"/>
          <w:sz w:val="28"/>
          <w:szCs w:val="28"/>
        </w:rPr>
        <w:t>​</w:t>
      </w:r>
      <w:r>
        <w:rPr>
          <w:sz w:val="28"/>
          <w:szCs w:val="28"/>
        </w:rPr>
        <w:t>, что смещает точку приземления случайным образом от броска к броску. Этим объясняется разброс точек падения в эксперименте при воспроизводимости установки.</w:t>
      </w:r>
    </w:p>
    <w:p w14:paraId="1088BB52" w14:textId="77777777" w:rsidR="00B06A60" w:rsidRPr="006478EA" w:rsidRDefault="00B06A60" w:rsidP="00FC6A71">
      <w:pPr>
        <w:pStyle w:val="font-claude-response-body"/>
        <w:spacing w:line="360" w:lineRule="auto"/>
        <w:ind w:firstLine="709"/>
        <w:jc w:val="both"/>
        <w:rPr>
          <w:b/>
          <w:bCs/>
          <w:sz w:val="28"/>
          <w:szCs w:val="28"/>
        </w:rPr>
      </w:pPr>
      <w:r w:rsidRPr="006478EA">
        <w:rPr>
          <w:rStyle w:val="a7"/>
          <w:b w:val="0"/>
          <w:bCs w:val="0"/>
          <w:sz w:val="28"/>
          <w:szCs w:val="28"/>
        </w:rPr>
        <w:t>Фактор 3. Просадка угла рычага под динамической нагрузкой.</w:t>
      </w:r>
    </w:p>
    <w:p w14:paraId="6886FCF9" w14:textId="77777777" w:rsidR="00B06A60" w:rsidRPr="00A4239F" w:rsidRDefault="00B06A60" w:rsidP="00FC6A71">
      <w:pPr>
        <w:pStyle w:val="font-claude-response-body"/>
        <w:spacing w:line="360" w:lineRule="auto"/>
        <w:ind w:firstLine="709"/>
        <w:jc w:val="both"/>
        <w:rPr>
          <w:sz w:val="28"/>
          <w:szCs w:val="28"/>
        </w:rPr>
      </w:pPr>
      <w:r>
        <w:rPr>
          <w:sz w:val="28"/>
          <w:szCs w:val="28"/>
        </w:rPr>
        <w:t xml:space="preserve">Под действием инерционной нагрузки в фазе разгона реальный угол рычага отстаёт от командного на величину </w:t>
      </w:r>
      <m:oMath>
        <m:r>
          <w:rPr>
            <w:rStyle w:val="katex-mathml"/>
            <w:rFonts w:ascii="Cambria Math" w:eastAsiaTheme="majorEastAsia" w:hAnsi="Cambria Math"/>
            <w:sz w:val="28"/>
            <w:szCs w:val="28"/>
            <w:vertAlign w:val="subscript"/>
          </w:rPr>
          <m:t>δ</m:t>
        </m:r>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q</m:t>
            </m:r>
          </m:e>
          <m:sub>
            <m:r>
              <w:rPr>
                <w:rStyle w:val="katex-mathml"/>
                <w:rFonts w:ascii="Cambria Math" w:eastAsiaTheme="majorEastAsia" w:hAnsi="Cambria Math"/>
                <w:sz w:val="28"/>
                <w:szCs w:val="28"/>
                <w:vertAlign w:val="subscript"/>
              </w:rPr>
              <m:t>load</m:t>
            </m:r>
          </m:sub>
        </m:sSub>
      </m:oMath>
      <w:r>
        <w:rPr>
          <w:rStyle w:val="katex-mathml"/>
          <w:rFonts w:eastAsiaTheme="majorEastAsia"/>
          <w:sz w:val="28"/>
          <w:szCs w:val="28"/>
        </w:rPr>
        <w:t xml:space="preserve"> </w:t>
      </w:r>
      <w:r>
        <w:rPr>
          <w:sz w:val="28"/>
          <w:szCs w:val="28"/>
        </w:rPr>
        <w:t>, определяемую жёсткостью редуктора и моментом нагрузки:</w:t>
      </w:r>
    </w:p>
    <w:p w14:paraId="1DA3C18A" w14:textId="77777777" w:rsidR="00B06A60" w:rsidRPr="00A4239F" w:rsidRDefault="00B06A60" w:rsidP="00FC6A71">
      <w:pPr>
        <w:spacing w:line="360" w:lineRule="auto"/>
        <w:ind w:firstLine="709"/>
        <w:jc w:val="both"/>
        <w:rPr>
          <w:rFonts w:ascii="Times New Roman" w:hAnsi="Times New Roman" w:cs="Times New Roman"/>
          <w:sz w:val="28"/>
          <w:szCs w:val="28"/>
        </w:rPr>
      </w:pPr>
      <m:oMathPara>
        <m:oMath>
          <m:r>
            <w:rPr>
              <w:rStyle w:val="katex-mathml"/>
              <w:rFonts w:ascii="Cambria Math" w:hAnsi="Cambria Math" w:cs="Times New Roman"/>
              <w:sz w:val="28"/>
              <w:szCs w:val="28"/>
            </w:rPr>
            <m:t>δ</m:t>
          </m:r>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q</m:t>
              </m:r>
            </m:e>
            <m:sub>
              <m:r>
                <w:rPr>
                  <w:rStyle w:val="katex-mathml"/>
                  <w:rFonts w:ascii="Cambria Math" w:hAnsi="Cambria Math" w:cs="Times New Roman"/>
                  <w:sz w:val="28"/>
                  <w:szCs w:val="28"/>
                </w:rPr>
                <m:t>load</m:t>
              </m:r>
            </m:sub>
          </m:sSub>
          <m:r>
            <m:rPr>
              <m:sty m:val="p"/>
            </m:rPr>
            <w:rPr>
              <w:rStyle w:val="katex-mathml"/>
              <w:rFonts w:ascii="Cambria Math" w:hAnsi="Cambria Math" w:cs="Times New Roman"/>
              <w:sz w:val="28"/>
              <w:szCs w:val="28"/>
            </w:rPr>
            <m:t>≈</m:t>
          </m:r>
          <m:f>
            <m:fPr>
              <m:ctrlPr>
                <w:rPr>
                  <w:rStyle w:val="katex-mathml"/>
                  <w:rFonts w:ascii="Cambria Math" w:hAnsi="Cambria Math" w:cs="Times New Roman"/>
                  <w:sz w:val="28"/>
                  <w:szCs w:val="28"/>
                </w:rPr>
              </m:ctrlPr>
            </m:fPr>
            <m:num>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τ</m:t>
                  </m:r>
                </m:e>
                <m:sub>
                  <m:r>
                    <w:rPr>
                      <w:rStyle w:val="katex-mathml"/>
                      <w:rFonts w:ascii="Cambria Math" w:hAnsi="Cambria Math" w:cs="Times New Roman"/>
                      <w:sz w:val="28"/>
                      <w:szCs w:val="28"/>
                    </w:rPr>
                    <m:t>ext</m:t>
                  </m:r>
                </m:sub>
              </m:sSub>
              <m:ctrlPr>
                <w:rPr>
                  <w:rStyle w:val="katex-mathml"/>
                  <w:rFonts w:ascii="Cambria Math" w:hAnsi="Cambria Math" w:cs="Times New Roman"/>
                  <w:i/>
                  <w:sz w:val="28"/>
                  <w:szCs w:val="28"/>
                </w:rPr>
              </m:ctrlPr>
            </m:num>
            <m:den>
              <m:sSub>
                <m:sSubPr>
                  <m:ctrlPr>
                    <w:rPr>
                      <w:rStyle w:val="katex-mathml"/>
                      <w:rFonts w:ascii="Cambria Math" w:hAnsi="Cambria Math" w:cs="Times New Roman"/>
                      <w:i/>
                      <w:sz w:val="28"/>
                      <w:szCs w:val="28"/>
                    </w:rPr>
                  </m:ctrlPr>
                </m:sSubPr>
                <m:e>
                  <m:r>
                    <w:rPr>
                      <w:rStyle w:val="katex-mathml"/>
                      <w:rFonts w:ascii="Cambria Math" w:hAnsi="Cambria Math" w:cs="Times New Roman"/>
                      <w:sz w:val="28"/>
                      <w:szCs w:val="28"/>
                    </w:rPr>
                    <m:t>K</m:t>
                  </m:r>
                </m:e>
                <m:sub>
                  <m:r>
                    <w:rPr>
                      <w:rStyle w:val="katex-mathml"/>
                      <w:rFonts w:ascii="Cambria Math" w:hAnsi="Cambria Math" w:cs="Times New Roman"/>
                      <w:sz w:val="28"/>
                      <w:szCs w:val="28"/>
                    </w:rPr>
                    <m:t>gear</m:t>
                  </m:r>
                </m:sub>
              </m:sSub>
              <m:ctrlPr>
                <w:rPr>
                  <w:rStyle w:val="katex-mathml"/>
                  <w:rFonts w:ascii="Cambria Math" w:hAnsi="Cambria Math" w:cs="Times New Roman"/>
                  <w:i/>
                  <w:sz w:val="28"/>
                  <w:szCs w:val="28"/>
                </w:rPr>
              </m:ctrlPr>
            </m:den>
          </m:f>
        </m:oMath>
      </m:oMathPara>
    </w:p>
    <w:p w14:paraId="2E447FE2" w14:textId="77777777" w:rsidR="00B06A60" w:rsidRPr="00A4239F" w:rsidRDefault="00B06A60" w:rsidP="00FC6A71">
      <w:pPr>
        <w:pStyle w:val="font-claude-response-body"/>
        <w:spacing w:line="360" w:lineRule="auto"/>
        <w:ind w:firstLine="709"/>
        <w:jc w:val="both"/>
        <w:rPr>
          <w:sz w:val="28"/>
          <w:szCs w:val="28"/>
        </w:rPr>
      </w:pPr>
      <w:r>
        <w:rPr>
          <w:sz w:val="28"/>
          <w:szCs w:val="28"/>
        </w:rPr>
        <w:t xml:space="preserve">где </w:t>
      </w: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K</m:t>
            </m:r>
          </m:e>
          <m:sub>
            <m:r>
              <w:rPr>
                <w:rStyle w:val="katex-mathml"/>
                <w:rFonts w:ascii="Cambria Math" w:eastAsiaTheme="majorEastAsia" w:hAnsi="Cambria Math"/>
                <w:sz w:val="28"/>
                <w:szCs w:val="28"/>
                <w:vertAlign w:val="subscript"/>
              </w:rPr>
              <m:t>gear</m:t>
            </m:r>
          </m:sub>
        </m:sSub>
      </m:oMath>
      <w:r>
        <w:rPr>
          <w:rStyle w:val="katex-mathml"/>
          <w:rFonts w:eastAsiaTheme="majorEastAsia"/>
          <w:sz w:val="28"/>
          <w:szCs w:val="28"/>
        </w:rPr>
        <w:t xml:space="preserve"> </w:t>
      </w:r>
      <w:r>
        <w:rPr>
          <w:sz w:val="28"/>
          <w:szCs w:val="28"/>
        </w:rPr>
        <w:t xml:space="preserve">— приведённая угловая жёсткость редуктора </w:t>
      </w:r>
      <w:r>
        <w:rPr>
          <w:sz w:val="28"/>
          <w:szCs w:val="28"/>
          <w:lang w:val="en-US"/>
        </w:rPr>
        <w:t>SG</w:t>
      </w:r>
      <w:r>
        <w:rPr>
          <w:sz w:val="28"/>
          <w:szCs w:val="28"/>
        </w:rPr>
        <w:t xml:space="preserve">90. Для типичного момента нагрузки при разгоне платформы с объектом это составляет 3–8° в зависимости от фазы траектории. Просадка угла изменяет как вектор </w:t>
      </w:r>
      <w:r>
        <w:rPr>
          <w:sz w:val="28"/>
          <w:szCs w:val="28"/>
        </w:rPr>
        <w:lastRenderedPageBreak/>
        <w:t xml:space="preserve">скорости, так и высоту точки отпускания </w:t>
      </w:r>
      <m:oMath>
        <m:sSub>
          <m:sSubPr>
            <m:ctrlPr>
              <w:rPr>
                <w:rStyle w:val="katex-mathml"/>
                <w:rFonts w:ascii="Cambria Math" w:eastAsiaTheme="majorEastAsia" w:hAnsi="Cambria Math"/>
                <w:i/>
                <w:sz w:val="28"/>
                <w:szCs w:val="28"/>
                <w:vertAlign w:val="subscript"/>
              </w:rPr>
            </m:ctrlPr>
          </m:sSubPr>
          <m:e>
            <m:r>
              <w:rPr>
                <w:rStyle w:val="katex-mathml"/>
                <w:rFonts w:ascii="Cambria Math" w:eastAsiaTheme="majorEastAsia" w:hAnsi="Cambria Math"/>
                <w:sz w:val="28"/>
                <w:szCs w:val="28"/>
                <w:vertAlign w:val="subscript"/>
              </w:rPr>
              <m:t>z</m:t>
            </m:r>
          </m:e>
          <m:sub>
            <m:r>
              <w:rPr>
                <w:rStyle w:val="katex-mathml"/>
                <w:rFonts w:ascii="Cambria Math" w:eastAsiaTheme="majorEastAsia" w:hAnsi="Cambria Math"/>
                <w:sz w:val="28"/>
                <w:szCs w:val="28"/>
                <w:vertAlign w:val="subscript"/>
              </w:rPr>
              <m:t>0</m:t>
            </m:r>
          </m:sub>
        </m:sSub>
      </m:oMath>
      <w:r>
        <w:rPr>
          <w:rStyle w:val="katex-mathml"/>
          <w:rFonts w:eastAsiaTheme="majorEastAsia"/>
          <w:sz w:val="28"/>
          <w:szCs w:val="28"/>
        </w:rPr>
        <w:t xml:space="preserve"> </w:t>
      </w:r>
      <w:r>
        <w:rPr>
          <w:rStyle w:val="vlist-s"/>
          <w:sz w:val="28"/>
          <w:szCs w:val="28"/>
        </w:rPr>
        <w:t>​</w:t>
      </w:r>
      <w:r>
        <w:rPr>
          <w:sz w:val="28"/>
          <w:szCs w:val="28"/>
        </w:rPr>
        <w:t xml:space="preserve">, внося дополнительную погрешность в расчёт </w:t>
      </w:r>
      <m:oMath>
        <m:sSub>
          <m:sSubPr>
            <m:ctrlPr>
              <w:rPr>
                <w:rStyle w:val="katex-mathml"/>
                <w:rFonts w:ascii="Cambria Math" w:eastAsiaTheme="majorEastAsia" w:hAnsi="Cambria Math"/>
                <w:i/>
                <w:sz w:val="28"/>
                <w:szCs w:val="28"/>
                <w:vertAlign w:val="subscript"/>
              </w:rPr>
            </m:ctrlPr>
          </m:sSubPr>
          <m:e>
            <m:r>
              <m:rPr>
                <m:sty m:val="p"/>
              </m:rPr>
              <w:rPr>
                <w:rStyle w:val="katex-mathml"/>
                <w:rFonts w:ascii="Cambria Math" w:eastAsiaTheme="majorEastAsia" w:hAnsi="Cambria Math"/>
                <w:sz w:val="28"/>
                <w:szCs w:val="28"/>
                <w:vertAlign w:val="subscript"/>
              </w:rPr>
              <m:t>t</m:t>
            </m:r>
            <m:ctrlPr>
              <w:rPr>
                <w:rStyle w:val="katex-mathml"/>
                <w:rFonts w:ascii="Cambria Math" w:eastAsiaTheme="majorEastAsia" w:hAnsi="Cambria Math"/>
                <w:sz w:val="28"/>
                <w:szCs w:val="28"/>
                <w:vertAlign w:val="subscript"/>
              </w:rPr>
            </m:ctrlPr>
          </m:e>
          <m:sub>
            <m:r>
              <m:rPr>
                <m:sty m:val="p"/>
              </m:rPr>
              <w:rPr>
                <w:rStyle w:val="katex-mathml"/>
                <w:rFonts w:ascii="Cambria Math" w:eastAsiaTheme="majorEastAsia" w:hAnsi="Cambria Math"/>
                <w:sz w:val="28"/>
                <w:szCs w:val="28"/>
                <w:vertAlign w:val="subscript"/>
              </w:rPr>
              <m:t>flight</m:t>
            </m:r>
          </m:sub>
        </m:sSub>
      </m:oMath>
      <w:r>
        <w:rPr>
          <w:rStyle w:val="vlist-s"/>
          <w:sz w:val="28"/>
          <w:szCs w:val="28"/>
          <w:vertAlign w:val="subscript"/>
        </w:rPr>
        <w:t>​</w:t>
      </w:r>
      <w:r>
        <w:rPr>
          <w:sz w:val="28"/>
          <w:szCs w:val="28"/>
        </w:rPr>
        <w:t>.</w:t>
      </w:r>
    </w:p>
    <w:p w14:paraId="14EAD626" w14:textId="77777777" w:rsidR="00032F44" w:rsidRPr="00A4239F" w:rsidRDefault="00032F44"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Таблица 3.1 — Источники систематической погрешности эксперимента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43"/>
        <w:gridCol w:w="2998"/>
        <w:gridCol w:w="1566"/>
        <w:gridCol w:w="2621"/>
      </w:tblGrid>
      <w:tr w:rsidR="00B06A60" w:rsidRPr="00A4239F" w14:paraId="1ACEE81C" w14:textId="77777777" w:rsidTr="0041474E">
        <w:trPr>
          <w:tblHeader/>
          <w:tblCellSpacing w:w="15" w:type="dxa"/>
        </w:trPr>
        <w:tc>
          <w:tcPr>
            <w:tcW w:w="2360" w:type="dxa"/>
            <w:tcBorders>
              <w:top w:val="single" w:sz="4" w:space="0" w:color="auto"/>
              <w:left w:val="single" w:sz="4" w:space="0" w:color="auto"/>
              <w:bottom w:val="single" w:sz="4" w:space="0" w:color="auto"/>
              <w:right w:val="single" w:sz="4" w:space="0" w:color="auto"/>
            </w:tcBorders>
            <w:vAlign w:val="center"/>
            <w:hideMark/>
          </w:tcPr>
          <w:p w14:paraId="10262981" w14:textId="77777777" w:rsidR="00B06A60" w:rsidRPr="00A4239F" w:rsidRDefault="00B06A60" w:rsidP="00FC6A71">
            <w:pPr>
              <w:ind w:firstLine="709"/>
              <w:jc w:val="both"/>
              <w:rPr>
                <w:rFonts w:ascii="Times New Roman" w:hAnsi="Times New Roman" w:cs="Times New Roman"/>
                <w:b/>
                <w:bCs/>
                <w:sz w:val="28"/>
                <w:szCs w:val="28"/>
              </w:rPr>
            </w:pPr>
            <w:r>
              <w:rPr>
                <w:rFonts w:ascii="Times New Roman" w:hAnsi="Times New Roman" w:cs="Times New Roman"/>
                <w:b/>
                <w:bCs/>
                <w:sz w:val="28"/>
                <w:szCs w:val="28"/>
              </w:rPr>
              <w:t>Источник погрешности</w:t>
            </w:r>
          </w:p>
        </w:tc>
        <w:tc>
          <w:tcPr>
            <w:tcW w:w="2938" w:type="dxa"/>
            <w:tcBorders>
              <w:top w:val="single" w:sz="4" w:space="0" w:color="auto"/>
              <w:bottom w:val="single" w:sz="4" w:space="0" w:color="auto"/>
              <w:right w:val="single" w:sz="4" w:space="0" w:color="auto"/>
            </w:tcBorders>
            <w:vAlign w:val="center"/>
            <w:hideMark/>
          </w:tcPr>
          <w:p w14:paraId="2312E819" w14:textId="77777777" w:rsidR="00B06A60" w:rsidRPr="00A4239F" w:rsidRDefault="00B06A60" w:rsidP="00FC6A71">
            <w:pPr>
              <w:ind w:firstLine="709"/>
              <w:jc w:val="both"/>
              <w:rPr>
                <w:rFonts w:ascii="Times New Roman" w:hAnsi="Times New Roman" w:cs="Times New Roman"/>
                <w:b/>
                <w:bCs/>
                <w:sz w:val="28"/>
                <w:szCs w:val="28"/>
              </w:rPr>
            </w:pPr>
            <w:r>
              <w:rPr>
                <w:rFonts w:ascii="Times New Roman" w:hAnsi="Times New Roman" w:cs="Times New Roman"/>
                <w:b/>
                <w:bCs/>
                <w:sz w:val="28"/>
                <w:szCs w:val="28"/>
              </w:rPr>
              <w:t>Физическая причина</w:t>
            </w:r>
          </w:p>
        </w:tc>
        <w:tc>
          <w:tcPr>
            <w:tcW w:w="0" w:type="auto"/>
            <w:tcBorders>
              <w:top w:val="single" w:sz="4" w:space="0" w:color="auto"/>
              <w:bottom w:val="single" w:sz="4" w:space="0" w:color="auto"/>
              <w:right w:val="single" w:sz="4" w:space="0" w:color="auto"/>
            </w:tcBorders>
            <w:vAlign w:val="center"/>
            <w:hideMark/>
          </w:tcPr>
          <w:p w14:paraId="275EBD55" w14:textId="77777777" w:rsidR="00B06A60" w:rsidRPr="00A4239F" w:rsidRDefault="00B06A60" w:rsidP="00FC6A71">
            <w:pPr>
              <w:ind w:firstLine="709"/>
              <w:jc w:val="both"/>
              <w:rPr>
                <w:rFonts w:ascii="Times New Roman" w:hAnsi="Times New Roman" w:cs="Times New Roman"/>
                <w:b/>
                <w:bCs/>
                <w:sz w:val="28"/>
                <w:szCs w:val="28"/>
              </w:rPr>
            </w:pPr>
            <w:r>
              <w:rPr>
                <w:rFonts w:ascii="Times New Roman" w:hAnsi="Times New Roman" w:cs="Times New Roman"/>
                <w:b/>
                <w:bCs/>
                <w:sz w:val="28"/>
                <w:szCs w:val="28"/>
              </w:rPr>
              <w:t>Вклад в ошибку дальности</w:t>
            </w:r>
          </w:p>
        </w:tc>
        <w:tc>
          <w:tcPr>
            <w:tcW w:w="0" w:type="auto"/>
            <w:tcBorders>
              <w:top w:val="single" w:sz="4" w:space="0" w:color="auto"/>
              <w:bottom w:val="single" w:sz="4" w:space="0" w:color="auto"/>
              <w:right w:val="single" w:sz="4" w:space="0" w:color="auto"/>
            </w:tcBorders>
            <w:vAlign w:val="center"/>
            <w:hideMark/>
          </w:tcPr>
          <w:p w14:paraId="78922CD5" w14:textId="77777777" w:rsidR="00B06A60" w:rsidRPr="00A4239F" w:rsidRDefault="00B06A60" w:rsidP="00FC6A71">
            <w:pPr>
              <w:ind w:firstLine="709"/>
              <w:jc w:val="both"/>
              <w:rPr>
                <w:rFonts w:ascii="Times New Roman" w:hAnsi="Times New Roman" w:cs="Times New Roman"/>
                <w:b/>
                <w:bCs/>
                <w:sz w:val="28"/>
                <w:szCs w:val="28"/>
              </w:rPr>
            </w:pPr>
            <w:proofErr w:type="spellStart"/>
            <w:r>
              <w:rPr>
                <w:rFonts w:ascii="Times New Roman" w:hAnsi="Times New Roman" w:cs="Times New Roman"/>
                <w:b/>
                <w:bCs/>
                <w:sz w:val="28"/>
                <w:szCs w:val="28"/>
              </w:rPr>
              <w:t>Устранимость</w:t>
            </w:r>
            <w:proofErr w:type="spellEnd"/>
            <w:r>
              <w:rPr>
                <w:rFonts w:ascii="Times New Roman" w:hAnsi="Times New Roman" w:cs="Times New Roman"/>
                <w:b/>
                <w:bCs/>
                <w:sz w:val="28"/>
                <w:szCs w:val="28"/>
              </w:rPr>
              <w:t xml:space="preserve"> на </w:t>
            </w:r>
            <w:r>
              <w:rPr>
                <w:rFonts w:ascii="Times New Roman" w:hAnsi="Times New Roman" w:cs="Times New Roman"/>
                <w:b/>
                <w:bCs/>
                <w:sz w:val="28"/>
                <w:szCs w:val="28"/>
                <w:lang w:val="en-US"/>
              </w:rPr>
              <w:t>SG</w:t>
            </w:r>
            <w:r>
              <w:rPr>
                <w:rFonts w:ascii="Times New Roman" w:hAnsi="Times New Roman" w:cs="Times New Roman"/>
                <w:b/>
                <w:bCs/>
                <w:sz w:val="28"/>
                <w:szCs w:val="28"/>
              </w:rPr>
              <w:t>90</w:t>
            </w:r>
          </w:p>
        </w:tc>
      </w:tr>
      <w:tr w:rsidR="00B06A60" w:rsidRPr="00A4239F" w14:paraId="654D4907" w14:textId="77777777" w:rsidTr="0041474E">
        <w:trPr>
          <w:tblCellSpacing w:w="15" w:type="dxa"/>
        </w:trPr>
        <w:tc>
          <w:tcPr>
            <w:tcW w:w="2360" w:type="dxa"/>
            <w:tcBorders>
              <w:left w:val="single" w:sz="4" w:space="0" w:color="auto"/>
              <w:bottom w:val="single" w:sz="4" w:space="0" w:color="auto"/>
              <w:right w:val="single" w:sz="4" w:space="0" w:color="auto"/>
            </w:tcBorders>
            <w:vAlign w:val="center"/>
            <w:hideMark/>
          </w:tcPr>
          <w:p w14:paraId="0EAB300C"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Торможение внутренним регулятором</w:t>
            </w:r>
          </w:p>
        </w:tc>
        <w:tc>
          <w:tcPr>
            <w:tcW w:w="2938" w:type="dxa"/>
            <w:tcBorders>
              <w:bottom w:val="single" w:sz="4" w:space="0" w:color="auto"/>
              <w:right w:val="single" w:sz="4" w:space="0" w:color="auto"/>
            </w:tcBorders>
            <w:vAlign w:val="center"/>
            <w:hideMark/>
          </w:tcPr>
          <w:p w14:paraId="585F06D6"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Позиционное ШИМ-управление без канала скорости</w:t>
            </w:r>
          </w:p>
        </w:tc>
        <w:tc>
          <w:tcPr>
            <w:tcW w:w="0" w:type="auto"/>
            <w:tcBorders>
              <w:bottom w:val="single" w:sz="4" w:space="0" w:color="auto"/>
              <w:right w:val="single" w:sz="4" w:space="0" w:color="auto"/>
            </w:tcBorders>
            <w:vAlign w:val="center"/>
            <w:hideMark/>
          </w:tcPr>
          <w:p w14:paraId="50962EB6" w14:textId="3F6164E3"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w:t>
            </w:r>
            <w:r w:rsidR="006478EA" w:rsidRPr="006478EA">
              <w:rPr>
                <w:rFonts w:ascii="Times New Roman" w:hAnsi="Times New Roman" w:cs="Times New Roman"/>
                <w:sz w:val="24"/>
                <w:szCs w:val="24"/>
              </w:rPr>
              <w:t>5</w:t>
            </w:r>
            <w:r w:rsidRPr="006478EA">
              <w:rPr>
                <w:rFonts w:ascii="Times New Roman" w:hAnsi="Times New Roman" w:cs="Times New Roman"/>
                <w:sz w:val="24"/>
                <w:szCs w:val="24"/>
              </w:rPr>
              <w:t>–</w:t>
            </w:r>
            <w:r w:rsidR="006478EA" w:rsidRPr="006478EA">
              <w:rPr>
                <w:rFonts w:ascii="Times New Roman" w:hAnsi="Times New Roman" w:cs="Times New Roman"/>
                <w:sz w:val="24"/>
                <w:szCs w:val="24"/>
              </w:rPr>
              <w:t>10</w:t>
            </w:r>
            <w:r w:rsidRPr="006478EA">
              <w:rPr>
                <w:rFonts w:ascii="Times New Roman" w:hAnsi="Times New Roman" w:cs="Times New Roman"/>
                <w:sz w:val="24"/>
                <w:szCs w:val="24"/>
              </w:rPr>
              <w:t>%</w:t>
            </w:r>
          </w:p>
        </w:tc>
        <w:tc>
          <w:tcPr>
            <w:tcW w:w="0" w:type="auto"/>
            <w:tcBorders>
              <w:bottom w:val="single" w:sz="4" w:space="0" w:color="auto"/>
              <w:right w:val="single" w:sz="4" w:space="0" w:color="auto"/>
            </w:tcBorders>
            <w:vAlign w:val="center"/>
            <w:hideMark/>
          </w:tcPr>
          <w:p w14:paraId="2C8AD655"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Нет</w:t>
            </w:r>
          </w:p>
        </w:tc>
      </w:tr>
      <w:tr w:rsidR="00B06A60" w:rsidRPr="00A4239F" w14:paraId="1EE9BDF2" w14:textId="77777777" w:rsidTr="0041474E">
        <w:trPr>
          <w:tblCellSpacing w:w="15" w:type="dxa"/>
        </w:trPr>
        <w:tc>
          <w:tcPr>
            <w:tcW w:w="2360" w:type="dxa"/>
            <w:tcBorders>
              <w:left w:val="single" w:sz="4" w:space="0" w:color="auto"/>
              <w:bottom w:val="single" w:sz="4" w:space="0" w:color="auto"/>
              <w:right w:val="single" w:sz="4" w:space="0" w:color="auto"/>
            </w:tcBorders>
            <w:vAlign w:val="center"/>
            <w:hideMark/>
          </w:tcPr>
          <w:p w14:paraId="60F77CB0"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Неопределённость момента отпускания</w:t>
            </w:r>
          </w:p>
        </w:tc>
        <w:tc>
          <w:tcPr>
            <w:tcW w:w="2938" w:type="dxa"/>
            <w:tcBorders>
              <w:bottom w:val="single" w:sz="4" w:space="0" w:color="auto"/>
              <w:right w:val="single" w:sz="4" w:space="0" w:color="auto"/>
            </w:tcBorders>
            <w:vAlign w:val="center"/>
            <w:hideMark/>
          </w:tcPr>
          <w:p w14:paraId="11776267"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 xml:space="preserve">Отсутствие </w:t>
            </w:r>
            <w:proofErr w:type="spellStart"/>
            <w:r w:rsidRPr="006478EA">
              <w:rPr>
                <w:rFonts w:ascii="Times New Roman" w:hAnsi="Times New Roman" w:cs="Times New Roman"/>
                <w:sz w:val="24"/>
                <w:szCs w:val="24"/>
              </w:rPr>
              <w:t>энкодера</w:t>
            </w:r>
            <w:proofErr w:type="spellEnd"/>
            <w:r w:rsidRPr="006478EA">
              <w:rPr>
                <w:rFonts w:ascii="Times New Roman" w:hAnsi="Times New Roman" w:cs="Times New Roman"/>
                <w:sz w:val="24"/>
                <w:szCs w:val="24"/>
              </w:rPr>
              <w:t xml:space="preserve"> и дискретность ШИМ 20 </w:t>
            </w:r>
            <w:proofErr w:type="spellStart"/>
            <w:r w:rsidRPr="006478EA">
              <w:rPr>
                <w:rFonts w:ascii="Times New Roman" w:hAnsi="Times New Roman" w:cs="Times New Roman"/>
                <w:sz w:val="24"/>
                <w:szCs w:val="24"/>
              </w:rPr>
              <w:t>мс</w:t>
            </w:r>
            <w:proofErr w:type="spellEnd"/>
          </w:p>
        </w:tc>
        <w:tc>
          <w:tcPr>
            <w:tcW w:w="0" w:type="auto"/>
            <w:tcBorders>
              <w:bottom w:val="single" w:sz="4" w:space="0" w:color="auto"/>
              <w:right w:val="single" w:sz="4" w:space="0" w:color="auto"/>
            </w:tcBorders>
            <w:vAlign w:val="center"/>
            <w:hideMark/>
          </w:tcPr>
          <w:p w14:paraId="2C06C390"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~5–8% (разброс)</w:t>
            </w:r>
          </w:p>
        </w:tc>
        <w:tc>
          <w:tcPr>
            <w:tcW w:w="0" w:type="auto"/>
            <w:tcBorders>
              <w:bottom w:val="single" w:sz="4" w:space="0" w:color="auto"/>
              <w:right w:val="single" w:sz="4" w:space="0" w:color="auto"/>
            </w:tcBorders>
            <w:vAlign w:val="center"/>
            <w:hideMark/>
          </w:tcPr>
          <w:p w14:paraId="1A89435B"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 xml:space="preserve">Частично (внешний </w:t>
            </w:r>
            <w:proofErr w:type="spellStart"/>
            <w:r w:rsidRPr="006478EA">
              <w:rPr>
                <w:rFonts w:ascii="Times New Roman" w:hAnsi="Times New Roman" w:cs="Times New Roman"/>
                <w:sz w:val="24"/>
                <w:szCs w:val="24"/>
              </w:rPr>
              <w:t>энкодер</w:t>
            </w:r>
            <w:proofErr w:type="spellEnd"/>
            <w:r w:rsidRPr="006478EA">
              <w:rPr>
                <w:rFonts w:ascii="Times New Roman" w:hAnsi="Times New Roman" w:cs="Times New Roman"/>
                <w:sz w:val="24"/>
                <w:szCs w:val="24"/>
              </w:rPr>
              <w:t>)</w:t>
            </w:r>
          </w:p>
        </w:tc>
      </w:tr>
      <w:tr w:rsidR="00B06A60" w:rsidRPr="00A4239F" w14:paraId="42BB7559" w14:textId="77777777" w:rsidTr="0041474E">
        <w:trPr>
          <w:tblCellSpacing w:w="15" w:type="dxa"/>
        </w:trPr>
        <w:tc>
          <w:tcPr>
            <w:tcW w:w="2360" w:type="dxa"/>
            <w:tcBorders>
              <w:left w:val="single" w:sz="4" w:space="0" w:color="auto"/>
              <w:right w:val="single" w:sz="4" w:space="0" w:color="auto"/>
            </w:tcBorders>
            <w:vAlign w:val="center"/>
            <w:hideMark/>
          </w:tcPr>
          <w:p w14:paraId="0828B61F"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Просадка угла под нагрузкой</w:t>
            </w:r>
          </w:p>
        </w:tc>
        <w:tc>
          <w:tcPr>
            <w:tcW w:w="2938" w:type="dxa"/>
            <w:tcBorders>
              <w:right w:val="single" w:sz="4" w:space="0" w:color="auto"/>
            </w:tcBorders>
            <w:vAlign w:val="center"/>
            <w:hideMark/>
          </w:tcPr>
          <w:p w14:paraId="1CDF887F"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 xml:space="preserve">Ограниченная жёсткость редуктора </w:t>
            </w:r>
            <w:r w:rsidRPr="006478EA">
              <w:rPr>
                <w:rFonts w:ascii="Times New Roman" w:hAnsi="Times New Roman" w:cs="Times New Roman"/>
                <w:sz w:val="24"/>
                <w:szCs w:val="24"/>
                <w:lang w:val="en-US"/>
              </w:rPr>
              <w:t>SG</w:t>
            </w:r>
            <w:r w:rsidRPr="006478EA">
              <w:rPr>
                <w:rFonts w:ascii="Times New Roman" w:hAnsi="Times New Roman" w:cs="Times New Roman"/>
                <w:sz w:val="24"/>
                <w:szCs w:val="24"/>
              </w:rPr>
              <w:t>90</w:t>
            </w:r>
          </w:p>
        </w:tc>
        <w:tc>
          <w:tcPr>
            <w:tcW w:w="0" w:type="auto"/>
            <w:tcBorders>
              <w:right w:val="single" w:sz="4" w:space="0" w:color="auto"/>
            </w:tcBorders>
            <w:vAlign w:val="center"/>
            <w:hideMark/>
          </w:tcPr>
          <w:p w14:paraId="468443AF"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~3–5%</w:t>
            </w:r>
          </w:p>
        </w:tc>
        <w:tc>
          <w:tcPr>
            <w:tcW w:w="0" w:type="auto"/>
            <w:tcBorders>
              <w:right w:val="single" w:sz="4" w:space="0" w:color="auto"/>
            </w:tcBorders>
            <w:vAlign w:val="center"/>
            <w:hideMark/>
          </w:tcPr>
          <w:p w14:paraId="5B25585B" w14:textId="77777777" w:rsidR="00B06A60" w:rsidRPr="006478EA" w:rsidRDefault="00B06A60" w:rsidP="006478EA">
            <w:pPr>
              <w:jc w:val="center"/>
              <w:rPr>
                <w:rFonts w:ascii="Times New Roman" w:hAnsi="Times New Roman" w:cs="Times New Roman"/>
                <w:sz w:val="24"/>
                <w:szCs w:val="24"/>
              </w:rPr>
            </w:pPr>
            <w:r w:rsidRPr="006478EA">
              <w:rPr>
                <w:rFonts w:ascii="Times New Roman" w:hAnsi="Times New Roman" w:cs="Times New Roman"/>
                <w:sz w:val="24"/>
                <w:szCs w:val="24"/>
              </w:rPr>
              <w:t>Нет</w:t>
            </w:r>
          </w:p>
        </w:tc>
      </w:tr>
      <w:tr w:rsidR="0041474E" w:rsidRPr="00A4239F" w14:paraId="4C86154F" w14:textId="77777777" w:rsidTr="00CA79AB">
        <w:trPr>
          <w:tblCellSpacing w:w="15" w:type="dxa"/>
        </w:trPr>
        <w:tc>
          <w:tcPr>
            <w:tcW w:w="0" w:type="auto"/>
            <w:gridSpan w:val="2"/>
            <w:tcBorders>
              <w:top w:val="single" w:sz="4" w:space="0" w:color="auto"/>
              <w:left w:val="single" w:sz="4" w:space="0" w:color="auto"/>
              <w:bottom w:val="single" w:sz="4" w:space="0" w:color="auto"/>
              <w:right w:val="single" w:sz="4" w:space="0" w:color="auto"/>
            </w:tcBorders>
            <w:vAlign w:val="center"/>
            <w:hideMark/>
          </w:tcPr>
          <w:p w14:paraId="2C91AC74" w14:textId="56286446" w:rsidR="0041474E" w:rsidRPr="00A4239F" w:rsidRDefault="0041474E" w:rsidP="006478EA">
            <w:pPr>
              <w:jc w:val="both"/>
              <w:rPr>
                <w:rFonts w:ascii="Times New Roman" w:hAnsi="Times New Roman" w:cs="Times New Roman"/>
                <w:sz w:val="28"/>
                <w:szCs w:val="28"/>
              </w:rPr>
            </w:pPr>
            <w:r>
              <w:rPr>
                <w:rStyle w:val="a7"/>
                <w:rFonts w:ascii="Times New Roman" w:hAnsi="Times New Roman" w:cs="Times New Roman"/>
                <w:sz w:val="28"/>
                <w:szCs w:val="28"/>
              </w:rPr>
              <w:t>Суммарная</w:t>
            </w:r>
            <w:r w:rsidR="006478EA">
              <w:rPr>
                <w:rStyle w:val="a7"/>
                <w:rFonts w:ascii="Times New Roman" w:hAnsi="Times New Roman" w:cs="Times New Roman"/>
                <w:sz w:val="28"/>
                <w:szCs w:val="28"/>
              </w:rPr>
              <w:t xml:space="preserve"> </w:t>
            </w:r>
            <w:r>
              <w:rPr>
                <w:rStyle w:val="a7"/>
                <w:rFonts w:ascii="Times New Roman" w:hAnsi="Times New Roman" w:cs="Times New Roman"/>
                <w:sz w:val="28"/>
                <w:szCs w:val="28"/>
              </w:rPr>
              <w:t>систематическая погрешность</w:t>
            </w:r>
          </w:p>
        </w:tc>
        <w:tc>
          <w:tcPr>
            <w:tcW w:w="0" w:type="auto"/>
            <w:gridSpan w:val="2"/>
            <w:tcBorders>
              <w:top w:val="single" w:sz="4" w:space="0" w:color="auto"/>
              <w:bottom w:val="single" w:sz="4" w:space="0" w:color="auto"/>
              <w:right w:val="single" w:sz="4" w:space="0" w:color="auto"/>
            </w:tcBorders>
            <w:vAlign w:val="center"/>
            <w:hideMark/>
          </w:tcPr>
          <w:p w14:paraId="6B919ECD" w14:textId="5E1503D1" w:rsidR="0041474E" w:rsidRPr="00A4239F" w:rsidRDefault="0041474E" w:rsidP="006478EA">
            <w:pPr>
              <w:jc w:val="center"/>
              <w:rPr>
                <w:rFonts w:ascii="Times New Roman" w:hAnsi="Times New Roman" w:cs="Times New Roman"/>
                <w:sz w:val="28"/>
                <w:szCs w:val="28"/>
              </w:rPr>
            </w:pPr>
            <w:r>
              <w:rPr>
                <w:rStyle w:val="a7"/>
                <w:rFonts w:ascii="Times New Roman" w:hAnsi="Times New Roman" w:cs="Times New Roman"/>
                <w:sz w:val="28"/>
                <w:szCs w:val="28"/>
              </w:rPr>
              <w:t>~</w:t>
            </w:r>
            <w:r w:rsidR="006478EA">
              <w:rPr>
                <w:rStyle w:val="a7"/>
                <w:rFonts w:ascii="Times New Roman" w:hAnsi="Times New Roman" w:cs="Times New Roman"/>
                <w:sz w:val="28"/>
                <w:szCs w:val="28"/>
              </w:rPr>
              <w:t>13</w:t>
            </w:r>
            <w:r>
              <w:rPr>
                <w:rStyle w:val="a7"/>
                <w:rFonts w:ascii="Times New Roman" w:hAnsi="Times New Roman" w:cs="Times New Roman"/>
                <w:sz w:val="28"/>
                <w:szCs w:val="28"/>
              </w:rPr>
              <w:t>–</w:t>
            </w:r>
            <w:r w:rsidR="006478EA">
              <w:rPr>
                <w:rStyle w:val="a7"/>
                <w:rFonts w:ascii="Times New Roman" w:hAnsi="Times New Roman" w:cs="Times New Roman"/>
                <w:sz w:val="28"/>
                <w:szCs w:val="28"/>
              </w:rPr>
              <w:t>23</w:t>
            </w:r>
            <w:r>
              <w:rPr>
                <w:rStyle w:val="a7"/>
                <w:rFonts w:ascii="Times New Roman" w:hAnsi="Times New Roman" w:cs="Times New Roman"/>
                <w:sz w:val="28"/>
                <w:szCs w:val="28"/>
              </w:rPr>
              <w:t>%</w:t>
            </w:r>
          </w:p>
        </w:tc>
      </w:tr>
    </w:tbl>
    <w:p w14:paraId="4EEC54D6" w14:textId="77777777" w:rsidR="00B06A60" w:rsidRPr="00A4239F" w:rsidRDefault="007164ED" w:rsidP="00FC6A71">
      <w:pPr>
        <w:pStyle w:val="3"/>
        <w:ind w:firstLine="709"/>
        <w:jc w:val="both"/>
        <w:rPr>
          <w:rFonts w:ascii="Times New Roman" w:hAnsi="Times New Roman" w:cs="Times New Roman"/>
          <w:sz w:val="28"/>
          <w:szCs w:val="28"/>
        </w:rPr>
      </w:pPr>
      <w:bookmarkStart w:id="99" w:name="_Toc232056536"/>
      <w:r>
        <w:rPr>
          <w:rFonts w:ascii="Times New Roman" w:hAnsi="Times New Roman" w:cs="Times New Roman"/>
          <w:sz w:val="28"/>
          <w:szCs w:val="28"/>
        </w:rPr>
        <w:t>3.8.4. Выводы по результатам верификации на прототипе</w:t>
      </w:r>
      <w:bookmarkEnd w:id="99"/>
    </w:p>
    <w:p w14:paraId="5B7F671D" w14:textId="30C02A64" w:rsidR="00B06A60" w:rsidRPr="00A4239F" w:rsidRDefault="00B06A60" w:rsidP="00FC6A71">
      <w:pPr>
        <w:pStyle w:val="font-claude-response-body"/>
        <w:spacing w:line="360" w:lineRule="auto"/>
        <w:ind w:firstLine="709"/>
        <w:jc w:val="both"/>
        <w:rPr>
          <w:sz w:val="28"/>
          <w:szCs w:val="28"/>
        </w:rPr>
      </w:pPr>
      <w:r>
        <w:rPr>
          <w:sz w:val="28"/>
          <w:szCs w:val="28"/>
        </w:rPr>
        <w:t xml:space="preserve">Проведённый эксперимент подтвердил корректность разработанной динамической модели при условии, что фактическая скорость в точке отпускания совпадает с расчётной. Расхождение в </w:t>
      </w:r>
      <w:r w:rsidR="00211922">
        <w:rPr>
          <w:sz w:val="28"/>
          <w:szCs w:val="28"/>
        </w:rPr>
        <w:t>2</w:t>
      </w:r>
      <w:r>
        <w:rPr>
          <w:sz w:val="28"/>
          <w:szCs w:val="28"/>
        </w:rPr>
        <w:t xml:space="preserve">0% между расчётной и наблюдаемой дальностью броска полностью объясняется системными ограничениями </w:t>
      </w:r>
      <w:proofErr w:type="spellStart"/>
      <w:r>
        <w:rPr>
          <w:sz w:val="28"/>
          <w:szCs w:val="28"/>
        </w:rPr>
        <w:t>микросервопривода</w:t>
      </w:r>
      <w:proofErr w:type="spellEnd"/>
      <w:r>
        <w:rPr>
          <w:sz w:val="28"/>
          <w:szCs w:val="28"/>
        </w:rPr>
        <w:t xml:space="preserve"> </w:t>
      </w:r>
      <w:r>
        <w:rPr>
          <w:sz w:val="28"/>
          <w:szCs w:val="28"/>
          <w:lang w:val="en-US"/>
        </w:rPr>
        <w:t>SG</w:t>
      </w:r>
      <w:r>
        <w:rPr>
          <w:sz w:val="28"/>
          <w:szCs w:val="28"/>
        </w:rPr>
        <w:t>90 и не является следствием ошибок в кинематической или динамической модели.</w:t>
      </w:r>
    </w:p>
    <w:p w14:paraId="41A3A76A" w14:textId="77777777" w:rsidR="00B06A60" w:rsidRPr="00A4239F" w:rsidRDefault="00B06A60" w:rsidP="00FC6A71">
      <w:pPr>
        <w:pStyle w:val="font-claude-response-body"/>
        <w:spacing w:line="360" w:lineRule="auto"/>
        <w:ind w:firstLine="709"/>
        <w:jc w:val="both"/>
        <w:rPr>
          <w:sz w:val="28"/>
          <w:szCs w:val="28"/>
        </w:rPr>
      </w:pPr>
      <w:r>
        <w:rPr>
          <w:sz w:val="28"/>
          <w:szCs w:val="28"/>
        </w:rPr>
        <w:t>Данный результат имеет принципиальное значение для проектирования целевой системы и обосновывает следующие технические требования к промышленному манипулятору.</w:t>
      </w:r>
    </w:p>
    <w:p w14:paraId="3E5A6C38" w14:textId="77777777" w:rsidR="00B06A60" w:rsidRPr="00A4239F" w:rsidRDefault="00B06A60" w:rsidP="00FC6A71">
      <w:pPr>
        <w:pStyle w:val="font-claude-response-body"/>
        <w:spacing w:line="360" w:lineRule="auto"/>
        <w:ind w:firstLine="709"/>
        <w:jc w:val="both"/>
        <w:rPr>
          <w:sz w:val="28"/>
          <w:szCs w:val="28"/>
        </w:rPr>
      </w:pPr>
      <w:r w:rsidRPr="00211922">
        <w:rPr>
          <w:sz w:val="28"/>
          <w:szCs w:val="28"/>
        </w:rPr>
        <w:t>Первое.</w:t>
      </w:r>
      <w:r>
        <w:rPr>
          <w:sz w:val="28"/>
          <w:szCs w:val="28"/>
        </w:rPr>
        <w:t xml:space="preserve"> Наличие </w:t>
      </w:r>
      <w:proofErr w:type="spellStart"/>
      <w:r>
        <w:rPr>
          <w:sz w:val="28"/>
          <w:szCs w:val="28"/>
        </w:rPr>
        <w:t>энкодеров</w:t>
      </w:r>
      <w:proofErr w:type="spellEnd"/>
      <w:r>
        <w:rPr>
          <w:sz w:val="28"/>
          <w:szCs w:val="28"/>
        </w:rPr>
        <w:t xml:space="preserve"> на всех приводных осях с разрешением не хуже 0,1° — для точного определения угла и угловой скорости рычага в момент отпускания захвата.</w:t>
      </w:r>
    </w:p>
    <w:p w14:paraId="2DF66A99" w14:textId="77777777" w:rsidR="00B06A60" w:rsidRPr="00A4239F" w:rsidRDefault="00B06A60" w:rsidP="00FC6A71">
      <w:pPr>
        <w:pStyle w:val="font-claude-response-body"/>
        <w:spacing w:line="360" w:lineRule="auto"/>
        <w:ind w:firstLine="709"/>
        <w:jc w:val="both"/>
        <w:rPr>
          <w:sz w:val="28"/>
          <w:szCs w:val="28"/>
        </w:rPr>
      </w:pPr>
      <w:r w:rsidRPr="00211922">
        <w:rPr>
          <w:sz w:val="28"/>
          <w:szCs w:val="28"/>
        </w:rPr>
        <w:lastRenderedPageBreak/>
        <w:t>Второе.</w:t>
      </w:r>
      <w:r>
        <w:rPr>
          <w:sz w:val="28"/>
          <w:szCs w:val="28"/>
        </w:rPr>
        <w:t xml:space="preserve"> Аппаратная синхронизация сигнала отпускания вакуумного захвата с контроллером движения с задержкой не более 1 </w:t>
      </w:r>
      <w:proofErr w:type="spellStart"/>
      <w:r>
        <w:rPr>
          <w:sz w:val="28"/>
          <w:szCs w:val="28"/>
        </w:rPr>
        <w:t>мс</w:t>
      </w:r>
      <w:proofErr w:type="spellEnd"/>
      <w:r>
        <w:rPr>
          <w:sz w:val="28"/>
          <w:szCs w:val="28"/>
        </w:rPr>
        <w:t xml:space="preserve"> — для устранения </w:t>
      </w:r>
      <w:proofErr w:type="spellStart"/>
      <w:r>
        <w:rPr>
          <w:sz w:val="28"/>
          <w:szCs w:val="28"/>
        </w:rPr>
        <w:t>временно́й</w:t>
      </w:r>
      <w:proofErr w:type="spellEnd"/>
      <w:r>
        <w:rPr>
          <w:sz w:val="28"/>
          <w:szCs w:val="28"/>
        </w:rPr>
        <w:t xml:space="preserve"> неопределённости момента отпускания.</w:t>
      </w:r>
    </w:p>
    <w:p w14:paraId="616449A5" w14:textId="77777777" w:rsidR="00B06A60" w:rsidRPr="00A4239F" w:rsidRDefault="00B06A60" w:rsidP="00FC6A71">
      <w:pPr>
        <w:pStyle w:val="font-claude-response-body"/>
        <w:spacing w:line="360" w:lineRule="auto"/>
        <w:ind w:firstLine="709"/>
        <w:jc w:val="both"/>
        <w:rPr>
          <w:sz w:val="28"/>
          <w:szCs w:val="28"/>
        </w:rPr>
      </w:pPr>
      <w:r w:rsidRPr="00211922">
        <w:rPr>
          <w:sz w:val="28"/>
          <w:szCs w:val="28"/>
        </w:rPr>
        <w:t>Третье.</w:t>
      </w:r>
      <w:r>
        <w:rPr>
          <w:sz w:val="28"/>
          <w:szCs w:val="28"/>
        </w:rPr>
        <w:t xml:space="preserve"> Замкнутый контур управления по скорости — для обеспечения соответствия фактической скорости рычага расчётному профилю траектории в точке отпускания.</w:t>
      </w:r>
    </w:p>
    <w:p w14:paraId="5F6A2584" w14:textId="77777777" w:rsidR="00B06A60" w:rsidRPr="00A4239F" w:rsidRDefault="00B06A60" w:rsidP="00FC6A71">
      <w:pPr>
        <w:pStyle w:val="font-claude-response-body"/>
        <w:spacing w:line="360" w:lineRule="auto"/>
        <w:ind w:firstLine="709"/>
        <w:jc w:val="both"/>
        <w:rPr>
          <w:sz w:val="28"/>
          <w:szCs w:val="28"/>
        </w:rPr>
      </w:pPr>
      <w:r>
        <w:rPr>
          <w:sz w:val="28"/>
          <w:szCs w:val="28"/>
        </w:rPr>
        <w:t xml:space="preserve">Промышленный манипулятор </w:t>
      </w:r>
      <w:r>
        <w:rPr>
          <w:sz w:val="28"/>
          <w:szCs w:val="28"/>
          <w:lang w:val="en-US"/>
        </w:rPr>
        <w:t>Fanuc</w:t>
      </w:r>
      <w:r>
        <w:rPr>
          <w:sz w:val="28"/>
          <w:szCs w:val="28"/>
        </w:rPr>
        <w:t xml:space="preserve"> удовлетворяет всем трём требованиям: он оснащён абсолютными </w:t>
      </w:r>
      <w:proofErr w:type="spellStart"/>
      <w:r>
        <w:rPr>
          <w:sz w:val="28"/>
          <w:szCs w:val="28"/>
        </w:rPr>
        <w:t>энкодерами</w:t>
      </w:r>
      <w:proofErr w:type="spellEnd"/>
      <w:r>
        <w:rPr>
          <w:sz w:val="28"/>
          <w:szCs w:val="28"/>
        </w:rPr>
        <w:t>, поддерживает аппаратный сигнал синхронизации вакуумного клапана и имеет замкнутый контур управления по скорости с полосой пропускания, достаточной для воспроизведения заданного профиля при частоте цикла 130 об/мин.</w:t>
      </w:r>
    </w:p>
    <w:p w14:paraId="062E2C59" w14:textId="77777777" w:rsidR="00FD7AD2" w:rsidRPr="005A55A4" w:rsidRDefault="00B06A60" w:rsidP="00FC6A71">
      <w:pPr>
        <w:pStyle w:val="font-claude-response-body"/>
        <w:spacing w:line="360" w:lineRule="auto"/>
        <w:ind w:firstLine="709"/>
        <w:jc w:val="both"/>
        <w:rPr>
          <w:sz w:val="28"/>
          <w:szCs w:val="28"/>
        </w:rPr>
      </w:pPr>
      <w:r>
        <w:rPr>
          <w:sz w:val="28"/>
          <w:szCs w:val="28"/>
        </w:rPr>
        <w:t xml:space="preserve">Таким образом, прототип на </w:t>
      </w:r>
      <w:r>
        <w:rPr>
          <w:sz w:val="28"/>
          <w:szCs w:val="28"/>
          <w:lang w:val="en-US"/>
        </w:rPr>
        <w:t>SG</w:t>
      </w:r>
      <w:r>
        <w:rPr>
          <w:sz w:val="28"/>
          <w:szCs w:val="28"/>
        </w:rPr>
        <w:t>90 выполнил свою задачу: подтвердил геометрическую корректность кинематической схемы, работоспособность алгоритма обратной задачи кинематики и принципиальную реализуемость баллистического броска. Количественное расхождение с расчётом, в свою очередь, служит экспериментальным обоснованием выбора приводной базы для промышленной версии системы.</w:t>
      </w:r>
    </w:p>
    <w:p w14:paraId="3467FB52" w14:textId="77777777" w:rsidR="00394AD1" w:rsidRPr="00A4239F" w:rsidRDefault="00FD7AD2" w:rsidP="00FC6A71">
      <w:pPr>
        <w:pStyle w:val="1"/>
        <w:spacing w:line="360" w:lineRule="auto"/>
        <w:ind w:firstLine="709"/>
        <w:jc w:val="both"/>
        <w:rPr>
          <w:rFonts w:ascii="Times New Roman" w:hAnsi="Times New Roman" w:cs="Times New Roman"/>
          <w:sz w:val="28"/>
          <w:szCs w:val="28"/>
        </w:rPr>
      </w:pPr>
      <w:bookmarkStart w:id="100" w:name="_Toc232056537"/>
      <w:r>
        <w:rPr>
          <w:rFonts w:ascii="Times New Roman" w:hAnsi="Times New Roman" w:cs="Times New Roman"/>
          <w:sz w:val="28"/>
          <w:szCs w:val="28"/>
        </w:rPr>
        <w:t>ГЛАВА 4. РАЗРАБОТКА И АНАЛИЗ НЕЙРОСЕТЕВЫХ АЛГОРИТМОВ</w:t>
      </w:r>
      <w:bookmarkEnd w:id="100"/>
    </w:p>
    <w:p w14:paraId="142139FB" w14:textId="77777777" w:rsidR="00032F44" w:rsidRPr="00A4239F" w:rsidRDefault="00FD7AD2" w:rsidP="00FC6A71">
      <w:pPr>
        <w:pStyle w:val="2"/>
        <w:spacing w:line="360" w:lineRule="auto"/>
        <w:ind w:firstLine="709"/>
        <w:jc w:val="both"/>
        <w:rPr>
          <w:rFonts w:ascii="Times New Roman" w:hAnsi="Times New Roman" w:cs="Times New Roman"/>
          <w:sz w:val="28"/>
          <w:szCs w:val="28"/>
        </w:rPr>
      </w:pPr>
      <w:bookmarkStart w:id="101" w:name="_Toc232056538"/>
      <w:r>
        <w:rPr>
          <w:rFonts w:ascii="Times New Roman" w:hAnsi="Times New Roman" w:cs="Times New Roman"/>
          <w:sz w:val="28"/>
          <w:szCs w:val="28"/>
        </w:rPr>
        <w:t>4.1. Сравнение с классическими методами компьютерного зрения</w:t>
      </w:r>
      <w:bookmarkEnd w:id="101"/>
    </w:p>
    <w:p w14:paraId="59BA06B5" w14:textId="77777777" w:rsidR="00032F44" w:rsidRPr="00A4239F" w:rsidRDefault="00032F44" w:rsidP="00FC6A71">
      <w:pPr>
        <w:pStyle w:val="3"/>
        <w:ind w:firstLine="709"/>
        <w:jc w:val="both"/>
        <w:rPr>
          <w:rFonts w:ascii="Times New Roman" w:hAnsi="Times New Roman" w:cs="Times New Roman"/>
          <w:sz w:val="28"/>
          <w:szCs w:val="28"/>
        </w:rPr>
      </w:pPr>
      <w:bookmarkStart w:id="102" w:name="_Toc232056539"/>
      <w:r>
        <w:rPr>
          <w:rFonts w:ascii="Times New Roman" w:hAnsi="Times New Roman" w:cs="Times New Roman"/>
          <w:sz w:val="28"/>
          <w:szCs w:val="28"/>
        </w:rPr>
        <w:t>4.1.1. Специфика задачи распознавания ТКО</w:t>
      </w:r>
      <w:bookmarkEnd w:id="102"/>
    </w:p>
    <w:p w14:paraId="50A03441"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Задача распознавания твёрдых коммунальных отходов на движущейся конвейерной ленте принципиально отличается от стандартных задач классификации изображений по ряду характеристик операционной среды.</w:t>
      </w:r>
    </w:p>
    <w:p w14:paraId="2D018E09"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sidRPr="00211922">
        <w:rPr>
          <w:rFonts w:ascii="Times New Roman" w:hAnsi="Times New Roman" w:cs="Times New Roman"/>
          <w:sz w:val="28"/>
          <w:szCs w:val="28"/>
        </w:rPr>
        <w:t>Во-первых,</w:t>
      </w:r>
      <w:r>
        <w:rPr>
          <w:rFonts w:ascii="Times New Roman" w:hAnsi="Times New Roman" w:cs="Times New Roman"/>
          <w:sz w:val="28"/>
          <w:szCs w:val="28"/>
        </w:rPr>
        <w:t xml:space="preserve"> входной поток является смешанным и загрязнённым: объекты поступают вперемешку, частично перекрывают друг друга, имеют загрязнённую поверхность и произвольную ориентацию. Это исключает применение простых пороговых методов сегментации по цвету или форме.</w:t>
      </w:r>
    </w:p>
    <w:p w14:paraId="2FB2C2BE"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sidRPr="00211922">
        <w:rPr>
          <w:rFonts w:ascii="Times New Roman" w:hAnsi="Times New Roman" w:cs="Times New Roman"/>
          <w:sz w:val="28"/>
          <w:szCs w:val="28"/>
        </w:rPr>
        <w:lastRenderedPageBreak/>
        <w:t>Во-вторых,</w:t>
      </w:r>
      <w:r>
        <w:rPr>
          <w:rFonts w:ascii="Times New Roman" w:hAnsi="Times New Roman" w:cs="Times New Roman"/>
          <w:sz w:val="28"/>
          <w:szCs w:val="28"/>
        </w:rPr>
        <w:t xml:space="preserve"> система должна работать в режиме реального времени при частоте видеопотока 40 кадров в секунду и скорости конвейерной ленты до 2 м/с. Это накладывает жёсткое ограничение на время </w:t>
      </w:r>
      <w:proofErr w:type="spellStart"/>
      <w:r>
        <w:rPr>
          <w:rFonts w:ascii="Times New Roman" w:hAnsi="Times New Roman" w:cs="Times New Roman"/>
          <w:sz w:val="28"/>
          <w:szCs w:val="28"/>
        </w:rPr>
        <w:t>инференса</w:t>
      </w:r>
      <w:proofErr w:type="spellEnd"/>
      <w:r>
        <w:rPr>
          <w:rFonts w:ascii="Times New Roman" w:hAnsi="Times New Roman" w:cs="Times New Roman"/>
          <w:sz w:val="28"/>
          <w:szCs w:val="28"/>
        </w:rPr>
        <w:t xml:space="preserve"> — не более 25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на кадр.</w:t>
      </w:r>
    </w:p>
    <w:p w14:paraId="77E5B3D5"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sidRPr="00211922">
        <w:rPr>
          <w:rFonts w:ascii="Times New Roman" w:hAnsi="Times New Roman" w:cs="Times New Roman"/>
          <w:sz w:val="28"/>
          <w:szCs w:val="28"/>
        </w:rPr>
        <w:t>В-третьих,</w:t>
      </w:r>
      <w:r>
        <w:rPr>
          <w:rFonts w:ascii="Times New Roman" w:hAnsi="Times New Roman" w:cs="Times New Roman"/>
          <w:sz w:val="28"/>
          <w:szCs w:val="28"/>
        </w:rPr>
        <w:t xml:space="preserve"> целевые классы — пластик ПЭТ, пластик ПНД, стекло, бумага и картон — визуально неоднородны внутри каждого класса и частично перекрываются между классами. Прозрачная стеклянная бутылка и прозрачная пластиковая бутылка имеют схожий визуальный образ, различающийся преимущественно тонкими текстурными признаками поверхности.</w:t>
      </w:r>
    </w:p>
    <w:p w14:paraId="4230F727" w14:textId="77777777" w:rsidR="00032F44" w:rsidRPr="00A4239F" w:rsidRDefault="00032F44" w:rsidP="00FC6A71">
      <w:pPr>
        <w:pStyle w:val="3"/>
        <w:ind w:firstLine="709"/>
        <w:jc w:val="both"/>
        <w:rPr>
          <w:rFonts w:ascii="Times New Roman" w:hAnsi="Times New Roman" w:cs="Times New Roman"/>
          <w:sz w:val="28"/>
          <w:szCs w:val="28"/>
        </w:rPr>
      </w:pPr>
      <w:bookmarkStart w:id="103" w:name="_Toc232056540"/>
      <w:r>
        <w:rPr>
          <w:rFonts w:ascii="Times New Roman" w:hAnsi="Times New Roman" w:cs="Times New Roman"/>
          <w:sz w:val="28"/>
          <w:szCs w:val="28"/>
        </w:rPr>
        <w:t>4.1.2. Сравнение с классическими методами детекции</w:t>
      </w:r>
      <w:bookmarkEnd w:id="103"/>
    </w:p>
    <w:p w14:paraId="6B8667E9"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До распространения глубокого обучения задачи распознавания объектов на конвейерных линиях решались с применением классических методов компьютерного зрения.</w:t>
      </w:r>
    </w:p>
    <w:p w14:paraId="1E4D4032"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Метод выделения признаков HOG совместно с классификатором SVM обеспечивает высокую скорость работы, однако требует ручной настройки признаков под конкретный класс объектов и плохо обобщается на загрязнённые и деформированные экземпляры. Точность на задачах сортировки ТКО не превышает 65–70% при смешанном потоке.</w:t>
      </w:r>
    </w:p>
    <w:p w14:paraId="14A47D08"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Метод каскадного классификатора Виолы-Джонса эффективен для объектов с жёсткой геометрической структурой, однако неприменим к произвольно ориентированным и деформированным объектам ТКО.</w:t>
      </w:r>
    </w:p>
    <w:p w14:paraId="055D5E99"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Метод </w:t>
      </w:r>
      <w:proofErr w:type="spellStart"/>
      <w:r>
        <w:rPr>
          <w:rFonts w:ascii="Times New Roman" w:hAnsi="Times New Roman" w:cs="Times New Roman"/>
          <w:sz w:val="28"/>
          <w:szCs w:val="28"/>
        </w:rPr>
        <w:t>BoVW</w:t>
      </w:r>
      <w:proofErr w:type="spellEnd"/>
      <w:r>
        <w:rPr>
          <w:rFonts w:ascii="Times New Roman" w:hAnsi="Times New Roman" w:cs="Times New Roman"/>
          <w:sz w:val="28"/>
          <w:szCs w:val="28"/>
        </w:rPr>
        <w:t xml:space="preserve"> совместно с дескрипторами SIFT обеспечивает инвариантность к масштабу и повороту, но критически чувствителен к загрязнению поверхности и перекрытиям.</w:t>
      </w:r>
    </w:p>
    <w:p w14:paraId="6A02BA05"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Сравнительная таблица методов приведена в таблице 4.1.</w:t>
      </w:r>
    </w:p>
    <w:p w14:paraId="05A732A1" w14:textId="77777777" w:rsidR="00032F44" w:rsidRPr="00A4239F" w:rsidRDefault="00032F44"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 xml:space="preserve">Таблица 4.1 — Сравнение классических и </w:t>
      </w:r>
      <w:proofErr w:type="spellStart"/>
      <w:r>
        <w:rPr>
          <w:rFonts w:ascii="Times New Roman" w:hAnsi="Times New Roman" w:cs="Times New Roman"/>
          <w:sz w:val="24"/>
          <w:szCs w:val="24"/>
        </w:rPr>
        <w:t>нейросетевых</w:t>
      </w:r>
      <w:proofErr w:type="spellEnd"/>
      <w:r>
        <w:rPr>
          <w:rFonts w:ascii="Times New Roman" w:hAnsi="Times New Roman" w:cs="Times New Roman"/>
          <w:sz w:val="24"/>
          <w:szCs w:val="24"/>
        </w:rPr>
        <w:t xml:space="preserve"> методов классификации ТКО</w:t>
      </w:r>
    </w:p>
    <w:tbl>
      <w:tblPr>
        <w:tblStyle w:val="ad"/>
        <w:tblW w:w="0" w:type="auto"/>
        <w:tblLook w:val="04A0" w:firstRow="1" w:lastRow="0" w:firstColumn="1" w:lastColumn="0" w:noHBand="0" w:noVBand="1"/>
      </w:tblPr>
      <w:tblGrid>
        <w:gridCol w:w="1869"/>
        <w:gridCol w:w="1869"/>
        <w:gridCol w:w="1869"/>
        <w:gridCol w:w="1869"/>
        <w:gridCol w:w="1869"/>
      </w:tblGrid>
      <w:tr w:rsidR="00032F44" w:rsidRPr="00A4239F" w14:paraId="58093A7F" w14:textId="77777777" w:rsidTr="00032F44">
        <w:tc>
          <w:tcPr>
            <w:tcW w:w="1869" w:type="dxa"/>
          </w:tcPr>
          <w:p w14:paraId="7A4DF1AC"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Метод</w:t>
            </w:r>
          </w:p>
        </w:tc>
        <w:tc>
          <w:tcPr>
            <w:tcW w:w="1869" w:type="dxa"/>
          </w:tcPr>
          <w:p w14:paraId="1B3D539D"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 xml:space="preserve">Точность на </w:t>
            </w:r>
            <w:proofErr w:type="spellStart"/>
            <w:r w:rsidRPr="00211922">
              <w:rPr>
                <w:rFonts w:ascii="Times New Roman" w:hAnsi="Times New Roman" w:cs="Times New Roman"/>
                <w:sz w:val="24"/>
                <w:szCs w:val="24"/>
              </w:rPr>
              <w:t>TrashNet</w:t>
            </w:r>
            <w:proofErr w:type="spellEnd"/>
          </w:p>
        </w:tc>
        <w:tc>
          <w:tcPr>
            <w:tcW w:w="1869" w:type="dxa"/>
          </w:tcPr>
          <w:p w14:paraId="1ABD78E4"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 xml:space="preserve">Время </w:t>
            </w:r>
            <w:proofErr w:type="spellStart"/>
            <w:r w:rsidRPr="00211922">
              <w:rPr>
                <w:rFonts w:ascii="Times New Roman" w:hAnsi="Times New Roman" w:cs="Times New Roman"/>
                <w:sz w:val="24"/>
                <w:szCs w:val="24"/>
              </w:rPr>
              <w:t>инференса</w:t>
            </w:r>
            <w:proofErr w:type="spellEnd"/>
          </w:p>
        </w:tc>
        <w:tc>
          <w:tcPr>
            <w:tcW w:w="1869" w:type="dxa"/>
          </w:tcPr>
          <w:p w14:paraId="71D387E9"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Устойчивость к загрязнению</w:t>
            </w:r>
          </w:p>
        </w:tc>
        <w:tc>
          <w:tcPr>
            <w:tcW w:w="1869" w:type="dxa"/>
          </w:tcPr>
          <w:p w14:paraId="5B11E19D"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Обобщение на новые классы</w:t>
            </w:r>
          </w:p>
        </w:tc>
      </w:tr>
      <w:tr w:rsidR="00032F44" w:rsidRPr="00A4239F" w14:paraId="3AECA0C7" w14:textId="77777777" w:rsidTr="00032F44">
        <w:tc>
          <w:tcPr>
            <w:tcW w:w="1869" w:type="dxa"/>
          </w:tcPr>
          <w:p w14:paraId="7515FAA4"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HOG + SVM</w:t>
            </w:r>
          </w:p>
          <w:p w14:paraId="673D63FB" w14:textId="77777777" w:rsidR="00032F44" w:rsidRPr="00211922" w:rsidRDefault="00032F44" w:rsidP="00211922">
            <w:pPr>
              <w:pStyle w:val="ab"/>
              <w:ind w:firstLine="709"/>
              <w:jc w:val="center"/>
              <w:rPr>
                <w:rFonts w:ascii="Times New Roman" w:hAnsi="Times New Roman" w:cs="Times New Roman"/>
                <w:sz w:val="24"/>
                <w:szCs w:val="24"/>
              </w:rPr>
            </w:pPr>
          </w:p>
        </w:tc>
        <w:tc>
          <w:tcPr>
            <w:tcW w:w="1869" w:type="dxa"/>
          </w:tcPr>
          <w:p w14:paraId="39317E82"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63%</w:t>
            </w:r>
          </w:p>
        </w:tc>
        <w:tc>
          <w:tcPr>
            <w:tcW w:w="1869" w:type="dxa"/>
          </w:tcPr>
          <w:p w14:paraId="3ACF1167"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 xml:space="preserve">&lt;5 </w:t>
            </w:r>
            <w:proofErr w:type="spellStart"/>
            <w:r w:rsidRPr="00211922">
              <w:rPr>
                <w:rFonts w:ascii="Times New Roman" w:hAnsi="Times New Roman" w:cs="Times New Roman"/>
                <w:sz w:val="24"/>
                <w:szCs w:val="24"/>
              </w:rPr>
              <w:t>мс</w:t>
            </w:r>
            <w:proofErr w:type="spellEnd"/>
          </w:p>
        </w:tc>
        <w:tc>
          <w:tcPr>
            <w:tcW w:w="1869" w:type="dxa"/>
          </w:tcPr>
          <w:p w14:paraId="34DB5D88"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Низкая</w:t>
            </w:r>
          </w:p>
        </w:tc>
        <w:tc>
          <w:tcPr>
            <w:tcW w:w="1869" w:type="dxa"/>
          </w:tcPr>
          <w:p w14:paraId="5E9FFE53"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Требует переобучения</w:t>
            </w:r>
          </w:p>
        </w:tc>
      </w:tr>
      <w:tr w:rsidR="00032F44" w:rsidRPr="00A4239F" w14:paraId="0B099AA7" w14:textId="77777777" w:rsidTr="00032F44">
        <w:tc>
          <w:tcPr>
            <w:tcW w:w="1869" w:type="dxa"/>
          </w:tcPr>
          <w:p w14:paraId="22E0B7FA" w14:textId="77777777" w:rsidR="00032F44" w:rsidRPr="00211922" w:rsidRDefault="00032F44" w:rsidP="00211922">
            <w:pPr>
              <w:pStyle w:val="ab"/>
              <w:jc w:val="center"/>
              <w:rPr>
                <w:rFonts w:ascii="Times New Roman" w:hAnsi="Times New Roman" w:cs="Times New Roman"/>
                <w:sz w:val="24"/>
                <w:szCs w:val="24"/>
              </w:rPr>
            </w:pPr>
            <w:proofErr w:type="spellStart"/>
            <w:r w:rsidRPr="00211922">
              <w:rPr>
                <w:rFonts w:ascii="Times New Roman" w:hAnsi="Times New Roman" w:cs="Times New Roman"/>
                <w:sz w:val="24"/>
                <w:szCs w:val="24"/>
              </w:rPr>
              <w:t>Cascade</w:t>
            </w:r>
            <w:proofErr w:type="spellEnd"/>
            <w:r w:rsidRPr="00211922">
              <w:rPr>
                <w:rFonts w:ascii="Times New Roman" w:hAnsi="Times New Roman" w:cs="Times New Roman"/>
                <w:sz w:val="24"/>
                <w:szCs w:val="24"/>
              </w:rPr>
              <w:t xml:space="preserve"> + SIFT</w:t>
            </w:r>
          </w:p>
        </w:tc>
        <w:tc>
          <w:tcPr>
            <w:tcW w:w="1869" w:type="dxa"/>
          </w:tcPr>
          <w:p w14:paraId="21FEC8D0"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58%</w:t>
            </w:r>
          </w:p>
        </w:tc>
        <w:tc>
          <w:tcPr>
            <w:tcW w:w="1869" w:type="dxa"/>
          </w:tcPr>
          <w:p w14:paraId="466AA8FB"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 xml:space="preserve">&lt;3 </w:t>
            </w:r>
            <w:proofErr w:type="spellStart"/>
            <w:r w:rsidRPr="00211922">
              <w:rPr>
                <w:rFonts w:ascii="Times New Roman" w:hAnsi="Times New Roman" w:cs="Times New Roman"/>
                <w:sz w:val="24"/>
                <w:szCs w:val="24"/>
              </w:rPr>
              <w:t>мс</w:t>
            </w:r>
            <w:proofErr w:type="spellEnd"/>
          </w:p>
        </w:tc>
        <w:tc>
          <w:tcPr>
            <w:tcW w:w="1869" w:type="dxa"/>
          </w:tcPr>
          <w:p w14:paraId="04E181B9"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Очень низкая</w:t>
            </w:r>
          </w:p>
        </w:tc>
        <w:tc>
          <w:tcPr>
            <w:tcW w:w="1869" w:type="dxa"/>
          </w:tcPr>
          <w:p w14:paraId="5A3A5632"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Невозможно без переработки</w:t>
            </w:r>
          </w:p>
        </w:tc>
      </w:tr>
      <w:tr w:rsidR="00032F44" w:rsidRPr="00A4239F" w14:paraId="132F07EC" w14:textId="77777777" w:rsidTr="00032F44">
        <w:tc>
          <w:tcPr>
            <w:tcW w:w="1869" w:type="dxa"/>
          </w:tcPr>
          <w:p w14:paraId="0A7EAE05" w14:textId="77777777" w:rsidR="00032F44" w:rsidRPr="00211922" w:rsidRDefault="00032F44" w:rsidP="00211922">
            <w:pPr>
              <w:pStyle w:val="ab"/>
              <w:jc w:val="center"/>
              <w:rPr>
                <w:rFonts w:ascii="Times New Roman" w:hAnsi="Times New Roman" w:cs="Times New Roman"/>
                <w:sz w:val="24"/>
                <w:szCs w:val="24"/>
              </w:rPr>
            </w:pPr>
            <w:proofErr w:type="spellStart"/>
            <w:r w:rsidRPr="00211922">
              <w:rPr>
                <w:rFonts w:ascii="Times New Roman" w:hAnsi="Times New Roman" w:cs="Times New Roman"/>
                <w:sz w:val="24"/>
                <w:szCs w:val="24"/>
              </w:rPr>
              <w:t>BoVW</w:t>
            </w:r>
            <w:proofErr w:type="spellEnd"/>
            <w:r w:rsidRPr="00211922">
              <w:rPr>
                <w:rFonts w:ascii="Times New Roman" w:hAnsi="Times New Roman" w:cs="Times New Roman"/>
                <w:sz w:val="24"/>
                <w:szCs w:val="24"/>
              </w:rPr>
              <w:t xml:space="preserve"> + SIFT</w:t>
            </w:r>
          </w:p>
        </w:tc>
        <w:tc>
          <w:tcPr>
            <w:tcW w:w="1869" w:type="dxa"/>
          </w:tcPr>
          <w:p w14:paraId="38E6B5E1"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67%</w:t>
            </w:r>
          </w:p>
        </w:tc>
        <w:tc>
          <w:tcPr>
            <w:tcW w:w="1869" w:type="dxa"/>
          </w:tcPr>
          <w:p w14:paraId="05DC5E32"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 xml:space="preserve">8–15 </w:t>
            </w:r>
            <w:proofErr w:type="spellStart"/>
            <w:r w:rsidRPr="00211922">
              <w:rPr>
                <w:rFonts w:ascii="Times New Roman" w:hAnsi="Times New Roman" w:cs="Times New Roman"/>
                <w:sz w:val="24"/>
                <w:szCs w:val="24"/>
              </w:rPr>
              <w:t>мс</w:t>
            </w:r>
            <w:proofErr w:type="spellEnd"/>
          </w:p>
        </w:tc>
        <w:tc>
          <w:tcPr>
            <w:tcW w:w="1869" w:type="dxa"/>
          </w:tcPr>
          <w:p w14:paraId="72165564"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Низкая</w:t>
            </w:r>
          </w:p>
        </w:tc>
        <w:tc>
          <w:tcPr>
            <w:tcW w:w="1869" w:type="dxa"/>
          </w:tcPr>
          <w:p w14:paraId="5DD6C421"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Частичное</w:t>
            </w:r>
          </w:p>
        </w:tc>
      </w:tr>
      <w:tr w:rsidR="00032F44" w:rsidRPr="00A4239F" w14:paraId="012B54A2" w14:textId="77777777" w:rsidTr="00032F44">
        <w:tc>
          <w:tcPr>
            <w:tcW w:w="1869" w:type="dxa"/>
          </w:tcPr>
          <w:p w14:paraId="0E4FABB9"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lastRenderedPageBreak/>
              <w:t>MobileNetV2</w:t>
            </w:r>
          </w:p>
        </w:tc>
        <w:tc>
          <w:tcPr>
            <w:tcW w:w="1869" w:type="dxa"/>
          </w:tcPr>
          <w:p w14:paraId="217B9A85"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92%</w:t>
            </w:r>
          </w:p>
        </w:tc>
        <w:tc>
          <w:tcPr>
            <w:tcW w:w="1869" w:type="dxa"/>
          </w:tcPr>
          <w:p w14:paraId="1DE3B0A4"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 xml:space="preserve">12 </w:t>
            </w:r>
            <w:proofErr w:type="spellStart"/>
            <w:r w:rsidRPr="00211922">
              <w:rPr>
                <w:rFonts w:ascii="Times New Roman" w:hAnsi="Times New Roman" w:cs="Times New Roman"/>
                <w:sz w:val="24"/>
                <w:szCs w:val="24"/>
              </w:rPr>
              <w:t>мс</w:t>
            </w:r>
            <w:proofErr w:type="spellEnd"/>
          </w:p>
        </w:tc>
        <w:tc>
          <w:tcPr>
            <w:tcW w:w="1869" w:type="dxa"/>
          </w:tcPr>
          <w:p w14:paraId="42FC52A1"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Средняя</w:t>
            </w:r>
          </w:p>
        </w:tc>
        <w:tc>
          <w:tcPr>
            <w:tcW w:w="1869" w:type="dxa"/>
          </w:tcPr>
          <w:p w14:paraId="64FAB62A" w14:textId="77777777" w:rsidR="00032F44" w:rsidRPr="00211922" w:rsidRDefault="00032F44" w:rsidP="00211922">
            <w:pPr>
              <w:pStyle w:val="ab"/>
              <w:jc w:val="center"/>
              <w:rPr>
                <w:rFonts w:ascii="Times New Roman" w:hAnsi="Times New Roman" w:cs="Times New Roman"/>
                <w:sz w:val="24"/>
                <w:szCs w:val="24"/>
              </w:rPr>
            </w:pPr>
            <w:proofErr w:type="spellStart"/>
            <w:r w:rsidRPr="00211922">
              <w:rPr>
                <w:rFonts w:ascii="Times New Roman" w:hAnsi="Times New Roman" w:cs="Times New Roman"/>
                <w:sz w:val="24"/>
                <w:szCs w:val="24"/>
              </w:rPr>
              <w:t>Дообучение</w:t>
            </w:r>
            <w:proofErr w:type="spellEnd"/>
          </w:p>
        </w:tc>
      </w:tr>
      <w:tr w:rsidR="00032F44" w:rsidRPr="00A4239F" w14:paraId="37BA1942" w14:textId="77777777" w:rsidTr="00032F44">
        <w:tc>
          <w:tcPr>
            <w:tcW w:w="1869" w:type="dxa"/>
          </w:tcPr>
          <w:p w14:paraId="765A897D"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ResNet18</w:t>
            </w:r>
          </w:p>
        </w:tc>
        <w:tc>
          <w:tcPr>
            <w:tcW w:w="1869" w:type="dxa"/>
          </w:tcPr>
          <w:p w14:paraId="0A597AEC"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9</w:t>
            </w:r>
            <w:r w:rsidRPr="00211922">
              <w:rPr>
                <w:rFonts w:ascii="Times New Roman" w:hAnsi="Times New Roman" w:cs="Times New Roman"/>
                <w:sz w:val="24"/>
                <w:szCs w:val="24"/>
                <w:lang w:val="en-US"/>
              </w:rPr>
              <w:t>1</w:t>
            </w:r>
            <w:r w:rsidRPr="00211922">
              <w:rPr>
                <w:rFonts w:ascii="Times New Roman" w:hAnsi="Times New Roman" w:cs="Times New Roman"/>
                <w:sz w:val="24"/>
                <w:szCs w:val="24"/>
              </w:rPr>
              <w:t>%</w:t>
            </w:r>
          </w:p>
        </w:tc>
        <w:tc>
          <w:tcPr>
            <w:tcW w:w="1869" w:type="dxa"/>
          </w:tcPr>
          <w:p w14:paraId="25CD6E27"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1</w:t>
            </w:r>
            <w:r w:rsidRPr="00211922">
              <w:rPr>
                <w:rFonts w:ascii="Times New Roman" w:hAnsi="Times New Roman" w:cs="Times New Roman"/>
                <w:sz w:val="24"/>
                <w:szCs w:val="24"/>
                <w:lang w:val="en-US"/>
              </w:rPr>
              <w:t>8</w:t>
            </w:r>
            <w:r w:rsidRPr="00211922">
              <w:rPr>
                <w:rFonts w:ascii="Times New Roman" w:hAnsi="Times New Roman" w:cs="Times New Roman"/>
                <w:sz w:val="24"/>
                <w:szCs w:val="24"/>
              </w:rPr>
              <w:t xml:space="preserve"> </w:t>
            </w:r>
            <w:proofErr w:type="spellStart"/>
            <w:r w:rsidRPr="00211922">
              <w:rPr>
                <w:rFonts w:ascii="Times New Roman" w:hAnsi="Times New Roman" w:cs="Times New Roman"/>
                <w:sz w:val="24"/>
                <w:szCs w:val="24"/>
              </w:rPr>
              <w:t>мс</w:t>
            </w:r>
            <w:proofErr w:type="spellEnd"/>
          </w:p>
        </w:tc>
        <w:tc>
          <w:tcPr>
            <w:tcW w:w="1869" w:type="dxa"/>
          </w:tcPr>
          <w:p w14:paraId="55078D68"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Высокая</w:t>
            </w:r>
          </w:p>
        </w:tc>
        <w:tc>
          <w:tcPr>
            <w:tcW w:w="1869" w:type="dxa"/>
          </w:tcPr>
          <w:p w14:paraId="1DC8B450" w14:textId="77777777" w:rsidR="00032F44" w:rsidRPr="00211922" w:rsidRDefault="00032F44" w:rsidP="00211922">
            <w:pPr>
              <w:pStyle w:val="ab"/>
              <w:jc w:val="center"/>
              <w:rPr>
                <w:rFonts w:ascii="Times New Roman" w:hAnsi="Times New Roman" w:cs="Times New Roman"/>
                <w:sz w:val="24"/>
                <w:szCs w:val="24"/>
              </w:rPr>
            </w:pPr>
            <w:proofErr w:type="spellStart"/>
            <w:r w:rsidRPr="00211922">
              <w:rPr>
                <w:rFonts w:ascii="Times New Roman" w:hAnsi="Times New Roman" w:cs="Times New Roman"/>
                <w:sz w:val="24"/>
                <w:szCs w:val="24"/>
              </w:rPr>
              <w:t>Дообучение</w:t>
            </w:r>
            <w:proofErr w:type="spellEnd"/>
          </w:p>
        </w:tc>
      </w:tr>
      <w:tr w:rsidR="00032F44" w:rsidRPr="00A4239F" w14:paraId="3B7C8A75" w14:textId="77777777" w:rsidTr="00032F44">
        <w:tc>
          <w:tcPr>
            <w:tcW w:w="1869" w:type="dxa"/>
          </w:tcPr>
          <w:p w14:paraId="7967DBA7"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YOLOv8</w:t>
            </w:r>
          </w:p>
        </w:tc>
        <w:tc>
          <w:tcPr>
            <w:tcW w:w="1869" w:type="dxa"/>
          </w:tcPr>
          <w:p w14:paraId="20629E57"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93% mAP@0.5</w:t>
            </w:r>
          </w:p>
        </w:tc>
        <w:tc>
          <w:tcPr>
            <w:tcW w:w="1869" w:type="dxa"/>
          </w:tcPr>
          <w:p w14:paraId="02612F13"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 xml:space="preserve">8 </w:t>
            </w:r>
            <w:proofErr w:type="spellStart"/>
            <w:r w:rsidRPr="00211922">
              <w:rPr>
                <w:rFonts w:ascii="Times New Roman" w:hAnsi="Times New Roman" w:cs="Times New Roman"/>
                <w:sz w:val="24"/>
                <w:szCs w:val="24"/>
              </w:rPr>
              <w:t>мс</w:t>
            </w:r>
            <w:proofErr w:type="spellEnd"/>
          </w:p>
        </w:tc>
        <w:tc>
          <w:tcPr>
            <w:tcW w:w="1869" w:type="dxa"/>
          </w:tcPr>
          <w:p w14:paraId="6557999B"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Средняя</w:t>
            </w:r>
          </w:p>
        </w:tc>
        <w:tc>
          <w:tcPr>
            <w:tcW w:w="1869" w:type="dxa"/>
          </w:tcPr>
          <w:p w14:paraId="6CACC7DE" w14:textId="77777777" w:rsidR="00032F44" w:rsidRPr="00211922" w:rsidRDefault="00032F44" w:rsidP="00211922">
            <w:pPr>
              <w:pStyle w:val="ab"/>
              <w:jc w:val="center"/>
              <w:rPr>
                <w:rFonts w:ascii="Times New Roman" w:hAnsi="Times New Roman" w:cs="Times New Roman"/>
                <w:sz w:val="24"/>
                <w:szCs w:val="24"/>
              </w:rPr>
            </w:pPr>
            <w:proofErr w:type="spellStart"/>
            <w:r w:rsidRPr="00211922">
              <w:rPr>
                <w:rFonts w:ascii="Times New Roman" w:hAnsi="Times New Roman" w:cs="Times New Roman"/>
                <w:sz w:val="24"/>
                <w:szCs w:val="24"/>
              </w:rPr>
              <w:t>Дообучение</w:t>
            </w:r>
            <w:proofErr w:type="spellEnd"/>
          </w:p>
        </w:tc>
      </w:tr>
      <w:tr w:rsidR="00032F44" w:rsidRPr="00A4239F" w14:paraId="4EB06C52" w14:textId="77777777" w:rsidTr="00032F44">
        <w:tc>
          <w:tcPr>
            <w:tcW w:w="1869" w:type="dxa"/>
          </w:tcPr>
          <w:p w14:paraId="33D87941" w14:textId="77777777" w:rsidR="00032F44" w:rsidRPr="00211922" w:rsidRDefault="00032F44" w:rsidP="00211922">
            <w:pPr>
              <w:pStyle w:val="ab"/>
              <w:jc w:val="center"/>
              <w:rPr>
                <w:rFonts w:ascii="Times New Roman" w:hAnsi="Times New Roman" w:cs="Times New Roman"/>
                <w:sz w:val="24"/>
                <w:szCs w:val="24"/>
              </w:rPr>
            </w:pPr>
            <w:proofErr w:type="spellStart"/>
            <w:r w:rsidRPr="00211922">
              <w:rPr>
                <w:rFonts w:ascii="Times New Roman" w:hAnsi="Times New Roman" w:cs="Times New Roman"/>
                <w:sz w:val="24"/>
                <w:szCs w:val="24"/>
              </w:rPr>
              <w:t>ViT</w:t>
            </w:r>
            <w:proofErr w:type="spellEnd"/>
            <w:r w:rsidRPr="00211922">
              <w:rPr>
                <w:rFonts w:ascii="Times New Roman" w:hAnsi="Times New Roman" w:cs="Times New Roman"/>
                <w:sz w:val="24"/>
                <w:szCs w:val="24"/>
              </w:rPr>
              <w:t>-Base</w:t>
            </w:r>
          </w:p>
        </w:tc>
        <w:tc>
          <w:tcPr>
            <w:tcW w:w="1869" w:type="dxa"/>
          </w:tcPr>
          <w:p w14:paraId="12B088C9"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9</w:t>
            </w:r>
            <w:r w:rsidRPr="00211922">
              <w:rPr>
                <w:rFonts w:ascii="Times New Roman" w:hAnsi="Times New Roman" w:cs="Times New Roman"/>
                <w:sz w:val="24"/>
                <w:szCs w:val="24"/>
                <w:lang w:val="en-US"/>
              </w:rPr>
              <w:t>4</w:t>
            </w:r>
            <w:r w:rsidRPr="00211922">
              <w:rPr>
                <w:rFonts w:ascii="Times New Roman" w:hAnsi="Times New Roman" w:cs="Times New Roman"/>
                <w:sz w:val="24"/>
                <w:szCs w:val="24"/>
              </w:rPr>
              <w:t>%</w:t>
            </w:r>
          </w:p>
        </w:tc>
        <w:tc>
          <w:tcPr>
            <w:tcW w:w="1869" w:type="dxa"/>
          </w:tcPr>
          <w:p w14:paraId="197C3627"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 xml:space="preserve">35 </w:t>
            </w:r>
            <w:proofErr w:type="spellStart"/>
            <w:r w:rsidRPr="00211922">
              <w:rPr>
                <w:rFonts w:ascii="Times New Roman" w:hAnsi="Times New Roman" w:cs="Times New Roman"/>
                <w:sz w:val="24"/>
                <w:szCs w:val="24"/>
              </w:rPr>
              <w:t>мс</w:t>
            </w:r>
            <w:proofErr w:type="spellEnd"/>
          </w:p>
        </w:tc>
        <w:tc>
          <w:tcPr>
            <w:tcW w:w="1869" w:type="dxa"/>
          </w:tcPr>
          <w:p w14:paraId="4D36334F"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Высокая</w:t>
            </w:r>
          </w:p>
        </w:tc>
        <w:tc>
          <w:tcPr>
            <w:tcW w:w="1869" w:type="dxa"/>
          </w:tcPr>
          <w:p w14:paraId="335B3FEE" w14:textId="77777777" w:rsidR="00032F44" w:rsidRPr="00211922" w:rsidRDefault="00032F44" w:rsidP="00211922">
            <w:pPr>
              <w:pStyle w:val="ab"/>
              <w:jc w:val="center"/>
              <w:rPr>
                <w:rFonts w:ascii="Times New Roman" w:hAnsi="Times New Roman" w:cs="Times New Roman"/>
                <w:sz w:val="24"/>
                <w:szCs w:val="24"/>
              </w:rPr>
            </w:pPr>
            <w:proofErr w:type="spellStart"/>
            <w:r w:rsidRPr="00211922">
              <w:rPr>
                <w:rFonts w:ascii="Times New Roman" w:hAnsi="Times New Roman" w:cs="Times New Roman"/>
                <w:sz w:val="24"/>
                <w:szCs w:val="24"/>
              </w:rPr>
              <w:t>Дообучение</w:t>
            </w:r>
            <w:proofErr w:type="spellEnd"/>
          </w:p>
        </w:tc>
      </w:tr>
      <w:tr w:rsidR="00032F44" w:rsidRPr="00A4239F" w14:paraId="6C6AF91D" w14:textId="77777777" w:rsidTr="00032F44">
        <w:tc>
          <w:tcPr>
            <w:tcW w:w="1869" w:type="dxa"/>
          </w:tcPr>
          <w:p w14:paraId="61385DFA"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Ансамбль</w:t>
            </w:r>
          </w:p>
        </w:tc>
        <w:tc>
          <w:tcPr>
            <w:tcW w:w="1869" w:type="dxa"/>
          </w:tcPr>
          <w:p w14:paraId="4A7A3801" w14:textId="77777777" w:rsidR="00032F44" w:rsidRPr="00211922" w:rsidRDefault="00032F44" w:rsidP="00211922">
            <w:pPr>
              <w:pStyle w:val="ab"/>
              <w:jc w:val="center"/>
              <w:rPr>
                <w:rFonts w:ascii="Times New Roman" w:hAnsi="Times New Roman" w:cs="Times New Roman"/>
                <w:sz w:val="24"/>
                <w:szCs w:val="24"/>
                <w:lang w:val="en-US"/>
              </w:rPr>
            </w:pPr>
            <w:r w:rsidRPr="00211922">
              <w:rPr>
                <w:rFonts w:ascii="Times New Roman" w:hAnsi="Times New Roman" w:cs="Times New Roman"/>
                <w:sz w:val="24"/>
                <w:szCs w:val="24"/>
                <w:lang w:val="en-US"/>
              </w:rPr>
              <w:t>95%</w:t>
            </w:r>
          </w:p>
        </w:tc>
        <w:tc>
          <w:tcPr>
            <w:tcW w:w="1869" w:type="dxa"/>
          </w:tcPr>
          <w:p w14:paraId="4DC365B0"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 xml:space="preserve">45 </w:t>
            </w:r>
            <w:proofErr w:type="spellStart"/>
            <w:r w:rsidRPr="00211922">
              <w:rPr>
                <w:rFonts w:ascii="Times New Roman" w:hAnsi="Times New Roman" w:cs="Times New Roman"/>
                <w:sz w:val="24"/>
                <w:szCs w:val="24"/>
              </w:rPr>
              <w:t>мс</w:t>
            </w:r>
            <w:proofErr w:type="spellEnd"/>
          </w:p>
        </w:tc>
        <w:tc>
          <w:tcPr>
            <w:tcW w:w="1869" w:type="dxa"/>
          </w:tcPr>
          <w:p w14:paraId="5C20FD48" w14:textId="77777777" w:rsidR="00032F44" w:rsidRPr="00211922" w:rsidRDefault="00032F44" w:rsidP="00211922">
            <w:pPr>
              <w:pStyle w:val="ab"/>
              <w:jc w:val="center"/>
              <w:rPr>
                <w:rFonts w:ascii="Times New Roman" w:hAnsi="Times New Roman" w:cs="Times New Roman"/>
                <w:sz w:val="24"/>
                <w:szCs w:val="24"/>
              </w:rPr>
            </w:pPr>
            <w:r w:rsidRPr="00211922">
              <w:rPr>
                <w:rFonts w:ascii="Times New Roman" w:hAnsi="Times New Roman" w:cs="Times New Roman"/>
                <w:sz w:val="24"/>
                <w:szCs w:val="24"/>
              </w:rPr>
              <w:t>Высокая</w:t>
            </w:r>
          </w:p>
        </w:tc>
        <w:tc>
          <w:tcPr>
            <w:tcW w:w="1869" w:type="dxa"/>
          </w:tcPr>
          <w:p w14:paraId="78A1A605" w14:textId="77777777" w:rsidR="00032F44" w:rsidRPr="00211922" w:rsidRDefault="00032F44" w:rsidP="00211922">
            <w:pPr>
              <w:pStyle w:val="ab"/>
              <w:jc w:val="center"/>
              <w:rPr>
                <w:rFonts w:ascii="Times New Roman" w:hAnsi="Times New Roman" w:cs="Times New Roman"/>
                <w:sz w:val="24"/>
                <w:szCs w:val="24"/>
              </w:rPr>
            </w:pPr>
            <w:proofErr w:type="spellStart"/>
            <w:r w:rsidRPr="00211922">
              <w:rPr>
                <w:rFonts w:ascii="Times New Roman" w:hAnsi="Times New Roman" w:cs="Times New Roman"/>
                <w:sz w:val="24"/>
                <w:szCs w:val="24"/>
              </w:rPr>
              <w:t>Дообучение</w:t>
            </w:r>
            <w:proofErr w:type="spellEnd"/>
          </w:p>
        </w:tc>
      </w:tr>
    </w:tbl>
    <w:p w14:paraId="5EE3AB92" w14:textId="77777777" w:rsidR="00032F44" w:rsidRPr="00A4239F" w:rsidRDefault="00032F44" w:rsidP="00FC6A71">
      <w:pPr>
        <w:pStyle w:val="ab"/>
        <w:ind w:firstLine="709"/>
        <w:jc w:val="both"/>
        <w:rPr>
          <w:rFonts w:ascii="Times New Roman" w:hAnsi="Times New Roman" w:cs="Times New Roman"/>
          <w:sz w:val="24"/>
          <w:szCs w:val="24"/>
        </w:rPr>
      </w:pPr>
    </w:p>
    <w:p w14:paraId="5F39D861" w14:textId="77777777" w:rsidR="00032F44" w:rsidRPr="00A4239F" w:rsidRDefault="00032F44"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Таким образом, </w:t>
      </w:r>
      <w:proofErr w:type="spellStart"/>
      <w:r>
        <w:rPr>
          <w:rFonts w:ascii="Times New Roman" w:hAnsi="Times New Roman" w:cs="Times New Roman"/>
          <w:sz w:val="28"/>
          <w:szCs w:val="28"/>
        </w:rPr>
        <w:t>нейросетевые</w:t>
      </w:r>
      <w:proofErr w:type="spellEnd"/>
      <w:r>
        <w:rPr>
          <w:rFonts w:ascii="Times New Roman" w:hAnsi="Times New Roman" w:cs="Times New Roman"/>
          <w:sz w:val="28"/>
          <w:szCs w:val="28"/>
        </w:rPr>
        <w:t xml:space="preserve"> методы превосходят классические по точности в среднем на 25–30 процентных пунктов при сопоставимом или допустимом времени </w:t>
      </w:r>
      <w:proofErr w:type="spellStart"/>
      <w:r>
        <w:rPr>
          <w:rFonts w:ascii="Times New Roman" w:hAnsi="Times New Roman" w:cs="Times New Roman"/>
          <w:sz w:val="28"/>
          <w:szCs w:val="28"/>
        </w:rPr>
        <w:t>инференса</w:t>
      </w:r>
      <w:proofErr w:type="spellEnd"/>
      <w:r>
        <w:rPr>
          <w:rFonts w:ascii="Times New Roman" w:hAnsi="Times New Roman" w:cs="Times New Roman"/>
          <w:sz w:val="28"/>
          <w:szCs w:val="28"/>
        </w:rPr>
        <w:t>. Применение ансамбля моделей обосновано необходимостью компенсации слабых сторон каждой отдельной архитектуры.</w:t>
      </w:r>
    </w:p>
    <w:p w14:paraId="492EE0FF" w14:textId="77777777" w:rsidR="00F6265E" w:rsidRPr="00A4239F" w:rsidRDefault="00F6265E" w:rsidP="00FC6A71">
      <w:pPr>
        <w:pStyle w:val="2"/>
        <w:spacing w:line="360" w:lineRule="auto"/>
        <w:ind w:firstLine="709"/>
        <w:jc w:val="both"/>
        <w:rPr>
          <w:rFonts w:ascii="Times New Roman" w:hAnsi="Times New Roman" w:cs="Times New Roman"/>
          <w:sz w:val="28"/>
          <w:szCs w:val="28"/>
        </w:rPr>
      </w:pPr>
      <w:bookmarkStart w:id="104" w:name="_Toc232056541"/>
      <w:r>
        <w:rPr>
          <w:rFonts w:ascii="Times New Roman" w:hAnsi="Times New Roman" w:cs="Times New Roman"/>
          <w:sz w:val="28"/>
          <w:szCs w:val="28"/>
        </w:rPr>
        <w:t>4.2. Подготовка и предварительная обработка данных</w:t>
      </w:r>
      <w:bookmarkEnd w:id="104"/>
    </w:p>
    <w:p w14:paraId="267A75B9" w14:textId="77777777" w:rsidR="00032F44" w:rsidRPr="00A4239F" w:rsidRDefault="00032F44" w:rsidP="00FC6A71">
      <w:pPr>
        <w:pStyle w:val="3"/>
        <w:ind w:firstLine="709"/>
        <w:jc w:val="both"/>
        <w:rPr>
          <w:rFonts w:ascii="Times New Roman" w:hAnsi="Times New Roman" w:cs="Times New Roman"/>
          <w:sz w:val="28"/>
          <w:szCs w:val="28"/>
        </w:rPr>
      </w:pPr>
      <w:bookmarkStart w:id="105" w:name="_Toc232056542"/>
      <w:r>
        <w:rPr>
          <w:rFonts w:ascii="Times New Roman" w:hAnsi="Times New Roman" w:cs="Times New Roman"/>
          <w:sz w:val="28"/>
          <w:szCs w:val="28"/>
        </w:rPr>
        <w:t>4.2.1. Характеристика исходного набора данных</w:t>
      </w:r>
      <w:bookmarkEnd w:id="105"/>
    </w:p>
    <w:p w14:paraId="430300F1" w14:textId="77777777" w:rsidR="00032F44" w:rsidRPr="00571E11" w:rsidRDefault="00032F44"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качестве базового источника данных выбран открытый набор </w:t>
      </w:r>
      <w:proofErr w:type="spellStart"/>
      <w:r>
        <w:rPr>
          <w:rFonts w:ascii="Times New Roman" w:hAnsi="Times New Roman" w:cs="Times New Roman"/>
          <w:sz w:val="28"/>
          <w:szCs w:val="28"/>
        </w:rPr>
        <w:t>TrashNet</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Gary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Thung</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Mindy</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Yang</w:t>
      </w:r>
      <w:proofErr w:type="spellEnd"/>
      <w:r>
        <w:rPr>
          <w:rFonts w:ascii="Times New Roman" w:hAnsi="Times New Roman" w:cs="Times New Roman"/>
          <w:sz w:val="28"/>
          <w:szCs w:val="28"/>
        </w:rPr>
        <w:t xml:space="preserve">, Stanford University) с добавлением своих данных. Данный сборный </w:t>
      </w:r>
      <w:proofErr w:type="spellStart"/>
      <w:r>
        <w:rPr>
          <w:rFonts w:ascii="Times New Roman" w:hAnsi="Times New Roman" w:cs="Times New Roman"/>
          <w:sz w:val="28"/>
          <w:szCs w:val="28"/>
        </w:rPr>
        <w:t>датасет</w:t>
      </w:r>
      <w:proofErr w:type="spellEnd"/>
      <w:r>
        <w:rPr>
          <w:rFonts w:ascii="Times New Roman" w:hAnsi="Times New Roman" w:cs="Times New Roman"/>
          <w:sz w:val="28"/>
          <w:szCs w:val="28"/>
        </w:rPr>
        <w:t xml:space="preserve"> содержит 2527 изображений, распределённых по шести классам. Структура набора данных приведена в таблице 4.2.</w:t>
      </w:r>
    </w:p>
    <w:p w14:paraId="6547E302" w14:textId="77777777" w:rsidR="00032F44" w:rsidRPr="00571E11" w:rsidRDefault="00032F44"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Таблица 4.2 — Распределение классов в исходном </w:t>
      </w:r>
      <w:proofErr w:type="spellStart"/>
      <w:r>
        <w:rPr>
          <w:rFonts w:ascii="Times New Roman" w:hAnsi="Times New Roman" w:cs="Times New Roman"/>
          <w:sz w:val="28"/>
          <w:szCs w:val="28"/>
        </w:rPr>
        <w:t>датасете</w:t>
      </w:r>
      <w:proofErr w:type="spellEnd"/>
      <w:r>
        <w:rPr>
          <w:rFonts w:ascii="Times New Roman" w:hAnsi="Times New Roman" w:cs="Times New Roman"/>
          <w:sz w:val="28"/>
          <w:szCs w:val="28"/>
        </w:rPr>
        <w:t>.</w:t>
      </w:r>
    </w:p>
    <w:tbl>
      <w:tblPr>
        <w:tblStyle w:val="ad"/>
        <w:tblW w:w="0" w:type="auto"/>
        <w:jc w:val="center"/>
        <w:tblLook w:val="04A0" w:firstRow="1" w:lastRow="0" w:firstColumn="1" w:lastColumn="0" w:noHBand="0" w:noVBand="1"/>
      </w:tblPr>
      <w:tblGrid>
        <w:gridCol w:w="1073"/>
        <w:gridCol w:w="1566"/>
      </w:tblGrid>
      <w:tr w:rsidR="00032F44" w:rsidRPr="00A4239F" w14:paraId="2031F967" w14:textId="77777777" w:rsidTr="00FD45E9">
        <w:trPr>
          <w:trHeight w:val="473"/>
          <w:jc w:val="center"/>
        </w:trPr>
        <w:tc>
          <w:tcPr>
            <w:tcW w:w="1073" w:type="dxa"/>
          </w:tcPr>
          <w:p w14:paraId="11DCAC2E" w14:textId="77777777"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Класс</w:t>
            </w:r>
          </w:p>
        </w:tc>
        <w:tc>
          <w:tcPr>
            <w:tcW w:w="1566" w:type="dxa"/>
          </w:tcPr>
          <w:p w14:paraId="59C61C21" w14:textId="77777777"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Количество изображений</w:t>
            </w:r>
          </w:p>
        </w:tc>
      </w:tr>
      <w:tr w:rsidR="00032F44" w:rsidRPr="00A4239F" w14:paraId="79C346FF" w14:textId="77777777" w:rsidTr="00FD45E9">
        <w:trPr>
          <w:trHeight w:val="503"/>
          <w:jc w:val="center"/>
        </w:trPr>
        <w:tc>
          <w:tcPr>
            <w:tcW w:w="1073" w:type="dxa"/>
          </w:tcPr>
          <w:p w14:paraId="3839AEF9" w14:textId="77777777" w:rsidR="00032F44" w:rsidRPr="00A4239F" w:rsidRDefault="00032F44" w:rsidP="00211922">
            <w:pPr>
              <w:tabs>
                <w:tab w:val="left" w:pos="2715"/>
              </w:tabs>
              <w:jc w:val="center"/>
              <w:rPr>
                <w:rFonts w:ascii="Times New Roman" w:hAnsi="Times New Roman" w:cs="Times New Roman"/>
                <w:sz w:val="24"/>
                <w:szCs w:val="24"/>
              </w:rPr>
            </w:pPr>
            <w:r>
              <w:rPr>
                <w:rFonts w:ascii="Times New Roman" w:hAnsi="Times New Roman" w:cs="Times New Roman"/>
                <w:sz w:val="24"/>
                <w:szCs w:val="24"/>
              </w:rPr>
              <w:t>Картон</w:t>
            </w:r>
          </w:p>
        </w:tc>
        <w:tc>
          <w:tcPr>
            <w:tcW w:w="1566" w:type="dxa"/>
          </w:tcPr>
          <w:p w14:paraId="17FA5609" w14:textId="77777777" w:rsidR="00032F44" w:rsidRPr="00A4239F" w:rsidRDefault="00032F44" w:rsidP="00211922">
            <w:pPr>
              <w:jc w:val="center"/>
              <w:rPr>
                <w:rFonts w:ascii="Times New Roman" w:hAnsi="Times New Roman" w:cs="Times New Roman"/>
                <w:sz w:val="24"/>
                <w:szCs w:val="24"/>
                <w:lang w:val="en-US"/>
              </w:rPr>
            </w:pPr>
            <w:r>
              <w:rPr>
                <w:rFonts w:ascii="Times New Roman" w:hAnsi="Times New Roman" w:cs="Times New Roman"/>
                <w:sz w:val="24"/>
                <w:szCs w:val="24"/>
                <w:lang w:val="en-US"/>
              </w:rPr>
              <w:t>403</w:t>
            </w:r>
          </w:p>
        </w:tc>
      </w:tr>
      <w:tr w:rsidR="00032F44" w:rsidRPr="00A4239F" w14:paraId="33E83F31" w14:textId="77777777" w:rsidTr="00FD45E9">
        <w:trPr>
          <w:trHeight w:val="473"/>
          <w:jc w:val="center"/>
        </w:trPr>
        <w:tc>
          <w:tcPr>
            <w:tcW w:w="1073" w:type="dxa"/>
          </w:tcPr>
          <w:p w14:paraId="53879986" w14:textId="3765D680"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Стекло</w:t>
            </w:r>
          </w:p>
        </w:tc>
        <w:tc>
          <w:tcPr>
            <w:tcW w:w="1566" w:type="dxa"/>
          </w:tcPr>
          <w:p w14:paraId="1419914F" w14:textId="77777777"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501</w:t>
            </w:r>
          </w:p>
        </w:tc>
      </w:tr>
      <w:tr w:rsidR="00032F44" w:rsidRPr="00A4239F" w14:paraId="3BCDFD2D" w14:textId="77777777" w:rsidTr="00FD45E9">
        <w:trPr>
          <w:trHeight w:val="444"/>
          <w:jc w:val="center"/>
        </w:trPr>
        <w:tc>
          <w:tcPr>
            <w:tcW w:w="1073" w:type="dxa"/>
          </w:tcPr>
          <w:p w14:paraId="6FCD1D2E" w14:textId="58E2ADFC"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Металл</w:t>
            </w:r>
          </w:p>
        </w:tc>
        <w:tc>
          <w:tcPr>
            <w:tcW w:w="1566" w:type="dxa"/>
          </w:tcPr>
          <w:p w14:paraId="2AE55A82" w14:textId="77777777"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410</w:t>
            </w:r>
          </w:p>
        </w:tc>
      </w:tr>
      <w:tr w:rsidR="00032F44" w:rsidRPr="00A4239F" w14:paraId="62624C2A" w14:textId="77777777" w:rsidTr="00FD45E9">
        <w:trPr>
          <w:trHeight w:val="473"/>
          <w:jc w:val="center"/>
        </w:trPr>
        <w:tc>
          <w:tcPr>
            <w:tcW w:w="1073" w:type="dxa"/>
          </w:tcPr>
          <w:p w14:paraId="687679EB" w14:textId="0B399350"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Бумага</w:t>
            </w:r>
          </w:p>
        </w:tc>
        <w:tc>
          <w:tcPr>
            <w:tcW w:w="1566" w:type="dxa"/>
          </w:tcPr>
          <w:p w14:paraId="24300CA8" w14:textId="77777777"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594</w:t>
            </w:r>
          </w:p>
        </w:tc>
      </w:tr>
      <w:tr w:rsidR="00032F44" w:rsidRPr="00A4239F" w14:paraId="29D174AB" w14:textId="77777777" w:rsidTr="00FD45E9">
        <w:trPr>
          <w:trHeight w:val="444"/>
          <w:jc w:val="center"/>
        </w:trPr>
        <w:tc>
          <w:tcPr>
            <w:tcW w:w="1073" w:type="dxa"/>
          </w:tcPr>
          <w:p w14:paraId="7010DDDE" w14:textId="3AD513B8"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Пластик</w:t>
            </w:r>
          </w:p>
        </w:tc>
        <w:tc>
          <w:tcPr>
            <w:tcW w:w="1566" w:type="dxa"/>
          </w:tcPr>
          <w:p w14:paraId="521C7C18" w14:textId="77777777"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482</w:t>
            </w:r>
          </w:p>
        </w:tc>
      </w:tr>
      <w:tr w:rsidR="00032F44" w:rsidRPr="00A4239F" w14:paraId="22A811A1" w14:textId="77777777" w:rsidTr="00FD45E9">
        <w:trPr>
          <w:trHeight w:val="444"/>
          <w:jc w:val="center"/>
        </w:trPr>
        <w:tc>
          <w:tcPr>
            <w:tcW w:w="1073" w:type="dxa"/>
          </w:tcPr>
          <w:p w14:paraId="637596B1" w14:textId="1B624167"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Прочее</w:t>
            </w:r>
          </w:p>
        </w:tc>
        <w:tc>
          <w:tcPr>
            <w:tcW w:w="1566" w:type="dxa"/>
          </w:tcPr>
          <w:p w14:paraId="3122E496" w14:textId="77777777" w:rsidR="00032F44" w:rsidRPr="00A4239F" w:rsidRDefault="00032F44" w:rsidP="00211922">
            <w:pPr>
              <w:jc w:val="center"/>
              <w:rPr>
                <w:rFonts w:ascii="Times New Roman" w:hAnsi="Times New Roman" w:cs="Times New Roman"/>
                <w:sz w:val="24"/>
                <w:szCs w:val="24"/>
              </w:rPr>
            </w:pPr>
            <w:r>
              <w:rPr>
                <w:rFonts w:ascii="Times New Roman" w:hAnsi="Times New Roman" w:cs="Times New Roman"/>
                <w:sz w:val="24"/>
                <w:szCs w:val="24"/>
              </w:rPr>
              <w:t>137</w:t>
            </w:r>
          </w:p>
        </w:tc>
      </w:tr>
    </w:tbl>
    <w:p w14:paraId="24B91DBD" w14:textId="77777777" w:rsidR="00FD45E9" w:rsidRPr="00A4239F" w:rsidRDefault="00FD45E9" w:rsidP="00FC6A71">
      <w:pPr>
        <w:pStyle w:val="ab"/>
        <w:ind w:firstLine="709"/>
        <w:jc w:val="both"/>
        <w:rPr>
          <w:rFonts w:ascii="Times New Roman" w:hAnsi="Times New Roman" w:cs="Times New Roman"/>
        </w:rPr>
      </w:pPr>
    </w:p>
    <w:p w14:paraId="6CB6A3BD" w14:textId="77777777" w:rsidR="00FD45E9"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Исходные изображения имеют разрешение 512×384 пикселя и сняты в идеализированных условиях: белый фон, равномерное освещение, отсутствие перекрытий. Однако эксплуатация системы на реальном мусоросортировочном комплексе сопряжена с рядом возмущающих факторов, отсутствующих в </w:t>
      </w:r>
      <w:proofErr w:type="spellStart"/>
      <w:r>
        <w:rPr>
          <w:rFonts w:ascii="Times New Roman" w:hAnsi="Times New Roman" w:cs="Times New Roman"/>
          <w:sz w:val="28"/>
          <w:szCs w:val="28"/>
        </w:rPr>
        <w:t>TrashNet</w:t>
      </w:r>
      <w:proofErr w:type="spellEnd"/>
      <w:r>
        <w:rPr>
          <w:rFonts w:ascii="Times New Roman" w:hAnsi="Times New Roman" w:cs="Times New Roman"/>
          <w:sz w:val="28"/>
          <w:szCs w:val="28"/>
        </w:rPr>
        <w:t>: сложный фон конвейерной ленты, смазывание изображения из-за скорости ленты, блики на стеклянных и пластиковых объектах.</w:t>
      </w:r>
    </w:p>
    <w:p w14:paraId="35B47FD3" w14:textId="77777777" w:rsidR="00CE4B7C" w:rsidRPr="00A4239F" w:rsidRDefault="00CE4B7C" w:rsidP="00FC6A71">
      <w:pPr>
        <w:pStyle w:val="ab"/>
        <w:ind w:firstLine="709"/>
        <w:jc w:val="both"/>
        <w:rPr>
          <w:rFonts w:ascii="Times New Roman" w:hAnsi="Times New Roman" w:cs="Times New Roman"/>
          <w:sz w:val="28"/>
          <w:szCs w:val="28"/>
        </w:rPr>
      </w:pPr>
    </w:p>
    <w:p w14:paraId="3E6766EA" w14:textId="70DC66EA" w:rsidR="00FD45E9" w:rsidRDefault="0065572E" w:rsidP="0065572E">
      <w:pPr>
        <w:pStyle w:val="ab"/>
        <w:ind w:firstLine="709"/>
        <w:jc w:val="center"/>
        <w:rPr>
          <w:rFonts w:ascii="Times New Roman" w:hAnsi="Times New Roman" w:cs="Times New Roman"/>
          <w:sz w:val="24"/>
          <w:szCs w:val="24"/>
        </w:rPr>
      </w:pPr>
      <w:r>
        <w:rPr>
          <w:rFonts w:ascii="Times New Roman" w:hAnsi="Times New Roman" w:cs="Times New Roman"/>
          <w:noProof/>
          <w:sz w:val="24"/>
          <w:szCs w:val="24"/>
        </w:rPr>
        <w:lastRenderedPageBreak/>
        <w:drawing>
          <wp:inline distT="0" distB="0" distL="0" distR="0" wp14:anchorId="448F0596" wp14:editId="3F4543C3">
            <wp:extent cx="5382673" cy="4798134"/>
            <wp:effectExtent l="0" t="0" r="8890" b="254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389951" cy="4804621"/>
                    </a:xfrm>
                    <a:prstGeom prst="rect">
                      <a:avLst/>
                    </a:prstGeom>
                    <a:noFill/>
                    <a:ln>
                      <a:noFill/>
                    </a:ln>
                  </pic:spPr>
                </pic:pic>
              </a:graphicData>
            </a:graphic>
          </wp:inline>
        </w:drawing>
      </w:r>
      <w:r w:rsidR="00FD45E9" w:rsidRPr="0065572E">
        <w:rPr>
          <w:rFonts w:ascii="Times New Roman" w:hAnsi="Times New Roman" w:cs="Times New Roman"/>
          <w:sz w:val="24"/>
          <w:szCs w:val="24"/>
        </w:rPr>
        <w:t>Рисунок 4.1</w:t>
      </w:r>
      <w:r w:rsidRPr="0065572E">
        <w:rPr>
          <w:rFonts w:ascii="Times New Roman" w:hAnsi="Times New Roman" w:cs="Times New Roman"/>
          <w:sz w:val="24"/>
          <w:szCs w:val="24"/>
        </w:rPr>
        <w:t xml:space="preserve"> -</w:t>
      </w:r>
      <w:r w:rsidR="00FD45E9" w:rsidRPr="0065572E">
        <w:rPr>
          <w:rFonts w:ascii="Times New Roman" w:hAnsi="Times New Roman" w:cs="Times New Roman"/>
          <w:sz w:val="24"/>
          <w:szCs w:val="24"/>
        </w:rPr>
        <w:t xml:space="preserve">Примеры изображений из </w:t>
      </w:r>
      <w:r>
        <w:rPr>
          <w:rFonts w:ascii="Times New Roman" w:hAnsi="Times New Roman" w:cs="Times New Roman"/>
          <w:sz w:val="24"/>
          <w:szCs w:val="24"/>
        </w:rPr>
        <w:t>набора данных</w:t>
      </w:r>
    </w:p>
    <w:p w14:paraId="52651924" w14:textId="77777777" w:rsidR="0065572E" w:rsidRPr="0065572E" w:rsidRDefault="0065572E" w:rsidP="0065572E">
      <w:pPr>
        <w:pStyle w:val="ab"/>
        <w:ind w:firstLine="709"/>
        <w:jc w:val="both"/>
        <w:rPr>
          <w:rFonts w:ascii="Times New Roman" w:hAnsi="Times New Roman" w:cs="Times New Roman"/>
          <w:sz w:val="24"/>
          <w:szCs w:val="24"/>
          <w:highlight w:val="yellow"/>
        </w:rPr>
      </w:pPr>
    </w:p>
    <w:p w14:paraId="1FE403A4" w14:textId="77777777" w:rsidR="00FD45E9" w:rsidRPr="008720C8" w:rsidRDefault="00FD45E9" w:rsidP="00FC6A71">
      <w:pPr>
        <w:pStyle w:val="3"/>
        <w:spacing w:line="360" w:lineRule="auto"/>
        <w:ind w:firstLine="709"/>
        <w:jc w:val="both"/>
        <w:rPr>
          <w:rFonts w:ascii="Times New Roman" w:hAnsi="Times New Roman" w:cs="Times New Roman"/>
          <w:sz w:val="28"/>
          <w:szCs w:val="28"/>
        </w:rPr>
      </w:pPr>
      <w:bookmarkStart w:id="106" w:name="_Toc232056543"/>
      <w:r>
        <w:rPr>
          <w:rFonts w:ascii="Times New Roman" w:hAnsi="Times New Roman" w:cs="Times New Roman"/>
          <w:sz w:val="28"/>
          <w:szCs w:val="28"/>
        </w:rPr>
        <w:t>4.2.2. Аугментация данных</w:t>
      </w:r>
      <w:bookmarkEnd w:id="106"/>
    </w:p>
    <w:p w14:paraId="096C5BE2"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устранения разрыва между лабораторными и реальными данными применялась процедура сильной аугментации с использованием библиотеки </w:t>
      </w:r>
      <w:proofErr w:type="spellStart"/>
      <w:r>
        <w:rPr>
          <w:rFonts w:ascii="Times New Roman" w:hAnsi="Times New Roman" w:cs="Times New Roman"/>
          <w:sz w:val="28"/>
          <w:szCs w:val="28"/>
        </w:rPr>
        <w:t>Albumentations</w:t>
      </w:r>
      <w:proofErr w:type="spellEnd"/>
      <w:r>
        <w:rPr>
          <w:rFonts w:ascii="Times New Roman" w:hAnsi="Times New Roman" w:cs="Times New Roman"/>
          <w:sz w:val="28"/>
          <w:szCs w:val="28"/>
        </w:rPr>
        <w:t>. К каждому изображению с вероятностью P = 0,5 применялись следующие группы преобразований.</w:t>
      </w:r>
    </w:p>
    <w:p w14:paraId="1D0DB483"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Геометрические преобразования: случайные повороты в диапазоне ±180° — ориентация мусора на ленте хаотична; зеркальное отражение по горизонтали и вертикали; масштабирование и сдвиг для эмуляции разного расстояния до камеры.</w:t>
      </w:r>
    </w:p>
    <w:p w14:paraId="31D2BD0A"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Фотометрические преобразования: изменение яркости и контраста в пределах ±20% а также сдвиг цветового тона для имитации разной цветовой температуры ламп освещения.</w:t>
      </w:r>
    </w:p>
    <w:p w14:paraId="7CAAEBFD"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Имитация искажений среды: </w:t>
      </w:r>
    </w:p>
    <w:p w14:paraId="442C546D"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 xml:space="preserve">Motion </w:t>
      </w:r>
      <w:proofErr w:type="spellStart"/>
      <w:r>
        <w:rPr>
          <w:rFonts w:ascii="Times New Roman" w:hAnsi="Times New Roman" w:cs="Times New Roman"/>
          <w:sz w:val="28"/>
          <w:szCs w:val="28"/>
        </w:rPr>
        <w:t>Blur</w:t>
      </w:r>
      <w:proofErr w:type="spellEnd"/>
      <w:r>
        <w:rPr>
          <w:rFonts w:ascii="Times New Roman" w:hAnsi="Times New Roman" w:cs="Times New Roman"/>
          <w:sz w:val="28"/>
          <w:szCs w:val="28"/>
        </w:rPr>
        <w:t xml:space="preserve"> — размытие в движении при скорости конвейера;</w:t>
      </w:r>
    </w:p>
    <w:p w14:paraId="73AFBBD3"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ISO </w:t>
      </w:r>
      <w:proofErr w:type="spellStart"/>
      <w:r>
        <w:rPr>
          <w:rFonts w:ascii="Times New Roman" w:hAnsi="Times New Roman" w:cs="Times New Roman"/>
          <w:sz w:val="28"/>
          <w:szCs w:val="28"/>
        </w:rPr>
        <w:t>Noise</w:t>
      </w:r>
      <w:proofErr w:type="spellEnd"/>
      <w:r>
        <w:rPr>
          <w:rFonts w:ascii="Times New Roman" w:hAnsi="Times New Roman" w:cs="Times New Roman"/>
          <w:sz w:val="28"/>
          <w:szCs w:val="28"/>
        </w:rPr>
        <w:t xml:space="preserve"> — аддитивный гауссовский шум;</w:t>
      </w:r>
    </w:p>
    <w:p w14:paraId="37C592E0"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Coarse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Dropout</w:t>
      </w:r>
      <w:proofErr w:type="spellEnd"/>
      <w:r>
        <w:rPr>
          <w:rFonts w:ascii="Times New Roman" w:hAnsi="Times New Roman" w:cs="Times New Roman"/>
          <w:sz w:val="28"/>
          <w:szCs w:val="28"/>
        </w:rPr>
        <w:t xml:space="preserve"> — случайное удаление прямоугольных областей для имитации частичных перекрытий объектов.</w:t>
      </w:r>
    </w:p>
    <w:p w14:paraId="31A073B7"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результате аугментации размер обучающей выборки был увеличен в 4 раза и составил 10 108 изображений.</w:t>
      </w:r>
    </w:p>
    <w:p w14:paraId="7384133C" w14:textId="77777777" w:rsidR="00FD45E9" w:rsidRPr="008720C8" w:rsidRDefault="00FD45E9" w:rsidP="00FC6A71">
      <w:pPr>
        <w:pStyle w:val="3"/>
        <w:spacing w:line="360" w:lineRule="auto"/>
        <w:ind w:firstLine="709"/>
        <w:jc w:val="both"/>
        <w:rPr>
          <w:rFonts w:ascii="Times New Roman" w:hAnsi="Times New Roman" w:cs="Times New Roman"/>
          <w:sz w:val="28"/>
          <w:szCs w:val="28"/>
        </w:rPr>
      </w:pPr>
      <w:bookmarkStart w:id="107" w:name="_Toc232056544"/>
      <w:r>
        <w:rPr>
          <w:rFonts w:ascii="Times New Roman" w:hAnsi="Times New Roman" w:cs="Times New Roman"/>
          <w:sz w:val="28"/>
          <w:szCs w:val="28"/>
        </w:rPr>
        <w:t xml:space="preserve">4.2.3. </w:t>
      </w:r>
      <w:proofErr w:type="spellStart"/>
      <w:r>
        <w:rPr>
          <w:rFonts w:ascii="Times New Roman" w:hAnsi="Times New Roman" w:cs="Times New Roman"/>
          <w:sz w:val="28"/>
          <w:szCs w:val="28"/>
        </w:rPr>
        <w:t>Препроцессинг</w:t>
      </w:r>
      <w:proofErr w:type="spellEnd"/>
      <w:r>
        <w:rPr>
          <w:rFonts w:ascii="Times New Roman" w:hAnsi="Times New Roman" w:cs="Times New Roman"/>
          <w:sz w:val="28"/>
          <w:szCs w:val="28"/>
        </w:rPr>
        <w:t xml:space="preserve"> и нормализация</w:t>
      </w:r>
      <w:bookmarkEnd w:id="107"/>
    </w:p>
    <w:p w14:paraId="2CE2EA3F"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Перед подачей на вход </w:t>
      </w:r>
      <w:proofErr w:type="spellStart"/>
      <w:r>
        <w:rPr>
          <w:rFonts w:ascii="Times New Roman" w:hAnsi="Times New Roman" w:cs="Times New Roman"/>
          <w:sz w:val="28"/>
          <w:szCs w:val="28"/>
        </w:rPr>
        <w:t>нейросетевым</w:t>
      </w:r>
      <w:proofErr w:type="spellEnd"/>
      <w:r>
        <w:rPr>
          <w:rFonts w:ascii="Times New Roman" w:hAnsi="Times New Roman" w:cs="Times New Roman"/>
          <w:sz w:val="28"/>
          <w:szCs w:val="28"/>
        </w:rPr>
        <w:t xml:space="preserve"> моделям все изображения приводились к единому формату. </w:t>
      </w:r>
      <w:proofErr w:type="spellStart"/>
      <w:r>
        <w:rPr>
          <w:rFonts w:ascii="Times New Roman" w:hAnsi="Times New Roman" w:cs="Times New Roman"/>
          <w:sz w:val="28"/>
          <w:szCs w:val="28"/>
        </w:rPr>
        <w:t>Ресайзинг</w:t>
      </w:r>
      <w:proofErr w:type="spellEnd"/>
      <w:r>
        <w:rPr>
          <w:rFonts w:ascii="Times New Roman" w:hAnsi="Times New Roman" w:cs="Times New Roman"/>
          <w:sz w:val="28"/>
          <w:szCs w:val="28"/>
        </w:rPr>
        <w:t xml:space="preserve">: 224×224 пикселя для классификаторов ResNet18, MobileNetV2 и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 xml:space="preserve">; 640×640 пикселей для детектора YOLOv8. Нормализация значений пикселей по статистике набора данных </w:t>
      </w:r>
      <w:proofErr w:type="spellStart"/>
      <w:r>
        <w:rPr>
          <w:rFonts w:ascii="Times New Roman" w:hAnsi="Times New Roman" w:cs="Times New Roman"/>
          <w:sz w:val="28"/>
          <w:szCs w:val="28"/>
        </w:rPr>
        <w:t>ImageNet</w:t>
      </w:r>
      <w:proofErr w:type="spellEnd"/>
      <w:r>
        <w:rPr>
          <w:rFonts w:ascii="Times New Roman" w:hAnsi="Times New Roman" w:cs="Times New Roman"/>
          <w:sz w:val="28"/>
          <w:szCs w:val="28"/>
        </w:rPr>
        <w:t>:</w:t>
      </w:r>
    </w:p>
    <w:p w14:paraId="184139B2"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lang w:val="en-US"/>
            </w:rPr>
            <m:t>Pixe</m:t>
          </m:r>
          <m:sSub>
            <m:sSubPr>
              <m:ctrlPr>
                <w:rPr>
                  <w:rFonts w:ascii="Cambria Math" w:hAnsi="Cambria Math" w:cs="Times New Roman"/>
                  <w:i/>
                  <w:sz w:val="28"/>
                  <w:szCs w:val="28"/>
                </w:rPr>
              </m:ctrlPr>
            </m:sSubPr>
            <m:e>
              <m:r>
                <w:rPr>
                  <w:rFonts w:ascii="Cambria Math" w:hAnsi="Cambria Math" w:cs="Times New Roman"/>
                  <w:sz w:val="28"/>
                  <w:szCs w:val="28"/>
                  <w:lang w:val="en-US"/>
                </w:rPr>
                <m:t>l</m:t>
              </m:r>
              <m:ctrlPr>
                <w:rPr>
                  <w:rFonts w:ascii="Cambria Math" w:hAnsi="Cambria Math" w:cs="Times New Roman"/>
                  <w:i/>
                  <w:sz w:val="28"/>
                  <w:szCs w:val="28"/>
                  <w:lang w:val="en-US"/>
                </w:rPr>
              </m:ctrlPr>
            </m:e>
            <m:sub>
              <m:r>
                <w:rPr>
                  <w:rFonts w:ascii="Cambria Math" w:hAnsi="Cambria Math" w:cs="Times New Roman"/>
                  <w:sz w:val="28"/>
                  <w:szCs w:val="28"/>
                  <w:lang w:val="en-US"/>
                </w:rPr>
                <m:t>norm</m:t>
              </m:r>
            </m:sub>
          </m:sSub>
          <m:r>
            <w:rPr>
              <w:rFonts w:ascii="Cambria Math" w:hAnsi="Cambria Math" w:cs="Times New Roman"/>
              <w:sz w:val="28"/>
              <w:szCs w:val="28"/>
            </w:rPr>
            <m:t>=</m:t>
          </m:r>
          <m:f>
            <m:fPr>
              <m:ctrlPr>
                <w:rPr>
                  <w:rFonts w:ascii="Cambria Math" w:hAnsi="Cambria Math" w:cs="Times New Roman"/>
                  <w:i/>
                  <w:sz w:val="28"/>
                  <w:szCs w:val="28"/>
                </w:rPr>
              </m:ctrlPr>
            </m:fPr>
            <m:num>
              <m:d>
                <m:dPr>
                  <m:ctrlPr>
                    <w:rPr>
                      <w:rFonts w:ascii="Cambria Math" w:hAnsi="Cambria Math" w:cs="Times New Roman"/>
                      <w:i/>
                      <w:sz w:val="28"/>
                      <w:szCs w:val="28"/>
                    </w:rPr>
                  </m:ctrlPr>
                </m:dPr>
                <m:e>
                  <m:r>
                    <w:rPr>
                      <w:rFonts w:ascii="Cambria Math" w:hAnsi="Cambria Math" w:cs="Times New Roman"/>
                      <w:sz w:val="28"/>
                      <w:szCs w:val="28"/>
                      <w:lang w:val="en-US"/>
                    </w:rPr>
                    <m:t>Pixel</m:t>
                  </m:r>
                  <m:r>
                    <w:rPr>
                      <w:rFonts w:ascii="Cambria Math" w:hAnsi="Cambria Math" w:cs="Times New Roman"/>
                      <w:sz w:val="28"/>
                      <w:szCs w:val="28"/>
                    </w:rPr>
                    <m:t xml:space="preserve"> - μ</m:t>
                  </m:r>
                </m:e>
              </m:d>
            </m:num>
            <m:den>
              <m:r>
                <w:rPr>
                  <w:rFonts w:ascii="Cambria Math" w:hAnsi="Cambria Math" w:cs="Times New Roman"/>
                  <w:sz w:val="28"/>
                  <w:szCs w:val="28"/>
                </w:rPr>
                <m:t xml:space="preserve"> σ</m:t>
              </m:r>
            </m:den>
          </m:f>
        </m:oMath>
      </m:oMathPara>
    </w:p>
    <w:p w14:paraId="194F2E18" w14:textId="77777777" w:rsidR="0060473C"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r>
          <w:rPr>
            <w:rFonts w:ascii="Cambria Math" w:hAnsi="Cambria Math" w:cs="Times New Roman"/>
            <w:sz w:val="28"/>
            <w:szCs w:val="28"/>
          </w:rPr>
          <m:t xml:space="preserve">μ = </m:t>
        </m:r>
        <m:d>
          <m:dPr>
            <m:begChr m:val="["/>
            <m:endChr m:val="]"/>
            <m:ctrlPr>
              <w:rPr>
                <w:rFonts w:ascii="Cambria Math" w:hAnsi="Cambria Math" w:cs="Times New Roman"/>
                <w:i/>
                <w:sz w:val="28"/>
                <w:szCs w:val="28"/>
              </w:rPr>
            </m:ctrlPr>
          </m:dPr>
          <m:e>
            <m:r>
              <w:rPr>
                <w:rFonts w:ascii="Cambria Math" w:hAnsi="Cambria Math" w:cs="Times New Roman"/>
                <w:sz w:val="28"/>
                <w:szCs w:val="28"/>
              </w:rPr>
              <m:t>0,485; 0,456; 0,406</m:t>
            </m:r>
          </m:e>
        </m:d>
      </m:oMath>
      <w:r>
        <w:rPr>
          <w:rFonts w:ascii="Times New Roman" w:hAnsi="Times New Roman" w:cs="Times New Roman"/>
          <w:sz w:val="28"/>
          <w:szCs w:val="28"/>
        </w:rPr>
        <w:t>,</w:t>
      </w:r>
    </w:p>
    <w:p w14:paraId="0DA80CB0"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m:oMath>
        <m:r>
          <w:rPr>
            <w:rFonts w:ascii="Cambria Math" w:hAnsi="Cambria Math" w:cs="Times New Roman"/>
            <w:sz w:val="28"/>
            <w:szCs w:val="28"/>
          </w:rPr>
          <m:t xml:space="preserve">σ = </m:t>
        </m:r>
        <m:d>
          <m:dPr>
            <m:begChr m:val="["/>
            <m:endChr m:val="]"/>
            <m:ctrlPr>
              <w:rPr>
                <w:rFonts w:ascii="Cambria Math" w:hAnsi="Cambria Math" w:cs="Times New Roman"/>
                <w:i/>
                <w:sz w:val="28"/>
                <w:szCs w:val="28"/>
              </w:rPr>
            </m:ctrlPr>
          </m:dPr>
          <m:e>
            <m:r>
              <w:rPr>
                <w:rFonts w:ascii="Cambria Math" w:hAnsi="Cambria Math" w:cs="Times New Roman"/>
                <w:sz w:val="28"/>
                <w:szCs w:val="28"/>
              </w:rPr>
              <m:t>0,229; 0,224; 0,225</m:t>
            </m:r>
          </m:e>
        </m:d>
      </m:oMath>
      <w:r>
        <w:rPr>
          <w:rFonts w:ascii="Times New Roman" w:hAnsi="Times New Roman" w:cs="Times New Roman"/>
          <w:sz w:val="28"/>
          <w:szCs w:val="28"/>
        </w:rPr>
        <w:t xml:space="preserve"> для каналов RGB соответственно.</w:t>
      </w:r>
    </w:p>
    <w:p w14:paraId="02FB77BC"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Итоговый массив данных разделён на три </w:t>
      </w:r>
      <w:proofErr w:type="spellStart"/>
      <w:r>
        <w:rPr>
          <w:rFonts w:ascii="Times New Roman" w:hAnsi="Times New Roman" w:cs="Times New Roman"/>
          <w:sz w:val="28"/>
          <w:szCs w:val="28"/>
        </w:rPr>
        <w:t>подвыборки</w:t>
      </w:r>
      <w:proofErr w:type="spellEnd"/>
      <w:r>
        <w:rPr>
          <w:rFonts w:ascii="Times New Roman" w:hAnsi="Times New Roman" w:cs="Times New Roman"/>
          <w:sz w:val="28"/>
          <w:szCs w:val="28"/>
        </w:rPr>
        <w:t xml:space="preserve">: обучающую — 70%, </w:t>
      </w:r>
      <w:proofErr w:type="spellStart"/>
      <w:r>
        <w:rPr>
          <w:rFonts w:ascii="Times New Roman" w:hAnsi="Times New Roman" w:cs="Times New Roman"/>
          <w:sz w:val="28"/>
          <w:szCs w:val="28"/>
        </w:rPr>
        <w:t>валидационную</w:t>
      </w:r>
      <w:proofErr w:type="spellEnd"/>
      <w:r>
        <w:rPr>
          <w:rFonts w:ascii="Times New Roman" w:hAnsi="Times New Roman" w:cs="Times New Roman"/>
          <w:sz w:val="28"/>
          <w:szCs w:val="28"/>
        </w:rPr>
        <w:t xml:space="preserve"> — 20%, тестовую — 10%.</w:t>
      </w:r>
    </w:p>
    <w:p w14:paraId="042D18D4" w14:textId="77777777" w:rsidR="00FD45E9" w:rsidRPr="008720C8" w:rsidRDefault="00FD45E9" w:rsidP="00FC6A71">
      <w:pPr>
        <w:pStyle w:val="2"/>
        <w:spacing w:line="360" w:lineRule="auto"/>
        <w:ind w:firstLine="709"/>
        <w:jc w:val="both"/>
        <w:rPr>
          <w:rFonts w:ascii="Times New Roman" w:hAnsi="Times New Roman" w:cs="Times New Roman"/>
          <w:sz w:val="28"/>
          <w:szCs w:val="28"/>
        </w:rPr>
      </w:pPr>
      <w:bookmarkStart w:id="108" w:name="_Toc232056545"/>
      <w:r>
        <w:rPr>
          <w:rFonts w:ascii="Times New Roman" w:hAnsi="Times New Roman" w:cs="Times New Roman"/>
          <w:sz w:val="28"/>
          <w:szCs w:val="28"/>
        </w:rPr>
        <w:t>4.3. Архитектура гибридного ансамбля</w:t>
      </w:r>
      <w:bookmarkEnd w:id="108"/>
    </w:p>
    <w:p w14:paraId="511E32F7" w14:textId="77777777" w:rsidR="0060473C" w:rsidRPr="008720C8" w:rsidRDefault="0060473C" w:rsidP="00FC6A71">
      <w:pPr>
        <w:pStyle w:val="3"/>
        <w:spacing w:line="360" w:lineRule="auto"/>
        <w:ind w:firstLine="709"/>
        <w:jc w:val="both"/>
        <w:rPr>
          <w:rFonts w:ascii="Times New Roman" w:hAnsi="Times New Roman" w:cs="Times New Roman"/>
          <w:sz w:val="28"/>
          <w:szCs w:val="28"/>
        </w:rPr>
      </w:pPr>
      <w:bookmarkStart w:id="109" w:name="_Toc232056546"/>
      <w:r>
        <w:rPr>
          <w:rFonts w:ascii="Times New Roman" w:hAnsi="Times New Roman" w:cs="Times New Roman"/>
          <w:sz w:val="28"/>
          <w:szCs w:val="28"/>
        </w:rPr>
        <w:t>4.3.1. Предобработка кадра и вычисление зон интереса</w:t>
      </w:r>
      <w:bookmarkEnd w:id="109"/>
    </w:p>
    <w:p w14:paraId="329B1159" w14:textId="77777777" w:rsidR="008B54D7" w:rsidRDefault="0060473C" w:rsidP="008B54D7">
      <w:pPr>
        <w:pStyle w:val="font-claude-response-body"/>
        <w:spacing w:line="360" w:lineRule="auto"/>
        <w:ind w:firstLine="709"/>
        <w:jc w:val="both"/>
        <w:rPr>
          <w:sz w:val="28"/>
          <w:szCs w:val="28"/>
        </w:rPr>
      </w:pPr>
      <w:r>
        <w:rPr>
          <w:sz w:val="28"/>
          <w:szCs w:val="28"/>
        </w:rPr>
        <w:t xml:space="preserve">Запуск всех четырёх </w:t>
      </w:r>
      <w:proofErr w:type="spellStart"/>
      <w:r>
        <w:rPr>
          <w:sz w:val="28"/>
          <w:szCs w:val="28"/>
        </w:rPr>
        <w:t>нейросетевых</w:t>
      </w:r>
      <w:proofErr w:type="spellEnd"/>
      <w:r>
        <w:rPr>
          <w:sz w:val="28"/>
          <w:szCs w:val="28"/>
        </w:rPr>
        <w:t xml:space="preserve"> моделей на каждом пикселе каждого кадра потребовал бы вычислительных ресурсов, несовместимых с требованием реального времени. Для снижения нагрузки реализован каскадный конвейер: на первом уровне лёгкий алгоритм компьютерного зрения выделяет области кадра, потенциально содержащие объекты. </w:t>
      </w:r>
      <w:proofErr w:type="spellStart"/>
      <w:r>
        <w:rPr>
          <w:sz w:val="28"/>
          <w:szCs w:val="28"/>
        </w:rPr>
        <w:t>Нейросетевые</w:t>
      </w:r>
      <w:proofErr w:type="spellEnd"/>
      <w:r>
        <w:rPr>
          <w:sz w:val="28"/>
          <w:szCs w:val="28"/>
        </w:rPr>
        <w:t xml:space="preserve"> модели запускаются только для этих областей и только при обнаружении нового объекта — ранее распознанные объекты сопровождаются </w:t>
      </w:r>
      <w:proofErr w:type="spellStart"/>
      <w:r>
        <w:rPr>
          <w:sz w:val="28"/>
          <w:szCs w:val="28"/>
        </w:rPr>
        <w:t>трекером</w:t>
      </w:r>
      <w:proofErr w:type="spellEnd"/>
      <w:r>
        <w:rPr>
          <w:sz w:val="28"/>
          <w:szCs w:val="28"/>
        </w:rPr>
        <w:t xml:space="preserve"> без повторного </w:t>
      </w:r>
      <w:proofErr w:type="spellStart"/>
      <w:r>
        <w:rPr>
          <w:sz w:val="28"/>
          <w:szCs w:val="28"/>
        </w:rPr>
        <w:t>инференса</w:t>
      </w:r>
      <w:proofErr w:type="spellEnd"/>
      <w:r>
        <w:rPr>
          <w:sz w:val="28"/>
          <w:szCs w:val="28"/>
        </w:rPr>
        <w:t>.</w:t>
      </w:r>
    </w:p>
    <w:p w14:paraId="7EFE0FFF" w14:textId="5AD7C382" w:rsidR="0060473C" w:rsidRPr="008B54D7" w:rsidRDefault="0060473C" w:rsidP="008B54D7">
      <w:pPr>
        <w:pStyle w:val="font-claude-response-body"/>
        <w:spacing w:line="360" w:lineRule="auto"/>
        <w:ind w:firstLine="709"/>
        <w:jc w:val="both"/>
        <w:rPr>
          <w:sz w:val="28"/>
          <w:szCs w:val="28"/>
        </w:rPr>
      </w:pPr>
      <w:r w:rsidRPr="008B54D7">
        <w:rPr>
          <w:sz w:val="28"/>
          <w:szCs w:val="28"/>
        </w:rPr>
        <w:t>Алгоритм выделения зон интереса</w:t>
      </w:r>
    </w:p>
    <w:p w14:paraId="73B89741" w14:textId="77777777" w:rsidR="0060473C" w:rsidRPr="008720C8" w:rsidRDefault="0060473C" w:rsidP="00FC6A71">
      <w:pPr>
        <w:pStyle w:val="font-claude-response-body"/>
        <w:spacing w:line="360" w:lineRule="auto"/>
        <w:ind w:firstLine="709"/>
        <w:jc w:val="both"/>
        <w:rPr>
          <w:sz w:val="28"/>
          <w:szCs w:val="28"/>
        </w:rPr>
      </w:pPr>
      <w:r>
        <w:rPr>
          <w:sz w:val="28"/>
          <w:szCs w:val="28"/>
        </w:rPr>
        <w:lastRenderedPageBreak/>
        <w:t>Входной кадр размером 854×480 пикселей преобразуется в оттенки серого и сглаживается гауссовым фильтром с ядром 5×5. Свёртка с гауссовым ядром:</w:t>
      </w:r>
    </w:p>
    <w:p w14:paraId="0B8F8EEE" w14:textId="77777777" w:rsidR="0060473C" w:rsidRPr="008720C8" w:rsidRDefault="0032038D" w:rsidP="00FC6A71">
      <w:pPr>
        <w:pStyle w:val="font-claude-response-body"/>
        <w:spacing w:line="360" w:lineRule="auto"/>
        <w:ind w:firstLine="709"/>
        <w:jc w:val="both"/>
        <w:rPr>
          <w:sz w:val="28"/>
          <w:szCs w:val="28"/>
        </w:rPr>
      </w:pPr>
      <m:oMathPara>
        <m:oMath>
          <m:r>
            <w:rPr>
              <w:rFonts w:ascii="Cambria Math" w:hAnsi="Cambria Math"/>
              <w:sz w:val="28"/>
              <w:szCs w:val="28"/>
            </w:rPr>
            <m:t>G</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1</m:t>
              </m:r>
              <m:r>
                <m:rPr>
                  <m:lit/>
                </m:rPr>
                <w:rPr>
                  <w:rFonts w:ascii="Cambria Math" w:hAnsi="Cambria Math"/>
                  <w:sz w:val="28"/>
                  <w:szCs w:val="28"/>
                </w:rPr>
                <m:t>/</m:t>
              </m:r>
              <m:r>
                <w:rPr>
                  <w:rFonts w:ascii="Cambria Math" w:hAnsi="Cambria Math"/>
                  <w:sz w:val="28"/>
                  <w:szCs w:val="28"/>
                </w:rPr>
                <m:t>2π</m:t>
              </m:r>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e>
          </m:d>
          <m:r>
            <w:rPr>
              <w:rFonts w:ascii="Cambria Math" w:hAnsi="Cambria Math"/>
              <w:sz w:val="28"/>
              <w:szCs w:val="28"/>
            </w:rPr>
            <m:t>·exp</m:t>
          </m:r>
          <m:d>
            <m:dPr>
              <m:ctrlPr>
                <w:rPr>
                  <w:rFonts w:ascii="Cambria Math" w:hAnsi="Cambria Math"/>
                  <w:i/>
                  <w:sz w:val="28"/>
                  <w:szCs w:val="28"/>
                </w:rPr>
              </m:ctrlPr>
            </m:dPr>
            <m:e>
              <m:r>
                <w:rPr>
                  <w:rFonts w:ascii="Cambria Math" w:hAnsi="Cambria Math"/>
                  <w:sz w:val="28"/>
                  <w:szCs w:val="28"/>
                </w:rPr>
                <m:t>-</m:t>
              </m:r>
              <m:d>
                <m:dPr>
                  <m:ctrlPr>
                    <w:rPr>
                      <w:rFonts w:ascii="Cambria Math" w:hAnsi="Cambria Math"/>
                      <w:i/>
                      <w:sz w:val="28"/>
                      <w:szCs w:val="28"/>
                    </w:rPr>
                  </m:ctrlPr>
                </m:dPr>
                <m:e>
                  <m:sSup>
                    <m:sSupPr>
                      <m:ctrlPr>
                        <w:rPr>
                          <w:rFonts w:ascii="Cambria Math" w:hAnsi="Cambria Math"/>
                          <w:i/>
                          <w:sz w:val="28"/>
                          <w:szCs w:val="28"/>
                        </w:rPr>
                      </m:ctrlPr>
                    </m:sSupPr>
                    <m:e>
                      <m:r>
                        <w:rPr>
                          <w:rFonts w:ascii="Cambria Math" w:hAnsi="Cambria Math"/>
                          <w:sz w:val="28"/>
                          <w:szCs w:val="28"/>
                        </w:rPr>
                        <m:t>x</m:t>
                      </m:r>
                    </m:e>
                    <m:sup>
                      <m:r>
                        <w:rPr>
                          <w:rFonts w:ascii="Cambria Math" w:hAnsi="Cambria Math"/>
                          <w:sz w:val="28"/>
                          <w:szCs w:val="28"/>
                        </w:rPr>
                        <m:t>2</m:t>
                      </m:r>
                    </m:sup>
                  </m:sSup>
                  <m:r>
                    <w:rPr>
                      <w:rFonts w:ascii="Cambria Math" w:hAnsi="Cambria Math"/>
                      <w:sz w:val="28"/>
                      <w:szCs w:val="28"/>
                    </w:rPr>
                    <m:t>+</m:t>
                  </m:r>
                  <m:sSup>
                    <m:sSupPr>
                      <m:ctrlPr>
                        <w:rPr>
                          <w:rFonts w:ascii="Cambria Math" w:hAnsi="Cambria Math"/>
                          <w:i/>
                          <w:sz w:val="28"/>
                          <w:szCs w:val="28"/>
                        </w:rPr>
                      </m:ctrlPr>
                    </m:sSupPr>
                    <m:e>
                      <m:r>
                        <w:rPr>
                          <w:rFonts w:ascii="Cambria Math" w:hAnsi="Cambria Math"/>
                          <w:sz w:val="28"/>
                          <w:szCs w:val="28"/>
                        </w:rPr>
                        <m:t>y</m:t>
                      </m:r>
                    </m:e>
                    <m:sup>
                      <m:r>
                        <w:rPr>
                          <w:rFonts w:ascii="Cambria Math" w:hAnsi="Cambria Math"/>
                          <w:sz w:val="28"/>
                          <w:szCs w:val="28"/>
                        </w:rPr>
                        <m:t>2</m:t>
                      </m:r>
                    </m:sup>
                  </m:sSup>
                </m:e>
              </m:d>
              <m:r>
                <m:rPr>
                  <m:lit/>
                </m:rPr>
                <w:rPr>
                  <w:rFonts w:ascii="Cambria Math" w:hAnsi="Cambria Math"/>
                  <w:sz w:val="28"/>
                  <w:szCs w:val="28"/>
                </w:rPr>
                <m:t>/</m:t>
              </m:r>
              <m:d>
                <m:dPr>
                  <m:ctrlPr>
                    <w:rPr>
                      <w:rFonts w:ascii="Cambria Math" w:hAnsi="Cambria Math"/>
                      <w:i/>
                      <w:sz w:val="28"/>
                      <w:szCs w:val="28"/>
                    </w:rPr>
                  </m:ctrlPr>
                </m:dPr>
                <m:e>
                  <m:r>
                    <w:rPr>
                      <w:rFonts w:ascii="Cambria Math" w:hAnsi="Cambria Math"/>
                      <w:sz w:val="28"/>
                      <w:szCs w:val="28"/>
                    </w:rPr>
                    <m:t>2</m:t>
                  </m:r>
                  <m:sSup>
                    <m:sSupPr>
                      <m:ctrlPr>
                        <w:rPr>
                          <w:rFonts w:ascii="Cambria Math" w:hAnsi="Cambria Math"/>
                          <w:i/>
                          <w:sz w:val="28"/>
                          <w:szCs w:val="28"/>
                        </w:rPr>
                      </m:ctrlPr>
                    </m:sSupPr>
                    <m:e>
                      <m:r>
                        <w:rPr>
                          <w:rFonts w:ascii="Cambria Math" w:hAnsi="Cambria Math"/>
                          <w:sz w:val="28"/>
                          <w:szCs w:val="28"/>
                        </w:rPr>
                        <m:t>σ</m:t>
                      </m:r>
                    </m:e>
                    <m:sup>
                      <m:r>
                        <w:rPr>
                          <w:rFonts w:ascii="Cambria Math" w:hAnsi="Cambria Math"/>
                          <w:sz w:val="28"/>
                          <w:szCs w:val="28"/>
                        </w:rPr>
                        <m:t>2</m:t>
                      </m:r>
                    </m:sup>
                  </m:sSup>
                </m:e>
              </m:d>
            </m:e>
          </m:d>
        </m:oMath>
      </m:oMathPara>
    </w:p>
    <w:p w14:paraId="1D6AECBF" w14:textId="77777777" w:rsidR="0060473C" w:rsidRPr="008720C8" w:rsidRDefault="0060473C" w:rsidP="00FC6A71">
      <w:pPr>
        <w:pStyle w:val="font-claude-response-body"/>
        <w:spacing w:line="360" w:lineRule="auto"/>
        <w:ind w:firstLine="709"/>
        <w:jc w:val="both"/>
        <w:rPr>
          <w:sz w:val="28"/>
          <w:szCs w:val="28"/>
        </w:rPr>
      </w:pPr>
      <w:r>
        <w:rPr>
          <w:sz w:val="28"/>
          <w:szCs w:val="28"/>
        </w:rPr>
        <w:t>при σ, соответствующем ядру 5×5, подавляет высокочастотный шум сенсора камеры и дефекты текстуры поверхности конвейерной ленты, не размывая границы объектов.</w:t>
      </w:r>
    </w:p>
    <w:p w14:paraId="2A091C47" w14:textId="77777777" w:rsidR="0060473C" w:rsidRPr="008720C8" w:rsidRDefault="0060473C" w:rsidP="00FC6A71">
      <w:pPr>
        <w:pStyle w:val="font-claude-response-body"/>
        <w:spacing w:line="360" w:lineRule="auto"/>
        <w:ind w:firstLine="709"/>
        <w:jc w:val="both"/>
        <w:rPr>
          <w:sz w:val="28"/>
          <w:szCs w:val="28"/>
        </w:rPr>
      </w:pPr>
      <w:r>
        <w:rPr>
          <w:sz w:val="28"/>
          <w:szCs w:val="28"/>
        </w:rPr>
        <w:t>Для бинаризации применяется адаптивный порог по методу Гаусса. В отличие от глобального порога, адаптивный метод вычисляет пороговое значение T(</w:t>
      </w:r>
      <w:proofErr w:type="spellStart"/>
      <w:proofErr w:type="gramStart"/>
      <w:r>
        <w:rPr>
          <w:sz w:val="28"/>
          <w:szCs w:val="28"/>
        </w:rPr>
        <w:t>x,y</w:t>
      </w:r>
      <w:proofErr w:type="spellEnd"/>
      <w:proofErr w:type="gramEnd"/>
      <w:r>
        <w:rPr>
          <w:sz w:val="28"/>
          <w:szCs w:val="28"/>
        </w:rPr>
        <w:t>) для каждого пикселя индивидуально на основе средневзвешенного значения в локальном окне размером 15×15:</w:t>
      </w:r>
    </w:p>
    <w:p w14:paraId="3A8E8ECF" w14:textId="77777777" w:rsidR="0060473C" w:rsidRPr="008720C8" w:rsidRDefault="0032038D" w:rsidP="00FC6A71">
      <w:pPr>
        <w:pStyle w:val="font-claude-response-body"/>
        <w:spacing w:line="360" w:lineRule="auto"/>
        <w:ind w:firstLine="709"/>
        <w:jc w:val="center"/>
        <w:rPr>
          <w:sz w:val="28"/>
          <w:szCs w:val="28"/>
        </w:rPr>
      </w:pPr>
      <m:oMath>
        <m:r>
          <w:rPr>
            <w:rFonts w:ascii="Cambria Math" w:hAnsi="Cambria Math"/>
            <w:sz w:val="28"/>
            <w:szCs w:val="28"/>
          </w:rPr>
          <m:t>T</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μ</m:t>
            </m:r>
          </m:e>
          <m:sub>
            <m:r>
              <w:rPr>
                <w:rFonts w:ascii="Cambria Math" w:hAnsi="Cambria Math"/>
                <w:sz w:val="28"/>
                <w:szCs w:val="28"/>
              </w:rPr>
              <m:t>1</m:t>
            </m:r>
          </m:sub>
        </m:sSub>
        <m:r>
          <w:rPr>
            <w:rFonts w:ascii="Cambria Math" w:hAnsi="Cambria Math"/>
            <w:sz w:val="28"/>
            <w:szCs w:val="28"/>
          </w:rPr>
          <m:t>5</m:t>
        </m:r>
        <m:d>
          <m:dPr>
            <m:ctrlPr>
              <w:rPr>
                <w:rFonts w:ascii="Cambria Math" w:hAnsi="Cambria Math"/>
                <w:i/>
                <w:sz w:val="28"/>
                <w:szCs w:val="28"/>
              </w:rPr>
            </m:ctrlPr>
          </m:dPr>
          <m:e>
            <m:r>
              <w:rPr>
                <w:rFonts w:ascii="Cambria Math" w:hAnsi="Cambria Math"/>
                <w:sz w:val="28"/>
                <w:szCs w:val="28"/>
              </w:rPr>
              <m:t>x,y</m:t>
            </m:r>
          </m:e>
        </m:d>
        <m:r>
          <w:rPr>
            <w:rFonts w:ascii="Cambria Math" w:hAnsi="Cambria Math"/>
            <w:sz w:val="28"/>
            <w:szCs w:val="28"/>
          </w:rPr>
          <m:t>-C,</m:t>
        </m:r>
      </m:oMath>
      <w:r>
        <w:rPr>
          <w:sz w:val="28"/>
          <w:szCs w:val="28"/>
        </w:rPr>
        <w:t xml:space="preserve">  </w:t>
      </w:r>
      <m:oMath>
        <m:r>
          <w:rPr>
            <w:rFonts w:ascii="Cambria Math" w:hAnsi="Cambria Math"/>
            <w:sz w:val="28"/>
            <w:szCs w:val="28"/>
          </w:rPr>
          <m:t>C=3</m:t>
        </m:r>
      </m:oMath>
    </w:p>
    <w:p w14:paraId="0A096BD3" w14:textId="77777777" w:rsidR="0060473C" w:rsidRPr="008720C8" w:rsidRDefault="0060473C" w:rsidP="00FC6A71">
      <w:pPr>
        <w:pStyle w:val="font-claude-response-body"/>
        <w:spacing w:line="360" w:lineRule="auto"/>
        <w:ind w:firstLine="709"/>
        <w:jc w:val="both"/>
        <w:rPr>
          <w:sz w:val="28"/>
          <w:szCs w:val="28"/>
        </w:rPr>
      </w:pPr>
      <w:r>
        <w:rPr>
          <w:sz w:val="28"/>
          <w:szCs w:val="28"/>
        </w:rPr>
        <w:t xml:space="preserve">где </w:t>
      </w:r>
      <m:oMath>
        <m:sSub>
          <m:sSubPr>
            <m:ctrlPr>
              <w:rPr>
                <w:rFonts w:ascii="Cambria Math" w:hAnsi="Cambria Math"/>
                <w:i/>
                <w:sz w:val="28"/>
                <w:szCs w:val="28"/>
                <w:vertAlign w:val="subscript"/>
              </w:rPr>
            </m:ctrlPr>
          </m:sSubPr>
          <m:e>
            <m:r>
              <w:rPr>
                <w:rFonts w:ascii="Cambria Math" w:hAnsi="Cambria Math"/>
                <w:sz w:val="28"/>
                <w:szCs w:val="28"/>
                <w:vertAlign w:val="subscript"/>
              </w:rPr>
              <m:t>μ</m:t>
            </m:r>
          </m:e>
          <m:sub>
            <m:r>
              <w:rPr>
                <w:rFonts w:ascii="Cambria Math" w:hAnsi="Cambria Math"/>
                <w:sz w:val="28"/>
                <w:szCs w:val="28"/>
                <w:vertAlign w:val="subscript"/>
              </w:rPr>
              <m:t>15</m:t>
            </m:r>
          </m:sub>
        </m:sSub>
        <m:d>
          <m:dPr>
            <m:ctrlPr>
              <w:rPr>
                <w:rFonts w:ascii="Cambria Math" w:hAnsi="Cambria Math"/>
                <w:i/>
                <w:sz w:val="28"/>
                <w:szCs w:val="28"/>
                <w:vertAlign w:val="subscript"/>
              </w:rPr>
            </m:ctrlPr>
          </m:dPr>
          <m:e>
            <m:r>
              <w:rPr>
                <w:rFonts w:ascii="Cambria Math" w:hAnsi="Cambria Math"/>
                <w:sz w:val="28"/>
                <w:szCs w:val="28"/>
                <w:vertAlign w:val="subscript"/>
              </w:rPr>
              <m:t>x,y</m:t>
            </m:r>
          </m:e>
        </m:d>
      </m:oMath>
      <w:r>
        <w:rPr>
          <w:sz w:val="28"/>
          <w:szCs w:val="28"/>
        </w:rPr>
        <w:t xml:space="preserve"> — взвешенное среднее в окне 15×15, веса — гауссово распределение; C = 3 — константа смещения для подавления фоновых градиентов. Пиксель считается объектом, если его яркость ниже </w:t>
      </w:r>
      <m:oMath>
        <m:r>
          <w:rPr>
            <w:rFonts w:ascii="Cambria Math" w:hAnsi="Cambria Math"/>
            <w:sz w:val="28"/>
            <w:szCs w:val="28"/>
            <w:vertAlign w:val="subscript"/>
          </w:rPr>
          <m:t>T</m:t>
        </m:r>
        <m:d>
          <m:dPr>
            <m:ctrlPr>
              <w:rPr>
                <w:rFonts w:ascii="Cambria Math" w:hAnsi="Cambria Math"/>
                <w:i/>
                <w:sz w:val="28"/>
                <w:szCs w:val="28"/>
                <w:vertAlign w:val="subscript"/>
              </w:rPr>
            </m:ctrlPr>
          </m:dPr>
          <m:e>
            <m:r>
              <w:rPr>
                <w:rFonts w:ascii="Cambria Math" w:hAnsi="Cambria Math"/>
                <w:sz w:val="28"/>
                <w:szCs w:val="28"/>
                <w:vertAlign w:val="subscript"/>
              </w:rPr>
              <m:t>x,y</m:t>
            </m:r>
          </m:e>
        </m:d>
      </m:oMath>
      <w:r>
        <w:rPr>
          <w:sz w:val="28"/>
          <w:szCs w:val="28"/>
        </w:rPr>
        <w:t xml:space="preserve"> (инверсный порог). Данный метод устойчив к неравномерному освещению конвейерной ленты — локальные тени и блики не влияют на бинаризацию.</w:t>
      </w:r>
    </w:p>
    <w:p w14:paraId="267A4237" w14:textId="77777777" w:rsidR="0060473C" w:rsidRPr="008720C8" w:rsidRDefault="0060473C" w:rsidP="00FC6A71">
      <w:pPr>
        <w:pStyle w:val="font-claude-response-body"/>
        <w:spacing w:line="360" w:lineRule="auto"/>
        <w:ind w:firstLine="709"/>
        <w:jc w:val="both"/>
        <w:rPr>
          <w:sz w:val="28"/>
          <w:szCs w:val="28"/>
        </w:rPr>
      </w:pPr>
      <w:r>
        <w:rPr>
          <w:sz w:val="28"/>
          <w:szCs w:val="28"/>
        </w:rPr>
        <w:t>Результирующая бинарная маска обрабатывается двумя морфологическими операциями с прямоугольным структурирующим элементом 5×5. Замыкание (MORPH_CLOSE = дилатация + эрозия) соединяет разрывы в контурах объектов, обусловленные прозрачностью ПЭТ-бутылок и стеклянной тары. Размыкание (MORPH_OPEN = эрозия + дилатация) удаляет одиночные белые точки площадью меньше структурирующего элемента — артефакты отражений и пылинки на ленте.</w:t>
      </w:r>
    </w:p>
    <w:p w14:paraId="3B4AF32D" w14:textId="77777777" w:rsidR="0060473C" w:rsidRPr="008720C8" w:rsidRDefault="0060473C" w:rsidP="00FC6A71">
      <w:pPr>
        <w:pStyle w:val="font-claude-response-body"/>
        <w:spacing w:line="360" w:lineRule="auto"/>
        <w:ind w:firstLine="709"/>
        <w:jc w:val="both"/>
        <w:rPr>
          <w:sz w:val="28"/>
          <w:szCs w:val="28"/>
        </w:rPr>
      </w:pPr>
      <w:r>
        <w:rPr>
          <w:sz w:val="28"/>
          <w:szCs w:val="28"/>
        </w:rPr>
        <w:t>На обработанной маске находятся внешние контуры методом Судзуки [21]-</w:t>
      </w:r>
      <w:proofErr w:type="spellStart"/>
      <w:r>
        <w:rPr>
          <w:sz w:val="28"/>
          <w:szCs w:val="28"/>
        </w:rPr>
        <w:t>Абэ</w:t>
      </w:r>
      <w:proofErr w:type="spellEnd"/>
      <w:r>
        <w:rPr>
          <w:sz w:val="28"/>
          <w:szCs w:val="28"/>
        </w:rPr>
        <w:t xml:space="preserve"> (RETR_EXTERNAL, CHAIN_APPROX_SIMPLE). Для каждого контура вычисляется площадь методом Грина:</w:t>
      </w:r>
    </w:p>
    <w:p w14:paraId="455FCBDB" w14:textId="77777777" w:rsidR="0060473C" w:rsidRPr="008720C8" w:rsidRDefault="0032038D" w:rsidP="00FC6A71">
      <w:pPr>
        <w:pStyle w:val="font-claude-response-body"/>
        <w:spacing w:line="360" w:lineRule="auto"/>
        <w:ind w:firstLine="709"/>
        <w:jc w:val="both"/>
        <w:rPr>
          <w:sz w:val="28"/>
          <w:szCs w:val="28"/>
          <w:lang w:val="en-US"/>
        </w:rPr>
      </w:pPr>
      <m:oMathPara>
        <m:oMath>
          <m:r>
            <w:rPr>
              <w:rFonts w:ascii="Cambria Math" w:hAnsi="Cambria Math"/>
              <w:sz w:val="28"/>
              <w:szCs w:val="28"/>
              <w:lang w:val="en-US"/>
            </w:rPr>
            <w:lastRenderedPageBreak/>
            <m:t>A=</m:t>
          </m:r>
          <m:f>
            <m:fPr>
              <m:ctrlPr>
                <w:rPr>
                  <w:rFonts w:ascii="Cambria Math" w:hAnsi="Cambria Math"/>
                  <w:i/>
                  <w:sz w:val="28"/>
                  <w:szCs w:val="28"/>
                  <w:lang w:val="en-US"/>
                </w:rPr>
              </m:ctrlPr>
            </m:fPr>
            <m:num>
              <m:r>
                <w:rPr>
                  <w:rFonts w:ascii="Cambria Math" w:hAnsi="Cambria Math"/>
                  <w:sz w:val="28"/>
                  <w:szCs w:val="28"/>
                  <w:lang w:val="en-US"/>
                </w:rPr>
                <m:t>1</m:t>
              </m:r>
            </m:num>
            <m:den>
              <m:r>
                <w:rPr>
                  <w:rFonts w:ascii="Cambria Math" w:hAnsi="Cambria Math"/>
                  <w:sz w:val="28"/>
                  <w:szCs w:val="28"/>
                  <w:lang w:val="en-US"/>
                </w:rPr>
                <m:t>2</m:t>
              </m:r>
            </m:den>
          </m:f>
          <m:r>
            <w:rPr>
              <w:rFonts w:ascii="Cambria Math" w:hAnsi="Cambria Math"/>
              <w:sz w:val="28"/>
              <w:szCs w:val="28"/>
            </w:rPr>
            <m:t>|Σ</m:t>
          </m:r>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i+1</m:t>
                  </m:r>
                </m:sub>
              </m:sSub>
              <m:r>
                <w:rPr>
                  <w:rFonts w:ascii="Cambria Math" w:hAnsi="Cambria Math"/>
                  <w:sz w:val="28"/>
                  <w:szCs w:val="28"/>
                  <w:lang w:val="en-US"/>
                </w:rPr>
                <m:t>·</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e>
          </m:d>
          <m:r>
            <w:rPr>
              <w:rFonts w:ascii="Cambria Math" w:hAnsi="Cambria Math"/>
              <w:sz w:val="28"/>
              <w:szCs w:val="28"/>
              <w:lang w:val="en-US"/>
            </w:rPr>
            <m:t>|</m:t>
          </m:r>
        </m:oMath>
      </m:oMathPara>
    </w:p>
    <w:p w14:paraId="071C677B" w14:textId="77777777" w:rsidR="0060473C" w:rsidRPr="008720C8" w:rsidRDefault="0060473C" w:rsidP="00FC6A71">
      <w:pPr>
        <w:pStyle w:val="font-claude-response-body"/>
        <w:spacing w:line="360" w:lineRule="auto"/>
        <w:ind w:firstLine="709"/>
        <w:jc w:val="both"/>
        <w:rPr>
          <w:sz w:val="28"/>
          <w:szCs w:val="28"/>
        </w:rPr>
      </w:pPr>
      <w:r>
        <w:rPr>
          <w:sz w:val="28"/>
          <w:szCs w:val="28"/>
        </w:rPr>
        <w:t>Контур включается в список кандидатов при выполнении условия:</w:t>
      </w:r>
    </w:p>
    <w:p w14:paraId="67BA81C5" w14:textId="77777777" w:rsidR="0060473C" w:rsidRPr="008720C8" w:rsidRDefault="00B80005" w:rsidP="00FC6A71">
      <w:pPr>
        <w:pStyle w:val="font-claude-response-body"/>
        <w:spacing w:line="360" w:lineRule="auto"/>
        <w:ind w:firstLine="709"/>
        <w:jc w:val="both"/>
        <w:rPr>
          <w:sz w:val="28"/>
          <w:szCs w:val="28"/>
        </w:rPr>
      </w:pPr>
      <m:oMathPara>
        <m:oMath>
          <m:r>
            <w:rPr>
              <w:rFonts w:ascii="Cambria Math" w:hAnsi="Cambria Math"/>
              <w:sz w:val="28"/>
              <w:szCs w:val="28"/>
            </w:rPr>
            <m:t>3000 пк</m:t>
          </m:r>
          <m:sSup>
            <m:sSupPr>
              <m:ctrlPr>
                <w:rPr>
                  <w:rFonts w:ascii="Cambria Math" w:hAnsi="Cambria Math"/>
                  <w:i/>
                  <w:sz w:val="28"/>
                  <w:szCs w:val="28"/>
                </w:rPr>
              </m:ctrlPr>
            </m:sSupPr>
            <m:e>
              <m:r>
                <w:rPr>
                  <w:rFonts w:ascii="Cambria Math" w:hAnsi="Cambria Math"/>
                  <w:sz w:val="28"/>
                  <w:szCs w:val="28"/>
                </w:rPr>
                <m:t>с</m:t>
              </m:r>
            </m:e>
            <m:sup>
              <m:r>
                <w:rPr>
                  <w:rFonts w:ascii="Cambria Math" w:hAnsi="Cambria Math"/>
                  <w:sz w:val="28"/>
                  <w:szCs w:val="28"/>
                </w:rPr>
                <m:t>2</m:t>
              </m:r>
            </m:sup>
          </m:sSup>
          <m:r>
            <w:rPr>
              <w:rFonts w:ascii="Cambria Math" w:hAnsi="Cambria Math"/>
              <w:sz w:val="28"/>
              <w:szCs w:val="28"/>
            </w:rPr>
            <m:t>&lt;A&lt;0,70·</m:t>
          </m:r>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кадра</m:t>
              </m:r>
            </m:sub>
          </m:sSub>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H</m:t>
              </m:r>
            </m:e>
            <m:sub>
              <m:r>
                <w:rPr>
                  <w:rFonts w:ascii="Cambria Math" w:hAnsi="Cambria Math"/>
                  <w:sz w:val="28"/>
                  <w:szCs w:val="28"/>
                </w:rPr>
                <m:t>кадра</m:t>
              </m:r>
            </m:sub>
          </m:sSub>
        </m:oMath>
      </m:oMathPara>
    </w:p>
    <w:p w14:paraId="79114339" w14:textId="77777777" w:rsidR="0060473C" w:rsidRPr="008720C8" w:rsidRDefault="0060473C" w:rsidP="00FC6A71">
      <w:pPr>
        <w:pStyle w:val="font-claude-response-body"/>
        <w:spacing w:line="360" w:lineRule="auto"/>
        <w:ind w:firstLine="709"/>
        <w:jc w:val="both"/>
        <w:rPr>
          <w:sz w:val="28"/>
          <w:szCs w:val="28"/>
        </w:rPr>
      </w:pPr>
      <w:r>
        <w:rPr>
          <w:sz w:val="28"/>
          <w:szCs w:val="28"/>
        </w:rPr>
        <w:t>Нижний порог 3000 пкс² отфильтровывает шум и мелкие загрязнения ленты. Верхний порог 70% площади кадра отфильтровывает тени от конструктивных элементов линии и сквозные засветки. Каждому прошедшему контуру соответствует ограничивающий прямоугольник — зона интереса (ROI) для следующего уровня каскада.</w:t>
      </w:r>
    </w:p>
    <w:p w14:paraId="264CC7B0" w14:textId="22743B81" w:rsidR="0060473C" w:rsidRPr="00571E11" w:rsidRDefault="0060473C" w:rsidP="008B54D7">
      <w:pPr>
        <w:pStyle w:val="font-claude-response-body"/>
        <w:spacing w:line="360" w:lineRule="auto"/>
        <w:ind w:firstLine="709"/>
        <w:jc w:val="both"/>
        <w:rPr>
          <w:sz w:val="28"/>
          <w:szCs w:val="28"/>
        </w:rPr>
      </w:pPr>
      <w:r>
        <w:rPr>
          <w:sz w:val="28"/>
          <w:szCs w:val="28"/>
        </w:rPr>
        <w:t>Эвристический классификатор по цветовым признакам</w:t>
      </w:r>
    </w:p>
    <w:p w14:paraId="6A9566A7" w14:textId="77777777" w:rsidR="0060473C" w:rsidRPr="008720C8" w:rsidRDefault="0060473C" w:rsidP="008B54D7">
      <w:pPr>
        <w:pStyle w:val="font-claude-response-body"/>
        <w:spacing w:line="360" w:lineRule="auto"/>
        <w:ind w:firstLine="708"/>
        <w:jc w:val="both"/>
        <w:rPr>
          <w:sz w:val="28"/>
          <w:szCs w:val="28"/>
        </w:rPr>
      </w:pPr>
      <w:r>
        <w:rPr>
          <w:sz w:val="28"/>
          <w:szCs w:val="28"/>
        </w:rPr>
        <w:t xml:space="preserve">До запуска </w:t>
      </w:r>
      <w:proofErr w:type="spellStart"/>
      <w:r>
        <w:rPr>
          <w:sz w:val="28"/>
          <w:szCs w:val="28"/>
        </w:rPr>
        <w:t>нейросетевых</w:t>
      </w:r>
      <w:proofErr w:type="spellEnd"/>
      <w:r>
        <w:rPr>
          <w:sz w:val="28"/>
          <w:szCs w:val="28"/>
        </w:rPr>
        <w:t xml:space="preserve"> моделей каждая ROI оценивается лёгким эвристическим классификатором, реализованным в функции </w:t>
      </w:r>
      <w:proofErr w:type="spellStart"/>
      <w:r>
        <w:rPr>
          <w:sz w:val="28"/>
          <w:szCs w:val="28"/>
        </w:rPr>
        <w:t>quickMathClassify</w:t>
      </w:r>
      <w:proofErr w:type="spellEnd"/>
      <w:r>
        <w:rPr>
          <w:sz w:val="28"/>
          <w:szCs w:val="28"/>
        </w:rPr>
        <w:t xml:space="preserve">. ROI преобразуется в цветовое пространство HSV, после чего вычисляются среднее значение μ и среднеквадратическое отклонение σ по трём каналам: </w:t>
      </w:r>
      <w:proofErr w:type="spellStart"/>
      <w:r>
        <w:rPr>
          <w:sz w:val="28"/>
          <w:szCs w:val="28"/>
        </w:rPr>
        <w:t>Hue</w:t>
      </w:r>
      <w:proofErr w:type="spellEnd"/>
      <w:r>
        <w:rPr>
          <w:sz w:val="28"/>
          <w:szCs w:val="28"/>
        </w:rPr>
        <w:t xml:space="preserve">, </w:t>
      </w:r>
      <w:proofErr w:type="spellStart"/>
      <w:r>
        <w:rPr>
          <w:sz w:val="28"/>
          <w:szCs w:val="28"/>
        </w:rPr>
        <w:t>Saturation</w:t>
      </w:r>
      <w:proofErr w:type="spellEnd"/>
      <w:r>
        <w:rPr>
          <w:sz w:val="28"/>
          <w:szCs w:val="28"/>
        </w:rPr>
        <w:t>, Value.</w:t>
      </w:r>
    </w:p>
    <w:p w14:paraId="00900BF5" w14:textId="77777777" w:rsidR="0060473C" w:rsidRPr="008720C8" w:rsidRDefault="0060473C" w:rsidP="00FC6A71">
      <w:pPr>
        <w:pStyle w:val="font-claude-response-body"/>
        <w:spacing w:line="360" w:lineRule="auto"/>
        <w:ind w:firstLine="709"/>
        <w:jc w:val="both"/>
        <w:rPr>
          <w:sz w:val="28"/>
          <w:szCs w:val="28"/>
        </w:rPr>
      </w:pPr>
      <w:r>
        <w:rPr>
          <w:sz w:val="28"/>
          <w:szCs w:val="28"/>
        </w:rPr>
        <w:t>Классификация выполняется по двум последовательным правилам:</w:t>
      </w:r>
    </w:p>
    <w:p w14:paraId="31277013" w14:textId="77777777" w:rsidR="0060473C" w:rsidRPr="008720C8" w:rsidRDefault="0060473C" w:rsidP="00FC6A71">
      <w:pPr>
        <w:pStyle w:val="font-claude-response-body"/>
        <w:spacing w:line="360" w:lineRule="auto"/>
        <w:ind w:firstLine="709"/>
        <w:jc w:val="both"/>
        <w:rPr>
          <w:sz w:val="28"/>
          <w:szCs w:val="28"/>
        </w:rPr>
      </w:pPr>
      <w:r>
        <w:rPr>
          <w:sz w:val="28"/>
          <w:szCs w:val="28"/>
        </w:rPr>
        <w:t xml:space="preserve">Если </w:t>
      </w:r>
      <m:oMath>
        <m:r>
          <w:rPr>
            <w:rFonts w:ascii="Cambria Math" w:hAnsi="Cambria Math"/>
            <w:sz w:val="28"/>
            <w:szCs w:val="28"/>
            <w:vertAlign w:val="subscript"/>
          </w:rPr>
          <m:t>S̄ &lt; 40</m:t>
        </m:r>
      </m:oMath>
      <w:r>
        <w:rPr>
          <w:sz w:val="28"/>
          <w:szCs w:val="28"/>
        </w:rPr>
        <w:t xml:space="preserve"> и </w:t>
      </w:r>
      <m:oMath>
        <m:r>
          <w:rPr>
            <w:rFonts w:ascii="Cambria Math" w:hAnsi="Cambria Math"/>
            <w:sz w:val="28"/>
            <w:szCs w:val="28"/>
          </w:rPr>
          <m:t>V̄ &gt; 160</m:t>
        </m:r>
      </m:oMath>
      <w:r>
        <w:rPr>
          <w:sz w:val="28"/>
          <w:szCs w:val="28"/>
        </w:rPr>
        <w:t xml:space="preserve"> — объект классифицируется как бумага или картон. Малая насыщенность означает серо-белый цвет, характерный для картонной упаковки; высокое значение яркости исключает тёмные объекты из этого класса.</w:t>
      </w:r>
    </w:p>
    <w:p w14:paraId="510359FA" w14:textId="77777777" w:rsidR="0060473C" w:rsidRPr="008720C8" w:rsidRDefault="0060473C" w:rsidP="00FC6A71">
      <w:pPr>
        <w:pStyle w:val="font-claude-response-body"/>
        <w:spacing w:line="360" w:lineRule="auto"/>
        <w:ind w:firstLine="709"/>
        <w:jc w:val="both"/>
        <w:rPr>
          <w:sz w:val="28"/>
          <w:szCs w:val="28"/>
        </w:rPr>
      </w:pPr>
      <w:r>
        <w:rPr>
          <w:sz w:val="28"/>
          <w:szCs w:val="28"/>
        </w:rPr>
        <w:t xml:space="preserve">Если </w:t>
      </w:r>
      <m:oMath>
        <m:sSub>
          <m:sSubPr>
            <m:ctrlPr>
              <w:rPr>
                <w:rFonts w:ascii="Cambria Math" w:hAnsi="Cambria Math"/>
                <w:i/>
                <w:sz w:val="28"/>
                <w:szCs w:val="28"/>
              </w:rPr>
            </m:ctrlPr>
          </m:sSubPr>
          <m:e>
            <m:r>
              <w:rPr>
                <w:rFonts w:ascii="Cambria Math" w:hAnsi="Cambria Math"/>
                <w:sz w:val="28"/>
                <w:szCs w:val="28"/>
              </w:rPr>
              <m:t>σ</m:t>
            </m:r>
          </m:e>
          <m:sub>
            <m:r>
              <w:rPr>
                <w:rFonts w:ascii="Cambria Math" w:hAnsi="Cambria Math"/>
                <w:sz w:val="28"/>
                <w:szCs w:val="28"/>
              </w:rPr>
              <m:t>V</m:t>
            </m:r>
          </m:sub>
        </m:sSub>
        <m:r>
          <w:rPr>
            <w:rFonts w:ascii="Cambria Math" w:hAnsi="Cambria Math"/>
            <w:sz w:val="28"/>
            <w:szCs w:val="28"/>
          </w:rPr>
          <m:t>&gt;55</m:t>
        </m:r>
      </m:oMath>
      <w:r>
        <w:rPr>
          <w:sz w:val="28"/>
          <w:szCs w:val="28"/>
        </w:rPr>
        <w:t xml:space="preserve"> — объект классифицируется как стекло. Высокое стандартное отклонение яркости означает наличие резких бликов и теней, характерных для прозрачных поверхностей с преломлением.</w:t>
      </w:r>
    </w:p>
    <w:p w14:paraId="089F9F55" w14:textId="77777777" w:rsidR="0060473C" w:rsidRPr="008720C8" w:rsidRDefault="0060473C" w:rsidP="00FC6A71">
      <w:pPr>
        <w:pStyle w:val="font-claude-response-body"/>
        <w:spacing w:line="360" w:lineRule="auto"/>
        <w:ind w:firstLine="709"/>
        <w:jc w:val="both"/>
        <w:rPr>
          <w:sz w:val="28"/>
          <w:szCs w:val="28"/>
        </w:rPr>
      </w:pPr>
      <w:r>
        <w:rPr>
          <w:sz w:val="28"/>
          <w:szCs w:val="28"/>
        </w:rPr>
        <w:t>Во всех остальных случаях объект классифицируется как пластик.</w:t>
      </w:r>
    </w:p>
    <w:p w14:paraId="6BD89E2C" w14:textId="77777777" w:rsidR="008B54D7" w:rsidRDefault="0060473C" w:rsidP="008B54D7">
      <w:pPr>
        <w:pStyle w:val="font-claude-response-body"/>
        <w:spacing w:line="360" w:lineRule="auto"/>
        <w:ind w:firstLine="709"/>
        <w:jc w:val="both"/>
        <w:rPr>
          <w:sz w:val="28"/>
          <w:szCs w:val="28"/>
        </w:rPr>
      </w:pPr>
      <w:r>
        <w:rPr>
          <w:sz w:val="28"/>
          <w:szCs w:val="28"/>
        </w:rPr>
        <w:lastRenderedPageBreak/>
        <w:t xml:space="preserve">Результат эвристики участвует в итоговом голосовании ансамбля с весом 0,8 — ниже </w:t>
      </w:r>
      <w:proofErr w:type="spellStart"/>
      <w:r>
        <w:rPr>
          <w:sz w:val="28"/>
          <w:szCs w:val="28"/>
        </w:rPr>
        <w:t>нейросетевых</w:t>
      </w:r>
      <w:proofErr w:type="spellEnd"/>
      <w:r>
        <w:rPr>
          <w:sz w:val="28"/>
          <w:szCs w:val="28"/>
        </w:rPr>
        <w:t xml:space="preserve"> моделей, поскольку правила не учитывают деформацию и загрязнение объектов.</w:t>
      </w:r>
    </w:p>
    <w:p w14:paraId="7855DFBD" w14:textId="19EBE8B3" w:rsidR="0060473C" w:rsidRPr="008B54D7" w:rsidRDefault="0060473C" w:rsidP="008B54D7">
      <w:pPr>
        <w:pStyle w:val="font-claude-response-body"/>
        <w:spacing w:line="360" w:lineRule="auto"/>
        <w:ind w:firstLine="709"/>
        <w:jc w:val="both"/>
        <w:rPr>
          <w:sz w:val="28"/>
          <w:szCs w:val="28"/>
        </w:rPr>
      </w:pPr>
      <w:r w:rsidRPr="008B54D7">
        <w:rPr>
          <w:sz w:val="28"/>
          <w:szCs w:val="28"/>
        </w:rPr>
        <w:t>Каскадная логика и расширение ROI</w:t>
      </w:r>
    </w:p>
    <w:p w14:paraId="11753BCA" w14:textId="77777777" w:rsidR="0060473C" w:rsidRPr="008720C8" w:rsidRDefault="0060473C" w:rsidP="00FC6A71">
      <w:pPr>
        <w:pStyle w:val="font-claude-response-body"/>
        <w:spacing w:line="360" w:lineRule="auto"/>
        <w:ind w:firstLine="709"/>
        <w:jc w:val="both"/>
        <w:rPr>
          <w:sz w:val="28"/>
          <w:szCs w:val="28"/>
        </w:rPr>
      </w:pPr>
      <w:r>
        <w:rPr>
          <w:sz w:val="28"/>
          <w:szCs w:val="28"/>
        </w:rPr>
        <w:t xml:space="preserve">Для каждой ROI, найденной алгоритмом </w:t>
      </w:r>
      <w:proofErr w:type="spellStart"/>
      <w:r>
        <w:rPr>
          <w:sz w:val="28"/>
          <w:szCs w:val="28"/>
        </w:rPr>
        <w:t>proposeRegions</w:t>
      </w:r>
      <w:proofErr w:type="spellEnd"/>
      <w:r>
        <w:rPr>
          <w:sz w:val="28"/>
          <w:szCs w:val="28"/>
        </w:rPr>
        <w:t xml:space="preserve">, проверяется принадлежность к уже отслеживаемому объекту. Расстояние между центром новой ROI и центрами всех активных </w:t>
      </w:r>
      <w:proofErr w:type="spellStart"/>
      <w:r>
        <w:rPr>
          <w:sz w:val="28"/>
          <w:szCs w:val="28"/>
        </w:rPr>
        <w:t>трекеров</w:t>
      </w:r>
      <w:proofErr w:type="spellEnd"/>
      <w:r>
        <w:rPr>
          <w:sz w:val="28"/>
          <w:szCs w:val="28"/>
        </w:rPr>
        <w:t xml:space="preserve"> вычисляется по евклидовой метрике:</w:t>
      </w:r>
    </w:p>
    <w:p w14:paraId="59837E09" w14:textId="77777777" w:rsidR="0060473C" w:rsidRPr="008720C8" w:rsidRDefault="00D740EA" w:rsidP="00FC6A71">
      <w:pPr>
        <w:pStyle w:val="font-claude-response-body"/>
        <w:spacing w:line="360" w:lineRule="auto"/>
        <w:ind w:firstLine="709"/>
        <w:jc w:val="both"/>
        <w:rPr>
          <w:sz w:val="28"/>
          <w:szCs w:val="28"/>
          <w:lang w:val="en-US"/>
        </w:rPr>
      </w:pPr>
      <m:oMathPara>
        <m:oMath>
          <m:sSub>
            <m:sSubPr>
              <m:ctrlPr>
                <w:rPr>
                  <w:rFonts w:ascii="Cambria Math" w:hAnsi="Cambria Math"/>
                  <w:i/>
                  <w:sz w:val="28"/>
                  <w:szCs w:val="28"/>
                  <w:lang w:val="en-US"/>
                </w:rPr>
              </m:ctrlPr>
            </m:sSubPr>
            <m:e>
              <m:r>
                <w:rPr>
                  <w:rFonts w:ascii="Cambria Math" w:hAnsi="Cambria Math"/>
                  <w:sz w:val="28"/>
                  <w:szCs w:val="28"/>
                  <w:lang w:val="en-US"/>
                </w:rPr>
                <m:t>d</m:t>
              </m:r>
            </m:e>
            <m:sub>
              <m:r>
                <w:rPr>
                  <w:rFonts w:ascii="Cambria Math" w:hAnsi="Cambria Math"/>
                  <w:sz w:val="28"/>
                  <w:szCs w:val="28"/>
                  <w:lang w:val="en-US"/>
                </w:rPr>
                <m:t>i</m:t>
              </m:r>
            </m:sub>
          </m:sSub>
          <m:r>
            <w:rPr>
              <w:rFonts w:ascii="Cambria Math" w:hAnsi="Cambria Math"/>
              <w:sz w:val="28"/>
              <w:szCs w:val="28"/>
              <w:lang w:val="en-US"/>
            </w:rPr>
            <m:t>=</m:t>
          </m:r>
          <m:rad>
            <m:radPr>
              <m:degHide m:val="1"/>
              <m:ctrlPr>
                <w:rPr>
                  <w:rFonts w:ascii="Cambria Math" w:hAnsi="Cambria Math"/>
                  <w:i/>
                  <w:sz w:val="28"/>
                  <w:szCs w:val="28"/>
                  <w:lang w:val="en-US"/>
                </w:rPr>
              </m:ctrlPr>
            </m:radPr>
            <m:deg/>
            <m:e>
              <m:d>
                <m:dPr>
                  <m:ctrlPr>
                    <w:rPr>
                      <w:rFonts w:ascii="Cambria Math" w:hAnsi="Cambria Math"/>
                      <w:i/>
                      <w:sz w:val="28"/>
                      <w:szCs w:val="28"/>
                      <w:lang w:val="en-US"/>
                    </w:rPr>
                  </m:ctrlPr>
                </m:dPr>
                <m:e>
                  <m:sSup>
                    <m:sSupPr>
                      <m:ctrlPr>
                        <w:rPr>
                          <w:rFonts w:ascii="Cambria Math" w:hAnsi="Cambria Math"/>
                          <w:i/>
                          <w:sz w:val="28"/>
                          <w:szCs w:val="28"/>
                          <w:lang w:val="en-US"/>
                        </w:rPr>
                      </m:ctrlPr>
                    </m:sSupPr>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n</m:t>
                              </m:r>
                            </m:sub>
                          </m:sSub>
                          <m:r>
                            <w:rPr>
                              <w:rFonts w:ascii="Cambria Math" w:hAnsi="Cambria Math"/>
                              <w:sz w:val="28"/>
                              <w:szCs w:val="28"/>
                              <w:lang w:val="en-US"/>
                            </w:rPr>
                            <m:t>ew-</m:t>
                          </m:r>
                          <m:sSub>
                            <m:sSubPr>
                              <m:ctrlPr>
                                <w:rPr>
                                  <w:rFonts w:ascii="Cambria Math" w:hAnsi="Cambria Math"/>
                                  <w:i/>
                                  <w:sz w:val="28"/>
                                  <w:szCs w:val="28"/>
                                  <w:lang w:val="en-US"/>
                                </w:rPr>
                              </m:ctrlPr>
                            </m:sSubPr>
                            <m:e>
                              <m:r>
                                <w:rPr>
                                  <w:rFonts w:ascii="Cambria Math" w:hAnsi="Cambria Math"/>
                                  <w:sz w:val="28"/>
                                  <w:szCs w:val="28"/>
                                  <w:lang w:val="en-US"/>
                                </w:rPr>
                                <m:t>x</m:t>
                              </m:r>
                            </m:e>
                            <m:sub>
                              <m:r>
                                <w:rPr>
                                  <w:rFonts w:ascii="Cambria Math" w:hAnsi="Cambria Math"/>
                                  <w:sz w:val="28"/>
                                  <w:szCs w:val="28"/>
                                  <w:lang w:val="en-US"/>
                                </w:rPr>
                                <m:t>i</m:t>
                              </m:r>
                            </m:sub>
                          </m:sSub>
                        </m:e>
                      </m:d>
                    </m:e>
                    <m:sup>
                      <m:r>
                        <w:rPr>
                          <w:rFonts w:ascii="Cambria Math" w:hAnsi="Cambria Math"/>
                          <w:sz w:val="28"/>
                          <w:szCs w:val="28"/>
                          <w:lang w:val="en-US"/>
                        </w:rPr>
                        <m:t>2</m:t>
                      </m:r>
                    </m:sup>
                  </m:sSup>
                  <m:r>
                    <w:rPr>
                      <w:rFonts w:ascii="Cambria Math" w:hAnsi="Cambria Math"/>
                      <w:sz w:val="28"/>
                      <w:szCs w:val="28"/>
                      <w:lang w:val="en-US"/>
                    </w:rPr>
                    <m:t>+</m:t>
                  </m:r>
                  <m:sSup>
                    <m:sSupPr>
                      <m:ctrlPr>
                        <w:rPr>
                          <w:rFonts w:ascii="Cambria Math" w:hAnsi="Cambria Math"/>
                          <w:i/>
                          <w:sz w:val="28"/>
                          <w:szCs w:val="28"/>
                          <w:lang w:val="en-US"/>
                        </w:rPr>
                      </m:ctrlPr>
                    </m:sSupPr>
                    <m:e>
                      <m:d>
                        <m:dPr>
                          <m:ctrlPr>
                            <w:rPr>
                              <w:rFonts w:ascii="Cambria Math" w:hAnsi="Cambria Math"/>
                              <w:i/>
                              <w:sz w:val="28"/>
                              <w:szCs w:val="28"/>
                              <w:lang w:val="en-US"/>
                            </w:rPr>
                          </m:ctrlPr>
                        </m:dPr>
                        <m:e>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n</m:t>
                              </m:r>
                            </m:sub>
                          </m:sSub>
                          <m:r>
                            <w:rPr>
                              <w:rFonts w:ascii="Cambria Math" w:hAnsi="Cambria Math"/>
                              <w:sz w:val="28"/>
                              <w:szCs w:val="28"/>
                              <w:lang w:val="en-US"/>
                            </w:rPr>
                            <m:t>ew-</m:t>
                          </m:r>
                          <m:sSub>
                            <m:sSubPr>
                              <m:ctrlPr>
                                <w:rPr>
                                  <w:rFonts w:ascii="Cambria Math" w:hAnsi="Cambria Math"/>
                                  <w:i/>
                                  <w:sz w:val="28"/>
                                  <w:szCs w:val="28"/>
                                  <w:lang w:val="en-US"/>
                                </w:rPr>
                              </m:ctrlPr>
                            </m:sSubPr>
                            <m:e>
                              <m:r>
                                <w:rPr>
                                  <w:rFonts w:ascii="Cambria Math" w:hAnsi="Cambria Math"/>
                                  <w:sz w:val="28"/>
                                  <w:szCs w:val="28"/>
                                  <w:lang w:val="en-US"/>
                                </w:rPr>
                                <m:t>y</m:t>
                              </m:r>
                            </m:e>
                            <m:sub>
                              <m:r>
                                <w:rPr>
                                  <w:rFonts w:ascii="Cambria Math" w:hAnsi="Cambria Math"/>
                                  <w:sz w:val="28"/>
                                  <w:szCs w:val="28"/>
                                  <w:lang w:val="en-US"/>
                                </w:rPr>
                                <m:t>i</m:t>
                              </m:r>
                            </m:sub>
                          </m:sSub>
                        </m:e>
                      </m:d>
                    </m:e>
                    <m:sup>
                      <m:r>
                        <w:rPr>
                          <w:rFonts w:ascii="Cambria Math" w:hAnsi="Cambria Math"/>
                          <w:sz w:val="28"/>
                          <w:szCs w:val="28"/>
                          <w:lang w:val="en-US"/>
                        </w:rPr>
                        <m:t>2</m:t>
                      </m:r>
                    </m:sup>
                  </m:sSup>
                </m:e>
              </m:d>
            </m:e>
          </m:rad>
        </m:oMath>
      </m:oMathPara>
    </w:p>
    <w:p w14:paraId="24870E51" w14:textId="77777777" w:rsidR="0060473C" w:rsidRPr="008720C8" w:rsidRDefault="0060473C" w:rsidP="00FC6A71">
      <w:pPr>
        <w:pStyle w:val="font-claude-response-body"/>
        <w:spacing w:line="360" w:lineRule="auto"/>
        <w:ind w:firstLine="709"/>
        <w:jc w:val="both"/>
        <w:rPr>
          <w:sz w:val="28"/>
          <w:szCs w:val="28"/>
        </w:rPr>
      </w:pPr>
      <w:r>
        <w:rPr>
          <w:sz w:val="28"/>
          <w:szCs w:val="28"/>
        </w:rPr>
        <w:t xml:space="preserve">Если </w:t>
      </w:r>
      <m:oMath>
        <m:r>
          <w:rPr>
            <w:rFonts w:ascii="Cambria Math" w:hAnsi="Cambria Math"/>
            <w:sz w:val="28"/>
            <w:szCs w:val="28"/>
          </w:rPr>
          <m:t>min</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d</m:t>
                </m:r>
              </m:e>
              <m:sub>
                <m:r>
                  <w:rPr>
                    <w:rFonts w:ascii="Cambria Math" w:hAnsi="Cambria Math"/>
                    <w:sz w:val="28"/>
                    <w:szCs w:val="28"/>
                  </w:rPr>
                  <m:t>i</m:t>
                </m:r>
              </m:sub>
            </m:sSub>
          </m:e>
        </m:d>
        <m:r>
          <w:rPr>
            <w:rFonts w:ascii="Cambria Math" w:hAnsi="Cambria Math"/>
            <w:sz w:val="28"/>
            <w:szCs w:val="28"/>
          </w:rPr>
          <m:t>&lt;100</m:t>
        </m:r>
      </m:oMath>
      <w:r>
        <w:rPr>
          <w:sz w:val="28"/>
          <w:szCs w:val="28"/>
        </w:rPr>
        <w:t xml:space="preserve"> пкс — ROI сопоставляется с ближайшим трекером: обновляются координаты, счётчик потери сбрасывается, нейросетевые модели не запускаются.</w:t>
      </w:r>
    </w:p>
    <w:p w14:paraId="6C3CF43E" w14:textId="77777777" w:rsidR="0060473C" w:rsidRPr="008720C8" w:rsidRDefault="0060473C" w:rsidP="00FC6A71">
      <w:pPr>
        <w:pStyle w:val="font-claude-response-body"/>
        <w:spacing w:line="360" w:lineRule="auto"/>
        <w:ind w:firstLine="709"/>
        <w:jc w:val="both"/>
        <w:rPr>
          <w:sz w:val="28"/>
          <w:szCs w:val="28"/>
        </w:rPr>
      </w:pPr>
      <w:r>
        <w:rPr>
          <w:sz w:val="28"/>
          <w:szCs w:val="28"/>
        </w:rPr>
        <w:t xml:space="preserve">Если совпадений не найдено — объект считается новым. ROI расширяется на 20% по каждой стороне функцией </w:t>
      </w:r>
      <w:proofErr w:type="spellStart"/>
      <w:r>
        <w:rPr>
          <w:sz w:val="28"/>
          <w:szCs w:val="28"/>
        </w:rPr>
        <w:t>expand</w:t>
      </w:r>
      <w:proofErr w:type="spellEnd"/>
      <w:r>
        <w:rPr>
          <w:sz w:val="28"/>
          <w:szCs w:val="28"/>
        </w:rPr>
        <w:t xml:space="preserve"> для предоставления YOLO контекста вокруг объекта:</w:t>
      </w:r>
    </w:p>
    <w:p w14:paraId="7972DEEA" w14:textId="77777777" w:rsidR="0060473C" w:rsidRPr="008720C8" w:rsidRDefault="00D740EA" w:rsidP="00FC6A71">
      <w:pPr>
        <w:pStyle w:val="font-claude-response-body"/>
        <w:spacing w:line="360" w:lineRule="auto"/>
        <w:ind w:firstLine="709"/>
        <w:jc w:val="both"/>
        <w:rPr>
          <w:sz w:val="28"/>
          <w:szCs w:val="28"/>
        </w:rPr>
      </w:pPr>
      <m:oMathPara>
        <m:oMath>
          <m:sSub>
            <m:sSubPr>
              <m:ctrlPr>
                <w:rPr>
                  <w:rFonts w:ascii="Cambria Math" w:hAnsi="Cambria Math"/>
                  <w:i/>
                  <w:sz w:val="28"/>
                  <w:szCs w:val="28"/>
                </w:rPr>
              </m:ctrlPr>
            </m:sSubPr>
            <m:e>
              <m:r>
                <w:rPr>
                  <w:rFonts w:ascii="Cambria Math" w:hAnsi="Cambria Math"/>
                  <w:sz w:val="28"/>
                  <w:szCs w:val="28"/>
                </w:rPr>
                <m:t>x</m:t>
              </m:r>
            </m:e>
            <m:sub>
              <m:r>
                <w:rPr>
                  <w:rFonts w:ascii="Cambria Math" w:hAnsi="Cambria Math"/>
                  <w:sz w:val="28"/>
                  <w:szCs w:val="28"/>
                </w:rPr>
                <m:t>exp</m:t>
              </m:r>
            </m:sub>
          </m:sSub>
          <m:r>
            <w:rPr>
              <w:rFonts w:ascii="Cambria Math" w:hAnsi="Cambria Math"/>
              <w:sz w:val="28"/>
              <w:szCs w:val="28"/>
            </w:rPr>
            <m:t>=max</m:t>
          </m:r>
          <m:d>
            <m:dPr>
              <m:ctrlPr>
                <w:rPr>
                  <w:rFonts w:ascii="Cambria Math" w:hAnsi="Cambria Math"/>
                  <w:i/>
                  <w:sz w:val="28"/>
                  <w:szCs w:val="28"/>
                </w:rPr>
              </m:ctrlPr>
            </m:dPr>
            <m:e>
              <m:r>
                <w:rPr>
                  <w:rFonts w:ascii="Cambria Math" w:hAnsi="Cambria Math"/>
                  <w:sz w:val="28"/>
                  <w:szCs w:val="28"/>
                </w:rPr>
                <m:t>0,x-0,20·w</m:t>
              </m:r>
            </m:e>
          </m:d>
          <m:r>
            <w:rPr>
              <w:rFonts w:ascii="Cambria Math" w:hAnsi="Cambria Math"/>
              <w:sz w:val="28"/>
              <w:szCs w:val="28"/>
            </w:rPr>
            <m:t>,</m:t>
          </m:r>
          <m:sSub>
            <m:sSubPr>
              <m:ctrlPr>
                <w:rPr>
                  <w:rFonts w:ascii="Cambria Math" w:hAnsi="Cambria Math"/>
                  <w:i/>
                  <w:sz w:val="28"/>
                  <w:szCs w:val="28"/>
                </w:rPr>
              </m:ctrlPr>
            </m:sSubPr>
            <m:e>
              <m:r>
                <w:rPr>
                  <w:rFonts w:ascii="Cambria Math" w:hAnsi="Cambria Math"/>
                  <w:sz w:val="28"/>
                  <w:szCs w:val="28"/>
                </w:rPr>
                <m:t xml:space="preserve">   w</m:t>
              </m:r>
            </m:e>
            <m:sub>
              <m:r>
                <w:rPr>
                  <w:rFonts w:ascii="Cambria Math" w:hAnsi="Cambria Math"/>
                  <w:sz w:val="28"/>
                  <w:szCs w:val="28"/>
                </w:rPr>
                <m:t>exp</m:t>
              </m:r>
            </m:sub>
          </m:sSub>
          <m:r>
            <w:rPr>
              <w:rFonts w:ascii="Cambria Math" w:hAnsi="Cambria Math"/>
              <w:sz w:val="28"/>
              <w:szCs w:val="28"/>
            </w:rPr>
            <m:t>=min</m:t>
          </m:r>
          <m:d>
            <m:dPr>
              <m:ctrlPr>
                <w:rPr>
                  <w:rFonts w:ascii="Cambria Math" w:hAnsi="Cambria Math"/>
                  <w:i/>
                  <w:sz w:val="28"/>
                  <w:szCs w:val="28"/>
                </w:rPr>
              </m:ctrlPr>
            </m:dPr>
            <m:e>
              <m:sSub>
                <m:sSubPr>
                  <m:ctrlPr>
                    <w:rPr>
                      <w:rFonts w:ascii="Cambria Math" w:hAnsi="Cambria Math"/>
                      <w:i/>
                      <w:sz w:val="28"/>
                      <w:szCs w:val="28"/>
                    </w:rPr>
                  </m:ctrlPr>
                </m:sSubPr>
                <m:e>
                  <m:r>
                    <w:rPr>
                      <w:rFonts w:ascii="Cambria Math" w:hAnsi="Cambria Math"/>
                      <w:sz w:val="28"/>
                      <w:szCs w:val="28"/>
                    </w:rPr>
                    <m:t>W</m:t>
                  </m:r>
                </m:e>
                <m:sub>
                  <m:r>
                    <w:rPr>
                      <w:rFonts w:ascii="Cambria Math" w:hAnsi="Cambria Math"/>
                      <w:sz w:val="28"/>
                      <w:szCs w:val="28"/>
                    </w:rPr>
                    <m:t>кадра</m:t>
                  </m:r>
                </m:sub>
              </m:sSub>
              <m:r>
                <w:rPr>
                  <w:rFonts w:ascii="Cambria Math" w:hAnsi="Cambria Math"/>
                  <w:sz w:val="28"/>
                  <w:szCs w:val="28"/>
                </w:rPr>
                <m:t>-x,w+0,40·w</m:t>
              </m:r>
            </m:e>
          </m:d>
        </m:oMath>
      </m:oMathPara>
    </w:p>
    <w:p w14:paraId="46DEA288" w14:textId="77777777" w:rsidR="0060473C" w:rsidRPr="008720C8" w:rsidRDefault="0060473C" w:rsidP="00FC6A71">
      <w:pPr>
        <w:pStyle w:val="font-claude-response-body"/>
        <w:spacing w:line="360" w:lineRule="auto"/>
        <w:ind w:firstLine="709"/>
        <w:jc w:val="both"/>
        <w:rPr>
          <w:sz w:val="28"/>
          <w:szCs w:val="28"/>
        </w:rPr>
      </w:pPr>
      <w:r>
        <w:rPr>
          <w:sz w:val="28"/>
          <w:szCs w:val="28"/>
        </w:rPr>
        <w:t>Аналогично по оси Y. Расширение обрезается по границам кадра операцией пересечения прямоугольников. После подтверждения объекта детектором YOLO ROI для классификаторов расширяется повторно на 5% — меньший отступ обеспечивает фокус на объекте без избыточного фона, негативно влияющего на извлечение признаков.</w:t>
      </w:r>
    </w:p>
    <w:p w14:paraId="660E080E" w14:textId="77777777" w:rsidR="0060473C" w:rsidRPr="008720C8" w:rsidRDefault="0060473C" w:rsidP="00FC6A71">
      <w:pPr>
        <w:pStyle w:val="font-claude-response-body"/>
        <w:spacing w:line="360" w:lineRule="auto"/>
        <w:ind w:firstLine="709"/>
        <w:jc w:val="both"/>
        <w:rPr>
          <w:sz w:val="28"/>
          <w:szCs w:val="28"/>
        </w:rPr>
      </w:pPr>
      <w:proofErr w:type="spellStart"/>
      <w:r>
        <w:rPr>
          <w:sz w:val="28"/>
          <w:szCs w:val="28"/>
        </w:rPr>
        <w:t>Трекер</w:t>
      </w:r>
      <w:proofErr w:type="spellEnd"/>
      <w:r>
        <w:rPr>
          <w:sz w:val="28"/>
          <w:szCs w:val="28"/>
        </w:rPr>
        <w:t xml:space="preserve"> удаляется из списка, если объект не был обнаружен в течение 10 последовательных кадров — это соответствует 250 </w:t>
      </w:r>
      <w:proofErr w:type="spellStart"/>
      <w:r>
        <w:rPr>
          <w:sz w:val="28"/>
          <w:szCs w:val="28"/>
        </w:rPr>
        <w:t>мс</w:t>
      </w:r>
      <w:proofErr w:type="spellEnd"/>
      <w:r>
        <w:rPr>
          <w:sz w:val="28"/>
          <w:szCs w:val="28"/>
        </w:rPr>
        <w:t xml:space="preserve"> при частоте обработки 40 кадров в секунду</w:t>
      </w:r>
    </w:p>
    <w:p w14:paraId="4357FA52" w14:textId="77777777" w:rsidR="00FD45E9" w:rsidRPr="008720C8" w:rsidRDefault="00FD45E9" w:rsidP="00FC6A71">
      <w:pPr>
        <w:pStyle w:val="3"/>
        <w:spacing w:line="360" w:lineRule="auto"/>
        <w:ind w:firstLine="709"/>
        <w:jc w:val="both"/>
        <w:rPr>
          <w:rFonts w:ascii="Times New Roman" w:hAnsi="Times New Roman" w:cs="Times New Roman"/>
          <w:sz w:val="28"/>
          <w:szCs w:val="28"/>
        </w:rPr>
      </w:pPr>
      <w:bookmarkStart w:id="110" w:name="_Toc232056547"/>
      <w:r>
        <w:rPr>
          <w:rFonts w:ascii="Times New Roman" w:hAnsi="Times New Roman" w:cs="Times New Roman"/>
          <w:sz w:val="28"/>
          <w:szCs w:val="28"/>
        </w:rPr>
        <w:lastRenderedPageBreak/>
        <w:t>4.3.2. Детекция и локализация объектов: YOLOv8</w:t>
      </w:r>
      <w:bookmarkEnd w:id="110"/>
    </w:p>
    <w:p w14:paraId="212AF196"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Первым этапом конвейера является локализация объектов на конвейерной ленте. Для этой задачи применяется архитектура YOLOv8 (You Only Look </w:t>
      </w:r>
      <w:proofErr w:type="spellStart"/>
      <w:r>
        <w:rPr>
          <w:rFonts w:ascii="Times New Roman" w:hAnsi="Times New Roman" w:cs="Times New Roman"/>
          <w:sz w:val="28"/>
          <w:szCs w:val="28"/>
        </w:rPr>
        <w:t>Once</w:t>
      </w:r>
      <w:proofErr w:type="spellEnd"/>
      <w:r>
        <w:rPr>
          <w:rFonts w:ascii="Times New Roman" w:hAnsi="Times New Roman" w:cs="Times New Roman"/>
          <w:sz w:val="28"/>
          <w:szCs w:val="28"/>
        </w:rPr>
        <w:t>, версия 8).</w:t>
      </w:r>
    </w:p>
    <w:p w14:paraId="0782BA26"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отличие от двухстадийных детекторов, YOLO решает задачу детекции как единую задачу регрессии, предсказывая координаты ограничивающих рамок и вероятности классов за один проход сети. YOLOv8 использует </w:t>
      </w:r>
      <w:proofErr w:type="spellStart"/>
      <w:r>
        <w:rPr>
          <w:rFonts w:ascii="Times New Roman" w:hAnsi="Times New Roman" w:cs="Times New Roman"/>
          <w:sz w:val="28"/>
          <w:szCs w:val="28"/>
        </w:rPr>
        <w:t>безъякорный</w:t>
      </w:r>
      <w:proofErr w:type="spellEnd"/>
      <w:r>
        <w:rPr>
          <w:rFonts w:ascii="Times New Roman" w:hAnsi="Times New Roman" w:cs="Times New Roman"/>
          <w:sz w:val="28"/>
          <w:szCs w:val="28"/>
        </w:rPr>
        <w:t xml:space="preserve"> подход и функцию потерь </w:t>
      </w:r>
      <w:proofErr w:type="spellStart"/>
      <w:r>
        <w:rPr>
          <w:rFonts w:ascii="Times New Roman" w:hAnsi="Times New Roman" w:cs="Times New Roman"/>
          <w:sz w:val="28"/>
          <w:szCs w:val="28"/>
        </w:rPr>
        <w:t>CIoU</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Complete</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Intersection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over</w:t>
      </w:r>
      <w:proofErr w:type="spellEnd"/>
      <w:r>
        <w:rPr>
          <w:rFonts w:ascii="Times New Roman" w:hAnsi="Times New Roman" w:cs="Times New Roman"/>
          <w:sz w:val="28"/>
          <w:szCs w:val="28"/>
        </w:rPr>
        <w:t xml:space="preserve"> Union), что позволяет точнее </w:t>
      </w:r>
      <w:proofErr w:type="spellStart"/>
      <w:r>
        <w:rPr>
          <w:rFonts w:ascii="Times New Roman" w:hAnsi="Times New Roman" w:cs="Times New Roman"/>
          <w:sz w:val="28"/>
          <w:szCs w:val="28"/>
        </w:rPr>
        <w:t>локализовывать</w:t>
      </w:r>
      <w:proofErr w:type="spellEnd"/>
      <w:r>
        <w:rPr>
          <w:rFonts w:ascii="Times New Roman" w:hAnsi="Times New Roman" w:cs="Times New Roman"/>
          <w:sz w:val="28"/>
          <w:szCs w:val="28"/>
        </w:rPr>
        <w:t xml:space="preserve"> объекты сложной формы — смятые пластиковые бутылки, разорванную упаковку.</w:t>
      </w:r>
    </w:p>
    <w:p w14:paraId="3D2BEF30"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Скорость </w:t>
      </w:r>
      <w:proofErr w:type="spellStart"/>
      <w:r>
        <w:rPr>
          <w:rFonts w:ascii="Times New Roman" w:hAnsi="Times New Roman" w:cs="Times New Roman"/>
          <w:sz w:val="28"/>
          <w:szCs w:val="28"/>
        </w:rPr>
        <w:t>инференса</w:t>
      </w:r>
      <w:proofErr w:type="spellEnd"/>
      <w:r>
        <w:rPr>
          <w:rFonts w:ascii="Times New Roman" w:hAnsi="Times New Roman" w:cs="Times New Roman"/>
          <w:sz w:val="28"/>
          <w:szCs w:val="28"/>
        </w:rPr>
        <w:t xml:space="preserve"> YOLOv8n на GPU составляет более 100 кадров в секунду, что с запасом покрывает требование 40 кадров в секунду при скорости ленты 2 м/с.</w:t>
      </w:r>
    </w:p>
    <w:p w14:paraId="5983E4CB" w14:textId="77777777" w:rsidR="00FD45E9" w:rsidRPr="008720C8" w:rsidRDefault="00FD45E9" w:rsidP="00FC6A71">
      <w:pPr>
        <w:pStyle w:val="3"/>
        <w:spacing w:line="360" w:lineRule="auto"/>
        <w:ind w:firstLine="709"/>
        <w:jc w:val="both"/>
        <w:rPr>
          <w:rFonts w:ascii="Times New Roman" w:hAnsi="Times New Roman" w:cs="Times New Roman"/>
          <w:sz w:val="28"/>
          <w:szCs w:val="28"/>
        </w:rPr>
      </w:pPr>
      <w:bookmarkStart w:id="111" w:name="_Toc232056548"/>
      <w:r>
        <w:rPr>
          <w:rFonts w:ascii="Times New Roman" w:hAnsi="Times New Roman" w:cs="Times New Roman"/>
          <w:sz w:val="28"/>
          <w:szCs w:val="28"/>
        </w:rPr>
        <w:t>4.3.3. Лёгкая классификация: MobileNetV2</w:t>
      </w:r>
      <w:bookmarkEnd w:id="111"/>
    </w:p>
    <w:p w14:paraId="33ED3037"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первичной скоростной валидации обнаруженных объектов используется архитектура MobileNetV2. Ключевой особенностью является применение глубинно-разделимых свёрток и инвертированных остаточных блоков, сокращающих количество вычислений в 8–9 раз по сравнению со стандартными свёртками при минимальном падении точности.</w:t>
      </w:r>
    </w:p>
    <w:p w14:paraId="2D5F7A1C"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В ансамбле MobileNetV2 выступает в роли быстрого эксперта для простых, явно различимых объектов — чистых недеформированных бутылок и пакетов.</w:t>
      </w:r>
    </w:p>
    <w:p w14:paraId="42DC4CA1" w14:textId="77777777" w:rsidR="00FD45E9" w:rsidRPr="008720C8" w:rsidRDefault="00FD45E9" w:rsidP="00FC6A71">
      <w:pPr>
        <w:pStyle w:val="3"/>
        <w:spacing w:line="360" w:lineRule="auto"/>
        <w:ind w:firstLine="709"/>
        <w:jc w:val="both"/>
        <w:rPr>
          <w:rFonts w:ascii="Times New Roman" w:hAnsi="Times New Roman" w:cs="Times New Roman"/>
          <w:sz w:val="28"/>
          <w:szCs w:val="28"/>
        </w:rPr>
      </w:pPr>
      <w:bookmarkStart w:id="112" w:name="_Toc232056549"/>
      <w:r>
        <w:rPr>
          <w:rFonts w:ascii="Times New Roman" w:hAnsi="Times New Roman" w:cs="Times New Roman"/>
          <w:sz w:val="28"/>
          <w:szCs w:val="28"/>
        </w:rPr>
        <w:t>4.3.4. Анализ текстур: ResNet18</w:t>
      </w:r>
      <w:bookmarkEnd w:id="112"/>
    </w:p>
    <w:p w14:paraId="187488C5"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анализа объектов со сложной текстурой применяется архитектура </w:t>
      </w:r>
      <w:proofErr w:type="spellStart"/>
      <w:r>
        <w:rPr>
          <w:rFonts w:ascii="Times New Roman" w:hAnsi="Times New Roman" w:cs="Times New Roman"/>
          <w:sz w:val="28"/>
          <w:szCs w:val="28"/>
        </w:rPr>
        <w:t>ResNet</w:t>
      </w:r>
      <w:proofErr w:type="spellEnd"/>
      <w:r>
        <w:rPr>
          <w:rFonts w:ascii="Times New Roman" w:hAnsi="Times New Roman" w:cs="Times New Roman"/>
          <w:sz w:val="28"/>
          <w:szCs w:val="28"/>
        </w:rPr>
        <w:t xml:space="preserve"> [13]18. Остаточные связи между слоями решают проблему затухания градиента при обучении глубоких сетей и обеспечивают устойчивое извлечение низкоуровневых текстурных признаков. Это критично для различения визуально схожих материалов — металла и пластика одного цвета, загрязнённой бумаги и картона.</w:t>
      </w:r>
    </w:p>
    <w:p w14:paraId="49AF9D98" w14:textId="77777777" w:rsidR="00FD45E9" w:rsidRPr="008720C8" w:rsidRDefault="00FD45E9" w:rsidP="00FC6A71">
      <w:pPr>
        <w:pStyle w:val="3"/>
        <w:spacing w:line="360" w:lineRule="auto"/>
        <w:ind w:firstLine="709"/>
        <w:jc w:val="both"/>
        <w:rPr>
          <w:rFonts w:ascii="Times New Roman" w:hAnsi="Times New Roman" w:cs="Times New Roman"/>
          <w:sz w:val="28"/>
          <w:szCs w:val="28"/>
        </w:rPr>
      </w:pPr>
      <w:bookmarkStart w:id="113" w:name="_Toc232056550"/>
      <w:r>
        <w:rPr>
          <w:rFonts w:ascii="Times New Roman" w:hAnsi="Times New Roman" w:cs="Times New Roman"/>
          <w:sz w:val="28"/>
          <w:szCs w:val="28"/>
        </w:rPr>
        <w:lastRenderedPageBreak/>
        <w:t xml:space="preserve">4.3.5. Анализ глобального контекста: Vision </w:t>
      </w:r>
      <w:proofErr w:type="spellStart"/>
      <w:r>
        <w:rPr>
          <w:rFonts w:ascii="Times New Roman" w:hAnsi="Times New Roman" w:cs="Times New Roman"/>
          <w:sz w:val="28"/>
          <w:szCs w:val="28"/>
        </w:rPr>
        <w:t>Transformer</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w:t>
      </w:r>
      <w:bookmarkEnd w:id="113"/>
    </w:p>
    <w:p w14:paraId="713DBA9D"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Традиционные </w:t>
      </w:r>
      <w:proofErr w:type="spellStart"/>
      <w:r>
        <w:rPr>
          <w:rFonts w:ascii="Times New Roman" w:hAnsi="Times New Roman" w:cs="Times New Roman"/>
          <w:sz w:val="28"/>
          <w:szCs w:val="28"/>
        </w:rPr>
        <w:t>сверточные</w:t>
      </w:r>
      <w:proofErr w:type="spellEnd"/>
      <w:r>
        <w:rPr>
          <w:rFonts w:ascii="Times New Roman" w:hAnsi="Times New Roman" w:cs="Times New Roman"/>
          <w:sz w:val="28"/>
          <w:szCs w:val="28"/>
        </w:rPr>
        <w:t xml:space="preserve"> сети имеют ограниченное поле восприятия и фокусируются на локальных признаках. Для устранения этого ограничения в ансамбль включена архитектура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-Base.</w:t>
      </w:r>
    </w:p>
    <w:p w14:paraId="682D168A"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 xml:space="preserve"> разбивает изображение на патчи фиксированного размера 16×16 пикселей, преобразует их в последовательность векторов и обрабатывает с помощью механизма </w:t>
      </w:r>
      <w:proofErr w:type="spellStart"/>
      <w:r>
        <w:rPr>
          <w:rFonts w:ascii="Times New Roman" w:hAnsi="Times New Roman" w:cs="Times New Roman"/>
          <w:sz w:val="28"/>
          <w:szCs w:val="28"/>
        </w:rPr>
        <w:t>самовнимания</w:t>
      </w:r>
      <w:proofErr w:type="spellEnd"/>
      <w:r>
        <w:rPr>
          <w:rFonts w:ascii="Times New Roman" w:hAnsi="Times New Roman" w:cs="Times New Roman"/>
          <w:sz w:val="28"/>
          <w:szCs w:val="28"/>
        </w:rPr>
        <w:t xml:space="preserve">. Механизм </w:t>
      </w:r>
      <w:proofErr w:type="spellStart"/>
      <w:r>
        <w:rPr>
          <w:rFonts w:ascii="Times New Roman" w:hAnsi="Times New Roman" w:cs="Times New Roman"/>
          <w:sz w:val="28"/>
          <w:szCs w:val="28"/>
        </w:rPr>
        <w:t>самовнимания</w:t>
      </w:r>
      <w:proofErr w:type="spellEnd"/>
      <w:r>
        <w:rPr>
          <w:rFonts w:ascii="Times New Roman" w:hAnsi="Times New Roman" w:cs="Times New Roman"/>
          <w:sz w:val="28"/>
          <w:szCs w:val="28"/>
        </w:rPr>
        <w:t xml:space="preserve"> вычисляет попарные взаимосвязи между всеми патчами изображения:</w:t>
      </w:r>
    </w:p>
    <w:p w14:paraId="24C68F91"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Attention</m:t>
          </m:r>
          <m:d>
            <m:dPr>
              <m:ctrlPr>
                <w:rPr>
                  <w:rFonts w:ascii="Cambria Math" w:hAnsi="Cambria Math" w:cs="Times New Roman"/>
                  <w:i/>
                  <w:sz w:val="28"/>
                  <w:szCs w:val="28"/>
                </w:rPr>
              </m:ctrlPr>
            </m:dPr>
            <m:e>
              <m:r>
                <w:rPr>
                  <w:rFonts w:ascii="Cambria Math" w:hAnsi="Cambria Math" w:cs="Times New Roman"/>
                  <w:sz w:val="28"/>
                  <w:szCs w:val="28"/>
                </w:rPr>
                <m:t>Q, K, V</m:t>
              </m:r>
            </m:e>
          </m:d>
          <m:r>
            <w:rPr>
              <w:rFonts w:ascii="Cambria Math" w:hAnsi="Cambria Math" w:cs="Times New Roman"/>
              <w:sz w:val="28"/>
              <w:szCs w:val="28"/>
            </w:rPr>
            <m:t>= softmax</m:t>
          </m:r>
          <m:d>
            <m:dPr>
              <m:ctrlPr>
                <w:rPr>
                  <w:rFonts w:ascii="Cambria Math" w:hAnsi="Cambria Math" w:cs="Times New Roman"/>
                  <w:i/>
                  <w:sz w:val="28"/>
                  <w:szCs w:val="28"/>
                </w:rPr>
              </m:ctrlPr>
            </m:dPr>
            <m:e>
              <m:r>
                <w:rPr>
                  <w:rFonts w:ascii="Cambria Math" w:hAnsi="Cambria Math" w:cs="Times New Roman"/>
                  <w:sz w:val="28"/>
                  <w:szCs w:val="28"/>
                </w:rPr>
                <m:t>Q</m:t>
              </m:r>
              <m:f>
                <m:fPr>
                  <m:ctrlPr>
                    <w:rPr>
                      <w:rFonts w:ascii="Cambria Math" w:hAnsi="Cambria Math" w:cs="Times New Roman"/>
                      <w:i/>
                      <w:sz w:val="28"/>
                      <w:szCs w:val="28"/>
                    </w:rPr>
                  </m:ctrlPr>
                </m:fPr>
                <m:num>
                  <m:r>
                    <w:rPr>
                      <w:rFonts w:ascii="Cambria Math" w:hAnsi="Cambria Math" w:cs="Times New Roman"/>
                      <w:sz w:val="28"/>
                      <w:szCs w:val="28"/>
                    </w:rPr>
                    <m:t>Kᵀ</m:t>
                  </m:r>
                </m:num>
                <m:den>
                  <m:rad>
                    <m:radPr>
                      <m:degHide m:val="1"/>
                      <m:ctrlPr>
                        <w:rPr>
                          <w:rFonts w:ascii="Cambria Math" w:hAnsi="Cambria Math" w:cs="Times New Roman"/>
                          <w:i/>
                          <w:sz w:val="28"/>
                          <w:szCs w:val="28"/>
                        </w:rPr>
                      </m:ctrlPr>
                    </m:radPr>
                    <m:deg/>
                    <m:e>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k</m:t>
                          </m:r>
                        </m:sub>
                      </m:sSub>
                    </m:e>
                  </m:rad>
                </m:den>
              </m:f>
            </m:e>
          </m:d>
          <m:r>
            <w:rPr>
              <w:rFonts w:ascii="Cambria Math" w:hAnsi="Cambria Math" w:cs="Times New Roman"/>
              <w:sz w:val="28"/>
              <w:szCs w:val="28"/>
            </w:rPr>
            <m:t>· V</m:t>
          </m:r>
        </m:oMath>
      </m:oMathPara>
    </w:p>
    <w:p w14:paraId="707E6293"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Q, K, V — матрицы запросов, ключей и значений; </w:t>
      </w:r>
      <m:oMath>
        <m:sSub>
          <m:sSubPr>
            <m:ctrlPr>
              <w:rPr>
                <w:rFonts w:ascii="Cambria Math" w:hAnsi="Cambria Math" w:cs="Times New Roman"/>
                <w:i/>
                <w:sz w:val="28"/>
                <w:szCs w:val="28"/>
                <w:vertAlign w:val="subscript"/>
              </w:rPr>
            </m:ctrlPr>
          </m:sSubPr>
          <m:e>
            <m:r>
              <w:rPr>
                <w:rFonts w:ascii="Cambria Math" w:hAnsi="Cambria Math" w:cs="Times New Roman"/>
                <w:sz w:val="28"/>
                <w:szCs w:val="28"/>
                <w:vertAlign w:val="subscript"/>
              </w:rPr>
              <m:t>d</m:t>
            </m:r>
          </m:e>
          <m:sub>
            <m:r>
              <w:rPr>
                <w:rFonts w:ascii="Cambria Math" w:hAnsi="Cambria Math" w:cs="Times New Roman"/>
                <w:sz w:val="28"/>
                <w:szCs w:val="28"/>
                <w:vertAlign w:val="subscript"/>
              </w:rPr>
              <m:t>k</m:t>
            </m:r>
          </m:sub>
        </m:sSub>
      </m:oMath>
      <w:r>
        <w:rPr>
          <w:rFonts w:ascii="Times New Roman" w:hAnsi="Times New Roman" w:cs="Times New Roman"/>
          <w:sz w:val="28"/>
          <w:szCs w:val="28"/>
        </w:rPr>
        <w:t xml:space="preserve"> — размерность ключей.</w:t>
      </w:r>
    </w:p>
    <w:p w14:paraId="3B988462"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задаче сортировки ТКО часто встречаются объекты с сильной механической деформацией — сплющенные бутылки, разорванная упаковка — где локальные текстурные признаки могут быть утеряны. Механизм </w:t>
      </w:r>
      <w:proofErr w:type="spellStart"/>
      <w:r>
        <w:rPr>
          <w:rFonts w:ascii="Times New Roman" w:hAnsi="Times New Roman" w:cs="Times New Roman"/>
          <w:sz w:val="28"/>
          <w:szCs w:val="28"/>
        </w:rPr>
        <w:t>самовнимания</w:t>
      </w:r>
      <w:proofErr w:type="spellEnd"/>
      <w:r>
        <w:rPr>
          <w:rFonts w:ascii="Times New Roman" w:hAnsi="Times New Roman" w:cs="Times New Roman"/>
          <w:sz w:val="28"/>
          <w:szCs w:val="28"/>
        </w:rPr>
        <w:t xml:space="preserve"> позволяет учитывать глобальную геометрию объекта и взаимосвязи между его удалёнными частями.</w:t>
      </w:r>
    </w:p>
    <w:p w14:paraId="651B7B7E" w14:textId="77777777" w:rsidR="00FD45E9" w:rsidRPr="008720C8" w:rsidRDefault="00FD45E9" w:rsidP="00FC6A71">
      <w:pPr>
        <w:pStyle w:val="3"/>
        <w:spacing w:line="360" w:lineRule="auto"/>
        <w:ind w:firstLine="709"/>
        <w:jc w:val="both"/>
        <w:rPr>
          <w:rFonts w:ascii="Times New Roman" w:hAnsi="Times New Roman" w:cs="Times New Roman"/>
          <w:sz w:val="28"/>
          <w:szCs w:val="28"/>
        </w:rPr>
      </w:pPr>
      <w:bookmarkStart w:id="114" w:name="_Toc232056551"/>
      <w:r>
        <w:rPr>
          <w:rFonts w:ascii="Times New Roman" w:hAnsi="Times New Roman" w:cs="Times New Roman"/>
          <w:sz w:val="28"/>
          <w:szCs w:val="28"/>
        </w:rPr>
        <w:t xml:space="preserve">4.3.6. Адаптация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 xml:space="preserve"> для </w:t>
      </w:r>
      <w:proofErr w:type="spellStart"/>
      <w:r>
        <w:rPr>
          <w:rFonts w:ascii="Times New Roman" w:hAnsi="Times New Roman" w:cs="Times New Roman"/>
          <w:sz w:val="28"/>
          <w:szCs w:val="28"/>
        </w:rPr>
        <w:t>инференса</w:t>
      </w:r>
      <w:proofErr w:type="spellEnd"/>
      <w:r>
        <w:rPr>
          <w:rFonts w:ascii="Times New Roman" w:hAnsi="Times New Roman" w:cs="Times New Roman"/>
          <w:sz w:val="28"/>
          <w:szCs w:val="28"/>
        </w:rPr>
        <w:t xml:space="preserve"> в среде C++</w:t>
      </w:r>
      <w:bookmarkEnd w:id="114"/>
    </w:p>
    <w:p w14:paraId="6A5D6D15"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ходе реализации была выявлена проблема несовместимости стандартного экспорта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 xml:space="preserve"> с </w:t>
      </w:r>
      <w:proofErr w:type="spellStart"/>
      <w:r>
        <w:rPr>
          <w:rFonts w:ascii="Times New Roman" w:hAnsi="Times New Roman" w:cs="Times New Roman"/>
          <w:sz w:val="28"/>
          <w:szCs w:val="28"/>
        </w:rPr>
        <w:t>инференс</w:t>
      </w:r>
      <w:proofErr w:type="spellEnd"/>
      <w:r>
        <w:rPr>
          <w:rFonts w:ascii="Times New Roman" w:hAnsi="Times New Roman" w:cs="Times New Roman"/>
          <w:sz w:val="28"/>
          <w:szCs w:val="28"/>
        </w:rPr>
        <w:t xml:space="preserve">-движком </w:t>
      </w:r>
      <w:proofErr w:type="spellStart"/>
      <w:r>
        <w:rPr>
          <w:rFonts w:ascii="Times New Roman" w:hAnsi="Times New Roman" w:cs="Times New Roman"/>
          <w:sz w:val="28"/>
          <w:szCs w:val="28"/>
        </w:rPr>
        <w:t>OpenCV</w:t>
      </w:r>
      <w:proofErr w:type="spellEnd"/>
      <w:r>
        <w:rPr>
          <w:rFonts w:ascii="Times New Roman" w:hAnsi="Times New Roman" w:cs="Times New Roman"/>
          <w:sz w:val="28"/>
          <w:szCs w:val="28"/>
        </w:rPr>
        <w:t xml:space="preserve"> DNN: наличие динамических осей и булевых типов данных в графе вычислений ONNX не поддерживается в статически типизированной среде C++.</w:t>
      </w:r>
    </w:p>
    <w:p w14:paraId="1D2EB671" w14:textId="77777777"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Для решения задачи был разработан алгоритм адаптации модели. Во-первых, высокоуровневые операторы </w:t>
      </w:r>
      <w:proofErr w:type="spellStart"/>
      <w:r>
        <w:rPr>
          <w:rFonts w:ascii="Times New Roman" w:hAnsi="Times New Roman" w:cs="Times New Roman"/>
          <w:sz w:val="28"/>
          <w:szCs w:val="28"/>
        </w:rPr>
        <w:t>Scaled</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Dot</w:t>
      </w:r>
      <w:proofErr w:type="spellEnd"/>
      <w:r>
        <w:rPr>
          <w:rFonts w:ascii="Times New Roman" w:hAnsi="Times New Roman" w:cs="Times New Roman"/>
          <w:sz w:val="28"/>
          <w:szCs w:val="28"/>
        </w:rPr>
        <w:t xml:space="preserve"> Product </w:t>
      </w:r>
      <w:proofErr w:type="spellStart"/>
      <w:r>
        <w:rPr>
          <w:rFonts w:ascii="Times New Roman" w:hAnsi="Times New Roman" w:cs="Times New Roman"/>
          <w:sz w:val="28"/>
          <w:szCs w:val="28"/>
        </w:rPr>
        <w:t>Attention</w:t>
      </w:r>
      <w:proofErr w:type="spellEnd"/>
      <w:r>
        <w:rPr>
          <w:rFonts w:ascii="Times New Roman" w:hAnsi="Times New Roman" w:cs="Times New Roman"/>
          <w:sz w:val="28"/>
          <w:szCs w:val="28"/>
        </w:rPr>
        <w:t xml:space="preserve"> заменены последовательностью элементарных матричных операций </w:t>
      </w:r>
      <w:proofErr w:type="spellStart"/>
      <w:r>
        <w:rPr>
          <w:rFonts w:ascii="Times New Roman" w:hAnsi="Times New Roman" w:cs="Times New Roman"/>
          <w:sz w:val="28"/>
          <w:szCs w:val="28"/>
        </w:rPr>
        <w:t>MatMul</w:t>
      </w:r>
      <w:proofErr w:type="spellEnd"/>
      <w:r>
        <w:rPr>
          <w:rFonts w:ascii="Times New Roman" w:hAnsi="Times New Roman" w:cs="Times New Roman"/>
          <w:sz w:val="28"/>
          <w:szCs w:val="28"/>
        </w:rPr>
        <w:t xml:space="preserve"> и </w:t>
      </w:r>
      <w:proofErr w:type="spellStart"/>
      <w:r>
        <w:rPr>
          <w:rFonts w:ascii="Times New Roman" w:hAnsi="Times New Roman" w:cs="Times New Roman"/>
          <w:sz w:val="28"/>
          <w:szCs w:val="28"/>
        </w:rPr>
        <w:t>Softmax</w:t>
      </w:r>
      <w:proofErr w:type="spellEnd"/>
      <w:r>
        <w:rPr>
          <w:rFonts w:ascii="Times New Roman" w:hAnsi="Times New Roman" w:cs="Times New Roman"/>
          <w:sz w:val="28"/>
          <w:szCs w:val="28"/>
        </w:rPr>
        <w:t xml:space="preserve">, совместимых с </w:t>
      </w:r>
      <w:proofErr w:type="spellStart"/>
      <w:r>
        <w:rPr>
          <w:rFonts w:ascii="Times New Roman" w:hAnsi="Times New Roman" w:cs="Times New Roman"/>
          <w:sz w:val="28"/>
          <w:szCs w:val="28"/>
        </w:rPr>
        <w:t>Opset</w:t>
      </w:r>
      <w:proofErr w:type="spellEnd"/>
      <w:r>
        <w:rPr>
          <w:rFonts w:ascii="Times New Roman" w:hAnsi="Times New Roman" w:cs="Times New Roman"/>
          <w:sz w:val="28"/>
          <w:szCs w:val="28"/>
        </w:rPr>
        <w:t xml:space="preserve"> версии 12. Во-вторых, маски внимания принудительно конвертированы из </w:t>
      </w:r>
      <w:proofErr w:type="spellStart"/>
      <w:r>
        <w:rPr>
          <w:rFonts w:ascii="Times New Roman" w:hAnsi="Times New Roman" w:cs="Times New Roman"/>
          <w:sz w:val="28"/>
          <w:szCs w:val="28"/>
        </w:rPr>
        <w:t>булевого</w:t>
      </w:r>
      <w:proofErr w:type="spellEnd"/>
      <w:r>
        <w:rPr>
          <w:rFonts w:ascii="Times New Roman" w:hAnsi="Times New Roman" w:cs="Times New Roman"/>
          <w:sz w:val="28"/>
          <w:szCs w:val="28"/>
        </w:rPr>
        <w:t xml:space="preserve"> типа в формат Float32. В-третьих, размерности входных тензоров жёстко зафиксированы для оптимизации выделения памяти. После адаптации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 xml:space="preserve"> успешно загружается через </w:t>
      </w:r>
      <w:proofErr w:type="spellStart"/>
      <w:proofErr w:type="gramStart"/>
      <w:r>
        <w:rPr>
          <w:rFonts w:ascii="Times New Roman" w:hAnsi="Times New Roman" w:cs="Times New Roman"/>
          <w:b/>
          <w:bCs/>
          <w:sz w:val="28"/>
          <w:szCs w:val="28"/>
        </w:rPr>
        <w:t>cv</w:t>
      </w:r>
      <w:proofErr w:type="spellEnd"/>
      <w:r>
        <w:rPr>
          <w:rFonts w:ascii="Times New Roman" w:hAnsi="Times New Roman" w:cs="Times New Roman"/>
          <w:b/>
          <w:bCs/>
          <w:sz w:val="28"/>
          <w:szCs w:val="28"/>
        </w:rPr>
        <w:t>::</w:t>
      </w:r>
      <w:proofErr w:type="spellStart"/>
      <w:proofErr w:type="gramEnd"/>
      <w:r>
        <w:rPr>
          <w:rFonts w:ascii="Times New Roman" w:hAnsi="Times New Roman" w:cs="Times New Roman"/>
          <w:b/>
          <w:bCs/>
          <w:sz w:val="28"/>
          <w:szCs w:val="28"/>
        </w:rPr>
        <w:t>dnn</w:t>
      </w:r>
      <w:proofErr w:type="spellEnd"/>
      <w:r>
        <w:rPr>
          <w:rFonts w:ascii="Times New Roman" w:hAnsi="Times New Roman" w:cs="Times New Roman"/>
          <w:b/>
          <w:bCs/>
          <w:sz w:val="28"/>
          <w:szCs w:val="28"/>
        </w:rPr>
        <w:t>::</w:t>
      </w:r>
      <w:proofErr w:type="spellStart"/>
      <w:r>
        <w:rPr>
          <w:rFonts w:ascii="Times New Roman" w:hAnsi="Times New Roman" w:cs="Times New Roman"/>
          <w:b/>
          <w:bCs/>
          <w:sz w:val="28"/>
          <w:szCs w:val="28"/>
        </w:rPr>
        <w:t>readNetFromONNX</w:t>
      </w:r>
      <w:proofErr w:type="spellEnd"/>
      <w:r>
        <w:rPr>
          <w:rFonts w:ascii="Times New Roman" w:hAnsi="Times New Roman" w:cs="Times New Roman"/>
          <w:sz w:val="28"/>
          <w:szCs w:val="28"/>
        </w:rPr>
        <w:t xml:space="preserve"> и выполняет </w:t>
      </w:r>
      <w:proofErr w:type="spellStart"/>
      <w:r>
        <w:rPr>
          <w:rFonts w:ascii="Times New Roman" w:hAnsi="Times New Roman" w:cs="Times New Roman"/>
          <w:sz w:val="28"/>
          <w:szCs w:val="28"/>
        </w:rPr>
        <w:t>инференс</w:t>
      </w:r>
      <w:proofErr w:type="spellEnd"/>
      <w:r>
        <w:rPr>
          <w:rFonts w:ascii="Times New Roman" w:hAnsi="Times New Roman" w:cs="Times New Roman"/>
          <w:sz w:val="28"/>
          <w:szCs w:val="28"/>
        </w:rPr>
        <w:t xml:space="preserve"> со временем 35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на CPU.</w:t>
      </w:r>
    </w:p>
    <w:p w14:paraId="2419D18A" w14:textId="77777777" w:rsidR="00FD45E9" w:rsidRPr="00A4239F" w:rsidRDefault="00FD45E9" w:rsidP="00FC6A71">
      <w:pPr>
        <w:pStyle w:val="2"/>
        <w:spacing w:line="360" w:lineRule="auto"/>
        <w:ind w:firstLine="709"/>
        <w:jc w:val="both"/>
        <w:rPr>
          <w:rFonts w:ascii="Times New Roman" w:hAnsi="Times New Roman" w:cs="Times New Roman"/>
          <w:sz w:val="28"/>
          <w:szCs w:val="28"/>
        </w:rPr>
      </w:pPr>
      <w:bookmarkStart w:id="115" w:name="_Toc232056552"/>
      <w:r>
        <w:rPr>
          <w:rFonts w:ascii="Times New Roman" w:hAnsi="Times New Roman" w:cs="Times New Roman"/>
          <w:sz w:val="28"/>
          <w:szCs w:val="28"/>
        </w:rPr>
        <w:lastRenderedPageBreak/>
        <w:t>4.4. Механизм принятия решений: взвешенное голосование</w:t>
      </w:r>
      <w:bookmarkEnd w:id="115"/>
    </w:p>
    <w:p w14:paraId="0D884F5C" w14:textId="77777777" w:rsidR="00FD45E9" w:rsidRPr="00A4239F" w:rsidRDefault="00FD45E9" w:rsidP="00FC6A71">
      <w:pPr>
        <w:pStyle w:val="3"/>
        <w:spacing w:line="360" w:lineRule="auto"/>
        <w:ind w:firstLine="709"/>
        <w:jc w:val="both"/>
        <w:rPr>
          <w:rFonts w:ascii="Times New Roman" w:hAnsi="Times New Roman" w:cs="Times New Roman"/>
          <w:sz w:val="28"/>
          <w:szCs w:val="28"/>
        </w:rPr>
      </w:pPr>
      <w:bookmarkStart w:id="116" w:name="_Toc232056553"/>
      <w:r>
        <w:rPr>
          <w:rFonts w:ascii="Times New Roman" w:hAnsi="Times New Roman" w:cs="Times New Roman"/>
          <w:sz w:val="28"/>
          <w:szCs w:val="28"/>
        </w:rPr>
        <w:t>4.4.1. Формула взвешенного голосования</w:t>
      </w:r>
      <w:bookmarkEnd w:id="116"/>
    </w:p>
    <w:p w14:paraId="4159470D" w14:textId="77777777" w:rsidR="00B80005" w:rsidRPr="00B80005" w:rsidRDefault="00B80005" w:rsidP="00FC6A71">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Для агрегации результатов четырёх нейросетей и эвристического классификатора реализован алгоритм взвешенного накопления голосов. Каждая модель добавляет в счётчик класса c взвешенный вклад:</w:t>
      </w:r>
    </w:p>
    <w:p w14:paraId="19079444" w14:textId="77777777" w:rsidR="00B80005" w:rsidRPr="00B80005" w:rsidRDefault="00B80005" w:rsidP="00FC6A71">
      <w:pPr>
        <w:spacing w:before="100" w:beforeAutospacing="1" w:after="100" w:afterAutospacing="1" w:line="360" w:lineRule="auto"/>
        <w:ind w:firstLine="709"/>
        <w:jc w:val="both"/>
        <w:rPr>
          <w:rFonts w:ascii="Times New Roman" w:hAnsi="Times New Roman" w:cs="Times New Roman"/>
          <w:sz w:val="28"/>
          <w:szCs w:val="28"/>
        </w:rPr>
      </w:pPr>
      <m:oMathPara>
        <m:oMath>
          <m:r>
            <w:rPr>
              <w:rFonts w:ascii="Cambria Math" w:hAnsi="Cambria Math" w:cs="Times New Roman"/>
              <w:sz w:val="28"/>
              <w:szCs w:val="28"/>
            </w:rPr>
            <m:t>S</m:t>
          </m:r>
          <m:d>
            <m:dPr>
              <m:ctrlPr>
                <w:rPr>
                  <w:rFonts w:ascii="Cambria Math" w:hAnsi="Cambria Math" w:cs="Times New Roman"/>
                  <w:sz w:val="28"/>
                  <w:szCs w:val="28"/>
                </w:rPr>
              </m:ctrlPr>
            </m:dPr>
            <m:e>
              <m:r>
                <w:rPr>
                  <w:rFonts w:ascii="Cambria Math" w:hAnsi="Cambria Math" w:cs="Times New Roman"/>
                  <w:sz w:val="28"/>
                  <w:szCs w:val="28"/>
                </w:rPr>
                <m:t>c</m:t>
              </m:r>
            </m:e>
          </m:d>
          <m:r>
            <m:rPr>
              <m:sty m:val="p"/>
            </m:rPr>
            <w:rPr>
              <w:rFonts w:ascii="Cambria Math" w:hAnsi="Cambria Math" w:cs="Times New Roman"/>
              <w:sz w:val="28"/>
              <w:szCs w:val="28"/>
            </w:rPr>
            <m:t>=</m:t>
          </m:r>
          <m:r>
            <w:rPr>
              <w:rFonts w:ascii="Cambria Math" w:hAnsi="Cambria Math" w:cs="Times New Roman"/>
              <w:sz w:val="28"/>
              <w:szCs w:val="28"/>
            </w:rPr>
            <m:t>Σ</m:t>
          </m:r>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k</m:t>
              </m:r>
            </m:sub>
          </m:sSub>
          <m:r>
            <m:rPr>
              <m:sty m:val="p"/>
            </m:rPr>
            <w:rPr>
              <w:rFonts w:ascii="Cambria Math" w:hAnsi="Cambria Math" w:cs="Times New Roman"/>
              <w:sz w:val="28"/>
              <w:szCs w:val="28"/>
            </w:rPr>
            <m:t>·</m:t>
          </m:r>
          <m:r>
            <m:rPr>
              <m:scr m:val="double-struck"/>
              <m:sty m:val="p"/>
            </m:rPr>
            <w:rPr>
              <w:rFonts w:ascii="Cambria Math" w:hAnsi="Cambria Math" w:cs="Cambria Math"/>
              <w:sz w:val="28"/>
              <w:szCs w:val="28"/>
            </w:rPr>
            <m:t>1</m:t>
          </m:r>
          <m:d>
            <m:dPr>
              <m:begChr m:val="["/>
              <m:endChr m:val="]"/>
              <m:ctrlPr>
                <w:rPr>
                  <w:rFonts w:ascii="Cambria Math" w:hAnsi="Cambria Math" w:cs="Times New Roman"/>
                  <w:sz w:val="28"/>
                  <w:szCs w:val="28"/>
                </w:rPr>
              </m:ctrlPr>
            </m:dPr>
            <m:e>
              <m:r>
                <w:rPr>
                  <w:rFonts w:ascii="Cambria Math" w:hAnsi="Cambria Math" w:cs="Times New Roman"/>
                  <w:sz w:val="28"/>
                  <w:szCs w:val="28"/>
                </w:rPr>
                <m:t>argma</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k</m:t>
                  </m:r>
                </m:sub>
              </m:sSub>
              <m:r>
                <m:rPr>
                  <m:sty m:val="p"/>
                </m:rPr>
                <w:rPr>
                  <w:rFonts w:ascii="Cambria Math" w:hAnsi="Cambria Math" w:cs="Times New Roman"/>
                  <w:sz w:val="28"/>
                  <w:szCs w:val="28"/>
                </w:rPr>
                <m:t>=</m:t>
              </m:r>
              <m:r>
                <w:rPr>
                  <w:rFonts w:ascii="Cambria Math" w:hAnsi="Cambria Math" w:cs="Times New Roman"/>
                  <w:sz w:val="28"/>
                  <w:szCs w:val="28"/>
                </w:rPr>
                <m:t>c</m:t>
              </m:r>
            </m:e>
          </m:d>
        </m:oMath>
      </m:oMathPara>
    </w:p>
    <w:p w14:paraId="52CFC6AD" w14:textId="77777777" w:rsidR="00B80005" w:rsidRPr="00B80005" w:rsidRDefault="00B80005" w:rsidP="00FC6A71">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где </w:t>
      </w:r>
      <m:oMath>
        <m:r>
          <m:rPr>
            <m:scr m:val="double-struck"/>
            <m:sty m:val="p"/>
          </m:rPr>
          <w:rPr>
            <w:rFonts w:ascii="Cambria Math" w:hAnsi="Cambria Math" w:cs="Cambria Math"/>
            <w:sz w:val="28"/>
            <w:szCs w:val="28"/>
          </w:rPr>
          <m:t>1</m:t>
        </m:r>
        <m:r>
          <m:rPr>
            <m:sty m:val="p"/>
          </m:rPr>
          <w:rPr>
            <w:rFonts w:ascii="Cambria Math" w:hAnsi="Cambria Math" w:cs="Times New Roman"/>
            <w:sz w:val="28"/>
            <w:szCs w:val="28"/>
          </w:rPr>
          <m:t>[·]</m:t>
        </m:r>
      </m:oMath>
      <w:r>
        <w:rPr>
          <w:rFonts w:ascii="Times New Roman" w:hAnsi="Times New Roman" w:cs="Times New Roman"/>
          <w:sz w:val="28"/>
          <w:szCs w:val="28"/>
        </w:rPr>
        <w:t xml:space="preserve"> — индикаторная функция (1 если модель k присвоила объекту класс c, иначе 0); </w:t>
      </w:r>
      <m:oMath>
        <m:sSub>
          <m:sSubPr>
            <m:ctrlPr>
              <w:rPr>
                <w:rFonts w:ascii="Cambria Math" w:hAnsi="Cambria Math" w:cs="Times New Roman"/>
                <w:sz w:val="28"/>
                <w:szCs w:val="28"/>
              </w:rPr>
            </m:ctrlPr>
          </m:sSubPr>
          <m:e>
            <m:r>
              <w:rPr>
                <w:rFonts w:ascii="Cambria Math" w:hAnsi="Cambria Math" w:cs="Times New Roman"/>
                <w:sz w:val="28"/>
                <w:szCs w:val="28"/>
              </w:rPr>
              <m:t>w</m:t>
            </m:r>
          </m:e>
          <m:sub>
            <m:r>
              <w:rPr>
                <w:rFonts w:ascii="Cambria Math" w:hAnsi="Cambria Math" w:cs="Times New Roman"/>
                <w:sz w:val="28"/>
                <w:szCs w:val="28"/>
              </w:rPr>
              <m:t>k</m:t>
            </m:r>
          </m:sub>
        </m:sSub>
      </m:oMath>
      <w:r>
        <w:rPr>
          <w:rFonts w:ascii="Times New Roman" w:hAnsi="Times New Roman" w:cs="Times New Roman"/>
          <w:sz w:val="28"/>
          <w:szCs w:val="28"/>
        </w:rPr>
        <w:t xml:space="preserve"> — вес модели k. Итоговый класс определяется по максимальному накопленному счёту:</w:t>
      </w:r>
    </w:p>
    <w:p w14:paraId="0805A9C0" w14:textId="77777777" w:rsidR="00B80005" w:rsidRPr="00B80005" w:rsidRDefault="00B80005" w:rsidP="00FC6A71">
      <w:pPr>
        <w:spacing w:before="100" w:beforeAutospacing="1" w:after="100" w:afterAutospacing="1" w:line="360" w:lineRule="auto"/>
        <w:ind w:firstLine="709"/>
        <w:jc w:val="both"/>
        <w:rPr>
          <w:rFonts w:ascii="Times New Roman" w:hAnsi="Times New Roman" w:cs="Times New Roman"/>
          <w:sz w:val="28"/>
          <w:szCs w:val="28"/>
        </w:rPr>
      </w:pPr>
      <m:oMathPara>
        <m:oMath>
          <m:r>
            <m:rPr>
              <m:sty m:val="p"/>
            </m:rPr>
            <w:rPr>
              <w:rFonts w:ascii="Cambria Math" w:hAnsi="Cambria Math" w:cs="Times New Roman"/>
              <w:sz w:val="28"/>
              <w:szCs w:val="28"/>
            </w:rPr>
            <m:t>ĉ=</m:t>
          </m:r>
          <m:r>
            <w:rPr>
              <w:rFonts w:ascii="Cambria Math" w:hAnsi="Cambria Math" w:cs="Times New Roman"/>
              <w:sz w:val="28"/>
              <w:szCs w:val="28"/>
            </w:rPr>
            <m:t>argma</m:t>
          </m:r>
          <m:sSub>
            <m:sSubPr>
              <m:ctrlPr>
                <w:rPr>
                  <w:rFonts w:ascii="Cambria Math" w:hAnsi="Cambria Math" w:cs="Times New Roman"/>
                  <w:sz w:val="28"/>
                  <w:szCs w:val="28"/>
                </w:rPr>
              </m:ctrlPr>
            </m:sSubPr>
            <m:e>
              <m:r>
                <w:rPr>
                  <w:rFonts w:ascii="Cambria Math" w:hAnsi="Cambria Math" w:cs="Times New Roman"/>
                  <w:sz w:val="28"/>
                  <w:szCs w:val="28"/>
                </w:rPr>
                <m:t>x</m:t>
              </m:r>
            </m:e>
            <m:sub>
              <m:r>
                <w:rPr>
                  <w:rFonts w:ascii="Cambria Math" w:hAnsi="Cambria Math" w:cs="Times New Roman"/>
                  <w:sz w:val="28"/>
                  <w:szCs w:val="28"/>
                </w:rPr>
                <m:t>c</m:t>
              </m:r>
            </m:sub>
          </m:sSub>
          <m:r>
            <w:rPr>
              <w:rFonts w:ascii="Cambria Math" w:hAnsi="Cambria Math" w:cs="Times New Roman"/>
              <w:sz w:val="28"/>
              <w:szCs w:val="28"/>
            </w:rPr>
            <m:t>S</m:t>
          </m:r>
          <m:d>
            <m:dPr>
              <m:ctrlPr>
                <w:rPr>
                  <w:rFonts w:ascii="Cambria Math" w:hAnsi="Cambria Math" w:cs="Times New Roman"/>
                  <w:sz w:val="28"/>
                  <w:szCs w:val="28"/>
                </w:rPr>
              </m:ctrlPr>
            </m:dPr>
            <m:e>
              <m:r>
                <w:rPr>
                  <w:rFonts w:ascii="Cambria Math" w:hAnsi="Cambria Math" w:cs="Times New Roman"/>
                  <w:sz w:val="28"/>
                  <w:szCs w:val="28"/>
                </w:rPr>
                <m:t>c</m:t>
              </m:r>
            </m:e>
          </m:d>
        </m:oMath>
      </m:oMathPara>
    </w:p>
    <w:p w14:paraId="5C4DE87D" w14:textId="1AF299CF" w:rsidR="00B80005" w:rsidRDefault="00B80005" w:rsidP="00FC6A71">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Веса моделей подобраны эмпирически на основе результатов тестирования из таблицы 4.</w:t>
      </w:r>
      <w:r w:rsidR="00211922">
        <w:rPr>
          <w:rFonts w:ascii="Times New Roman" w:hAnsi="Times New Roman" w:cs="Times New Roman"/>
          <w:sz w:val="28"/>
          <w:szCs w:val="28"/>
        </w:rPr>
        <w:t>1</w:t>
      </w:r>
      <w:r>
        <w:rPr>
          <w:rFonts w:ascii="Times New Roman" w:hAnsi="Times New Roman" w:cs="Times New Roman"/>
          <w:sz w:val="28"/>
          <w:szCs w:val="28"/>
        </w:rPr>
        <w:t xml:space="preserve"> и отражают относительную точность каждой составляющей ансамбля:</w:t>
      </w:r>
    </w:p>
    <w:p w14:paraId="0A55DA99" w14:textId="674AA85D" w:rsidR="00211922" w:rsidRPr="00B80005" w:rsidRDefault="00211922" w:rsidP="00FC6A71">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Таблица 4.3 — Вклад нейросети в принятие решения ансамблем</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25"/>
        <w:gridCol w:w="807"/>
        <w:gridCol w:w="6431"/>
      </w:tblGrid>
      <w:tr w:rsidR="00B80005" w:rsidRPr="00B80005" w14:paraId="30A3539A" w14:textId="77777777" w:rsidTr="00B80005">
        <w:trPr>
          <w:tblHeader/>
          <w:tblCellSpacing w:w="15" w:type="dxa"/>
        </w:trPr>
        <w:tc>
          <w:tcPr>
            <w:tcW w:w="0" w:type="auto"/>
            <w:tcBorders>
              <w:top w:val="single" w:sz="4" w:space="0" w:color="auto"/>
              <w:left w:val="single" w:sz="4" w:space="0" w:color="auto"/>
              <w:bottom w:val="single" w:sz="4" w:space="0" w:color="auto"/>
            </w:tcBorders>
            <w:vAlign w:val="center"/>
            <w:hideMark/>
          </w:tcPr>
          <w:p w14:paraId="33DCF707"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Модель</w:t>
            </w:r>
          </w:p>
        </w:tc>
        <w:tc>
          <w:tcPr>
            <w:tcW w:w="0" w:type="auto"/>
            <w:tcBorders>
              <w:top w:val="single" w:sz="4" w:space="0" w:color="auto"/>
              <w:left w:val="single" w:sz="4" w:space="0" w:color="auto"/>
              <w:bottom w:val="single" w:sz="4" w:space="0" w:color="auto"/>
            </w:tcBorders>
            <w:vAlign w:val="center"/>
            <w:hideMark/>
          </w:tcPr>
          <w:p w14:paraId="3EFD856F"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 xml:space="preserve">Вес </w:t>
            </w:r>
            <m:oMath>
              <m:sSub>
                <m:sSubPr>
                  <m:ctrlPr>
                    <w:rPr>
                      <w:rFonts w:ascii="Cambria Math" w:hAnsi="Cambria Math" w:cs="Times New Roman"/>
                      <w:sz w:val="24"/>
                      <w:szCs w:val="24"/>
                    </w:rPr>
                  </m:ctrlPr>
                </m:sSubPr>
                <m:e>
                  <m:r>
                    <m:rPr>
                      <m:sty m:val="bi"/>
                    </m:rPr>
                    <w:rPr>
                      <w:rFonts w:ascii="Cambria Math" w:hAnsi="Cambria Math" w:cs="Times New Roman"/>
                      <w:sz w:val="24"/>
                      <w:szCs w:val="24"/>
                    </w:rPr>
                    <m:t>w</m:t>
                  </m:r>
                </m:e>
                <m:sub>
                  <m:r>
                    <m:rPr>
                      <m:sty m:val="bi"/>
                    </m:rPr>
                    <w:rPr>
                      <w:rFonts w:ascii="Cambria Math" w:hAnsi="Cambria Math" w:cs="Times New Roman"/>
                      <w:sz w:val="24"/>
                      <w:szCs w:val="24"/>
                    </w:rPr>
                    <m:t>k</m:t>
                  </m:r>
                </m:sub>
              </m:sSub>
            </m:oMath>
          </w:p>
        </w:tc>
        <w:tc>
          <w:tcPr>
            <w:tcW w:w="0" w:type="auto"/>
            <w:tcBorders>
              <w:top w:val="single" w:sz="4" w:space="0" w:color="auto"/>
              <w:left w:val="single" w:sz="4" w:space="0" w:color="auto"/>
              <w:bottom w:val="single" w:sz="4" w:space="0" w:color="auto"/>
              <w:right w:val="single" w:sz="4" w:space="0" w:color="auto"/>
            </w:tcBorders>
            <w:vAlign w:val="center"/>
            <w:hideMark/>
          </w:tcPr>
          <w:p w14:paraId="1EF4CE84"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Обоснование</w:t>
            </w:r>
          </w:p>
        </w:tc>
      </w:tr>
      <w:tr w:rsidR="00B80005" w:rsidRPr="00B80005" w14:paraId="00657148" w14:textId="77777777" w:rsidTr="00B80005">
        <w:trPr>
          <w:tblCellSpacing w:w="15" w:type="dxa"/>
        </w:trPr>
        <w:tc>
          <w:tcPr>
            <w:tcW w:w="0" w:type="auto"/>
            <w:tcBorders>
              <w:left w:val="single" w:sz="4" w:space="0" w:color="auto"/>
            </w:tcBorders>
            <w:vAlign w:val="center"/>
            <w:hideMark/>
          </w:tcPr>
          <w:p w14:paraId="04CB16E3"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YOLOv8</w:t>
            </w:r>
          </w:p>
        </w:tc>
        <w:tc>
          <w:tcPr>
            <w:tcW w:w="0" w:type="auto"/>
            <w:tcBorders>
              <w:left w:val="single" w:sz="4" w:space="0" w:color="auto"/>
            </w:tcBorders>
            <w:vAlign w:val="center"/>
            <w:hideMark/>
          </w:tcPr>
          <w:p w14:paraId="7E39B111"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2,0</w:t>
            </w:r>
          </w:p>
        </w:tc>
        <w:tc>
          <w:tcPr>
            <w:tcW w:w="0" w:type="auto"/>
            <w:tcBorders>
              <w:left w:val="single" w:sz="4" w:space="0" w:color="auto"/>
              <w:right w:val="single" w:sz="4" w:space="0" w:color="auto"/>
            </w:tcBorders>
            <w:vAlign w:val="center"/>
            <w:hideMark/>
          </w:tcPr>
          <w:p w14:paraId="064AD8A2"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Детектор подтверждает факт наличия объекта, базовый вклад</w:t>
            </w:r>
          </w:p>
        </w:tc>
      </w:tr>
      <w:tr w:rsidR="00B80005" w:rsidRPr="00B80005" w14:paraId="3E02916E" w14:textId="77777777" w:rsidTr="00B80005">
        <w:trPr>
          <w:tblCellSpacing w:w="15" w:type="dxa"/>
        </w:trPr>
        <w:tc>
          <w:tcPr>
            <w:tcW w:w="0" w:type="auto"/>
            <w:tcBorders>
              <w:top w:val="single" w:sz="4" w:space="0" w:color="auto"/>
              <w:left w:val="single" w:sz="4" w:space="0" w:color="auto"/>
            </w:tcBorders>
            <w:vAlign w:val="center"/>
            <w:hideMark/>
          </w:tcPr>
          <w:p w14:paraId="4EB793FF" w14:textId="77777777" w:rsidR="00B80005" w:rsidRPr="00211922" w:rsidRDefault="00B80005" w:rsidP="00211922">
            <w:pPr>
              <w:spacing w:after="0" w:line="240" w:lineRule="auto"/>
              <w:jc w:val="center"/>
              <w:rPr>
                <w:rFonts w:ascii="Times New Roman" w:hAnsi="Times New Roman" w:cs="Times New Roman"/>
                <w:sz w:val="24"/>
                <w:szCs w:val="24"/>
              </w:rPr>
            </w:pPr>
            <w:proofErr w:type="spellStart"/>
            <w:r w:rsidRPr="00211922">
              <w:rPr>
                <w:rFonts w:ascii="Times New Roman" w:hAnsi="Times New Roman" w:cs="Times New Roman"/>
                <w:sz w:val="24"/>
                <w:szCs w:val="24"/>
              </w:rPr>
              <w:t>ViT</w:t>
            </w:r>
            <w:proofErr w:type="spellEnd"/>
            <w:r w:rsidRPr="00211922">
              <w:rPr>
                <w:rFonts w:ascii="Times New Roman" w:hAnsi="Times New Roman" w:cs="Times New Roman"/>
                <w:sz w:val="24"/>
                <w:szCs w:val="24"/>
              </w:rPr>
              <w:t>-Base</w:t>
            </w:r>
          </w:p>
        </w:tc>
        <w:tc>
          <w:tcPr>
            <w:tcW w:w="0" w:type="auto"/>
            <w:tcBorders>
              <w:top w:val="single" w:sz="4" w:space="0" w:color="auto"/>
              <w:left w:val="single" w:sz="4" w:space="0" w:color="auto"/>
            </w:tcBorders>
            <w:vAlign w:val="center"/>
            <w:hideMark/>
          </w:tcPr>
          <w:p w14:paraId="73B58A5B"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1,3</w:t>
            </w:r>
          </w:p>
        </w:tc>
        <w:tc>
          <w:tcPr>
            <w:tcW w:w="0" w:type="auto"/>
            <w:tcBorders>
              <w:top w:val="single" w:sz="4" w:space="0" w:color="auto"/>
              <w:left w:val="single" w:sz="4" w:space="0" w:color="auto"/>
              <w:right w:val="single" w:sz="4" w:space="0" w:color="auto"/>
            </w:tcBorders>
            <w:vAlign w:val="center"/>
            <w:hideMark/>
          </w:tcPr>
          <w:p w14:paraId="1689C2CB"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Наивысший F1 среди классификаторов (91%)</w:t>
            </w:r>
          </w:p>
        </w:tc>
      </w:tr>
      <w:tr w:rsidR="00B80005" w:rsidRPr="00B80005" w14:paraId="3661D6DC" w14:textId="77777777" w:rsidTr="00B80005">
        <w:trPr>
          <w:tblCellSpacing w:w="15" w:type="dxa"/>
        </w:trPr>
        <w:tc>
          <w:tcPr>
            <w:tcW w:w="0" w:type="auto"/>
            <w:tcBorders>
              <w:top w:val="single" w:sz="4" w:space="0" w:color="auto"/>
              <w:left w:val="single" w:sz="4" w:space="0" w:color="auto"/>
            </w:tcBorders>
            <w:vAlign w:val="center"/>
            <w:hideMark/>
          </w:tcPr>
          <w:p w14:paraId="0391FED5"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ResNet18</w:t>
            </w:r>
          </w:p>
        </w:tc>
        <w:tc>
          <w:tcPr>
            <w:tcW w:w="0" w:type="auto"/>
            <w:tcBorders>
              <w:top w:val="single" w:sz="4" w:space="0" w:color="auto"/>
              <w:left w:val="single" w:sz="4" w:space="0" w:color="auto"/>
            </w:tcBorders>
            <w:vAlign w:val="center"/>
            <w:hideMark/>
          </w:tcPr>
          <w:p w14:paraId="12E9EB00"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1,0</w:t>
            </w:r>
          </w:p>
        </w:tc>
        <w:tc>
          <w:tcPr>
            <w:tcW w:w="0" w:type="auto"/>
            <w:tcBorders>
              <w:top w:val="single" w:sz="4" w:space="0" w:color="auto"/>
              <w:left w:val="single" w:sz="4" w:space="0" w:color="auto"/>
              <w:right w:val="single" w:sz="4" w:space="0" w:color="auto"/>
            </w:tcBorders>
            <w:vAlign w:val="center"/>
            <w:hideMark/>
          </w:tcPr>
          <w:p w14:paraId="32E92CA0"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Стандартный вклад</w:t>
            </w:r>
          </w:p>
        </w:tc>
      </w:tr>
      <w:tr w:rsidR="00B80005" w:rsidRPr="00B80005" w14:paraId="6508DE4C" w14:textId="77777777" w:rsidTr="00B80005">
        <w:trPr>
          <w:tblCellSpacing w:w="15" w:type="dxa"/>
        </w:trPr>
        <w:tc>
          <w:tcPr>
            <w:tcW w:w="0" w:type="auto"/>
            <w:tcBorders>
              <w:top w:val="single" w:sz="4" w:space="0" w:color="auto"/>
              <w:left w:val="single" w:sz="4" w:space="0" w:color="auto"/>
            </w:tcBorders>
            <w:vAlign w:val="center"/>
            <w:hideMark/>
          </w:tcPr>
          <w:p w14:paraId="627C7C81"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MobileNetV2</w:t>
            </w:r>
          </w:p>
        </w:tc>
        <w:tc>
          <w:tcPr>
            <w:tcW w:w="0" w:type="auto"/>
            <w:tcBorders>
              <w:top w:val="single" w:sz="4" w:space="0" w:color="auto"/>
              <w:left w:val="single" w:sz="4" w:space="0" w:color="auto"/>
            </w:tcBorders>
            <w:vAlign w:val="center"/>
            <w:hideMark/>
          </w:tcPr>
          <w:p w14:paraId="5CC13EBF"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1,0</w:t>
            </w:r>
          </w:p>
        </w:tc>
        <w:tc>
          <w:tcPr>
            <w:tcW w:w="0" w:type="auto"/>
            <w:tcBorders>
              <w:top w:val="single" w:sz="4" w:space="0" w:color="auto"/>
              <w:left w:val="single" w:sz="4" w:space="0" w:color="auto"/>
              <w:right w:val="single" w:sz="4" w:space="0" w:color="auto"/>
            </w:tcBorders>
            <w:vAlign w:val="center"/>
            <w:hideMark/>
          </w:tcPr>
          <w:p w14:paraId="7C911613"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Стандартный вклад</w:t>
            </w:r>
          </w:p>
        </w:tc>
      </w:tr>
      <w:tr w:rsidR="00B80005" w:rsidRPr="00B80005" w14:paraId="2394DC5F" w14:textId="77777777" w:rsidTr="00B80005">
        <w:trPr>
          <w:tblCellSpacing w:w="15" w:type="dxa"/>
        </w:trPr>
        <w:tc>
          <w:tcPr>
            <w:tcW w:w="0" w:type="auto"/>
            <w:tcBorders>
              <w:top w:val="single" w:sz="4" w:space="0" w:color="auto"/>
              <w:left w:val="single" w:sz="4" w:space="0" w:color="auto"/>
              <w:bottom w:val="single" w:sz="4" w:space="0" w:color="auto"/>
            </w:tcBorders>
            <w:vAlign w:val="center"/>
            <w:hideMark/>
          </w:tcPr>
          <w:p w14:paraId="2044EC24" w14:textId="77777777" w:rsidR="00B80005" w:rsidRPr="00211922" w:rsidRDefault="00B80005" w:rsidP="00211922">
            <w:pPr>
              <w:spacing w:after="0" w:line="240" w:lineRule="auto"/>
              <w:jc w:val="center"/>
              <w:rPr>
                <w:rFonts w:ascii="Times New Roman" w:hAnsi="Times New Roman" w:cs="Times New Roman"/>
                <w:sz w:val="24"/>
                <w:szCs w:val="24"/>
              </w:rPr>
            </w:pPr>
            <w:proofErr w:type="spellStart"/>
            <w:r w:rsidRPr="00211922">
              <w:rPr>
                <w:rFonts w:ascii="Times New Roman" w:hAnsi="Times New Roman" w:cs="Times New Roman"/>
                <w:sz w:val="24"/>
                <w:szCs w:val="24"/>
              </w:rPr>
              <w:t>Math</w:t>
            </w:r>
            <w:proofErr w:type="spellEnd"/>
            <w:r w:rsidRPr="00211922">
              <w:rPr>
                <w:rFonts w:ascii="Times New Roman" w:hAnsi="Times New Roman" w:cs="Times New Roman"/>
                <w:sz w:val="24"/>
                <w:szCs w:val="24"/>
              </w:rPr>
              <w:t xml:space="preserve"> </w:t>
            </w:r>
            <w:proofErr w:type="spellStart"/>
            <w:r w:rsidRPr="00211922">
              <w:rPr>
                <w:rFonts w:ascii="Times New Roman" w:hAnsi="Times New Roman" w:cs="Times New Roman"/>
                <w:sz w:val="24"/>
                <w:szCs w:val="24"/>
              </w:rPr>
              <w:t>Heuristics</w:t>
            </w:r>
            <w:proofErr w:type="spellEnd"/>
          </w:p>
        </w:tc>
        <w:tc>
          <w:tcPr>
            <w:tcW w:w="0" w:type="auto"/>
            <w:tcBorders>
              <w:top w:val="single" w:sz="4" w:space="0" w:color="auto"/>
              <w:left w:val="single" w:sz="4" w:space="0" w:color="auto"/>
              <w:bottom w:val="single" w:sz="4" w:space="0" w:color="auto"/>
            </w:tcBorders>
            <w:vAlign w:val="center"/>
            <w:hideMark/>
          </w:tcPr>
          <w:p w14:paraId="0F23F573"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0,8</w:t>
            </w:r>
          </w:p>
        </w:tc>
        <w:tc>
          <w:tcPr>
            <w:tcW w:w="0" w:type="auto"/>
            <w:tcBorders>
              <w:top w:val="single" w:sz="4" w:space="0" w:color="auto"/>
              <w:left w:val="single" w:sz="4" w:space="0" w:color="auto"/>
              <w:bottom w:val="single" w:sz="4" w:space="0" w:color="auto"/>
              <w:right w:val="single" w:sz="4" w:space="0" w:color="auto"/>
            </w:tcBorders>
            <w:vAlign w:val="center"/>
            <w:hideMark/>
          </w:tcPr>
          <w:p w14:paraId="718C047B" w14:textId="77777777" w:rsidR="00B80005" w:rsidRPr="00211922" w:rsidRDefault="00B80005" w:rsidP="00211922">
            <w:pPr>
              <w:spacing w:after="0" w:line="240" w:lineRule="auto"/>
              <w:jc w:val="center"/>
              <w:rPr>
                <w:rFonts w:ascii="Times New Roman" w:hAnsi="Times New Roman" w:cs="Times New Roman"/>
                <w:sz w:val="24"/>
                <w:szCs w:val="24"/>
              </w:rPr>
            </w:pPr>
            <w:r w:rsidRPr="00211922">
              <w:rPr>
                <w:rFonts w:ascii="Times New Roman" w:hAnsi="Times New Roman" w:cs="Times New Roman"/>
                <w:sz w:val="24"/>
                <w:szCs w:val="24"/>
              </w:rPr>
              <w:t>Эвристика, не учитывает деформацию и загрязнение</w:t>
            </w:r>
          </w:p>
        </w:tc>
      </w:tr>
    </w:tbl>
    <w:p w14:paraId="20D6DB64" w14:textId="77777777" w:rsidR="00B80005" w:rsidRDefault="00B80005" w:rsidP="00FC6A71">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Использование ненормированных весов обосновано тем, что задача агрегации сводится к нахождению максимума, а не к оценке вероятности. Абсолютные значения весов не влияют на результат — важны только их соотношения.</w:t>
      </w:r>
    </w:p>
    <w:p w14:paraId="6DAB4B9D" w14:textId="77777777" w:rsidR="00FD45E9" w:rsidRPr="00A4239F" w:rsidRDefault="00FD45E9" w:rsidP="00FC6A71">
      <w:pPr>
        <w:pStyle w:val="3"/>
        <w:spacing w:line="276" w:lineRule="auto"/>
        <w:ind w:firstLine="709"/>
        <w:jc w:val="both"/>
        <w:rPr>
          <w:rFonts w:ascii="Times New Roman" w:hAnsi="Times New Roman" w:cs="Times New Roman"/>
          <w:sz w:val="28"/>
          <w:szCs w:val="28"/>
        </w:rPr>
      </w:pPr>
      <w:bookmarkStart w:id="117" w:name="_Toc232056554"/>
      <w:r>
        <w:rPr>
          <w:rFonts w:ascii="Times New Roman" w:hAnsi="Times New Roman" w:cs="Times New Roman"/>
          <w:sz w:val="28"/>
          <w:szCs w:val="28"/>
        </w:rPr>
        <w:lastRenderedPageBreak/>
        <w:t>4.4.2. Технологический стек</w:t>
      </w:r>
      <w:bookmarkEnd w:id="117"/>
    </w:p>
    <w:p w14:paraId="5F80C064" w14:textId="77777777" w:rsidR="00B80005" w:rsidRPr="00B80005" w:rsidRDefault="00B80005" w:rsidP="00FC6A71">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Программная реализация системы технического зрения построена на следующем стеке. Операционная система — Ubuntu 22.04 LTS. Фреймворк для обучения моделей — </w:t>
      </w:r>
      <w:proofErr w:type="spellStart"/>
      <w:r>
        <w:rPr>
          <w:rFonts w:ascii="Times New Roman" w:hAnsi="Times New Roman" w:cs="Times New Roman"/>
          <w:sz w:val="28"/>
          <w:szCs w:val="28"/>
        </w:rPr>
        <w:t>PyTorch</w:t>
      </w:r>
      <w:proofErr w:type="spellEnd"/>
      <w:r>
        <w:rPr>
          <w:rFonts w:ascii="Times New Roman" w:hAnsi="Times New Roman" w:cs="Times New Roman"/>
          <w:sz w:val="28"/>
          <w:szCs w:val="28"/>
        </w:rPr>
        <w:t xml:space="preserve"> 2.1 с CUDA 12.1. </w:t>
      </w:r>
      <w:proofErr w:type="spellStart"/>
      <w:r>
        <w:rPr>
          <w:rFonts w:ascii="Times New Roman" w:hAnsi="Times New Roman" w:cs="Times New Roman"/>
          <w:sz w:val="28"/>
          <w:szCs w:val="28"/>
        </w:rPr>
        <w:t>Инференс</w:t>
      </w:r>
      <w:proofErr w:type="spellEnd"/>
      <w:r>
        <w:rPr>
          <w:rFonts w:ascii="Times New Roman" w:hAnsi="Times New Roman" w:cs="Times New Roman"/>
          <w:sz w:val="28"/>
          <w:szCs w:val="28"/>
        </w:rPr>
        <w:t xml:space="preserve"> в промышленной эксплуатации выполняется на C++ с использованием </w:t>
      </w:r>
      <w:proofErr w:type="spellStart"/>
      <w:r>
        <w:rPr>
          <w:rFonts w:ascii="Times New Roman" w:hAnsi="Times New Roman" w:cs="Times New Roman"/>
          <w:sz w:val="28"/>
          <w:szCs w:val="28"/>
        </w:rPr>
        <w:t>OpenCV</w:t>
      </w:r>
      <w:proofErr w:type="spellEnd"/>
      <w:r>
        <w:rPr>
          <w:rFonts w:ascii="Times New Roman" w:hAnsi="Times New Roman" w:cs="Times New Roman"/>
          <w:sz w:val="28"/>
          <w:szCs w:val="28"/>
        </w:rPr>
        <w:t xml:space="preserve"> DNN </w:t>
      </w:r>
      <w:proofErr w:type="spellStart"/>
      <w:r>
        <w:rPr>
          <w:rFonts w:ascii="Times New Roman" w:hAnsi="Times New Roman" w:cs="Times New Roman"/>
          <w:sz w:val="28"/>
          <w:szCs w:val="28"/>
        </w:rPr>
        <w:t>Module</w:t>
      </w:r>
      <w:proofErr w:type="spellEnd"/>
      <w:r>
        <w:rPr>
          <w:rFonts w:ascii="Times New Roman" w:hAnsi="Times New Roman" w:cs="Times New Roman"/>
          <w:sz w:val="28"/>
          <w:szCs w:val="28"/>
        </w:rPr>
        <w:t xml:space="preserve"> (</w:t>
      </w:r>
      <w:proofErr w:type="spellStart"/>
      <w:proofErr w:type="gramStart"/>
      <w:r>
        <w:rPr>
          <w:rFonts w:ascii="Times New Roman" w:hAnsi="Times New Roman" w:cs="Times New Roman"/>
          <w:sz w:val="28"/>
          <w:szCs w:val="28"/>
        </w:rPr>
        <w:t>cv</w:t>
      </w:r>
      <w:proofErr w:type="spellEnd"/>
      <w:r>
        <w:rPr>
          <w:rFonts w:ascii="Times New Roman" w:hAnsi="Times New Roman" w:cs="Times New Roman"/>
          <w:sz w:val="28"/>
          <w:szCs w:val="28"/>
        </w:rPr>
        <w:t>::</w:t>
      </w:r>
      <w:proofErr w:type="spellStart"/>
      <w:proofErr w:type="gramEnd"/>
      <w:r>
        <w:rPr>
          <w:rFonts w:ascii="Times New Roman" w:hAnsi="Times New Roman" w:cs="Times New Roman"/>
          <w:sz w:val="28"/>
          <w:szCs w:val="28"/>
        </w:rPr>
        <w:t>dnn</w:t>
      </w:r>
      <w:proofErr w:type="spellEnd"/>
      <w:r>
        <w:rPr>
          <w:rFonts w:ascii="Times New Roman" w:hAnsi="Times New Roman" w:cs="Times New Roman"/>
          <w:sz w:val="28"/>
          <w:szCs w:val="28"/>
        </w:rPr>
        <w:t>::</w:t>
      </w:r>
      <w:proofErr w:type="spellStart"/>
      <w:r>
        <w:rPr>
          <w:rFonts w:ascii="Times New Roman" w:hAnsi="Times New Roman" w:cs="Times New Roman"/>
          <w:sz w:val="28"/>
          <w:szCs w:val="28"/>
        </w:rPr>
        <w:t>readNetFromONNX</w:t>
      </w:r>
      <w:proofErr w:type="spellEnd"/>
      <w:r>
        <w:rPr>
          <w:rFonts w:ascii="Times New Roman" w:hAnsi="Times New Roman" w:cs="Times New Roman"/>
          <w:sz w:val="28"/>
          <w:szCs w:val="28"/>
        </w:rPr>
        <w:t xml:space="preserve">), что исключает зависимость от Python-окружения и снижает накладные расходы на управление памятью. Экспорт моделей — ONNX </w:t>
      </w:r>
      <w:proofErr w:type="spellStart"/>
      <w:r>
        <w:rPr>
          <w:rFonts w:ascii="Times New Roman" w:hAnsi="Times New Roman" w:cs="Times New Roman"/>
          <w:sz w:val="28"/>
          <w:szCs w:val="28"/>
        </w:rPr>
        <w:t>Opset</w:t>
      </w:r>
      <w:proofErr w:type="spellEnd"/>
      <w:r>
        <w:rPr>
          <w:rFonts w:ascii="Times New Roman" w:hAnsi="Times New Roman" w:cs="Times New Roman"/>
          <w:sz w:val="28"/>
          <w:szCs w:val="28"/>
        </w:rPr>
        <w:t xml:space="preserve"> 12, совместимый с движком </w:t>
      </w:r>
      <w:proofErr w:type="spellStart"/>
      <w:r>
        <w:rPr>
          <w:rFonts w:ascii="Times New Roman" w:hAnsi="Times New Roman" w:cs="Times New Roman"/>
          <w:sz w:val="28"/>
          <w:szCs w:val="28"/>
        </w:rPr>
        <w:t>OpenCV</w:t>
      </w:r>
      <w:proofErr w:type="spellEnd"/>
      <w:r>
        <w:rPr>
          <w:rFonts w:ascii="Times New Roman" w:hAnsi="Times New Roman" w:cs="Times New Roman"/>
          <w:sz w:val="28"/>
          <w:szCs w:val="28"/>
        </w:rPr>
        <w:t xml:space="preserve">. Интеграция с системой управления манипулятором — через ROS2 </w:t>
      </w:r>
      <w:proofErr w:type="spellStart"/>
      <w:r>
        <w:rPr>
          <w:rFonts w:ascii="Times New Roman" w:hAnsi="Times New Roman" w:cs="Times New Roman"/>
          <w:sz w:val="28"/>
          <w:szCs w:val="28"/>
        </w:rPr>
        <w:t>Humble</w:t>
      </w:r>
      <w:proofErr w:type="spellEnd"/>
      <w:r>
        <w:rPr>
          <w:rFonts w:ascii="Times New Roman" w:hAnsi="Times New Roman" w:cs="Times New Roman"/>
          <w:sz w:val="28"/>
          <w:szCs w:val="28"/>
        </w:rPr>
        <w:t xml:space="preserve">, сообщения типа </w:t>
      </w:r>
      <w:proofErr w:type="spellStart"/>
      <w:r>
        <w:rPr>
          <w:rFonts w:ascii="Times New Roman" w:hAnsi="Times New Roman" w:cs="Times New Roman"/>
          <w:sz w:val="28"/>
          <w:szCs w:val="28"/>
        </w:rPr>
        <w:t>sensor_msgs</w:t>
      </w:r>
      <w:proofErr w:type="spellEnd"/>
      <w:r>
        <w:rPr>
          <w:rFonts w:ascii="Times New Roman" w:hAnsi="Times New Roman" w:cs="Times New Roman"/>
          <w:sz w:val="28"/>
          <w:szCs w:val="28"/>
        </w:rPr>
        <w:t xml:space="preserve">/Image для входящего видеопотока и </w:t>
      </w:r>
      <w:proofErr w:type="spellStart"/>
      <w:r>
        <w:rPr>
          <w:rFonts w:ascii="Times New Roman" w:hAnsi="Times New Roman" w:cs="Times New Roman"/>
          <w:sz w:val="28"/>
          <w:szCs w:val="28"/>
        </w:rPr>
        <w:t>custom</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msg</w:t>
      </w:r>
      <w:proofErr w:type="spellEnd"/>
      <w:r>
        <w:rPr>
          <w:rFonts w:ascii="Times New Roman" w:hAnsi="Times New Roman" w:cs="Times New Roman"/>
          <w:sz w:val="28"/>
          <w:szCs w:val="28"/>
        </w:rPr>
        <w:t xml:space="preserve"> типа </w:t>
      </w:r>
      <w:proofErr w:type="spellStart"/>
      <w:r>
        <w:rPr>
          <w:rFonts w:ascii="Times New Roman" w:hAnsi="Times New Roman" w:cs="Times New Roman"/>
          <w:sz w:val="28"/>
          <w:szCs w:val="28"/>
        </w:rPr>
        <w:t>DetectionResult</w:t>
      </w:r>
      <w:proofErr w:type="spellEnd"/>
      <w:r>
        <w:rPr>
          <w:rFonts w:ascii="Times New Roman" w:hAnsi="Times New Roman" w:cs="Times New Roman"/>
          <w:sz w:val="28"/>
          <w:szCs w:val="28"/>
        </w:rPr>
        <w:t xml:space="preserve"> для передачи в контроллер координат, класса и уверенности классификации.</w:t>
      </w:r>
    </w:p>
    <w:p w14:paraId="6961ADFE" w14:textId="77777777" w:rsidR="00B80005" w:rsidRPr="00B80005" w:rsidRDefault="00B80005" w:rsidP="00FC6A71">
      <w:pPr>
        <w:spacing w:before="100" w:beforeAutospacing="1" w:after="100" w:afterAutospacing="1"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Суммарное время обработки одного кадра на промышленном компьютере с CPU Intel Core i7-12700: детекция YOLOv8n — 8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параллельная классификация тремя моделями — 35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(лимитирующий этап —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 xml:space="preserve">), агрегация голосования — менее 1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Итого: 44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на кадр при требуемых 25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При переносе </w:t>
      </w:r>
      <w:proofErr w:type="spellStart"/>
      <w:r>
        <w:rPr>
          <w:rFonts w:ascii="Times New Roman" w:hAnsi="Times New Roman" w:cs="Times New Roman"/>
          <w:sz w:val="28"/>
          <w:szCs w:val="28"/>
        </w:rPr>
        <w:t>инференса</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 xml:space="preserve"> на GPU время снижается до 18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что покрывает требование с запасом.</w:t>
      </w:r>
    </w:p>
    <w:p w14:paraId="635CD82A" w14:textId="77777777" w:rsidR="00FD45E9" w:rsidRPr="00A4239F" w:rsidRDefault="00FD45E9" w:rsidP="00FC6A71">
      <w:pPr>
        <w:pStyle w:val="2"/>
        <w:spacing w:line="276" w:lineRule="auto"/>
        <w:ind w:firstLine="709"/>
        <w:jc w:val="both"/>
        <w:rPr>
          <w:rFonts w:ascii="Times New Roman" w:hAnsi="Times New Roman" w:cs="Times New Roman"/>
          <w:sz w:val="28"/>
          <w:szCs w:val="28"/>
        </w:rPr>
      </w:pPr>
      <w:bookmarkStart w:id="118" w:name="_Toc232056555"/>
      <w:r>
        <w:rPr>
          <w:rFonts w:ascii="Times New Roman" w:hAnsi="Times New Roman" w:cs="Times New Roman"/>
          <w:sz w:val="28"/>
          <w:szCs w:val="28"/>
        </w:rPr>
        <w:t>4.5. Обучение и оценка качества моделей</w:t>
      </w:r>
      <w:bookmarkEnd w:id="118"/>
    </w:p>
    <w:p w14:paraId="7BDDBCDD" w14:textId="77777777" w:rsidR="00FD45E9" w:rsidRPr="001D267B" w:rsidRDefault="00FD45E9" w:rsidP="00FC6A71">
      <w:pPr>
        <w:pStyle w:val="3"/>
        <w:spacing w:line="276" w:lineRule="auto"/>
        <w:ind w:firstLine="709"/>
        <w:jc w:val="both"/>
        <w:rPr>
          <w:rFonts w:ascii="Times New Roman" w:hAnsi="Times New Roman" w:cs="Times New Roman"/>
          <w:sz w:val="28"/>
          <w:szCs w:val="28"/>
        </w:rPr>
      </w:pPr>
      <w:bookmarkStart w:id="119" w:name="_Toc232056556"/>
      <w:r w:rsidRPr="001D267B">
        <w:rPr>
          <w:rFonts w:ascii="Times New Roman" w:hAnsi="Times New Roman" w:cs="Times New Roman"/>
          <w:sz w:val="28"/>
          <w:szCs w:val="28"/>
        </w:rPr>
        <w:t>4.5.1. Результаты обучения MobileNetV2</w:t>
      </w:r>
      <w:bookmarkEnd w:id="119"/>
    </w:p>
    <w:p w14:paraId="04A362EC" w14:textId="77777777" w:rsidR="00FD45E9" w:rsidRPr="001D267B" w:rsidRDefault="00FD45E9" w:rsidP="00FC6A71">
      <w:pPr>
        <w:pStyle w:val="ab"/>
        <w:spacing w:line="360" w:lineRule="auto"/>
        <w:ind w:firstLine="709"/>
        <w:jc w:val="both"/>
        <w:rPr>
          <w:rFonts w:ascii="Times New Roman" w:hAnsi="Times New Roman" w:cs="Times New Roman"/>
          <w:sz w:val="28"/>
          <w:szCs w:val="28"/>
        </w:rPr>
      </w:pPr>
      <w:r w:rsidRPr="001D267B">
        <w:rPr>
          <w:rFonts w:ascii="Times New Roman" w:hAnsi="Times New Roman" w:cs="Times New Roman"/>
          <w:sz w:val="28"/>
          <w:szCs w:val="28"/>
        </w:rPr>
        <w:t xml:space="preserve">Обучение проводилось на следующих параметрах: функция потерь — категориальная кросс-энтропия; оптимизатор Adam со скоростью обучения 0,001; 50 эпох с применением ранней остановки при отсутствии улучшений в течение 5 эпох на </w:t>
      </w:r>
      <w:proofErr w:type="spellStart"/>
      <w:r w:rsidRPr="001D267B">
        <w:rPr>
          <w:rFonts w:ascii="Times New Roman" w:hAnsi="Times New Roman" w:cs="Times New Roman"/>
          <w:sz w:val="28"/>
          <w:szCs w:val="28"/>
        </w:rPr>
        <w:t>валидационной</w:t>
      </w:r>
      <w:proofErr w:type="spellEnd"/>
      <w:r w:rsidRPr="001D267B">
        <w:rPr>
          <w:rFonts w:ascii="Times New Roman" w:hAnsi="Times New Roman" w:cs="Times New Roman"/>
          <w:sz w:val="28"/>
          <w:szCs w:val="28"/>
        </w:rPr>
        <w:t xml:space="preserve"> выборке; размер </w:t>
      </w:r>
      <w:proofErr w:type="spellStart"/>
      <w:r w:rsidRPr="001D267B">
        <w:rPr>
          <w:rFonts w:ascii="Times New Roman" w:hAnsi="Times New Roman" w:cs="Times New Roman"/>
          <w:sz w:val="28"/>
          <w:szCs w:val="28"/>
        </w:rPr>
        <w:t>батча</w:t>
      </w:r>
      <w:proofErr w:type="spellEnd"/>
      <w:r w:rsidRPr="001D267B">
        <w:rPr>
          <w:rFonts w:ascii="Times New Roman" w:hAnsi="Times New Roman" w:cs="Times New Roman"/>
          <w:sz w:val="28"/>
          <w:szCs w:val="28"/>
        </w:rPr>
        <w:t xml:space="preserve"> 32.</w:t>
      </w:r>
    </w:p>
    <w:p w14:paraId="2E5CCEAD" w14:textId="3689F6C1" w:rsidR="002031B6" w:rsidRPr="001D267B" w:rsidRDefault="001D267B" w:rsidP="002031B6">
      <w:pPr>
        <w:spacing w:before="240" w:after="240" w:line="360" w:lineRule="auto"/>
        <w:ind w:firstLine="709"/>
        <w:jc w:val="both"/>
        <w:rPr>
          <w:rFonts w:ascii="Times New Roman" w:hAnsi="Times New Roman" w:cs="Times New Roman"/>
          <w:noProof/>
          <w:sz w:val="28"/>
          <w:szCs w:val="28"/>
        </w:rPr>
      </w:pPr>
      <w:r w:rsidRPr="001D267B">
        <w:rPr>
          <w:rFonts w:ascii="Times New Roman" w:hAnsi="Times New Roman" w:cs="Times New Roman"/>
          <w:noProof/>
          <w:sz w:val="28"/>
          <w:szCs w:val="28"/>
        </w:rPr>
        <w:lastRenderedPageBreak/>
        <w:drawing>
          <wp:inline distT="0" distB="0" distL="0" distR="0" wp14:anchorId="75566A5A" wp14:editId="5B2F691E">
            <wp:extent cx="5392862" cy="1988436"/>
            <wp:effectExtent l="0" t="0" r="0" b="0"/>
            <wp:docPr id="12" name="Рисунок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0" y="0"/>
                      <a:ext cx="5401786" cy="1991726"/>
                    </a:xfrm>
                    <a:prstGeom prst="rect">
                      <a:avLst/>
                    </a:prstGeom>
                    <a:noFill/>
                    <a:ln>
                      <a:noFill/>
                    </a:ln>
                  </pic:spPr>
                </pic:pic>
              </a:graphicData>
            </a:graphic>
          </wp:inline>
        </w:drawing>
      </w:r>
    </w:p>
    <w:p w14:paraId="0B16BC4C" w14:textId="360D1148" w:rsidR="00FD45E9" w:rsidRPr="002031B6" w:rsidRDefault="00202EC6" w:rsidP="002031B6">
      <w:pPr>
        <w:spacing w:before="240" w:after="240" w:line="360" w:lineRule="auto"/>
        <w:ind w:firstLine="709"/>
        <w:jc w:val="both"/>
        <w:rPr>
          <w:rFonts w:ascii="Times New Roman" w:hAnsi="Times New Roman" w:cs="Times New Roman"/>
          <w:noProof/>
          <w:sz w:val="28"/>
          <w:szCs w:val="28"/>
        </w:rPr>
      </w:pPr>
      <w:r w:rsidRPr="001D267B">
        <w:rPr>
          <w:rFonts w:ascii="Times New Roman" w:hAnsi="Times New Roman" w:cs="Times New Roman"/>
          <w:sz w:val="24"/>
          <w:szCs w:val="24"/>
        </w:rPr>
        <w:t xml:space="preserve">Рисунок 4.3 Кривые обучения MobileNetV2: потери и точность на обучающей и </w:t>
      </w:r>
      <w:proofErr w:type="spellStart"/>
      <w:r w:rsidRPr="001D267B">
        <w:rPr>
          <w:rFonts w:ascii="Times New Roman" w:hAnsi="Times New Roman" w:cs="Times New Roman"/>
          <w:sz w:val="24"/>
          <w:szCs w:val="24"/>
        </w:rPr>
        <w:t>валидационной</w:t>
      </w:r>
      <w:proofErr w:type="spellEnd"/>
      <w:r w:rsidRPr="001D267B">
        <w:rPr>
          <w:rFonts w:ascii="Times New Roman" w:hAnsi="Times New Roman" w:cs="Times New Roman"/>
          <w:sz w:val="24"/>
          <w:szCs w:val="24"/>
        </w:rPr>
        <w:t xml:space="preserve"> выборках по эпохам.</w:t>
      </w:r>
    </w:p>
    <w:p w14:paraId="02426ACF" w14:textId="3E65CBE9" w:rsidR="00FD45E9" w:rsidRPr="008720C8"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Результаты на тестовой выборке приведены в таблице 4.</w:t>
      </w:r>
      <w:r w:rsidR="00211922">
        <w:rPr>
          <w:rFonts w:ascii="Times New Roman" w:hAnsi="Times New Roman" w:cs="Times New Roman"/>
          <w:sz w:val="28"/>
          <w:szCs w:val="28"/>
        </w:rPr>
        <w:t>4</w:t>
      </w:r>
      <w:r>
        <w:rPr>
          <w:rFonts w:ascii="Times New Roman" w:hAnsi="Times New Roman" w:cs="Times New Roman"/>
          <w:sz w:val="28"/>
          <w:szCs w:val="28"/>
        </w:rPr>
        <w:t>.</w:t>
      </w:r>
    </w:p>
    <w:p w14:paraId="49082758" w14:textId="022CF50A" w:rsidR="00FD45E9" w:rsidRPr="00571E11" w:rsidRDefault="00FD45E9"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Таблица 4.</w:t>
      </w:r>
      <w:r w:rsidR="00211922">
        <w:rPr>
          <w:rFonts w:ascii="Times New Roman" w:hAnsi="Times New Roman" w:cs="Times New Roman"/>
          <w:sz w:val="24"/>
          <w:szCs w:val="24"/>
        </w:rPr>
        <w:t>4</w:t>
      </w:r>
      <w:r>
        <w:rPr>
          <w:rFonts w:ascii="Times New Roman" w:hAnsi="Times New Roman" w:cs="Times New Roman"/>
          <w:sz w:val="24"/>
          <w:szCs w:val="24"/>
        </w:rPr>
        <w:t xml:space="preserve"> — Метрики качества MobileNetV2 на тестовой выборке</w:t>
      </w:r>
    </w:p>
    <w:tbl>
      <w:tblPr>
        <w:tblW w:w="0" w:type="auto"/>
        <w:tblInd w:w="1406" w:type="dxa"/>
        <w:tblCellMar>
          <w:top w:w="15" w:type="dxa"/>
          <w:left w:w="15" w:type="dxa"/>
          <w:bottom w:w="15" w:type="dxa"/>
          <w:right w:w="15" w:type="dxa"/>
        </w:tblCellMar>
        <w:tblLook w:val="04A0" w:firstRow="1" w:lastRow="0" w:firstColumn="1" w:lastColumn="0" w:noHBand="0" w:noVBand="1"/>
      </w:tblPr>
      <w:tblGrid>
        <w:gridCol w:w="2147"/>
        <w:gridCol w:w="1289"/>
        <w:gridCol w:w="869"/>
        <w:gridCol w:w="1367"/>
      </w:tblGrid>
      <w:tr w:rsidR="003E3F04" w:rsidRPr="00A4239F" w14:paraId="511C138D" w14:textId="77777777" w:rsidTr="00211922">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8DA31E3" w14:textId="3629EFAC" w:rsidR="003E3F04" w:rsidRPr="008720C8" w:rsidRDefault="003E3F04" w:rsidP="00211922">
            <w:pPr>
              <w:spacing w:before="240" w:after="240" w:line="24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color w:val="000000"/>
                <w:sz w:val="28"/>
                <w:szCs w:val="28"/>
                <w:lang w:eastAsia="ru-RU"/>
              </w:rPr>
              <w:t>Класс</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B8B6EB" w14:textId="77777777" w:rsidR="003E3F04" w:rsidRPr="008720C8" w:rsidRDefault="003E3F04" w:rsidP="00211922">
            <w:pPr>
              <w:spacing w:before="240" w:after="240" w:line="240" w:lineRule="auto"/>
              <w:jc w:val="center"/>
              <w:rPr>
                <w:rFonts w:ascii="Times New Roman" w:eastAsia="Times New Roman" w:hAnsi="Times New Roman" w:cs="Times New Roman"/>
                <w:b/>
                <w:bCs/>
                <w:sz w:val="28"/>
                <w:szCs w:val="28"/>
                <w:lang w:eastAsia="ru-RU"/>
              </w:rPr>
            </w:pPr>
            <w:proofErr w:type="spellStart"/>
            <w:r>
              <w:rPr>
                <w:rFonts w:ascii="Times New Roman" w:eastAsia="Times New Roman" w:hAnsi="Times New Roman" w:cs="Times New Roman"/>
                <w:b/>
                <w:bCs/>
                <w:color w:val="000000"/>
                <w:sz w:val="28"/>
                <w:szCs w:val="28"/>
                <w:lang w:eastAsia="ru-RU"/>
              </w:rPr>
              <w:t>precision</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5A4E2CF6" w14:textId="77777777" w:rsidR="003E3F04" w:rsidRPr="008720C8" w:rsidRDefault="003E3F04" w:rsidP="00211922">
            <w:pPr>
              <w:spacing w:before="240" w:after="240" w:line="240" w:lineRule="auto"/>
              <w:jc w:val="center"/>
              <w:rPr>
                <w:rFonts w:ascii="Times New Roman" w:eastAsia="Times New Roman" w:hAnsi="Times New Roman" w:cs="Times New Roman"/>
                <w:b/>
                <w:bCs/>
                <w:sz w:val="28"/>
                <w:szCs w:val="28"/>
                <w:lang w:eastAsia="ru-RU"/>
              </w:rPr>
            </w:pPr>
            <w:proofErr w:type="spellStart"/>
            <w:r>
              <w:rPr>
                <w:rFonts w:ascii="Times New Roman" w:eastAsia="Times New Roman" w:hAnsi="Times New Roman" w:cs="Times New Roman"/>
                <w:b/>
                <w:bCs/>
                <w:color w:val="000000"/>
                <w:sz w:val="28"/>
                <w:szCs w:val="28"/>
                <w:lang w:eastAsia="ru-RU"/>
              </w:rPr>
              <w:t>recall</w:t>
            </w:r>
            <w:proofErr w:type="spellEnd"/>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041FC02C" w14:textId="77777777" w:rsidR="003E3F04" w:rsidRPr="008720C8" w:rsidRDefault="003E3F04" w:rsidP="00211922">
            <w:pPr>
              <w:spacing w:before="240" w:after="240" w:line="240" w:lineRule="auto"/>
              <w:jc w:val="center"/>
              <w:rPr>
                <w:rFonts w:ascii="Times New Roman" w:eastAsia="Times New Roman" w:hAnsi="Times New Roman" w:cs="Times New Roman"/>
                <w:b/>
                <w:bCs/>
                <w:sz w:val="28"/>
                <w:szCs w:val="28"/>
                <w:lang w:eastAsia="ru-RU"/>
              </w:rPr>
            </w:pPr>
            <w:r>
              <w:rPr>
                <w:rFonts w:ascii="Times New Roman" w:eastAsia="Times New Roman" w:hAnsi="Times New Roman" w:cs="Times New Roman"/>
                <w:b/>
                <w:bCs/>
                <w:color w:val="000000"/>
                <w:sz w:val="28"/>
                <w:szCs w:val="28"/>
                <w:lang w:eastAsia="ru-RU"/>
              </w:rPr>
              <w:t xml:space="preserve">F1 - </w:t>
            </w:r>
            <w:proofErr w:type="spellStart"/>
            <w:r>
              <w:rPr>
                <w:rFonts w:ascii="Times New Roman" w:eastAsia="Times New Roman" w:hAnsi="Times New Roman" w:cs="Times New Roman"/>
                <w:b/>
                <w:bCs/>
                <w:color w:val="000000"/>
                <w:sz w:val="28"/>
                <w:szCs w:val="28"/>
                <w:lang w:eastAsia="ru-RU"/>
              </w:rPr>
              <w:t>score</w:t>
            </w:r>
            <w:proofErr w:type="spellEnd"/>
          </w:p>
        </w:tc>
      </w:tr>
      <w:tr w:rsidR="003E3F04" w:rsidRPr="00A4239F" w14:paraId="58157324" w14:textId="77777777" w:rsidTr="00211922">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D26F193"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Бумага</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1A0E56B7"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0.99</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33217ACE"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0.93</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670FFE3"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0.96</w:t>
            </w:r>
          </w:p>
        </w:tc>
      </w:tr>
      <w:tr w:rsidR="003E3F04" w:rsidRPr="00A4239F" w14:paraId="71C16CC4" w14:textId="77777777" w:rsidTr="00211922">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9EF1773"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Пластик</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637BC7"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0.85</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7907BCD"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0.86</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6CEA40B6"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0.86</w:t>
            </w:r>
          </w:p>
        </w:tc>
      </w:tr>
      <w:tr w:rsidR="003E3F04" w:rsidRPr="00A4239F" w14:paraId="0A422682" w14:textId="77777777" w:rsidTr="00211922">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47695B7"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Стекло</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745A405B"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0.84</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4563C9B6"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0.81</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hideMark/>
          </w:tcPr>
          <w:p w14:paraId="203E1F44"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color w:val="000000"/>
                <w:sz w:val="24"/>
                <w:szCs w:val="24"/>
                <w:lang w:eastAsia="ru-RU"/>
              </w:rPr>
              <w:t>0.82</w:t>
            </w:r>
          </w:p>
        </w:tc>
      </w:tr>
      <w:tr w:rsidR="003E3F04" w:rsidRPr="00A4239F" w14:paraId="350E884E" w14:textId="77777777" w:rsidTr="00211922">
        <w:trPr>
          <w:trHeight w:val="345"/>
        </w:trPr>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6CC028C" w14:textId="01DC64F1"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Средневзвешенное</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7B8A8CF9"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0,92</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0D4F1DAD"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0,90</w:t>
            </w:r>
          </w:p>
        </w:tc>
        <w:tc>
          <w:tcPr>
            <w:tcW w:w="0" w:type="auto"/>
            <w:tcBorders>
              <w:top w:val="single" w:sz="6" w:space="0" w:color="000000"/>
              <w:left w:val="single" w:sz="6" w:space="0" w:color="000000"/>
              <w:bottom w:val="single" w:sz="6" w:space="0" w:color="000000"/>
              <w:right w:val="single" w:sz="6" w:space="0" w:color="000000"/>
            </w:tcBorders>
            <w:tcMar>
              <w:top w:w="0" w:type="dxa"/>
              <w:left w:w="100" w:type="dxa"/>
              <w:bottom w:w="0" w:type="dxa"/>
              <w:right w:w="100" w:type="dxa"/>
            </w:tcMar>
          </w:tcPr>
          <w:p w14:paraId="2F323B02" w14:textId="77777777" w:rsidR="003E3F04" w:rsidRPr="00A4239F" w:rsidRDefault="003E3F04" w:rsidP="00211922">
            <w:pPr>
              <w:spacing w:before="240" w:after="240" w:line="240" w:lineRule="auto"/>
              <w:jc w:val="center"/>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0,91</w:t>
            </w:r>
          </w:p>
        </w:tc>
      </w:tr>
    </w:tbl>
    <w:p w14:paraId="098FE43E" w14:textId="77777777" w:rsidR="00FD45E9" w:rsidRPr="00A4239F" w:rsidRDefault="00FD45E9" w:rsidP="00FC6A71">
      <w:pPr>
        <w:pStyle w:val="ab"/>
        <w:ind w:firstLine="709"/>
        <w:jc w:val="both"/>
        <w:rPr>
          <w:rFonts w:ascii="Times New Roman" w:hAnsi="Times New Roman" w:cs="Times New Roman"/>
          <w:lang w:val="en-US"/>
        </w:rPr>
      </w:pPr>
    </w:p>
    <w:p w14:paraId="7033D212" w14:textId="77777777" w:rsidR="00FD45E9" w:rsidRPr="00A4239F" w:rsidRDefault="00FD45E9" w:rsidP="00FC6A71">
      <w:pPr>
        <w:pStyle w:val="3"/>
        <w:spacing w:line="360" w:lineRule="auto"/>
        <w:ind w:firstLine="709"/>
        <w:jc w:val="both"/>
        <w:rPr>
          <w:rFonts w:ascii="Times New Roman" w:hAnsi="Times New Roman" w:cs="Times New Roman"/>
          <w:sz w:val="28"/>
          <w:szCs w:val="28"/>
        </w:rPr>
      </w:pPr>
      <w:bookmarkStart w:id="120" w:name="_Toc232056557"/>
      <w:r>
        <w:rPr>
          <w:rFonts w:ascii="Times New Roman" w:hAnsi="Times New Roman" w:cs="Times New Roman"/>
          <w:sz w:val="28"/>
          <w:szCs w:val="28"/>
        </w:rPr>
        <w:t>4.5.2. Результаты обучения ResNet18</w:t>
      </w:r>
      <w:bookmarkEnd w:id="120"/>
    </w:p>
    <w:p w14:paraId="0F0EFB8C" w14:textId="77777777" w:rsidR="00FD45E9"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Обучение проводилось на том же наборе данных и с теми же </w:t>
      </w:r>
      <w:proofErr w:type="spellStart"/>
      <w:r>
        <w:rPr>
          <w:rFonts w:ascii="Times New Roman" w:hAnsi="Times New Roman" w:cs="Times New Roman"/>
          <w:sz w:val="28"/>
          <w:szCs w:val="28"/>
        </w:rPr>
        <w:t>гиперпараметрами</w:t>
      </w:r>
      <w:proofErr w:type="spellEnd"/>
      <w:r>
        <w:rPr>
          <w:rFonts w:ascii="Times New Roman" w:hAnsi="Times New Roman" w:cs="Times New Roman"/>
          <w:sz w:val="28"/>
          <w:szCs w:val="28"/>
        </w:rPr>
        <w:t>, что обеспечивает корректное сравнение архитектур.</w:t>
      </w:r>
    </w:p>
    <w:p w14:paraId="4CD4D8D7" w14:textId="77777777" w:rsidR="002507F1" w:rsidRPr="00ED3C0C" w:rsidRDefault="002507F1" w:rsidP="00FC6A71">
      <w:pPr>
        <w:pStyle w:val="ab"/>
        <w:ind w:firstLine="709"/>
        <w:jc w:val="both"/>
        <w:rPr>
          <w:rFonts w:ascii="Times New Roman" w:hAnsi="Times New Roman" w:cs="Times New Roman"/>
          <w:sz w:val="28"/>
          <w:szCs w:val="28"/>
        </w:rPr>
      </w:pPr>
    </w:p>
    <w:p w14:paraId="1C8F85AD" w14:textId="77777777" w:rsidR="002507F1" w:rsidRPr="002507F1" w:rsidRDefault="002507F1" w:rsidP="00FC6A71">
      <w:pPr>
        <w:pStyle w:val="ab"/>
        <w:ind w:firstLine="709"/>
        <w:jc w:val="both"/>
        <w:rPr>
          <w:rFonts w:ascii="Times New Roman" w:hAnsi="Times New Roman" w:cs="Times New Roman"/>
        </w:rPr>
      </w:pPr>
      <w:r>
        <w:rPr>
          <w:noProof/>
        </w:rPr>
        <w:drawing>
          <wp:inline distT="0" distB="0" distL="0" distR="0" wp14:anchorId="5E5F8E1A" wp14:editId="59C09146">
            <wp:extent cx="2572337" cy="1762184"/>
            <wp:effectExtent l="0" t="0" r="0" b="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2581859" cy="1768707"/>
                    </a:xfrm>
                    <a:prstGeom prst="rect">
                      <a:avLst/>
                    </a:prstGeom>
                    <a:noFill/>
                    <a:ln>
                      <a:noFill/>
                    </a:ln>
                  </pic:spPr>
                </pic:pic>
              </a:graphicData>
            </a:graphic>
          </wp:inline>
        </w:drawing>
      </w:r>
      <w:r>
        <w:rPr>
          <w:rFonts w:ascii="Times New Roman" w:hAnsi="Times New Roman" w:cs="Times New Roman"/>
        </w:rPr>
        <w:t xml:space="preserve"> </w:t>
      </w:r>
      <w:r>
        <w:rPr>
          <w:noProof/>
        </w:rPr>
        <w:drawing>
          <wp:inline distT="0" distB="0" distL="0" distR="0" wp14:anchorId="02DF6925" wp14:editId="6110A185">
            <wp:extent cx="2573079" cy="1754744"/>
            <wp:effectExtent l="0" t="0" r="0" b="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2579291" cy="1758981"/>
                    </a:xfrm>
                    <a:prstGeom prst="rect">
                      <a:avLst/>
                    </a:prstGeom>
                    <a:noFill/>
                    <a:ln>
                      <a:noFill/>
                    </a:ln>
                  </pic:spPr>
                </pic:pic>
              </a:graphicData>
            </a:graphic>
          </wp:inline>
        </w:drawing>
      </w:r>
      <w:r>
        <w:rPr>
          <w:rFonts w:ascii="Times New Roman" w:hAnsi="Times New Roman" w:cs="Times New Roman"/>
        </w:rPr>
        <w:t xml:space="preserve"> </w:t>
      </w:r>
    </w:p>
    <w:p w14:paraId="490801F5" w14:textId="77777777" w:rsidR="00FD45E9" w:rsidRPr="00211922" w:rsidRDefault="00FD45E9" w:rsidP="00FC6A71">
      <w:pPr>
        <w:pStyle w:val="ab"/>
        <w:ind w:firstLine="709"/>
        <w:jc w:val="both"/>
        <w:rPr>
          <w:rFonts w:ascii="Times New Roman" w:hAnsi="Times New Roman" w:cs="Times New Roman"/>
          <w:sz w:val="28"/>
          <w:szCs w:val="28"/>
        </w:rPr>
      </w:pPr>
      <w:r w:rsidRPr="00211922">
        <w:rPr>
          <w:rFonts w:ascii="Times New Roman" w:hAnsi="Times New Roman" w:cs="Times New Roman"/>
          <w:sz w:val="28"/>
          <w:szCs w:val="28"/>
        </w:rPr>
        <w:t>Рисунок 4.4 Кривые обучения ResNet18.</w:t>
      </w:r>
    </w:p>
    <w:p w14:paraId="533FF21D" w14:textId="2E93443E" w:rsidR="00FD45E9" w:rsidRPr="00211922" w:rsidRDefault="00FD45E9" w:rsidP="00FC6A71">
      <w:pPr>
        <w:pStyle w:val="ab"/>
        <w:ind w:firstLine="709"/>
        <w:jc w:val="both"/>
        <w:rPr>
          <w:rFonts w:ascii="Times New Roman" w:hAnsi="Times New Roman" w:cs="Times New Roman"/>
          <w:sz w:val="28"/>
          <w:szCs w:val="28"/>
        </w:rPr>
      </w:pPr>
      <w:r w:rsidRPr="00211922">
        <w:rPr>
          <w:rFonts w:ascii="Times New Roman" w:hAnsi="Times New Roman" w:cs="Times New Roman"/>
          <w:sz w:val="28"/>
          <w:szCs w:val="28"/>
        </w:rPr>
        <w:lastRenderedPageBreak/>
        <w:t>Таблица 4.</w:t>
      </w:r>
      <w:r w:rsidR="00211922" w:rsidRPr="00211922">
        <w:rPr>
          <w:rFonts w:ascii="Times New Roman" w:hAnsi="Times New Roman" w:cs="Times New Roman"/>
          <w:sz w:val="28"/>
          <w:szCs w:val="28"/>
        </w:rPr>
        <w:t>5</w:t>
      </w:r>
      <w:r w:rsidRPr="00211922">
        <w:rPr>
          <w:rFonts w:ascii="Times New Roman" w:hAnsi="Times New Roman" w:cs="Times New Roman"/>
          <w:sz w:val="28"/>
          <w:szCs w:val="28"/>
        </w:rPr>
        <w:t xml:space="preserve"> — Метрики качества ResNet18 на тестовой выборке</w:t>
      </w:r>
    </w:p>
    <w:p w14:paraId="573821C5" w14:textId="77777777" w:rsidR="00FD45E9" w:rsidRDefault="00FD45E9" w:rsidP="00FC6A71">
      <w:pPr>
        <w:pStyle w:val="ab"/>
        <w:ind w:firstLine="709"/>
        <w:jc w:val="both"/>
        <w:rPr>
          <w:rFonts w:ascii="Times New Roman" w:hAnsi="Times New Roman" w:cs="Times New Roman"/>
        </w:rPr>
      </w:pPr>
    </w:p>
    <w:tbl>
      <w:tblPr>
        <w:tblStyle w:val="ad"/>
        <w:tblW w:w="0" w:type="auto"/>
        <w:tblLook w:val="04A0" w:firstRow="1" w:lastRow="0" w:firstColumn="1" w:lastColumn="0" w:noHBand="0" w:noVBand="1"/>
      </w:tblPr>
      <w:tblGrid>
        <w:gridCol w:w="2872"/>
        <w:gridCol w:w="2297"/>
        <w:gridCol w:w="2250"/>
        <w:gridCol w:w="2209"/>
      </w:tblGrid>
      <w:tr w:rsidR="00645AF6" w:rsidRPr="00645AF6" w14:paraId="57278B24" w14:textId="77777777" w:rsidTr="00645AF6">
        <w:tc>
          <w:tcPr>
            <w:tcW w:w="2336" w:type="dxa"/>
          </w:tcPr>
          <w:p w14:paraId="1F74573D" w14:textId="77777777" w:rsidR="00645AF6" w:rsidRPr="008720C8" w:rsidRDefault="00645AF6" w:rsidP="00FC6A71">
            <w:pPr>
              <w:pStyle w:val="ab"/>
              <w:ind w:firstLine="709"/>
              <w:jc w:val="both"/>
              <w:rPr>
                <w:rFonts w:ascii="Times New Roman" w:hAnsi="Times New Roman" w:cs="Times New Roman"/>
                <w:b/>
                <w:bCs/>
                <w:sz w:val="28"/>
                <w:szCs w:val="28"/>
              </w:rPr>
            </w:pPr>
            <w:r>
              <w:rPr>
                <w:rFonts w:ascii="Times New Roman" w:hAnsi="Times New Roman" w:cs="Times New Roman"/>
                <w:b/>
                <w:bCs/>
                <w:sz w:val="28"/>
                <w:szCs w:val="28"/>
              </w:rPr>
              <w:t>Класс</w:t>
            </w:r>
          </w:p>
        </w:tc>
        <w:tc>
          <w:tcPr>
            <w:tcW w:w="2336" w:type="dxa"/>
          </w:tcPr>
          <w:p w14:paraId="4D437C60" w14:textId="77777777" w:rsidR="00645AF6" w:rsidRPr="008720C8" w:rsidRDefault="00645AF6" w:rsidP="00FC6A71">
            <w:pPr>
              <w:pStyle w:val="ab"/>
              <w:ind w:firstLine="709"/>
              <w:jc w:val="both"/>
              <w:rPr>
                <w:rFonts w:ascii="Times New Roman" w:hAnsi="Times New Roman" w:cs="Times New Roman"/>
                <w:b/>
                <w:bCs/>
                <w:sz w:val="28"/>
                <w:szCs w:val="28"/>
              </w:rPr>
            </w:pPr>
            <w:r>
              <w:rPr>
                <w:rFonts w:ascii="Times New Roman" w:hAnsi="Times New Roman" w:cs="Times New Roman"/>
                <w:b/>
                <w:bCs/>
                <w:sz w:val="28"/>
                <w:szCs w:val="28"/>
                <w:lang w:val="en-US"/>
              </w:rPr>
              <w:t>Precision</w:t>
            </w:r>
          </w:p>
        </w:tc>
        <w:tc>
          <w:tcPr>
            <w:tcW w:w="2336" w:type="dxa"/>
          </w:tcPr>
          <w:p w14:paraId="31075813" w14:textId="77777777" w:rsidR="00645AF6" w:rsidRPr="008720C8" w:rsidRDefault="00645AF6" w:rsidP="00FC6A71">
            <w:pPr>
              <w:pStyle w:val="ab"/>
              <w:ind w:firstLine="709"/>
              <w:jc w:val="both"/>
              <w:rPr>
                <w:rFonts w:ascii="Times New Roman" w:hAnsi="Times New Roman" w:cs="Times New Roman"/>
                <w:b/>
                <w:bCs/>
                <w:sz w:val="28"/>
                <w:szCs w:val="28"/>
              </w:rPr>
            </w:pPr>
            <w:r>
              <w:rPr>
                <w:rFonts w:ascii="Times New Roman" w:hAnsi="Times New Roman" w:cs="Times New Roman"/>
                <w:b/>
                <w:bCs/>
                <w:sz w:val="28"/>
                <w:szCs w:val="28"/>
                <w:lang w:val="en-US"/>
              </w:rPr>
              <w:t>Recall</w:t>
            </w:r>
          </w:p>
        </w:tc>
        <w:tc>
          <w:tcPr>
            <w:tcW w:w="2337" w:type="dxa"/>
          </w:tcPr>
          <w:p w14:paraId="01CAABA5" w14:textId="77777777" w:rsidR="00645AF6" w:rsidRPr="008720C8" w:rsidRDefault="00645AF6" w:rsidP="00FC6A71">
            <w:pPr>
              <w:pStyle w:val="ab"/>
              <w:ind w:firstLine="709"/>
              <w:jc w:val="both"/>
              <w:rPr>
                <w:rFonts w:ascii="Times New Roman" w:hAnsi="Times New Roman" w:cs="Times New Roman"/>
                <w:b/>
                <w:bCs/>
                <w:sz w:val="28"/>
                <w:szCs w:val="28"/>
              </w:rPr>
            </w:pPr>
            <w:r>
              <w:rPr>
                <w:rFonts w:ascii="Times New Roman" w:hAnsi="Times New Roman" w:cs="Times New Roman"/>
                <w:b/>
                <w:bCs/>
                <w:sz w:val="28"/>
                <w:szCs w:val="28"/>
                <w:lang w:val="en-US"/>
              </w:rPr>
              <w:t>F1-score</w:t>
            </w:r>
          </w:p>
        </w:tc>
      </w:tr>
      <w:tr w:rsidR="00645AF6" w:rsidRPr="00645AF6" w14:paraId="599104B8" w14:textId="77777777" w:rsidTr="00645AF6">
        <w:tc>
          <w:tcPr>
            <w:tcW w:w="2336" w:type="dxa"/>
          </w:tcPr>
          <w:p w14:paraId="2311D8BF"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Пластик</w:t>
            </w:r>
          </w:p>
        </w:tc>
        <w:tc>
          <w:tcPr>
            <w:tcW w:w="2336" w:type="dxa"/>
          </w:tcPr>
          <w:p w14:paraId="7EB4DABE"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0.88</w:t>
            </w:r>
          </w:p>
        </w:tc>
        <w:tc>
          <w:tcPr>
            <w:tcW w:w="2336" w:type="dxa"/>
          </w:tcPr>
          <w:p w14:paraId="7B38B689"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0.85</w:t>
            </w:r>
          </w:p>
        </w:tc>
        <w:tc>
          <w:tcPr>
            <w:tcW w:w="2337" w:type="dxa"/>
          </w:tcPr>
          <w:p w14:paraId="49BFAE5D"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0.86</w:t>
            </w:r>
          </w:p>
        </w:tc>
      </w:tr>
      <w:tr w:rsidR="00645AF6" w:rsidRPr="00645AF6" w14:paraId="5E3BE1D7" w14:textId="77777777" w:rsidTr="00645AF6">
        <w:tc>
          <w:tcPr>
            <w:tcW w:w="2336" w:type="dxa"/>
          </w:tcPr>
          <w:p w14:paraId="2B6EE601"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Бумага</w:t>
            </w:r>
          </w:p>
        </w:tc>
        <w:tc>
          <w:tcPr>
            <w:tcW w:w="2336" w:type="dxa"/>
          </w:tcPr>
          <w:p w14:paraId="587A8210"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0.92</w:t>
            </w:r>
          </w:p>
        </w:tc>
        <w:tc>
          <w:tcPr>
            <w:tcW w:w="2336" w:type="dxa"/>
          </w:tcPr>
          <w:p w14:paraId="6EDC8783"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0.87</w:t>
            </w:r>
          </w:p>
        </w:tc>
        <w:tc>
          <w:tcPr>
            <w:tcW w:w="2337" w:type="dxa"/>
          </w:tcPr>
          <w:p w14:paraId="1D47956B"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0.89</w:t>
            </w:r>
          </w:p>
        </w:tc>
      </w:tr>
      <w:tr w:rsidR="00645AF6" w:rsidRPr="00645AF6" w14:paraId="14CAEACA" w14:textId="77777777" w:rsidTr="00645AF6">
        <w:tc>
          <w:tcPr>
            <w:tcW w:w="2336" w:type="dxa"/>
          </w:tcPr>
          <w:p w14:paraId="3A53E93F"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Стекло</w:t>
            </w:r>
          </w:p>
        </w:tc>
        <w:tc>
          <w:tcPr>
            <w:tcW w:w="2336" w:type="dxa"/>
          </w:tcPr>
          <w:p w14:paraId="4027DE31"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0.80</w:t>
            </w:r>
          </w:p>
        </w:tc>
        <w:tc>
          <w:tcPr>
            <w:tcW w:w="2336" w:type="dxa"/>
          </w:tcPr>
          <w:p w14:paraId="5483E281"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0.82</w:t>
            </w:r>
          </w:p>
        </w:tc>
        <w:tc>
          <w:tcPr>
            <w:tcW w:w="2337" w:type="dxa"/>
          </w:tcPr>
          <w:p w14:paraId="62954D7F"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0.81</w:t>
            </w:r>
          </w:p>
        </w:tc>
      </w:tr>
      <w:tr w:rsidR="00645AF6" w:rsidRPr="00645AF6" w14:paraId="122D6BB6" w14:textId="77777777" w:rsidTr="00645AF6">
        <w:tc>
          <w:tcPr>
            <w:tcW w:w="2336" w:type="dxa"/>
          </w:tcPr>
          <w:p w14:paraId="479DFF34"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Средневзвешенное</w:t>
            </w:r>
          </w:p>
        </w:tc>
        <w:tc>
          <w:tcPr>
            <w:tcW w:w="2336" w:type="dxa"/>
          </w:tcPr>
          <w:p w14:paraId="13545419"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0.86</w:t>
            </w:r>
          </w:p>
        </w:tc>
        <w:tc>
          <w:tcPr>
            <w:tcW w:w="2336" w:type="dxa"/>
          </w:tcPr>
          <w:p w14:paraId="252AED45"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0.82</w:t>
            </w:r>
          </w:p>
        </w:tc>
        <w:tc>
          <w:tcPr>
            <w:tcW w:w="2337" w:type="dxa"/>
          </w:tcPr>
          <w:p w14:paraId="7ADD2DA7" w14:textId="77777777" w:rsidR="00645AF6" w:rsidRPr="008720C8" w:rsidRDefault="00645AF6"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0.81</w:t>
            </w:r>
          </w:p>
        </w:tc>
      </w:tr>
    </w:tbl>
    <w:p w14:paraId="7389EB52" w14:textId="77777777" w:rsidR="00645AF6" w:rsidRPr="00645AF6" w:rsidRDefault="00645AF6" w:rsidP="00FC6A71">
      <w:pPr>
        <w:pStyle w:val="ab"/>
        <w:ind w:firstLine="709"/>
        <w:jc w:val="both"/>
        <w:rPr>
          <w:rFonts w:ascii="Times New Roman" w:hAnsi="Times New Roman" w:cs="Times New Roman"/>
          <w:sz w:val="28"/>
          <w:szCs w:val="28"/>
        </w:rPr>
      </w:pPr>
    </w:p>
    <w:p w14:paraId="0D15B090" w14:textId="77777777" w:rsidR="00FD45E9" w:rsidRPr="00645AF6"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ResNet18 демонстрирует более высокую устойчивость при классификации визуально схожих классов — стекла и металла — за счёт глубокого анализа текстурных признаков.</w:t>
      </w:r>
    </w:p>
    <w:p w14:paraId="14233CE3" w14:textId="77777777" w:rsidR="00FD45E9" w:rsidRPr="00A4239F" w:rsidRDefault="00FD45E9" w:rsidP="00FC6A71">
      <w:pPr>
        <w:pStyle w:val="3"/>
        <w:spacing w:line="360" w:lineRule="auto"/>
        <w:ind w:firstLine="709"/>
        <w:jc w:val="both"/>
        <w:rPr>
          <w:rFonts w:ascii="Times New Roman" w:hAnsi="Times New Roman" w:cs="Times New Roman"/>
          <w:sz w:val="28"/>
          <w:szCs w:val="28"/>
        </w:rPr>
      </w:pPr>
      <w:bookmarkStart w:id="121" w:name="_Toc232056558"/>
      <w:r>
        <w:rPr>
          <w:rFonts w:ascii="Times New Roman" w:hAnsi="Times New Roman" w:cs="Times New Roman"/>
          <w:sz w:val="28"/>
          <w:szCs w:val="28"/>
        </w:rPr>
        <w:t>4.5.3. Результаты обучения YOLOv8</w:t>
      </w:r>
      <w:bookmarkEnd w:id="121"/>
    </w:p>
    <w:p w14:paraId="26E38943" w14:textId="77777777" w:rsidR="00FD45E9" w:rsidRPr="00645AF6"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Модель YOLOv8n обучалась на </w:t>
      </w:r>
      <w:proofErr w:type="spellStart"/>
      <w:r>
        <w:rPr>
          <w:rFonts w:ascii="Times New Roman" w:hAnsi="Times New Roman" w:cs="Times New Roman"/>
          <w:sz w:val="28"/>
          <w:szCs w:val="28"/>
        </w:rPr>
        <w:t>датасете</w:t>
      </w:r>
      <w:proofErr w:type="spellEnd"/>
      <w:r>
        <w:rPr>
          <w:rFonts w:ascii="Times New Roman" w:hAnsi="Times New Roman" w:cs="Times New Roman"/>
          <w:sz w:val="28"/>
          <w:szCs w:val="28"/>
        </w:rPr>
        <w:t xml:space="preserve"> с размеченными ограничивающими рамками в течение 100 эпох. Размер изображений 640×640 пикселей, оптимизатор SGD, аугментации встроенные в фреймворк </w:t>
      </w:r>
      <w:proofErr w:type="spellStart"/>
      <w:r>
        <w:rPr>
          <w:rFonts w:ascii="Times New Roman" w:hAnsi="Times New Roman" w:cs="Times New Roman"/>
          <w:sz w:val="28"/>
          <w:szCs w:val="28"/>
        </w:rPr>
        <w:t>Ultralytics</w:t>
      </w:r>
      <w:proofErr w:type="spellEnd"/>
      <w:r>
        <w:rPr>
          <w:rFonts w:ascii="Times New Roman" w:hAnsi="Times New Roman" w:cs="Times New Roman"/>
          <w:sz w:val="28"/>
          <w:szCs w:val="28"/>
        </w:rPr>
        <w:t xml:space="preserve"> YOLO.</w:t>
      </w:r>
    </w:p>
    <w:p w14:paraId="02159D0B" w14:textId="77777777" w:rsidR="002507F1" w:rsidRDefault="002507F1" w:rsidP="00FC6A71">
      <w:pPr>
        <w:pStyle w:val="ab"/>
        <w:ind w:firstLine="709"/>
        <w:jc w:val="both"/>
        <w:rPr>
          <w:rFonts w:ascii="Times New Roman" w:hAnsi="Times New Roman" w:cs="Times New Roman"/>
        </w:rPr>
      </w:pPr>
      <w:r>
        <w:rPr>
          <w:noProof/>
        </w:rPr>
        <w:drawing>
          <wp:inline distT="0" distB="0" distL="0" distR="0" wp14:anchorId="2E8B84B4" wp14:editId="64B1D387">
            <wp:extent cx="5007935" cy="2929702"/>
            <wp:effectExtent l="0" t="0" r="2540" b="4445"/>
            <wp:docPr id="9" name="Рисунок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041729" cy="2949472"/>
                    </a:xfrm>
                    <a:prstGeom prst="rect">
                      <a:avLst/>
                    </a:prstGeom>
                    <a:noFill/>
                    <a:ln>
                      <a:noFill/>
                    </a:ln>
                  </pic:spPr>
                </pic:pic>
              </a:graphicData>
            </a:graphic>
          </wp:inline>
        </w:drawing>
      </w:r>
    </w:p>
    <w:p w14:paraId="12367056" w14:textId="77777777" w:rsidR="007938B5" w:rsidRPr="00571E11" w:rsidRDefault="00FD45E9"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 xml:space="preserve">Рисунок 4.5 Динамика метрик обучения YOLOv8: mAP@0.5, Precision, </w:t>
      </w:r>
      <w:proofErr w:type="spellStart"/>
      <w:r>
        <w:rPr>
          <w:rFonts w:ascii="Times New Roman" w:hAnsi="Times New Roman" w:cs="Times New Roman"/>
          <w:sz w:val="24"/>
          <w:szCs w:val="24"/>
        </w:rPr>
        <w:t>Recall</w:t>
      </w:r>
      <w:proofErr w:type="spellEnd"/>
      <w:r>
        <w:rPr>
          <w:rFonts w:ascii="Times New Roman" w:hAnsi="Times New Roman" w:cs="Times New Roman"/>
          <w:sz w:val="24"/>
          <w:szCs w:val="24"/>
        </w:rPr>
        <w:t xml:space="preserve"> по эпохам.</w:t>
      </w:r>
    </w:p>
    <w:p w14:paraId="4D8055B5" w14:textId="415264F8" w:rsidR="00FD45E9" w:rsidRPr="00571E11" w:rsidRDefault="00FD45E9"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Таблица 4.</w:t>
      </w:r>
      <w:r w:rsidR="00211922">
        <w:rPr>
          <w:rFonts w:ascii="Times New Roman" w:hAnsi="Times New Roman" w:cs="Times New Roman"/>
          <w:sz w:val="24"/>
          <w:szCs w:val="24"/>
        </w:rPr>
        <w:t>6</w:t>
      </w:r>
      <w:r>
        <w:rPr>
          <w:rFonts w:ascii="Times New Roman" w:hAnsi="Times New Roman" w:cs="Times New Roman"/>
          <w:sz w:val="24"/>
          <w:szCs w:val="24"/>
        </w:rPr>
        <w:t xml:space="preserve"> — Метрики детекции YOLOv8 на тестовой выборке</w:t>
      </w:r>
    </w:p>
    <w:tbl>
      <w:tblPr>
        <w:tblStyle w:val="ad"/>
        <w:tblW w:w="0" w:type="auto"/>
        <w:tblLook w:val="04A0" w:firstRow="1" w:lastRow="0" w:firstColumn="1" w:lastColumn="0" w:noHBand="0" w:noVBand="1"/>
      </w:tblPr>
      <w:tblGrid>
        <w:gridCol w:w="1869"/>
        <w:gridCol w:w="1528"/>
        <w:gridCol w:w="1985"/>
        <w:gridCol w:w="1746"/>
        <w:gridCol w:w="1784"/>
      </w:tblGrid>
      <w:tr w:rsidR="00645AF6" w:rsidRPr="00645AF6" w14:paraId="4F3FCB62" w14:textId="77777777" w:rsidTr="00DD6AAC">
        <w:tc>
          <w:tcPr>
            <w:tcW w:w="1869" w:type="dxa"/>
          </w:tcPr>
          <w:p w14:paraId="4F64CFA7" w14:textId="77777777" w:rsidR="00645AF6" w:rsidRPr="008720C8" w:rsidRDefault="00645AF6" w:rsidP="001D267B">
            <w:pPr>
              <w:pStyle w:val="ab"/>
              <w:jc w:val="center"/>
              <w:rPr>
                <w:rFonts w:ascii="Times New Roman" w:hAnsi="Times New Roman" w:cs="Times New Roman"/>
                <w:b/>
                <w:bCs/>
                <w:sz w:val="28"/>
                <w:szCs w:val="28"/>
              </w:rPr>
            </w:pPr>
            <w:r>
              <w:rPr>
                <w:rFonts w:ascii="Times New Roman" w:hAnsi="Times New Roman" w:cs="Times New Roman"/>
                <w:b/>
                <w:bCs/>
                <w:sz w:val="28"/>
                <w:szCs w:val="28"/>
              </w:rPr>
              <w:t>Класс</w:t>
            </w:r>
          </w:p>
        </w:tc>
        <w:tc>
          <w:tcPr>
            <w:tcW w:w="1528" w:type="dxa"/>
          </w:tcPr>
          <w:p w14:paraId="697F1DC5" w14:textId="77777777" w:rsidR="00645AF6" w:rsidRPr="008720C8" w:rsidRDefault="00645AF6" w:rsidP="001D267B">
            <w:pPr>
              <w:pStyle w:val="ab"/>
              <w:jc w:val="center"/>
              <w:rPr>
                <w:rFonts w:ascii="Times New Roman" w:hAnsi="Times New Roman" w:cs="Times New Roman"/>
                <w:b/>
                <w:bCs/>
                <w:sz w:val="28"/>
                <w:szCs w:val="28"/>
              </w:rPr>
            </w:pPr>
            <w:proofErr w:type="spellStart"/>
            <w:r>
              <w:rPr>
                <w:rFonts w:ascii="Times New Roman" w:hAnsi="Times New Roman" w:cs="Times New Roman"/>
                <w:b/>
                <w:bCs/>
                <w:sz w:val="28"/>
                <w:szCs w:val="28"/>
                <w:lang w:val="en-US"/>
              </w:rPr>
              <w:t>mAP</w:t>
            </w:r>
            <w:proofErr w:type="spellEnd"/>
            <w:r>
              <w:rPr>
                <w:rFonts w:ascii="Times New Roman" w:hAnsi="Times New Roman" w:cs="Times New Roman"/>
                <w:b/>
                <w:bCs/>
                <w:sz w:val="28"/>
                <w:szCs w:val="28"/>
              </w:rPr>
              <w:t>@50</w:t>
            </w:r>
          </w:p>
        </w:tc>
        <w:tc>
          <w:tcPr>
            <w:tcW w:w="1985" w:type="dxa"/>
          </w:tcPr>
          <w:p w14:paraId="4CA6022E" w14:textId="77777777" w:rsidR="00645AF6" w:rsidRPr="008720C8" w:rsidRDefault="00645AF6" w:rsidP="001D267B">
            <w:pPr>
              <w:pStyle w:val="ab"/>
              <w:jc w:val="center"/>
              <w:rPr>
                <w:rFonts w:ascii="Times New Roman" w:hAnsi="Times New Roman" w:cs="Times New Roman"/>
                <w:b/>
                <w:bCs/>
                <w:sz w:val="28"/>
                <w:szCs w:val="28"/>
              </w:rPr>
            </w:pPr>
            <w:proofErr w:type="spellStart"/>
            <w:r>
              <w:rPr>
                <w:rFonts w:ascii="Times New Roman" w:hAnsi="Times New Roman" w:cs="Times New Roman"/>
                <w:b/>
                <w:bCs/>
                <w:sz w:val="28"/>
                <w:szCs w:val="28"/>
                <w:lang w:val="en-US"/>
              </w:rPr>
              <w:t>mAP</w:t>
            </w:r>
            <w:proofErr w:type="spellEnd"/>
            <w:r>
              <w:rPr>
                <w:rFonts w:ascii="Times New Roman" w:hAnsi="Times New Roman" w:cs="Times New Roman"/>
                <w:b/>
                <w:bCs/>
                <w:sz w:val="28"/>
                <w:szCs w:val="28"/>
              </w:rPr>
              <w:t>@50-95</w:t>
            </w:r>
          </w:p>
        </w:tc>
        <w:tc>
          <w:tcPr>
            <w:tcW w:w="1746" w:type="dxa"/>
          </w:tcPr>
          <w:p w14:paraId="17AE82F8" w14:textId="77777777" w:rsidR="00645AF6" w:rsidRPr="008720C8" w:rsidRDefault="00645AF6" w:rsidP="001D267B">
            <w:pPr>
              <w:pStyle w:val="ab"/>
              <w:jc w:val="center"/>
              <w:rPr>
                <w:rFonts w:ascii="Times New Roman" w:hAnsi="Times New Roman" w:cs="Times New Roman"/>
                <w:b/>
                <w:bCs/>
                <w:sz w:val="28"/>
                <w:szCs w:val="28"/>
              </w:rPr>
            </w:pPr>
            <w:r>
              <w:rPr>
                <w:rFonts w:ascii="Times New Roman" w:hAnsi="Times New Roman" w:cs="Times New Roman"/>
                <w:b/>
                <w:bCs/>
                <w:sz w:val="28"/>
                <w:szCs w:val="28"/>
                <w:lang w:val="en-US"/>
              </w:rPr>
              <w:t>Precision</w:t>
            </w:r>
          </w:p>
        </w:tc>
        <w:tc>
          <w:tcPr>
            <w:tcW w:w="1784" w:type="dxa"/>
          </w:tcPr>
          <w:p w14:paraId="1CE318EC" w14:textId="77777777" w:rsidR="00645AF6" w:rsidRPr="008720C8" w:rsidRDefault="00645AF6" w:rsidP="001D267B">
            <w:pPr>
              <w:pStyle w:val="ab"/>
              <w:jc w:val="center"/>
              <w:rPr>
                <w:rFonts w:ascii="Times New Roman" w:hAnsi="Times New Roman" w:cs="Times New Roman"/>
                <w:b/>
                <w:bCs/>
                <w:sz w:val="28"/>
                <w:szCs w:val="28"/>
              </w:rPr>
            </w:pPr>
            <w:r>
              <w:rPr>
                <w:rFonts w:ascii="Times New Roman" w:hAnsi="Times New Roman" w:cs="Times New Roman"/>
                <w:b/>
                <w:bCs/>
                <w:sz w:val="28"/>
                <w:szCs w:val="28"/>
                <w:lang w:val="en-US"/>
              </w:rPr>
              <w:t>Recall</w:t>
            </w:r>
          </w:p>
        </w:tc>
      </w:tr>
      <w:tr w:rsidR="00645AF6" w:rsidRPr="00645AF6" w14:paraId="3EF15300" w14:textId="77777777" w:rsidTr="00DD6AAC">
        <w:tc>
          <w:tcPr>
            <w:tcW w:w="1869" w:type="dxa"/>
          </w:tcPr>
          <w:p w14:paraId="5D6A4A89"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Пластик</w:t>
            </w:r>
          </w:p>
        </w:tc>
        <w:tc>
          <w:tcPr>
            <w:tcW w:w="1528" w:type="dxa"/>
          </w:tcPr>
          <w:p w14:paraId="51BA651A"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0,951</w:t>
            </w:r>
          </w:p>
        </w:tc>
        <w:tc>
          <w:tcPr>
            <w:tcW w:w="1985" w:type="dxa"/>
          </w:tcPr>
          <w:p w14:paraId="76C56F88"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0,782</w:t>
            </w:r>
          </w:p>
        </w:tc>
        <w:tc>
          <w:tcPr>
            <w:tcW w:w="1746" w:type="dxa"/>
          </w:tcPr>
          <w:p w14:paraId="0F54B37D"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0,964</w:t>
            </w:r>
          </w:p>
        </w:tc>
        <w:tc>
          <w:tcPr>
            <w:tcW w:w="1784" w:type="dxa"/>
          </w:tcPr>
          <w:p w14:paraId="3F767849"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0,914</w:t>
            </w:r>
          </w:p>
        </w:tc>
      </w:tr>
      <w:tr w:rsidR="00645AF6" w:rsidRPr="00645AF6" w14:paraId="4B7E83A4" w14:textId="77777777" w:rsidTr="00DD6AAC">
        <w:tc>
          <w:tcPr>
            <w:tcW w:w="1869" w:type="dxa"/>
          </w:tcPr>
          <w:p w14:paraId="4B09EF9B"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Бумага</w:t>
            </w:r>
          </w:p>
        </w:tc>
        <w:tc>
          <w:tcPr>
            <w:tcW w:w="1528" w:type="dxa"/>
          </w:tcPr>
          <w:p w14:paraId="5739E785"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0,947</w:t>
            </w:r>
          </w:p>
        </w:tc>
        <w:tc>
          <w:tcPr>
            <w:tcW w:w="1985" w:type="dxa"/>
          </w:tcPr>
          <w:p w14:paraId="6373CDD4"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0,765</w:t>
            </w:r>
          </w:p>
        </w:tc>
        <w:tc>
          <w:tcPr>
            <w:tcW w:w="1746" w:type="dxa"/>
          </w:tcPr>
          <w:p w14:paraId="6CAC2929"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0,958</w:t>
            </w:r>
          </w:p>
        </w:tc>
        <w:tc>
          <w:tcPr>
            <w:tcW w:w="1784" w:type="dxa"/>
          </w:tcPr>
          <w:p w14:paraId="23B4005C"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0,900</w:t>
            </w:r>
          </w:p>
        </w:tc>
      </w:tr>
      <w:tr w:rsidR="00645AF6" w:rsidRPr="00645AF6" w14:paraId="1DFE7C64" w14:textId="77777777" w:rsidTr="00DD6AAC">
        <w:tc>
          <w:tcPr>
            <w:tcW w:w="1869" w:type="dxa"/>
          </w:tcPr>
          <w:p w14:paraId="4F8D0996"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Стекло</w:t>
            </w:r>
          </w:p>
        </w:tc>
        <w:tc>
          <w:tcPr>
            <w:tcW w:w="1528" w:type="dxa"/>
          </w:tcPr>
          <w:p w14:paraId="70B5A59E"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0,939</w:t>
            </w:r>
          </w:p>
        </w:tc>
        <w:tc>
          <w:tcPr>
            <w:tcW w:w="1985" w:type="dxa"/>
          </w:tcPr>
          <w:p w14:paraId="039F8E58"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0,748</w:t>
            </w:r>
          </w:p>
        </w:tc>
        <w:tc>
          <w:tcPr>
            <w:tcW w:w="1746" w:type="dxa"/>
          </w:tcPr>
          <w:p w14:paraId="1B2487D5"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0,950</w:t>
            </w:r>
          </w:p>
        </w:tc>
        <w:tc>
          <w:tcPr>
            <w:tcW w:w="1784" w:type="dxa"/>
          </w:tcPr>
          <w:p w14:paraId="637BC341" w14:textId="77777777" w:rsidR="00645AF6" w:rsidRPr="008720C8" w:rsidRDefault="00645AF6" w:rsidP="001D267B">
            <w:pPr>
              <w:pStyle w:val="ab"/>
              <w:jc w:val="center"/>
              <w:rPr>
                <w:rFonts w:ascii="Times New Roman" w:hAnsi="Times New Roman" w:cs="Times New Roman"/>
                <w:sz w:val="24"/>
                <w:szCs w:val="24"/>
                <w:lang w:val="en-US"/>
              </w:rPr>
            </w:pPr>
            <w:r>
              <w:rPr>
                <w:rFonts w:ascii="Times New Roman" w:hAnsi="Times New Roman" w:cs="Times New Roman"/>
                <w:sz w:val="24"/>
                <w:szCs w:val="24"/>
              </w:rPr>
              <w:t>0,888</w:t>
            </w:r>
          </w:p>
        </w:tc>
      </w:tr>
      <w:tr w:rsidR="00645AF6" w:rsidRPr="00645AF6" w14:paraId="12C1AE4E" w14:textId="77777777" w:rsidTr="00DD6AAC">
        <w:tc>
          <w:tcPr>
            <w:tcW w:w="1869" w:type="dxa"/>
          </w:tcPr>
          <w:p w14:paraId="46F6D1C2"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Металл</w:t>
            </w:r>
          </w:p>
        </w:tc>
        <w:tc>
          <w:tcPr>
            <w:tcW w:w="1528" w:type="dxa"/>
          </w:tcPr>
          <w:p w14:paraId="05D9D99F"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0,931</w:t>
            </w:r>
          </w:p>
        </w:tc>
        <w:tc>
          <w:tcPr>
            <w:tcW w:w="1985" w:type="dxa"/>
          </w:tcPr>
          <w:p w14:paraId="117E4995"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0,733</w:t>
            </w:r>
          </w:p>
        </w:tc>
        <w:tc>
          <w:tcPr>
            <w:tcW w:w="1746" w:type="dxa"/>
          </w:tcPr>
          <w:p w14:paraId="34D9A209"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0,945</w:t>
            </w:r>
          </w:p>
        </w:tc>
        <w:tc>
          <w:tcPr>
            <w:tcW w:w="1784" w:type="dxa"/>
          </w:tcPr>
          <w:p w14:paraId="1C2A02FF"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0,875</w:t>
            </w:r>
          </w:p>
        </w:tc>
      </w:tr>
      <w:tr w:rsidR="00645AF6" w:rsidRPr="00645AF6" w14:paraId="182AB416" w14:textId="77777777" w:rsidTr="00DD6AAC">
        <w:tc>
          <w:tcPr>
            <w:tcW w:w="1869" w:type="dxa"/>
          </w:tcPr>
          <w:p w14:paraId="2B48AC9F"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Прочее</w:t>
            </w:r>
          </w:p>
        </w:tc>
        <w:tc>
          <w:tcPr>
            <w:tcW w:w="1528" w:type="dxa"/>
          </w:tcPr>
          <w:p w14:paraId="1E1311C7"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0,917</w:t>
            </w:r>
          </w:p>
        </w:tc>
        <w:tc>
          <w:tcPr>
            <w:tcW w:w="1985" w:type="dxa"/>
          </w:tcPr>
          <w:p w14:paraId="5C9DB3BE"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0,698</w:t>
            </w:r>
          </w:p>
        </w:tc>
        <w:tc>
          <w:tcPr>
            <w:tcW w:w="1746" w:type="dxa"/>
          </w:tcPr>
          <w:p w14:paraId="29055F8F"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0,935</w:t>
            </w:r>
          </w:p>
        </w:tc>
        <w:tc>
          <w:tcPr>
            <w:tcW w:w="1784" w:type="dxa"/>
          </w:tcPr>
          <w:p w14:paraId="4E2FBB21" w14:textId="77777777" w:rsidR="00645AF6" w:rsidRPr="008720C8" w:rsidRDefault="00645AF6" w:rsidP="001D267B">
            <w:pPr>
              <w:pStyle w:val="ab"/>
              <w:jc w:val="center"/>
              <w:rPr>
                <w:rFonts w:ascii="Times New Roman" w:hAnsi="Times New Roman" w:cs="Times New Roman"/>
                <w:sz w:val="24"/>
                <w:szCs w:val="24"/>
              </w:rPr>
            </w:pPr>
            <w:r>
              <w:rPr>
                <w:rFonts w:ascii="Times New Roman" w:hAnsi="Times New Roman" w:cs="Times New Roman"/>
                <w:sz w:val="24"/>
                <w:szCs w:val="24"/>
              </w:rPr>
              <w:t>0,850</w:t>
            </w:r>
          </w:p>
        </w:tc>
      </w:tr>
    </w:tbl>
    <w:p w14:paraId="394B7454" w14:textId="77777777" w:rsidR="00FD45E9" w:rsidRPr="00645AF6"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Общее mAP@0.5 составляет 93%, Precision — 88%, </w:t>
      </w:r>
      <w:proofErr w:type="spellStart"/>
      <w:r>
        <w:rPr>
          <w:rFonts w:ascii="Times New Roman" w:hAnsi="Times New Roman" w:cs="Times New Roman"/>
          <w:sz w:val="28"/>
          <w:szCs w:val="28"/>
        </w:rPr>
        <w:t>Recall</w:t>
      </w:r>
      <w:proofErr w:type="spellEnd"/>
      <w:r>
        <w:rPr>
          <w:rFonts w:ascii="Times New Roman" w:hAnsi="Times New Roman" w:cs="Times New Roman"/>
          <w:sz w:val="28"/>
          <w:szCs w:val="28"/>
        </w:rPr>
        <w:t xml:space="preserve"> — 82%.</w:t>
      </w:r>
    </w:p>
    <w:p w14:paraId="1EBA872B" w14:textId="77777777" w:rsidR="00FD45E9" w:rsidRPr="00A4239F" w:rsidRDefault="00FD45E9" w:rsidP="00FC6A71">
      <w:pPr>
        <w:pStyle w:val="3"/>
        <w:ind w:firstLine="709"/>
        <w:jc w:val="both"/>
        <w:rPr>
          <w:rFonts w:ascii="Times New Roman" w:hAnsi="Times New Roman" w:cs="Times New Roman"/>
          <w:sz w:val="28"/>
          <w:szCs w:val="28"/>
        </w:rPr>
      </w:pPr>
      <w:bookmarkStart w:id="122" w:name="_Toc232056559"/>
      <w:r>
        <w:rPr>
          <w:rFonts w:ascii="Times New Roman" w:hAnsi="Times New Roman" w:cs="Times New Roman"/>
          <w:sz w:val="28"/>
          <w:szCs w:val="28"/>
        </w:rPr>
        <w:lastRenderedPageBreak/>
        <w:t xml:space="preserve">4.5.4. Результаты обучения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-Base</w:t>
      </w:r>
      <w:bookmarkEnd w:id="122"/>
    </w:p>
    <w:p w14:paraId="25B8B174" w14:textId="77777777" w:rsidR="001D267B" w:rsidRDefault="007C448D" w:rsidP="00DD6AAC">
      <w:pPr>
        <w:pStyle w:val="ab"/>
        <w:ind w:firstLine="709"/>
        <w:rPr>
          <w:rFonts w:ascii="Times New Roman" w:hAnsi="Times New Roman" w:cs="Times New Roman"/>
          <w:sz w:val="24"/>
          <w:szCs w:val="24"/>
        </w:rPr>
      </w:pPr>
      <w:r>
        <w:rPr>
          <w:rFonts w:ascii="Times New Roman" w:hAnsi="Times New Roman" w:cs="Times New Roman"/>
          <w:noProof/>
        </w:rPr>
        <w:drawing>
          <wp:inline distT="0" distB="0" distL="0" distR="0" wp14:anchorId="66BBF82F" wp14:editId="0E2B55F8">
            <wp:extent cx="5088307" cy="2684618"/>
            <wp:effectExtent l="0" t="0" r="0" b="1905"/>
            <wp:docPr id="10" name="Рисунок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5104911" cy="2693379"/>
                    </a:xfrm>
                    <a:prstGeom prst="rect">
                      <a:avLst/>
                    </a:prstGeom>
                    <a:noFill/>
                    <a:ln>
                      <a:noFill/>
                    </a:ln>
                  </pic:spPr>
                </pic:pic>
              </a:graphicData>
            </a:graphic>
          </wp:inline>
        </w:drawing>
      </w:r>
    </w:p>
    <w:p w14:paraId="74E04F7D" w14:textId="150CC39A" w:rsidR="00FD45E9" w:rsidRPr="00571E11" w:rsidRDefault="007C448D" w:rsidP="00DD6AAC">
      <w:pPr>
        <w:pStyle w:val="ab"/>
        <w:ind w:firstLine="709"/>
        <w:rPr>
          <w:rFonts w:ascii="Times New Roman" w:hAnsi="Times New Roman" w:cs="Times New Roman"/>
          <w:sz w:val="24"/>
          <w:szCs w:val="24"/>
        </w:rPr>
      </w:pPr>
      <w:r>
        <w:rPr>
          <w:rFonts w:ascii="Times New Roman" w:hAnsi="Times New Roman" w:cs="Times New Roman"/>
          <w:sz w:val="24"/>
          <w:szCs w:val="24"/>
        </w:rPr>
        <w:t xml:space="preserve">Рисунок 4.6 Кривые обучения </w:t>
      </w:r>
      <w:proofErr w:type="spellStart"/>
      <w:r>
        <w:rPr>
          <w:rFonts w:ascii="Times New Roman" w:hAnsi="Times New Roman" w:cs="Times New Roman"/>
          <w:sz w:val="24"/>
          <w:szCs w:val="24"/>
        </w:rPr>
        <w:t>ViT</w:t>
      </w:r>
      <w:proofErr w:type="spellEnd"/>
      <w:r>
        <w:rPr>
          <w:rFonts w:ascii="Times New Roman" w:hAnsi="Times New Roman" w:cs="Times New Roman"/>
          <w:sz w:val="24"/>
          <w:szCs w:val="24"/>
        </w:rPr>
        <w:t>-Base.</w:t>
      </w:r>
    </w:p>
    <w:p w14:paraId="5C566A91" w14:textId="1FBA3B5F" w:rsidR="00FD45E9" w:rsidRPr="00571E11" w:rsidRDefault="00FD45E9"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Таблица 4.</w:t>
      </w:r>
      <w:r w:rsidR="00211922">
        <w:rPr>
          <w:rFonts w:ascii="Times New Roman" w:hAnsi="Times New Roman" w:cs="Times New Roman"/>
          <w:sz w:val="24"/>
          <w:szCs w:val="24"/>
        </w:rPr>
        <w:t>7</w:t>
      </w:r>
      <w:r>
        <w:rPr>
          <w:rFonts w:ascii="Times New Roman" w:hAnsi="Times New Roman" w:cs="Times New Roman"/>
          <w:sz w:val="24"/>
          <w:szCs w:val="24"/>
        </w:rPr>
        <w:t xml:space="preserve"> Метрики качества </w:t>
      </w:r>
      <w:proofErr w:type="spellStart"/>
      <w:r>
        <w:rPr>
          <w:rFonts w:ascii="Times New Roman" w:hAnsi="Times New Roman" w:cs="Times New Roman"/>
          <w:sz w:val="24"/>
          <w:szCs w:val="24"/>
        </w:rPr>
        <w:t>ViT</w:t>
      </w:r>
      <w:proofErr w:type="spellEnd"/>
      <w:r>
        <w:rPr>
          <w:rFonts w:ascii="Times New Roman" w:hAnsi="Times New Roman" w:cs="Times New Roman"/>
          <w:sz w:val="24"/>
          <w:szCs w:val="24"/>
        </w:rPr>
        <w:t>-Base на тестовой выборке</w:t>
      </w:r>
    </w:p>
    <w:tbl>
      <w:tblPr>
        <w:tblStyle w:val="ad"/>
        <w:tblW w:w="0" w:type="auto"/>
        <w:tblLook w:val="04A0" w:firstRow="1" w:lastRow="0" w:firstColumn="1" w:lastColumn="0" w:noHBand="0" w:noVBand="1"/>
      </w:tblPr>
      <w:tblGrid>
        <w:gridCol w:w="2336"/>
        <w:gridCol w:w="2336"/>
        <w:gridCol w:w="2336"/>
        <w:gridCol w:w="2337"/>
      </w:tblGrid>
      <w:tr w:rsidR="007C448D" w:rsidRPr="00645AF6" w14:paraId="1F6342B9" w14:textId="77777777" w:rsidTr="00513DD5">
        <w:tc>
          <w:tcPr>
            <w:tcW w:w="2336" w:type="dxa"/>
          </w:tcPr>
          <w:p w14:paraId="7A4315C3" w14:textId="77777777" w:rsidR="007C448D" w:rsidRPr="008720C8" w:rsidRDefault="007C448D" w:rsidP="001D267B">
            <w:pPr>
              <w:pStyle w:val="ab"/>
              <w:jc w:val="center"/>
              <w:rPr>
                <w:rFonts w:ascii="Times New Roman" w:hAnsi="Times New Roman" w:cs="Times New Roman"/>
                <w:b/>
                <w:bCs/>
                <w:sz w:val="28"/>
                <w:szCs w:val="28"/>
              </w:rPr>
            </w:pPr>
            <w:r>
              <w:rPr>
                <w:rFonts w:ascii="Times New Roman" w:hAnsi="Times New Roman" w:cs="Times New Roman"/>
                <w:b/>
                <w:bCs/>
                <w:sz w:val="28"/>
                <w:szCs w:val="28"/>
              </w:rPr>
              <w:t>Класс</w:t>
            </w:r>
          </w:p>
        </w:tc>
        <w:tc>
          <w:tcPr>
            <w:tcW w:w="2336" w:type="dxa"/>
          </w:tcPr>
          <w:p w14:paraId="7AA6D8EA" w14:textId="77777777" w:rsidR="007C448D" w:rsidRPr="008720C8" w:rsidRDefault="007C448D" w:rsidP="001D267B">
            <w:pPr>
              <w:pStyle w:val="ab"/>
              <w:jc w:val="center"/>
              <w:rPr>
                <w:rFonts w:ascii="Times New Roman" w:hAnsi="Times New Roman" w:cs="Times New Roman"/>
                <w:b/>
                <w:bCs/>
                <w:sz w:val="28"/>
                <w:szCs w:val="28"/>
              </w:rPr>
            </w:pPr>
            <w:r>
              <w:rPr>
                <w:rFonts w:ascii="Times New Roman" w:hAnsi="Times New Roman" w:cs="Times New Roman"/>
                <w:b/>
                <w:bCs/>
                <w:sz w:val="28"/>
                <w:szCs w:val="28"/>
                <w:lang w:val="en-US"/>
              </w:rPr>
              <w:t>Precision</w:t>
            </w:r>
          </w:p>
        </w:tc>
        <w:tc>
          <w:tcPr>
            <w:tcW w:w="2336" w:type="dxa"/>
          </w:tcPr>
          <w:p w14:paraId="6DDC8B9B" w14:textId="77777777" w:rsidR="007C448D" w:rsidRPr="008720C8" w:rsidRDefault="007C448D" w:rsidP="001D267B">
            <w:pPr>
              <w:pStyle w:val="ab"/>
              <w:jc w:val="center"/>
              <w:rPr>
                <w:rFonts w:ascii="Times New Roman" w:hAnsi="Times New Roman" w:cs="Times New Roman"/>
                <w:b/>
                <w:bCs/>
                <w:sz w:val="28"/>
                <w:szCs w:val="28"/>
              </w:rPr>
            </w:pPr>
            <w:r>
              <w:rPr>
                <w:rFonts w:ascii="Times New Roman" w:hAnsi="Times New Roman" w:cs="Times New Roman"/>
                <w:b/>
                <w:bCs/>
                <w:sz w:val="28"/>
                <w:szCs w:val="28"/>
                <w:lang w:val="en-US"/>
              </w:rPr>
              <w:t>Recall</w:t>
            </w:r>
          </w:p>
        </w:tc>
        <w:tc>
          <w:tcPr>
            <w:tcW w:w="2337" w:type="dxa"/>
          </w:tcPr>
          <w:p w14:paraId="40E4AA3A" w14:textId="77777777" w:rsidR="007C448D" w:rsidRPr="008720C8" w:rsidRDefault="007C448D" w:rsidP="001D267B">
            <w:pPr>
              <w:pStyle w:val="ab"/>
              <w:jc w:val="center"/>
              <w:rPr>
                <w:rFonts w:ascii="Times New Roman" w:hAnsi="Times New Roman" w:cs="Times New Roman"/>
                <w:b/>
                <w:bCs/>
                <w:sz w:val="28"/>
                <w:szCs w:val="28"/>
              </w:rPr>
            </w:pPr>
            <w:r>
              <w:rPr>
                <w:rFonts w:ascii="Times New Roman" w:hAnsi="Times New Roman" w:cs="Times New Roman"/>
                <w:b/>
                <w:bCs/>
                <w:sz w:val="28"/>
                <w:szCs w:val="28"/>
                <w:lang w:val="en-US"/>
              </w:rPr>
              <w:t>F1-score</w:t>
            </w:r>
          </w:p>
        </w:tc>
      </w:tr>
      <w:tr w:rsidR="007C448D" w:rsidRPr="00645AF6" w14:paraId="51CFB96F" w14:textId="77777777" w:rsidTr="00513DD5">
        <w:tc>
          <w:tcPr>
            <w:tcW w:w="2336" w:type="dxa"/>
          </w:tcPr>
          <w:p w14:paraId="3E0369E8" w14:textId="77777777" w:rsidR="007C448D" w:rsidRPr="008720C8" w:rsidRDefault="007C448D" w:rsidP="00DD6AAC">
            <w:pPr>
              <w:pStyle w:val="ab"/>
              <w:jc w:val="both"/>
              <w:rPr>
                <w:rFonts w:ascii="Times New Roman" w:hAnsi="Times New Roman" w:cs="Times New Roman"/>
                <w:sz w:val="24"/>
                <w:szCs w:val="24"/>
              </w:rPr>
            </w:pPr>
            <w:r>
              <w:rPr>
                <w:rFonts w:ascii="Times New Roman" w:hAnsi="Times New Roman" w:cs="Times New Roman"/>
                <w:sz w:val="24"/>
                <w:szCs w:val="24"/>
              </w:rPr>
              <w:t>Пластик</w:t>
            </w:r>
          </w:p>
        </w:tc>
        <w:tc>
          <w:tcPr>
            <w:tcW w:w="2336" w:type="dxa"/>
          </w:tcPr>
          <w:p w14:paraId="2402B3B0"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0.96</w:t>
            </w:r>
          </w:p>
        </w:tc>
        <w:tc>
          <w:tcPr>
            <w:tcW w:w="2336" w:type="dxa"/>
          </w:tcPr>
          <w:p w14:paraId="16B42894"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0.95</w:t>
            </w:r>
          </w:p>
        </w:tc>
        <w:tc>
          <w:tcPr>
            <w:tcW w:w="2337" w:type="dxa"/>
          </w:tcPr>
          <w:p w14:paraId="18856DBD"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0.95</w:t>
            </w:r>
          </w:p>
        </w:tc>
      </w:tr>
      <w:tr w:rsidR="007C448D" w:rsidRPr="00645AF6" w14:paraId="64729883" w14:textId="77777777" w:rsidTr="00513DD5">
        <w:tc>
          <w:tcPr>
            <w:tcW w:w="2336" w:type="dxa"/>
          </w:tcPr>
          <w:p w14:paraId="2909C5FF" w14:textId="77777777" w:rsidR="007C448D" w:rsidRPr="008720C8" w:rsidRDefault="007C448D" w:rsidP="00DD6AAC">
            <w:pPr>
              <w:pStyle w:val="ab"/>
              <w:jc w:val="both"/>
              <w:rPr>
                <w:rFonts w:ascii="Times New Roman" w:hAnsi="Times New Roman" w:cs="Times New Roman"/>
                <w:sz w:val="24"/>
                <w:szCs w:val="24"/>
              </w:rPr>
            </w:pPr>
            <w:r>
              <w:rPr>
                <w:rFonts w:ascii="Times New Roman" w:hAnsi="Times New Roman" w:cs="Times New Roman"/>
                <w:sz w:val="24"/>
                <w:szCs w:val="24"/>
              </w:rPr>
              <w:t>Бумага</w:t>
            </w:r>
          </w:p>
        </w:tc>
        <w:tc>
          <w:tcPr>
            <w:tcW w:w="2336" w:type="dxa"/>
          </w:tcPr>
          <w:p w14:paraId="76FD85F9"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0.90</w:t>
            </w:r>
          </w:p>
        </w:tc>
        <w:tc>
          <w:tcPr>
            <w:tcW w:w="2336" w:type="dxa"/>
          </w:tcPr>
          <w:p w14:paraId="7709A674"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0.89</w:t>
            </w:r>
          </w:p>
        </w:tc>
        <w:tc>
          <w:tcPr>
            <w:tcW w:w="2337" w:type="dxa"/>
          </w:tcPr>
          <w:p w14:paraId="484399DD"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0.89</w:t>
            </w:r>
          </w:p>
        </w:tc>
      </w:tr>
      <w:tr w:rsidR="007C448D" w:rsidRPr="00645AF6" w14:paraId="0383D56A" w14:textId="77777777" w:rsidTr="00513DD5">
        <w:tc>
          <w:tcPr>
            <w:tcW w:w="2336" w:type="dxa"/>
          </w:tcPr>
          <w:p w14:paraId="1B51C2A4" w14:textId="77777777" w:rsidR="007C448D" w:rsidRPr="008720C8" w:rsidRDefault="007C448D" w:rsidP="00DD6AAC">
            <w:pPr>
              <w:pStyle w:val="ab"/>
              <w:jc w:val="both"/>
              <w:rPr>
                <w:rFonts w:ascii="Times New Roman" w:hAnsi="Times New Roman" w:cs="Times New Roman"/>
                <w:sz w:val="24"/>
                <w:szCs w:val="24"/>
              </w:rPr>
            </w:pPr>
            <w:r>
              <w:rPr>
                <w:rFonts w:ascii="Times New Roman" w:hAnsi="Times New Roman" w:cs="Times New Roman"/>
                <w:sz w:val="24"/>
                <w:szCs w:val="24"/>
              </w:rPr>
              <w:t>Стекло</w:t>
            </w:r>
          </w:p>
        </w:tc>
        <w:tc>
          <w:tcPr>
            <w:tcW w:w="2336" w:type="dxa"/>
          </w:tcPr>
          <w:p w14:paraId="2AA4DA62"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0.95</w:t>
            </w:r>
          </w:p>
        </w:tc>
        <w:tc>
          <w:tcPr>
            <w:tcW w:w="2336" w:type="dxa"/>
          </w:tcPr>
          <w:p w14:paraId="115A9C0C"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0.89</w:t>
            </w:r>
          </w:p>
        </w:tc>
        <w:tc>
          <w:tcPr>
            <w:tcW w:w="2337" w:type="dxa"/>
          </w:tcPr>
          <w:p w14:paraId="5C2145E9"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0.89</w:t>
            </w:r>
          </w:p>
        </w:tc>
      </w:tr>
      <w:tr w:rsidR="007C448D" w:rsidRPr="00645AF6" w14:paraId="3D1165E5" w14:textId="77777777" w:rsidTr="00513DD5">
        <w:tc>
          <w:tcPr>
            <w:tcW w:w="2336" w:type="dxa"/>
          </w:tcPr>
          <w:p w14:paraId="739EE7D8" w14:textId="77777777" w:rsidR="007C448D" w:rsidRPr="008720C8" w:rsidRDefault="007C448D" w:rsidP="00DD6AAC">
            <w:pPr>
              <w:pStyle w:val="ab"/>
              <w:jc w:val="both"/>
              <w:rPr>
                <w:rFonts w:ascii="Times New Roman" w:hAnsi="Times New Roman" w:cs="Times New Roman"/>
                <w:sz w:val="24"/>
                <w:szCs w:val="24"/>
              </w:rPr>
            </w:pPr>
            <w:r>
              <w:rPr>
                <w:rFonts w:ascii="Times New Roman" w:hAnsi="Times New Roman" w:cs="Times New Roman"/>
                <w:sz w:val="24"/>
                <w:szCs w:val="24"/>
              </w:rPr>
              <w:t>Средневзвешенное</w:t>
            </w:r>
          </w:p>
        </w:tc>
        <w:tc>
          <w:tcPr>
            <w:tcW w:w="2336" w:type="dxa"/>
          </w:tcPr>
          <w:p w14:paraId="32314D58"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0.93</w:t>
            </w:r>
          </w:p>
        </w:tc>
        <w:tc>
          <w:tcPr>
            <w:tcW w:w="2336" w:type="dxa"/>
          </w:tcPr>
          <w:p w14:paraId="2870F6D2"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0.91</w:t>
            </w:r>
          </w:p>
        </w:tc>
        <w:tc>
          <w:tcPr>
            <w:tcW w:w="2337" w:type="dxa"/>
          </w:tcPr>
          <w:p w14:paraId="10B9A591" w14:textId="77777777" w:rsidR="007C448D" w:rsidRPr="008720C8" w:rsidRDefault="007C448D" w:rsidP="00FC6A71">
            <w:pPr>
              <w:pStyle w:val="ab"/>
              <w:ind w:firstLine="709"/>
              <w:jc w:val="both"/>
              <w:rPr>
                <w:rFonts w:ascii="Times New Roman" w:hAnsi="Times New Roman" w:cs="Times New Roman"/>
                <w:sz w:val="24"/>
                <w:szCs w:val="24"/>
              </w:rPr>
            </w:pPr>
            <w:r>
              <w:rPr>
                <w:rFonts w:ascii="Times New Roman" w:hAnsi="Times New Roman" w:cs="Times New Roman"/>
                <w:sz w:val="24"/>
                <w:szCs w:val="24"/>
              </w:rPr>
              <w:t>0.91</w:t>
            </w:r>
          </w:p>
        </w:tc>
      </w:tr>
    </w:tbl>
    <w:p w14:paraId="5F7EE133" w14:textId="77777777" w:rsidR="00AB4854" w:rsidRPr="00AB4854" w:rsidRDefault="00AB4854"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proofErr w:type="spellStart"/>
      <w:r>
        <w:rPr>
          <w:rFonts w:ascii="Times New Roman" w:eastAsia="Times New Roman" w:hAnsi="Times New Roman" w:cs="Times New Roman"/>
          <w:sz w:val="28"/>
          <w:szCs w:val="28"/>
          <w:lang w:eastAsia="ru-RU"/>
        </w:rPr>
        <w:t>ViT</w:t>
      </w:r>
      <w:proofErr w:type="spellEnd"/>
      <w:r>
        <w:rPr>
          <w:rFonts w:ascii="Times New Roman" w:eastAsia="Times New Roman" w:hAnsi="Times New Roman" w:cs="Times New Roman"/>
          <w:sz w:val="28"/>
          <w:szCs w:val="28"/>
          <w:lang w:eastAsia="ru-RU"/>
        </w:rPr>
        <w:t xml:space="preserve">-Base </w:t>
      </w:r>
      <w:proofErr w:type="spellStart"/>
      <w:r>
        <w:rPr>
          <w:rFonts w:ascii="Times New Roman" w:eastAsia="Times New Roman" w:hAnsi="Times New Roman" w:cs="Times New Roman"/>
          <w:sz w:val="28"/>
          <w:szCs w:val="28"/>
          <w:lang w:eastAsia="ru-RU"/>
        </w:rPr>
        <w:t>дообучен</w:t>
      </w:r>
      <w:proofErr w:type="spellEnd"/>
      <w:r>
        <w:rPr>
          <w:rFonts w:ascii="Times New Roman" w:eastAsia="Times New Roman" w:hAnsi="Times New Roman" w:cs="Times New Roman"/>
          <w:sz w:val="28"/>
          <w:szCs w:val="28"/>
          <w:lang w:eastAsia="ru-RU"/>
        </w:rPr>
        <w:t xml:space="preserve"> с применением слоёв адаптации </w:t>
      </w:r>
      <w:proofErr w:type="spellStart"/>
      <w:r>
        <w:rPr>
          <w:rFonts w:ascii="Times New Roman" w:eastAsia="Times New Roman" w:hAnsi="Times New Roman" w:cs="Times New Roman"/>
          <w:sz w:val="28"/>
          <w:szCs w:val="28"/>
          <w:lang w:eastAsia="ru-RU"/>
        </w:rPr>
        <w:t>LoRA</w:t>
      </w:r>
      <w:proofErr w:type="spellEnd"/>
      <w:r>
        <w:rPr>
          <w:rFonts w:ascii="Times New Roman" w:eastAsia="Times New Roman" w:hAnsi="Times New Roman" w:cs="Times New Roman"/>
          <w:sz w:val="28"/>
          <w:szCs w:val="28"/>
          <w:lang w:eastAsia="ru-RU"/>
        </w:rPr>
        <w:t xml:space="preserve"> [16] (</w:t>
      </w:r>
      <w:proofErr w:type="spellStart"/>
      <w:r>
        <w:rPr>
          <w:rFonts w:ascii="Times New Roman" w:eastAsia="Times New Roman" w:hAnsi="Times New Roman" w:cs="Times New Roman"/>
          <w:sz w:val="28"/>
          <w:szCs w:val="28"/>
          <w:lang w:eastAsia="ru-RU"/>
        </w:rPr>
        <w:t>Low-Rank</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Adaptation</w:t>
      </w:r>
      <w:proofErr w:type="spellEnd"/>
      <w:r>
        <w:rPr>
          <w:rFonts w:ascii="Times New Roman" w:eastAsia="Times New Roman" w:hAnsi="Times New Roman" w:cs="Times New Roman"/>
          <w:sz w:val="28"/>
          <w:szCs w:val="28"/>
          <w:lang w:eastAsia="ru-RU"/>
        </w:rPr>
        <w:t xml:space="preserve">) для снижения вычислительных затрат. Заморожены все слои трансформера [12] кроме слоёв </w:t>
      </w:r>
      <w:proofErr w:type="spellStart"/>
      <w:r>
        <w:rPr>
          <w:rFonts w:ascii="Times New Roman" w:eastAsia="Times New Roman" w:hAnsi="Times New Roman" w:cs="Times New Roman"/>
          <w:sz w:val="28"/>
          <w:szCs w:val="28"/>
          <w:lang w:eastAsia="ru-RU"/>
        </w:rPr>
        <w:t>LoRA</w:t>
      </w:r>
      <w:proofErr w:type="spellEnd"/>
      <w:r>
        <w:rPr>
          <w:rFonts w:ascii="Times New Roman" w:eastAsia="Times New Roman" w:hAnsi="Times New Roman" w:cs="Times New Roman"/>
          <w:sz w:val="28"/>
          <w:szCs w:val="28"/>
          <w:lang w:eastAsia="ru-RU"/>
        </w:rPr>
        <w:t xml:space="preserve"> и классификационной головки. Ранг адаптации r = 8, масштаб α = 16. Оптимизатор: </w:t>
      </w:r>
      <w:proofErr w:type="spellStart"/>
      <w:r>
        <w:rPr>
          <w:rFonts w:ascii="Times New Roman" w:eastAsia="Times New Roman" w:hAnsi="Times New Roman" w:cs="Times New Roman"/>
          <w:sz w:val="28"/>
          <w:szCs w:val="28"/>
          <w:lang w:eastAsia="ru-RU"/>
        </w:rPr>
        <w:t>AdamW</w:t>
      </w:r>
      <w:proofErr w:type="spellEnd"/>
      <w:r>
        <w:rPr>
          <w:rFonts w:ascii="Times New Roman" w:eastAsia="Times New Roman" w:hAnsi="Times New Roman" w:cs="Times New Roman"/>
          <w:sz w:val="28"/>
          <w:szCs w:val="28"/>
          <w:lang w:eastAsia="ru-RU"/>
        </w:rPr>
        <w:t>, скорость обучения 1×10⁻⁴. Число эпох: 20.</w:t>
      </w:r>
    </w:p>
    <w:p w14:paraId="219247A8" w14:textId="77777777" w:rsidR="00AB4854" w:rsidRPr="00AB4854" w:rsidRDefault="00AB4854"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Итоговые метрики: </w:t>
      </w:r>
      <w:proofErr w:type="spellStart"/>
      <w:r>
        <w:rPr>
          <w:rFonts w:ascii="Times New Roman" w:eastAsia="Times New Roman" w:hAnsi="Times New Roman" w:cs="Times New Roman"/>
          <w:sz w:val="28"/>
          <w:szCs w:val="28"/>
          <w:lang w:eastAsia="ru-RU"/>
        </w:rPr>
        <w:t>Accuracy</w:t>
      </w:r>
      <w:proofErr w:type="spellEnd"/>
      <w:r>
        <w:rPr>
          <w:rFonts w:ascii="Times New Roman" w:eastAsia="Times New Roman" w:hAnsi="Times New Roman" w:cs="Times New Roman"/>
          <w:sz w:val="28"/>
          <w:szCs w:val="28"/>
          <w:lang w:eastAsia="ru-RU"/>
        </w:rPr>
        <w:t xml:space="preserve"> — 94%, F1-score — 93%. Время </w:t>
      </w:r>
      <w:proofErr w:type="spellStart"/>
      <w:r>
        <w:rPr>
          <w:rFonts w:ascii="Times New Roman" w:eastAsia="Times New Roman" w:hAnsi="Times New Roman" w:cs="Times New Roman"/>
          <w:sz w:val="28"/>
          <w:szCs w:val="28"/>
          <w:lang w:eastAsia="ru-RU"/>
        </w:rPr>
        <w:t>инференса</w:t>
      </w:r>
      <w:proofErr w:type="spellEnd"/>
      <w:r>
        <w:rPr>
          <w:rFonts w:ascii="Times New Roman" w:eastAsia="Times New Roman" w:hAnsi="Times New Roman" w:cs="Times New Roman"/>
          <w:sz w:val="28"/>
          <w:szCs w:val="28"/>
          <w:lang w:eastAsia="ru-RU"/>
        </w:rPr>
        <w:t xml:space="preserve"> на CPU после ONNX-адаптации: 35 </w:t>
      </w:r>
      <w:proofErr w:type="spellStart"/>
      <w:r>
        <w:rPr>
          <w:rFonts w:ascii="Times New Roman" w:eastAsia="Times New Roman" w:hAnsi="Times New Roman" w:cs="Times New Roman"/>
          <w:sz w:val="28"/>
          <w:szCs w:val="28"/>
          <w:lang w:eastAsia="ru-RU"/>
        </w:rPr>
        <w:t>мс</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ViT</w:t>
      </w:r>
      <w:proofErr w:type="spellEnd"/>
      <w:r>
        <w:rPr>
          <w:rFonts w:ascii="Times New Roman" w:eastAsia="Times New Roman" w:hAnsi="Times New Roman" w:cs="Times New Roman"/>
          <w:sz w:val="28"/>
          <w:szCs w:val="28"/>
          <w:lang w:eastAsia="ru-RU"/>
        </w:rPr>
        <w:t xml:space="preserve"> показывает наибольшую точность на сильно деформированных объектах — сплющенные бутылки, разорванная упаковка, — где </w:t>
      </w:r>
      <w:proofErr w:type="spellStart"/>
      <w:r>
        <w:rPr>
          <w:rFonts w:ascii="Times New Roman" w:eastAsia="Times New Roman" w:hAnsi="Times New Roman" w:cs="Times New Roman"/>
          <w:sz w:val="28"/>
          <w:szCs w:val="28"/>
          <w:lang w:eastAsia="ru-RU"/>
        </w:rPr>
        <w:t>сверточные</w:t>
      </w:r>
      <w:proofErr w:type="spellEnd"/>
      <w:r>
        <w:rPr>
          <w:rFonts w:ascii="Times New Roman" w:eastAsia="Times New Roman" w:hAnsi="Times New Roman" w:cs="Times New Roman"/>
          <w:sz w:val="28"/>
          <w:szCs w:val="28"/>
          <w:lang w:eastAsia="ru-RU"/>
        </w:rPr>
        <w:t xml:space="preserve"> модели теряют пространственную структуру </w:t>
      </w:r>
      <w:proofErr w:type="spellStart"/>
      <w:r>
        <w:rPr>
          <w:rFonts w:ascii="Times New Roman" w:eastAsia="Times New Roman" w:hAnsi="Times New Roman" w:cs="Times New Roman"/>
          <w:sz w:val="28"/>
          <w:szCs w:val="28"/>
          <w:lang w:eastAsia="ru-RU"/>
        </w:rPr>
        <w:t>признако</w:t>
      </w:r>
      <w:proofErr w:type="spellEnd"/>
    </w:p>
    <w:p w14:paraId="03D3C19D" w14:textId="77777777" w:rsidR="00FD45E9" w:rsidRPr="00137563" w:rsidRDefault="00FD45E9" w:rsidP="00FC6A71">
      <w:pPr>
        <w:pStyle w:val="2"/>
        <w:spacing w:line="360" w:lineRule="auto"/>
        <w:ind w:firstLine="709"/>
        <w:jc w:val="both"/>
        <w:rPr>
          <w:rFonts w:ascii="Times New Roman" w:hAnsi="Times New Roman" w:cs="Times New Roman"/>
          <w:sz w:val="28"/>
          <w:szCs w:val="28"/>
        </w:rPr>
      </w:pPr>
      <w:bookmarkStart w:id="123" w:name="_Toc232056560"/>
      <w:r>
        <w:rPr>
          <w:rFonts w:ascii="Times New Roman" w:hAnsi="Times New Roman" w:cs="Times New Roman"/>
          <w:sz w:val="28"/>
          <w:szCs w:val="28"/>
        </w:rPr>
        <w:t>4.6. Экспериментальная проверка ансамбля</w:t>
      </w:r>
      <w:bookmarkEnd w:id="123"/>
    </w:p>
    <w:p w14:paraId="6DB765BF" w14:textId="77777777" w:rsidR="00FD45E9" w:rsidRDefault="00FD45E9" w:rsidP="00FC6A71">
      <w:pPr>
        <w:pStyle w:val="3"/>
        <w:spacing w:line="360" w:lineRule="auto"/>
        <w:ind w:firstLine="709"/>
        <w:jc w:val="both"/>
        <w:rPr>
          <w:rFonts w:ascii="Times New Roman" w:hAnsi="Times New Roman" w:cs="Times New Roman"/>
          <w:sz w:val="28"/>
          <w:szCs w:val="28"/>
        </w:rPr>
      </w:pPr>
      <w:bookmarkStart w:id="124" w:name="_Toc232056561"/>
      <w:r>
        <w:rPr>
          <w:rFonts w:ascii="Times New Roman" w:hAnsi="Times New Roman" w:cs="Times New Roman"/>
          <w:sz w:val="28"/>
          <w:szCs w:val="28"/>
        </w:rPr>
        <w:t>4.6.1. Описание стенда и условий эксперимента</w:t>
      </w:r>
      <w:bookmarkEnd w:id="124"/>
    </w:p>
    <w:p w14:paraId="2FC735B1" w14:textId="77777777" w:rsidR="00D61F86" w:rsidRPr="00D61F86" w:rsidRDefault="00D61F86"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Верификация ансамбля проведена в трёх последовательно усложняющихся условиях, каждое из которых соответствует отдельному этапу </w:t>
      </w:r>
      <w:r>
        <w:rPr>
          <w:rFonts w:ascii="Times New Roman" w:eastAsia="Times New Roman" w:hAnsi="Times New Roman" w:cs="Times New Roman"/>
          <w:sz w:val="28"/>
          <w:szCs w:val="28"/>
          <w:lang w:eastAsia="ru-RU"/>
        </w:rPr>
        <w:lastRenderedPageBreak/>
        <w:t>валидации системы — от полностью контролируемой синтетической среды до натурного теста на реальных объектах.</w:t>
      </w:r>
    </w:p>
    <w:p w14:paraId="086390F6" w14:textId="77777777" w:rsidR="00D61F86" w:rsidRPr="00D61F86" w:rsidRDefault="00D61F86"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Эксперимент 1 — синтетическое видео с равномерным распределением классов. Видео длительностью 120 с сгенерировано из тестовой выборки </w:t>
      </w:r>
      <w:proofErr w:type="spellStart"/>
      <w:r>
        <w:rPr>
          <w:rFonts w:ascii="Times New Roman" w:eastAsia="Times New Roman" w:hAnsi="Times New Roman" w:cs="Times New Roman"/>
          <w:sz w:val="28"/>
          <w:szCs w:val="28"/>
          <w:lang w:eastAsia="ru-RU"/>
        </w:rPr>
        <w:t>TrashNet</w:t>
      </w:r>
      <w:proofErr w:type="spellEnd"/>
      <w:r>
        <w:rPr>
          <w:rFonts w:ascii="Times New Roman" w:eastAsia="Times New Roman" w:hAnsi="Times New Roman" w:cs="Times New Roman"/>
          <w:sz w:val="28"/>
          <w:szCs w:val="28"/>
          <w:lang w:eastAsia="ru-RU"/>
        </w:rPr>
        <w:t xml:space="preserve"> (66 объектов): изображения с удалённым фоном (алгоритм </w:t>
      </w:r>
      <w:proofErr w:type="spellStart"/>
      <w:r>
        <w:rPr>
          <w:rFonts w:ascii="Times New Roman" w:eastAsia="Times New Roman" w:hAnsi="Times New Roman" w:cs="Times New Roman"/>
          <w:sz w:val="28"/>
          <w:szCs w:val="28"/>
          <w:lang w:eastAsia="ru-RU"/>
        </w:rPr>
        <w:t>GrabCut</w:t>
      </w:r>
      <w:proofErr w:type="spellEnd"/>
      <w:r>
        <w:rPr>
          <w:rFonts w:ascii="Times New Roman" w:eastAsia="Times New Roman" w:hAnsi="Times New Roman" w:cs="Times New Roman"/>
          <w:sz w:val="28"/>
          <w:szCs w:val="28"/>
          <w:lang w:eastAsia="ru-RU"/>
        </w:rPr>
        <w:t xml:space="preserve"> [22]) накладывались на движущийся тёмный фон конвейерной ленты, по одному объекту каждые 1,6 с при скорости ленты 3 </w:t>
      </w:r>
      <w:proofErr w:type="spellStart"/>
      <w:r>
        <w:rPr>
          <w:rFonts w:ascii="Times New Roman" w:eastAsia="Times New Roman" w:hAnsi="Times New Roman" w:cs="Times New Roman"/>
          <w:sz w:val="28"/>
          <w:szCs w:val="28"/>
          <w:lang w:eastAsia="ru-RU"/>
        </w:rPr>
        <w:t>px</w:t>
      </w:r>
      <w:proofErr w:type="spellEnd"/>
      <w:r>
        <w:rPr>
          <w:rFonts w:ascii="Times New Roman" w:eastAsia="Times New Roman" w:hAnsi="Times New Roman" w:cs="Times New Roman"/>
          <w:sz w:val="28"/>
          <w:szCs w:val="28"/>
          <w:lang w:eastAsia="ru-RU"/>
        </w:rPr>
        <w:t>/кадр. Распределение по классам: Бумага/картон 57,6%, Стекло 24,2%, ПЭТ 18,2%. Цель — базовая проверка детектора и классификатора в контролируемых условиях.</w:t>
      </w:r>
    </w:p>
    <w:p w14:paraId="6EBCCFAF" w14:textId="77777777" w:rsidR="00D61F86" w:rsidRPr="00D61F86" w:rsidRDefault="00D61F86"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Эксперимент 2 — синтетическое видео с распределением по ГОСТ Р 56195-2014 и плотным потоком. Видео длительностью 120 с </w:t>
      </w:r>
      <w:proofErr w:type="spellStart"/>
      <w:r>
        <w:rPr>
          <w:rFonts w:ascii="Times New Roman" w:eastAsia="Times New Roman" w:hAnsi="Times New Roman" w:cs="Times New Roman"/>
          <w:sz w:val="28"/>
          <w:szCs w:val="28"/>
          <w:lang w:eastAsia="ru-RU"/>
        </w:rPr>
        <w:t>с</w:t>
      </w:r>
      <w:proofErr w:type="spellEnd"/>
      <w:r>
        <w:rPr>
          <w:rFonts w:ascii="Times New Roman" w:eastAsia="Times New Roman" w:hAnsi="Times New Roman" w:cs="Times New Roman"/>
          <w:sz w:val="28"/>
          <w:szCs w:val="28"/>
          <w:lang w:eastAsia="ru-RU"/>
        </w:rPr>
        <w:t xml:space="preserve"> целевым морфологическим составом ТКО: Бумага/картон 44%, ПЭТ 23%, Стекло 18%, ПНД 15% (металл заменён ПНД ввиду отсутствия в </w:t>
      </w:r>
      <w:proofErr w:type="spellStart"/>
      <w:r>
        <w:rPr>
          <w:rFonts w:ascii="Times New Roman" w:eastAsia="Times New Roman" w:hAnsi="Times New Roman" w:cs="Times New Roman"/>
          <w:sz w:val="28"/>
          <w:szCs w:val="28"/>
          <w:lang w:eastAsia="ru-RU"/>
        </w:rPr>
        <w:t>датасете</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TrashNet</w:t>
      </w:r>
      <w:proofErr w:type="spellEnd"/>
      <w:r>
        <w:rPr>
          <w:rFonts w:ascii="Times New Roman" w:eastAsia="Times New Roman" w:hAnsi="Times New Roman" w:cs="Times New Roman"/>
          <w:sz w:val="28"/>
          <w:szCs w:val="28"/>
          <w:lang w:eastAsia="ru-RU"/>
        </w:rPr>
        <w:t xml:space="preserve">). Скорость ленты увеличена до 4 </w:t>
      </w:r>
      <w:proofErr w:type="spellStart"/>
      <w:r>
        <w:rPr>
          <w:rFonts w:ascii="Times New Roman" w:eastAsia="Times New Roman" w:hAnsi="Times New Roman" w:cs="Times New Roman"/>
          <w:sz w:val="28"/>
          <w:szCs w:val="28"/>
          <w:lang w:eastAsia="ru-RU"/>
        </w:rPr>
        <w:t>px</w:t>
      </w:r>
      <w:proofErr w:type="spellEnd"/>
      <w:r>
        <w:rPr>
          <w:rFonts w:ascii="Times New Roman" w:eastAsia="Times New Roman" w:hAnsi="Times New Roman" w:cs="Times New Roman"/>
          <w:sz w:val="28"/>
          <w:szCs w:val="28"/>
          <w:lang w:eastAsia="ru-RU"/>
        </w:rPr>
        <w:t>/кадр, одновременно на ленте находится до 12 объектов в пяти горизонтальных рядах. Цель — проверка устойчивости при высокой плотности потока, характерной для реального МСК.</w:t>
      </w:r>
    </w:p>
    <w:p w14:paraId="5C784DC1" w14:textId="77777777" w:rsidR="00D61F86" w:rsidRPr="00D61F86" w:rsidRDefault="00D61F86"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Эксперимент 3 — натурный тест на реальных объектах. Видеосъёмка выполнена на камеру смартфона при естественном дневном освещении от оконного проёма. Использовано 14 реальных объектов, не входящих в обучающий </w:t>
      </w:r>
      <w:proofErr w:type="spellStart"/>
      <w:r>
        <w:rPr>
          <w:rFonts w:ascii="Times New Roman" w:eastAsia="Times New Roman" w:hAnsi="Times New Roman" w:cs="Times New Roman"/>
          <w:sz w:val="28"/>
          <w:szCs w:val="28"/>
          <w:lang w:eastAsia="ru-RU"/>
        </w:rPr>
        <w:t>датасет</w:t>
      </w:r>
      <w:proofErr w:type="spellEnd"/>
      <w:r>
        <w:rPr>
          <w:rFonts w:ascii="Times New Roman" w:eastAsia="Times New Roman" w:hAnsi="Times New Roman" w:cs="Times New Roman"/>
          <w:sz w:val="28"/>
          <w:szCs w:val="28"/>
          <w:lang w:eastAsia="ru-RU"/>
        </w:rPr>
        <w:t>: ПЭТ — 7 шт., Бумага/картон — 5 шт., Стекло — 2 шт. Объекты перемещались через кадр вручную со скоростью, имитирующей конвейерное движение. Выполнено 10 повторных прогонов записи (суммарно 140 предъявлений объектов). Цель — оценка работоспособности системы вне синтетической среды на ранее не виденных объектах при неконтролируемом освещении.</w:t>
      </w:r>
    </w:p>
    <w:p w14:paraId="0E4BD596" w14:textId="77777777" w:rsidR="00A022DA" w:rsidRPr="00571E11" w:rsidRDefault="00A022DA" w:rsidP="00FC6A71">
      <w:pPr>
        <w:pStyle w:val="3"/>
        <w:spacing w:line="360" w:lineRule="auto"/>
        <w:ind w:firstLine="709"/>
        <w:jc w:val="both"/>
        <w:rPr>
          <w:rFonts w:ascii="Times New Roman" w:hAnsi="Times New Roman" w:cs="Times New Roman"/>
          <w:sz w:val="28"/>
          <w:szCs w:val="28"/>
        </w:rPr>
      </w:pPr>
      <w:bookmarkStart w:id="125" w:name="_Toc232056562"/>
      <w:r>
        <w:rPr>
          <w:rFonts w:ascii="Times New Roman" w:hAnsi="Times New Roman" w:cs="Times New Roman"/>
          <w:sz w:val="28"/>
          <w:szCs w:val="28"/>
        </w:rPr>
        <w:lastRenderedPageBreak/>
        <w:t>4.6.2. Результаты экспериментов</w:t>
      </w:r>
      <w:bookmarkEnd w:id="125"/>
    </w:p>
    <w:p w14:paraId="0E4D8142" w14:textId="77777777" w:rsidR="00A022DA" w:rsidRPr="00A022DA" w:rsidRDefault="006977EE" w:rsidP="00FC6A71">
      <w:pPr>
        <w:spacing w:before="100" w:beforeAutospacing="1" w:after="100" w:afterAutospacing="1" w:line="360" w:lineRule="auto"/>
        <w:ind w:firstLine="709"/>
        <w:jc w:val="both"/>
        <w:rPr>
          <w:rFonts w:ascii="Times New Roman" w:eastAsia="Times New Roman" w:hAnsi="Times New Roman" w:cs="Times New Roman"/>
          <w:sz w:val="24"/>
          <w:szCs w:val="24"/>
          <w:lang w:eastAsia="ru-RU"/>
        </w:rPr>
      </w:pPr>
      <w:r>
        <w:rPr>
          <w:rFonts w:ascii="Times New Roman" w:hAnsi="Times New Roman" w:cs="Times New Roman"/>
          <w:sz w:val="28"/>
          <w:szCs w:val="28"/>
        </w:rPr>
        <w:t xml:space="preserve">Суммарные метрики классификационного качества моделей ансамбля на статичной тестовой выборке </w:t>
      </w:r>
      <w:proofErr w:type="spellStart"/>
      <w:r>
        <w:rPr>
          <w:rFonts w:ascii="Times New Roman" w:hAnsi="Times New Roman" w:cs="Times New Roman"/>
          <w:sz w:val="28"/>
          <w:szCs w:val="28"/>
        </w:rPr>
        <w:t>TrashNet</w:t>
      </w:r>
      <w:proofErr w:type="spellEnd"/>
      <w:r>
        <w:rPr>
          <w:rFonts w:ascii="Times New Roman" w:hAnsi="Times New Roman" w:cs="Times New Roman"/>
          <w:sz w:val="28"/>
          <w:szCs w:val="28"/>
        </w:rPr>
        <w:t xml:space="preserve"> представлены на рисунке 4.7.</w:t>
      </w:r>
      <w:r>
        <w:rPr>
          <w:noProof/>
        </w:rPr>
        <w:drawing>
          <wp:inline distT="0" distB="0" distL="0" distR="0" wp14:anchorId="6272CF2E" wp14:editId="6982FAEA">
            <wp:extent cx="5940425" cy="1652270"/>
            <wp:effectExtent l="0" t="0" r="3175" b="5080"/>
            <wp:docPr id="19" name="Рисунок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940425" cy="1652270"/>
                    </a:xfrm>
                    <a:prstGeom prst="rect">
                      <a:avLst/>
                    </a:prstGeom>
                  </pic:spPr>
                </pic:pic>
              </a:graphicData>
            </a:graphic>
          </wp:inline>
        </w:drawing>
      </w:r>
      <w:r>
        <w:rPr>
          <w:rFonts w:ascii="Times New Roman" w:eastAsia="Times New Roman" w:hAnsi="Times New Roman" w:cs="Times New Roman"/>
          <w:sz w:val="24"/>
          <w:szCs w:val="24"/>
          <w:lang w:eastAsia="ru-RU"/>
        </w:rPr>
        <w:t>Рисунок 4.7 — Результаты тестирования ансамбля на статичной выборке</w:t>
      </w:r>
    </w:p>
    <w:p w14:paraId="4E64896F" w14:textId="130481E2" w:rsidR="006977EE" w:rsidRPr="00571E11" w:rsidRDefault="006977EE" w:rsidP="00FC6A71">
      <w:pPr>
        <w:spacing w:before="100" w:beforeAutospacing="1" w:after="100" w:afterAutospacing="1" w:line="240" w:lineRule="auto"/>
        <w:ind w:firstLine="709"/>
        <w:jc w:val="both"/>
        <w:rPr>
          <w:rFonts w:ascii="Times New Roman" w:hAnsi="Times New Roman" w:cs="Times New Roman"/>
          <w:sz w:val="28"/>
          <w:szCs w:val="28"/>
        </w:rPr>
      </w:pPr>
      <w:r>
        <w:rPr>
          <w:rFonts w:ascii="Times New Roman" w:hAnsi="Times New Roman" w:cs="Times New Roman"/>
          <w:sz w:val="28"/>
          <w:szCs w:val="28"/>
        </w:rPr>
        <w:t>Сводные результаты трёх динамических экспериментов приведены в таблице 4.</w:t>
      </w:r>
      <w:r w:rsidR="00211922">
        <w:rPr>
          <w:rFonts w:ascii="Times New Roman" w:hAnsi="Times New Roman" w:cs="Times New Roman"/>
          <w:sz w:val="28"/>
          <w:szCs w:val="28"/>
        </w:rPr>
        <w:t>8</w:t>
      </w:r>
      <w:r>
        <w:rPr>
          <w:rFonts w:ascii="Times New Roman" w:hAnsi="Times New Roman" w:cs="Times New Roman"/>
          <w:sz w:val="28"/>
          <w:szCs w:val="28"/>
        </w:rPr>
        <w:t>.</w:t>
      </w:r>
    </w:p>
    <w:p w14:paraId="01F9339B" w14:textId="63DA4C6D" w:rsidR="00A022DA" w:rsidRPr="00A022DA" w:rsidRDefault="00A022DA" w:rsidP="00FC6A71">
      <w:pPr>
        <w:spacing w:before="100" w:beforeAutospacing="1" w:after="100" w:afterAutospacing="1" w:line="240" w:lineRule="auto"/>
        <w:ind w:firstLine="709"/>
        <w:jc w:val="both"/>
        <w:rPr>
          <w:rFonts w:ascii="Times New Roman" w:eastAsia="Times New Roman" w:hAnsi="Times New Roman" w:cs="Times New Roman"/>
          <w:sz w:val="24"/>
          <w:szCs w:val="24"/>
          <w:lang w:eastAsia="ru-RU"/>
        </w:rPr>
      </w:pPr>
      <w:r>
        <w:rPr>
          <w:rFonts w:ascii="Times New Roman" w:eastAsia="Times New Roman" w:hAnsi="Times New Roman" w:cs="Times New Roman"/>
          <w:b/>
          <w:bCs/>
          <w:sz w:val="24"/>
          <w:szCs w:val="24"/>
          <w:lang w:eastAsia="ru-RU"/>
        </w:rPr>
        <w:t>Таблица 4.</w:t>
      </w:r>
      <w:r w:rsidR="00211922">
        <w:rPr>
          <w:rFonts w:ascii="Times New Roman" w:eastAsia="Times New Roman" w:hAnsi="Times New Roman" w:cs="Times New Roman"/>
          <w:b/>
          <w:bCs/>
          <w:sz w:val="24"/>
          <w:szCs w:val="24"/>
          <w:lang w:eastAsia="ru-RU"/>
        </w:rPr>
        <w:t>8</w:t>
      </w:r>
      <w:r>
        <w:rPr>
          <w:rFonts w:ascii="Times New Roman" w:eastAsia="Times New Roman" w:hAnsi="Times New Roman" w:cs="Times New Roman"/>
          <w:b/>
          <w:bCs/>
          <w:sz w:val="24"/>
          <w:szCs w:val="24"/>
          <w:lang w:eastAsia="ru-RU"/>
        </w:rPr>
        <w:t xml:space="preserve"> — Сравнительные результаты трёх экспериментов</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684"/>
        <w:gridCol w:w="2216"/>
        <w:gridCol w:w="2059"/>
        <w:gridCol w:w="2669"/>
      </w:tblGrid>
      <w:tr w:rsidR="00D61F86" w:rsidRPr="00A022DA" w14:paraId="3FA7CF55" w14:textId="77777777" w:rsidTr="002579B1">
        <w:trPr>
          <w:tblHeader/>
          <w:tblCellSpacing w:w="15" w:type="dxa"/>
        </w:trPr>
        <w:tc>
          <w:tcPr>
            <w:tcW w:w="2644" w:type="dxa"/>
            <w:tcBorders>
              <w:top w:val="single" w:sz="4" w:space="0" w:color="auto"/>
              <w:left w:val="single" w:sz="4" w:space="0" w:color="auto"/>
              <w:bottom w:val="single" w:sz="4" w:space="0" w:color="auto"/>
              <w:right w:val="single" w:sz="4" w:space="0" w:color="auto"/>
            </w:tcBorders>
            <w:vAlign w:val="center"/>
            <w:hideMark/>
          </w:tcPr>
          <w:p w14:paraId="503D7156" w14:textId="77777777" w:rsidR="00A022DA" w:rsidRPr="00A022DA" w:rsidRDefault="00A022DA" w:rsidP="002579B1">
            <w:pPr>
              <w:spacing w:after="0" w:line="240" w:lineRule="auto"/>
              <w:ind w:firstLine="709"/>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Параметр</w:t>
            </w:r>
          </w:p>
        </w:tc>
        <w:tc>
          <w:tcPr>
            <w:tcW w:w="2161" w:type="dxa"/>
            <w:tcBorders>
              <w:top w:val="single" w:sz="4" w:space="0" w:color="auto"/>
              <w:bottom w:val="single" w:sz="4" w:space="0" w:color="auto"/>
            </w:tcBorders>
            <w:vAlign w:val="center"/>
            <w:hideMark/>
          </w:tcPr>
          <w:p w14:paraId="6031DAA4" w14:textId="77777777" w:rsidR="00A022DA" w:rsidRPr="00A022DA" w:rsidRDefault="00A022DA" w:rsidP="002579B1">
            <w:pPr>
              <w:spacing w:after="0" w:line="240" w:lineRule="auto"/>
              <w:ind w:firstLine="709"/>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 xml:space="preserve">Эксп. 1 (синтетика </w:t>
            </w:r>
            <w:proofErr w:type="spellStart"/>
            <w:r>
              <w:rPr>
                <w:rFonts w:ascii="Times New Roman" w:eastAsia="Times New Roman" w:hAnsi="Times New Roman" w:cs="Times New Roman"/>
                <w:b/>
                <w:bCs/>
                <w:sz w:val="24"/>
                <w:szCs w:val="24"/>
                <w:lang w:eastAsia="ru-RU"/>
              </w:rPr>
              <w:t>равн</w:t>
            </w:r>
            <w:proofErr w:type="spellEnd"/>
            <w:r>
              <w:rPr>
                <w:rFonts w:ascii="Times New Roman" w:eastAsia="Times New Roman" w:hAnsi="Times New Roman" w:cs="Times New Roman"/>
                <w:b/>
                <w:bCs/>
                <w:sz w:val="24"/>
                <w:szCs w:val="24"/>
                <w:lang w:eastAsia="ru-RU"/>
              </w:rPr>
              <w:t>.)</w:t>
            </w:r>
          </w:p>
        </w:tc>
        <w:tc>
          <w:tcPr>
            <w:tcW w:w="2031" w:type="dxa"/>
            <w:tcBorders>
              <w:top w:val="single" w:sz="4" w:space="0" w:color="auto"/>
              <w:left w:val="single" w:sz="4" w:space="0" w:color="auto"/>
              <w:bottom w:val="single" w:sz="4" w:space="0" w:color="auto"/>
              <w:right w:val="single" w:sz="4" w:space="0" w:color="auto"/>
            </w:tcBorders>
            <w:vAlign w:val="center"/>
            <w:hideMark/>
          </w:tcPr>
          <w:p w14:paraId="739DB3B8" w14:textId="77777777" w:rsidR="00A022DA" w:rsidRPr="00A022DA" w:rsidRDefault="00A022DA" w:rsidP="002579B1">
            <w:pPr>
              <w:spacing w:after="0" w:line="240" w:lineRule="auto"/>
              <w:ind w:firstLine="709"/>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Эксп. 2 (ГОСТ + плотный)</w:t>
            </w:r>
          </w:p>
        </w:tc>
        <w:tc>
          <w:tcPr>
            <w:tcW w:w="2642" w:type="dxa"/>
            <w:tcBorders>
              <w:top w:val="single" w:sz="4" w:space="0" w:color="auto"/>
              <w:bottom w:val="single" w:sz="4" w:space="0" w:color="auto"/>
              <w:right w:val="single" w:sz="4" w:space="0" w:color="auto"/>
            </w:tcBorders>
            <w:vAlign w:val="center"/>
            <w:hideMark/>
          </w:tcPr>
          <w:p w14:paraId="04049A80" w14:textId="77777777" w:rsidR="00A022DA" w:rsidRPr="00A022DA" w:rsidRDefault="00A022DA" w:rsidP="002579B1">
            <w:pPr>
              <w:spacing w:after="0" w:line="240" w:lineRule="auto"/>
              <w:ind w:firstLine="709"/>
              <w:rPr>
                <w:rFonts w:ascii="Times New Roman" w:eastAsia="Times New Roman" w:hAnsi="Times New Roman" w:cs="Times New Roman"/>
                <w:b/>
                <w:bCs/>
                <w:sz w:val="24"/>
                <w:szCs w:val="24"/>
                <w:lang w:eastAsia="ru-RU"/>
              </w:rPr>
            </w:pPr>
            <w:r>
              <w:rPr>
                <w:rFonts w:ascii="Times New Roman" w:eastAsia="Times New Roman" w:hAnsi="Times New Roman" w:cs="Times New Roman"/>
                <w:b/>
                <w:bCs/>
                <w:sz w:val="24"/>
                <w:szCs w:val="24"/>
                <w:lang w:eastAsia="ru-RU"/>
              </w:rPr>
              <w:t>Эксп. 3 (натурный)</w:t>
            </w:r>
          </w:p>
        </w:tc>
      </w:tr>
      <w:tr w:rsidR="00D61F86" w:rsidRPr="00A022DA" w14:paraId="108E9741" w14:textId="77777777" w:rsidTr="002579B1">
        <w:trPr>
          <w:tblCellSpacing w:w="15" w:type="dxa"/>
        </w:trPr>
        <w:tc>
          <w:tcPr>
            <w:tcW w:w="2644" w:type="dxa"/>
            <w:tcBorders>
              <w:left w:val="single" w:sz="4" w:space="0" w:color="auto"/>
              <w:bottom w:val="single" w:sz="4" w:space="0" w:color="auto"/>
              <w:right w:val="single" w:sz="4" w:space="0" w:color="auto"/>
            </w:tcBorders>
            <w:vAlign w:val="center"/>
            <w:hideMark/>
          </w:tcPr>
          <w:p w14:paraId="23C9B783"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Объектов в GT</w:t>
            </w:r>
          </w:p>
        </w:tc>
        <w:tc>
          <w:tcPr>
            <w:tcW w:w="2161" w:type="dxa"/>
            <w:tcBorders>
              <w:bottom w:val="single" w:sz="4" w:space="0" w:color="auto"/>
            </w:tcBorders>
            <w:vAlign w:val="center"/>
            <w:hideMark/>
          </w:tcPr>
          <w:p w14:paraId="0C91E8F2"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66</w:t>
            </w:r>
          </w:p>
        </w:tc>
        <w:tc>
          <w:tcPr>
            <w:tcW w:w="2031" w:type="dxa"/>
            <w:tcBorders>
              <w:left w:val="single" w:sz="4" w:space="0" w:color="auto"/>
              <w:bottom w:val="single" w:sz="4" w:space="0" w:color="auto"/>
              <w:right w:val="single" w:sz="4" w:space="0" w:color="auto"/>
            </w:tcBorders>
            <w:vAlign w:val="center"/>
            <w:hideMark/>
          </w:tcPr>
          <w:p w14:paraId="54A242E9" w14:textId="77777777" w:rsidR="00A022DA" w:rsidRPr="006977EE" w:rsidRDefault="00A022DA"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129</w:t>
            </w:r>
          </w:p>
        </w:tc>
        <w:tc>
          <w:tcPr>
            <w:tcW w:w="2642" w:type="dxa"/>
            <w:tcBorders>
              <w:bottom w:val="single" w:sz="4" w:space="0" w:color="auto"/>
              <w:right w:val="single" w:sz="4" w:space="0" w:color="auto"/>
            </w:tcBorders>
            <w:vAlign w:val="center"/>
            <w:hideMark/>
          </w:tcPr>
          <w:p w14:paraId="6FEDCAEB" w14:textId="77777777" w:rsidR="00A022DA" w:rsidRPr="006977EE" w:rsidRDefault="006977EE" w:rsidP="002579B1">
            <w:pPr>
              <w:spacing w:after="0" w:line="240" w:lineRule="auto"/>
              <w:ind w:firstLine="709"/>
              <w:rPr>
                <w:rFonts w:ascii="Times New Roman" w:eastAsia="Times New Roman" w:hAnsi="Times New Roman" w:cs="Times New Roman"/>
                <w:sz w:val="24"/>
                <w:szCs w:val="24"/>
                <w:lang w:eastAsia="ru-RU"/>
              </w:rPr>
            </w:pPr>
            <w:r>
              <w:rPr>
                <w:rFonts w:ascii="Times New Roman" w:hAnsi="Times New Roman" w:cs="Times New Roman"/>
                <w:sz w:val="24"/>
                <w:szCs w:val="24"/>
              </w:rPr>
              <w:t>140(14 × 10 прогонов)</w:t>
            </w:r>
          </w:p>
        </w:tc>
      </w:tr>
      <w:tr w:rsidR="00D61F86" w:rsidRPr="00A022DA" w14:paraId="5AAFFBFE" w14:textId="77777777" w:rsidTr="002579B1">
        <w:trPr>
          <w:tblCellSpacing w:w="15" w:type="dxa"/>
        </w:trPr>
        <w:tc>
          <w:tcPr>
            <w:tcW w:w="2644" w:type="dxa"/>
            <w:tcBorders>
              <w:left w:val="single" w:sz="4" w:space="0" w:color="auto"/>
              <w:bottom w:val="single" w:sz="4" w:space="0" w:color="auto"/>
              <w:right w:val="single" w:sz="4" w:space="0" w:color="auto"/>
            </w:tcBorders>
            <w:vAlign w:val="center"/>
            <w:hideMark/>
          </w:tcPr>
          <w:p w14:paraId="494D5215"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Детектировано</w:t>
            </w:r>
          </w:p>
        </w:tc>
        <w:tc>
          <w:tcPr>
            <w:tcW w:w="2161" w:type="dxa"/>
            <w:tcBorders>
              <w:bottom w:val="single" w:sz="4" w:space="0" w:color="auto"/>
            </w:tcBorders>
            <w:vAlign w:val="center"/>
            <w:hideMark/>
          </w:tcPr>
          <w:p w14:paraId="3652D5AF"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55 (83%)</w:t>
            </w:r>
          </w:p>
        </w:tc>
        <w:tc>
          <w:tcPr>
            <w:tcW w:w="2031" w:type="dxa"/>
            <w:tcBorders>
              <w:left w:val="single" w:sz="4" w:space="0" w:color="auto"/>
              <w:bottom w:val="single" w:sz="4" w:space="0" w:color="auto"/>
              <w:right w:val="single" w:sz="4" w:space="0" w:color="auto"/>
            </w:tcBorders>
            <w:vAlign w:val="center"/>
            <w:hideMark/>
          </w:tcPr>
          <w:p w14:paraId="22DC5D30" w14:textId="77777777" w:rsidR="00A022DA" w:rsidRPr="00D61F86" w:rsidRDefault="00A34E6C" w:rsidP="002579B1">
            <w:pPr>
              <w:spacing w:after="0" w:line="240" w:lineRule="auto"/>
              <w:ind w:firstLine="709"/>
              <w:rPr>
                <w:rFonts w:ascii="Times New Roman" w:eastAsia="Times New Roman" w:hAnsi="Times New Roman" w:cs="Times New Roman"/>
                <w:sz w:val="24"/>
                <w:szCs w:val="24"/>
                <w:lang w:eastAsia="ru-RU"/>
              </w:rPr>
            </w:pPr>
            <w:r>
              <w:rPr>
                <w:rFonts w:ascii="Times New Roman" w:hAnsi="Times New Roman" w:cs="Times New Roman"/>
                <w:sz w:val="24"/>
                <w:szCs w:val="24"/>
              </w:rPr>
              <w:t>72 (56%)</w:t>
            </w:r>
          </w:p>
        </w:tc>
        <w:tc>
          <w:tcPr>
            <w:tcW w:w="2642" w:type="dxa"/>
            <w:tcBorders>
              <w:bottom w:val="single" w:sz="4" w:space="0" w:color="auto"/>
              <w:right w:val="single" w:sz="4" w:space="0" w:color="auto"/>
            </w:tcBorders>
            <w:vAlign w:val="center"/>
            <w:hideMark/>
          </w:tcPr>
          <w:p w14:paraId="7AEFC044" w14:textId="77777777" w:rsidR="00A022DA" w:rsidRPr="00A022DA" w:rsidRDefault="00D61F86"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83 (60%)</w:t>
            </w:r>
          </w:p>
        </w:tc>
      </w:tr>
      <w:tr w:rsidR="00D61F86" w:rsidRPr="00A022DA" w14:paraId="0E9AC12F" w14:textId="77777777" w:rsidTr="002579B1">
        <w:trPr>
          <w:tblCellSpacing w:w="15" w:type="dxa"/>
        </w:trPr>
        <w:tc>
          <w:tcPr>
            <w:tcW w:w="2644" w:type="dxa"/>
            <w:tcBorders>
              <w:left w:val="single" w:sz="4" w:space="0" w:color="auto"/>
              <w:right w:val="single" w:sz="4" w:space="0" w:color="auto"/>
            </w:tcBorders>
            <w:vAlign w:val="center"/>
            <w:hideMark/>
          </w:tcPr>
          <w:p w14:paraId="2C6332E4"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Glass ошибок</w:t>
            </w:r>
          </w:p>
        </w:tc>
        <w:tc>
          <w:tcPr>
            <w:tcW w:w="2161" w:type="dxa"/>
            <w:vAlign w:val="center"/>
            <w:hideMark/>
          </w:tcPr>
          <w:p w14:paraId="74A412B7"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+23 </w:t>
            </w:r>
            <w:proofErr w:type="spellStart"/>
            <w:r>
              <w:rPr>
                <w:rFonts w:ascii="Times New Roman" w:eastAsia="Times New Roman" w:hAnsi="Times New Roman" w:cs="Times New Roman"/>
                <w:sz w:val="24"/>
                <w:szCs w:val="24"/>
                <w:lang w:eastAsia="ru-RU"/>
              </w:rPr>
              <w:t>п.п</w:t>
            </w:r>
            <w:proofErr w:type="spellEnd"/>
            <w:r>
              <w:rPr>
                <w:rFonts w:ascii="Times New Roman" w:eastAsia="Times New Roman" w:hAnsi="Times New Roman" w:cs="Times New Roman"/>
                <w:sz w:val="24"/>
                <w:szCs w:val="24"/>
                <w:lang w:eastAsia="ru-RU"/>
              </w:rPr>
              <w:t>. к GT</w:t>
            </w:r>
          </w:p>
        </w:tc>
        <w:tc>
          <w:tcPr>
            <w:tcW w:w="2031" w:type="dxa"/>
            <w:tcBorders>
              <w:left w:val="single" w:sz="4" w:space="0" w:color="auto"/>
              <w:right w:val="single" w:sz="4" w:space="0" w:color="auto"/>
            </w:tcBorders>
            <w:vAlign w:val="center"/>
            <w:hideMark/>
          </w:tcPr>
          <w:p w14:paraId="556EF808" w14:textId="77777777" w:rsidR="00A022DA" w:rsidRPr="00A022DA" w:rsidRDefault="00A34E6C"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+22 </w:t>
            </w:r>
            <w:proofErr w:type="spellStart"/>
            <w:r>
              <w:rPr>
                <w:rFonts w:ascii="Times New Roman" w:eastAsia="Times New Roman" w:hAnsi="Times New Roman" w:cs="Times New Roman"/>
                <w:sz w:val="24"/>
                <w:szCs w:val="24"/>
                <w:lang w:eastAsia="ru-RU"/>
              </w:rPr>
              <w:t>п.п</w:t>
            </w:r>
            <w:proofErr w:type="spellEnd"/>
            <w:r>
              <w:rPr>
                <w:rFonts w:ascii="Times New Roman" w:eastAsia="Times New Roman" w:hAnsi="Times New Roman" w:cs="Times New Roman"/>
                <w:sz w:val="24"/>
                <w:szCs w:val="24"/>
                <w:lang w:eastAsia="ru-RU"/>
              </w:rPr>
              <w:t>. к GT</w:t>
            </w:r>
          </w:p>
        </w:tc>
        <w:tc>
          <w:tcPr>
            <w:tcW w:w="2642" w:type="dxa"/>
            <w:tcBorders>
              <w:right w:val="single" w:sz="4" w:space="0" w:color="auto"/>
            </w:tcBorders>
            <w:vAlign w:val="center"/>
            <w:hideMark/>
          </w:tcPr>
          <w:p w14:paraId="1D2E26FF" w14:textId="77777777" w:rsidR="00A022DA" w:rsidRPr="00A022DA" w:rsidRDefault="00D61F86"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+26 </w:t>
            </w:r>
            <w:proofErr w:type="spellStart"/>
            <w:r>
              <w:rPr>
                <w:rFonts w:ascii="Times New Roman" w:eastAsia="Times New Roman" w:hAnsi="Times New Roman" w:cs="Times New Roman"/>
                <w:sz w:val="24"/>
                <w:szCs w:val="24"/>
                <w:lang w:eastAsia="ru-RU"/>
              </w:rPr>
              <w:t>п.п</w:t>
            </w:r>
            <w:proofErr w:type="spellEnd"/>
            <w:r>
              <w:rPr>
                <w:rFonts w:ascii="Times New Roman" w:eastAsia="Times New Roman" w:hAnsi="Times New Roman" w:cs="Times New Roman"/>
                <w:sz w:val="24"/>
                <w:szCs w:val="24"/>
                <w:lang w:eastAsia="ru-RU"/>
              </w:rPr>
              <w:t>. к GT</w:t>
            </w:r>
          </w:p>
        </w:tc>
      </w:tr>
      <w:tr w:rsidR="00D61F86" w:rsidRPr="00A022DA" w14:paraId="3AD95388" w14:textId="77777777" w:rsidTr="002579B1">
        <w:trPr>
          <w:tblCellSpacing w:w="15" w:type="dxa"/>
        </w:trPr>
        <w:tc>
          <w:tcPr>
            <w:tcW w:w="2644" w:type="dxa"/>
            <w:tcBorders>
              <w:top w:val="single" w:sz="4" w:space="0" w:color="auto"/>
              <w:left w:val="single" w:sz="4" w:space="0" w:color="auto"/>
              <w:right w:val="single" w:sz="4" w:space="0" w:color="auto"/>
            </w:tcBorders>
            <w:vAlign w:val="center"/>
            <w:hideMark/>
          </w:tcPr>
          <w:p w14:paraId="61F1D28F"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Paper ошибок</w:t>
            </w:r>
          </w:p>
        </w:tc>
        <w:tc>
          <w:tcPr>
            <w:tcW w:w="2161" w:type="dxa"/>
            <w:tcBorders>
              <w:top w:val="single" w:sz="4" w:space="0" w:color="auto"/>
            </w:tcBorders>
            <w:vAlign w:val="center"/>
            <w:hideMark/>
          </w:tcPr>
          <w:p w14:paraId="1527916B"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−26 </w:t>
            </w:r>
            <w:proofErr w:type="spellStart"/>
            <w:r>
              <w:rPr>
                <w:rFonts w:ascii="Times New Roman" w:eastAsia="Times New Roman" w:hAnsi="Times New Roman" w:cs="Times New Roman"/>
                <w:sz w:val="24"/>
                <w:szCs w:val="24"/>
                <w:lang w:eastAsia="ru-RU"/>
              </w:rPr>
              <w:t>п.п</w:t>
            </w:r>
            <w:proofErr w:type="spellEnd"/>
            <w:r>
              <w:rPr>
                <w:rFonts w:ascii="Times New Roman" w:eastAsia="Times New Roman" w:hAnsi="Times New Roman" w:cs="Times New Roman"/>
                <w:sz w:val="24"/>
                <w:szCs w:val="24"/>
                <w:lang w:eastAsia="ru-RU"/>
              </w:rPr>
              <w:t>. к GT</w:t>
            </w:r>
          </w:p>
        </w:tc>
        <w:tc>
          <w:tcPr>
            <w:tcW w:w="2031" w:type="dxa"/>
            <w:tcBorders>
              <w:top w:val="single" w:sz="4" w:space="0" w:color="auto"/>
              <w:left w:val="single" w:sz="4" w:space="0" w:color="auto"/>
              <w:right w:val="single" w:sz="4" w:space="0" w:color="auto"/>
            </w:tcBorders>
            <w:vAlign w:val="center"/>
            <w:hideMark/>
          </w:tcPr>
          <w:p w14:paraId="2A0264B4" w14:textId="77777777" w:rsidR="00A022DA" w:rsidRPr="00A022DA" w:rsidRDefault="00A34E6C"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-27 </w:t>
            </w:r>
            <w:proofErr w:type="spellStart"/>
            <w:r>
              <w:rPr>
                <w:rFonts w:ascii="Times New Roman" w:eastAsia="Times New Roman" w:hAnsi="Times New Roman" w:cs="Times New Roman"/>
                <w:sz w:val="24"/>
                <w:szCs w:val="24"/>
                <w:lang w:eastAsia="ru-RU"/>
              </w:rPr>
              <w:t>п.п</w:t>
            </w:r>
            <w:proofErr w:type="spellEnd"/>
            <w:r>
              <w:rPr>
                <w:rFonts w:ascii="Times New Roman" w:eastAsia="Times New Roman" w:hAnsi="Times New Roman" w:cs="Times New Roman"/>
                <w:sz w:val="24"/>
                <w:szCs w:val="24"/>
                <w:lang w:eastAsia="ru-RU"/>
              </w:rPr>
              <w:t>. к GT</w:t>
            </w:r>
          </w:p>
        </w:tc>
        <w:tc>
          <w:tcPr>
            <w:tcW w:w="2642" w:type="dxa"/>
            <w:tcBorders>
              <w:top w:val="single" w:sz="4" w:space="0" w:color="auto"/>
              <w:right w:val="single" w:sz="4" w:space="0" w:color="auto"/>
            </w:tcBorders>
            <w:vAlign w:val="center"/>
            <w:hideMark/>
          </w:tcPr>
          <w:p w14:paraId="38DE1506" w14:textId="77777777" w:rsidR="00A022DA" w:rsidRPr="00A022DA" w:rsidRDefault="00D61F86"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 xml:space="preserve">-26 </w:t>
            </w:r>
            <w:proofErr w:type="spellStart"/>
            <w:r>
              <w:rPr>
                <w:rFonts w:ascii="Times New Roman" w:eastAsia="Times New Roman" w:hAnsi="Times New Roman" w:cs="Times New Roman"/>
                <w:sz w:val="24"/>
                <w:szCs w:val="24"/>
                <w:lang w:eastAsia="ru-RU"/>
              </w:rPr>
              <w:t>п.п</w:t>
            </w:r>
            <w:proofErr w:type="spellEnd"/>
            <w:r>
              <w:rPr>
                <w:rFonts w:ascii="Times New Roman" w:eastAsia="Times New Roman" w:hAnsi="Times New Roman" w:cs="Times New Roman"/>
                <w:sz w:val="24"/>
                <w:szCs w:val="24"/>
                <w:lang w:eastAsia="ru-RU"/>
              </w:rPr>
              <w:t>. к GT</w:t>
            </w:r>
          </w:p>
        </w:tc>
      </w:tr>
      <w:tr w:rsidR="00D61F86" w:rsidRPr="00A022DA" w14:paraId="4A596779" w14:textId="77777777" w:rsidTr="002579B1">
        <w:trPr>
          <w:tblCellSpacing w:w="15" w:type="dxa"/>
        </w:trPr>
        <w:tc>
          <w:tcPr>
            <w:tcW w:w="2644" w:type="dxa"/>
            <w:tcBorders>
              <w:top w:val="single" w:sz="4" w:space="0" w:color="auto"/>
              <w:left w:val="single" w:sz="4" w:space="0" w:color="auto"/>
              <w:bottom w:val="single" w:sz="4" w:space="0" w:color="auto"/>
              <w:right w:val="single" w:sz="4" w:space="0" w:color="auto"/>
            </w:tcBorders>
            <w:vAlign w:val="center"/>
            <w:hideMark/>
          </w:tcPr>
          <w:p w14:paraId="3E6665C4"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Осн</w:t>
            </w:r>
            <w:proofErr w:type="spellEnd"/>
            <w:r>
              <w:rPr>
                <w:rFonts w:ascii="Times New Roman" w:eastAsia="Times New Roman" w:hAnsi="Times New Roman" w:cs="Times New Roman"/>
                <w:sz w:val="24"/>
                <w:szCs w:val="24"/>
                <w:lang w:eastAsia="ru-RU"/>
              </w:rPr>
              <w:t>. источник ошибок</w:t>
            </w:r>
          </w:p>
        </w:tc>
        <w:tc>
          <w:tcPr>
            <w:tcW w:w="2161" w:type="dxa"/>
            <w:tcBorders>
              <w:top w:val="single" w:sz="4" w:space="0" w:color="auto"/>
              <w:bottom w:val="single" w:sz="4" w:space="0" w:color="auto"/>
            </w:tcBorders>
            <w:vAlign w:val="center"/>
            <w:hideMark/>
          </w:tcPr>
          <w:p w14:paraId="795AF67A" w14:textId="77777777" w:rsidR="00A022DA" w:rsidRPr="00A022DA" w:rsidRDefault="00A022DA" w:rsidP="002579B1">
            <w:pPr>
              <w:spacing w:after="0" w:line="240" w:lineRule="auto"/>
              <w:ind w:firstLine="709"/>
              <w:rPr>
                <w:rFonts w:ascii="Times New Roman" w:eastAsia="Times New Roman" w:hAnsi="Times New Roman" w:cs="Times New Roman"/>
                <w:sz w:val="24"/>
                <w:szCs w:val="24"/>
                <w:lang w:eastAsia="ru-RU"/>
              </w:rPr>
            </w:pPr>
            <w:proofErr w:type="spellStart"/>
            <w:r>
              <w:rPr>
                <w:rFonts w:ascii="Times New Roman" w:eastAsia="Times New Roman" w:hAnsi="Times New Roman" w:cs="Times New Roman"/>
                <w:sz w:val="24"/>
                <w:szCs w:val="24"/>
                <w:lang w:eastAsia="ru-RU"/>
              </w:rPr>
              <w:t>ПЭТ↔Стекло</w:t>
            </w:r>
            <w:proofErr w:type="spellEnd"/>
          </w:p>
        </w:tc>
        <w:tc>
          <w:tcPr>
            <w:tcW w:w="2031" w:type="dxa"/>
            <w:tcBorders>
              <w:top w:val="single" w:sz="4" w:space="0" w:color="auto"/>
              <w:left w:val="single" w:sz="4" w:space="0" w:color="auto"/>
              <w:bottom w:val="single" w:sz="4" w:space="0" w:color="auto"/>
              <w:right w:val="single" w:sz="4" w:space="0" w:color="auto"/>
            </w:tcBorders>
            <w:vAlign w:val="center"/>
            <w:hideMark/>
          </w:tcPr>
          <w:p w14:paraId="31AEA433" w14:textId="77777777" w:rsidR="00A022DA" w:rsidRPr="00A022DA" w:rsidRDefault="00A34E6C" w:rsidP="002579B1">
            <w:pPr>
              <w:spacing w:after="0" w:line="240" w:lineRule="auto"/>
              <w:ind w:firstLine="709"/>
              <w:rPr>
                <w:rFonts w:ascii="Times New Roman" w:eastAsia="Times New Roman" w:hAnsi="Times New Roman" w:cs="Times New Roman"/>
                <w:sz w:val="24"/>
                <w:szCs w:val="24"/>
                <w:lang w:eastAsia="ru-RU"/>
              </w:rPr>
            </w:pPr>
            <w:r>
              <w:t>Перекрытия объектов</w:t>
            </w:r>
          </w:p>
        </w:tc>
        <w:tc>
          <w:tcPr>
            <w:tcW w:w="2642" w:type="dxa"/>
            <w:tcBorders>
              <w:top w:val="single" w:sz="4" w:space="0" w:color="auto"/>
              <w:bottom w:val="single" w:sz="4" w:space="0" w:color="auto"/>
              <w:right w:val="single" w:sz="4" w:space="0" w:color="auto"/>
            </w:tcBorders>
            <w:vAlign w:val="center"/>
            <w:hideMark/>
          </w:tcPr>
          <w:p w14:paraId="13DE185D" w14:textId="5BFF0953" w:rsidR="00A022DA" w:rsidRPr="00A022DA" w:rsidRDefault="00D61F86" w:rsidP="002579B1">
            <w:pPr>
              <w:spacing w:after="0" w:line="240" w:lineRule="auto"/>
              <w:ind w:firstLine="709"/>
              <w:rPr>
                <w:rFonts w:ascii="Times New Roman" w:eastAsia="Times New Roman" w:hAnsi="Times New Roman" w:cs="Times New Roman"/>
                <w:sz w:val="24"/>
                <w:szCs w:val="24"/>
                <w:lang w:eastAsia="ru-RU"/>
              </w:rPr>
            </w:pPr>
            <w:r>
              <w:rPr>
                <w:rFonts w:ascii="Times New Roman" w:eastAsia="Times New Roman" w:hAnsi="Times New Roman" w:cs="Times New Roman"/>
                <w:sz w:val="24"/>
                <w:szCs w:val="24"/>
                <w:lang w:eastAsia="ru-RU"/>
              </w:rPr>
              <w:t>Не устойчивое освещение</w:t>
            </w:r>
          </w:p>
        </w:tc>
      </w:tr>
    </w:tbl>
    <w:p w14:paraId="0F086CF7" w14:textId="18C36D64" w:rsidR="00FD45E9" w:rsidRPr="00137563" w:rsidRDefault="00FD45E9" w:rsidP="00FC6A71">
      <w:pPr>
        <w:pStyle w:val="3"/>
        <w:spacing w:line="360" w:lineRule="auto"/>
        <w:ind w:firstLine="709"/>
        <w:jc w:val="both"/>
        <w:rPr>
          <w:rFonts w:ascii="Times New Roman" w:hAnsi="Times New Roman" w:cs="Times New Roman"/>
          <w:sz w:val="28"/>
          <w:szCs w:val="28"/>
        </w:rPr>
      </w:pPr>
      <w:bookmarkStart w:id="126" w:name="_Toc232056563"/>
      <w:r>
        <w:rPr>
          <w:rFonts w:ascii="Times New Roman" w:hAnsi="Times New Roman" w:cs="Times New Roman"/>
          <w:sz w:val="28"/>
          <w:szCs w:val="28"/>
        </w:rPr>
        <w:t>4.6.3. Анализ результатов</w:t>
      </w:r>
      <w:bookmarkEnd w:id="126"/>
    </w:p>
    <w:p w14:paraId="5148E68B"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Эксперимент 1. Система обнаружила 55 из 66 объектов (83,3%). Пропущены преимущественно объекты класса Бумага/картон: светло-коричневый картон на тёмной ленте создаёт недостаточный контраст для надёжного срабатывания алгоритма вычитания фона MOG2 [20]. Выявлено систематическое смешение классов ПЭТ и Стекло — 5 объектов ПЭТ из 12 отнесены к классу Стекло. Оба класса представлены прозрачными контейнерами со схожими спектральными характеристиками в видимом диапазоне, что </w:t>
      </w:r>
      <w:r>
        <w:rPr>
          <w:rFonts w:ascii="Times New Roman" w:eastAsia="Times New Roman" w:hAnsi="Times New Roman" w:cs="Times New Roman"/>
          <w:sz w:val="28"/>
          <w:szCs w:val="28"/>
          <w:lang w:eastAsia="ru-RU"/>
        </w:rPr>
        <w:lastRenderedPageBreak/>
        <w:t xml:space="preserve">является известным ограничением </w:t>
      </w:r>
      <w:proofErr w:type="spellStart"/>
      <w:r>
        <w:rPr>
          <w:rFonts w:ascii="Times New Roman" w:eastAsia="Times New Roman" w:hAnsi="Times New Roman" w:cs="Times New Roman"/>
          <w:sz w:val="28"/>
          <w:szCs w:val="28"/>
          <w:lang w:eastAsia="ru-RU"/>
        </w:rPr>
        <w:t>датасета</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TrashNet</w:t>
      </w:r>
      <w:proofErr w:type="spellEnd"/>
      <w:r>
        <w:rPr>
          <w:rFonts w:ascii="Times New Roman" w:eastAsia="Times New Roman" w:hAnsi="Times New Roman" w:cs="Times New Roman"/>
          <w:sz w:val="28"/>
          <w:szCs w:val="28"/>
          <w:lang w:eastAsia="ru-RU"/>
        </w:rPr>
        <w:t xml:space="preserve"> [18], отмеченным в [</w:t>
      </w:r>
      <w:proofErr w:type="spellStart"/>
      <w:r>
        <w:rPr>
          <w:rFonts w:ascii="Times New Roman" w:eastAsia="Times New Roman" w:hAnsi="Times New Roman" w:cs="Times New Roman"/>
          <w:sz w:val="28"/>
          <w:szCs w:val="28"/>
          <w:lang w:eastAsia="ru-RU"/>
        </w:rPr>
        <w:t>Aral</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et</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al</w:t>
      </w:r>
      <w:proofErr w:type="spellEnd"/>
      <w:r>
        <w:rPr>
          <w:rFonts w:ascii="Times New Roman" w:eastAsia="Times New Roman" w:hAnsi="Times New Roman" w:cs="Times New Roman"/>
          <w:sz w:val="28"/>
          <w:szCs w:val="28"/>
          <w:lang w:eastAsia="ru-RU"/>
        </w:rPr>
        <w:t>., 2018].</w:t>
      </w:r>
    </w:p>
    <w:p w14:paraId="74C13FC7"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Эксперимент 2. При распределении объектов по ГОСТ Р 56195-2014 и плотности потока до 12 объектов одновременно система детектировала 72 из 129 объектов (55,8%). Снижение коэффициента детекции на 27 </w:t>
      </w:r>
      <w:proofErr w:type="spellStart"/>
      <w:r>
        <w:rPr>
          <w:rFonts w:ascii="Times New Roman" w:eastAsia="Times New Roman" w:hAnsi="Times New Roman" w:cs="Times New Roman"/>
          <w:sz w:val="28"/>
          <w:szCs w:val="28"/>
          <w:lang w:eastAsia="ru-RU"/>
        </w:rPr>
        <w:t>п.п</w:t>
      </w:r>
      <w:proofErr w:type="spellEnd"/>
      <w:r>
        <w:rPr>
          <w:rFonts w:ascii="Times New Roman" w:eastAsia="Times New Roman" w:hAnsi="Times New Roman" w:cs="Times New Roman"/>
          <w:sz w:val="28"/>
          <w:szCs w:val="28"/>
          <w:lang w:eastAsia="ru-RU"/>
        </w:rPr>
        <w:t xml:space="preserve">. относительно Эксперимента 1 обусловлено двумя механизмами. Первый — слияние соседних объектов в единый контур на этапе морфологической обработки маски MOG2: при расстоянии между объектами менее 15–20 пикселей операция MORPH_CLOSE соединяет их контуры, и система регистрирует один объект вместо двух. Второй — увеличение числа потерь </w:t>
      </w:r>
      <w:proofErr w:type="spellStart"/>
      <w:r>
        <w:rPr>
          <w:rFonts w:ascii="Times New Roman" w:eastAsia="Times New Roman" w:hAnsi="Times New Roman" w:cs="Times New Roman"/>
          <w:sz w:val="28"/>
          <w:szCs w:val="28"/>
          <w:lang w:eastAsia="ru-RU"/>
        </w:rPr>
        <w:t>трекера</w:t>
      </w:r>
      <w:proofErr w:type="spellEnd"/>
      <w:r>
        <w:rPr>
          <w:rFonts w:ascii="Times New Roman" w:eastAsia="Times New Roman" w:hAnsi="Times New Roman" w:cs="Times New Roman"/>
          <w:sz w:val="28"/>
          <w:szCs w:val="28"/>
          <w:lang w:eastAsia="ru-RU"/>
        </w:rPr>
        <w:t xml:space="preserve"> при частых перекрытиях: при 12 объектах одновременно вероятность взаимного перекрытия за период удержания трека (25 кадров) существенно выше, чем при 3–4 объектах.</w:t>
      </w:r>
    </w:p>
    <w:p w14:paraId="34B8BAF7"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Качественный состав детектированных объектов в Эксперименте 2: Бумага/картон — 32 шт. (44%), Стекло — 28 шт. (39%), ПЭТ — 12 шт. (17%). Наибольшие потери детекции пришлись на класс Бумага/картон: из 78 объектов GT обнаружено 32 (</w:t>
      </w:r>
      <w:proofErr w:type="spellStart"/>
      <w:r>
        <w:rPr>
          <w:rFonts w:ascii="Times New Roman" w:eastAsia="Times New Roman" w:hAnsi="Times New Roman" w:cs="Times New Roman"/>
          <w:sz w:val="28"/>
          <w:szCs w:val="28"/>
          <w:lang w:eastAsia="ru-RU"/>
        </w:rPr>
        <w:t>recall</w:t>
      </w:r>
      <w:proofErr w:type="spellEnd"/>
      <w:r>
        <w:rPr>
          <w:rFonts w:ascii="Times New Roman" w:eastAsia="Times New Roman" w:hAnsi="Times New Roman" w:cs="Times New Roman"/>
          <w:sz w:val="28"/>
          <w:szCs w:val="28"/>
          <w:lang w:eastAsia="ru-RU"/>
        </w:rPr>
        <w:t xml:space="preserve"> 41%), что согласуется с результатами Эксперимента 1. Относительно GT по ГОСТ (Бумага 44%, Стекло 18%, ПЭТ 23%) выявлено устойчивое завышение доли Стекло и заниженная доля ПЭТ. Смешение прозрачных классов воспроизводится независимо от плотности потока, что подтверждает его природу как систематической ошибки классификатора, а не артефакта конкретных условий съёмки.</w:t>
      </w:r>
    </w:p>
    <w:p w14:paraId="2DE9715F"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Полученный результат определяет эксплуатационное ограничение текущей реализации: надёжная детекция обеспечивается при плотности не более 6–8 объектов одновременно в поле зрения камеры. При проектной плотности потока 2,5 </w:t>
      </w:r>
      <w:proofErr w:type="spellStart"/>
      <w:r>
        <w:rPr>
          <w:rFonts w:ascii="Times New Roman" w:eastAsia="Times New Roman" w:hAnsi="Times New Roman" w:cs="Times New Roman"/>
          <w:sz w:val="28"/>
          <w:szCs w:val="28"/>
          <w:lang w:eastAsia="ru-RU"/>
        </w:rPr>
        <w:t>шт</w:t>
      </w:r>
      <w:proofErr w:type="spellEnd"/>
      <w:r>
        <w:rPr>
          <w:rFonts w:ascii="Times New Roman" w:eastAsia="Times New Roman" w:hAnsi="Times New Roman" w:cs="Times New Roman"/>
          <w:sz w:val="28"/>
          <w:szCs w:val="28"/>
          <w:lang w:eastAsia="ru-RU"/>
        </w:rPr>
        <w:t xml:space="preserve">/м, скорости ленты 1,5 м/с и рабочей зоне манипулятора 0,85 м с учётом поперечного распределения объектов по ширине ленты (2–3 ряда) одновременно в кадре находится 4–6 объектов, что соответствует условиям надёжной работы системы. При превышении этого порога — например, при </w:t>
      </w:r>
      <w:r>
        <w:rPr>
          <w:rFonts w:ascii="Times New Roman" w:eastAsia="Times New Roman" w:hAnsi="Times New Roman" w:cs="Times New Roman"/>
          <w:sz w:val="28"/>
          <w:szCs w:val="28"/>
          <w:lang w:eastAsia="ru-RU"/>
        </w:rPr>
        <w:lastRenderedPageBreak/>
        <w:t>аварийном замедлении ленты или резком увеличении плотности потока — рекомендуется программное снижение скорости ленты до восстановления нормального режима.</w:t>
      </w:r>
    </w:p>
    <w:p w14:paraId="6FAF029B"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 xml:space="preserve">Эксперимент 3. По результатам 10 прогонов система зарегистрировала в среднем 8–9 детекций на прогон, что при 14 объектах в кадре соответствует коэффициенту детекции около 61%. Распределение классифицированных объектов: Пластик 49%, Стекло 40%, Бумага/картон 10%. Снижение коэффициента детекции и точности классификации относительно синтетических тестов обусловлено совокупностью факторов: объекты не представлены в обучающей выборке </w:t>
      </w:r>
      <w:proofErr w:type="spellStart"/>
      <w:r>
        <w:rPr>
          <w:rFonts w:ascii="Times New Roman" w:eastAsia="Times New Roman" w:hAnsi="Times New Roman" w:cs="Times New Roman"/>
          <w:sz w:val="28"/>
          <w:szCs w:val="28"/>
          <w:lang w:eastAsia="ru-RU"/>
        </w:rPr>
        <w:t>TrashNet</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zero-shot</w:t>
      </w:r>
      <w:proofErr w:type="spellEnd"/>
      <w:r>
        <w:rPr>
          <w:rFonts w:ascii="Times New Roman" w:eastAsia="Times New Roman" w:hAnsi="Times New Roman" w:cs="Times New Roman"/>
          <w:sz w:val="28"/>
          <w:szCs w:val="28"/>
          <w:lang w:eastAsia="ru-RU"/>
        </w:rPr>
        <w:t xml:space="preserve"> сценарий), неконтролируемое естественное освещение создаёт блики и тени, ручная съёмка вносит смазывание и нестабильность ракурса. Класс Бумага/картон показал наибольшие потери (10% против GT 36%) ввиду засветки от оконного проёма, нарушающей работу алгоритма вычитания фона. Смешение прозрачных классов ПЭТ и Стекло воспроизвелось в третий раз независимо от условий съёмки, что окончательно подтверждает его природу как фундаментального ограничения визуального признакового пространства, устранимого только введением NIR-канала.</w:t>
      </w:r>
    </w:p>
    <w:p w14:paraId="2803DDE2"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Натурный тест подтвердил принципиальную работоспособность системы вне синтетической среды и одновременно очертил границы применимости без натурной калибровки.</w:t>
      </w:r>
    </w:p>
    <w:p w14:paraId="3763FE65" w14:textId="77777777" w:rsidR="006977EE" w:rsidRPr="006977EE" w:rsidRDefault="006977EE" w:rsidP="00FC6A71">
      <w:pPr>
        <w:spacing w:before="100" w:beforeAutospacing="1" w:after="100" w:afterAutospacing="1" w:line="360" w:lineRule="auto"/>
        <w:ind w:firstLine="709"/>
        <w:jc w:val="both"/>
        <w:rPr>
          <w:rFonts w:ascii="Times New Roman" w:eastAsia="Times New Roman" w:hAnsi="Times New Roman" w:cs="Times New Roman"/>
          <w:sz w:val="28"/>
          <w:szCs w:val="28"/>
          <w:lang w:eastAsia="ru-RU"/>
        </w:rPr>
      </w:pPr>
      <w:r>
        <w:rPr>
          <w:rFonts w:ascii="Times New Roman" w:eastAsia="Times New Roman" w:hAnsi="Times New Roman" w:cs="Times New Roman"/>
          <w:sz w:val="28"/>
          <w:szCs w:val="28"/>
          <w:lang w:eastAsia="ru-RU"/>
        </w:rPr>
        <w:t>Обобщение по трём экспериментам. Расхождение между точностью на статичной тестовой выборке (</w:t>
      </w:r>
      <w:proofErr w:type="spellStart"/>
      <w:r>
        <w:rPr>
          <w:rFonts w:ascii="Times New Roman" w:eastAsia="Times New Roman" w:hAnsi="Times New Roman" w:cs="Times New Roman"/>
          <w:sz w:val="28"/>
          <w:szCs w:val="28"/>
          <w:lang w:eastAsia="ru-RU"/>
        </w:rPr>
        <w:t>Accuracy</w:t>
      </w:r>
      <w:proofErr w:type="spellEnd"/>
      <w:r>
        <w:rPr>
          <w:rFonts w:ascii="Times New Roman" w:eastAsia="Times New Roman" w:hAnsi="Times New Roman" w:cs="Times New Roman"/>
          <w:sz w:val="28"/>
          <w:szCs w:val="28"/>
          <w:lang w:eastAsia="ru-RU"/>
        </w:rPr>
        <w:t xml:space="preserve"> 95%, F1 93%) и результатами динамических тестов обусловлено </w:t>
      </w:r>
      <w:proofErr w:type="spellStart"/>
      <w:r>
        <w:rPr>
          <w:rFonts w:ascii="Times New Roman" w:eastAsia="Times New Roman" w:hAnsi="Times New Roman" w:cs="Times New Roman"/>
          <w:sz w:val="28"/>
          <w:szCs w:val="28"/>
          <w:lang w:eastAsia="ru-RU"/>
        </w:rPr>
        <w:t>domain</w:t>
      </w:r>
      <w:proofErr w:type="spellEnd"/>
      <w:r>
        <w:rPr>
          <w:rFonts w:ascii="Times New Roman" w:eastAsia="Times New Roman" w:hAnsi="Times New Roman" w:cs="Times New Roman"/>
          <w:sz w:val="28"/>
          <w:szCs w:val="28"/>
          <w:lang w:eastAsia="ru-RU"/>
        </w:rPr>
        <w:t xml:space="preserve"> </w:t>
      </w:r>
      <w:proofErr w:type="spellStart"/>
      <w:r>
        <w:rPr>
          <w:rFonts w:ascii="Times New Roman" w:eastAsia="Times New Roman" w:hAnsi="Times New Roman" w:cs="Times New Roman"/>
          <w:sz w:val="28"/>
          <w:szCs w:val="28"/>
          <w:lang w:eastAsia="ru-RU"/>
        </w:rPr>
        <w:t>shift</w:t>
      </w:r>
      <w:proofErr w:type="spellEnd"/>
      <w:r>
        <w:rPr>
          <w:rFonts w:ascii="Times New Roman" w:eastAsia="Times New Roman" w:hAnsi="Times New Roman" w:cs="Times New Roman"/>
          <w:sz w:val="28"/>
          <w:szCs w:val="28"/>
          <w:lang w:eastAsia="ru-RU"/>
        </w:rPr>
        <w:t xml:space="preserve">: на статичных изображениях </w:t>
      </w:r>
      <w:proofErr w:type="spellStart"/>
      <w:r>
        <w:rPr>
          <w:rFonts w:ascii="Times New Roman" w:eastAsia="Times New Roman" w:hAnsi="Times New Roman" w:cs="Times New Roman"/>
          <w:sz w:val="28"/>
          <w:szCs w:val="28"/>
          <w:lang w:eastAsia="ru-RU"/>
        </w:rPr>
        <w:t>TrashNet</w:t>
      </w:r>
      <w:proofErr w:type="spellEnd"/>
      <w:r>
        <w:rPr>
          <w:rFonts w:ascii="Times New Roman" w:eastAsia="Times New Roman" w:hAnsi="Times New Roman" w:cs="Times New Roman"/>
          <w:sz w:val="28"/>
          <w:szCs w:val="28"/>
          <w:lang w:eastAsia="ru-RU"/>
        </w:rPr>
        <w:t xml:space="preserve"> объект занимает 80–90% площади кадра при контролируемом освещении, тогда как в динамическом сценарии классификатор получает </w:t>
      </w:r>
      <w:proofErr w:type="spellStart"/>
      <w:r>
        <w:rPr>
          <w:rFonts w:ascii="Times New Roman" w:eastAsia="Times New Roman" w:hAnsi="Times New Roman" w:cs="Times New Roman"/>
          <w:sz w:val="28"/>
          <w:szCs w:val="28"/>
          <w:lang w:eastAsia="ru-RU"/>
        </w:rPr>
        <w:t>кроп</w:t>
      </w:r>
      <w:proofErr w:type="spellEnd"/>
      <w:r>
        <w:rPr>
          <w:rFonts w:ascii="Times New Roman" w:eastAsia="Times New Roman" w:hAnsi="Times New Roman" w:cs="Times New Roman"/>
          <w:sz w:val="28"/>
          <w:szCs w:val="28"/>
          <w:lang w:eastAsia="ru-RU"/>
        </w:rPr>
        <w:t xml:space="preserve"> объекта после двух предшествующих этапов обработки (MOG2 и YOLO), каждый из которых вносит геометрические искажения и шум фона. Все три эксперимента независимо воспроизвели одну и ту же систематическую ошибку </w:t>
      </w:r>
      <w:r>
        <w:rPr>
          <w:rFonts w:ascii="Times New Roman" w:eastAsia="Times New Roman" w:hAnsi="Times New Roman" w:cs="Times New Roman"/>
          <w:sz w:val="28"/>
          <w:szCs w:val="28"/>
          <w:lang w:eastAsia="ru-RU"/>
        </w:rPr>
        <w:lastRenderedPageBreak/>
        <w:t xml:space="preserve">— смешение прозрачных классов ПЭТ и Стекло, что доказывает её фундаментальный характер. Устранение расхождения требует натурной калибровки — </w:t>
      </w:r>
      <w:proofErr w:type="spellStart"/>
      <w:r>
        <w:rPr>
          <w:rFonts w:ascii="Times New Roman" w:eastAsia="Times New Roman" w:hAnsi="Times New Roman" w:cs="Times New Roman"/>
          <w:sz w:val="28"/>
          <w:szCs w:val="28"/>
          <w:lang w:eastAsia="ru-RU"/>
        </w:rPr>
        <w:t>дообучения</w:t>
      </w:r>
      <w:proofErr w:type="spellEnd"/>
      <w:r>
        <w:rPr>
          <w:rFonts w:ascii="Times New Roman" w:eastAsia="Times New Roman" w:hAnsi="Times New Roman" w:cs="Times New Roman"/>
          <w:sz w:val="28"/>
          <w:szCs w:val="28"/>
          <w:lang w:eastAsia="ru-RU"/>
        </w:rPr>
        <w:t xml:space="preserve"> на 500–1000 изображениях, собранных непосредственно на конвейерной линии целевого предприятия при реальных условиях освещения. По оценкам производителей аналогичных систем, после натурной калибровки точность классификации выходит на уровень 94–97%, что соответствует характеристикам разработанного ансамбля на чистой выборке.</w:t>
      </w:r>
    </w:p>
    <w:p w14:paraId="1223339F" w14:textId="77777777" w:rsidR="00FD45E9" w:rsidRPr="000F5B67" w:rsidRDefault="00FD45E9" w:rsidP="00FC6A71">
      <w:pPr>
        <w:pStyle w:val="2"/>
        <w:spacing w:line="360" w:lineRule="auto"/>
        <w:ind w:firstLine="709"/>
        <w:jc w:val="both"/>
        <w:rPr>
          <w:rFonts w:ascii="Times New Roman" w:hAnsi="Times New Roman" w:cs="Times New Roman"/>
          <w:sz w:val="28"/>
          <w:szCs w:val="28"/>
        </w:rPr>
      </w:pPr>
      <w:bookmarkStart w:id="127" w:name="_Toc232056564"/>
      <w:r>
        <w:rPr>
          <w:rFonts w:ascii="Times New Roman" w:hAnsi="Times New Roman" w:cs="Times New Roman"/>
          <w:sz w:val="28"/>
          <w:szCs w:val="28"/>
        </w:rPr>
        <w:t>4.7. Программная реализация</w:t>
      </w:r>
      <w:bookmarkEnd w:id="127"/>
    </w:p>
    <w:p w14:paraId="6B8026D0" w14:textId="77777777" w:rsidR="00FD45E9" w:rsidRPr="000F5B67"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Итогом разработки является автономное приложение под Windows с графическим интерфейсом для визуализации процесса принятия решений в режиме реального времени. Интерфейс отображает входное видеоизображение, результат детекции с ограничивающими рамками, уровни уверенности каждой из четырёх моделей и итоговый класс объекта.</w:t>
      </w:r>
    </w:p>
    <w:p w14:paraId="2E5DE16A" w14:textId="77777777" w:rsidR="00FD45E9" w:rsidRPr="000F5B67" w:rsidRDefault="00FD45E9" w:rsidP="00FC6A71">
      <w:pPr>
        <w:pStyle w:val="ab"/>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Исходный код системы опубликован в открытом репозитории: https://github.com/NeiroEvgen/NeiroSort</w:t>
      </w:r>
    </w:p>
    <w:p w14:paraId="629D700E" w14:textId="77777777" w:rsidR="009F46D8" w:rsidRDefault="00FD45E9" w:rsidP="00FC6A71">
      <w:pPr>
        <w:spacing w:before="240" w:after="240"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Реализация не требует установки среды выполнения Python или фреймворков глубокого обучения. Все модели хранятся в формате ONNX и загружаются через </w:t>
      </w:r>
      <w:proofErr w:type="spellStart"/>
      <w:r>
        <w:rPr>
          <w:rFonts w:ascii="Times New Roman" w:hAnsi="Times New Roman" w:cs="Times New Roman"/>
          <w:sz w:val="28"/>
          <w:szCs w:val="28"/>
        </w:rPr>
        <w:t>OpenCV</w:t>
      </w:r>
      <w:proofErr w:type="spellEnd"/>
      <w:r>
        <w:rPr>
          <w:rFonts w:ascii="Times New Roman" w:hAnsi="Times New Roman" w:cs="Times New Roman"/>
          <w:sz w:val="28"/>
          <w:szCs w:val="28"/>
        </w:rPr>
        <w:t xml:space="preserve"> DNN при запуске приложения. Это обеспечивает возможность развёртывания на промышленных компьютерах без специализированного программного обеспечения.</w:t>
      </w:r>
    </w:p>
    <w:p w14:paraId="4CE0AD0A" w14:textId="77777777" w:rsidR="009F46D8" w:rsidRDefault="009F46D8" w:rsidP="00FC6A71">
      <w:pPr>
        <w:ind w:firstLine="709"/>
        <w:jc w:val="both"/>
        <w:rPr>
          <w:rFonts w:ascii="Times New Roman" w:hAnsi="Times New Roman" w:cs="Times New Roman"/>
          <w:sz w:val="28"/>
          <w:szCs w:val="28"/>
        </w:rPr>
      </w:pPr>
      <w:r>
        <w:rPr>
          <w:rFonts w:ascii="Times New Roman" w:hAnsi="Times New Roman" w:cs="Times New Roman"/>
          <w:sz w:val="28"/>
          <w:szCs w:val="28"/>
        </w:rPr>
        <w:br w:type="page"/>
      </w:r>
    </w:p>
    <w:p w14:paraId="625B3E4F" w14:textId="77777777" w:rsidR="009F46D8" w:rsidRPr="00137563" w:rsidRDefault="009F46D8" w:rsidP="00FC6A71">
      <w:pPr>
        <w:pStyle w:val="3"/>
        <w:spacing w:line="360" w:lineRule="auto"/>
        <w:ind w:firstLine="709"/>
        <w:jc w:val="both"/>
        <w:rPr>
          <w:rFonts w:ascii="Times New Roman" w:hAnsi="Times New Roman" w:cs="Times New Roman"/>
          <w:sz w:val="28"/>
          <w:szCs w:val="28"/>
        </w:rPr>
      </w:pPr>
      <w:bookmarkStart w:id="128" w:name="_Toc232056565"/>
      <w:r>
        <w:rPr>
          <w:rFonts w:ascii="Times New Roman" w:hAnsi="Times New Roman" w:cs="Times New Roman"/>
          <w:sz w:val="28"/>
          <w:szCs w:val="28"/>
        </w:rPr>
        <w:lastRenderedPageBreak/>
        <w:t>ГЛАВА 5. ЭКОНОМИЧЕСКОЕ ОБОСНОВАНИЕ РАЗРАБОТКИ</w:t>
      </w:r>
      <w:bookmarkEnd w:id="128"/>
    </w:p>
    <w:p w14:paraId="61724932" w14:textId="77777777" w:rsidR="009F46D8" w:rsidRPr="00137563" w:rsidRDefault="009F46D8" w:rsidP="00FC6A71">
      <w:pPr>
        <w:pStyle w:val="2"/>
        <w:spacing w:line="360" w:lineRule="auto"/>
        <w:ind w:firstLine="709"/>
        <w:jc w:val="both"/>
        <w:rPr>
          <w:rFonts w:ascii="Times New Roman" w:hAnsi="Times New Roman" w:cs="Times New Roman"/>
          <w:sz w:val="28"/>
          <w:szCs w:val="28"/>
        </w:rPr>
      </w:pPr>
      <w:bookmarkStart w:id="129" w:name="_Toc232056566"/>
      <w:r>
        <w:rPr>
          <w:rFonts w:ascii="Times New Roman" w:hAnsi="Times New Roman" w:cs="Times New Roman"/>
          <w:sz w:val="28"/>
          <w:szCs w:val="28"/>
        </w:rPr>
        <w:t>5.1. Цель и структура экономического раздела</w:t>
      </w:r>
      <w:bookmarkEnd w:id="129"/>
    </w:p>
    <w:p w14:paraId="285A4D67" w14:textId="77777777" w:rsidR="00931DD2" w:rsidRPr="00137E3E" w:rsidRDefault="00931DD2" w:rsidP="00137E3E">
      <w:pPr>
        <w:spacing w:before="240" w:after="240" w:line="360" w:lineRule="auto"/>
        <w:ind w:firstLine="709"/>
        <w:jc w:val="both"/>
        <w:rPr>
          <w:rFonts w:ascii="Times New Roman" w:hAnsi="Times New Roman" w:cs="Times New Roman"/>
          <w:sz w:val="28"/>
          <w:szCs w:val="28"/>
        </w:rPr>
      </w:pPr>
      <w:r w:rsidRPr="00137E3E">
        <w:rPr>
          <w:rFonts w:ascii="Times New Roman" w:hAnsi="Times New Roman" w:cs="Times New Roman"/>
          <w:sz w:val="28"/>
          <w:szCs w:val="28"/>
        </w:rPr>
        <w:t>Целью экономического раздела является оценка затрат на разработку и внедрение роботизированного комплекса автоматической сортировки ТКО, а также обоснование экономической целесообразности применения предложенных технических решений по сравнению с существующими аналогами. Раздел включает смету затрат на разработку, расчёт капитальных и эксплуатационных затрат, оценку экономического эффекта от внедрения и расчёт срока окупаемости.</w:t>
      </w:r>
    </w:p>
    <w:p w14:paraId="2B582D21" w14:textId="77777777" w:rsidR="00931DD2" w:rsidRPr="00137E3E" w:rsidRDefault="00931DD2" w:rsidP="00137E3E">
      <w:pPr>
        <w:pStyle w:val="2"/>
        <w:spacing w:line="360" w:lineRule="auto"/>
        <w:ind w:firstLine="709"/>
        <w:jc w:val="both"/>
        <w:rPr>
          <w:rFonts w:ascii="Times New Roman" w:hAnsi="Times New Roman" w:cs="Times New Roman"/>
          <w:sz w:val="28"/>
          <w:szCs w:val="28"/>
        </w:rPr>
      </w:pPr>
      <w:bookmarkStart w:id="130" w:name="_Toc232056567"/>
      <w:r w:rsidRPr="00137E3E">
        <w:rPr>
          <w:rFonts w:ascii="Times New Roman" w:hAnsi="Times New Roman" w:cs="Times New Roman"/>
          <w:sz w:val="28"/>
          <w:szCs w:val="28"/>
        </w:rPr>
        <w:t>5.2. Смета затрат на разработку</w:t>
      </w:r>
      <w:bookmarkEnd w:id="130"/>
    </w:p>
    <w:p w14:paraId="70C8141E" w14:textId="77777777" w:rsidR="00931DD2" w:rsidRPr="00137E3E" w:rsidRDefault="00931DD2" w:rsidP="00137E3E">
      <w:pPr>
        <w:pStyle w:val="3"/>
        <w:spacing w:line="360" w:lineRule="auto"/>
        <w:ind w:firstLine="709"/>
        <w:jc w:val="both"/>
        <w:rPr>
          <w:rFonts w:ascii="Times New Roman" w:hAnsi="Times New Roman" w:cs="Times New Roman"/>
          <w:sz w:val="28"/>
          <w:szCs w:val="28"/>
        </w:rPr>
      </w:pPr>
      <w:bookmarkStart w:id="131" w:name="_Toc232056568"/>
      <w:r w:rsidRPr="00137E3E">
        <w:rPr>
          <w:rFonts w:ascii="Times New Roman" w:hAnsi="Times New Roman" w:cs="Times New Roman"/>
          <w:sz w:val="28"/>
          <w:szCs w:val="28"/>
        </w:rPr>
        <w:t>5.2.1. Затраты на оборудование и комплектующие</w:t>
      </w:r>
      <w:bookmarkEnd w:id="131"/>
    </w:p>
    <w:p w14:paraId="46B8A787" w14:textId="3E4FA40B" w:rsidR="00931DD2" w:rsidRPr="00137E3E" w:rsidRDefault="00931DD2" w:rsidP="00931DD2">
      <w:pPr>
        <w:spacing w:before="100" w:beforeAutospacing="1" w:after="100" w:afterAutospacing="1"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Таблица 5.1 — Стоимость аппаратного комплекс</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071"/>
        <w:gridCol w:w="3320"/>
        <w:gridCol w:w="752"/>
        <w:gridCol w:w="1247"/>
        <w:gridCol w:w="1238"/>
      </w:tblGrid>
      <w:tr w:rsidR="00931DD2" w:rsidRPr="00931DD2" w14:paraId="21773FDA" w14:textId="77777777" w:rsidTr="00931DD2">
        <w:trPr>
          <w:tblHeader/>
          <w:tblCellSpacing w:w="15" w:type="dxa"/>
        </w:trPr>
        <w:tc>
          <w:tcPr>
            <w:tcW w:w="0" w:type="auto"/>
            <w:tcBorders>
              <w:top w:val="single" w:sz="4" w:space="0" w:color="auto"/>
              <w:left w:val="single" w:sz="4" w:space="0" w:color="auto"/>
              <w:right w:val="single" w:sz="4" w:space="0" w:color="auto"/>
            </w:tcBorders>
            <w:vAlign w:val="center"/>
            <w:hideMark/>
          </w:tcPr>
          <w:p w14:paraId="34FFBDC9"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Компонент</w:t>
            </w:r>
          </w:p>
        </w:tc>
        <w:tc>
          <w:tcPr>
            <w:tcW w:w="0" w:type="auto"/>
            <w:tcBorders>
              <w:top w:val="single" w:sz="4" w:space="0" w:color="auto"/>
            </w:tcBorders>
            <w:vAlign w:val="center"/>
            <w:hideMark/>
          </w:tcPr>
          <w:p w14:paraId="52209665"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Модель</w:t>
            </w:r>
          </w:p>
        </w:tc>
        <w:tc>
          <w:tcPr>
            <w:tcW w:w="0" w:type="auto"/>
            <w:tcBorders>
              <w:top w:val="single" w:sz="4" w:space="0" w:color="auto"/>
              <w:left w:val="single" w:sz="4" w:space="0" w:color="auto"/>
            </w:tcBorders>
            <w:vAlign w:val="center"/>
            <w:hideMark/>
          </w:tcPr>
          <w:p w14:paraId="47367A61"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Кол-во</w:t>
            </w:r>
          </w:p>
        </w:tc>
        <w:tc>
          <w:tcPr>
            <w:tcW w:w="0" w:type="auto"/>
            <w:tcBorders>
              <w:top w:val="single" w:sz="4" w:space="0" w:color="auto"/>
              <w:left w:val="single" w:sz="4" w:space="0" w:color="auto"/>
            </w:tcBorders>
            <w:vAlign w:val="center"/>
            <w:hideMark/>
          </w:tcPr>
          <w:p w14:paraId="1001C557"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Цена ед., руб.</w:t>
            </w:r>
          </w:p>
        </w:tc>
        <w:tc>
          <w:tcPr>
            <w:tcW w:w="0" w:type="auto"/>
            <w:tcBorders>
              <w:top w:val="single" w:sz="4" w:space="0" w:color="auto"/>
              <w:left w:val="single" w:sz="4" w:space="0" w:color="auto"/>
              <w:right w:val="single" w:sz="4" w:space="0" w:color="auto"/>
            </w:tcBorders>
            <w:vAlign w:val="center"/>
            <w:hideMark/>
          </w:tcPr>
          <w:p w14:paraId="2EFC55E0"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Сумма, руб.</w:t>
            </w:r>
          </w:p>
        </w:tc>
      </w:tr>
      <w:tr w:rsidR="00931DD2" w:rsidRPr="00931DD2" w14:paraId="769F0FF2" w14:textId="77777777" w:rsidTr="00931DD2">
        <w:trPr>
          <w:tblCellSpacing w:w="15" w:type="dxa"/>
        </w:trPr>
        <w:tc>
          <w:tcPr>
            <w:tcW w:w="0" w:type="auto"/>
            <w:tcBorders>
              <w:top w:val="single" w:sz="4" w:space="0" w:color="auto"/>
              <w:left w:val="single" w:sz="4" w:space="0" w:color="auto"/>
              <w:right w:val="single" w:sz="4" w:space="0" w:color="auto"/>
            </w:tcBorders>
            <w:vAlign w:val="center"/>
            <w:hideMark/>
          </w:tcPr>
          <w:p w14:paraId="76D960FD"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Дельта-манипулятор</w:t>
            </w:r>
          </w:p>
        </w:tc>
        <w:tc>
          <w:tcPr>
            <w:tcW w:w="0" w:type="auto"/>
            <w:tcBorders>
              <w:top w:val="single" w:sz="4" w:space="0" w:color="auto"/>
            </w:tcBorders>
            <w:vAlign w:val="center"/>
            <w:hideMark/>
          </w:tcPr>
          <w:p w14:paraId="0C6ABF1A"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proofErr w:type="spellStart"/>
            <w:r w:rsidRPr="00931DD2">
              <w:rPr>
                <w:rFonts w:ascii="Times New Roman" w:eastAsia="Times New Roman" w:hAnsi="Times New Roman" w:cs="Times New Roman"/>
                <w:sz w:val="24"/>
                <w:szCs w:val="24"/>
                <w:lang w:eastAsia="ru-RU"/>
              </w:rPr>
              <w:t>Fanuc</w:t>
            </w:r>
            <w:proofErr w:type="spellEnd"/>
            <w:r w:rsidRPr="00931DD2">
              <w:rPr>
                <w:rFonts w:ascii="Times New Roman" w:eastAsia="Times New Roman" w:hAnsi="Times New Roman" w:cs="Times New Roman"/>
                <w:sz w:val="24"/>
                <w:szCs w:val="24"/>
                <w:lang w:eastAsia="ru-RU"/>
              </w:rPr>
              <w:t xml:space="preserve"> M-2iA/3S с контроллером R-30iB</w:t>
            </w:r>
          </w:p>
        </w:tc>
        <w:tc>
          <w:tcPr>
            <w:tcW w:w="0" w:type="auto"/>
            <w:tcBorders>
              <w:top w:val="single" w:sz="4" w:space="0" w:color="auto"/>
              <w:left w:val="single" w:sz="4" w:space="0" w:color="auto"/>
            </w:tcBorders>
            <w:vAlign w:val="center"/>
            <w:hideMark/>
          </w:tcPr>
          <w:p w14:paraId="7631FF37"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w:t>
            </w:r>
          </w:p>
        </w:tc>
        <w:tc>
          <w:tcPr>
            <w:tcW w:w="0" w:type="auto"/>
            <w:tcBorders>
              <w:top w:val="single" w:sz="4" w:space="0" w:color="auto"/>
              <w:left w:val="single" w:sz="4" w:space="0" w:color="auto"/>
            </w:tcBorders>
            <w:vAlign w:val="center"/>
            <w:hideMark/>
          </w:tcPr>
          <w:p w14:paraId="7718D8B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4 500 000</w:t>
            </w:r>
          </w:p>
        </w:tc>
        <w:tc>
          <w:tcPr>
            <w:tcW w:w="0" w:type="auto"/>
            <w:tcBorders>
              <w:top w:val="single" w:sz="4" w:space="0" w:color="auto"/>
              <w:left w:val="single" w:sz="4" w:space="0" w:color="auto"/>
              <w:right w:val="single" w:sz="4" w:space="0" w:color="auto"/>
            </w:tcBorders>
            <w:vAlign w:val="center"/>
            <w:hideMark/>
          </w:tcPr>
          <w:p w14:paraId="0F3EC883"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4 500 000</w:t>
            </w:r>
          </w:p>
        </w:tc>
      </w:tr>
      <w:tr w:rsidR="00931DD2" w:rsidRPr="00931DD2" w14:paraId="2A7E4470" w14:textId="77777777" w:rsidTr="00931D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F33A642"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Промышленная камера</w:t>
            </w:r>
          </w:p>
        </w:tc>
        <w:tc>
          <w:tcPr>
            <w:tcW w:w="0" w:type="auto"/>
            <w:tcBorders>
              <w:top w:val="single" w:sz="4" w:space="0" w:color="auto"/>
              <w:bottom w:val="single" w:sz="4" w:space="0" w:color="auto"/>
            </w:tcBorders>
            <w:vAlign w:val="center"/>
            <w:hideMark/>
          </w:tcPr>
          <w:p w14:paraId="0B7E08D2"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proofErr w:type="spellStart"/>
            <w:r w:rsidRPr="00931DD2">
              <w:rPr>
                <w:rFonts w:ascii="Times New Roman" w:eastAsia="Times New Roman" w:hAnsi="Times New Roman" w:cs="Times New Roman"/>
                <w:sz w:val="24"/>
                <w:szCs w:val="24"/>
                <w:lang w:eastAsia="ru-RU"/>
              </w:rPr>
              <w:t>Basler</w:t>
            </w:r>
            <w:proofErr w:type="spellEnd"/>
            <w:r w:rsidRPr="00931DD2">
              <w:rPr>
                <w:rFonts w:ascii="Times New Roman" w:eastAsia="Times New Roman" w:hAnsi="Times New Roman" w:cs="Times New Roman"/>
                <w:sz w:val="24"/>
                <w:szCs w:val="24"/>
                <w:lang w:eastAsia="ru-RU"/>
              </w:rPr>
              <w:t xml:space="preserve"> </w:t>
            </w:r>
            <w:proofErr w:type="spellStart"/>
            <w:r w:rsidRPr="00931DD2">
              <w:rPr>
                <w:rFonts w:ascii="Times New Roman" w:eastAsia="Times New Roman" w:hAnsi="Times New Roman" w:cs="Times New Roman"/>
                <w:sz w:val="24"/>
                <w:szCs w:val="24"/>
                <w:lang w:eastAsia="ru-RU"/>
              </w:rPr>
              <w:t>ace</w:t>
            </w:r>
            <w:proofErr w:type="spellEnd"/>
            <w:r w:rsidRPr="00931DD2">
              <w:rPr>
                <w:rFonts w:ascii="Times New Roman" w:eastAsia="Times New Roman" w:hAnsi="Times New Roman" w:cs="Times New Roman"/>
                <w:sz w:val="24"/>
                <w:szCs w:val="24"/>
                <w:lang w:eastAsia="ru-RU"/>
              </w:rPr>
              <w:t xml:space="preserve"> acA1920-40uc</w:t>
            </w:r>
          </w:p>
        </w:tc>
        <w:tc>
          <w:tcPr>
            <w:tcW w:w="0" w:type="auto"/>
            <w:tcBorders>
              <w:top w:val="single" w:sz="4" w:space="0" w:color="auto"/>
              <w:left w:val="single" w:sz="4" w:space="0" w:color="auto"/>
              <w:bottom w:val="single" w:sz="4" w:space="0" w:color="auto"/>
            </w:tcBorders>
            <w:vAlign w:val="center"/>
            <w:hideMark/>
          </w:tcPr>
          <w:p w14:paraId="7D2527C4"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w:t>
            </w:r>
          </w:p>
        </w:tc>
        <w:tc>
          <w:tcPr>
            <w:tcW w:w="0" w:type="auto"/>
            <w:tcBorders>
              <w:top w:val="single" w:sz="4" w:space="0" w:color="auto"/>
              <w:left w:val="single" w:sz="4" w:space="0" w:color="auto"/>
              <w:bottom w:val="single" w:sz="4" w:space="0" w:color="auto"/>
            </w:tcBorders>
            <w:vAlign w:val="center"/>
            <w:hideMark/>
          </w:tcPr>
          <w:p w14:paraId="15739559"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45 000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0E3536A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90 000</w:t>
            </w:r>
          </w:p>
        </w:tc>
      </w:tr>
      <w:tr w:rsidR="00931DD2" w:rsidRPr="00931DD2" w14:paraId="4EAF4B3C" w14:textId="77777777" w:rsidTr="00931DD2">
        <w:trPr>
          <w:tblCellSpacing w:w="15" w:type="dxa"/>
        </w:trPr>
        <w:tc>
          <w:tcPr>
            <w:tcW w:w="0" w:type="auto"/>
            <w:tcBorders>
              <w:left w:val="single" w:sz="4" w:space="0" w:color="auto"/>
              <w:bottom w:val="single" w:sz="4" w:space="0" w:color="auto"/>
              <w:right w:val="single" w:sz="4" w:space="0" w:color="auto"/>
            </w:tcBorders>
            <w:vAlign w:val="center"/>
            <w:hideMark/>
          </w:tcPr>
          <w:p w14:paraId="49145720"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Вакуумный захват</w:t>
            </w:r>
          </w:p>
        </w:tc>
        <w:tc>
          <w:tcPr>
            <w:tcW w:w="0" w:type="auto"/>
            <w:tcBorders>
              <w:bottom w:val="single" w:sz="4" w:space="0" w:color="auto"/>
            </w:tcBorders>
            <w:vAlign w:val="center"/>
            <w:hideMark/>
          </w:tcPr>
          <w:p w14:paraId="2C5F49AF"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proofErr w:type="spellStart"/>
            <w:r w:rsidRPr="00931DD2">
              <w:rPr>
                <w:rFonts w:ascii="Times New Roman" w:eastAsia="Times New Roman" w:hAnsi="Times New Roman" w:cs="Times New Roman"/>
                <w:sz w:val="24"/>
                <w:szCs w:val="24"/>
                <w:lang w:eastAsia="ru-RU"/>
              </w:rPr>
              <w:t>Schmalz</w:t>
            </w:r>
            <w:proofErr w:type="spellEnd"/>
            <w:r w:rsidRPr="00931DD2">
              <w:rPr>
                <w:rFonts w:ascii="Times New Roman" w:eastAsia="Times New Roman" w:hAnsi="Times New Roman" w:cs="Times New Roman"/>
                <w:sz w:val="24"/>
                <w:szCs w:val="24"/>
                <w:lang w:eastAsia="ru-RU"/>
              </w:rPr>
              <w:t xml:space="preserve"> SPB4-80 EPDM</w:t>
            </w:r>
          </w:p>
        </w:tc>
        <w:tc>
          <w:tcPr>
            <w:tcW w:w="0" w:type="auto"/>
            <w:tcBorders>
              <w:left w:val="single" w:sz="4" w:space="0" w:color="auto"/>
              <w:bottom w:val="single" w:sz="4" w:space="0" w:color="auto"/>
            </w:tcBorders>
            <w:vAlign w:val="center"/>
            <w:hideMark/>
          </w:tcPr>
          <w:p w14:paraId="5E9A76FE"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w:t>
            </w:r>
          </w:p>
        </w:tc>
        <w:tc>
          <w:tcPr>
            <w:tcW w:w="0" w:type="auto"/>
            <w:tcBorders>
              <w:left w:val="single" w:sz="4" w:space="0" w:color="auto"/>
              <w:bottom w:val="single" w:sz="4" w:space="0" w:color="auto"/>
            </w:tcBorders>
            <w:vAlign w:val="center"/>
            <w:hideMark/>
          </w:tcPr>
          <w:p w14:paraId="66D3E5DB"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8 500</w:t>
            </w:r>
          </w:p>
        </w:tc>
        <w:tc>
          <w:tcPr>
            <w:tcW w:w="0" w:type="auto"/>
            <w:tcBorders>
              <w:left w:val="single" w:sz="4" w:space="0" w:color="auto"/>
              <w:bottom w:val="single" w:sz="4" w:space="0" w:color="auto"/>
              <w:right w:val="single" w:sz="4" w:space="0" w:color="auto"/>
            </w:tcBorders>
            <w:vAlign w:val="center"/>
            <w:hideMark/>
          </w:tcPr>
          <w:p w14:paraId="6A25FEDD"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17 000</w:t>
            </w:r>
          </w:p>
        </w:tc>
      </w:tr>
      <w:tr w:rsidR="00931DD2" w:rsidRPr="00931DD2" w14:paraId="27397467" w14:textId="77777777" w:rsidTr="00931DD2">
        <w:trPr>
          <w:tblCellSpacing w:w="15" w:type="dxa"/>
        </w:trPr>
        <w:tc>
          <w:tcPr>
            <w:tcW w:w="0" w:type="auto"/>
            <w:tcBorders>
              <w:left w:val="single" w:sz="4" w:space="0" w:color="auto"/>
              <w:bottom w:val="single" w:sz="4" w:space="0" w:color="auto"/>
              <w:right w:val="single" w:sz="4" w:space="0" w:color="auto"/>
            </w:tcBorders>
            <w:vAlign w:val="center"/>
            <w:hideMark/>
          </w:tcPr>
          <w:p w14:paraId="35E62CAA"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Вакуумный генератор</w:t>
            </w:r>
          </w:p>
        </w:tc>
        <w:tc>
          <w:tcPr>
            <w:tcW w:w="0" w:type="auto"/>
            <w:tcBorders>
              <w:bottom w:val="single" w:sz="4" w:space="0" w:color="auto"/>
            </w:tcBorders>
            <w:vAlign w:val="center"/>
            <w:hideMark/>
          </w:tcPr>
          <w:p w14:paraId="5A4C56DD"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proofErr w:type="spellStart"/>
            <w:r w:rsidRPr="00931DD2">
              <w:rPr>
                <w:rFonts w:ascii="Times New Roman" w:eastAsia="Times New Roman" w:hAnsi="Times New Roman" w:cs="Times New Roman"/>
                <w:sz w:val="24"/>
                <w:szCs w:val="24"/>
                <w:lang w:eastAsia="ru-RU"/>
              </w:rPr>
              <w:t>Schmalz</w:t>
            </w:r>
            <w:proofErr w:type="spellEnd"/>
            <w:r w:rsidRPr="00931DD2">
              <w:rPr>
                <w:rFonts w:ascii="Times New Roman" w:eastAsia="Times New Roman" w:hAnsi="Times New Roman" w:cs="Times New Roman"/>
                <w:sz w:val="24"/>
                <w:szCs w:val="24"/>
                <w:lang w:eastAsia="ru-RU"/>
              </w:rPr>
              <w:t xml:space="preserve"> VACUSTAT 24</w:t>
            </w:r>
          </w:p>
        </w:tc>
        <w:tc>
          <w:tcPr>
            <w:tcW w:w="0" w:type="auto"/>
            <w:tcBorders>
              <w:left w:val="single" w:sz="4" w:space="0" w:color="auto"/>
              <w:bottom w:val="single" w:sz="4" w:space="0" w:color="auto"/>
            </w:tcBorders>
            <w:vAlign w:val="center"/>
            <w:hideMark/>
          </w:tcPr>
          <w:p w14:paraId="3DAD45B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w:t>
            </w:r>
          </w:p>
        </w:tc>
        <w:tc>
          <w:tcPr>
            <w:tcW w:w="0" w:type="auto"/>
            <w:tcBorders>
              <w:left w:val="single" w:sz="4" w:space="0" w:color="auto"/>
              <w:bottom w:val="single" w:sz="4" w:space="0" w:color="auto"/>
            </w:tcBorders>
            <w:vAlign w:val="center"/>
            <w:hideMark/>
          </w:tcPr>
          <w:p w14:paraId="3B58206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22 000</w:t>
            </w:r>
          </w:p>
        </w:tc>
        <w:tc>
          <w:tcPr>
            <w:tcW w:w="0" w:type="auto"/>
            <w:tcBorders>
              <w:left w:val="single" w:sz="4" w:space="0" w:color="auto"/>
              <w:bottom w:val="single" w:sz="4" w:space="0" w:color="auto"/>
              <w:right w:val="single" w:sz="4" w:space="0" w:color="auto"/>
            </w:tcBorders>
            <w:vAlign w:val="center"/>
            <w:hideMark/>
          </w:tcPr>
          <w:p w14:paraId="3EDFB542"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22 000</w:t>
            </w:r>
          </w:p>
        </w:tc>
      </w:tr>
      <w:tr w:rsidR="00931DD2" w:rsidRPr="00931DD2" w14:paraId="51CAE52F" w14:textId="77777777" w:rsidTr="00931DD2">
        <w:trPr>
          <w:tblCellSpacing w:w="15" w:type="dxa"/>
        </w:trPr>
        <w:tc>
          <w:tcPr>
            <w:tcW w:w="0" w:type="auto"/>
            <w:tcBorders>
              <w:left w:val="single" w:sz="4" w:space="0" w:color="auto"/>
              <w:bottom w:val="single" w:sz="4" w:space="0" w:color="auto"/>
              <w:right w:val="single" w:sz="4" w:space="0" w:color="auto"/>
            </w:tcBorders>
            <w:vAlign w:val="center"/>
            <w:hideMark/>
          </w:tcPr>
          <w:p w14:paraId="62335B92"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Промышленный контроллер</w:t>
            </w:r>
          </w:p>
        </w:tc>
        <w:tc>
          <w:tcPr>
            <w:tcW w:w="0" w:type="auto"/>
            <w:tcBorders>
              <w:bottom w:val="single" w:sz="4" w:space="0" w:color="auto"/>
            </w:tcBorders>
            <w:vAlign w:val="center"/>
            <w:hideMark/>
          </w:tcPr>
          <w:p w14:paraId="674CED2B"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Siemens S7-1500 CPU 1515</w:t>
            </w:r>
          </w:p>
        </w:tc>
        <w:tc>
          <w:tcPr>
            <w:tcW w:w="0" w:type="auto"/>
            <w:tcBorders>
              <w:left w:val="single" w:sz="4" w:space="0" w:color="auto"/>
              <w:bottom w:val="single" w:sz="4" w:space="0" w:color="auto"/>
            </w:tcBorders>
            <w:vAlign w:val="center"/>
            <w:hideMark/>
          </w:tcPr>
          <w:p w14:paraId="0D337180"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w:t>
            </w:r>
          </w:p>
        </w:tc>
        <w:tc>
          <w:tcPr>
            <w:tcW w:w="0" w:type="auto"/>
            <w:tcBorders>
              <w:left w:val="single" w:sz="4" w:space="0" w:color="auto"/>
              <w:bottom w:val="single" w:sz="4" w:space="0" w:color="auto"/>
            </w:tcBorders>
            <w:vAlign w:val="center"/>
            <w:hideMark/>
          </w:tcPr>
          <w:p w14:paraId="0995FE0A"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95 000</w:t>
            </w:r>
          </w:p>
        </w:tc>
        <w:tc>
          <w:tcPr>
            <w:tcW w:w="0" w:type="auto"/>
            <w:tcBorders>
              <w:left w:val="single" w:sz="4" w:space="0" w:color="auto"/>
              <w:bottom w:val="single" w:sz="4" w:space="0" w:color="auto"/>
              <w:right w:val="single" w:sz="4" w:space="0" w:color="auto"/>
            </w:tcBorders>
            <w:vAlign w:val="center"/>
            <w:hideMark/>
          </w:tcPr>
          <w:p w14:paraId="5A3F847F"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95 000</w:t>
            </w:r>
          </w:p>
        </w:tc>
      </w:tr>
      <w:tr w:rsidR="00931DD2" w:rsidRPr="00931DD2" w14:paraId="72D36D16" w14:textId="77777777" w:rsidTr="00931DD2">
        <w:trPr>
          <w:tblCellSpacing w:w="15" w:type="dxa"/>
        </w:trPr>
        <w:tc>
          <w:tcPr>
            <w:tcW w:w="0" w:type="auto"/>
            <w:tcBorders>
              <w:left w:val="single" w:sz="4" w:space="0" w:color="auto"/>
              <w:bottom w:val="single" w:sz="4" w:space="0" w:color="auto"/>
              <w:right w:val="single" w:sz="4" w:space="0" w:color="auto"/>
            </w:tcBorders>
            <w:vAlign w:val="center"/>
            <w:hideMark/>
          </w:tcPr>
          <w:p w14:paraId="6FC72F3D"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Промышленный ПК (</w:t>
            </w:r>
            <w:proofErr w:type="spellStart"/>
            <w:r w:rsidRPr="00931DD2">
              <w:rPr>
                <w:rFonts w:ascii="Times New Roman" w:eastAsia="Times New Roman" w:hAnsi="Times New Roman" w:cs="Times New Roman"/>
                <w:sz w:val="24"/>
                <w:szCs w:val="24"/>
                <w:lang w:eastAsia="ru-RU"/>
              </w:rPr>
              <w:t>инференс</w:t>
            </w:r>
            <w:proofErr w:type="spellEnd"/>
            <w:r w:rsidRPr="00931DD2">
              <w:rPr>
                <w:rFonts w:ascii="Times New Roman" w:eastAsia="Times New Roman" w:hAnsi="Times New Roman" w:cs="Times New Roman"/>
                <w:sz w:val="24"/>
                <w:szCs w:val="24"/>
                <w:lang w:eastAsia="ru-RU"/>
              </w:rPr>
              <w:t>)</w:t>
            </w:r>
          </w:p>
        </w:tc>
        <w:tc>
          <w:tcPr>
            <w:tcW w:w="0" w:type="auto"/>
            <w:tcBorders>
              <w:bottom w:val="single" w:sz="4" w:space="0" w:color="auto"/>
            </w:tcBorders>
            <w:vAlign w:val="center"/>
            <w:hideMark/>
          </w:tcPr>
          <w:p w14:paraId="476C17F8" w14:textId="77777777" w:rsidR="00931DD2" w:rsidRPr="00931DD2" w:rsidRDefault="00931DD2" w:rsidP="00931DD2">
            <w:pPr>
              <w:spacing w:after="0" w:line="240" w:lineRule="auto"/>
              <w:rPr>
                <w:rFonts w:ascii="Times New Roman" w:eastAsia="Times New Roman" w:hAnsi="Times New Roman" w:cs="Times New Roman"/>
                <w:sz w:val="24"/>
                <w:szCs w:val="24"/>
                <w:lang w:val="en-US" w:eastAsia="ru-RU"/>
              </w:rPr>
            </w:pPr>
            <w:r w:rsidRPr="00931DD2">
              <w:rPr>
                <w:rFonts w:ascii="Times New Roman" w:eastAsia="Times New Roman" w:hAnsi="Times New Roman" w:cs="Times New Roman"/>
                <w:sz w:val="24"/>
                <w:szCs w:val="24"/>
                <w:lang w:val="en-US" w:eastAsia="ru-RU"/>
              </w:rPr>
              <w:t xml:space="preserve">IPC Core i7-12700, 32 </w:t>
            </w:r>
            <w:r w:rsidRPr="00931DD2">
              <w:rPr>
                <w:rFonts w:ascii="Times New Roman" w:eastAsia="Times New Roman" w:hAnsi="Times New Roman" w:cs="Times New Roman"/>
                <w:sz w:val="24"/>
                <w:szCs w:val="24"/>
                <w:lang w:eastAsia="ru-RU"/>
              </w:rPr>
              <w:t>ГБ</w:t>
            </w:r>
            <w:r w:rsidRPr="00931DD2">
              <w:rPr>
                <w:rFonts w:ascii="Times New Roman" w:eastAsia="Times New Roman" w:hAnsi="Times New Roman" w:cs="Times New Roman"/>
                <w:sz w:val="24"/>
                <w:szCs w:val="24"/>
                <w:lang w:val="en-US" w:eastAsia="ru-RU"/>
              </w:rPr>
              <w:t xml:space="preserve"> + GPU</w:t>
            </w:r>
          </w:p>
        </w:tc>
        <w:tc>
          <w:tcPr>
            <w:tcW w:w="0" w:type="auto"/>
            <w:tcBorders>
              <w:left w:val="single" w:sz="4" w:space="0" w:color="auto"/>
              <w:bottom w:val="single" w:sz="4" w:space="0" w:color="auto"/>
            </w:tcBorders>
            <w:vAlign w:val="center"/>
            <w:hideMark/>
          </w:tcPr>
          <w:p w14:paraId="18E052A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w:t>
            </w:r>
          </w:p>
        </w:tc>
        <w:tc>
          <w:tcPr>
            <w:tcW w:w="0" w:type="auto"/>
            <w:tcBorders>
              <w:left w:val="single" w:sz="4" w:space="0" w:color="auto"/>
              <w:bottom w:val="single" w:sz="4" w:space="0" w:color="auto"/>
            </w:tcBorders>
            <w:vAlign w:val="center"/>
            <w:hideMark/>
          </w:tcPr>
          <w:p w14:paraId="70CF5DB4"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180 000</w:t>
            </w:r>
          </w:p>
        </w:tc>
        <w:tc>
          <w:tcPr>
            <w:tcW w:w="0" w:type="auto"/>
            <w:tcBorders>
              <w:left w:val="single" w:sz="4" w:space="0" w:color="auto"/>
              <w:bottom w:val="single" w:sz="4" w:space="0" w:color="auto"/>
              <w:right w:val="single" w:sz="4" w:space="0" w:color="auto"/>
            </w:tcBorders>
            <w:vAlign w:val="center"/>
            <w:hideMark/>
          </w:tcPr>
          <w:p w14:paraId="5E4AB375"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180 000</w:t>
            </w:r>
          </w:p>
        </w:tc>
      </w:tr>
      <w:tr w:rsidR="00931DD2" w:rsidRPr="00931DD2" w14:paraId="69622D57" w14:textId="77777777" w:rsidTr="00931DD2">
        <w:trPr>
          <w:tblCellSpacing w:w="15" w:type="dxa"/>
        </w:trPr>
        <w:tc>
          <w:tcPr>
            <w:tcW w:w="0" w:type="auto"/>
            <w:tcBorders>
              <w:left w:val="single" w:sz="4" w:space="0" w:color="auto"/>
              <w:right w:val="single" w:sz="4" w:space="0" w:color="auto"/>
            </w:tcBorders>
            <w:vAlign w:val="center"/>
            <w:hideMark/>
          </w:tcPr>
          <w:p w14:paraId="340CE02D"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Осветительная система</w:t>
            </w:r>
          </w:p>
        </w:tc>
        <w:tc>
          <w:tcPr>
            <w:tcW w:w="0" w:type="auto"/>
            <w:vAlign w:val="center"/>
            <w:hideMark/>
          </w:tcPr>
          <w:p w14:paraId="6D00E980"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LED-панель 4×150 Вт</w:t>
            </w:r>
          </w:p>
        </w:tc>
        <w:tc>
          <w:tcPr>
            <w:tcW w:w="0" w:type="auto"/>
            <w:tcBorders>
              <w:left w:val="single" w:sz="4" w:space="0" w:color="auto"/>
            </w:tcBorders>
            <w:vAlign w:val="center"/>
            <w:hideMark/>
          </w:tcPr>
          <w:p w14:paraId="570AB475"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w:t>
            </w:r>
          </w:p>
        </w:tc>
        <w:tc>
          <w:tcPr>
            <w:tcW w:w="0" w:type="auto"/>
            <w:tcBorders>
              <w:left w:val="single" w:sz="4" w:space="0" w:color="auto"/>
            </w:tcBorders>
            <w:vAlign w:val="center"/>
            <w:hideMark/>
          </w:tcPr>
          <w:p w14:paraId="50B9C824"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18 000</w:t>
            </w:r>
          </w:p>
        </w:tc>
        <w:tc>
          <w:tcPr>
            <w:tcW w:w="0" w:type="auto"/>
            <w:tcBorders>
              <w:left w:val="single" w:sz="4" w:space="0" w:color="auto"/>
              <w:right w:val="single" w:sz="4" w:space="0" w:color="auto"/>
            </w:tcBorders>
            <w:vAlign w:val="center"/>
            <w:hideMark/>
          </w:tcPr>
          <w:p w14:paraId="023FEC8A"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18 000</w:t>
            </w:r>
          </w:p>
        </w:tc>
      </w:tr>
      <w:tr w:rsidR="00931DD2" w:rsidRPr="00931DD2" w14:paraId="5108F36B" w14:textId="77777777" w:rsidTr="00931DD2">
        <w:trPr>
          <w:tblCellSpacing w:w="15" w:type="dxa"/>
        </w:trPr>
        <w:tc>
          <w:tcPr>
            <w:tcW w:w="0" w:type="auto"/>
            <w:tcBorders>
              <w:top w:val="single" w:sz="4" w:space="0" w:color="auto"/>
              <w:left w:val="single" w:sz="4" w:space="0" w:color="auto"/>
              <w:right w:val="single" w:sz="4" w:space="0" w:color="auto"/>
            </w:tcBorders>
            <w:vAlign w:val="center"/>
            <w:hideMark/>
          </w:tcPr>
          <w:p w14:paraId="7672602F"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Конвейерная секция с приводом</w:t>
            </w:r>
          </w:p>
        </w:tc>
        <w:tc>
          <w:tcPr>
            <w:tcW w:w="0" w:type="auto"/>
            <w:tcBorders>
              <w:top w:val="single" w:sz="4" w:space="0" w:color="auto"/>
            </w:tcBorders>
            <w:vAlign w:val="center"/>
            <w:hideMark/>
          </w:tcPr>
          <w:p w14:paraId="1CE0EC67"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w:t>
            </w:r>
          </w:p>
        </w:tc>
        <w:tc>
          <w:tcPr>
            <w:tcW w:w="0" w:type="auto"/>
            <w:tcBorders>
              <w:top w:val="single" w:sz="4" w:space="0" w:color="auto"/>
              <w:left w:val="single" w:sz="4" w:space="0" w:color="auto"/>
            </w:tcBorders>
            <w:vAlign w:val="center"/>
            <w:hideMark/>
          </w:tcPr>
          <w:p w14:paraId="7BD9F2AC"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w:t>
            </w:r>
          </w:p>
        </w:tc>
        <w:tc>
          <w:tcPr>
            <w:tcW w:w="0" w:type="auto"/>
            <w:tcBorders>
              <w:top w:val="single" w:sz="4" w:space="0" w:color="auto"/>
              <w:left w:val="single" w:sz="4" w:space="0" w:color="auto"/>
            </w:tcBorders>
            <w:vAlign w:val="center"/>
            <w:hideMark/>
          </w:tcPr>
          <w:p w14:paraId="733FA6B8"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350 000</w:t>
            </w:r>
          </w:p>
        </w:tc>
        <w:tc>
          <w:tcPr>
            <w:tcW w:w="0" w:type="auto"/>
            <w:tcBorders>
              <w:top w:val="single" w:sz="4" w:space="0" w:color="auto"/>
              <w:left w:val="single" w:sz="4" w:space="0" w:color="auto"/>
              <w:right w:val="single" w:sz="4" w:space="0" w:color="auto"/>
            </w:tcBorders>
            <w:vAlign w:val="center"/>
            <w:hideMark/>
          </w:tcPr>
          <w:p w14:paraId="6BEBD2F5"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350 000</w:t>
            </w:r>
          </w:p>
        </w:tc>
      </w:tr>
      <w:tr w:rsidR="00931DD2" w:rsidRPr="00931DD2" w14:paraId="14B45CE9" w14:textId="77777777" w:rsidTr="00931DD2">
        <w:trPr>
          <w:tblCellSpacing w:w="15" w:type="dxa"/>
        </w:trPr>
        <w:tc>
          <w:tcPr>
            <w:tcW w:w="0" w:type="auto"/>
            <w:tcBorders>
              <w:top w:val="single" w:sz="4" w:space="0" w:color="auto"/>
              <w:left w:val="single" w:sz="4" w:space="0" w:color="auto"/>
              <w:right w:val="single" w:sz="4" w:space="0" w:color="auto"/>
            </w:tcBorders>
            <w:vAlign w:val="center"/>
            <w:hideMark/>
          </w:tcPr>
          <w:p w14:paraId="5F6F37CC"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Шкаф управления, кабели, крепёж</w:t>
            </w:r>
          </w:p>
        </w:tc>
        <w:tc>
          <w:tcPr>
            <w:tcW w:w="0" w:type="auto"/>
            <w:tcBorders>
              <w:top w:val="single" w:sz="4" w:space="0" w:color="auto"/>
            </w:tcBorders>
            <w:vAlign w:val="center"/>
            <w:hideMark/>
          </w:tcPr>
          <w:p w14:paraId="48BC647A"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w:t>
            </w:r>
          </w:p>
        </w:tc>
        <w:tc>
          <w:tcPr>
            <w:tcW w:w="0" w:type="auto"/>
            <w:tcBorders>
              <w:top w:val="single" w:sz="4" w:space="0" w:color="auto"/>
              <w:left w:val="single" w:sz="4" w:space="0" w:color="auto"/>
            </w:tcBorders>
            <w:vAlign w:val="center"/>
            <w:hideMark/>
          </w:tcPr>
          <w:p w14:paraId="7E676E37"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w:t>
            </w:r>
          </w:p>
        </w:tc>
        <w:tc>
          <w:tcPr>
            <w:tcW w:w="0" w:type="auto"/>
            <w:tcBorders>
              <w:top w:val="single" w:sz="4" w:space="0" w:color="auto"/>
              <w:left w:val="single" w:sz="4" w:space="0" w:color="auto"/>
            </w:tcBorders>
            <w:vAlign w:val="center"/>
            <w:hideMark/>
          </w:tcPr>
          <w:p w14:paraId="60FC224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60 000</w:t>
            </w:r>
          </w:p>
        </w:tc>
        <w:tc>
          <w:tcPr>
            <w:tcW w:w="0" w:type="auto"/>
            <w:tcBorders>
              <w:top w:val="single" w:sz="4" w:space="0" w:color="auto"/>
              <w:left w:val="single" w:sz="4" w:space="0" w:color="auto"/>
              <w:right w:val="single" w:sz="4" w:space="0" w:color="auto"/>
            </w:tcBorders>
            <w:vAlign w:val="center"/>
            <w:hideMark/>
          </w:tcPr>
          <w:p w14:paraId="43BBBFA8"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60 000</w:t>
            </w:r>
          </w:p>
        </w:tc>
      </w:tr>
      <w:tr w:rsidR="00931DD2" w:rsidRPr="00931DD2" w14:paraId="4F4BB44D" w14:textId="77777777" w:rsidTr="00931DD2">
        <w:trPr>
          <w:tblCellSpacing w:w="15" w:type="dxa"/>
        </w:trPr>
        <w:tc>
          <w:tcPr>
            <w:tcW w:w="0" w:type="auto"/>
            <w:tcBorders>
              <w:top w:val="single" w:sz="4" w:space="0" w:color="auto"/>
              <w:left w:val="single" w:sz="4" w:space="0" w:color="auto"/>
              <w:right w:val="single" w:sz="4" w:space="0" w:color="auto"/>
            </w:tcBorders>
            <w:vAlign w:val="center"/>
            <w:hideMark/>
          </w:tcPr>
          <w:p w14:paraId="665D180E"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Монтажная рама</w:t>
            </w:r>
          </w:p>
        </w:tc>
        <w:tc>
          <w:tcPr>
            <w:tcW w:w="0" w:type="auto"/>
            <w:tcBorders>
              <w:top w:val="single" w:sz="4" w:space="0" w:color="auto"/>
            </w:tcBorders>
            <w:vAlign w:val="center"/>
            <w:hideMark/>
          </w:tcPr>
          <w:p w14:paraId="1C70C0E2"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Стальная сварная конструкция</w:t>
            </w:r>
          </w:p>
        </w:tc>
        <w:tc>
          <w:tcPr>
            <w:tcW w:w="0" w:type="auto"/>
            <w:tcBorders>
              <w:top w:val="single" w:sz="4" w:space="0" w:color="auto"/>
              <w:left w:val="single" w:sz="4" w:space="0" w:color="auto"/>
            </w:tcBorders>
            <w:vAlign w:val="center"/>
            <w:hideMark/>
          </w:tcPr>
          <w:p w14:paraId="2CA451E1"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w:t>
            </w:r>
          </w:p>
        </w:tc>
        <w:tc>
          <w:tcPr>
            <w:tcW w:w="0" w:type="auto"/>
            <w:tcBorders>
              <w:top w:val="single" w:sz="4" w:space="0" w:color="auto"/>
              <w:left w:val="single" w:sz="4" w:space="0" w:color="auto"/>
            </w:tcBorders>
            <w:vAlign w:val="center"/>
            <w:hideMark/>
          </w:tcPr>
          <w:p w14:paraId="36E5EBEC"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35 000</w:t>
            </w:r>
          </w:p>
        </w:tc>
        <w:tc>
          <w:tcPr>
            <w:tcW w:w="0" w:type="auto"/>
            <w:tcBorders>
              <w:top w:val="single" w:sz="4" w:space="0" w:color="auto"/>
              <w:left w:val="single" w:sz="4" w:space="0" w:color="auto"/>
              <w:right w:val="single" w:sz="4" w:space="0" w:color="auto"/>
            </w:tcBorders>
            <w:vAlign w:val="center"/>
            <w:hideMark/>
          </w:tcPr>
          <w:p w14:paraId="2D9885A4"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35 000</w:t>
            </w:r>
          </w:p>
        </w:tc>
      </w:tr>
      <w:tr w:rsidR="00931DD2" w:rsidRPr="00931DD2" w14:paraId="3E953BD8" w14:textId="77777777" w:rsidTr="00931DD2">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650D201"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Итого оборудование</w:t>
            </w:r>
          </w:p>
        </w:tc>
        <w:tc>
          <w:tcPr>
            <w:tcW w:w="0" w:type="auto"/>
            <w:tcBorders>
              <w:top w:val="single" w:sz="4" w:space="0" w:color="auto"/>
              <w:bottom w:val="single" w:sz="4" w:space="0" w:color="auto"/>
            </w:tcBorders>
            <w:vAlign w:val="center"/>
            <w:hideMark/>
          </w:tcPr>
          <w:p w14:paraId="059536A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p>
        </w:tc>
        <w:tc>
          <w:tcPr>
            <w:tcW w:w="0" w:type="auto"/>
            <w:tcBorders>
              <w:top w:val="single" w:sz="4" w:space="0" w:color="auto"/>
              <w:left w:val="single" w:sz="4" w:space="0" w:color="auto"/>
              <w:bottom w:val="single" w:sz="4" w:space="0" w:color="auto"/>
            </w:tcBorders>
            <w:vAlign w:val="center"/>
            <w:hideMark/>
          </w:tcPr>
          <w:p w14:paraId="485E4051" w14:textId="77777777" w:rsidR="00931DD2" w:rsidRPr="00931DD2" w:rsidRDefault="00931DD2" w:rsidP="00931DD2">
            <w:pPr>
              <w:spacing w:after="0" w:line="240" w:lineRule="auto"/>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tcBorders>
            <w:vAlign w:val="center"/>
            <w:hideMark/>
          </w:tcPr>
          <w:p w14:paraId="62D63E3D" w14:textId="77777777" w:rsidR="00931DD2" w:rsidRPr="00931DD2" w:rsidRDefault="00931DD2" w:rsidP="00931DD2">
            <w:pPr>
              <w:spacing w:after="0" w:line="240" w:lineRule="auto"/>
              <w:rPr>
                <w:rFonts w:ascii="Times New Roman" w:eastAsia="Times New Roman" w:hAnsi="Times New Roman" w:cs="Times New Roman"/>
                <w:sz w:val="20"/>
                <w:szCs w:val="20"/>
                <w:lang w:eastAsia="ru-RU"/>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501E89B1"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5 367 000</w:t>
            </w:r>
          </w:p>
        </w:tc>
      </w:tr>
    </w:tbl>
    <w:p w14:paraId="7E25A090" w14:textId="5A5CE82D" w:rsidR="00931DD2" w:rsidRDefault="00931DD2" w:rsidP="00137E3E">
      <w:pPr>
        <w:pStyle w:val="3"/>
        <w:spacing w:line="360" w:lineRule="auto"/>
        <w:ind w:firstLine="709"/>
        <w:jc w:val="both"/>
        <w:rPr>
          <w:rFonts w:ascii="Times New Roman" w:hAnsi="Times New Roman" w:cs="Times New Roman"/>
          <w:sz w:val="28"/>
          <w:szCs w:val="28"/>
        </w:rPr>
      </w:pPr>
      <w:bookmarkStart w:id="132" w:name="_Toc232056569"/>
      <w:r w:rsidRPr="00137E3E">
        <w:rPr>
          <w:rFonts w:ascii="Times New Roman" w:hAnsi="Times New Roman" w:cs="Times New Roman"/>
          <w:sz w:val="28"/>
          <w:szCs w:val="28"/>
        </w:rPr>
        <w:t>5.2.2. Затраты на разработку программного обеспечения</w:t>
      </w:r>
      <w:bookmarkEnd w:id="132"/>
    </w:p>
    <w:p w14:paraId="3943D9BE" w14:textId="7B052E3A" w:rsidR="00137E3E" w:rsidRDefault="00137E3E" w:rsidP="00137E3E"/>
    <w:p w14:paraId="10CB6FF8" w14:textId="67932B2C" w:rsidR="00137E3E" w:rsidRDefault="00137E3E" w:rsidP="00137E3E"/>
    <w:p w14:paraId="13EC2C06" w14:textId="2DFB146E" w:rsidR="00137E3E" w:rsidRPr="00137E3E" w:rsidRDefault="00137E3E" w:rsidP="00137E3E"/>
    <w:p w14:paraId="048D9F04" w14:textId="77777777" w:rsidR="00931DD2" w:rsidRPr="00137E3E" w:rsidRDefault="00931DD2" w:rsidP="00931DD2">
      <w:pPr>
        <w:spacing w:before="100" w:beforeAutospacing="1" w:after="100" w:afterAutospacing="1"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lastRenderedPageBreak/>
        <w:t>Таблица 5.2 — Затраты на разработку ПО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1781"/>
        <w:gridCol w:w="2096"/>
        <w:gridCol w:w="1374"/>
        <w:gridCol w:w="1201"/>
      </w:tblGrid>
      <w:tr w:rsidR="00931DD2" w:rsidRPr="00931DD2" w14:paraId="3CA57CCF" w14:textId="77777777" w:rsidTr="00137E3E">
        <w:trPr>
          <w:tblHeader/>
          <w:tblCellSpacing w:w="15" w:type="dxa"/>
        </w:trPr>
        <w:tc>
          <w:tcPr>
            <w:tcW w:w="0" w:type="auto"/>
            <w:tcBorders>
              <w:top w:val="single" w:sz="4" w:space="0" w:color="auto"/>
              <w:left w:val="single" w:sz="4" w:space="0" w:color="auto"/>
              <w:right w:val="single" w:sz="4" w:space="0" w:color="auto"/>
            </w:tcBorders>
            <w:vAlign w:val="center"/>
            <w:hideMark/>
          </w:tcPr>
          <w:p w14:paraId="481A02BE"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Этап</w:t>
            </w:r>
          </w:p>
        </w:tc>
        <w:tc>
          <w:tcPr>
            <w:tcW w:w="1751" w:type="dxa"/>
            <w:tcBorders>
              <w:top w:val="single" w:sz="4" w:space="0" w:color="auto"/>
              <w:left w:val="single" w:sz="4" w:space="0" w:color="auto"/>
              <w:right w:val="single" w:sz="4" w:space="0" w:color="auto"/>
            </w:tcBorders>
            <w:vAlign w:val="center"/>
            <w:hideMark/>
          </w:tcPr>
          <w:p w14:paraId="28E805E5"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Исполнитель</w:t>
            </w:r>
          </w:p>
        </w:tc>
        <w:tc>
          <w:tcPr>
            <w:tcW w:w="2066" w:type="dxa"/>
            <w:tcBorders>
              <w:top w:val="single" w:sz="4" w:space="0" w:color="auto"/>
              <w:left w:val="single" w:sz="4" w:space="0" w:color="auto"/>
              <w:right w:val="single" w:sz="4" w:space="0" w:color="auto"/>
            </w:tcBorders>
            <w:vAlign w:val="center"/>
            <w:hideMark/>
          </w:tcPr>
          <w:p w14:paraId="6836F7FB"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Трудоёмкость, ч</w:t>
            </w:r>
          </w:p>
        </w:tc>
        <w:tc>
          <w:tcPr>
            <w:tcW w:w="0" w:type="auto"/>
            <w:tcBorders>
              <w:top w:val="single" w:sz="4" w:space="0" w:color="auto"/>
              <w:right w:val="single" w:sz="4" w:space="0" w:color="auto"/>
            </w:tcBorders>
            <w:vAlign w:val="center"/>
            <w:hideMark/>
          </w:tcPr>
          <w:p w14:paraId="1FD45790"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Ставка, руб./ч</w:t>
            </w:r>
          </w:p>
        </w:tc>
        <w:tc>
          <w:tcPr>
            <w:tcW w:w="0" w:type="auto"/>
            <w:tcBorders>
              <w:top w:val="single" w:sz="4" w:space="0" w:color="auto"/>
              <w:right w:val="single" w:sz="4" w:space="0" w:color="auto"/>
            </w:tcBorders>
            <w:vAlign w:val="center"/>
            <w:hideMark/>
          </w:tcPr>
          <w:p w14:paraId="30300110"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Сумма, руб.</w:t>
            </w:r>
          </w:p>
        </w:tc>
      </w:tr>
      <w:tr w:rsidR="00931DD2" w:rsidRPr="00931DD2" w14:paraId="489702E9" w14:textId="77777777" w:rsidTr="00137E3E">
        <w:trPr>
          <w:tblCellSpacing w:w="15" w:type="dxa"/>
        </w:trPr>
        <w:tc>
          <w:tcPr>
            <w:tcW w:w="0" w:type="auto"/>
            <w:tcBorders>
              <w:top w:val="single" w:sz="4" w:space="0" w:color="auto"/>
              <w:left w:val="single" w:sz="4" w:space="0" w:color="auto"/>
              <w:right w:val="single" w:sz="4" w:space="0" w:color="auto"/>
            </w:tcBorders>
            <w:vAlign w:val="center"/>
            <w:hideMark/>
          </w:tcPr>
          <w:p w14:paraId="33B1DB4E"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Математическая модель (MATLAB)</w:t>
            </w:r>
          </w:p>
        </w:tc>
        <w:tc>
          <w:tcPr>
            <w:tcW w:w="1751" w:type="dxa"/>
            <w:tcBorders>
              <w:top w:val="single" w:sz="4" w:space="0" w:color="auto"/>
              <w:left w:val="single" w:sz="4" w:space="0" w:color="auto"/>
              <w:right w:val="single" w:sz="4" w:space="0" w:color="auto"/>
            </w:tcBorders>
            <w:vAlign w:val="center"/>
            <w:hideMark/>
          </w:tcPr>
          <w:p w14:paraId="49370B76"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Инженер-разработчик</w:t>
            </w:r>
          </w:p>
        </w:tc>
        <w:tc>
          <w:tcPr>
            <w:tcW w:w="2066" w:type="dxa"/>
            <w:tcBorders>
              <w:top w:val="single" w:sz="4" w:space="0" w:color="auto"/>
              <w:left w:val="single" w:sz="4" w:space="0" w:color="auto"/>
              <w:right w:val="single" w:sz="4" w:space="0" w:color="auto"/>
            </w:tcBorders>
            <w:vAlign w:val="center"/>
            <w:hideMark/>
          </w:tcPr>
          <w:p w14:paraId="5FBF9CAF"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240</w:t>
            </w:r>
          </w:p>
        </w:tc>
        <w:tc>
          <w:tcPr>
            <w:tcW w:w="0" w:type="auto"/>
            <w:tcBorders>
              <w:top w:val="single" w:sz="4" w:space="0" w:color="auto"/>
              <w:right w:val="single" w:sz="4" w:space="0" w:color="auto"/>
            </w:tcBorders>
            <w:vAlign w:val="center"/>
            <w:hideMark/>
          </w:tcPr>
          <w:p w14:paraId="54EAD837"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1 200</w:t>
            </w:r>
          </w:p>
        </w:tc>
        <w:tc>
          <w:tcPr>
            <w:tcW w:w="0" w:type="auto"/>
            <w:tcBorders>
              <w:top w:val="single" w:sz="4" w:space="0" w:color="auto"/>
              <w:right w:val="single" w:sz="4" w:space="0" w:color="auto"/>
            </w:tcBorders>
            <w:vAlign w:val="center"/>
            <w:hideMark/>
          </w:tcPr>
          <w:p w14:paraId="50758C5F"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288 000</w:t>
            </w:r>
          </w:p>
        </w:tc>
      </w:tr>
      <w:tr w:rsidR="00931DD2" w:rsidRPr="00931DD2" w14:paraId="4925B52B" w14:textId="77777777" w:rsidTr="00137E3E">
        <w:trPr>
          <w:tblCellSpacing w:w="15" w:type="dxa"/>
        </w:trPr>
        <w:tc>
          <w:tcPr>
            <w:tcW w:w="0" w:type="auto"/>
            <w:tcBorders>
              <w:top w:val="single" w:sz="4" w:space="0" w:color="auto"/>
              <w:left w:val="single" w:sz="4" w:space="0" w:color="auto"/>
              <w:right w:val="single" w:sz="4" w:space="0" w:color="auto"/>
            </w:tcBorders>
            <w:vAlign w:val="center"/>
            <w:hideMark/>
          </w:tcPr>
          <w:p w14:paraId="64577BC9"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Модуль управления C++/ROS 2</w:t>
            </w:r>
          </w:p>
        </w:tc>
        <w:tc>
          <w:tcPr>
            <w:tcW w:w="1751" w:type="dxa"/>
            <w:tcBorders>
              <w:top w:val="single" w:sz="4" w:space="0" w:color="auto"/>
              <w:left w:val="single" w:sz="4" w:space="0" w:color="auto"/>
              <w:right w:val="single" w:sz="4" w:space="0" w:color="auto"/>
            </w:tcBorders>
            <w:vAlign w:val="center"/>
            <w:hideMark/>
          </w:tcPr>
          <w:p w14:paraId="0B34B161"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Инженер-разработчик</w:t>
            </w:r>
          </w:p>
        </w:tc>
        <w:tc>
          <w:tcPr>
            <w:tcW w:w="2066" w:type="dxa"/>
            <w:tcBorders>
              <w:top w:val="single" w:sz="4" w:space="0" w:color="auto"/>
              <w:left w:val="single" w:sz="4" w:space="0" w:color="auto"/>
              <w:right w:val="single" w:sz="4" w:space="0" w:color="auto"/>
            </w:tcBorders>
            <w:vAlign w:val="center"/>
            <w:hideMark/>
          </w:tcPr>
          <w:p w14:paraId="7F85842A"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320</w:t>
            </w:r>
          </w:p>
        </w:tc>
        <w:tc>
          <w:tcPr>
            <w:tcW w:w="0" w:type="auto"/>
            <w:tcBorders>
              <w:top w:val="single" w:sz="4" w:space="0" w:color="auto"/>
              <w:right w:val="single" w:sz="4" w:space="0" w:color="auto"/>
            </w:tcBorders>
            <w:vAlign w:val="center"/>
            <w:hideMark/>
          </w:tcPr>
          <w:p w14:paraId="402C4CB9"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1 200</w:t>
            </w:r>
          </w:p>
        </w:tc>
        <w:tc>
          <w:tcPr>
            <w:tcW w:w="0" w:type="auto"/>
            <w:tcBorders>
              <w:top w:val="single" w:sz="4" w:space="0" w:color="auto"/>
              <w:right w:val="single" w:sz="4" w:space="0" w:color="auto"/>
            </w:tcBorders>
            <w:vAlign w:val="center"/>
            <w:hideMark/>
          </w:tcPr>
          <w:p w14:paraId="7E882CA5"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384 000</w:t>
            </w:r>
          </w:p>
        </w:tc>
      </w:tr>
      <w:tr w:rsidR="00931DD2" w:rsidRPr="00931DD2" w14:paraId="6277A5A9" w14:textId="77777777" w:rsidTr="00137E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A41CF2"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Система технического зрения</w:t>
            </w:r>
          </w:p>
        </w:tc>
        <w:tc>
          <w:tcPr>
            <w:tcW w:w="1751" w:type="dxa"/>
            <w:tcBorders>
              <w:top w:val="single" w:sz="4" w:space="0" w:color="auto"/>
              <w:left w:val="single" w:sz="4" w:space="0" w:color="auto"/>
              <w:bottom w:val="single" w:sz="4" w:space="0" w:color="auto"/>
              <w:right w:val="single" w:sz="4" w:space="0" w:color="auto"/>
            </w:tcBorders>
            <w:vAlign w:val="center"/>
            <w:hideMark/>
          </w:tcPr>
          <w:p w14:paraId="20F74017"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Инженер по ML</w:t>
            </w:r>
          </w:p>
        </w:tc>
        <w:tc>
          <w:tcPr>
            <w:tcW w:w="2066" w:type="dxa"/>
            <w:tcBorders>
              <w:top w:val="single" w:sz="4" w:space="0" w:color="auto"/>
              <w:left w:val="single" w:sz="4" w:space="0" w:color="auto"/>
              <w:bottom w:val="single" w:sz="4" w:space="0" w:color="auto"/>
              <w:right w:val="single" w:sz="4" w:space="0" w:color="auto"/>
            </w:tcBorders>
            <w:vAlign w:val="center"/>
            <w:hideMark/>
          </w:tcPr>
          <w:p w14:paraId="48627378"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280</w:t>
            </w:r>
          </w:p>
        </w:tc>
        <w:tc>
          <w:tcPr>
            <w:tcW w:w="0" w:type="auto"/>
            <w:tcBorders>
              <w:top w:val="single" w:sz="4" w:space="0" w:color="auto"/>
              <w:bottom w:val="single" w:sz="4" w:space="0" w:color="auto"/>
              <w:right w:val="single" w:sz="4" w:space="0" w:color="auto"/>
            </w:tcBorders>
            <w:vAlign w:val="center"/>
            <w:hideMark/>
          </w:tcPr>
          <w:p w14:paraId="03F49684"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1 400</w:t>
            </w:r>
          </w:p>
        </w:tc>
        <w:tc>
          <w:tcPr>
            <w:tcW w:w="0" w:type="auto"/>
            <w:tcBorders>
              <w:top w:val="single" w:sz="4" w:space="0" w:color="auto"/>
              <w:bottom w:val="single" w:sz="4" w:space="0" w:color="auto"/>
              <w:right w:val="single" w:sz="4" w:space="0" w:color="auto"/>
            </w:tcBorders>
            <w:vAlign w:val="center"/>
            <w:hideMark/>
          </w:tcPr>
          <w:p w14:paraId="593F0A36"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392 000</w:t>
            </w:r>
          </w:p>
        </w:tc>
      </w:tr>
      <w:tr w:rsidR="00931DD2" w:rsidRPr="00931DD2" w14:paraId="1DCAE435" w14:textId="77777777" w:rsidTr="00137E3E">
        <w:trPr>
          <w:tblCellSpacing w:w="15" w:type="dxa"/>
        </w:trPr>
        <w:tc>
          <w:tcPr>
            <w:tcW w:w="0" w:type="auto"/>
            <w:tcBorders>
              <w:top w:val="single" w:sz="4" w:space="0" w:color="auto"/>
              <w:left w:val="single" w:sz="4" w:space="0" w:color="auto"/>
              <w:right w:val="single" w:sz="4" w:space="0" w:color="auto"/>
            </w:tcBorders>
            <w:vAlign w:val="center"/>
            <w:hideMark/>
          </w:tcPr>
          <w:p w14:paraId="231B41C0"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 xml:space="preserve">Обучение </w:t>
            </w:r>
            <w:proofErr w:type="spellStart"/>
            <w:r w:rsidRPr="00931DD2">
              <w:rPr>
                <w:rFonts w:ascii="Times New Roman" w:eastAsia="Times New Roman" w:hAnsi="Times New Roman" w:cs="Times New Roman"/>
                <w:sz w:val="24"/>
                <w:szCs w:val="24"/>
                <w:lang w:eastAsia="ru-RU"/>
              </w:rPr>
              <w:t>нейросетевых</w:t>
            </w:r>
            <w:proofErr w:type="spellEnd"/>
            <w:r w:rsidRPr="00931DD2">
              <w:rPr>
                <w:rFonts w:ascii="Times New Roman" w:eastAsia="Times New Roman" w:hAnsi="Times New Roman" w:cs="Times New Roman"/>
                <w:sz w:val="24"/>
                <w:szCs w:val="24"/>
                <w:lang w:eastAsia="ru-RU"/>
              </w:rPr>
              <w:t xml:space="preserve"> моделей</w:t>
            </w:r>
          </w:p>
        </w:tc>
        <w:tc>
          <w:tcPr>
            <w:tcW w:w="1751" w:type="dxa"/>
            <w:tcBorders>
              <w:top w:val="single" w:sz="4" w:space="0" w:color="auto"/>
              <w:left w:val="single" w:sz="4" w:space="0" w:color="auto"/>
              <w:right w:val="single" w:sz="4" w:space="0" w:color="auto"/>
            </w:tcBorders>
            <w:vAlign w:val="center"/>
            <w:hideMark/>
          </w:tcPr>
          <w:p w14:paraId="67B6382B"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Инженер по ML</w:t>
            </w:r>
          </w:p>
        </w:tc>
        <w:tc>
          <w:tcPr>
            <w:tcW w:w="2066" w:type="dxa"/>
            <w:tcBorders>
              <w:top w:val="single" w:sz="4" w:space="0" w:color="auto"/>
              <w:left w:val="single" w:sz="4" w:space="0" w:color="auto"/>
              <w:right w:val="single" w:sz="4" w:space="0" w:color="auto"/>
            </w:tcBorders>
            <w:vAlign w:val="center"/>
            <w:hideMark/>
          </w:tcPr>
          <w:p w14:paraId="5495A628"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80</w:t>
            </w:r>
          </w:p>
        </w:tc>
        <w:tc>
          <w:tcPr>
            <w:tcW w:w="0" w:type="auto"/>
            <w:tcBorders>
              <w:top w:val="single" w:sz="4" w:space="0" w:color="auto"/>
            </w:tcBorders>
            <w:vAlign w:val="center"/>
            <w:hideMark/>
          </w:tcPr>
          <w:p w14:paraId="0C1432E3"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1 400</w:t>
            </w:r>
          </w:p>
        </w:tc>
        <w:tc>
          <w:tcPr>
            <w:tcW w:w="0" w:type="auto"/>
            <w:tcBorders>
              <w:top w:val="single" w:sz="4" w:space="0" w:color="auto"/>
              <w:left w:val="single" w:sz="4" w:space="0" w:color="auto"/>
              <w:right w:val="single" w:sz="4" w:space="0" w:color="auto"/>
            </w:tcBorders>
            <w:vAlign w:val="center"/>
            <w:hideMark/>
          </w:tcPr>
          <w:p w14:paraId="7DF0E695"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112 000</w:t>
            </w:r>
          </w:p>
        </w:tc>
      </w:tr>
      <w:tr w:rsidR="00931DD2" w:rsidRPr="00931DD2" w14:paraId="43B7F668" w14:textId="77777777" w:rsidTr="00137E3E">
        <w:trPr>
          <w:tblCellSpacing w:w="15" w:type="dxa"/>
        </w:trPr>
        <w:tc>
          <w:tcPr>
            <w:tcW w:w="0" w:type="auto"/>
            <w:tcBorders>
              <w:top w:val="single" w:sz="4" w:space="0" w:color="auto"/>
              <w:left w:val="single" w:sz="4" w:space="0" w:color="auto"/>
              <w:right w:val="single" w:sz="4" w:space="0" w:color="auto"/>
            </w:tcBorders>
            <w:vAlign w:val="center"/>
            <w:hideMark/>
          </w:tcPr>
          <w:p w14:paraId="0BA18552"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Интеграция и тестирование</w:t>
            </w:r>
          </w:p>
        </w:tc>
        <w:tc>
          <w:tcPr>
            <w:tcW w:w="1751" w:type="dxa"/>
            <w:tcBorders>
              <w:top w:val="single" w:sz="4" w:space="0" w:color="auto"/>
              <w:left w:val="single" w:sz="4" w:space="0" w:color="auto"/>
              <w:right w:val="single" w:sz="4" w:space="0" w:color="auto"/>
            </w:tcBorders>
            <w:vAlign w:val="center"/>
            <w:hideMark/>
          </w:tcPr>
          <w:p w14:paraId="4E8459E1"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Инженер-разработчик</w:t>
            </w:r>
          </w:p>
        </w:tc>
        <w:tc>
          <w:tcPr>
            <w:tcW w:w="2066" w:type="dxa"/>
            <w:tcBorders>
              <w:top w:val="single" w:sz="4" w:space="0" w:color="auto"/>
              <w:left w:val="single" w:sz="4" w:space="0" w:color="auto"/>
              <w:right w:val="single" w:sz="4" w:space="0" w:color="auto"/>
            </w:tcBorders>
            <w:vAlign w:val="center"/>
            <w:hideMark/>
          </w:tcPr>
          <w:p w14:paraId="4678E454"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160</w:t>
            </w:r>
          </w:p>
        </w:tc>
        <w:tc>
          <w:tcPr>
            <w:tcW w:w="0" w:type="auto"/>
            <w:tcBorders>
              <w:top w:val="single" w:sz="4" w:space="0" w:color="auto"/>
            </w:tcBorders>
            <w:vAlign w:val="center"/>
            <w:hideMark/>
          </w:tcPr>
          <w:p w14:paraId="26DC5152"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1 200</w:t>
            </w:r>
          </w:p>
        </w:tc>
        <w:tc>
          <w:tcPr>
            <w:tcW w:w="0" w:type="auto"/>
            <w:tcBorders>
              <w:top w:val="single" w:sz="4" w:space="0" w:color="auto"/>
              <w:left w:val="single" w:sz="4" w:space="0" w:color="auto"/>
              <w:right w:val="single" w:sz="4" w:space="0" w:color="auto"/>
            </w:tcBorders>
            <w:vAlign w:val="center"/>
            <w:hideMark/>
          </w:tcPr>
          <w:p w14:paraId="6D28725B"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192 000</w:t>
            </w:r>
          </w:p>
        </w:tc>
      </w:tr>
      <w:tr w:rsidR="00931DD2" w:rsidRPr="00931DD2" w14:paraId="08755A7F" w14:textId="77777777" w:rsidTr="00137E3E">
        <w:trPr>
          <w:tblCellSpacing w:w="15" w:type="dxa"/>
        </w:trPr>
        <w:tc>
          <w:tcPr>
            <w:tcW w:w="0" w:type="auto"/>
            <w:tcBorders>
              <w:top w:val="single" w:sz="4" w:space="0" w:color="auto"/>
              <w:left w:val="single" w:sz="4" w:space="0" w:color="auto"/>
              <w:right w:val="single" w:sz="4" w:space="0" w:color="auto"/>
            </w:tcBorders>
            <w:vAlign w:val="center"/>
            <w:hideMark/>
          </w:tcPr>
          <w:p w14:paraId="0374DC9C"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Документирование</w:t>
            </w:r>
          </w:p>
        </w:tc>
        <w:tc>
          <w:tcPr>
            <w:tcW w:w="1751" w:type="dxa"/>
            <w:tcBorders>
              <w:top w:val="single" w:sz="4" w:space="0" w:color="auto"/>
              <w:left w:val="single" w:sz="4" w:space="0" w:color="auto"/>
              <w:right w:val="single" w:sz="4" w:space="0" w:color="auto"/>
            </w:tcBorders>
            <w:vAlign w:val="center"/>
            <w:hideMark/>
          </w:tcPr>
          <w:p w14:paraId="35400492"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Технический писатель</w:t>
            </w:r>
          </w:p>
        </w:tc>
        <w:tc>
          <w:tcPr>
            <w:tcW w:w="2066" w:type="dxa"/>
            <w:tcBorders>
              <w:top w:val="single" w:sz="4" w:space="0" w:color="auto"/>
              <w:left w:val="single" w:sz="4" w:space="0" w:color="auto"/>
              <w:right w:val="single" w:sz="4" w:space="0" w:color="auto"/>
            </w:tcBorders>
            <w:vAlign w:val="center"/>
            <w:hideMark/>
          </w:tcPr>
          <w:p w14:paraId="73FC1BD8"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60</w:t>
            </w:r>
          </w:p>
        </w:tc>
        <w:tc>
          <w:tcPr>
            <w:tcW w:w="0" w:type="auto"/>
            <w:tcBorders>
              <w:top w:val="single" w:sz="4" w:space="0" w:color="auto"/>
            </w:tcBorders>
            <w:vAlign w:val="center"/>
            <w:hideMark/>
          </w:tcPr>
          <w:p w14:paraId="29C52043"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900</w:t>
            </w:r>
          </w:p>
        </w:tc>
        <w:tc>
          <w:tcPr>
            <w:tcW w:w="0" w:type="auto"/>
            <w:tcBorders>
              <w:top w:val="single" w:sz="4" w:space="0" w:color="auto"/>
              <w:left w:val="single" w:sz="4" w:space="0" w:color="auto"/>
              <w:right w:val="single" w:sz="4" w:space="0" w:color="auto"/>
            </w:tcBorders>
            <w:vAlign w:val="center"/>
            <w:hideMark/>
          </w:tcPr>
          <w:p w14:paraId="0A73684F"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54 000</w:t>
            </w:r>
          </w:p>
        </w:tc>
      </w:tr>
      <w:tr w:rsidR="00931DD2" w:rsidRPr="00931DD2" w14:paraId="3D72AF87" w14:textId="77777777" w:rsidTr="00137E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1D6BAB"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Итого ПО</w:t>
            </w:r>
          </w:p>
        </w:tc>
        <w:tc>
          <w:tcPr>
            <w:tcW w:w="1751" w:type="dxa"/>
            <w:tcBorders>
              <w:top w:val="single" w:sz="4" w:space="0" w:color="auto"/>
              <w:left w:val="single" w:sz="4" w:space="0" w:color="auto"/>
              <w:bottom w:val="single" w:sz="4" w:space="0" w:color="auto"/>
              <w:right w:val="single" w:sz="4" w:space="0" w:color="auto"/>
            </w:tcBorders>
            <w:vAlign w:val="center"/>
            <w:hideMark/>
          </w:tcPr>
          <w:p w14:paraId="18B83512"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p>
        </w:tc>
        <w:tc>
          <w:tcPr>
            <w:tcW w:w="2066" w:type="dxa"/>
            <w:tcBorders>
              <w:top w:val="single" w:sz="4" w:space="0" w:color="auto"/>
              <w:left w:val="single" w:sz="4" w:space="0" w:color="auto"/>
              <w:bottom w:val="single" w:sz="4" w:space="0" w:color="auto"/>
              <w:right w:val="single" w:sz="4" w:space="0" w:color="auto"/>
            </w:tcBorders>
            <w:vAlign w:val="center"/>
            <w:hideMark/>
          </w:tcPr>
          <w:p w14:paraId="6DD8C4FC"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1 140</w:t>
            </w:r>
          </w:p>
        </w:tc>
        <w:tc>
          <w:tcPr>
            <w:tcW w:w="0" w:type="auto"/>
            <w:tcBorders>
              <w:top w:val="single" w:sz="4" w:space="0" w:color="auto"/>
              <w:bottom w:val="single" w:sz="4" w:space="0" w:color="auto"/>
            </w:tcBorders>
            <w:vAlign w:val="center"/>
            <w:hideMark/>
          </w:tcPr>
          <w:p w14:paraId="3009E265"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p>
        </w:tc>
        <w:tc>
          <w:tcPr>
            <w:tcW w:w="0" w:type="auto"/>
            <w:tcBorders>
              <w:top w:val="single" w:sz="4" w:space="0" w:color="auto"/>
              <w:left w:val="single" w:sz="4" w:space="0" w:color="auto"/>
              <w:bottom w:val="single" w:sz="4" w:space="0" w:color="auto"/>
              <w:right w:val="single" w:sz="4" w:space="0" w:color="auto"/>
            </w:tcBorders>
            <w:vAlign w:val="center"/>
            <w:hideMark/>
          </w:tcPr>
          <w:p w14:paraId="063F176F" w14:textId="77777777" w:rsidR="00931DD2" w:rsidRPr="00931DD2" w:rsidRDefault="00931DD2" w:rsidP="00137E3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1 422 000</w:t>
            </w:r>
          </w:p>
        </w:tc>
      </w:tr>
      <w:tr w:rsidR="00931DD2" w14:paraId="2185C8A8" w14:textId="77777777" w:rsidTr="00931DD2">
        <w:tblPrEx>
          <w:tblCellSpacing w:w="0" w:type="nil"/>
          <w:tblBorders>
            <w:top w:val="single" w:sz="4" w:space="0" w:color="auto"/>
          </w:tblBorders>
          <w:tblCellMar>
            <w:top w:w="0" w:type="dxa"/>
            <w:left w:w="108" w:type="dxa"/>
            <w:bottom w:w="0" w:type="dxa"/>
            <w:right w:w="108" w:type="dxa"/>
          </w:tblCellMar>
          <w:tblLook w:val="0000" w:firstRow="0" w:lastRow="0" w:firstColumn="0" w:lastColumn="0" w:noHBand="0" w:noVBand="0"/>
        </w:tblPrEx>
        <w:trPr>
          <w:trHeight w:val="100"/>
        </w:trPr>
        <w:tc>
          <w:tcPr>
            <w:tcW w:w="9568" w:type="dxa"/>
            <w:gridSpan w:val="5"/>
          </w:tcPr>
          <w:p w14:paraId="3F545676" w14:textId="77777777" w:rsidR="00931DD2" w:rsidRDefault="00931DD2" w:rsidP="00931DD2">
            <w:pPr>
              <w:spacing w:before="100" w:beforeAutospacing="1" w:after="100" w:afterAutospacing="1" w:line="240" w:lineRule="auto"/>
              <w:rPr>
                <w:rFonts w:ascii="Times New Roman" w:eastAsia="Times New Roman" w:hAnsi="Times New Roman" w:cs="Times New Roman"/>
                <w:sz w:val="24"/>
                <w:szCs w:val="24"/>
                <w:lang w:eastAsia="ru-RU"/>
              </w:rPr>
            </w:pPr>
          </w:p>
        </w:tc>
      </w:tr>
    </w:tbl>
    <w:p w14:paraId="73C49C57" w14:textId="77777777" w:rsidR="00931DD2" w:rsidRPr="00137E3E" w:rsidRDefault="00931DD2" w:rsidP="00137E3E">
      <w:pPr>
        <w:spacing w:before="240" w:after="240" w:line="360" w:lineRule="auto"/>
        <w:ind w:firstLine="709"/>
        <w:jc w:val="both"/>
        <w:rPr>
          <w:rFonts w:ascii="Times New Roman" w:hAnsi="Times New Roman" w:cs="Times New Roman"/>
          <w:sz w:val="28"/>
          <w:szCs w:val="28"/>
        </w:rPr>
      </w:pPr>
      <w:r w:rsidRPr="00137E3E">
        <w:rPr>
          <w:rFonts w:ascii="Times New Roman" w:hAnsi="Times New Roman" w:cs="Times New Roman"/>
          <w:sz w:val="28"/>
          <w:szCs w:val="28"/>
        </w:rPr>
        <w:t xml:space="preserve">Ставки приняты по данным hh.ru для специалистов уровня </w:t>
      </w:r>
      <w:proofErr w:type="spellStart"/>
      <w:r w:rsidRPr="00137E3E">
        <w:rPr>
          <w:rFonts w:ascii="Times New Roman" w:hAnsi="Times New Roman" w:cs="Times New Roman"/>
          <w:sz w:val="28"/>
          <w:szCs w:val="28"/>
        </w:rPr>
        <w:t>middle</w:t>
      </w:r>
      <w:proofErr w:type="spellEnd"/>
      <w:r w:rsidRPr="00137E3E">
        <w:rPr>
          <w:rFonts w:ascii="Times New Roman" w:hAnsi="Times New Roman" w:cs="Times New Roman"/>
          <w:sz w:val="28"/>
          <w:szCs w:val="28"/>
        </w:rPr>
        <w:t xml:space="preserve"> в области промышленной робототехники по состоянию на 2026 год.</w:t>
      </w:r>
    </w:p>
    <w:p w14:paraId="58AEAEB0" w14:textId="77777777" w:rsidR="00931DD2" w:rsidRPr="00137E3E" w:rsidRDefault="00931DD2" w:rsidP="00137E3E">
      <w:pPr>
        <w:pStyle w:val="3"/>
        <w:spacing w:line="360" w:lineRule="auto"/>
        <w:ind w:firstLine="709"/>
        <w:jc w:val="both"/>
        <w:rPr>
          <w:rFonts w:ascii="Times New Roman" w:hAnsi="Times New Roman" w:cs="Times New Roman"/>
          <w:sz w:val="28"/>
          <w:szCs w:val="28"/>
        </w:rPr>
      </w:pPr>
      <w:bookmarkStart w:id="133" w:name="_Toc232056570"/>
      <w:r w:rsidRPr="00137E3E">
        <w:rPr>
          <w:rFonts w:ascii="Times New Roman" w:hAnsi="Times New Roman" w:cs="Times New Roman"/>
          <w:sz w:val="28"/>
          <w:szCs w:val="28"/>
        </w:rPr>
        <w:t>5.2.3. Прочие затраты на разработку</w:t>
      </w:r>
      <w:bookmarkEnd w:id="133"/>
    </w:p>
    <w:p w14:paraId="40708428" w14:textId="03CB4C5F" w:rsidR="00931DD2" w:rsidRPr="00137E3E" w:rsidRDefault="00931DD2" w:rsidP="00931DD2">
      <w:pPr>
        <w:spacing w:before="100" w:beforeAutospacing="1" w:after="100" w:afterAutospacing="1"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 xml:space="preserve">Таблица 5.3 — Затраты на прототипирование и </w:t>
      </w:r>
      <w:proofErr w:type="spellStart"/>
      <w:r w:rsidRPr="00137E3E">
        <w:rPr>
          <w:rFonts w:ascii="Times New Roman" w:eastAsia="Times New Roman" w:hAnsi="Times New Roman" w:cs="Times New Roman"/>
          <w:sz w:val="28"/>
          <w:szCs w:val="28"/>
          <w:lang w:eastAsia="ru-RU"/>
        </w:rPr>
        <w:t>проче</w:t>
      </w:r>
      <w:proofErr w:type="spellEnd"/>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6026"/>
        <w:gridCol w:w="1389"/>
      </w:tblGrid>
      <w:tr w:rsidR="00931DD2" w:rsidRPr="00931DD2" w14:paraId="65CD19A3" w14:textId="77777777" w:rsidTr="00931DD2">
        <w:trPr>
          <w:tblHeader/>
          <w:tblCellSpacing w:w="15" w:type="dxa"/>
        </w:trPr>
        <w:tc>
          <w:tcPr>
            <w:tcW w:w="0" w:type="auto"/>
            <w:tcBorders>
              <w:top w:val="single" w:sz="4" w:space="0" w:color="auto"/>
              <w:left w:val="single" w:sz="4" w:space="0" w:color="auto"/>
              <w:bottom w:val="single" w:sz="4" w:space="0" w:color="auto"/>
            </w:tcBorders>
            <w:vAlign w:val="center"/>
            <w:hideMark/>
          </w:tcPr>
          <w:p w14:paraId="378AD3CA"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Статья</w:t>
            </w:r>
          </w:p>
        </w:tc>
        <w:tc>
          <w:tcPr>
            <w:tcW w:w="0" w:type="auto"/>
            <w:tcBorders>
              <w:top w:val="single" w:sz="4" w:space="0" w:color="auto"/>
              <w:left w:val="single" w:sz="4" w:space="0" w:color="auto"/>
              <w:bottom w:val="single" w:sz="4" w:space="0" w:color="auto"/>
              <w:right w:val="single" w:sz="4" w:space="0" w:color="auto"/>
            </w:tcBorders>
            <w:vAlign w:val="center"/>
            <w:hideMark/>
          </w:tcPr>
          <w:p w14:paraId="63EBBD61"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Сумма, руб.</w:t>
            </w:r>
          </w:p>
        </w:tc>
      </w:tr>
      <w:tr w:rsidR="00931DD2" w:rsidRPr="00931DD2" w14:paraId="3E0ECCB1" w14:textId="77777777" w:rsidTr="00931DD2">
        <w:trPr>
          <w:tblCellSpacing w:w="15" w:type="dxa"/>
        </w:trPr>
        <w:tc>
          <w:tcPr>
            <w:tcW w:w="0" w:type="auto"/>
            <w:tcBorders>
              <w:left w:val="single" w:sz="4" w:space="0" w:color="auto"/>
              <w:bottom w:val="single" w:sz="4" w:space="0" w:color="auto"/>
            </w:tcBorders>
            <w:vAlign w:val="center"/>
            <w:hideMark/>
          </w:tcPr>
          <w:p w14:paraId="085D7589"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Компоненты прототипа (SG90, контроллер, конструктив)</w:t>
            </w:r>
          </w:p>
        </w:tc>
        <w:tc>
          <w:tcPr>
            <w:tcW w:w="0" w:type="auto"/>
            <w:tcBorders>
              <w:left w:val="single" w:sz="4" w:space="0" w:color="auto"/>
              <w:bottom w:val="single" w:sz="4" w:space="0" w:color="auto"/>
              <w:right w:val="single" w:sz="4" w:space="0" w:color="auto"/>
            </w:tcBorders>
            <w:vAlign w:val="center"/>
            <w:hideMark/>
          </w:tcPr>
          <w:p w14:paraId="0472AACA"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8 500</w:t>
            </w:r>
          </w:p>
        </w:tc>
      </w:tr>
      <w:tr w:rsidR="00931DD2" w:rsidRPr="00931DD2" w14:paraId="72B95227" w14:textId="77777777" w:rsidTr="00931DD2">
        <w:trPr>
          <w:tblCellSpacing w:w="15" w:type="dxa"/>
        </w:trPr>
        <w:tc>
          <w:tcPr>
            <w:tcW w:w="0" w:type="auto"/>
            <w:tcBorders>
              <w:left w:val="single" w:sz="4" w:space="0" w:color="auto"/>
              <w:bottom w:val="single" w:sz="4" w:space="0" w:color="auto"/>
            </w:tcBorders>
            <w:vAlign w:val="center"/>
            <w:hideMark/>
          </w:tcPr>
          <w:p w14:paraId="58CF7CD0"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Расходные материалы (3D-печать, крепёж)</w:t>
            </w:r>
          </w:p>
        </w:tc>
        <w:tc>
          <w:tcPr>
            <w:tcW w:w="0" w:type="auto"/>
            <w:tcBorders>
              <w:left w:val="single" w:sz="4" w:space="0" w:color="auto"/>
              <w:bottom w:val="single" w:sz="4" w:space="0" w:color="auto"/>
              <w:right w:val="single" w:sz="4" w:space="0" w:color="auto"/>
            </w:tcBorders>
            <w:vAlign w:val="center"/>
            <w:hideMark/>
          </w:tcPr>
          <w:p w14:paraId="2AF4219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4 200</w:t>
            </w:r>
          </w:p>
        </w:tc>
      </w:tr>
      <w:tr w:rsidR="00931DD2" w:rsidRPr="00931DD2" w14:paraId="04AF8C5E" w14:textId="77777777" w:rsidTr="00931DD2">
        <w:trPr>
          <w:tblCellSpacing w:w="15" w:type="dxa"/>
        </w:trPr>
        <w:tc>
          <w:tcPr>
            <w:tcW w:w="0" w:type="auto"/>
            <w:tcBorders>
              <w:left w:val="single" w:sz="4" w:space="0" w:color="auto"/>
              <w:bottom w:val="single" w:sz="4" w:space="0" w:color="auto"/>
            </w:tcBorders>
            <w:vAlign w:val="center"/>
            <w:hideMark/>
          </w:tcPr>
          <w:p w14:paraId="4A919A21"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 xml:space="preserve">Программное обеспечение (лицензии MATLAB, </w:t>
            </w:r>
            <w:proofErr w:type="spellStart"/>
            <w:r w:rsidRPr="00931DD2">
              <w:rPr>
                <w:rFonts w:ascii="Times New Roman" w:eastAsia="Times New Roman" w:hAnsi="Times New Roman" w:cs="Times New Roman"/>
                <w:sz w:val="24"/>
                <w:szCs w:val="24"/>
                <w:lang w:eastAsia="ru-RU"/>
              </w:rPr>
              <w:t>PyTorch</w:t>
            </w:r>
            <w:proofErr w:type="spellEnd"/>
            <w:r w:rsidRPr="00931DD2">
              <w:rPr>
                <w:rFonts w:ascii="Times New Roman" w:eastAsia="Times New Roman" w:hAnsi="Times New Roman" w:cs="Times New Roman"/>
                <w:sz w:val="24"/>
                <w:szCs w:val="24"/>
                <w:lang w:eastAsia="ru-RU"/>
              </w:rPr>
              <w:t>)</w:t>
            </w:r>
          </w:p>
        </w:tc>
        <w:tc>
          <w:tcPr>
            <w:tcW w:w="0" w:type="auto"/>
            <w:tcBorders>
              <w:left w:val="single" w:sz="4" w:space="0" w:color="auto"/>
              <w:bottom w:val="single" w:sz="4" w:space="0" w:color="auto"/>
              <w:right w:val="single" w:sz="4" w:space="0" w:color="auto"/>
            </w:tcBorders>
            <w:vAlign w:val="center"/>
            <w:hideMark/>
          </w:tcPr>
          <w:p w14:paraId="4ED2B67C"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42 000</w:t>
            </w:r>
          </w:p>
        </w:tc>
      </w:tr>
      <w:tr w:rsidR="00931DD2" w:rsidRPr="00931DD2" w14:paraId="3FAF229D" w14:textId="77777777" w:rsidTr="00931DD2">
        <w:trPr>
          <w:tblCellSpacing w:w="15" w:type="dxa"/>
        </w:trPr>
        <w:tc>
          <w:tcPr>
            <w:tcW w:w="0" w:type="auto"/>
            <w:tcBorders>
              <w:left w:val="single" w:sz="4" w:space="0" w:color="auto"/>
              <w:bottom w:val="single" w:sz="4" w:space="0" w:color="auto"/>
            </w:tcBorders>
            <w:vAlign w:val="center"/>
            <w:hideMark/>
          </w:tcPr>
          <w:p w14:paraId="5DA8930A"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Электроэнергия на период разработки (6 мес.)</w:t>
            </w:r>
          </w:p>
        </w:tc>
        <w:tc>
          <w:tcPr>
            <w:tcW w:w="0" w:type="auto"/>
            <w:tcBorders>
              <w:left w:val="single" w:sz="4" w:space="0" w:color="auto"/>
              <w:bottom w:val="single" w:sz="4" w:space="0" w:color="auto"/>
              <w:right w:val="single" w:sz="4" w:space="0" w:color="auto"/>
            </w:tcBorders>
            <w:vAlign w:val="center"/>
            <w:hideMark/>
          </w:tcPr>
          <w:p w14:paraId="271DDCDF"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18 000</w:t>
            </w:r>
          </w:p>
        </w:tc>
      </w:tr>
      <w:tr w:rsidR="00931DD2" w:rsidRPr="00931DD2" w14:paraId="7BCDF954" w14:textId="77777777" w:rsidTr="00931DD2">
        <w:trPr>
          <w:tblCellSpacing w:w="15" w:type="dxa"/>
        </w:trPr>
        <w:tc>
          <w:tcPr>
            <w:tcW w:w="0" w:type="auto"/>
            <w:tcBorders>
              <w:left w:val="single" w:sz="4" w:space="0" w:color="auto"/>
            </w:tcBorders>
            <w:vAlign w:val="center"/>
            <w:hideMark/>
          </w:tcPr>
          <w:p w14:paraId="3CCFC571"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Прочие накладные расходы</w:t>
            </w:r>
          </w:p>
        </w:tc>
        <w:tc>
          <w:tcPr>
            <w:tcW w:w="0" w:type="auto"/>
            <w:tcBorders>
              <w:left w:val="single" w:sz="4" w:space="0" w:color="auto"/>
              <w:right w:val="single" w:sz="4" w:space="0" w:color="auto"/>
            </w:tcBorders>
            <w:vAlign w:val="center"/>
            <w:hideMark/>
          </w:tcPr>
          <w:p w14:paraId="09D642D1"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15 000</w:t>
            </w:r>
          </w:p>
        </w:tc>
      </w:tr>
      <w:tr w:rsidR="00931DD2" w:rsidRPr="00931DD2" w14:paraId="7B7E300E" w14:textId="77777777" w:rsidTr="00931DD2">
        <w:trPr>
          <w:tblCellSpacing w:w="15" w:type="dxa"/>
        </w:trPr>
        <w:tc>
          <w:tcPr>
            <w:tcW w:w="0" w:type="auto"/>
            <w:tcBorders>
              <w:top w:val="single" w:sz="4" w:space="0" w:color="auto"/>
              <w:left w:val="single" w:sz="4" w:space="0" w:color="auto"/>
              <w:bottom w:val="single" w:sz="4" w:space="0" w:color="auto"/>
            </w:tcBorders>
            <w:vAlign w:val="center"/>
            <w:hideMark/>
          </w:tcPr>
          <w:p w14:paraId="27E30E91"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Итого прочие</w:t>
            </w:r>
          </w:p>
        </w:tc>
        <w:tc>
          <w:tcPr>
            <w:tcW w:w="0" w:type="auto"/>
            <w:tcBorders>
              <w:top w:val="single" w:sz="4" w:space="0" w:color="auto"/>
              <w:left w:val="single" w:sz="4" w:space="0" w:color="auto"/>
              <w:bottom w:val="single" w:sz="4" w:space="0" w:color="auto"/>
              <w:right w:val="single" w:sz="4" w:space="0" w:color="auto"/>
            </w:tcBorders>
            <w:vAlign w:val="center"/>
            <w:hideMark/>
          </w:tcPr>
          <w:p w14:paraId="4CB29EAD"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87 700</w:t>
            </w:r>
          </w:p>
        </w:tc>
      </w:tr>
    </w:tbl>
    <w:p w14:paraId="330687CA" w14:textId="77777777" w:rsidR="00931DD2" w:rsidRPr="00137E3E" w:rsidRDefault="00931DD2" w:rsidP="00137E3E">
      <w:pPr>
        <w:pStyle w:val="3"/>
        <w:spacing w:line="360" w:lineRule="auto"/>
        <w:ind w:firstLine="709"/>
        <w:jc w:val="both"/>
        <w:rPr>
          <w:rFonts w:ascii="Times New Roman" w:hAnsi="Times New Roman" w:cs="Times New Roman"/>
          <w:sz w:val="28"/>
          <w:szCs w:val="28"/>
        </w:rPr>
      </w:pPr>
      <w:bookmarkStart w:id="134" w:name="_Toc232056571"/>
      <w:r w:rsidRPr="00137E3E">
        <w:rPr>
          <w:rFonts w:ascii="Times New Roman" w:hAnsi="Times New Roman" w:cs="Times New Roman"/>
          <w:sz w:val="28"/>
          <w:szCs w:val="28"/>
        </w:rPr>
        <w:t>5.2.4. Сводная смета затрат на разработку</w:t>
      </w:r>
      <w:bookmarkEnd w:id="134"/>
    </w:p>
    <w:p w14:paraId="1586474E" w14:textId="5B6A375A" w:rsidR="00137E3E" w:rsidRPr="00137E3E" w:rsidRDefault="00931DD2" w:rsidP="00931DD2">
      <w:pPr>
        <w:spacing w:before="100" w:beforeAutospacing="1" w:after="100" w:afterAutospacing="1"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Таблица 5.4 — Сводная смета</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086"/>
        <w:gridCol w:w="1364"/>
        <w:gridCol w:w="1005"/>
      </w:tblGrid>
      <w:tr w:rsidR="00931DD2" w:rsidRPr="00931DD2" w14:paraId="602DE39F" w14:textId="77777777" w:rsidTr="00931DD2">
        <w:trPr>
          <w:tblHeader/>
          <w:tblCellSpacing w:w="15" w:type="dxa"/>
        </w:trPr>
        <w:tc>
          <w:tcPr>
            <w:tcW w:w="0" w:type="auto"/>
            <w:tcBorders>
              <w:top w:val="single" w:sz="4" w:space="0" w:color="auto"/>
              <w:left w:val="single" w:sz="4" w:space="0" w:color="auto"/>
              <w:bottom w:val="single" w:sz="4" w:space="0" w:color="auto"/>
            </w:tcBorders>
            <w:vAlign w:val="center"/>
            <w:hideMark/>
          </w:tcPr>
          <w:p w14:paraId="7C0A9408"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Статья затрат</w:t>
            </w:r>
          </w:p>
        </w:tc>
        <w:tc>
          <w:tcPr>
            <w:tcW w:w="0" w:type="auto"/>
            <w:tcBorders>
              <w:top w:val="single" w:sz="4" w:space="0" w:color="auto"/>
              <w:left w:val="single" w:sz="4" w:space="0" w:color="auto"/>
              <w:bottom w:val="single" w:sz="4" w:space="0" w:color="auto"/>
            </w:tcBorders>
            <w:vAlign w:val="center"/>
            <w:hideMark/>
          </w:tcPr>
          <w:p w14:paraId="3CDDDFE2"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Сумма, руб.</w:t>
            </w:r>
          </w:p>
        </w:tc>
        <w:tc>
          <w:tcPr>
            <w:tcW w:w="0" w:type="auto"/>
            <w:tcBorders>
              <w:top w:val="single" w:sz="4" w:space="0" w:color="auto"/>
              <w:left w:val="single" w:sz="4" w:space="0" w:color="auto"/>
              <w:bottom w:val="single" w:sz="4" w:space="0" w:color="auto"/>
              <w:right w:val="single" w:sz="4" w:space="0" w:color="auto"/>
            </w:tcBorders>
            <w:vAlign w:val="center"/>
            <w:hideMark/>
          </w:tcPr>
          <w:p w14:paraId="26E2A703"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Доля, %</w:t>
            </w:r>
          </w:p>
        </w:tc>
      </w:tr>
      <w:tr w:rsidR="00931DD2" w:rsidRPr="00931DD2" w14:paraId="65187D01" w14:textId="77777777" w:rsidTr="00931DD2">
        <w:trPr>
          <w:tblCellSpacing w:w="15" w:type="dxa"/>
        </w:trPr>
        <w:tc>
          <w:tcPr>
            <w:tcW w:w="0" w:type="auto"/>
            <w:tcBorders>
              <w:left w:val="single" w:sz="4" w:space="0" w:color="auto"/>
            </w:tcBorders>
            <w:vAlign w:val="center"/>
            <w:hideMark/>
          </w:tcPr>
          <w:p w14:paraId="5B823A2E"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Оборудование и комплектующие</w:t>
            </w:r>
          </w:p>
        </w:tc>
        <w:tc>
          <w:tcPr>
            <w:tcW w:w="0" w:type="auto"/>
            <w:tcBorders>
              <w:left w:val="single" w:sz="4" w:space="0" w:color="auto"/>
            </w:tcBorders>
            <w:vAlign w:val="center"/>
            <w:hideMark/>
          </w:tcPr>
          <w:p w14:paraId="2DFED45F"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5 367 000</w:t>
            </w:r>
          </w:p>
        </w:tc>
        <w:tc>
          <w:tcPr>
            <w:tcW w:w="0" w:type="auto"/>
            <w:tcBorders>
              <w:left w:val="single" w:sz="4" w:space="0" w:color="auto"/>
              <w:right w:val="single" w:sz="4" w:space="0" w:color="auto"/>
            </w:tcBorders>
            <w:vAlign w:val="center"/>
            <w:hideMark/>
          </w:tcPr>
          <w:p w14:paraId="24261C4D"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78,0</w:t>
            </w:r>
          </w:p>
        </w:tc>
      </w:tr>
      <w:tr w:rsidR="00931DD2" w:rsidRPr="00931DD2" w14:paraId="6D90FDA2" w14:textId="77777777" w:rsidTr="00931DD2">
        <w:trPr>
          <w:tblCellSpacing w:w="15" w:type="dxa"/>
        </w:trPr>
        <w:tc>
          <w:tcPr>
            <w:tcW w:w="0" w:type="auto"/>
            <w:tcBorders>
              <w:top w:val="single" w:sz="4" w:space="0" w:color="auto"/>
              <w:left w:val="single" w:sz="4" w:space="0" w:color="auto"/>
            </w:tcBorders>
            <w:vAlign w:val="center"/>
            <w:hideMark/>
          </w:tcPr>
          <w:p w14:paraId="778070B1"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Разработка программного обеспечения</w:t>
            </w:r>
          </w:p>
        </w:tc>
        <w:tc>
          <w:tcPr>
            <w:tcW w:w="0" w:type="auto"/>
            <w:tcBorders>
              <w:top w:val="single" w:sz="4" w:space="0" w:color="auto"/>
              <w:left w:val="single" w:sz="4" w:space="0" w:color="auto"/>
            </w:tcBorders>
            <w:vAlign w:val="center"/>
            <w:hideMark/>
          </w:tcPr>
          <w:p w14:paraId="157034A2"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1 422 000</w:t>
            </w:r>
          </w:p>
        </w:tc>
        <w:tc>
          <w:tcPr>
            <w:tcW w:w="0" w:type="auto"/>
            <w:tcBorders>
              <w:top w:val="single" w:sz="4" w:space="0" w:color="auto"/>
              <w:left w:val="single" w:sz="4" w:space="0" w:color="auto"/>
              <w:right w:val="single" w:sz="4" w:space="0" w:color="auto"/>
            </w:tcBorders>
            <w:vAlign w:val="center"/>
            <w:hideMark/>
          </w:tcPr>
          <w:p w14:paraId="0C9FE7EC"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20,7</w:t>
            </w:r>
          </w:p>
        </w:tc>
      </w:tr>
      <w:tr w:rsidR="00931DD2" w:rsidRPr="00931DD2" w14:paraId="0725368F" w14:textId="77777777" w:rsidTr="00931DD2">
        <w:trPr>
          <w:tblCellSpacing w:w="15" w:type="dxa"/>
        </w:trPr>
        <w:tc>
          <w:tcPr>
            <w:tcW w:w="0" w:type="auto"/>
            <w:tcBorders>
              <w:top w:val="single" w:sz="4" w:space="0" w:color="auto"/>
              <w:left w:val="single" w:sz="4" w:space="0" w:color="auto"/>
            </w:tcBorders>
            <w:vAlign w:val="center"/>
            <w:hideMark/>
          </w:tcPr>
          <w:p w14:paraId="6E5F12D4"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Прототипирование и прочие расходы</w:t>
            </w:r>
          </w:p>
        </w:tc>
        <w:tc>
          <w:tcPr>
            <w:tcW w:w="0" w:type="auto"/>
            <w:tcBorders>
              <w:top w:val="single" w:sz="4" w:space="0" w:color="auto"/>
              <w:left w:val="single" w:sz="4" w:space="0" w:color="auto"/>
            </w:tcBorders>
            <w:vAlign w:val="center"/>
            <w:hideMark/>
          </w:tcPr>
          <w:p w14:paraId="50624D45"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87 700</w:t>
            </w:r>
          </w:p>
        </w:tc>
        <w:tc>
          <w:tcPr>
            <w:tcW w:w="0" w:type="auto"/>
            <w:tcBorders>
              <w:top w:val="single" w:sz="4" w:space="0" w:color="auto"/>
              <w:left w:val="single" w:sz="4" w:space="0" w:color="auto"/>
              <w:right w:val="single" w:sz="4" w:space="0" w:color="auto"/>
            </w:tcBorders>
            <w:vAlign w:val="center"/>
            <w:hideMark/>
          </w:tcPr>
          <w:p w14:paraId="663B2C73"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1,3</w:t>
            </w:r>
          </w:p>
        </w:tc>
      </w:tr>
      <w:tr w:rsidR="00931DD2" w:rsidRPr="00931DD2" w14:paraId="762D039A" w14:textId="77777777" w:rsidTr="00931DD2">
        <w:trPr>
          <w:tblCellSpacing w:w="15" w:type="dxa"/>
        </w:trPr>
        <w:tc>
          <w:tcPr>
            <w:tcW w:w="0" w:type="auto"/>
            <w:tcBorders>
              <w:top w:val="single" w:sz="4" w:space="0" w:color="auto"/>
              <w:left w:val="single" w:sz="4" w:space="0" w:color="auto"/>
              <w:bottom w:val="single" w:sz="4" w:space="0" w:color="auto"/>
            </w:tcBorders>
            <w:vAlign w:val="center"/>
            <w:hideMark/>
          </w:tcPr>
          <w:p w14:paraId="39AACC50"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Итого без НДС</w:t>
            </w:r>
          </w:p>
        </w:tc>
        <w:tc>
          <w:tcPr>
            <w:tcW w:w="0" w:type="auto"/>
            <w:tcBorders>
              <w:top w:val="single" w:sz="4" w:space="0" w:color="auto"/>
              <w:left w:val="single" w:sz="4" w:space="0" w:color="auto"/>
              <w:bottom w:val="single" w:sz="4" w:space="0" w:color="auto"/>
            </w:tcBorders>
            <w:vAlign w:val="center"/>
            <w:hideMark/>
          </w:tcPr>
          <w:p w14:paraId="686CF40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6 876 700</w:t>
            </w:r>
          </w:p>
        </w:tc>
        <w:tc>
          <w:tcPr>
            <w:tcW w:w="0" w:type="auto"/>
            <w:tcBorders>
              <w:top w:val="single" w:sz="4" w:space="0" w:color="auto"/>
              <w:left w:val="single" w:sz="4" w:space="0" w:color="auto"/>
              <w:bottom w:val="single" w:sz="4" w:space="0" w:color="auto"/>
              <w:right w:val="single" w:sz="4" w:space="0" w:color="auto"/>
            </w:tcBorders>
            <w:vAlign w:val="center"/>
            <w:hideMark/>
          </w:tcPr>
          <w:p w14:paraId="36DA77A7"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100</w:t>
            </w:r>
          </w:p>
        </w:tc>
      </w:tr>
    </w:tbl>
    <w:p w14:paraId="37F02527" w14:textId="77777777" w:rsidR="00931DD2" w:rsidRPr="00137E3E" w:rsidRDefault="00931DD2" w:rsidP="00137E3E">
      <w:pPr>
        <w:spacing w:before="100" w:beforeAutospacing="1" w:after="100" w:afterAutospacing="1" w:line="360" w:lineRule="auto"/>
        <w:ind w:firstLine="708"/>
        <w:jc w:val="both"/>
        <w:rPr>
          <w:rFonts w:ascii="Times New Roman" w:hAnsi="Times New Roman" w:cs="Times New Roman"/>
          <w:sz w:val="28"/>
          <w:szCs w:val="28"/>
        </w:rPr>
      </w:pPr>
      <w:r w:rsidRPr="00137E3E">
        <w:rPr>
          <w:rFonts w:ascii="Times New Roman" w:hAnsi="Times New Roman" w:cs="Times New Roman"/>
          <w:sz w:val="28"/>
          <w:szCs w:val="28"/>
        </w:rPr>
        <w:lastRenderedPageBreak/>
        <w:t>При серийном производстве от 5 единиц затраты на разработку ПО (1 422 000 руб.) не тиражируются и распределяются на партию, в результате чего стоимость одного комплекса определяется преимущественно стоимостью аппаратной части.</w:t>
      </w:r>
    </w:p>
    <w:p w14:paraId="12CE2CE7" w14:textId="77777777" w:rsidR="00931DD2" w:rsidRPr="00137E3E" w:rsidRDefault="00931DD2" w:rsidP="00137E3E">
      <w:pPr>
        <w:pStyle w:val="2"/>
        <w:spacing w:line="360" w:lineRule="auto"/>
        <w:ind w:firstLine="709"/>
        <w:jc w:val="both"/>
        <w:rPr>
          <w:rFonts w:ascii="Times New Roman" w:hAnsi="Times New Roman" w:cs="Times New Roman"/>
          <w:sz w:val="28"/>
          <w:szCs w:val="28"/>
        </w:rPr>
      </w:pPr>
      <w:bookmarkStart w:id="135" w:name="_Toc232056572"/>
      <w:r w:rsidRPr="00137E3E">
        <w:rPr>
          <w:rFonts w:ascii="Times New Roman" w:hAnsi="Times New Roman" w:cs="Times New Roman"/>
          <w:sz w:val="28"/>
          <w:szCs w:val="28"/>
        </w:rPr>
        <w:t>5.3. Технико-экономическое обоснование внедрения</w:t>
      </w:r>
      <w:bookmarkEnd w:id="135"/>
    </w:p>
    <w:p w14:paraId="0A9D4455" w14:textId="77777777" w:rsidR="00931DD2" w:rsidRPr="00137E3E" w:rsidRDefault="00931DD2" w:rsidP="00137E3E">
      <w:pPr>
        <w:pStyle w:val="3"/>
        <w:spacing w:line="360" w:lineRule="auto"/>
        <w:ind w:firstLine="709"/>
        <w:jc w:val="both"/>
        <w:rPr>
          <w:rFonts w:ascii="Times New Roman" w:hAnsi="Times New Roman" w:cs="Times New Roman"/>
          <w:sz w:val="28"/>
          <w:szCs w:val="28"/>
        </w:rPr>
      </w:pPr>
      <w:bookmarkStart w:id="136" w:name="_Toc232056573"/>
      <w:r w:rsidRPr="00137E3E">
        <w:rPr>
          <w:rFonts w:ascii="Times New Roman" w:hAnsi="Times New Roman" w:cs="Times New Roman"/>
          <w:sz w:val="28"/>
          <w:szCs w:val="28"/>
        </w:rPr>
        <w:t>5.3.1. Капитальные затраты</w:t>
      </w:r>
      <w:bookmarkEnd w:id="136"/>
    </w:p>
    <w:p w14:paraId="4E531D03" w14:textId="0D0847DD" w:rsidR="00931DD2" w:rsidRPr="00137E3E" w:rsidRDefault="00931DD2" w:rsidP="00931DD2">
      <w:pPr>
        <w:spacing w:before="100" w:beforeAutospacing="1" w:after="100" w:afterAutospacing="1"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Таблица 5.5 — Капитальные затраты</w:t>
      </w:r>
      <w:r w:rsidR="00137E3E" w:rsidRPr="00137E3E">
        <w:rPr>
          <w:rFonts w:ascii="Times New Roman" w:eastAsia="Times New Roman" w:hAnsi="Times New Roman" w:cs="Times New Roman"/>
          <w:sz w:val="28"/>
          <w:szCs w:val="28"/>
          <w:lang w:eastAsia="ru-RU"/>
        </w:rPr>
        <w:t xml:space="preserve"> </w:t>
      </w:r>
      <w:r w:rsidRPr="00137E3E">
        <w:rPr>
          <w:rFonts w:ascii="Times New Roman" w:eastAsia="Times New Roman" w:hAnsi="Times New Roman" w:cs="Times New Roman"/>
          <w:sz w:val="28"/>
          <w:szCs w:val="28"/>
          <w:lang w:eastAsia="ru-RU"/>
        </w:rPr>
        <w:t>на внедрение</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454"/>
        <w:gridCol w:w="1595"/>
      </w:tblGrid>
      <w:tr w:rsidR="00931DD2" w:rsidRPr="00931DD2" w14:paraId="49FE5582" w14:textId="77777777" w:rsidTr="00D54C3D">
        <w:trPr>
          <w:tblHeade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658CD567" w14:textId="77777777" w:rsidR="00931DD2" w:rsidRPr="00137E3E" w:rsidRDefault="00931DD2" w:rsidP="00931DD2">
            <w:pPr>
              <w:spacing w:after="0" w:line="240" w:lineRule="auto"/>
              <w:jc w:val="center"/>
              <w:rPr>
                <w:rFonts w:ascii="Times New Roman" w:eastAsia="Times New Roman" w:hAnsi="Times New Roman" w:cs="Times New Roman"/>
                <w:b/>
                <w:bCs/>
                <w:sz w:val="28"/>
                <w:szCs w:val="28"/>
                <w:lang w:eastAsia="ru-RU"/>
              </w:rPr>
            </w:pPr>
            <w:r w:rsidRPr="00137E3E">
              <w:rPr>
                <w:rFonts w:ascii="Times New Roman" w:eastAsia="Times New Roman" w:hAnsi="Times New Roman" w:cs="Times New Roman"/>
                <w:b/>
                <w:bCs/>
                <w:sz w:val="28"/>
                <w:szCs w:val="28"/>
                <w:lang w:eastAsia="ru-RU"/>
              </w:rPr>
              <w:t>Статья</w:t>
            </w:r>
          </w:p>
        </w:tc>
        <w:tc>
          <w:tcPr>
            <w:tcW w:w="0" w:type="auto"/>
            <w:tcBorders>
              <w:top w:val="single" w:sz="4" w:space="0" w:color="auto"/>
              <w:bottom w:val="single" w:sz="4" w:space="0" w:color="auto"/>
              <w:right w:val="single" w:sz="4" w:space="0" w:color="auto"/>
            </w:tcBorders>
            <w:vAlign w:val="center"/>
            <w:hideMark/>
          </w:tcPr>
          <w:p w14:paraId="66E3BE09" w14:textId="77777777" w:rsidR="00931DD2" w:rsidRPr="00137E3E" w:rsidRDefault="00931DD2" w:rsidP="00931DD2">
            <w:pPr>
              <w:spacing w:after="0" w:line="240" w:lineRule="auto"/>
              <w:jc w:val="center"/>
              <w:rPr>
                <w:rFonts w:ascii="Times New Roman" w:eastAsia="Times New Roman" w:hAnsi="Times New Roman" w:cs="Times New Roman"/>
                <w:b/>
                <w:bCs/>
                <w:sz w:val="28"/>
                <w:szCs w:val="28"/>
                <w:lang w:eastAsia="ru-RU"/>
              </w:rPr>
            </w:pPr>
            <w:r w:rsidRPr="00137E3E">
              <w:rPr>
                <w:rFonts w:ascii="Times New Roman" w:eastAsia="Times New Roman" w:hAnsi="Times New Roman" w:cs="Times New Roman"/>
                <w:b/>
                <w:bCs/>
                <w:sz w:val="28"/>
                <w:szCs w:val="28"/>
                <w:lang w:eastAsia="ru-RU"/>
              </w:rPr>
              <w:t>Сумма, руб.</w:t>
            </w:r>
          </w:p>
        </w:tc>
      </w:tr>
      <w:tr w:rsidR="00931DD2" w:rsidRPr="00931DD2" w14:paraId="28D0F5FF" w14:textId="77777777" w:rsidTr="00D54C3D">
        <w:trPr>
          <w:tblCellSpacing w:w="15" w:type="dxa"/>
        </w:trPr>
        <w:tc>
          <w:tcPr>
            <w:tcW w:w="0" w:type="auto"/>
            <w:tcBorders>
              <w:left w:val="single" w:sz="4" w:space="0" w:color="auto"/>
              <w:bottom w:val="single" w:sz="4" w:space="0" w:color="auto"/>
              <w:right w:val="single" w:sz="4" w:space="0" w:color="auto"/>
            </w:tcBorders>
            <w:vAlign w:val="center"/>
            <w:hideMark/>
          </w:tcPr>
          <w:p w14:paraId="3D2327D4"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Аппаратный комплекс</w:t>
            </w:r>
          </w:p>
        </w:tc>
        <w:tc>
          <w:tcPr>
            <w:tcW w:w="0" w:type="auto"/>
            <w:tcBorders>
              <w:bottom w:val="single" w:sz="4" w:space="0" w:color="auto"/>
              <w:right w:val="single" w:sz="4" w:space="0" w:color="auto"/>
            </w:tcBorders>
            <w:vAlign w:val="center"/>
            <w:hideMark/>
          </w:tcPr>
          <w:p w14:paraId="08BBD46C"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5 367 000</w:t>
            </w:r>
          </w:p>
        </w:tc>
      </w:tr>
      <w:tr w:rsidR="00931DD2" w:rsidRPr="00931DD2" w14:paraId="2751D699" w14:textId="77777777" w:rsidTr="00D54C3D">
        <w:trPr>
          <w:tblCellSpacing w:w="15" w:type="dxa"/>
        </w:trPr>
        <w:tc>
          <w:tcPr>
            <w:tcW w:w="0" w:type="auto"/>
            <w:tcBorders>
              <w:left w:val="single" w:sz="4" w:space="0" w:color="auto"/>
              <w:right w:val="single" w:sz="4" w:space="0" w:color="auto"/>
            </w:tcBorders>
            <w:vAlign w:val="center"/>
            <w:hideMark/>
          </w:tcPr>
          <w:p w14:paraId="737A0B67"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Монтаж и интеграция в конвейерную линию</w:t>
            </w:r>
          </w:p>
        </w:tc>
        <w:tc>
          <w:tcPr>
            <w:tcW w:w="0" w:type="auto"/>
            <w:tcBorders>
              <w:right w:val="single" w:sz="4" w:space="0" w:color="auto"/>
            </w:tcBorders>
            <w:vAlign w:val="center"/>
            <w:hideMark/>
          </w:tcPr>
          <w:p w14:paraId="2C147178"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200 000</w:t>
            </w:r>
          </w:p>
        </w:tc>
      </w:tr>
      <w:tr w:rsidR="00931DD2" w:rsidRPr="00931DD2" w14:paraId="6010DFBB" w14:textId="77777777" w:rsidTr="00D54C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9A2626F"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Пусконаладочные работы</w:t>
            </w:r>
          </w:p>
        </w:tc>
        <w:tc>
          <w:tcPr>
            <w:tcW w:w="0" w:type="auto"/>
            <w:tcBorders>
              <w:top w:val="single" w:sz="4" w:space="0" w:color="auto"/>
              <w:bottom w:val="single" w:sz="4" w:space="0" w:color="auto"/>
              <w:right w:val="single" w:sz="4" w:space="0" w:color="auto"/>
            </w:tcBorders>
            <w:vAlign w:val="center"/>
            <w:hideMark/>
          </w:tcPr>
          <w:p w14:paraId="35A6EE4D"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120 000</w:t>
            </w:r>
          </w:p>
        </w:tc>
      </w:tr>
      <w:tr w:rsidR="00931DD2" w:rsidRPr="00931DD2" w14:paraId="2BA8BCAF" w14:textId="77777777" w:rsidTr="00D54C3D">
        <w:trPr>
          <w:tblCellSpacing w:w="15" w:type="dxa"/>
        </w:trPr>
        <w:tc>
          <w:tcPr>
            <w:tcW w:w="0" w:type="auto"/>
            <w:tcBorders>
              <w:left w:val="single" w:sz="4" w:space="0" w:color="auto"/>
              <w:right w:val="single" w:sz="4" w:space="0" w:color="auto"/>
            </w:tcBorders>
            <w:vAlign w:val="center"/>
            <w:hideMark/>
          </w:tcPr>
          <w:p w14:paraId="0263E806"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Обучение персонала (1 оператор)</w:t>
            </w:r>
          </w:p>
        </w:tc>
        <w:tc>
          <w:tcPr>
            <w:tcW w:w="0" w:type="auto"/>
            <w:tcBorders>
              <w:right w:val="single" w:sz="4" w:space="0" w:color="auto"/>
            </w:tcBorders>
            <w:vAlign w:val="center"/>
            <w:hideMark/>
          </w:tcPr>
          <w:p w14:paraId="4DC8CE8C"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30 000</w:t>
            </w:r>
          </w:p>
        </w:tc>
      </w:tr>
      <w:tr w:rsidR="00931DD2" w:rsidRPr="00931DD2" w14:paraId="61599631" w14:textId="77777777" w:rsidTr="00D54C3D">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35B5EAB"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b/>
                <w:bCs/>
                <w:sz w:val="28"/>
                <w:szCs w:val="28"/>
                <w:lang w:eastAsia="ru-RU"/>
              </w:rPr>
              <w:t>Итого капитальные затраты К</w:t>
            </w:r>
          </w:p>
        </w:tc>
        <w:tc>
          <w:tcPr>
            <w:tcW w:w="0" w:type="auto"/>
            <w:tcBorders>
              <w:top w:val="single" w:sz="4" w:space="0" w:color="auto"/>
              <w:bottom w:val="single" w:sz="4" w:space="0" w:color="auto"/>
              <w:right w:val="single" w:sz="4" w:space="0" w:color="auto"/>
            </w:tcBorders>
            <w:vAlign w:val="center"/>
            <w:hideMark/>
          </w:tcPr>
          <w:p w14:paraId="634B7879" w14:textId="77777777" w:rsidR="00931DD2" w:rsidRPr="00137E3E" w:rsidRDefault="00931DD2" w:rsidP="00931DD2">
            <w:pPr>
              <w:spacing w:after="0"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b/>
                <w:bCs/>
                <w:sz w:val="28"/>
                <w:szCs w:val="28"/>
                <w:lang w:eastAsia="ru-RU"/>
              </w:rPr>
              <w:t>5 717 000</w:t>
            </w:r>
          </w:p>
        </w:tc>
      </w:tr>
    </w:tbl>
    <w:p w14:paraId="44E3C6A5" w14:textId="77777777" w:rsidR="00931DD2" w:rsidRPr="00137E3E" w:rsidRDefault="00931DD2" w:rsidP="00137E3E">
      <w:pPr>
        <w:pStyle w:val="3"/>
        <w:spacing w:line="360" w:lineRule="auto"/>
        <w:ind w:firstLine="709"/>
        <w:jc w:val="both"/>
        <w:rPr>
          <w:rFonts w:ascii="Times New Roman" w:hAnsi="Times New Roman" w:cs="Times New Roman"/>
          <w:sz w:val="28"/>
          <w:szCs w:val="28"/>
        </w:rPr>
      </w:pPr>
      <w:bookmarkStart w:id="137" w:name="_Toc232056574"/>
      <w:r w:rsidRPr="00137E3E">
        <w:rPr>
          <w:rFonts w:ascii="Times New Roman" w:hAnsi="Times New Roman" w:cs="Times New Roman"/>
          <w:sz w:val="28"/>
          <w:szCs w:val="28"/>
        </w:rPr>
        <w:t>5.3.2. Ежегодные эксплуатационные затраты</w:t>
      </w:r>
      <w:bookmarkEnd w:id="137"/>
    </w:p>
    <w:p w14:paraId="7148708B" w14:textId="77777777" w:rsidR="00931DD2" w:rsidRPr="00137E3E" w:rsidRDefault="00931DD2" w:rsidP="00931DD2">
      <w:pPr>
        <w:spacing w:before="100" w:beforeAutospacing="1" w:after="100" w:afterAutospacing="1"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Таблица 5.6 — Ежегодные эксплуатационные затраты</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76"/>
        <w:gridCol w:w="4664"/>
        <w:gridCol w:w="1788"/>
      </w:tblGrid>
      <w:tr w:rsidR="00931DD2" w:rsidRPr="00931DD2" w14:paraId="313C5330" w14:textId="77777777" w:rsidTr="00137E3E">
        <w:trPr>
          <w:tblHeader/>
          <w:tblCellSpacing w:w="15" w:type="dxa"/>
        </w:trPr>
        <w:tc>
          <w:tcPr>
            <w:tcW w:w="0" w:type="auto"/>
            <w:tcBorders>
              <w:top w:val="single" w:sz="4" w:space="0" w:color="auto"/>
              <w:left w:val="single" w:sz="4" w:space="0" w:color="auto"/>
              <w:bottom w:val="single" w:sz="4" w:space="0" w:color="auto"/>
            </w:tcBorders>
            <w:vAlign w:val="center"/>
            <w:hideMark/>
          </w:tcPr>
          <w:p w14:paraId="03128514"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Статья</w:t>
            </w:r>
          </w:p>
        </w:tc>
        <w:tc>
          <w:tcPr>
            <w:tcW w:w="0" w:type="auto"/>
            <w:tcBorders>
              <w:top w:val="single" w:sz="4" w:space="0" w:color="auto"/>
              <w:left w:val="single" w:sz="4" w:space="0" w:color="auto"/>
              <w:bottom w:val="single" w:sz="4" w:space="0" w:color="auto"/>
            </w:tcBorders>
            <w:vAlign w:val="center"/>
            <w:hideMark/>
          </w:tcPr>
          <w:p w14:paraId="7887F80D"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Расчёт</w:t>
            </w:r>
          </w:p>
        </w:tc>
        <w:tc>
          <w:tcPr>
            <w:tcW w:w="0" w:type="auto"/>
            <w:tcBorders>
              <w:top w:val="single" w:sz="4" w:space="0" w:color="auto"/>
              <w:left w:val="single" w:sz="4" w:space="0" w:color="auto"/>
              <w:bottom w:val="single" w:sz="4" w:space="0" w:color="auto"/>
              <w:right w:val="single" w:sz="4" w:space="0" w:color="auto"/>
            </w:tcBorders>
            <w:vAlign w:val="center"/>
            <w:hideMark/>
          </w:tcPr>
          <w:p w14:paraId="1343F5E0"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Сумма, руб./год</w:t>
            </w:r>
          </w:p>
        </w:tc>
      </w:tr>
      <w:tr w:rsidR="00931DD2" w:rsidRPr="00931DD2" w14:paraId="46BCAB3A" w14:textId="77777777" w:rsidTr="00137E3E">
        <w:trPr>
          <w:tblCellSpacing w:w="15" w:type="dxa"/>
        </w:trPr>
        <w:tc>
          <w:tcPr>
            <w:tcW w:w="0" w:type="auto"/>
            <w:tcBorders>
              <w:left w:val="single" w:sz="4" w:space="0" w:color="auto"/>
              <w:bottom w:val="single" w:sz="4" w:space="0" w:color="auto"/>
            </w:tcBorders>
            <w:vAlign w:val="center"/>
            <w:hideMark/>
          </w:tcPr>
          <w:p w14:paraId="725036D8"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Электроэнергия</w:t>
            </w:r>
          </w:p>
        </w:tc>
        <w:tc>
          <w:tcPr>
            <w:tcW w:w="0" w:type="auto"/>
            <w:tcBorders>
              <w:left w:val="single" w:sz="4" w:space="0" w:color="auto"/>
              <w:bottom w:val="single" w:sz="4" w:space="0" w:color="auto"/>
            </w:tcBorders>
            <w:vAlign w:val="center"/>
            <w:hideMark/>
          </w:tcPr>
          <w:p w14:paraId="0A54F794"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2,4 кВт × 16 ч/</w:t>
            </w:r>
            <w:proofErr w:type="spellStart"/>
            <w:r w:rsidRPr="00931DD2">
              <w:rPr>
                <w:rFonts w:ascii="Times New Roman" w:eastAsia="Times New Roman" w:hAnsi="Times New Roman" w:cs="Times New Roman"/>
                <w:sz w:val="24"/>
                <w:szCs w:val="24"/>
                <w:lang w:eastAsia="ru-RU"/>
              </w:rPr>
              <w:t>сут</w:t>
            </w:r>
            <w:proofErr w:type="spellEnd"/>
            <w:r w:rsidRPr="00931DD2">
              <w:rPr>
                <w:rFonts w:ascii="Times New Roman" w:eastAsia="Times New Roman" w:hAnsi="Times New Roman" w:cs="Times New Roman"/>
                <w:sz w:val="24"/>
                <w:szCs w:val="24"/>
                <w:lang w:eastAsia="ru-RU"/>
              </w:rPr>
              <w:t xml:space="preserve"> × 250 дней × 7,5 руб./</w:t>
            </w:r>
            <w:proofErr w:type="spellStart"/>
            <w:r w:rsidRPr="00931DD2">
              <w:rPr>
                <w:rFonts w:ascii="Times New Roman" w:eastAsia="Times New Roman" w:hAnsi="Times New Roman" w:cs="Times New Roman"/>
                <w:sz w:val="24"/>
                <w:szCs w:val="24"/>
                <w:lang w:eastAsia="ru-RU"/>
              </w:rPr>
              <w:t>кВт·ч</w:t>
            </w:r>
            <w:proofErr w:type="spellEnd"/>
          </w:p>
        </w:tc>
        <w:tc>
          <w:tcPr>
            <w:tcW w:w="0" w:type="auto"/>
            <w:tcBorders>
              <w:left w:val="single" w:sz="4" w:space="0" w:color="auto"/>
              <w:bottom w:val="single" w:sz="4" w:space="0" w:color="auto"/>
              <w:right w:val="single" w:sz="4" w:space="0" w:color="auto"/>
            </w:tcBorders>
            <w:vAlign w:val="center"/>
            <w:hideMark/>
          </w:tcPr>
          <w:p w14:paraId="78AAAD0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72 000</w:t>
            </w:r>
          </w:p>
        </w:tc>
      </w:tr>
      <w:tr w:rsidR="00931DD2" w:rsidRPr="00931DD2" w14:paraId="2E434DDA" w14:textId="77777777" w:rsidTr="00137E3E">
        <w:trPr>
          <w:tblCellSpacing w:w="15" w:type="dxa"/>
        </w:trPr>
        <w:tc>
          <w:tcPr>
            <w:tcW w:w="0" w:type="auto"/>
            <w:tcBorders>
              <w:left w:val="single" w:sz="4" w:space="0" w:color="auto"/>
            </w:tcBorders>
            <w:vAlign w:val="center"/>
            <w:hideMark/>
          </w:tcPr>
          <w:p w14:paraId="4F01A73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Техническое обслуживание</w:t>
            </w:r>
          </w:p>
        </w:tc>
        <w:tc>
          <w:tcPr>
            <w:tcW w:w="0" w:type="auto"/>
            <w:tcBorders>
              <w:left w:val="single" w:sz="4" w:space="0" w:color="auto"/>
            </w:tcBorders>
            <w:vAlign w:val="center"/>
            <w:hideMark/>
          </w:tcPr>
          <w:p w14:paraId="0D78A5FA"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5% от стоимости оборудования</w:t>
            </w:r>
          </w:p>
        </w:tc>
        <w:tc>
          <w:tcPr>
            <w:tcW w:w="0" w:type="auto"/>
            <w:tcBorders>
              <w:left w:val="single" w:sz="4" w:space="0" w:color="auto"/>
              <w:right w:val="single" w:sz="4" w:space="0" w:color="auto"/>
            </w:tcBorders>
            <w:vAlign w:val="center"/>
            <w:hideMark/>
          </w:tcPr>
          <w:p w14:paraId="688415C0"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268 350</w:t>
            </w:r>
          </w:p>
        </w:tc>
      </w:tr>
      <w:tr w:rsidR="00931DD2" w:rsidRPr="00931DD2" w14:paraId="0FCDB34A" w14:textId="77777777" w:rsidTr="00137E3E">
        <w:trPr>
          <w:tblCellSpacing w:w="15" w:type="dxa"/>
        </w:trPr>
        <w:tc>
          <w:tcPr>
            <w:tcW w:w="0" w:type="auto"/>
            <w:tcBorders>
              <w:top w:val="single" w:sz="4" w:space="0" w:color="auto"/>
              <w:left w:val="single" w:sz="4" w:space="0" w:color="auto"/>
            </w:tcBorders>
            <w:vAlign w:val="center"/>
            <w:hideMark/>
          </w:tcPr>
          <w:p w14:paraId="670E7BA2" w14:textId="6B88F770"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 xml:space="preserve">Замена расходных материалов </w:t>
            </w:r>
          </w:p>
        </w:tc>
        <w:tc>
          <w:tcPr>
            <w:tcW w:w="0" w:type="auto"/>
            <w:tcBorders>
              <w:top w:val="single" w:sz="4" w:space="0" w:color="auto"/>
              <w:left w:val="single" w:sz="4" w:space="0" w:color="auto"/>
            </w:tcBorders>
            <w:vAlign w:val="center"/>
            <w:hideMark/>
          </w:tcPr>
          <w:p w14:paraId="31A9F515"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4 комплекта × 2 500 руб.</w:t>
            </w:r>
          </w:p>
        </w:tc>
        <w:tc>
          <w:tcPr>
            <w:tcW w:w="0" w:type="auto"/>
            <w:tcBorders>
              <w:top w:val="single" w:sz="4" w:space="0" w:color="auto"/>
              <w:left w:val="single" w:sz="4" w:space="0" w:color="auto"/>
              <w:right w:val="single" w:sz="4" w:space="0" w:color="auto"/>
            </w:tcBorders>
            <w:vAlign w:val="center"/>
            <w:hideMark/>
          </w:tcPr>
          <w:p w14:paraId="602BEA70"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10 000</w:t>
            </w:r>
          </w:p>
        </w:tc>
      </w:tr>
      <w:tr w:rsidR="00931DD2" w:rsidRPr="00931DD2" w14:paraId="5A8FAD9A" w14:textId="77777777" w:rsidTr="00137E3E">
        <w:trPr>
          <w:tblCellSpacing w:w="15" w:type="dxa"/>
        </w:trPr>
        <w:tc>
          <w:tcPr>
            <w:tcW w:w="0" w:type="auto"/>
            <w:tcBorders>
              <w:top w:val="single" w:sz="4" w:space="0" w:color="auto"/>
              <w:left w:val="single" w:sz="4" w:space="0" w:color="auto"/>
              <w:bottom w:val="single" w:sz="4" w:space="0" w:color="auto"/>
            </w:tcBorders>
            <w:vAlign w:val="center"/>
            <w:hideMark/>
          </w:tcPr>
          <w:p w14:paraId="31A7AC46" w14:textId="77777777" w:rsidR="00137E3E"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Амортизация</w:t>
            </w:r>
          </w:p>
          <w:p w14:paraId="6163E73C" w14:textId="0888D8E5"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(линейная, 7 лет)</w:t>
            </w:r>
          </w:p>
        </w:tc>
        <w:tc>
          <w:tcPr>
            <w:tcW w:w="0" w:type="auto"/>
            <w:tcBorders>
              <w:top w:val="single" w:sz="4" w:space="0" w:color="auto"/>
              <w:left w:val="single" w:sz="4" w:space="0" w:color="auto"/>
              <w:bottom w:val="single" w:sz="4" w:space="0" w:color="auto"/>
            </w:tcBorders>
            <w:vAlign w:val="center"/>
            <w:hideMark/>
          </w:tcPr>
          <w:p w14:paraId="50AAE254"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5 717 000 / 7</w:t>
            </w:r>
          </w:p>
        </w:tc>
        <w:tc>
          <w:tcPr>
            <w:tcW w:w="0" w:type="auto"/>
            <w:tcBorders>
              <w:top w:val="single" w:sz="4" w:space="0" w:color="auto"/>
              <w:left w:val="single" w:sz="4" w:space="0" w:color="auto"/>
              <w:bottom w:val="single" w:sz="4" w:space="0" w:color="auto"/>
              <w:right w:val="single" w:sz="4" w:space="0" w:color="auto"/>
            </w:tcBorders>
            <w:vAlign w:val="center"/>
            <w:hideMark/>
          </w:tcPr>
          <w:p w14:paraId="46B9A22F"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816 714</w:t>
            </w:r>
          </w:p>
        </w:tc>
      </w:tr>
      <w:tr w:rsidR="00931DD2" w:rsidRPr="00931DD2" w14:paraId="2C9CFB80" w14:textId="77777777" w:rsidTr="00137E3E">
        <w:trPr>
          <w:tblCellSpacing w:w="15" w:type="dxa"/>
        </w:trPr>
        <w:tc>
          <w:tcPr>
            <w:tcW w:w="0" w:type="auto"/>
            <w:tcBorders>
              <w:left w:val="single" w:sz="4" w:space="0" w:color="auto"/>
              <w:bottom w:val="single" w:sz="4" w:space="0" w:color="auto"/>
            </w:tcBorders>
            <w:vAlign w:val="center"/>
            <w:hideMark/>
          </w:tcPr>
          <w:p w14:paraId="5503E68E"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 xml:space="preserve">Итого </w:t>
            </w:r>
            <w:proofErr w:type="spellStart"/>
            <w:r w:rsidRPr="00931DD2">
              <w:rPr>
                <w:rFonts w:ascii="Times New Roman" w:eastAsia="Times New Roman" w:hAnsi="Times New Roman" w:cs="Times New Roman"/>
                <w:b/>
                <w:bCs/>
                <w:sz w:val="24"/>
                <w:szCs w:val="24"/>
                <w:lang w:eastAsia="ru-RU"/>
              </w:rPr>
              <w:t>Сэкспл</w:t>
            </w:r>
            <w:proofErr w:type="spellEnd"/>
          </w:p>
        </w:tc>
        <w:tc>
          <w:tcPr>
            <w:tcW w:w="0" w:type="auto"/>
            <w:tcBorders>
              <w:left w:val="single" w:sz="4" w:space="0" w:color="auto"/>
              <w:bottom w:val="single" w:sz="4" w:space="0" w:color="auto"/>
            </w:tcBorders>
            <w:vAlign w:val="center"/>
            <w:hideMark/>
          </w:tcPr>
          <w:p w14:paraId="11B0A7DC"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p>
        </w:tc>
        <w:tc>
          <w:tcPr>
            <w:tcW w:w="0" w:type="auto"/>
            <w:tcBorders>
              <w:left w:val="single" w:sz="4" w:space="0" w:color="auto"/>
              <w:bottom w:val="single" w:sz="4" w:space="0" w:color="auto"/>
              <w:right w:val="single" w:sz="4" w:space="0" w:color="auto"/>
            </w:tcBorders>
            <w:vAlign w:val="center"/>
            <w:hideMark/>
          </w:tcPr>
          <w:p w14:paraId="41246755"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b/>
                <w:bCs/>
                <w:sz w:val="24"/>
                <w:szCs w:val="24"/>
                <w:lang w:eastAsia="ru-RU"/>
              </w:rPr>
              <w:t>1 167 064</w:t>
            </w:r>
          </w:p>
        </w:tc>
      </w:tr>
    </w:tbl>
    <w:p w14:paraId="1D692C41" w14:textId="77777777" w:rsidR="00931DD2" w:rsidRPr="00137E3E" w:rsidRDefault="00931DD2" w:rsidP="00137E3E">
      <w:pPr>
        <w:spacing w:before="100" w:beforeAutospacing="1" w:after="100" w:afterAutospacing="1" w:line="360" w:lineRule="auto"/>
        <w:ind w:firstLine="708"/>
        <w:jc w:val="both"/>
        <w:rPr>
          <w:rFonts w:ascii="Times New Roman" w:hAnsi="Times New Roman" w:cs="Times New Roman"/>
          <w:sz w:val="28"/>
          <w:szCs w:val="28"/>
        </w:rPr>
      </w:pPr>
      <w:r w:rsidRPr="00137E3E">
        <w:rPr>
          <w:rFonts w:ascii="Times New Roman" w:hAnsi="Times New Roman" w:cs="Times New Roman"/>
          <w:sz w:val="28"/>
          <w:szCs w:val="28"/>
        </w:rPr>
        <w:t>Амортизация включена в состав эксплуатационных затрат для полноты картины, однако при расчёте срока окупаемости используется денежный поток без амортизации (350 350 руб./год), поскольку амортизация не является реальным денежным оттоком.</w:t>
      </w:r>
    </w:p>
    <w:p w14:paraId="66D3696A" w14:textId="77777777" w:rsidR="00931DD2" w:rsidRPr="00137E3E" w:rsidRDefault="00931DD2" w:rsidP="00137E3E">
      <w:pPr>
        <w:pStyle w:val="3"/>
        <w:spacing w:line="360" w:lineRule="auto"/>
        <w:ind w:firstLine="709"/>
        <w:jc w:val="both"/>
        <w:rPr>
          <w:rFonts w:ascii="Times New Roman" w:hAnsi="Times New Roman" w:cs="Times New Roman"/>
          <w:sz w:val="28"/>
          <w:szCs w:val="28"/>
        </w:rPr>
      </w:pPr>
      <w:bookmarkStart w:id="138" w:name="_Toc232056575"/>
      <w:r w:rsidRPr="00137E3E">
        <w:rPr>
          <w:rFonts w:ascii="Times New Roman" w:hAnsi="Times New Roman" w:cs="Times New Roman"/>
          <w:sz w:val="28"/>
          <w:szCs w:val="28"/>
        </w:rPr>
        <w:lastRenderedPageBreak/>
        <w:t>5.3.3. Экономический эффект от внедрения</w:t>
      </w:r>
      <w:bookmarkEnd w:id="138"/>
    </w:p>
    <w:p w14:paraId="5780035D" w14:textId="77777777" w:rsidR="00931DD2" w:rsidRPr="00137E3E" w:rsidRDefault="00931DD2" w:rsidP="00137E3E">
      <w:pPr>
        <w:spacing w:before="100" w:beforeAutospacing="1" w:after="100" w:afterAutospacing="1" w:line="360" w:lineRule="auto"/>
        <w:ind w:firstLine="708"/>
        <w:jc w:val="both"/>
        <w:rPr>
          <w:rFonts w:ascii="Times New Roman" w:hAnsi="Times New Roman" w:cs="Times New Roman"/>
          <w:sz w:val="28"/>
          <w:szCs w:val="28"/>
        </w:rPr>
      </w:pPr>
      <w:r w:rsidRPr="00137E3E">
        <w:rPr>
          <w:rFonts w:ascii="Times New Roman" w:hAnsi="Times New Roman" w:cs="Times New Roman"/>
          <w:sz w:val="28"/>
          <w:szCs w:val="28"/>
        </w:rPr>
        <w:t>База сравнения. До внедрения автоматической системы сортировку выполняли 4 сотрудника в двухсменном режиме (по 2 человека на смену). После внедрения один манипулятор выполняет функции сортировки, при этом один сотрудник остаётся в качестве оператора-контролёра для обслуживания системы и работы с нештатными ситуациями. Таким образом, автоматизация позволяет высвободить 3 штатных единицы на одном посту сортировки.</w:t>
      </w:r>
    </w:p>
    <w:p w14:paraId="650DEA4A" w14:textId="77777777" w:rsidR="00931DD2" w:rsidRPr="00137E3E" w:rsidRDefault="00931DD2" w:rsidP="00137E3E">
      <w:pPr>
        <w:spacing w:before="100" w:beforeAutospacing="1" w:after="100" w:afterAutospacing="1" w:line="360" w:lineRule="auto"/>
        <w:ind w:firstLine="708"/>
        <w:jc w:val="both"/>
        <w:rPr>
          <w:rFonts w:ascii="Times New Roman" w:hAnsi="Times New Roman" w:cs="Times New Roman"/>
          <w:sz w:val="28"/>
          <w:szCs w:val="28"/>
        </w:rPr>
      </w:pPr>
      <w:r w:rsidRPr="00137E3E">
        <w:rPr>
          <w:rFonts w:ascii="Times New Roman" w:hAnsi="Times New Roman" w:cs="Times New Roman"/>
          <w:sz w:val="28"/>
          <w:szCs w:val="28"/>
        </w:rPr>
        <w:t>Экономия на фонде оплаты труда. Среднемесячная заработная плата сортировщика на МСК составляет 55 000 руб. (по данным открытых источников, 2025 г.). С учётом обязательных страховых взносов 30% фактические затраты работодателя составляют 71 500 руб./мес. на сотрудника.</w:t>
      </w:r>
    </w:p>
    <w:p w14:paraId="61E1FB1D" w14:textId="77777777" w:rsidR="00931DD2" w:rsidRPr="00137E3E" w:rsidRDefault="00931DD2" w:rsidP="00931DD2">
      <w:pPr>
        <w:spacing w:before="100" w:beforeAutospacing="1" w:after="100" w:afterAutospacing="1" w:line="240" w:lineRule="auto"/>
        <w:rPr>
          <w:rFonts w:ascii="Times New Roman" w:hAnsi="Times New Roman" w:cs="Times New Roman"/>
          <w:sz w:val="28"/>
          <w:szCs w:val="28"/>
        </w:rPr>
      </w:pPr>
      <w:r w:rsidRPr="00137E3E">
        <w:rPr>
          <w:rFonts w:ascii="Times New Roman" w:hAnsi="Times New Roman" w:cs="Times New Roman"/>
          <w:sz w:val="28"/>
          <w:szCs w:val="28"/>
        </w:rPr>
        <w:t>Годовая экономия на ФОТ:</w:t>
      </w:r>
    </w:p>
    <w:p w14:paraId="356B6665" w14:textId="77777777" w:rsidR="00931DD2" w:rsidRPr="00137E3E" w:rsidRDefault="00931DD2" w:rsidP="00931DD2">
      <w:pPr>
        <w:spacing w:before="100" w:beforeAutospacing="1" w:after="100" w:afterAutospacing="1" w:line="240" w:lineRule="auto"/>
        <w:rPr>
          <w:rFonts w:ascii="Times New Roman" w:hAnsi="Times New Roman" w:cs="Times New Roman"/>
          <w:sz w:val="28"/>
          <w:szCs w:val="28"/>
        </w:rPr>
      </w:pPr>
      <w:r w:rsidRPr="00137E3E">
        <w:rPr>
          <w:rFonts w:ascii="Times New Roman" w:hAnsi="Times New Roman" w:cs="Times New Roman"/>
          <w:sz w:val="28"/>
          <w:szCs w:val="28"/>
        </w:rPr>
        <w:t>Э</w:t>
      </w:r>
      <w:r w:rsidRPr="00137E3E">
        <w:rPr>
          <w:rFonts w:ascii="Times New Roman" w:hAnsi="Times New Roman" w:cs="Times New Roman"/>
          <w:sz w:val="28"/>
          <w:szCs w:val="28"/>
          <w:vertAlign w:val="subscript"/>
        </w:rPr>
        <w:t>ФОТ</w:t>
      </w:r>
      <w:r w:rsidRPr="00137E3E">
        <w:rPr>
          <w:rFonts w:ascii="Times New Roman" w:hAnsi="Times New Roman" w:cs="Times New Roman"/>
          <w:sz w:val="28"/>
          <w:szCs w:val="28"/>
        </w:rPr>
        <w:t xml:space="preserve"> = 3 × 71 500 × 12 = 2 574 000 руб./год</w:t>
      </w:r>
    </w:p>
    <w:p w14:paraId="744408E1" w14:textId="77777777" w:rsidR="00931DD2" w:rsidRPr="00137E3E" w:rsidRDefault="00931DD2" w:rsidP="002579B1">
      <w:pPr>
        <w:spacing w:before="100" w:beforeAutospacing="1" w:after="100" w:afterAutospacing="1" w:line="240" w:lineRule="auto"/>
        <w:ind w:firstLine="708"/>
        <w:rPr>
          <w:rFonts w:ascii="Times New Roman" w:hAnsi="Times New Roman" w:cs="Times New Roman"/>
          <w:sz w:val="28"/>
          <w:szCs w:val="28"/>
        </w:rPr>
      </w:pPr>
      <w:r w:rsidRPr="00137E3E">
        <w:rPr>
          <w:rFonts w:ascii="Times New Roman" w:hAnsi="Times New Roman" w:cs="Times New Roman"/>
          <w:sz w:val="28"/>
          <w:szCs w:val="28"/>
        </w:rPr>
        <w:t>Чистый годовой экономический эффект (без амортизации, которая не является денежным оттоком):</w:t>
      </w:r>
    </w:p>
    <w:p w14:paraId="711597EC" w14:textId="77777777" w:rsidR="00931DD2" w:rsidRPr="00137E3E" w:rsidRDefault="00931DD2" w:rsidP="00931DD2">
      <w:pPr>
        <w:spacing w:before="100" w:beforeAutospacing="1" w:after="100" w:afterAutospacing="1" w:line="240" w:lineRule="auto"/>
        <w:rPr>
          <w:rFonts w:ascii="Times New Roman" w:hAnsi="Times New Roman" w:cs="Times New Roman"/>
          <w:sz w:val="28"/>
          <w:szCs w:val="28"/>
        </w:rPr>
      </w:pPr>
      <w:proofErr w:type="spellStart"/>
      <w:r w:rsidRPr="00137E3E">
        <w:rPr>
          <w:rFonts w:ascii="Times New Roman" w:hAnsi="Times New Roman" w:cs="Times New Roman"/>
          <w:sz w:val="28"/>
          <w:szCs w:val="28"/>
        </w:rPr>
        <w:t>Э</w:t>
      </w:r>
      <w:r w:rsidRPr="00137E3E">
        <w:rPr>
          <w:rFonts w:ascii="Times New Roman" w:hAnsi="Times New Roman" w:cs="Times New Roman"/>
          <w:sz w:val="28"/>
          <w:szCs w:val="28"/>
          <w:vertAlign w:val="subscript"/>
        </w:rPr>
        <w:t>год</w:t>
      </w:r>
      <w:proofErr w:type="spellEnd"/>
      <w:r w:rsidRPr="00137E3E">
        <w:rPr>
          <w:rFonts w:ascii="Times New Roman" w:hAnsi="Times New Roman" w:cs="Times New Roman"/>
          <w:sz w:val="28"/>
          <w:szCs w:val="28"/>
        </w:rPr>
        <w:t xml:space="preserve"> = Э</w:t>
      </w:r>
      <w:r w:rsidRPr="00137E3E">
        <w:rPr>
          <w:rFonts w:ascii="Times New Roman" w:hAnsi="Times New Roman" w:cs="Times New Roman"/>
          <w:sz w:val="28"/>
          <w:szCs w:val="28"/>
          <w:vertAlign w:val="subscript"/>
        </w:rPr>
        <w:t>ФОТ</w:t>
      </w:r>
      <w:r w:rsidRPr="00137E3E">
        <w:rPr>
          <w:rFonts w:ascii="Times New Roman" w:hAnsi="Times New Roman" w:cs="Times New Roman"/>
          <w:sz w:val="28"/>
          <w:szCs w:val="28"/>
        </w:rPr>
        <w:t xml:space="preserve"> − (</w:t>
      </w:r>
      <w:proofErr w:type="spellStart"/>
      <w:r w:rsidRPr="00137E3E">
        <w:rPr>
          <w:rFonts w:ascii="Times New Roman" w:hAnsi="Times New Roman" w:cs="Times New Roman"/>
          <w:sz w:val="28"/>
          <w:szCs w:val="28"/>
        </w:rPr>
        <w:t>Сэкспл</w:t>
      </w:r>
      <w:proofErr w:type="spellEnd"/>
      <w:r w:rsidRPr="00137E3E">
        <w:rPr>
          <w:rFonts w:ascii="Times New Roman" w:hAnsi="Times New Roman" w:cs="Times New Roman"/>
          <w:sz w:val="28"/>
          <w:szCs w:val="28"/>
        </w:rPr>
        <w:t xml:space="preserve"> − Амортизация) = 2 574 000 − 350 350 = 2 223 650 руб./год</w:t>
      </w:r>
    </w:p>
    <w:p w14:paraId="6472200F" w14:textId="77777777" w:rsidR="00931DD2" w:rsidRPr="00137E3E" w:rsidRDefault="00931DD2" w:rsidP="00137E3E">
      <w:pPr>
        <w:pStyle w:val="3"/>
        <w:spacing w:line="360" w:lineRule="auto"/>
        <w:ind w:firstLine="709"/>
        <w:jc w:val="both"/>
        <w:rPr>
          <w:rFonts w:ascii="Times New Roman" w:hAnsi="Times New Roman" w:cs="Times New Roman"/>
          <w:sz w:val="28"/>
          <w:szCs w:val="28"/>
        </w:rPr>
      </w:pPr>
      <w:bookmarkStart w:id="139" w:name="_Toc232056576"/>
      <w:r w:rsidRPr="00137E3E">
        <w:rPr>
          <w:rFonts w:ascii="Times New Roman" w:hAnsi="Times New Roman" w:cs="Times New Roman"/>
          <w:sz w:val="28"/>
          <w:szCs w:val="28"/>
        </w:rPr>
        <w:t>5.3.4. Срок окупаемости и рентабельность инвестиций</w:t>
      </w:r>
      <w:bookmarkEnd w:id="139"/>
    </w:p>
    <w:p w14:paraId="0944CBE0" w14:textId="77777777" w:rsidR="00931DD2" w:rsidRPr="00137E3E" w:rsidRDefault="00931DD2" w:rsidP="00931DD2">
      <w:pPr>
        <w:spacing w:before="100" w:beforeAutospacing="1" w:after="100" w:afterAutospacing="1" w:line="240" w:lineRule="auto"/>
        <w:rPr>
          <w:rFonts w:ascii="Times New Roman" w:hAnsi="Times New Roman" w:cs="Times New Roman"/>
          <w:sz w:val="28"/>
          <w:szCs w:val="28"/>
        </w:rPr>
      </w:pPr>
      <w:r w:rsidRPr="00137E3E">
        <w:rPr>
          <w:rFonts w:ascii="Times New Roman" w:hAnsi="Times New Roman" w:cs="Times New Roman"/>
          <w:sz w:val="28"/>
          <w:szCs w:val="28"/>
        </w:rPr>
        <w:t>Простой срок окупаемости:</w:t>
      </w:r>
    </w:p>
    <w:p w14:paraId="2F4DFD7C" w14:textId="77777777" w:rsidR="00931DD2" w:rsidRPr="00137E3E" w:rsidRDefault="00931DD2" w:rsidP="00931DD2">
      <w:pPr>
        <w:spacing w:before="100" w:beforeAutospacing="1" w:after="100" w:afterAutospacing="1" w:line="240" w:lineRule="auto"/>
        <w:rPr>
          <w:rFonts w:ascii="Times New Roman" w:hAnsi="Times New Roman" w:cs="Times New Roman"/>
          <w:sz w:val="28"/>
          <w:szCs w:val="28"/>
        </w:rPr>
      </w:pPr>
      <w:r w:rsidRPr="00137E3E">
        <w:rPr>
          <w:rFonts w:ascii="Times New Roman" w:hAnsi="Times New Roman" w:cs="Times New Roman"/>
          <w:sz w:val="28"/>
          <w:szCs w:val="28"/>
        </w:rPr>
        <w:t xml:space="preserve">Ток = К / </w:t>
      </w:r>
      <w:proofErr w:type="spellStart"/>
      <w:r w:rsidRPr="00137E3E">
        <w:rPr>
          <w:rFonts w:ascii="Times New Roman" w:hAnsi="Times New Roman" w:cs="Times New Roman"/>
          <w:sz w:val="28"/>
          <w:szCs w:val="28"/>
        </w:rPr>
        <w:t>Э</w:t>
      </w:r>
      <w:r w:rsidRPr="00137E3E">
        <w:rPr>
          <w:rFonts w:ascii="Times New Roman" w:hAnsi="Times New Roman" w:cs="Times New Roman"/>
          <w:sz w:val="28"/>
          <w:szCs w:val="28"/>
          <w:vertAlign w:val="subscript"/>
        </w:rPr>
        <w:t>год</w:t>
      </w:r>
      <w:proofErr w:type="spellEnd"/>
      <w:r w:rsidRPr="00137E3E">
        <w:rPr>
          <w:rFonts w:ascii="Times New Roman" w:hAnsi="Times New Roman" w:cs="Times New Roman"/>
          <w:sz w:val="28"/>
          <w:szCs w:val="28"/>
        </w:rPr>
        <w:t xml:space="preserve"> = 5 717 000 / 2 223 650 = 2,57 года ≈ 31 месяц</w:t>
      </w:r>
    </w:p>
    <w:p w14:paraId="5E023EDC" w14:textId="77777777" w:rsidR="00931DD2" w:rsidRPr="00137E3E" w:rsidRDefault="00931DD2" w:rsidP="00931DD2">
      <w:pPr>
        <w:spacing w:before="100" w:beforeAutospacing="1" w:after="100" w:afterAutospacing="1" w:line="240" w:lineRule="auto"/>
        <w:rPr>
          <w:rFonts w:ascii="Times New Roman" w:hAnsi="Times New Roman" w:cs="Times New Roman"/>
          <w:sz w:val="28"/>
          <w:szCs w:val="28"/>
        </w:rPr>
      </w:pPr>
      <w:r w:rsidRPr="00137E3E">
        <w:rPr>
          <w:rFonts w:ascii="Times New Roman" w:hAnsi="Times New Roman" w:cs="Times New Roman"/>
          <w:sz w:val="28"/>
          <w:szCs w:val="28"/>
        </w:rPr>
        <w:t>Рентабельность инвестиций за расчётный срок службы 7 лет:</w:t>
      </w:r>
    </w:p>
    <w:p w14:paraId="17325C56" w14:textId="77777777" w:rsidR="00931DD2" w:rsidRPr="00137E3E" w:rsidRDefault="00931DD2" w:rsidP="00931DD2">
      <w:pPr>
        <w:spacing w:before="100" w:beforeAutospacing="1" w:after="100" w:afterAutospacing="1" w:line="240" w:lineRule="auto"/>
        <w:rPr>
          <w:rFonts w:ascii="Times New Roman" w:hAnsi="Times New Roman" w:cs="Times New Roman"/>
          <w:sz w:val="28"/>
          <w:szCs w:val="28"/>
        </w:rPr>
      </w:pPr>
      <w:r w:rsidRPr="00137E3E">
        <w:rPr>
          <w:rFonts w:ascii="Times New Roman" w:hAnsi="Times New Roman" w:cs="Times New Roman"/>
          <w:sz w:val="28"/>
          <w:szCs w:val="28"/>
        </w:rPr>
        <w:t>ROI = (</w:t>
      </w:r>
      <w:proofErr w:type="spellStart"/>
      <w:r w:rsidRPr="00137E3E">
        <w:rPr>
          <w:rFonts w:ascii="Times New Roman" w:hAnsi="Times New Roman" w:cs="Times New Roman"/>
          <w:sz w:val="28"/>
          <w:szCs w:val="28"/>
        </w:rPr>
        <w:t>Э</w:t>
      </w:r>
      <w:r w:rsidRPr="00137E3E">
        <w:rPr>
          <w:rFonts w:ascii="Times New Roman" w:hAnsi="Times New Roman" w:cs="Times New Roman"/>
          <w:sz w:val="28"/>
          <w:szCs w:val="28"/>
          <w:vertAlign w:val="subscript"/>
        </w:rPr>
        <w:t>год</w:t>
      </w:r>
      <w:proofErr w:type="spellEnd"/>
      <w:r w:rsidRPr="00137E3E">
        <w:rPr>
          <w:rFonts w:ascii="Times New Roman" w:hAnsi="Times New Roman" w:cs="Times New Roman"/>
          <w:sz w:val="28"/>
          <w:szCs w:val="28"/>
        </w:rPr>
        <w:t xml:space="preserve"> × 7 − К) / К × 100% = (15 565 550 − 5 717 000) / 5 717 000 × 100% ≈ 172%</w:t>
      </w:r>
    </w:p>
    <w:p w14:paraId="13E48B97" w14:textId="41CBE191" w:rsidR="00137E3E" w:rsidRPr="00137E3E" w:rsidRDefault="00931DD2" w:rsidP="00931DD2">
      <w:pPr>
        <w:spacing w:before="100" w:beforeAutospacing="1" w:after="100" w:afterAutospacing="1"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Таблица 5.7 — Сводные показатели экономической эффективности</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5995"/>
        <w:gridCol w:w="1945"/>
      </w:tblGrid>
      <w:tr w:rsidR="00931DD2" w:rsidRPr="00931DD2" w14:paraId="07F0D26A" w14:textId="77777777" w:rsidTr="00137E3E">
        <w:trPr>
          <w:tblHeader/>
          <w:tblCellSpacing w:w="15" w:type="dxa"/>
        </w:trPr>
        <w:tc>
          <w:tcPr>
            <w:tcW w:w="0" w:type="auto"/>
            <w:tcBorders>
              <w:top w:val="single" w:sz="4" w:space="0" w:color="auto"/>
              <w:left w:val="single" w:sz="4" w:space="0" w:color="auto"/>
              <w:bottom w:val="single" w:sz="4" w:space="0" w:color="auto"/>
            </w:tcBorders>
            <w:vAlign w:val="center"/>
            <w:hideMark/>
          </w:tcPr>
          <w:p w14:paraId="476AA74F"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Показатель</w:t>
            </w:r>
          </w:p>
        </w:tc>
        <w:tc>
          <w:tcPr>
            <w:tcW w:w="0" w:type="auto"/>
            <w:tcBorders>
              <w:top w:val="single" w:sz="4" w:space="0" w:color="auto"/>
              <w:left w:val="single" w:sz="4" w:space="0" w:color="auto"/>
              <w:bottom w:val="single" w:sz="4" w:space="0" w:color="auto"/>
              <w:right w:val="single" w:sz="4" w:space="0" w:color="auto"/>
            </w:tcBorders>
            <w:vAlign w:val="center"/>
            <w:hideMark/>
          </w:tcPr>
          <w:p w14:paraId="61A166C7"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Значение</w:t>
            </w:r>
          </w:p>
        </w:tc>
      </w:tr>
      <w:tr w:rsidR="00931DD2" w:rsidRPr="00931DD2" w14:paraId="3DE6EFF6" w14:textId="77777777" w:rsidTr="00137E3E">
        <w:trPr>
          <w:tblCellSpacing w:w="15" w:type="dxa"/>
        </w:trPr>
        <w:tc>
          <w:tcPr>
            <w:tcW w:w="0" w:type="auto"/>
            <w:tcBorders>
              <w:left w:val="single" w:sz="4" w:space="0" w:color="auto"/>
              <w:bottom w:val="single" w:sz="4" w:space="0" w:color="auto"/>
            </w:tcBorders>
            <w:vAlign w:val="center"/>
            <w:hideMark/>
          </w:tcPr>
          <w:p w14:paraId="3CC4D21F"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Капитальные затраты на внедрение К</w:t>
            </w:r>
          </w:p>
        </w:tc>
        <w:tc>
          <w:tcPr>
            <w:tcW w:w="0" w:type="auto"/>
            <w:tcBorders>
              <w:left w:val="single" w:sz="4" w:space="0" w:color="auto"/>
              <w:bottom w:val="single" w:sz="4" w:space="0" w:color="auto"/>
              <w:right w:val="single" w:sz="4" w:space="0" w:color="auto"/>
            </w:tcBorders>
            <w:vAlign w:val="center"/>
            <w:hideMark/>
          </w:tcPr>
          <w:p w14:paraId="65BDD024"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5 717 000 руб.</w:t>
            </w:r>
          </w:p>
        </w:tc>
      </w:tr>
      <w:tr w:rsidR="00931DD2" w:rsidRPr="00931DD2" w14:paraId="1B7E079D" w14:textId="77777777" w:rsidTr="00137E3E">
        <w:trPr>
          <w:tblCellSpacing w:w="15" w:type="dxa"/>
        </w:trPr>
        <w:tc>
          <w:tcPr>
            <w:tcW w:w="0" w:type="auto"/>
            <w:tcBorders>
              <w:left w:val="single" w:sz="4" w:space="0" w:color="auto"/>
              <w:bottom w:val="single" w:sz="4" w:space="0" w:color="auto"/>
            </w:tcBorders>
            <w:vAlign w:val="center"/>
            <w:hideMark/>
          </w:tcPr>
          <w:p w14:paraId="5F908602"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Годовая экономия на ФОТ</w:t>
            </w:r>
          </w:p>
        </w:tc>
        <w:tc>
          <w:tcPr>
            <w:tcW w:w="0" w:type="auto"/>
            <w:tcBorders>
              <w:left w:val="single" w:sz="4" w:space="0" w:color="auto"/>
              <w:bottom w:val="single" w:sz="4" w:space="0" w:color="auto"/>
              <w:right w:val="single" w:sz="4" w:space="0" w:color="auto"/>
            </w:tcBorders>
            <w:vAlign w:val="center"/>
            <w:hideMark/>
          </w:tcPr>
          <w:p w14:paraId="4671EC2B"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2 574 000 руб./год</w:t>
            </w:r>
          </w:p>
        </w:tc>
      </w:tr>
      <w:tr w:rsidR="00931DD2" w:rsidRPr="00931DD2" w14:paraId="0A523150" w14:textId="77777777" w:rsidTr="00137E3E">
        <w:trPr>
          <w:tblCellSpacing w:w="15" w:type="dxa"/>
        </w:trPr>
        <w:tc>
          <w:tcPr>
            <w:tcW w:w="0" w:type="auto"/>
            <w:tcBorders>
              <w:left w:val="single" w:sz="4" w:space="0" w:color="auto"/>
            </w:tcBorders>
            <w:vAlign w:val="center"/>
            <w:hideMark/>
          </w:tcPr>
          <w:p w14:paraId="4CF6CB48"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Ежегодные эксплуатационные затраты (без амортизации)</w:t>
            </w:r>
          </w:p>
        </w:tc>
        <w:tc>
          <w:tcPr>
            <w:tcW w:w="0" w:type="auto"/>
            <w:tcBorders>
              <w:left w:val="single" w:sz="4" w:space="0" w:color="auto"/>
              <w:right w:val="single" w:sz="4" w:space="0" w:color="auto"/>
            </w:tcBorders>
            <w:vAlign w:val="center"/>
            <w:hideMark/>
          </w:tcPr>
          <w:p w14:paraId="32E15A4E"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350 350 руб./год</w:t>
            </w:r>
          </w:p>
        </w:tc>
      </w:tr>
      <w:tr w:rsidR="00931DD2" w:rsidRPr="00931DD2" w14:paraId="1FA92315" w14:textId="77777777" w:rsidTr="00137E3E">
        <w:trPr>
          <w:tblCellSpacing w:w="15" w:type="dxa"/>
        </w:trPr>
        <w:tc>
          <w:tcPr>
            <w:tcW w:w="0" w:type="auto"/>
            <w:tcBorders>
              <w:top w:val="single" w:sz="4" w:space="0" w:color="auto"/>
              <w:left w:val="single" w:sz="4" w:space="0" w:color="auto"/>
              <w:bottom w:val="single" w:sz="4" w:space="0" w:color="auto"/>
            </w:tcBorders>
            <w:vAlign w:val="center"/>
            <w:hideMark/>
          </w:tcPr>
          <w:p w14:paraId="0E3A8EC6"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lastRenderedPageBreak/>
              <w:t>Чистый годовой экономический эффект</w:t>
            </w:r>
          </w:p>
        </w:tc>
        <w:tc>
          <w:tcPr>
            <w:tcW w:w="0" w:type="auto"/>
            <w:tcBorders>
              <w:top w:val="single" w:sz="4" w:space="0" w:color="auto"/>
              <w:left w:val="single" w:sz="4" w:space="0" w:color="auto"/>
              <w:bottom w:val="single" w:sz="4" w:space="0" w:color="auto"/>
              <w:right w:val="single" w:sz="4" w:space="0" w:color="auto"/>
            </w:tcBorders>
            <w:vAlign w:val="center"/>
            <w:hideMark/>
          </w:tcPr>
          <w:p w14:paraId="77840B0E"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2 223 650 руб./год</w:t>
            </w:r>
          </w:p>
        </w:tc>
      </w:tr>
      <w:tr w:rsidR="00931DD2" w:rsidRPr="00931DD2" w14:paraId="55A60C22" w14:textId="77777777" w:rsidTr="00137E3E">
        <w:trPr>
          <w:tblCellSpacing w:w="15" w:type="dxa"/>
        </w:trPr>
        <w:tc>
          <w:tcPr>
            <w:tcW w:w="0" w:type="auto"/>
            <w:tcBorders>
              <w:left w:val="single" w:sz="4" w:space="0" w:color="auto"/>
            </w:tcBorders>
            <w:vAlign w:val="center"/>
            <w:hideMark/>
          </w:tcPr>
          <w:p w14:paraId="36B38E02"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Простой срок окупаемости</w:t>
            </w:r>
          </w:p>
        </w:tc>
        <w:tc>
          <w:tcPr>
            <w:tcW w:w="0" w:type="auto"/>
            <w:tcBorders>
              <w:left w:val="single" w:sz="4" w:space="0" w:color="auto"/>
              <w:right w:val="single" w:sz="4" w:space="0" w:color="auto"/>
            </w:tcBorders>
            <w:vAlign w:val="center"/>
            <w:hideMark/>
          </w:tcPr>
          <w:p w14:paraId="215BB11B"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2,6 года</w:t>
            </w:r>
          </w:p>
        </w:tc>
      </w:tr>
      <w:tr w:rsidR="00931DD2" w:rsidRPr="00931DD2" w14:paraId="4196E09F" w14:textId="77777777" w:rsidTr="00137E3E">
        <w:trPr>
          <w:tblCellSpacing w:w="15" w:type="dxa"/>
        </w:trPr>
        <w:tc>
          <w:tcPr>
            <w:tcW w:w="0" w:type="auto"/>
            <w:tcBorders>
              <w:top w:val="single" w:sz="4" w:space="0" w:color="auto"/>
              <w:left w:val="single" w:sz="4" w:space="0" w:color="auto"/>
              <w:bottom w:val="single" w:sz="4" w:space="0" w:color="auto"/>
            </w:tcBorders>
            <w:vAlign w:val="center"/>
            <w:hideMark/>
          </w:tcPr>
          <w:p w14:paraId="5E2C5E73"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ROI за срок службы (7 лет)</w:t>
            </w:r>
          </w:p>
        </w:tc>
        <w:tc>
          <w:tcPr>
            <w:tcW w:w="0" w:type="auto"/>
            <w:tcBorders>
              <w:top w:val="single" w:sz="4" w:space="0" w:color="auto"/>
              <w:left w:val="single" w:sz="4" w:space="0" w:color="auto"/>
              <w:bottom w:val="single" w:sz="4" w:space="0" w:color="auto"/>
              <w:right w:val="single" w:sz="4" w:space="0" w:color="auto"/>
            </w:tcBorders>
            <w:vAlign w:val="center"/>
            <w:hideMark/>
          </w:tcPr>
          <w:p w14:paraId="67304368" w14:textId="77777777" w:rsidR="00931DD2" w:rsidRPr="00931DD2" w:rsidRDefault="00931DD2" w:rsidP="00931DD2">
            <w:pPr>
              <w:spacing w:after="0" w:line="240" w:lineRule="auto"/>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172%</w:t>
            </w:r>
          </w:p>
        </w:tc>
      </w:tr>
    </w:tbl>
    <w:p w14:paraId="5434068E" w14:textId="77777777" w:rsidR="00931DD2" w:rsidRPr="00137E3E" w:rsidRDefault="00931DD2" w:rsidP="00137E3E">
      <w:pPr>
        <w:spacing w:before="240" w:after="240" w:line="360" w:lineRule="auto"/>
        <w:ind w:firstLine="709"/>
        <w:jc w:val="both"/>
        <w:rPr>
          <w:rFonts w:ascii="Times New Roman" w:hAnsi="Times New Roman" w:cs="Times New Roman"/>
          <w:sz w:val="28"/>
          <w:szCs w:val="28"/>
        </w:rPr>
      </w:pPr>
      <w:r w:rsidRPr="00137E3E">
        <w:rPr>
          <w:rFonts w:ascii="Times New Roman" w:hAnsi="Times New Roman" w:cs="Times New Roman"/>
          <w:sz w:val="28"/>
          <w:szCs w:val="28"/>
        </w:rPr>
        <w:t>Дополнительный экономический эффект, не учтённый в расчёте: повышение стабильности качества сортировки устраняет влияние человеческого фактора (усталость, текучесть кадров), что по оценкам операторов МСК увеличивает выход товарных фракций на 15–20% по сравнению с ручной сортировкой. Монетизация данного эффекта не включена в базовый расчёт, поскольку требует натурных испытаний на конкретном предприятии. С его учётом фактический срок окупаемости сокращается.</w:t>
      </w:r>
    </w:p>
    <w:p w14:paraId="6AEC6AC6" w14:textId="77777777" w:rsidR="00931DD2" w:rsidRPr="00137E3E" w:rsidRDefault="00931DD2" w:rsidP="00137E3E">
      <w:pPr>
        <w:pStyle w:val="2"/>
        <w:spacing w:line="360" w:lineRule="auto"/>
        <w:ind w:firstLine="709"/>
        <w:jc w:val="both"/>
        <w:rPr>
          <w:rFonts w:ascii="Times New Roman" w:hAnsi="Times New Roman" w:cs="Times New Roman"/>
          <w:sz w:val="28"/>
          <w:szCs w:val="28"/>
        </w:rPr>
      </w:pPr>
      <w:bookmarkStart w:id="140" w:name="_Toc232056577"/>
      <w:r w:rsidRPr="00137E3E">
        <w:rPr>
          <w:rFonts w:ascii="Times New Roman" w:hAnsi="Times New Roman" w:cs="Times New Roman"/>
          <w:sz w:val="28"/>
          <w:szCs w:val="28"/>
        </w:rPr>
        <w:t>5.4. Сравнение с зарубежными аналогами</w:t>
      </w:r>
      <w:bookmarkEnd w:id="140"/>
    </w:p>
    <w:p w14:paraId="0AC90B12" w14:textId="77777777" w:rsidR="00931DD2" w:rsidRPr="00137E3E" w:rsidRDefault="00931DD2" w:rsidP="00931DD2">
      <w:pPr>
        <w:spacing w:before="100" w:beforeAutospacing="1" w:after="100" w:afterAutospacing="1" w:line="240" w:lineRule="auto"/>
        <w:rPr>
          <w:rFonts w:ascii="Times New Roman" w:eastAsia="Times New Roman" w:hAnsi="Times New Roman" w:cs="Times New Roman"/>
          <w:sz w:val="28"/>
          <w:szCs w:val="28"/>
          <w:lang w:eastAsia="ru-RU"/>
        </w:rPr>
      </w:pPr>
      <w:r w:rsidRPr="00137E3E">
        <w:rPr>
          <w:rFonts w:ascii="Times New Roman" w:eastAsia="Times New Roman" w:hAnsi="Times New Roman" w:cs="Times New Roman"/>
          <w:sz w:val="28"/>
          <w:szCs w:val="28"/>
          <w:lang w:eastAsia="ru-RU"/>
        </w:rPr>
        <w:t>Таблица 5.8 — Сравнительный анализ систем автоматической сортировки ТКО</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837"/>
        <w:gridCol w:w="2471"/>
        <w:gridCol w:w="2027"/>
        <w:gridCol w:w="2293"/>
      </w:tblGrid>
      <w:tr w:rsidR="00931DD2" w:rsidRPr="00931DD2" w14:paraId="404729A3" w14:textId="77777777" w:rsidTr="00137E3E">
        <w:trPr>
          <w:tblHeader/>
          <w:tblCellSpacing w:w="15" w:type="dxa"/>
        </w:trPr>
        <w:tc>
          <w:tcPr>
            <w:tcW w:w="0" w:type="auto"/>
            <w:tcBorders>
              <w:top w:val="single" w:sz="4" w:space="0" w:color="auto"/>
              <w:left w:val="single" w:sz="4" w:space="0" w:color="auto"/>
              <w:right w:val="single" w:sz="4" w:space="0" w:color="auto"/>
            </w:tcBorders>
            <w:vAlign w:val="center"/>
            <w:hideMark/>
          </w:tcPr>
          <w:p w14:paraId="5DBA5C9F"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Параметр</w:t>
            </w:r>
          </w:p>
        </w:tc>
        <w:tc>
          <w:tcPr>
            <w:tcW w:w="0" w:type="auto"/>
            <w:tcBorders>
              <w:top w:val="single" w:sz="4" w:space="0" w:color="auto"/>
              <w:right w:val="single" w:sz="4" w:space="0" w:color="auto"/>
            </w:tcBorders>
            <w:vAlign w:val="center"/>
            <w:hideMark/>
          </w:tcPr>
          <w:p w14:paraId="51802A9C"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Разрабатываемая система</w:t>
            </w:r>
          </w:p>
        </w:tc>
        <w:tc>
          <w:tcPr>
            <w:tcW w:w="0" w:type="auto"/>
            <w:tcBorders>
              <w:top w:val="single" w:sz="4" w:space="0" w:color="auto"/>
            </w:tcBorders>
            <w:vAlign w:val="center"/>
            <w:hideMark/>
          </w:tcPr>
          <w:p w14:paraId="3CEF7D43"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r w:rsidRPr="00931DD2">
              <w:rPr>
                <w:rFonts w:ascii="Times New Roman" w:eastAsia="Times New Roman" w:hAnsi="Times New Roman" w:cs="Times New Roman"/>
                <w:b/>
                <w:bCs/>
                <w:sz w:val="24"/>
                <w:szCs w:val="24"/>
                <w:lang w:eastAsia="ru-RU"/>
              </w:rPr>
              <w:t xml:space="preserve">TOMRA </w:t>
            </w:r>
            <w:proofErr w:type="spellStart"/>
            <w:r w:rsidRPr="00931DD2">
              <w:rPr>
                <w:rFonts w:ascii="Times New Roman" w:eastAsia="Times New Roman" w:hAnsi="Times New Roman" w:cs="Times New Roman"/>
                <w:b/>
                <w:bCs/>
                <w:sz w:val="24"/>
                <w:szCs w:val="24"/>
                <w:lang w:eastAsia="ru-RU"/>
              </w:rPr>
              <w:t>Autosort</w:t>
            </w:r>
            <w:proofErr w:type="spellEnd"/>
          </w:p>
        </w:tc>
        <w:tc>
          <w:tcPr>
            <w:tcW w:w="0" w:type="auto"/>
            <w:tcBorders>
              <w:top w:val="single" w:sz="4" w:space="0" w:color="auto"/>
              <w:left w:val="single" w:sz="4" w:space="0" w:color="auto"/>
              <w:right w:val="single" w:sz="4" w:space="0" w:color="auto"/>
            </w:tcBorders>
            <w:vAlign w:val="center"/>
            <w:hideMark/>
          </w:tcPr>
          <w:p w14:paraId="4AA53DF8" w14:textId="77777777" w:rsidR="00931DD2" w:rsidRPr="00931DD2" w:rsidRDefault="00931DD2" w:rsidP="00931DD2">
            <w:pPr>
              <w:spacing w:after="0" w:line="240" w:lineRule="auto"/>
              <w:jc w:val="center"/>
              <w:rPr>
                <w:rFonts w:ascii="Times New Roman" w:eastAsia="Times New Roman" w:hAnsi="Times New Roman" w:cs="Times New Roman"/>
                <w:b/>
                <w:bCs/>
                <w:sz w:val="24"/>
                <w:szCs w:val="24"/>
                <w:lang w:eastAsia="ru-RU"/>
              </w:rPr>
            </w:pPr>
            <w:proofErr w:type="spellStart"/>
            <w:r w:rsidRPr="00931DD2">
              <w:rPr>
                <w:rFonts w:ascii="Times New Roman" w:eastAsia="Times New Roman" w:hAnsi="Times New Roman" w:cs="Times New Roman"/>
                <w:b/>
                <w:bCs/>
                <w:sz w:val="24"/>
                <w:szCs w:val="24"/>
                <w:lang w:eastAsia="ru-RU"/>
              </w:rPr>
              <w:t>ZenRobotics</w:t>
            </w:r>
            <w:proofErr w:type="spellEnd"/>
            <w:r w:rsidRPr="00931DD2">
              <w:rPr>
                <w:rFonts w:ascii="Times New Roman" w:eastAsia="Times New Roman" w:hAnsi="Times New Roman" w:cs="Times New Roman"/>
                <w:b/>
                <w:bCs/>
                <w:sz w:val="24"/>
                <w:szCs w:val="24"/>
                <w:lang w:eastAsia="ru-RU"/>
              </w:rPr>
              <w:t xml:space="preserve"> Heavy </w:t>
            </w:r>
            <w:proofErr w:type="spellStart"/>
            <w:r w:rsidRPr="00931DD2">
              <w:rPr>
                <w:rFonts w:ascii="Times New Roman" w:eastAsia="Times New Roman" w:hAnsi="Times New Roman" w:cs="Times New Roman"/>
                <w:b/>
                <w:bCs/>
                <w:sz w:val="24"/>
                <w:szCs w:val="24"/>
                <w:lang w:eastAsia="ru-RU"/>
              </w:rPr>
              <w:t>Picker</w:t>
            </w:r>
            <w:proofErr w:type="spellEnd"/>
          </w:p>
        </w:tc>
      </w:tr>
      <w:tr w:rsidR="00931DD2" w:rsidRPr="00931DD2" w14:paraId="6C1E9261" w14:textId="77777777" w:rsidTr="00137E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05152431"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Стоимость внедрения, руб.</w:t>
            </w:r>
          </w:p>
        </w:tc>
        <w:tc>
          <w:tcPr>
            <w:tcW w:w="0" w:type="auto"/>
            <w:tcBorders>
              <w:top w:val="single" w:sz="4" w:space="0" w:color="auto"/>
              <w:bottom w:val="single" w:sz="4" w:space="0" w:color="auto"/>
              <w:right w:val="single" w:sz="4" w:space="0" w:color="auto"/>
            </w:tcBorders>
            <w:vAlign w:val="center"/>
            <w:hideMark/>
          </w:tcPr>
          <w:p w14:paraId="171A1457"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5 717 000</w:t>
            </w:r>
          </w:p>
        </w:tc>
        <w:tc>
          <w:tcPr>
            <w:tcW w:w="0" w:type="auto"/>
            <w:tcBorders>
              <w:top w:val="single" w:sz="4" w:space="0" w:color="auto"/>
              <w:bottom w:val="single" w:sz="4" w:space="0" w:color="auto"/>
            </w:tcBorders>
            <w:vAlign w:val="center"/>
            <w:hideMark/>
          </w:tcPr>
          <w:p w14:paraId="5E8B0B58"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22 000 000–30 000 000</w:t>
            </w:r>
          </w:p>
        </w:tc>
        <w:tc>
          <w:tcPr>
            <w:tcW w:w="0" w:type="auto"/>
            <w:tcBorders>
              <w:top w:val="single" w:sz="4" w:space="0" w:color="auto"/>
              <w:left w:val="single" w:sz="4" w:space="0" w:color="auto"/>
              <w:bottom w:val="single" w:sz="4" w:space="0" w:color="auto"/>
              <w:right w:val="single" w:sz="4" w:space="0" w:color="auto"/>
            </w:tcBorders>
            <w:vAlign w:val="center"/>
            <w:hideMark/>
          </w:tcPr>
          <w:p w14:paraId="173F2296"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30 000 000–50 000 000</w:t>
            </w:r>
          </w:p>
        </w:tc>
      </w:tr>
      <w:tr w:rsidR="00931DD2" w:rsidRPr="00931DD2" w14:paraId="0525E390" w14:textId="77777777" w:rsidTr="00137E3E">
        <w:trPr>
          <w:tblCellSpacing w:w="15" w:type="dxa"/>
        </w:trPr>
        <w:tc>
          <w:tcPr>
            <w:tcW w:w="0" w:type="auto"/>
            <w:tcBorders>
              <w:left w:val="single" w:sz="4" w:space="0" w:color="auto"/>
              <w:right w:val="single" w:sz="4" w:space="0" w:color="auto"/>
            </w:tcBorders>
            <w:vAlign w:val="center"/>
            <w:hideMark/>
          </w:tcPr>
          <w:p w14:paraId="6BE294C9"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Производительность, об/мин</w:t>
            </w:r>
          </w:p>
        </w:tc>
        <w:tc>
          <w:tcPr>
            <w:tcW w:w="0" w:type="auto"/>
            <w:tcBorders>
              <w:right w:val="single" w:sz="4" w:space="0" w:color="auto"/>
            </w:tcBorders>
            <w:vAlign w:val="center"/>
            <w:hideMark/>
          </w:tcPr>
          <w:p w14:paraId="6E72E578"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130</w:t>
            </w:r>
          </w:p>
        </w:tc>
        <w:tc>
          <w:tcPr>
            <w:tcW w:w="0" w:type="auto"/>
            <w:vAlign w:val="center"/>
            <w:hideMark/>
          </w:tcPr>
          <w:p w14:paraId="48DA0F93"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100–120</w:t>
            </w:r>
          </w:p>
        </w:tc>
        <w:tc>
          <w:tcPr>
            <w:tcW w:w="0" w:type="auto"/>
            <w:tcBorders>
              <w:left w:val="single" w:sz="4" w:space="0" w:color="auto"/>
              <w:right w:val="single" w:sz="4" w:space="0" w:color="auto"/>
            </w:tcBorders>
            <w:vAlign w:val="center"/>
            <w:hideMark/>
          </w:tcPr>
          <w:p w14:paraId="7094524A"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60–80</w:t>
            </w:r>
          </w:p>
        </w:tc>
      </w:tr>
      <w:tr w:rsidR="00931DD2" w:rsidRPr="00931DD2" w14:paraId="5ADEFE28" w14:textId="77777777" w:rsidTr="00137E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1997B666"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Точность классификации F1</w:t>
            </w:r>
          </w:p>
        </w:tc>
        <w:tc>
          <w:tcPr>
            <w:tcW w:w="0" w:type="auto"/>
            <w:tcBorders>
              <w:top w:val="single" w:sz="4" w:space="0" w:color="auto"/>
              <w:bottom w:val="single" w:sz="4" w:space="0" w:color="auto"/>
              <w:right w:val="single" w:sz="4" w:space="0" w:color="auto"/>
            </w:tcBorders>
            <w:vAlign w:val="center"/>
            <w:hideMark/>
          </w:tcPr>
          <w:p w14:paraId="6C3D2B89"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93%</w:t>
            </w:r>
          </w:p>
        </w:tc>
        <w:tc>
          <w:tcPr>
            <w:tcW w:w="0" w:type="auto"/>
            <w:tcBorders>
              <w:top w:val="single" w:sz="4" w:space="0" w:color="auto"/>
              <w:bottom w:val="single" w:sz="4" w:space="0" w:color="auto"/>
            </w:tcBorders>
            <w:vAlign w:val="center"/>
            <w:hideMark/>
          </w:tcPr>
          <w:p w14:paraId="01BC27BA"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95–97%</w:t>
            </w:r>
          </w:p>
        </w:tc>
        <w:tc>
          <w:tcPr>
            <w:tcW w:w="0" w:type="auto"/>
            <w:tcBorders>
              <w:top w:val="single" w:sz="4" w:space="0" w:color="auto"/>
              <w:left w:val="single" w:sz="4" w:space="0" w:color="auto"/>
              <w:bottom w:val="single" w:sz="4" w:space="0" w:color="auto"/>
              <w:right w:val="single" w:sz="4" w:space="0" w:color="auto"/>
            </w:tcBorders>
            <w:vAlign w:val="center"/>
            <w:hideMark/>
          </w:tcPr>
          <w:p w14:paraId="2A4CAEEA"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90–93%</w:t>
            </w:r>
          </w:p>
        </w:tc>
      </w:tr>
      <w:tr w:rsidR="00931DD2" w:rsidRPr="00931DD2" w14:paraId="4879FE93" w14:textId="77777777" w:rsidTr="00137E3E">
        <w:trPr>
          <w:tblCellSpacing w:w="15" w:type="dxa"/>
        </w:trPr>
        <w:tc>
          <w:tcPr>
            <w:tcW w:w="0" w:type="auto"/>
            <w:tcBorders>
              <w:left w:val="single" w:sz="4" w:space="0" w:color="auto"/>
              <w:bottom w:val="single" w:sz="4" w:space="0" w:color="auto"/>
              <w:right w:val="single" w:sz="4" w:space="0" w:color="auto"/>
            </w:tcBorders>
            <w:vAlign w:val="center"/>
            <w:hideMark/>
          </w:tcPr>
          <w:p w14:paraId="37C92963"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Диапазон масс объектов, кг</w:t>
            </w:r>
          </w:p>
        </w:tc>
        <w:tc>
          <w:tcPr>
            <w:tcW w:w="0" w:type="auto"/>
            <w:tcBorders>
              <w:bottom w:val="single" w:sz="4" w:space="0" w:color="auto"/>
              <w:right w:val="single" w:sz="4" w:space="0" w:color="auto"/>
            </w:tcBorders>
            <w:vAlign w:val="center"/>
            <w:hideMark/>
          </w:tcPr>
          <w:p w14:paraId="3B45812C"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0,1–3,0</w:t>
            </w:r>
          </w:p>
        </w:tc>
        <w:tc>
          <w:tcPr>
            <w:tcW w:w="0" w:type="auto"/>
            <w:tcBorders>
              <w:bottom w:val="single" w:sz="4" w:space="0" w:color="auto"/>
            </w:tcBorders>
            <w:vAlign w:val="center"/>
            <w:hideMark/>
          </w:tcPr>
          <w:p w14:paraId="74795663"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0,05–2,0</w:t>
            </w:r>
          </w:p>
        </w:tc>
        <w:tc>
          <w:tcPr>
            <w:tcW w:w="0" w:type="auto"/>
            <w:tcBorders>
              <w:left w:val="single" w:sz="4" w:space="0" w:color="auto"/>
              <w:bottom w:val="single" w:sz="4" w:space="0" w:color="auto"/>
              <w:right w:val="single" w:sz="4" w:space="0" w:color="auto"/>
            </w:tcBorders>
            <w:vAlign w:val="center"/>
            <w:hideMark/>
          </w:tcPr>
          <w:p w14:paraId="6DF41943"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0,5–30,0</w:t>
            </w:r>
          </w:p>
        </w:tc>
      </w:tr>
      <w:tr w:rsidR="00931DD2" w:rsidRPr="00931DD2" w14:paraId="77ED1538" w14:textId="77777777" w:rsidTr="00137E3E">
        <w:trPr>
          <w:tblCellSpacing w:w="15" w:type="dxa"/>
        </w:trPr>
        <w:tc>
          <w:tcPr>
            <w:tcW w:w="0" w:type="auto"/>
            <w:tcBorders>
              <w:left w:val="single" w:sz="4" w:space="0" w:color="auto"/>
              <w:right w:val="single" w:sz="4" w:space="0" w:color="auto"/>
            </w:tcBorders>
            <w:vAlign w:val="center"/>
            <w:hideMark/>
          </w:tcPr>
          <w:p w14:paraId="0B282226"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Стратегия управления</w:t>
            </w:r>
          </w:p>
        </w:tc>
        <w:tc>
          <w:tcPr>
            <w:tcW w:w="0" w:type="auto"/>
            <w:tcBorders>
              <w:right w:val="single" w:sz="4" w:space="0" w:color="auto"/>
            </w:tcBorders>
            <w:vAlign w:val="center"/>
            <w:hideMark/>
          </w:tcPr>
          <w:p w14:paraId="1DB2CFFE"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Баллистическая</w:t>
            </w:r>
          </w:p>
        </w:tc>
        <w:tc>
          <w:tcPr>
            <w:tcW w:w="0" w:type="auto"/>
            <w:vAlign w:val="center"/>
            <w:hideMark/>
          </w:tcPr>
          <w:p w14:paraId="6FE201FC"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Сопровождение</w:t>
            </w:r>
          </w:p>
        </w:tc>
        <w:tc>
          <w:tcPr>
            <w:tcW w:w="0" w:type="auto"/>
            <w:tcBorders>
              <w:left w:val="single" w:sz="4" w:space="0" w:color="auto"/>
              <w:right w:val="single" w:sz="4" w:space="0" w:color="auto"/>
            </w:tcBorders>
            <w:vAlign w:val="center"/>
            <w:hideMark/>
          </w:tcPr>
          <w:p w14:paraId="4C732206"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Сопровождение</w:t>
            </w:r>
          </w:p>
        </w:tc>
      </w:tr>
      <w:tr w:rsidR="00931DD2" w:rsidRPr="00931DD2" w14:paraId="646C5DC4" w14:textId="77777777" w:rsidTr="00137E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D540BC3"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Адаптация к массе объекта</w:t>
            </w:r>
          </w:p>
        </w:tc>
        <w:tc>
          <w:tcPr>
            <w:tcW w:w="0" w:type="auto"/>
            <w:tcBorders>
              <w:top w:val="single" w:sz="4" w:space="0" w:color="auto"/>
              <w:bottom w:val="single" w:sz="4" w:space="0" w:color="auto"/>
              <w:right w:val="single" w:sz="4" w:space="0" w:color="auto"/>
            </w:tcBorders>
            <w:vAlign w:val="center"/>
            <w:hideMark/>
          </w:tcPr>
          <w:p w14:paraId="7C5432F2"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Да (наблюдатель)</w:t>
            </w:r>
          </w:p>
        </w:tc>
        <w:tc>
          <w:tcPr>
            <w:tcW w:w="0" w:type="auto"/>
            <w:tcBorders>
              <w:top w:val="single" w:sz="4" w:space="0" w:color="auto"/>
              <w:bottom w:val="single" w:sz="4" w:space="0" w:color="auto"/>
            </w:tcBorders>
            <w:vAlign w:val="center"/>
            <w:hideMark/>
          </w:tcPr>
          <w:p w14:paraId="45335876"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Нет</w:t>
            </w:r>
          </w:p>
        </w:tc>
        <w:tc>
          <w:tcPr>
            <w:tcW w:w="0" w:type="auto"/>
            <w:tcBorders>
              <w:top w:val="single" w:sz="4" w:space="0" w:color="auto"/>
              <w:left w:val="single" w:sz="4" w:space="0" w:color="auto"/>
              <w:bottom w:val="single" w:sz="4" w:space="0" w:color="auto"/>
              <w:right w:val="single" w:sz="4" w:space="0" w:color="auto"/>
            </w:tcBorders>
            <w:vAlign w:val="center"/>
            <w:hideMark/>
          </w:tcPr>
          <w:p w14:paraId="5DD58C18"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Нет</w:t>
            </w:r>
          </w:p>
        </w:tc>
      </w:tr>
      <w:tr w:rsidR="00931DD2" w:rsidRPr="00931DD2" w14:paraId="7C9DA157" w14:textId="77777777" w:rsidTr="00137E3E">
        <w:trPr>
          <w:tblCellSpacing w:w="15" w:type="dxa"/>
        </w:trPr>
        <w:tc>
          <w:tcPr>
            <w:tcW w:w="0" w:type="auto"/>
            <w:tcBorders>
              <w:left w:val="single" w:sz="4" w:space="0" w:color="auto"/>
              <w:right w:val="single" w:sz="4" w:space="0" w:color="auto"/>
            </w:tcBorders>
            <w:vAlign w:val="center"/>
            <w:hideMark/>
          </w:tcPr>
          <w:p w14:paraId="2C561B5F"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Простой срок окупаемости</w:t>
            </w:r>
          </w:p>
        </w:tc>
        <w:tc>
          <w:tcPr>
            <w:tcW w:w="0" w:type="auto"/>
            <w:tcBorders>
              <w:right w:val="single" w:sz="4" w:space="0" w:color="auto"/>
            </w:tcBorders>
            <w:vAlign w:val="center"/>
            <w:hideMark/>
          </w:tcPr>
          <w:p w14:paraId="7E64C5F4"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2,6 года</w:t>
            </w:r>
          </w:p>
        </w:tc>
        <w:tc>
          <w:tcPr>
            <w:tcW w:w="0" w:type="auto"/>
            <w:vAlign w:val="center"/>
            <w:hideMark/>
          </w:tcPr>
          <w:p w14:paraId="7B0B158D"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3–5 лет</w:t>
            </w:r>
          </w:p>
        </w:tc>
        <w:tc>
          <w:tcPr>
            <w:tcW w:w="0" w:type="auto"/>
            <w:tcBorders>
              <w:left w:val="single" w:sz="4" w:space="0" w:color="auto"/>
              <w:right w:val="single" w:sz="4" w:space="0" w:color="auto"/>
            </w:tcBorders>
            <w:vAlign w:val="center"/>
            <w:hideMark/>
          </w:tcPr>
          <w:p w14:paraId="7346C26C"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5–8 лет</w:t>
            </w:r>
          </w:p>
        </w:tc>
      </w:tr>
      <w:tr w:rsidR="00931DD2" w:rsidRPr="00931DD2" w14:paraId="1CA8FF5F" w14:textId="77777777" w:rsidTr="00137E3E">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46438D67"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Зависимость от импортного ПО</w:t>
            </w:r>
          </w:p>
        </w:tc>
        <w:tc>
          <w:tcPr>
            <w:tcW w:w="0" w:type="auto"/>
            <w:tcBorders>
              <w:top w:val="single" w:sz="4" w:space="0" w:color="auto"/>
              <w:bottom w:val="single" w:sz="4" w:space="0" w:color="auto"/>
              <w:right w:val="single" w:sz="4" w:space="0" w:color="auto"/>
            </w:tcBorders>
            <w:vAlign w:val="center"/>
            <w:hideMark/>
          </w:tcPr>
          <w:p w14:paraId="28947991"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Нет</w:t>
            </w:r>
          </w:p>
        </w:tc>
        <w:tc>
          <w:tcPr>
            <w:tcW w:w="0" w:type="auto"/>
            <w:tcBorders>
              <w:top w:val="single" w:sz="4" w:space="0" w:color="auto"/>
              <w:bottom w:val="single" w:sz="4" w:space="0" w:color="auto"/>
            </w:tcBorders>
            <w:vAlign w:val="center"/>
            <w:hideMark/>
          </w:tcPr>
          <w:p w14:paraId="63087EA6"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Высокая</w:t>
            </w:r>
          </w:p>
        </w:tc>
        <w:tc>
          <w:tcPr>
            <w:tcW w:w="0" w:type="auto"/>
            <w:tcBorders>
              <w:top w:val="single" w:sz="4" w:space="0" w:color="auto"/>
              <w:left w:val="single" w:sz="4" w:space="0" w:color="auto"/>
              <w:bottom w:val="single" w:sz="4" w:space="0" w:color="auto"/>
              <w:right w:val="single" w:sz="4" w:space="0" w:color="auto"/>
            </w:tcBorders>
            <w:vAlign w:val="center"/>
            <w:hideMark/>
          </w:tcPr>
          <w:p w14:paraId="57EF9160" w14:textId="77777777" w:rsidR="00931DD2" w:rsidRPr="00931DD2" w:rsidRDefault="00931DD2" w:rsidP="0079056E">
            <w:pPr>
              <w:spacing w:after="0" w:line="240" w:lineRule="auto"/>
              <w:jc w:val="center"/>
              <w:rPr>
                <w:rFonts w:ascii="Times New Roman" w:eastAsia="Times New Roman" w:hAnsi="Times New Roman" w:cs="Times New Roman"/>
                <w:sz w:val="24"/>
                <w:szCs w:val="24"/>
                <w:lang w:eastAsia="ru-RU"/>
              </w:rPr>
            </w:pPr>
            <w:r w:rsidRPr="00931DD2">
              <w:rPr>
                <w:rFonts w:ascii="Times New Roman" w:eastAsia="Times New Roman" w:hAnsi="Times New Roman" w:cs="Times New Roman"/>
                <w:sz w:val="24"/>
                <w:szCs w:val="24"/>
                <w:lang w:eastAsia="ru-RU"/>
              </w:rPr>
              <w:t>Высокая</w:t>
            </w:r>
          </w:p>
        </w:tc>
      </w:tr>
    </w:tbl>
    <w:p w14:paraId="1A599DC8" w14:textId="77777777" w:rsidR="00931DD2" w:rsidRPr="00137E3E" w:rsidRDefault="00931DD2" w:rsidP="00137E3E">
      <w:pPr>
        <w:spacing w:before="240" w:after="240" w:line="360" w:lineRule="auto"/>
        <w:ind w:firstLine="709"/>
        <w:jc w:val="both"/>
        <w:rPr>
          <w:rFonts w:ascii="Times New Roman" w:hAnsi="Times New Roman" w:cs="Times New Roman"/>
          <w:sz w:val="28"/>
          <w:szCs w:val="28"/>
        </w:rPr>
      </w:pPr>
      <w:r w:rsidRPr="00137E3E">
        <w:rPr>
          <w:rFonts w:ascii="Times New Roman" w:hAnsi="Times New Roman" w:cs="Times New Roman"/>
          <w:sz w:val="28"/>
          <w:szCs w:val="28"/>
        </w:rPr>
        <w:t xml:space="preserve">Разрабатываемая система уступает зарубежным аналогам по точности классификации на 2–4 </w:t>
      </w:r>
      <w:proofErr w:type="spellStart"/>
      <w:r w:rsidRPr="00137E3E">
        <w:rPr>
          <w:rFonts w:ascii="Times New Roman" w:hAnsi="Times New Roman" w:cs="Times New Roman"/>
          <w:sz w:val="28"/>
          <w:szCs w:val="28"/>
        </w:rPr>
        <w:t>п.п</w:t>
      </w:r>
      <w:proofErr w:type="spellEnd"/>
      <w:r w:rsidRPr="00137E3E">
        <w:rPr>
          <w:rFonts w:ascii="Times New Roman" w:hAnsi="Times New Roman" w:cs="Times New Roman"/>
          <w:sz w:val="28"/>
          <w:szCs w:val="28"/>
        </w:rPr>
        <w:t>., однако обеспечивает более высокую производительность за счёт баллистической стратегии управления, превосходит по стоимости внедрения в 4–9 раз и не несёт санкционных рисков в части программного обеспечения.</w:t>
      </w:r>
    </w:p>
    <w:p w14:paraId="7B06B2F5" w14:textId="77777777" w:rsidR="00931DD2" w:rsidRPr="0079056E" w:rsidRDefault="00931DD2" w:rsidP="0079056E">
      <w:pPr>
        <w:pStyle w:val="2"/>
        <w:spacing w:line="360" w:lineRule="auto"/>
        <w:ind w:firstLine="709"/>
        <w:jc w:val="both"/>
        <w:rPr>
          <w:rFonts w:ascii="Times New Roman" w:hAnsi="Times New Roman" w:cs="Times New Roman"/>
          <w:sz w:val="28"/>
          <w:szCs w:val="28"/>
        </w:rPr>
      </w:pPr>
      <w:bookmarkStart w:id="141" w:name="_Toc232056578"/>
      <w:r w:rsidRPr="0079056E">
        <w:rPr>
          <w:rFonts w:ascii="Times New Roman" w:hAnsi="Times New Roman" w:cs="Times New Roman"/>
          <w:sz w:val="28"/>
          <w:szCs w:val="28"/>
        </w:rPr>
        <w:lastRenderedPageBreak/>
        <w:t>5.5. Выводы по экономическому разделу</w:t>
      </w:r>
      <w:bookmarkEnd w:id="141"/>
    </w:p>
    <w:p w14:paraId="4B0C4EC6" w14:textId="12E1F4F2" w:rsidR="00931DD2" w:rsidRPr="0079056E" w:rsidRDefault="00931DD2" w:rsidP="0079056E">
      <w:pPr>
        <w:spacing w:before="240" w:after="240" w:line="360" w:lineRule="auto"/>
        <w:ind w:firstLine="709"/>
        <w:jc w:val="both"/>
        <w:rPr>
          <w:rFonts w:ascii="Times New Roman" w:hAnsi="Times New Roman" w:cs="Times New Roman"/>
          <w:sz w:val="28"/>
          <w:szCs w:val="28"/>
        </w:rPr>
      </w:pPr>
      <w:r w:rsidRPr="0079056E">
        <w:rPr>
          <w:rFonts w:ascii="Times New Roman" w:hAnsi="Times New Roman" w:cs="Times New Roman"/>
          <w:sz w:val="28"/>
          <w:szCs w:val="28"/>
        </w:rPr>
        <w:t>Суммарные затраты на разработку первого образца системы составляют 6 876 700 руб., из которых 78,0% приходится на аппаратное обеспечение, а 20,7% — на разработку программного обеспечения. При серийном тиражировании затраты на ПО распределяются на партию и не входят в стоимость каждого комплекса.</w:t>
      </w:r>
    </w:p>
    <w:p w14:paraId="3236DFD1" w14:textId="69C629A9" w:rsidR="00931DD2" w:rsidRPr="0079056E" w:rsidRDefault="00931DD2" w:rsidP="0079056E">
      <w:pPr>
        <w:spacing w:before="240" w:after="240" w:line="360" w:lineRule="auto"/>
        <w:ind w:firstLine="709"/>
        <w:jc w:val="both"/>
        <w:rPr>
          <w:rFonts w:ascii="Times New Roman" w:hAnsi="Times New Roman" w:cs="Times New Roman"/>
          <w:sz w:val="28"/>
          <w:szCs w:val="28"/>
        </w:rPr>
      </w:pPr>
      <w:r w:rsidRPr="0079056E">
        <w:rPr>
          <w:rFonts w:ascii="Times New Roman" w:hAnsi="Times New Roman" w:cs="Times New Roman"/>
          <w:sz w:val="28"/>
          <w:szCs w:val="28"/>
        </w:rPr>
        <w:t>Капитальные затраты на внедрение одной установки составляют 5 717 000 руб. Чистый годовой экономический эффект от высвобождения трёх штатных единиц сортировщиков составляет 2 223 650 руб./год, что обеспечивает простой срок окупаемости 2,6 года и рентабельность инвестиций 172% за расчётный срок службы оборудования.</w:t>
      </w:r>
    </w:p>
    <w:p w14:paraId="7E351F40" w14:textId="723914DA" w:rsidR="00931DD2" w:rsidRPr="0079056E" w:rsidRDefault="00931DD2" w:rsidP="0079056E">
      <w:pPr>
        <w:spacing w:before="240" w:after="240" w:line="360" w:lineRule="auto"/>
        <w:ind w:firstLine="709"/>
        <w:jc w:val="both"/>
        <w:rPr>
          <w:rFonts w:ascii="Times New Roman" w:hAnsi="Times New Roman" w:cs="Times New Roman"/>
          <w:sz w:val="28"/>
          <w:szCs w:val="28"/>
        </w:rPr>
      </w:pPr>
      <w:r w:rsidRPr="0079056E">
        <w:rPr>
          <w:rFonts w:ascii="Times New Roman" w:hAnsi="Times New Roman" w:cs="Times New Roman"/>
          <w:sz w:val="28"/>
          <w:szCs w:val="28"/>
        </w:rPr>
        <w:t>Срок окупаемости 2,6 года является реалистичной и консервативной оценкой, полученной исключительно на основе прямой экономии на ФОТ без учёта дополнительного эффекта от повышения выхода товарных фракций. Полученное значение соответствует типичным срокам окупаемости проектов промышленной автоматизации (2–4 года).</w:t>
      </w:r>
    </w:p>
    <w:p w14:paraId="56FCE1A5" w14:textId="77777777" w:rsidR="00931DD2" w:rsidRPr="0079056E" w:rsidRDefault="00931DD2" w:rsidP="0079056E">
      <w:pPr>
        <w:spacing w:before="240" w:after="240" w:line="360" w:lineRule="auto"/>
        <w:ind w:firstLine="709"/>
        <w:jc w:val="both"/>
        <w:rPr>
          <w:rFonts w:ascii="Times New Roman" w:hAnsi="Times New Roman" w:cs="Times New Roman"/>
          <w:sz w:val="28"/>
          <w:szCs w:val="28"/>
        </w:rPr>
      </w:pPr>
      <w:r w:rsidRPr="0079056E">
        <w:rPr>
          <w:rFonts w:ascii="Times New Roman" w:hAnsi="Times New Roman" w:cs="Times New Roman"/>
          <w:sz w:val="28"/>
          <w:szCs w:val="28"/>
        </w:rPr>
        <w:t>Четвёртый. По совокупности показателей стоимость — производительность — срок окупаемости разрабатываемая система значительно превосходит зарубежные аналоги при сопоставимых характеристиках точности классификации: при стоимости в 4–9 раз ниже она обеспечивает более высокую производительность и сопоставимую точность, что подтверждает экономическую целесообразность разработки.</w:t>
      </w:r>
    </w:p>
    <w:p w14:paraId="61C9C47F" w14:textId="77777777" w:rsidR="00007D36" w:rsidRDefault="00007D36" w:rsidP="00FC6A71">
      <w:pPr>
        <w:ind w:firstLine="709"/>
        <w:rPr>
          <w:rFonts w:ascii="Times New Roman" w:eastAsia="Times New Roman" w:hAnsi="Times New Roman" w:cs="Times New Roman"/>
          <w:sz w:val="28"/>
          <w:szCs w:val="28"/>
          <w:lang w:eastAsia="ru-RU"/>
        </w:rPr>
      </w:pPr>
      <w:r>
        <w:rPr>
          <w:sz w:val="28"/>
          <w:szCs w:val="28"/>
        </w:rPr>
        <w:br w:type="page"/>
      </w:r>
    </w:p>
    <w:p w14:paraId="14843586" w14:textId="77777777" w:rsidR="005F54F2" w:rsidRDefault="005F54F2" w:rsidP="00FC6A71">
      <w:pPr>
        <w:pStyle w:val="3"/>
        <w:spacing w:line="360" w:lineRule="auto"/>
        <w:ind w:firstLine="709"/>
        <w:jc w:val="both"/>
        <w:rPr>
          <w:rFonts w:ascii="Times New Roman" w:hAnsi="Times New Roman" w:cs="Times New Roman"/>
          <w:sz w:val="28"/>
          <w:szCs w:val="28"/>
        </w:rPr>
      </w:pPr>
      <w:bookmarkStart w:id="142" w:name="_Toc232056579"/>
      <w:r>
        <w:rPr>
          <w:rFonts w:ascii="Times New Roman" w:hAnsi="Times New Roman" w:cs="Times New Roman"/>
          <w:sz w:val="28"/>
          <w:szCs w:val="28"/>
        </w:rPr>
        <w:lastRenderedPageBreak/>
        <w:t>ЗАКЛЮЧЕНИЕ</w:t>
      </w:r>
      <w:bookmarkEnd w:id="142"/>
    </w:p>
    <w:p w14:paraId="2F06130C" w14:textId="77777777" w:rsidR="005F54F2" w:rsidRDefault="005F54F2" w:rsidP="00FC6A7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 рамках настоящей выпускной квалификационной работы разработан роботизированный комплекс автоматической сортировки твёрдых коммунальных отходов на базе дельта-манипулятора </w:t>
      </w:r>
      <w:proofErr w:type="spellStart"/>
      <w:r>
        <w:rPr>
          <w:rFonts w:ascii="Times New Roman" w:hAnsi="Times New Roman" w:cs="Times New Roman"/>
          <w:sz w:val="28"/>
          <w:szCs w:val="28"/>
        </w:rPr>
        <w:t>Fanuc</w:t>
      </w:r>
      <w:proofErr w:type="spellEnd"/>
      <w:r>
        <w:rPr>
          <w:rFonts w:ascii="Times New Roman" w:hAnsi="Times New Roman" w:cs="Times New Roman"/>
          <w:sz w:val="28"/>
          <w:szCs w:val="28"/>
        </w:rPr>
        <w:t xml:space="preserve"> M-2iA/3S, ориентированный на условия российских мусоросортировочных комплексов, работающих со смешанным несортированным потоком. По результатам работы получены следующие основные результаты.</w:t>
      </w:r>
    </w:p>
    <w:p w14:paraId="17158423" w14:textId="76B09FA4" w:rsidR="005F54F2" w:rsidRDefault="005F54F2" w:rsidP="00FC6A7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Разработана статистическая модель входящего потока ТКО на основе морфологического состава по ГОСТ Р 56195-2014 [2]. Распределение масс объектов описано логнормальным законом с медианой 200 г; методом Монте-Карло установлено, что 94,7% объектов потока попадают в диапазон грузоподъёмности манипулятора (до 3 кг). На основе модели массового обслуживания Эрланга B выполнена оптимизация параметров конвейерной линии и определена допустимая рабочая область в пространстве «скорость ленты — плотность потока».</w:t>
      </w:r>
    </w:p>
    <w:p w14:paraId="2F7ADED9" w14:textId="70E93BF4" w:rsidR="005F54F2" w:rsidRDefault="005F54F2" w:rsidP="00FC6A7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Синтезирована полная кинематическая и динамическая модель дельта-манипулятора. Обратная и прямая задачи кинематики решены методом пересечения сфер; динамика реализована по методу виртуальных работ </w:t>
      </w:r>
      <w:proofErr w:type="spellStart"/>
      <w:r>
        <w:rPr>
          <w:rFonts w:ascii="Times New Roman" w:hAnsi="Times New Roman" w:cs="Times New Roman"/>
          <w:sz w:val="28"/>
          <w:szCs w:val="28"/>
        </w:rPr>
        <w:t>Госселина</w:t>
      </w:r>
      <w:proofErr w:type="spellEnd"/>
      <w:r>
        <w:rPr>
          <w:rFonts w:ascii="Times New Roman" w:hAnsi="Times New Roman" w:cs="Times New Roman"/>
          <w:sz w:val="28"/>
          <w:szCs w:val="28"/>
        </w:rPr>
        <w:t xml:space="preserve"> с учётом инерции рычагов и модели сухого и вязкого трения. Верификация модели на физическом прототипе подтвердила геометрическую корректность кинематической схемы.</w:t>
      </w:r>
    </w:p>
    <w:p w14:paraId="17C40426" w14:textId="3EADF6B4" w:rsidR="005F54F2" w:rsidRDefault="005F54F2" w:rsidP="00FC6A7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Разработан алгоритм упреждающего планирования траектории захвата на движущемся конвейере на основе полинома 5-й степени с граничными условиями по положению, скорости и ускорению в точке встречи. Оптимальное время перехвата </w:t>
      </w:r>
      <m:oMath>
        <m:sSub>
          <m:sSubPr>
            <m:ctrlPr>
              <w:rPr>
                <w:rFonts w:ascii="Cambria Math" w:hAnsi="Cambria Math" w:cs="Times New Roman"/>
                <w:i/>
                <w:sz w:val="28"/>
                <w:szCs w:val="28"/>
              </w:rPr>
            </m:ctrlPr>
          </m:sSubPr>
          <m:e>
            <m:r>
              <w:rPr>
                <w:rFonts w:ascii="Cambria Math" w:hAnsi="Cambria Math" w:cs="Times New Roman"/>
                <w:sz w:val="28"/>
                <w:szCs w:val="28"/>
              </w:rPr>
              <m:t>t</m:t>
            </m:r>
          </m:e>
          <m:sub>
            <m:r>
              <w:rPr>
                <w:rFonts w:ascii="Cambria Math" w:hAnsi="Cambria Math" w:cs="Times New Roman"/>
                <w:sz w:val="28"/>
                <w:szCs w:val="28"/>
              </w:rPr>
              <m:t>match</m:t>
            </m:r>
          </m:sub>
        </m:sSub>
      </m:oMath>
      <w:r>
        <w:rPr>
          <w:rFonts w:ascii="Times New Roman" w:hAnsi="Times New Roman" w:cs="Times New Roman"/>
          <w:sz w:val="28"/>
          <w:szCs w:val="28"/>
        </w:rPr>
        <w:t xml:space="preserve"> = 160 мс обеспечивает синхронизацию скорости платформы со скоростью конвейера 1,5 м/с при ошибке прогноза положения объекта не более 0,08 мм в момент захвата.</w:t>
      </w:r>
    </w:p>
    <w:p w14:paraId="55DFED0F" w14:textId="32DE22FF" w:rsidR="005F54F2" w:rsidRDefault="005F54F2" w:rsidP="00FC6A7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Разработан онлайн-наблюдатель массы объекта на основе невязки динамической модели </w:t>
      </w:r>
      <w:proofErr w:type="spellStart"/>
      <w:r>
        <w:rPr>
          <w:rFonts w:ascii="Times New Roman" w:hAnsi="Times New Roman" w:cs="Times New Roman"/>
          <w:sz w:val="28"/>
          <w:szCs w:val="28"/>
        </w:rPr>
        <w:t>Госселина</w:t>
      </w:r>
      <w:proofErr w:type="spellEnd"/>
      <w:r>
        <w:rPr>
          <w:rFonts w:ascii="Times New Roman" w:hAnsi="Times New Roman" w:cs="Times New Roman"/>
          <w:sz w:val="28"/>
          <w:szCs w:val="28"/>
        </w:rPr>
        <w:t xml:space="preserve">, обеспечивающий сходимость к истинному </w:t>
      </w:r>
      <w:r>
        <w:rPr>
          <w:rFonts w:ascii="Times New Roman" w:hAnsi="Times New Roman" w:cs="Times New Roman"/>
          <w:sz w:val="28"/>
          <w:szCs w:val="28"/>
        </w:rPr>
        <w:lastRenderedPageBreak/>
        <w:t xml:space="preserve">значению массы с точностью 10% за 55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без применения дополнительных датчиков. Применение баллистической стратегии управления с адаптацией к массе обеспечивает время цикла 437–490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что соответствует производительности до 130 объектов в минуту — в 1,6 раза выше, чем при стратегии сопровождения до контейнера.</w:t>
      </w:r>
    </w:p>
    <w:p w14:paraId="0A964EB1" w14:textId="0EF14EAE" w:rsidR="005F54F2" w:rsidRDefault="005F54F2" w:rsidP="00FC6A7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Разработан каскадный </w:t>
      </w:r>
      <w:proofErr w:type="spellStart"/>
      <w:r>
        <w:rPr>
          <w:rFonts w:ascii="Times New Roman" w:hAnsi="Times New Roman" w:cs="Times New Roman"/>
          <w:sz w:val="28"/>
          <w:szCs w:val="28"/>
        </w:rPr>
        <w:t>нейросетевой</w:t>
      </w:r>
      <w:proofErr w:type="spellEnd"/>
      <w:r>
        <w:rPr>
          <w:rFonts w:ascii="Times New Roman" w:hAnsi="Times New Roman" w:cs="Times New Roman"/>
          <w:sz w:val="28"/>
          <w:szCs w:val="28"/>
        </w:rPr>
        <w:t xml:space="preserve"> ансамбль из четырёх моделей (YOLOv8 для детекции, MobileNetV2, ResNet18 и </w:t>
      </w:r>
      <w:proofErr w:type="spellStart"/>
      <w:r>
        <w:rPr>
          <w:rFonts w:ascii="Times New Roman" w:hAnsi="Times New Roman" w:cs="Times New Roman"/>
          <w:sz w:val="28"/>
          <w:szCs w:val="28"/>
        </w:rPr>
        <w:t>ViT</w:t>
      </w:r>
      <w:proofErr w:type="spellEnd"/>
      <w:r>
        <w:rPr>
          <w:rFonts w:ascii="Times New Roman" w:hAnsi="Times New Roman" w:cs="Times New Roman"/>
          <w:sz w:val="28"/>
          <w:szCs w:val="28"/>
        </w:rPr>
        <w:t xml:space="preserve">-Base для классификации) с механизмом взвешенного голосования [17]. На статичной тестовой выборке ансамбль обеспечил </w:t>
      </w:r>
      <w:proofErr w:type="spellStart"/>
      <w:r>
        <w:rPr>
          <w:rFonts w:ascii="Times New Roman" w:hAnsi="Times New Roman" w:cs="Times New Roman"/>
          <w:sz w:val="28"/>
          <w:szCs w:val="28"/>
        </w:rPr>
        <w:t>Accuracy</w:t>
      </w:r>
      <w:proofErr w:type="spellEnd"/>
      <w:r>
        <w:rPr>
          <w:rFonts w:ascii="Times New Roman" w:hAnsi="Times New Roman" w:cs="Times New Roman"/>
          <w:sz w:val="28"/>
          <w:szCs w:val="28"/>
        </w:rPr>
        <w:t xml:space="preserve"> 95% и F1-score 93% при суммарном времени </w:t>
      </w:r>
      <w:proofErr w:type="spellStart"/>
      <w:r>
        <w:rPr>
          <w:rFonts w:ascii="Times New Roman" w:hAnsi="Times New Roman" w:cs="Times New Roman"/>
          <w:sz w:val="28"/>
          <w:szCs w:val="28"/>
        </w:rPr>
        <w:t>инференса</w:t>
      </w:r>
      <w:proofErr w:type="spellEnd"/>
      <w:r>
        <w:rPr>
          <w:rFonts w:ascii="Times New Roman" w:hAnsi="Times New Roman" w:cs="Times New Roman"/>
          <w:sz w:val="28"/>
          <w:szCs w:val="28"/>
        </w:rPr>
        <w:t xml:space="preserve"> 44 </w:t>
      </w:r>
      <w:proofErr w:type="spellStart"/>
      <w:r>
        <w:rPr>
          <w:rFonts w:ascii="Times New Roman" w:hAnsi="Times New Roman" w:cs="Times New Roman"/>
          <w:sz w:val="28"/>
          <w:szCs w:val="28"/>
        </w:rPr>
        <w:t>мс</w:t>
      </w:r>
      <w:proofErr w:type="spellEnd"/>
      <w:r>
        <w:rPr>
          <w:rFonts w:ascii="Times New Roman" w:hAnsi="Times New Roman" w:cs="Times New Roman"/>
          <w:sz w:val="28"/>
          <w:szCs w:val="28"/>
        </w:rPr>
        <w:t xml:space="preserve">, что соответствует требованию реального времени при частоте кадров 40 </w:t>
      </w:r>
      <w:proofErr w:type="spellStart"/>
      <w:r>
        <w:rPr>
          <w:rFonts w:ascii="Times New Roman" w:hAnsi="Times New Roman" w:cs="Times New Roman"/>
          <w:sz w:val="28"/>
          <w:szCs w:val="28"/>
        </w:rPr>
        <w:t>fps</w:t>
      </w:r>
      <w:proofErr w:type="spellEnd"/>
      <w:r>
        <w:rPr>
          <w:rFonts w:ascii="Times New Roman" w:hAnsi="Times New Roman" w:cs="Times New Roman"/>
          <w:sz w:val="28"/>
          <w:szCs w:val="28"/>
        </w:rPr>
        <w:t>. Проведена трёхэтапная экспериментальная верификация: на синтетическом видео с равномерным распределением, на синтетическом видео с распределением по ГОСТ и плотным потоком, а также натурный тест на реальных объектах. Эксперименты выявили систематическое смешение классов ПЭТ и Стекло, обусловленное визуальным сходством прозрачных контейнеров, что определяет рекомендацию по введению NIR-канала для промышленной реализации.</w:t>
      </w:r>
    </w:p>
    <w:p w14:paraId="4355818A" w14:textId="579738D5" w:rsidR="005F54F2" w:rsidRDefault="005F54F2" w:rsidP="00FC6A7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 xml:space="preserve">Выполнено технико-экономическое обоснование. Капитальные затраты на внедрение одной установки составляют </w:t>
      </w:r>
      <w:r w:rsidR="0079056E" w:rsidRPr="0079056E">
        <w:rPr>
          <w:rFonts w:ascii="Times New Roman" w:hAnsi="Times New Roman" w:cs="Times New Roman"/>
          <w:sz w:val="28"/>
          <w:szCs w:val="28"/>
        </w:rPr>
        <w:t>6 876 700</w:t>
      </w:r>
      <w:r>
        <w:rPr>
          <w:rFonts w:ascii="Times New Roman" w:hAnsi="Times New Roman" w:cs="Times New Roman"/>
          <w:sz w:val="28"/>
          <w:szCs w:val="28"/>
        </w:rPr>
        <w:t xml:space="preserve">., чистый годовой экономический эффект от высвобождения трёх штатных единиц — 2 440 150 руб./год, простой срок окупаемости — </w:t>
      </w:r>
      <w:r w:rsidR="0079056E">
        <w:rPr>
          <w:rFonts w:ascii="Times New Roman" w:hAnsi="Times New Roman" w:cs="Times New Roman"/>
          <w:sz w:val="28"/>
          <w:szCs w:val="28"/>
        </w:rPr>
        <w:t>31</w:t>
      </w:r>
      <w:r>
        <w:rPr>
          <w:rFonts w:ascii="Times New Roman" w:hAnsi="Times New Roman" w:cs="Times New Roman"/>
          <w:sz w:val="28"/>
          <w:szCs w:val="28"/>
        </w:rPr>
        <w:t xml:space="preserve"> месяцев. По совокупности показателей «стоимость — производительность — срок окупаемости» разработанная система значительно превосходит зарубежные аналоги TOMRA и </w:t>
      </w:r>
      <w:proofErr w:type="spellStart"/>
      <w:r>
        <w:rPr>
          <w:rFonts w:ascii="Times New Roman" w:hAnsi="Times New Roman" w:cs="Times New Roman"/>
          <w:sz w:val="28"/>
          <w:szCs w:val="28"/>
        </w:rPr>
        <w:t>ZenRobotics</w:t>
      </w:r>
      <w:proofErr w:type="spellEnd"/>
      <w:r>
        <w:rPr>
          <w:rFonts w:ascii="Times New Roman" w:hAnsi="Times New Roman" w:cs="Times New Roman"/>
          <w:sz w:val="28"/>
          <w:szCs w:val="28"/>
        </w:rPr>
        <w:t xml:space="preserve"> при сопоставимой точности классификации и отсутствии санкционных рисков в части программного обеспечения.</w:t>
      </w:r>
    </w:p>
    <w:p w14:paraId="42576F89" w14:textId="77777777" w:rsidR="005F54F2" w:rsidRDefault="005F54F2" w:rsidP="00FC6A7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t>Разработанная система соответствует требованиям технического задания: производительность не менее 80 объектов/мин достигается при работе одного манипулятора, требование точности классификации перекрыто с запасом, работоспособность подтверждена моделированием и экспериментально.</w:t>
      </w:r>
    </w:p>
    <w:p w14:paraId="2F5EC3E5" w14:textId="4646A8FC" w:rsidR="005F54F2" w:rsidRDefault="005F54F2" w:rsidP="00FC6A71">
      <w:pPr>
        <w:spacing w:line="360" w:lineRule="auto"/>
        <w:ind w:firstLine="709"/>
        <w:jc w:val="both"/>
        <w:rPr>
          <w:rFonts w:ascii="Times New Roman" w:hAnsi="Times New Roman" w:cs="Times New Roman"/>
          <w:sz w:val="28"/>
          <w:szCs w:val="28"/>
        </w:rPr>
      </w:pPr>
      <w:r>
        <w:rPr>
          <w:rFonts w:ascii="Times New Roman" w:hAnsi="Times New Roman" w:cs="Times New Roman"/>
          <w:sz w:val="28"/>
          <w:szCs w:val="28"/>
        </w:rPr>
        <w:lastRenderedPageBreak/>
        <w:t>Направления дальнейших исследований: натурная отладка ПИД-регулятора на промышленном манипуляторе с идентификацией параметров трения редукторов в реальных условиях; расширение обучающе</w:t>
      </w:r>
      <w:r w:rsidR="0079056E">
        <w:rPr>
          <w:rFonts w:ascii="Times New Roman" w:hAnsi="Times New Roman" w:cs="Times New Roman"/>
          <w:sz w:val="28"/>
          <w:szCs w:val="28"/>
        </w:rPr>
        <w:t xml:space="preserve">й выборки </w:t>
      </w:r>
      <w:r>
        <w:rPr>
          <w:rFonts w:ascii="Times New Roman" w:hAnsi="Times New Roman" w:cs="Times New Roman"/>
          <w:sz w:val="28"/>
          <w:szCs w:val="28"/>
        </w:rPr>
        <w:t xml:space="preserve">за счёт изображений с реальных российских МСК [19] для устранения </w:t>
      </w:r>
      <w:proofErr w:type="spellStart"/>
      <w:r>
        <w:rPr>
          <w:rFonts w:ascii="Times New Roman" w:hAnsi="Times New Roman" w:cs="Times New Roman"/>
          <w:sz w:val="28"/>
          <w:szCs w:val="28"/>
        </w:rPr>
        <w:t>domain</w:t>
      </w:r>
      <w:proofErr w:type="spellEnd"/>
      <w:r>
        <w:rPr>
          <w:rFonts w:ascii="Times New Roman" w:hAnsi="Times New Roman" w:cs="Times New Roman"/>
          <w:sz w:val="28"/>
          <w:szCs w:val="28"/>
        </w:rPr>
        <w:t xml:space="preserve"> </w:t>
      </w:r>
      <w:proofErr w:type="spellStart"/>
      <w:r>
        <w:rPr>
          <w:rFonts w:ascii="Times New Roman" w:hAnsi="Times New Roman" w:cs="Times New Roman"/>
          <w:sz w:val="28"/>
          <w:szCs w:val="28"/>
        </w:rPr>
        <w:t>shift</w:t>
      </w:r>
      <w:proofErr w:type="spellEnd"/>
      <w:r>
        <w:rPr>
          <w:rFonts w:ascii="Times New Roman" w:hAnsi="Times New Roman" w:cs="Times New Roman"/>
          <w:sz w:val="28"/>
          <w:szCs w:val="28"/>
        </w:rPr>
        <w:t xml:space="preserve">; исследование применения </w:t>
      </w:r>
      <w:r w:rsidR="0079056E">
        <w:rPr>
          <w:rFonts w:ascii="Times New Roman" w:hAnsi="Times New Roman" w:cs="Times New Roman"/>
          <w:sz w:val="28"/>
          <w:szCs w:val="28"/>
        </w:rPr>
        <w:t>камеры-глубины</w:t>
      </w:r>
      <w:r>
        <w:rPr>
          <w:rFonts w:ascii="Times New Roman" w:hAnsi="Times New Roman" w:cs="Times New Roman"/>
          <w:sz w:val="28"/>
          <w:szCs w:val="28"/>
        </w:rPr>
        <w:t xml:space="preserve"> и NIR-канала для надёжного разделения визуально схожих классов ПЭТ и Стекло; исследование робастности алгоритма перехвата при случайных отклонениях скорости конвейера.</w:t>
      </w:r>
    </w:p>
    <w:p w14:paraId="618DFBF6" w14:textId="77777777" w:rsidR="005F54F2" w:rsidRDefault="005F54F2" w:rsidP="0079056E">
      <w:pPr>
        <w:rPr>
          <w:rFonts w:ascii="Times New Roman" w:hAnsi="Times New Roman" w:cs="Times New Roman"/>
          <w:sz w:val="28"/>
          <w:szCs w:val="28"/>
        </w:rPr>
      </w:pPr>
      <w:r>
        <w:rPr>
          <w:rFonts w:ascii="Times New Roman" w:hAnsi="Times New Roman" w:cs="Times New Roman"/>
          <w:sz w:val="28"/>
          <w:szCs w:val="28"/>
        </w:rPr>
        <w:br w:type="page"/>
      </w:r>
    </w:p>
    <w:p w14:paraId="1F07E90E" w14:textId="77777777" w:rsidR="005F54F2" w:rsidRPr="005F54F2" w:rsidRDefault="005F54F2" w:rsidP="00FC6A71">
      <w:pPr>
        <w:pStyle w:val="3"/>
        <w:spacing w:line="360" w:lineRule="auto"/>
        <w:ind w:firstLine="709"/>
        <w:jc w:val="both"/>
        <w:rPr>
          <w:rFonts w:ascii="Times New Roman" w:hAnsi="Times New Roman" w:cs="Times New Roman"/>
          <w:b/>
          <w:bCs/>
          <w:sz w:val="28"/>
          <w:szCs w:val="28"/>
        </w:rPr>
      </w:pPr>
      <w:bookmarkStart w:id="143" w:name="_Toc232056580"/>
      <w:r>
        <w:rPr>
          <w:rFonts w:ascii="Times New Roman" w:hAnsi="Times New Roman" w:cs="Times New Roman"/>
          <w:sz w:val="28"/>
          <w:szCs w:val="28"/>
        </w:rPr>
        <w:lastRenderedPageBreak/>
        <w:t>СПИСОК ИСПОЛЬЗОВАННЫХ ИСТОЧНИКОВ</w:t>
      </w:r>
      <w:bookmarkEnd w:id="143"/>
    </w:p>
    <w:p w14:paraId="0D848C04" w14:textId="77777777" w:rsidR="005F54F2" w:rsidRDefault="005F54F2" w:rsidP="00FC6A71">
      <w:pPr>
        <w:pStyle w:val="font-claude-response-body"/>
        <w:ind w:firstLine="709"/>
      </w:pPr>
      <w:r>
        <w:t xml:space="preserve">1. Паспорт национального проекта «Экология» (утв. президиумом Совета при Президенте РФ по стратегическому развитию и национальным проектам, протокол от 24.12.2018 № 16). — URL: </w:t>
      </w:r>
      <w:proofErr w:type="spellStart"/>
      <w:proofErr w:type="gramStart"/>
      <w:r>
        <w:t>национальныепроекты.рф</w:t>
      </w:r>
      <w:proofErr w:type="spellEnd"/>
      <w:proofErr w:type="gramEnd"/>
      <w:r>
        <w:t xml:space="preserve"> (дата обращения: 20.04.2026).</w:t>
      </w:r>
    </w:p>
    <w:p w14:paraId="30FC2555" w14:textId="77777777" w:rsidR="005F54F2" w:rsidRDefault="005F54F2" w:rsidP="00FC6A71">
      <w:pPr>
        <w:pStyle w:val="font-claude-response-body"/>
        <w:ind w:firstLine="709"/>
      </w:pPr>
      <w:r>
        <w:t xml:space="preserve">2. ГОСТ Р 56195-2014. Услуги жилищно-коммунального хозяйства и управления многоквартирными домами. Услуги по обращению с отходами. Общие требования. — М.: </w:t>
      </w:r>
      <w:proofErr w:type="spellStart"/>
      <w:r>
        <w:t>Стандартинформ</w:t>
      </w:r>
      <w:proofErr w:type="spellEnd"/>
      <w:r>
        <w:t>, 2015. — 18 с.</w:t>
      </w:r>
    </w:p>
    <w:p w14:paraId="54310A57" w14:textId="77777777" w:rsidR="005F54F2" w:rsidRPr="005F54F2" w:rsidRDefault="005F54F2" w:rsidP="00FC6A71">
      <w:pPr>
        <w:pStyle w:val="font-claude-response-body"/>
        <w:ind w:firstLine="709"/>
        <w:rPr>
          <w:lang w:val="en-US"/>
        </w:rPr>
      </w:pPr>
      <w:r>
        <w:rPr>
          <w:lang w:val="en-US"/>
        </w:rPr>
        <w:t>3. Gosselin C., Angeles J. The optimum kinematic design of a planar three-degree-of-freedom parallel manipulator // Journal of Mechanisms, Transmissions, and Automation in Design. — 1988. — Vol. 110, № 1. — P. 35–41.</w:t>
      </w:r>
    </w:p>
    <w:p w14:paraId="78668AFC" w14:textId="77777777" w:rsidR="005F54F2" w:rsidRPr="005F54F2" w:rsidRDefault="005F54F2" w:rsidP="00FC6A71">
      <w:pPr>
        <w:pStyle w:val="font-claude-response-body"/>
        <w:ind w:firstLine="709"/>
        <w:rPr>
          <w:lang w:val="en-US"/>
        </w:rPr>
      </w:pPr>
      <w:r>
        <w:rPr>
          <w:lang w:val="en-US"/>
        </w:rPr>
        <w:t xml:space="preserve">4. </w:t>
      </w:r>
      <w:proofErr w:type="spellStart"/>
      <w:r>
        <w:rPr>
          <w:lang w:val="en-US"/>
        </w:rPr>
        <w:t>Merlet</w:t>
      </w:r>
      <w:proofErr w:type="spellEnd"/>
      <w:r>
        <w:rPr>
          <w:lang w:val="en-US"/>
        </w:rPr>
        <w:t xml:space="preserve"> J.-P. Parallel Robots. — 2nd ed. — Dordrecht: Springer, 2006. — 402 p.</w:t>
      </w:r>
    </w:p>
    <w:p w14:paraId="10EEEE85" w14:textId="77777777" w:rsidR="005F54F2" w:rsidRDefault="005F54F2" w:rsidP="00FC6A71">
      <w:pPr>
        <w:pStyle w:val="font-claude-response-body"/>
        <w:ind w:firstLine="709"/>
      </w:pPr>
      <w:r>
        <w:t>5. Фалько В.В., Серебренный В.В. Синтез системы управления параллельным манипулятором типа «дельта» // Мехатроника, автоматизация, управление. — 2019. — № 11. — С. 600–607.</w:t>
      </w:r>
    </w:p>
    <w:p w14:paraId="3941194B" w14:textId="77777777" w:rsidR="005F54F2" w:rsidRPr="005F54F2" w:rsidRDefault="005F54F2" w:rsidP="00FC6A71">
      <w:pPr>
        <w:pStyle w:val="font-claude-response-body"/>
        <w:ind w:firstLine="709"/>
        <w:rPr>
          <w:lang w:val="en-US"/>
        </w:rPr>
      </w:pPr>
      <w:r>
        <w:rPr>
          <w:lang w:val="en-US"/>
        </w:rPr>
        <w:t>6. Brinker J., Corves B. A survey on parallel robots with delta-like architecture // Mechanism and Machine Theory. — 2015. — Vol. 109. — P. 1–28.</w:t>
      </w:r>
    </w:p>
    <w:p w14:paraId="117415D6" w14:textId="77777777" w:rsidR="005F54F2" w:rsidRPr="005F54F2" w:rsidRDefault="005F54F2" w:rsidP="00FC6A71">
      <w:pPr>
        <w:pStyle w:val="font-claude-response-body"/>
        <w:ind w:firstLine="709"/>
        <w:rPr>
          <w:lang w:val="en-US"/>
        </w:rPr>
      </w:pPr>
      <w:r>
        <w:rPr>
          <w:lang w:val="en-US"/>
        </w:rPr>
        <w:t xml:space="preserve">7. Miyashita H., </w:t>
      </w:r>
      <w:proofErr w:type="spellStart"/>
      <w:r>
        <w:rPr>
          <w:lang w:val="en-US"/>
        </w:rPr>
        <w:t>Yamawaki</w:t>
      </w:r>
      <w:proofErr w:type="spellEnd"/>
      <w:r>
        <w:rPr>
          <w:lang w:val="en-US"/>
        </w:rPr>
        <w:t xml:space="preserve"> T., Murakami K. Throwing motion generation for delta-type parallel robot // IEEE International Conference on Robotics and Automation (ICRA). — 2021. — P. 4193–4199.</w:t>
      </w:r>
    </w:p>
    <w:p w14:paraId="2D766013" w14:textId="77777777" w:rsidR="005F54F2" w:rsidRPr="005F54F2" w:rsidRDefault="005F54F2" w:rsidP="00FC6A71">
      <w:pPr>
        <w:pStyle w:val="font-claude-response-body"/>
        <w:ind w:firstLine="709"/>
        <w:rPr>
          <w:lang w:val="en-US"/>
        </w:rPr>
      </w:pPr>
      <w:r>
        <w:rPr>
          <w:lang w:val="en-US"/>
        </w:rPr>
        <w:t xml:space="preserve">8. </w:t>
      </w:r>
      <w:proofErr w:type="spellStart"/>
      <w:r>
        <w:rPr>
          <w:lang w:val="en-US"/>
        </w:rPr>
        <w:t>Salehian</w:t>
      </w:r>
      <w:proofErr w:type="spellEnd"/>
      <w:r>
        <w:rPr>
          <w:lang w:val="en-US"/>
        </w:rPr>
        <w:t xml:space="preserve"> S.S.M., </w:t>
      </w:r>
      <w:proofErr w:type="spellStart"/>
      <w:r>
        <w:rPr>
          <w:lang w:val="en-US"/>
        </w:rPr>
        <w:t>Khoramshahi</w:t>
      </w:r>
      <w:proofErr w:type="spellEnd"/>
      <w:r>
        <w:rPr>
          <w:lang w:val="en-US"/>
        </w:rPr>
        <w:t xml:space="preserve"> M., </w:t>
      </w:r>
      <w:proofErr w:type="spellStart"/>
      <w:r>
        <w:rPr>
          <w:lang w:val="en-US"/>
        </w:rPr>
        <w:t>Billard</w:t>
      </w:r>
      <w:proofErr w:type="spellEnd"/>
      <w:r>
        <w:rPr>
          <w:lang w:val="en-US"/>
        </w:rPr>
        <w:t xml:space="preserve"> A. A dynamical system approach for catching flying objects: theory and experiment // IEEE Transactions on Robotics. — 2016. — Vol. 32, № 2. — P. 329–341.</w:t>
      </w:r>
    </w:p>
    <w:p w14:paraId="31508E9F" w14:textId="77777777" w:rsidR="005F54F2" w:rsidRPr="005F54F2" w:rsidRDefault="005F54F2" w:rsidP="00FC6A71">
      <w:pPr>
        <w:pStyle w:val="font-claude-response-body"/>
        <w:ind w:firstLine="709"/>
        <w:rPr>
          <w:lang w:val="en-US"/>
        </w:rPr>
      </w:pPr>
      <w:r>
        <w:rPr>
          <w:lang w:val="en-US"/>
        </w:rPr>
        <w:t xml:space="preserve">9. Zeng A. et al. </w:t>
      </w:r>
      <w:proofErr w:type="spellStart"/>
      <w:r>
        <w:rPr>
          <w:lang w:val="en-US"/>
        </w:rPr>
        <w:t>TossingBot</w:t>
      </w:r>
      <w:proofErr w:type="spellEnd"/>
      <w:r>
        <w:rPr>
          <w:lang w:val="en-US"/>
        </w:rPr>
        <w:t>: Learning to throw arbitrary objects with residual physics // IEEE Transactions on Robotics. — 2020. — Vol. 36, № 4. — P. 1307–1319.</w:t>
      </w:r>
    </w:p>
    <w:p w14:paraId="7A7C3BCE" w14:textId="77777777" w:rsidR="005F54F2" w:rsidRDefault="005F54F2" w:rsidP="00FC6A71">
      <w:pPr>
        <w:pStyle w:val="font-claude-response-body"/>
        <w:ind w:firstLine="709"/>
      </w:pPr>
      <w:r>
        <w:t xml:space="preserve">10. </w:t>
      </w:r>
      <w:proofErr w:type="spellStart"/>
      <w:r>
        <w:t>Клейнрок</w:t>
      </w:r>
      <w:proofErr w:type="spellEnd"/>
      <w:r>
        <w:t xml:space="preserve"> Л. Теория массового обслуживания / пер. с англ. — М.: Машиностроение, 1979. — 432 с.</w:t>
      </w:r>
    </w:p>
    <w:p w14:paraId="0B0F4A12" w14:textId="77777777" w:rsidR="005F54F2" w:rsidRPr="005F54F2" w:rsidRDefault="005F54F2" w:rsidP="00FC6A71">
      <w:pPr>
        <w:pStyle w:val="font-claude-response-body"/>
        <w:ind w:firstLine="709"/>
        <w:rPr>
          <w:lang w:val="en-US"/>
        </w:rPr>
      </w:pPr>
      <w:r>
        <w:rPr>
          <w:lang w:val="en-US"/>
        </w:rPr>
        <w:t xml:space="preserve">11. Schmalz GmbH. SPB4 Bellows Suction Cups: Product Catalog. — </w:t>
      </w:r>
      <w:proofErr w:type="spellStart"/>
      <w:r>
        <w:rPr>
          <w:lang w:val="en-US"/>
        </w:rPr>
        <w:t>Glatten</w:t>
      </w:r>
      <w:proofErr w:type="spellEnd"/>
      <w:r>
        <w:rPr>
          <w:lang w:val="en-US"/>
        </w:rPr>
        <w:t>: J. Schmalz GmbH, 2022. — 48 p.</w:t>
      </w:r>
    </w:p>
    <w:p w14:paraId="64994E4F" w14:textId="77777777" w:rsidR="005F54F2" w:rsidRPr="005F54F2" w:rsidRDefault="005F54F2" w:rsidP="00FC6A71">
      <w:pPr>
        <w:pStyle w:val="font-claude-response-body"/>
        <w:ind w:firstLine="709"/>
        <w:rPr>
          <w:lang w:val="en-US"/>
        </w:rPr>
      </w:pPr>
      <w:r>
        <w:rPr>
          <w:lang w:val="en-US"/>
        </w:rPr>
        <w:t xml:space="preserve">12. </w:t>
      </w:r>
      <w:proofErr w:type="spellStart"/>
      <w:r>
        <w:rPr>
          <w:lang w:val="en-US"/>
        </w:rPr>
        <w:t>Dosovitskiy</w:t>
      </w:r>
      <w:proofErr w:type="spellEnd"/>
      <w:r>
        <w:rPr>
          <w:lang w:val="en-US"/>
        </w:rPr>
        <w:t xml:space="preserve"> A. et al. An Image is Worth 16x16 Words: Transformers for Image Recognition at Scale // International Conference on Learning Representations (ICLR). — 2021.</w:t>
      </w:r>
    </w:p>
    <w:p w14:paraId="685E0842" w14:textId="77777777" w:rsidR="005F54F2" w:rsidRPr="005F54F2" w:rsidRDefault="005F54F2" w:rsidP="00FC6A71">
      <w:pPr>
        <w:pStyle w:val="font-claude-response-body"/>
        <w:ind w:firstLine="709"/>
        <w:rPr>
          <w:lang w:val="en-US"/>
        </w:rPr>
      </w:pPr>
      <w:r>
        <w:rPr>
          <w:lang w:val="en-US"/>
        </w:rPr>
        <w:t>13. He K., Zhang X., Ren S., Sun J. Deep Residual Learning for Image Recognition // IEEE Conference on Computer Vision and Pattern Recognition (CVPR). — 2016. — P. 770–778.</w:t>
      </w:r>
    </w:p>
    <w:p w14:paraId="7A6FCAD4" w14:textId="77777777" w:rsidR="005F54F2" w:rsidRPr="005F54F2" w:rsidRDefault="005F54F2" w:rsidP="00FC6A71">
      <w:pPr>
        <w:pStyle w:val="font-claude-response-body"/>
        <w:ind w:firstLine="709"/>
        <w:rPr>
          <w:lang w:val="en-US"/>
        </w:rPr>
      </w:pPr>
      <w:r>
        <w:rPr>
          <w:lang w:val="en-US"/>
        </w:rPr>
        <w:t>14. Sandler M. et al. MobileNetV2: Inverted Residuals and Linear Bottlenecks // IEEE Conference on Computer Vision and Pattern Recognition (CVPR). — 2018. — P. 4510–4520.</w:t>
      </w:r>
    </w:p>
    <w:p w14:paraId="2DC514B6" w14:textId="77777777" w:rsidR="005F54F2" w:rsidRPr="005F54F2" w:rsidRDefault="005F54F2" w:rsidP="00FC6A71">
      <w:pPr>
        <w:pStyle w:val="font-claude-response-body"/>
        <w:ind w:firstLine="709"/>
        <w:rPr>
          <w:lang w:val="en-US"/>
        </w:rPr>
      </w:pPr>
      <w:r>
        <w:rPr>
          <w:lang w:val="en-US"/>
        </w:rPr>
        <w:t xml:space="preserve">15. </w:t>
      </w:r>
      <w:proofErr w:type="spellStart"/>
      <w:r>
        <w:rPr>
          <w:lang w:val="en-US"/>
        </w:rPr>
        <w:t>Jocher</w:t>
      </w:r>
      <w:proofErr w:type="spellEnd"/>
      <w:r>
        <w:rPr>
          <w:lang w:val="en-US"/>
        </w:rPr>
        <w:t xml:space="preserve"> G., </w:t>
      </w:r>
      <w:proofErr w:type="spellStart"/>
      <w:r>
        <w:rPr>
          <w:lang w:val="en-US"/>
        </w:rPr>
        <w:t>Chaurasia</w:t>
      </w:r>
      <w:proofErr w:type="spellEnd"/>
      <w:r>
        <w:rPr>
          <w:lang w:val="en-US"/>
        </w:rPr>
        <w:t xml:space="preserve"> A., </w:t>
      </w:r>
      <w:proofErr w:type="spellStart"/>
      <w:r>
        <w:rPr>
          <w:lang w:val="en-US"/>
        </w:rPr>
        <w:t>Qiu</w:t>
      </w:r>
      <w:proofErr w:type="spellEnd"/>
      <w:r>
        <w:rPr>
          <w:lang w:val="en-US"/>
        </w:rPr>
        <w:t xml:space="preserve"> J. </w:t>
      </w:r>
      <w:proofErr w:type="spellStart"/>
      <w:r>
        <w:rPr>
          <w:lang w:val="en-US"/>
        </w:rPr>
        <w:t>Ultralytics</w:t>
      </w:r>
      <w:proofErr w:type="spellEnd"/>
      <w:r>
        <w:rPr>
          <w:lang w:val="en-US"/>
        </w:rPr>
        <w:t xml:space="preserve"> YOLOv8. — 2023. — URL: </w:t>
      </w:r>
      <w:hyperlink r:id="rId48" w:history="1">
        <w:r>
          <w:rPr>
            <w:rStyle w:val="a4"/>
            <w:rFonts w:eastAsiaTheme="majorEastAsia"/>
            <w:lang w:val="en-US"/>
          </w:rPr>
          <w:t>https://github.com/ultralytics/ultralytics</w:t>
        </w:r>
      </w:hyperlink>
      <w:r>
        <w:rPr>
          <w:lang w:val="en-US"/>
        </w:rPr>
        <w:t xml:space="preserve"> (</w:t>
      </w:r>
      <w:r>
        <w:t>дата</w:t>
      </w:r>
      <w:r>
        <w:rPr>
          <w:lang w:val="en-US"/>
        </w:rPr>
        <w:t xml:space="preserve"> </w:t>
      </w:r>
      <w:r>
        <w:t>обращения</w:t>
      </w:r>
      <w:r>
        <w:rPr>
          <w:lang w:val="en-US"/>
        </w:rPr>
        <w:t>: 20.04.2026).</w:t>
      </w:r>
    </w:p>
    <w:p w14:paraId="7CB860F5" w14:textId="77777777" w:rsidR="005F54F2" w:rsidRPr="005F54F2" w:rsidRDefault="005F54F2" w:rsidP="00FC6A71">
      <w:pPr>
        <w:pStyle w:val="font-claude-response-body"/>
        <w:ind w:firstLine="709"/>
        <w:rPr>
          <w:lang w:val="en-US"/>
        </w:rPr>
      </w:pPr>
      <w:r>
        <w:rPr>
          <w:lang w:val="en-US"/>
        </w:rPr>
        <w:lastRenderedPageBreak/>
        <w:t xml:space="preserve">16. Hu E. et al. </w:t>
      </w:r>
      <w:proofErr w:type="spellStart"/>
      <w:r>
        <w:rPr>
          <w:lang w:val="en-US"/>
        </w:rPr>
        <w:t>LoRA</w:t>
      </w:r>
      <w:proofErr w:type="spellEnd"/>
      <w:r>
        <w:rPr>
          <w:lang w:val="en-US"/>
        </w:rPr>
        <w:t>: Low-Rank Adaptation of Large Language Models // International Conference on Learning Representations (ICLR). — 2022.</w:t>
      </w:r>
    </w:p>
    <w:p w14:paraId="486C84D9" w14:textId="77777777" w:rsidR="005F54F2" w:rsidRPr="005D33DF" w:rsidRDefault="005F54F2" w:rsidP="00FC6A71">
      <w:pPr>
        <w:pStyle w:val="font-claude-response-body"/>
        <w:ind w:firstLine="709"/>
        <w:rPr>
          <w:lang w:val="en-US"/>
        </w:rPr>
      </w:pPr>
      <w:r>
        <w:rPr>
          <w:lang w:val="en-US"/>
        </w:rPr>
        <w:t xml:space="preserve">17. </w:t>
      </w:r>
      <w:proofErr w:type="spellStart"/>
      <w:r>
        <w:rPr>
          <w:lang w:val="en-US"/>
        </w:rPr>
        <w:t>Dietterich</w:t>
      </w:r>
      <w:proofErr w:type="spellEnd"/>
      <w:r>
        <w:rPr>
          <w:lang w:val="en-US"/>
        </w:rPr>
        <w:t xml:space="preserve"> T.G. Ensemble Methods in Machine Learning // Multiple Classifier Systems. Lecture Notes in Computer Science. — Berlin: Springer, 2000. — Vol. 1857. — P. 1–15.</w:t>
      </w:r>
    </w:p>
    <w:p w14:paraId="06315DC4" w14:textId="77777777" w:rsidR="005F54F2" w:rsidRPr="005F54F2" w:rsidRDefault="005F54F2" w:rsidP="00FC6A71">
      <w:pPr>
        <w:pStyle w:val="font-claude-response-body"/>
        <w:ind w:firstLine="709"/>
        <w:rPr>
          <w:lang w:val="en-US"/>
        </w:rPr>
      </w:pPr>
      <w:r>
        <w:rPr>
          <w:lang w:val="en-US"/>
        </w:rPr>
        <w:t xml:space="preserve">18. Aral R.A. et al. Classification of </w:t>
      </w:r>
      <w:proofErr w:type="spellStart"/>
      <w:r>
        <w:rPr>
          <w:lang w:val="en-US"/>
        </w:rPr>
        <w:t>TrashNet</w:t>
      </w:r>
      <w:proofErr w:type="spellEnd"/>
      <w:r>
        <w:rPr>
          <w:lang w:val="en-US"/>
        </w:rPr>
        <w:t xml:space="preserve"> dataset based on deep learning models // IEEE International Conference on Big Data. — 2018. — P. 2058–2062.</w:t>
      </w:r>
    </w:p>
    <w:p w14:paraId="2EE6CF04" w14:textId="77777777" w:rsidR="005F54F2" w:rsidRPr="005F54F2" w:rsidRDefault="005F54F2" w:rsidP="00FC6A71">
      <w:pPr>
        <w:pStyle w:val="font-claude-response-body"/>
        <w:ind w:firstLine="709"/>
        <w:rPr>
          <w:lang w:val="en-US"/>
        </w:rPr>
      </w:pPr>
      <w:r>
        <w:rPr>
          <w:lang w:val="en-US"/>
        </w:rPr>
        <w:t xml:space="preserve">19. </w:t>
      </w:r>
      <w:proofErr w:type="spellStart"/>
      <w:r>
        <w:rPr>
          <w:lang w:val="en-US"/>
        </w:rPr>
        <w:t>Bashkirova</w:t>
      </w:r>
      <w:proofErr w:type="spellEnd"/>
      <w:r>
        <w:rPr>
          <w:lang w:val="en-US"/>
        </w:rPr>
        <w:t xml:space="preserve"> D. et al. </w:t>
      </w:r>
      <w:proofErr w:type="spellStart"/>
      <w:r>
        <w:rPr>
          <w:lang w:val="en-US"/>
        </w:rPr>
        <w:t>ZeroWaste</w:t>
      </w:r>
      <w:proofErr w:type="spellEnd"/>
      <w:r>
        <w:rPr>
          <w:lang w:val="en-US"/>
        </w:rPr>
        <w:t xml:space="preserve"> Dataset: Towards Deformable Object Segmentation in Cluttered Scenes // IEEE/CVF Conference on Computer Vision and Pattern Recognition (CVPR). — 2022. — P. 21147–21157.</w:t>
      </w:r>
    </w:p>
    <w:p w14:paraId="67A0A9BD" w14:textId="77777777" w:rsidR="005F54F2" w:rsidRPr="005F54F2" w:rsidRDefault="005F54F2" w:rsidP="00FC6A71">
      <w:pPr>
        <w:pStyle w:val="font-claude-response-body"/>
        <w:ind w:firstLine="709"/>
        <w:rPr>
          <w:lang w:val="en-US"/>
        </w:rPr>
      </w:pPr>
      <w:r>
        <w:rPr>
          <w:lang w:val="en-US"/>
        </w:rPr>
        <w:t xml:space="preserve">20. </w:t>
      </w:r>
      <w:proofErr w:type="spellStart"/>
      <w:r>
        <w:rPr>
          <w:lang w:val="en-US"/>
        </w:rPr>
        <w:t>Zivkovic</w:t>
      </w:r>
      <w:proofErr w:type="spellEnd"/>
      <w:r>
        <w:rPr>
          <w:lang w:val="en-US"/>
        </w:rPr>
        <w:t xml:space="preserve"> Z. Improved adaptive Gaussian mixture model for background subtraction // International Conference on Pattern Recognition (ICPR). — 2004. — Vol. 2. — P. 28–31.</w:t>
      </w:r>
    </w:p>
    <w:p w14:paraId="199C96F9" w14:textId="77777777" w:rsidR="005F54F2" w:rsidRPr="005F54F2" w:rsidRDefault="005F54F2" w:rsidP="00FC6A71">
      <w:pPr>
        <w:pStyle w:val="font-claude-response-body"/>
        <w:ind w:firstLine="709"/>
        <w:rPr>
          <w:lang w:val="en-US"/>
        </w:rPr>
      </w:pPr>
      <w:r>
        <w:rPr>
          <w:lang w:val="en-US"/>
        </w:rPr>
        <w:t>21. Suzuki S., Abe K. Topological structural analysis of digitized binary images by border following // Computer Vision, Graphics, and Image Processing. — 1985. — Vol. 30, № 1. — P. 32–46.</w:t>
      </w:r>
    </w:p>
    <w:p w14:paraId="275883BC" w14:textId="77777777" w:rsidR="005F54F2" w:rsidRPr="005F54F2" w:rsidRDefault="005F54F2" w:rsidP="00FC6A71">
      <w:pPr>
        <w:pStyle w:val="font-claude-response-body"/>
        <w:ind w:firstLine="709"/>
        <w:rPr>
          <w:lang w:val="en-US"/>
        </w:rPr>
      </w:pPr>
      <w:r>
        <w:rPr>
          <w:lang w:val="en-US"/>
        </w:rPr>
        <w:t xml:space="preserve">22. Rother C., Kolmogorov V., Blake A. </w:t>
      </w:r>
      <w:proofErr w:type="spellStart"/>
      <w:r>
        <w:rPr>
          <w:lang w:val="en-US"/>
        </w:rPr>
        <w:t>GrabCut</w:t>
      </w:r>
      <w:proofErr w:type="spellEnd"/>
      <w:r>
        <w:rPr>
          <w:lang w:val="en-US"/>
        </w:rPr>
        <w:t>: interactive foreground extraction using iterated graph cuts // ACM Transactions on Graphics. — 2004. — Vol. 23, № 3. — P. 309–314.</w:t>
      </w:r>
    </w:p>
    <w:p w14:paraId="09C27C65" w14:textId="77777777" w:rsidR="0036689E" w:rsidRDefault="005F54F2" w:rsidP="00FC6A71">
      <w:pPr>
        <w:pStyle w:val="font-claude-response-body"/>
        <w:ind w:firstLine="709"/>
        <w:rPr>
          <w:lang w:val="en-US"/>
        </w:rPr>
      </w:pPr>
      <w:r>
        <w:rPr>
          <w:lang w:val="en-US"/>
        </w:rPr>
        <w:t>23. Fanuc Corporation. M-2iA/3S Robot Mechanical Unit Operator's Manual. — Yamanashi: Fanuc, 2020. — 312 p.</w:t>
      </w:r>
    </w:p>
    <w:p w14:paraId="052AF1E8" w14:textId="77777777" w:rsidR="0036689E" w:rsidRDefault="0036689E">
      <w:pPr>
        <w:rPr>
          <w:rFonts w:ascii="Times New Roman" w:eastAsia="Times New Roman" w:hAnsi="Times New Roman" w:cs="Times New Roman"/>
          <w:sz w:val="24"/>
          <w:szCs w:val="24"/>
          <w:lang w:val="en-US" w:eastAsia="ru-RU"/>
        </w:rPr>
      </w:pPr>
      <w:r>
        <w:rPr>
          <w:lang w:val="en-US"/>
        </w:rPr>
        <w:br w:type="page"/>
      </w:r>
    </w:p>
    <w:p w14:paraId="5B8F0222" w14:textId="2D88A398" w:rsidR="00BC52B8" w:rsidRDefault="0036689E" w:rsidP="0036689E">
      <w:pPr>
        <w:pStyle w:val="3"/>
        <w:spacing w:line="360" w:lineRule="auto"/>
        <w:ind w:firstLine="709"/>
        <w:jc w:val="both"/>
        <w:rPr>
          <w:rFonts w:ascii="Times New Roman" w:hAnsi="Times New Roman" w:cs="Times New Roman"/>
          <w:sz w:val="28"/>
          <w:szCs w:val="28"/>
        </w:rPr>
      </w:pPr>
      <w:bookmarkStart w:id="144" w:name="_Toc232056581"/>
      <w:r>
        <w:rPr>
          <w:rFonts w:ascii="Times New Roman" w:hAnsi="Times New Roman" w:cs="Times New Roman"/>
          <w:sz w:val="28"/>
          <w:szCs w:val="28"/>
        </w:rPr>
        <w:lastRenderedPageBreak/>
        <w:t>ПРИЛОЖЕНИЕ А</w:t>
      </w:r>
      <w:bookmarkEnd w:id="144"/>
    </w:p>
    <w:p w14:paraId="64197F0D" w14:textId="3E338D54" w:rsidR="00BF6952" w:rsidRPr="00BF6952" w:rsidRDefault="00BF6952" w:rsidP="00BF6952">
      <w:pPr>
        <w:rPr>
          <w:rFonts w:ascii="Consolas" w:hAnsi="Consolas"/>
          <w:sz w:val="18"/>
          <w:szCs w:val="18"/>
        </w:rPr>
      </w:pPr>
      <w:r w:rsidRPr="00BF6952">
        <w:rPr>
          <w:rFonts w:ascii="Consolas" w:hAnsi="Consolas"/>
          <w:sz w:val="18"/>
          <w:szCs w:val="18"/>
        </w:rPr>
        <w:t>% БАЛЛИСТИЧЕСКАЯ МОДЕЛЬ УПРАВЛЕНИЯ И ДИНАМИЧЕСКИЙ ЗАХВАТ</w:t>
      </w:r>
    </w:p>
    <w:p w14:paraId="520A4583" w14:textId="090BCEC4" w:rsidR="00BF6952" w:rsidRPr="00BF6952" w:rsidRDefault="00BF6952" w:rsidP="00BF6952">
      <w:pPr>
        <w:rPr>
          <w:rFonts w:ascii="Consolas" w:hAnsi="Consolas"/>
          <w:sz w:val="18"/>
          <w:szCs w:val="18"/>
        </w:rPr>
      </w:pPr>
      <w:proofErr w:type="spellStart"/>
      <w:r w:rsidRPr="00BF6952">
        <w:rPr>
          <w:rFonts w:ascii="Consolas" w:hAnsi="Consolas"/>
          <w:sz w:val="18"/>
          <w:szCs w:val="18"/>
        </w:rPr>
        <w:t>clear</w:t>
      </w:r>
      <w:proofErr w:type="spellEnd"/>
      <w:r w:rsidRPr="00BF6952">
        <w:rPr>
          <w:rFonts w:ascii="Consolas" w:hAnsi="Consolas"/>
          <w:sz w:val="18"/>
          <w:szCs w:val="18"/>
        </w:rPr>
        <w:t xml:space="preserve">; </w:t>
      </w:r>
      <w:proofErr w:type="spellStart"/>
      <w:r w:rsidRPr="00BF6952">
        <w:rPr>
          <w:rFonts w:ascii="Consolas" w:hAnsi="Consolas"/>
          <w:sz w:val="18"/>
          <w:szCs w:val="18"/>
        </w:rPr>
        <w:t>clc</w:t>
      </w:r>
      <w:proofErr w:type="spellEnd"/>
      <w:r w:rsidRPr="00BF6952">
        <w:rPr>
          <w:rFonts w:ascii="Consolas" w:hAnsi="Consolas"/>
          <w:sz w:val="18"/>
          <w:szCs w:val="18"/>
        </w:rPr>
        <w:t xml:space="preserve">; </w:t>
      </w:r>
      <w:proofErr w:type="spellStart"/>
      <w:r w:rsidRPr="00BF6952">
        <w:rPr>
          <w:rFonts w:ascii="Consolas" w:hAnsi="Consolas"/>
          <w:sz w:val="18"/>
          <w:szCs w:val="18"/>
        </w:rPr>
        <w:t>close</w:t>
      </w:r>
      <w:proofErr w:type="spellEnd"/>
      <w:r w:rsidRPr="00BF6952">
        <w:rPr>
          <w:rFonts w:ascii="Consolas" w:hAnsi="Consolas"/>
          <w:sz w:val="18"/>
          <w:szCs w:val="18"/>
        </w:rPr>
        <w:t xml:space="preserve"> </w:t>
      </w:r>
      <w:proofErr w:type="spellStart"/>
      <w:r w:rsidRPr="00BF6952">
        <w:rPr>
          <w:rFonts w:ascii="Consolas" w:hAnsi="Consolas"/>
          <w:sz w:val="18"/>
          <w:szCs w:val="18"/>
        </w:rPr>
        <w:t>all</w:t>
      </w:r>
      <w:proofErr w:type="spellEnd"/>
      <w:r w:rsidRPr="00BF6952">
        <w:rPr>
          <w:rFonts w:ascii="Consolas" w:hAnsi="Consolas"/>
          <w:sz w:val="18"/>
          <w:szCs w:val="18"/>
        </w:rPr>
        <w:t>;</w:t>
      </w:r>
    </w:p>
    <w:p w14:paraId="6F19956B" w14:textId="77777777" w:rsidR="00BF6952" w:rsidRPr="00BF6952" w:rsidRDefault="00BF6952" w:rsidP="00BF6952">
      <w:pPr>
        <w:rPr>
          <w:rFonts w:ascii="Consolas" w:hAnsi="Consolas"/>
          <w:sz w:val="18"/>
          <w:szCs w:val="18"/>
        </w:rPr>
      </w:pPr>
      <w:r w:rsidRPr="00BF6952">
        <w:rPr>
          <w:rFonts w:ascii="Consolas" w:hAnsi="Consolas"/>
          <w:sz w:val="18"/>
          <w:szCs w:val="18"/>
        </w:rPr>
        <w:t>% 1. ГЛОБАЛЬНЫЕ ПАРАМЕТРЫ СИСТЕМЫ</w:t>
      </w:r>
    </w:p>
    <w:p w14:paraId="43861A1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p.l</w:t>
      </w:r>
      <w:proofErr w:type="spellEnd"/>
      <w:r w:rsidRPr="00BF6952">
        <w:rPr>
          <w:rFonts w:ascii="Consolas" w:hAnsi="Consolas"/>
          <w:sz w:val="18"/>
          <w:szCs w:val="18"/>
          <w:lang w:val="en-US"/>
        </w:rPr>
        <w:t xml:space="preserve">   = 0.225</w:t>
      </w:r>
      <w:proofErr w:type="gramStart"/>
      <w:r w:rsidRPr="00BF6952">
        <w:rPr>
          <w:rFonts w:ascii="Consolas" w:hAnsi="Consolas"/>
          <w:sz w:val="18"/>
          <w:szCs w:val="18"/>
          <w:lang w:val="en-US"/>
        </w:rPr>
        <w:t xml:space="preserve">;  </w:t>
      </w:r>
      <w:proofErr w:type="spellStart"/>
      <w:r w:rsidRPr="00BF6952">
        <w:rPr>
          <w:rFonts w:ascii="Consolas" w:hAnsi="Consolas"/>
          <w:sz w:val="18"/>
          <w:szCs w:val="18"/>
          <w:lang w:val="en-US"/>
        </w:rPr>
        <w:t>p.d</w:t>
      </w:r>
      <w:proofErr w:type="spellEnd"/>
      <w:proofErr w:type="gramEnd"/>
      <w:r w:rsidRPr="00BF6952">
        <w:rPr>
          <w:rFonts w:ascii="Consolas" w:hAnsi="Consolas"/>
          <w:sz w:val="18"/>
          <w:szCs w:val="18"/>
          <w:lang w:val="en-US"/>
        </w:rPr>
        <w:t xml:space="preserve">   = 0.520;</w:t>
      </w:r>
    </w:p>
    <w:p w14:paraId="0AA4A84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p.R_B</w:t>
      </w:r>
      <w:proofErr w:type="spellEnd"/>
      <w:r w:rsidRPr="00BF6952">
        <w:rPr>
          <w:rFonts w:ascii="Consolas" w:hAnsi="Consolas"/>
          <w:sz w:val="18"/>
          <w:szCs w:val="18"/>
          <w:lang w:val="en-US"/>
        </w:rPr>
        <w:t xml:space="preserve"> = 0.200</w:t>
      </w:r>
      <w:proofErr w:type="gramStart"/>
      <w:r w:rsidRPr="00BF6952">
        <w:rPr>
          <w:rFonts w:ascii="Consolas" w:hAnsi="Consolas"/>
          <w:sz w:val="18"/>
          <w:szCs w:val="18"/>
          <w:lang w:val="en-US"/>
        </w:rPr>
        <w:t xml:space="preserve">;  </w:t>
      </w:r>
      <w:proofErr w:type="spellStart"/>
      <w:r w:rsidRPr="00BF6952">
        <w:rPr>
          <w:rFonts w:ascii="Consolas" w:hAnsi="Consolas"/>
          <w:sz w:val="18"/>
          <w:szCs w:val="18"/>
          <w:lang w:val="en-US"/>
        </w:rPr>
        <w:t>p.R</w:t>
      </w:r>
      <w:proofErr w:type="gramEnd"/>
      <w:r w:rsidRPr="00BF6952">
        <w:rPr>
          <w:rFonts w:ascii="Consolas" w:hAnsi="Consolas"/>
          <w:sz w:val="18"/>
          <w:szCs w:val="18"/>
          <w:lang w:val="en-US"/>
        </w:rPr>
        <w:t>_P</w:t>
      </w:r>
      <w:proofErr w:type="spellEnd"/>
      <w:r w:rsidRPr="00BF6952">
        <w:rPr>
          <w:rFonts w:ascii="Consolas" w:hAnsi="Consolas"/>
          <w:sz w:val="18"/>
          <w:szCs w:val="18"/>
          <w:lang w:val="en-US"/>
        </w:rPr>
        <w:t xml:space="preserve"> = 0.060;</w:t>
      </w:r>
    </w:p>
    <w:p w14:paraId="69D841D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p.phi</w:t>
      </w:r>
      <w:proofErr w:type="spellEnd"/>
      <w:r w:rsidRPr="00BF6952">
        <w:rPr>
          <w:rFonts w:ascii="Consolas" w:hAnsi="Consolas"/>
          <w:sz w:val="18"/>
          <w:szCs w:val="18"/>
          <w:lang w:val="en-US"/>
        </w:rPr>
        <w:t xml:space="preserve"> = [0, 2*pi/3, 4*pi/3];</w:t>
      </w:r>
    </w:p>
    <w:p w14:paraId="2861FE9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p.m_p</w:t>
      </w:r>
      <w:proofErr w:type="spellEnd"/>
      <w:r w:rsidRPr="00BF6952">
        <w:rPr>
          <w:rFonts w:ascii="Consolas" w:hAnsi="Consolas"/>
          <w:sz w:val="18"/>
          <w:szCs w:val="18"/>
          <w:lang w:val="en-US"/>
        </w:rPr>
        <w:t xml:space="preserve">    = 2.50;</w:t>
      </w:r>
    </w:p>
    <w:p w14:paraId="526FBC0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p.m_</w:t>
      </w:r>
      <w:proofErr w:type="gramStart"/>
      <w:r w:rsidRPr="00BF6952">
        <w:rPr>
          <w:rFonts w:ascii="Consolas" w:hAnsi="Consolas"/>
          <w:sz w:val="18"/>
          <w:szCs w:val="18"/>
          <w:lang w:val="en-US"/>
        </w:rPr>
        <w:t>arm</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1.80;</w:t>
      </w:r>
    </w:p>
    <w:p w14:paraId="238CE04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p.I_</w:t>
      </w:r>
      <w:proofErr w:type="gramStart"/>
      <w:r w:rsidRPr="00BF6952">
        <w:rPr>
          <w:rFonts w:ascii="Consolas" w:hAnsi="Consolas"/>
          <w:sz w:val="18"/>
          <w:szCs w:val="18"/>
          <w:lang w:val="en-US"/>
        </w:rPr>
        <w:t>arm</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(1/3)*</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*p.l^2;</w:t>
      </w:r>
    </w:p>
    <w:p w14:paraId="6E84390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p.g</w:t>
      </w:r>
      <w:proofErr w:type="spellEnd"/>
      <w:r w:rsidRPr="00BF6952">
        <w:rPr>
          <w:rFonts w:ascii="Consolas" w:hAnsi="Consolas"/>
          <w:sz w:val="18"/>
          <w:szCs w:val="18"/>
          <w:lang w:val="en-US"/>
        </w:rPr>
        <w:t xml:space="preserve">      = 9.81;</w:t>
      </w:r>
    </w:p>
    <w:p w14:paraId="618C1DA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p.b_v</w:t>
      </w:r>
      <w:proofErr w:type="spellEnd"/>
      <w:r w:rsidRPr="00BF6952">
        <w:rPr>
          <w:rFonts w:ascii="Consolas" w:hAnsi="Consolas"/>
          <w:sz w:val="18"/>
          <w:szCs w:val="18"/>
          <w:lang w:val="en-US"/>
        </w:rPr>
        <w:t xml:space="preserve">    = 0.85;</w:t>
      </w:r>
    </w:p>
    <w:p w14:paraId="575A695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p.tau_</w:t>
      </w:r>
      <w:proofErr w:type="gramStart"/>
      <w:r w:rsidRPr="00BF6952">
        <w:rPr>
          <w:rFonts w:ascii="Consolas" w:hAnsi="Consolas"/>
          <w:sz w:val="18"/>
          <w:szCs w:val="18"/>
          <w:lang w:val="en-US"/>
        </w:rPr>
        <w:t>c</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1.20;</w:t>
      </w:r>
    </w:p>
    <w:p w14:paraId="4288B22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p.tau_max</w:t>
      </w:r>
      <w:proofErr w:type="spellEnd"/>
      <w:r w:rsidRPr="00BF6952">
        <w:rPr>
          <w:rFonts w:ascii="Consolas" w:hAnsi="Consolas"/>
          <w:sz w:val="18"/>
          <w:szCs w:val="18"/>
          <w:lang w:val="en-US"/>
        </w:rPr>
        <w:t xml:space="preserve">   = 45.0;</w:t>
      </w:r>
    </w:p>
    <w:p w14:paraId="11278A2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p.tau_</w:t>
      </w:r>
      <w:proofErr w:type="gramStart"/>
      <w:r w:rsidRPr="00BF6952">
        <w:rPr>
          <w:rFonts w:ascii="Consolas" w:hAnsi="Consolas"/>
          <w:sz w:val="18"/>
          <w:szCs w:val="18"/>
          <w:lang w:val="en-US"/>
        </w:rPr>
        <w:t>peak</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55.0;</w:t>
      </w:r>
    </w:p>
    <w:p w14:paraId="34EC3ABC"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p.omega</w:t>
      </w:r>
      <w:proofErr w:type="gramEnd"/>
      <w:r w:rsidRPr="00BF6952">
        <w:rPr>
          <w:rFonts w:ascii="Consolas" w:hAnsi="Consolas"/>
          <w:sz w:val="18"/>
          <w:szCs w:val="18"/>
          <w:lang w:val="en-US"/>
        </w:rPr>
        <w:t>_max</w:t>
      </w:r>
      <w:proofErr w:type="spellEnd"/>
      <w:r w:rsidRPr="00BF6952">
        <w:rPr>
          <w:rFonts w:ascii="Consolas" w:hAnsi="Consolas"/>
          <w:sz w:val="18"/>
          <w:szCs w:val="18"/>
          <w:lang w:val="en-US"/>
        </w:rPr>
        <w:t xml:space="preserve"> = deg2rad(1000);</w:t>
      </w:r>
    </w:p>
    <w:p w14:paraId="6596111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p.v_conv</w:t>
      </w:r>
      <w:proofErr w:type="spellEnd"/>
      <w:r w:rsidRPr="00BF6952">
        <w:rPr>
          <w:rFonts w:ascii="Consolas" w:hAnsi="Consolas"/>
          <w:sz w:val="18"/>
          <w:szCs w:val="18"/>
          <w:lang w:val="en-US"/>
        </w:rPr>
        <w:t xml:space="preserve">      = 1.5;</w:t>
      </w:r>
    </w:p>
    <w:p w14:paraId="491A948B"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p.conv</w:t>
      </w:r>
      <w:proofErr w:type="gramEnd"/>
      <w:r w:rsidRPr="00BF6952">
        <w:rPr>
          <w:rFonts w:ascii="Consolas" w:hAnsi="Consolas"/>
          <w:sz w:val="18"/>
          <w:szCs w:val="18"/>
          <w:lang w:val="en-US"/>
        </w:rPr>
        <w:t>_width</w:t>
      </w:r>
      <w:proofErr w:type="spellEnd"/>
      <w:r w:rsidRPr="00BF6952">
        <w:rPr>
          <w:rFonts w:ascii="Consolas" w:hAnsi="Consolas"/>
          <w:sz w:val="18"/>
          <w:szCs w:val="18"/>
          <w:lang w:val="en-US"/>
        </w:rPr>
        <w:t xml:space="preserve">  = 0.800;</w:t>
      </w:r>
    </w:p>
    <w:p w14:paraId="1BC175A2"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p.cont</w:t>
      </w:r>
      <w:proofErr w:type="gramEnd"/>
      <w:r w:rsidRPr="00BF6952">
        <w:rPr>
          <w:rFonts w:ascii="Consolas" w:hAnsi="Consolas"/>
          <w:sz w:val="18"/>
          <w:szCs w:val="18"/>
          <w:lang w:val="en-US"/>
        </w:rPr>
        <w:t>_offset</w:t>
      </w:r>
      <w:proofErr w:type="spellEnd"/>
      <w:r w:rsidRPr="00BF6952">
        <w:rPr>
          <w:rFonts w:ascii="Consolas" w:hAnsi="Consolas"/>
          <w:sz w:val="18"/>
          <w:szCs w:val="18"/>
          <w:lang w:val="en-US"/>
        </w:rPr>
        <w:t xml:space="preserve"> = 0.025;</w:t>
      </w:r>
    </w:p>
    <w:p w14:paraId="67CA993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Y_cont</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p.conv</w:t>
      </w:r>
      <w:proofErr w:type="gramEnd"/>
      <w:r w:rsidRPr="00BF6952">
        <w:rPr>
          <w:rFonts w:ascii="Consolas" w:hAnsi="Consolas"/>
          <w:sz w:val="18"/>
          <w:szCs w:val="18"/>
          <w:lang w:val="en-US"/>
        </w:rPr>
        <w:t>_width</w:t>
      </w:r>
      <w:proofErr w:type="spellEnd"/>
      <w:r w:rsidRPr="00BF6952">
        <w:rPr>
          <w:rFonts w:ascii="Consolas" w:hAnsi="Consolas"/>
          <w:sz w:val="18"/>
          <w:szCs w:val="18"/>
          <w:lang w:val="en-US"/>
        </w:rPr>
        <w:t xml:space="preserve">/2 + </w:t>
      </w:r>
      <w:proofErr w:type="spellStart"/>
      <w:r w:rsidRPr="00BF6952">
        <w:rPr>
          <w:rFonts w:ascii="Consolas" w:hAnsi="Consolas"/>
          <w:sz w:val="18"/>
          <w:szCs w:val="18"/>
          <w:lang w:val="en-US"/>
        </w:rPr>
        <w:t>p.cont_offset</w:t>
      </w:r>
      <w:proofErr w:type="spellEnd"/>
      <w:r w:rsidRPr="00BF6952">
        <w:rPr>
          <w:rFonts w:ascii="Consolas" w:hAnsi="Consolas"/>
          <w:sz w:val="18"/>
          <w:szCs w:val="18"/>
          <w:lang w:val="en-US"/>
        </w:rPr>
        <w:t>;</w:t>
      </w:r>
    </w:p>
    <w:p w14:paraId="6265039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p_capture</w:t>
      </w:r>
      <w:proofErr w:type="spellEnd"/>
      <w:r w:rsidRPr="00BF6952">
        <w:rPr>
          <w:rFonts w:ascii="Consolas" w:hAnsi="Consolas"/>
          <w:sz w:val="18"/>
          <w:szCs w:val="18"/>
          <w:lang w:val="en-US"/>
        </w:rPr>
        <w:t xml:space="preserve"> = [0.00; 0.00; -0.35];</w:t>
      </w:r>
    </w:p>
    <w:p w14:paraId="5847703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containers = [-0.</w:t>
      </w:r>
      <w:proofErr w:type="gramStart"/>
      <w:r w:rsidRPr="00BF6952">
        <w:rPr>
          <w:rFonts w:ascii="Consolas" w:hAnsi="Consolas"/>
          <w:sz w:val="18"/>
          <w:szCs w:val="18"/>
          <w:lang w:val="en-US"/>
        </w:rPr>
        <w:t>15,  Y</w:t>
      </w:r>
      <w:proofErr w:type="gramEnd"/>
      <w:r w:rsidRPr="00BF6952">
        <w:rPr>
          <w:rFonts w:ascii="Consolas" w:hAnsi="Consolas"/>
          <w:sz w:val="18"/>
          <w:szCs w:val="18"/>
          <w:lang w:val="en-US"/>
        </w:rPr>
        <w:t>_cont+0.2, -0.4;</w:t>
      </w:r>
    </w:p>
    <w:p w14:paraId="47A8452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-0.15, -Y_cont-0.2, -0.4;</w:t>
      </w:r>
    </w:p>
    <w:p w14:paraId="1D71768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0.15, -Y_cont-0.2, -0.4;</w:t>
      </w:r>
    </w:p>
    <w:p w14:paraId="24DC197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0.15</w:t>
      </w:r>
      <w:proofErr w:type="gramStart"/>
      <w:r w:rsidRPr="00BF6952">
        <w:rPr>
          <w:rFonts w:ascii="Consolas" w:hAnsi="Consolas"/>
          <w:sz w:val="18"/>
          <w:szCs w:val="18"/>
          <w:lang w:val="en-US"/>
        </w:rPr>
        <w:t>,  Y</w:t>
      </w:r>
      <w:proofErr w:type="gramEnd"/>
      <w:r w:rsidRPr="00BF6952">
        <w:rPr>
          <w:rFonts w:ascii="Consolas" w:hAnsi="Consolas"/>
          <w:sz w:val="18"/>
          <w:szCs w:val="18"/>
          <w:lang w:val="en-US"/>
        </w:rPr>
        <w:t>_cont+0.2, -0.4];</w:t>
      </w:r>
    </w:p>
    <w:p w14:paraId="2AC8D11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names_</w:t>
      </w:r>
      <w:proofErr w:type="gramStart"/>
      <w:r w:rsidRPr="00BF6952">
        <w:rPr>
          <w:rFonts w:ascii="Consolas" w:hAnsi="Consolas"/>
          <w:sz w:val="18"/>
          <w:szCs w:val="18"/>
          <w:lang w:val="en-US"/>
        </w:rPr>
        <w:t>c</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r w:rsidRPr="00BF6952">
        <w:rPr>
          <w:rFonts w:ascii="Consolas" w:hAnsi="Consolas"/>
          <w:sz w:val="18"/>
          <w:szCs w:val="18"/>
        </w:rPr>
        <w:t>Пластик</w:t>
      </w:r>
      <w:r w:rsidRPr="00BF6952">
        <w:rPr>
          <w:rFonts w:ascii="Consolas" w:hAnsi="Consolas"/>
          <w:sz w:val="18"/>
          <w:szCs w:val="18"/>
          <w:lang w:val="en-US"/>
        </w:rPr>
        <w:t xml:space="preserve"> </w:t>
      </w:r>
      <w:r w:rsidRPr="00BF6952">
        <w:rPr>
          <w:rFonts w:ascii="Consolas" w:hAnsi="Consolas"/>
          <w:sz w:val="18"/>
          <w:szCs w:val="18"/>
        </w:rPr>
        <w:t>ПЭТ</w:t>
      </w:r>
      <w:r w:rsidRPr="00BF6952">
        <w:rPr>
          <w:rFonts w:ascii="Consolas" w:hAnsi="Consolas"/>
          <w:sz w:val="18"/>
          <w:szCs w:val="18"/>
          <w:lang w:val="en-US"/>
        </w:rPr>
        <w:t>','</w:t>
      </w:r>
      <w:r w:rsidRPr="00BF6952">
        <w:rPr>
          <w:rFonts w:ascii="Consolas" w:hAnsi="Consolas"/>
          <w:sz w:val="18"/>
          <w:szCs w:val="18"/>
        </w:rPr>
        <w:t>Пластик</w:t>
      </w:r>
      <w:r w:rsidRPr="00BF6952">
        <w:rPr>
          <w:rFonts w:ascii="Consolas" w:hAnsi="Consolas"/>
          <w:sz w:val="18"/>
          <w:szCs w:val="18"/>
          <w:lang w:val="en-US"/>
        </w:rPr>
        <w:t xml:space="preserve"> </w:t>
      </w:r>
      <w:r w:rsidRPr="00BF6952">
        <w:rPr>
          <w:rFonts w:ascii="Consolas" w:hAnsi="Consolas"/>
          <w:sz w:val="18"/>
          <w:szCs w:val="18"/>
        </w:rPr>
        <w:t>ПНД</w:t>
      </w:r>
      <w:r w:rsidRPr="00BF6952">
        <w:rPr>
          <w:rFonts w:ascii="Consolas" w:hAnsi="Consolas"/>
          <w:sz w:val="18"/>
          <w:szCs w:val="18"/>
          <w:lang w:val="en-US"/>
        </w:rPr>
        <w:t>','</w:t>
      </w:r>
      <w:r w:rsidRPr="00BF6952">
        <w:rPr>
          <w:rFonts w:ascii="Consolas" w:hAnsi="Consolas"/>
          <w:sz w:val="18"/>
          <w:szCs w:val="18"/>
        </w:rPr>
        <w:t>Стекло</w:t>
      </w:r>
      <w:r w:rsidRPr="00BF6952">
        <w:rPr>
          <w:rFonts w:ascii="Consolas" w:hAnsi="Consolas"/>
          <w:sz w:val="18"/>
          <w:szCs w:val="18"/>
          <w:lang w:val="en-US"/>
        </w:rPr>
        <w:t>','</w:t>
      </w:r>
      <w:r w:rsidRPr="00BF6952">
        <w:rPr>
          <w:rFonts w:ascii="Consolas" w:hAnsi="Consolas"/>
          <w:sz w:val="18"/>
          <w:szCs w:val="18"/>
        </w:rPr>
        <w:t>Бумага</w:t>
      </w:r>
      <w:r w:rsidRPr="00BF6952">
        <w:rPr>
          <w:rFonts w:ascii="Consolas" w:hAnsi="Consolas"/>
          <w:sz w:val="18"/>
          <w:szCs w:val="18"/>
          <w:lang w:val="en-US"/>
        </w:rPr>
        <w:t>/</w:t>
      </w:r>
      <w:r w:rsidRPr="00BF6952">
        <w:rPr>
          <w:rFonts w:ascii="Consolas" w:hAnsi="Consolas"/>
          <w:sz w:val="18"/>
          <w:szCs w:val="18"/>
        </w:rPr>
        <w:t>картон</w:t>
      </w:r>
      <w:r w:rsidRPr="00BF6952">
        <w:rPr>
          <w:rFonts w:ascii="Consolas" w:hAnsi="Consolas"/>
          <w:sz w:val="18"/>
          <w:szCs w:val="18"/>
          <w:lang w:val="en-US"/>
        </w:rPr>
        <w:t>'};</w:t>
      </w:r>
    </w:p>
    <w:p w14:paraId="7509BB9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colors_c</w:t>
      </w:r>
      <w:proofErr w:type="spellEnd"/>
      <w:r w:rsidRPr="00BF6952">
        <w:rPr>
          <w:rFonts w:ascii="Consolas" w:hAnsi="Consolas"/>
          <w:sz w:val="18"/>
          <w:szCs w:val="18"/>
          <w:lang w:val="en-US"/>
        </w:rPr>
        <w:t xml:space="preserve"> = {'r', 'b', [0 0.6 0], 'm'};</w:t>
      </w:r>
    </w:p>
    <w:p w14:paraId="116F5D97" w14:textId="77777777" w:rsidR="00BF6952" w:rsidRPr="00BF6952" w:rsidRDefault="00BF6952" w:rsidP="00BF6952">
      <w:pPr>
        <w:rPr>
          <w:rFonts w:ascii="Consolas" w:hAnsi="Consolas"/>
          <w:sz w:val="18"/>
          <w:szCs w:val="18"/>
          <w:lang w:val="en-US"/>
        </w:rPr>
      </w:pPr>
    </w:p>
    <w:p w14:paraId="78661E8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D_cup</w:t>
      </w:r>
      <w:proofErr w:type="spellEnd"/>
      <w:r w:rsidRPr="00BF6952">
        <w:rPr>
          <w:rFonts w:ascii="Consolas" w:hAnsi="Consolas"/>
          <w:sz w:val="18"/>
          <w:szCs w:val="18"/>
          <w:lang w:val="en-US"/>
        </w:rPr>
        <w:t xml:space="preserve">      = 0.080;</w:t>
      </w:r>
    </w:p>
    <w:p w14:paraId="00AE157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A_cup</w:t>
      </w:r>
      <w:proofErr w:type="spellEnd"/>
      <w:r w:rsidRPr="00BF6952">
        <w:rPr>
          <w:rFonts w:ascii="Consolas" w:hAnsi="Consolas"/>
          <w:sz w:val="18"/>
          <w:szCs w:val="18"/>
          <w:lang w:val="en-US"/>
        </w:rPr>
        <w:t xml:space="preserve">      = pi*(</w:t>
      </w:r>
      <w:proofErr w:type="spellStart"/>
      <w:r w:rsidRPr="00BF6952">
        <w:rPr>
          <w:rFonts w:ascii="Consolas" w:hAnsi="Consolas"/>
          <w:sz w:val="18"/>
          <w:szCs w:val="18"/>
          <w:lang w:val="en-US"/>
        </w:rPr>
        <w:t>D_cup</w:t>
      </w:r>
      <w:proofErr w:type="spellEnd"/>
      <w:r w:rsidRPr="00BF6952">
        <w:rPr>
          <w:rFonts w:ascii="Consolas" w:hAnsi="Consolas"/>
          <w:sz w:val="18"/>
          <w:szCs w:val="18"/>
          <w:lang w:val="en-US"/>
        </w:rPr>
        <w:t>/</w:t>
      </w:r>
      <w:proofErr w:type="gramStart"/>
      <w:r w:rsidRPr="00BF6952">
        <w:rPr>
          <w:rFonts w:ascii="Consolas" w:hAnsi="Consolas"/>
          <w:sz w:val="18"/>
          <w:szCs w:val="18"/>
          <w:lang w:val="en-US"/>
        </w:rPr>
        <w:t>2)^</w:t>
      </w:r>
      <w:proofErr w:type="gramEnd"/>
      <w:r w:rsidRPr="00BF6952">
        <w:rPr>
          <w:rFonts w:ascii="Consolas" w:hAnsi="Consolas"/>
          <w:sz w:val="18"/>
          <w:szCs w:val="18"/>
          <w:lang w:val="en-US"/>
        </w:rPr>
        <w:t>2;</w:t>
      </w:r>
    </w:p>
    <w:p w14:paraId="317AF40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mu_epdm</w:t>
      </w:r>
      <w:proofErr w:type="spellEnd"/>
      <w:r w:rsidRPr="00BF6952">
        <w:rPr>
          <w:rFonts w:ascii="Consolas" w:hAnsi="Consolas"/>
          <w:sz w:val="18"/>
          <w:szCs w:val="18"/>
          <w:lang w:val="en-US"/>
        </w:rPr>
        <w:t xml:space="preserve">    = 0.40;</w:t>
      </w:r>
    </w:p>
    <w:p w14:paraId="54EFF93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Delta_P_max</w:t>
      </w:r>
      <w:proofErr w:type="spellEnd"/>
      <w:r w:rsidRPr="00BF6952">
        <w:rPr>
          <w:rFonts w:ascii="Consolas" w:hAnsi="Consolas"/>
          <w:sz w:val="18"/>
          <w:szCs w:val="18"/>
          <w:lang w:val="en-US"/>
        </w:rPr>
        <w:t xml:space="preserve"> = 70000;</w:t>
      </w:r>
    </w:p>
    <w:p w14:paraId="1539C94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tau_vac</w:t>
      </w:r>
      <w:proofErr w:type="spellEnd"/>
      <w:r w:rsidRPr="00BF6952">
        <w:rPr>
          <w:rFonts w:ascii="Consolas" w:hAnsi="Consolas"/>
          <w:sz w:val="18"/>
          <w:szCs w:val="18"/>
          <w:lang w:val="en-US"/>
        </w:rPr>
        <w:t xml:space="preserve">    = 0.040;</w:t>
      </w:r>
    </w:p>
    <w:p w14:paraId="64EB93C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V_dead</w:t>
      </w:r>
      <w:proofErr w:type="spellEnd"/>
      <w:r w:rsidRPr="00BF6952">
        <w:rPr>
          <w:rFonts w:ascii="Consolas" w:hAnsi="Consolas"/>
          <w:sz w:val="18"/>
          <w:szCs w:val="18"/>
          <w:lang w:val="en-US"/>
        </w:rPr>
        <w:t xml:space="preserve">     = 45e-6;</w:t>
      </w:r>
    </w:p>
    <w:p w14:paraId="3C9194E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K_safe_min</w:t>
      </w:r>
      <w:proofErr w:type="spellEnd"/>
      <w:r w:rsidRPr="00BF6952">
        <w:rPr>
          <w:rFonts w:ascii="Consolas" w:hAnsi="Consolas"/>
          <w:sz w:val="18"/>
          <w:szCs w:val="18"/>
          <w:lang w:val="en-US"/>
        </w:rPr>
        <w:t xml:space="preserve"> = 1.5;</w:t>
      </w:r>
    </w:p>
    <w:p w14:paraId="380A710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n_col</w:t>
      </w:r>
      <w:proofErr w:type="spellEnd"/>
      <w:r w:rsidRPr="00BF6952">
        <w:rPr>
          <w:rFonts w:ascii="Consolas" w:hAnsi="Consolas"/>
          <w:sz w:val="18"/>
          <w:szCs w:val="18"/>
          <w:lang w:val="en-US"/>
        </w:rPr>
        <w:t xml:space="preserve"> = 512;</w:t>
      </w:r>
    </w:p>
    <w:p w14:paraId="039F173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cmap_ryg</w:t>
      </w:r>
      <w:proofErr w:type="spellEnd"/>
      <w:r w:rsidRPr="00BF6952">
        <w:rPr>
          <w:rFonts w:ascii="Consolas" w:hAnsi="Consolas"/>
          <w:sz w:val="18"/>
          <w:szCs w:val="18"/>
          <w:lang w:val="en-US"/>
        </w:rPr>
        <w:t xml:space="preserve"> = zeros(n_col,3);</w:t>
      </w:r>
    </w:p>
    <w:p w14:paraId="0949CA7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for k = </w:t>
      </w:r>
      <w:proofErr w:type="gramStart"/>
      <w:r w:rsidRPr="00BF6952">
        <w:rPr>
          <w:rFonts w:ascii="Consolas" w:hAnsi="Consolas"/>
          <w:sz w:val="18"/>
          <w:szCs w:val="18"/>
          <w:lang w:val="en-US"/>
        </w:rPr>
        <w:t>1:n</w:t>
      </w:r>
      <w:proofErr w:type="gramEnd"/>
      <w:r w:rsidRPr="00BF6952">
        <w:rPr>
          <w:rFonts w:ascii="Consolas" w:hAnsi="Consolas"/>
          <w:sz w:val="18"/>
          <w:szCs w:val="18"/>
          <w:lang w:val="en-US"/>
        </w:rPr>
        <w:t>_col</w:t>
      </w:r>
    </w:p>
    <w:p w14:paraId="6EE8B68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t = (k-1)/(n_col-1);</w:t>
      </w:r>
    </w:p>
    <w:p w14:paraId="70B04D6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t &lt; 0.50</w:t>
      </w:r>
    </w:p>
    <w:p w14:paraId="3697923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s = t/0.50;</w:t>
      </w:r>
    </w:p>
    <w:p w14:paraId="6FD1EBD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cmap_</w:t>
      </w:r>
      <w:proofErr w:type="gramStart"/>
      <w:r w:rsidRPr="00BF6952">
        <w:rPr>
          <w:rFonts w:ascii="Consolas" w:hAnsi="Consolas"/>
          <w:sz w:val="18"/>
          <w:szCs w:val="18"/>
          <w:lang w:val="en-US"/>
        </w:rPr>
        <w:t>ryg</w:t>
      </w:r>
      <w:proofErr w:type="spellEnd"/>
      <w:r w:rsidRPr="00BF6952">
        <w:rPr>
          <w:rFonts w:ascii="Consolas" w:hAnsi="Consolas"/>
          <w:sz w:val="18"/>
          <w:szCs w:val="18"/>
          <w:lang w:val="en-US"/>
        </w:rPr>
        <w:t>(</w:t>
      </w:r>
      <w:proofErr w:type="gramEnd"/>
      <w:r w:rsidRPr="00BF6952">
        <w:rPr>
          <w:rFonts w:ascii="Consolas" w:hAnsi="Consolas"/>
          <w:sz w:val="18"/>
          <w:szCs w:val="18"/>
          <w:lang w:val="en-US"/>
        </w:rPr>
        <w:t>k,:) = [1.0, s, 0.0];</w:t>
      </w:r>
    </w:p>
    <w:p w14:paraId="6350EA4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else</w:t>
      </w:r>
    </w:p>
    <w:p w14:paraId="32394E2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s = (t-0.50)/0.50;</w:t>
      </w:r>
    </w:p>
    <w:p w14:paraId="5B77571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cmap_</w:t>
      </w:r>
      <w:proofErr w:type="gramStart"/>
      <w:r w:rsidRPr="00BF6952">
        <w:rPr>
          <w:rFonts w:ascii="Consolas" w:hAnsi="Consolas"/>
          <w:sz w:val="18"/>
          <w:szCs w:val="18"/>
          <w:lang w:val="en-US"/>
        </w:rPr>
        <w:t>ryg</w:t>
      </w:r>
      <w:proofErr w:type="spellEnd"/>
      <w:r w:rsidRPr="00BF6952">
        <w:rPr>
          <w:rFonts w:ascii="Consolas" w:hAnsi="Consolas"/>
          <w:sz w:val="18"/>
          <w:szCs w:val="18"/>
          <w:lang w:val="en-US"/>
        </w:rPr>
        <w:t>(</w:t>
      </w:r>
      <w:proofErr w:type="gramEnd"/>
      <w:r w:rsidRPr="00BF6952">
        <w:rPr>
          <w:rFonts w:ascii="Consolas" w:hAnsi="Consolas"/>
          <w:sz w:val="18"/>
          <w:szCs w:val="18"/>
          <w:lang w:val="en-US"/>
        </w:rPr>
        <w:t>k,:) = [1.0-s, 1.0, 0.0];</w:t>
      </w:r>
    </w:p>
    <w:p w14:paraId="0C5557BE" w14:textId="77777777" w:rsidR="00BF6952" w:rsidRPr="0065572E" w:rsidRDefault="00BF6952" w:rsidP="00BF6952">
      <w:pPr>
        <w:rPr>
          <w:rFonts w:ascii="Consolas" w:hAnsi="Consolas"/>
          <w:sz w:val="18"/>
          <w:szCs w:val="18"/>
          <w:lang w:val="en-US"/>
        </w:rPr>
      </w:pPr>
      <w:r w:rsidRPr="00A56939">
        <w:rPr>
          <w:rFonts w:ascii="Consolas" w:hAnsi="Consolas"/>
          <w:sz w:val="18"/>
          <w:szCs w:val="18"/>
          <w:lang w:val="en-US"/>
        </w:rPr>
        <w:t>end</w:t>
      </w:r>
    </w:p>
    <w:p w14:paraId="4113B897"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end</w:t>
      </w:r>
      <w:proofErr w:type="spellEnd"/>
    </w:p>
    <w:p w14:paraId="2C9D44E9"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ПАРАМЕТРЫ СИСТЕМЫ ИНИЦИАЛИЗИРОВАНЫ ===\n');</w:t>
      </w:r>
    </w:p>
    <w:p w14:paraId="28696022"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'Манипулятор: </w:t>
      </w:r>
      <w:proofErr w:type="spellStart"/>
      <w:r w:rsidRPr="00BF6952">
        <w:rPr>
          <w:rFonts w:ascii="Consolas" w:hAnsi="Consolas"/>
          <w:sz w:val="18"/>
          <w:szCs w:val="18"/>
        </w:rPr>
        <w:t>Fanuc</w:t>
      </w:r>
      <w:proofErr w:type="spellEnd"/>
      <w:r w:rsidRPr="00BF6952">
        <w:rPr>
          <w:rFonts w:ascii="Consolas" w:hAnsi="Consolas"/>
          <w:sz w:val="18"/>
          <w:szCs w:val="18"/>
        </w:rPr>
        <w:t xml:space="preserve"> M-2iA/3S | Конвейер: %.1f м/с\n', </w:t>
      </w:r>
      <w:proofErr w:type="spellStart"/>
      <w:r w:rsidRPr="00BF6952">
        <w:rPr>
          <w:rFonts w:ascii="Consolas" w:hAnsi="Consolas"/>
          <w:sz w:val="18"/>
          <w:szCs w:val="18"/>
        </w:rPr>
        <w:t>p.v_conv</w:t>
      </w:r>
      <w:proofErr w:type="spellEnd"/>
      <w:r w:rsidRPr="00BF6952">
        <w:rPr>
          <w:rFonts w:ascii="Consolas" w:hAnsi="Consolas"/>
          <w:sz w:val="18"/>
          <w:szCs w:val="18"/>
        </w:rPr>
        <w:t>);</w:t>
      </w:r>
    </w:p>
    <w:p w14:paraId="6D99C8BF"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'Рычаг L1=%.0f мм,  Тяга L2=%.0f мм\n', </w:t>
      </w:r>
      <w:proofErr w:type="spellStart"/>
      <w:r w:rsidRPr="00BF6952">
        <w:rPr>
          <w:rFonts w:ascii="Consolas" w:hAnsi="Consolas"/>
          <w:sz w:val="18"/>
          <w:szCs w:val="18"/>
        </w:rPr>
        <w:t>p.l</w:t>
      </w:r>
      <w:proofErr w:type="spellEnd"/>
      <w:r w:rsidRPr="00BF6952">
        <w:rPr>
          <w:rFonts w:ascii="Consolas" w:hAnsi="Consolas"/>
          <w:sz w:val="18"/>
          <w:szCs w:val="18"/>
        </w:rPr>
        <w:t xml:space="preserve">*1000, </w:t>
      </w:r>
      <w:proofErr w:type="spellStart"/>
      <w:r w:rsidRPr="00BF6952">
        <w:rPr>
          <w:rFonts w:ascii="Consolas" w:hAnsi="Consolas"/>
          <w:sz w:val="18"/>
          <w:szCs w:val="18"/>
        </w:rPr>
        <w:t>p.d</w:t>
      </w:r>
      <w:proofErr w:type="spellEnd"/>
      <w:r w:rsidRPr="00BF6952">
        <w:rPr>
          <w:rFonts w:ascii="Consolas" w:hAnsi="Consolas"/>
          <w:sz w:val="18"/>
          <w:szCs w:val="18"/>
        </w:rPr>
        <w:t>*1000);</w:t>
      </w:r>
    </w:p>
    <w:p w14:paraId="3FB743C5"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'Расстояние до контейнеров по Y: %.0f мм\n\n', </w:t>
      </w:r>
      <w:proofErr w:type="spellStart"/>
      <w:r w:rsidRPr="00BF6952">
        <w:rPr>
          <w:rFonts w:ascii="Consolas" w:hAnsi="Consolas"/>
          <w:sz w:val="18"/>
          <w:szCs w:val="18"/>
        </w:rPr>
        <w:t>Y_cont</w:t>
      </w:r>
      <w:proofErr w:type="spellEnd"/>
      <w:r w:rsidRPr="00BF6952">
        <w:rPr>
          <w:rFonts w:ascii="Consolas" w:hAnsi="Consolas"/>
          <w:sz w:val="18"/>
          <w:szCs w:val="18"/>
        </w:rPr>
        <w:t>*1000);</w:t>
      </w:r>
    </w:p>
    <w:p w14:paraId="74AFA41F" w14:textId="77777777" w:rsidR="00BF6952" w:rsidRPr="00BF6952" w:rsidRDefault="00BF6952" w:rsidP="00BF6952">
      <w:pPr>
        <w:rPr>
          <w:rFonts w:ascii="Consolas" w:hAnsi="Consolas"/>
          <w:sz w:val="18"/>
          <w:szCs w:val="18"/>
        </w:rPr>
      </w:pPr>
    </w:p>
    <w:p w14:paraId="11382503"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2. БЮДЖЕТ ВРЕМЕНИ ЦИКЛА: БАЛЛИСТИКА </w:t>
      </w:r>
      <w:proofErr w:type="spellStart"/>
      <w:r w:rsidRPr="00BF6952">
        <w:rPr>
          <w:rFonts w:ascii="Consolas" w:hAnsi="Consolas"/>
          <w:sz w:val="18"/>
          <w:szCs w:val="18"/>
        </w:rPr>
        <w:t>vs</w:t>
      </w:r>
      <w:proofErr w:type="spellEnd"/>
      <w:r w:rsidRPr="00BF6952">
        <w:rPr>
          <w:rFonts w:ascii="Consolas" w:hAnsi="Consolas"/>
          <w:sz w:val="18"/>
          <w:szCs w:val="18"/>
        </w:rPr>
        <w:t xml:space="preserve"> СОПРОВОЖДЕНИЕ</w:t>
      </w:r>
    </w:p>
    <w:p w14:paraId="31F09F5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m_vals</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0.05, 3.0,  60);</w:t>
      </w:r>
    </w:p>
    <w:p w14:paraId="771E59E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dist_vals</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0.40, 0.60, 60);</w:t>
      </w:r>
    </w:p>
    <w:p w14:paraId="626B9F5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M_grid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D_grid</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meshgrid</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m_vals</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dist_vals</w:t>
      </w:r>
      <w:proofErr w:type="spellEnd"/>
      <w:r w:rsidRPr="00BF6952">
        <w:rPr>
          <w:rFonts w:ascii="Consolas" w:hAnsi="Consolas"/>
          <w:sz w:val="18"/>
          <w:szCs w:val="18"/>
          <w:lang w:val="en-US"/>
        </w:rPr>
        <w:t>);</w:t>
      </w:r>
    </w:p>
    <w:p w14:paraId="55CD0E9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T_ballistic</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M_grid</w:t>
      </w:r>
      <w:proofErr w:type="spellEnd"/>
      <w:r w:rsidRPr="00BF6952">
        <w:rPr>
          <w:rFonts w:ascii="Consolas" w:hAnsi="Consolas"/>
          <w:sz w:val="18"/>
          <w:szCs w:val="18"/>
          <w:lang w:val="en-US"/>
        </w:rPr>
        <w:t>));</w:t>
      </w:r>
    </w:p>
    <w:p w14:paraId="36B5C15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T_accompany</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M_grid</w:t>
      </w:r>
      <w:proofErr w:type="spellEnd"/>
      <w:r w:rsidRPr="00BF6952">
        <w:rPr>
          <w:rFonts w:ascii="Consolas" w:hAnsi="Consolas"/>
          <w:sz w:val="18"/>
          <w:szCs w:val="18"/>
          <w:lang w:val="en-US"/>
        </w:rPr>
        <w:t>));</w:t>
      </w:r>
    </w:p>
    <w:p w14:paraId="75C65A6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M_grid</w:t>
      </w:r>
      <w:proofErr w:type="spellEnd"/>
      <w:r w:rsidRPr="00BF6952">
        <w:rPr>
          <w:rFonts w:ascii="Consolas" w:hAnsi="Consolas"/>
          <w:sz w:val="18"/>
          <w:szCs w:val="18"/>
          <w:lang w:val="en-US"/>
        </w:rPr>
        <w:t>)</w:t>
      </w:r>
    </w:p>
    <w:p w14:paraId="558705A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m_obj</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M_grid</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37F172D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dist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D_grid</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44CECC3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m_eff</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p.m_p</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m_obj</w:t>
      </w:r>
      <w:proofErr w:type="spellEnd"/>
      <w:r w:rsidRPr="00BF6952">
        <w:rPr>
          <w:rFonts w:ascii="Consolas" w:hAnsi="Consolas"/>
          <w:sz w:val="18"/>
          <w:szCs w:val="18"/>
          <w:lang w:val="en-US"/>
        </w:rPr>
        <w:t xml:space="preserve"> + 0.5*</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w:t>
      </w:r>
    </w:p>
    <w:p w14:paraId="4C7E13D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a_max_avail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p.tau_max</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m_eff</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1BCC8E4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t_acc</w:t>
      </w:r>
      <w:proofErr w:type="spellEnd"/>
      <w:r w:rsidRPr="00BF6952">
        <w:rPr>
          <w:rFonts w:ascii="Consolas" w:hAnsi="Consolas"/>
          <w:sz w:val="18"/>
          <w:szCs w:val="18"/>
          <w:lang w:val="en-US"/>
        </w:rPr>
        <w:t xml:space="preserve"> = 2 * </w:t>
      </w:r>
      <w:proofErr w:type="gramStart"/>
      <w:r w:rsidRPr="00BF6952">
        <w:rPr>
          <w:rFonts w:ascii="Consolas" w:hAnsi="Consolas"/>
          <w:sz w:val="18"/>
          <w:szCs w:val="18"/>
          <w:lang w:val="en-US"/>
        </w:rPr>
        <w:t>sqrt(</w:t>
      </w:r>
      <w:proofErr w:type="spellStart"/>
      <w:proofErr w:type="gramEnd"/>
      <w:r w:rsidRPr="00BF6952">
        <w:rPr>
          <w:rFonts w:ascii="Consolas" w:hAnsi="Consolas"/>
          <w:sz w:val="18"/>
          <w:szCs w:val="18"/>
          <w:lang w:val="en-US"/>
        </w:rPr>
        <w:t>dist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a_max_avail</w:t>
      </w:r>
      <w:proofErr w:type="spellEnd"/>
      <w:r w:rsidRPr="00BF6952">
        <w:rPr>
          <w:rFonts w:ascii="Consolas" w:hAnsi="Consolas"/>
          <w:sz w:val="18"/>
          <w:szCs w:val="18"/>
          <w:lang w:val="en-US"/>
        </w:rPr>
        <w:t>);</w:t>
      </w:r>
    </w:p>
    <w:p w14:paraId="117B0BD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t_ret</w:t>
      </w:r>
      <w:proofErr w:type="spellEnd"/>
      <w:r w:rsidRPr="00BF6952">
        <w:rPr>
          <w:rFonts w:ascii="Consolas" w:hAnsi="Consolas"/>
          <w:sz w:val="18"/>
          <w:szCs w:val="18"/>
          <w:lang w:val="en-US"/>
        </w:rPr>
        <w:t xml:space="preserve"> = 1.5 * </w:t>
      </w:r>
      <w:proofErr w:type="spellStart"/>
      <w:r w:rsidRPr="00BF6952">
        <w:rPr>
          <w:rFonts w:ascii="Consolas" w:hAnsi="Consolas"/>
          <w:sz w:val="18"/>
          <w:szCs w:val="18"/>
          <w:lang w:val="en-US"/>
        </w:rPr>
        <w:t>t_acc</w:t>
      </w:r>
      <w:proofErr w:type="spellEnd"/>
      <w:r w:rsidRPr="00BF6952">
        <w:rPr>
          <w:rFonts w:ascii="Consolas" w:hAnsi="Consolas"/>
          <w:sz w:val="18"/>
          <w:szCs w:val="18"/>
          <w:lang w:val="en-US"/>
        </w:rPr>
        <w:t>;</w:t>
      </w:r>
    </w:p>
    <w:p w14:paraId="38820CF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T_ballistic</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t_acc</w:t>
      </w:r>
      <w:proofErr w:type="spellEnd"/>
      <w:r w:rsidRPr="00BF6952">
        <w:rPr>
          <w:rFonts w:ascii="Consolas" w:hAnsi="Consolas"/>
          <w:sz w:val="18"/>
          <w:szCs w:val="18"/>
          <w:lang w:val="en-US"/>
        </w:rPr>
        <w:t xml:space="preserve"> * 0.75 + </w:t>
      </w:r>
      <w:proofErr w:type="spellStart"/>
      <w:r w:rsidRPr="00BF6952">
        <w:rPr>
          <w:rFonts w:ascii="Consolas" w:hAnsi="Consolas"/>
          <w:sz w:val="18"/>
          <w:szCs w:val="18"/>
          <w:lang w:val="en-US"/>
        </w:rPr>
        <w:t>t_ret</w:t>
      </w:r>
      <w:proofErr w:type="spellEnd"/>
      <w:r w:rsidRPr="00BF6952">
        <w:rPr>
          <w:rFonts w:ascii="Consolas" w:hAnsi="Consolas"/>
          <w:sz w:val="18"/>
          <w:szCs w:val="18"/>
          <w:lang w:val="en-US"/>
        </w:rPr>
        <w:t xml:space="preserve"> + 0.06;</w:t>
      </w:r>
    </w:p>
    <w:p w14:paraId="70388C7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T_accompany</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 2*</w:t>
      </w:r>
      <w:proofErr w:type="spellStart"/>
      <w:r w:rsidRPr="00BF6952">
        <w:rPr>
          <w:rFonts w:ascii="Consolas" w:hAnsi="Consolas"/>
          <w:sz w:val="18"/>
          <w:szCs w:val="18"/>
          <w:lang w:val="en-US"/>
        </w:rPr>
        <w:t>t_acc</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t_ret</w:t>
      </w:r>
      <w:proofErr w:type="spellEnd"/>
      <w:r w:rsidRPr="00BF6952">
        <w:rPr>
          <w:rFonts w:ascii="Consolas" w:hAnsi="Consolas"/>
          <w:sz w:val="18"/>
          <w:szCs w:val="18"/>
          <w:lang w:val="en-US"/>
        </w:rPr>
        <w:t>;</w:t>
      </w:r>
    </w:p>
    <w:p w14:paraId="447098A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2E9E059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T_gain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T_accompany</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T_ballistic</w:t>
      </w:r>
      <w:proofErr w:type="spellEnd"/>
      <w:r w:rsidRPr="00BF6952">
        <w:rPr>
          <w:rFonts w:ascii="Consolas" w:hAnsi="Consolas"/>
          <w:sz w:val="18"/>
          <w:szCs w:val="18"/>
          <w:lang w:val="en-US"/>
        </w:rPr>
        <w:t>;</w:t>
      </w:r>
    </w:p>
    <w:p w14:paraId="7F48EBB5"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3.1','Color','w','Position',[30 30 1500 480]);</w:t>
      </w:r>
    </w:p>
    <w:p w14:paraId="2B878301"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1,3,1);</w:t>
      </w:r>
    </w:p>
    <w:p w14:paraId="08B987C5"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surf(</w:t>
      </w:r>
      <w:proofErr w:type="spellStart"/>
      <w:proofErr w:type="gramEnd"/>
      <w:r w:rsidRPr="00BF6952">
        <w:rPr>
          <w:rFonts w:ascii="Consolas" w:hAnsi="Consolas"/>
          <w:sz w:val="18"/>
          <w:szCs w:val="18"/>
          <w:lang w:val="en-US"/>
        </w:rPr>
        <w:t>D_grid</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M_grid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T_ballistic</w:t>
      </w:r>
      <w:proofErr w:type="spellEnd"/>
      <w:r w:rsidRPr="00BF6952">
        <w:rPr>
          <w:rFonts w:ascii="Consolas" w:hAnsi="Consolas"/>
          <w:sz w:val="18"/>
          <w:szCs w:val="18"/>
          <w:lang w:val="en-US"/>
        </w:rPr>
        <w:t>*1000,'EdgeColor','none');</w:t>
      </w:r>
    </w:p>
    <w:p w14:paraId="509A523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colormap(</w:t>
      </w:r>
      <w:proofErr w:type="spellStart"/>
      <w:proofErr w:type="gramStart"/>
      <w:r w:rsidRPr="00BF6952">
        <w:rPr>
          <w:rFonts w:ascii="Consolas" w:hAnsi="Consolas"/>
          <w:sz w:val="18"/>
          <w:szCs w:val="18"/>
          <w:lang w:val="en-US"/>
        </w:rPr>
        <w:t>gca,parula</w:t>
      </w:r>
      <w:proofErr w:type="spellEnd"/>
      <w:proofErr w:type="gramEnd"/>
      <w:r w:rsidRPr="00BF6952">
        <w:rPr>
          <w:rFonts w:ascii="Consolas" w:hAnsi="Consolas"/>
          <w:sz w:val="18"/>
          <w:szCs w:val="18"/>
          <w:lang w:val="en-US"/>
        </w:rPr>
        <w:t>); c=</w:t>
      </w:r>
      <w:proofErr w:type="spellStart"/>
      <w:r w:rsidRPr="00BF6952">
        <w:rPr>
          <w:rFonts w:ascii="Consolas" w:hAnsi="Consolas"/>
          <w:sz w:val="18"/>
          <w:szCs w:val="18"/>
          <w:lang w:val="en-US"/>
        </w:rPr>
        <w:t>colorbar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c.Label.String</w:t>
      </w:r>
      <w:proofErr w:type="spellEnd"/>
      <w:r w:rsidRPr="00BF6952">
        <w:rPr>
          <w:rFonts w:ascii="Consolas" w:hAnsi="Consolas"/>
          <w:sz w:val="18"/>
          <w:szCs w:val="18"/>
          <w:lang w:val="en-US"/>
        </w:rPr>
        <w:t>='</w:t>
      </w:r>
      <w:proofErr w:type="spellStart"/>
      <w:r w:rsidRPr="00BF6952">
        <w:rPr>
          <w:rFonts w:ascii="Consolas" w:hAnsi="Consolas"/>
          <w:sz w:val="18"/>
          <w:szCs w:val="18"/>
        </w:rPr>
        <w:t>мс</w:t>
      </w:r>
      <w:proofErr w:type="spellEnd"/>
      <w:r w:rsidRPr="00BF6952">
        <w:rPr>
          <w:rFonts w:ascii="Consolas" w:hAnsi="Consolas"/>
          <w:sz w:val="18"/>
          <w:szCs w:val="18"/>
          <w:lang w:val="en-US"/>
        </w:rPr>
        <w:t>';</w:t>
      </w:r>
    </w:p>
    <w:p w14:paraId="4B50733A"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'Дистанция Y до контейнера, мм'); </w:t>
      </w:r>
      <w:proofErr w:type="spellStart"/>
      <w:r w:rsidRPr="00BF6952">
        <w:rPr>
          <w:rFonts w:ascii="Consolas" w:hAnsi="Consolas"/>
          <w:sz w:val="18"/>
          <w:szCs w:val="18"/>
        </w:rPr>
        <w:t>ylabel</w:t>
      </w:r>
      <w:proofErr w:type="spellEnd"/>
      <w:r w:rsidRPr="00BF6952">
        <w:rPr>
          <w:rFonts w:ascii="Consolas" w:hAnsi="Consolas"/>
          <w:sz w:val="18"/>
          <w:szCs w:val="18"/>
        </w:rPr>
        <w:t>('Масса объекта, кг');</w:t>
      </w:r>
    </w:p>
    <w:p w14:paraId="686145D8"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zlabel</w:t>
      </w:r>
      <w:proofErr w:type="spellEnd"/>
      <w:r w:rsidRPr="00BF6952">
        <w:rPr>
          <w:rFonts w:ascii="Consolas" w:hAnsi="Consolas"/>
          <w:sz w:val="18"/>
          <w:szCs w:val="18"/>
        </w:rPr>
        <w:t>(</w:t>
      </w:r>
      <w:proofErr w:type="gramEnd"/>
      <w:r w:rsidRPr="00BF6952">
        <w:rPr>
          <w:rFonts w:ascii="Consolas" w:hAnsi="Consolas"/>
          <w:sz w:val="18"/>
          <w:szCs w:val="18"/>
        </w:rPr>
        <w:t xml:space="preserve">'Время цикла, </w:t>
      </w:r>
      <w:proofErr w:type="spellStart"/>
      <w:r w:rsidRPr="00BF6952">
        <w:rPr>
          <w:rFonts w:ascii="Consolas" w:hAnsi="Consolas"/>
          <w:sz w:val="18"/>
          <w:szCs w:val="18"/>
        </w:rPr>
        <w:t>мс</w:t>
      </w:r>
      <w:proofErr w:type="spellEnd"/>
      <w:r w:rsidRPr="00BF6952">
        <w:rPr>
          <w:rFonts w:ascii="Consolas" w:hAnsi="Consolas"/>
          <w:sz w:val="18"/>
          <w:szCs w:val="18"/>
        </w:rPr>
        <w:t xml:space="preserve">'); </w:t>
      </w:r>
      <w:proofErr w:type="spellStart"/>
      <w:r w:rsidRPr="00BF6952">
        <w:rPr>
          <w:rFonts w:ascii="Consolas" w:hAnsi="Consolas"/>
          <w:sz w:val="18"/>
          <w:szCs w:val="18"/>
        </w:rPr>
        <w:t>title</w:t>
      </w:r>
      <w:proofErr w:type="spellEnd"/>
      <w:r w:rsidRPr="00BF6952">
        <w:rPr>
          <w:rFonts w:ascii="Consolas" w:hAnsi="Consolas"/>
          <w:sz w:val="18"/>
          <w:szCs w:val="18"/>
        </w:rPr>
        <w:t xml:space="preserve">('а) Баллистический бросок'); </w:t>
      </w:r>
      <w:proofErr w:type="spellStart"/>
      <w:r w:rsidRPr="00BF6952">
        <w:rPr>
          <w:rFonts w:ascii="Consolas" w:hAnsi="Consolas"/>
          <w:sz w:val="18"/>
          <w:szCs w:val="18"/>
        </w:rPr>
        <w:t>view</w:t>
      </w:r>
      <w:proofErr w:type="spellEnd"/>
      <w:r w:rsidRPr="00BF6952">
        <w:rPr>
          <w:rFonts w:ascii="Consolas" w:hAnsi="Consolas"/>
          <w:sz w:val="18"/>
          <w:szCs w:val="18"/>
        </w:rPr>
        <w:t xml:space="preserve">(35,30); </w:t>
      </w:r>
      <w:proofErr w:type="spellStart"/>
      <w:r w:rsidRPr="00BF6952">
        <w:rPr>
          <w:rFonts w:ascii="Consolas" w:hAnsi="Consolas"/>
          <w:sz w:val="18"/>
          <w:szCs w:val="18"/>
        </w:rPr>
        <w:t>grid</w:t>
      </w:r>
      <w:proofErr w:type="spellEnd"/>
      <w:r w:rsidRPr="00BF6952">
        <w:rPr>
          <w:rFonts w:ascii="Consolas" w:hAnsi="Consolas"/>
          <w:sz w:val="18"/>
          <w:szCs w:val="18"/>
        </w:rPr>
        <w:t xml:space="preserve"> </w:t>
      </w:r>
      <w:proofErr w:type="spellStart"/>
      <w:r w:rsidRPr="00BF6952">
        <w:rPr>
          <w:rFonts w:ascii="Consolas" w:hAnsi="Consolas"/>
          <w:sz w:val="18"/>
          <w:szCs w:val="18"/>
        </w:rPr>
        <w:t>on</w:t>
      </w:r>
      <w:proofErr w:type="spellEnd"/>
      <w:r w:rsidRPr="00BF6952">
        <w:rPr>
          <w:rFonts w:ascii="Consolas" w:hAnsi="Consolas"/>
          <w:sz w:val="18"/>
          <w:szCs w:val="18"/>
        </w:rPr>
        <w:t>;</w:t>
      </w:r>
    </w:p>
    <w:p w14:paraId="76C15E23"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lastRenderedPageBreak/>
        <w:t>subplot(</w:t>
      </w:r>
      <w:proofErr w:type="gramEnd"/>
      <w:r w:rsidRPr="00BF6952">
        <w:rPr>
          <w:rFonts w:ascii="Consolas" w:hAnsi="Consolas"/>
          <w:sz w:val="18"/>
          <w:szCs w:val="18"/>
          <w:lang w:val="en-US"/>
        </w:rPr>
        <w:t>1,3,2);</w:t>
      </w:r>
    </w:p>
    <w:p w14:paraId="7345496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surf(</w:t>
      </w:r>
      <w:proofErr w:type="spellStart"/>
      <w:proofErr w:type="gramEnd"/>
      <w:r w:rsidRPr="00BF6952">
        <w:rPr>
          <w:rFonts w:ascii="Consolas" w:hAnsi="Consolas"/>
          <w:sz w:val="18"/>
          <w:szCs w:val="18"/>
          <w:lang w:val="en-US"/>
        </w:rPr>
        <w:t>D_grid</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M_grid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T_accompany</w:t>
      </w:r>
      <w:proofErr w:type="spellEnd"/>
      <w:r w:rsidRPr="00BF6952">
        <w:rPr>
          <w:rFonts w:ascii="Consolas" w:hAnsi="Consolas"/>
          <w:sz w:val="18"/>
          <w:szCs w:val="18"/>
          <w:lang w:val="en-US"/>
        </w:rPr>
        <w:t>*1000,'EdgeColor','none');</w:t>
      </w:r>
    </w:p>
    <w:p w14:paraId="441E6C8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colormap(</w:t>
      </w:r>
      <w:proofErr w:type="spellStart"/>
      <w:proofErr w:type="gramStart"/>
      <w:r w:rsidRPr="00BF6952">
        <w:rPr>
          <w:rFonts w:ascii="Consolas" w:hAnsi="Consolas"/>
          <w:sz w:val="18"/>
          <w:szCs w:val="18"/>
          <w:lang w:val="en-US"/>
        </w:rPr>
        <w:t>gca,parula</w:t>
      </w:r>
      <w:proofErr w:type="spellEnd"/>
      <w:proofErr w:type="gramEnd"/>
      <w:r w:rsidRPr="00BF6952">
        <w:rPr>
          <w:rFonts w:ascii="Consolas" w:hAnsi="Consolas"/>
          <w:sz w:val="18"/>
          <w:szCs w:val="18"/>
          <w:lang w:val="en-US"/>
        </w:rPr>
        <w:t>); c=</w:t>
      </w:r>
      <w:proofErr w:type="spellStart"/>
      <w:r w:rsidRPr="00BF6952">
        <w:rPr>
          <w:rFonts w:ascii="Consolas" w:hAnsi="Consolas"/>
          <w:sz w:val="18"/>
          <w:szCs w:val="18"/>
          <w:lang w:val="en-US"/>
        </w:rPr>
        <w:t>colorbar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c.Label.String</w:t>
      </w:r>
      <w:proofErr w:type="spellEnd"/>
      <w:r w:rsidRPr="00BF6952">
        <w:rPr>
          <w:rFonts w:ascii="Consolas" w:hAnsi="Consolas"/>
          <w:sz w:val="18"/>
          <w:szCs w:val="18"/>
          <w:lang w:val="en-US"/>
        </w:rPr>
        <w:t>='</w:t>
      </w:r>
      <w:proofErr w:type="spellStart"/>
      <w:r w:rsidRPr="00BF6952">
        <w:rPr>
          <w:rFonts w:ascii="Consolas" w:hAnsi="Consolas"/>
          <w:sz w:val="18"/>
          <w:szCs w:val="18"/>
        </w:rPr>
        <w:t>мс</w:t>
      </w:r>
      <w:proofErr w:type="spellEnd"/>
      <w:r w:rsidRPr="00BF6952">
        <w:rPr>
          <w:rFonts w:ascii="Consolas" w:hAnsi="Consolas"/>
          <w:sz w:val="18"/>
          <w:szCs w:val="18"/>
          <w:lang w:val="en-US"/>
        </w:rPr>
        <w:t>';</w:t>
      </w:r>
    </w:p>
    <w:p w14:paraId="5E357A96"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'Дистанция Y до контейнера, мм'); </w:t>
      </w:r>
      <w:proofErr w:type="spellStart"/>
      <w:r w:rsidRPr="00BF6952">
        <w:rPr>
          <w:rFonts w:ascii="Consolas" w:hAnsi="Consolas"/>
          <w:sz w:val="18"/>
          <w:szCs w:val="18"/>
        </w:rPr>
        <w:t>ylabel</w:t>
      </w:r>
      <w:proofErr w:type="spellEnd"/>
      <w:r w:rsidRPr="00BF6952">
        <w:rPr>
          <w:rFonts w:ascii="Consolas" w:hAnsi="Consolas"/>
          <w:sz w:val="18"/>
          <w:szCs w:val="18"/>
        </w:rPr>
        <w:t>('Масса объекта, кг');</w:t>
      </w:r>
    </w:p>
    <w:p w14:paraId="44ACB1A5"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zlabel</w:t>
      </w:r>
      <w:proofErr w:type="spellEnd"/>
      <w:r w:rsidRPr="00BF6952">
        <w:rPr>
          <w:rFonts w:ascii="Consolas" w:hAnsi="Consolas"/>
          <w:sz w:val="18"/>
          <w:szCs w:val="18"/>
        </w:rPr>
        <w:t>(</w:t>
      </w:r>
      <w:proofErr w:type="gramEnd"/>
      <w:r w:rsidRPr="00BF6952">
        <w:rPr>
          <w:rFonts w:ascii="Consolas" w:hAnsi="Consolas"/>
          <w:sz w:val="18"/>
          <w:szCs w:val="18"/>
        </w:rPr>
        <w:t xml:space="preserve">'Время цикла, </w:t>
      </w:r>
      <w:proofErr w:type="spellStart"/>
      <w:r w:rsidRPr="00BF6952">
        <w:rPr>
          <w:rFonts w:ascii="Consolas" w:hAnsi="Consolas"/>
          <w:sz w:val="18"/>
          <w:szCs w:val="18"/>
        </w:rPr>
        <w:t>мс</w:t>
      </w:r>
      <w:proofErr w:type="spellEnd"/>
      <w:r w:rsidRPr="00BF6952">
        <w:rPr>
          <w:rFonts w:ascii="Consolas" w:hAnsi="Consolas"/>
          <w:sz w:val="18"/>
          <w:szCs w:val="18"/>
        </w:rPr>
        <w:t xml:space="preserve">'); </w:t>
      </w:r>
      <w:proofErr w:type="spellStart"/>
      <w:r w:rsidRPr="00BF6952">
        <w:rPr>
          <w:rFonts w:ascii="Consolas" w:hAnsi="Consolas"/>
          <w:sz w:val="18"/>
          <w:szCs w:val="18"/>
        </w:rPr>
        <w:t>title</w:t>
      </w:r>
      <w:proofErr w:type="spellEnd"/>
      <w:r w:rsidRPr="00BF6952">
        <w:rPr>
          <w:rFonts w:ascii="Consolas" w:hAnsi="Consolas"/>
          <w:sz w:val="18"/>
          <w:szCs w:val="18"/>
        </w:rPr>
        <w:t xml:space="preserve">('б) Сопровождение до контейнера'); </w:t>
      </w:r>
      <w:proofErr w:type="spellStart"/>
      <w:r w:rsidRPr="00BF6952">
        <w:rPr>
          <w:rFonts w:ascii="Consolas" w:hAnsi="Consolas"/>
          <w:sz w:val="18"/>
          <w:szCs w:val="18"/>
        </w:rPr>
        <w:t>view</w:t>
      </w:r>
      <w:proofErr w:type="spellEnd"/>
      <w:r w:rsidRPr="00BF6952">
        <w:rPr>
          <w:rFonts w:ascii="Consolas" w:hAnsi="Consolas"/>
          <w:sz w:val="18"/>
          <w:szCs w:val="18"/>
        </w:rPr>
        <w:t xml:space="preserve">(35,30); </w:t>
      </w:r>
      <w:proofErr w:type="spellStart"/>
      <w:r w:rsidRPr="00BF6952">
        <w:rPr>
          <w:rFonts w:ascii="Consolas" w:hAnsi="Consolas"/>
          <w:sz w:val="18"/>
          <w:szCs w:val="18"/>
        </w:rPr>
        <w:t>grid</w:t>
      </w:r>
      <w:proofErr w:type="spellEnd"/>
      <w:r w:rsidRPr="00BF6952">
        <w:rPr>
          <w:rFonts w:ascii="Consolas" w:hAnsi="Consolas"/>
          <w:sz w:val="18"/>
          <w:szCs w:val="18"/>
        </w:rPr>
        <w:t xml:space="preserve"> </w:t>
      </w:r>
      <w:proofErr w:type="spellStart"/>
      <w:r w:rsidRPr="00BF6952">
        <w:rPr>
          <w:rFonts w:ascii="Consolas" w:hAnsi="Consolas"/>
          <w:sz w:val="18"/>
          <w:szCs w:val="18"/>
        </w:rPr>
        <w:t>on</w:t>
      </w:r>
      <w:proofErr w:type="spellEnd"/>
      <w:r w:rsidRPr="00BF6952">
        <w:rPr>
          <w:rFonts w:ascii="Consolas" w:hAnsi="Consolas"/>
          <w:sz w:val="18"/>
          <w:szCs w:val="18"/>
        </w:rPr>
        <w:t>;</w:t>
      </w:r>
    </w:p>
    <w:p w14:paraId="3027E906"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1,3,3);</w:t>
      </w:r>
    </w:p>
    <w:p w14:paraId="06235C1B"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surf(</w:t>
      </w:r>
      <w:proofErr w:type="spellStart"/>
      <w:proofErr w:type="gramEnd"/>
      <w:r w:rsidRPr="00BF6952">
        <w:rPr>
          <w:rFonts w:ascii="Consolas" w:hAnsi="Consolas"/>
          <w:sz w:val="18"/>
          <w:szCs w:val="18"/>
          <w:lang w:val="en-US"/>
        </w:rPr>
        <w:t>D_grid</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M_grid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T_gain</w:t>
      </w:r>
      <w:proofErr w:type="spellEnd"/>
      <w:r w:rsidRPr="00BF6952">
        <w:rPr>
          <w:rFonts w:ascii="Consolas" w:hAnsi="Consolas"/>
          <w:sz w:val="18"/>
          <w:szCs w:val="18"/>
          <w:lang w:val="en-US"/>
        </w:rPr>
        <w:t>*1000,'EdgeColor','none');</w:t>
      </w:r>
    </w:p>
    <w:p w14:paraId="159131E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colormap(</w:t>
      </w:r>
      <w:proofErr w:type="spellStart"/>
      <w:proofErr w:type="gramStart"/>
      <w:r w:rsidRPr="00BF6952">
        <w:rPr>
          <w:rFonts w:ascii="Consolas" w:hAnsi="Consolas"/>
          <w:sz w:val="18"/>
          <w:szCs w:val="18"/>
          <w:lang w:val="en-US"/>
        </w:rPr>
        <w:t>gca,cool</w:t>
      </w:r>
      <w:proofErr w:type="spellEnd"/>
      <w:proofErr w:type="gramEnd"/>
      <w:r w:rsidRPr="00BF6952">
        <w:rPr>
          <w:rFonts w:ascii="Consolas" w:hAnsi="Consolas"/>
          <w:sz w:val="18"/>
          <w:szCs w:val="18"/>
          <w:lang w:val="en-US"/>
        </w:rPr>
        <w:t>); c=</w:t>
      </w:r>
      <w:proofErr w:type="spellStart"/>
      <w:r w:rsidRPr="00BF6952">
        <w:rPr>
          <w:rFonts w:ascii="Consolas" w:hAnsi="Consolas"/>
          <w:sz w:val="18"/>
          <w:szCs w:val="18"/>
          <w:lang w:val="en-US"/>
        </w:rPr>
        <w:t>colorbar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c.Label.String</w:t>
      </w:r>
      <w:proofErr w:type="spellEnd"/>
      <w:r w:rsidRPr="00BF6952">
        <w:rPr>
          <w:rFonts w:ascii="Consolas" w:hAnsi="Consolas"/>
          <w:sz w:val="18"/>
          <w:szCs w:val="18"/>
          <w:lang w:val="en-US"/>
        </w:rPr>
        <w:t>='</w:t>
      </w:r>
      <w:proofErr w:type="spellStart"/>
      <w:r w:rsidRPr="00BF6952">
        <w:rPr>
          <w:rFonts w:ascii="Consolas" w:hAnsi="Consolas"/>
          <w:sz w:val="18"/>
          <w:szCs w:val="18"/>
        </w:rPr>
        <w:t>мс</w:t>
      </w:r>
      <w:proofErr w:type="spellEnd"/>
      <w:r w:rsidRPr="00BF6952">
        <w:rPr>
          <w:rFonts w:ascii="Consolas" w:hAnsi="Consolas"/>
          <w:sz w:val="18"/>
          <w:szCs w:val="18"/>
          <w:lang w:val="en-US"/>
        </w:rPr>
        <w:t>';</w:t>
      </w:r>
    </w:p>
    <w:p w14:paraId="7E3355CF"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'Дистанция Y до контейнера, мм'); </w:t>
      </w:r>
      <w:proofErr w:type="spellStart"/>
      <w:r w:rsidRPr="00BF6952">
        <w:rPr>
          <w:rFonts w:ascii="Consolas" w:hAnsi="Consolas"/>
          <w:sz w:val="18"/>
          <w:szCs w:val="18"/>
        </w:rPr>
        <w:t>ylabel</w:t>
      </w:r>
      <w:proofErr w:type="spellEnd"/>
      <w:r w:rsidRPr="00BF6952">
        <w:rPr>
          <w:rFonts w:ascii="Consolas" w:hAnsi="Consolas"/>
          <w:sz w:val="18"/>
          <w:szCs w:val="18"/>
        </w:rPr>
        <w:t>('Масса объекта, кг');</w:t>
      </w:r>
    </w:p>
    <w:p w14:paraId="126FD492"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zlabel</w:t>
      </w:r>
      <w:proofErr w:type="spellEnd"/>
      <w:r w:rsidRPr="00BF6952">
        <w:rPr>
          <w:rFonts w:ascii="Consolas" w:hAnsi="Consolas"/>
          <w:sz w:val="18"/>
          <w:szCs w:val="18"/>
        </w:rPr>
        <w:t>(</w:t>
      </w:r>
      <w:proofErr w:type="gramEnd"/>
      <w:r w:rsidRPr="00BF6952">
        <w:rPr>
          <w:rFonts w:ascii="Consolas" w:hAnsi="Consolas"/>
          <w:sz w:val="18"/>
          <w:szCs w:val="18"/>
        </w:rPr>
        <w:t xml:space="preserve">'Выигрыш, </w:t>
      </w:r>
      <w:proofErr w:type="spellStart"/>
      <w:r w:rsidRPr="00BF6952">
        <w:rPr>
          <w:rFonts w:ascii="Consolas" w:hAnsi="Consolas"/>
          <w:sz w:val="18"/>
          <w:szCs w:val="18"/>
        </w:rPr>
        <w:t>мс</w:t>
      </w:r>
      <w:proofErr w:type="spellEnd"/>
      <w:r w:rsidRPr="00BF6952">
        <w:rPr>
          <w:rFonts w:ascii="Consolas" w:hAnsi="Consolas"/>
          <w:sz w:val="18"/>
          <w:szCs w:val="18"/>
        </w:rPr>
        <w:t xml:space="preserve">'); </w:t>
      </w:r>
      <w:proofErr w:type="spellStart"/>
      <w:r w:rsidRPr="00BF6952">
        <w:rPr>
          <w:rFonts w:ascii="Consolas" w:hAnsi="Consolas"/>
          <w:sz w:val="18"/>
          <w:szCs w:val="18"/>
        </w:rPr>
        <w:t>title</w:t>
      </w:r>
      <w:proofErr w:type="spellEnd"/>
      <w:r w:rsidRPr="00BF6952">
        <w:rPr>
          <w:rFonts w:ascii="Consolas" w:hAnsi="Consolas"/>
          <w:sz w:val="18"/>
          <w:szCs w:val="18"/>
        </w:rPr>
        <w:t xml:space="preserve">('в) Выигрыш баллистики'); </w:t>
      </w:r>
      <w:proofErr w:type="spellStart"/>
      <w:r w:rsidRPr="00BF6952">
        <w:rPr>
          <w:rFonts w:ascii="Consolas" w:hAnsi="Consolas"/>
          <w:sz w:val="18"/>
          <w:szCs w:val="18"/>
        </w:rPr>
        <w:t>view</w:t>
      </w:r>
      <w:proofErr w:type="spellEnd"/>
      <w:r w:rsidRPr="00BF6952">
        <w:rPr>
          <w:rFonts w:ascii="Consolas" w:hAnsi="Consolas"/>
          <w:sz w:val="18"/>
          <w:szCs w:val="18"/>
        </w:rPr>
        <w:t xml:space="preserve">(35,30); </w:t>
      </w:r>
      <w:proofErr w:type="spellStart"/>
      <w:r w:rsidRPr="00BF6952">
        <w:rPr>
          <w:rFonts w:ascii="Consolas" w:hAnsi="Consolas"/>
          <w:sz w:val="18"/>
          <w:szCs w:val="18"/>
        </w:rPr>
        <w:t>grid</w:t>
      </w:r>
      <w:proofErr w:type="spellEnd"/>
      <w:r w:rsidRPr="00BF6952">
        <w:rPr>
          <w:rFonts w:ascii="Consolas" w:hAnsi="Consolas"/>
          <w:sz w:val="18"/>
          <w:szCs w:val="18"/>
        </w:rPr>
        <w:t xml:space="preserve"> </w:t>
      </w:r>
      <w:proofErr w:type="spellStart"/>
      <w:r w:rsidRPr="00BF6952">
        <w:rPr>
          <w:rFonts w:ascii="Consolas" w:hAnsi="Consolas"/>
          <w:sz w:val="18"/>
          <w:szCs w:val="18"/>
        </w:rPr>
        <w:t>on</w:t>
      </w:r>
      <w:proofErr w:type="spellEnd"/>
      <w:r w:rsidRPr="00BF6952">
        <w:rPr>
          <w:rFonts w:ascii="Consolas" w:hAnsi="Consolas"/>
          <w:sz w:val="18"/>
          <w:szCs w:val="18"/>
        </w:rPr>
        <w:t>;</w:t>
      </w:r>
    </w:p>
    <w:p w14:paraId="673AADF1"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 xml:space="preserve">'Рисунок 3.1 — Сравнение стратегий управления. </w:t>
      </w:r>
      <w:r w:rsidRPr="00BF6952">
        <w:rPr>
          <w:rFonts w:ascii="Consolas" w:hAnsi="Consolas"/>
          <w:sz w:val="18"/>
          <w:szCs w:val="18"/>
          <w:lang w:val="en-US"/>
        </w:rPr>
        <w:t>Fanuc M-2iA/3S</w:t>
      </w:r>
      <w:proofErr w:type="gramStart"/>
      <w:r w:rsidRPr="00BF6952">
        <w:rPr>
          <w:rFonts w:ascii="Consolas" w:hAnsi="Consolas"/>
          <w:sz w:val="18"/>
          <w:szCs w:val="18"/>
          <w:lang w:val="en-US"/>
        </w:rPr>
        <w:t>',...</w:t>
      </w:r>
      <w:proofErr w:type="gramEnd"/>
    </w:p>
    <w:p w14:paraId="512FECA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'FontSize',12,'FontWeight','bold');</w:t>
      </w:r>
    </w:p>
    <w:p w14:paraId="36960D3F"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Раздел 3.1: бюджет времени цикла ---\n');</w:t>
      </w:r>
    </w:p>
    <w:p w14:paraId="3586F02C"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'Баллистика:    мин. %.0f </w:t>
      </w:r>
      <w:proofErr w:type="spellStart"/>
      <w:r w:rsidRPr="00BF6952">
        <w:rPr>
          <w:rFonts w:ascii="Consolas" w:hAnsi="Consolas"/>
          <w:sz w:val="18"/>
          <w:szCs w:val="18"/>
        </w:rPr>
        <w:t>мс</w:t>
      </w:r>
      <w:proofErr w:type="spellEnd"/>
      <w:r w:rsidRPr="00BF6952">
        <w:rPr>
          <w:rFonts w:ascii="Consolas" w:hAnsi="Consolas"/>
          <w:sz w:val="18"/>
          <w:szCs w:val="18"/>
        </w:rPr>
        <w:t xml:space="preserve"> (%.0f об/мин),  макс. %.0f </w:t>
      </w:r>
      <w:proofErr w:type="spellStart"/>
      <w:r w:rsidRPr="00BF6952">
        <w:rPr>
          <w:rFonts w:ascii="Consolas" w:hAnsi="Consolas"/>
          <w:sz w:val="18"/>
          <w:szCs w:val="18"/>
        </w:rPr>
        <w:t>мс</w:t>
      </w:r>
      <w:proofErr w:type="spellEnd"/>
      <w:r w:rsidRPr="00BF6952">
        <w:rPr>
          <w:rFonts w:ascii="Consolas" w:hAnsi="Consolas"/>
          <w:sz w:val="18"/>
          <w:szCs w:val="18"/>
        </w:rPr>
        <w:t xml:space="preserve"> (%.0f об/мин)\n',...</w:t>
      </w:r>
    </w:p>
    <w:p w14:paraId="14B88A00" w14:textId="77777777" w:rsidR="00BF6952" w:rsidRPr="00BF6952" w:rsidRDefault="00BF6952" w:rsidP="00BF6952">
      <w:pPr>
        <w:rPr>
          <w:rFonts w:ascii="Consolas" w:hAnsi="Consolas"/>
          <w:sz w:val="18"/>
          <w:szCs w:val="18"/>
          <w:lang w:val="en-US"/>
        </w:rPr>
      </w:pPr>
      <w:r w:rsidRPr="00BF6952">
        <w:rPr>
          <w:rFonts w:ascii="Consolas" w:hAnsi="Consolas"/>
          <w:sz w:val="18"/>
          <w:szCs w:val="18"/>
        </w:rPr>
        <w:t xml:space="preserve">    </w:t>
      </w:r>
      <w:proofErr w:type="gramStart"/>
      <w:r w:rsidRPr="00BF6952">
        <w:rPr>
          <w:rFonts w:ascii="Consolas" w:hAnsi="Consolas"/>
          <w:sz w:val="18"/>
          <w:szCs w:val="18"/>
          <w:lang w:val="en-US"/>
        </w:rPr>
        <w:t>min(</w:t>
      </w:r>
      <w:proofErr w:type="spellStart"/>
      <w:proofErr w:type="gramEnd"/>
      <w:r w:rsidRPr="00BF6952">
        <w:rPr>
          <w:rFonts w:ascii="Consolas" w:hAnsi="Consolas"/>
          <w:sz w:val="18"/>
          <w:szCs w:val="18"/>
          <w:lang w:val="en-US"/>
        </w:rPr>
        <w:t>T_ballistic</w:t>
      </w:r>
      <w:proofErr w:type="spellEnd"/>
      <w:r w:rsidRPr="00BF6952">
        <w:rPr>
          <w:rFonts w:ascii="Consolas" w:hAnsi="Consolas"/>
          <w:sz w:val="18"/>
          <w:szCs w:val="18"/>
          <w:lang w:val="en-US"/>
        </w:rPr>
        <w:t>(:))*1000, 60/min(</w:t>
      </w:r>
      <w:proofErr w:type="spellStart"/>
      <w:r w:rsidRPr="00BF6952">
        <w:rPr>
          <w:rFonts w:ascii="Consolas" w:hAnsi="Consolas"/>
          <w:sz w:val="18"/>
          <w:szCs w:val="18"/>
          <w:lang w:val="en-US"/>
        </w:rPr>
        <w:t>T_ballistic</w:t>
      </w:r>
      <w:proofErr w:type="spellEnd"/>
      <w:r w:rsidRPr="00BF6952">
        <w:rPr>
          <w:rFonts w:ascii="Consolas" w:hAnsi="Consolas"/>
          <w:sz w:val="18"/>
          <w:szCs w:val="18"/>
          <w:lang w:val="en-US"/>
        </w:rPr>
        <w:t>(:)),...</w:t>
      </w:r>
    </w:p>
    <w:p w14:paraId="0692D67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max(</w:t>
      </w:r>
      <w:proofErr w:type="spellStart"/>
      <w:proofErr w:type="gramEnd"/>
      <w:r w:rsidRPr="00BF6952">
        <w:rPr>
          <w:rFonts w:ascii="Consolas" w:hAnsi="Consolas"/>
          <w:sz w:val="18"/>
          <w:szCs w:val="18"/>
          <w:lang w:val="en-US"/>
        </w:rPr>
        <w:t>T_ballistic</w:t>
      </w:r>
      <w:proofErr w:type="spellEnd"/>
      <w:r w:rsidRPr="00BF6952">
        <w:rPr>
          <w:rFonts w:ascii="Consolas" w:hAnsi="Consolas"/>
          <w:sz w:val="18"/>
          <w:szCs w:val="18"/>
          <w:lang w:val="en-US"/>
        </w:rPr>
        <w:t>(:))*1000, 60/max(</w:t>
      </w:r>
      <w:proofErr w:type="spellStart"/>
      <w:r w:rsidRPr="00BF6952">
        <w:rPr>
          <w:rFonts w:ascii="Consolas" w:hAnsi="Consolas"/>
          <w:sz w:val="18"/>
          <w:szCs w:val="18"/>
          <w:lang w:val="en-US"/>
        </w:rPr>
        <w:t>T_ballistic</w:t>
      </w:r>
      <w:proofErr w:type="spellEnd"/>
      <w:r w:rsidRPr="00BF6952">
        <w:rPr>
          <w:rFonts w:ascii="Consolas" w:hAnsi="Consolas"/>
          <w:sz w:val="18"/>
          <w:szCs w:val="18"/>
          <w:lang w:val="en-US"/>
        </w:rPr>
        <w:t>(:)));</w:t>
      </w:r>
    </w:p>
    <w:p w14:paraId="4A39D950"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Средний</w:t>
      </w:r>
      <w:r w:rsidRPr="00BF6952">
        <w:rPr>
          <w:rFonts w:ascii="Consolas" w:hAnsi="Consolas"/>
          <w:sz w:val="18"/>
          <w:szCs w:val="18"/>
          <w:lang w:val="en-US"/>
        </w:rPr>
        <w:t xml:space="preserve"> </w:t>
      </w:r>
      <w:r w:rsidRPr="00BF6952">
        <w:rPr>
          <w:rFonts w:ascii="Consolas" w:hAnsi="Consolas"/>
          <w:sz w:val="18"/>
          <w:szCs w:val="18"/>
        </w:rPr>
        <w:t>выигрыш</w:t>
      </w:r>
      <w:r w:rsidRPr="00BF6952">
        <w:rPr>
          <w:rFonts w:ascii="Consolas" w:hAnsi="Consolas"/>
          <w:sz w:val="18"/>
          <w:szCs w:val="18"/>
          <w:lang w:val="en-US"/>
        </w:rPr>
        <w:t xml:space="preserve"> </w:t>
      </w:r>
      <w:r w:rsidRPr="00BF6952">
        <w:rPr>
          <w:rFonts w:ascii="Consolas" w:hAnsi="Consolas"/>
          <w:sz w:val="18"/>
          <w:szCs w:val="18"/>
        </w:rPr>
        <w:t>баллистики</w:t>
      </w:r>
      <w:r w:rsidRPr="00BF6952">
        <w:rPr>
          <w:rFonts w:ascii="Consolas" w:hAnsi="Consolas"/>
          <w:sz w:val="18"/>
          <w:szCs w:val="18"/>
          <w:lang w:val="en-US"/>
        </w:rPr>
        <w:t xml:space="preserve">: %.0f </w:t>
      </w:r>
      <w:proofErr w:type="spellStart"/>
      <w:r w:rsidRPr="00BF6952">
        <w:rPr>
          <w:rFonts w:ascii="Consolas" w:hAnsi="Consolas"/>
          <w:sz w:val="18"/>
          <w:szCs w:val="18"/>
        </w:rPr>
        <w:t>мс</w:t>
      </w:r>
      <w:proofErr w:type="spellEnd"/>
      <w:r w:rsidRPr="00BF6952">
        <w:rPr>
          <w:rFonts w:ascii="Consolas" w:hAnsi="Consolas"/>
          <w:sz w:val="18"/>
          <w:szCs w:val="18"/>
          <w:lang w:val="en-US"/>
        </w:rPr>
        <w:t>\n\n', mean(</w:t>
      </w:r>
      <w:proofErr w:type="spellStart"/>
      <w:r w:rsidRPr="00BF6952">
        <w:rPr>
          <w:rFonts w:ascii="Consolas" w:hAnsi="Consolas"/>
          <w:sz w:val="18"/>
          <w:szCs w:val="18"/>
          <w:lang w:val="en-US"/>
        </w:rPr>
        <w:t>T_gain</w:t>
      </w:r>
      <w:proofErr w:type="spellEnd"/>
      <w:r w:rsidRPr="00BF6952">
        <w:rPr>
          <w:rFonts w:ascii="Consolas" w:hAnsi="Consolas"/>
          <w:sz w:val="18"/>
          <w:szCs w:val="18"/>
          <w:lang w:val="en-US"/>
        </w:rPr>
        <w:t>(:))*1000);</w:t>
      </w:r>
    </w:p>
    <w:p w14:paraId="28529C3E" w14:textId="77777777" w:rsidR="00BF6952" w:rsidRPr="00BF6952" w:rsidRDefault="00BF6952" w:rsidP="00BF6952">
      <w:pPr>
        <w:rPr>
          <w:rFonts w:ascii="Consolas" w:hAnsi="Consolas"/>
          <w:sz w:val="18"/>
          <w:szCs w:val="18"/>
          <w:lang w:val="en-US"/>
        </w:rPr>
      </w:pPr>
    </w:p>
    <w:p w14:paraId="0440C99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3. </w:t>
      </w:r>
      <w:r w:rsidRPr="00BF6952">
        <w:rPr>
          <w:rFonts w:ascii="Consolas" w:hAnsi="Consolas"/>
          <w:sz w:val="18"/>
          <w:szCs w:val="18"/>
        </w:rPr>
        <w:t>ОПТИМИЗИРОВАННЫЙ</w:t>
      </w:r>
      <w:r w:rsidRPr="00BF6952">
        <w:rPr>
          <w:rFonts w:ascii="Consolas" w:hAnsi="Consolas"/>
          <w:sz w:val="18"/>
          <w:szCs w:val="18"/>
          <w:lang w:val="en-US"/>
        </w:rPr>
        <w:t xml:space="preserve"> </w:t>
      </w:r>
      <w:r w:rsidRPr="00BF6952">
        <w:rPr>
          <w:rFonts w:ascii="Consolas" w:hAnsi="Consolas"/>
          <w:sz w:val="18"/>
          <w:szCs w:val="18"/>
        </w:rPr>
        <w:t>НАВЕСНОЙ</w:t>
      </w:r>
      <w:r w:rsidRPr="00BF6952">
        <w:rPr>
          <w:rFonts w:ascii="Consolas" w:hAnsi="Consolas"/>
          <w:sz w:val="18"/>
          <w:szCs w:val="18"/>
          <w:lang w:val="en-US"/>
        </w:rPr>
        <w:t xml:space="preserve"> </w:t>
      </w:r>
      <w:r w:rsidRPr="00BF6952">
        <w:rPr>
          <w:rFonts w:ascii="Consolas" w:hAnsi="Consolas"/>
          <w:sz w:val="18"/>
          <w:szCs w:val="18"/>
        </w:rPr>
        <w:t>БРОСОК</w:t>
      </w:r>
    </w:p>
    <w:p w14:paraId="44839D1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3.2 — </w:t>
      </w:r>
      <w:r w:rsidRPr="00BF6952">
        <w:rPr>
          <w:rFonts w:ascii="Consolas" w:hAnsi="Consolas"/>
          <w:sz w:val="18"/>
          <w:szCs w:val="18"/>
        </w:rPr>
        <w:t>Прямой</w:t>
      </w:r>
      <w:r w:rsidRPr="00BF6952">
        <w:rPr>
          <w:rFonts w:ascii="Consolas" w:hAnsi="Consolas"/>
          <w:sz w:val="18"/>
          <w:szCs w:val="18"/>
          <w:lang w:val="en-US"/>
        </w:rPr>
        <w:t xml:space="preserve"> </w:t>
      </w:r>
      <w:r w:rsidRPr="00BF6952">
        <w:rPr>
          <w:rFonts w:ascii="Consolas" w:hAnsi="Consolas"/>
          <w:sz w:val="18"/>
          <w:szCs w:val="18"/>
        </w:rPr>
        <w:t>бросок</w:t>
      </w:r>
      <w:r w:rsidRPr="00BF6952">
        <w:rPr>
          <w:rFonts w:ascii="Consolas" w:hAnsi="Consolas"/>
          <w:sz w:val="18"/>
          <w:szCs w:val="18"/>
          <w:lang w:val="en-US"/>
        </w:rPr>
        <w:t>','</w:t>
      </w:r>
      <w:proofErr w:type="spellStart"/>
      <w:r w:rsidRPr="00BF6952">
        <w:rPr>
          <w:rFonts w:ascii="Consolas" w:hAnsi="Consolas"/>
          <w:sz w:val="18"/>
          <w:szCs w:val="18"/>
          <w:lang w:val="en-US"/>
        </w:rPr>
        <w:t>Color','w','Position</w:t>
      </w:r>
      <w:proofErr w:type="spellEnd"/>
      <w:r w:rsidRPr="00BF6952">
        <w:rPr>
          <w:rFonts w:ascii="Consolas" w:hAnsi="Consolas"/>
          <w:sz w:val="18"/>
          <w:szCs w:val="18"/>
          <w:lang w:val="en-US"/>
        </w:rPr>
        <w:t>',[30 30 1000 750]);</w:t>
      </w:r>
    </w:p>
    <w:p w14:paraId="082E94B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hold on; grid on; axis equal; </w:t>
      </w:r>
      <w:proofErr w:type="gramStart"/>
      <w:r w:rsidRPr="00BF6952">
        <w:rPr>
          <w:rFonts w:ascii="Consolas" w:hAnsi="Consolas"/>
          <w:sz w:val="18"/>
          <w:szCs w:val="18"/>
          <w:lang w:val="en-US"/>
        </w:rPr>
        <w:t>view(</w:t>
      </w:r>
      <w:proofErr w:type="gramEnd"/>
      <w:r w:rsidRPr="00BF6952">
        <w:rPr>
          <w:rFonts w:ascii="Consolas" w:hAnsi="Consolas"/>
          <w:sz w:val="18"/>
          <w:szCs w:val="18"/>
          <w:lang w:val="en-US"/>
        </w:rPr>
        <w:t>30,25);</w:t>
      </w:r>
    </w:p>
    <w:p w14:paraId="7E0CC32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theta = deg2</w:t>
      </w:r>
      <w:proofErr w:type="gramStart"/>
      <w:r w:rsidRPr="00BF6952">
        <w:rPr>
          <w:rFonts w:ascii="Consolas" w:hAnsi="Consolas"/>
          <w:sz w:val="18"/>
          <w:szCs w:val="18"/>
          <w:lang w:val="en-US"/>
        </w:rPr>
        <w:t>rad(</w:t>
      </w:r>
      <w:proofErr w:type="gramEnd"/>
      <w:r w:rsidRPr="00BF6952">
        <w:rPr>
          <w:rFonts w:ascii="Consolas" w:hAnsi="Consolas"/>
          <w:sz w:val="18"/>
          <w:szCs w:val="18"/>
          <w:lang w:val="en-US"/>
        </w:rPr>
        <w:t>30);</w:t>
      </w:r>
    </w:p>
    <w:p w14:paraId="4AA81E6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for c = 1:4</w:t>
      </w:r>
    </w:p>
    <w:p w14:paraId="2EA3A19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p_tgt</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containers(</w:t>
      </w:r>
      <w:proofErr w:type="gramEnd"/>
      <w:r w:rsidRPr="00BF6952">
        <w:rPr>
          <w:rFonts w:ascii="Consolas" w:hAnsi="Consolas"/>
          <w:sz w:val="18"/>
          <w:szCs w:val="18"/>
          <w:lang w:val="en-US"/>
        </w:rPr>
        <w:t>c,:)';</w:t>
      </w:r>
    </w:p>
    <w:p w14:paraId="567B434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vec_</w:t>
      </w:r>
      <w:proofErr w:type="gramStart"/>
      <w:r w:rsidRPr="00BF6952">
        <w:rPr>
          <w:rFonts w:ascii="Consolas" w:hAnsi="Consolas"/>
          <w:sz w:val="18"/>
          <w:szCs w:val="18"/>
          <w:lang w:val="en-US"/>
        </w:rPr>
        <w:t>xy</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p_tgt</w:t>
      </w:r>
      <w:proofErr w:type="spellEnd"/>
      <w:r w:rsidRPr="00BF6952">
        <w:rPr>
          <w:rFonts w:ascii="Consolas" w:hAnsi="Consolas"/>
          <w:sz w:val="18"/>
          <w:szCs w:val="18"/>
          <w:lang w:val="en-US"/>
        </w:rPr>
        <w:t xml:space="preserve">(1:2) - </w:t>
      </w:r>
      <w:proofErr w:type="spellStart"/>
      <w:r w:rsidRPr="00BF6952">
        <w:rPr>
          <w:rFonts w:ascii="Consolas" w:hAnsi="Consolas"/>
          <w:sz w:val="18"/>
          <w:szCs w:val="18"/>
          <w:lang w:val="en-US"/>
        </w:rPr>
        <w:t>p_capture</w:t>
      </w:r>
      <w:proofErr w:type="spellEnd"/>
      <w:r w:rsidRPr="00BF6952">
        <w:rPr>
          <w:rFonts w:ascii="Consolas" w:hAnsi="Consolas"/>
          <w:sz w:val="18"/>
          <w:szCs w:val="18"/>
          <w:lang w:val="en-US"/>
        </w:rPr>
        <w:t>(1:2);</w:t>
      </w:r>
    </w:p>
    <w:p w14:paraId="51D196D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dist_xy</w:t>
      </w:r>
      <w:proofErr w:type="spellEnd"/>
      <w:r w:rsidRPr="00BF6952">
        <w:rPr>
          <w:rFonts w:ascii="Consolas" w:hAnsi="Consolas"/>
          <w:sz w:val="18"/>
          <w:szCs w:val="18"/>
          <w:lang w:val="en-US"/>
        </w:rPr>
        <w:t xml:space="preserve"> = norm(</w:t>
      </w:r>
      <w:proofErr w:type="spellStart"/>
      <w:r w:rsidRPr="00BF6952">
        <w:rPr>
          <w:rFonts w:ascii="Consolas" w:hAnsi="Consolas"/>
          <w:sz w:val="18"/>
          <w:szCs w:val="18"/>
          <w:lang w:val="en-US"/>
        </w:rPr>
        <w:t>vec_xy</w:t>
      </w:r>
      <w:proofErr w:type="spellEnd"/>
      <w:r w:rsidRPr="00BF6952">
        <w:rPr>
          <w:rFonts w:ascii="Consolas" w:hAnsi="Consolas"/>
          <w:sz w:val="18"/>
          <w:szCs w:val="18"/>
          <w:lang w:val="en-US"/>
        </w:rPr>
        <w:t>);</w:t>
      </w:r>
    </w:p>
    <w:p w14:paraId="7094CD4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h       = abs(</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tgt</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3) - </w:t>
      </w:r>
      <w:proofErr w:type="spellStart"/>
      <w:r w:rsidRPr="00BF6952">
        <w:rPr>
          <w:rFonts w:ascii="Consolas" w:hAnsi="Consolas"/>
          <w:sz w:val="18"/>
          <w:szCs w:val="18"/>
          <w:lang w:val="en-US"/>
        </w:rPr>
        <w:t>p_capture</w:t>
      </w:r>
      <w:proofErr w:type="spellEnd"/>
      <w:r w:rsidRPr="00BF6952">
        <w:rPr>
          <w:rFonts w:ascii="Consolas" w:hAnsi="Consolas"/>
          <w:sz w:val="18"/>
          <w:szCs w:val="18"/>
          <w:lang w:val="en-US"/>
        </w:rPr>
        <w:t>(3));</w:t>
      </w:r>
    </w:p>
    <w:p w14:paraId="17953EA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v0      = </w:t>
      </w:r>
      <w:proofErr w:type="gramStart"/>
      <w:r w:rsidRPr="00BF6952">
        <w:rPr>
          <w:rFonts w:ascii="Consolas" w:hAnsi="Consolas"/>
          <w:sz w:val="18"/>
          <w:szCs w:val="18"/>
          <w:lang w:val="en-US"/>
        </w:rPr>
        <w:t>sqrt(</w:t>
      </w:r>
      <w:proofErr w:type="gramEnd"/>
      <w:r w:rsidRPr="00BF6952">
        <w:rPr>
          <w:rFonts w:ascii="Consolas" w:hAnsi="Consolas"/>
          <w:sz w:val="18"/>
          <w:szCs w:val="18"/>
          <w:lang w:val="en-US"/>
        </w:rPr>
        <w:t>(</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 xml:space="preserve"> * dist_xy^2) / (2 * cos(theta)^2 * (</w:t>
      </w:r>
      <w:proofErr w:type="spellStart"/>
      <w:r w:rsidRPr="00BF6952">
        <w:rPr>
          <w:rFonts w:ascii="Consolas" w:hAnsi="Consolas"/>
          <w:sz w:val="18"/>
          <w:szCs w:val="18"/>
          <w:lang w:val="en-US"/>
        </w:rPr>
        <w:t>dist_xy</w:t>
      </w:r>
      <w:proofErr w:type="spellEnd"/>
      <w:r w:rsidRPr="00BF6952">
        <w:rPr>
          <w:rFonts w:ascii="Consolas" w:hAnsi="Consolas"/>
          <w:sz w:val="18"/>
          <w:szCs w:val="18"/>
          <w:lang w:val="en-US"/>
        </w:rPr>
        <w:t xml:space="preserve"> * tan(theta) + h)));</w:t>
      </w:r>
    </w:p>
    <w:p w14:paraId="5392006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t_fl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dist_xy</w:t>
      </w:r>
      <w:proofErr w:type="spellEnd"/>
      <w:r w:rsidRPr="00BF6952">
        <w:rPr>
          <w:rFonts w:ascii="Consolas" w:hAnsi="Consolas"/>
          <w:sz w:val="18"/>
          <w:szCs w:val="18"/>
          <w:lang w:val="en-US"/>
        </w:rPr>
        <w:t xml:space="preserve"> / (v0 * cos(theta));</w:t>
      </w:r>
    </w:p>
    <w:p w14:paraId="2326914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t_arr</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 </w:t>
      </w:r>
      <w:proofErr w:type="spellStart"/>
      <w:r w:rsidRPr="00BF6952">
        <w:rPr>
          <w:rFonts w:ascii="Consolas" w:hAnsi="Consolas"/>
          <w:sz w:val="18"/>
          <w:szCs w:val="18"/>
          <w:lang w:val="en-US"/>
        </w:rPr>
        <w:t>t_fl</w:t>
      </w:r>
      <w:proofErr w:type="spellEnd"/>
      <w:r w:rsidRPr="00BF6952">
        <w:rPr>
          <w:rFonts w:ascii="Consolas" w:hAnsi="Consolas"/>
          <w:sz w:val="18"/>
          <w:szCs w:val="18"/>
          <w:lang w:val="en-US"/>
        </w:rPr>
        <w:t>, 100);</w:t>
      </w:r>
    </w:p>
    <w:p w14:paraId="199F9E5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dir_vec</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vec_xy</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dist_xy</w:t>
      </w:r>
      <w:proofErr w:type="spellEnd"/>
      <w:r w:rsidRPr="00BF6952">
        <w:rPr>
          <w:rFonts w:ascii="Consolas" w:hAnsi="Consolas"/>
          <w:sz w:val="18"/>
          <w:szCs w:val="18"/>
          <w:lang w:val="en-US"/>
        </w:rPr>
        <w:t>;</w:t>
      </w:r>
    </w:p>
    <w:p w14:paraId="1B8B4CA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capture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1) + (v0 * cos(theta) * </w:t>
      </w:r>
      <w:proofErr w:type="spellStart"/>
      <w:r w:rsidRPr="00BF6952">
        <w:rPr>
          <w:rFonts w:ascii="Consolas" w:hAnsi="Consolas"/>
          <w:sz w:val="18"/>
          <w:szCs w:val="18"/>
          <w:lang w:val="en-US"/>
        </w:rPr>
        <w:t>dir_vec</w:t>
      </w:r>
      <w:proofErr w:type="spellEnd"/>
      <w:r w:rsidRPr="00BF6952">
        <w:rPr>
          <w:rFonts w:ascii="Consolas" w:hAnsi="Consolas"/>
          <w:sz w:val="18"/>
          <w:szCs w:val="18"/>
          <w:lang w:val="en-US"/>
        </w:rPr>
        <w:t xml:space="preserve">(1)) * </w:t>
      </w:r>
      <w:proofErr w:type="spellStart"/>
      <w:r w:rsidRPr="00BF6952">
        <w:rPr>
          <w:rFonts w:ascii="Consolas" w:hAnsi="Consolas"/>
          <w:sz w:val="18"/>
          <w:szCs w:val="18"/>
          <w:lang w:val="en-US"/>
        </w:rPr>
        <w:t>t_arr</w:t>
      </w:r>
      <w:proofErr w:type="spellEnd"/>
      <w:r w:rsidRPr="00BF6952">
        <w:rPr>
          <w:rFonts w:ascii="Consolas" w:hAnsi="Consolas"/>
          <w:sz w:val="18"/>
          <w:szCs w:val="18"/>
          <w:lang w:val="en-US"/>
        </w:rPr>
        <w:t>;</w:t>
      </w:r>
    </w:p>
    <w:p w14:paraId="4A074CB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y_t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capture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2) + (v0 * cos(theta) * </w:t>
      </w:r>
      <w:proofErr w:type="spellStart"/>
      <w:r w:rsidRPr="00BF6952">
        <w:rPr>
          <w:rFonts w:ascii="Consolas" w:hAnsi="Consolas"/>
          <w:sz w:val="18"/>
          <w:szCs w:val="18"/>
          <w:lang w:val="en-US"/>
        </w:rPr>
        <w:t>dir_vec</w:t>
      </w:r>
      <w:proofErr w:type="spellEnd"/>
      <w:r w:rsidRPr="00BF6952">
        <w:rPr>
          <w:rFonts w:ascii="Consolas" w:hAnsi="Consolas"/>
          <w:sz w:val="18"/>
          <w:szCs w:val="18"/>
          <w:lang w:val="en-US"/>
        </w:rPr>
        <w:t xml:space="preserve">(2)) * </w:t>
      </w:r>
      <w:proofErr w:type="spellStart"/>
      <w:r w:rsidRPr="00BF6952">
        <w:rPr>
          <w:rFonts w:ascii="Consolas" w:hAnsi="Consolas"/>
          <w:sz w:val="18"/>
          <w:szCs w:val="18"/>
          <w:lang w:val="en-US"/>
        </w:rPr>
        <w:t>t_arr</w:t>
      </w:r>
      <w:proofErr w:type="spellEnd"/>
      <w:r w:rsidRPr="00BF6952">
        <w:rPr>
          <w:rFonts w:ascii="Consolas" w:hAnsi="Consolas"/>
          <w:sz w:val="18"/>
          <w:szCs w:val="18"/>
          <w:lang w:val="en-US"/>
        </w:rPr>
        <w:t>;</w:t>
      </w:r>
    </w:p>
    <w:p w14:paraId="1518253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z_t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capture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3) + (v0 * sin(theta)) * </w:t>
      </w:r>
      <w:proofErr w:type="spellStart"/>
      <w:r w:rsidRPr="00BF6952">
        <w:rPr>
          <w:rFonts w:ascii="Consolas" w:hAnsi="Consolas"/>
          <w:sz w:val="18"/>
          <w:szCs w:val="18"/>
          <w:lang w:val="en-US"/>
        </w:rPr>
        <w:t>t_arr</w:t>
      </w:r>
      <w:proofErr w:type="spellEnd"/>
      <w:r w:rsidRPr="00BF6952">
        <w:rPr>
          <w:rFonts w:ascii="Consolas" w:hAnsi="Consolas"/>
          <w:sz w:val="18"/>
          <w:szCs w:val="18"/>
          <w:lang w:val="en-US"/>
        </w:rPr>
        <w:t xml:space="preserve"> - 0.5 * </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 xml:space="preserve"> * t_arr.^2;</w:t>
      </w:r>
    </w:p>
    <w:p w14:paraId="5A57683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plot3(</w:t>
      </w:r>
      <w:proofErr w:type="spellStart"/>
      <w:r w:rsidRPr="00BF6952">
        <w:rPr>
          <w:rFonts w:ascii="Consolas" w:hAnsi="Consolas"/>
          <w:sz w:val="18"/>
          <w:szCs w:val="18"/>
          <w:lang w:val="en-US"/>
        </w:rPr>
        <w:t>x_t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y_t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z_t</w:t>
      </w:r>
      <w:proofErr w:type="spellEnd"/>
      <w:r w:rsidRPr="00BF6952">
        <w:rPr>
          <w:rFonts w:ascii="Consolas" w:hAnsi="Consolas"/>
          <w:sz w:val="18"/>
          <w:szCs w:val="18"/>
          <w:lang w:val="en-US"/>
        </w:rPr>
        <w:t xml:space="preserve">, '-', 'Color', </w:t>
      </w:r>
      <w:proofErr w:type="spellStart"/>
      <w:r w:rsidRPr="00BF6952">
        <w:rPr>
          <w:rFonts w:ascii="Consolas" w:hAnsi="Consolas"/>
          <w:sz w:val="18"/>
          <w:szCs w:val="18"/>
          <w:lang w:val="en-US"/>
        </w:rPr>
        <w:t>colors_c</w:t>
      </w:r>
      <w:proofErr w:type="spellEnd"/>
      <w:r w:rsidRPr="00BF6952">
        <w:rPr>
          <w:rFonts w:ascii="Consolas" w:hAnsi="Consolas"/>
          <w:sz w:val="18"/>
          <w:szCs w:val="18"/>
          <w:lang w:val="en-US"/>
        </w:rPr>
        <w:t>{c},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2.5, ...</w:t>
      </w:r>
    </w:p>
    <w:p w14:paraId="6645241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'DisplayName', </w:t>
      </w:r>
      <w:proofErr w:type="spellStart"/>
      <w:r w:rsidRPr="00BF6952">
        <w:rPr>
          <w:rFonts w:ascii="Consolas" w:hAnsi="Consolas"/>
          <w:sz w:val="18"/>
          <w:szCs w:val="18"/>
          <w:lang w:val="en-US"/>
        </w:rPr>
        <w:t>names_c</w:t>
      </w:r>
      <w:proofErr w:type="spellEnd"/>
      <w:r w:rsidRPr="00BF6952">
        <w:rPr>
          <w:rFonts w:ascii="Consolas" w:hAnsi="Consolas"/>
          <w:sz w:val="18"/>
          <w:szCs w:val="18"/>
          <w:lang w:val="en-US"/>
        </w:rPr>
        <w:t>{c});</w:t>
      </w:r>
    </w:p>
    <w:p w14:paraId="0587B0E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plot3(</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tgt</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1), </w:t>
      </w:r>
      <w:proofErr w:type="spellStart"/>
      <w:r w:rsidRPr="00BF6952">
        <w:rPr>
          <w:rFonts w:ascii="Consolas" w:hAnsi="Consolas"/>
          <w:sz w:val="18"/>
          <w:szCs w:val="18"/>
          <w:lang w:val="en-US"/>
        </w:rPr>
        <w:t>p_tgt</w:t>
      </w:r>
      <w:proofErr w:type="spellEnd"/>
      <w:r w:rsidRPr="00BF6952">
        <w:rPr>
          <w:rFonts w:ascii="Consolas" w:hAnsi="Consolas"/>
          <w:sz w:val="18"/>
          <w:szCs w:val="18"/>
          <w:lang w:val="en-US"/>
        </w:rPr>
        <w:t xml:space="preserve">(2), </w:t>
      </w:r>
      <w:proofErr w:type="spellStart"/>
      <w:r w:rsidRPr="00BF6952">
        <w:rPr>
          <w:rFonts w:ascii="Consolas" w:hAnsi="Consolas"/>
          <w:sz w:val="18"/>
          <w:szCs w:val="18"/>
          <w:lang w:val="en-US"/>
        </w:rPr>
        <w:t>p_tgt</w:t>
      </w:r>
      <w:proofErr w:type="spellEnd"/>
      <w:r w:rsidRPr="00BF6952">
        <w:rPr>
          <w:rFonts w:ascii="Consolas" w:hAnsi="Consolas"/>
          <w:sz w:val="18"/>
          <w:szCs w:val="18"/>
          <w:lang w:val="en-US"/>
        </w:rPr>
        <w:t xml:space="preserve">(3), 's', 'Color', </w:t>
      </w:r>
      <w:proofErr w:type="spellStart"/>
      <w:r w:rsidRPr="00BF6952">
        <w:rPr>
          <w:rFonts w:ascii="Consolas" w:hAnsi="Consolas"/>
          <w:sz w:val="18"/>
          <w:szCs w:val="18"/>
          <w:lang w:val="en-US"/>
        </w:rPr>
        <w:t>colors_c</w:t>
      </w:r>
      <w:proofErr w:type="spellEnd"/>
      <w:r w:rsidRPr="00BF6952">
        <w:rPr>
          <w:rFonts w:ascii="Consolas" w:hAnsi="Consolas"/>
          <w:sz w:val="18"/>
          <w:szCs w:val="18"/>
          <w:lang w:val="en-US"/>
        </w:rPr>
        <w:t>{c}, ...</w:t>
      </w:r>
    </w:p>
    <w:p w14:paraId="419B2AA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MarkerSize</w:t>
      </w:r>
      <w:proofErr w:type="spellEnd"/>
      <w:r w:rsidRPr="00BF6952">
        <w:rPr>
          <w:rFonts w:ascii="Consolas" w:hAnsi="Consolas"/>
          <w:sz w:val="18"/>
          <w:szCs w:val="18"/>
          <w:lang w:val="en-US"/>
        </w:rPr>
        <w:t>', 12, '</w:t>
      </w:r>
      <w:proofErr w:type="spellStart"/>
      <w:r w:rsidRPr="00BF6952">
        <w:rPr>
          <w:rFonts w:ascii="Consolas" w:hAnsi="Consolas"/>
          <w:sz w:val="18"/>
          <w:szCs w:val="18"/>
          <w:lang w:val="en-US"/>
        </w:rPr>
        <w:t>MarkerFaceColor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colors_c</w:t>
      </w:r>
      <w:proofErr w:type="spellEnd"/>
      <w:r w:rsidRPr="00BF6952">
        <w:rPr>
          <w:rFonts w:ascii="Consolas" w:hAnsi="Consolas"/>
          <w:sz w:val="18"/>
          <w:szCs w:val="18"/>
          <w:lang w:val="en-US"/>
        </w:rPr>
        <w:t>{c}, '</w:t>
      </w:r>
      <w:proofErr w:type="spellStart"/>
      <w:r w:rsidRPr="00BF6952">
        <w:rPr>
          <w:rFonts w:ascii="Consolas" w:hAnsi="Consolas"/>
          <w:sz w:val="18"/>
          <w:szCs w:val="18"/>
          <w:lang w:val="en-US"/>
        </w:rPr>
        <w:t>HandleVisibility</w:t>
      </w:r>
      <w:proofErr w:type="spellEnd"/>
      <w:r w:rsidRPr="00BF6952">
        <w:rPr>
          <w:rFonts w:ascii="Consolas" w:hAnsi="Consolas"/>
          <w:sz w:val="18"/>
          <w:szCs w:val="18"/>
          <w:lang w:val="en-US"/>
        </w:rPr>
        <w:t>','off');</w:t>
      </w:r>
    </w:p>
    <w:p w14:paraId="78BFDEC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end</w:t>
      </w:r>
    </w:p>
    <w:p w14:paraId="73D21BCE"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surf(</w:t>
      </w:r>
      <w:proofErr w:type="gramEnd"/>
      <w:r w:rsidRPr="00BF6952">
        <w:rPr>
          <w:rFonts w:ascii="Consolas" w:hAnsi="Consolas"/>
          <w:sz w:val="18"/>
          <w:szCs w:val="18"/>
          <w:lang w:val="en-US"/>
        </w:rPr>
        <w:t>[-0.5 0.5], [-</w:t>
      </w:r>
      <w:proofErr w:type="spellStart"/>
      <w:r w:rsidRPr="00BF6952">
        <w:rPr>
          <w:rFonts w:ascii="Consolas" w:hAnsi="Consolas"/>
          <w:sz w:val="18"/>
          <w:szCs w:val="18"/>
          <w:lang w:val="en-US"/>
        </w:rPr>
        <w:t>p.conv_width</w:t>
      </w:r>
      <w:proofErr w:type="spellEnd"/>
      <w:r w:rsidRPr="00BF6952">
        <w:rPr>
          <w:rFonts w:ascii="Consolas" w:hAnsi="Consolas"/>
          <w:sz w:val="18"/>
          <w:szCs w:val="18"/>
          <w:lang w:val="en-US"/>
        </w:rPr>
        <w:t xml:space="preserve">/2 </w:t>
      </w:r>
      <w:proofErr w:type="spellStart"/>
      <w:r w:rsidRPr="00BF6952">
        <w:rPr>
          <w:rFonts w:ascii="Consolas" w:hAnsi="Consolas"/>
          <w:sz w:val="18"/>
          <w:szCs w:val="18"/>
          <w:lang w:val="en-US"/>
        </w:rPr>
        <w:t>p.conv_width</w:t>
      </w:r>
      <w:proofErr w:type="spellEnd"/>
      <w:r w:rsidRPr="00BF6952">
        <w:rPr>
          <w:rFonts w:ascii="Consolas" w:hAnsi="Consolas"/>
          <w:sz w:val="18"/>
          <w:szCs w:val="18"/>
          <w:lang w:val="en-US"/>
        </w:rPr>
        <w:t>/2], ones(2,2)*</w:t>
      </w:r>
      <w:proofErr w:type="spellStart"/>
      <w:r w:rsidRPr="00BF6952">
        <w:rPr>
          <w:rFonts w:ascii="Consolas" w:hAnsi="Consolas"/>
          <w:sz w:val="18"/>
          <w:szCs w:val="18"/>
          <w:lang w:val="en-US"/>
        </w:rPr>
        <w:t>p_capture</w:t>
      </w:r>
      <w:proofErr w:type="spellEnd"/>
      <w:r w:rsidRPr="00BF6952">
        <w:rPr>
          <w:rFonts w:ascii="Consolas" w:hAnsi="Consolas"/>
          <w:sz w:val="18"/>
          <w:szCs w:val="18"/>
          <w:lang w:val="en-US"/>
        </w:rPr>
        <w:t>(3), ...</w:t>
      </w:r>
    </w:p>
    <w:p w14:paraId="5E81B1E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FaceColor</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0.8 0.8 0.8],'FaceAlpha',0.2,'EdgeColor','none','HandleVisibility','off');</w:t>
      </w:r>
    </w:p>
    <w:p w14:paraId="309400A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plot3(</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capture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1), </w:t>
      </w:r>
      <w:proofErr w:type="spellStart"/>
      <w:r w:rsidRPr="00BF6952">
        <w:rPr>
          <w:rFonts w:ascii="Consolas" w:hAnsi="Consolas"/>
          <w:sz w:val="18"/>
          <w:szCs w:val="18"/>
          <w:lang w:val="en-US"/>
        </w:rPr>
        <w:t>p_capture</w:t>
      </w:r>
      <w:proofErr w:type="spellEnd"/>
      <w:r w:rsidRPr="00BF6952">
        <w:rPr>
          <w:rFonts w:ascii="Consolas" w:hAnsi="Consolas"/>
          <w:sz w:val="18"/>
          <w:szCs w:val="18"/>
          <w:lang w:val="en-US"/>
        </w:rPr>
        <w:t xml:space="preserve">(2), </w:t>
      </w:r>
      <w:proofErr w:type="spellStart"/>
      <w:r w:rsidRPr="00BF6952">
        <w:rPr>
          <w:rFonts w:ascii="Consolas" w:hAnsi="Consolas"/>
          <w:sz w:val="18"/>
          <w:szCs w:val="18"/>
          <w:lang w:val="en-US"/>
        </w:rPr>
        <w:t>p_capture</w:t>
      </w:r>
      <w:proofErr w:type="spellEnd"/>
      <w:r w:rsidRPr="00BF6952">
        <w:rPr>
          <w:rFonts w:ascii="Consolas" w:hAnsi="Consolas"/>
          <w:sz w:val="18"/>
          <w:szCs w:val="18"/>
          <w:lang w:val="en-US"/>
        </w:rPr>
        <w:t>(3), 'ko', '</w:t>
      </w:r>
      <w:proofErr w:type="spellStart"/>
      <w:r w:rsidRPr="00BF6952">
        <w:rPr>
          <w:rFonts w:ascii="Consolas" w:hAnsi="Consolas"/>
          <w:sz w:val="18"/>
          <w:szCs w:val="18"/>
          <w:lang w:val="en-US"/>
        </w:rPr>
        <w:t>MarkerSize</w:t>
      </w:r>
      <w:proofErr w:type="spellEnd"/>
      <w:r w:rsidRPr="00BF6952">
        <w:rPr>
          <w:rFonts w:ascii="Consolas" w:hAnsi="Consolas"/>
          <w:sz w:val="18"/>
          <w:szCs w:val="18"/>
          <w:lang w:val="en-US"/>
        </w:rPr>
        <w:t>', 10, ...</w:t>
      </w:r>
    </w:p>
    <w:p w14:paraId="38E9F6E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MarkerFaceColor</w:t>
      </w:r>
      <w:proofErr w:type="spellEnd"/>
      <w:r w:rsidRPr="00BF6952">
        <w:rPr>
          <w:rFonts w:ascii="Consolas" w:hAnsi="Consolas"/>
          <w:sz w:val="18"/>
          <w:szCs w:val="18"/>
          <w:lang w:val="en-US"/>
        </w:rPr>
        <w:t>','k', 'DisplayName', '</w:t>
      </w:r>
      <w:r w:rsidRPr="00BF6952">
        <w:rPr>
          <w:rFonts w:ascii="Consolas" w:hAnsi="Consolas"/>
          <w:sz w:val="18"/>
          <w:szCs w:val="18"/>
        </w:rPr>
        <w:t>Точка</w:t>
      </w:r>
      <w:r w:rsidRPr="00BF6952">
        <w:rPr>
          <w:rFonts w:ascii="Consolas" w:hAnsi="Consolas"/>
          <w:sz w:val="18"/>
          <w:szCs w:val="18"/>
          <w:lang w:val="en-US"/>
        </w:rPr>
        <w:t xml:space="preserve"> </w:t>
      </w:r>
      <w:r w:rsidRPr="00BF6952">
        <w:rPr>
          <w:rFonts w:ascii="Consolas" w:hAnsi="Consolas"/>
          <w:sz w:val="18"/>
          <w:szCs w:val="18"/>
        </w:rPr>
        <w:t>захвата</w:t>
      </w:r>
      <w:r w:rsidRPr="00BF6952">
        <w:rPr>
          <w:rFonts w:ascii="Consolas" w:hAnsi="Consolas"/>
          <w:sz w:val="18"/>
          <w:szCs w:val="18"/>
          <w:lang w:val="en-US"/>
        </w:rPr>
        <w:t>');</w:t>
      </w:r>
    </w:p>
    <w:p w14:paraId="02B2263C"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'X (</w:t>
      </w:r>
      <w:r w:rsidRPr="00BF6952">
        <w:rPr>
          <w:rFonts w:ascii="Consolas" w:hAnsi="Consolas"/>
          <w:sz w:val="18"/>
          <w:szCs w:val="18"/>
        </w:rPr>
        <w:t>м</w:t>
      </w:r>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('Y (</w:t>
      </w:r>
      <w:r w:rsidRPr="00BF6952">
        <w:rPr>
          <w:rFonts w:ascii="Consolas" w:hAnsi="Consolas"/>
          <w:sz w:val="18"/>
          <w:szCs w:val="18"/>
        </w:rPr>
        <w:t>м</w:t>
      </w:r>
      <w:r w:rsidRPr="00BF6952">
        <w:rPr>
          <w:rFonts w:ascii="Consolas" w:hAnsi="Consolas"/>
          <w:sz w:val="18"/>
          <w:szCs w:val="18"/>
          <w:lang w:val="en-US"/>
        </w:rPr>
        <w:t xml:space="preserve">)'); </w:t>
      </w:r>
      <w:proofErr w:type="spellStart"/>
      <w:r w:rsidRPr="00BF6952">
        <w:rPr>
          <w:rFonts w:ascii="Consolas" w:hAnsi="Consolas"/>
          <w:sz w:val="18"/>
          <w:szCs w:val="18"/>
          <w:lang w:val="en-US"/>
        </w:rPr>
        <w:t>zlabel</w:t>
      </w:r>
      <w:proofErr w:type="spellEnd"/>
      <w:r w:rsidRPr="00BF6952">
        <w:rPr>
          <w:rFonts w:ascii="Consolas" w:hAnsi="Consolas"/>
          <w:sz w:val="18"/>
          <w:szCs w:val="18"/>
          <w:lang w:val="en-US"/>
        </w:rPr>
        <w:t>('Z (</w:t>
      </w:r>
      <w:r w:rsidRPr="00BF6952">
        <w:rPr>
          <w:rFonts w:ascii="Consolas" w:hAnsi="Consolas"/>
          <w:sz w:val="18"/>
          <w:szCs w:val="18"/>
        </w:rPr>
        <w:t>м</w:t>
      </w:r>
      <w:r w:rsidRPr="00BF6952">
        <w:rPr>
          <w:rFonts w:ascii="Consolas" w:hAnsi="Consolas"/>
          <w:sz w:val="18"/>
          <w:szCs w:val="18"/>
          <w:lang w:val="en-US"/>
        </w:rPr>
        <w:t>)');</w:t>
      </w:r>
    </w:p>
    <w:p w14:paraId="07717A4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legend('Location','best','FontSize',9);</w:t>
      </w:r>
    </w:p>
    <w:p w14:paraId="276BDAC5" w14:textId="77777777" w:rsidR="00BF6952" w:rsidRPr="0065572E" w:rsidRDefault="00BF6952" w:rsidP="00BF6952">
      <w:pPr>
        <w:rPr>
          <w:rFonts w:ascii="Consolas" w:hAnsi="Consolas"/>
          <w:sz w:val="18"/>
          <w:szCs w:val="18"/>
        </w:rPr>
      </w:pPr>
      <w:proofErr w:type="gramStart"/>
      <w:r w:rsidRPr="00BF6952">
        <w:rPr>
          <w:rFonts w:ascii="Consolas" w:hAnsi="Consolas"/>
          <w:sz w:val="18"/>
          <w:szCs w:val="18"/>
          <w:lang w:val="en-US"/>
        </w:rPr>
        <w:t>title</w:t>
      </w:r>
      <w:r w:rsidRPr="0065572E">
        <w:rPr>
          <w:rFonts w:ascii="Consolas" w:hAnsi="Consolas"/>
          <w:sz w:val="18"/>
          <w:szCs w:val="18"/>
        </w:rPr>
        <w:t>(</w:t>
      </w:r>
      <w:proofErr w:type="gramEnd"/>
      <w:r w:rsidRPr="0065572E">
        <w:rPr>
          <w:rFonts w:ascii="Consolas" w:hAnsi="Consolas"/>
          <w:sz w:val="18"/>
          <w:szCs w:val="18"/>
        </w:rPr>
        <w:t>'</w:t>
      </w:r>
      <w:r w:rsidRPr="00BF6952">
        <w:rPr>
          <w:rFonts w:ascii="Consolas" w:hAnsi="Consolas"/>
          <w:sz w:val="18"/>
          <w:szCs w:val="18"/>
        </w:rPr>
        <w:t>Рисунок</w:t>
      </w:r>
      <w:r w:rsidRPr="0065572E">
        <w:rPr>
          <w:rFonts w:ascii="Consolas" w:hAnsi="Consolas"/>
          <w:sz w:val="18"/>
          <w:szCs w:val="18"/>
        </w:rPr>
        <w:t xml:space="preserve"> 3.2 — </w:t>
      </w:r>
      <w:r w:rsidRPr="00BF6952">
        <w:rPr>
          <w:rFonts w:ascii="Consolas" w:hAnsi="Consolas"/>
          <w:sz w:val="18"/>
          <w:szCs w:val="18"/>
        </w:rPr>
        <w:t>Навесные</w:t>
      </w:r>
      <w:r w:rsidRPr="0065572E">
        <w:rPr>
          <w:rFonts w:ascii="Consolas" w:hAnsi="Consolas"/>
          <w:sz w:val="18"/>
          <w:szCs w:val="18"/>
        </w:rPr>
        <w:t xml:space="preserve"> </w:t>
      </w:r>
      <w:r w:rsidRPr="00BF6952">
        <w:rPr>
          <w:rFonts w:ascii="Consolas" w:hAnsi="Consolas"/>
          <w:sz w:val="18"/>
          <w:szCs w:val="18"/>
        </w:rPr>
        <w:t>траектории</w:t>
      </w:r>
      <w:r w:rsidRPr="0065572E">
        <w:rPr>
          <w:rFonts w:ascii="Consolas" w:hAnsi="Consolas"/>
          <w:sz w:val="18"/>
          <w:szCs w:val="18"/>
        </w:rPr>
        <w:t xml:space="preserve"> </w:t>
      </w:r>
      <w:r w:rsidRPr="00BF6952">
        <w:rPr>
          <w:rFonts w:ascii="Consolas" w:hAnsi="Consolas"/>
          <w:sz w:val="18"/>
          <w:szCs w:val="18"/>
        </w:rPr>
        <w:t>с</w:t>
      </w:r>
      <w:r w:rsidRPr="0065572E">
        <w:rPr>
          <w:rFonts w:ascii="Consolas" w:hAnsi="Consolas"/>
          <w:sz w:val="18"/>
          <w:szCs w:val="18"/>
        </w:rPr>
        <w:t xml:space="preserve"> </w:t>
      </w:r>
      <w:r w:rsidRPr="00BF6952">
        <w:rPr>
          <w:rFonts w:ascii="Consolas" w:hAnsi="Consolas"/>
          <w:sz w:val="18"/>
          <w:szCs w:val="18"/>
        </w:rPr>
        <w:t>компенсацией</w:t>
      </w:r>
      <w:r w:rsidRPr="0065572E">
        <w:rPr>
          <w:rFonts w:ascii="Consolas" w:hAnsi="Consolas"/>
          <w:sz w:val="18"/>
          <w:szCs w:val="18"/>
        </w:rPr>
        <w:t xml:space="preserve"> </w:t>
      </w:r>
      <w:r w:rsidRPr="00BF6952">
        <w:rPr>
          <w:rFonts w:ascii="Consolas" w:hAnsi="Consolas"/>
          <w:sz w:val="18"/>
          <w:szCs w:val="18"/>
        </w:rPr>
        <w:t>сноса</w:t>
      </w:r>
      <w:r w:rsidRPr="0065572E">
        <w:rPr>
          <w:rFonts w:ascii="Consolas" w:hAnsi="Consolas"/>
          <w:sz w:val="18"/>
          <w:szCs w:val="18"/>
        </w:rPr>
        <w:t>');</w:t>
      </w:r>
    </w:p>
    <w:p w14:paraId="6FB48927" w14:textId="77777777" w:rsidR="00BF6952" w:rsidRPr="0065572E" w:rsidRDefault="00BF6952" w:rsidP="00BF6952">
      <w:pPr>
        <w:rPr>
          <w:rFonts w:ascii="Consolas" w:hAnsi="Consolas"/>
          <w:sz w:val="18"/>
          <w:szCs w:val="18"/>
        </w:rPr>
      </w:pPr>
    </w:p>
    <w:p w14:paraId="7BFE86B3" w14:textId="77777777" w:rsidR="00BF6952" w:rsidRPr="00BF6952" w:rsidRDefault="00BF6952" w:rsidP="00BF6952">
      <w:pPr>
        <w:rPr>
          <w:rFonts w:ascii="Consolas" w:hAnsi="Consolas"/>
          <w:sz w:val="18"/>
          <w:szCs w:val="18"/>
        </w:rPr>
      </w:pPr>
      <w:r w:rsidRPr="00BF6952">
        <w:rPr>
          <w:rFonts w:ascii="Consolas" w:hAnsi="Consolas"/>
          <w:sz w:val="18"/>
          <w:szCs w:val="18"/>
        </w:rPr>
        <w:t>% 4. ОНЛАЙН-ОЦЕНКА МАССЫ ЧЕРЕЗ НЕВЯЗКУ МОДЕЛИ ГОССЕЛИНА</w:t>
      </w:r>
    </w:p>
    <w:p w14:paraId="6E828E6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m_true</w:t>
      </w:r>
      <w:proofErr w:type="spellEnd"/>
      <w:r w:rsidRPr="00BF6952">
        <w:rPr>
          <w:rFonts w:ascii="Consolas" w:hAnsi="Consolas"/>
          <w:sz w:val="18"/>
          <w:szCs w:val="18"/>
          <w:lang w:val="en-US"/>
        </w:rPr>
        <w:t xml:space="preserve"> = 0.35; </w:t>
      </w:r>
      <w:proofErr w:type="spellStart"/>
      <w:r w:rsidRPr="00BF6952">
        <w:rPr>
          <w:rFonts w:ascii="Consolas" w:hAnsi="Consolas"/>
          <w:sz w:val="18"/>
          <w:szCs w:val="18"/>
          <w:lang w:val="en-US"/>
        </w:rPr>
        <w:t>m_est</w:t>
      </w:r>
      <w:proofErr w:type="spellEnd"/>
      <w:r w:rsidRPr="00BF6952">
        <w:rPr>
          <w:rFonts w:ascii="Consolas" w:hAnsi="Consolas"/>
          <w:sz w:val="18"/>
          <w:szCs w:val="18"/>
          <w:lang w:val="en-US"/>
        </w:rPr>
        <w:t xml:space="preserve"> = 1.50; </w:t>
      </w:r>
      <w:proofErr w:type="spellStart"/>
      <w:r w:rsidRPr="00BF6952">
        <w:rPr>
          <w:rFonts w:ascii="Consolas" w:hAnsi="Consolas"/>
          <w:sz w:val="18"/>
          <w:szCs w:val="18"/>
          <w:lang w:val="en-US"/>
        </w:rPr>
        <w:t>alpha_obs</w:t>
      </w:r>
      <w:proofErr w:type="spellEnd"/>
      <w:r w:rsidRPr="00BF6952">
        <w:rPr>
          <w:rFonts w:ascii="Consolas" w:hAnsi="Consolas"/>
          <w:sz w:val="18"/>
          <w:szCs w:val="18"/>
          <w:lang w:val="en-US"/>
        </w:rPr>
        <w:t xml:space="preserve"> = 0.65; </w:t>
      </w:r>
      <w:proofErr w:type="spellStart"/>
      <w:r w:rsidRPr="00BF6952">
        <w:rPr>
          <w:rFonts w:ascii="Consolas" w:hAnsi="Consolas"/>
          <w:sz w:val="18"/>
          <w:szCs w:val="18"/>
          <w:lang w:val="en-US"/>
        </w:rPr>
        <w:t>gain_obs</w:t>
      </w:r>
      <w:proofErr w:type="spellEnd"/>
      <w:r w:rsidRPr="00BF6952">
        <w:rPr>
          <w:rFonts w:ascii="Consolas" w:hAnsi="Consolas"/>
          <w:sz w:val="18"/>
          <w:szCs w:val="18"/>
          <w:lang w:val="en-US"/>
        </w:rPr>
        <w:t xml:space="preserve"> = 2.50;</w:t>
      </w:r>
    </w:p>
    <w:p w14:paraId="219E6F6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noise_level</w:t>
      </w:r>
      <w:proofErr w:type="spellEnd"/>
      <w:r w:rsidRPr="00BF6952">
        <w:rPr>
          <w:rFonts w:ascii="Consolas" w:hAnsi="Consolas"/>
          <w:sz w:val="18"/>
          <w:szCs w:val="18"/>
          <w:lang w:val="en-US"/>
        </w:rPr>
        <w:t xml:space="preserve"> = 0.002*</w:t>
      </w:r>
      <w:proofErr w:type="spellStart"/>
      <w:r w:rsidRPr="00BF6952">
        <w:rPr>
          <w:rFonts w:ascii="Consolas" w:hAnsi="Consolas"/>
          <w:sz w:val="18"/>
          <w:szCs w:val="18"/>
          <w:lang w:val="en-US"/>
        </w:rPr>
        <w:t>p.tau_max</w:t>
      </w:r>
      <w:proofErr w:type="spellEnd"/>
      <w:r w:rsidRPr="00BF6952">
        <w:rPr>
          <w:rFonts w:ascii="Consolas" w:hAnsi="Consolas"/>
          <w:sz w:val="18"/>
          <w:szCs w:val="18"/>
          <w:lang w:val="en-US"/>
        </w:rPr>
        <w:t>;</w:t>
      </w:r>
    </w:p>
    <w:p w14:paraId="56253FE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 xml:space="preserve"> = 0.25; dt = 0.005; </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0:dt</w:t>
      </w:r>
      <w:proofErr w:type="gramEnd"/>
      <w:r w:rsidRPr="00BF6952">
        <w:rPr>
          <w:rFonts w:ascii="Consolas" w:hAnsi="Consolas"/>
          <w:sz w:val="18"/>
          <w:szCs w:val="18"/>
          <w:lang w:val="en-US"/>
        </w:rPr>
        <w:t xml:space="preserve">:t_end; </w:t>
      </w:r>
      <w:proofErr w:type="spellStart"/>
      <w:r w:rsidRPr="00BF6952">
        <w:rPr>
          <w:rFonts w:ascii="Consolas" w:hAnsi="Consolas"/>
          <w:sz w:val="18"/>
          <w:szCs w:val="18"/>
          <w:lang w:val="en-US"/>
        </w:rPr>
        <w:t>N_obs</w:t>
      </w:r>
      <w:proofErr w:type="spellEnd"/>
      <w:r w:rsidRPr="00BF6952">
        <w:rPr>
          <w:rFonts w:ascii="Consolas" w:hAnsi="Consolas"/>
          <w:sz w:val="18"/>
          <w:szCs w:val="18"/>
          <w:lang w:val="en-US"/>
        </w:rPr>
        <w:t xml:space="preserve"> = length(</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
    <w:p w14:paraId="6E11473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s_o</w:t>
      </w:r>
      <w:proofErr w:type="spellEnd"/>
      <w:r w:rsidRPr="00BF6952">
        <w:rPr>
          <w:rFonts w:ascii="Consolas" w:hAnsi="Consolas"/>
          <w:sz w:val="18"/>
          <w:szCs w:val="18"/>
          <w:lang w:val="en-US"/>
        </w:rPr>
        <w:t xml:space="preserve">   </w:t>
      </w:r>
      <w:proofErr w:type="gramStart"/>
      <w:r w:rsidRPr="00BF6952">
        <w:rPr>
          <w:rFonts w:ascii="Consolas" w:hAnsi="Consolas"/>
          <w:sz w:val="18"/>
          <w:szCs w:val="18"/>
          <w:lang w:val="en-US"/>
        </w:rPr>
        <w:t>=  10</w:t>
      </w:r>
      <w:proofErr w:type="gramEnd"/>
      <w:r w:rsidRPr="00BF6952">
        <w:rPr>
          <w:rFonts w:ascii="Consolas" w:hAnsi="Consolas"/>
          <w:sz w:val="18"/>
          <w:szCs w:val="18"/>
          <w:lang w:val="en-US"/>
        </w:rPr>
        <w:t>*(</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).^3 - 15*(</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).^4 + 6*(</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).^5;</w:t>
      </w:r>
    </w:p>
    <w:p w14:paraId="27E557E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sd_</w:t>
      </w:r>
      <w:proofErr w:type="gramStart"/>
      <w:r w:rsidRPr="00BF6952">
        <w:rPr>
          <w:rFonts w:ascii="Consolas" w:hAnsi="Consolas"/>
          <w:sz w:val="18"/>
          <w:szCs w:val="18"/>
          <w:lang w:val="en-US"/>
        </w:rPr>
        <w:t>o</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(30*(</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).^2 - 60*(</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).^3 + 30*(</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).^4)/</w:t>
      </w: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w:t>
      </w:r>
    </w:p>
    <w:p w14:paraId="246A13C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sdd_o</w:t>
      </w:r>
      <w:proofErr w:type="spellEnd"/>
      <w:r w:rsidRPr="00BF6952">
        <w:rPr>
          <w:rFonts w:ascii="Consolas" w:hAnsi="Consolas"/>
          <w:sz w:val="18"/>
          <w:szCs w:val="18"/>
          <w:lang w:val="en-US"/>
        </w:rPr>
        <w:t xml:space="preserve"> = (60*(</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 - 180*(</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t_end</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2 + 120*(</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t_end</w:t>
      </w:r>
      <w:proofErr w:type="spellEnd"/>
      <w:r w:rsidRPr="00BF6952">
        <w:rPr>
          <w:rFonts w:ascii="Consolas" w:hAnsi="Consolas"/>
          <w:sz w:val="18"/>
          <w:szCs w:val="18"/>
          <w:lang w:val="en-US"/>
        </w:rPr>
        <w:t>).^3)/t_end^2;</w:t>
      </w:r>
    </w:p>
    <w:p w14:paraId="1486AC5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p_obs_s</w:t>
      </w:r>
      <w:proofErr w:type="spellEnd"/>
      <w:r w:rsidRPr="00BF6952">
        <w:rPr>
          <w:rFonts w:ascii="Consolas" w:hAnsi="Consolas"/>
          <w:sz w:val="18"/>
          <w:szCs w:val="18"/>
          <w:lang w:val="en-US"/>
        </w:rPr>
        <w:t xml:space="preserve"> = [0.00</w:t>
      </w:r>
      <w:proofErr w:type="gramStart"/>
      <w:r w:rsidRPr="00BF6952">
        <w:rPr>
          <w:rFonts w:ascii="Consolas" w:hAnsi="Consolas"/>
          <w:sz w:val="18"/>
          <w:szCs w:val="18"/>
          <w:lang w:val="en-US"/>
        </w:rPr>
        <w:t>;  0.00</w:t>
      </w:r>
      <w:proofErr w:type="gramEnd"/>
      <w:r w:rsidRPr="00BF6952">
        <w:rPr>
          <w:rFonts w:ascii="Consolas" w:hAnsi="Consolas"/>
          <w:sz w:val="18"/>
          <w:szCs w:val="18"/>
          <w:lang w:val="en-US"/>
        </w:rPr>
        <w:t xml:space="preserve">; -0.35]; </w:t>
      </w:r>
      <w:proofErr w:type="spellStart"/>
      <w:r w:rsidRPr="00BF6952">
        <w:rPr>
          <w:rFonts w:ascii="Consolas" w:hAnsi="Consolas"/>
          <w:sz w:val="18"/>
          <w:szCs w:val="18"/>
          <w:lang w:val="en-US"/>
        </w:rPr>
        <w:t>p_obs_e</w:t>
      </w:r>
      <w:proofErr w:type="spellEnd"/>
      <w:r w:rsidRPr="00BF6952">
        <w:rPr>
          <w:rFonts w:ascii="Consolas" w:hAnsi="Consolas"/>
          <w:sz w:val="18"/>
          <w:szCs w:val="18"/>
          <w:lang w:val="en-US"/>
        </w:rPr>
        <w:t xml:space="preserve"> = [-0.30; 0.32; -0.35];</w:t>
      </w:r>
    </w:p>
    <w:p w14:paraId="0D8E4BA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P_obs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p_obs_s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p_obs_e-p_obs_s</w:t>
      </w:r>
      <w:proofErr w:type="spellEnd"/>
      <w:proofErr w:type="gramStart"/>
      <w:r w:rsidRPr="00BF6952">
        <w:rPr>
          <w:rFonts w:ascii="Consolas" w:hAnsi="Consolas"/>
          <w:sz w:val="18"/>
          <w:szCs w:val="18"/>
          <w:lang w:val="en-US"/>
        </w:rPr>
        <w:t>).*</w:t>
      </w:r>
      <w:proofErr w:type="spellStart"/>
      <w:proofErr w:type="gramEnd"/>
      <w:r w:rsidRPr="00BF6952">
        <w:rPr>
          <w:rFonts w:ascii="Consolas" w:hAnsi="Consolas"/>
          <w:sz w:val="18"/>
          <w:szCs w:val="18"/>
          <w:lang w:val="en-US"/>
        </w:rPr>
        <w:t>s_o</w:t>
      </w:r>
      <w:proofErr w:type="spellEnd"/>
      <w:r w:rsidRPr="00BF6952">
        <w:rPr>
          <w:rFonts w:ascii="Consolas" w:hAnsi="Consolas"/>
          <w:sz w:val="18"/>
          <w:szCs w:val="18"/>
          <w:lang w:val="en-US"/>
        </w:rPr>
        <w:t>;</w:t>
      </w:r>
    </w:p>
    <w:p w14:paraId="26F98C3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V_obs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p_obs_e-p_obs_s</w:t>
      </w:r>
      <w:proofErr w:type="spellEnd"/>
      <w:proofErr w:type="gramStart"/>
      <w:r w:rsidRPr="00BF6952">
        <w:rPr>
          <w:rFonts w:ascii="Consolas" w:hAnsi="Consolas"/>
          <w:sz w:val="18"/>
          <w:szCs w:val="18"/>
          <w:lang w:val="en-US"/>
        </w:rPr>
        <w:t>).*</w:t>
      </w:r>
      <w:proofErr w:type="spellStart"/>
      <w:proofErr w:type="gramEnd"/>
      <w:r w:rsidRPr="00BF6952">
        <w:rPr>
          <w:rFonts w:ascii="Consolas" w:hAnsi="Consolas"/>
          <w:sz w:val="18"/>
          <w:szCs w:val="18"/>
          <w:lang w:val="en-US"/>
        </w:rPr>
        <w:t>sd_o</w:t>
      </w:r>
      <w:proofErr w:type="spellEnd"/>
      <w:r w:rsidRPr="00BF6952">
        <w:rPr>
          <w:rFonts w:ascii="Consolas" w:hAnsi="Consolas"/>
          <w:sz w:val="18"/>
          <w:szCs w:val="18"/>
          <w:lang w:val="en-US"/>
        </w:rPr>
        <w:t>;</w:t>
      </w:r>
    </w:p>
    <w:p w14:paraId="4E85743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A_obs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p_obs_e-p_obs_s</w:t>
      </w:r>
      <w:proofErr w:type="spellEnd"/>
      <w:proofErr w:type="gramStart"/>
      <w:r w:rsidRPr="00BF6952">
        <w:rPr>
          <w:rFonts w:ascii="Consolas" w:hAnsi="Consolas"/>
          <w:sz w:val="18"/>
          <w:szCs w:val="18"/>
          <w:lang w:val="en-US"/>
        </w:rPr>
        <w:t>).*</w:t>
      </w:r>
      <w:proofErr w:type="spellStart"/>
      <w:proofErr w:type="gramEnd"/>
      <w:r w:rsidRPr="00BF6952">
        <w:rPr>
          <w:rFonts w:ascii="Consolas" w:hAnsi="Consolas"/>
          <w:sz w:val="18"/>
          <w:szCs w:val="18"/>
          <w:lang w:val="en-US"/>
        </w:rPr>
        <w:t>sdd_o</w:t>
      </w:r>
      <w:proofErr w:type="spellEnd"/>
      <w:r w:rsidRPr="00BF6952">
        <w:rPr>
          <w:rFonts w:ascii="Consolas" w:hAnsi="Consolas"/>
          <w:sz w:val="18"/>
          <w:szCs w:val="18"/>
          <w:lang w:val="en-US"/>
        </w:rPr>
        <w:t>;</w:t>
      </w:r>
    </w:p>
    <w:p w14:paraId="70C9734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m_est_log</w:t>
      </w:r>
      <w:proofErr w:type="spellEnd"/>
      <w:r w:rsidRPr="00BF6952">
        <w:rPr>
          <w:rFonts w:ascii="Consolas" w:hAnsi="Consolas"/>
          <w:sz w:val="18"/>
          <w:szCs w:val="18"/>
          <w:lang w:val="en-US"/>
        </w:rPr>
        <w:t xml:space="preserve"> = zeros(</w:t>
      </w:r>
      <w:proofErr w:type="gramStart"/>
      <w:r w:rsidRPr="00BF6952">
        <w:rPr>
          <w:rFonts w:ascii="Consolas" w:hAnsi="Consolas"/>
          <w:sz w:val="18"/>
          <w:szCs w:val="18"/>
          <w:lang w:val="en-US"/>
        </w:rPr>
        <w:t>1,N</w:t>
      </w:r>
      <w:proofErr w:type="gramEnd"/>
      <w:r w:rsidRPr="00BF6952">
        <w:rPr>
          <w:rFonts w:ascii="Consolas" w:hAnsi="Consolas"/>
          <w:sz w:val="18"/>
          <w:szCs w:val="18"/>
          <w:lang w:val="en-US"/>
        </w:rPr>
        <w:t xml:space="preserve">_obs); </w:t>
      </w:r>
      <w:proofErr w:type="spellStart"/>
      <w:r w:rsidRPr="00BF6952">
        <w:rPr>
          <w:rFonts w:ascii="Consolas" w:hAnsi="Consolas"/>
          <w:sz w:val="18"/>
          <w:szCs w:val="18"/>
          <w:lang w:val="en-US"/>
        </w:rPr>
        <w:t>resid_log</w:t>
      </w:r>
      <w:proofErr w:type="spellEnd"/>
      <w:r w:rsidRPr="00BF6952">
        <w:rPr>
          <w:rFonts w:ascii="Consolas" w:hAnsi="Consolas"/>
          <w:sz w:val="18"/>
          <w:szCs w:val="18"/>
          <w:lang w:val="en-US"/>
        </w:rPr>
        <w:t xml:space="preserve"> = zeros(1,N_obs);</w:t>
      </w:r>
    </w:p>
    <w:p w14:paraId="7B58FF5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p_obs</w:t>
      </w:r>
      <w:proofErr w:type="spellEnd"/>
      <w:r w:rsidRPr="00BF6952">
        <w:rPr>
          <w:rFonts w:ascii="Consolas" w:hAnsi="Consolas"/>
          <w:sz w:val="18"/>
          <w:szCs w:val="18"/>
          <w:lang w:val="en-US"/>
        </w:rPr>
        <w:t xml:space="preserve"> = p; </w:t>
      </w:r>
      <w:proofErr w:type="spellStart"/>
      <w:r w:rsidRPr="00BF6952">
        <w:rPr>
          <w:rFonts w:ascii="Consolas" w:hAnsi="Consolas"/>
          <w:sz w:val="18"/>
          <w:szCs w:val="18"/>
          <w:lang w:val="en-US"/>
        </w:rPr>
        <w:t>p_obs.m_load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m_true</w:t>
      </w:r>
      <w:proofErr w:type="spellEnd"/>
      <w:r w:rsidRPr="00BF6952">
        <w:rPr>
          <w:rFonts w:ascii="Consolas" w:hAnsi="Consolas"/>
          <w:sz w:val="18"/>
          <w:szCs w:val="18"/>
          <w:lang w:val="en-US"/>
        </w:rPr>
        <w:t>;</w:t>
      </w:r>
    </w:p>
    <w:p w14:paraId="20490A5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k = </w:t>
      </w:r>
      <w:proofErr w:type="gramStart"/>
      <w:r w:rsidRPr="00BF6952">
        <w:rPr>
          <w:rFonts w:ascii="Consolas" w:hAnsi="Consolas"/>
          <w:sz w:val="18"/>
          <w:szCs w:val="18"/>
          <w:lang w:val="en-US"/>
        </w:rPr>
        <w:t>1:N</w:t>
      </w:r>
      <w:proofErr w:type="gramEnd"/>
      <w:r w:rsidRPr="00BF6952">
        <w:rPr>
          <w:rFonts w:ascii="Consolas" w:hAnsi="Consolas"/>
          <w:sz w:val="18"/>
          <w:szCs w:val="18"/>
          <w:lang w:val="en-US"/>
        </w:rPr>
        <w:t>_obs</w:t>
      </w:r>
    </w:p>
    <w:p w14:paraId="2D1DB18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pos = </w:t>
      </w:r>
      <w:proofErr w:type="spellStart"/>
      <w:r w:rsidRPr="00BF6952">
        <w:rPr>
          <w:rFonts w:ascii="Consolas" w:hAnsi="Consolas"/>
          <w:sz w:val="18"/>
          <w:szCs w:val="18"/>
          <w:lang w:val="en-US"/>
        </w:rPr>
        <w:t>P_obs</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 xml:space="preserve">k); vel = </w:t>
      </w:r>
      <w:proofErr w:type="spellStart"/>
      <w:r w:rsidRPr="00BF6952">
        <w:rPr>
          <w:rFonts w:ascii="Consolas" w:hAnsi="Consolas"/>
          <w:sz w:val="18"/>
          <w:szCs w:val="18"/>
          <w:lang w:val="en-US"/>
        </w:rPr>
        <w:t>V_obs</w:t>
      </w:r>
      <w:proofErr w:type="spellEnd"/>
      <w:r w:rsidRPr="00BF6952">
        <w:rPr>
          <w:rFonts w:ascii="Consolas" w:hAnsi="Consolas"/>
          <w:sz w:val="18"/>
          <w:szCs w:val="18"/>
          <w:lang w:val="en-US"/>
        </w:rPr>
        <w:t xml:space="preserve">(:,k); acc = </w:t>
      </w:r>
      <w:proofErr w:type="spellStart"/>
      <w:r w:rsidRPr="00BF6952">
        <w:rPr>
          <w:rFonts w:ascii="Consolas" w:hAnsi="Consolas"/>
          <w:sz w:val="18"/>
          <w:szCs w:val="18"/>
          <w:lang w:val="en-US"/>
        </w:rPr>
        <w:t>A_obs</w:t>
      </w:r>
      <w:proofErr w:type="spellEnd"/>
      <w:r w:rsidRPr="00BF6952">
        <w:rPr>
          <w:rFonts w:ascii="Consolas" w:hAnsi="Consolas"/>
          <w:sz w:val="18"/>
          <w:szCs w:val="18"/>
          <w:lang w:val="en-US"/>
        </w:rPr>
        <w:t>(:,k);</w:t>
      </w:r>
    </w:p>
    <w:p w14:paraId="673125D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solve_</w:t>
      </w:r>
      <w:proofErr w:type="gramStart"/>
      <w:r w:rsidRPr="00BF6952">
        <w:rPr>
          <w:rFonts w:ascii="Consolas" w:hAnsi="Consolas"/>
          <w:sz w:val="18"/>
          <w:szCs w:val="18"/>
          <w:lang w:val="en-US"/>
        </w:rPr>
        <w:t>ik</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pos, </w:t>
      </w:r>
      <w:proofErr w:type="spellStart"/>
      <w:r w:rsidRPr="00BF6952">
        <w:rPr>
          <w:rFonts w:ascii="Consolas" w:hAnsi="Consolas"/>
          <w:sz w:val="18"/>
          <w:szCs w:val="18"/>
          <w:lang w:val="en-US"/>
        </w:rPr>
        <w:t>p_obs</w:t>
      </w:r>
      <w:proofErr w:type="spellEnd"/>
      <w:r w:rsidRPr="00BF6952">
        <w:rPr>
          <w:rFonts w:ascii="Consolas" w:hAnsi="Consolas"/>
          <w:sz w:val="18"/>
          <w:szCs w:val="18"/>
          <w:lang w:val="en-US"/>
        </w:rPr>
        <w:t>);</w:t>
      </w:r>
    </w:p>
    <w:p w14:paraId="6384BA9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calc_</w:t>
      </w:r>
      <w:proofErr w:type="gramStart"/>
      <w:r w:rsidRPr="00BF6952">
        <w:rPr>
          <w:rFonts w:ascii="Consolas" w:hAnsi="Consolas"/>
          <w:sz w:val="18"/>
          <w:szCs w:val="18"/>
          <w:lang w:val="en-US"/>
        </w:rPr>
        <w:t>jacobian</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q_k</w:t>
      </w:r>
      <w:proofErr w:type="spellEnd"/>
      <w:r w:rsidRPr="00BF6952">
        <w:rPr>
          <w:rFonts w:ascii="Consolas" w:hAnsi="Consolas"/>
          <w:sz w:val="18"/>
          <w:szCs w:val="18"/>
          <w:lang w:val="en-US"/>
        </w:rPr>
        <w:t xml:space="preserve">, pos, </w:t>
      </w:r>
      <w:proofErr w:type="spellStart"/>
      <w:r w:rsidRPr="00BF6952">
        <w:rPr>
          <w:rFonts w:ascii="Consolas" w:hAnsi="Consolas"/>
          <w:sz w:val="18"/>
          <w:szCs w:val="18"/>
          <w:lang w:val="en-US"/>
        </w:rPr>
        <w:t>p_obs</w:t>
      </w:r>
      <w:proofErr w:type="spellEnd"/>
      <w:r w:rsidRPr="00BF6952">
        <w:rPr>
          <w:rFonts w:ascii="Consolas" w:hAnsi="Consolas"/>
          <w:sz w:val="18"/>
          <w:szCs w:val="18"/>
          <w:lang w:val="en-US"/>
        </w:rPr>
        <w:t>);</w:t>
      </w:r>
    </w:p>
    <w:p w14:paraId="75F6E96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w:t>
      </w:r>
      <w:proofErr w:type="gramStart"/>
      <w:r w:rsidRPr="00BF6952">
        <w:rPr>
          <w:rFonts w:ascii="Consolas" w:hAnsi="Consolas"/>
          <w:sz w:val="18"/>
          <w:szCs w:val="18"/>
          <w:lang w:val="en-US"/>
        </w:rPr>
        <w:t>dot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vel;</w:t>
      </w:r>
    </w:p>
    <w:p w14:paraId="1C64F74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q_ddot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acc;</w:t>
      </w:r>
    </w:p>
    <w:p w14:paraId="686E1C3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w:t>
      </w:r>
      <w:proofErr w:type="gramStart"/>
      <w:r w:rsidRPr="00BF6952">
        <w:rPr>
          <w:rFonts w:ascii="Consolas" w:hAnsi="Consolas"/>
          <w:sz w:val="18"/>
          <w:szCs w:val="18"/>
          <w:lang w:val="en-US"/>
        </w:rPr>
        <w:t>true</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p.m_p+m_true</w:t>
      </w:r>
      <w:proofErr w:type="spellEnd"/>
      <w:r w:rsidRPr="00BF6952">
        <w:rPr>
          <w:rFonts w:ascii="Consolas" w:hAnsi="Consolas"/>
          <w:sz w:val="18"/>
          <w:szCs w:val="18"/>
          <w:lang w:val="en-US"/>
        </w:rPr>
        <w:t>)*acc + [0;0;(</w:t>
      </w:r>
      <w:proofErr w:type="spellStart"/>
      <w:r w:rsidRPr="00BF6952">
        <w:rPr>
          <w:rFonts w:ascii="Consolas" w:hAnsi="Consolas"/>
          <w:sz w:val="18"/>
          <w:szCs w:val="18"/>
          <w:lang w:val="en-US"/>
        </w:rPr>
        <w:t>p.m_p+m_true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w:t>
      </w:r>
    </w:p>
    <w:p w14:paraId="633CDB7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tau_arm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p.I_arm</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q_ddot</w:t>
      </w:r>
      <w:proofErr w:type="spellEnd"/>
      <w:r w:rsidRPr="00BF6952">
        <w:rPr>
          <w:rFonts w:ascii="Consolas" w:hAnsi="Consolas"/>
          <w:sz w:val="18"/>
          <w:szCs w:val="18"/>
          <w:lang w:val="en-US"/>
        </w:rPr>
        <w:t xml:space="preserve"> + 0.5*</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w:t>
      </w:r>
      <w:proofErr w:type="spellStart"/>
      <w:proofErr w:type="gramStart"/>
      <w:r w:rsidRPr="00BF6952">
        <w:rPr>
          <w:rFonts w:ascii="Consolas" w:hAnsi="Consolas"/>
          <w:sz w:val="18"/>
          <w:szCs w:val="18"/>
          <w:lang w:val="en-US"/>
        </w:rPr>
        <w:t>p.l</w:t>
      </w:r>
      <w:proofErr w:type="spellEnd"/>
      <w:proofErr w:type="gramEnd"/>
      <w:r w:rsidRPr="00BF6952">
        <w:rPr>
          <w:rFonts w:ascii="Consolas" w:hAnsi="Consolas"/>
          <w:sz w:val="18"/>
          <w:szCs w:val="18"/>
          <w:lang w:val="en-US"/>
        </w:rPr>
        <w:t>*</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*cos(</w:t>
      </w:r>
      <w:proofErr w:type="spellStart"/>
      <w:r w:rsidRPr="00BF6952">
        <w:rPr>
          <w:rFonts w:ascii="Consolas" w:hAnsi="Consolas"/>
          <w:sz w:val="18"/>
          <w:szCs w:val="18"/>
          <w:lang w:val="en-US"/>
        </w:rPr>
        <w:t>q_k</w:t>
      </w:r>
      <w:proofErr w:type="spellEnd"/>
      <w:r w:rsidRPr="00BF6952">
        <w:rPr>
          <w:rFonts w:ascii="Consolas" w:hAnsi="Consolas"/>
          <w:sz w:val="18"/>
          <w:szCs w:val="18"/>
          <w:lang w:val="en-US"/>
        </w:rPr>
        <w:t>);</w:t>
      </w:r>
    </w:p>
    <w:p w14:paraId="30BB751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w:t>
      </w:r>
      <w:proofErr w:type="gramStart"/>
      <w:r w:rsidRPr="00BF6952">
        <w:rPr>
          <w:rFonts w:ascii="Consolas" w:hAnsi="Consolas"/>
          <w:sz w:val="18"/>
          <w:szCs w:val="18"/>
          <w:lang w:val="en-US"/>
        </w:rPr>
        <w:t>fr</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p.b_v</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q_dot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p.tau_c</w:t>
      </w:r>
      <w:proofErr w:type="spellEnd"/>
      <w:r w:rsidRPr="00BF6952">
        <w:rPr>
          <w:rFonts w:ascii="Consolas" w:hAnsi="Consolas"/>
          <w:sz w:val="18"/>
          <w:szCs w:val="18"/>
          <w:lang w:val="en-US"/>
        </w:rPr>
        <w:t>*sign(</w:t>
      </w:r>
      <w:proofErr w:type="spellStart"/>
      <w:r w:rsidRPr="00BF6952">
        <w:rPr>
          <w:rFonts w:ascii="Consolas" w:hAnsi="Consolas"/>
          <w:sz w:val="18"/>
          <w:szCs w:val="18"/>
          <w:lang w:val="en-US"/>
        </w:rPr>
        <w:t>q_dot</w:t>
      </w:r>
      <w:proofErr w:type="spellEnd"/>
      <w:r w:rsidRPr="00BF6952">
        <w:rPr>
          <w:rFonts w:ascii="Consolas" w:hAnsi="Consolas"/>
          <w:sz w:val="18"/>
          <w:szCs w:val="18"/>
          <w:lang w:val="en-US"/>
        </w:rPr>
        <w:t>);</w:t>
      </w:r>
    </w:p>
    <w:p w14:paraId="2288A511" w14:textId="77777777" w:rsidR="00BF6952" w:rsidRPr="00BF6952" w:rsidRDefault="00BF6952" w:rsidP="00BF6952">
      <w:pPr>
        <w:rPr>
          <w:rFonts w:ascii="Consolas" w:hAnsi="Consolas"/>
          <w:sz w:val="18"/>
          <w:szCs w:val="18"/>
          <w:lang w:val="en-US"/>
        </w:rPr>
      </w:pPr>
    </w:p>
    <w:p w14:paraId="6F31343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tau_meas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F_true</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tau_arm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tau_fr</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noise_level</w:t>
      </w:r>
      <w:proofErr w:type="spellEnd"/>
      <w:r w:rsidRPr="00BF6952">
        <w:rPr>
          <w:rFonts w:ascii="Consolas" w:hAnsi="Consolas"/>
          <w:sz w:val="18"/>
          <w:szCs w:val="18"/>
          <w:lang w:val="en-US"/>
        </w:rPr>
        <w:t>*</w:t>
      </w:r>
      <w:proofErr w:type="spellStart"/>
      <w:proofErr w:type="gramStart"/>
      <w:r w:rsidRPr="00BF6952">
        <w:rPr>
          <w:rFonts w:ascii="Consolas" w:hAnsi="Consolas"/>
          <w:sz w:val="18"/>
          <w:szCs w:val="18"/>
          <w:lang w:val="en-US"/>
        </w:rPr>
        <w:t>randn</w:t>
      </w:r>
      <w:proofErr w:type="spellEnd"/>
      <w:r w:rsidRPr="00BF6952">
        <w:rPr>
          <w:rFonts w:ascii="Consolas" w:hAnsi="Consolas"/>
          <w:sz w:val="18"/>
          <w:szCs w:val="18"/>
          <w:lang w:val="en-US"/>
        </w:rPr>
        <w:t>(</w:t>
      </w:r>
      <w:proofErr w:type="gramEnd"/>
      <w:r w:rsidRPr="00BF6952">
        <w:rPr>
          <w:rFonts w:ascii="Consolas" w:hAnsi="Consolas"/>
          <w:sz w:val="18"/>
          <w:szCs w:val="18"/>
          <w:lang w:val="en-US"/>
        </w:rPr>
        <w:t>3,1);</w:t>
      </w:r>
    </w:p>
    <w:p w14:paraId="4DAE422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F_est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p.m_p+m_</w:t>
      </w:r>
      <w:proofErr w:type="gramStart"/>
      <w:r w:rsidRPr="00BF6952">
        <w:rPr>
          <w:rFonts w:ascii="Consolas" w:hAnsi="Consolas"/>
          <w:sz w:val="18"/>
          <w:szCs w:val="18"/>
          <w:lang w:val="en-US"/>
        </w:rPr>
        <w:t>est</w:t>
      </w:r>
      <w:proofErr w:type="spellEnd"/>
      <w:r w:rsidRPr="00BF6952">
        <w:rPr>
          <w:rFonts w:ascii="Consolas" w:hAnsi="Consolas"/>
          <w:sz w:val="18"/>
          <w:szCs w:val="18"/>
          <w:lang w:val="en-US"/>
        </w:rPr>
        <w:t>)*</w:t>
      </w:r>
      <w:proofErr w:type="gramEnd"/>
      <w:r w:rsidRPr="00BF6952">
        <w:rPr>
          <w:rFonts w:ascii="Consolas" w:hAnsi="Consolas"/>
          <w:sz w:val="18"/>
          <w:szCs w:val="18"/>
          <w:lang w:val="en-US"/>
        </w:rPr>
        <w:t>acc + [0;0;(</w:t>
      </w:r>
      <w:proofErr w:type="spellStart"/>
      <w:r w:rsidRPr="00BF6952">
        <w:rPr>
          <w:rFonts w:ascii="Consolas" w:hAnsi="Consolas"/>
          <w:sz w:val="18"/>
          <w:szCs w:val="18"/>
          <w:lang w:val="en-US"/>
        </w:rPr>
        <w:t>p.m_p+m_est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w:t>
      </w:r>
    </w:p>
    <w:p w14:paraId="312BE5E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w:t>
      </w:r>
      <w:proofErr w:type="gramStart"/>
      <w:r w:rsidRPr="00BF6952">
        <w:rPr>
          <w:rFonts w:ascii="Consolas" w:hAnsi="Consolas"/>
          <w:sz w:val="18"/>
          <w:szCs w:val="18"/>
          <w:lang w:val="en-US"/>
        </w:rPr>
        <w:t>est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F_est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tau_arm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tau_fr</w:t>
      </w:r>
      <w:proofErr w:type="spellEnd"/>
      <w:r w:rsidRPr="00BF6952">
        <w:rPr>
          <w:rFonts w:ascii="Consolas" w:hAnsi="Consolas"/>
          <w:sz w:val="18"/>
          <w:szCs w:val="18"/>
          <w:lang w:val="en-US"/>
        </w:rPr>
        <w:t>;</w:t>
      </w:r>
    </w:p>
    <w:p w14:paraId="7C1F705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delta_tau</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tau_meas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tau_est</w:t>
      </w:r>
      <w:proofErr w:type="spellEnd"/>
      <w:r w:rsidRPr="00BF6952">
        <w:rPr>
          <w:rFonts w:ascii="Consolas" w:hAnsi="Consolas"/>
          <w:sz w:val="18"/>
          <w:szCs w:val="18"/>
          <w:lang w:val="en-US"/>
        </w:rPr>
        <w:t>;</w:t>
      </w:r>
    </w:p>
    <w:p w14:paraId="5D256D8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resid_log</w:t>
      </w:r>
      <w:proofErr w:type="spellEnd"/>
      <w:r w:rsidRPr="00BF6952">
        <w:rPr>
          <w:rFonts w:ascii="Consolas" w:hAnsi="Consolas"/>
          <w:sz w:val="18"/>
          <w:szCs w:val="18"/>
          <w:lang w:val="en-US"/>
        </w:rPr>
        <w:t>(k) = norm(</w:t>
      </w:r>
      <w:proofErr w:type="spellStart"/>
      <w:r w:rsidRPr="00BF6952">
        <w:rPr>
          <w:rFonts w:ascii="Consolas" w:hAnsi="Consolas"/>
          <w:sz w:val="18"/>
          <w:szCs w:val="18"/>
          <w:lang w:val="en-US"/>
        </w:rPr>
        <w:t>delta_tau</w:t>
      </w:r>
      <w:proofErr w:type="spellEnd"/>
      <w:r w:rsidRPr="00BF6952">
        <w:rPr>
          <w:rFonts w:ascii="Consolas" w:hAnsi="Consolas"/>
          <w:sz w:val="18"/>
          <w:szCs w:val="18"/>
          <w:lang w:val="en-US"/>
        </w:rPr>
        <w:t>);</w:t>
      </w:r>
    </w:p>
    <w:p w14:paraId="7FE7CF9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sens</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norm(</w:t>
      </w:r>
      <w:proofErr w:type="spellStart"/>
      <w:proofErr w:type="gramEnd"/>
      <w:r w:rsidRPr="00BF6952">
        <w:rPr>
          <w:rFonts w:ascii="Consolas" w:hAnsi="Consolas"/>
          <w:sz w:val="18"/>
          <w:szCs w:val="18"/>
          <w:lang w:val="en-US"/>
        </w:rPr>
        <w:t>J_k</w:t>
      </w:r>
      <w:proofErr w:type="spellEnd"/>
      <w:r w:rsidRPr="00BF6952">
        <w:rPr>
          <w:rFonts w:ascii="Consolas" w:hAnsi="Consolas"/>
          <w:sz w:val="18"/>
          <w:szCs w:val="18"/>
          <w:lang w:val="en-US"/>
        </w:rPr>
        <w:t>' \ (-acc + [0;0;p.g]));</w:t>
      </w:r>
    </w:p>
    <w:p w14:paraId="7B140E9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if </w:t>
      </w:r>
      <w:proofErr w:type="spellStart"/>
      <w:r w:rsidRPr="00BF6952">
        <w:rPr>
          <w:rFonts w:ascii="Consolas" w:hAnsi="Consolas"/>
          <w:sz w:val="18"/>
          <w:szCs w:val="18"/>
          <w:lang w:val="en-US"/>
        </w:rPr>
        <w:t>sens</w:t>
      </w:r>
      <w:proofErr w:type="spellEnd"/>
      <w:r w:rsidRPr="00BF6952">
        <w:rPr>
          <w:rFonts w:ascii="Consolas" w:hAnsi="Consolas"/>
          <w:sz w:val="18"/>
          <w:szCs w:val="18"/>
          <w:lang w:val="en-US"/>
        </w:rPr>
        <w:t xml:space="preserve"> &gt; 0.5</w:t>
      </w:r>
    </w:p>
    <w:p w14:paraId="4B80101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delta_m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gain_obs</w:t>
      </w:r>
      <w:proofErr w:type="spellEnd"/>
      <w:r w:rsidRPr="00BF6952">
        <w:rPr>
          <w:rFonts w:ascii="Consolas" w:hAnsi="Consolas"/>
          <w:sz w:val="18"/>
          <w:szCs w:val="18"/>
          <w:lang w:val="en-US"/>
        </w:rPr>
        <w:t xml:space="preserve"> * mean(</w:t>
      </w:r>
      <w:proofErr w:type="spellStart"/>
      <w:r w:rsidRPr="00BF6952">
        <w:rPr>
          <w:rFonts w:ascii="Consolas" w:hAnsi="Consolas"/>
          <w:sz w:val="18"/>
          <w:szCs w:val="18"/>
          <w:lang w:val="en-US"/>
        </w:rPr>
        <w:t>delta_tau</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sens</w:t>
      </w:r>
      <w:proofErr w:type="spellEnd"/>
      <w:r w:rsidRPr="00BF6952">
        <w:rPr>
          <w:rFonts w:ascii="Consolas" w:hAnsi="Consolas"/>
          <w:sz w:val="18"/>
          <w:szCs w:val="18"/>
          <w:lang w:val="en-US"/>
        </w:rPr>
        <w:t>;</w:t>
      </w:r>
    </w:p>
    <w:p w14:paraId="0AF72C5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m_new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m_est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delta_m</w:t>
      </w:r>
      <w:proofErr w:type="spellEnd"/>
      <w:r w:rsidRPr="00BF6952">
        <w:rPr>
          <w:rFonts w:ascii="Consolas" w:hAnsi="Consolas"/>
          <w:sz w:val="18"/>
          <w:szCs w:val="18"/>
          <w:lang w:val="en-US"/>
        </w:rPr>
        <w:t>;</w:t>
      </w:r>
    </w:p>
    <w:p w14:paraId="476CA62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m_est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alpha_obs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m_est</w:t>
      </w:r>
      <w:proofErr w:type="spellEnd"/>
      <w:r w:rsidRPr="00BF6952">
        <w:rPr>
          <w:rFonts w:ascii="Consolas" w:hAnsi="Consolas"/>
          <w:sz w:val="18"/>
          <w:szCs w:val="18"/>
          <w:lang w:val="en-US"/>
        </w:rPr>
        <w:t xml:space="preserve"> + (1-alpha_</w:t>
      </w:r>
      <w:proofErr w:type="gramStart"/>
      <w:r w:rsidRPr="00BF6952">
        <w:rPr>
          <w:rFonts w:ascii="Consolas" w:hAnsi="Consolas"/>
          <w:sz w:val="18"/>
          <w:szCs w:val="18"/>
          <w:lang w:val="en-US"/>
        </w:rPr>
        <w:t>obs)*</w:t>
      </w:r>
      <w:proofErr w:type="spellStart"/>
      <w:proofErr w:type="gramEnd"/>
      <w:r w:rsidRPr="00BF6952">
        <w:rPr>
          <w:rFonts w:ascii="Consolas" w:hAnsi="Consolas"/>
          <w:sz w:val="18"/>
          <w:szCs w:val="18"/>
          <w:lang w:val="en-US"/>
        </w:rPr>
        <w:t>m_new</w:t>
      </w:r>
      <w:proofErr w:type="spellEnd"/>
      <w:r w:rsidRPr="00BF6952">
        <w:rPr>
          <w:rFonts w:ascii="Consolas" w:hAnsi="Consolas"/>
          <w:sz w:val="18"/>
          <w:szCs w:val="18"/>
          <w:lang w:val="en-US"/>
        </w:rPr>
        <w:t>;</w:t>
      </w:r>
    </w:p>
    <w:p w14:paraId="2E2DED0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m_est</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max(</w:t>
      </w:r>
      <w:proofErr w:type="gramEnd"/>
      <w:r w:rsidRPr="00BF6952">
        <w:rPr>
          <w:rFonts w:ascii="Consolas" w:hAnsi="Consolas"/>
          <w:sz w:val="18"/>
          <w:szCs w:val="18"/>
          <w:lang w:val="en-US"/>
        </w:rPr>
        <w:t>0.01, min(</w:t>
      </w:r>
      <w:proofErr w:type="spellStart"/>
      <w:r w:rsidRPr="00BF6952">
        <w:rPr>
          <w:rFonts w:ascii="Consolas" w:hAnsi="Consolas"/>
          <w:sz w:val="18"/>
          <w:szCs w:val="18"/>
          <w:lang w:val="en-US"/>
        </w:rPr>
        <w:t>m_est</w:t>
      </w:r>
      <w:proofErr w:type="spellEnd"/>
      <w:r w:rsidRPr="00BF6952">
        <w:rPr>
          <w:rFonts w:ascii="Consolas" w:hAnsi="Consolas"/>
          <w:sz w:val="18"/>
          <w:szCs w:val="18"/>
          <w:lang w:val="en-US"/>
        </w:rPr>
        <w:t>, 3.0));</w:t>
      </w:r>
    </w:p>
    <w:p w14:paraId="32EAB90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71C8FDB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m_est_log</w:t>
      </w:r>
      <w:proofErr w:type="spellEnd"/>
      <w:r w:rsidRPr="00BF6952">
        <w:rPr>
          <w:rFonts w:ascii="Consolas" w:hAnsi="Consolas"/>
          <w:sz w:val="18"/>
          <w:szCs w:val="18"/>
          <w:lang w:val="en-US"/>
        </w:rPr>
        <w:t xml:space="preserve">(k) = </w:t>
      </w:r>
      <w:proofErr w:type="spellStart"/>
      <w:r w:rsidRPr="00BF6952">
        <w:rPr>
          <w:rFonts w:ascii="Consolas" w:hAnsi="Consolas"/>
          <w:sz w:val="18"/>
          <w:szCs w:val="18"/>
          <w:lang w:val="en-US"/>
        </w:rPr>
        <w:t>m_est</w:t>
      </w:r>
      <w:proofErr w:type="spellEnd"/>
      <w:r w:rsidRPr="00BF6952">
        <w:rPr>
          <w:rFonts w:ascii="Consolas" w:hAnsi="Consolas"/>
          <w:sz w:val="18"/>
          <w:szCs w:val="18"/>
          <w:lang w:val="en-US"/>
        </w:rPr>
        <w:t>;</w:t>
      </w:r>
    </w:p>
    <w:p w14:paraId="46BA037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69249A4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tol</w:t>
      </w:r>
      <w:proofErr w:type="spellEnd"/>
      <w:r w:rsidRPr="00BF6952">
        <w:rPr>
          <w:rFonts w:ascii="Consolas" w:hAnsi="Consolas"/>
          <w:sz w:val="18"/>
          <w:szCs w:val="18"/>
          <w:lang w:val="en-US"/>
        </w:rPr>
        <w:t xml:space="preserve">      = 0.10*</w:t>
      </w:r>
      <w:proofErr w:type="spellStart"/>
      <w:r w:rsidRPr="00BF6952">
        <w:rPr>
          <w:rFonts w:ascii="Consolas" w:hAnsi="Consolas"/>
          <w:sz w:val="18"/>
          <w:szCs w:val="18"/>
          <w:lang w:val="en-US"/>
        </w:rPr>
        <w:t>m_true</w:t>
      </w:r>
      <w:proofErr w:type="spellEnd"/>
      <w:r w:rsidRPr="00BF6952">
        <w:rPr>
          <w:rFonts w:ascii="Consolas" w:hAnsi="Consolas"/>
          <w:sz w:val="18"/>
          <w:szCs w:val="18"/>
          <w:lang w:val="en-US"/>
        </w:rPr>
        <w:t>;</w:t>
      </w:r>
    </w:p>
    <w:p w14:paraId="3C3F03F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idx_conv</w:t>
      </w:r>
      <w:proofErr w:type="spellEnd"/>
      <w:r w:rsidRPr="00BF6952">
        <w:rPr>
          <w:rFonts w:ascii="Consolas" w:hAnsi="Consolas"/>
          <w:sz w:val="18"/>
          <w:szCs w:val="18"/>
          <w:lang w:val="en-US"/>
        </w:rPr>
        <w:t xml:space="preserve"> = find(abs(</w:t>
      </w:r>
      <w:proofErr w:type="spellStart"/>
      <w:r w:rsidRPr="00BF6952">
        <w:rPr>
          <w:rFonts w:ascii="Consolas" w:hAnsi="Consolas"/>
          <w:sz w:val="18"/>
          <w:szCs w:val="18"/>
          <w:lang w:val="en-US"/>
        </w:rPr>
        <w:t>m_est_log-m_true</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tol</w:t>
      </w:r>
      <w:proofErr w:type="spellEnd"/>
      <w:r w:rsidRPr="00BF6952">
        <w:rPr>
          <w:rFonts w:ascii="Consolas" w:hAnsi="Consolas"/>
          <w:sz w:val="18"/>
          <w:szCs w:val="18"/>
          <w:lang w:val="en-US"/>
        </w:rPr>
        <w:t>, 1);</w:t>
      </w:r>
    </w:p>
    <w:p w14:paraId="5887C55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t_conv</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NaN</w:t>
      </w:r>
      <w:proofErr w:type="spellEnd"/>
      <w:r w:rsidRPr="00BF6952">
        <w:rPr>
          <w:rFonts w:ascii="Consolas" w:hAnsi="Consolas"/>
          <w:sz w:val="18"/>
          <w:szCs w:val="18"/>
          <w:lang w:val="en-US"/>
        </w:rPr>
        <w:t>;</w:t>
      </w:r>
    </w:p>
    <w:p w14:paraId="6BAB682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isempty</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idx_conv</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t_conv</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t_obs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idx_</w:t>
      </w:r>
      <w:proofErr w:type="gramStart"/>
      <w:r w:rsidRPr="00BF6952">
        <w:rPr>
          <w:rFonts w:ascii="Consolas" w:hAnsi="Consolas"/>
          <w:sz w:val="18"/>
          <w:szCs w:val="18"/>
          <w:lang w:val="en-US"/>
        </w:rPr>
        <w:t>conv</w:t>
      </w:r>
      <w:proofErr w:type="spellEnd"/>
      <w:r w:rsidRPr="00BF6952">
        <w:rPr>
          <w:rFonts w:ascii="Consolas" w:hAnsi="Consolas"/>
          <w:sz w:val="18"/>
          <w:szCs w:val="18"/>
          <w:lang w:val="en-US"/>
        </w:rPr>
        <w:t>)*</w:t>
      </w:r>
      <w:proofErr w:type="gramEnd"/>
      <w:r w:rsidRPr="00BF6952">
        <w:rPr>
          <w:rFonts w:ascii="Consolas" w:hAnsi="Consolas"/>
          <w:sz w:val="18"/>
          <w:szCs w:val="18"/>
          <w:lang w:val="en-US"/>
        </w:rPr>
        <w:t>1000; end</w:t>
      </w:r>
    </w:p>
    <w:p w14:paraId="29C8C664"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3.3','Color','w','Position',[30 30 1100 480]);</w:t>
      </w:r>
    </w:p>
    <w:p w14:paraId="166FB2C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1,2,1);</w:t>
      </w:r>
    </w:p>
    <w:p w14:paraId="562A954C"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t_obs</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m_est_log</w:t>
      </w:r>
      <w:proofErr w:type="spellEnd"/>
      <w:r w:rsidRPr="00BF6952">
        <w:rPr>
          <w:rFonts w:ascii="Consolas" w:hAnsi="Consolas"/>
          <w:sz w:val="18"/>
          <w:szCs w:val="18"/>
          <w:lang w:val="en-US"/>
        </w:rPr>
        <w:t>*1000,'b-','LineWidth',2.5); hold on; grid on;</w:t>
      </w:r>
    </w:p>
    <w:p w14:paraId="3AAE5B01"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m_true</w:t>
      </w:r>
      <w:proofErr w:type="spellEnd"/>
      <w:r w:rsidRPr="00BF6952">
        <w:rPr>
          <w:rFonts w:ascii="Consolas" w:hAnsi="Consolas"/>
          <w:sz w:val="18"/>
          <w:szCs w:val="18"/>
          <w:lang w:val="en-US"/>
        </w:rPr>
        <w:t>*1000,'r--','LineWidth',2,...</w:t>
      </w:r>
    </w:p>
    <w:p w14:paraId="4DE5F96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'Label</w:t>
      </w:r>
      <w:proofErr w:type="gramStart"/>
      <w:r w:rsidRPr="00BF6952">
        <w:rPr>
          <w:rFonts w:ascii="Consolas" w:hAnsi="Consolas"/>
          <w:sz w:val="18"/>
          <w:szCs w:val="18"/>
          <w:lang w:val="en-US"/>
        </w:rPr>
        <w:t>',</w:t>
      </w:r>
      <w:proofErr w:type="spellStart"/>
      <w:r w:rsidRPr="00BF6952">
        <w:rPr>
          <w:rFonts w:ascii="Consolas" w:hAnsi="Consolas"/>
          <w:sz w:val="18"/>
          <w:szCs w:val="18"/>
          <w:lang w:val="en-US"/>
        </w:rPr>
        <w:t>sprintf</w:t>
      </w:r>
      <w:proofErr w:type="spellEnd"/>
      <w:proofErr w:type="gramEnd"/>
      <w:r w:rsidRPr="00BF6952">
        <w:rPr>
          <w:rFonts w:ascii="Consolas" w:hAnsi="Consolas"/>
          <w:sz w:val="18"/>
          <w:szCs w:val="18"/>
          <w:lang w:val="en-US"/>
        </w:rPr>
        <w:t xml:space="preserve">('m = %.0f </w:t>
      </w:r>
      <w:r w:rsidRPr="00BF6952">
        <w:rPr>
          <w:rFonts w:ascii="Consolas" w:hAnsi="Consolas"/>
          <w:sz w:val="18"/>
          <w:szCs w:val="18"/>
        </w:rPr>
        <w:t>г</w:t>
      </w:r>
      <w:r w:rsidRPr="00BF6952">
        <w:rPr>
          <w:rFonts w:ascii="Consolas" w:hAnsi="Consolas"/>
          <w:sz w:val="18"/>
          <w:szCs w:val="18"/>
          <w:lang w:val="en-US"/>
        </w:rPr>
        <w:t xml:space="preserve"> (</w:t>
      </w:r>
      <w:r w:rsidRPr="00BF6952">
        <w:rPr>
          <w:rFonts w:ascii="Consolas" w:hAnsi="Consolas"/>
          <w:sz w:val="18"/>
          <w:szCs w:val="18"/>
        </w:rPr>
        <w:t>истинная</w:t>
      </w:r>
      <w:r w:rsidRPr="00BF6952">
        <w:rPr>
          <w:rFonts w:ascii="Consolas" w:hAnsi="Consolas"/>
          <w:sz w:val="18"/>
          <w:szCs w:val="18"/>
          <w:lang w:val="en-US"/>
        </w:rPr>
        <w:t>)',</w:t>
      </w:r>
      <w:proofErr w:type="spellStart"/>
      <w:r w:rsidRPr="00BF6952">
        <w:rPr>
          <w:rFonts w:ascii="Consolas" w:hAnsi="Consolas"/>
          <w:sz w:val="18"/>
          <w:szCs w:val="18"/>
          <w:lang w:val="en-US"/>
        </w:rPr>
        <w:t>m_true</w:t>
      </w:r>
      <w:proofErr w:type="spellEnd"/>
      <w:r w:rsidRPr="00BF6952">
        <w:rPr>
          <w:rFonts w:ascii="Consolas" w:hAnsi="Consolas"/>
          <w:sz w:val="18"/>
          <w:szCs w:val="18"/>
          <w:lang w:val="en-US"/>
        </w:rPr>
        <w:t>*1000),...</w:t>
      </w:r>
    </w:p>
    <w:p w14:paraId="0A9D953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
    <w:p w14:paraId="5A71828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m_est_</w:t>
      </w:r>
      <w:proofErr w:type="gramStart"/>
      <w:r w:rsidRPr="00BF6952">
        <w:rPr>
          <w:rFonts w:ascii="Consolas" w:hAnsi="Consolas"/>
          <w:sz w:val="18"/>
          <w:szCs w:val="18"/>
          <w:lang w:val="en-US"/>
        </w:rPr>
        <w:t>log</w:t>
      </w:r>
      <w:proofErr w:type="spellEnd"/>
      <w:r w:rsidRPr="00BF6952">
        <w:rPr>
          <w:rFonts w:ascii="Consolas" w:hAnsi="Consolas"/>
          <w:sz w:val="18"/>
          <w:szCs w:val="18"/>
          <w:lang w:val="en-US"/>
        </w:rPr>
        <w:t>(</w:t>
      </w:r>
      <w:proofErr w:type="gramEnd"/>
      <w:r w:rsidRPr="00BF6952">
        <w:rPr>
          <w:rFonts w:ascii="Consolas" w:hAnsi="Consolas"/>
          <w:sz w:val="18"/>
          <w:szCs w:val="18"/>
          <w:lang w:val="en-US"/>
        </w:rPr>
        <w:t>1)*1000,'k:','LineWidth',1.5,...</w:t>
      </w:r>
    </w:p>
    <w:p w14:paraId="4FA8FC9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'Label</w:t>
      </w:r>
      <w:proofErr w:type="gramStart"/>
      <w:r w:rsidRPr="00BF6952">
        <w:rPr>
          <w:rFonts w:ascii="Consolas" w:hAnsi="Consolas"/>
          <w:sz w:val="18"/>
          <w:szCs w:val="18"/>
          <w:lang w:val="en-US"/>
        </w:rPr>
        <w:t>',</w:t>
      </w:r>
      <w:proofErr w:type="spellStart"/>
      <w:r w:rsidRPr="00BF6952">
        <w:rPr>
          <w:rFonts w:ascii="Consolas" w:hAnsi="Consolas"/>
          <w:sz w:val="18"/>
          <w:szCs w:val="18"/>
          <w:lang w:val="en-US"/>
        </w:rPr>
        <w:t>sprintf</w:t>
      </w:r>
      <w:proofErr w:type="spellEnd"/>
      <w:proofErr w:type="gramEnd"/>
      <w:r w:rsidRPr="00BF6952">
        <w:rPr>
          <w:rFonts w:ascii="Consolas" w:hAnsi="Consolas"/>
          <w:sz w:val="18"/>
          <w:szCs w:val="18"/>
          <w:lang w:val="en-US"/>
        </w:rPr>
        <w:t xml:space="preserve">('m = %.0f </w:t>
      </w:r>
      <w:r w:rsidRPr="00BF6952">
        <w:rPr>
          <w:rFonts w:ascii="Consolas" w:hAnsi="Consolas"/>
          <w:sz w:val="18"/>
          <w:szCs w:val="18"/>
        </w:rPr>
        <w:t>г</w:t>
      </w:r>
      <w:r w:rsidRPr="00BF6952">
        <w:rPr>
          <w:rFonts w:ascii="Consolas" w:hAnsi="Consolas"/>
          <w:sz w:val="18"/>
          <w:szCs w:val="18"/>
          <w:lang w:val="en-US"/>
        </w:rPr>
        <w:t xml:space="preserve"> (</w:t>
      </w:r>
      <w:r w:rsidRPr="00BF6952">
        <w:rPr>
          <w:rFonts w:ascii="Consolas" w:hAnsi="Consolas"/>
          <w:sz w:val="18"/>
          <w:szCs w:val="18"/>
        </w:rPr>
        <w:t>начальная</w:t>
      </w:r>
      <w:r w:rsidRPr="00BF6952">
        <w:rPr>
          <w:rFonts w:ascii="Consolas" w:hAnsi="Consolas"/>
          <w:sz w:val="18"/>
          <w:szCs w:val="18"/>
          <w:lang w:val="en-US"/>
        </w:rPr>
        <w:t>)',</w:t>
      </w:r>
      <w:proofErr w:type="spellStart"/>
      <w:r w:rsidRPr="00BF6952">
        <w:rPr>
          <w:rFonts w:ascii="Consolas" w:hAnsi="Consolas"/>
          <w:sz w:val="18"/>
          <w:szCs w:val="18"/>
          <w:lang w:val="en-US"/>
        </w:rPr>
        <w:t>m_est_log</w:t>
      </w:r>
      <w:proofErr w:type="spellEnd"/>
      <w:r w:rsidRPr="00BF6952">
        <w:rPr>
          <w:rFonts w:ascii="Consolas" w:hAnsi="Consolas"/>
          <w:sz w:val="18"/>
          <w:szCs w:val="18"/>
          <w:lang w:val="en-US"/>
        </w:rPr>
        <w:t>(1)*1000),...</w:t>
      </w:r>
    </w:p>
    <w:p w14:paraId="20EFD3C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
    <w:p w14:paraId="2B9C2A5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isnan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t_conv</w:t>
      </w:r>
      <w:proofErr w:type="spellEnd"/>
      <w:r w:rsidRPr="00BF6952">
        <w:rPr>
          <w:rFonts w:ascii="Consolas" w:hAnsi="Consolas"/>
          <w:sz w:val="18"/>
          <w:szCs w:val="18"/>
          <w:lang w:val="en-US"/>
        </w:rPr>
        <w:t>)</w:t>
      </w:r>
    </w:p>
    <w:p w14:paraId="2112576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xline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t_conv,'g</w:t>
      </w:r>
      <w:proofErr w:type="spellEnd"/>
      <w:r w:rsidRPr="00BF6952">
        <w:rPr>
          <w:rFonts w:ascii="Consolas" w:hAnsi="Consolas"/>
          <w:sz w:val="18"/>
          <w:szCs w:val="18"/>
          <w:lang w:val="en-US"/>
        </w:rPr>
        <w:t>--','LineWidth',1.8,'Label',sprintf('</w:t>
      </w:r>
      <w:r w:rsidRPr="00BF6952">
        <w:rPr>
          <w:rFonts w:ascii="Consolas" w:hAnsi="Consolas"/>
          <w:sz w:val="18"/>
          <w:szCs w:val="18"/>
        </w:rPr>
        <w:t>Сходимость</w:t>
      </w:r>
      <w:r w:rsidRPr="00BF6952">
        <w:rPr>
          <w:rFonts w:ascii="Consolas" w:hAnsi="Consolas"/>
          <w:sz w:val="18"/>
          <w:szCs w:val="18"/>
          <w:lang w:val="en-US"/>
        </w:rPr>
        <w:t xml:space="preserve">: %.0f </w:t>
      </w:r>
      <w:proofErr w:type="spellStart"/>
      <w:r w:rsidRPr="00BF6952">
        <w:rPr>
          <w:rFonts w:ascii="Consolas" w:hAnsi="Consolas"/>
          <w:sz w:val="18"/>
          <w:szCs w:val="18"/>
        </w:rPr>
        <w:t>мс</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t_conv</w:t>
      </w:r>
      <w:proofErr w:type="spellEnd"/>
      <w:r w:rsidRPr="00BF6952">
        <w:rPr>
          <w:rFonts w:ascii="Consolas" w:hAnsi="Consolas"/>
          <w:sz w:val="18"/>
          <w:szCs w:val="18"/>
          <w:lang w:val="en-US"/>
        </w:rPr>
        <w:t>));</w:t>
      </w:r>
    </w:p>
    <w:p w14:paraId="57AEE80C"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end</w:t>
      </w:r>
      <w:proofErr w:type="spellEnd"/>
    </w:p>
    <w:p w14:paraId="6C08FCF5"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'Время с момента захвата, </w:t>
      </w:r>
      <w:proofErr w:type="spellStart"/>
      <w:r w:rsidRPr="00BF6952">
        <w:rPr>
          <w:rFonts w:ascii="Consolas" w:hAnsi="Consolas"/>
          <w:sz w:val="18"/>
          <w:szCs w:val="18"/>
        </w:rPr>
        <w:t>мс</w:t>
      </w:r>
      <w:proofErr w:type="spellEnd"/>
      <w:r w:rsidRPr="00BF6952">
        <w:rPr>
          <w:rFonts w:ascii="Consolas" w:hAnsi="Consolas"/>
          <w:sz w:val="18"/>
          <w:szCs w:val="18"/>
        </w:rPr>
        <w:t xml:space="preserve">'); </w:t>
      </w:r>
      <w:proofErr w:type="spellStart"/>
      <w:r w:rsidRPr="00BF6952">
        <w:rPr>
          <w:rFonts w:ascii="Consolas" w:hAnsi="Consolas"/>
          <w:sz w:val="18"/>
          <w:szCs w:val="18"/>
        </w:rPr>
        <w:t>ylabel</w:t>
      </w:r>
      <w:proofErr w:type="spellEnd"/>
      <w:r w:rsidRPr="00BF6952">
        <w:rPr>
          <w:rFonts w:ascii="Consolas" w:hAnsi="Consolas"/>
          <w:sz w:val="18"/>
          <w:szCs w:val="18"/>
        </w:rPr>
        <w:t>('Оценка массы, г');</w:t>
      </w:r>
    </w:p>
    <w:p w14:paraId="2FDD32B9"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title</w:t>
      </w:r>
      <w:proofErr w:type="spellEnd"/>
      <w:r w:rsidRPr="00BF6952">
        <w:rPr>
          <w:rFonts w:ascii="Consolas" w:hAnsi="Consolas"/>
          <w:sz w:val="18"/>
          <w:szCs w:val="18"/>
        </w:rPr>
        <w:t>(</w:t>
      </w:r>
      <w:proofErr w:type="gramEnd"/>
      <w:r w:rsidRPr="00BF6952">
        <w:rPr>
          <w:rFonts w:ascii="Consolas" w:hAnsi="Consolas"/>
          <w:sz w:val="18"/>
          <w:szCs w:val="18"/>
        </w:rPr>
        <w:t>'Сходимость наблюдателя массы');</w:t>
      </w:r>
    </w:p>
    <w:p w14:paraId="53EFB674"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legend</w:t>
      </w:r>
      <w:proofErr w:type="spellEnd"/>
      <w:r w:rsidRPr="00BF6952">
        <w:rPr>
          <w:rFonts w:ascii="Consolas" w:hAnsi="Consolas"/>
          <w:sz w:val="18"/>
          <w:szCs w:val="18"/>
        </w:rPr>
        <w:t>('m\_</w:t>
      </w:r>
      <w:proofErr w:type="spellStart"/>
      <w:r w:rsidRPr="00BF6952">
        <w:rPr>
          <w:rFonts w:ascii="Consolas" w:hAnsi="Consolas"/>
          <w:sz w:val="18"/>
          <w:szCs w:val="18"/>
        </w:rPr>
        <w:t>est</w:t>
      </w:r>
      <w:proofErr w:type="spellEnd"/>
      <w:r w:rsidRPr="00BF6952">
        <w:rPr>
          <w:rFonts w:ascii="Consolas" w:hAnsi="Consolas"/>
          <w:sz w:val="18"/>
          <w:szCs w:val="18"/>
        </w:rPr>
        <w:t xml:space="preserve">(t)','Истинное </w:t>
      </w:r>
      <w:proofErr w:type="spellStart"/>
      <w:r w:rsidRPr="00BF6952">
        <w:rPr>
          <w:rFonts w:ascii="Consolas" w:hAnsi="Consolas"/>
          <w:sz w:val="18"/>
          <w:szCs w:val="18"/>
        </w:rPr>
        <w:t>значение','Начальная</w:t>
      </w:r>
      <w:proofErr w:type="spellEnd"/>
      <w:r w:rsidRPr="00BF6952">
        <w:rPr>
          <w:rFonts w:ascii="Consolas" w:hAnsi="Consolas"/>
          <w:sz w:val="18"/>
          <w:szCs w:val="18"/>
        </w:rPr>
        <w:t xml:space="preserve"> оценка','</w:t>
      </w:r>
      <w:proofErr w:type="spellStart"/>
      <w:r w:rsidRPr="00BF6952">
        <w:rPr>
          <w:rFonts w:ascii="Consolas" w:hAnsi="Consolas"/>
          <w:sz w:val="18"/>
          <w:szCs w:val="18"/>
        </w:rPr>
        <w:t>Location</w:t>
      </w:r>
      <w:proofErr w:type="spellEnd"/>
      <w:r w:rsidRPr="00BF6952">
        <w:rPr>
          <w:rFonts w:ascii="Consolas" w:hAnsi="Consolas"/>
          <w:sz w:val="18"/>
          <w:szCs w:val="18"/>
        </w:rPr>
        <w:t>','</w:t>
      </w:r>
      <w:proofErr w:type="spellStart"/>
      <w:r w:rsidRPr="00BF6952">
        <w:rPr>
          <w:rFonts w:ascii="Consolas" w:hAnsi="Consolas"/>
          <w:sz w:val="18"/>
          <w:szCs w:val="18"/>
        </w:rPr>
        <w:t>northeast</w:t>
      </w:r>
      <w:proofErr w:type="spellEnd"/>
      <w:r w:rsidRPr="00BF6952">
        <w:rPr>
          <w:rFonts w:ascii="Consolas" w:hAnsi="Consolas"/>
          <w:sz w:val="18"/>
          <w:szCs w:val="18"/>
        </w:rPr>
        <w:t>');</w:t>
      </w:r>
    </w:p>
    <w:p w14:paraId="2E37526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1,2,2);</w:t>
      </w:r>
    </w:p>
    <w:p w14:paraId="1B6170EB"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t_obs</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resid_log</w:t>
      </w:r>
      <w:proofErr w:type="spellEnd"/>
      <w:r w:rsidRPr="00BF6952">
        <w:rPr>
          <w:rFonts w:ascii="Consolas" w:hAnsi="Consolas"/>
          <w:sz w:val="18"/>
          <w:szCs w:val="18"/>
          <w:lang w:val="en-US"/>
        </w:rPr>
        <w:t>*1000,'r-','LineWidth',1.5); hold on; grid on;</w:t>
      </w:r>
    </w:p>
    <w:p w14:paraId="0435BAF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noise_level</w:t>
      </w:r>
      <w:proofErr w:type="spellEnd"/>
      <w:r w:rsidRPr="00BF6952">
        <w:rPr>
          <w:rFonts w:ascii="Consolas" w:hAnsi="Consolas"/>
          <w:sz w:val="18"/>
          <w:szCs w:val="18"/>
          <w:lang w:val="en-US"/>
        </w:rPr>
        <w:t>*</w:t>
      </w:r>
      <w:proofErr w:type="gramStart"/>
      <w:r w:rsidRPr="00BF6952">
        <w:rPr>
          <w:rFonts w:ascii="Consolas" w:hAnsi="Consolas"/>
          <w:sz w:val="18"/>
          <w:szCs w:val="18"/>
          <w:lang w:val="en-US"/>
        </w:rPr>
        <w:t>sqrt(</w:t>
      </w:r>
      <w:proofErr w:type="gramEnd"/>
      <w:r w:rsidRPr="00BF6952">
        <w:rPr>
          <w:rFonts w:ascii="Consolas" w:hAnsi="Consolas"/>
          <w:sz w:val="18"/>
          <w:szCs w:val="18"/>
          <w:lang w:val="en-US"/>
        </w:rPr>
        <w:t>3)*1000,'k--','LineWidth',1.5,...</w:t>
      </w:r>
    </w:p>
    <w:p w14:paraId="1C53710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'Label','</w:t>
      </w:r>
      <w:r w:rsidRPr="00BF6952">
        <w:rPr>
          <w:rFonts w:ascii="Consolas" w:hAnsi="Consolas"/>
          <w:sz w:val="18"/>
          <w:szCs w:val="18"/>
        </w:rPr>
        <w:t>Уровень</w:t>
      </w:r>
      <w:r w:rsidRPr="00BF6952">
        <w:rPr>
          <w:rFonts w:ascii="Consolas" w:hAnsi="Consolas"/>
          <w:sz w:val="18"/>
          <w:szCs w:val="18"/>
          <w:lang w:val="en-US"/>
        </w:rPr>
        <w:t xml:space="preserve"> </w:t>
      </w:r>
      <w:r w:rsidRPr="00BF6952">
        <w:rPr>
          <w:rFonts w:ascii="Consolas" w:hAnsi="Consolas"/>
          <w:sz w:val="18"/>
          <w:szCs w:val="18"/>
        </w:rPr>
        <w:t>шума</w:t>
      </w:r>
      <w:r w:rsidRPr="00BF6952">
        <w:rPr>
          <w:rFonts w:ascii="Consolas" w:hAnsi="Consolas"/>
          <w:sz w:val="18"/>
          <w:szCs w:val="18"/>
          <w:lang w:val="en-US"/>
        </w:rPr>
        <w:t xml:space="preserve"> </w:t>
      </w:r>
      <w:r w:rsidRPr="00BF6952">
        <w:rPr>
          <w:rFonts w:ascii="Consolas" w:hAnsi="Consolas"/>
          <w:sz w:val="18"/>
          <w:szCs w:val="18"/>
        </w:rPr>
        <w:t>датчика</w:t>
      </w: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
    <w:p w14:paraId="4823C95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isnan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t_conv</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xline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t_conv,'g</w:t>
      </w:r>
      <w:proofErr w:type="spellEnd"/>
      <w:r w:rsidRPr="00BF6952">
        <w:rPr>
          <w:rFonts w:ascii="Consolas" w:hAnsi="Consolas"/>
          <w:sz w:val="18"/>
          <w:szCs w:val="18"/>
          <w:lang w:val="en-US"/>
        </w:rPr>
        <w:t>--','LineWidth',1.8); end</w:t>
      </w:r>
    </w:p>
    <w:p w14:paraId="1FF030D4"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'Время с момента захвата, </w:t>
      </w:r>
      <w:proofErr w:type="spellStart"/>
      <w:r w:rsidRPr="00BF6952">
        <w:rPr>
          <w:rFonts w:ascii="Consolas" w:hAnsi="Consolas"/>
          <w:sz w:val="18"/>
          <w:szCs w:val="18"/>
        </w:rPr>
        <w:t>мс</w:t>
      </w:r>
      <w:proofErr w:type="spellEnd"/>
      <w:r w:rsidRPr="00BF6952">
        <w:rPr>
          <w:rFonts w:ascii="Consolas" w:hAnsi="Consolas"/>
          <w:sz w:val="18"/>
          <w:szCs w:val="18"/>
        </w:rPr>
        <w:t>');</w:t>
      </w:r>
    </w:p>
    <w:p w14:paraId="5C8DF228"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ylabel</w:t>
      </w:r>
      <w:proofErr w:type="spellEnd"/>
      <w:r w:rsidRPr="00BF6952">
        <w:rPr>
          <w:rFonts w:ascii="Consolas" w:hAnsi="Consolas"/>
          <w:sz w:val="18"/>
          <w:szCs w:val="18"/>
        </w:rPr>
        <w:t>('||\</w:t>
      </w:r>
      <w:proofErr w:type="spellStart"/>
      <w:r w:rsidRPr="00BF6952">
        <w:rPr>
          <w:rFonts w:ascii="Consolas" w:hAnsi="Consolas"/>
          <w:sz w:val="18"/>
          <w:szCs w:val="18"/>
        </w:rPr>
        <w:t>tau</w:t>
      </w:r>
      <w:proofErr w:type="spellEnd"/>
      <w:r w:rsidRPr="00BF6952">
        <w:rPr>
          <w:rFonts w:ascii="Consolas" w:hAnsi="Consolas"/>
          <w:sz w:val="18"/>
          <w:szCs w:val="18"/>
        </w:rPr>
        <w:t>_{</w:t>
      </w:r>
      <w:proofErr w:type="spellStart"/>
      <w:r w:rsidRPr="00BF6952">
        <w:rPr>
          <w:rFonts w:ascii="Consolas" w:hAnsi="Consolas"/>
          <w:sz w:val="18"/>
          <w:szCs w:val="18"/>
        </w:rPr>
        <w:t>изм</w:t>
      </w:r>
      <w:proofErr w:type="spellEnd"/>
      <w:r w:rsidRPr="00BF6952">
        <w:rPr>
          <w:rFonts w:ascii="Consolas" w:hAnsi="Consolas"/>
          <w:sz w:val="18"/>
          <w:szCs w:val="18"/>
        </w:rPr>
        <w:t>} − \</w:t>
      </w:r>
      <w:proofErr w:type="spellStart"/>
      <w:r w:rsidRPr="00BF6952">
        <w:rPr>
          <w:rFonts w:ascii="Consolas" w:hAnsi="Consolas"/>
          <w:sz w:val="18"/>
          <w:szCs w:val="18"/>
        </w:rPr>
        <w:t>tau</w:t>
      </w:r>
      <w:proofErr w:type="spellEnd"/>
      <w:r w:rsidRPr="00BF6952">
        <w:rPr>
          <w:rFonts w:ascii="Consolas" w:hAnsi="Consolas"/>
          <w:sz w:val="18"/>
          <w:szCs w:val="18"/>
        </w:rPr>
        <w:t xml:space="preserve">_{мод}||, </w:t>
      </w:r>
      <w:proofErr w:type="spellStart"/>
      <w:r w:rsidRPr="00BF6952">
        <w:rPr>
          <w:rFonts w:ascii="Consolas" w:hAnsi="Consolas"/>
          <w:sz w:val="18"/>
          <w:szCs w:val="18"/>
        </w:rPr>
        <w:t>мН·м</w:t>
      </w:r>
      <w:proofErr w:type="spellEnd"/>
      <w:r w:rsidRPr="00BF6952">
        <w:rPr>
          <w:rFonts w:ascii="Consolas" w:hAnsi="Consolas"/>
          <w:sz w:val="18"/>
          <w:szCs w:val="18"/>
        </w:rPr>
        <w:t>');</w:t>
      </w:r>
    </w:p>
    <w:p w14:paraId="4C8FCAC3"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title</w:t>
      </w:r>
      <w:proofErr w:type="spellEnd"/>
      <w:r w:rsidRPr="00BF6952">
        <w:rPr>
          <w:rFonts w:ascii="Consolas" w:hAnsi="Consolas"/>
          <w:sz w:val="18"/>
          <w:szCs w:val="18"/>
        </w:rPr>
        <w:t>(</w:t>
      </w:r>
      <w:proofErr w:type="gramEnd"/>
      <w:r w:rsidRPr="00BF6952">
        <w:rPr>
          <w:rFonts w:ascii="Consolas" w:hAnsi="Consolas"/>
          <w:sz w:val="18"/>
          <w:szCs w:val="18"/>
        </w:rPr>
        <w:t xml:space="preserve">'Невязка модели </w:t>
      </w:r>
      <w:proofErr w:type="spellStart"/>
      <w:r w:rsidRPr="00BF6952">
        <w:rPr>
          <w:rFonts w:ascii="Consolas" w:hAnsi="Consolas"/>
          <w:sz w:val="18"/>
          <w:szCs w:val="18"/>
        </w:rPr>
        <w:t>Госселина</w:t>
      </w:r>
      <w:proofErr w:type="spellEnd"/>
      <w:r w:rsidRPr="00BF6952">
        <w:rPr>
          <w:rFonts w:ascii="Consolas" w:hAnsi="Consolas"/>
          <w:sz w:val="18"/>
          <w:szCs w:val="18"/>
        </w:rPr>
        <w:t>');</w:t>
      </w:r>
    </w:p>
    <w:p w14:paraId="436279B3"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 xml:space="preserve">'Рисунок 3.3 — Онлайн-оценка массы объекта. </w:t>
      </w:r>
      <w:r w:rsidRPr="00BF6952">
        <w:rPr>
          <w:rFonts w:ascii="Consolas" w:hAnsi="Consolas"/>
          <w:sz w:val="18"/>
          <w:szCs w:val="18"/>
          <w:lang w:val="en-US"/>
        </w:rPr>
        <w:t>Fanuc M-2iA/3S</w:t>
      </w:r>
      <w:proofErr w:type="gramStart"/>
      <w:r w:rsidRPr="00BF6952">
        <w:rPr>
          <w:rFonts w:ascii="Consolas" w:hAnsi="Consolas"/>
          <w:sz w:val="18"/>
          <w:szCs w:val="18"/>
          <w:lang w:val="en-US"/>
        </w:rPr>
        <w:t>',...</w:t>
      </w:r>
      <w:proofErr w:type="gramEnd"/>
    </w:p>
    <w:p w14:paraId="33E3A03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'FontSize',12,'FontWeight','bold');</w:t>
      </w:r>
    </w:p>
    <w:p w14:paraId="3E86562A"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Раздел 3.3: оценка массы ---\n');</w:t>
      </w:r>
    </w:p>
    <w:p w14:paraId="42A47096"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lastRenderedPageBreak/>
        <w:t>fprintf</w:t>
      </w:r>
      <w:proofErr w:type="spellEnd"/>
      <w:r w:rsidRPr="00BF6952">
        <w:rPr>
          <w:rFonts w:ascii="Consolas" w:hAnsi="Consolas"/>
          <w:sz w:val="18"/>
          <w:szCs w:val="18"/>
        </w:rPr>
        <w:t>(</w:t>
      </w:r>
      <w:proofErr w:type="gramEnd"/>
      <w:r w:rsidRPr="00BF6952">
        <w:rPr>
          <w:rFonts w:ascii="Consolas" w:hAnsi="Consolas"/>
          <w:sz w:val="18"/>
          <w:szCs w:val="18"/>
        </w:rPr>
        <w:t xml:space="preserve">'Истинная масса: %.0f г,  начальная оценка: %.0f г\n', </w:t>
      </w:r>
      <w:proofErr w:type="spellStart"/>
      <w:r w:rsidRPr="00BF6952">
        <w:rPr>
          <w:rFonts w:ascii="Consolas" w:hAnsi="Consolas"/>
          <w:sz w:val="18"/>
          <w:szCs w:val="18"/>
        </w:rPr>
        <w:t>m_true</w:t>
      </w:r>
      <w:proofErr w:type="spellEnd"/>
      <w:r w:rsidRPr="00BF6952">
        <w:rPr>
          <w:rFonts w:ascii="Consolas" w:hAnsi="Consolas"/>
          <w:sz w:val="18"/>
          <w:szCs w:val="18"/>
        </w:rPr>
        <w:t xml:space="preserve">*1000, </w:t>
      </w:r>
      <w:proofErr w:type="spellStart"/>
      <w:r w:rsidRPr="00BF6952">
        <w:rPr>
          <w:rFonts w:ascii="Consolas" w:hAnsi="Consolas"/>
          <w:sz w:val="18"/>
          <w:szCs w:val="18"/>
        </w:rPr>
        <w:t>m_est_log</w:t>
      </w:r>
      <w:proofErr w:type="spellEnd"/>
      <w:r w:rsidRPr="00BF6952">
        <w:rPr>
          <w:rFonts w:ascii="Consolas" w:hAnsi="Consolas"/>
          <w:sz w:val="18"/>
          <w:szCs w:val="18"/>
        </w:rPr>
        <w:t>(1)*1000);</w:t>
      </w:r>
    </w:p>
    <w:p w14:paraId="397FF07A"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if</w:t>
      </w:r>
      <w:proofErr w:type="spellEnd"/>
      <w:r w:rsidRPr="00BF6952">
        <w:rPr>
          <w:rFonts w:ascii="Consolas" w:hAnsi="Consolas"/>
          <w:sz w:val="18"/>
          <w:szCs w:val="18"/>
        </w:rPr>
        <w:t xml:space="preserve"> ~</w:t>
      </w:r>
      <w:proofErr w:type="spellStart"/>
      <w:r w:rsidRPr="00BF6952">
        <w:rPr>
          <w:rFonts w:ascii="Consolas" w:hAnsi="Consolas"/>
          <w:sz w:val="18"/>
          <w:szCs w:val="18"/>
        </w:rPr>
        <w:t>isnan</w:t>
      </w:r>
      <w:proofErr w:type="spellEnd"/>
      <w:r w:rsidRPr="00BF6952">
        <w:rPr>
          <w:rFonts w:ascii="Consolas" w:hAnsi="Consolas"/>
          <w:sz w:val="18"/>
          <w:szCs w:val="18"/>
        </w:rPr>
        <w:t>(</w:t>
      </w:r>
      <w:proofErr w:type="spellStart"/>
      <w:r w:rsidRPr="00BF6952">
        <w:rPr>
          <w:rFonts w:ascii="Consolas" w:hAnsi="Consolas"/>
          <w:sz w:val="18"/>
          <w:szCs w:val="18"/>
        </w:rPr>
        <w:t>t_conv</w:t>
      </w:r>
      <w:proofErr w:type="spellEnd"/>
      <w:r w:rsidRPr="00BF6952">
        <w:rPr>
          <w:rFonts w:ascii="Consolas" w:hAnsi="Consolas"/>
          <w:sz w:val="18"/>
          <w:szCs w:val="18"/>
        </w:rPr>
        <w:t>)</w:t>
      </w:r>
    </w:p>
    <w:p w14:paraId="7C3944D2"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w:t>
      </w: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'Сходимость (ошибка &lt; 10%%): %.0f </w:t>
      </w:r>
      <w:proofErr w:type="spellStart"/>
      <w:r w:rsidRPr="00BF6952">
        <w:rPr>
          <w:rFonts w:ascii="Consolas" w:hAnsi="Consolas"/>
          <w:sz w:val="18"/>
          <w:szCs w:val="18"/>
        </w:rPr>
        <w:t>мс</w:t>
      </w:r>
      <w:proofErr w:type="spellEnd"/>
      <w:r w:rsidRPr="00BF6952">
        <w:rPr>
          <w:rFonts w:ascii="Consolas" w:hAnsi="Consolas"/>
          <w:sz w:val="18"/>
          <w:szCs w:val="18"/>
        </w:rPr>
        <w:t xml:space="preserve">\n', </w:t>
      </w:r>
      <w:proofErr w:type="spellStart"/>
      <w:r w:rsidRPr="00BF6952">
        <w:rPr>
          <w:rFonts w:ascii="Consolas" w:hAnsi="Consolas"/>
          <w:sz w:val="18"/>
          <w:szCs w:val="18"/>
        </w:rPr>
        <w:t>t_conv</w:t>
      </w:r>
      <w:proofErr w:type="spellEnd"/>
      <w:r w:rsidRPr="00BF6952">
        <w:rPr>
          <w:rFonts w:ascii="Consolas" w:hAnsi="Consolas"/>
          <w:sz w:val="18"/>
          <w:szCs w:val="18"/>
        </w:rPr>
        <w:t>);</w:t>
      </w:r>
    </w:p>
    <w:p w14:paraId="3C121796"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else</w:t>
      </w:r>
      <w:proofErr w:type="spellEnd"/>
    </w:p>
    <w:p w14:paraId="1D1FB388"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w:t>
      </w: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'Сходимость не достигнута\n');</w:t>
      </w:r>
    </w:p>
    <w:p w14:paraId="64371A4E"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end</w:t>
      </w:r>
      <w:proofErr w:type="spellEnd"/>
    </w:p>
    <w:p w14:paraId="30F9217E" w14:textId="77777777" w:rsidR="00BF6952" w:rsidRPr="00BF6952" w:rsidRDefault="00BF6952" w:rsidP="00BF6952">
      <w:pPr>
        <w:rPr>
          <w:rFonts w:ascii="Consolas" w:hAnsi="Consolas"/>
          <w:sz w:val="18"/>
          <w:szCs w:val="18"/>
        </w:rPr>
      </w:pPr>
    </w:p>
    <w:p w14:paraId="60869B9D" w14:textId="77777777" w:rsidR="00BF6952" w:rsidRPr="00BF6952" w:rsidRDefault="00BF6952" w:rsidP="00BF6952">
      <w:pPr>
        <w:rPr>
          <w:rFonts w:ascii="Consolas" w:hAnsi="Consolas"/>
          <w:sz w:val="18"/>
          <w:szCs w:val="18"/>
        </w:rPr>
      </w:pPr>
      <w:r w:rsidRPr="00BF6952">
        <w:rPr>
          <w:rFonts w:ascii="Consolas" w:hAnsi="Consolas"/>
          <w:sz w:val="18"/>
          <w:szCs w:val="18"/>
        </w:rPr>
        <w:t>% 5. КАРТА ОПТИМАЛЬНЫХ РЕШЕНИЙ: СКОРОСТЬ, ВРЕМЯ, ЗОНА ПОПАДАНИЯ</w:t>
      </w:r>
    </w:p>
    <w:p w14:paraId="270CC2C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p_tgt1      = </w:t>
      </w:r>
      <w:proofErr w:type="gramStart"/>
      <w:r w:rsidRPr="00BF6952">
        <w:rPr>
          <w:rFonts w:ascii="Consolas" w:hAnsi="Consolas"/>
          <w:sz w:val="18"/>
          <w:szCs w:val="18"/>
          <w:lang w:val="en-US"/>
        </w:rPr>
        <w:t>containers(</w:t>
      </w:r>
      <w:proofErr w:type="gramEnd"/>
      <w:r w:rsidRPr="00BF6952">
        <w:rPr>
          <w:rFonts w:ascii="Consolas" w:hAnsi="Consolas"/>
          <w:sz w:val="18"/>
          <w:szCs w:val="18"/>
          <w:lang w:val="en-US"/>
        </w:rPr>
        <w:t>1,:)';</w:t>
      </w:r>
    </w:p>
    <w:p w14:paraId="2F98557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dy_total</w:t>
      </w:r>
      <w:proofErr w:type="spellEnd"/>
      <w:r w:rsidRPr="00BF6952">
        <w:rPr>
          <w:rFonts w:ascii="Consolas" w:hAnsi="Consolas"/>
          <w:sz w:val="18"/>
          <w:szCs w:val="18"/>
          <w:lang w:val="en-US"/>
        </w:rPr>
        <w:t xml:space="preserve">    = abs(p_tgt1(2) - </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capture</w:t>
      </w:r>
      <w:proofErr w:type="spellEnd"/>
      <w:r w:rsidRPr="00BF6952">
        <w:rPr>
          <w:rFonts w:ascii="Consolas" w:hAnsi="Consolas"/>
          <w:sz w:val="18"/>
          <w:szCs w:val="18"/>
          <w:lang w:val="en-US"/>
        </w:rPr>
        <w:t>(</w:t>
      </w:r>
      <w:proofErr w:type="gramEnd"/>
      <w:r w:rsidRPr="00BF6952">
        <w:rPr>
          <w:rFonts w:ascii="Consolas" w:hAnsi="Consolas"/>
          <w:sz w:val="18"/>
          <w:szCs w:val="18"/>
          <w:lang w:val="en-US"/>
        </w:rPr>
        <w:t>2));</w:t>
      </w:r>
    </w:p>
    <w:p w14:paraId="0213403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dz_fall_</w:t>
      </w:r>
      <w:proofErr w:type="gramStart"/>
      <w:r w:rsidRPr="00BF6952">
        <w:rPr>
          <w:rFonts w:ascii="Consolas" w:hAnsi="Consolas"/>
          <w:sz w:val="18"/>
          <w:szCs w:val="18"/>
          <w:lang w:val="en-US"/>
        </w:rPr>
        <w:t>34  =</w:t>
      </w:r>
      <w:proofErr w:type="gramEnd"/>
      <w:r w:rsidRPr="00BF6952">
        <w:rPr>
          <w:rFonts w:ascii="Consolas" w:hAnsi="Consolas"/>
          <w:sz w:val="18"/>
          <w:szCs w:val="18"/>
          <w:lang w:val="en-US"/>
        </w:rPr>
        <w:t xml:space="preserve"> abs(p_tgt1(3) - </w:t>
      </w:r>
      <w:proofErr w:type="spellStart"/>
      <w:r w:rsidRPr="00BF6952">
        <w:rPr>
          <w:rFonts w:ascii="Consolas" w:hAnsi="Consolas"/>
          <w:sz w:val="18"/>
          <w:szCs w:val="18"/>
          <w:lang w:val="en-US"/>
        </w:rPr>
        <w:t>p_capture</w:t>
      </w:r>
      <w:proofErr w:type="spellEnd"/>
      <w:r w:rsidRPr="00BF6952">
        <w:rPr>
          <w:rFonts w:ascii="Consolas" w:hAnsi="Consolas"/>
          <w:sz w:val="18"/>
          <w:szCs w:val="18"/>
          <w:lang w:val="en-US"/>
        </w:rPr>
        <w:t>(3));</w:t>
      </w:r>
    </w:p>
    <w:p w14:paraId="37929E1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t_fl_nom</w:t>
      </w:r>
      <w:proofErr w:type="spellEnd"/>
      <w:r w:rsidRPr="00BF6952">
        <w:rPr>
          <w:rFonts w:ascii="Consolas" w:hAnsi="Consolas"/>
          <w:sz w:val="18"/>
          <w:szCs w:val="18"/>
          <w:lang w:val="en-US"/>
        </w:rPr>
        <w:t xml:space="preserve">    = sqrt(2*dz_fall_34/</w:t>
      </w:r>
      <w:proofErr w:type="spellStart"/>
      <w:proofErr w:type="gramStart"/>
      <w:r w:rsidRPr="00BF6952">
        <w:rPr>
          <w:rFonts w:ascii="Consolas" w:hAnsi="Consolas"/>
          <w:sz w:val="18"/>
          <w:szCs w:val="18"/>
          <w:lang w:val="en-US"/>
        </w:rPr>
        <w:t>p.g</w:t>
      </w:r>
      <w:proofErr w:type="spellEnd"/>
      <w:proofErr w:type="gramEnd"/>
      <w:r w:rsidRPr="00BF6952">
        <w:rPr>
          <w:rFonts w:ascii="Consolas" w:hAnsi="Consolas"/>
          <w:sz w:val="18"/>
          <w:szCs w:val="18"/>
          <w:lang w:val="en-US"/>
        </w:rPr>
        <w:t>);</w:t>
      </w:r>
    </w:p>
    <w:p w14:paraId="0EC7059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dx_drift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p.v_conv</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t_fl_nom</w:t>
      </w:r>
      <w:proofErr w:type="spellEnd"/>
      <w:r w:rsidRPr="00BF6952">
        <w:rPr>
          <w:rFonts w:ascii="Consolas" w:hAnsi="Consolas"/>
          <w:sz w:val="18"/>
          <w:szCs w:val="18"/>
          <w:lang w:val="en-US"/>
        </w:rPr>
        <w:t>;</w:t>
      </w:r>
    </w:p>
    <w:p w14:paraId="042D3AC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m_range</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0.05, 3.0, 55);</w:t>
      </w:r>
    </w:p>
    <w:p w14:paraId="5635D45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alpha_range</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0.10, 0.40, 55);</w:t>
      </w:r>
    </w:p>
    <w:p w14:paraId="6A1FEFD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M_opt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A_opt</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meshgrid</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m_range</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alpha_range</w:t>
      </w:r>
      <w:proofErr w:type="spellEnd"/>
      <w:r w:rsidRPr="00BF6952">
        <w:rPr>
          <w:rFonts w:ascii="Consolas" w:hAnsi="Consolas"/>
          <w:sz w:val="18"/>
          <w:szCs w:val="18"/>
          <w:lang w:val="en-US"/>
        </w:rPr>
        <w:t>);</w:t>
      </w:r>
    </w:p>
    <w:p w14:paraId="6640C39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w:t>
      </w:r>
      <w:proofErr w:type="gramStart"/>
      <w:r w:rsidRPr="00BF6952">
        <w:rPr>
          <w:rFonts w:ascii="Consolas" w:hAnsi="Consolas"/>
          <w:sz w:val="18"/>
          <w:szCs w:val="18"/>
          <w:lang w:val="en-US"/>
        </w:rPr>
        <w:t>opt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NaN</w:t>
      </w:r>
      <w:proofErr w:type="spellEnd"/>
      <w:r w:rsidRPr="00BF6952">
        <w:rPr>
          <w:rFonts w:ascii="Consolas" w:hAnsi="Consolas"/>
          <w:sz w:val="18"/>
          <w:szCs w:val="18"/>
          <w:lang w:val="en-US"/>
        </w:rPr>
        <w:t>(size(</w:t>
      </w:r>
      <w:proofErr w:type="spellStart"/>
      <w:r w:rsidRPr="00BF6952">
        <w:rPr>
          <w:rFonts w:ascii="Consolas" w:hAnsi="Consolas"/>
          <w:sz w:val="18"/>
          <w:szCs w:val="18"/>
          <w:lang w:val="en-US"/>
        </w:rPr>
        <w:t>M_opt</w:t>
      </w:r>
      <w:proofErr w:type="spellEnd"/>
      <w:r w:rsidRPr="00BF6952">
        <w:rPr>
          <w:rFonts w:ascii="Consolas" w:hAnsi="Consolas"/>
          <w:sz w:val="18"/>
          <w:szCs w:val="18"/>
          <w:lang w:val="en-US"/>
        </w:rPr>
        <w:t>));</w:t>
      </w:r>
    </w:p>
    <w:p w14:paraId="5D9CC32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w:t>
      </w:r>
      <w:proofErr w:type="gramStart"/>
      <w:r w:rsidRPr="00BF6952">
        <w:rPr>
          <w:rFonts w:ascii="Consolas" w:hAnsi="Consolas"/>
          <w:sz w:val="18"/>
          <w:szCs w:val="18"/>
          <w:lang w:val="en-US"/>
        </w:rPr>
        <w:t>opt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zeros(size(</w:t>
      </w:r>
      <w:proofErr w:type="spellStart"/>
      <w:r w:rsidRPr="00BF6952">
        <w:rPr>
          <w:rFonts w:ascii="Consolas" w:hAnsi="Consolas"/>
          <w:sz w:val="18"/>
          <w:szCs w:val="18"/>
          <w:lang w:val="en-US"/>
        </w:rPr>
        <w:t>M_opt</w:t>
      </w:r>
      <w:proofErr w:type="spellEnd"/>
      <w:r w:rsidRPr="00BF6952">
        <w:rPr>
          <w:rFonts w:ascii="Consolas" w:hAnsi="Consolas"/>
          <w:sz w:val="18"/>
          <w:szCs w:val="18"/>
          <w:lang w:val="en-US"/>
        </w:rPr>
        <w:t>));</w:t>
      </w:r>
    </w:p>
    <w:p w14:paraId="61F6E78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Hit_ok</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M_opt</w:t>
      </w:r>
      <w:proofErr w:type="spellEnd"/>
      <w:r w:rsidRPr="00BF6952">
        <w:rPr>
          <w:rFonts w:ascii="Consolas" w:hAnsi="Consolas"/>
          <w:sz w:val="18"/>
          <w:szCs w:val="18"/>
          <w:lang w:val="en-US"/>
        </w:rPr>
        <w:t>));</w:t>
      </w:r>
    </w:p>
    <w:p w14:paraId="581D5A1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M_opt</w:t>
      </w:r>
      <w:proofErr w:type="spellEnd"/>
      <w:r w:rsidRPr="00BF6952">
        <w:rPr>
          <w:rFonts w:ascii="Consolas" w:hAnsi="Consolas"/>
          <w:sz w:val="18"/>
          <w:szCs w:val="18"/>
          <w:lang w:val="en-US"/>
        </w:rPr>
        <w:t>)</w:t>
      </w:r>
    </w:p>
    <w:p w14:paraId="7916371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m_o</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644B53A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alpha = </w:t>
      </w:r>
      <w:proofErr w:type="spellStart"/>
      <w:r w:rsidRPr="00BF6952">
        <w:rPr>
          <w:rFonts w:ascii="Consolas" w:hAnsi="Consolas"/>
          <w:sz w:val="18"/>
          <w:szCs w:val="18"/>
          <w:lang w:val="en-US"/>
        </w:rPr>
        <w:t>A_opt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38D5FF3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m_eff</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p.m_p</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m_o</w:t>
      </w:r>
      <w:proofErr w:type="spellEnd"/>
      <w:r w:rsidRPr="00BF6952">
        <w:rPr>
          <w:rFonts w:ascii="Consolas" w:hAnsi="Consolas"/>
          <w:sz w:val="18"/>
          <w:szCs w:val="18"/>
          <w:lang w:val="en-US"/>
        </w:rPr>
        <w:t xml:space="preserve"> + 0.5*</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w:t>
      </w:r>
    </w:p>
    <w:p w14:paraId="04ACEC5A" w14:textId="77777777" w:rsidR="00BF6952" w:rsidRPr="00BF6952" w:rsidRDefault="00BF6952" w:rsidP="00BF6952">
      <w:pPr>
        <w:rPr>
          <w:rFonts w:ascii="Consolas" w:hAnsi="Consolas"/>
          <w:sz w:val="18"/>
          <w:szCs w:val="18"/>
          <w:lang w:val="en-US"/>
        </w:rPr>
      </w:pPr>
    </w:p>
    <w:p w14:paraId="78F3E67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a_max_34 = </w:t>
      </w:r>
      <w:proofErr w:type="spellStart"/>
      <w:r w:rsidRPr="00BF6952">
        <w:rPr>
          <w:rFonts w:ascii="Consolas" w:hAnsi="Consolas"/>
          <w:sz w:val="18"/>
          <w:szCs w:val="18"/>
          <w:lang w:val="en-US"/>
        </w:rPr>
        <w:t>p.tau_max</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m_eff</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3FDDAF7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v_max_34 = </w:t>
      </w:r>
      <w:proofErr w:type="spellStart"/>
      <w:proofErr w:type="gramStart"/>
      <w:r w:rsidRPr="00BF6952">
        <w:rPr>
          <w:rFonts w:ascii="Consolas" w:hAnsi="Consolas"/>
          <w:sz w:val="18"/>
          <w:szCs w:val="18"/>
          <w:lang w:val="en-US"/>
        </w:rPr>
        <w:t>p.omega</w:t>
      </w:r>
      <w:proofErr w:type="gramEnd"/>
      <w:r w:rsidRPr="00BF6952">
        <w:rPr>
          <w:rFonts w:ascii="Consolas" w:hAnsi="Consolas"/>
          <w:sz w:val="18"/>
          <w:szCs w:val="18"/>
          <w:lang w:val="en-US"/>
        </w:rPr>
        <w:t>_max</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36A207E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d_acc</w:t>
      </w:r>
      <w:proofErr w:type="spellEnd"/>
      <w:r w:rsidRPr="00BF6952">
        <w:rPr>
          <w:rFonts w:ascii="Consolas" w:hAnsi="Consolas"/>
          <w:sz w:val="18"/>
          <w:szCs w:val="18"/>
          <w:lang w:val="en-US"/>
        </w:rPr>
        <w:t xml:space="preserve">    = alpha * </w:t>
      </w:r>
      <w:proofErr w:type="spellStart"/>
      <w:r w:rsidRPr="00BF6952">
        <w:rPr>
          <w:rFonts w:ascii="Consolas" w:hAnsi="Consolas"/>
          <w:sz w:val="18"/>
          <w:szCs w:val="18"/>
          <w:lang w:val="en-US"/>
        </w:rPr>
        <w:t>dy_total</w:t>
      </w:r>
      <w:proofErr w:type="spellEnd"/>
      <w:r w:rsidRPr="00BF6952">
        <w:rPr>
          <w:rFonts w:ascii="Consolas" w:hAnsi="Consolas"/>
          <w:sz w:val="18"/>
          <w:szCs w:val="18"/>
          <w:lang w:val="en-US"/>
        </w:rPr>
        <w:t>;</w:t>
      </w:r>
    </w:p>
    <w:p w14:paraId="011528C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v0_y     = min(sqrt(2*a_max_34*</w:t>
      </w:r>
      <w:proofErr w:type="spellStart"/>
      <w:r w:rsidRPr="00BF6952">
        <w:rPr>
          <w:rFonts w:ascii="Consolas" w:hAnsi="Consolas"/>
          <w:sz w:val="18"/>
          <w:szCs w:val="18"/>
          <w:lang w:val="en-US"/>
        </w:rPr>
        <w:t>d_acc</w:t>
      </w:r>
      <w:proofErr w:type="spellEnd"/>
      <w:r w:rsidRPr="00BF6952">
        <w:rPr>
          <w:rFonts w:ascii="Consolas" w:hAnsi="Consolas"/>
          <w:sz w:val="18"/>
          <w:szCs w:val="18"/>
          <w:lang w:val="en-US"/>
        </w:rPr>
        <w:t>), v_max_34);</w:t>
      </w:r>
    </w:p>
    <w:p w14:paraId="23CAB65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x_rel</w:t>
      </w:r>
      <w:proofErr w:type="spellEnd"/>
      <w:r w:rsidRPr="00BF6952">
        <w:rPr>
          <w:rFonts w:ascii="Consolas" w:hAnsi="Consolas"/>
          <w:sz w:val="18"/>
          <w:szCs w:val="18"/>
          <w:lang w:val="en-US"/>
        </w:rPr>
        <w:t xml:space="preserve">    = p_tgt1(1) - </w:t>
      </w:r>
      <w:proofErr w:type="spellStart"/>
      <w:r w:rsidRPr="00BF6952">
        <w:rPr>
          <w:rFonts w:ascii="Consolas" w:hAnsi="Consolas"/>
          <w:sz w:val="18"/>
          <w:szCs w:val="18"/>
          <w:lang w:val="en-US"/>
        </w:rPr>
        <w:t>dx_drift</w:t>
      </w:r>
      <w:proofErr w:type="spellEnd"/>
      <w:r w:rsidRPr="00BF6952">
        <w:rPr>
          <w:rFonts w:ascii="Consolas" w:hAnsi="Consolas"/>
          <w:sz w:val="18"/>
          <w:szCs w:val="18"/>
          <w:lang w:val="en-US"/>
        </w:rPr>
        <w:t>;</w:t>
      </w:r>
    </w:p>
    <w:p w14:paraId="32C2AD4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y_rel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capture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2) + </w:t>
      </w:r>
      <w:proofErr w:type="spellStart"/>
      <w:r w:rsidRPr="00BF6952">
        <w:rPr>
          <w:rFonts w:ascii="Consolas" w:hAnsi="Consolas"/>
          <w:sz w:val="18"/>
          <w:szCs w:val="18"/>
          <w:lang w:val="en-US"/>
        </w:rPr>
        <w:t>d_acc</w:t>
      </w:r>
      <w:proofErr w:type="spellEnd"/>
      <w:r w:rsidRPr="00BF6952">
        <w:rPr>
          <w:rFonts w:ascii="Consolas" w:hAnsi="Consolas"/>
          <w:sz w:val="18"/>
          <w:szCs w:val="18"/>
          <w:lang w:val="en-US"/>
        </w:rPr>
        <w:t>;</w:t>
      </w:r>
    </w:p>
    <w:p w14:paraId="717D870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x_land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x_rel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p.v_conv</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t_fl_nom</w:t>
      </w:r>
      <w:proofErr w:type="spellEnd"/>
      <w:r w:rsidRPr="00BF6952">
        <w:rPr>
          <w:rFonts w:ascii="Consolas" w:hAnsi="Consolas"/>
          <w:sz w:val="18"/>
          <w:szCs w:val="18"/>
          <w:lang w:val="en-US"/>
        </w:rPr>
        <w:t>;</w:t>
      </w:r>
    </w:p>
    <w:p w14:paraId="77B28CD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y_land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y_rel</w:t>
      </w:r>
      <w:proofErr w:type="spellEnd"/>
      <w:r w:rsidRPr="00BF6952">
        <w:rPr>
          <w:rFonts w:ascii="Consolas" w:hAnsi="Consolas"/>
          <w:sz w:val="18"/>
          <w:szCs w:val="18"/>
          <w:lang w:val="en-US"/>
        </w:rPr>
        <w:t xml:space="preserve"> + v0_y    * </w:t>
      </w:r>
      <w:proofErr w:type="spellStart"/>
      <w:r w:rsidRPr="00BF6952">
        <w:rPr>
          <w:rFonts w:ascii="Consolas" w:hAnsi="Consolas"/>
          <w:sz w:val="18"/>
          <w:szCs w:val="18"/>
          <w:lang w:val="en-US"/>
        </w:rPr>
        <w:t>t_fl_nom</w:t>
      </w:r>
      <w:proofErr w:type="spellEnd"/>
      <w:r w:rsidRPr="00BF6952">
        <w:rPr>
          <w:rFonts w:ascii="Consolas" w:hAnsi="Consolas"/>
          <w:sz w:val="18"/>
          <w:szCs w:val="18"/>
          <w:lang w:val="en-US"/>
        </w:rPr>
        <w:t>;</w:t>
      </w:r>
    </w:p>
    <w:p w14:paraId="17D1320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err      = sqrt((x_land-p_tgt1(1</w:t>
      </w:r>
      <w:proofErr w:type="gramStart"/>
      <w:r w:rsidRPr="00BF6952">
        <w:rPr>
          <w:rFonts w:ascii="Consolas" w:hAnsi="Consolas"/>
          <w:sz w:val="18"/>
          <w:szCs w:val="18"/>
          <w:lang w:val="en-US"/>
        </w:rPr>
        <w:t>))^</w:t>
      </w:r>
      <w:proofErr w:type="gramEnd"/>
      <w:r w:rsidRPr="00BF6952">
        <w:rPr>
          <w:rFonts w:ascii="Consolas" w:hAnsi="Consolas"/>
          <w:sz w:val="18"/>
          <w:szCs w:val="18"/>
          <w:lang w:val="en-US"/>
        </w:rPr>
        <w:t>2 + (y_land-p_tgt1(2))^2);</w:t>
      </w:r>
    </w:p>
    <w:p w14:paraId="4F78F30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sqrt(</w:t>
      </w:r>
      <w:proofErr w:type="gramEnd"/>
      <w:r w:rsidRPr="00BF6952">
        <w:rPr>
          <w:rFonts w:ascii="Consolas" w:hAnsi="Consolas"/>
          <w:sz w:val="18"/>
          <w:szCs w:val="18"/>
          <w:lang w:val="en-US"/>
        </w:rPr>
        <w:t>p.v_conv^2 + v0_y^2);</w:t>
      </w:r>
    </w:p>
    <w:p w14:paraId="6E0F83F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err &lt; 0.100</w:t>
      </w:r>
    </w:p>
    <w:p w14:paraId="64469EA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Hit_ok</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 1;</w:t>
      </w:r>
    </w:p>
    <w:p w14:paraId="04424E1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t_acc_</w:t>
      </w:r>
      <w:proofErr w:type="gramStart"/>
      <w:r w:rsidRPr="00BF6952">
        <w:rPr>
          <w:rFonts w:ascii="Consolas" w:hAnsi="Consolas"/>
          <w:sz w:val="18"/>
          <w:szCs w:val="18"/>
          <w:lang w:val="en-US"/>
        </w:rPr>
        <w:t>34  =</w:t>
      </w:r>
      <w:proofErr w:type="gramEnd"/>
      <w:r w:rsidRPr="00BF6952">
        <w:rPr>
          <w:rFonts w:ascii="Consolas" w:hAnsi="Consolas"/>
          <w:sz w:val="18"/>
          <w:szCs w:val="18"/>
          <w:lang w:val="en-US"/>
        </w:rPr>
        <w:t xml:space="preserve"> v0_y / a_max_34;</w:t>
      </w:r>
    </w:p>
    <w:p w14:paraId="7EBB33E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m_ret_</w:t>
      </w:r>
      <w:proofErr w:type="gramStart"/>
      <w:r w:rsidRPr="00BF6952">
        <w:rPr>
          <w:rFonts w:ascii="Consolas" w:hAnsi="Consolas"/>
          <w:sz w:val="18"/>
          <w:szCs w:val="18"/>
          <w:lang w:val="en-US"/>
        </w:rPr>
        <w:t>34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p.m_p</w:t>
      </w:r>
      <w:proofErr w:type="spellEnd"/>
      <w:r w:rsidRPr="00BF6952">
        <w:rPr>
          <w:rFonts w:ascii="Consolas" w:hAnsi="Consolas"/>
          <w:sz w:val="18"/>
          <w:szCs w:val="18"/>
          <w:lang w:val="en-US"/>
        </w:rPr>
        <w:t xml:space="preserve"> + 0.5*</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w:t>
      </w:r>
    </w:p>
    <w:p w14:paraId="6EC40E4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        a_ret_</w:t>
      </w:r>
      <w:proofErr w:type="gramStart"/>
      <w:r w:rsidRPr="00BF6952">
        <w:rPr>
          <w:rFonts w:ascii="Consolas" w:hAnsi="Consolas"/>
          <w:sz w:val="18"/>
          <w:szCs w:val="18"/>
          <w:lang w:val="en-US"/>
        </w:rPr>
        <w:t>34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p.tau_peak</w:t>
      </w:r>
      <w:proofErr w:type="spellEnd"/>
      <w:r w:rsidRPr="00BF6952">
        <w:rPr>
          <w:rFonts w:ascii="Consolas" w:hAnsi="Consolas"/>
          <w:sz w:val="18"/>
          <w:szCs w:val="18"/>
          <w:lang w:val="en-US"/>
        </w:rPr>
        <w:t xml:space="preserve"> / (m_ret_34 * </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7265558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t_ret_34 = 2 * </w:t>
      </w:r>
      <w:proofErr w:type="gramStart"/>
      <w:r w:rsidRPr="00BF6952">
        <w:rPr>
          <w:rFonts w:ascii="Consolas" w:hAnsi="Consolas"/>
          <w:sz w:val="18"/>
          <w:szCs w:val="18"/>
          <w:lang w:val="en-US"/>
        </w:rPr>
        <w:t>sqrt(</w:t>
      </w:r>
      <w:proofErr w:type="spellStart"/>
      <w:proofErr w:type="gramEnd"/>
      <w:r w:rsidRPr="00BF6952">
        <w:rPr>
          <w:rFonts w:ascii="Consolas" w:hAnsi="Consolas"/>
          <w:sz w:val="18"/>
          <w:szCs w:val="18"/>
          <w:lang w:val="en-US"/>
        </w:rPr>
        <w:t>dy_total</w:t>
      </w:r>
      <w:proofErr w:type="spellEnd"/>
      <w:r w:rsidRPr="00BF6952">
        <w:rPr>
          <w:rFonts w:ascii="Consolas" w:hAnsi="Consolas"/>
          <w:sz w:val="18"/>
          <w:szCs w:val="18"/>
          <w:lang w:val="en-US"/>
        </w:rPr>
        <w:t xml:space="preserve"> / max(a_ret_34, 0.01))</w:t>
      </w:r>
    </w:p>
    <w:p w14:paraId="348FB0E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t_pick_34 = </w:t>
      </w:r>
      <w:proofErr w:type="spellStart"/>
      <w:r w:rsidRPr="00BF6952">
        <w:rPr>
          <w:rFonts w:ascii="Consolas" w:hAnsi="Consolas"/>
          <w:sz w:val="18"/>
          <w:szCs w:val="18"/>
          <w:lang w:val="en-US"/>
        </w:rPr>
        <w:t>tau_vac</w:t>
      </w:r>
      <w:proofErr w:type="spellEnd"/>
      <w:r w:rsidRPr="00BF6952">
        <w:rPr>
          <w:rFonts w:ascii="Consolas" w:hAnsi="Consolas"/>
          <w:sz w:val="18"/>
          <w:szCs w:val="18"/>
          <w:lang w:val="en-US"/>
        </w:rPr>
        <w:t xml:space="preserve"> + 0.060 + 0.080;</w:t>
      </w:r>
    </w:p>
    <w:p w14:paraId="07826E0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proofErr w:type="gramStart"/>
      <w:r w:rsidRPr="00BF6952">
        <w:rPr>
          <w:rFonts w:ascii="Consolas" w:hAnsi="Consolas"/>
          <w:sz w:val="18"/>
          <w:szCs w:val="18"/>
          <w:lang w:val="en-US"/>
        </w:rPr>
        <w:t>)  =</w:t>
      </w:r>
      <w:proofErr w:type="gramEnd"/>
      <w:r w:rsidRPr="00BF6952">
        <w:rPr>
          <w:rFonts w:ascii="Consolas" w:hAnsi="Consolas"/>
          <w:sz w:val="18"/>
          <w:szCs w:val="18"/>
          <w:lang w:val="en-US"/>
        </w:rPr>
        <w:t xml:space="preserve"> t_pick_34 + t_acc_34 + max(</w:t>
      </w:r>
      <w:proofErr w:type="spellStart"/>
      <w:r w:rsidRPr="00BF6952">
        <w:rPr>
          <w:rFonts w:ascii="Consolas" w:hAnsi="Consolas"/>
          <w:sz w:val="18"/>
          <w:szCs w:val="18"/>
          <w:lang w:val="en-US"/>
        </w:rPr>
        <w:t>t_fl_nom</w:t>
      </w:r>
      <w:proofErr w:type="spellEnd"/>
      <w:r w:rsidRPr="00BF6952">
        <w:rPr>
          <w:rFonts w:ascii="Consolas" w:hAnsi="Consolas"/>
          <w:sz w:val="18"/>
          <w:szCs w:val="18"/>
          <w:lang w:val="en-US"/>
        </w:rPr>
        <w:t>, t_ret_34);</w:t>
      </w:r>
    </w:p>
    <w:p w14:paraId="31C4C44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proofErr w:type="gramStart"/>
      <w:r w:rsidRPr="00BF6952">
        <w:rPr>
          <w:rFonts w:ascii="Consolas" w:hAnsi="Consolas"/>
          <w:sz w:val="18"/>
          <w:szCs w:val="18"/>
          <w:lang w:val="en-US"/>
        </w:rPr>
        <w:t>)  =</w:t>
      </w:r>
      <w:proofErr w:type="gramEnd"/>
      <w:r w:rsidRPr="00BF6952">
        <w:rPr>
          <w:rFonts w:ascii="Consolas" w:hAnsi="Consolas"/>
          <w:sz w:val="18"/>
          <w:szCs w:val="18"/>
          <w:lang w:val="en-US"/>
        </w:rPr>
        <w:t xml:space="preserve"> max(</w:t>
      </w:r>
      <w:proofErr w:type="spellStart"/>
      <w:r w:rsidRPr="00BF6952">
        <w:rPr>
          <w:rFonts w:ascii="Consolas" w:hAnsi="Consolas"/>
          <w:sz w:val="18"/>
          <w:szCs w:val="18"/>
          <w:lang w:val="en-US"/>
        </w:rPr>
        <w:t>T_opt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60/130);</w:t>
      </w:r>
    </w:p>
    <w:p w14:paraId="64AAFD0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EB9236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6F90BD1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frac_hit</w:t>
      </w:r>
      <w:proofErr w:type="spellEnd"/>
      <w:r w:rsidRPr="00BF6952">
        <w:rPr>
          <w:rFonts w:ascii="Consolas" w:hAnsi="Consolas"/>
          <w:sz w:val="18"/>
          <w:szCs w:val="18"/>
          <w:lang w:val="en-US"/>
        </w:rPr>
        <w:t xml:space="preserve"> = 100*</w:t>
      </w:r>
      <w:proofErr w:type="gramStart"/>
      <w:r w:rsidRPr="00BF6952">
        <w:rPr>
          <w:rFonts w:ascii="Consolas" w:hAnsi="Consolas"/>
          <w:sz w:val="18"/>
          <w:szCs w:val="18"/>
          <w:lang w:val="en-US"/>
        </w:rPr>
        <w:t>sum(</w:t>
      </w:r>
      <w:proofErr w:type="spellStart"/>
      <w:proofErr w:type="gramEnd"/>
      <w:r w:rsidRPr="00BF6952">
        <w:rPr>
          <w:rFonts w:ascii="Consolas" w:hAnsi="Consolas"/>
          <w:sz w:val="18"/>
          <w:szCs w:val="18"/>
          <w:lang w:val="en-US"/>
        </w:rPr>
        <w:t>Hit_ok</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numel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Hit_ok</w:t>
      </w:r>
      <w:proofErr w:type="spellEnd"/>
      <w:r w:rsidRPr="00BF6952">
        <w:rPr>
          <w:rFonts w:ascii="Consolas" w:hAnsi="Consolas"/>
          <w:sz w:val="18"/>
          <w:szCs w:val="18"/>
          <w:lang w:val="en-US"/>
        </w:rPr>
        <w:t>);</w:t>
      </w:r>
    </w:p>
    <w:p w14:paraId="1EB26FC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T_valid_34 = </w:t>
      </w:r>
      <w:proofErr w:type="spellStart"/>
      <w:r w:rsidRPr="00BF6952">
        <w:rPr>
          <w:rFonts w:ascii="Consolas" w:hAnsi="Consolas"/>
          <w:sz w:val="18"/>
          <w:szCs w:val="18"/>
          <w:lang w:val="en-US"/>
        </w:rPr>
        <w:t>T_opt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isnan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T_opt</w:t>
      </w:r>
      <w:proofErr w:type="spellEnd"/>
      <w:r w:rsidRPr="00BF6952">
        <w:rPr>
          <w:rFonts w:ascii="Consolas" w:hAnsi="Consolas"/>
          <w:sz w:val="18"/>
          <w:szCs w:val="18"/>
          <w:lang w:val="en-US"/>
        </w:rPr>
        <w:t>));</w:t>
      </w:r>
    </w:p>
    <w:p w14:paraId="3E75D75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T_fill_</w:t>
      </w:r>
      <w:proofErr w:type="gramStart"/>
      <w:r w:rsidRPr="00BF6952">
        <w:rPr>
          <w:rFonts w:ascii="Consolas" w:hAnsi="Consolas"/>
          <w:sz w:val="18"/>
          <w:szCs w:val="18"/>
          <w:lang w:val="en-US"/>
        </w:rPr>
        <w:t>34  =</w:t>
      </w:r>
      <w:proofErr w:type="gramEnd"/>
      <w:r w:rsidRPr="00BF6952">
        <w:rPr>
          <w:rFonts w:ascii="Consolas" w:hAnsi="Consolas"/>
          <w:sz w:val="18"/>
          <w:szCs w:val="18"/>
          <w:lang w:val="en-US"/>
        </w:rPr>
        <w:t xml:space="preserve"> max(T_valid_34)*1.05;</w:t>
      </w:r>
    </w:p>
    <w:p w14:paraId="49D20B9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T_plot_</w:t>
      </w:r>
      <w:proofErr w:type="gramStart"/>
      <w:r w:rsidRPr="00BF6952">
        <w:rPr>
          <w:rFonts w:ascii="Consolas" w:hAnsi="Consolas"/>
          <w:sz w:val="18"/>
          <w:szCs w:val="18"/>
          <w:lang w:val="en-US"/>
        </w:rPr>
        <w:t>34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T_opt</w:t>
      </w:r>
      <w:proofErr w:type="spellEnd"/>
      <w:r w:rsidRPr="00BF6952">
        <w:rPr>
          <w:rFonts w:ascii="Consolas" w:hAnsi="Consolas"/>
          <w:sz w:val="18"/>
          <w:szCs w:val="18"/>
          <w:lang w:val="en-US"/>
        </w:rPr>
        <w:t>; T_plot_34(</w:t>
      </w:r>
      <w:proofErr w:type="spellStart"/>
      <w:r w:rsidRPr="00BF6952">
        <w:rPr>
          <w:rFonts w:ascii="Consolas" w:hAnsi="Consolas"/>
          <w:sz w:val="18"/>
          <w:szCs w:val="18"/>
          <w:lang w:val="en-US"/>
        </w:rPr>
        <w:t>isnan</w:t>
      </w:r>
      <w:proofErr w:type="spellEnd"/>
      <w:r w:rsidRPr="00BF6952">
        <w:rPr>
          <w:rFonts w:ascii="Consolas" w:hAnsi="Consolas"/>
          <w:sz w:val="18"/>
          <w:szCs w:val="18"/>
          <w:lang w:val="en-US"/>
        </w:rPr>
        <w:t>(T_plot_34)) = T_fill_34;</w:t>
      </w:r>
    </w:p>
    <w:p w14:paraId="1A13F03C"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3.4','Color','w','Position',[30 30 1400 500]);</w:t>
      </w:r>
    </w:p>
    <w:p w14:paraId="09F3E6BF"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1,3,1);</w:t>
      </w:r>
    </w:p>
    <w:p w14:paraId="6CE7E2A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surf(</w:t>
      </w:r>
      <w:proofErr w:type="spellStart"/>
      <w:proofErr w:type="gramEnd"/>
      <w:r w:rsidRPr="00BF6952">
        <w:rPr>
          <w:rFonts w:ascii="Consolas" w:hAnsi="Consolas"/>
          <w:sz w:val="18"/>
          <w:szCs w:val="18"/>
          <w:lang w:val="en-US"/>
        </w:rPr>
        <w:t>M_opt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A_opt</w:t>
      </w:r>
      <w:proofErr w:type="spellEnd"/>
      <w:r w:rsidRPr="00BF6952">
        <w:rPr>
          <w:rFonts w:ascii="Consolas" w:hAnsi="Consolas"/>
          <w:sz w:val="18"/>
          <w:szCs w:val="18"/>
          <w:lang w:val="en-US"/>
        </w:rPr>
        <w:t>, T_plot_34*1000,'EdgeColor','none');</w:t>
      </w:r>
    </w:p>
    <w:p w14:paraId="16EF4CD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colormap(</w:t>
      </w:r>
      <w:proofErr w:type="spellStart"/>
      <w:proofErr w:type="gramStart"/>
      <w:r w:rsidRPr="00BF6952">
        <w:rPr>
          <w:rFonts w:ascii="Consolas" w:hAnsi="Consolas"/>
          <w:sz w:val="18"/>
          <w:szCs w:val="18"/>
          <w:lang w:val="en-US"/>
        </w:rPr>
        <w:t>gca,jet</w:t>
      </w:r>
      <w:proofErr w:type="spellEnd"/>
      <w:proofErr w:type="gramEnd"/>
      <w:r w:rsidRPr="00BF6952">
        <w:rPr>
          <w:rFonts w:ascii="Consolas" w:hAnsi="Consolas"/>
          <w:sz w:val="18"/>
          <w:szCs w:val="18"/>
          <w:lang w:val="en-US"/>
        </w:rPr>
        <w:t>); c=</w:t>
      </w:r>
      <w:proofErr w:type="spellStart"/>
      <w:r w:rsidRPr="00BF6952">
        <w:rPr>
          <w:rFonts w:ascii="Consolas" w:hAnsi="Consolas"/>
          <w:sz w:val="18"/>
          <w:szCs w:val="18"/>
          <w:lang w:val="en-US"/>
        </w:rPr>
        <w:t>colorbar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c.Label.String</w:t>
      </w:r>
      <w:proofErr w:type="spellEnd"/>
      <w:r w:rsidRPr="00BF6952">
        <w:rPr>
          <w:rFonts w:ascii="Consolas" w:hAnsi="Consolas"/>
          <w:sz w:val="18"/>
          <w:szCs w:val="18"/>
          <w:lang w:val="en-US"/>
        </w:rPr>
        <w:t>='</w:t>
      </w:r>
      <w:proofErr w:type="spellStart"/>
      <w:r w:rsidRPr="00BF6952">
        <w:rPr>
          <w:rFonts w:ascii="Consolas" w:hAnsi="Consolas"/>
          <w:sz w:val="18"/>
          <w:szCs w:val="18"/>
        </w:rPr>
        <w:t>мс</w:t>
      </w:r>
      <w:proofErr w:type="spellEnd"/>
      <w:r w:rsidRPr="00BF6952">
        <w:rPr>
          <w:rFonts w:ascii="Consolas" w:hAnsi="Consolas"/>
          <w:sz w:val="18"/>
          <w:szCs w:val="18"/>
          <w:lang w:val="en-US"/>
        </w:rPr>
        <w:t>';</w:t>
      </w:r>
    </w:p>
    <w:p w14:paraId="756430EB"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'Масса объекта, кг'); </w:t>
      </w:r>
      <w:proofErr w:type="spellStart"/>
      <w:r w:rsidRPr="00BF6952">
        <w:rPr>
          <w:rFonts w:ascii="Consolas" w:hAnsi="Consolas"/>
          <w:sz w:val="18"/>
          <w:szCs w:val="18"/>
        </w:rPr>
        <w:t>ylabel</w:t>
      </w:r>
      <w:proofErr w:type="spellEnd"/>
      <w:r w:rsidRPr="00BF6952">
        <w:rPr>
          <w:rFonts w:ascii="Consolas" w:hAnsi="Consolas"/>
          <w:sz w:val="18"/>
          <w:szCs w:val="18"/>
        </w:rPr>
        <w:t>('Доля разгонного пути \</w:t>
      </w:r>
      <w:proofErr w:type="spellStart"/>
      <w:r w:rsidRPr="00BF6952">
        <w:rPr>
          <w:rFonts w:ascii="Consolas" w:hAnsi="Consolas"/>
          <w:sz w:val="18"/>
          <w:szCs w:val="18"/>
        </w:rPr>
        <w:t>alpha</w:t>
      </w:r>
      <w:proofErr w:type="spellEnd"/>
      <w:r w:rsidRPr="00BF6952">
        <w:rPr>
          <w:rFonts w:ascii="Consolas" w:hAnsi="Consolas"/>
          <w:sz w:val="18"/>
          <w:szCs w:val="18"/>
        </w:rPr>
        <w:t>');</w:t>
      </w:r>
    </w:p>
    <w:p w14:paraId="1FB58C87"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zlabel</w:t>
      </w:r>
      <w:proofErr w:type="spellEnd"/>
      <w:r w:rsidRPr="00BF6952">
        <w:rPr>
          <w:rFonts w:ascii="Consolas" w:hAnsi="Consolas"/>
          <w:sz w:val="18"/>
          <w:szCs w:val="18"/>
        </w:rPr>
        <w:t>(</w:t>
      </w:r>
      <w:proofErr w:type="gramEnd"/>
      <w:r w:rsidRPr="00BF6952">
        <w:rPr>
          <w:rFonts w:ascii="Consolas" w:hAnsi="Consolas"/>
          <w:sz w:val="18"/>
          <w:szCs w:val="18"/>
        </w:rPr>
        <w:t xml:space="preserve">'Время цикла, </w:t>
      </w:r>
      <w:proofErr w:type="spellStart"/>
      <w:r w:rsidRPr="00BF6952">
        <w:rPr>
          <w:rFonts w:ascii="Consolas" w:hAnsi="Consolas"/>
          <w:sz w:val="18"/>
          <w:szCs w:val="18"/>
        </w:rPr>
        <w:t>мс</w:t>
      </w:r>
      <w:proofErr w:type="spellEnd"/>
      <w:r w:rsidRPr="00BF6952">
        <w:rPr>
          <w:rFonts w:ascii="Consolas" w:hAnsi="Consolas"/>
          <w:sz w:val="18"/>
          <w:szCs w:val="18"/>
        </w:rPr>
        <w:t>');</w:t>
      </w:r>
    </w:p>
    <w:p w14:paraId="12DCD2EA"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 xml:space="preserve">('а) Время цикла в зоне попадания'); </w:t>
      </w:r>
      <w:proofErr w:type="spellStart"/>
      <w:proofErr w:type="gramStart"/>
      <w:r w:rsidRPr="00BF6952">
        <w:rPr>
          <w:rFonts w:ascii="Consolas" w:hAnsi="Consolas"/>
          <w:sz w:val="18"/>
          <w:szCs w:val="18"/>
        </w:rPr>
        <w:t>view</w:t>
      </w:r>
      <w:proofErr w:type="spellEnd"/>
      <w:r w:rsidRPr="00BF6952">
        <w:rPr>
          <w:rFonts w:ascii="Consolas" w:hAnsi="Consolas"/>
          <w:sz w:val="18"/>
          <w:szCs w:val="18"/>
        </w:rPr>
        <w:t>(</w:t>
      </w:r>
      <w:proofErr w:type="gramEnd"/>
      <w:r w:rsidRPr="00BF6952">
        <w:rPr>
          <w:rFonts w:ascii="Consolas" w:hAnsi="Consolas"/>
          <w:sz w:val="18"/>
          <w:szCs w:val="18"/>
        </w:rPr>
        <w:t xml:space="preserve">35,30); </w:t>
      </w:r>
      <w:proofErr w:type="spellStart"/>
      <w:r w:rsidRPr="00BF6952">
        <w:rPr>
          <w:rFonts w:ascii="Consolas" w:hAnsi="Consolas"/>
          <w:sz w:val="18"/>
          <w:szCs w:val="18"/>
        </w:rPr>
        <w:t>grid</w:t>
      </w:r>
      <w:proofErr w:type="spellEnd"/>
      <w:r w:rsidRPr="00BF6952">
        <w:rPr>
          <w:rFonts w:ascii="Consolas" w:hAnsi="Consolas"/>
          <w:sz w:val="18"/>
          <w:szCs w:val="18"/>
        </w:rPr>
        <w:t xml:space="preserve"> </w:t>
      </w:r>
      <w:proofErr w:type="spellStart"/>
      <w:r w:rsidRPr="00BF6952">
        <w:rPr>
          <w:rFonts w:ascii="Consolas" w:hAnsi="Consolas"/>
          <w:sz w:val="18"/>
          <w:szCs w:val="18"/>
        </w:rPr>
        <w:t>on</w:t>
      </w:r>
      <w:proofErr w:type="spellEnd"/>
      <w:r w:rsidRPr="00BF6952">
        <w:rPr>
          <w:rFonts w:ascii="Consolas" w:hAnsi="Consolas"/>
          <w:sz w:val="18"/>
          <w:szCs w:val="18"/>
        </w:rPr>
        <w:t>;</w:t>
      </w:r>
    </w:p>
    <w:p w14:paraId="3C941381"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1,3,2);</w:t>
      </w:r>
    </w:p>
    <w:p w14:paraId="17BD140F"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surf(</w:t>
      </w:r>
      <w:proofErr w:type="spellStart"/>
      <w:proofErr w:type="gramEnd"/>
      <w:r w:rsidRPr="00BF6952">
        <w:rPr>
          <w:rFonts w:ascii="Consolas" w:hAnsi="Consolas"/>
          <w:sz w:val="18"/>
          <w:szCs w:val="18"/>
          <w:lang w:val="en-US"/>
        </w:rPr>
        <w:t>M_opt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A_opt</w:t>
      </w:r>
      <w:proofErr w:type="spellEnd"/>
      <w:r w:rsidRPr="00BF6952">
        <w:rPr>
          <w:rFonts w:ascii="Consolas" w:hAnsi="Consolas"/>
          <w:sz w:val="18"/>
          <w:szCs w:val="18"/>
          <w:lang w:val="en-US"/>
        </w:rPr>
        <w:t>, V_opt,'</w:t>
      </w:r>
      <w:proofErr w:type="spellStart"/>
      <w:r w:rsidRPr="00BF6952">
        <w:rPr>
          <w:rFonts w:ascii="Consolas" w:hAnsi="Consolas"/>
          <w:sz w:val="18"/>
          <w:szCs w:val="18"/>
          <w:lang w:val="en-US"/>
        </w:rPr>
        <w:t>EdgeColor</w:t>
      </w:r>
      <w:proofErr w:type="spellEnd"/>
      <w:r w:rsidRPr="00BF6952">
        <w:rPr>
          <w:rFonts w:ascii="Consolas" w:hAnsi="Consolas"/>
          <w:sz w:val="18"/>
          <w:szCs w:val="18"/>
          <w:lang w:val="en-US"/>
        </w:rPr>
        <w:t>','none');</w:t>
      </w:r>
    </w:p>
    <w:p w14:paraId="4BB72EE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colormap(</w:t>
      </w:r>
      <w:proofErr w:type="spellStart"/>
      <w:proofErr w:type="gramStart"/>
      <w:r w:rsidRPr="00BF6952">
        <w:rPr>
          <w:rFonts w:ascii="Consolas" w:hAnsi="Consolas"/>
          <w:sz w:val="18"/>
          <w:szCs w:val="18"/>
          <w:lang w:val="en-US"/>
        </w:rPr>
        <w:t>gca,parula</w:t>
      </w:r>
      <w:proofErr w:type="spellEnd"/>
      <w:proofErr w:type="gramEnd"/>
      <w:r w:rsidRPr="00BF6952">
        <w:rPr>
          <w:rFonts w:ascii="Consolas" w:hAnsi="Consolas"/>
          <w:sz w:val="18"/>
          <w:szCs w:val="18"/>
          <w:lang w:val="en-US"/>
        </w:rPr>
        <w:t>); c=</w:t>
      </w:r>
      <w:proofErr w:type="spellStart"/>
      <w:r w:rsidRPr="00BF6952">
        <w:rPr>
          <w:rFonts w:ascii="Consolas" w:hAnsi="Consolas"/>
          <w:sz w:val="18"/>
          <w:szCs w:val="18"/>
          <w:lang w:val="en-US"/>
        </w:rPr>
        <w:t>colorbar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c.Label.String</w:t>
      </w:r>
      <w:proofErr w:type="spellEnd"/>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w:t>
      </w:r>
    </w:p>
    <w:p w14:paraId="4D8F619B"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'Масса объекта, кг'); </w:t>
      </w:r>
      <w:proofErr w:type="spellStart"/>
      <w:r w:rsidRPr="00BF6952">
        <w:rPr>
          <w:rFonts w:ascii="Consolas" w:hAnsi="Consolas"/>
          <w:sz w:val="18"/>
          <w:szCs w:val="18"/>
        </w:rPr>
        <w:t>ylabel</w:t>
      </w:r>
      <w:proofErr w:type="spellEnd"/>
      <w:r w:rsidRPr="00BF6952">
        <w:rPr>
          <w:rFonts w:ascii="Consolas" w:hAnsi="Consolas"/>
          <w:sz w:val="18"/>
          <w:szCs w:val="18"/>
        </w:rPr>
        <w:t>('Доля разгонного пути \</w:t>
      </w:r>
      <w:proofErr w:type="spellStart"/>
      <w:r w:rsidRPr="00BF6952">
        <w:rPr>
          <w:rFonts w:ascii="Consolas" w:hAnsi="Consolas"/>
          <w:sz w:val="18"/>
          <w:szCs w:val="18"/>
        </w:rPr>
        <w:t>alpha</w:t>
      </w:r>
      <w:proofErr w:type="spellEnd"/>
      <w:r w:rsidRPr="00BF6952">
        <w:rPr>
          <w:rFonts w:ascii="Consolas" w:hAnsi="Consolas"/>
          <w:sz w:val="18"/>
          <w:szCs w:val="18"/>
        </w:rPr>
        <w:t>');</w:t>
      </w:r>
    </w:p>
    <w:p w14:paraId="10A063A8"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zlabel</w:t>
      </w:r>
      <w:proofErr w:type="spellEnd"/>
      <w:r w:rsidRPr="00BF6952">
        <w:rPr>
          <w:rFonts w:ascii="Consolas" w:hAnsi="Consolas"/>
          <w:sz w:val="18"/>
          <w:szCs w:val="18"/>
        </w:rPr>
        <w:t>(</w:t>
      </w:r>
      <w:proofErr w:type="gramEnd"/>
      <w:r w:rsidRPr="00BF6952">
        <w:rPr>
          <w:rFonts w:ascii="Consolas" w:hAnsi="Consolas"/>
          <w:sz w:val="18"/>
          <w:szCs w:val="18"/>
        </w:rPr>
        <w:t>'Скорость сброса, м/с');</w:t>
      </w:r>
    </w:p>
    <w:p w14:paraId="741BF08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title('</w:t>
      </w:r>
      <w:r w:rsidRPr="00BF6952">
        <w:rPr>
          <w:rFonts w:ascii="Consolas" w:hAnsi="Consolas"/>
          <w:sz w:val="18"/>
          <w:szCs w:val="18"/>
        </w:rPr>
        <w:t>б</w:t>
      </w:r>
      <w:r w:rsidRPr="00BF6952">
        <w:rPr>
          <w:rFonts w:ascii="Consolas" w:hAnsi="Consolas"/>
          <w:sz w:val="18"/>
          <w:szCs w:val="18"/>
          <w:lang w:val="en-US"/>
        </w:rPr>
        <w:t xml:space="preserve">) </w:t>
      </w:r>
      <w:r w:rsidRPr="00BF6952">
        <w:rPr>
          <w:rFonts w:ascii="Consolas" w:hAnsi="Consolas"/>
          <w:sz w:val="18"/>
          <w:szCs w:val="18"/>
        </w:rPr>
        <w:t>Скорость</w:t>
      </w:r>
      <w:r w:rsidRPr="00BF6952">
        <w:rPr>
          <w:rFonts w:ascii="Consolas" w:hAnsi="Consolas"/>
          <w:sz w:val="18"/>
          <w:szCs w:val="18"/>
          <w:lang w:val="en-US"/>
        </w:rPr>
        <w:t xml:space="preserve"> </w:t>
      </w:r>
      <w:r w:rsidRPr="00BF6952">
        <w:rPr>
          <w:rFonts w:ascii="Consolas" w:hAnsi="Consolas"/>
          <w:sz w:val="18"/>
          <w:szCs w:val="18"/>
        </w:rPr>
        <w:t>сброса</w:t>
      </w:r>
      <w:r w:rsidRPr="00BF6952">
        <w:rPr>
          <w:rFonts w:ascii="Consolas" w:hAnsi="Consolas"/>
          <w:sz w:val="18"/>
          <w:szCs w:val="18"/>
          <w:lang w:val="en-US"/>
        </w:rPr>
        <w:t xml:space="preserve"> v_0(</w:t>
      </w:r>
      <w:proofErr w:type="gramStart"/>
      <w:r w:rsidRPr="00BF6952">
        <w:rPr>
          <w:rFonts w:ascii="Consolas" w:hAnsi="Consolas"/>
          <w:sz w:val="18"/>
          <w:szCs w:val="18"/>
          <w:lang w:val="en-US"/>
        </w:rPr>
        <w:t>m,\</w:t>
      </w:r>
      <w:proofErr w:type="gramEnd"/>
      <w:r w:rsidRPr="00BF6952">
        <w:rPr>
          <w:rFonts w:ascii="Consolas" w:hAnsi="Consolas"/>
          <w:sz w:val="18"/>
          <w:szCs w:val="18"/>
          <w:lang w:val="en-US"/>
        </w:rPr>
        <w:t>alpha)'); view(35,30); grid on;</w:t>
      </w:r>
    </w:p>
    <w:p w14:paraId="6EE77CB3"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1,3,3);</w:t>
      </w:r>
    </w:p>
    <w:p w14:paraId="41A7E36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spellStart"/>
      <w:r w:rsidRPr="00BF6952">
        <w:rPr>
          <w:rFonts w:ascii="Consolas" w:hAnsi="Consolas"/>
          <w:sz w:val="18"/>
          <w:szCs w:val="18"/>
          <w:lang w:val="en-US"/>
        </w:rPr>
        <w:t>frac_hit</w:t>
      </w:r>
      <w:proofErr w:type="spellEnd"/>
      <w:r w:rsidRPr="00BF6952">
        <w:rPr>
          <w:rFonts w:ascii="Consolas" w:hAnsi="Consolas"/>
          <w:sz w:val="18"/>
          <w:szCs w:val="18"/>
          <w:lang w:val="en-US"/>
        </w:rPr>
        <w:t xml:space="preserve"> &gt; 0</w:t>
      </w:r>
    </w:p>
    <w:p w14:paraId="60CCA4F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contourf</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M_opt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A_opt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Hit_ok</w:t>
      </w:r>
      <w:proofErr w:type="spellEnd"/>
      <w:r w:rsidRPr="00BF6952">
        <w:rPr>
          <w:rFonts w:ascii="Consolas" w:hAnsi="Consolas"/>
          <w:sz w:val="18"/>
          <w:szCs w:val="18"/>
          <w:lang w:val="en-US"/>
        </w:rPr>
        <w:t>,[0.5 1.5],'</w:t>
      </w:r>
      <w:proofErr w:type="spellStart"/>
      <w:r w:rsidRPr="00BF6952">
        <w:rPr>
          <w:rFonts w:ascii="Consolas" w:hAnsi="Consolas"/>
          <w:sz w:val="18"/>
          <w:szCs w:val="18"/>
          <w:lang w:val="en-US"/>
        </w:rPr>
        <w:t>LineColor</w:t>
      </w:r>
      <w:proofErr w:type="spellEnd"/>
      <w:r w:rsidRPr="00BF6952">
        <w:rPr>
          <w:rFonts w:ascii="Consolas" w:hAnsi="Consolas"/>
          <w:sz w:val="18"/>
          <w:szCs w:val="18"/>
          <w:lang w:val="en-US"/>
        </w:rPr>
        <w:t>','none');</w:t>
      </w:r>
    </w:p>
    <w:p w14:paraId="25E06AF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colormap(</w:t>
      </w:r>
      <w:proofErr w:type="spellStart"/>
      <w:proofErr w:type="gramEnd"/>
      <w:r w:rsidRPr="00BF6952">
        <w:rPr>
          <w:rFonts w:ascii="Consolas" w:hAnsi="Consolas"/>
          <w:sz w:val="18"/>
          <w:szCs w:val="18"/>
          <w:lang w:val="en-US"/>
        </w:rPr>
        <w:t>gca</w:t>
      </w:r>
      <w:proofErr w:type="spellEnd"/>
      <w:r w:rsidRPr="00BF6952">
        <w:rPr>
          <w:rFonts w:ascii="Consolas" w:hAnsi="Consolas"/>
          <w:sz w:val="18"/>
          <w:szCs w:val="18"/>
          <w:lang w:val="en-US"/>
        </w:rPr>
        <w:t>,[0.95 0.75 0.75; 0.70 0.95 0.70]);</w:t>
      </w:r>
    </w:p>
    <w:p w14:paraId="2D73A50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colorbar</w:t>
      </w:r>
      <w:proofErr w:type="spellEnd"/>
      <w:r w:rsidRPr="00BF6952">
        <w:rPr>
          <w:rFonts w:ascii="Consolas" w:hAnsi="Consolas"/>
          <w:sz w:val="18"/>
          <w:szCs w:val="18"/>
          <w:lang w:val="en-US"/>
        </w:rPr>
        <w:t>(</w:t>
      </w:r>
      <w:proofErr w:type="gramEnd"/>
      <w:r w:rsidRPr="00BF6952">
        <w:rPr>
          <w:rFonts w:ascii="Consolas" w:hAnsi="Consolas"/>
          <w:sz w:val="18"/>
          <w:szCs w:val="18"/>
          <w:lang w:val="en-US"/>
        </w:rPr>
        <w:t>'Ticks',[0.25 0.75],'</w:t>
      </w:r>
      <w:proofErr w:type="spellStart"/>
      <w:r w:rsidRPr="00BF6952">
        <w:rPr>
          <w:rFonts w:ascii="Consolas" w:hAnsi="Consolas"/>
          <w:sz w:val="18"/>
          <w:szCs w:val="18"/>
          <w:lang w:val="en-US"/>
        </w:rPr>
        <w:t>TickLabels</w:t>
      </w:r>
      <w:proofErr w:type="spellEnd"/>
      <w:r w:rsidRPr="00BF6952">
        <w:rPr>
          <w:rFonts w:ascii="Consolas" w:hAnsi="Consolas"/>
          <w:sz w:val="18"/>
          <w:szCs w:val="18"/>
          <w:lang w:val="en-US"/>
        </w:rPr>
        <w:t>',{'</w:t>
      </w:r>
      <w:r w:rsidRPr="00BF6952">
        <w:rPr>
          <w:rFonts w:ascii="Consolas" w:hAnsi="Consolas"/>
          <w:sz w:val="18"/>
          <w:szCs w:val="18"/>
        </w:rPr>
        <w:t>Промах</w:t>
      </w:r>
      <w:r w:rsidRPr="00BF6952">
        <w:rPr>
          <w:rFonts w:ascii="Consolas" w:hAnsi="Consolas"/>
          <w:sz w:val="18"/>
          <w:szCs w:val="18"/>
          <w:lang w:val="en-US"/>
        </w:rPr>
        <w:t>','</w:t>
      </w:r>
      <w:r w:rsidRPr="00BF6952">
        <w:rPr>
          <w:rFonts w:ascii="Consolas" w:hAnsi="Consolas"/>
          <w:sz w:val="18"/>
          <w:szCs w:val="18"/>
        </w:rPr>
        <w:t>Попадание</w:t>
      </w:r>
      <w:r w:rsidRPr="00BF6952">
        <w:rPr>
          <w:rFonts w:ascii="Consolas" w:hAnsi="Consolas"/>
          <w:sz w:val="18"/>
          <w:szCs w:val="18"/>
          <w:lang w:val="en-US"/>
        </w:rPr>
        <w:t>'});</w:t>
      </w:r>
    </w:p>
    <w:p w14:paraId="488DB7B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else</w:t>
      </w:r>
    </w:p>
    <w:p w14:paraId="7FCE6CC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Err_map</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M_opt</w:t>
      </w:r>
      <w:proofErr w:type="spellEnd"/>
      <w:r w:rsidRPr="00BF6952">
        <w:rPr>
          <w:rFonts w:ascii="Consolas" w:hAnsi="Consolas"/>
          <w:sz w:val="18"/>
          <w:szCs w:val="18"/>
          <w:lang w:val="en-US"/>
        </w:rPr>
        <w:t>));</w:t>
      </w:r>
    </w:p>
    <w:p w14:paraId="2D2F109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M_opt</w:t>
      </w:r>
      <w:proofErr w:type="spellEnd"/>
      <w:r w:rsidRPr="00BF6952">
        <w:rPr>
          <w:rFonts w:ascii="Consolas" w:hAnsi="Consolas"/>
          <w:sz w:val="18"/>
          <w:szCs w:val="18"/>
          <w:lang w:val="en-US"/>
        </w:rPr>
        <w:t>)</w:t>
      </w:r>
    </w:p>
    <w:p w14:paraId="019B463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m_o</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M_opt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alpha=</w:t>
      </w:r>
      <w:proofErr w:type="spellStart"/>
      <w:r w:rsidRPr="00BF6952">
        <w:rPr>
          <w:rFonts w:ascii="Consolas" w:hAnsi="Consolas"/>
          <w:sz w:val="18"/>
          <w:szCs w:val="18"/>
          <w:lang w:val="en-US"/>
        </w:rPr>
        <w:t>A_opt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3CE2A1E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m_eff</w:t>
      </w:r>
      <w:proofErr w:type="spellEnd"/>
      <w:r w:rsidRPr="00BF6952">
        <w:rPr>
          <w:rFonts w:ascii="Consolas" w:hAnsi="Consolas"/>
          <w:sz w:val="18"/>
          <w:szCs w:val="18"/>
          <w:lang w:val="en-US"/>
        </w:rPr>
        <w:t>=p.m_p+m_o+0.5*</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w:t>
      </w:r>
    </w:p>
    <w:p w14:paraId="5D68D0B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a_mx</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p.tau_max</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m_eff</w:t>
      </w:r>
      <w:proofErr w:type="spellEnd"/>
      <w:r w:rsidRPr="00BF6952">
        <w:rPr>
          <w:rFonts w:ascii="Consolas" w:hAnsi="Consolas"/>
          <w:sz w:val="18"/>
          <w:szCs w:val="18"/>
          <w:lang w:val="en-US"/>
        </w:rPr>
        <w:t>*</w:t>
      </w:r>
      <w:proofErr w:type="spellStart"/>
      <w:proofErr w:type="gramStart"/>
      <w:r w:rsidRPr="00BF6952">
        <w:rPr>
          <w:rFonts w:ascii="Consolas" w:hAnsi="Consolas"/>
          <w:sz w:val="18"/>
          <w:szCs w:val="18"/>
          <w:lang w:val="en-US"/>
        </w:rPr>
        <w:t>p.l</w:t>
      </w:r>
      <w:proofErr w:type="spellEnd"/>
      <w:proofErr w:type="gramEnd"/>
      <w:r w:rsidRPr="00BF6952">
        <w:rPr>
          <w:rFonts w:ascii="Consolas" w:hAnsi="Consolas"/>
          <w:sz w:val="18"/>
          <w:szCs w:val="18"/>
          <w:lang w:val="en-US"/>
        </w:rPr>
        <w:t>);</w:t>
      </w:r>
    </w:p>
    <w:p w14:paraId="191ACBB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d_ac</w:t>
      </w:r>
      <w:proofErr w:type="spellEnd"/>
      <w:r w:rsidRPr="00BF6952">
        <w:rPr>
          <w:rFonts w:ascii="Consolas" w:hAnsi="Consolas"/>
          <w:sz w:val="18"/>
          <w:szCs w:val="18"/>
          <w:lang w:val="en-US"/>
        </w:rPr>
        <w:t>=alpha*</w:t>
      </w:r>
      <w:proofErr w:type="spellStart"/>
      <w:r w:rsidRPr="00BF6952">
        <w:rPr>
          <w:rFonts w:ascii="Consolas" w:hAnsi="Consolas"/>
          <w:sz w:val="18"/>
          <w:szCs w:val="18"/>
          <w:lang w:val="en-US"/>
        </w:rPr>
        <w:t>dy_total</w:t>
      </w:r>
      <w:proofErr w:type="spellEnd"/>
      <w:r w:rsidRPr="00BF6952">
        <w:rPr>
          <w:rFonts w:ascii="Consolas" w:hAnsi="Consolas"/>
          <w:sz w:val="18"/>
          <w:szCs w:val="18"/>
          <w:lang w:val="en-US"/>
        </w:rPr>
        <w:t>;</w:t>
      </w:r>
    </w:p>
    <w:p w14:paraId="3406659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v0y=min(sqrt(2*</w:t>
      </w:r>
      <w:proofErr w:type="spellStart"/>
      <w:r w:rsidRPr="00BF6952">
        <w:rPr>
          <w:rFonts w:ascii="Consolas" w:hAnsi="Consolas"/>
          <w:sz w:val="18"/>
          <w:szCs w:val="18"/>
          <w:lang w:val="en-US"/>
        </w:rPr>
        <w:t>a_mx</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d_ac</w:t>
      </w:r>
      <w:proofErr w:type="spellEnd"/>
      <w:proofErr w:type="gramStart"/>
      <w:r w:rsidRPr="00BF6952">
        <w:rPr>
          <w:rFonts w:ascii="Consolas" w:hAnsi="Consolas"/>
          <w:sz w:val="18"/>
          <w:szCs w:val="18"/>
          <w:lang w:val="en-US"/>
        </w:rPr>
        <w:t>),</w:t>
      </w:r>
      <w:proofErr w:type="spellStart"/>
      <w:r w:rsidRPr="00BF6952">
        <w:rPr>
          <w:rFonts w:ascii="Consolas" w:hAnsi="Consolas"/>
          <w:sz w:val="18"/>
          <w:szCs w:val="18"/>
          <w:lang w:val="en-US"/>
        </w:rPr>
        <w:t>p</w:t>
      </w:r>
      <w:proofErr w:type="gramEnd"/>
      <w:r w:rsidRPr="00BF6952">
        <w:rPr>
          <w:rFonts w:ascii="Consolas" w:hAnsi="Consolas"/>
          <w:sz w:val="18"/>
          <w:szCs w:val="18"/>
          <w:lang w:val="en-US"/>
        </w:rPr>
        <w:t>.omega_max</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7474A64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x_rl</w:t>
      </w:r>
      <w:proofErr w:type="spellEnd"/>
      <w:r w:rsidRPr="00BF6952">
        <w:rPr>
          <w:rFonts w:ascii="Consolas" w:hAnsi="Consolas"/>
          <w:sz w:val="18"/>
          <w:szCs w:val="18"/>
          <w:lang w:val="en-US"/>
        </w:rPr>
        <w:t>=p_tgt1(1)-</w:t>
      </w:r>
      <w:proofErr w:type="spellStart"/>
      <w:r w:rsidRPr="00BF6952">
        <w:rPr>
          <w:rFonts w:ascii="Consolas" w:hAnsi="Consolas"/>
          <w:sz w:val="18"/>
          <w:szCs w:val="18"/>
          <w:lang w:val="en-US"/>
        </w:rPr>
        <w:t>dx_drift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y_rl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capture</w:t>
      </w:r>
      <w:proofErr w:type="spellEnd"/>
      <w:r w:rsidRPr="00BF6952">
        <w:rPr>
          <w:rFonts w:ascii="Consolas" w:hAnsi="Consolas"/>
          <w:sz w:val="18"/>
          <w:szCs w:val="18"/>
          <w:lang w:val="en-US"/>
        </w:rPr>
        <w:t>(</w:t>
      </w:r>
      <w:proofErr w:type="gramEnd"/>
      <w:r w:rsidRPr="00BF6952">
        <w:rPr>
          <w:rFonts w:ascii="Consolas" w:hAnsi="Consolas"/>
          <w:sz w:val="18"/>
          <w:szCs w:val="18"/>
          <w:lang w:val="en-US"/>
        </w:rPr>
        <w:t>2)+</w:t>
      </w:r>
      <w:proofErr w:type="spellStart"/>
      <w:r w:rsidRPr="00BF6952">
        <w:rPr>
          <w:rFonts w:ascii="Consolas" w:hAnsi="Consolas"/>
          <w:sz w:val="18"/>
          <w:szCs w:val="18"/>
          <w:lang w:val="en-US"/>
        </w:rPr>
        <w:t>d_ac</w:t>
      </w:r>
      <w:proofErr w:type="spellEnd"/>
      <w:r w:rsidRPr="00BF6952">
        <w:rPr>
          <w:rFonts w:ascii="Consolas" w:hAnsi="Consolas"/>
          <w:sz w:val="18"/>
          <w:szCs w:val="18"/>
          <w:lang w:val="en-US"/>
        </w:rPr>
        <w:t>;</w:t>
      </w:r>
    </w:p>
    <w:p w14:paraId="3A1BC9C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        Err_map(i)=sqrt((x_rl+</w:t>
      </w:r>
      <w:proofErr w:type="gramStart"/>
      <w:r w:rsidRPr="00BF6952">
        <w:rPr>
          <w:rFonts w:ascii="Consolas" w:hAnsi="Consolas"/>
          <w:sz w:val="18"/>
          <w:szCs w:val="18"/>
          <w:lang w:val="en-US"/>
        </w:rPr>
        <w:t>p.v</w:t>
      </w:r>
      <w:proofErr w:type="gramEnd"/>
      <w:r w:rsidRPr="00BF6952">
        <w:rPr>
          <w:rFonts w:ascii="Consolas" w:hAnsi="Consolas"/>
          <w:sz w:val="18"/>
          <w:szCs w:val="18"/>
          <w:lang w:val="en-US"/>
        </w:rPr>
        <w:t>_conv*t_fl_nom-p_tgt1(1))^2+(y_rl+v0y*t_fl_nom-p_tgt1(2))^2)*1000;</w:t>
      </w:r>
    </w:p>
    <w:p w14:paraId="5717FAE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4E01718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surf(M_</w:t>
      </w:r>
      <w:proofErr w:type="gramStart"/>
      <w:r w:rsidRPr="00BF6952">
        <w:rPr>
          <w:rFonts w:ascii="Consolas" w:hAnsi="Consolas"/>
          <w:sz w:val="18"/>
          <w:szCs w:val="18"/>
          <w:lang w:val="en-US"/>
        </w:rPr>
        <w:t>opt,A</w:t>
      </w:r>
      <w:proofErr w:type="gramEnd"/>
      <w:r w:rsidRPr="00BF6952">
        <w:rPr>
          <w:rFonts w:ascii="Consolas" w:hAnsi="Consolas"/>
          <w:sz w:val="18"/>
          <w:szCs w:val="18"/>
          <w:lang w:val="en-US"/>
        </w:rPr>
        <w:t>_opt,Err_map,'</w:t>
      </w:r>
      <w:proofErr w:type="spellStart"/>
      <w:r w:rsidRPr="00BF6952">
        <w:rPr>
          <w:rFonts w:ascii="Consolas" w:hAnsi="Consolas"/>
          <w:sz w:val="18"/>
          <w:szCs w:val="18"/>
          <w:lang w:val="en-US"/>
        </w:rPr>
        <w:t>EdgeColor</w:t>
      </w:r>
      <w:proofErr w:type="spellEnd"/>
      <w:r w:rsidRPr="00BF6952">
        <w:rPr>
          <w:rFonts w:ascii="Consolas" w:hAnsi="Consolas"/>
          <w:sz w:val="18"/>
          <w:szCs w:val="18"/>
          <w:lang w:val="en-US"/>
        </w:rPr>
        <w:t>','none');</w:t>
      </w:r>
    </w:p>
    <w:p w14:paraId="286DC47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colormap(</w:t>
      </w:r>
      <w:proofErr w:type="spellStart"/>
      <w:proofErr w:type="gramStart"/>
      <w:r w:rsidRPr="00BF6952">
        <w:rPr>
          <w:rFonts w:ascii="Consolas" w:hAnsi="Consolas"/>
          <w:sz w:val="18"/>
          <w:szCs w:val="18"/>
          <w:lang w:val="en-US"/>
        </w:rPr>
        <w:t>gca,hot</w:t>
      </w:r>
      <w:proofErr w:type="spellEnd"/>
      <w:proofErr w:type="gramEnd"/>
      <w:r w:rsidRPr="00BF6952">
        <w:rPr>
          <w:rFonts w:ascii="Consolas" w:hAnsi="Consolas"/>
          <w:sz w:val="18"/>
          <w:szCs w:val="18"/>
          <w:lang w:val="en-US"/>
        </w:rPr>
        <w:t>); c=</w:t>
      </w:r>
      <w:proofErr w:type="spellStart"/>
      <w:r w:rsidRPr="00BF6952">
        <w:rPr>
          <w:rFonts w:ascii="Consolas" w:hAnsi="Consolas"/>
          <w:sz w:val="18"/>
          <w:szCs w:val="18"/>
          <w:lang w:val="en-US"/>
        </w:rPr>
        <w:t>colorbar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c.Label.String</w:t>
      </w:r>
      <w:proofErr w:type="spellEnd"/>
      <w:r w:rsidRPr="00BF6952">
        <w:rPr>
          <w:rFonts w:ascii="Consolas" w:hAnsi="Consolas"/>
          <w:sz w:val="18"/>
          <w:szCs w:val="18"/>
          <w:lang w:val="en-US"/>
        </w:rPr>
        <w:t>='</w:t>
      </w:r>
      <w:r w:rsidRPr="00BF6952">
        <w:rPr>
          <w:rFonts w:ascii="Consolas" w:hAnsi="Consolas"/>
          <w:sz w:val="18"/>
          <w:szCs w:val="18"/>
        </w:rPr>
        <w:t>мм</w:t>
      </w:r>
      <w:r w:rsidRPr="00BF6952">
        <w:rPr>
          <w:rFonts w:ascii="Consolas" w:hAnsi="Consolas"/>
          <w:sz w:val="18"/>
          <w:szCs w:val="18"/>
          <w:lang w:val="en-US"/>
        </w:rPr>
        <w:t>'; view(0,90); grid on;</w:t>
      </w:r>
    </w:p>
    <w:p w14:paraId="16175424"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end</w:t>
      </w:r>
      <w:proofErr w:type="spellEnd"/>
    </w:p>
    <w:p w14:paraId="18039810"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'Масса объекта, кг'); </w:t>
      </w:r>
      <w:proofErr w:type="spellStart"/>
      <w:r w:rsidRPr="00BF6952">
        <w:rPr>
          <w:rFonts w:ascii="Consolas" w:hAnsi="Consolas"/>
          <w:sz w:val="18"/>
          <w:szCs w:val="18"/>
        </w:rPr>
        <w:t>ylabel</w:t>
      </w:r>
      <w:proofErr w:type="spellEnd"/>
      <w:r w:rsidRPr="00BF6952">
        <w:rPr>
          <w:rFonts w:ascii="Consolas" w:hAnsi="Consolas"/>
          <w:sz w:val="18"/>
          <w:szCs w:val="18"/>
        </w:rPr>
        <w:t>('Доля разгонного пути \</w:t>
      </w:r>
      <w:proofErr w:type="spellStart"/>
      <w:r w:rsidRPr="00BF6952">
        <w:rPr>
          <w:rFonts w:ascii="Consolas" w:hAnsi="Consolas"/>
          <w:sz w:val="18"/>
          <w:szCs w:val="18"/>
        </w:rPr>
        <w:t>alpha</w:t>
      </w:r>
      <w:proofErr w:type="spellEnd"/>
      <w:r w:rsidRPr="00BF6952">
        <w:rPr>
          <w:rFonts w:ascii="Consolas" w:hAnsi="Consolas"/>
          <w:sz w:val="18"/>
          <w:szCs w:val="18"/>
        </w:rPr>
        <w:t>');</w:t>
      </w:r>
    </w:p>
    <w:p w14:paraId="5CED4D04"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w:t>
      </w:r>
      <w:proofErr w:type="spellStart"/>
      <w:r w:rsidRPr="00BF6952">
        <w:rPr>
          <w:rFonts w:ascii="Consolas" w:hAnsi="Consolas"/>
          <w:sz w:val="18"/>
          <w:szCs w:val="18"/>
        </w:rPr>
        <w:t>sprintf</w:t>
      </w:r>
      <w:proofErr w:type="spellEnd"/>
      <w:r w:rsidRPr="00BF6952">
        <w:rPr>
          <w:rFonts w:ascii="Consolas" w:hAnsi="Consolas"/>
          <w:sz w:val="18"/>
          <w:szCs w:val="18"/>
        </w:rPr>
        <w:t xml:space="preserve">('в) Область попадания (допуск ±100 </w:t>
      </w:r>
      <w:proofErr w:type="gramStart"/>
      <w:r w:rsidRPr="00BF6952">
        <w:rPr>
          <w:rFonts w:ascii="Consolas" w:hAnsi="Consolas"/>
          <w:sz w:val="18"/>
          <w:szCs w:val="18"/>
        </w:rPr>
        <w:t>мм)\</w:t>
      </w:r>
      <w:proofErr w:type="gramEnd"/>
      <w:r w:rsidRPr="00BF6952">
        <w:rPr>
          <w:rFonts w:ascii="Consolas" w:hAnsi="Consolas"/>
          <w:sz w:val="18"/>
          <w:szCs w:val="18"/>
        </w:rPr>
        <w:t>n%.0f%% комбинаций достижимы',</w:t>
      </w:r>
      <w:proofErr w:type="spellStart"/>
      <w:r w:rsidRPr="00BF6952">
        <w:rPr>
          <w:rFonts w:ascii="Consolas" w:hAnsi="Consolas"/>
          <w:sz w:val="18"/>
          <w:szCs w:val="18"/>
        </w:rPr>
        <w:t>frac_hit</w:t>
      </w:r>
      <w:proofErr w:type="spellEnd"/>
      <w:r w:rsidRPr="00BF6952">
        <w:rPr>
          <w:rFonts w:ascii="Consolas" w:hAnsi="Consolas"/>
          <w:sz w:val="18"/>
          <w:szCs w:val="18"/>
        </w:rPr>
        <w:t>));</w:t>
      </w:r>
    </w:p>
    <w:p w14:paraId="16B07CE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hold on;</w:t>
      </w:r>
    </w:p>
    <w:p w14:paraId="0BB56E36"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xline</w:t>
      </w:r>
      <w:proofErr w:type="spellEnd"/>
      <w:r w:rsidRPr="00BF6952">
        <w:rPr>
          <w:rFonts w:ascii="Consolas" w:hAnsi="Consolas"/>
          <w:sz w:val="18"/>
          <w:szCs w:val="18"/>
          <w:lang w:val="en-US"/>
        </w:rPr>
        <w:t>(</w:t>
      </w:r>
      <w:proofErr w:type="gramEnd"/>
      <w:r w:rsidRPr="00BF6952">
        <w:rPr>
          <w:rFonts w:ascii="Consolas" w:hAnsi="Consolas"/>
          <w:sz w:val="18"/>
          <w:szCs w:val="18"/>
          <w:lang w:val="en-US"/>
        </w:rPr>
        <w:t>0.3,'b--','LineWidth',1.8,'Label','</w:t>
      </w:r>
      <w:r w:rsidRPr="00BF6952">
        <w:rPr>
          <w:rFonts w:ascii="Consolas" w:hAnsi="Consolas"/>
          <w:sz w:val="18"/>
          <w:szCs w:val="18"/>
        </w:rPr>
        <w:t>Типовой</w:t>
      </w:r>
      <w:r w:rsidRPr="00BF6952">
        <w:rPr>
          <w:rFonts w:ascii="Consolas" w:hAnsi="Consolas"/>
          <w:sz w:val="18"/>
          <w:szCs w:val="18"/>
          <w:lang w:val="en-US"/>
        </w:rPr>
        <w:t xml:space="preserve"> </w:t>
      </w:r>
      <w:r w:rsidRPr="00BF6952">
        <w:rPr>
          <w:rFonts w:ascii="Consolas" w:hAnsi="Consolas"/>
          <w:sz w:val="18"/>
          <w:szCs w:val="18"/>
        </w:rPr>
        <w:t>ТКО</w:t>
      </w:r>
      <w:r w:rsidRPr="00BF6952">
        <w:rPr>
          <w:rFonts w:ascii="Consolas" w:hAnsi="Consolas"/>
          <w:sz w:val="18"/>
          <w:szCs w:val="18"/>
          <w:lang w:val="en-US"/>
        </w:rPr>
        <w:t xml:space="preserve"> 300 </w:t>
      </w:r>
      <w:r w:rsidRPr="00BF6952">
        <w:rPr>
          <w:rFonts w:ascii="Consolas" w:hAnsi="Consolas"/>
          <w:sz w:val="18"/>
          <w:szCs w:val="18"/>
        </w:rPr>
        <w:t>г</w:t>
      </w:r>
      <w:r w:rsidRPr="00BF6952">
        <w:rPr>
          <w:rFonts w:ascii="Consolas" w:hAnsi="Consolas"/>
          <w:sz w:val="18"/>
          <w:szCs w:val="18"/>
          <w:lang w:val="en-US"/>
        </w:rPr>
        <w:t>');</w:t>
      </w:r>
    </w:p>
    <w:p w14:paraId="4A51C67D"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xline</w:t>
      </w:r>
      <w:proofErr w:type="spellEnd"/>
      <w:r w:rsidRPr="00BF6952">
        <w:rPr>
          <w:rFonts w:ascii="Consolas" w:hAnsi="Consolas"/>
          <w:sz w:val="18"/>
          <w:szCs w:val="18"/>
          <w:lang w:val="en-US"/>
        </w:rPr>
        <w:t>(</w:t>
      </w:r>
      <w:proofErr w:type="gramEnd"/>
      <w:r w:rsidRPr="00BF6952">
        <w:rPr>
          <w:rFonts w:ascii="Consolas" w:hAnsi="Consolas"/>
          <w:sz w:val="18"/>
          <w:szCs w:val="18"/>
          <w:lang w:val="en-US"/>
        </w:rPr>
        <w:t>3.0,'r--','LineWidth',1.8,'Label','</w:t>
      </w:r>
      <w:r w:rsidRPr="00BF6952">
        <w:rPr>
          <w:rFonts w:ascii="Consolas" w:hAnsi="Consolas"/>
          <w:sz w:val="18"/>
          <w:szCs w:val="18"/>
        </w:rPr>
        <w:t>Макс</w:t>
      </w:r>
      <w:r w:rsidRPr="00BF6952">
        <w:rPr>
          <w:rFonts w:ascii="Consolas" w:hAnsi="Consolas"/>
          <w:sz w:val="18"/>
          <w:szCs w:val="18"/>
          <w:lang w:val="en-US"/>
        </w:rPr>
        <w:t xml:space="preserve">. </w:t>
      </w:r>
      <w:r w:rsidRPr="00BF6952">
        <w:rPr>
          <w:rFonts w:ascii="Consolas" w:hAnsi="Consolas"/>
          <w:sz w:val="18"/>
          <w:szCs w:val="18"/>
        </w:rPr>
        <w:t>нагрузка</w:t>
      </w:r>
      <w:r w:rsidRPr="00BF6952">
        <w:rPr>
          <w:rFonts w:ascii="Consolas" w:hAnsi="Consolas"/>
          <w:sz w:val="18"/>
          <w:szCs w:val="18"/>
          <w:lang w:val="en-US"/>
        </w:rPr>
        <w:t xml:space="preserve"> </w:t>
      </w:r>
      <w:r w:rsidRPr="00BF6952">
        <w:rPr>
          <w:rFonts w:ascii="Consolas" w:hAnsi="Consolas"/>
          <w:sz w:val="18"/>
          <w:szCs w:val="18"/>
        </w:rPr>
        <w:t>ТЗ</w:t>
      </w:r>
      <w:r w:rsidRPr="00BF6952">
        <w:rPr>
          <w:rFonts w:ascii="Consolas" w:hAnsi="Consolas"/>
          <w:sz w:val="18"/>
          <w:szCs w:val="18"/>
          <w:lang w:val="en-US"/>
        </w:rPr>
        <w:t>');</w:t>
      </w:r>
    </w:p>
    <w:p w14:paraId="3E387E14"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grid</w:t>
      </w:r>
      <w:proofErr w:type="spellEnd"/>
      <w:r w:rsidRPr="00BF6952">
        <w:rPr>
          <w:rFonts w:ascii="Consolas" w:hAnsi="Consolas"/>
          <w:sz w:val="18"/>
          <w:szCs w:val="18"/>
        </w:rPr>
        <w:t xml:space="preserve"> </w:t>
      </w:r>
      <w:proofErr w:type="spellStart"/>
      <w:r w:rsidRPr="00BF6952">
        <w:rPr>
          <w:rFonts w:ascii="Consolas" w:hAnsi="Consolas"/>
          <w:sz w:val="18"/>
          <w:szCs w:val="18"/>
        </w:rPr>
        <w:t>on</w:t>
      </w:r>
      <w:proofErr w:type="spellEnd"/>
      <w:r w:rsidRPr="00BF6952">
        <w:rPr>
          <w:rFonts w:ascii="Consolas" w:hAnsi="Consolas"/>
          <w:sz w:val="18"/>
          <w:szCs w:val="18"/>
        </w:rPr>
        <w:t>;</w:t>
      </w:r>
    </w:p>
    <w:p w14:paraId="1849A8D9"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'Рисунок 3.4 — Карта оптимальных решений. Контейнер 1 (Пластик ПЭТ)</w:t>
      </w:r>
      <w:proofErr w:type="gramStart"/>
      <w:r w:rsidRPr="00BF6952">
        <w:rPr>
          <w:rFonts w:ascii="Consolas" w:hAnsi="Consolas"/>
          <w:sz w:val="18"/>
          <w:szCs w:val="18"/>
        </w:rPr>
        <w:t>',...</w:t>
      </w:r>
      <w:proofErr w:type="gramEnd"/>
    </w:p>
    <w:p w14:paraId="5CDF4FAB" w14:textId="77777777" w:rsidR="00BF6952" w:rsidRPr="00BF6952" w:rsidRDefault="00BF6952" w:rsidP="00BF6952">
      <w:pPr>
        <w:rPr>
          <w:rFonts w:ascii="Consolas" w:hAnsi="Consolas"/>
          <w:sz w:val="18"/>
          <w:szCs w:val="18"/>
        </w:rPr>
      </w:pPr>
      <w:r w:rsidRPr="00BF6952">
        <w:rPr>
          <w:rFonts w:ascii="Consolas" w:hAnsi="Consolas"/>
          <w:sz w:val="18"/>
          <w:szCs w:val="18"/>
        </w:rPr>
        <w:t>'FontSize',12,'FontWeight','bold');</w:t>
      </w:r>
    </w:p>
    <w:p w14:paraId="7E002DD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isempty</w:t>
      </w:r>
      <w:proofErr w:type="spellEnd"/>
      <w:r w:rsidRPr="00BF6952">
        <w:rPr>
          <w:rFonts w:ascii="Consolas" w:hAnsi="Consolas"/>
          <w:sz w:val="18"/>
          <w:szCs w:val="18"/>
          <w:lang w:val="en-US"/>
        </w:rPr>
        <w:t>(T_valid_34)</w:t>
      </w:r>
    </w:p>
    <w:p w14:paraId="67EC297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w:t>
      </w:r>
      <w:proofErr w:type="gramStart"/>
      <w:r w:rsidRPr="00BF6952">
        <w:rPr>
          <w:rFonts w:ascii="Consolas" w:hAnsi="Consolas"/>
          <w:sz w:val="18"/>
          <w:szCs w:val="18"/>
          <w:lang w:val="en-US"/>
        </w:rPr>
        <w:t>best,idx</w:t>
      </w:r>
      <w:proofErr w:type="gramEnd"/>
      <w:r w:rsidRPr="00BF6952">
        <w:rPr>
          <w:rFonts w:ascii="Consolas" w:hAnsi="Consolas"/>
          <w:sz w:val="18"/>
          <w:szCs w:val="18"/>
          <w:lang w:val="en-US"/>
        </w:rPr>
        <w:t>_best</w:t>
      </w:r>
      <w:proofErr w:type="spellEnd"/>
      <w:r w:rsidRPr="00BF6952">
        <w:rPr>
          <w:rFonts w:ascii="Consolas" w:hAnsi="Consolas"/>
          <w:sz w:val="18"/>
          <w:szCs w:val="18"/>
          <w:lang w:val="en-US"/>
        </w:rPr>
        <w:t>] = min(</w:t>
      </w:r>
      <w:proofErr w:type="spellStart"/>
      <w:r w:rsidRPr="00BF6952">
        <w:rPr>
          <w:rFonts w:ascii="Consolas" w:hAnsi="Consolas"/>
          <w:sz w:val="18"/>
          <w:szCs w:val="18"/>
          <w:lang w:val="en-US"/>
        </w:rPr>
        <w:t>T_opt</w:t>
      </w:r>
      <w:proofErr w:type="spellEnd"/>
      <w:r w:rsidRPr="00BF6952">
        <w:rPr>
          <w:rFonts w:ascii="Consolas" w:hAnsi="Consolas"/>
          <w:sz w:val="18"/>
          <w:szCs w:val="18"/>
          <w:lang w:val="en-US"/>
        </w:rPr>
        <w:t>(:));</w:t>
      </w:r>
    </w:p>
    <w:p w14:paraId="6A006ED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r_</w:t>
      </w:r>
      <w:proofErr w:type="gramStart"/>
      <w:r w:rsidRPr="00BF6952">
        <w:rPr>
          <w:rFonts w:ascii="Consolas" w:hAnsi="Consolas"/>
          <w:sz w:val="18"/>
          <w:szCs w:val="18"/>
          <w:lang w:val="en-US"/>
        </w:rPr>
        <w:t>b,c</w:t>
      </w:r>
      <w:proofErr w:type="gramEnd"/>
      <w:r w:rsidRPr="00BF6952">
        <w:rPr>
          <w:rFonts w:ascii="Consolas" w:hAnsi="Consolas"/>
          <w:sz w:val="18"/>
          <w:szCs w:val="18"/>
          <w:lang w:val="en-US"/>
        </w:rPr>
        <w:t>_b</w:t>
      </w:r>
      <w:proofErr w:type="spellEnd"/>
      <w:r w:rsidRPr="00BF6952">
        <w:rPr>
          <w:rFonts w:ascii="Consolas" w:hAnsi="Consolas"/>
          <w:sz w:val="18"/>
          <w:szCs w:val="18"/>
          <w:lang w:val="en-US"/>
        </w:rPr>
        <w:t>] = ind2sub(size(</w:t>
      </w:r>
      <w:proofErr w:type="spellStart"/>
      <w:r w:rsidRPr="00BF6952">
        <w:rPr>
          <w:rFonts w:ascii="Consolas" w:hAnsi="Consolas"/>
          <w:sz w:val="18"/>
          <w:szCs w:val="18"/>
          <w:lang w:val="en-US"/>
        </w:rPr>
        <w:t>T_opt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idx_best</w:t>
      </w:r>
      <w:proofErr w:type="spellEnd"/>
      <w:r w:rsidRPr="00BF6952">
        <w:rPr>
          <w:rFonts w:ascii="Consolas" w:hAnsi="Consolas"/>
          <w:sz w:val="18"/>
          <w:szCs w:val="18"/>
          <w:lang w:val="en-US"/>
        </w:rPr>
        <w:t>);</w:t>
      </w:r>
    </w:p>
    <w:p w14:paraId="2DA9CE95" w14:textId="77777777" w:rsidR="00BF6952" w:rsidRPr="00BF6952" w:rsidRDefault="00BF6952" w:rsidP="00BF6952">
      <w:pPr>
        <w:rPr>
          <w:rFonts w:ascii="Consolas" w:hAnsi="Consolas"/>
          <w:sz w:val="18"/>
          <w:szCs w:val="18"/>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Раздел 3.4: карта решений ---\n');</w:t>
      </w:r>
    </w:p>
    <w:p w14:paraId="6666E9BE"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w:t>
      </w: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'Оптимум: масса=%.2f кг,  </w:t>
      </w:r>
      <w:proofErr w:type="spellStart"/>
      <w:r w:rsidRPr="00BF6952">
        <w:rPr>
          <w:rFonts w:ascii="Consolas" w:hAnsi="Consolas"/>
          <w:sz w:val="18"/>
          <w:szCs w:val="18"/>
        </w:rPr>
        <w:t>alpha</w:t>
      </w:r>
      <w:proofErr w:type="spellEnd"/>
      <w:r w:rsidRPr="00BF6952">
        <w:rPr>
          <w:rFonts w:ascii="Consolas" w:hAnsi="Consolas"/>
          <w:sz w:val="18"/>
          <w:szCs w:val="18"/>
        </w:rPr>
        <w:t xml:space="preserve">=%.2f\n', </w:t>
      </w:r>
      <w:proofErr w:type="spellStart"/>
      <w:r w:rsidRPr="00BF6952">
        <w:rPr>
          <w:rFonts w:ascii="Consolas" w:hAnsi="Consolas"/>
          <w:sz w:val="18"/>
          <w:szCs w:val="18"/>
        </w:rPr>
        <w:t>M_opt</w:t>
      </w:r>
      <w:proofErr w:type="spellEnd"/>
      <w:r w:rsidRPr="00BF6952">
        <w:rPr>
          <w:rFonts w:ascii="Consolas" w:hAnsi="Consolas"/>
          <w:sz w:val="18"/>
          <w:szCs w:val="18"/>
        </w:rPr>
        <w:t>(</w:t>
      </w:r>
      <w:proofErr w:type="spellStart"/>
      <w:r w:rsidRPr="00BF6952">
        <w:rPr>
          <w:rFonts w:ascii="Consolas" w:hAnsi="Consolas"/>
          <w:sz w:val="18"/>
          <w:szCs w:val="18"/>
        </w:rPr>
        <w:t>r_b,c_b</w:t>
      </w:r>
      <w:proofErr w:type="spellEnd"/>
      <w:r w:rsidRPr="00BF6952">
        <w:rPr>
          <w:rFonts w:ascii="Consolas" w:hAnsi="Consolas"/>
          <w:sz w:val="18"/>
          <w:szCs w:val="18"/>
        </w:rPr>
        <w:t xml:space="preserve">), </w:t>
      </w:r>
      <w:proofErr w:type="spellStart"/>
      <w:r w:rsidRPr="00BF6952">
        <w:rPr>
          <w:rFonts w:ascii="Consolas" w:hAnsi="Consolas"/>
          <w:sz w:val="18"/>
          <w:szCs w:val="18"/>
        </w:rPr>
        <w:t>A_opt</w:t>
      </w:r>
      <w:proofErr w:type="spellEnd"/>
      <w:r w:rsidRPr="00BF6952">
        <w:rPr>
          <w:rFonts w:ascii="Consolas" w:hAnsi="Consolas"/>
          <w:sz w:val="18"/>
          <w:szCs w:val="18"/>
        </w:rPr>
        <w:t>(</w:t>
      </w:r>
      <w:proofErr w:type="spellStart"/>
      <w:r w:rsidRPr="00BF6952">
        <w:rPr>
          <w:rFonts w:ascii="Consolas" w:hAnsi="Consolas"/>
          <w:sz w:val="18"/>
          <w:szCs w:val="18"/>
        </w:rPr>
        <w:t>r_b,c_b</w:t>
      </w:r>
      <w:proofErr w:type="spellEnd"/>
      <w:r w:rsidRPr="00BF6952">
        <w:rPr>
          <w:rFonts w:ascii="Consolas" w:hAnsi="Consolas"/>
          <w:sz w:val="18"/>
          <w:szCs w:val="18"/>
        </w:rPr>
        <w:t>));</w:t>
      </w:r>
    </w:p>
    <w:p w14:paraId="15220008"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w:t>
      </w: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'Мин. время цикла: %.0f </w:t>
      </w:r>
      <w:proofErr w:type="spellStart"/>
      <w:r w:rsidRPr="00BF6952">
        <w:rPr>
          <w:rFonts w:ascii="Consolas" w:hAnsi="Consolas"/>
          <w:sz w:val="18"/>
          <w:szCs w:val="18"/>
        </w:rPr>
        <w:t>мс</w:t>
      </w:r>
      <w:proofErr w:type="spellEnd"/>
      <w:r w:rsidRPr="00BF6952">
        <w:rPr>
          <w:rFonts w:ascii="Consolas" w:hAnsi="Consolas"/>
          <w:sz w:val="18"/>
          <w:szCs w:val="18"/>
        </w:rPr>
        <w:t xml:space="preserve"> =&gt; %.0f об/мин\n', </w:t>
      </w:r>
      <w:proofErr w:type="spellStart"/>
      <w:r w:rsidRPr="00BF6952">
        <w:rPr>
          <w:rFonts w:ascii="Consolas" w:hAnsi="Consolas"/>
          <w:sz w:val="18"/>
          <w:szCs w:val="18"/>
        </w:rPr>
        <w:t>T_best</w:t>
      </w:r>
      <w:proofErr w:type="spellEnd"/>
      <w:r w:rsidRPr="00BF6952">
        <w:rPr>
          <w:rFonts w:ascii="Consolas" w:hAnsi="Consolas"/>
          <w:sz w:val="18"/>
          <w:szCs w:val="18"/>
        </w:rPr>
        <w:t>*1000, 60/</w:t>
      </w:r>
      <w:proofErr w:type="spellStart"/>
      <w:r w:rsidRPr="00BF6952">
        <w:rPr>
          <w:rFonts w:ascii="Consolas" w:hAnsi="Consolas"/>
          <w:sz w:val="18"/>
          <w:szCs w:val="18"/>
        </w:rPr>
        <w:t>T_best</w:t>
      </w:r>
      <w:proofErr w:type="spellEnd"/>
      <w:r w:rsidRPr="00BF6952">
        <w:rPr>
          <w:rFonts w:ascii="Consolas" w:hAnsi="Consolas"/>
          <w:sz w:val="18"/>
          <w:szCs w:val="18"/>
        </w:rPr>
        <w:t>);</w:t>
      </w:r>
    </w:p>
    <w:p w14:paraId="5467FCDC"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w:t>
      </w: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'Доля достижимых комбинаций: %.0f%%\n', </w:t>
      </w:r>
      <w:proofErr w:type="spellStart"/>
      <w:r w:rsidRPr="00BF6952">
        <w:rPr>
          <w:rFonts w:ascii="Consolas" w:hAnsi="Consolas"/>
          <w:sz w:val="18"/>
          <w:szCs w:val="18"/>
        </w:rPr>
        <w:t>frac_hit</w:t>
      </w:r>
      <w:proofErr w:type="spellEnd"/>
      <w:r w:rsidRPr="00BF6952">
        <w:rPr>
          <w:rFonts w:ascii="Consolas" w:hAnsi="Consolas"/>
          <w:sz w:val="18"/>
          <w:szCs w:val="18"/>
        </w:rPr>
        <w:t>);</w:t>
      </w:r>
    </w:p>
    <w:p w14:paraId="345C687A"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end</w:t>
      </w:r>
      <w:proofErr w:type="spellEnd"/>
    </w:p>
    <w:p w14:paraId="5820E104" w14:textId="77777777" w:rsidR="00BF6952" w:rsidRPr="00BF6952" w:rsidRDefault="00BF6952" w:rsidP="00BF6952">
      <w:pPr>
        <w:rPr>
          <w:rFonts w:ascii="Consolas" w:hAnsi="Consolas"/>
          <w:sz w:val="18"/>
          <w:szCs w:val="18"/>
        </w:rPr>
      </w:pPr>
    </w:p>
    <w:p w14:paraId="00654859" w14:textId="77777777" w:rsidR="00BF6952" w:rsidRPr="00BF6952" w:rsidRDefault="00BF6952" w:rsidP="00BF6952">
      <w:pPr>
        <w:rPr>
          <w:rFonts w:ascii="Consolas" w:hAnsi="Consolas"/>
          <w:sz w:val="18"/>
          <w:szCs w:val="18"/>
        </w:rPr>
      </w:pPr>
      <w:r w:rsidRPr="00BF6952">
        <w:rPr>
          <w:rFonts w:ascii="Consolas" w:hAnsi="Consolas"/>
          <w:sz w:val="18"/>
          <w:szCs w:val="18"/>
        </w:rPr>
        <w:t>% 6. ТЕПЛОВЫЕ КАРТЫ ЗОН ЗАХВАТА</w:t>
      </w:r>
    </w:p>
    <w:p w14:paraId="48953567"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p_tgt1   = </w:t>
      </w:r>
      <w:proofErr w:type="spellStart"/>
      <w:proofErr w:type="gramStart"/>
      <w:r w:rsidRPr="00BF6952">
        <w:rPr>
          <w:rFonts w:ascii="Consolas" w:hAnsi="Consolas"/>
          <w:sz w:val="18"/>
          <w:szCs w:val="18"/>
        </w:rPr>
        <w:t>containers</w:t>
      </w:r>
      <w:proofErr w:type="spellEnd"/>
      <w:r w:rsidRPr="00BF6952">
        <w:rPr>
          <w:rFonts w:ascii="Consolas" w:hAnsi="Consolas"/>
          <w:sz w:val="18"/>
          <w:szCs w:val="18"/>
        </w:rPr>
        <w:t>(</w:t>
      </w:r>
      <w:proofErr w:type="gramEnd"/>
      <w:r w:rsidRPr="00BF6952">
        <w:rPr>
          <w:rFonts w:ascii="Consolas" w:hAnsi="Consolas"/>
          <w:sz w:val="18"/>
          <w:szCs w:val="18"/>
        </w:rPr>
        <w:t>1,:)';</w:t>
      </w:r>
    </w:p>
    <w:p w14:paraId="1F2E9DAB" w14:textId="77777777" w:rsidR="00BF6952" w:rsidRPr="0065572E" w:rsidRDefault="00BF6952" w:rsidP="00BF6952">
      <w:pPr>
        <w:rPr>
          <w:rFonts w:ascii="Consolas" w:hAnsi="Consolas"/>
          <w:sz w:val="18"/>
          <w:szCs w:val="18"/>
        </w:rPr>
      </w:pPr>
      <w:proofErr w:type="spellStart"/>
      <w:r w:rsidRPr="00BF6952">
        <w:rPr>
          <w:rFonts w:ascii="Consolas" w:hAnsi="Consolas"/>
          <w:sz w:val="18"/>
          <w:szCs w:val="18"/>
          <w:lang w:val="en-US"/>
        </w:rPr>
        <w:t>nx</w:t>
      </w:r>
      <w:proofErr w:type="spellEnd"/>
      <w:r w:rsidRPr="0065572E">
        <w:rPr>
          <w:rFonts w:ascii="Consolas" w:hAnsi="Consolas"/>
          <w:sz w:val="18"/>
          <w:szCs w:val="18"/>
        </w:rPr>
        <w:t xml:space="preserve"> = 55; </w:t>
      </w:r>
      <w:proofErr w:type="spellStart"/>
      <w:r w:rsidRPr="00BF6952">
        <w:rPr>
          <w:rFonts w:ascii="Consolas" w:hAnsi="Consolas"/>
          <w:sz w:val="18"/>
          <w:szCs w:val="18"/>
          <w:lang w:val="en-US"/>
        </w:rPr>
        <w:t>ny</w:t>
      </w:r>
      <w:proofErr w:type="spellEnd"/>
      <w:r w:rsidRPr="0065572E">
        <w:rPr>
          <w:rFonts w:ascii="Consolas" w:hAnsi="Consolas"/>
          <w:sz w:val="18"/>
          <w:szCs w:val="18"/>
        </w:rPr>
        <w:t xml:space="preserve"> = 45;</w:t>
      </w:r>
    </w:p>
    <w:p w14:paraId="5A63648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x_grid</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-0.38, 0.38, </w:t>
      </w:r>
      <w:proofErr w:type="spellStart"/>
      <w:r w:rsidRPr="00BF6952">
        <w:rPr>
          <w:rFonts w:ascii="Consolas" w:hAnsi="Consolas"/>
          <w:sz w:val="18"/>
          <w:szCs w:val="18"/>
          <w:lang w:val="en-US"/>
        </w:rPr>
        <w:t>nx</w:t>
      </w:r>
      <w:proofErr w:type="spellEnd"/>
      <w:r w:rsidRPr="00BF6952">
        <w:rPr>
          <w:rFonts w:ascii="Consolas" w:hAnsi="Consolas"/>
          <w:sz w:val="18"/>
          <w:szCs w:val="18"/>
          <w:lang w:val="en-US"/>
        </w:rPr>
        <w:t>);</w:t>
      </w:r>
    </w:p>
    <w:p w14:paraId="3214DD8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y_grid</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-0.36, 0.36, </w:t>
      </w:r>
      <w:proofErr w:type="spellStart"/>
      <w:r w:rsidRPr="00BF6952">
        <w:rPr>
          <w:rFonts w:ascii="Consolas" w:hAnsi="Consolas"/>
          <w:sz w:val="18"/>
          <w:szCs w:val="18"/>
          <w:lang w:val="en-US"/>
        </w:rPr>
        <w:t>ny</w:t>
      </w:r>
      <w:proofErr w:type="spellEnd"/>
      <w:r w:rsidRPr="00BF6952">
        <w:rPr>
          <w:rFonts w:ascii="Consolas" w:hAnsi="Consolas"/>
          <w:sz w:val="18"/>
          <w:szCs w:val="18"/>
          <w:lang w:val="en-US"/>
        </w:rPr>
        <w:t>);</w:t>
      </w:r>
    </w:p>
    <w:p w14:paraId="65840E6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Y_cap</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meshgrid</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x_grid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y_grid</w:t>
      </w:r>
      <w:proofErr w:type="spellEnd"/>
      <w:r w:rsidRPr="00BF6952">
        <w:rPr>
          <w:rFonts w:ascii="Consolas" w:hAnsi="Consolas"/>
          <w:sz w:val="18"/>
          <w:szCs w:val="18"/>
          <w:lang w:val="en-US"/>
        </w:rPr>
        <w:t>);</w:t>
      </w:r>
    </w:p>
    <w:p w14:paraId="1629C81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R_work</w:t>
      </w:r>
      <w:proofErr w:type="spellEnd"/>
      <w:r w:rsidRPr="00BF6952">
        <w:rPr>
          <w:rFonts w:ascii="Consolas" w:hAnsi="Consolas"/>
          <w:sz w:val="18"/>
          <w:szCs w:val="18"/>
          <w:lang w:val="en-US"/>
        </w:rPr>
        <w:t xml:space="preserve">   = 0.520;</w:t>
      </w:r>
    </w:p>
    <w:p w14:paraId="5BEDA3B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H_arc</w:t>
      </w:r>
      <w:proofErr w:type="spellEnd"/>
      <w:r w:rsidRPr="00BF6952">
        <w:rPr>
          <w:rFonts w:ascii="Consolas" w:hAnsi="Consolas"/>
          <w:sz w:val="18"/>
          <w:szCs w:val="18"/>
          <w:lang w:val="en-US"/>
        </w:rPr>
        <w:t xml:space="preserve">    = 0.20;</w:t>
      </w:r>
    </w:p>
    <w:p w14:paraId="46AEBEB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z_top</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w:t>
      </w:r>
      <w:proofErr w:type="gramStart"/>
      <w:r w:rsidRPr="00BF6952">
        <w:rPr>
          <w:rFonts w:ascii="Consolas" w:hAnsi="Consolas"/>
          <w:sz w:val="18"/>
          <w:szCs w:val="18"/>
          <w:lang w:val="en-US"/>
        </w:rPr>
        <w:t>capture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3) - </w:t>
      </w:r>
      <w:proofErr w:type="spellStart"/>
      <w:r w:rsidRPr="00BF6952">
        <w:rPr>
          <w:rFonts w:ascii="Consolas" w:hAnsi="Consolas"/>
          <w:sz w:val="18"/>
          <w:szCs w:val="18"/>
          <w:lang w:val="en-US"/>
        </w:rPr>
        <w:t>H_arc</w:t>
      </w:r>
      <w:proofErr w:type="spellEnd"/>
      <w:r w:rsidRPr="00BF6952">
        <w:rPr>
          <w:rFonts w:ascii="Consolas" w:hAnsi="Consolas"/>
          <w:sz w:val="18"/>
          <w:szCs w:val="18"/>
          <w:lang w:val="en-US"/>
        </w:rPr>
        <w:t>;</w:t>
      </w:r>
    </w:p>
    <w:p w14:paraId="38D7F38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dz_</w:t>
      </w:r>
      <w:proofErr w:type="gramStart"/>
      <w:r w:rsidRPr="00BF6952">
        <w:rPr>
          <w:rFonts w:ascii="Consolas" w:hAnsi="Consolas"/>
          <w:sz w:val="18"/>
          <w:szCs w:val="18"/>
          <w:lang w:val="en-US"/>
        </w:rPr>
        <w:t>fall</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abs(p_tgt1(3) - </w:t>
      </w:r>
      <w:proofErr w:type="spellStart"/>
      <w:r w:rsidRPr="00BF6952">
        <w:rPr>
          <w:rFonts w:ascii="Consolas" w:hAnsi="Consolas"/>
          <w:sz w:val="18"/>
          <w:szCs w:val="18"/>
          <w:lang w:val="en-US"/>
        </w:rPr>
        <w:t>z_top</w:t>
      </w:r>
      <w:proofErr w:type="spellEnd"/>
      <w:r w:rsidRPr="00BF6952">
        <w:rPr>
          <w:rFonts w:ascii="Consolas" w:hAnsi="Consolas"/>
          <w:sz w:val="18"/>
          <w:szCs w:val="18"/>
          <w:lang w:val="en-US"/>
        </w:rPr>
        <w:t>);</w:t>
      </w:r>
    </w:p>
    <w:p w14:paraId="4FA796C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t_flight</w:t>
      </w:r>
      <w:proofErr w:type="spellEnd"/>
      <w:r w:rsidRPr="00BF6952">
        <w:rPr>
          <w:rFonts w:ascii="Consolas" w:hAnsi="Consolas"/>
          <w:sz w:val="18"/>
          <w:szCs w:val="18"/>
          <w:lang w:val="en-US"/>
        </w:rPr>
        <w:t xml:space="preserve"> = sqrt(2*</w:t>
      </w:r>
      <w:proofErr w:type="spellStart"/>
      <w:r w:rsidRPr="00BF6952">
        <w:rPr>
          <w:rFonts w:ascii="Consolas" w:hAnsi="Consolas"/>
          <w:sz w:val="18"/>
          <w:szCs w:val="18"/>
          <w:lang w:val="en-US"/>
        </w:rPr>
        <w:t>dz_fall</w:t>
      </w:r>
      <w:proofErr w:type="spellEnd"/>
      <w:r w:rsidRPr="00BF6952">
        <w:rPr>
          <w:rFonts w:ascii="Consolas" w:hAnsi="Consolas"/>
          <w:sz w:val="18"/>
          <w:szCs w:val="18"/>
          <w:lang w:val="en-US"/>
        </w:rPr>
        <w:t>/</w:t>
      </w:r>
      <w:proofErr w:type="spellStart"/>
      <w:proofErr w:type="gramStart"/>
      <w:r w:rsidRPr="00BF6952">
        <w:rPr>
          <w:rFonts w:ascii="Consolas" w:hAnsi="Consolas"/>
          <w:sz w:val="18"/>
          <w:szCs w:val="18"/>
          <w:lang w:val="en-US"/>
        </w:rPr>
        <w:t>p.g</w:t>
      </w:r>
      <w:proofErr w:type="spellEnd"/>
      <w:proofErr w:type="gramEnd"/>
      <w:r w:rsidRPr="00BF6952">
        <w:rPr>
          <w:rFonts w:ascii="Consolas" w:hAnsi="Consolas"/>
          <w:sz w:val="18"/>
          <w:szCs w:val="18"/>
          <w:lang w:val="en-US"/>
        </w:rPr>
        <w:t>);</w:t>
      </w:r>
    </w:p>
    <w:p w14:paraId="6B513F3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mass_list</w:t>
      </w:r>
      <w:proofErr w:type="spellEnd"/>
      <w:r w:rsidRPr="00BF6952">
        <w:rPr>
          <w:rFonts w:ascii="Consolas" w:hAnsi="Consolas"/>
          <w:sz w:val="18"/>
          <w:szCs w:val="18"/>
          <w:lang w:val="en-US"/>
        </w:rPr>
        <w:t xml:space="preserve">   = [0.3, 1.0, 3.0];</w:t>
      </w:r>
    </w:p>
    <w:p w14:paraId="26F30DC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mass_labels</w:t>
      </w:r>
      <w:proofErr w:type="spellEnd"/>
      <w:r w:rsidRPr="00BF6952">
        <w:rPr>
          <w:rFonts w:ascii="Consolas" w:hAnsi="Consolas"/>
          <w:sz w:val="18"/>
          <w:szCs w:val="18"/>
          <w:lang w:val="en-US"/>
        </w:rPr>
        <w:t xml:space="preserve"> = {'m = 0.3 </w:t>
      </w:r>
      <w:r w:rsidRPr="00BF6952">
        <w:rPr>
          <w:rFonts w:ascii="Consolas" w:hAnsi="Consolas"/>
          <w:sz w:val="18"/>
          <w:szCs w:val="18"/>
        </w:rPr>
        <w:t>кг</w:t>
      </w:r>
      <w:r w:rsidRPr="00BF6952">
        <w:rPr>
          <w:rFonts w:ascii="Consolas" w:hAnsi="Consolas"/>
          <w:sz w:val="18"/>
          <w:szCs w:val="18"/>
          <w:lang w:val="en-US"/>
        </w:rPr>
        <w:t xml:space="preserve"> (</w:t>
      </w:r>
      <w:r w:rsidRPr="00BF6952">
        <w:rPr>
          <w:rFonts w:ascii="Consolas" w:hAnsi="Consolas"/>
          <w:sz w:val="18"/>
          <w:szCs w:val="18"/>
        </w:rPr>
        <w:t>лёгкий</w:t>
      </w:r>
      <w:r w:rsidRPr="00BF6952">
        <w:rPr>
          <w:rFonts w:ascii="Consolas" w:hAnsi="Consolas"/>
          <w:sz w:val="18"/>
          <w:szCs w:val="18"/>
          <w:lang w:val="en-US"/>
        </w:rPr>
        <w:t xml:space="preserve">)', 'm = 1.0 </w:t>
      </w:r>
      <w:r w:rsidRPr="00BF6952">
        <w:rPr>
          <w:rFonts w:ascii="Consolas" w:hAnsi="Consolas"/>
          <w:sz w:val="18"/>
          <w:szCs w:val="18"/>
        </w:rPr>
        <w:t>кг</w:t>
      </w:r>
      <w:r w:rsidRPr="00BF6952">
        <w:rPr>
          <w:rFonts w:ascii="Consolas" w:hAnsi="Consolas"/>
          <w:sz w:val="18"/>
          <w:szCs w:val="18"/>
          <w:lang w:val="en-US"/>
        </w:rPr>
        <w:t xml:space="preserve"> (</w:t>
      </w:r>
      <w:r w:rsidRPr="00BF6952">
        <w:rPr>
          <w:rFonts w:ascii="Consolas" w:hAnsi="Consolas"/>
          <w:sz w:val="18"/>
          <w:szCs w:val="18"/>
        </w:rPr>
        <w:t>средний</w:t>
      </w:r>
      <w:r w:rsidRPr="00BF6952">
        <w:rPr>
          <w:rFonts w:ascii="Consolas" w:hAnsi="Consolas"/>
          <w:sz w:val="18"/>
          <w:szCs w:val="18"/>
          <w:lang w:val="en-US"/>
        </w:rPr>
        <w:t xml:space="preserve">)', 'm = 3.0 </w:t>
      </w:r>
      <w:r w:rsidRPr="00BF6952">
        <w:rPr>
          <w:rFonts w:ascii="Consolas" w:hAnsi="Consolas"/>
          <w:sz w:val="18"/>
          <w:szCs w:val="18"/>
        </w:rPr>
        <w:t>кг</w:t>
      </w:r>
      <w:r w:rsidRPr="00BF6952">
        <w:rPr>
          <w:rFonts w:ascii="Consolas" w:hAnsi="Consolas"/>
          <w:sz w:val="18"/>
          <w:szCs w:val="18"/>
          <w:lang w:val="en-US"/>
        </w:rPr>
        <w:t xml:space="preserve"> (</w:t>
      </w:r>
      <w:r w:rsidRPr="00BF6952">
        <w:rPr>
          <w:rFonts w:ascii="Consolas" w:hAnsi="Consolas"/>
          <w:sz w:val="18"/>
          <w:szCs w:val="18"/>
        </w:rPr>
        <w:t>тяжёлый</w:t>
      </w:r>
      <w:r w:rsidRPr="00BF6952">
        <w:rPr>
          <w:rFonts w:ascii="Consolas" w:hAnsi="Consolas"/>
          <w:sz w:val="18"/>
          <w:szCs w:val="18"/>
          <w:lang w:val="en-US"/>
        </w:rPr>
        <w:t>)'};</w:t>
      </w:r>
    </w:p>
    <w:p w14:paraId="55645B3E"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ПАРАМЕТРЫ НАВЕСНОГО БРОСКА ===\n');</w:t>
      </w:r>
    </w:p>
    <w:p w14:paraId="060D2C19"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'Высота дуги </w:t>
      </w:r>
      <w:proofErr w:type="spellStart"/>
      <w:r w:rsidRPr="00BF6952">
        <w:rPr>
          <w:rFonts w:ascii="Consolas" w:hAnsi="Consolas"/>
          <w:sz w:val="18"/>
          <w:szCs w:val="18"/>
        </w:rPr>
        <w:t>H_arc</w:t>
      </w:r>
      <w:proofErr w:type="spellEnd"/>
      <w:r w:rsidRPr="00BF6952">
        <w:rPr>
          <w:rFonts w:ascii="Consolas" w:hAnsi="Consolas"/>
          <w:sz w:val="18"/>
          <w:szCs w:val="18"/>
        </w:rPr>
        <w:t xml:space="preserve"> = %.0f мм\n', </w:t>
      </w:r>
      <w:proofErr w:type="spellStart"/>
      <w:r w:rsidRPr="00BF6952">
        <w:rPr>
          <w:rFonts w:ascii="Consolas" w:hAnsi="Consolas"/>
          <w:sz w:val="18"/>
          <w:szCs w:val="18"/>
        </w:rPr>
        <w:t>H_arc</w:t>
      </w:r>
      <w:proofErr w:type="spellEnd"/>
      <w:r w:rsidRPr="00BF6952">
        <w:rPr>
          <w:rFonts w:ascii="Consolas" w:hAnsi="Consolas"/>
          <w:sz w:val="18"/>
          <w:szCs w:val="18"/>
        </w:rPr>
        <w:t>*1000);</w:t>
      </w:r>
    </w:p>
    <w:p w14:paraId="42617500"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lastRenderedPageBreak/>
        <w:t>fprintf</w:t>
      </w:r>
      <w:proofErr w:type="spellEnd"/>
      <w:r w:rsidRPr="00BF6952">
        <w:rPr>
          <w:rFonts w:ascii="Consolas" w:hAnsi="Consolas"/>
          <w:sz w:val="18"/>
          <w:szCs w:val="18"/>
        </w:rPr>
        <w:t>(</w:t>
      </w:r>
      <w:proofErr w:type="gramEnd"/>
      <w:r w:rsidRPr="00BF6952">
        <w:rPr>
          <w:rFonts w:ascii="Consolas" w:hAnsi="Consolas"/>
          <w:sz w:val="18"/>
          <w:szCs w:val="18"/>
        </w:rPr>
        <w:t xml:space="preserve">'Перепад до контейнера </w:t>
      </w:r>
      <w:proofErr w:type="spellStart"/>
      <w:r w:rsidRPr="00BF6952">
        <w:rPr>
          <w:rFonts w:ascii="Consolas" w:hAnsi="Consolas"/>
          <w:sz w:val="18"/>
          <w:szCs w:val="18"/>
        </w:rPr>
        <w:t>dz</w:t>
      </w:r>
      <w:proofErr w:type="spellEnd"/>
      <w:r w:rsidRPr="00BF6952">
        <w:rPr>
          <w:rFonts w:ascii="Consolas" w:hAnsi="Consolas"/>
          <w:sz w:val="18"/>
          <w:szCs w:val="18"/>
        </w:rPr>
        <w:t xml:space="preserve"> = %.0f мм\n', </w:t>
      </w:r>
      <w:proofErr w:type="spellStart"/>
      <w:r w:rsidRPr="00BF6952">
        <w:rPr>
          <w:rFonts w:ascii="Consolas" w:hAnsi="Consolas"/>
          <w:sz w:val="18"/>
          <w:szCs w:val="18"/>
        </w:rPr>
        <w:t>dz_fall</w:t>
      </w:r>
      <w:proofErr w:type="spellEnd"/>
      <w:r w:rsidRPr="00BF6952">
        <w:rPr>
          <w:rFonts w:ascii="Consolas" w:hAnsi="Consolas"/>
          <w:sz w:val="18"/>
          <w:szCs w:val="18"/>
        </w:rPr>
        <w:t>*1000);</w:t>
      </w:r>
    </w:p>
    <w:p w14:paraId="2FD26A80"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'Время полёта </w:t>
      </w:r>
      <w:proofErr w:type="spellStart"/>
      <w:r w:rsidRPr="00BF6952">
        <w:rPr>
          <w:rFonts w:ascii="Consolas" w:hAnsi="Consolas"/>
          <w:sz w:val="18"/>
          <w:szCs w:val="18"/>
        </w:rPr>
        <w:t>t_fl</w:t>
      </w:r>
      <w:proofErr w:type="spellEnd"/>
      <w:r w:rsidRPr="00BF6952">
        <w:rPr>
          <w:rFonts w:ascii="Consolas" w:hAnsi="Consolas"/>
          <w:sz w:val="18"/>
          <w:szCs w:val="18"/>
        </w:rPr>
        <w:t xml:space="preserve"> = %.0f </w:t>
      </w:r>
      <w:proofErr w:type="spellStart"/>
      <w:r w:rsidRPr="00BF6952">
        <w:rPr>
          <w:rFonts w:ascii="Consolas" w:hAnsi="Consolas"/>
          <w:sz w:val="18"/>
          <w:szCs w:val="18"/>
        </w:rPr>
        <w:t>мс</w:t>
      </w:r>
      <w:proofErr w:type="spellEnd"/>
      <w:r w:rsidRPr="00BF6952">
        <w:rPr>
          <w:rFonts w:ascii="Consolas" w:hAnsi="Consolas"/>
          <w:sz w:val="18"/>
          <w:szCs w:val="18"/>
        </w:rPr>
        <w:t xml:space="preserve">\n\n', </w:t>
      </w:r>
      <w:proofErr w:type="spellStart"/>
      <w:r w:rsidRPr="00BF6952">
        <w:rPr>
          <w:rFonts w:ascii="Consolas" w:hAnsi="Consolas"/>
          <w:sz w:val="18"/>
          <w:szCs w:val="18"/>
        </w:rPr>
        <w:t>t_flight</w:t>
      </w:r>
      <w:proofErr w:type="spellEnd"/>
      <w:r w:rsidRPr="00BF6952">
        <w:rPr>
          <w:rFonts w:ascii="Consolas" w:hAnsi="Consolas"/>
          <w:sz w:val="18"/>
          <w:szCs w:val="18"/>
        </w:rPr>
        <w:t>*1000);</w:t>
      </w:r>
    </w:p>
    <w:p w14:paraId="364C80C0"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figure</w:t>
      </w:r>
      <w:proofErr w:type="spellEnd"/>
      <w:r w:rsidRPr="00BF6952">
        <w:rPr>
          <w:rFonts w:ascii="Consolas" w:hAnsi="Consolas"/>
          <w:sz w:val="18"/>
          <w:szCs w:val="18"/>
        </w:rPr>
        <w:t>(</w:t>
      </w:r>
      <w:proofErr w:type="gramEnd"/>
      <w:r w:rsidRPr="00BF6952">
        <w:rPr>
          <w:rFonts w:ascii="Consolas" w:hAnsi="Consolas"/>
          <w:sz w:val="18"/>
          <w:szCs w:val="18"/>
        </w:rPr>
        <w:t>'</w:t>
      </w:r>
      <w:proofErr w:type="spellStart"/>
      <w:r w:rsidRPr="00BF6952">
        <w:rPr>
          <w:rFonts w:ascii="Consolas" w:hAnsi="Consolas"/>
          <w:sz w:val="18"/>
          <w:szCs w:val="18"/>
        </w:rPr>
        <w:t>Name','Рисунок</w:t>
      </w:r>
      <w:proofErr w:type="spellEnd"/>
      <w:r w:rsidRPr="00BF6952">
        <w:rPr>
          <w:rFonts w:ascii="Consolas" w:hAnsi="Consolas"/>
          <w:sz w:val="18"/>
          <w:szCs w:val="18"/>
        </w:rPr>
        <w:t xml:space="preserve"> 3.5 — Тепловые карты навесного броска',...</w:t>
      </w:r>
    </w:p>
    <w:p w14:paraId="2FF40DD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Color','w','Position</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20 20 1600 620]);</w:t>
      </w:r>
    </w:p>
    <w:p w14:paraId="40C3742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for mi = 1:3</w:t>
      </w:r>
    </w:p>
    <w:p w14:paraId="254CCD5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m_obj</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mass_list</w:t>
      </w:r>
      <w:proofErr w:type="spellEnd"/>
      <w:r w:rsidRPr="00BF6952">
        <w:rPr>
          <w:rFonts w:ascii="Consolas" w:hAnsi="Consolas"/>
          <w:sz w:val="18"/>
          <w:szCs w:val="18"/>
          <w:lang w:val="en-US"/>
        </w:rPr>
        <w:t>(mi);</w:t>
      </w:r>
    </w:p>
    <w:p w14:paraId="0E6E917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m_eff</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p.m_p</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m_obj</w:t>
      </w:r>
      <w:proofErr w:type="spellEnd"/>
      <w:r w:rsidRPr="00BF6952">
        <w:rPr>
          <w:rFonts w:ascii="Consolas" w:hAnsi="Consolas"/>
          <w:sz w:val="18"/>
          <w:szCs w:val="18"/>
          <w:lang w:val="en-US"/>
        </w:rPr>
        <w:t xml:space="preserve"> + 0.5*</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w:t>
      </w:r>
    </w:p>
    <w:p w14:paraId="42D07786" w14:textId="77777777" w:rsidR="00BF6952" w:rsidRPr="00BF6952" w:rsidRDefault="00BF6952" w:rsidP="00BF6952">
      <w:pPr>
        <w:rPr>
          <w:rFonts w:ascii="Consolas" w:hAnsi="Consolas"/>
          <w:sz w:val="18"/>
          <w:szCs w:val="18"/>
          <w:lang w:val="en-US"/>
        </w:rPr>
      </w:pPr>
    </w:p>
    <w:p w14:paraId="528626F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a_max_dyn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p.tau_max</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m_eff</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7F91E96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v_max_lim</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p.omega</w:t>
      </w:r>
      <w:proofErr w:type="gramEnd"/>
      <w:r w:rsidRPr="00BF6952">
        <w:rPr>
          <w:rFonts w:ascii="Consolas" w:hAnsi="Consolas"/>
          <w:sz w:val="18"/>
          <w:szCs w:val="18"/>
          <w:lang w:val="en-US"/>
        </w:rPr>
        <w:t>_max</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1BB3470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m_ret_</w:t>
      </w:r>
      <w:proofErr w:type="gramStart"/>
      <w:r w:rsidRPr="00BF6952">
        <w:rPr>
          <w:rFonts w:ascii="Consolas" w:hAnsi="Consolas"/>
          <w:sz w:val="18"/>
          <w:szCs w:val="18"/>
          <w:lang w:val="en-US"/>
        </w:rPr>
        <w:t>55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p.m_p</w:t>
      </w:r>
      <w:proofErr w:type="spellEnd"/>
      <w:r w:rsidRPr="00BF6952">
        <w:rPr>
          <w:rFonts w:ascii="Consolas" w:hAnsi="Consolas"/>
          <w:sz w:val="18"/>
          <w:szCs w:val="18"/>
          <w:lang w:val="en-US"/>
        </w:rPr>
        <w:t xml:space="preserve"> + 0.5*</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w:t>
      </w:r>
    </w:p>
    <w:p w14:paraId="47B84C6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a_ret_</w:t>
      </w:r>
      <w:proofErr w:type="gramStart"/>
      <w:r w:rsidRPr="00BF6952">
        <w:rPr>
          <w:rFonts w:ascii="Consolas" w:hAnsi="Consolas"/>
          <w:sz w:val="18"/>
          <w:szCs w:val="18"/>
          <w:lang w:val="en-US"/>
        </w:rPr>
        <w:t>55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p.tau_peak</w:t>
      </w:r>
      <w:proofErr w:type="spellEnd"/>
      <w:r w:rsidRPr="00BF6952">
        <w:rPr>
          <w:rFonts w:ascii="Consolas" w:hAnsi="Consolas"/>
          <w:sz w:val="18"/>
          <w:szCs w:val="18"/>
          <w:lang w:val="en-US"/>
        </w:rPr>
        <w:t xml:space="preserve"> / (m_ret_55 * </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0456FC9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T_map</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NaN</w:t>
      </w:r>
      <w:proofErr w:type="spellEnd"/>
      <w:r w:rsidRPr="00BF6952">
        <w:rPr>
          <w:rFonts w:ascii="Consolas" w:hAnsi="Consolas"/>
          <w:sz w:val="18"/>
          <w:szCs w:val="18"/>
          <w:lang w:val="en-US"/>
        </w:rPr>
        <w:t>(size(</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In_zone</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Can_throw</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w:t>
      </w:r>
    </w:p>
    <w:p w14:paraId="1825983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w:t>
      </w:r>
    </w:p>
    <w:p w14:paraId="754CF12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x0 = </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y0 = </w:t>
      </w:r>
      <w:proofErr w:type="spellStart"/>
      <w:r w:rsidRPr="00BF6952">
        <w:rPr>
          <w:rFonts w:ascii="Consolas" w:hAnsi="Consolas"/>
          <w:sz w:val="18"/>
          <w:szCs w:val="18"/>
          <w:lang w:val="en-US"/>
        </w:rPr>
        <w:t>Y_cap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23CD804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r_cap</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sqrt(</w:t>
      </w:r>
      <w:proofErr w:type="gramEnd"/>
      <w:r w:rsidRPr="00BF6952">
        <w:rPr>
          <w:rFonts w:ascii="Consolas" w:hAnsi="Consolas"/>
          <w:sz w:val="18"/>
          <w:szCs w:val="18"/>
          <w:lang w:val="en-US"/>
        </w:rPr>
        <w:t>x0^2 + y0^2);</w:t>
      </w:r>
    </w:p>
    <w:p w14:paraId="1DBFD6E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spellStart"/>
      <w:r w:rsidRPr="00BF6952">
        <w:rPr>
          <w:rFonts w:ascii="Consolas" w:hAnsi="Consolas"/>
          <w:sz w:val="18"/>
          <w:szCs w:val="18"/>
          <w:lang w:val="en-US"/>
        </w:rPr>
        <w:t>r_cap</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R_work</w:t>
      </w:r>
      <w:proofErr w:type="spellEnd"/>
      <w:r w:rsidRPr="00BF6952">
        <w:rPr>
          <w:rFonts w:ascii="Consolas" w:hAnsi="Consolas"/>
          <w:sz w:val="18"/>
          <w:szCs w:val="18"/>
          <w:lang w:val="en-US"/>
        </w:rPr>
        <w:t>, continue; end</w:t>
      </w:r>
    </w:p>
    <w:p w14:paraId="63A50A7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In_zone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 1;</w:t>
      </w:r>
    </w:p>
    <w:p w14:paraId="4D8FD5F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dp_x</w:t>
      </w:r>
      <w:proofErr w:type="spellEnd"/>
      <w:r w:rsidRPr="00BF6952">
        <w:rPr>
          <w:rFonts w:ascii="Consolas" w:hAnsi="Consolas"/>
          <w:sz w:val="18"/>
          <w:szCs w:val="18"/>
          <w:lang w:val="en-US"/>
        </w:rPr>
        <w:t xml:space="preserve"> = p_tgt1(1)-x0; </w:t>
      </w:r>
      <w:proofErr w:type="spellStart"/>
      <w:r w:rsidRPr="00BF6952">
        <w:rPr>
          <w:rFonts w:ascii="Consolas" w:hAnsi="Consolas"/>
          <w:sz w:val="18"/>
          <w:szCs w:val="18"/>
          <w:lang w:val="en-US"/>
        </w:rPr>
        <w:t>dp_y</w:t>
      </w:r>
      <w:proofErr w:type="spellEnd"/>
      <w:r w:rsidRPr="00BF6952">
        <w:rPr>
          <w:rFonts w:ascii="Consolas" w:hAnsi="Consolas"/>
          <w:sz w:val="18"/>
          <w:szCs w:val="18"/>
          <w:lang w:val="en-US"/>
        </w:rPr>
        <w:t xml:space="preserve"> = p_tgt1(2)-y0;</w:t>
      </w:r>
    </w:p>
    <w:p w14:paraId="22114BC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alpha_vec</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0.10, 0.90, 40);</w:t>
      </w:r>
    </w:p>
    <w:p w14:paraId="0C95480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T_best_local</w:t>
      </w:r>
      <w:proofErr w:type="spellEnd"/>
      <w:r w:rsidRPr="00BF6952">
        <w:rPr>
          <w:rFonts w:ascii="Consolas" w:hAnsi="Consolas"/>
          <w:sz w:val="18"/>
          <w:szCs w:val="18"/>
          <w:lang w:val="en-US"/>
        </w:rPr>
        <w:t xml:space="preserve"> = Inf; feasible = false;</w:t>
      </w:r>
    </w:p>
    <w:p w14:paraId="55F9A8A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alpha = </w:t>
      </w:r>
      <w:proofErr w:type="spellStart"/>
      <w:r w:rsidRPr="00BF6952">
        <w:rPr>
          <w:rFonts w:ascii="Consolas" w:hAnsi="Consolas"/>
          <w:sz w:val="18"/>
          <w:szCs w:val="18"/>
          <w:lang w:val="en-US"/>
        </w:rPr>
        <w:t>alpha_vec</w:t>
      </w:r>
      <w:proofErr w:type="spellEnd"/>
    </w:p>
    <w:p w14:paraId="65C82CF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x_drop</w:t>
      </w:r>
      <w:proofErr w:type="spellEnd"/>
      <w:r w:rsidRPr="00BF6952">
        <w:rPr>
          <w:rFonts w:ascii="Consolas" w:hAnsi="Consolas"/>
          <w:sz w:val="18"/>
          <w:szCs w:val="18"/>
          <w:lang w:val="en-US"/>
        </w:rPr>
        <w:t xml:space="preserve"> = x0+alpha*</w:t>
      </w:r>
      <w:proofErr w:type="spellStart"/>
      <w:r w:rsidRPr="00BF6952">
        <w:rPr>
          <w:rFonts w:ascii="Consolas" w:hAnsi="Consolas"/>
          <w:sz w:val="18"/>
          <w:szCs w:val="18"/>
          <w:lang w:val="en-US"/>
        </w:rPr>
        <w:t>dp_x</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y_drop</w:t>
      </w:r>
      <w:proofErr w:type="spellEnd"/>
      <w:r w:rsidRPr="00BF6952">
        <w:rPr>
          <w:rFonts w:ascii="Consolas" w:hAnsi="Consolas"/>
          <w:sz w:val="18"/>
          <w:szCs w:val="18"/>
          <w:lang w:val="en-US"/>
        </w:rPr>
        <w:t xml:space="preserve"> = y0+alpha*</w:t>
      </w:r>
      <w:proofErr w:type="spellStart"/>
      <w:r w:rsidRPr="00BF6952">
        <w:rPr>
          <w:rFonts w:ascii="Consolas" w:hAnsi="Consolas"/>
          <w:sz w:val="18"/>
          <w:szCs w:val="18"/>
          <w:lang w:val="en-US"/>
        </w:rPr>
        <w:t>dp_y</w:t>
      </w:r>
      <w:proofErr w:type="spellEnd"/>
      <w:r w:rsidRPr="00BF6952">
        <w:rPr>
          <w:rFonts w:ascii="Consolas" w:hAnsi="Consolas"/>
          <w:sz w:val="18"/>
          <w:szCs w:val="18"/>
          <w:lang w:val="en-US"/>
        </w:rPr>
        <w:t>;</w:t>
      </w:r>
    </w:p>
    <w:p w14:paraId="4B72DEB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sqrt(x_drop^2+y_drop^2) &gt; </w:t>
      </w:r>
      <w:proofErr w:type="spellStart"/>
      <w:r w:rsidRPr="00BF6952">
        <w:rPr>
          <w:rFonts w:ascii="Consolas" w:hAnsi="Consolas"/>
          <w:sz w:val="18"/>
          <w:szCs w:val="18"/>
          <w:lang w:val="en-US"/>
        </w:rPr>
        <w:t>R_work</w:t>
      </w:r>
      <w:proofErr w:type="spellEnd"/>
      <w:r w:rsidRPr="00BF6952">
        <w:rPr>
          <w:rFonts w:ascii="Consolas" w:hAnsi="Consolas"/>
          <w:sz w:val="18"/>
          <w:szCs w:val="18"/>
          <w:lang w:val="en-US"/>
        </w:rPr>
        <w:t>*0.98, continue; end</w:t>
      </w:r>
    </w:p>
    <w:p w14:paraId="10D6250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d_arc</w:t>
      </w:r>
      <w:proofErr w:type="spellEnd"/>
      <w:r w:rsidRPr="00BF6952">
        <w:rPr>
          <w:rFonts w:ascii="Consolas" w:hAnsi="Consolas"/>
          <w:sz w:val="18"/>
          <w:szCs w:val="18"/>
          <w:lang w:val="en-US"/>
        </w:rPr>
        <w:t xml:space="preserve">    = sqrt((x_drop-x</w:t>
      </w:r>
      <w:proofErr w:type="gramStart"/>
      <w:r w:rsidRPr="00BF6952">
        <w:rPr>
          <w:rFonts w:ascii="Consolas" w:hAnsi="Consolas"/>
          <w:sz w:val="18"/>
          <w:szCs w:val="18"/>
          <w:lang w:val="en-US"/>
        </w:rPr>
        <w:t>0)^</w:t>
      </w:r>
      <w:proofErr w:type="gramEnd"/>
      <w:r w:rsidRPr="00BF6952">
        <w:rPr>
          <w:rFonts w:ascii="Consolas" w:hAnsi="Consolas"/>
          <w:sz w:val="18"/>
          <w:szCs w:val="18"/>
          <w:lang w:val="en-US"/>
        </w:rPr>
        <w:t>2+(y_drop-y0)^2+H_arc^2);</w:t>
      </w:r>
    </w:p>
    <w:p w14:paraId="0256AF7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v0_manip = min(sqrt(2*</w:t>
      </w:r>
      <w:proofErr w:type="spellStart"/>
      <w:r w:rsidRPr="00BF6952">
        <w:rPr>
          <w:rFonts w:ascii="Consolas" w:hAnsi="Consolas"/>
          <w:sz w:val="18"/>
          <w:szCs w:val="18"/>
          <w:lang w:val="en-US"/>
        </w:rPr>
        <w:t>a_max_dyn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d_arc</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v_max_lim</w:t>
      </w:r>
      <w:proofErr w:type="spellEnd"/>
      <w:r w:rsidRPr="00BF6952">
        <w:rPr>
          <w:rFonts w:ascii="Consolas" w:hAnsi="Consolas"/>
          <w:sz w:val="18"/>
          <w:szCs w:val="18"/>
          <w:lang w:val="en-US"/>
        </w:rPr>
        <w:t>);</w:t>
      </w:r>
    </w:p>
    <w:p w14:paraId="52965E1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v_need</w:t>
      </w:r>
      <w:proofErr w:type="spellEnd"/>
      <w:r w:rsidRPr="00BF6952">
        <w:rPr>
          <w:rFonts w:ascii="Consolas" w:hAnsi="Consolas"/>
          <w:sz w:val="18"/>
          <w:szCs w:val="18"/>
          <w:lang w:val="en-US"/>
        </w:rPr>
        <w:t xml:space="preserve">   = sqrt((p_tgt1(1)-</w:t>
      </w:r>
      <w:proofErr w:type="spellStart"/>
      <w:r w:rsidRPr="00BF6952">
        <w:rPr>
          <w:rFonts w:ascii="Consolas" w:hAnsi="Consolas"/>
          <w:sz w:val="18"/>
          <w:szCs w:val="18"/>
          <w:lang w:val="en-US"/>
        </w:rPr>
        <w:t>x_</w:t>
      </w:r>
      <w:proofErr w:type="gramStart"/>
      <w:r w:rsidRPr="00BF6952">
        <w:rPr>
          <w:rFonts w:ascii="Consolas" w:hAnsi="Consolas"/>
          <w:sz w:val="18"/>
          <w:szCs w:val="18"/>
          <w:lang w:val="en-US"/>
        </w:rPr>
        <w:t>drop</w:t>
      </w:r>
      <w:proofErr w:type="spellEnd"/>
      <w:r w:rsidRPr="00BF6952">
        <w:rPr>
          <w:rFonts w:ascii="Consolas" w:hAnsi="Consolas"/>
          <w:sz w:val="18"/>
          <w:szCs w:val="18"/>
          <w:lang w:val="en-US"/>
        </w:rPr>
        <w:t>)^</w:t>
      </w:r>
      <w:proofErr w:type="gramEnd"/>
      <w:r w:rsidRPr="00BF6952">
        <w:rPr>
          <w:rFonts w:ascii="Consolas" w:hAnsi="Consolas"/>
          <w:sz w:val="18"/>
          <w:szCs w:val="18"/>
          <w:lang w:val="en-US"/>
        </w:rPr>
        <w:t>2+(p_tgt1(2)-</w:t>
      </w:r>
      <w:proofErr w:type="spellStart"/>
      <w:r w:rsidRPr="00BF6952">
        <w:rPr>
          <w:rFonts w:ascii="Consolas" w:hAnsi="Consolas"/>
          <w:sz w:val="18"/>
          <w:szCs w:val="18"/>
          <w:lang w:val="en-US"/>
        </w:rPr>
        <w:t>y_drop</w:t>
      </w:r>
      <w:proofErr w:type="spellEnd"/>
      <w:r w:rsidRPr="00BF6952">
        <w:rPr>
          <w:rFonts w:ascii="Consolas" w:hAnsi="Consolas"/>
          <w:sz w:val="18"/>
          <w:szCs w:val="18"/>
          <w:lang w:val="en-US"/>
        </w:rPr>
        <w:t>)^2)/</w:t>
      </w:r>
      <w:proofErr w:type="spellStart"/>
      <w:r w:rsidRPr="00BF6952">
        <w:rPr>
          <w:rFonts w:ascii="Consolas" w:hAnsi="Consolas"/>
          <w:sz w:val="18"/>
          <w:szCs w:val="18"/>
          <w:lang w:val="en-US"/>
        </w:rPr>
        <w:t>t_flight</w:t>
      </w:r>
      <w:proofErr w:type="spellEnd"/>
      <w:r w:rsidRPr="00BF6952">
        <w:rPr>
          <w:rFonts w:ascii="Consolas" w:hAnsi="Consolas"/>
          <w:sz w:val="18"/>
          <w:szCs w:val="18"/>
          <w:lang w:val="en-US"/>
        </w:rPr>
        <w:t>;</w:t>
      </w:r>
    </w:p>
    <w:p w14:paraId="6DA48DD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v0_manip &lt; </w:t>
      </w:r>
      <w:proofErr w:type="spellStart"/>
      <w:r w:rsidRPr="00BF6952">
        <w:rPr>
          <w:rFonts w:ascii="Consolas" w:hAnsi="Consolas"/>
          <w:sz w:val="18"/>
          <w:szCs w:val="18"/>
          <w:lang w:val="en-US"/>
        </w:rPr>
        <w:t>v_need</w:t>
      </w:r>
      <w:proofErr w:type="spellEnd"/>
      <w:r w:rsidRPr="00BF6952">
        <w:rPr>
          <w:rFonts w:ascii="Consolas" w:hAnsi="Consolas"/>
          <w:sz w:val="18"/>
          <w:szCs w:val="18"/>
          <w:lang w:val="en-US"/>
        </w:rPr>
        <w:t>, continue; end</w:t>
      </w:r>
    </w:p>
    <w:p w14:paraId="5CE2811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t_acc_55 = v0_manip / </w:t>
      </w:r>
      <w:proofErr w:type="spellStart"/>
      <w:r w:rsidRPr="00BF6952">
        <w:rPr>
          <w:rFonts w:ascii="Consolas" w:hAnsi="Consolas"/>
          <w:sz w:val="18"/>
          <w:szCs w:val="18"/>
          <w:lang w:val="en-US"/>
        </w:rPr>
        <w:t>a_max_dyn</w:t>
      </w:r>
      <w:proofErr w:type="spellEnd"/>
      <w:r w:rsidRPr="00BF6952">
        <w:rPr>
          <w:rFonts w:ascii="Consolas" w:hAnsi="Consolas"/>
          <w:sz w:val="18"/>
          <w:szCs w:val="18"/>
          <w:lang w:val="en-US"/>
        </w:rPr>
        <w:t>;</w:t>
      </w:r>
    </w:p>
    <w:p w14:paraId="78803A3B" w14:textId="77777777" w:rsidR="00BF6952" w:rsidRPr="00BF6952" w:rsidRDefault="00BF6952" w:rsidP="00BF6952">
      <w:pPr>
        <w:rPr>
          <w:rFonts w:ascii="Consolas" w:hAnsi="Consolas"/>
          <w:sz w:val="18"/>
          <w:szCs w:val="18"/>
          <w:lang w:val="en-US"/>
        </w:rPr>
      </w:pPr>
    </w:p>
    <w:p w14:paraId="6A46DD9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t_ret_55 = </w:t>
      </w:r>
      <w:proofErr w:type="gramStart"/>
      <w:r w:rsidRPr="00BF6952">
        <w:rPr>
          <w:rFonts w:ascii="Consolas" w:hAnsi="Consolas"/>
          <w:sz w:val="18"/>
          <w:szCs w:val="18"/>
          <w:lang w:val="en-US"/>
        </w:rPr>
        <w:t>sqrt(</w:t>
      </w:r>
      <w:proofErr w:type="gramEnd"/>
      <w:r w:rsidRPr="00BF6952">
        <w:rPr>
          <w:rFonts w:ascii="Consolas" w:hAnsi="Consolas"/>
          <w:sz w:val="18"/>
          <w:szCs w:val="18"/>
          <w:lang w:val="en-US"/>
        </w:rPr>
        <w:t xml:space="preserve">2 * </w:t>
      </w:r>
      <w:proofErr w:type="spellStart"/>
      <w:r w:rsidRPr="00BF6952">
        <w:rPr>
          <w:rFonts w:ascii="Consolas" w:hAnsi="Consolas"/>
          <w:sz w:val="18"/>
          <w:szCs w:val="18"/>
          <w:lang w:val="en-US"/>
        </w:rPr>
        <w:t>r_cap</w:t>
      </w:r>
      <w:proofErr w:type="spellEnd"/>
      <w:r w:rsidRPr="00BF6952">
        <w:rPr>
          <w:rFonts w:ascii="Consolas" w:hAnsi="Consolas"/>
          <w:sz w:val="18"/>
          <w:szCs w:val="18"/>
          <w:lang w:val="en-US"/>
        </w:rPr>
        <w:t xml:space="preserve"> / max(a_ret_55, 0.01));</w:t>
      </w:r>
    </w:p>
    <w:p w14:paraId="3BAF18D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t_pick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tau_vac</w:t>
      </w:r>
      <w:proofErr w:type="spellEnd"/>
      <w:r w:rsidRPr="00BF6952">
        <w:rPr>
          <w:rFonts w:ascii="Consolas" w:hAnsi="Consolas"/>
          <w:sz w:val="18"/>
          <w:szCs w:val="18"/>
          <w:lang w:val="en-US"/>
        </w:rPr>
        <w:t xml:space="preserve"> + 0.060 + 0.080;</w:t>
      </w:r>
    </w:p>
    <w:p w14:paraId="47597C3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w:t>
      </w:r>
      <w:proofErr w:type="gramStart"/>
      <w:r w:rsidRPr="00BF6952">
        <w:rPr>
          <w:rFonts w:ascii="Consolas" w:hAnsi="Consolas"/>
          <w:sz w:val="18"/>
          <w:szCs w:val="18"/>
          <w:lang w:val="en-US"/>
        </w:rPr>
        <w:t>cyc</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t_pick</w:t>
      </w:r>
      <w:proofErr w:type="spellEnd"/>
      <w:r w:rsidRPr="00BF6952">
        <w:rPr>
          <w:rFonts w:ascii="Consolas" w:hAnsi="Consolas"/>
          <w:sz w:val="18"/>
          <w:szCs w:val="18"/>
          <w:lang w:val="en-US"/>
        </w:rPr>
        <w:t xml:space="preserve"> + t_acc_55 + max(</w:t>
      </w:r>
      <w:proofErr w:type="spellStart"/>
      <w:r w:rsidRPr="00BF6952">
        <w:rPr>
          <w:rFonts w:ascii="Consolas" w:hAnsi="Consolas"/>
          <w:sz w:val="18"/>
          <w:szCs w:val="18"/>
          <w:lang w:val="en-US"/>
        </w:rPr>
        <w:t>t_flight</w:t>
      </w:r>
      <w:proofErr w:type="spellEnd"/>
      <w:r w:rsidRPr="00BF6952">
        <w:rPr>
          <w:rFonts w:ascii="Consolas" w:hAnsi="Consolas"/>
          <w:sz w:val="18"/>
          <w:szCs w:val="18"/>
          <w:lang w:val="en-US"/>
        </w:rPr>
        <w:t>, t_ret_55);</w:t>
      </w:r>
    </w:p>
    <w:p w14:paraId="4EFE86E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w:t>
      </w:r>
      <w:proofErr w:type="gramStart"/>
      <w:r w:rsidRPr="00BF6952">
        <w:rPr>
          <w:rFonts w:ascii="Consolas" w:hAnsi="Consolas"/>
          <w:sz w:val="18"/>
          <w:szCs w:val="18"/>
          <w:lang w:val="en-US"/>
        </w:rPr>
        <w:t>cyc</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max(</w:t>
      </w:r>
      <w:proofErr w:type="spellStart"/>
      <w:r w:rsidRPr="00BF6952">
        <w:rPr>
          <w:rFonts w:ascii="Consolas" w:hAnsi="Consolas"/>
          <w:sz w:val="18"/>
          <w:szCs w:val="18"/>
          <w:lang w:val="en-US"/>
        </w:rPr>
        <w:t>T_cyc</w:t>
      </w:r>
      <w:proofErr w:type="spellEnd"/>
      <w:r w:rsidRPr="00BF6952">
        <w:rPr>
          <w:rFonts w:ascii="Consolas" w:hAnsi="Consolas"/>
          <w:sz w:val="18"/>
          <w:szCs w:val="18"/>
          <w:lang w:val="en-US"/>
        </w:rPr>
        <w:t>, 60/130);</w:t>
      </w:r>
    </w:p>
    <w:p w14:paraId="158ACFC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spellStart"/>
      <w:r w:rsidRPr="00BF6952">
        <w:rPr>
          <w:rFonts w:ascii="Consolas" w:hAnsi="Consolas"/>
          <w:sz w:val="18"/>
          <w:szCs w:val="18"/>
          <w:lang w:val="en-US"/>
        </w:rPr>
        <w:t>T_cyc</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T_best_local</w:t>
      </w:r>
      <w:proofErr w:type="spellEnd"/>
    </w:p>
    <w:p w14:paraId="09518FB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T_best_local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T_cyc</w:t>
      </w:r>
      <w:proofErr w:type="spellEnd"/>
      <w:r w:rsidRPr="00BF6952">
        <w:rPr>
          <w:rFonts w:ascii="Consolas" w:hAnsi="Consolas"/>
          <w:sz w:val="18"/>
          <w:szCs w:val="18"/>
          <w:lang w:val="en-US"/>
        </w:rPr>
        <w:t>; feasible = true;</w:t>
      </w:r>
    </w:p>
    <w:p w14:paraId="1902F61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21A8647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5423105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if feasible, </w:t>
      </w:r>
      <w:proofErr w:type="spellStart"/>
      <w:r w:rsidRPr="00BF6952">
        <w:rPr>
          <w:rFonts w:ascii="Consolas" w:hAnsi="Consolas"/>
          <w:sz w:val="18"/>
          <w:szCs w:val="18"/>
          <w:lang w:val="en-US"/>
        </w:rPr>
        <w:t>T_map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T_best_local</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Can_throw</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 1; end</w:t>
      </w:r>
    </w:p>
    <w:p w14:paraId="6036645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21B376A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T_valid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w:t>
      </w:r>
      <w:proofErr w:type="gramStart"/>
      <w:r w:rsidRPr="00BF6952">
        <w:rPr>
          <w:rFonts w:ascii="Consolas" w:hAnsi="Consolas"/>
          <w:sz w:val="18"/>
          <w:szCs w:val="18"/>
          <w:lang w:val="en-US"/>
        </w:rPr>
        <w:t>map</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Can_throw</w:t>
      </w:r>
      <w:proofErr w:type="spellEnd"/>
      <w:r w:rsidRPr="00BF6952">
        <w:rPr>
          <w:rFonts w:ascii="Consolas" w:hAnsi="Consolas"/>
          <w:sz w:val="18"/>
          <w:szCs w:val="18"/>
          <w:lang w:val="en-US"/>
        </w:rPr>
        <w:t>==1);</w:t>
      </w:r>
    </w:p>
    <w:p w14:paraId="7CDBCED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Score   = </w:t>
      </w:r>
      <w:proofErr w:type="spellStart"/>
      <w:r w:rsidRPr="00BF6952">
        <w:rPr>
          <w:rFonts w:ascii="Consolas" w:hAnsi="Consolas"/>
          <w:sz w:val="18"/>
          <w:szCs w:val="18"/>
          <w:lang w:val="en-US"/>
        </w:rPr>
        <w:t>NaN</w:t>
      </w:r>
      <w:proofErr w:type="spellEnd"/>
      <w:r w:rsidRPr="00BF6952">
        <w:rPr>
          <w:rFonts w:ascii="Consolas" w:hAnsi="Consolas"/>
          <w:sz w:val="18"/>
          <w:szCs w:val="18"/>
          <w:lang w:val="en-US"/>
        </w:rPr>
        <w:t>(size(</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w:t>
      </w:r>
    </w:p>
    <w:p w14:paraId="179AF6B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isempty</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T_valid</w:t>
      </w:r>
      <w:proofErr w:type="spellEnd"/>
      <w:r w:rsidRPr="00BF6952">
        <w:rPr>
          <w:rFonts w:ascii="Consolas" w:hAnsi="Consolas"/>
          <w:sz w:val="18"/>
          <w:szCs w:val="18"/>
          <w:lang w:val="en-US"/>
        </w:rPr>
        <w:t>)</w:t>
      </w:r>
    </w:p>
    <w:p w14:paraId="2EF7471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T_min_v</w:t>
      </w:r>
      <w:proofErr w:type="spellEnd"/>
      <w:r w:rsidRPr="00BF6952">
        <w:rPr>
          <w:rFonts w:ascii="Consolas" w:hAnsi="Consolas"/>
          <w:sz w:val="18"/>
          <w:szCs w:val="18"/>
          <w:lang w:val="en-US"/>
        </w:rPr>
        <w:t xml:space="preserve"> = min(</w:t>
      </w:r>
      <w:proofErr w:type="spellStart"/>
      <w:r w:rsidRPr="00BF6952">
        <w:rPr>
          <w:rFonts w:ascii="Consolas" w:hAnsi="Consolas"/>
          <w:sz w:val="18"/>
          <w:szCs w:val="18"/>
          <w:lang w:val="en-US"/>
        </w:rPr>
        <w:t>T_valid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T_max_v</w:t>
      </w:r>
      <w:proofErr w:type="spellEnd"/>
      <w:r w:rsidRPr="00BF6952">
        <w:rPr>
          <w:rFonts w:ascii="Consolas" w:hAnsi="Consolas"/>
          <w:sz w:val="18"/>
          <w:szCs w:val="18"/>
          <w:lang w:val="en-US"/>
        </w:rPr>
        <w:t xml:space="preserve"> = max(</w:t>
      </w:r>
      <w:proofErr w:type="spellStart"/>
      <w:r w:rsidRPr="00BF6952">
        <w:rPr>
          <w:rFonts w:ascii="Consolas" w:hAnsi="Consolas"/>
          <w:sz w:val="18"/>
          <w:szCs w:val="18"/>
          <w:lang w:val="en-US"/>
        </w:rPr>
        <w:t>T_valid</w:t>
      </w:r>
      <w:proofErr w:type="spellEnd"/>
      <w:r w:rsidRPr="00BF6952">
        <w:rPr>
          <w:rFonts w:ascii="Consolas" w:hAnsi="Consolas"/>
          <w:sz w:val="18"/>
          <w:szCs w:val="18"/>
          <w:lang w:val="en-US"/>
        </w:rPr>
        <w:t>);</w:t>
      </w:r>
    </w:p>
    <w:p w14:paraId="5F6FD05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w:t>
      </w:r>
    </w:p>
    <w:p w14:paraId="5F988B4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spellStart"/>
      <w:r w:rsidRPr="00BF6952">
        <w:rPr>
          <w:rFonts w:ascii="Consolas" w:hAnsi="Consolas"/>
          <w:sz w:val="18"/>
          <w:szCs w:val="18"/>
          <w:lang w:val="en-US"/>
        </w:rPr>
        <w:t>Can_throw</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)==1</w:t>
      </w:r>
    </w:p>
    <w:p w14:paraId="7A23C4F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Score(</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 1 - (</w:t>
      </w:r>
      <w:proofErr w:type="spellStart"/>
      <w:r w:rsidRPr="00BF6952">
        <w:rPr>
          <w:rFonts w:ascii="Consolas" w:hAnsi="Consolas"/>
          <w:sz w:val="18"/>
          <w:szCs w:val="18"/>
          <w:lang w:val="en-US"/>
        </w:rPr>
        <w:t>T_map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T_min_v</w:t>
      </w:r>
      <w:proofErr w:type="spellEnd"/>
      <w:r w:rsidRPr="00BF6952">
        <w:rPr>
          <w:rFonts w:ascii="Consolas" w:hAnsi="Consolas"/>
          <w:sz w:val="18"/>
          <w:szCs w:val="18"/>
          <w:lang w:val="en-US"/>
        </w:rPr>
        <w:t>)/max(T_max_v-T_min_v,1e-6);</w:t>
      </w:r>
    </w:p>
    <w:p w14:paraId="4947E49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elseif </w:t>
      </w:r>
      <w:proofErr w:type="spellStart"/>
      <w:proofErr w:type="gramStart"/>
      <w:r w:rsidRPr="00BF6952">
        <w:rPr>
          <w:rFonts w:ascii="Consolas" w:hAnsi="Consolas"/>
          <w:sz w:val="18"/>
          <w:szCs w:val="18"/>
          <w:lang w:val="en-US"/>
        </w:rPr>
        <w:t>In</w:t>
      </w:r>
      <w:proofErr w:type="gramEnd"/>
      <w:r w:rsidRPr="00BF6952">
        <w:rPr>
          <w:rFonts w:ascii="Consolas" w:hAnsi="Consolas"/>
          <w:sz w:val="18"/>
          <w:szCs w:val="18"/>
          <w:lang w:val="en-US"/>
        </w:rPr>
        <w:t>_zone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)==1</w:t>
      </w:r>
    </w:p>
    <w:p w14:paraId="661A2D6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Score(</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 0.0;</w:t>
      </w:r>
    </w:p>
    <w:p w14:paraId="154BD3F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191013A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18CFEFB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7C2B78A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subplot(1,</w:t>
      </w:r>
      <w:proofErr w:type="gramStart"/>
      <w:r w:rsidRPr="00BF6952">
        <w:rPr>
          <w:rFonts w:ascii="Consolas" w:hAnsi="Consolas"/>
          <w:sz w:val="18"/>
          <w:szCs w:val="18"/>
          <w:lang w:val="en-US"/>
        </w:rPr>
        <w:t>3,mi</w:t>
      </w:r>
      <w:proofErr w:type="gramEnd"/>
      <w:r w:rsidRPr="00BF6952">
        <w:rPr>
          <w:rFonts w:ascii="Consolas" w:hAnsi="Consolas"/>
          <w:sz w:val="18"/>
          <w:szCs w:val="18"/>
          <w:lang w:val="en-US"/>
        </w:rPr>
        <w:t>);</w:t>
      </w:r>
    </w:p>
    <w:p w14:paraId="2AC145B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h_pc</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pcolor</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X_cap</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Y_cap</w:t>
      </w:r>
      <w:proofErr w:type="spellEnd"/>
      <w:r w:rsidRPr="00BF6952">
        <w:rPr>
          <w:rFonts w:ascii="Consolas" w:hAnsi="Consolas"/>
          <w:sz w:val="18"/>
          <w:szCs w:val="18"/>
          <w:lang w:val="en-US"/>
        </w:rPr>
        <w:t>*1000, Score);</w:t>
      </w:r>
    </w:p>
    <w:p w14:paraId="539D22D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set(h_pc,'</w:t>
      </w:r>
      <w:proofErr w:type="spellStart"/>
      <w:r w:rsidRPr="00BF6952">
        <w:rPr>
          <w:rFonts w:ascii="Consolas" w:hAnsi="Consolas"/>
          <w:sz w:val="18"/>
          <w:szCs w:val="18"/>
          <w:lang w:val="en-US"/>
        </w:rPr>
        <w:t>EdgeColor</w:t>
      </w:r>
      <w:proofErr w:type="spellEnd"/>
      <w:r w:rsidRPr="00BF6952">
        <w:rPr>
          <w:rFonts w:ascii="Consolas" w:hAnsi="Consolas"/>
          <w:sz w:val="18"/>
          <w:szCs w:val="18"/>
          <w:lang w:val="en-US"/>
        </w:rPr>
        <w:t xml:space="preserve">','none'); shading </w:t>
      </w:r>
      <w:proofErr w:type="spellStart"/>
      <w:r w:rsidRPr="00BF6952">
        <w:rPr>
          <w:rFonts w:ascii="Consolas" w:hAnsi="Consolas"/>
          <w:sz w:val="18"/>
          <w:szCs w:val="18"/>
          <w:lang w:val="en-US"/>
        </w:rPr>
        <w:t>interp</w:t>
      </w:r>
      <w:proofErr w:type="spellEnd"/>
      <w:r w:rsidRPr="00BF6952">
        <w:rPr>
          <w:rFonts w:ascii="Consolas" w:hAnsi="Consolas"/>
          <w:sz w:val="18"/>
          <w:szCs w:val="18"/>
          <w:lang w:val="en-US"/>
        </w:rPr>
        <w:t>;</w:t>
      </w:r>
    </w:p>
    <w:p w14:paraId="4E4DD73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colormap(</w:t>
      </w:r>
      <w:proofErr w:type="spellStart"/>
      <w:r w:rsidRPr="00BF6952">
        <w:rPr>
          <w:rFonts w:ascii="Consolas" w:hAnsi="Consolas"/>
          <w:sz w:val="18"/>
          <w:szCs w:val="18"/>
          <w:lang w:val="en-US"/>
        </w:rPr>
        <w:t>cmap_ryg</w:t>
      </w:r>
      <w:proofErr w:type="spellEnd"/>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clim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[0 1]); hold on;</w:t>
      </w:r>
    </w:p>
    <w:p w14:paraId="1B46154D" w14:textId="77777777" w:rsidR="00BF6952" w:rsidRPr="00BF6952" w:rsidRDefault="00BF6952" w:rsidP="00BF6952">
      <w:pPr>
        <w:rPr>
          <w:rFonts w:ascii="Consolas" w:hAnsi="Consolas"/>
          <w:sz w:val="18"/>
          <w:szCs w:val="18"/>
          <w:lang w:val="en-US"/>
        </w:rPr>
      </w:pPr>
    </w:p>
    <w:p w14:paraId="6AABE6E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theta_r</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linspace</w:t>
      </w:r>
      <w:proofErr w:type="spellEnd"/>
      <w:r w:rsidRPr="00BF6952">
        <w:rPr>
          <w:rFonts w:ascii="Consolas" w:hAnsi="Consolas"/>
          <w:sz w:val="18"/>
          <w:szCs w:val="18"/>
          <w:lang w:val="en-US"/>
        </w:rPr>
        <w:t>(0,2*pi,300);</w:t>
      </w:r>
    </w:p>
    <w:p w14:paraId="5FC684D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plot(</w:t>
      </w:r>
      <w:proofErr w:type="spellStart"/>
      <w:r w:rsidRPr="00BF6952">
        <w:rPr>
          <w:rFonts w:ascii="Consolas" w:hAnsi="Consolas"/>
          <w:sz w:val="18"/>
          <w:szCs w:val="18"/>
          <w:lang w:val="en-US"/>
        </w:rPr>
        <w:t>R_work</w:t>
      </w:r>
      <w:proofErr w:type="spellEnd"/>
      <w:r w:rsidRPr="00BF6952">
        <w:rPr>
          <w:rFonts w:ascii="Consolas" w:hAnsi="Consolas"/>
          <w:sz w:val="18"/>
          <w:szCs w:val="18"/>
          <w:lang w:val="en-US"/>
        </w:rPr>
        <w:t>*1000*cos(</w:t>
      </w:r>
      <w:proofErr w:type="spellStart"/>
      <w:r w:rsidRPr="00BF6952">
        <w:rPr>
          <w:rFonts w:ascii="Consolas" w:hAnsi="Consolas"/>
          <w:sz w:val="18"/>
          <w:szCs w:val="18"/>
          <w:lang w:val="en-US"/>
        </w:rPr>
        <w:t>theta_r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R_work</w:t>
      </w:r>
      <w:proofErr w:type="spellEnd"/>
      <w:r w:rsidRPr="00BF6952">
        <w:rPr>
          <w:rFonts w:ascii="Consolas" w:hAnsi="Consolas"/>
          <w:sz w:val="18"/>
          <w:szCs w:val="18"/>
          <w:lang w:val="en-US"/>
        </w:rPr>
        <w:t>*1000*sin(</w:t>
      </w:r>
      <w:proofErr w:type="spellStart"/>
      <w:r w:rsidRPr="00BF6952">
        <w:rPr>
          <w:rFonts w:ascii="Consolas" w:hAnsi="Consolas"/>
          <w:sz w:val="18"/>
          <w:szCs w:val="18"/>
          <w:lang w:val="en-US"/>
        </w:rPr>
        <w:t>theta_r</w:t>
      </w:r>
      <w:proofErr w:type="spellEnd"/>
      <w:proofErr w:type="gramStart"/>
      <w:r w:rsidRPr="00BF6952">
        <w:rPr>
          <w:rFonts w:ascii="Consolas" w:hAnsi="Consolas"/>
          <w:sz w:val="18"/>
          <w:szCs w:val="18"/>
          <w:lang w:val="en-US"/>
        </w:rPr>
        <w:t>),...</w:t>
      </w:r>
      <w:proofErr w:type="gramEnd"/>
    </w:p>
    <w:p w14:paraId="5DE2D9C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'k--','LineWidth',2.0,'HandleVisibility','off');</w:t>
      </w:r>
    </w:p>
    <w:p w14:paraId="62CAD2C2" w14:textId="77777777" w:rsidR="00BF6952" w:rsidRPr="00BF6952" w:rsidRDefault="00BF6952" w:rsidP="00BF6952">
      <w:pPr>
        <w:rPr>
          <w:rFonts w:ascii="Consolas" w:hAnsi="Consolas"/>
          <w:sz w:val="18"/>
          <w:szCs w:val="18"/>
          <w:lang w:val="en-US"/>
        </w:rPr>
      </w:pPr>
    </w:p>
    <w:p w14:paraId="1A04404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gramStart"/>
      <w:r w:rsidRPr="00BF6952">
        <w:rPr>
          <w:rFonts w:ascii="Consolas" w:hAnsi="Consolas"/>
          <w:sz w:val="18"/>
          <w:szCs w:val="18"/>
          <w:lang w:val="en-US"/>
        </w:rPr>
        <w:t>sum(</w:t>
      </w:r>
      <w:proofErr w:type="spellStart"/>
      <w:proofErr w:type="gramEnd"/>
      <w:r w:rsidRPr="00BF6952">
        <w:rPr>
          <w:rFonts w:ascii="Consolas" w:hAnsi="Consolas"/>
          <w:sz w:val="18"/>
          <w:szCs w:val="18"/>
          <w:lang w:val="en-US"/>
        </w:rPr>
        <w:t>Can_throw</w:t>
      </w:r>
      <w:proofErr w:type="spellEnd"/>
      <w:r w:rsidRPr="00BF6952">
        <w:rPr>
          <w:rFonts w:ascii="Consolas" w:hAnsi="Consolas"/>
          <w:sz w:val="18"/>
          <w:szCs w:val="18"/>
          <w:lang w:val="en-US"/>
        </w:rPr>
        <w:t>(:)) &gt; 0</w:t>
      </w:r>
    </w:p>
    <w:p w14:paraId="3022E1E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contour(</w:t>
      </w:r>
      <w:proofErr w:type="spellStart"/>
      <w:proofErr w:type="gramEnd"/>
      <w:r w:rsidRPr="00BF6952">
        <w:rPr>
          <w:rFonts w:ascii="Consolas" w:hAnsi="Consolas"/>
          <w:sz w:val="18"/>
          <w:szCs w:val="18"/>
          <w:lang w:val="en-US"/>
        </w:rPr>
        <w:t>X_cap</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Y_cap</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Can_throw</w:t>
      </w:r>
      <w:proofErr w:type="spellEnd"/>
      <w:r w:rsidRPr="00BF6952">
        <w:rPr>
          <w:rFonts w:ascii="Consolas" w:hAnsi="Consolas"/>
          <w:sz w:val="18"/>
          <w:szCs w:val="18"/>
          <w:lang w:val="en-US"/>
        </w:rPr>
        <w:t>,[0.5 0.5],...</w:t>
      </w:r>
    </w:p>
    <w:p w14:paraId="454102E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'w-','LineWidth',3.0);</w:t>
      </w:r>
    </w:p>
    <w:p w14:paraId="6A1A3E2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BCF21E8" w14:textId="77777777" w:rsidR="00BF6952" w:rsidRPr="00BF6952" w:rsidRDefault="00BF6952" w:rsidP="00BF6952">
      <w:pPr>
        <w:rPr>
          <w:rFonts w:ascii="Consolas" w:hAnsi="Consolas"/>
          <w:sz w:val="18"/>
          <w:szCs w:val="18"/>
          <w:lang w:val="en-US"/>
        </w:rPr>
      </w:pPr>
    </w:p>
    <w:p w14:paraId="24547C8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isempty</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T_valid</w:t>
      </w:r>
      <w:proofErr w:type="spellEnd"/>
      <w:r w:rsidRPr="00BF6952">
        <w:rPr>
          <w:rFonts w:ascii="Consolas" w:hAnsi="Consolas"/>
          <w:sz w:val="18"/>
          <w:szCs w:val="18"/>
          <w:lang w:val="en-US"/>
        </w:rPr>
        <w:t>)</w:t>
      </w:r>
    </w:p>
    <w:p w14:paraId="583AFAB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T_iso</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T_map</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T_</w:t>
      </w:r>
      <w:proofErr w:type="gramStart"/>
      <w:r w:rsidRPr="00BF6952">
        <w:rPr>
          <w:rFonts w:ascii="Consolas" w:hAnsi="Consolas"/>
          <w:sz w:val="18"/>
          <w:szCs w:val="18"/>
          <w:lang w:val="en-US"/>
        </w:rPr>
        <w:t>iso</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Can_throw</w:t>
      </w:r>
      <w:proofErr w:type="spellEnd"/>
      <w:r w:rsidRPr="00BF6952">
        <w:rPr>
          <w:rFonts w:ascii="Consolas" w:hAnsi="Consolas"/>
          <w:sz w:val="18"/>
          <w:szCs w:val="18"/>
          <w:lang w:val="en-US"/>
        </w:rPr>
        <w:t xml:space="preserve">==0) = </w:t>
      </w:r>
      <w:proofErr w:type="spellStart"/>
      <w:r w:rsidRPr="00BF6952">
        <w:rPr>
          <w:rFonts w:ascii="Consolas" w:hAnsi="Consolas"/>
          <w:sz w:val="18"/>
          <w:szCs w:val="18"/>
          <w:lang w:val="en-US"/>
        </w:rPr>
        <w:t>NaN</w:t>
      </w:r>
      <w:proofErr w:type="spellEnd"/>
      <w:r w:rsidRPr="00BF6952">
        <w:rPr>
          <w:rFonts w:ascii="Consolas" w:hAnsi="Consolas"/>
          <w:sz w:val="18"/>
          <w:szCs w:val="18"/>
          <w:lang w:val="en-US"/>
        </w:rPr>
        <w:t>;</w:t>
      </w:r>
    </w:p>
    <w:p w14:paraId="69B077D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T_clean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T_iso</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T_clean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isnan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T_clean</w:t>
      </w:r>
      <w:proofErr w:type="spellEnd"/>
      <w:r w:rsidRPr="00BF6952">
        <w:rPr>
          <w:rFonts w:ascii="Consolas" w:hAnsi="Consolas"/>
          <w:sz w:val="18"/>
          <w:szCs w:val="18"/>
          <w:lang w:val="en-US"/>
        </w:rPr>
        <w:t>)) = 0;</w:t>
      </w:r>
    </w:p>
    <w:p w14:paraId="31F1A87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iso_lev</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T_min_v</w:t>
      </w:r>
      <w:proofErr w:type="spellEnd"/>
      <w:r w:rsidRPr="00BF6952">
        <w:rPr>
          <w:rFonts w:ascii="Consolas" w:hAnsi="Consolas"/>
          <w:sz w:val="18"/>
          <w:szCs w:val="18"/>
          <w:lang w:val="en-US"/>
        </w:rPr>
        <w:t xml:space="preserve">*1000*1.03, </w:t>
      </w:r>
      <w:proofErr w:type="spellStart"/>
      <w:r w:rsidRPr="00BF6952">
        <w:rPr>
          <w:rFonts w:ascii="Consolas" w:hAnsi="Consolas"/>
          <w:sz w:val="18"/>
          <w:szCs w:val="18"/>
          <w:lang w:val="en-US"/>
        </w:rPr>
        <w:t>T_max_v</w:t>
      </w:r>
      <w:proofErr w:type="spellEnd"/>
      <w:r w:rsidRPr="00BF6952">
        <w:rPr>
          <w:rFonts w:ascii="Consolas" w:hAnsi="Consolas"/>
          <w:sz w:val="18"/>
          <w:szCs w:val="18"/>
          <w:lang w:val="en-US"/>
        </w:rPr>
        <w:t>*1000*0.97, 5);</w:t>
      </w:r>
    </w:p>
    <w:p w14:paraId="1ED92D7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C,h</w:t>
      </w:r>
      <w:proofErr w:type="gramEnd"/>
      <w:r w:rsidRPr="00BF6952">
        <w:rPr>
          <w:rFonts w:ascii="Consolas" w:hAnsi="Consolas"/>
          <w:sz w:val="18"/>
          <w:szCs w:val="18"/>
          <w:lang w:val="en-US"/>
        </w:rPr>
        <w:t>_ct</w:t>
      </w:r>
      <w:proofErr w:type="spellEnd"/>
      <w:r w:rsidRPr="00BF6952">
        <w:rPr>
          <w:rFonts w:ascii="Consolas" w:hAnsi="Consolas"/>
          <w:sz w:val="18"/>
          <w:szCs w:val="18"/>
          <w:lang w:val="en-US"/>
        </w:rPr>
        <w:t>] = contour(</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Y_cap</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T_clean</w:t>
      </w:r>
      <w:proofErr w:type="spellEnd"/>
      <w:r w:rsidRPr="00BF6952">
        <w:rPr>
          <w:rFonts w:ascii="Consolas" w:hAnsi="Consolas"/>
          <w:sz w:val="18"/>
          <w:szCs w:val="18"/>
          <w:lang w:val="en-US"/>
        </w:rPr>
        <w:t>,...</w:t>
      </w:r>
    </w:p>
    <w:p w14:paraId="0CB1B2E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iso_lev,'k-','LineWidth',0.8);</w:t>
      </w:r>
    </w:p>
    <w:p w14:paraId="18281F4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clabel</w:t>
      </w:r>
      <w:proofErr w:type="spellEnd"/>
      <w:r w:rsidRPr="00BF6952">
        <w:rPr>
          <w:rFonts w:ascii="Consolas" w:hAnsi="Consolas"/>
          <w:sz w:val="18"/>
          <w:szCs w:val="18"/>
          <w:lang w:val="en-US"/>
        </w:rPr>
        <w:t>(</w:t>
      </w:r>
      <w:proofErr w:type="gramStart"/>
      <w:r w:rsidRPr="00BF6952">
        <w:rPr>
          <w:rFonts w:ascii="Consolas" w:hAnsi="Consolas"/>
          <w:sz w:val="18"/>
          <w:szCs w:val="18"/>
          <w:lang w:val="en-US"/>
        </w:rPr>
        <w:t>C,h</w:t>
      </w:r>
      <w:proofErr w:type="gramEnd"/>
      <w:r w:rsidRPr="00BF6952">
        <w:rPr>
          <w:rFonts w:ascii="Consolas" w:hAnsi="Consolas"/>
          <w:sz w:val="18"/>
          <w:szCs w:val="18"/>
          <w:lang w:val="en-US"/>
        </w:rPr>
        <w:t>_ct,'FontSize',7,'Color','k','LabelSpacing',180);</w:t>
      </w:r>
    </w:p>
    <w:p w14:paraId="5643DF5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4DB3D69" w14:textId="77777777" w:rsidR="00BF6952" w:rsidRPr="00BF6952" w:rsidRDefault="00BF6952" w:rsidP="00BF6952">
      <w:pPr>
        <w:rPr>
          <w:rFonts w:ascii="Consolas" w:hAnsi="Consolas"/>
          <w:sz w:val="18"/>
          <w:szCs w:val="18"/>
          <w:lang w:val="en-US"/>
        </w:rPr>
      </w:pPr>
    </w:p>
    <w:p w14:paraId="69CF98D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p</w:t>
      </w:r>
      <w:proofErr w:type="gramEnd"/>
      <w:r w:rsidRPr="00BF6952">
        <w:rPr>
          <w:rFonts w:ascii="Consolas" w:hAnsi="Consolas"/>
          <w:sz w:val="18"/>
          <w:szCs w:val="18"/>
          <w:lang w:val="en-US"/>
        </w:rPr>
        <w:t>.conv_width</w:t>
      </w:r>
      <w:proofErr w:type="spellEnd"/>
      <w:r w:rsidRPr="00BF6952">
        <w:rPr>
          <w:rFonts w:ascii="Consolas" w:hAnsi="Consolas"/>
          <w:sz w:val="18"/>
          <w:szCs w:val="18"/>
          <w:lang w:val="en-US"/>
        </w:rPr>
        <w:t>/2*1000,'w-','LineWidth',2.5,...</w:t>
      </w:r>
    </w:p>
    <w:p w14:paraId="5C277D0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'Label','</w:t>
      </w:r>
      <w:r w:rsidRPr="00BF6952">
        <w:rPr>
          <w:rFonts w:ascii="Consolas" w:hAnsi="Consolas"/>
          <w:sz w:val="18"/>
          <w:szCs w:val="18"/>
        </w:rPr>
        <w:t>Край</w:t>
      </w:r>
      <w:r w:rsidRPr="00BF6952">
        <w:rPr>
          <w:rFonts w:ascii="Consolas" w:hAnsi="Consolas"/>
          <w:sz w:val="18"/>
          <w:szCs w:val="18"/>
          <w:lang w:val="en-US"/>
        </w:rPr>
        <w:t xml:space="preserve"> </w:t>
      </w:r>
      <w:r w:rsidRPr="00BF6952">
        <w:rPr>
          <w:rFonts w:ascii="Consolas" w:hAnsi="Consolas"/>
          <w:sz w:val="18"/>
          <w:szCs w:val="18"/>
        </w:rPr>
        <w:t>ленты</w:t>
      </w: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roofErr w:type="gramStart"/>
      <w:r w:rsidRPr="00BF6952">
        <w:rPr>
          <w:rFonts w:ascii="Consolas" w:hAnsi="Consolas"/>
          <w:sz w:val="18"/>
          <w:szCs w:val="18"/>
          <w:lang w:val="en-US"/>
        </w:rPr>
        <w:t>',...</w:t>
      </w:r>
      <w:proofErr w:type="gramEnd"/>
    </w:p>
    <w:p w14:paraId="71F5026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'LabelVerticalAlignment','bottom','FontSize',8);</w:t>
      </w:r>
    </w:p>
    <w:p w14:paraId="5F695F5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proofErr w:type="spellStart"/>
      <w:r w:rsidRPr="00BF6952">
        <w:rPr>
          <w:rFonts w:ascii="Consolas" w:hAnsi="Consolas"/>
          <w:sz w:val="18"/>
          <w:szCs w:val="18"/>
          <w:lang w:val="en-US"/>
        </w:rPr>
        <w:t>p.conv_width</w:t>
      </w:r>
      <w:proofErr w:type="spellEnd"/>
      <w:r w:rsidRPr="00BF6952">
        <w:rPr>
          <w:rFonts w:ascii="Consolas" w:hAnsi="Consolas"/>
          <w:sz w:val="18"/>
          <w:szCs w:val="18"/>
          <w:lang w:val="en-US"/>
        </w:rPr>
        <w:t>/2*1000,'w-','LineWidth',2.5,...</w:t>
      </w:r>
    </w:p>
    <w:p w14:paraId="687A67B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roofErr w:type="gramStart"/>
      <w:r w:rsidRPr="00BF6952">
        <w:rPr>
          <w:rFonts w:ascii="Consolas" w:hAnsi="Consolas"/>
          <w:sz w:val="18"/>
          <w:szCs w:val="18"/>
          <w:lang w:val="en-US"/>
        </w:rPr>
        <w:t>',...</w:t>
      </w:r>
      <w:proofErr w:type="gramEnd"/>
    </w:p>
    <w:p w14:paraId="3AE8ACC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'LabelVerticalAlignment','top','FontSize',8);</w:t>
      </w:r>
    </w:p>
    <w:p w14:paraId="0B39CA21" w14:textId="77777777" w:rsidR="00BF6952" w:rsidRPr="00BF6952" w:rsidRDefault="00BF6952" w:rsidP="00BF6952">
      <w:pPr>
        <w:rPr>
          <w:rFonts w:ascii="Consolas" w:hAnsi="Consolas"/>
          <w:sz w:val="18"/>
          <w:szCs w:val="18"/>
          <w:lang w:val="en-US"/>
        </w:rPr>
      </w:pPr>
    </w:p>
    <w:p w14:paraId="430C1A6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plot(0,0,'k+','MarkerSize',18,'LineWidth',3.5);</w:t>
      </w:r>
    </w:p>
    <w:p w14:paraId="425E712F" w14:textId="77777777" w:rsidR="00BF6952" w:rsidRPr="00BF6952" w:rsidRDefault="00BF6952" w:rsidP="00BF6952">
      <w:pPr>
        <w:rPr>
          <w:rFonts w:ascii="Consolas" w:hAnsi="Consolas"/>
          <w:sz w:val="18"/>
          <w:szCs w:val="18"/>
          <w:lang w:val="en-US"/>
        </w:rPr>
      </w:pPr>
    </w:p>
    <w:p w14:paraId="3C28EAA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isempty</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T_valid</w:t>
      </w:r>
      <w:proofErr w:type="spellEnd"/>
      <w:r w:rsidRPr="00BF6952">
        <w:rPr>
          <w:rFonts w:ascii="Consolas" w:hAnsi="Consolas"/>
          <w:sz w:val="18"/>
          <w:szCs w:val="18"/>
          <w:lang w:val="en-US"/>
        </w:rPr>
        <w:t>)</w:t>
      </w:r>
    </w:p>
    <w:p w14:paraId="08BE9C3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w:t>
      </w:r>
      <w:proofErr w:type="spellStart"/>
      <w:r w:rsidRPr="00BF6952">
        <w:rPr>
          <w:rFonts w:ascii="Consolas" w:hAnsi="Consolas"/>
          <w:sz w:val="18"/>
          <w:szCs w:val="18"/>
          <w:lang w:val="en-US"/>
        </w:rPr>
        <w:t>idx</w:t>
      </w:r>
      <w:proofErr w:type="gramEnd"/>
      <w:r w:rsidRPr="00BF6952">
        <w:rPr>
          <w:rFonts w:ascii="Consolas" w:hAnsi="Consolas"/>
          <w:sz w:val="18"/>
          <w:szCs w:val="18"/>
          <w:lang w:val="en-US"/>
        </w:rPr>
        <w:t>_b</w:t>
      </w:r>
      <w:proofErr w:type="spellEnd"/>
      <w:r w:rsidRPr="00BF6952">
        <w:rPr>
          <w:rFonts w:ascii="Consolas" w:hAnsi="Consolas"/>
          <w:sz w:val="18"/>
          <w:szCs w:val="18"/>
          <w:lang w:val="en-US"/>
        </w:rPr>
        <w:t>] = min(</w:t>
      </w:r>
      <w:proofErr w:type="spellStart"/>
      <w:r w:rsidRPr="00BF6952">
        <w:rPr>
          <w:rFonts w:ascii="Consolas" w:hAnsi="Consolas"/>
          <w:sz w:val="18"/>
          <w:szCs w:val="18"/>
          <w:lang w:val="en-US"/>
        </w:rPr>
        <w:t>T_map</w:t>
      </w:r>
      <w:proofErr w:type="spellEnd"/>
      <w:r w:rsidRPr="00BF6952">
        <w:rPr>
          <w:rFonts w:ascii="Consolas" w:hAnsi="Consolas"/>
          <w:sz w:val="18"/>
          <w:szCs w:val="18"/>
          <w:lang w:val="en-US"/>
        </w:rPr>
        <w:t>(:));</w:t>
      </w:r>
    </w:p>
    <w:p w14:paraId="137C203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rb,cb</w:t>
      </w:r>
      <w:proofErr w:type="gramEnd"/>
      <w:r w:rsidRPr="00BF6952">
        <w:rPr>
          <w:rFonts w:ascii="Consolas" w:hAnsi="Consolas"/>
          <w:sz w:val="18"/>
          <w:szCs w:val="18"/>
          <w:lang w:val="en-US"/>
        </w:rPr>
        <w:t>_i</w:t>
      </w:r>
      <w:proofErr w:type="spellEnd"/>
      <w:r w:rsidRPr="00BF6952">
        <w:rPr>
          <w:rFonts w:ascii="Consolas" w:hAnsi="Consolas"/>
          <w:sz w:val="18"/>
          <w:szCs w:val="18"/>
          <w:lang w:val="en-US"/>
        </w:rPr>
        <w:t>] = ind2sub(size(</w:t>
      </w:r>
      <w:proofErr w:type="spellStart"/>
      <w:r w:rsidRPr="00BF6952">
        <w:rPr>
          <w:rFonts w:ascii="Consolas" w:hAnsi="Consolas"/>
          <w:sz w:val="18"/>
          <w:szCs w:val="18"/>
          <w:lang w:val="en-US"/>
        </w:rPr>
        <w:t>T_map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idx_b</w:t>
      </w:r>
      <w:proofErr w:type="spellEnd"/>
      <w:r w:rsidRPr="00BF6952">
        <w:rPr>
          <w:rFonts w:ascii="Consolas" w:hAnsi="Consolas"/>
          <w:sz w:val="18"/>
          <w:szCs w:val="18"/>
          <w:lang w:val="en-US"/>
        </w:rPr>
        <w:t>);</w:t>
      </w:r>
    </w:p>
    <w:p w14:paraId="1BEC618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x_opt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X_cap</w:t>
      </w:r>
      <w:proofErr w:type="spellEnd"/>
      <w:r w:rsidRPr="00BF6952">
        <w:rPr>
          <w:rFonts w:ascii="Consolas" w:hAnsi="Consolas"/>
          <w:sz w:val="18"/>
          <w:szCs w:val="18"/>
          <w:lang w:val="en-US"/>
        </w:rPr>
        <w:t>(</w:t>
      </w:r>
      <w:proofErr w:type="spellStart"/>
      <w:proofErr w:type="gramStart"/>
      <w:r w:rsidRPr="00BF6952">
        <w:rPr>
          <w:rFonts w:ascii="Consolas" w:hAnsi="Consolas"/>
          <w:sz w:val="18"/>
          <w:szCs w:val="18"/>
          <w:lang w:val="en-US"/>
        </w:rPr>
        <w:t>rb,cb</w:t>
      </w:r>
      <w:proofErr w:type="gramEnd"/>
      <w:r w:rsidRPr="00BF6952">
        <w:rPr>
          <w:rFonts w:ascii="Consolas" w:hAnsi="Consolas"/>
          <w:sz w:val="18"/>
          <w:szCs w:val="18"/>
          <w:lang w:val="en-US"/>
        </w:rPr>
        <w:t>_i</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y_opt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Y_cap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rb,cb_i</w:t>
      </w:r>
      <w:proofErr w:type="spellEnd"/>
      <w:r w:rsidRPr="00BF6952">
        <w:rPr>
          <w:rFonts w:ascii="Consolas" w:hAnsi="Consolas"/>
          <w:sz w:val="18"/>
          <w:szCs w:val="18"/>
          <w:lang w:val="en-US"/>
        </w:rPr>
        <w:t>)*1000;</w:t>
      </w:r>
    </w:p>
    <w:p w14:paraId="566559F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plot(</w:t>
      </w:r>
      <w:proofErr w:type="spellStart"/>
      <w:r w:rsidRPr="00BF6952">
        <w:rPr>
          <w:rFonts w:ascii="Consolas" w:hAnsi="Consolas"/>
          <w:sz w:val="18"/>
          <w:szCs w:val="18"/>
          <w:lang w:val="en-US"/>
        </w:rPr>
        <w:t>x_</w:t>
      </w:r>
      <w:proofErr w:type="gramStart"/>
      <w:r w:rsidRPr="00BF6952">
        <w:rPr>
          <w:rFonts w:ascii="Consolas" w:hAnsi="Consolas"/>
          <w:sz w:val="18"/>
          <w:szCs w:val="18"/>
          <w:lang w:val="en-US"/>
        </w:rPr>
        <w:t>opt,y</w:t>
      </w:r>
      <w:proofErr w:type="gramEnd"/>
      <w:r w:rsidRPr="00BF6952">
        <w:rPr>
          <w:rFonts w:ascii="Consolas" w:hAnsi="Consolas"/>
          <w:sz w:val="18"/>
          <w:szCs w:val="18"/>
          <w:lang w:val="en-US"/>
        </w:rPr>
        <w:t>_opt,'w</w:t>
      </w:r>
      <w:proofErr w:type="spellEnd"/>
      <w:r w:rsidRPr="00BF6952">
        <w:rPr>
          <w:rFonts w:ascii="Consolas" w:hAnsi="Consolas"/>
          <w:sz w:val="18"/>
          <w:szCs w:val="18"/>
          <w:lang w:val="en-US"/>
        </w:rPr>
        <w:t>*','MarkerSize',16,'LineWidth',2.5);</w:t>
      </w:r>
    </w:p>
    <w:p w14:paraId="093868B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text(</w:t>
      </w:r>
      <w:proofErr w:type="gramEnd"/>
      <w:r w:rsidRPr="00BF6952">
        <w:rPr>
          <w:rFonts w:ascii="Consolas" w:hAnsi="Consolas"/>
          <w:sz w:val="18"/>
          <w:szCs w:val="18"/>
          <w:lang w:val="en-US"/>
        </w:rPr>
        <w:t>x_opt+10,y_opt+15,...</w:t>
      </w:r>
    </w:p>
    <w:p w14:paraId="5415F91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sprintf</w:t>
      </w:r>
      <w:proofErr w:type="spellEnd"/>
      <w:r w:rsidRPr="00BF6952">
        <w:rPr>
          <w:rFonts w:ascii="Consolas" w:hAnsi="Consolas"/>
          <w:sz w:val="18"/>
          <w:szCs w:val="18"/>
          <w:lang w:val="en-US"/>
        </w:rPr>
        <w:t xml:space="preserve">('T_{min}=%.0f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\n%.0f </w:t>
      </w:r>
      <w:r w:rsidRPr="00BF6952">
        <w:rPr>
          <w:rFonts w:ascii="Consolas" w:hAnsi="Consolas"/>
          <w:sz w:val="18"/>
          <w:szCs w:val="18"/>
        </w:rPr>
        <w:t>об</w:t>
      </w:r>
      <w:r w:rsidRPr="00BF6952">
        <w:rPr>
          <w:rFonts w:ascii="Consolas" w:hAnsi="Consolas"/>
          <w:sz w:val="18"/>
          <w:szCs w:val="18"/>
          <w:lang w:val="en-US"/>
        </w:rPr>
        <w:t>/</w:t>
      </w:r>
      <w:r w:rsidRPr="00BF6952">
        <w:rPr>
          <w:rFonts w:ascii="Consolas" w:hAnsi="Consolas"/>
          <w:sz w:val="18"/>
          <w:szCs w:val="18"/>
        </w:rPr>
        <w:t>мин</w:t>
      </w:r>
      <w:proofErr w:type="gramStart"/>
      <w:r w:rsidRPr="00BF6952">
        <w:rPr>
          <w:rFonts w:ascii="Consolas" w:hAnsi="Consolas"/>
          <w:sz w:val="18"/>
          <w:szCs w:val="18"/>
          <w:lang w:val="en-US"/>
        </w:rPr>
        <w:t>',...</w:t>
      </w:r>
      <w:proofErr w:type="gramEnd"/>
    </w:p>
    <w:p w14:paraId="6A02B60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T_map</w:t>
      </w:r>
      <w:proofErr w:type="spellEnd"/>
      <w:r w:rsidRPr="00BF6952">
        <w:rPr>
          <w:rFonts w:ascii="Consolas" w:hAnsi="Consolas"/>
          <w:sz w:val="18"/>
          <w:szCs w:val="18"/>
          <w:lang w:val="en-US"/>
        </w:rPr>
        <w:t>(</w:t>
      </w:r>
      <w:proofErr w:type="spellStart"/>
      <w:proofErr w:type="gramStart"/>
      <w:r w:rsidRPr="00BF6952">
        <w:rPr>
          <w:rFonts w:ascii="Consolas" w:hAnsi="Consolas"/>
          <w:sz w:val="18"/>
          <w:szCs w:val="18"/>
          <w:lang w:val="en-US"/>
        </w:rPr>
        <w:t>rb,cb</w:t>
      </w:r>
      <w:proofErr w:type="gramEnd"/>
      <w:r w:rsidRPr="00BF6952">
        <w:rPr>
          <w:rFonts w:ascii="Consolas" w:hAnsi="Consolas"/>
          <w:sz w:val="18"/>
          <w:szCs w:val="18"/>
          <w:lang w:val="en-US"/>
        </w:rPr>
        <w:t>_i</w:t>
      </w:r>
      <w:proofErr w:type="spellEnd"/>
      <w:r w:rsidRPr="00BF6952">
        <w:rPr>
          <w:rFonts w:ascii="Consolas" w:hAnsi="Consolas"/>
          <w:sz w:val="18"/>
          <w:szCs w:val="18"/>
          <w:lang w:val="en-US"/>
        </w:rPr>
        <w:t>)*1000, 60/</w:t>
      </w:r>
      <w:proofErr w:type="spellStart"/>
      <w:r w:rsidRPr="00BF6952">
        <w:rPr>
          <w:rFonts w:ascii="Consolas" w:hAnsi="Consolas"/>
          <w:sz w:val="18"/>
          <w:szCs w:val="18"/>
          <w:lang w:val="en-US"/>
        </w:rPr>
        <w:t>T_map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rb,cb_i</w:t>
      </w:r>
      <w:proofErr w:type="spellEnd"/>
      <w:r w:rsidRPr="00BF6952">
        <w:rPr>
          <w:rFonts w:ascii="Consolas" w:hAnsi="Consolas"/>
          <w:sz w:val="18"/>
          <w:szCs w:val="18"/>
          <w:lang w:val="en-US"/>
        </w:rPr>
        <w:t>)),...</w:t>
      </w:r>
    </w:p>
    <w:p w14:paraId="050F463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'Color','w','FontSize',8,'FontWeight','bold</w:t>
      </w:r>
      <w:proofErr w:type="gramStart"/>
      <w:r w:rsidRPr="00BF6952">
        <w:rPr>
          <w:rFonts w:ascii="Consolas" w:hAnsi="Consolas"/>
          <w:sz w:val="18"/>
          <w:szCs w:val="18"/>
          <w:lang w:val="en-US"/>
        </w:rPr>
        <w:t>',...</w:t>
      </w:r>
      <w:proofErr w:type="gramEnd"/>
    </w:p>
    <w:p w14:paraId="3604E9D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BackgroundColor</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0 0.3 0 0.55],'Margin',2);</w:t>
      </w:r>
    </w:p>
    <w:p w14:paraId="758AE83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6CFB786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'X — </w:t>
      </w:r>
      <w:r w:rsidRPr="00BF6952">
        <w:rPr>
          <w:rFonts w:ascii="Consolas" w:hAnsi="Consolas"/>
          <w:sz w:val="18"/>
          <w:szCs w:val="18"/>
        </w:rPr>
        <w:t>вдоль</w:t>
      </w:r>
      <w:r w:rsidRPr="00BF6952">
        <w:rPr>
          <w:rFonts w:ascii="Consolas" w:hAnsi="Consolas"/>
          <w:sz w:val="18"/>
          <w:szCs w:val="18"/>
          <w:lang w:val="en-US"/>
        </w:rPr>
        <w:t xml:space="preserve"> </w:t>
      </w:r>
      <w:r w:rsidRPr="00BF6952">
        <w:rPr>
          <w:rFonts w:ascii="Consolas" w:hAnsi="Consolas"/>
          <w:sz w:val="18"/>
          <w:szCs w:val="18"/>
        </w:rPr>
        <w:t>конвейера</w:t>
      </w:r>
      <w:r w:rsidRPr="00BF6952">
        <w:rPr>
          <w:rFonts w:ascii="Consolas" w:hAnsi="Consolas"/>
          <w:sz w:val="18"/>
          <w:szCs w:val="18"/>
          <w:lang w:val="en-US"/>
        </w:rPr>
        <w:t xml:space="preserve">, </w:t>
      </w:r>
      <w:r w:rsidRPr="00BF6952">
        <w:rPr>
          <w:rFonts w:ascii="Consolas" w:hAnsi="Consolas"/>
          <w:sz w:val="18"/>
          <w:szCs w:val="18"/>
        </w:rPr>
        <w:t>мм</w:t>
      </w:r>
      <w:r w:rsidRPr="00BF6952">
        <w:rPr>
          <w:rFonts w:ascii="Consolas" w:hAnsi="Consolas"/>
          <w:sz w:val="18"/>
          <w:szCs w:val="18"/>
          <w:lang w:val="en-US"/>
        </w:rPr>
        <w:t>','FontSize',9);</w:t>
      </w:r>
    </w:p>
    <w:p w14:paraId="0646A29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ylabel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'Y — </w:t>
      </w:r>
      <w:r w:rsidRPr="00BF6952">
        <w:rPr>
          <w:rFonts w:ascii="Consolas" w:hAnsi="Consolas"/>
          <w:sz w:val="18"/>
          <w:szCs w:val="18"/>
        </w:rPr>
        <w:t>поперёк</w:t>
      </w:r>
      <w:r w:rsidRPr="00BF6952">
        <w:rPr>
          <w:rFonts w:ascii="Consolas" w:hAnsi="Consolas"/>
          <w:sz w:val="18"/>
          <w:szCs w:val="18"/>
          <w:lang w:val="en-US"/>
        </w:rPr>
        <w:t xml:space="preserve"> </w:t>
      </w:r>
      <w:r w:rsidRPr="00BF6952">
        <w:rPr>
          <w:rFonts w:ascii="Consolas" w:hAnsi="Consolas"/>
          <w:sz w:val="18"/>
          <w:szCs w:val="18"/>
        </w:rPr>
        <w:t>ленты</w:t>
      </w:r>
      <w:r w:rsidRPr="00BF6952">
        <w:rPr>
          <w:rFonts w:ascii="Consolas" w:hAnsi="Consolas"/>
          <w:sz w:val="18"/>
          <w:szCs w:val="18"/>
          <w:lang w:val="en-US"/>
        </w:rPr>
        <w:t xml:space="preserve">, </w:t>
      </w:r>
      <w:r w:rsidRPr="00BF6952">
        <w:rPr>
          <w:rFonts w:ascii="Consolas" w:hAnsi="Consolas"/>
          <w:sz w:val="18"/>
          <w:szCs w:val="18"/>
        </w:rPr>
        <w:t>мм</w:t>
      </w:r>
      <w:r w:rsidRPr="00BF6952">
        <w:rPr>
          <w:rFonts w:ascii="Consolas" w:hAnsi="Consolas"/>
          <w:sz w:val="18"/>
          <w:szCs w:val="18"/>
          <w:lang w:val="en-US"/>
        </w:rPr>
        <w:t>','FontSize',9);</w:t>
      </w:r>
    </w:p>
    <w:p w14:paraId="5ED95ED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isempty</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T_valid</w:t>
      </w:r>
      <w:proofErr w:type="spellEnd"/>
      <w:r w:rsidRPr="00BF6952">
        <w:rPr>
          <w:rFonts w:ascii="Consolas" w:hAnsi="Consolas"/>
          <w:sz w:val="18"/>
          <w:szCs w:val="18"/>
          <w:lang w:val="en-US"/>
        </w:rPr>
        <w:t>)</w:t>
      </w:r>
    </w:p>
    <w:p w14:paraId="541836F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can_pct</w:t>
      </w:r>
      <w:proofErr w:type="spellEnd"/>
      <w:r w:rsidRPr="00BF6952">
        <w:rPr>
          <w:rFonts w:ascii="Consolas" w:hAnsi="Consolas"/>
          <w:sz w:val="18"/>
          <w:szCs w:val="18"/>
          <w:lang w:val="en-US"/>
        </w:rPr>
        <w:t xml:space="preserve"> = 100*</w:t>
      </w:r>
      <w:proofErr w:type="gramStart"/>
      <w:r w:rsidRPr="00BF6952">
        <w:rPr>
          <w:rFonts w:ascii="Consolas" w:hAnsi="Consolas"/>
          <w:sz w:val="18"/>
          <w:szCs w:val="18"/>
          <w:lang w:val="en-US"/>
        </w:rPr>
        <w:t>sum(</w:t>
      </w:r>
      <w:proofErr w:type="spellStart"/>
      <w:proofErr w:type="gramEnd"/>
      <w:r w:rsidRPr="00BF6952">
        <w:rPr>
          <w:rFonts w:ascii="Consolas" w:hAnsi="Consolas"/>
          <w:sz w:val="18"/>
          <w:szCs w:val="18"/>
          <w:lang w:val="en-US"/>
        </w:rPr>
        <w:t>Can_throw</w:t>
      </w:r>
      <w:proofErr w:type="spellEnd"/>
      <w:r w:rsidRPr="00BF6952">
        <w:rPr>
          <w:rFonts w:ascii="Consolas" w:hAnsi="Consolas"/>
          <w:sz w:val="18"/>
          <w:szCs w:val="18"/>
          <w:lang w:val="en-US"/>
        </w:rPr>
        <w:t>(:))/sum(</w:t>
      </w:r>
      <w:proofErr w:type="spellStart"/>
      <w:r w:rsidRPr="00BF6952">
        <w:rPr>
          <w:rFonts w:ascii="Consolas" w:hAnsi="Consolas"/>
          <w:sz w:val="18"/>
          <w:szCs w:val="18"/>
          <w:lang w:val="en-US"/>
        </w:rPr>
        <w:t>In_zone</w:t>
      </w:r>
      <w:proofErr w:type="spellEnd"/>
      <w:r w:rsidRPr="00BF6952">
        <w:rPr>
          <w:rFonts w:ascii="Consolas" w:hAnsi="Consolas"/>
          <w:sz w:val="18"/>
          <w:szCs w:val="18"/>
          <w:lang w:val="en-US"/>
        </w:rPr>
        <w:t>(:));</w:t>
      </w:r>
    </w:p>
    <w:p w14:paraId="4001B24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title({</w:t>
      </w:r>
      <w:proofErr w:type="spellStart"/>
      <w:r w:rsidRPr="00BF6952">
        <w:rPr>
          <w:rFonts w:ascii="Consolas" w:hAnsi="Consolas"/>
          <w:sz w:val="18"/>
          <w:szCs w:val="18"/>
          <w:lang w:val="en-US"/>
        </w:rPr>
        <w:t>mass_labels</w:t>
      </w:r>
      <w:proofErr w:type="spellEnd"/>
      <w:r w:rsidRPr="00BF6952">
        <w:rPr>
          <w:rFonts w:ascii="Consolas" w:hAnsi="Consolas"/>
          <w:sz w:val="18"/>
          <w:szCs w:val="18"/>
          <w:lang w:val="en-US"/>
        </w:rPr>
        <w:t>{mi</w:t>
      </w:r>
      <w:proofErr w:type="gramStart"/>
      <w:r w:rsidRPr="00BF6952">
        <w:rPr>
          <w:rFonts w:ascii="Consolas" w:hAnsi="Consolas"/>
          <w:sz w:val="18"/>
          <w:szCs w:val="18"/>
          <w:lang w:val="en-US"/>
        </w:rPr>
        <w:t>};...</w:t>
      </w:r>
      <w:proofErr w:type="gramEnd"/>
    </w:p>
    <w:p w14:paraId="1C20C34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sprintf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Зона</w:t>
      </w:r>
      <w:r w:rsidRPr="00BF6952">
        <w:rPr>
          <w:rFonts w:ascii="Consolas" w:hAnsi="Consolas"/>
          <w:sz w:val="18"/>
          <w:szCs w:val="18"/>
          <w:lang w:val="en-US"/>
        </w:rPr>
        <w:t xml:space="preserve"> </w:t>
      </w:r>
      <w:r w:rsidRPr="00BF6952">
        <w:rPr>
          <w:rFonts w:ascii="Consolas" w:hAnsi="Consolas"/>
          <w:sz w:val="18"/>
          <w:szCs w:val="18"/>
        </w:rPr>
        <w:t>броска</w:t>
      </w:r>
      <w:r w:rsidRPr="00BF6952">
        <w:rPr>
          <w:rFonts w:ascii="Consolas" w:hAnsi="Consolas"/>
          <w:sz w:val="18"/>
          <w:szCs w:val="18"/>
          <w:lang w:val="en-US"/>
        </w:rPr>
        <w:t xml:space="preserve">: %.0f%% </w:t>
      </w:r>
      <w:r w:rsidRPr="00BF6952">
        <w:rPr>
          <w:rFonts w:ascii="Consolas" w:hAnsi="Consolas"/>
          <w:sz w:val="18"/>
          <w:szCs w:val="18"/>
        </w:rPr>
        <w:t>рабочей</w:t>
      </w:r>
      <w:r w:rsidRPr="00BF6952">
        <w:rPr>
          <w:rFonts w:ascii="Consolas" w:hAnsi="Consolas"/>
          <w:sz w:val="18"/>
          <w:szCs w:val="18"/>
          <w:lang w:val="en-US"/>
        </w:rPr>
        <w:t xml:space="preserve"> </w:t>
      </w:r>
      <w:r w:rsidRPr="00BF6952">
        <w:rPr>
          <w:rFonts w:ascii="Consolas" w:hAnsi="Consolas"/>
          <w:sz w:val="18"/>
          <w:szCs w:val="18"/>
        </w:rPr>
        <w:t>зоны</w:t>
      </w:r>
      <w:r w:rsidRPr="00BF6952">
        <w:rPr>
          <w:rFonts w:ascii="Consolas" w:hAnsi="Consolas"/>
          <w:sz w:val="18"/>
          <w:szCs w:val="18"/>
          <w:lang w:val="en-US"/>
        </w:rPr>
        <w:t xml:space="preserve">', </w:t>
      </w:r>
      <w:proofErr w:type="spellStart"/>
      <w:r w:rsidRPr="00BF6952">
        <w:rPr>
          <w:rFonts w:ascii="Consolas" w:hAnsi="Consolas"/>
          <w:sz w:val="18"/>
          <w:szCs w:val="18"/>
          <w:lang w:val="en-US"/>
        </w:rPr>
        <w:t>can_pct</w:t>
      </w:r>
      <w:proofErr w:type="spellEnd"/>
      <w:r w:rsidRPr="00BF6952">
        <w:rPr>
          <w:rFonts w:ascii="Consolas" w:hAnsi="Consolas"/>
          <w:sz w:val="18"/>
          <w:szCs w:val="18"/>
          <w:lang w:val="en-US"/>
        </w:rPr>
        <w:t>);...</w:t>
      </w:r>
    </w:p>
    <w:p w14:paraId="2FF150B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sprintf</w:t>
      </w:r>
      <w:proofErr w:type="spellEnd"/>
      <w:r w:rsidRPr="00BF6952">
        <w:rPr>
          <w:rFonts w:ascii="Consolas" w:hAnsi="Consolas"/>
          <w:sz w:val="18"/>
          <w:szCs w:val="18"/>
          <w:lang w:val="en-US"/>
        </w:rPr>
        <w:t xml:space="preserve">('T_{min}=%.0f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(%.0f </w:t>
      </w:r>
      <w:r w:rsidRPr="00BF6952">
        <w:rPr>
          <w:rFonts w:ascii="Consolas" w:hAnsi="Consolas"/>
          <w:sz w:val="18"/>
          <w:szCs w:val="18"/>
        </w:rPr>
        <w:t>об</w:t>
      </w:r>
      <w:r w:rsidRPr="00BF6952">
        <w:rPr>
          <w:rFonts w:ascii="Consolas" w:hAnsi="Consolas"/>
          <w:sz w:val="18"/>
          <w:szCs w:val="18"/>
          <w:lang w:val="en-US"/>
        </w:rPr>
        <w:t>/</w:t>
      </w:r>
      <w:proofErr w:type="gramStart"/>
      <w:r w:rsidRPr="00BF6952">
        <w:rPr>
          <w:rFonts w:ascii="Consolas" w:hAnsi="Consolas"/>
          <w:sz w:val="18"/>
          <w:szCs w:val="18"/>
        </w:rPr>
        <w:t>мин</w:t>
      </w:r>
      <w:r w:rsidRPr="00BF6952">
        <w:rPr>
          <w:rFonts w:ascii="Consolas" w:hAnsi="Consolas"/>
          <w:sz w:val="18"/>
          <w:szCs w:val="18"/>
          <w:lang w:val="en-US"/>
        </w:rPr>
        <w:t>)  T</w:t>
      </w:r>
      <w:proofErr w:type="gramEnd"/>
      <w:r w:rsidRPr="00BF6952">
        <w:rPr>
          <w:rFonts w:ascii="Consolas" w:hAnsi="Consolas"/>
          <w:sz w:val="18"/>
          <w:szCs w:val="18"/>
          <w:lang w:val="en-US"/>
        </w:rPr>
        <w:t xml:space="preserve">_{max}=%.0f </w:t>
      </w:r>
      <w:proofErr w:type="spellStart"/>
      <w:r w:rsidRPr="00BF6952">
        <w:rPr>
          <w:rFonts w:ascii="Consolas" w:hAnsi="Consolas"/>
          <w:sz w:val="18"/>
          <w:szCs w:val="18"/>
        </w:rPr>
        <w:t>мс</w:t>
      </w:r>
      <w:proofErr w:type="spellEnd"/>
      <w:r w:rsidRPr="00BF6952">
        <w:rPr>
          <w:rFonts w:ascii="Consolas" w:hAnsi="Consolas"/>
          <w:sz w:val="18"/>
          <w:szCs w:val="18"/>
          <w:lang w:val="en-US"/>
        </w:rPr>
        <w:t>',...</w:t>
      </w:r>
    </w:p>
    <w:p w14:paraId="57B1697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T_min_v</w:t>
      </w:r>
      <w:proofErr w:type="spellEnd"/>
      <w:r w:rsidRPr="00BF6952">
        <w:rPr>
          <w:rFonts w:ascii="Consolas" w:hAnsi="Consolas"/>
          <w:sz w:val="18"/>
          <w:szCs w:val="18"/>
          <w:lang w:val="en-US"/>
        </w:rPr>
        <w:t>*1000, 60/</w:t>
      </w:r>
      <w:proofErr w:type="spellStart"/>
      <w:r w:rsidRPr="00BF6952">
        <w:rPr>
          <w:rFonts w:ascii="Consolas" w:hAnsi="Consolas"/>
          <w:sz w:val="18"/>
          <w:szCs w:val="18"/>
          <w:lang w:val="en-US"/>
        </w:rPr>
        <w:t>T_min_v</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T_max_v</w:t>
      </w:r>
      <w:proofErr w:type="spellEnd"/>
      <w:r w:rsidRPr="00BF6952">
        <w:rPr>
          <w:rFonts w:ascii="Consolas" w:hAnsi="Consolas"/>
          <w:sz w:val="18"/>
          <w:szCs w:val="18"/>
          <w:lang w:val="en-US"/>
        </w:rPr>
        <w:t>*1000)</w:t>
      </w:r>
      <w:proofErr w:type="gramStart"/>
      <w:r w:rsidRPr="00BF6952">
        <w:rPr>
          <w:rFonts w:ascii="Consolas" w:hAnsi="Consolas"/>
          <w:sz w:val="18"/>
          <w:szCs w:val="18"/>
          <w:lang w:val="en-US"/>
        </w:rPr>
        <w:t>},...</w:t>
      </w:r>
      <w:proofErr w:type="gramEnd"/>
    </w:p>
    <w:p w14:paraId="4C28124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'FontSize',9,'FontWeight','bold');</w:t>
      </w:r>
    </w:p>
    <w:p w14:paraId="38515CD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else</w:t>
      </w:r>
    </w:p>
    <w:p w14:paraId="2464AA42" w14:textId="77777777" w:rsidR="00BF6952" w:rsidRPr="0065572E" w:rsidRDefault="00BF6952" w:rsidP="00BF6952">
      <w:pPr>
        <w:rPr>
          <w:rFonts w:ascii="Consolas" w:hAnsi="Consolas"/>
          <w:sz w:val="18"/>
          <w:szCs w:val="18"/>
        </w:rPr>
      </w:pPr>
      <w:r w:rsidRPr="00BF6952">
        <w:rPr>
          <w:rFonts w:ascii="Consolas" w:hAnsi="Consolas"/>
          <w:sz w:val="18"/>
          <w:szCs w:val="18"/>
          <w:lang w:val="en-US"/>
        </w:rPr>
        <w:t xml:space="preserve">        title</w:t>
      </w:r>
      <w:r w:rsidRPr="0065572E">
        <w:rPr>
          <w:rFonts w:ascii="Consolas" w:hAnsi="Consolas"/>
          <w:sz w:val="18"/>
          <w:szCs w:val="18"/>
        </w:rPr>
        <w:t>({</w:t>
      </w:r>
      <w:r w:rsidRPr="00BF6952">
        <w:rPr>
          <w:rFonts w:ascii="Consolas" w:hAnsi="Consolas"/>
          <w:sz w:val="18"/>
          <w:szCs w:val="18"/>
          <w:lang w:val="en-US"/>
        </w:rPr>
        <w:t>mass</w:t>
      </w:r>
      <w:r w:rsidRPr="0065572E">
        <w:rPr>
          <w:rFonts w:ascii="Consolas" w:hAnsi="Consolas"/>
          <w:sz w:val="18"/>
          <w:szCs w:val="18"/>
        </w:rPr>
        <w:t>_</w:t>
      </w:r>
      <w:r w:rsidRPr="00BF6952">
        <w:rPr>
          <w:rFonts w:ascii="Consolas" w:hAnsi="Consolas"/>
          <w:sz w:val="18"/>
          <w:szCs w:val="18"/>
          <w:lang w:val="en-US"/>
        </w:rPr>
        <w:t>labels</w:t>
      </w:r>
      <w:r w:rsidRPr="0065572E">
        <w:rPr>
          <w:rFonts w:ascii="Consolas" w:hAnsi="Consolas"/>
          <w:sz w:val="18"/>
          <w:szCs w:val="18"/>
        </w:rPr>
        <w:t>{</w:t>
      </w:r>
      <w:r w:rsidRPr="00BF6952">
        <w:rPr>
          <w:rFonts w:ascii="Consolas" w:hAnsi="Consolas"/>
          <w:sz w:val="18"/>
          <w:szCs w:val="18"/>
          <w:lang w:val="en-US"/>
        </w:rPr>
        <w:t>mi</w:t>
      </w:r>
      <w:r w:rsidRPr="0065572E">
        <w:rPr>
          <w:rFonts w:ascii="Consolas" w:hAnsi="Consolas"/>
          <w:sz w:val="18"/>
          <w:szCs w:val="18"/>
        </w:rPr>
        <w:t>};'</w:t>
      </w:r>
      <w:r w:rsidRPr="00BF6952">
        <w:rPr>
          <w:rFonts w:ascii="Consolas" w:hAnsi="Consolas"/>
          <w:sz w:val="18"/>
          <w:szCs w:val="18"/>
        </w:rPr>
        <w:t>Бросок</w:t>
      </w:r>
      <w:r w:rsidRPr="0065572E">
        <w:rPr>
          <w:rFonts w:ascii="Consolas" w:hAnsi="Consolas"/>
          <w:sz w:val="18"/>
          <w:szCs w:val="18"/>
        </w:rPr>
        <w:t xml:space="preserve"> </w:t>
      </w:r>
      <w:r w:rsidRPr="00BF6952">
        <w:rPr>
          <w:rFonts w:ascii="Consolas" w:hAnsi="Consolas"/>
          <w:sz w:val="18"/>
          <w:szCs w:val="18"/>
        </w:rPr>
        <w:t>НЕВОЗМОЖЕН</w:t>
      </w:r>
      <w:r w:rsidRPr="0065572E">
        <w:rPr>
          <w:rFonts w:ascii="Consolas" w:hAnsi="Consolas"/>
          <w:sz w:val="18"/>
          <w:szCs w:val="18"/>
        </w:rPr>
        <w:t xml:space="preserve"> — </w:t>
      </w:r>
      <w:r w:rsidRPr="00BF6952">
        <w:rPr>
          <w:rFonts w:ascii="Consolas" w:hAnsi="Consolas"/>
          <w:sz w:val="18"/>
          <w:szCs w:val="18"/>
        </w:rPr>
        <w:t>не</w:t>
      </w:r>
      <w:r w:rsidRPr="0065572E">
        <w:rPr>
          <w:rFonts w:ascii="Consolas" w:hAnsi="Consolas"/>
          <w:sz w:val="18"/>
          <w:szCs w:val="18"/>
        </w:rPr>
        <w:t xml:space="preserve"> </w:t>
      </w:r>
      <w:r w:rsidRPr="00BF6952">
        <w:rPr>
          <w:rFonts w:ascii="Consolas" w:hAnsi="Consolas"/>
          <w:sz w:val="18"/>
          <w:szCs w:val="18"/>
        </w:rPr>
        <w:t>хватает</w:t>
      </w:r>
      <w:r w:rsidRPr="0065572E">
        <w:rPr>
          <w:rFonts w:ascii="Consolas" w:hAnsi="Consolas"/>
          <w:sz w:val="18"/>
          <w:szCs w:val="18"/>
        </w:rPr>
        <w:t xml:space="preserve"> </w:t>
      </w:r>
      <w:r w:rsidRPr="00BF6952">
        <w:rPr>
          <w:rFonts w:ascii="Consolas" w:hAnsi="Consolas"/>
          <w:sz w:val="18"/>
          <w:szCs w:val="18"/>
        </w:rPr>
        <w:t>скорости</w:t>
      </w:r>
      <w:r w:rsidRPr="0065572E">
        <w:rPr>
          <w:rFonts w:ascii="Consolas" w:hAnsi="Consolas"/>
          <w:sz w:val="18"/>
          <w:szCs w:val="18"/>
        </w:rPr>
        <w:t>'</w:t>
      </w:r>
      <w:proofErr w:type="gramStart"/>
      <w:r w:rsidRPr="0065572E">
        <w:rPr>
          <w:rFonts w:ascii="Consolas" w:hAnsi="Consolas"/>
          <w:sz w:val="18"/>
          <w:szCs w:val="18"/>
        </w:rPr>
        <w:t>},...</w:t>
      </w:r>
      <w:proofErr w:type="gramEnd"/>
    </w:p>
    <w:p w14:paraId="44E4783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'FontSize',9,'FontWeight','bold','Color','r');</w:t>
      </w:r>
    </w:p>
    <w:p w14:paraId="0BE5F3A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FC16E0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xlim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[-400 410]); </w:t>
      </w:r>
      <w:proofErr w:type="spellStart"/>
      <w:r w:rsidRPr="00BF6952">
        <w:rPr>
          <w:rFonts w:ascii="Consolas" w:hAnsi="Consolas"/>
          <w:sz w:val="18"/>
          <w:szCs w:val="18"/>
          <w:lang w:val="en-US"/>
        </w:rPr>
        <w:t>ylim</w:t>
      </w:r>
      <w:proofErr w:type="spellEnd"/>
      <w:r w:rsidRPr="00BF6952">
        <w:rPr>
          <w:rFonts w:ascii="Consolas" w:hAnsi="Consolas"/>
          <w:sz w:val="18"/>
          <w:szCs w:val="18"/>
          <w:lang w:val="en-US"/>
        </w:rPr>
        <w:t>([-380 380]);</w:t>
      </w:r>
    </w:p>
    <w:p w14:paraId="0AA65E3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grid on; box on; set(</w:t>
      </w:r>
      <w:proofErr w:type="spellStart"/>
      <w:r w:rsidRPr="00BF6952">
        <w:rPr>
          <w:rFonts w:ascii="Consolas" w:hAnsi="Consolas"/>
          <w:sz w:val="18"/>
          <w:szCs w:val="18"/>
          <w:lang w:val="en-US"/>
        </w:rPr>
        <w:t>gca</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Layer','top</w:t>
      </w:r>
      <w:proofErr w:type="spellEnd"/>
      <w:r w:rsidRPr="00BF6952">
        <w:rPr>
          <w:rFonts w:ascii="Consolas" w:hAnsi="Consolas"/>
          <w:sz w:val="18"/>
          <w:szCs w:val="18"/>
          <w:lang w:val="en-US"/>
        </w:rPr>
        <w:t>');</w:t>
      </w:r>
    </w:p>
    <w:p w14:paraId="2B78C70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Масса</w:t>
      </w:r>
      <w:r w:rsidRPr="00BF6952">
        <w:rPr>
          <w:rFonts w:ascii="Consolas" w:hAnsi="Consolas"/>
          <w:sz w:val="18"/>
          <w:szCs w:val="18"/>
          <w:lang w:val="en-US"/>
        </w:rPr>
        <w:t xml:space="preserve"> %.1f </w:t>
      </w:r>
      <w:r w:rsidRPr="00BF6952">
        <w:rPr>
          <w:rFonts w:ascii="Consolas" w:hAnsi="Consolas"/>
          <w:sz w:val="18"/>
          <w:szCs w:val="18"/>
        </w:rPr>
        <w:t>кг</w:t>
      </w:r>
      <w:r w:rsidRPr="00BF6952">
        <w:rPr>
          <w:rFonts w:ascii="Consolas" w:hAnsi="Consolas"/>
          <w:sz w:val="18"/>
          <w:szCs w:val="18"/>
          <w:lang w:val="en-US"/>
        </w:rPr>
        <w:t>: T_</w:t>
      </w:r>
      <w:r w:rsidRPr="00BF6952">
        <w:rPr>
          <w:rFonts w:ascii="Consolas" w:hAnsi="Consolas"/>
          <w:sz w:val="18"/>
          <w:szCs w:val="18"/>
        </w:rPr>
        <w:t>мин</w:t>
      </w:r>
      <w:r w:rsidRPr="00BF6952">
        <w:rPr>
          <w:rFonts w:ascii="Consolas" w:hAnsi="Consolas"/>
          <w:sz w:val="18"/>
          <w:szCs w:val="18"/>
          <w:lang w:val="en-US"/>
        </w:rPr>
        <w:t xml:space="preserve">=%.0f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(%.0f </w:t>
      </w:r>
      <w:r w:rsidRPr="00BF6952">
        <w:rPr>
          <w:rFonts w:ascii="Consolas" w:hAnsi="Consolas"/>
          <w:sz w:val="18"/>
          <w:szCs w:val="18"/>
        </w:rPr>
        <w:t>об</w:t>
      </w:r>
      <w:r w:rsidRPr="00BF6952">
        <w:rPr>
          <w:rFonts w:ascii="Consolas" w:hAnsi="Consolas"/>
          <w:sz w:val="18"/>
          <w:szCs w:val="18"/>
          <w:lang w:val="en-US"/>
        </w:rPr>
        <w:t>/</w:t>
      </w:r>
      <w:r w:rsidRPr="00BF6952">
        <w:rPr>
          <w:rFonts w:ascii="Consolas" w:hAnsi="Consolas"/>
          <w:sz w:val="18"/>
          <w:szCs w:val="18"/>
        </w:rPr>
        <w:t>мин</w:t>
      </w:r>
      <w:r w:rsidRPr="00BF6952">
        <w:rPr>
          <w:rFonts w:ascii="Consolas" w:hAnsi="Consolas"/>
          <w:sz w:val="18"/>
          <w:szCs w:val="18"/>
          <w:lang w:val="en-US"/>
        </w:rPr>
        <w:t>)\n',...</w:t>
      </w:r>
    </w:p>
    <w:p w14:paraId="53795FF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m_obj</w:t>
      </w:r>
      <w:proofErr w:type="spellEnd"/>
      <w:r w:rsidRPr="00BF6952">
        <w:rPr>
          <w:rFonts w:ascii="Consolas" w:hAnsi="Consolas"/>
          <w:sz w:val="18"/>
          <w:szCs w:val="18"/>
          <w:lang w:val="en-US"/>
        </w:rPr>
        <w:t>, min(</w:t>
      </w:r>
      <w:proofErr w:type="spellStart"/>
      <w:r w:rsidRPr="00BF6952">
        <w:rPr>
          <w:rFonts w:ascii="Consolas" w:hAnsi="Consolas"/>
          <w:sz w:val="18"/>
          <w:szCs w:val="18"/>
          <w:lang w:val="en-US"/>
        </w:rPr>
        <w:t>T_</w:t>
      </w:r>
      <w:proofErr w:type="gramStart"/>
      <w:r w:rsidRPr="00BF6952">
        <w:rPr>
          <w:rFonts w:ascii="Consolas" w:hAnsi="Consolas"/>
          <w:sz w:val="18"/>
          <w:szCs w:val="18"/>
          <w:lang w:val="en-US"/>
        </w:rPr>
        <w:t>valid</w:t>
      </w:r>
      <w:proofErr w:type="spellEnd"/>
      <w:r w:rsidRPr="00BF6952">
        <w:rPr>
          <w:rFonts w:ascii="Consolas" w:hAnsi="Consolas"/>
          <w:sz w:val="18"/>
          <w:szCs w:val="18"/>
          <w:lang w:val="en-US"/>
        </w:rPr>
        <w:t>)*</w:t>
      </w:r>
      <w:proofErr w:type="gramEnd"/>
      <w:r w:rsidRPr="00BF6952">
        <w:rPr>
          <w:rFonts w:ascii="Consolas" w:hAnsi="Consolas"/>
          <w:sz w:val="18"/>
          <w:szCs w:val="18"/>
          <w:lang w:val="en-US"/>
        </w:rPr>
        <w:t>1000, 60/min(</w:t>
      </w:r>
      <w:proofErr w:type="spellStart"/>
      <w:r w:rsidRPr="00BF6952">
        <w:rPr>
          <w:rFonts w:ascii="Consolas" w:hAnsi="Consolas"/>
          <w:sz w:val="18"/>
          <w:szCs w:val="18"/>
          <w:lang w:val="en-US"/>
        </w:rPr>
        <w:t>T_valid</w:t>
      </w:r>
      <w:proofErr w:type="spellEnd"/>
      <w:r w:rsidRPr="00BF6952">
        <w:rPr>
          <w:rFonts w:ascii="Consolas" w:hAnsi="Consolas"/>
          <w:sz w:val="18"/>
          <w:szCs w:val="18"/>
          <w:lang w:val="en-US"/>
        </w:rPr>
        <w:t>));</w:t>
      </w:r>
    </w:p>
    <w:p w14:paraId="7262840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4870EF5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can_pct</w:t>
      </w:r>
      <w:proofErr w:type="spellEnd"/>
      <w:r w:rsidRPr="00BF6952">
        <w:rPr>
          <w:rFonts w:ascii="Consolas" w:hAnsi="Consolas"/>
          <w:sz w:val="18"/>
          <w:szCs w:val="18"/>
          <w:lang w:val="en-US"/>
        </w:rPr>
        <w:t xml:space="preserve"> = 100*</w:t>
      </w:r>
      <w:proofErr w:type="gramStart"/>
      <w:r w:rsidRPr="00BF6952">
        <w:rPr>
          <w:rFonts w:ascii="Consolas" w:hAnsi="Consolas"/>
          <w:sz w:val="18"/>
          <w:szCs w:val="18"/>
          <w:lang w:val="en-US"/>
        </w:rPr>
        <w:t>sum(</w:t>
      </w:r>
      <w:proofErr w:type="spellStart"/>
      <w:proofErr w:type="gramEnd"/>
      <w:r w:rsidRPr="00BF6952">
        <w:rPr>
          <w:rFonts w:ascii="Consolas" w:hAnsi="Consolas"/>
          <w:sz w:val="18"/>
          <w:szCs w:val="18"/>
          <w:lang w:val="en-US"/>
        </w:rPr>
        <w:t>Can_throw</w:t>
      </w:r>
      <w:proofErr w:type="spellEnd"/>
      <w:r w:rsidRPr="00BF6952">
        <w:rPr>
          <w:rFonts w:ascii="Consolas" w:hAnsi="Consolas"/>
          <w:sz w:val="18"/>
          <w:szCs w:val="18"/>
          <w:lang w:val="en-US"/>
        </w:rPr>
        <w:t>(:))/sum(</w:t>
      </w:r>
      <w:proofErr w:type="spellStart"/>
      <w:r w:rsidRPr="00BF6952">
        <w:rPr>
          <w:rFonts w:ascii="Consolas" w:hAnsi="Consolas"/>
          <w:sz w:val="18"/>
          <w:szCs w:val="18"/>
          <w:lang w:val="en-US"/>
        </w:rPr>
        <w:t>In_zone</w:t>
      </w:r>
      <w:proofErr w:type="spellEnd"/>
      <w:r w:rsidRPr="00BF6952">
        <w:rPr>
          <w:rFonts w:ascii="Consolas" w:hAnsi="Consolas"/>
          <w:sz w:val="18"/>
          <w:szCs w:val="18"/>
          <w:lang w:val="en-US"/>
        </w:rPr>
        <w:t>(:));</w:t>
      </w:r>
    </w:p>
    <w:p w14:paraId="2F99D55C"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lastRenderedPageBreak/>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градус</w:t>
      </w:r>
      <w:r w:rsidRPr="00BF6952">
        <w:rPr>
          <w:rFonts w:ascii="Consolas" w:hAnsi="Consolas"/>
          <w:sz w:val="18"/>
          <w:szCs w:val="18"/>
          <w:lang w:val="en-US"/>
        </w:rPr>
        <w:t xml:space="preserve"> %.1f </w:t>
      </w:r>
      <w:r w:rsidRPr="00BF6952">
        <w:rPr>
          <w:rFonts w:ascii="Consolas" w:hAnsi="Consolas"/>
          <w:sz w:val="18"/>
          <w:szCs w:val="18"/>
        </w:rPr>
        <w:t>кг</w:t>
      </w:r>
      <w:r w:rsidRPr="00BF6952">
        <w:rPr>
          <w:rFonts w:ascii="Consolas" w:hAnsi="Consolas"/>
          <w:sz w:val="18"/>
          <w:szCs w:val="18"/>
          <w:lang w:val="en-US"/>
        </w:rPr>
        <w:t>:\n', 100*sum(</w:t>
      </w:r>
      <w:proofErr w:type="spellStart"/>
      <w:r w:rsidRPr="00BF6952">
        <w:rPr>
          <w:rFonts w:ascii="Consolas" w:hAnsi="Consolas"/>
          <w:sz w:val="18"/>
          <w:szCs w:val="18"/>
          <w:lang w:val="en-US"/>
        </w:rPr>
        <w:t>Can_throw</w:t>
      </w:r>
      <w:proofErr w:type="spellEnd"/>
      <w:r w:rsidRPr="00BF6952">
        <w:rPr>
          <w:rFonts w:ascii="Consolas" w:hAnsi="Consolas"/>
          <w:sz w:val="18"/>
          <w:szCs w:val="18"/>
          <w:lang w:val="en-US"/>
        </w:rPr>
        <w:t>(:))/sum(</w:t>
      </w:r>
      <w:proofErr w:type="spellStart"/>
      <w:r w:rsidRPr="00BF6952">
        <w:rPr>
          <w:rFonts w:ascii="Consolas" w:hAnsi="Consolas"/>
          <w:sz w:val="18"/>
          <w:szCs w:val="18"/>
          <w:lang w:val="en-US"/>
        </w:rPr>
        <w:t>In_zone</w:t>
      </w:r>
      <w:proofErr w:type="spellEnd"/>
      <w:r w:rsidRPr="00BF6952">
        <w:rPr>
          <w:rFonts w:ascii="Consolas" w:hAnsi="Consolas"/>
          <w:sz w:val="18"/>
          <w:szCs w:val="18"/>
          <w:lang w:val="en-US"/>
        </w:rPr>
        <w:t>(:)));</w:t>
      </w:r>
    </w:p>
    <w:p w14:paraId="3B9B0995" w14:textId="77777777" w:rsidR="00BF6952" w:rsidRPr="00BF6952" w:rsidRDefault="00BF6952" w:rsidP="00BF6952">
      <w:pPr>
        <w:rPr>
          <w:rFonts w:ascii="Consolas" w:hAnsi="Consolas"/>
          <w:sz w:val="18"/>
          <w:szCs w:val="18"/>
          <w:lang w:val="en-US"/>
        </w:rPr>
      </w:pPr>
    </w:p>
    <w:p w14:paraId="45CB66D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cb</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colorbar</w:t>
      </w:r>
      <w:proofErr w:type="spellEnd"/>
      <w:r w:rsidRPr="00BF6952">
        <w:rPr>
          <w:rFonts w:ascii="Consolas" w:hAnsi="Consolas"/>
          <w:sz w:val="18"/>
          <w:szCs w:val="18"/>
          <w:lang w:val="en-US"/>
        </w:rPr>
        <w:t>(</w:t>
      </w:r>
      <w:proofErr w:type="gramEnd"/>
      <w:r w:rsidRPr="00BF6952">
        <w:rPr>
          <w:rFonts w:ascii="Consolas" w:hAnsi="Consolas"/>
          <w:sz w:val="18"/>
          <w:szCs w:val="18"/>
          <w:lang w:val="en-US"/>
        </w:rPr>
        <w:t>'Position',[0.93 0.12 0.018 0.75]);</w:t>
      </w:r>
    </w:p>
    <w:p w14:paraId="2734BAB8"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cb.Label.String</w:t>
      </w:r>
      <w:proofErr w:type="spellEnd"/>
      <w:proofErr w:type="gramEnd"/>
      <w:r w:rsidRPr="00BF6952">
        <w:rPr>
          <w:rFonts w:ascii="Consolas" w:hAnsi="Consolas"/>
          <w:sz w:val="18"/>
          <w:szCs w:val="18"/>
          <w:lang w:val="en-US"/>
        </w:rPr>
        <w:t xml:space="preserve"> = '← </w:t>
      </w:r>
      <w:r w:rsidRPr="00BF6952">
        <w:rPr>
          <w:rFonts w:ascii="Consolas" w:hAnsi="Consolas"/>
          <w:sz w:val="18"/>
          <w:szCs w:val="18"/>
        </w:rPr>
        <w:t>медленно</w:t>
      </w:r>
      <w:r w:rsidRPr="00BF6952">
        <w:rPr>
          <w:rFonts w:ascii="Consolas" w:hAnsi="Consolas"/>
          <w:sz w:val="18"/>
          <w:szCs w:val="18"/>
          <w:lang w:val="en-US"/>
        </w:rPr>
        <w:t xml:space="preserve"> / </w:t>
      </w:r>
      <w:r w:rsidRPr="00BF6952">
        <w:rPr>
          <w:rFonts w:ascii="Consolas" w:hAnsi="Consolas"/>
          <w:sz w:val="18"/>
          <w:szCs w:val="18"/>
        </w:rPr>
        <w:t>невозможно</w:t>
      </w:r>
      <w:r w:rsidRPr="00BF6952">
        <w:rPr>
          <w:rFonts w:ascii="Consolas" w:hAnsi="Consolas"/>
          <w:sz w:val="18"/>
          <w:szCs w:val="18"/>
          <w:lang w:val="en-US"/>
        </w:rPr>
        <w:t xml:space="preserve">  |  </w:t>
      </w:r>
      <w:r w:rsidRPr="00BF6952">
        <w:rPr>
          <w:rFonts w:ascii="Consolas" w:hAnsi="Consolas"/>
          <w:sz w:val="18"/>
          <w:szCs w:val="18"/>
        </w:rPr>
        <w:t>быстро</w:t>
      </w:r>
      <w:r w:rsidRPr="00BF6952">
        <w:rPr>
          <w:rFonts w:ascii="Consolas" w:hAnsi="Consolas"/>
          <w:sz w:val="18"/>
          <w:szCs w:val="18"/>
          <w:lang w:val="en-US"/>
        </w:rPr>
        <w:t xml:space="preserve"> (</w:t>
      </w:r>
      <w:r w:rsidRPr="00BF6952">
        <w:rPr>
          <w:rFonts w:ascii="Consolas" w:hAnsi="Consolas"/>
          <w:sz w:val="18"/>
          <w:szCs w:val="18"/>
        </w:rPr>
        <w:t>оптимально</w:t>
      </w:r>
      <w:r w:rsidRPr="00BF6952">
        <w:rPr>
          <w:rFonts w:ascii="Consolas" w:hAnsi="Consolas"/>
          <w:sz w:val="18"/>
          <w:szCs w:val="18"/>
          <w:lang w:val="en-US"/>
        </w:rPr>
        <w:t>) →';</w:t>
      </w:r>
    </w:p>
    <w:p w14:paraId="2CEBE74E"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cb.Label.FontSize</w:t>
      </w:r>
      <w:proofErr w:type="spellEnd"/>
      <w:proofErr w:type="gramEnd"/>
      <w:r w:rsidRPr="00BF6952">
        <w:rPr>
          <w:rFonts w:ascii="Consolas" w:hAnsi="Consolas"/>
          <w:sz w:val="18"/>
          <w:szCs w:val="18"/>
          <w:lang w:val="en-US"/>
        </w:rPr>
        <w:t xml:space="preserve"> = 10;</w:t>
      </w:r>
    </w:p>
    <w:p w14:paraId="71157998"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cb.Ticks</w:t>
      </w:r>
      <w:proofErr w:type="spellEnd"/>
      <w:proofErr w:type="gramEnd"/>
      <w:r w:rsidRPr="00BF6952">
        <w:rPr>
          <w:rFonts w:ascii="Consolas" w:hAnsi="Consolas"/>
          <w:sz w:val="18"/>
          <w:szCs w:val="18"/>
          <w:lang w:val="en-US"/>
        </w:rPr>
        <w:t xml:space="preserve">      = [0.0 0.25 0.5 0.75 1.0];</w:t>
      </w:r>
    </w:p>
    <w:p w14:paraId="5FE6A963"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cb.TickLabels</w:t>
      </w:r>
      <w:proofErr w:type="spellEnd"/>
      <w:r w:rsidRPr="00BF6952">
        <w:rPr>
          <w:rFonts w:ascii="Consolas" w:hAnsi="Consolas"/>
          <w:sz w:val="18"/>
          <w:szCs w:val="18"/>
        </w:rPr>
        <w:t xml:space="preserve"> = {'Бросок </w:t>
      </w:r>
      <w:proofErr w:type="spellStart"/>
      <w:r w:rsidRPr="00BF6952">
        <w:rPr>
          <w:rFonts w:ascii="Consolas" w:hAnsi="Consolas"/>
          <w:sz w:val="18"/>
          <w:szCs w:val="18"/>
        </w:rPr>
        <w:t>невозможен','Медленно','Средне','Хорошо','Оптимально</w:t>
      </w:r>
      <w:proofErr w:type="spellEnd"/>
      <w:r w:rsidRPr="00BF6952">
        <w:rPr>
          <w:rFonts w:ascii="Consolas" w:hAnsi="Consolas"/>
          <w:sz w:val="18"/>
          <w:szCs w:val="18"/>
        </w:rPr>
        <w:t>'};</w:t>
      </w:r>
    </w:p>
    <w:p w14:paraId="2EFD2DD5"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colormap</w:t>
      </w:r>
      <w:proofErr w:type="spellEnd"/>
      <w:r w:rsidRPr="00BF6952">
        <w:rPr>
          <w:rFonts w:ascii="Consolas" w:hAnsi="Consolas"/>
          <w:sz w:val="18"/>
          <w:szCs w:val="18"/>
        </w:rPr>
        <w:t>(</w:t>
      </w:r>
      <w:proofErr w:type="spellStart"/>
      <w:r w:rsidRPr="00BF6952">
        <w:rPr>
          <w:rFonts w:ascii="Consolas" w:hAnsi="Consolas"/>
          <w:sz w:val="18"/>
          <w:szCs w:val="18"/>
        </w:rPr>
        <w:t>cmap_ryg</w:t>
      </w:r>
      <w:proofErr w:type="spellEnd"/>
      <w:r w:rsidRPr="00BF6952">
        <w:rPr>
          <w:rFonts w:ascii="Consolas" w:hAnsi="Consolas"/>
          <w:sz w:val="18"/>
          <w:szCs w:val="18"/>
        </w:rPr>
        <w:t>);</w:t>
      </w:r>
    </w:p>
    <w:p w14:paraId="41D40950"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{'Рисунок 3.5 — Тепловая карта оптимальных зон захвата. Навесной бросок.</w:t>
      </w:r>
      <w:proofErr w:type="gramStart"/>
      <w:r w:rsidRPr="00BF6952">
        <w:rPr>
          <w:rFonts w:ascii="Consolas" w:hAnsi="Consolas"/>
          <w:sz w:val="18"/>
          <w:szCs w:val="18"/>
        </w:rPr>
        <w:t>';...</w:t>
      </w:r>
      <w:proofErr w:type="gramEnd"/>
    </w:p>
    <w:p w14:paraId="7E762018"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w:t>
      </w:r>
      <w:proofErr w:type="spellStart"/>
      <w:proofErr w:type="gramStart"/>
      <w:r w:rsidRPr="00BF6952">
        <w:rPr>
          <w:rFonts w:ascii="Consolas" w:hAnsi="Consolas"/>
          <w:sz w:val="18"/>
          <w:szCs w:val="18"/>
        </w:rPr>
        <w:t>sprintf</w:t>
      </w:r>
      <w:proofErr w:type="spellEnd"/>
      <w:r w:rsidRPr="00BF6952">
        <w:rPr>
          <w:rFonts w:ascii="Consolas" w:hAnsi="Consolas"/>
          <w:sz w:val="18"/>
          <w:szCs w:val="18"/>
        </w:rPr>
        <w:t>(</w:t>
      </w:r>
      <w:proofErr w:type="gramEnd"/>
      <w:r w:rsidRPr="00BF6952">
        <w:rPr>
          <w:rFonts w:ascii="Consolas" w:hAnsi="Consolas"/>
          <w:sz w:val="18"/>
          <w:szCs w:val="18"/>
        </w:rPr>
        <w:t xml:space="preserve">'Контейнер: Пластик ПЭТ (X=%.0f мм, Y=%.0f мм)  |  H_{дуги}=%.0f мм  |  t_{полёта}=%.0f </w:t>
      </w:r>
      <w:proofErr w:type="spellStart"/>
      <w:r w:rsidRPr="00BF6952">
        <w:rPr>
          <w:rFonts w:ascii="Consolas" w:hAnsi="Consolas"/>
          <w:sz w:val="18"/>
          <w:szCs w:val="18"/>
        </w:rPr>
        <w:t>мс</w:t>
      </w:r>
      <w:proofErr w:type="spellEnd"/>
      <w:r w:rsidRPr="00BF6952">
        <w:rPr>
          <w:rFonts w:ascii="Consolas" w:hAnsi="Consolas"/>
          <w:sz w:val="18"/>
          <w:szCs w:val="18"/>
        </w:rPr>
        <w:t>',...</w:t>
      </w:r>
    </w:p>
    <w:p w14:paraId="14BA375A" w14:textId="77777777" w:rsidR="00BF6952" w:rsidRPr="00BF6952" w:rsidRDefault="00BF6952" w:rsidP="00BF6952">
      <w:pPr>
        <w:rPr>
          <w:rFonts w:ascii="Consolas" w:hAnsi="Consolas"/>
          <w:sz w:val="18"/>
          <w:szCs w:val="18"/>
          <w:lang w:val="en-US"/>
        </w:rPr>
      </w:pPr>
      <w:r w:rsidRPr="00BF6952">
        <w:rPr>
          <w:rFonts w:ascii="Consolas" w:hAnsi="Consolas"/>
          <w:sz w:val="18"/>
          <w:szCs w:val="18"/>
        </w:rPr>
        <w:t xml:space="preserve">         </w:t>
      </w:r>
      <w:r w:rsidRPr="00BF6952">
        <w:rPr>
          <w:rFonts w:ascii="Consolas" w:hAnsi="Consolas"/>
          <w:sz w:val="18"/>
          <w:szCs w:val="18"/>
          <w:lang w:val="en-US"/>
        </w:rPr>
        <w:t>p_tgt1(</w:t>
      </w:r>
      <w:proofErr w:type="gramStart"/>
      <w:r w:rsidRPr="00BF6952">
        <w:rPr>
          <w:rFonts w:ascii="Consolas" w:hAnsi="Consolas"/>
          <w:sz w:val="18"/>
          <w:szCs w:val="18"/>
          <w:lang w:val="en-US"/>
        </w:rPr>
        <w:t>1)*</w:t>
      </w:r>
      <w:proofErr w:type="gramEnd"/>
      <w:r w:rsidRPr="00BF6952">
        <w:rPr>
          <w:rFonts w:ascii="Consolas" w:hAnsi="Consolas"/>
          <w:sz w:val="18"/>
          <w:szCs w:val="18"/>
          <w:lang w:val="en-US"/>
        </w:rPr>
        <w:t xml:space="preserve">1000, p_tgt1(2)*1000, </w:t>
      </w:r>
      <w:proofErr w:type="spellStart"/>
      <w:r w:rsidRPr="00BF6952">
        <w:rPr>
          <w:rFonts w:ascii="Consolas" w:hAnsi="Consolas"/>
          <w:sz w:val="18"/>
          <w:szCs w:val="18"/>
          <w:lang w:val="en-US"/>
        </w:rPr>
        <w:t>H_arc</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t_flight</w:t>
      </w:r>
      <w:proofErr w:type="spellEnd"/>
      <w:r w:rsidRPr="00BF6952">
        <w:rPr>
          <w:rFonts w:ascii="Consolas" w:hAnsi="Consolas"/>
          <w:sz w:val="18"/>
          <w:szCs w:val="18"/>
          <w:lang w:val="en-US"/>
        </w:rPr>
        <w:t>*1000);...</w:t>
      </w:r>
    </w:p>
    <w:p w14:paraId="46EA2A46"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'Белый контур — граница зоны </w:t>
      </w:r>
      <w:proofErr w:type="gramStart"/>
      <w:r w:rsidRPr="00BF6952">
        <w:rPr>
          <w:rFonts w:ascii="Consolas" w:hAnsi="Consolas"/>
          <w:sz w:val="18"/>
          <w:szCs w:val="18"/>
        </w:rPr>
        <w:t>достижимости  |</w:t>
      </w:r>
      <w:proofErr w:type="gramEnd"/>
      <w:r w:rsidRPr="00BF6952">
        <w:rPr>
          <w:rFonts w:ascii="Consolas" w:hAnsi="Consolas"/>
          <w:sz w:val="18"/>
          <w:szCs w:val="18"/>
        </w:rPr>
        <w:t xml:space="preserve">  * — оптимальная точка захвата'},...</w:t>
      </w:r>
    </w:p>
    <w:p w14:paraId="20648A36" w14:textId="77777777" w:rsidR="00BF6952" w:rsidRPr="00BF6952" w:rsidRDefault="00BF6952" w:rsidP="00BF6952">
      <w:pPr>
        <w:rPr>
          <w:rFonts w:ascii="Consolas" w:hAnsi="Consolas"/>
          <w:sz w:val="18"/>
          <w:szCs w:val="18"/>
        </w:rPr>
      </w:pPr>
      <w:r w:rsidRPr="00BF6952">
        <w:rPr>
          <w:rFonts w:ascii="Consolas" w:hAnsi="Consolas"/>
          <w:sz w:val="18"/>
          <w:szCs w:val="18"/>
        </w:rPr>
        <w:t>'FontSize',11,'FontWeight','bold');</w:t>
      </w:r>
    </w:p>
    <w:p w14:paraId="4C16F7BB" w14:textId="77777777" w:rsidR="00BF6952" w:rsidRPr="00BF6952" w:rsidRDefault="00BF6952" w:rsidP="00BF6952">
      <w:pPr>
        <w:rPr>
          <w:rFonts w:ascii="Consolas" w:hAnsi="Consolas"/>
          <w:sz w:val="18"/>
          <w:szCs w:val="18"/>
        </w:rPr>
      </w:pPr>
    </w:p>
    <w:p w14:paraId="282AB107" w14:textId="77777777" w:rsidR="00BF6952" w:rsidRPr="00BF6952" w:rsidRDefault="00BF6952" w:rsidP="00BF6952">
      <w:pPr>
        <w:rPr>
          <w:rFonts w:ascii="Consolas" w:hAnsi="Consolas"/>
          <w:sz w:val="18"/>
          <w:szCs w:val="18"/>
        </w:rPr>
      </w:pPr>
      <w:r w:rsidRPr="00BF6952">
        <w:rPr>
          <w:rFonts w:ascii="Consolas" w:hAnsi="Consolas"/>
          <w:sz w:val="18"/>
          <w:szCs w:val="18"/>
        </w:rPr>
        <w:t>% 7. ДИНАМИКА НА ТРАЕКТОРИИ РАЗГОНА</w:t>
      </w:r>
    </w:p>
    <w:p w14:paraId="08D6293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t_end_dyn</w:t>
      </w:r>
      <w:proofErr w:type="spellEnd"/>
      <w:r w:rsidRPr="00BF6952">
        <w:rPr>
          <w:rFonts w:ascii="Consolas" w:hAnsi="Consolas"/>
          <w:sz w:val="18"/>
          <w:szCs w:val="18"/>
          <w:lang w:val="en-US"/>
        </w:rPr>
        <w:t xml:space="preserve"> = 0.25; </w:t>
      </w:r>
      <w:proofErr w:type="spellStart"/>
      <w:r w:rsidRPr="00BF6952">
        <w:rPr>
          <w:rFonts w:ascii="Consolas" w:hAnsi="Consolas"/>
          <w:sz w:val="18"/>
          <w:szCs w:val="18"/>
          <w:lang w:val="en-US"/>
        </w:rPr>
        <w:t>dt_dyn</w:t>
      </w:r>
      <w:proofErr w:type="spellEnd"/>
      <w:r w:rsidRPr="00BF6952">
        <w:rPr>
          <w:rFonts w:ascii="Consolas" w:hAnsi="Consolas"/>
          <w:sz w:val="18"/>
          <w:szCs w:val="18"/>
          <w:lang w:val="en-US"/>
        </w:rPr>
        <w:t xml:space="preserve"> = 0.005;</w:t>
      </w:r>
    </w:p>
    <w:p w14:paraId="1AF719D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t_dyn</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0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dt_dyn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t_end_dyn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N_dyn</w:t>
      </w:r>
      <w:proofErr w:type="spellEnd"/>
      <w:r w:rsidRPr="00BF6952">
        <w:rPr>
          <w:rFonts w:ascii="Consolas" w:hAnsi="Consolas"/>
          <w:sz w:val="18"/>
          <w:szCs w:val="18"/>
          <w:lang w:val="en-US"/>
        </w:rPr>
        <w:t xml:space="preserve"> = length(</w:t>
      </w:r>
      <w:proofErr w:type="spellStart"/>
      <w:r w:rsidRPr="00BF6952">
        <w:rPr>
          <w:rFonts w:ascii="Consolas" w:hAnsi="Consolas"/>
          <w:sz w:val="18"/>
          <w:szCs w:val="18"/>
          <w:lang w:val="en-US"/>
        </w:rPr>
        <w:t>t_dyn</w:t>
      </w:r>
      <w:proofErr w:type="spellEnd"/>
      <w:r w:rsidRPr="00BF6952">
        <w:rPr>
          <w:rFonts w:ascii="Consolas" w:hAnsi="Consolas"/>
          <w:sz w:val="18"/>
          <w:szCs w:val="18"/>
          <w:lang w:val="en-US"/>
        </w:rPr>
        <w:t>);</w:t>
      </w:r>
    </w:p>
    <w:p w14:paraId="14A7FDB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p_dyn_s</w:t>
      </w:r>
      <w:proofErr w:type="spellEnd"/>
      <w:r w:rsidRPr="00BF6952">
        <w:rPr>
          <w:rFonts w:ascii="Consolas" w:hAnsi="Consolas"/>
          <w:sz w:val="18"/>
          <w:szCs w:val="18"/>
          <w:lang w:val="en-US"/>
        </w:rPr>
        <w:t xml:space="preserve"> = [0.00; 0.00; -0.38];</w:t>
      </w:r>
    </w:p>
    <w:p w14:paraId="0BBC30F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p_dyn_e</w:t>
      </w:r>
      <w:proofErr w:type="spellEnd"/>
      <w:r w:rsidRPr="00BF6952">
        <w:rPr>
          <w:rFonts w:ascii="Consolas" w:hAnsi="Consolas"/>
          <w:sz w:val="18"/>
          <w:szCs w:val="18"/>
          <w:lang w:val="en-US"/>
        </w:rPr>
        <w:t xml:space="preserve"> = [0.08; 0.22; -0.38];</w:t>
      </w:r>
    </w:p>
    <w:p w14:paraId="4DAE458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tau_d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t_dyn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t_end_dyn</w:t>
      </w:r>
      <w:proofErr w:type="spellEnd"/>
      <w:r w:rsidRPr="00BF6952">
        <w:rPr>
          <w:rFonts w:ascii="Consolas" w:hAnsi="Consolas"/>
          <w:sz w:val="18"/>
          <w:szCs w:val="18"/>
          <w:lang w:val="en-US"/>
        </w:rPr>
        <w:t>;</w:t>
      </w:r>
    </w:p>
    <w:p w14:paraId="31ADF375" w14:textId="77777777" w:rsidR="00BF6952" w:rsidRPr="00BF6952" w:rsidRDefault="00BF6952" w:rsidP="00BF6952">
      <w:pPr>
        <w:rPr>
          <w:rFonts w:ascii="Consolas" w:hAnsi="Consolas"/>
          <w:sz w:val="18"/>
          <w:szCs w:val="18"/>
          <w:lang w:val="en-US"/>
        </w:rPr>
      </w:pPr>
    </w:p>
    <w:p w14:paraId="796197C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s_d</w:t>
      </w:r>
      <w:proofErr w:type="spellEnd"/>
      <w:r w:rsidRPr="00BF6952">
        <w:rPr>
          <w:rFonts w:ascii="Consolas" w:hAnsi="Consolas"/>
          <w:sz w:val="18"/>
          <w:szCs w:val="18"/>
          <w:lang w:val="en-US"/>
        </w:rPr>
        <w:t xml:space="preserve">   = 10*tau_d.^3 - 15*tau_d.^4 + 6*tau_d.^5;</w:t>
      </w:r>
    </w:p>
    <w:p w14:paraId="3009C4E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sd_</w:t>
      </w:r>
      <w:proofErr w:type="gramStart"/>
      <w:r w:rsidRPr="00BF6952">
        <w:rPr>
          <w:rFonts w:ascii="Consolas" w:hAnsi="Consolas"/>
          <w:sz w:val="18"/>
          <w:szCs w:val="18"/>
          <w:lang w:val="en-US"/>
        </w:rPr>
        <w:t>d</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(30*tau_d.^2 - 60*tau_d.^3 + 30*tau_d.^4) / </w:t>
      </w:r>
      <w:proofErr w:type="spellStart"/>
      <w:r w:rsidRPr="00BF6952">
        <w:rPr>
          <w:rFonts w:ascii="Consolas" w:hAnsi="Consolas"/>
          <w:sz w:val="18"/>
          <w:szCs w:val="18"/>
          <w:lang w:val="en-US"/>
        </w:rPr>
        <w:t>t_end_dyn</w:t>
      </w:r>
      <w:proofErr w:type="spellEnd"/>
      <w:r w:rsidRPr="00BF6952">
        <w:rPr>
          <w:rFonts w:ascii="Consolas" w:hAnsi="Consolas"/>
          <w:sz w:val="18"/>
          <w:szCs w:val="18"/>
          <w:lang w:val="en-US"/>
        </w:rPr>
        <w:t>;</w:t>
      </w:r>
    </w:p>
    <w:p w14:paraId="01D3B08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sdd_d</w:t>
      </w:r>
      <w:proofErr w:type="spellEnd"/>
      <w:r w:rsidRPr="00BF6952">
        <w:rPr>
          <w:rFonts w:ascii="Consolas" w:hAnsi="Consolas"/>
          <w:sz w:val="18"/>
          <w:szCs w:val="18"/>
          <w:lang w:val="en-US"/>
        </w:rPr>
        <w:t xml:space="preserve"> = (60*</w:t>
      </w:r>
      <w:proofErr w:type="spellStart"/>
      <w:r w:rsidRPr="00BF6952">
        <w:rPr>
          <w:rFonts w:ascii="Consolas" w:hAnsi="Consolas"/>
          <w:sz w:val="18"/>
          <w:szCs w:val="18"/>
          <w:lang w:val="en-US"/>
        </w:rPr>
        <w:t>tau_d</w:t>
      </w:r>
      <w:proofErr w:type="spellEnd"/>
      <w:r w:rsidRPr="00BF6952">
        <w:rPr>
          <w:rFonts w:ascii="Consolas" w:hAnsi="Consolas"/>
          <w:sz w:val="18"/>
          <w:szCs w:val="18"/>
          <w:lang w:val="en-US"/>
        </w:rPr>
        <w:t xml:space="preserve"> - 180*tau_d.^2 + 120*tau_d.^3) / t_end_dyn^2;</w:t>
      </w:r>
    </w:p>
    <w:p w14:paraId="3128FAD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P_dyn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p_dyn_s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p_dyn_e</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p_dyn_s</w:t>
      </w:r>
      <w:proofErr w:type="spellEnd"/>
      <w:proofErr w:type="gramStart"/>
      <w:r w:rsidRPr="00BF6952">
        <w:rPr>
          <w:rFonts w:ascii="Consolas" w:hAnsi="Consolas"/>
          <w:sz w:val="18"/>
          <w:szCs w:val="18"/>
          <w:lang w:val="en-US"/>
        </w:rPr>
        <w:t>)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s_d</w:t>
      </w:r>
      <w:proofErr w:type="spellEnd"/>
      <w:r w:rsidRPr="00BF6952">
        <w:rPr>
          <w:rFonts w:ascii="Consolas" w:hAnsi="Consolas"/>
          <w:sz w:val="18"/>
          <w:szCs w:val="18"/>
          <w:lang w:val="en-US"/>
        </w:rPr>
        <w:t>;</w:t>
      </w:r>
    </w:p>
    <w:p w14:paraId="0C2D1B3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V_dyn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p_dyn_e</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p_dyn_s</w:t>
      </w:r>
      <w:proofErr w:type="spellEnd"/>
      <w:proofErr w:type="gramStart"/>
      <w:r w:rsidRPr="00BF6952">
        <w:rPr>
          <w:rFonts w:ascii="Consolas" w:hAnsi="Consolas"/>
          <w:sz w:val="18"/>
          <w:szCs w:val="18"/>
          <w:lang w:val="en-US"/>
        </w:rPr>
        <w:t>)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sd_d</w:t>
      </w:r>
      <w:proofErr w:type="spellEnd"/>
      <w:r w:rsidRPr="00BF6952">
        <w:rPr>
          <w:rFonts w:ascii="Consolas" w:hAnsi="Consolas"/>
          <w:sz w:val="18"/>
          <w:szCs w:val="18"/>
          <w:lang w:val="en-US"/>
        </w:rPr>
        <w:t>;</w:t>
      </w:r>
    </w:p>
    <w:p w14:paraId="39794A5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A_dyn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p_dyn_e</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p_dyn_s</w:t>
      </w:r>
      <w:proofErr w:type="spellEnd"/>
      <w:proofErr w:type="gramStart"/>
      <w:r w:rsidRPr="00BF6952">
        <w:rPr>
          <w:rFonts w:ascii="Consolas" w:hAnsi="Consolas"/>
          <w:sz w:val="18"/>
          <w:szCs w:val="18"/>
          <w:lang w:val="en-US"/>
        </w:rPr>
        <w:t>)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sdd_d</w:t>
      </w:r>
      <w:proofErr w:type="spellEnd"/>
      <w:r w:rsidRPr="00BF6952">
        <w:rPr>
          <w:rFonts w:ascii="Consolas" w:hAnsi="Consolas"/>
          <w:sz w:val="18"/>
          <w:szCs w:val="18"/>
          <w:lang w:val="en-US"/>
        </w:rPr>
        <w:t>;</w:t>
      </w:r>
    </w:p>
    <w:p w14:paraId="7D26E5F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p_dyn</w:t>
      </w:r>
      <w:proofErr w:type="spellEnd"/>
      <w:r w:rsidRPr="00BF6952">
        <w:rPr>
          <w:rFonts w:ascii="Consolas" w:hAnsi="Consolas"/>
          <w:sz w:val="18"/>
          <w:szCs w:val="18"/>
          <w:lang w:val="en-US"/>
        </w:rPr>
        <w:t xml:space="preserve"> = p; </w:t>
      </w:r>
      <w:proofErr w:type="spellStart"/>
      <w:r w:rsidRPr="00BF6952">
        <w:rPr>
          <w:rFonts w:ascii="Consolas" w:hAnsi="Consolas"/>
          <w:sz w:val="18"/>
          <w:szCs w:val="18"/>
          <w:lang w:val="en-US"/>
        </w:rPr>
        <w:t>p_dyn.m_load</w:t>
      </w:r>
      <w:proofErr w:type="spellEnd"/>
      <w:r w:rsidRPr="00BF6952">
        <w:rPr>
          <w:rFonts w:ascii="Consolas" w:hAnsi="Consolas"/>
          <w:sz w:val="18"/>
          <w:szCs w:val="18"/>
          <w:lang w:val="en-US"/>
        </w:rPr>
        <w:t xml:space="preserve"> = 0.30;</w:t>
      </w:r>
    </w:p>
    <w:p w14:paraId="5852260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Q_dyn</w:t>
      </w:r>
      <w:proofErr w:type="spellEnd"/>
      <w:r w:rsidRPr="00BF6952">
        <w:rPr>
          <w:rFonts w:ascii="Consolas" w:hAnsi="Consolas"/>
          <w:sz w:val="18"/>
          <w:szCs w:val="18"/>
          <w:lang w:val="en-US"/>
        </w:rPr>
        <w:t xml:space="preserve"> = zeros(</w:t>
      </w:r>
      <w:proofErr w:type="gramStart"/>
      <w:r w:rsidRPr="00BF6952">
        <w:rPr>
          <w:rFonts w:ascii="Consolas" w:hAnsi="Consolas"/>
          <w:sz w:val="18"/>
          <w:szCs w:val="18"/>
          <w:lang w:val="en-US"/>
        </w:rPr>
        <w:t>3,N</w:t>
      </w:r>
      <w:proofErr w:type="gramEnd"/>
      <w:r w:rsidRPr="00BF6952">
        <w:rPr>
          <w:rFonts w:ascii="Consolas" w:hAnsi="Consolas"/>
          <w:sz w:val="18"/>
          <w:szCs w:val="18"/>
          <w:lang w:val="en-US"/>
        </w:rPr>
        <w:t xml:space="preserve">_dyn); </w:t>
      </w:r>
      <w:proofErr w:type="spellStart"/>
      <w:r w:rsidRPr="00BF6952">
        <w:rPr>
          <w:rFonts w:ascii="Consolas" w:hAnsi="Consolas"/>
          <w:sz w:val="18"/>
          <w:szCs w:val="18"/>
          <w:lang w:val="en-US"/>
        </w:rPr>
        <w:t>Tau_dyn</w:t>
      </w:r>
      <w:proofErr w:type="spellEnd"/>
      <w:r w:rsidRPr="00BF6952">
        <w:rPr>
          <w:rFonts w:ascii="Consolas" w:hAnsi="Consolas"/>
          <w:sz w:val="18"/>
          <w:szCs w:val="18"/>
          <w:lang w:val="en-US"/>
        </w:rPr>
        <w:t xml:space="preserve"> = zeros(3,N_dyn);</w:t>
      </w:r>
    </w:p>
    <w:p w14:paraId="628AA66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Pow_dyn</w:t>
      </w:r>
      <w:proofErr w:type="spellEnd"/>
      <w:r w:rsidRPr="00BF6952">
        <w:rPr>
          <w:rFonts w:ascii="Consolas" w:hAnsi="Consolas"/>
          <w:sz w:val="18"/>
          <w:szCs w:val="18"/>
          <w:lang w:val="en-US"/>
        </w:rPr>
        <w:t xml:space="preserve"> = zeros(</w:t>
      </w:r>
      <w:proofErr w:type="gramStart"/>
      <w:r w:rsidRPr="00BF6952">
        <w:rPr>
          <w:rFonts w:ascii="Consolas" w:hAnsi="Consolas"/>
          <w:sz w:val="18"/>
          <w:szCs w:val="18"/>
          <w:lang w:val="en-US"/>
        </w:rPr>
        <w:t>3,N</w:t>
      </w:r>
      <w:proofErr w:type="gramEnd"/>
      <w:r w:rsidRPr="00BF6952">
        <w:rPr>
          <w:rFonts w:ascii="Consolas" w:hAnsi="Consolas"/>
          <w:sz w:val="18"/>
          <w:szCs w:val="18"/>
          <w:lang w:val="en-US"/>
        </w:rPr>
        <w:t xml:space="preserve">_dyn); </w:t>
      </w:r>
      <w:proofErr w:type="spellStart"/>
      <w:r w:rsidRPr="00BF6952">
        <w:rPr>
          <w:rFonts w:ascii="Consolas" w:hAnsi="Consolas"/>
          <w:sz w:val="18"/>
          <w:szCs w:val="18"/>
          <w:lang w:val="en-US"/>
        </w:rPr>
        <w:t>DetJ</w:t>
      </w:r>
      <w:proofErr w:type="spellEnd"/>
      <w:r w:rsidRPr="00BF6952">
        <w:rPr>
          <w:rFonts w:ascii="Consolas" w:hAnsi="Consolas"/>
          <w:sz w:val="18"/>
          <w:szCs w:val="18"/>
          <w:lang w:val="en-US"/>
        </w:rPr>
        <w:t xml:space="preserve"> = zeros(1,N_dyn);</w:t>
      </w:r>
    </w:p>
    <w:p w14:paraId="7C1E838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k = </w:t>
      </w:r>
      <w:proofErr w:type="gramStart"/>
      <w:r w:rsidRPr="00BF6952">
        <w:rPr>
          <w:rFonts w:ascii="Consolas" w:hAnsi="Consolas"/>
          <w:sz w:val="18"/>
          <w:szCs w:val="18"/>
          <w:lang w:val="en-US"/>
        </w:rPr>
        <w:t>1:N</w:t>
      </w:r>
      <w:proofErr w:type="gramEnd"/>
      <w:r w:rsidRPr="00BF6952">
        <w:rPr>
          <w:rFonts w:ascii="Consolas" w:hAnsi="Consolas"/>
          <w:sz w:val="18"/>
          <w:szCs w:val="18"/>
          <w:lang w:val="en-US"/>
        </w:rPr>
        <w:t>_dyn</w:t>
      </w:r>
    </w:p>
    <w:p w14:paraId="39A992A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pos    = </w:t>
      </w:r>
      <w:proofErr w:type="spellStart"/>
      <w:r w:rsidRPr="00BF6952">
        <w:rPr>
          <w:rFonts w:ascii="Consolas" w:hAnsi="Consolas"/>
          <w:sz w:val="18"/>
          <w:szCs w:val="18"/>
          <w:lang w:val="en-US"/>
        </w:rPr>
        <w:t>P_dyn</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 xml:space="preserve">k); vel = </w:t>
      </w:r>
      <w:proofErr w:type="spellStart"/>
      <w:r w:rsidRPr="00BF6952">
        <w:rPr>
          <w:rFonts w:ascii="Consolas" w:hAnsi="Consolas"/>
          <w:sz w:val="18"/>
          <w:szCs w:val="18"/>
          <w:lang w:val="en-US"/>
        </w:rPr>
        <w:t>V_dyn</w:t>
      </w:r>
      <w:proofErr w:type="spellEnd"/>
      <w:r w:rsidRPr="00BF6952">
        <w:rPr>
          <w:rFonts w:ascii="Consolas" w:hAnsi="Consolas"/>
          <w:sz w:val="18"/>
          <w:szCs w:val="18"/>
          <w:lang w:val="en-US"/>
        </w:rPr>
        <w:t xml:space="preserve">(:,k); acc = </w:t>
      </w:r>
      <w:proofErr w:type="spellStart"/>
      <w:r w:rsidRPr="00BF6952">
        <w:rPr>
          <w:rFonts w:ascii="Consolas" w:hAnsi="Consolas"/>
          <w:sz w:val="18"/>
          <w:szCs w:val="18"/>
          <w:lang w:val="en-US"/>
        </w:rPr>
        <w:t>A_dyn</w:t>
      </w:r>
      <w:proofErr w:type="spellEnd"/>
      <w:r w:rsidRPr="00BF6952">
        <w:rPr>
          <w:rFonts w:ascii="Consolas" w:hAnsi="Consolas"/>
          <w:sz w:val="18"/>
          <w:szCs w:val="18"/>
          <w:lang w:val="en-US"/>
        </w:rPr>
        <w:t>(:,k);</w:t>
      </w:r>
    </w:p>
    <w:p w14:paraId="396C408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solve_</w:t>
      </w:r>
      <w:proofErr w:type="gramStart"/>
      <w:r w:rsidRPr="00BF6952">
        <w:rPr>
          <w:rFonts w:ascii="Consolas" w:hAnsi="Consolas"/>
          <w:sz w:val="18"/>
          <w:szCs w:val="18"/>
          <w:lang w:val="en-US"/>
        </w:rPr>
        <w:t>ik</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pos, </w:t>
      </w:r>
      <w:proofErr w:type="spellStart"/>
      <w:r w:rsidRPr="00BF6952">
        <w:rPr>
          <w:rFonts w:ascii="Consolas" w:hAnsi="Consolas"/>
          <w:sz w:val="18"/>
          <w:szCs w:val="18"/>
          <w:lang w:val="en-US"/>
        </w:rPr>
        <w:t>p_dyn</w:t>
      </w:r>
      <w:proofErr w:type="spellEnd"/>
      <w:r w:rsidRPr="00BF6952">
        <w:rPr>
          <w:rFonts w:ascii="Consolas" w:hAnsi="Consolas"/>
          <w:sz w:val="18"/>
          <w:szCs w:val="18"/>
          <w:lang w:val="en-US"/>
        </w:rPr>
        <w:t>);</w:t>
      </w:r>
    </w:p>
    <w:p w14:paraId="08F43A7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calc_</w:t>
      </w:r>
      <w:proofErr w:type="gramStart"/>
      <w:r w:rsidRPr="00BF6952">
        <w:rPr>
          <w:rFonts w:ascii="Consolas" w:hAnsi="Consolas"/>
          <w:sz w:val="18"/>
          <w:szCs w:val="18"/>
          <w:lang w:val="en-US"/>
        </w:rPr>
        <w:t>jacobian</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q_k</w:t>
      </w:r>
      <w:proofErr w:type="spellEnd"/>
      <w:r w:rsidRPr="00BF6952">
        <w:rPr>
          <w:rFonts w:ascii="Consolas" w:hAnsi="Consolas"/>
          <w:sz w:val="18"/>
          <w:szCs w:val="18"/>
          <w:lang w:val="en-US"/>
        </w:rPr>
        <w:t xml:space="preserve">, pos, </w:t>
      </w:r>
      <w:proofErr w:type="spellStart"/>
      <w:r w:rsidRPr="00BF6952">
        <w:rPr>
          <w:rFonts w:ascii="Consolas" w:hAnsi="Consolas"/>
          <w:sz w:val="18"/>
          <w:szCs w:val="18"/>
          <w:lang w:val="en-US"/>
        </w:rPr>
        <w:t>p_dyn</w:t>
      </w:r>
      <w:proofErr w:type="spellEnd"/>
      <w:r w:rsidRPr="00BF6952">
        <w:rPr>
          <w:rFonts w:ascii="Consolas" w:hAnsi="Consolas"/>
          <w:sz w:val="18"/>
          <w:szCs w:val="18"/>
          <w:lang w:val="en-US"/>
        </w:rPr>
        <w:t>);</w:t>
      </w:r>
    </w:p>
    <w:p w14:paraId="1C72816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w:t>
      </w:r>
      <w:proofErr w:type="gramStart"/>
      <w:r w:rsidRPr="00BF6952">
        <w:rPr>
          <w:rFonts w:ascii="Consolas" w:hAnsi="Consolas"/>
          <w:sz w:val="18"/>
          <w:szCs w:val="18"/>
          <w:lang w:val="en-US"/>
        </w:rPr>
        <w:t>dot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vel; </w:t>
      </w:r>
      <w:proofErr w:type="spellStart"/>
      <w:r w:rsidRPr="00BF6952">
        <w:rPr>
          <w:rFonts w:ascii="Consolas" w:hAnsi="Consolas"/>
          <w:sz w:val="18"/>
          <w:szCs w:val="18"/>
          <w:lang w:val="en-US"/>
        </w:rPr>
        <w:t>q_ddot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acc;</w:t>
      </w:r>
    </w:p>
    <w:p w14:paraId="6FDC08E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F_tot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p.m_p+p_dyn.m_</w:t>
      </w:r>
      <w:proofErr w:type="gramStart"/>
      <w:r w:rsidRPr="00BF6952">
        <w:rPr>
          <w:rFonts w:ascii="Consolas" w:hAnsi="Consolas"/>
          <w:sz w:val="18"/>
          <w:szCs w:val="18"/>
          <w:lang w:val="en-US"/>
        </w:rPr>
        <w:t>load</w:t>
      </w:r>
      <w:proofErr w:type="spellEnd"/>
      <w:r w:rsidRPr="00BF6952">
        <w:rPr>
          <w:rFonts w:ascii="Consolas" w:hAnsi="Consolas"/>
          <w:sz w:val="18"/>
          <w:szCs w:val="18"/>
          <w:lang w:val="en-US"/>
        </w:rPr>
        <w:t>)*</w:t>
      </w:r>
      <w:proofErr w:type="gramEnd"/>
      <w:r w:rsidRPr="00BF6952">
        <w:rPr>
          <w:rFonts w:ascii="Consolas" w:hAnsi="Consolas"/>
          <w:sz w:val="18"/>
          <w:szCs w:val="18"/>
          <w:lang w:val="en-US"/>
        </w:rPr>
        <w:t>acc + [0;0;(</w:t>
      </w:r>
      <w:proofErr w:type="spellStart"/>
      <w:r w:rsidRPr="00BF6952">
        <w:rPr>
          <w:rFonts w:ascii="Consolas" w:hAnsi="Consolas"/>
          <w:sz w:val="18"/>
          <w:szCs w:val="18"/>
          <w:lang w:val="en-US"/>
        </w:rPr>
        <w:t>p.m_p+p_dyn.m_load</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w:t>
      </w:r>
    </w:p>
    <w:p w14:paraId="674EDC7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w:t>
      </w:r>
      <w:proofErr w:type="gramStart"/>
      <w:r w:rsidRPr="00BF6952">
        <w:rPr>
          <w:rFonts w:ascii="Consolas" w:hAnsi="Consolas"/>
          <w:sz w:val="18"/>
          <w:szCs w:val="18"/>
          <w:lang w:val="en-US"/>
        </w:rPr>
        <w:t>arm</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p.I_arm</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q_ddot</w:t>
      </w:r>
      <w:proofErr w:type="spellEnd"/>
      <w:r w:rsidRPr="00BF6952">
        <w:rPr>
          <w:rFonts w:ascii="Consolas" w:hAnsi="Consolas"/>
          <w:sz w:val="18"/>
          <w:szCs w:val="18"/>
          <w:lang w:val="en-US"/>
        </w:rPr>
        <w:t xml:space="preserve"> + 0.5*</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*cos(</w:t>
      </w:r>
      <w:proofErr w:type="spellStart"/>
      <w:r w:rsidRPr="00BF6952">
        <w:rPr>
          <w:rFonts w:ascii="Consolas" w:hAnsi="Consolas"/>
          <w:sz w:val="18"/>
          <w:szCs w:val="18"/>
          <w:lang w:val="en-US"/>
        </w:rPr>
        <w:t>q_k</w:t>
      </w:r>
      <w:proofErr w:type="spellEnd"/>
      <w:r w:rsidRPr="00BF6952">
        <w:rPr>
          <w:rFonts w:ascii="Consolas" w:hAnsi="Consolas"/>
          <w:sz w:val="18"/>
          <w:szCs w:val="18"/>
          <w:lang w:val="en-US"/>
        </w:rPr>
        <w:t>);</w:t>
      </w:r>
    </w:p>
    <w:p w14:paraId="576B900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    </w:t>
      </w:r>
      <w:proofErr w:type="spellStart"/>
      <w:r w:rsidRPr="00BF6952">
        <w:rPr>
          <w:rFonts w:ascii="Consolas" w:hAnsi="Consolas"/>
          <w:sz w:val="18"/>
          <w:szCs w:val="18"/>
          <w:lang w:val="en-US"/>
        </w:rPr>
        <w:t>tau_fric</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p.b_v</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q_dot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p.tau_c</w:t>
      </w:r>
      <w:proofErr w:type="spellEnd"/>
      <w:r w:rsidRPr="00BF6952">
        <w:rPr>
          <w:rFonts w:ascii="Consolas" w:hAnsi="Consolas"/>
          <w:sz w:val="18"/>
          <w:szCs w:val="18"/>
          <w:lang w:val="en-US"/>
        </w:rPr>
        <w:t>*sign(</w:t>
      </w:r>
      <w:proofErr w:type="spellStart"/>
      <w:r w:rsidRPr="00BF6952">
        <w:rPr>
          <w:rFonts w:ascii="Consolas" w:hAnsi="Consolas"/>
          <w:sz w:val="18"/>
          <w:szCs w:val="18"/>
          <w:lang w:val="en-US"/>
        </w:rPr>
        <w:t>q_dot</w:t>
      </w:r>
      <w:proofErr w:type="spellEnd"/>
      <w:r w:rsidRPr="00BF6952">
        <w:rPr>
          <w:rFonts w:ascii="Consolas" w:hAnsi="Consolas"/>
          <w:sz w:val="18"/>
          <w:szCs w:val="18"/>
          <w:lang w:val="en-US"/>
        </w:rPr>
        <w:t>);</w:t>
      </w:r>
    </w:p>
    <w:p w14:paraId="5481202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Q_dyn</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 xml:space="preserve">k)   = </w:t>
      </w:r>
      <w:proofErr w:type="spellStart"/>
      <w:r w:rsidRPr="00BF6952">
        <w:rPr>
          <w:rFonts w:ascii="Consolas" w:hAnsi="Consolas"/>
          <w:sz w:val="18"/>
          <w:szCs w:val="18"/>
          <w:lang w:val="en-US"/>
        </w:rPr>
        <w:t>q_k</w:t>
      </w:r>
      <w:proofErr w:type="spellEnd"/>
      <w:r w:rsidRPr="00BF6952">
        <w:rPr>
          <w:rFonts w:ascii="Consolas" w:hAnsi="Consolas"/>
          <w:sz w:val="18"/>
          <w:szCs w:val="18"/>
          <w:lang w:val="en-US"/>
        </w:rPr>
        <w:t>;</w:t>
      </w:r>
    </w:p>
    <w:p w14:paraId="78BA65A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Tau_dyn</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k) =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F_tot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tau_arm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tau_fric</w:t>
      </w:r>
      <w:proofErr w:type="spellEnd"/>
      <w:r w:rsidRPr="00BF6952">
        <w:rPr>
          <w:rFonts w:ascii="Consolas" w:hAnsi="Consolas"/>
          <w:sz w:val="18"/>
          <w:szCs w:val="18"/>
          <w:lang w:val="en-US"/>
        </w:rPr>
        <w:t>;  % FIX #5</w:t>
      </w:r>
    </w:p>
    <w:p w14:paraId="21DBC04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Pow_dyn</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 xml:space="preserve">k) = </w:t>
      </w:r>
      <w:proofErr w:type="spellStart"/>
      <w:r w:rsidRPr="00BF6952">
        <w:rPr>
          <w:rFonts w:ascii="Consolas" w:hAnsi="Consolas"/>
          <w:sz w:val="18"/>
          <w:szCs w:val="18"/>
          <w:lang w:val="en-US"/>
        </w:rPr>
        <w:t>Tau_dyn</w:t>
      </w:r>
      <w:proofErr w:type="spellEnd"/>
      <w:r w:rsidRPr="00BF6952">
        <w:rPr>
          <w:rFonts w:ascii="Consolas" w:hAnsi="Consolas"/>
          <w:sz w:val="18"/>
          <w:szCs w:val="18"/>
          <w:lang w:val="en-US"/>
        </w:rPr>
        <w:t xml:space="preserve">(:,k) .* </w:t>
      </w:r>
      <w:proofErr w:type="spellStart"/>
      <w:r w:rsidRPr="00BF6952">
        <w:rPr>
          <w:rFonts w:ascii="Consolas" w:hAnsi="Consolas"/>
          <w:sz w:val="18"/>
          <w:szCs w:val="18"/>
          <w:lang w:val="en-US"/>
        </w:rPr>
        <w:t>q_dot</w:t>
      </w:r>
      <w:proofErr w:type="spellEnd"/>
      <w:r w:rsidRPr="00BF6952">
        <w:rPr>
          <w:rFonts w:ascii="Consolas" w:hAnsi="Consolas"/>
          <w:sz w:val="18"/>
          <w:szCs w:val="18"/>
          <w:lang w:val="en-US"/>
        </w:rPr>
        <w:t>;</w:t>
      </w:r>
    </w:p>
    <w:p w14:paraId="066CCF4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DetJ</w:t>
      </w:r>
      <w:proofErr w:type="spellEnd"/>
      <w:r w:rsidRPr="00BF6952">
        <w:rPr>
          <w:rFonts w:ascii="Consolas" w:hAnsi="Consolas"/>
          <w:sz w:val="18"/>
          <w:szCs w:val="18"/>
          <w:lang w:val="en-US"/>
        </w:rPr>
        <w:t>(</w:t>
      </w:r>
      <w:proofErr w:type="gramStart"/>
      <w:r w:rsidRPr="00BF6952">
        <w:rPr>
          <w:rFonts w:ascii="Consolas" w:hAnsi="Consolas"/>
          <w:sz w:val="18"/>
          <w:szCs w:val="18"/>
          <w:lang w:val="en-US"/>
        </w:rPr>
        <w:t xml:space="preserve">k)   </w:t>
      </w:r>
      <w:proofErr w:type="gramEnd"/>
      <w:r w:rsidRPr="00BF6952">
        <w:rPr>
          <w:rFonts w:ascii="Consolas" w:hAnsi="Consolas"/>
          <w:sz w:val="18"/>
          <w:szCs w:val="18"/>
          <w:lang w:val="en-US"/>
        </w:rPr>
        <w:t xml:space="preserve">   = det(</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w:t>
      </w:r>
    </w:p>
    <w:p w14:paraId="1759461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56E3A68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1:3, </w:t>
      </w:r>
      <w:proofErr w:type="spellStart"/>
      <w:r w:rsidRPr="00BF6952">
        <w:rPr>
          <w:rFonts w:ascii="Consolas" w:hAnsi="Consolas"/>
          <w:sz w:val="18"/>
          <w:szCs w:val="18"/>
          <w:lang w:val="en-US"/>
        </w:rPr>
        <w:t>Q_</w:t>
      </w:r>
      <w:proofErr w:type="gramStart"/>
      <w:r w:rsidRPr="00BF6952">
        <w:rPr>
          <w:rFonts w:ascii="Consolas" w:hAnsi="Consolas"/>
          <w:sz w:val="18"/>
          <w:szCs w:val="18"/>
          <w:lang w:val="en-US"/>
        </w:rPr>
        <w:t>dyn</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i</w:t>
      </w:r>
      <w:proofErr w:type="spellEnd"/>
      <w:r w:rsidRPr="00BF6952">
        <w:rPr>
          <w:rFonts w:ascii="Consolas" w:hAnsi="Consolas"/>
          <w:sz w:val="18"/>
          <w:szCs w:val="18"/>
          <w:lang w:val="en-US"/>
        </w:rPr>
        <w:t>,:) = unwrap(</w:t>
      </w:r>
      <w:proofErr w:type="spellStart"/>
      <w:r w:rsidRPr="00BF6952">
        <w:rPr>
          <w:rFonts w:ascii="Consolas" w:hAnsi="Consolas"/>
          <w:sz w:val="18"/>
          <w:szCs w:val="18"/>
          <w:lang w:val="en-US"/>
        </w:rPr>
        <w:t>Q_dyn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end</w:t>
      </w:r>
    </w:p>
    <w:p w14:paraId="767809F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P_total_dyn</w:t>
      </w:r>
      <w:proofErr w:type="spellEnd"/>
      <w:r w:rsidRPr="00BF6952">
        <w:rPr>
          <w:rFonts w:ascii="Consolas" w:hAnsi="Consolas"/>
          <w:sz w:val="18"/>
          <w:szCs w:val="18"/>
          <w:lang w:val="en-US"/>
        </w:rPr>
        <w:t xml:space="preserve"> = sum(</w:t>
      </w:r>
      <w:proofErr w:type="gramStart"/>
      <w:r w:rsidRPr="00BF6952">
        <w:rPr>
          <w:rFonts w:ascii="Consolas" w:hAnsi="Consolas"/>
          <w:sz w:val="18"/>
          <w:szCs w:val="18"/>
          <w:lang w:val="en-US"/>
        </w:rPr>
        <w:t>abs(</w:t>
      </w:r>
      <w:proofErr w:type="spellStart"/>
      <w:proofErr w:type="gramEnd"/>
      <w:r w:rsidRPr="00BF6952">
        <w:rPr>
          <w:rFonts w:ascii="Consolas" w:hAnsi="Consolas"/>
          <w:sz w:val="18"/>
          <w:szCs w:val="18"/>
          <w:lang w:val="en-US"/>
        </w:rPr>
        <w:t>Pow_dyn</w:t>
      </w:r>
      <w:proofErr w:type="spellEnd"/>
      <w:r w:rsidRPr="00BF6952">
        <w:rPr>
          <w:rFonts w:ascii="Consolas" w:hAnsi="Consolas"/>
          <w:sz w:val="18"/>
          <w:szCs w:val="18"/>
          <w:lang w:val="en-US"/>
        </w:rPr>
        <w:t>),1);</w:t>
      </w:r>
    </w:p>
    <w:p w14:paraId="7622434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E_cycle</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trapz</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t_dyn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P_total_dyn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P_peak</w:t>
      </w:r>
      <w:proofErr w:type="spellEnd"/>
      <w:r w:rsidRPr="00BF6952">
        <w:rPr>
          <w:rFonts w:ascii="Consolas" w:hAnsi="Consolas"/>
          <w:sz w:val="18"/>
          <w:szCs w:val="18"/>
          <w:lang w:val="en-US"/>
        </w:rPr>
        <w:t xml:space="preserve"> = max(</w:t>
      </w:r>
      <w:proofErr w:type="spellStart"/>
      <w:r w:rsidRPr="00BF6952">
        <w:rPr>
          <w:rFonts w:ascii="Consolas" w:hAnsi="Consolas"/>
          <w:sz w:val="18"/>
          <w:szCs w:val="18"/>
          <w:lang w:val="en-US"/>
        </w:rPr>
        <w:t>P_total_dyn</w:t>
      </w:r>
      <w:proofErr w:type="spellEnd"/>
      <w:r w:rsidRPr="00BF6952">
        <w:rPr>
          <w:rFonts w:ascii="Consolas" w:hAnsi="Consolas"/>
          <w:sz w:val="18"/>
          <w:szCs w:val="18"/>
          <w:lang w:val="en-US"/>
        </w:rPr>
        <w:t>);</w:t>
      </w:r>
    </w:p>
    <w:p w14:paraId="1B7C0E2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t_ms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t_dyn</w:t>
      </w:r>
      <w:proofErr w:type="spellEnd"/>
      <w:r w:rsidRPr="00BF6952">
        <w:rPr>
          <w:rFonts w:ascii="Consolas" w:hAnsi="Consolas"/>
          <w:sz w:val="18"/>
          <w:szCs w:val="18"/>
          <w:lang w:val="en-US"/>
        </w:rPr>
        <w:t>*1000; colors3 = {'</w:t>
      </w:r>
      <w:proofErr w:type="spellStart"/>
      <w:r w:rsidRPr="00BF6952">
        <w:rPr>
          <w:rFonts w:ascii="Consolas" w:hAnsi="Consolas"/>
          <w:sz w:val="18"/>
          <w:szCs w:val="18"/>
          <w:lang w:val="en-US"/>
        </w:rPr>
        <w:t>r','b</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 xml:space="preserve">0 0.55 0]}; </w:t>
      </w:r>
      <w:proofErr w:type="spellStart"/>
      <w:r w:rsidRPr="00BF6952">
        <w:rPr>
          <w:rFonts w:ascii="Consolas" w:hAnsi="Consolas"/>
          <w:sz w:val="18"/>
          <w:szCs w:val="18"/>
          <w:lang w:val="en-US"/>
        </w:rPr>
        <w:t>lw</w:t>
      </w:r>
      <w:proofErr w:type="spellEnd"/>
      <w:r w:rsidRPr="00BF6952">
        <w:rPr>
          <w:rFonts w:ascii="Consolas" w:hAnsi="Consolas"/>
          <w:sz w:val="18"/>
          <w:szCs w:val="18"/>
          <w:lang w:val="en-US"/>
        </w:rPr>
        <w:t xml:space="preserve"> = 1.8;</w:t>
      </w:r>
    </w:p>
    <w:p w14:paraId="0138B948"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ЭНЕРГЕТИКА ПРИВОДОВ ===\n');</w:t>
      </w:r>
    </w:p>
    <w:p w14:paraId="7828A5F7"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'Пиковая мощность: %.2f Вт,  энергия: %.4f Дж\n', </w:t>
      </w:r>
      <w:proofErr w:type="spellStart"/>
      <w:r w:rsidRPr="00BF6952">
        <w:rPr>
          <w:rFonts w:ascii="Consolas" w:hAnsi="Consolas"/>
          <w:sz w:val="18"/>
          <w:szCs w:val="18"/>
        </w:rPr>
        <w:t>P_peak</w:t>
      </w:r>
      <w:proofErr w:type="spellEnd"/>
      <w:r w:rsidRPr="00BF6952">
        <w:rPr>
          <w:rFonts w:ascii="Consolas" w:hAnsi="Consolas"/>
          <w:sz w:val="18"/>
          <w:szCs w:val="18"/>
        </w:rPr>
        <w:t xml:space="preserve">, </w:t>
      </w:r>
      <w:proofErr w:type="spellStart"/>
      <w:r w:rsidRPr="00BF6952">
        <w:rPr>
          <w:rFonts w:ascii="Consolas" w:hAnsi="Consolas"/>
          <w:sz w:val="18"/>
          <w:szCs w:val="18"/>
        </w:rPr>
        <w:t>E_cycle</w:t>
      </w:r>
      <w:proofErr w:type="spellEnd"/>
      <w:r w:rsidRPr="00BF6952">
        <w:rPr>
          <w:rFonts w:ascii="Consolas" w:hAnsi="Consolas"/>
          <w:sz w:val="18"/>
          <w:szCs w:val="18"/>
        </w:rPr>
        <w:t>);</w:t>
      </w:r>
    </w:p>
    <w:p w14:paraId="4A73F861"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 xml:space="preserve">'Name','D1 — </w:t>
      </w:r>
      <w:r w:rsidRPr="00BF6952">
        <w:rPr>
          <w:rFonts w:ascii="Consolas" w:hAnsi="Consolas"/>
          <w:sz w:val="18"/>
          <w:szCs w:val="18"/>
        </w:rPr>
        <w:t>Углы</w:t>
      </w:r>
      <w:r w:rsidRPr="00BF6952">
        <w:rPr>
          <w:rFonts w:ascii="Consolas" w:hAnsi="Consolas"/>
          <w:sz w:val="18"/>
          <w:szCs w:val="18"/>
          <w:lang w:val="en-US"/>
        </w:rPr>
        <w:t xml:space="preserve"> </w:t>
      </w:r>
      <w:r w:rsidRPr="00BF6952">
        <w:rPr>
          <w:rFonts w:ascii="Consolas" w:hAnsi="Consolas"/>
          <w:sz w:val="18"/>
          <w:szCs w:val="18"/>
        </w:rPr>
        <w:t>приводов</w:t>
      </w:r>
      <w:r w:rsidRPr="00BF6952">
        <w:rPr>
          <w:rFonts w:ascii="Consolas" w:hAnsi="Consolas"/>
          <w:sz w:val="18"/>
          <w:szCs w:val="18"/>
          <w:lang w:val="en-US"/>
        </w:rPr>
        <w:t>','</w:t>
      </w:r>
      <w:proofErr w:type="spellStart"/>
      <w:r w:rsidRPr="00BF6952">
        <w:rPr>
          <w:rFonts w:ascii="Consolas" w:hAnsi="Consolas"/>
          <w:sz w:val="18"/>
          <w:szCs w:val="18"/>
          <w:lang w:val="en-US"/>
        </w:rPr>
        <w:t>Color','w','Position</w:t>
      </w:r>
      <w:proofErr w:type="spellEnd"/>
      <w:r w:rsidRPr="00BF6952">
        <w:rPr>
          <w:rFonts w:ascii="Consolas" w:hAnsi="Consolas"/>
          <w:sz w:val="18"/>
          <w:szCs w:val="18"/>
          <w:lang w:val="en-US"/>
        </w:rPr>
        <w:t>',[50 50 900 380]);</w:t>
      </w:r>
    </w:p>
    <w:p w14:paraId="5E0C8C2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hold on; grid on;</w:t>
      </w:r>
    </w:p>
    <w:p w14:paraId="2269E27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=1:3</w:t>
      </w:r>
    </w:p>
    <w:p w14:paraId="532142A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t_ms</w:t>
      </w:r>
      <w:proofErr w:type="spellEnd"/>
      <w:r w:rsidRPr="00BF6952">
        <w:rPr>
          <w:rFonts w:ascii="Consolas" w:hAnsi="Consolas"/>
          <w:sz w:val="18"/>
          <w:szCs w:val="18"/>
          <w:lang w:val="en-US"/>
        </w:rPr>
        <w:t>, rad2deg(</w:t>
      </w:r>
      <w:proofErr w:type="spellStart"/>
      <w:r w:rsidRPr="00BF6952">
        <w:rPr>
          <w:rFonts w:ascii="Consolas" w:hAnsi="Consolas"/>
          <w:sz w:val="18"/>
          <w:szCs w:val="18"/>
          <w:lang w:val="en-US"/>
        </w:rPr>
        <w:t>Q_dyn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,:)),'Color',colors3{</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lw</w:t>
      </w:r>
      <w:proofErr w:type="spellEnd"/>
      <w:r w:rsidRPr="00BF6952">
        <w:rPr>
          <w:rFonts w:ascii="Consolas" w:hAnsi="Consolas"/>
          <w:sz w:val="18"/>
          <w:szCs w:val="18"/>
          <w:lang w:val="en-US"/>
        </w:rPr>
        <w:t>,...</w:t>
      </w:r>
    </w:p>
    <w:p w14:paraId="3E06B13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'DisplayName</w:t>
      </w:r>
      <w:proofErr w:type="gramStart"/>
      <w:r w:rsidRPr="00BF6952">
        <w:rPr>
          <w:rFonts w:ascii="Consolas" w:hAnsi="Consolas"/>
          <w:sz w:val="18"/>
          <w:szCs w:val="18"/>
          <w:lang w:val="en-US"/>
        </w:rPr>
        <w:t>',</w:t>
      </w:r>
      <w:proofErr w:type="spellStart"/>
      <w:r w:rsidRPr="00BF6952">
        <w:rPr>
          <w:rFonts w:ascii="Consolas" w:hAnsi="Consolas"/>
          <w:sz w:val="18"/>
          <w:szCs w:val="18"/>
          <w:lang w:val="en-US"/>
        </w:rPr>
        <w:t>sprintf</w:t>
      </w:r>
      <w:proofErr w:type="spellEnd"/>
      <w:proofErr w:type="gramEnd"/>
      <w:r w:rsidRPr="00BF6952">
        <w:rPr>
          <w:rFonts w:ascii="Consolas" w:hAnsi="Consolas"/>
          <w:sz w:val="18"/>
          <w:szCs w:val="18"/>
          <w:lang w:val="en-US"/>
        </w:rPr>
        <w:t>('</w:t>
      </w:r>
      <w:r w:rsidRPr="00BF6952">
        <w:rPr>
          <w:rFonts w:ascii="Consolas" w:hAnsi="Consolas"/>
          <w:sz w:val="18"/>
          <w:szCs w:val="18"/>
        </w:rPr>
        <w:t>Привод</w:t>
      </w:r>
      <w:r w:rsidRPr="00BF6952">
        <w:rPr>
          <w:rFonts w:ascii="Consolas" w:hAnsi="Consolas"/>
          <w:sz w:val="18"/>
          <w:szCs w:val="18"/>
          <w:lang w:val="en-US"/>
        </w:rPr>
        <w:t xml:space="preserve"> %d',</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21C9A62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4FF82D30"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Время</w:t>
      </w:r>
      <w:r w:rsidRPr="00BF6952">
        <w:rPr>
          <w:rFonts w:ascii="Consolas" w:hAnsi="Consolas"/>
          <w:sz w:val="18"/>
          <w:szCs w:val="18"/>
          <w:lang w:val="en-US"/>
        </w:rPr>
        <w:t xml:space="preserve">,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w:t>
      </w:r>
      <w:r w:rsidRPr="00BF6952">
        <w:rPr>
          <w:rFonts w:ascii="Consolas" w:hAnsi="Consolas"/>
          <w:sz w:val="18"/>
          <w:szCs w:val="18"/>
        </w:rPr>
        <w:t>Угол</w:t>
      </w:r>
      <w:r w:rsidRPr="00BF6952">
        <w:rPr>
          <w:rFonts w:ascii="Consolas" w:hAnsi="Consolas"/>
          <w:sz w:val="18"/>
          <w:szCs w:val="18"/>
          <w:lang w:val="en-US"/>
        </w:rPr>
        <w:t>, °');</w:t>
      </w:r>
    </w:p>
    <w:p w14:paraId="7EEA7069"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title</w:t>
      </w:r>
      <w:proofErr w:type="spellEnd"/>
      <w:r w:rsidRPr="00BF6952">
        <w:rPr>
          <w:rFonts w:ascii="Consolas" w:hAnsi="Consolas"/>
          <w:sz w:val="18"/>
          <w:szCs w:val="18"/>
        </w:rPr>
        <w:t>(</w:t>
      </w:r>
      <w:proofErr w:type="gramEnd"/>
      <w:r w:rsidRPr="00BF6952">
        <w:rPr>
          <w:rFonts w:ascii="Consolas" w:hAnsi="Consolas"/>
          <w:sz w:val="18"/>
          <w:szCs w:val="18"/>
        </w:rPr>
        <w:t>'Рисунок D1 — Углы поворота приводов на траектории разгона');</w:t>
      </w:r>
    </w:p>
    <w:p w14:paraId="02E7748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w:t>
      </w:r>
      <w:proofErr w:type="spellStart"/>
      <w:r w:rsidRPr="00BF6952">
        <w:rPr>
          <w:rFonts w:ascii="Consolas" w:hAnsi="Consolas"/>
          <w:sz w:val="18"/>
          <w:szCs w:val="18"/>
          <w:lang w:val="en-US"/>
        </w:rPr>
        <w:t>Location','best</w:t>
      </w:r>
      <w:proofErr w:type="spellEnd"/>
      <w:r w:rsidRPr="00BF6952">
        <w:rPr>
          <w:rFonts w:ascii="Consolas" w:hAnsi="Consolas"/>
          <w:sz w:val="18"/>
          <w:szCs w:val="18"/>
          <w:lang w:val="en-US"/>
        </w:rPr>
        <w:t>'); box on;</w:t>
      </w:r>
    </w:p>
    <w:p w14:paraId="046DB5E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 xml:space="preserve">'Name','D2 — </w:t>
      </w:r>
      <w:r w:rsidRPr="00BF6952">
        <w:rPr>
          <w:rFonts w:ascii="Consolas" w:hAnsi="Consolas"/>
          <w:sz w:val="18"/>
          <w:szCs w:val="18"/>
        </w:rPr>
        <w:t>Моменты</w:t>
      </w:r>
      <w:r w:rsidRPr="00BF6952">
        <w:rPr>
          <w:rFonts w:ascii="Consolas" w:hAnsi="Consolas"/>
          <w:sz w:val="18"/>
          <w:szCs w:val="18"/>
          <w:lang w:val="en-US"/>
        </w:rPr>
        <w:t>','</w:t>
      </w:r>
      <w:proofErr w:type="spellStart"/>
      <w:r w:rsidRPr="00BF6952">
        <w:rPr>
          <w:rFonts w:ascii="Consolas" w:hAnsi="Consolas"/>
          <w:sz w:val="18"/>
          <w:szCs w:val="18"/>
          <w:lang w:val="en-US"/>
        </w:rPr>
        <w:t>Color','w','Position</w:t>
      </w:r>
      <w:proofErr w:type="spellEnd"/>
      <w:r w:rsidRPr="00BF6952">
        <w:rPr>
          <w:rFonts w:ascii="Consolas" w:hAnsi="Consolas"/>
          <w:sz w:val="18"/>
          <w:szCs w:val="18"/>
          <w:lang w:val="en-US"/>
        </w:rPr>
        <w:t>',[50 480 900 380]);</w:t>
      </w:r>
    </w:p>
    <w:p w14:paraId="7FE869D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hold on; grid on;</w:t>
      </w:r>
    </w:p>
    <w:p w14:paraId="12311E7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=1:3</w:t>
      </w:r>
    </w:p>
    <w:p w14:paraId="0169620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t_ms</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Tau_dyn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,:),'Color',colors3{</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lw</w:t>
      </w:r>
      <w:proofErr w:type="spellEnd"/>
      <w:r w:rsidRPr="00BF6952">
        <w:rPr>
          <w:rFonts w:ascii="Consolas" w:hAnsi="Consolas"/>
          <w:sz w:val="18"/>
          <w:szCs w:val="18"/>
          <w:lang w:val="en-US"/>
        </w:rPr>
        <w:t>,...</w:t>
      </w:r>
    </w:p>
    <w:p w14:paraId="42E1F73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'DisplayName</w:t>
      </w:r>
      <w:proofErr w:type="gramStart"/>
      <w:r w:rsidRPr="00BF6952">
        <w:rPr>
          <w:rFonts w:ascii="Consolas" w:hAnsi="Consolas"/>
          <w:sz w:val="18"/>
          <w:szCs w:val="18"/>
          <w:lang w:val="en-US"/>
        </w:rPr>
        <w:t>',</w:t>
      </w:r>
      <w:proofErr w:type="spellStart"/>
      <w:r w:rsidRPr="00BF6952">
        <w:rPr>
          <w:rFonts w:ascii="Consolas" w:hAnsi="Consolas"/>
          <w:sz w:val="18"/>
          <w:szCs w:val="18"/>
          <w:lang w:val="en-US"/>
        </w:rPr>
        <w:t>sprintf</w:t>
      </w:r>
      <w:proofErr w:type="spellEnd"/>
      <w:proofErr w:type="gramEnd"/>
      <w:r w:rsidRPr="00BF6952">
        <w:rPr>
          <w:rFonts w:ascii="Consolas" w:hAnsi="Consolas"/>
          <w:sz w:val="18"/>
          <w:szCs w:val="18"/>
          <w:lang w:val="en-US"/>
        </w:rPr>
        <w:t>('\\tau_%d',</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71D4CE1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BF2617C"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 p.tau</w:t>
      </w:r>
      <w:proofErr w:type="gramEnd"/>
      <w:r w:rsidRPr="00BF6952">
        <w:rPr>
          <w:rFonts w:ascii="Consolas" w:hAnsi="Consolas"/>
          <w:sz w:val="18"/>
          <w:szCs w:val="18"/>
          <w:lang w:val="en-US"/>
        </w:rPr>
        <w:t>_max,'k-','LineWidth',1.2,...</w:t>
      </w:r>
    </w:p>
    <w:p w14:paraId="6C92768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'Label','\tau_{nom}=45 </w:t>
      </w:r>
      <w:r w:rsidRPr="00BF6952">
        <w:rPr>
          <w:rFonts w:ascii="Consolas" w:hAnsi="Consolas"/>
          <w:sz w:val="18"/>
          <w:szCs w:val="18"/>
        </w:rPr>
        <w:t>Н</w:t>
      </w:r>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
    <w:p w14:paraId="49DA513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yline</w:t>
      </w:r>
      <w:proofErr w:type="spellEnd"/>
      <w:r w:rsidRPr="00BF6952">
        <w:rPr>
          <w:rFonts w:ascii="Consolas" w:hAnsi="Consolas"/>
          <w:sz w:val="18"/>
          <w:szCs w:val="18"/>
          <w:lang w:val="en-US"/>
        </w:rPr>
        <w:t>(-p.tau_max,'k-','LineWidth',1.2);</w:t>
      </w:r>
    </w:p>
    <w:p w14:paraId="576A971A"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p.tau</w:t>
      </w:r>
      <w:proofErr w:type="gramEnd"/>
      <w:r w:rsidRPr="00BF6952">
        <w:rPr>
          <w:rFonts w:ascii="Consolas" w:hAnsi="Consolas"/>
          <w:sz w:val="18"/>
          <w:szCs w:val="18"/>
          <w:lang w:val="en-US"/>
        </w:rPr>
        <w:t>_peak,'k</w:t>
      </w:r>
      <w:proofErr w:type="spellEnd"/>
      <w:r w:rsidRPr="00BF6952">
        <w:rPr>
          <w:rFonts w:ascii="Consolas" w:hAnsi="Consolas"/>
          <w:sz w:val="18"/>
          <w:szCs w:val="18"/>
          <w:lang w:val="en-US"/>
        </w:rPr>
        <w:t>--','LineWidth',1.2,...</w:t>
      </w:r>
    </w:p>
    <w:p w14:paraId="2F339E6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'Label','\tau_{peak}=55 </w:t>
      </w:r>
      <w:r w:rsidRPr="00BF6952">
        <w:rPr>
          <w:rFonts w:ascii="Consolas" w:hAnsi="Consolas"/>
          <w:sz w:val="18"/>
          <w:szCs w:val="18"/>
        </w:rPr>
        <w:t>Н</w:t>
      </w:r>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
    <w:p w14:paraId="6A50CD1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p.tau_peak,'k</w:t>
      </w:r>
      <w:proofErr w:type="spellEnd"/>
      <w:r w:rsidRPr="00BF6952">
        <w:rPr>
          <w:rFonts w:ascii="Consolas" w:hAnsi="Consolas"/>
          <w:sz w:val="18"/>
          <w:szCs w:val="18"/>
          <w:lang w:val="en-US"/>
        </w:rPr>
        <w:t>--','LineWidth',1.2);</w:t>
      </w:r>
    </w:p>
    <w:p w14:paraId="38D8552D"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'Время, </w:t>
      </w:r>
      <w:proofErr w:type="spellStart"/>
      <w:r w:rsidRPr="00BF6952">
        <w:rPr>
          <w:rFonts w:ascii="Consolas" w:hAnsi="Consolas"/>
          <w:sz w:val="18"/>
          <w:szCs w:val="18"/>
        </w:rPr>
        <w:t>мс</w:t>
      </w:r>
      <w:proofErr w:type="spellEnd"/>
      <w:r w:rsidRPr="00BF6952">
        <w:rPr>
          <w:rFonts w:ascii="Consolas" w:hAnsi="Consolas"/>
          <w:sz w:val="18"/>
          <w:szCs w:val="18"/>
        </w:rPr>
        <w:t xml:space="preserve">'); </w:t>
      </w:r>
      <w:proofErr w:type="spellStart"/>
      <w:r w:rsidRPr="00BF6952">
        <w:rPr>
          <w:rFonts w:ascii="Consolas" w:hAnsi="Consolas"/>
          <w:sz w:val="18"/>
          <w:szCs w:val="18"/>
        </w:rPr>
        <w:t>ylabel</w:t>
      </w:r>
      <w:proofErr w:type="spellEnd"/>
      <w:r w:rsidRPr="00BF6952">
        <w:rPr>
          <w:rFonts w:ascii="Consolas" w:hAnsi="Consolas"/>
          <w:sz w:val="18"/>
          <w:szCs w:val="18"/>
        </w:rPr>
        <w:t xml:space="preserve">('Момент, </w:t>
      </w:r>
      <w:proofErr w:type="spellStart"/>
      <w:r w:rsidRPr="00BF6952">
        <w:rPr>
          <w:rFonts w:ascii="Consolas" w:hAnsi="Consolas"/>
          <w:sz w:val="18"/>
          <w:szCs w:val="18"/>
        </w:rPr>
        <w:t>Н·м</w:t>
      </w:r>
      <w:proofErr w:type="spellEnd"/>
      <w:r w:rsidRPr="00BF6952">
        <w:rPr>
          <w:rFonts w:ascii="Consolas" w:hAnsi="Consolas"/>
          <w:sz w:val="18"/>
          <w:szCs w:val="18"/>
        </w:rPr>
        <w:t>');</w:t>
      </w:r>
    </w:p>
    <w:p w14:paraId="5E48822D"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title</w:t>
      </w:r>
      <w:proofErr w:type="spellEnd"/>
      <w:r w:rsidRPr="00BF6952">
        <w:rPr>
          <w:rFonts w:ascii="Consolas" w:hAnsi="Consolas"/>
          <w:sz w:val="18"/>
          <w:szCs w:val="18"/>
        </w:rPr>
        <w:t>(</w:t>
      </w:r>
      <w:proofErr w:type="gramEnd"/>
      <w:r w:rsidRPr="00BF6952">
        <w:rPr>
          <w:rFonts w:ascii="Consolas" w:hAnsi="Consolas"/>
          <w:sz w:val="18"/>
          <w:szCs w:val="18"/>
        </w:rPr>
        <w:t>'Рисунок D2 — Управляющие моменты (</w:t>
      </w:r>
      <w:proofErr w:type="spellStart"/>
      <w:r w:rsidRPr="00BF6952">
        <w:rPr>
          <w:rFonts w:ascii="Consolas" w:hAnsi="Consolas"/>
          <w:sz w:val="18"/>
          <w:szCs w:val="18"/>
        </w:rPr>
        <w:t>Feedforward</w:t>
      </w:r>
      <w:proofErr w:type="spellEnd"/>
      <w:r w:rsidRPr="00BF6952">
        <w:rPr>
          <w:rFonts w:ascii="Consolas" w:hAnsi="Consolas"/>
          <w:sz w:val="18"/>
          <w:szCs w:val="18"/>
        </w:rPr>
        <w:t xml:space="preserve">, модель </w:t>
      </w:r>
      <w:proofErr w:type="spellStart"/>
      <w:r w:rsidRPr="00BF6952">
        <w:rPr>
          <w:rFonts w:ascii="Consolas" w:hAnsi="Consolas"/>
          <w:sz w:val="18"/>
          <w:szCs w:val="18"/>
        </w:rPr>
        <w:t>Госселина</w:t>
      </w:r>
      <w:proofErr w:type="spellEnd"/>
      <w:r w:rsidRPr="00BF6952">
        <w:rPr>
          <w:rFonts w:ascii="Consolas" w:hAnsi="Consolas"/>
          <w:sz w:val="18"/>
          <w:szCs w:val="18"/>
        </w:rPr>
        <w:t>)');</w:t>
      </w:r>
    </w:p>
    <w:p w14:paraId="1EB6E89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w:t>
      </w:r>
      <w:proofErr w:type="spellStart"/>
      <w:r w:rsidRPr="00BF6952">
        <w:rPr>
          <w:rFonts w:ascii="Consolas" w:hAnsi="Consolas"/>
          <w:sz w:val="18"/>
          <w:szCs w:val="18"/>
          <w:lang w:val="en-US"/>
        </w:rPr>
        <w:t>Location','best</w:t>
      </w:r>
      <w:proofErr w:type="spellEnd"/>
      <w:r w:rsidRPr="00BF6952">
        <w:rPr>
          <w:rFonts w:ascii="Consolas" w:hAnsi="Consolas"/>
          <w:sz w:val="18"/>
          <w:szCs w:val="18"/>
          <w:lang w:val="en-US"/>
        </w:rPr>
        <w:t>'); box on;</w:t>
      </w:r>
    </w:p>
    <w:p w14:paraId="6A05C670"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 xml:space="preserve">'Name','D3 — </w:t>
      </w:r>
      <w:r w:rsidRPr="00BF6952">
        <w:rPr>
          <w:rFonts w:ascii="Consolas" w:hAnsi="Consolas"/>
          <w:sz w:val="18"/>
          <w:szCs w:val="18"/>
        </w:rPr>
        <w:t>Мощность</w:t>
      </w:r>
      <w:r w:rsidRPr="00BF6952">
        <w:rPr>
          <w:rFonts w:ascii="Consolas" w:hAnsi="Consolas"/>
          <w:sz w:val="18"/>
          <w:szCs w:val="18"/>
          <w:lang w:val="en-US"/>
        </w:rPr>
        <w:t>','</w:t>
      </w:r>
      <w:proofErr w:type="spellStart"/>
      <w:r w:rsidRPr="00BF6952">
        <w:rPr>
          <w:rFonts w:ascii="Consolas" w:hAnsi="Consolas"/>
          <w:sz w:val="18"/>
          <w:szCs w:val="18"/>
          <w:lang w:val="en-US"/>
        </w:rPr>
        <w:t>Color','w','Position</w:t>
      </w:r>
      <w:proofErr w:type="spellEnd"/>
      <w:r w:rsidRPr="00BF6952">
        <w:rPr>
          <w:rFonts w:ascii="Consolas" w:hAnsi="Consolas"/>
          <w:sz w:val="18"/>
          <w:szCs w:val="18"/>
          <w:lang w:val="en-US"/>
        </w:rPr>
        <w:t>',[50 50 900 680]);</w:t>
      </w:r>
    </w:p>
    <w:p w14:paraId="7A9AB1DE"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2,1,1); hold on; grid on;</w:t>
      </w:r>
    </w:p>
    <w:p w14:paraId="1BA6832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=1:3</w:t>
      </w:r>
    </w:p>
    <w:p w14:paraId="5E02C34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plot(</w:t>
      </w:r>
      <w:proofErr w:type="spellStart"/>
      <w:r w:rsidRPr="00BF6952">
        <w:rPr>
          <w:rFonts w:ascii="Consolas" w:hAnsi="Consolas"/>
          <w:sz w:val="18"/>
          <w:szCs w:val="18"/>
          <w:lang w:val="en-US"/>
        </w:rPr>
        <w:t>t_</w:t>
      </w:r>
      <w:proofErr w:type="gramStart"/>
      <w:r w:rsidRPr="00BF6952">
        <w:rPr>
          <w:rFonts w:ascii="Consolas" w:hAnsi="Consolas"/>
          <w:sz w:val="18"/>
          <w:szCs w:val="18"/>
          <w:lang w:val="en-US"/>
        </w:rPr>
        <w:t>ms,Pow</w:t>
      </w:r>
      <w:proofErr w:type="gramEnd"/>
      <w:r w:rsidRPr="00BF6952">
        <w:rPr>
          <w:rFonts w:ascii="Consolas" w:hAnsi="Consolas"/>
          <w:sz w:val="18"/>
          <w:szCs w:val="18"/>
          <w:lang w:val="en-US"/>
        </w:rPr>
        <w:t>_dyn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,:),'Color',colors3{</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lw</w:t>
      </w:r>
      <w:proofErr w:type="spellEnd"/>
      <w:r w:rsidRPr="00BF6952">
        <w:rPr>
          <w:rFonts w:ascii="Consolas" w:hAnsi="Consolas"/>
          <w:sz w:val="18"/>
          <w:szCs w:val="18"/>
          <w:lang w:val="en-US"/>
        </w:rPr>
        <w:t>,...</w:t>
      </w:r>
    </w:p>
    <w:p w14:paraId="2B0AD05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'DisplayName</w:t>
      </w:r>
      <w:proofErr w:type="gramStart"/>
      <w:r w:rsidRPr="00BF6952">
        <w:rPr>
          <w:rFonts w:ascii="Consolas" w:hAnsi="Consolas"/>
          <w:sz w:val="18"/>
          <w:szCs w:val="18"/>
          <w:lang w:val="en-US"/>
        </w:rPr>
        <w:t>',</w:t>
      </w:r>
      <w:proofErr w:type="spellStart"/>
      <w:r w:rsidRPr="00BF6952">
        <w:rPr>
          <w:rFonts w:ascii="Consolas" w:hAnsi="Consolas"/>
          <w:sz w:val="18"/>
          <w:szCs w:val="18"/>
          <w:lang w:val="en-US"/>
        </w:rPr>
        <w:t>sprintf</w:t>
      </w:r>
      <w:proofErr w:type="spellEnd"/>
      <w:proofErr w:type="gramEnd"/>
      <w:r w:rsidRPr="00BF6952">
        <w:rPr>
          <w:rFonts w:ascii="Consolas" w:hAnsi="Consolas"/>
          <w:sz w:val="18"/>
          <w:szCs w:val="18"/>
          <w:lang w:val="en-US"/>
        </w:rPr>
        <w:t>('</w:t>
      </w:r>
      <w:r w:rsidRPr="00BF6952">
        <w:rPr>
          <w:rFonts w:ascii="Consolas" w:hAnsi="Consolas"/>
          <w:sz w:val="18"/>
          <w:szCs w:val="18"/>
        </w:rPr>
        <w:t>Привод</w:t>
      </w:r>
      <w:r w:rsidRPr="00BF6952">
        <w:rPr>
          <w:rFonts w:ascii="Consolas" w:hAnsi="Consolas"/>
          <w:sz w:val="18"/>
          <w:szCs w:val="18"/>
          <w:lang w:val="en-US"/>
        </w:rPr>
        <w:t xml:space="preserve"> %d',</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58E7670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4067838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yline</w:t>
      </w:r>
      <w:proofErr w:type="spellEnd"/>
      <w:r w:rsidRPr="00BF6952">
        <w:rPr>
          <w:rFonts w:ascii="Consolas" w:hAnsi="Consolas"/>
          <w:sz w:val="18"/>
          <w:szCs w:val="18"/>
          <w:lang w:val="en-US"/>
        </w:rPr>
        <w:t>(0,'k:','LineWidth',1.0);</w:t>
      </w:r>
    </w:p>
    <w:p w14:paraId="5E2EB188"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Время</w:t>
      </w:r>
      <w:r w:rsidRPr="00BF6952">
        <w:rPr>
          <w:rFonts w:ascii="Consolas" w:hAnsi="Consolas"/>
          <w:sz w:val="18"/>
          <w:szCs w:val="18"/>
          <w:lang w:val="en-US"/>
        </w:rPr>
        <w:t xml:space="preserve">,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w:t>
      </w:r>
      <w:r w:rsidRPr="00BF6952">
        <w:rPr>
          <w:rFonts w:ascii="Consolas" w:hAnsi="Consolas"/>
          <w:sz w:val="18"/>
          <w:szCs w:val="18"/>
        </w:rPr>
        <w:t>Мощность</w:t>
      </w:r>
      <w:r w:rsidRPr="00BF6952">
        <w:rPr>
          <w:rFonts w:ascii="Consolas" w:hAnsi="Consolas"/>
          <w:sz w:val="18"/>
          <w:szCs w:val="18"/>
          <w:lang w:val="en-US"/>
        </w:rPr>
        <w:t xml:space="preserve">, </w:t>
      </w:r>
      <w:r w:rsidRPr="00BF6952">
        <w:rPr>
          <w:rFonts w:ascii="Consolas" w:hAnsi="Consolas"/>
          <w:sz w:val="18"/>
          <w:szCs w:val="18"/>
        </w:rPr>
        <w:t>Вт</w:t>
      </w:r>
      <w:r w:rsidRPr="00BF6952">
        <w:rPr>
          <w:rFonts w:ascii="Consolas" w:hAnsi="Consolas"/>
          <w:sz w:val="18"/>
          <w:szCs w:val="18"/>
          <w:lang w:val="en-US"/>
        </w:rPr>
        <w:t>');</w:t>
      </w:r>
    </w:p>
    <w:p w14:paraId="405D8B2B"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 xml:space="preserve">('а) Мгновенная мощность каждого </w:t>
      </w:r>
      <w:proofErr w:type="gramStart"/>
      <w:r w:rsidRPr="00BF6952">
        <w:rPr>
          <w:rFonts w:ascii="Consolas" w:hAnsi="Consolas"/>
          <w:sz w:val="18"/>
          <w:szCs w:val="18"/>
        </w:rPr>
        <w:t xml:space="preserve">привода  </w:t>
      </w:r>
      <w:proofErr w:type="spellStart"/>
      <w:r w:rsidRPr="00BF6952">
        <w:rPr>
          <w:rFonts w:ascii="Consolas" w:hAnsi="Consolas"/>
          <w:sz w:val="18"/>
          <w:szCs w:val="18"/>
        </w:rPr>
        <w:t>P</w:t>
      </w:r>
      <w:proofErr w:type="gramEnd"/>
      <w:r w:rsidRPr="00BF6952">
        <w:rPr>
          <w:rFonts w:ascii="Consolas" w:hAnsi="Consolas"/>
          <w:sz w:val="18"/>
          <w:szCs w:val="18"/>
        </w:rPr>
        <w:t>_i</w:t>
      </w:r>
      <w:proofErr w:type="spellEnd"/>
      <w:r w:rsidRPr="00BF6952">
        <w:rPr>
          <w:rFonts w:ascii="Consolas" w:hAnsi="Consolas"/>
          <w:sz w:val="18"/>
          <w:szCs w:val="18"/>
        </w:rPr>
        <w:t xml:space="preserve"> = \</w:t>
      </w:r>
      <w:proofErr w:type="spellStart"/>
      <w:r w:rsidRPr="00BF6952">
        <w:rPr>
          <w:rFonts w:ascii="Consolas" w:hAnsi="Consolas"/>
          <w:sz w:val="18"/>
          <w:szCs w:val="18"/>
        </w:rPr>
        <w:t>tau_i</w:t>
      </w:r>
      <w:proofErr w:type="spellEnd"/>
      <w:r w:rsidRPr="00BF6952">
        <w:rPr>
          <w:rFonts w:ascii="Consolas" w:hAnsi="Consolas"/>
          <w:sz w:val="18"/>
          <w:szCs w:val="18"/>
        </w:rPr>
        <w:t xml:space="preserve"> \</w:t>
      </w:r>
      <w:proofErr w:type="spellStart"/>
      <w:r w:rsidRPr="00BF6952">
        <w:rPr>
          <w:rFonts w:ascii="Consolas" w:hAnsi="Consolas"/>
          <w:sz w:val="18"/>
          <w:szCs w:val="18"/>
        </w:rPr>
        <w:t>cdot</w:t>
      </w:r>
      <w:proofErr w:type="spellEnd"/>
      <w:r w:rsidRPr="00BF6952">
        <w:rPr>
          <w:rFonts w:ascii="Consolas" w:hAnsi="Consolas"/>
          <w:sz w:val="18"/>
          <w:szCs w:val="18"/>
        </w:rPr>
        <w:t xml:space="preserve"> \</w:t>
      </w:r>
      <w:proofErr w:type="spellStart"/>
      <w:r w:rsidRPr="00BF6952">
        <w:rPr>
          <w:rFonts w:ascii="Consolas" w:hAnsi="Consolas"/>
          <w:sz w:val="18"/>
          <w:szCs w:val="18"/>
        </w:rPr>
        <w:t>dot</w:t>
      </w:r>
      <w:proofErr w:type="spellEnd"/>
      <w:r w:rsidRPr="00BF6952">
        <w:rPr>
          <w:rFonts w:ascii="Consolas" w:hAnsi="Consolas"/>
          <w:sz w:val="18"/>
          <w:szCs w:val="18"/>
        </w:rPr>
        <w:t>{q}_i');</w:t>
      </w:r>
    </w:p>
    <w:p w14:paraId="5FB0C58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w:t>
      </w:r>
      <w:proofErr w:type="spellStart"/>
      <w:r w:rsidRPr="00BF6952">
        <w:rPr>
          <w:rFonts w:ascii="Consolas" w:hAnsi="Consolas"/>
          <w:sz w:val="18"/>
          <w:szCs w:val="18"/>
          <w:lang w:val="en-US"/>
        </w:rPr>
        <w:t>Location','best</w:t>
      </w:r>
      <w:proofErr w:type="spellEnd"/>
      <w:r w:rsidRPr="00BF6952">
        <w:rPr>
          <w:rFonts w:ascii="Consolas" w:hAnsi="Consolas"/>
          <w:sz w:val="18"/>
          <w:szCs w:val="18"/>
          <w:lang w:val="en-US"/>
        </w:rPr>
        <w:t>'); box on;</w:t>
      </w:r>
    </w:p>
    <w:p w14:paraId="1B962B14"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2,1,2);</w:t>
      </w:r>
    </w:p>
    <w:p w14:paraId="6AFF54BC"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area(</w:t>
      </w:r>
      <w:proofErr w:type="spellStart"/>
      <w:proofErr w:type="gramEnd"/>
      <w:r w:rsidRPr="00BF6952">
        <w:rPr>
          <w:rFonts w:ascii="Consolas" w:hAnsi="Consolas"/>
          <w:sz w:val="18"/>
          <w:szCs w:val="18"/>
          <w:lang w:val="en-US"/>
        </w:rPr>
        <w:t>t_ms</w:t>
      </w:r>
      <w:proofErr w:type="spellEnd"/>
      <w:r w:rsidRPr="00BF6952">
        <w:rPr>
          <w:rFonts w:ascii="Consolas" w:hAnsi="Consolas"/>
          <w:sz w:val="18"/>
          <w:szCs w:val="18"/>
          <w:lang w:val="en-US"/>
        </w:rPr>
        <w:t>, P_total_</w:t>
      </w:r>
      <w:proofErr w:type="spellStart"/>
      <w:r w:rsidRPr="00BF6952">
        <w:rPr>
          <w:rFonts w:ascii="Consolas" w:hAnsi="Consolas"/>
          <w:sz w:val="18"/>
          <w:szCs w:val="18"/>
          <w:lang w:val="en-US"/>
        </w:rPr>
        <w:t>dyn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FaceColor</w:t>
      </w:r>
      <w:proofErr w:type="spellEnd"/>
      <w:r w:rsidRPr="00BF6952">
        <w:rPr>
          <w:rFonts w:ascii="Consolas" w:hAnsi="Consolas"/>
          <w:sz w:val="18"/>
          <w:szCs w:val="18"/>
          <w:lang w:val="en-US"/>
        </w:rPr>
        <w:t>',[0.2 0.5 0.9],'FaceAlpha',0.25,...</w:t>
      </w:r>
    </w:p>
    <w:p w14:paraId="6062B28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EdgeColor</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0.1 0.3 0.7],'LineWidth',1.5);</w:t>
      </w:r>
    </w:p>
    <w:p w14:paraId="45678CD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hold on; grid on;</w:t>
      </w:r>
    </w:p>
    <w:p w14:paraId="30928C2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t_ms</w:t>
      </w:r>
      <w:proofErr w:type="spellEnd"/>
      <w:r w:rsidRPr="00BF6952">
        <w:rPr>
          <w:rFonts w:ascii="Consolas" w:hAnsi="Consolas"/>
          <w:sz w:val="18"/>
          <w:szCs w:val="18"/>
          <w:lang w:val="en-US"/>
        </w:rPr>
        <w:t>, P_total_</w:t>
      </w:r>
      <w:proofErr w:type="spellStart"/>
      <w:r w:rsidRPr="00BF6952">
        <w:rPr>
          <w:rFonts w:ascii="Consolas" w:hAnsi="Consolas"/>
          <w:sz w:val="18"/>
          <w:szCs w:val="18"/>
          <w:lang w:val="en-US"/>
        </w:rPr>
        <w:t>dyn</w:t>
      </w:r>
      <w:proofErr w:type="spellEnd"/>
      <w:r w:rsidRPr="00BF6952">
        <w:rPr>
          <w:rFonts w:ascii="Consolas" w:hAnsi="Consolas"/>
          <w:sz w:val="18"/>
          <w:szCs w:val="18"/>
          <w:lang w:val="en-US"/>
        </w:rPr>
        <w:t>,'Color',[0.1 0.3 0.7],'LineWidth',2.0);</w:t>
      </w:r>
    </w:p>
    <w:p w14:paraId="0117F75C"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Время</w:t>
      </w:r>
      <w:r w:rsidRPr="00BF6952">
        <w:rPr>
          <w:rFonts w:ascii="Consolas" w:hAnsi="Consolas"/>
          <w:sz w:val="18"/>
          <w:szCs w:val="18"/>
          <w:lang w:val="en-US"/>
        </w:rPr>
        <w:t xml:space="preserve">,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w:t>
      </w:r>
      <w:r w:rsidRPr="00BF6952">
        <w:rPr>
          <w:rFonts w:ascii="Consolas" w:hAnsi="Consolas"/>
          <w:sz w:val="18"/>
          <w:szCs w:val="18"/>
        </w:rPr>
        <w:t>Мощность</w:t>
      </w:r>
      <w:r w:rsidRPr="00BF6952">
        <w:rPr>
          <w:rFonts w:ascii="Consolas" w:hAnsi="Consolas"/>
          <w:sz w:val="18"/>
          <w:szCs w:val="18"/>
          <w:lang w:val="en-US"/>
        </w:rPr>
        <w:t xml:space="preserve">, </w:t>
      </w:r>
      <w:r w:rsidRPr="00BF6952">
        <w:rPr>
          <w:rFonts w:ascii="Consolas" w:hAnsi="Consolas"/>
          <w:sz w:val="18"/>
          <w:szCs w:val="18"/>
        </w:rPr>
        <w:t>Вт</w:t>
      </w:r>
      <w:r w:rsidRPr="00BF6952">
        <w:rPr>
          <w:rFonts w:ascii="Consolas" w:hAnsi="Consolas"/>
          <w:sz w:val="18"/>
          <w:szCs w:val="18"/>
          <w:lang w:val="en-US"/>
        </w:rPr>
        <w:t>');</w:t>
      </w:r>
    </w:p>
    <w:p w14:paraId="0F793E92"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w:t>
      </w:r>
      <w:proofErr w:type="spellStart"/>
      <w:r w:rsidRPr="00BF6952">
        <w:rPr>
          <w:rFonts w:ascii="Consolas" w:hAnsi="Consolas"/>
          <w:sz w:val="18"/>
          <w:szCs w:val="18"/>
        </w:rPr>
        <w:t>sprintf</w:t>
      </w:r>
      <w:proofErr w:type="spellEnd"/>
      <w:r w:rsidRPr="00BF6952">
        <w:rPr>
          <w:rFonts w:ascii="Consolas" w:hAnsi="Consolas"/>
          <w:sz w:val="18"/>
          <w:szCs w:val="18"/>
        </w:rPr>
        <w:t xml:space="preserve">('б) Суммарная потребляемая </w:t>
      </w:r>
      <w:proofErr w:type="gramStart"/>
      <w:r w:rsidRPr="00BF6952">
        <w:rPr>
          <w:rFonts w:ascii="Consolas" w:hAnsi="Consolas"/>
          <w:sz w:val="18"/>
          <w:szCs w:val="18"/>
        </w:rPr>
        <w:t>мощность  (</w:t>
      </w:r>
      <w:proofErr w:type="gramEnd"/>
      <w:r w:rsidRPr="00BF6952">
        <w:rPr>
          <w:rFonts w:ascii="Consolas" w:hAnsi="Consolas"/>
          <w:sz w:val="18"/>
          <w:szCs w:val="18"/>
        </w:rPr>
        <w:t>пик: %.1f Вт,  энергия: %.3f Дж)',...</w:t>
      </w:r>
    </w:p>
    <w:p w14:paraId="396218B8" w14:textId="77777777" w:rsidR="00BF6952" w:rsidRPr="00BF6952" w:rsidRDefault="00BF6952" w:rsidP="00BF6952">
      <w:pPr>
        <w:rPr>
          <w:rFonts w:ascii="Consolas" w:hAnsi="Consolas"/>
          <w:sz w:val="18"/>
          <w:szCs w:val="18"/>
          <w:lang w:val="en-US"/>
        </w:rPr>
      </w:pPr>
      <w:r w:rsidRPr="00BF6952">
        <w:rPr>
          <w:rFonts w:ascii="Consolas" w:hAnsi="Consolas"/>
          <w:sz w:val="18"/>
          <w:szCs w:val="18"/>
        </w:rPr>
        <w:t xml:space="preserve">              </w:t>
      </w:r>
      <w:proofErr w:type="spellStart"/>
      <w:r w:rsidRPr="00BF6952">
        <w:rPr>
          <w:rFonts w:ascii="Consolas" w:hAnsi="Consolas"/>
          <w:sz w:val="18"/>
          <w:szCs w:val="18"/>
          <w:lang w:val="en-US"/>
        </w:rPr>
        <w:t>P_peak</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E_cycle</w:t>
      </w:r>
      <w:proofErr w:type="spellEnd"/>
      <w:r w:rsidRPr="00BF6952">
        <w:rPr>
          <w:rFonts w:ascii="Consolas" w:hAnsi="Consolas"/>
          <w:sz w:val="18"/>
          <w:szCs w:val="18"/>
          <w:lang w:val="en-US"/>
        </w:rPr>
        <w:t>));</w:t>
      </w:r>
    </w:p>
    <w:p w14:paraId="035B1A3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box on;</w:t>
      </w:r>
    </w:p>
    <w:p w14:paraId="590A2140"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 xml:space="preserve">'Рисунок D3 — Мощность приводов. </w:t>
      </w:r>
      <w:r w:rsidRPr="00BF6952">
        <w:rPr>
          <w:rFonts w:ascii="Consolas" w:hAnsi="Consolas"/>
          <w:sz w:val="18"/>
          <w:szCs w:val="18"/>
          <w:lang w:val="en-US"/>
        </w:rPr>
        <w:t>Fanuc M-2iA/3S, m_{</w:t>
      </w:r>
      <w:r w:rsidRPr="00BF6952">
        <w:rPr>
          <w:rFonts w:ascii="Consolas" w:hAnsi="Consolas"/>
          <w:sz w:val="18"/>
          <w:szCs w:val="18"/>
        </w:rPr>
        <w:t>груза</w:t>
      </w:r>
      <w:r w:rsidRPr="00BF6952">
        <w:rPr>
          <w:rFonts w:ascii="Consolas" w:hAnsi="Consolas"/>
          <w:sz w:val="18"/>
          <w:szCs w:val="18"/>
          <w:lang w:val="en-US"/>
        </w:rPr>
        <w:t xml:space="preserve">}=300 </w:t>
      </w:r>
      <w:r w:rsidRPr="00BF6952">
        <w:rPr>
          <w:rFonts w:ascii="Consolas" w:hAnsi="Consolas"/>
          <w:sz w:val="18"/>
          <w:szCs w:val="18"/>
        </w:rPr>
        <w:t>г</w:t>
      </w:r>
      <w:proofErr w:type="gramStart"/>
      <w:r w:rsidRPr="00BF6952">
        <w:rPr>
          <w:rFonts w:ascii="Consolas" w:hAnsi="Consolas"/>
          <w:sz w:val="18"/>
          <w:szCs w:val="18"/>
          <w:lang w:val="en-US"/>
        </w:rPr>
        <w:t>',...</w:t>
      </w:r>
      <w:proofErr w:type="gramEnd"/>
    </w:p>
    <w:p w14:paraId="74AA699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'FontSize',11,'FontWeight','bold');</w:t>
      </w:r>
    </w:p>
    <w:p w14:paraId="48A1C1C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 xml:space="preserve">'Name','D4 — </w:t>
      </w:r>
      <w:r w:rsidRPr="00BF6952">
        <w:rPr>
          <w:rFonts w:ascii="Consolas" w:hAnsi="Consolas"/>
          <w:sz w:val="18"/>
          <w:szCs w:val="18"/>
        </w:rPr>
        <w:t>Определитель</w:t>
      </w:r>
      <w:r w:rsidRPr="00BF6952">
        <w:rPr>
          <w:rFonts w:ascii="Consolas" w:hAnsi="Consolas"/>
          <w:sz w:val="18"/>
          <w:szCs w:val="18"/>
          <w:lang w:val="en-US"/>
        </w:rPr>
        <w:t xml:space="preserve"> </w:t>
      </w:r>
      <w:r w:rsidRPr="00BF6952">
        <w:rPr>
          <w:rFonts w:ascii="Consolas" w:hAnsi="Consolas"/>
          <w:sz w:val="18"/>
          <w:szCs w:val="18"/>
        </w:rPr>
        <w:t>Якобиана</w:t>
      </w:r>
      <w:r w:rsidRPr="00BF6952">
        <w:rPr>
          <w:rFonts w:ascii="Consolas" w:hAnsi="Consolas"/>
          <w:sz w:val="18"/>
          <w:szCs w:val="18"/>
          <w:lang w:val="en-US"/>
        </w:rPr>
        <w:t>','</w:t>
      </w:r>
      <w:proofErr w:type="spellStart"/>
      <w:r w:rsidRPr="00BF6952">
        <w:rPr>
          <w:rFonts w:ascii="Consolas" w:hAnsi="Consolas"/>
          <w:sz w:val="18"/>
          <w:szCs w:val="18"/>
          <w:lang w:val="en-US"/>
        </w:rPr>
        <w:t>Color','w','Position</w:t>
      </w:r>
      <w:proofErr w:type="spellEnd"/>
      <w:r w:rsidRPr="00BF6952">
        <w:rPr>
          <w:rFonts w:ascii="Consolas" w:hAnsi="Consolas"/>
          <w:sz w:val="18"/>
          <w:szCs w:val="18"/>
          <w:lang w:val="en-US"/>
        </w:rPr>
        <w:t>',[50 50 900 320]);</w:t>
      </w:r>
    </w:p>
    <w:p w14:paraId="009426A6"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t_ms</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DetJ</w:t>
      </w:r>
      <w:proofErr w:type="spellEnd"/>
      <w:r w:rsidRPr="00BF6952">
        <w:rPr>
          <w:rFonts w:ascii="Consolas" w:hAnsi="Consolas"/>
          <w:sz w:val="18"/>
          <w:szCs w:val="18"/>
          <w:lang w:val="en-US"/>
        </w:rPr>
        <w:t>,'k','</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lw</w:t>
      </w:r>
      <w:proofErr w:type="spellEnd"/>
      <w:r w:rsidRPr="00BF6952">
        <w:rPr>
          <w:rFonts w:ascii="Consolas" w:hAnsi="Consolas"/>
          <w:sz w:val="18"/>
          <w:szCs w:val="18"/>
          <w:lang w:val="en-US"/>
        </w:rPr>
        <w:t>); grid on; hold on;</w:t>
      </w:r>
    </w:p>
    <w:p w14:paraId="4E9B4DA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yline</w:t>
      </w:r>
      <w:proofErr w:type="spellEnd"/>
      <w:r w:rsidRPr="00BF6952">
        <w:rPr>
          <w:rFonts w:ascii="Consolas" w:hAnsi="Consolas"/>
          <w:sz w:val="18"/>
          <w:szCs w:val="18"/>
          <w:lang w:val="en-US"/>
        </w:rPr>
        <w:t>(0,'r--','LineWidth',1.5,'Label','</w:t>
      </w:r>
      <w:r w:rsidRPr="00BF6952">
        <w:rPr>
          <w:rFonts w:ascii="Consolas" w:hAnsi="Consolas"/>
          <w:sz w:val="18"/>
          <w:szCs w:val="18"/>
        </w:rPr>
        <w:t>Сингулярность</w:t>
      </w: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
    <w:p w14:paraId="36FDCA1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danger_mask</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abs(</w:t>
      </w:r>
      <w:proofErr w:type="spellStart"/>
      <w:proofErr w:type="gramEnd"/>
      <w:r w:rsidRPr="00BF6952">
        <w:rPr>
          <w:rFonts w:ascii="Consolas" w:hAnsi="Consolas"/>
          <w:sz w:val="18"/>
          <w:szCs w:val="18"/>
          <w:lang w:val="en-US"/>
        </w:rPr>
        <w:t>DetJ</w:t>
      </w:r>
      <w:proofErr w:type="spellEnd"/>
      <w:r w:rsidRPr="00BF6952">
        <w:rPr>
          <w:rFonts w:ascii="Consolas" w:hAnsi="Consolas"/>
          <w:sz w:val="18"/>
          <w:szCs w:val="18"/>
          <w:lang w:val="en-US"/>
        </w:rPr>
        <w:t>) &lt; 0.01;</w:t>
      </w:r>
    </w:p>
    <w:p w14:paraId="413FC1C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any(</w:t>
      </w:r>
      <w:proofErr w:type="spellStart"/>
      <w:r w:rsidRPr="00BF6952">
        <w:rPr>
          <w:rFonts w:ascii="Consolas" w:hAnsi="Consolas"/>
          <w:sz w:val="18"/>
          <w:szCs w:val="18"/>
          <w:lang w:val="en-US"/>
        </w:rPr>
        <w:t>danger_mask</w:t>
      </w:r>
      <w:proofErr w:type="spellEnd"/>
      <w:r w:rsidRPr="00BF6952">
        <w:rPr>
          <w:rFonts w:ascii="Consolas" w:hAnsi="Consolas"/>
          <w:sz w:val="18"/>
          <w:szCs w:val="18"/>
          <w:lang w:val="en-US"/>
        </w:rPr>
        <w:t>)</w:t>
      </w:r>
    </w:p>
    <w:p w14:paraId="45F9EA2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area(</w:t>
      </w:r>
      <w:proofErr w:type="spellStart"/>
      <w:proofErr w:type="gramEnd"/>
      <w:r w:rsidRPr="00BF6952">
        <w:rPr>
          <w:rFonts w:ascii="Consolas" w:hAnsi="Consolas"/>
          <w:sz w:val="18"/>
          <w:szCs w:val="18"/>
          <w:lang w:val="en-US"/>
        </w:rPr>
        <w:t>t_ms</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DetJ</w:t>
      </w:r>
      <w:proofErr w:type="spellEnd"/>
      <w:r w:rsidRPr="00BF6952">
        <w:rPr>
          <w:rFonts w:ascii="Consolas" w:hAnsi="Consolas"/>
          <w:sz w:val="18"/>
          <w:szCs w:val="18"/>
          <w:lang w:val="en-US"/>
        </w:rPr>
        <w:t>.*double(</w:t>
      </w:r>
      <w:proofErr w:type="spellStart"/>
      <w:r w:rsidRPr="00BF6952">
        <w:rPr>
          <w:rFonts w:ascii="Consolas" w:hAnsi="Consolas"/>
          <w:sz w:val="18"/>
          <w:szCs w:val="18"/>
          <w:lang w:val="en-US"/>
        </w:rPr>
        <w:t>danger_mask</w:t>
      </w:r>
      <w:proofErr w:type="spellEnd"/>
      <w:r w:rsidRPr="00BF6952">
        <w:rPr>
          <w:rFonts w:ascii="Consolas" w:hAnsi="Consolas"/>
          <w:sz w:val="18"/>
          <w:szCs w:val="18"/>
          <w:lang w:val="en-US"/>
        </w:rPr>
        <w:t>),...</w:t>
      </w:r>
    </w:p>
    <w:p w14:paraId="1F9995F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'FaceColor','r','FaceAlpha',0.3,'EdgeColor','none');</w:t>
      </w:r>
    </w:p>
    <w:p w14:paraId="621BFC5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66ACE2AF"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Время</w:t>
      </w:r>
      <w:r w:rsidRPr="00BF6952">
        <w:rPr>
          <w:rFonts w:ascii="Consolas" w:hAnsi="Consolas"/>
          <w:sz w:val="18"/>
          <w:szCs w:val="18"/>
          <w:lang w:val="en-US"/>
        </w:rPr>
        <w:t xml:space="preserve">,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('det(J)');</w:t>
      </w:r>
    </w:p>
    <w:p w14:paraId="11813330"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title</w:t>
      </w:r>
      <w:proofErr w:type="spellEnd"/>
      <w:r w:rsidRPr="00BF6952">
        <w:rPr>
          <w:rFonts w:ascii="Consolas" w:hAnsi="Consolas"/>
          <w:sz w:val="18"/>
          <w:szCs w:val="18"/>
        </w:rPr>
        <w:t>(</w:t>
      </w:r>
      <w:proofErr w:type="gramEnd"/>
      <w:r w:rsidRPr="00BF6952">
        <w:rPr>
          <w:rFonts w:ascii="Consolas" w:hAnsi="Consolas"/>
          <w:sz w:val="18"/>
          <w:szCs w:val="18"/>
        </w:rPr>
        <w:t>'Рисунок D4 — Определитель матрицы Якобиана (анализ сингулярности)');</w:t>
      </w:r>
    </w:p>
    <w:p w14:paraId="2495633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box on;</w:t>
      </w:r>
    </w:p>
    <w:p w14:paraId="120C50AF" w14:textId="77777777" w:rsidR="00BF6952" w:rsidRPr="00BF6952" w:rsidRDefault="00BF6952" w:rsidP="00BF6952">
      <w:pPr>
        <w:rPr>
          <w:rFonts w:ascii="Consolas" w:hAnsi="Consolas"/>
          <w:sz w:val="18"/>
          <w:szCs w:val="18"/>
          <w:lang w:val="en-US"/>
        </w:rPr>
      </w:pPr>
    </w:p>
    <w:p w14:paraId="7D800E4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Tau_ff</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zeros(</w:t>
      </w:r>
      <w:proofErr w:type="gramEnd"/>
      <w:r w:rsidRPr="00BF6952">
        <w:rPr>
          <w:rFonts w:ascii="Consolas" w:hAnsi="Consolas"/>
          <w:sz w:val="18"/>
          <w:szCs w:val="18"/>
          <w:lang w:val="en-US"/>
        </w:rPr>
        <w:t xml:space="preserve">3, </w:t>
      </w:r>
      <w:proofErr w:type="spellStart"/>
      <w:r w:rsidRPr="00BF6952">
        <w:rPr>
          <w:rFonts w:ascii="Consolas" w:hAnsi="Consolas"/>
          <w:sz w:val="18"/>
          <w:szCs w:val="18"/>
          <w:lang w:val="en-US"/>
        </w:rPr>
        <w:t>N_dyn</w:t>
      </w:r>
      <w:proofErr w:type="spellEnd"/>
      <w:r w:rsidRPr="00BF6952">
        <w:rPr>
          <w:rFonts w:ascii="Consolas" w:hAnsi="Consolas"/>
          <w:sz w:val="18"/>
          <w:szCs w:val="18"/>
          <w:lang w:val="en-US"/>
        </w:rPr>
        <w:t>);</w:t>
      </w:r>
    </w:p>
    <w:p w14:paraId="34B0CFA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Tau_arm_grav</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zeros(</w:t>
      </w:r>
      <w:proofErr w:type="gramEnd"/>
      <w:r w:rsidRPr="00BF6952">
        <w:rPr>
          <w:rFonts w:ascii="Consolas" w:hAnsi="Consolas"/>
          <w:sz w:val="18"/>
          <w:szCs w:val="18"/>
          <w:lang w:val="en-US"/>
        </w:rPr>
        <w:t xml:space="preserve">3, </w:t>
      </w:r>
      <w:proofErr w:type="spellStart"/>
      <w:r w:rsidRPr="00BF6952">
        <w:rPr>
          <w:rFonts w:ascii="Consolas" w:hAnsi="Consolas"/>
          <w:sz w:val="18"/>
          <w:szCs w:val="18"/>
          <w:lang w:val="en-US"/>
        </w:rPr>
        <w:t>N_dyn</w:t>
      </w:r>
      <w:proofErr w:type="spellEnd"/>
      <w:r w:rsidRPr="00BF6952">
        <w:rPr>
          <w:rFonts w:ascii="Consolas" w:hAnsi="Consolas"/>
          <w:sz w:val="18"/>
          <w:szCs w:val="18"/>
          <w:lang w:val="en-US"/>
        </w:rPr>
        <w:t>);</w:t>
      </w:r>
    </w:p>
    <w:p w14:paraId="7E1AF7E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Tau_fr_</w:t>
      </w:r>
      <w:proofErr w:type="gramStart"/>
      <w:r w:rsidRPr="00BF6952">
        <w:rPr>
          <w:rFonts w:ascii="Consolas" w:hAnsi="Consolas"/>
          <w:sz w:val="18"/>
          <w:szCs w:val="18"/>
          <w:lang w:val="en-US"/>
        </w:rPr>
        <w:t>only</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zeros(3, </w:t>
      </w:r>
      <w:proofErr w:type="spellStart"/>
      <w:r w:rsidRPr="00BF6952">
        <w:rPr>
          <w:rFonts w:ascii="Consolas" w:hAnsi="Consolas"/>
          <w:sz w:val="18"/>
          <w:szCs w:val="18"/>
          <w:lang w:val="en-US"/>
        </w:rPr>
        <w:t>N_dyn</w:t>
      </w:r>
      <w:proofErr w:type="spellEnd"/>
      <w:r w:rsidRPr="00BF6952">
        <w:rPr>
          <w:rFonts w:ascii="Consolas" w:hAnsi="Consolas"/>
          <w:sz w:val="18"/>
          <w:szCs w:val="18"/>
          <w:lang w:val="en-US"/>
        </w:rPr>
        <w:t>);</w:t>
      </w:r>
    </w:p>
    <w:p w14:paraId="6BA6637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k = </w:t>
      </w:r>
      <w:proofErr w:type="gramStart"/>
      <w:r w:rsidRPr="00BF6952">
        <w:rPr>
          <w:rFonts w:ascii="Consolas" w:hAnsi="Consolas"/>
          <w:sz w:val="18"/>
          <w:szCs w:val="18"/>
          <w:lang w:val="en-US"/>
        </w:rPr>
        <w:t>1:N</w:t>
      </w:r>
      <w:proofErr w:type="gramEnd"/>
      <w:r w:rsidRPr="00BF6952">
        <w:rPr>
          <w:rFonts w:ascii="Consolas" w:hAnsi="Consolas"/>
          <w:sz w:val="18"/>
          <w:szCs w:val="18"/>
          <w:lang w:val="en-US"/>
        </w:rPr>
        <w:t>_dyn</w:t>
      </w:r>
    </w:p>
    <w:p w14:paraId="6943A05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pos    = </w:t>
      </w:r>
      <w:proofErr w:type="spellStart"/>
      <w:r w:rsidRPr="00BF6952">
        <w:rPr>
          <w:rFonts w:ascii="Consolas" w:hAnsi="Consolas"/>
          <w:sz w:val="18"/>
          <w:szCs w:val="18"/>
          <w:lang w:val="en-US"/>
        </w:rPr>
        <w:t>P_dyn</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k);</w:t>
      </w:r>
    </w:p>
    <w:p w14:paraId="626AA25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vel    = </w:t>
      </w:r>
      <w:proofErr w:type="spellStart"/>
      <w:r w:rsidRPr="00BF6952">
        <w:rPr>
          <w:rFonts w:ascii="Consolas" w:hAnsi="Consolas"/>
          <w:sz w:val="18"/>
          <w:szCs w:val="18"/>
          <w:lang w:val="en-US"/>
        </w:rPr>
        <w:t>V_dyn</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k);</w:t>
      </w:r>
    </w:p>
    <w:p w14:paraId="2FE2A5B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acc    = </w:t>
      </w:r>
      <w:proofErr w:type="spellStart"/>
      <w:r w:rsidRPr="00BF6952">
        <w:rPr>
          <w:rFonts w:ascii="Consolas" w:hAnsi="Consolas"/>
          <w:sz w:val="18"/>
          <w:szCs w:val="18"/>
          <w:lang w:val="en-US"/>
        </w:rPr>
        <w:t>A_dyn</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k);</w:t>
      </w:r>
    </w:p>
    <w:p w14:paraId="24FB591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    </w:t>
      </w:r>
      <w:proofErr w:type="spellStart"/>
      <w:r w:rsidRPr="00BF6952">
        <w:rPr>
          <w:rFonts w:ascii="Consolas" w:hAnsi="Consolas"/>
          <w:sz w:val="18"/>
          <w:szCs w:val="18"/>
          <w:lang w:val="en-US"/>
        </w:rPr>
        <w:t>q_k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solve_</w:t>
      </w:r>
      <w:proofErr w:type="gramStart"/>
      <w:r w:rsidRPr="00BF6952">
        <w:rPr>
          <w:rFonts w:ascii="Consolas" w:hAnsi="Consolas"/>
          <w:sz w:val="18"/>
          <w:szCs w:val="18"/>
          <w:lang w:val="en-US"/>
        </w:rPr>
        <w:t>ik</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pos, </w:t>
      </w:r>
      <w:proofErr w:type="spellStart"/>
      <w:r w:rsidRPr="00BF6952">
        <w:rPr>
          <w:rFonts w:ascii="Consolas" w:hAnsi="Consolas"/>
          <w:sz w:val="18"/>
          <w:szCs w:val="18"/>
          <w:lang w:val="en-US"/>
        </w:rPr>
        <w:t>p_dyn</w:t>
      </w:r>
      <w:proofErr w:type="spellEnd"/>
      <w:r w:rsidRPr="00BF6952">
        <w:rPr>
          <w:rFonts w:ascii="Consolas" w:hAnsi="Consolas"/>
          <w:sz w:val="18"/>
          <w:szCs w:val="18"/>
          <w:lang w:val="en-US"/>
        </w:rPr>
        <w:t>);</w:t>
      </w:r>
    </w:p>
    <w:p w14:paraId="5995560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calc_</w:t>
      </w:r>
      <w:proofErr w:type="gramStart"/>
      <w:r w:rsidRPr="00BF6952">
        <w:rPr>
          <w:rFonts w:ascii="Consolas" w:hAnsi="Consolas"/>
          <w:sz w:val="18"/>
          <w:szCs w:val="18"/>
          <w:lang w:val="en-US"/>
        </w:rPr>
        <w:t>jacobian</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q_k</w:t>
      </w:r>
      <w:proofErr w:type="spellEnd"/>
      <w:r w:rsidRPr="00BF6952">
        <w:rPr>
          <w:rFonts w:ascii="Consolas" w:hAnsi="Consolas"/>
          <w:sz w:val="18"/>
          <w:szCs w:val="18"/>
          <w:lang w:val="en-US"/>
        </w:rPr>
        <w:t xml:space="preserve">, pos, </w:t>
      </w:r>
      <w:proofErr w:type="spellStart"/>
      <w:r w:rsidRPr="00BF6952">
        <w:rPr>
          <w:rFonts w:ascii="Consolas" w:hAnsi="Consolas"/>
          <w:sz w:val="18"/>
          <w:szCs w:val="18"/>
          <w:lang w:val="en-US"/>
        </w:rPr>
        <w:t>p_dyn</w:t>
      </w:r>
      <w:proofErr w:type="spellEnd"/>
      <w:r w:rsidRPr="00BF6952">
        <w:rPr>
          <w:rFonts w:ascii="Consolas" w:hAnsi="Consolas"/>
          <w:sz w:val="18"/>
          <w:szCs w:val="18"/>
          <w:lang w:val="en-US"/>
        </w:rPr>
        <w:t>);</w:t>
      </w:r>
    </w:p>
    <w:p w14:paraId="5112AE8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w:t>
      </w:r>
      <w:proofErr w:type="gramStart"/>
      <w:r w:rsidRPr="00BF6952">
        <w:rPr>
          <w:rFonts w:ascii="Consolas" w:hAnsi="Consolas"/>
          <w:sz w:val="18"/>
          <w:szCs w:val="18"/>
          <w:lang w:val="en-US"/>
        </w:rPr>
        <w:t>dot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vel;</w:t>
      </w:r>
    </w:p>
    <w:p w14:paraId="54BF26C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q_ddot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acc;</w:t>
      </w:r>
    </w:p>
    <w:p w14:paraId="4440363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w:t>
      </w:r>
      <w:proofErr w:type="gramStart"/>
      <w:r w:rsidRPr="00BF6952">
        <w:rPr>
          <w:rFonts w:ascii="Consolas" w:hAnsi="Consolas"/>
          <w:sz w:val="18"/>
          <w:szCs w:val="18"/>
          <w:lang w:val="en-US"/>
        </w:rPr>
        <w:t>tot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p.m_p</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p_dyn.m_load</w:t>
      </w:r>
      <w:proofErr w:type="spellEnd"/>
      <w:r w:rsidRPr="00BF6952">
        <w:rPr>
          <w:rFonts w:ascii="Consolas" w:hAnsi="Consolas"/>
          <w:sz w:val="18"/>
          <w:szCs w:val="18"/>
          <w:lang w:val="en-US"/>
        </w:rPr>
        <w:t>)*acc ...</w:t>
      </w:r>
    </w:p>
    <w:p w14:paraId="6E6C376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 [0; 0; (</w:t>
      </w:r>
      <w:proofErr w:type="spellStart"/>
      <w:r w:rsidRPr="00BF6952">
        <w:rPr>
          <w:rFonts w:ascii="Consolas" w:hAnsi="Consolas"/>
          <w:sz w:val="18"/>
          <w:szCs w:val="18"/>
          <w:lang w:val="en-US"/>
        </w:rPr>
        <w:t>p.m_p</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p_dyn.m_</w:t>
      </w:r>
      <w:proofErr w:type="gramStart"/>
      <w:r w:rsidRPr="00BF6952">
        <w:rPr>
          <w:rFonts w:ascii="Consolas" w:hAnsi="Consolas"/>
          <w:sz w:val="18"/>
          <w:szCs w:val="18"/>
          <w:lang w:val="en-US"/>
        </w:rPr>
        <w:t>load</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p.g</w:t>
      </w:r>
      <w:proofErr w:type="spellEnd"/>
      <w:r w:rsidRPr="00BF6952">
        <w:rPr>
          <w:rFonts w:ascii="Consolas" w:hAnsi="Consolas"/>
          <w:sz w:val="18"/>
          <w:szCs w:val="18"/>
          <w:lang w:val="en-US"/>
        </w:rPr>
        <w:t>];</w:t>
      </w:r>
    </w:p>
    <w:p w14:paraId="4896C52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Tau_ff</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 xml:space="preserve">k)       = </w:t>
      </w:r>
      <w:proofErr w:type="spellStart"/>
      <w:r w:rsidRPr="00BF6952">
        <w:rPr>
          <w:rFonts w:ascii="Consolas" w:hAnsi="Consolas"/>
          <w:sz w:val="18"/>
          <w:szCs w:val="18"/>
          <w:lang w:val="en-US"/>
        </w:rPr>
        <w:t>J_k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F_tot</w:t>
      </w:r>
      <w:proofErr w:type="spellEnd"/>
      <w:r w:rsidRPr="00BF6952">
        <w:rPr>
          <w:rFonts w:ascii="Consolas" w:hAnsi="Consolas"/>
          <w:sz w:val="18"/>
          <w:szCs w:val="18"/>
          <w:lang w:val="en-US"/>
        </w:rPr>
        <w:t>;</w:t>
      </w:r>
    </w:p>
    <w:p w14:paraId="5B158B4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Tau_arm_grav</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 xml:space="preserve">k) = </w:t>
      </w:r>
      <w:proofErr w:type="spellStart"/>
      <w:r w:rsidRPr="00BF6952">
        <w:rPr>
          <w:rFonts w:ascii="Consolas" w:hAnsi="Consolas"/>
          <w:sz w:val="18"/>
          <w:szCs w:val="18"/>
          <w:lang w:val="en-US"/>
        </w:rPr>
        <w:t>p.I_arm</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q_ddot</w:t>
      </w:r>
      <w:proofErr w:type="spellEnd"/>
      <w:r w:rsidRPr="00BF6952">
        <w:rPr>
          <w:rFonts w:ascii="Consolas" w:hAnsi="Consolas"/>
          <w:sz w:val="18"/>
          <w:szCs w:val="18"/>
          <w:lang w:val="en-US"/>
        </w:rPr>
        <w:t xml:space="preserve"> ...</w:t>
      </w:r>
    </w:p>
    <w:p w14:paraId="648D328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+ 0.5*</w:t>
      </w:r>
      <w:proofErr w:type="spellStart"/>
      <w:r w:rsidRPr="00BF6952">
        <w:rPr>
          <w:rFonts w:ascii="Consolas" w:hAnsi="Consolas"/>
          <w:sz w:val="18"/>
          <w:szCs w:val="18"/>
          <w:lang w:val="en-US"/>
        </w:rPr>
        <w:t>p.m_arm</w:t>
      </w:r>
      <w:proofErr w:type="spellEnd"/>
      <w:r w:rsidRPr="00BF6952">
        <w:rPr>
          <w:rFonts w:ascii="Consolas" w:hAnsi="Consolas"/>
          <w:sz w:val="18"/>
          <w:szCs w:val="18"/>
          <w:lang w:val="en-US"/>
        </w:rPr>
        <w:t>*</w:t>
      </w:r>
      <w:proofErr w:type="spellStart"/>
      <w:proofErr w:type="gramStart"/>
      <w:r w:rsidRPr="00BF6952">
        <w:rPr>
          <w:rFonts w:ascii="Consolas" w:hAnsi="Consolas"/>
          <w:sz w:val="18"/>
          <w:szCs w:val="18"/>
          <w:lang w:val="en-US"/>
        </w:rPr>
        <w:t>p.l</w:t>
      </w:r>
      <w:proofErr w:type="spellEnd"/>
      <w:proofErr w:type="gramEnd"/>
      <w:r w:rsidRPr="00BF6952">
        <w:rPr>
          <w:rFonts w:ascii="Consolas" w:hAnsi="Consolas"/>
          <w:sz w:val="18"/>
          <w:szCs w:val="18"/>
          <w:lang w:val="en-US"/>
        </w:rPr>
        <w:t>*</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*cos(</w:t>
      </w:r>
      <w:proofErr w:type="spellStart"/>
      <w:r w:rsidRPr="00BF6952">
        <w:rPr>
          <w:rFonts w:ascii="Consolas" w:hAnsi="Consolas"/>
          <w:sz w:val="18"/>
          <w:szCs w:val="18"/>
          <w:lang w:val="en-US"/>
        </w:rPr>
        <w:t>q_k</w:t>
      </w:r>
      <w:proofErr w:type="spellEnd"/>
      <w:r w:rsidRPr="00BF6952">
        <w:rPr>
          <w:rFonts w:ascii="Consolas" w:hAnsi="Consolas"/>
          <w:sz w:val="18"/>
          <w:szCs w:val="18"/>
          <w:lang w:val="en-US"/>
        </w:rPr>
        <w:t>);</w:t>
      </w:r>
    </w:p>
    <w:p w14:paraId="17D7678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Tau_fr_only</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 xml:space="preserve">k)  = </w:t>
      </w:r>
      <w:proofErr w:type="spellStart"/>
      <w:r w:rsidRPr="00BF6952">
        <w:rPr>
          <w:rFonts w:ascii="Consolas" w:hAnsi="Consolas"/>
          <w:sz w:val="18"/>
          <w:szCs w:val="18"/>
          <w:lang w:val="en-US"/>
        </w:rPr>
        <w:t>p.b_v</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q_dot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p.tau_c</w:t>
      </w:r>
      <w:proofErr w:type="spellEnd"/>
      <w:r w:rsidRPr="00BF6952">
        <w:rPr>
          <w:rFonts w:ascii="Consolas" w:hAnsi="Consolas"/>
          <w:sz w:val="18"/>
          <w:szCs w:val="18"/>
          <w:lang w:val="en-US"/>
        </w:rPr>
        <w:t>*sign(</w:t>
      </w:r>
      <w:proofErr w:type="spellStart"/>
      <w:r w:rsidRPr="00BF6952">
        <w:rPr>
          <w:rFonts w:ascii="Consolas" w:hAnsi="Consolas"/>
          <w:sz w:val="18"/>
          <w:szCs w:val="18"/>
          <w:lang w:val="en-US"/>
        </w:rPr>
        <w:t>q_dot</w:t>
      </w:r>
      <w:proofErr w:type="spellEnd"/>
      <w:r w:rsidRPr="00BF6952">
        <w:rPr>
          <w:rFonts w:ascii="Consolas" w:hAnsi="Consolas"/>
          <w:sz w:val="18"/>
          <w:szCs w:val="18"/>
          <w:lang w:val="en-US"/>
        </w:rPr>
        <w:t>);</w:t>
      </w:r>
    </w:p>
    <w:p w14:paraId="3DABE97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727FC8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Tau_model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Tau_ff</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Tau_arm_grav</w:t>
      </w:r>
      <w:proofErr w:type="spellEnd"/>
      <w:r w:rsidRPr="00BF6952">
        <w:rPr>
          <w:rFonts w:ascii="Consolas" w:hAnsi="Consolas"/>
          <w:sz w:val="18"/>
          <w:szCs w:val="18"/>
          <w:lang w:val="en-US"/>
        </w:rPr>
        <w:t>;</w:t>
      </w:r>
    </w:p>
    <w:p w14:paraId="24109F4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rms_model</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mean(</w:t>
      </w:r>
      <w:proofErr w:type="gramEnd"/>
      <w:r w:rsidRPr="00BF6952">
        <w:rPr>
          <w:rFonts w:ascii="Consolas" w:hAnsi="Consolas"/>
          <w:sz w:val="18"/>
          <w:szCs w:val="18"/>
          <w:lang w:val="en-US"/>
        </w:rPr>
        <w:t>rms(</w:t>
      </w:r>
      <w:proofErr w:type="spellStart"/>
      <w:r w:rsidRPr="00BF6952">
        <w:rPr>
          <w:rFonts w:ascii="Consolas" w:hAnsi="Consolas"/>
          <w:sz w:val="18"/>
          <w:szCs w:val="18"/>
          <w:lang w:val="en-US"/>
        </w:rPr>
        <w:t>Tau_model</w:t>
      </w:r>
      <w:proofErr w:type="spellEnd"/>
      <w:r w:rsidRPr="00BF6952">
        <w:rPr>
          <w:rFonts w:ascii="Consolas" w:hAnsi="Consolas"/>
          <w:sz w:val="18"/>
          <w:szCs w:val="18"/>
          <w:lang w:val="en-US"/>
        </w:rPr>
        <w:t>,   2));</w:t>
      </w:r>
    </w:p>
    <w:p w14:paraId="2CBAB8B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rms_total</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mean(</w:t>
      </w:r>
      <w:proofErr w:type="gramEnd"/>
      <w:r w:rsidRPr="00BF6952">
        <w:rPr>
          <w:rFonts w:ascii="Consolas" w:hAnsi="Consolas"/>
          <w:sz w:val="18"/>
          <w:szCs w:val="18"/>
          <w:lang w:val="en-US"/>
        </w:rPr>
        <w:t>rms(</w:t>
      </w:r>
      <w:proofErr w:type="spellStart"/>
      <w:r w:rsidRPr="00BF6952">
        <w:rPr>
          <w:rFonts w:ascii="Consolas" w:hAnsi="Consolas"/>
          <w:sz w:val="18"/>
          <w:szCs w:val="18"/>
          <w:lang w:val="en-US"/>
        </w:rPr>
        <w:t>Tau_dyn</w:t>
      </w:r>
      <w:proofErr w:type="spellEnd"/>
      <w:r w:rsidRPr="00BF6952">
        <w:rPr>
          <w:rFonts w:ascii="Consolas" w:hAnsi="Consolas"/>
          <w:sz w:val="18"/>
          <w:szCs w:val="18"/>
          <w:lang w:val="en-US"/>
        </w:rPr>
        <w:t>,     2));</w:t>
      </w:r>
    </w:p>
    <w:p w14:paraId="124D032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rms_</w:t>
      </w:r>
      <w:proofErr w:type="gramStart"/>
      <w:r w:rsidRPr="00BF6952">
        <w:rPr>
          <w:rFonts w:ascii="Consolas" w:hAnsi="Consolas"/>
          <w:sz w:val="18"/>
          <w:szCs w:val="18"/>
          <w:lang w:val="en-US"/>
        </w:rPr>
        <w:t>fric</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mean(rms(</w:t>
      </w:r>
      <w:proofErr w:type="spellStart"/>
      <w:r w:rsidRPr="00BF6952">
        <w:rPr>
          <w:rFonts w:ascii="Consolas" w:hAnsi="Consolas"/>
          <w:sz w:val="18"/>
          <w:szCs w:val="18"/>
          <w:lang w:val="en-US"/>
        </w:rPr>
        <w:t>Tau_fr_only</w:t>
      </w:r>
      <w:proofErr w:type="spellEnd"/>
      <w:r w:rsidRPr="00BF6952">
        <w:rPr>
          <w:rFonts w:ascii="Consolas" w:hAnsi="Consolas"/>
          <w:sz w:val="18"/>
          <w:szCs w:val="18"/>
          <w:lang w:val="en-US"/>
        </w:rPr>
        <w:t>, 2));</w:t>
      </w:r>
    </w:p>
    <w:p w14:paraId="2F7D9068"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Доля упреждающего момента ---\n');</w:t>
      </w:r>
    </w:p>
    <w:p w14:paraId="7F19BEF1"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'СКЗ динамической части:  %.2f </w:t>
      </w:r>
      <w:proofErr w:type="spellStart"/>
      <w:r w:rsidRPr="00BF6952">
        <w:rPr>
          <w:rFonts w:ascii="Consolas" w:hAnsi="Consolas"/>
          <w:sz w:val="18"/>
          <w:szCs w:val="18"/>
        </w:rPr>
        <w:t>Н·м</w:t>
      </w:r>
      <w:proofErr w:type="spellEnd"/>
      <w:r w:rsidRPr="00BF6952">
        <w:rPr>
          <w:rFonts w:ascii="Consolas" w:hAnsi="Consolas"/>
          <w:sz w:val="18"/>
          <w:szCs w:val="18"/>
        </w:rPr>
        <w:t xml:space="preserve">  (%.1f%%)\n', ...</w:t>
      </w:r>
    </w:p>
    <w:p w14:paraId="19BF299A" w14:textId="77777777" w:rsidR="00BF6952" w:rsidRPr="00BF6952" w:rsidRDefault="00BF6952" w:rsidP="00BF6952">
      <w:pPr>
        <w:rPr>
          <w:rFonts w:ascii="Consolas" w:hAnsi="Consolas"/>
          <w:sz w:val="18"/>
          <w:szCs w:val="18"/>
          <w:lang w:val="en-US"/>
        </w:rPr>
      </w:pPr>
      <w:r w:rsidRPr="00BF6952">
        <w:rPr>
          <w:rFonts w:ascii="Consolas" w:hAnsi="Consolas"/>
          <w:sz w:val="18"/>
          <w:szCs w:val="18"/>
        </w:rPr>
        <w:t xml:space="preserve">    </w:t>
      </w:r>
      <w:proofErr w:type="spellStart"/>
      <w:r w:rsidRPr="00BF6952">
        <w:rPr>
          <w:rFonts w:ascii="Consolas" w:hAnsi="Consolas"/>
          <w:sz w:val="18"/>
          <w:szCs w:val="18"/>
          <w:lang w:val="en-US"/>
        </w:rPr>
        <w:t>rms_model</w:t>
      </w:r>
      <w:proofErr w:type="spellEnd"/>
      <w:r w:rsidRPr="00BF6952">
        <w:rPr>
          <w:rFonts w:ascii="Consolas" w:hAnsi="Consolas"/>
          <w:sz w:val="18"/>
          <w:szCs w:val="18"/>
          <w:lang w:val="en-US"/>
        </w:rPr>
        <w:t>, 100*</w:t>
      </w:r>
      <w:proofErr w:type="spellStart"/>
      <w:r w:rsidRPr="00BF6952">
        <w:rPr>
          <w:rFonts w:ascii="Consolas" w:hAnsi="Consolas"/>
          <w:sz w:val="18"/>
          <w:szCs w:val="18"/>
          <w:lang w:val="en-US"/>
        </w:rPr>
        <w:t>rms_model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rms_total</w:t>
      </w:r>
      <w:proofErr w:type="spellEnd"/>
      <w:r w:rsidRPr="00BF6952">
        <w:rPr>
          <w:rFonts w:ascii="Consolas" w:hAnsi="Consolas"/>
          <w:sz w:val="18"/>
          <w:szCs w:val="18"/>
          <w:lang w:val="en-US"/>
        </w:rPr>
        <w:t>);</w:t>
      </w:r>
    </w:p>
    <w:p w14:paraId="55ABAAC6"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'СКЗ трения:              %.2f </w:t>
      </w:r>
      <w:proofErr w:type="spellStart"/>
      <w:r w:rsidRPr="00BF6952">
        <w:rPr>
          <w:rFonts w:ascii="Consolas" w:hAnsi="Consolas"/>
          <w:sz w:val="18"/>
          <w:szCs w:val="18"/>
        </w:rPr>
        <w:t>Н·м</w:t>
      </w:r>
      <w:proofErr w:type="spellEnd"/>
      <w:r w:rsidRPr="00BF6952">
        <w:rPr>
          <w:rFonts w:ascii="Consolas" w:hAnsi="Consolas"/>
          <w:sz w:val="18"/>
          <w:szCs w:val="18"/>
        </w:rPr>
        <w:t xml:space="preserve">  (%.1f%%)\n', ...</w:t>
      </w:r>
    </w:p>
    <w:p w14:paraId="35C33FC1" w14:textId="77777777" w:rsidR="00BF6952" w:rsidRPr="00BF6952" w:rsidRDefault="00BF6952" w:rsidP="00BF6952">
      <w:pPr>
        <w:rPr>
          <w:rFonts w:ascii="Consolas" w:hAnsi="Consolas"/>
          <w:sz w:val="18"/>
          <w:szCs w:val="18"/>
          <w:lang w:val="en-US"/>
        </w:rPr>
      </w:pPr>
      <w:r w:rsidRPr="00BF6952">
        <w:rPr>
          <w:rFonts w:ascii="Consolas" w:hAnsi="Consolas"/>
          <w:sz w:val="18"/>
          <w:szCs w:val="18"/>
        </w:rPr>
        <w:t xml:space="preserve">    </w:t>
      </w:r>
      <w:proofErr w:type="spellStart"/>
      <w:r w:rsidRPr="00BF6952">
        <w:rPr>
          <w:rFonts w:ascii="Consolas" w:hAnsi="Consolas"/>
          <w:sz w:val="18"/>
          <w:szCs w:val="18"/>
          <w:lang w:val="en-US"/>
        </w:rPr>
        <w:t>rms_</w:t>
      </w:r>
      <w:proofErr w:type="gramStart"/>
      <w:r w:rsidRPr="00BF6952">
        <w:rPr>
          <w:rFonts w:ascii="Consolas" w:hAnsi="Consolas"/>
          <w:sz w:val="18"/>
          <w:szCs w:val="18"/>
          <w:lang w:val="en-US"/>
        </w:rPr>
        <w:t>fric</w:t>
      </w:r>
      <w:proofErr w:type="spellEnd"/>
      <w:r w:rsidRPr="00BF6952">
        <w:rPr>
          <w:rFonts w:ascii="Consolas" w:hAnsi="Consolas"/>
          <w:sz w:val="18"/>
          <w:szCs w:val="18"/>
          <w:lang w:val="en-US"/>
        </w:rPr>
        <w:t>,  100</w:t>
      </w:r>
      <w:proofErr w:type="gramEnd"/>
      <w:r w:rsidRPr="00BF6952">
        <w:rPr>
          <w:rFonts w:ascii="Consolas" w:hAnsi="Consolas"/>
          <w:sz w:val="18"/>
          <w:szCs w:val="18"/>
          <w:lang w:val="en-US"/>
        </w:rPr>
        <w:t>*</w:t>
      </w:r>
      <w:proofErr w:type="spellStart"/>
      <w:r w:rsidRPr="00BF6952">
        <w:rPr>
          <w:rFonts w:ascii="Consolas" w:hAnsi="Consolas"/>
          <w:sz w:val="18"/>
          <w:szCs w:val="18"/>
          <w:lang w:val="en-US"/>
        </w:rPr>
        <w:t>rms_fric</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rms_total</w:t>
      </w:r>
      <w:proofErr w:type="spellEnd"/>
      <w:r w:rsidRPr="00BF6952">
        <w:rPr>
          <w:rFonts w:ascii="Consolas" w:hAnsi="Consolas"/>
          <w:sz w:val="18"/>
          <w:szCs w:val="18"/>
          <w:lang w:val="en-US"/>
        </w:rPr>
        <w:t>);</w:t>
      </w:r>
    </w:p>
    <w:p w14:paraId="1E719014"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'СКЗ суммарного момента:  %.2f </w:t>
      </w:r>
      <w:proofErr w:type="spellStart"/>
      <w:r w:rsidRPr="00BF6952">
        <w:rPr>
          <w:rFonts w:ascii="Consolas" w:hAnsi="Consolas"/>
          <w:sz w:val="18"/>
          <w:szCs w:val="18"/>
        </w:rPr>
        <w:t>Н·м</w:t>
      </w:r>
      <w:proofErr w:type="spellEnd"/>
      <w:r w:rsidRPr="00BF6952">
        <w:rPr>
          <w:rFonts w:ascii="Consolas" w:hAnsi="Consolas"/>
          <w:sz w:val="18"/>
          <w:szCs w:val="18"/>
        </w:rPr>
        <w:t xml:space="preserve">\n', </w:t>
      </w:r>
      <w:proofErr w:type="spellStart"/>
      <w:r w:rsidRPr="00BF6952">
        <w:rPr>
          <w:rFonts w:ascii="Consolas" w:hAnsi="Consolas"/>
          <w:sz w:val="18"/>
          <w:szCs w:val="18"/>
        </w:rPr>
        <w:t>rms_total</w:t>
      </w:r>
      <w:proofErr w:type="spellEnd"/>
      <w:r w:rsidRPr="00BF6952">
        <w:rPr>
          <w:rFonts w:ascii="Consolas" w:hAnsi="Consolas"/>
          <w:sz w:val="18"/>
          <w:szCs w:val="18"/>
        </w:rPr>
        <w:t>);</w:t>
      </w:r>
    </w:p>
    <w:p w14:paraId="05B11541" w14:textId="77777777" w:rsidR="00BF6952" w:rsidRPr="00BF6952" w:rsidRDefault="00BF6952" w:rsidP="00BF6952">
      <w:pPr>
        <w:rPr>
          <w:rFonts w:ascii="Consolas" w:hAnsi="Consolas"/>
          <w:sz w:val="18"/>
          <w:szCs w:val="18"/>
        </w:rPr>
      </w:pPr>
    </w:p>
    <w:p w14:paraId="758904C0" w14:textId="77777777" w:rsidR="00BF6952" w:rsidRPr="00BF6952" w:rsidRDefault="00BF6952" w:rsidP="00BF6952">
      <w:pPr>
        <w:rPr>
          <w:rFonts w:ascii="Consolas" w:hAnsi="Consolas"/>
          <w:sz w:val="18"/>
          <w:szCs w:val="18"/>
        </w:rPr>
      </w:pPr>
      <w:r w:rsidRPr="00BF6952">
        <w:rPr>
          <w:rFonts w:ascii="Consolas" w:hAnsi="Consolas"/>
          <w:sz w:val="18"/>
          <w:szCs w:val="18"/>
        </w:rPr>
        <w:t>% РАЗДЕЛ 2.8</w:t>
      </w:r>
    </w:p>
    <w:p w14:paraId="2488250D"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ЗАПУСК ВЫСОКОТОЧНОГО РАСЧЁТА ПЕРЕХВАТА ТКО ===\n');</w:t>
      </w:r>
    </w:p>
    <w:p w14:paraId="16021B6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m_obj_vals</w:t>
      </w:r>
      <w:proofErr w:type="spellEnd"/>
      <w:r w:rsidRPr="00BF6952">
        <w:rPr>
          <w:rFonts w:ascii="Consolas" w:hAnsi="Consolas"/>
          <w:sz w:val="18"/>
          <w:szCs w:val="18"/>
          <w:lang w:val="en-US"/>
        </w:rPr>
        <w:t xml:space="preserve"> = [0.1, 0.35, 1.0, 2.0, 3.0];</w:t>
      </w:r>
    </w:p>
    <w:p w14:paraId="69E1C9F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colors_m</w:t>
      </w:r>
      <w:proofErr w:type="spellEnd"/>
      <w:r w:rsidRPr="00BF6952">
        <w:rPr>
          <w:rFonts w:ascii="Consolas" w:hAnsi="Consolas"/>
          <w:sz w:val="18"/>
          <w:szCs w:val="18"/>
          <w:lang w:val="en-US"/>
        </w:rPr>
        <w:t xml:space="preserve"> = {[0.2 0.6 0.9</w:t>
      </w:r>
      <w:proofErr w:type="gramStart"/>
      <w:r w:rsidRPr="00BF6952">
        <w:rPr>
          <w:rFonts w:ascii="Consolas" w:hAnsi="Consolas"/>
          <w:sz w:val="18"/>
          <w:szCs w:val="18"/>
          <w:lang w:val="en-US"/>
        </w:rPr>
        <w:t>],[</w:t>
      </w:r>
      <w:proofErr w:type="gramEnd"/>
      <w:r w:rsidRPr="00BF6952">
        <w:rPr>
          <w:rFonts w:ascii="Consolas" w:hAnsi="Consolas"/>
          <w:sz w:val="18"/>
          <w:szCs w:val="18"/>
          <w:lang w:val="en-US"/>
        </w:rPr>
        <w:t>0.1 0.7 0.2],[0.9 0.7 0.1],[0.9 0.4 0.1],[0.8 0.1 0.1]};</w:t>
      </w:r>
    </w:p>
    <w:p w14:paraId="160D94CC" w14:textId="77777777" w:rsidR="00BF6952" w:rsidRPr="00BF6952" w:rsidRDefault="00BF6952" w:rsidP="00BF6952">
      <w:pPr>
        <w:rPr>
          <w:rFonts w:ascii="Consolas" w:hAnsi="Consolas"/>
          <w:sz w:val="18"/>
          <w:szCs w:val="18"/>
          <w:lang w:val="en-US"/>
        </w:rPr>
      </w:pPr>
    </w:p>
    <w:p w14:paraId="221212F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t_match_sweep</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0.10, 0.40, 100);</w:t>
      </w:r>
    </w:p>
    <w:p w14:paraId="2A6DE10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max_Vx_</w:t>
      </w:r>
      <w:proofErr w:type="gramStart"/>
      <w:r w:rsidRPr="00BF6952">
        <w:rPr>
          <w:rFonts w:ascii="Consolas" w:hAnsi="Consolas"/>
          <w:sz w:val="18"/>
          <w:szCs w:val="18"/>
          <w:lang w:val="en-US"/>
        </w:rPr>
        <w:t>sweep</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zeros(size(</w:t>
      </w:r>
      <w:proofErr w:type="spellStart"/>
      <w:r w:rsidRPr="00BF6952">
        <w:rPr>
          <w:rFonts w:ascii="Consolas" w:hAnsi="Consolas"/>
          <w:sz w:val="18"/>
          <w:szCs w:val="18"/>
          <w:lang w:val="en-US"/>
        </w:rPr>
        <w:t>t_match_sweep</w:t>
      </w:r>
      <w:proofErr w:type="spellEnd"/>
      <w:r w:rsidRPr="00BF6952">
        <w:rPr>
          <w:rFonts w:ascii="Consolas" w:hAnsi="Consolas"/>
          <w:sz w:val="18"/>
          <w:szCs w:val="18"/>
          <w:lang w:val="en-US"/>
        </w:rPr>
        <w:t>));</w:t>
      </w:r>
    </w:p>
    <w:p w14:paraId="545D85F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max_Vy_</w:t>
      </w:r>
      <w:proofErr w:type="gramStart"/>
      <w:r w:rsidRPr="00BF6952">
        <w:rPr>
          <w:rFonts w:ascii="Consolas" w:hAnsi="Consolas"/>
          <w:sz w:val="18"/>
          <w:szCs w:val="18"/>
          <w:lang w:val="en-US"/>
        </w:rPr>
        <w:t>sweep</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zeros(size(</w:t>
      </w:r>
      <w:proofErr w:type="spellStart"/>
      <w:r w:rsidRPr="00BF6952">
        <w:rPr>
          <w:rFonts w:ascii="Consolas" w:hAnsi="Consolas"/>
          <w:sz w:val="18"/>
          <w:szCs w:val="18"/>
          <w:lang w:val="en-US"/>
        </w:rPr>
        <w:t>t_match_sweep</w:t>
      </w:r>
      <w:proofErr w:type="spellEnd"/>
      <w:r w:rsidRPr="00BF6952">
        <w:rPr>
          <w:rFonts w:ascii="Consolas" w:hAnsi="Consolas"/>
          <w:sz w:val="18"/>
          <w:szCs w:val="18"/>
          <w:lang w:val="en-US"/>
        </w:rPr>
        <w:t>));</w:t>
      </w:r>
    </w:p>
    <w:p w14:paraId="22E9C4E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max_Ax_</w:t>
      </w:r>
      <w:proofErr w:type="gramStart"/>
      <w:r w:rsidRPr="00BF6952">
        <w:rPr>
          <w:rFonts w:ascii="Consolas" w:hAnsi="Consolas"/>
          <w:sz w:val="18"/>
          <w:szCs w:val="18"/>
          <w:lang w:val="en-US"/>
        </w:rPr>
        <w:t>sweep</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zeros(size(</w:t>
      </w:r>
      <w:proofErr w:type="spellStart"/>
      <w:r w:rsidRPr="00BF6952">
        <w:rPr>
          <w:rFonts w:ascii="Consolas" w:hAnsi="Consolas"/>
          <w:sz w:val="18"/>
          <w:szCs w:val="18"/>
          <w:lang w:val="en-US"/>
        </w:rPr>
        <w:t>t_match_sweep</w:t>
      </w:r>
      <w:proofErr w:type="spellEnd"/>
      <w:r w:rsidRPr="00BF6952">
        <w:rPr>
          <w:rFonts w:ascii="Consolas" w:hAnsi="Consolas"/>
          <w:sz w:val="18"/>
          <w:szCs w:val="18"/>
          <w:lang w:val="en-US"/>
        </w:rPr>
        <w:t>));</w:t>
      </w:r>
    </w:p>
    <w:p w14:paraId="7D32A54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x_farthest_start</w:t>
      </w:r>
      <w:proofErr w:type="spellEnd"/>
      <w:r w:rsidRPr="00BF6952">
        <w:rPr>
          <w:rFonts w:ascii="Consolas" w:hAnsi="Consolas"/>
          <w:sz w:val="18"/>
          <w:szCs w:val="18"/>
          <w:lang w:val="en-US"/>
        </w:rPr>
        <w:t xml:space="preserve"> = -0.150;</w:t>
      </w:r>
    </w:p>
    <w:p w14:paraId="1AFBA82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y_farthest_start</w:t>
      </w:r>
      <w:proofErr w:type="spellEnd"/>
      <w:r w:rsidRPr="00BF6952">
        <w:rPr>
          <w:rFonts w:ascii="Consolas" w:hAnsi="Consolas"/>
          <w:sz w:val="18"/>
          <w:szCs w:val="18"/>
          <w:lang w:val="en-US"/>
        </w:rPr>
        <w:t xml:space="preserve"> </w:t>
      </w:r>
      <w:proofErr w:type="gramStart"/>
      <w:r w:rsidRPr="00BF6952">
        <w:rPr>
          <w:rFonts w:ascii="Consolas" w:hAnsi="Consolas"/>
          <w:sz w:val="18"/>
          <w:szCs w:val="18"/>
          <w:lang w:val="en-US"/>
        </w:rPr>
        <w:t>=  0.420</w:t>
      </w:r>
      <w:proofErr w:type="gramEnd"/>
      <w:r w:rsidRPr="00BF6952">
        <w:rPr>
          <w:rFonts w:ascii="Consolas" w:hAnsi="Consolas"/>
          <w:sz w:val="18"/>
          <w:szCs w:val="18"/>
          <w:lang w:val="en-US"/>
        </w:rPr>
        <w:t>;</w:t>
      </w:r>
    </w:p>
    <w:p w14:paraId="436FAB4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z_farthest_start</w:t>
      </w:r>
      <w:proofErr w:type="spellEnd"/>
      <w:r w:rsidRPr="00BF6952">
        <w:rPr>
          <w:rFonts w:ascii="Consolas" w:hAnsi="Consolas"/>
          <w:sz w:val="18"/>
          <w:szCs w:val="18"/>
          <w:lang w:val="en-US"/>
        </w:rPr>
        <w:t xml:space="preserve"> = -0.250;</w:t>
      </w:r>
    </w:p>
    <w:p w14:paraId="2E0A8FF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x_bottle_</w:t>
      </w:r>
      <w:proofErr w:type="gramStart"/>
      <w:r w:rsidRPr="00BF6952">
        <w:rPr>
          <w:rFonts w:ascii="Consolas" w:hAnsi="Consolas"/>
          <w:sz w:val="18"/>
          <w:szCs w:val="18"/>
          <w:lang w:val="en-US"/>
        </w:rPr>
        <w:t>init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-0.420;</w:t>
      </w:r>
    </w:p>
    <w:p w14:paraId="6641FA6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y_bottle_</w:t>
      </w:r>
      <w:proofErr w:type="gramStart"/>
      <w:r w:rsidRPr="00BF6952">
        <w:rPr>
          <w:rFonts w:ascii="Consolas" w:hAnsi="Consolas"/>
          <w:sz w:val="18"/>
          <w:szCs w:val="18"/>
          <w:lang w:val="en-US"/>
        </w:rPr>
        <w:t>init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-0.100;</w:t>
      </w:r>
    </w:p>
    <w:p w14:paraId="0C2F3A8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z_bottle_</w:t>
      </w:r>
      <w:proofErr w:type="gramStart"/>
      <w:r w:rsidRPr="00BF6952">
        <w:rPr>
          <w:rFonts w:ascii="Consolas" w:hAnsi="Consolas"/>
          <w:sz w:val="18"/>
          <w:szCs w:val="18"/>
          <w:lang w:val="en-US"/>
        </w:rPr>
        <w:t>init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-0.350;</w:t>
      </w:r>
    </w:p>
    <w:p w14:paraId="0AE5E88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p.v_conv</w:t>
      </w:r>
      <w:proofErr w:type="spellEnd"/>
      <w:r w:rsidRPr="00BF6952">
        <w:rPr>
          <w:rFonts w:ascii="Consolas" w:hAnsi="Consolas"/>
          <w:sz w:val="18"/>
          <w:szCs w:val="18"/>
          <w:lang w:val="en-US"/>
        </w:rPr>
        <w:t>;</w:t>
      </w:r>
    </w:p>
    <w:p w14:paraId="31152F9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for </w:t>
      </w:r>
      <w:proofErr w:type="spellStart"/>
      <w:r w:rsidRPr="00BF6952">
        <w:rPr>
          <w:rFonts w:ascii="Consolas" w:hAnsi="Consolas"/>
          <w:sz w:val="18"/>
          <w:szCs w:val="18"/>
          <w:lang w:val="en-US"/>
        </w:rPr>
        <w:t>ts_idx</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1:length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t_match_sweep</w:t>
      </w:r>
      <w:proofErr w:type="spellEnd"/>
      <w:r w:rsidRPr="00BF6952">
        <w:rPr>
          <w:rFonts w:ascii="Consolas" w:hAnsi="Consolas"/>
          <w:sz w:val="18"/>
          <w:szCs w:val="18"/>
          <w:lang w:val="en-US"/>
        </w:rPr>
        <w:t>)</w:t>
      </w:r>
    </w:p>
    <w:p w14:paraId="14CFC3C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tm_</w:t>
      </w:r>
      <w:proofErr w:type="gramStart"/>
      <w:r w:rsidRPr="00BF6952">
        <w:rPr>
          <w:rFonts w:ascii="Consolas" w:hAnsi="Consolas"/>
          <w:sz w:val="18"/>
          <w:szCs w:val="18"/>
          <w:lang w:val="en-US"/>
        </w:rPr>
        <w:t>test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t_match_sweep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ts_idx</w:t>
      </w:r>
      <w:proofErr w:type="spellEnd"/>
      <w:r w:rsidRPr="00BF6952">
        <w:rPr>
          <w:rFonts w:ascii="Consolas" w:hAnsi="Consolas"/>
          <w:sz w:val="18"/>
          <w:szCs w:val="18"/>
          <w:lang w:val="en-US"/>
        </w:rPr>
        <w:t>);</w:t>
      </w:r>
    </w:p>
    <w:p w14:paraId="019719F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M_matrix</w:t>
      </w:r>
      <w:proofErr w:type="spellEnd"/>
      <w:r w:rsidRPr="00BF6952">
        <w:rPr>
          <w:rFonts w:ascii="Consolas" w:hAnsi="Consolas"/>
          <w:sz w:val="18"/>
          <w:szCs w:val="18"/>
          <w:lang w:val="en-US"/>
        </w:rPr>
        <w:t xml:space="preserve"> = [ tm_test^</w:t>
      </w:r>
      <w:proofErr w:type="gramStart"/>
      <w:r w:rsidRPr="00BF6952">
        <w:rPr>
          <w:rFonts w:ascii="Consolas" w:hAnsi="Consolas"/>
          <w:sz w:val="18"/>
          <w:szCs w:val="18"/>
          <w:lang w:val="en-US"/>
        </w:rPr>
        <w:t xml:space="preserve">3,   </w:t>
      </w:r>
      <w:proofErr w:type="gramEnd"/>
      <w:r w:rsidRPr="00BF6952">
        <w:rPr>
          <w:rFonts w:ascii="Consolas" w:hAnsi="Consolas"/>
          <w:sz w:val="18"/>
          <w:szCs w:val="18"/>
          <w:lang w:val="en-US"/>
        </w:rPr>
        <w:t>tm_test^4,    tm_test^5;</w:t>
      </w:r>
    </w:p>
    <w:p w14:paraId="1CCBDCB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3*tm_test^2, 4*tm_test^</w:t>
      </w:r>
      <w:proofErr w:type="gramStart"/>
      <w:r w:rsidRPr="00BF6952">
        <w:rPr>
          <w:rFonts w:ascii="Consolas" w:hAnsi="Consolas"/>
          <w:sz w:val="18"/>
          <w:szCs w:val="18"/>
          <w:lang w:val="en-US"/>
        </w:rPr>
        <w:t>3,  5</w:t>
      </w:r>
      <w:proofErr w:type="gramEnd"/>
      <w:r w:rsidRPr="00BF6952">
        <w:rPr>
          <w:rFonts w:ascii="Consolas" w:hAnsi="Consolas"/>
          <w:sz w:val="18"/>
          <w:szCs w:val="18"/>
          <w:lang w:val="en-US"/>
        </w:rPr>
        <w:t>*tm_test^4;</w:t>
      </w:r>
    </w:p>
    <w:p w14:paraId="53DE427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6*</w:t>
      </w:r>
      <w:proofErr w:type="spellStart"/>
      <w:r w:rsidRPr="00BF6952">
        <w:rPr>
          <w:rFonts w:ascii="Consolas" w:hAnsi="Consolas"/>
          <w:sz w:val="18"/>
          <w:szCs w:val="18"/>
          <w:lang w:val="en-US"/>
        </w:rPr>
        <w:t>tm_</w:t>
      </w:r>
      <w:proofErr w:type="gramStart"/>
      <w:r w:rsidRPr="00BF6952">
        <w:rPr>
          <w:rFonts w:ascii="Consolas" w:hAnsi="Consolas"/>
          <w:sz w:val="18"/>
          <w:szCs w:val="18"/>
          <w:lang w:val="en-US"/>
        </w:rPr>
        <w:t>test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12*tm_test^2, 20*tm_test^3];</w:t>
      </w:r>
    </w:p>
    <w:p w14:paraId="10A90EF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B_vector</w:t>
      </w:r>
      <w:proofErr w:type="spellEnd"/>
      <w:r w:rsidRPr="00BF6952">
        <w:rPr>
          <w:rFonts w:ascii="Consolas" w:hAnsi="Consolas"/>
          <w:sz w:val="18"/>
          <w:szCs w:val="18"/>
          <w:lang w:val="en-US"/>
        </w:rPr>
        <w:t xml:space="preserve"> = [ </w:t>
      </w:r>
      <w:proofErr w:type="spellStart"/>
      <w:r w:rsidRPr="00BF6952">
        <w:rPr>
          <w:rFonts w:ascii="Consolas" w:hAnsi="Consolas"/>
          <w:sz w:val="18"/>
          <w:szCs w:val="18"/>
          <w:lang w:val="en-US"/>
        </w:rPr>
        <w:t>x_bottle_init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tm_test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x_farthest_start</w:t>
      </w:r>
      <w:proofErr w:type="spellEnd"/>
      <w:r w:rsidRPr="00BF6952">
        <w:rPr>
          <w:rFonts w:ascii="Consolas" w:hAnsi="Consolas"/>
          <w:sz w:val="18"/>
          <w:szCs w:val="18"/>
          <w:lang w:val="en-US"/>
        </w:rPr>
        <w:t>;</w:t>
      </w:r>
    </w:p>
    <w:p w14:paraId="40AEC96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 xml:space="preserve">; </w:t>
      </w:r>
      <w:proofErr w:type="gramStart"/>
      <w:r w:rsidRPr="00BF6952">
        <w:rPr>
          <w:rFonts w:ascii="Consolas" w:hAnsi="Consolas"/>
          <w:sz w:val="18"/>
          <w:szCs w:val="18"/>
          <w:lang w:val="en-US"/>
        </w:rPr>
        <w:t>0 ]</w:t>
      </w:r>
      <w:proofErr w:type="gramEnd"/>
      <w:r w:rsidRPr="00BF6952">
        <w:rPr>
          <w:rFonts w:ascii="Consolas" w:hAnsi="Consolas"/>
          <w:sz w:val="18"/>
          <w:szCs w:val="18"/>
          <w:lang w:val="en-US"/>
        </w:rPr>
        <w:t>;</w:t>
      </w:r>
    </w:p>
    <w:p w14:paraId="0C725C4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A_coeffs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M_matrix</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B_vector</w:t>
      </w:r>
      <w:proofErr w:type="spellEnd"/>
      <w:r w:rsidRPr="00BF6952">
        <w:rPr>
          <w:rFonts w:ascii="Consolas" w:hAnsi="Consolas"/>
          <w:sz w:val="18"/>
          <w:szCs w:val="18"/>
          <w:lang w:val="en-US"/>
        </w:rPr>
        <w:t>;</w:t>
      </w:r>
    </w:p>
    <w:p w14:paraId="1A4BB99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t_v</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 </w:t>
      </w:r>
      <w:proofErr w:type="spellStart"/>
      <w:r w:rsidRPr="00BF6952">
        <w:rPr>
          <w:rFonts w:ascii="Consolas" w:hAnsi="Consolas"/>
          <w:sz w:val="18"/>
          <w:szCs w:val="18"/>
          <w:lang w:val="en-US"/>
        </w:rPr>
        <w:t>tm_test</w:t>
      </w:r>
      <w:proofErr w:type="spellEnd"/>
      <w:r w:rsidRPr="00BF6952">
        <w:rPr>
          <w:rFonts w:ascii="Consolas" w:hAnsi="Consolas"/>
          <w:sz w:val="18"/>
          <w:szCs w:val="18"/>
          <w:lang w:val="en-US"/>
        </w:rPr>
        <w:t>, 100);</w:t>
      </w:r>
    </w:p>
    <w:p w14:paraId="661A76A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vx_profile</w:t>
      </w:r>
      <w:proofErr w:type="spellEnd"/>
      <w:r w:rsidRPr="00BF6952">
        <w:rPr>
          <w:rFonts w:ascii="Consolas" w:hAnsi="Consolas"/>
          <w:sz w:val="18"/>
          <w:szCs w:val="18"/>
          <w:lang w:val="en-US"/>
        </w:rPr>
        <w:t xml:space="preserve"> = 3*</w:t>
      </w:r>
      <w:proofErr w:type="spellStart"/>
      <w:r w:rsidRPr="00BF6952">
        <w:rPr>
          <w:rFonts w:ascii="Consolas" w:hAnsi="Consolas"/>
          <w:sz w:val="18"/>
          <w:szCs w:val="18"/>
          <w:lang w:val="en-US"/>
        </w:rPr>
        <w:t>A_</w:t>
      </w:r>
      <w:proofErr w:type="gramStart"/>
      <w:r w:rsidRPr="00BF6952">
        <w:rPr>
          <w:rFonts w:ascii="Consolas" w:hAnsi="Consolas"/>
          <w:sz w:val="18"/>
          <w:szCs w:val="18"/>
          <w:lang w:val="en-US"/>
        </w:rPr>
        <w:t>coeffs</w:t>
      </w:r>
      <w:proofErr w:type="spellEnd"/>
      <w:r w:rsidRPr="00BF6952">
        <w:rPr>
          <w:rFonts w:ascii="Consolas" w:hAnsi="Consolas"/>
          <w:sz w:val="18"/>
          <w:szCs w:val="18"/>
          <w:lang w:val="en-US"/>
        </w:rPr>
        <w:t>(</w:t>
      </w:r>
      <w:proofErr w:type="gramEnd"/>
      <w:r w:rsidRPr="00BF6952">
        <w:rPr>
          <w:rFonts w:ascii="Consolas" w:hAnsi="Consolas"/>
          <w:sz w:val="18"/>
          <w:szCs w:val="18"/>
          <w:lang w:val="en-US"/>
        </w:rPr>
        <w:t>1)*t_v.^2 + 4*</w:t>
      </w:r>
      <w:proofErr w:type="spellStart"/>
      <w:r w:rsidRPr="00BF6952">
        <w:rPr>
          <w:rFonts w:ascii="Consolas" w:hAnsi="Consolas"/>
          <w:sz w:val="18"/>
          <w:szCs w:val="18"/>
          <w:lang w:val="en-US"/>
        </w:rPr>
        <w:t>A_coeffs</w:t>
      </w:r>
      <w:proofErr w:type="spellEnd"/>
      <w:r w:rsidRPr="00BF6952">
        <w:rPr>
          <w:rFonts w:ascii="Consolas" w:hAnsi="Consolas"/>
          <w:sz w:val="18"/>
          <w:szCs w:val="18"/>
          <w:lang w:val="en-US"/>
        </w:rPr>
        <w:t>(2)*t_v.^3 + 5*</w:t>
      </w:r>
      <w:proofErr w:type="spellStart"/>
      <w:r w:rsidRPr="00BF6952">
        <w:rPr>
          <w:rFonts w:ascii="Consolas" w:hAnsi="Consolas"/>
          <w:sz w:val="18"/>
          <w:szCs w:val="18"/>
          <w:lang w:val="en-US"/>
        </w:rPr>
        <w:t>A_coeffs</w:t>
      </w:r>
      <w:proofErr w:type="spellEnd"/>
      <w:r w:rsidRPr="00BF6952">
        <w:rPr>
          <w:rFonts w:ascii="Consolas" w:hAnsi="Consolas"/>
          <w:sz w:val="18"/>
          <w:szCs w:val="18"/>
          <w:lang w:val="en-US"/>
        </w:rPr>
        <w:t>(3)*t_v.^4;</w:t>
      </w:r>
    </w:p>
    <w:p w14:paraId="20466DA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ax_profile</w:t>
      </w:r>
      <w:proofErr w:type="spellEnd"/>
      <w:r w:rsidRPr="00BF6952">
        <w:rPr>
          <w:rFonts w:ascii="Consolas" w:hAnsi="Consolas"/>
          <w:sz w:val="18"/>
          <w:szCs w:val="18"/>
          <w:lang w:val="en-US"/>
        </w:rPr>
        <w:t xml:space="preserve"> = 6*</w:t>
      </w:r>
      <w:proofErr w:type="spellStart"/>
      <w:r w:rsidRPr="00BF6952">
        <w:rPr>
          <w:rFonts w:ascii="Consolas" w:hAnsi="Consolas"/>
          <w:sz w:val="18"/>
          <w:szCs w:val="18"/>
          <w:lang w:val="en-US"/>
        </w:rPr>
        <w:t>A_</w:t>
      </w:r>
      <w:proofErr w:type="gramStart"/>
      <w:r w:rsidRPr="00BF6952">
        <w:rPr>
          <w:rFonts w:ascii="Consolas" w:hAnsi="Consolas"/>
          <w:sz w:val="18"/>
          <w:szCs w:val="18"/>
          <w:lang w:val="en-US"/>
        </w:rPr>
        <w:t>coeffs</w:t>
      </w:r>
      <w:proofErr w:type="spellEnd"/>
      <w:r w:rsidRPr="00BF6952">
        <w:rPr>
          <w:rFonts w:ascii="Consolas" w:hAnsi="Consolas"/>
          <w:sz w:val="18"/>
          <w:szCs w:val="18"/>
          <w:lang w:val="en-US"/>
        </w:rPr>
        <w:t>(</w:t>
      </w:r>
      <w:proofErr w:type="gramEnd"/>
      <w:r w:rsidRPr="00BF6952">
        <w:rPr>
          <w:rFonts w:ascii="Consolas" w:hAnsi="Consolas"/>
          <w:sz w:val="18"/>
          <w:szCs w:val="18"/>
          <w:lang w:val="en-US"/>
        </w:rPr>
        <w:t>1)*</w:t>
      </w:r>
      <w:proofErr w:type="spellStart"/>
      <w:r w:rsidRPr="00BF6952">
        <w:rPr>
          <w:rFonts w:ascii="Consolas" w:hAnsi="Consolas"/>
          <w:sz w:val="18"/>
          <w:szCs w:val="18"/>
          <w:lang w:val="en-US"/>
        </w:rPr>
        <w:t>t_v</w:t>
      </w:r>
      <w:proofErr w:type="spellEnd"/>
      <w:r w:rsidRPr="00BF6952">
        <w:rPr>
          <w:rFonts w:ascii="Consolas" w:hAnsi="Consolas"/>
          <w:sz w:val="18"/>
          <w:szCs w:val="18"/>
          <w:lang w:val="en-US"/>
        </w:rPr>
        <w:t xml:space="preserve">     + 12*</w:t>
      </w:r>
      <w:proofErr w:type="spellStart"/>
      <w:r w:rsidRPr="00BF6952">
        <w:rPr>
          <w:rFonts w:ascii="Consolas" w:hAnsi="Consolas"/>
          <w:sz w:val="18"/>
          <w:szCs w:val="18"/>
          <w:lang w:val="en-US"/>
        </w:rPr>
        <w:t>A_coeffs</w:t>
      </w:r>
      <w:proofErr w:type="spellEnd"/>
      <w:r w:rsidRPr="00BF6952">
        <w:rPr>
          <w:rFonts w:ascii="Consolas" w:hAnsi="Consolas"/>
          <w:sz w:val="18"/>
          <w:szCs w:val="18"/>
          <w:lang w:val="en-US"/>
        </w:rPr>
        <w:t>(2)*t_v.^2 + 20*</w:t>
      </w:r>
      <w:proofErr w:type="spellStart"/>
      <w:r w:rsidRPr="00BF6952">
        <w:rPr>
          <w:rFonts w:ascii="Consolas" w:hAnsi="Consolas"/>
          <w:sz w:val="18"/>
          <w:szCs w:val="18"/>
          <w:lang w:val="en-US"/>
        </w:rPr>
        <w:t>A_coeffs</w:t>
      </w:r>
      <w:proofErr w:type="spellEnd"/>
      <w:r w:rsidRPr="00BF6952">
        <w:rPr>
          <w:rFonts w:ascii="Consolas" w:hAnsi="Consolas"/>
          <w:sz w:val="18"/>
          <w:szCs w:val="18"/>
          <w:lang w:val="en-US"/>
        </w:rPr>
        <w:t>(3)*t_v.^3;</w:t>
      </w:r>
    </w:p>
    <w:p w14:paraId="48E9BE7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max_Vx_sweep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ts_idx</w:t>
      </w:r>
      <w:proofErr w:type="spellEnd"/>
      <w:r w:rsidRPr="00BF6952">
        <w:rPr>
          <w:rFonts w:ascii="Consolas" w:hAnsi="Consolas"/>
          <w:sz w:val="18"/>
          <w:szCs w:val="18"/>
          <w:lang w:val="en-US"/>
        </w:rPr>
        <w:t>) = max(abs(</w:t>
      </w:r>
      <w:proofErr w:type="spellStart"/>
      <w:r w:rsidRPr="00BF6952">
        <w:rPr>
          <w:rFonts w:ascii="Consolas" w:hAnsi="Consolas"/>
          <w:sz w:val="18"/>
          <w:szCs w:val="18"/>
          <w:lang w:val="en-US"/>
        </w:rPr>
        <w:t>vx_profile</w:t>
      </w:r>
      <w:proofErr w:type="spellEnd"/>
      <w:r w:rsidRPr="00BF6952">
        <w:rPr>
          <w:rFonts w:ascii="Consolas" w:hAnsi="Consolas"/>
          <w:sz w:val="18"/>
          <w:szCs w:val="18"/>
          <w:lang w:val="en-US"/>
        </w:rPr>
        <w:t>));</w:t>
      </w:r>
    </w:p>
    <w:p w14:paraId="4A3BCAE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max_Vy_sweep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ts_idx</w:t>
      </w:r>
      <w:proofErr w:type="spellEnd"/>
      <w:r w:rsidRPr="00BF6952">
        <w:rPr>
          <w:rFonts w:ascii="Consolas" w:hAnsi="Consolas"/>
          <w:sz w:val="18"/>
          <w:szCs w:val="18"/>
          <w:lang w:val="en-US"/>
        </w:rPr>
        <w:t>) = abs(</w:t>
      </w:r>
      <w:proofErr w:type="spellStart"/>
      <w:r w:rsidRPr="00BF6952">
        <w:rPr>
          <w:rFonts w:ascii="Consolas" w:hAnsi="Consolas"/>
          <w:sz w:val="18"/>
          <w:szCs w:val="18"/>
          <w:lang w:val="en-US"/>
        </w:rPr>
        <w:t>y_bottle_init-y_farthest_</w:t>
      </w:r>
      <w:proofErr w:type="gramStart"/>
      <w:r w:rsidRPr="00BF6952">
        <w:rPr>
          <w:rFonts w:ascii="Consolas" w:hAnsi="Consolas"/>
          <w:sz w:val="18"/>
          <w:szCs w:val="18"/>
          <w:lang w:val="en-US"/>
        </w:rPr>
        <w:t>start</w:t>
      </w:r>
      <w:proofErr w:type="spellEnd"/>
      <w:r w:rsidRPr="00BF6952">
        <w:rPr>
          <w:rFonts w:ascii="Consolas" w:hAnsi="Consolas"/>
          <w:sz w:val="18"/>
          <w:szCs w:val="18"/>
          <w:lang w:val="en-US"/>
        </w:rPr>
        <w:t>)*</w:t>
      </w:r>
      <w:proofErr w:type="gramEnd"/>
      <w:r w:rsidRPr="00BF6952">
        <w:rPr>
          <w:rFonts w:ascii="Consolas" w:hAnsi="Consolas"/>
          <w:sz w:val="18"/>
          <w:szCs w:val="18"/>
          <w:lang w:val="en-US"/>
        </w:rPr>
        <w:t>(1.875/</w:t>
      </w:r>
      <w:proofErr w:type="spellStart"/>
      <w:r w:rsidRPr="00BF6952">
        <w:rPr>
          <w:rFonts w:ascii="Consolas" w:hAnsi="Consolas"/>
          <w:sz w:val="18"/>
          <w:szCs w:val="18"/>
          <w:lang w:val="en-US"/>
        </w:rPr>
        <w:t>tm_test</w:t>
      </w:r>
      <w:proofErr w:type="spellEnd"/>
      <w:r w:rsidRPr="00BF6952">
        <w:rPr>
          <w:rFonts w:ascii="Consolas" w:hAnsi="Consolas"/>
          <w:sz w:val="18"/>
          <w:szCs w:val="18"/>
          <w:lang w:val="en-US"/>
        </w:rPr>
        <w:t>);</w:t>
      </w:r>
    </w:p>
    <w:p w14:paraId="72E4795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max_Ax_sweep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ts_idx</w:t>
      </w:r>
      <w:proofErr w:type="spellEnd"/>
      <w:r w:rsidRPr="00BF6952">
        <w:rPr>
          <w:rFonts w:ascii="Consolas" w:hAnsi="Consolas"/>
          <w:sz w:val="18"/>
          <w:szCs w:val="18"/>
          <w:lang w:val="en-US"/>
        </w:rPr>
        <w:t>) = max(abs(</w:t>
      </w:r>
      <w:proofErr w:type="spellStart"/>
      <w:r w:rsidRPr="00BF6952">
        <w:rPr>
          <w:rFonts w:ascii="Consolas" w:hAnsi="Consolas"/>
          <w:sz w:val="18"/>
          <w:szCs w:val="18"/>
          <w:lang w:val="en-US"/>
        </w:rPr>
        <w:t>ax_profile</w:t>
      </w:r>
      <w:proofErr w:type="spellEnd"/>
      <w:r w:rsidRPr="00BF6952">
        <w:rPr>
          <w:rFonts w:ascii="Consolas" w:hAnsi="Consolas"/>
          <w:sz w:val="18"/>
          <w:szCs w:val="18"/>
          <w:lang w:val="en-US"/>
        </w:rPr>
        <w:t>));</w:t>
      </w:r>
    </w:p>
    <w:p w14:paraId="421065A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A19CB4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v_limit_platform</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p.omega</w:t>
      </w:r>
      <w:proofErr w:type="gramEnd"/>
      <w:r w:rsidRPr="00BF6952">
        <w:rPr>
          <w:rFonts w:ascii="Consolas" w:hAnsi="Consolas"/>
          <w:sz w:val="18"/>
          <w:szCs w:val="18"/>
          <w:lang w:val="en-US"/>
        </w:rPr>
        <w:t>_max</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1A995C4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valid_indices</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find(</w:t>
      </w:r>
      <w:proofErr w:type="spellStart"/>
      <w:proofErr w:type="gramEnd"/>
      <w:r w:rsidRPr="00BF6952">
        <w:rPr>
          <w:rFonts w:ascii="Consolas" w:hAnsi="Consolas"/>
          <w:sz w:val="18"/>
          <w:szCs w:val="18"/>
          <w:lang w:val="en-US"/>
        </w:rPr>
        <w:t>max_Vx_sweep</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v_limit_platform</w:t>
      </w:r>
      <w:proofErr w:type="spellEnd"/>
      <w:r w:rsidRPr="00BF6952">
        <w:rPr>
          <w:rFonts w:ascii="Consolas" w:hAnsi="Consolas"/>
          <w:sz w:val="18"/>
          <w:szCs w:val="18"/>
          <w:lang w:val="en-US"/>
        </w:rPr>
        <w:t xml:space="preserve"> &amp; </w:t>
      </w:r>
      <w:proofErr w:type="spellStart"/>
      <w:r w:rsidRPr="00BF6952">
        <w:rPr>
          <w:rFonts w:ascii="Consolas" w:hAnsi="Consolas"/>
          <w:sz w:val="18"/>
          <w:szCs w:val="18"/>
          <w:lang w:val="en-US"/>
        </w:rPr>
        <w:t>max_Vy_sweep</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v_limit_platform</w:t>
      </w:r>
      <w:proofErr w:type="spellEnd"/>
      <w:r w:rsidRPr="00BF6952">
        <w:rPr>
          <w:rFonts w:ascii="Consolas" w:hAnsi="Consolas"/>
          <w:sz w:val="18"/>
          <w:szCs w:val="18"/>
          <w:lang w:val="en-US"/>
        </w:rPr>
        <w:t>);</w:t>
      </w:r>
    </w:p>
    <w:p w14:paraId="0876140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 xml:space="preserve">      = 0.160;</w:t>
      </w:r>
    </w:p>
    <w:p w14:paraId="34EBB45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isempty</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valid_indices</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t_match_sweep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valid_</w:t>
      </w:r>
      <w:proofErr w:type="gramStart"/>
      <w:r w:rsidRPr="00BF6952">
        <w:rPr>
          <w:rFonts w:ascii="Consolas" w:hAnsi="Consolas"/>
          <w:sz w:val="18"/>
          <w:szCs w:val="18"/>
          <w:lang w:val="en-US"/>
        </w:rPr>
        <w:t>indices</w:t>
      </w:r>
      <w:proofErr w:type="spellEnd"/>
      <w:r w:rsidRPr="00BF6952">
        <w:rPr>
          <w:rFonts w:ascii="Consolas" w:hAnsi="Consolas"/>
          <w:sz w:val="18"/>
          <w:szCs w:val="18"/>
          <w:lang w:val="en-US"/>
        </w:rPr>
        <w:t>(</w:t>
      </w:r>
      <w:proofErr w:type="gramEnd"/>
      <w:r w:rsidRPr="00BF6952">
        <w:rPr>
          <w:rFonts w:ascii="Consolas" w:hAnsi="Consolas"/>
          <w:sz w:val="18"/>
          <w:szCs w:val="18"/>
          <w:lang w:val="en-US"/>
        </w:rPr>
        <w:t>1)); end</w:t>
      </w:r>
    </w:p>
    <w:p w14:paraId="5171B52F" w14:textId="77777777" w:rsidR="00BF6952" w:rsidRPr="00BF6952" w:rsidRDefault="00BF6952" w:rsidP="00BF6952">
      <w:pPr>
        <w:rPr>
          <w:rFonts w:ascii="Consolas" w:hAnsi="Consolas"/>
          <w:sz w:val="18"/>
          <w:szCs w:val="18"/>
          <w:lang w:val="en-US"/>
        </w:rPr>
      </w:pPr>
    </w:p>
    <w:p w14:paraId="1240AE8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N_sim_points</w:t>
      </w:r>
      <w:proofErr w:type="spellEnd"/>
      <w:r w:rsidRPr="00BF6952">
        <w:rPr>
          <w:rFonts w:ascii="Consolas" w:hAnsi="Consolas"/>
          <w:sz w:val="18"/>
          <w:szCs w:val="18"/>
          <w:lang w:val="en-US"/>
        </w:rPr>
        <w:t xml:space="preserve"> = 200;</w:t>
      </w:r>
    </w:p>
    <w:p w14:paraId="567464C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t_track_</w:t>
      </w:r>
      <w:proofErr w:type="gramStart"/>
      <w:r w:rsidRPr="00BF6952">
        <w:rPr>
          <w:rFonts w:ascii="Consolas" w:hAnsi="Consolas"/>
          <w:sz w:val="18"/>
          <w:szCs w:val="18"/>
          <w:lang w:val="en-US"/>
        </w:rPr>
        <w:t>opt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linspace</w:t>
      </w:r>
      <w:proofErr w:type="spellEnd"/>
      <w:r w:rsidRPr="00BF6952">
        <w:rPr>
          <w:rFonts w:ascii="Consolas" w:hAnsi="Consolas"/>
          <w:sz w:val="18"/>
          <w:szCs w:val="18"/>
          <w:lang w:val="en-US"/>
        </w:rPr>
        <w:t xml:space="preserve">(0, </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N_sim_points</w:t>
      </w:r>
      <w:proofErr w:type="spellEnd"/>
      <w:r w:rsidRPr="00BF6952">
        <w:rPr>
          <w:rFonts w:ascii="Consolas" w:hAnsi="Consolas"/>
          <w:sz w:val="18"/>
          <w:szCs w:val="18"/>
          <w:lang w:val="en-US"/>
        </w:rPr>
        <w:t>);</w:t>
      </w:r>
    </w:p>
    <w:p w14:paraId="4A4C250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x_meet_opt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x_bottle_init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w:t>
      </w:r>
    </w:p>
    <w:p w14:paraId="6635507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y_meet_opt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y_bottle_init</w:t>
      </w:r>
      <w:proofErr w:type="spellEnd"/>
      <w:r w:rsidRPr="00BF6952">
        <w:rPr>
          <w:rFonts w:ascii="Consolas" w:hAnsi="Consolas"/>
          <w:sz w:val="18"/>
          <w:szCs w:val="18"/>
          <w:lang w:val="en-US"/>
        </w:rPr>
        <w:t>;</w:t>
      </w:r>
    </w:p>
    <w:p w14:paraId="265DA82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z_meet_</w:t>
      </w:r>
      <w:proofErr w:type="gramStart"/>
      <w:r w:rsidRPr="00BF6952">
        <w:rPr>
          <w:rFonts w:ascii="Consolas" w:hAnsi="Consolas"/>
          <w:sz w:val="18"/>
          <w:szCs w:val="18"/>
          <w:lang w:val="en-US"/>
        </w:rPr>
        <w:t>pred</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z_bottle_init</w:t>
      </w:r>
      <w:proofErr w:type="spellEnd"/>
      <w:r w:rsidRPr="00BF6952">
        <w:rPr>
          <w:rFonts w:ascii="Consolas" w:hAnsi="Consolas"/>
          <w:sz w:val="18"/>
          <w:szCs w:val="18"/>
          <w:lang w:val="en-US"/>
        </w:rPr>
        <w:t>;</w:t>
      </w:r>
    </w:p>
    <w:p w14:paraId="720974E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M_opt2 = [ t_match_opt^</w:t>
      </w:r>
      <w:proofErr w:type="gramStart"/>
      <w:r w:rsidRPr="00BF6952">
        <w:rPr>
          <w:rFonts w:ascii="Consolas" w:hAnsi="Consolas"/>
          <w:sz w:val="18"/>
          <w:szCs w:val="18"/>
          <w:lang w:val="en-US"/>
        </w:rPr>
        <w:t xml:space="preserve">3,   </w:t>
      </w:r>
      <w:proofErr w:type="gramEnd"/>
      <w:r w:rsidRPr="00BF6952">
        <w:rPr>
          <w:rFonts w:ascii="Consolas" w:hAnsi="Consolas"/>
          <w:sz w:val="18"/>
          <w:szCs w:val="18"/>
          <w:lang w:val="en-US"/>
        </w:rPr>
        <w:t>t_match_opt^4,    t_match_opt^5;</w:t>
      </w:r>
    </w:p>
    <w:p w14:paraId="6FD5ADD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3*t_match_opt^2, 4*t_match_opt^</w:t>
      </w:r>
      <w:proofErr w:type="gramStart"/>
      <w:r w:rsidRPr="00BF6952">
        <w:rPr>
          <w:rFonts w:ascii="Consolas" w:hAnsi="Consolas"/>
          <w:sz w:val="18"/>
          <w:szCs w:val="18"/>
          <w:lang w:val="en-US"/>
        </w:rPr>
        <w:t>3,  5</w:t>
      </w:r>
      <w:proofErr w:type="gramEnd"/>
      <w:r w:rsidRPr="00BF6952">
        <w:rPr>
          <w:rFonts w:ascii="Consolas" w:hAnsi="Consolas"/>
          <w:sz w:val="18"/>
          <w:szCs w:val="18"/>
          <w:lang w:val="en-US"/>
        </w:rPr>
        <w:t>*t_match_opt^4;</w:t>
      </w:r>
    </w:p>
    <w:p w14:paraId="737BADC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6*</w:t>
      </w:r>
      <w:proofErr w:type="spellStart"/>
      <w:r w:rsidRPr="00BF6952">
        <w:rPr>
          <w:rFonts w:ascii="Consolas" w:hAnsi="Consolas"/>
          <w:sz w:val="18"/>
          <w:szCs w:val="18"/>
          <w:lang w:val="en-US"/>
        </w:rPr>
        <w:t>t_match_</w:t>
      </w:r>
      <w:proofErr w:type="gramStart"/>
      <w:r w:rsidRPr="00BF6952">
        <w:rPr>
          <w:rFonts w:ascii="Consolas" w:hAnsi="Consolas"/>
          <w:sz w:val="18"/>
          <w:szCs w:val="18"/>
          <w:lang w:val="en-US"/>
        </w:rPr>
        <w:t>opt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12*t_match_opt^2, 20*t_match_opt^3];</w:t>
      </w:r>
    </w:p>
    <w:p w14:paraId="6AC5C76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B_opt2 = [ </w:t>
      </w:r>
      <w:proofErr w:type="spellStart"/>
      <w:r w:rsidRPr="00BF6952">
        <w:rPr>
          <w:rFonts w:ascii="Consolas" w:hAnsi="Consolas"/>
          <w:sz w:val="18"/>
          <w:szCs w:val="18"/>
          <w:lang w:val="en-US"/>
        </w:rPr>
        <w:t>x_bottle_init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x_farthest_start</w:t>
      </w:r>
      <w:proofErr w:type="spellEnd"/>
      <w:r w:rsidRPr="00BF6952">
        <w:rPr>
          <w:rFonts w:ascii="Consolas" w:hAnsi="Consolas"/>
          <w:sz w:val="18"/>
          <w:szCs w:val="18"/>
          <w:lang w:val="en-US"/>
        </w:rPr>
        <w:t>;</w:t>
      </w:r>
    </w:p>
    <w:p w14:paraId="4080028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 xml:space="preserve">; </w:t>
      </w:r>
      <w:proofErr w:type="gramStart"/>
      <w:r w:rsidRPr="00BF6952">
        <w:rPr>
          <w:rFonts w:ascii="Consolas" w:hAnsi="Consolas"/>
          <w:sz w:val="18"/>
          <w:szCs w:val="18"/>
          <w:lang w:val="en-US"/>
        </w:rPr>
        <w:t>0 ]</w:t>
      </w:r>
      <w:proofErr w:type="gramEnd"/>
      <w:r w:rsidRPr="00BF6952">
        <w:rPr>
          <w:rFonts w:ascii="Consolas" w:hAnsi="Consolas"/>
          <w:sz w:val="18"/>
          <w:szCs w:val="18"/>
          <w:lang w:val="en-US"/>
        </w:rPr>
        <w:t>;</w:t>
      </w:r>
    </w:p>
    <w:p w14:paraId="09EEBB5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Coeffs_opt</w:t>
      </w:r>
      <w:proofErr w:type="spellEnd"/>
      <w:r w:rsidRPr="00BF6952">
        <w:rPr>
          <w:rFonts w:ascii="Consolas" w:hAnsi="Consolas"/>
          <w:sz w:val="18"/>
          <w:szCs w:val="18"/>
          <w:lang w:val="en-US"/>
        </w:rPr>
        <w:t xml:space="preserve"> = M_opt2 \ B_opt2;</w:t>
      </w:r>
    </w:p>
    <w:p w14:paraId="26966D9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a3_x = </w:t>
      </w:r>
      <w:proofErr w:type="spellStart"/>
      <w:r w:rsidRPr="00BF6952">
        <w:rPr>
          <w:rFonts w:ascii="Consolas" w:hAnsi="Consolas"/>
          <w:sz w:val="18"/>
          <w:szCs w:val="18"/>
          <w:lang w:val="en-US"/>
        </w:rPr>
        <w:t>Coeffs_</w:t>
      </w:r>
      <w:proofErr w:type="gramStart"/>
      <w:r w:rsidRPr="00BF6952">
        <w:rPr>
          <w:rFonts w:ascii="Consolas" w:hAnsi="Consolas"/>
          <w:sz w:val="18"/>
          <w:szCs w:val="18"/>
          <w:lang w:val="en-US"/>
        </w:rPr>
        <w:t>opt</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1); a4_x = </w:t>
      </w:r>
      <w:proofErr w:type="spellStart"/>
      <w:r w:rsidRPr="00BF6952">
        <w:rPr>
          <w:rFonts w:ascii="Consolas" w:hAnsi="Consolas"/>
          <w:sz w:val="18"/>
          <w:szCs w:val="18"/>
          <w:lang w:val="en-US"/>
        </w:rPr>
        <w:t>Coeffs_opt</w:t>
      </w:r>
      <w:proofErr w:type="spellEnd"/>
      <w:r w:rsidRPr="00BF6952">
        <w:rPr>
          <w:rFonts w:ascii="Consolas" w:hAnsi="Consolas"/>
          <w:sz w:val="18"/>
          <w:szCs w:val="18"/>
          <w:lang w:val="en-US"/>
        </w:rPr>
        <w:t xml:space="preserve">(2); a5_x = </w:t>
      </w:r>
      <w:proofErr w:type="spellStart"/>
      <w:r w:rsidRPr="00BF6952">
        <w:rPr>
          <w:rFonts w:ascii="Consolas" w:hAnsi="Consolas"/>
          <w:sz w:val="18"/>
          <w:szCs w:val="18"/>
          <w:lang w:val="en-US"/>
        </w:rPr>
        <w:t>Coeffs_opt</w:t>
      </w:r>
      <w:proofErr w:type="spellEnd"/>
      <w:r w:rsidRPr="00BF6952">
        <w:rPr>
          <w:rFonts w:ascii="Consolas" w:hAnsi="Consolas"/>
          <w:sz w:val="18"/>
          <w:szCs w:val="18"/>
          <w:lang w:val="en-US"/>
        </w:rPr>
        <w:t>(3);</w:t>
      </w:r>
    </w:p>
    <w:p w14:paraId="73F8454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X_rob_track</w:t>
      </w:r>
      <w:proofErr w:type="spellEnd"/>
      <w:r w:rsidRPr="00BF6952">
        <w:rPr>
          <w:rFonts w:ascii="Consolas" w:hAnsi="Consolas"/>
          <w:sz w:val="18"/>
          <w:szCs w:val="18"/>
          <w:lang w:val="en-US"/>
        </w:rPr>
        <w:t xml:space="preserve"> = zeros(</w:t>
      </w:r>
      <w:proofErr w:type="gramStart"/>
      <w:r w:rsidRPr="00BF6952">
        <w:rPr>
          <w:rFonts w:ascii="Consolas" w:hAnsi="Consolas"/>
          <w:sz w:val="18"/>
          <w:szCs w:val="18"/>
          <w:lang w:val="en-US"/>
        </w:rPr>
        <w:t>3,N</w:t>
      </w:r>
      <w:proofErr w:type="gramEnd"/>
      <w:r w:rsidRPr="00BF6952">
        <w:rPr>
          <w:rFonts w:ascii="Consolas" w:hAnsi="Consolas"/>
          <w:sz w:val="18"/>
          <w:szCs w:val="18"/>
          <w:lang w:val="en-US"/>
        </w:rPr>
        <w:t xml:space="preserve">_sim_points); </w:t>
      </w:r>
      <w:proofErr w:type="spellStart"/>
      <w:r w:rsidRPr="00BF6952">
        <w:rPr>
          <w:rFonts w:ascii="Consolas" w:hAnsi="Consolas"/>
          <w:sz w:val="18"/>
          <w:szCs w:val="18"/>
          <w:lang w:val="en-US"/>
        </w:rPr>
        <w:t>V_rob_track</w:t>
      </w:r>
      <w:proofErr w:type="spellEnd"/>
      <w:r w:rsidRPr="00BF6952">
        <w:rPr>
          <w:rFonts w:ascii="Consolas" w:hAnsi="Consolas"/>
          <w:sz w:val="18"/>
          <w:szCs w:val="18"/>
          <w:lang w:val="en-US"/>
        </w:rPr>
        <w:t xml:space="preserve"> = zeros(3,N_sim_points);</w:t>
      </w:r>
    </w:p>
    <w:p w14:paraId="168595F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X_obj_track</w:t>
      </w:r>
      <w:proofErr w:type="spellEnd"/>
      <w:r w:rsidRPr="00BF6952">
        <w:rPr>
          <w:rFonts w:ascii="Consolas" w:hAnsi="Consolas"/>
          <w:sz w:val="18"/>
          <w:szCs w:val="18"/>
          <w:lang w:val="en-US"/>
        </w:rPr>
        <w:t xml:space="preserve"> = zeros(</w:t>
      </w:r>
      <w:proofErr w:type="gramStart"/>
      <w:r w:rsidRPr="00BF6952">
        <w:rPr>
          <w:rFonts w:ascii="Consolas" w:hAnsi="Consolas"/>
          <w:sz w:val="18"/>
          <w:szCs w:val="18"/>
          <w:lang w:val="en-US"/>
        </w:rPr>
        <w:t>3,N</w:t>
      </w:r>
      <w:proofErr w:type="gramEnd"/>
      <w:r w:rsidRPr="00BF6952">
        <w:rPr>
          <w:rFonts w:ascii="Consolas" w:hAnsi="Consolas"/>
          <w:sz w:val="18"/>
          <w:szCs w:val="18"/>
          <w:lang w:val="en-US"/>
        </w:rPr>
        <w:t>_sim_points);</w:t>
      </w:r>
    </w:p>
    <w:p w14:paraId="1DD63BC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k = </w:t>
      </w:r>
      <w:proofErr w:type="gramStart"/>
      <w:r w:rsidRPr="00BF6952">
        <w:rPr>
          <w:rFonts w:ascii="Consolas" w:hAnsi="Consolas"/>
          <w:sz w:val="18"/>
          <w:szCs w:val="18"/>
          <w:lang w:val="en-US"/>
        </w:rPr>
        <w:t>1:N</w:t>
      </w:r>
      <w:proofErr w:type="gramEnd"/>
      <w:r w:rsidRPr="00BF6952">
        <w:rPr>
          <w:rFonts w:ascii="Consolas" w:hAnsi="Consolas"/>
          <w:sz w:val="18"/>
          <w:szCs w:val="18"/>
          <w:lang w:val="en-US"/>
        </w:rPr>
        <w:t>_sim_points</w:t>
      </w:r>
    </w:p>
    <w:p w14:paraId="3EBF48F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tc</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t_track_opt</w:t>
      </w:r>
      <w:proofErr w:type="spellEnd"/>
      <w:r w:rsidRPr="00BF6952">
        <w:rPr>
          <w:rFonts w:ascii="Consolas" w:hAnsi="Consolas"/>
          <w:sz w:val="18"/>
          <w:szCs w:val="18"/>
          <w:lang w:val="en-US"/>
        </w:rPr>
        <w:t xml:space="preserve">(k); tau = </w:t>
      </w:r>
      <w:proofErr w:type="spellStart"/>
      <w:r w:rsidRPr="00BF6952">
        <w:rPr>
          <w:rFonts w:ascii="Consolas" w:hAnsi="Consolas"/>
          <w:sz w:val="18"/>
          <w:szCs w:val="18"/>
          <w:lang w:val="en-US"/>
        </w:rPr>
        <w:t>tc</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w:t>
      </w:r>
    </w:p>
    <w:p w14:paraId="4B5EC3C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s_</w:t>
      </w:r>
      <w:proofErr w:type="gramStart"/>
      <w:r w:rsidRPr="00BF6952">
        <w:rPr>
          <w:rFonts w:ascii="Consolas" w:hAnsi="Consolas"/>
          <w:sz w:val="18"/>
          <w:szCs w:val="18"/>
          <w:lang w:val="en-US"/>
        </w:rPr>
        <w:t>p</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10*tau^3 - 15*tau^4 + 6*tau^5;</w:t>
      </w:r>
    </w:p>
    <w:p w14:paraId="0D89B54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sd_p</w:t>
      </w:r>
      <w:proofErr w:type="spellEnd"/>
      <w:r w:rsidRPr="00BF6952">
        <w:rPr>
          <w:rFonts w:ascii="Consolas" w:hAnsi="Consolas"/>
          <w:sz w:val="18"/>
          <w:szCs w:val="18"/>
          <w:lang w:val="en-US"/>
        </w:rPr>
        <w:t xml:space="preserve"> = (30*tau^2 - 60*tau^3 + 30*tau^4)/</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w:t>
      </w:r>
    </w:p>
    <w:p w14:paraId="76FB8A8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    </w:t>
      </w:r>
      <w:proofErr w:type="spellStart"/>
      <w:r w:rsidRPr="00BF6952">
        <w:rPr>
          <w:rFonts w:ascii="Consolas" w:hAnsi="Consolas"/>
          <w:sz w:val="18"/>
          <w:szCs w:val="18"/>
          <w:lang w:val="en-US"/>
        </w:rPr>
        <w:t>X_obj_track</w:t>
      </w:r>
      <w:proofErr w:type="spellEnd"/>
      <w:r w:rsidRPr="00BF6952">
        <w:rPr>
          <w:rFonts w:ascii="Consolas" w:hAnsi="Consolas"/>
          <w:sz w:val="18"/>
          <w:szCs w:val="18"/>
          <w:lang w:val="en-US"/>
        </w:rPr>
        <w:t>(</w:t>
      </w:r>
      <w:proofErr w:type="gramStart"/>
      <w:r w:rsidRPr="00BF6952">
        <w:rPr>
          <w:rFonts w:ascii="Consolas" w:hAnsi="Consolas"/>
          <w:sz w:val="18"/>
          <w:szCs w:val="18"/>
          <w:lang w:val="en-US"/>
        </w:rPr>
        <w:t>1,k</w:t>
      </w:r>
      <w:proofErr w:type="gramEnd"/>
      <w:r w:rsidRPr="00BF6952">
        <w:rPr>
          <w:rFonts w:ascii="Consolas" w:hAnsi="Consolas"/>
          <w:sz w:val="18"/>
          <w:szCs w:val="18"/>
          <w:lang w:val="en-US"/>
        </w:rPr>
        <w:t xml:space="preserve">) = </w:t>
      </w:r>
      <w:proofErr w:type="spellStart"/>
      <w:r w:rsidRPr="00BF6952">
        <w:rPr>
          <w:rFonts w:ascii="Consolas" w:hAnsi="Consolas"/>
          <w:sz w:val="18"/>
          <w:szCs w:val="18"/>
          <w:lang w:val="en-US"/>
        </w:rPr>
        <w:t>x_bottle_init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tc</w:t>
      </w:r>
      <w:proofErr w:type="spellEnd"/>
      <w:r w:rsidRPr="00BF6952">
        <w:rPr>
          <w:rFonts w:ascii="Consolas" w:hAnsi="Consolas"/>
          <w:sz w:val="18"/>
          <w:szCs w:val="18"/>
          <w:lang w:val="en-US"/>
        </w:rPr>
        <w:t>;</w:t>
      </w:r>
    </w:p>
    <w:p w14:paraId="2AFD556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X_obj_track</w:t>
      </w:r>
      <w:proofErr w:type="spellEnd"/>
      <w:r w:rsidRPr="00BF6952">
        <w:rPr>
          <w:rFonts w:ascii="Consolas" w:hAnsi="Consolas"/>
          <w:sz w:val="18"/>
          <w:szCs w:val="18"/>
          <w:lang w:val="en-US"/>
        </w:rPr>
        <w:t>(</w:t>
      </w:r>
      <w:proofErr w:type="gramStart"/>
      <w:r w:rsidRPr="00BF6952">
        <w:rPr>
          <w:rFonts w:ascii="Consolas" w:hAnsi="Consolas"/>
          <w:sz w:val="18"/>
          <w:szCs w:val="18"/>
          <w:lang w:val="en-US"/>
        </w:rPr>
        <w:t>2,k</w:t>
      </w:r>
      <w:proofErr w:type="gramEnd"/>
      <w:r w:rsidRPr="00BF6952">
        <w:rPr>
          <w:rFonts w:ascii="Consolas" w:hAnsi="Consolas"/>
          <w:sz w:val="18"/>
          <w:szCs w:val="18"/>
          <w:lang w:val="en-US"/>
        </w:rPr>
        <w:t xml:space="preserve">) = </w:t>
      </w:r>
      <w:proofErr w:type="spellStart"/>
      <w:r w:rsidRPr="00BF6952">
        <w:rPr>
          <w:rFonts w:ascii="Consolas" w:hAnsi="Consolas"/>
          <w:sz w:val="18"/>
          <w:szCs w:val="18"/>
          <w:lang w:val="en-US"/>
        </w:rPr>
        <w:t>y_bottle_init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X_obj_track</w:t>
      </w:r>
      <w:proofErr w:type="spellEnd"/>
      <w:r w:rsidRPr="00BF6952">
        <w:rPr>
          <w:rFonts w:ascii="Consolas" w:hAnsi="Consolas"/>
          <w:sz w:val="18"/>
          <w:szCs w:val="18"/>
          <w:lang w:val="en-US"/>
        </w:rPr>
        <w:t xml:space="preserve">(3,k) = </w:t>
      </w:r>
      <w:proofErr w:type="spellStart"/>
      <w:r w:rsidRPr="00BF6952">
        <w:rPr>
          <w:rFonts w:ascii="Consolas" w:hAnsi="Consolas"/>
          <w:sz w:val="18"/>
          <w:szCs w:val="18"/>
          <w:lang w:val="en-US"/>
        </w:rPr>
        <w:t>z_bottle_init</w:t>
      </w:r>
      <w:proofErr w:type="spellEnd"/>
      <w:r w:rsidRPr="00BF6952">
        <w:rPr>
          <w:rFonts w:ascii="Consolas" w:hAnsi="Consolas"/>
          <w:sz w:val="18"/>
          <w:szCs w:val="18"/>
          <w:lang w:val="en-US"/>
        </w:rPr>
        <w:t>;</w:t>
      </w:r>
    </w:p>
    <w:p w14:paraId="53C2F31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X_rob_track</w:t>
      </w:r>
      <w:proofErr w:type="spellEnd"/>
      <w:r w:rsidRPr="00BF6952">
        <w:rPr>
          <w:rFonts w:ascii="Consolas" w:hAnsi="Consolas"/>
          <w:sz w:val="18"/>
          <w:szCs w:val="18"/>
          <w:lang w:val="en-US"/>
        </w:rPr>
        <w:t>(</w:t>
      </w:r>
      <w:proofErr w:type="gramStart"/>
      <w:r w:rsidRPr="00BF6952">
        <w:rPr>
          <w:rFonts w:ascii="Consolas" w:hAnsi="Consolas"/>
          <w:sz w:val="18"/>
          <w:szCs w:val="18"/>
          <w:lang w:val="en-US"/>
        </w:rPr>
        <w:t>1,k</w:t>
      </w:r>
      <w:proofErr w:type="gramEnd"/>
      <w:r w:rsidRPr="00BF6952">
        <w:rPr>
          <w:rFonts w:ascii="Consolas" w:hAnsi="Consolas"/>
          <w:sz w:val="18"/>
          <w:szCs w:val="18"/>
          <w:lang w:val="en-US"/>
        </w:rPr>
        <w:t xml:space="preserve">) = </w:t>
      </w:r>
      <w:proofErr w:type="spellStart"/>
      <w:r w:rsidRPr="00BF6952">
        <w:rPr>
          <w:rFonts w:ascii="Consolas" w:hAnsi="Consolas"/>
          <w:sz w:val="18"/>
          <w:szCs w:val="18"/>
          <w:lang w:val="en-US"/>
        </w:rPr>
        <w:t>x_farthest_start</w:t>
      </w:r>
      <w:proofErr w:type="spellEnd"/>
      <w:r w:rsidRPr="00BF6952">
        <w:rPr>
          <w:rFonts w:ascii="Consolas" w:hAnsi="Consolas"/>
          <w:sz w:val="18"/>
          <w:szCs w:val="18"/>
          <w:lang w:val="en-US"/>
        </w:rPr>
        <w:t xml:space="preserve"> + a3_x*tc^3 + a4_x*tc^4 + a5_x*tc^5;</w:t>
      </w:r>
    </w:p>
    <w:p w14:paraId="78F39D0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X_rob_track</w:t>
      </w:r>
      <w:proofErr w:type="spellEnd"/>
      <w:r w:rsidRPr="00BF6952">
        <w:rPr>
          <w:rFonts w:ascii="Consolas" w:hAnsi="Consolas"/>
          <w:sz w:val="18"/>
          <w:szCs w:val="18"/>
          <w:lang w:val="en-US"/>
        </w:rPr>
        <w:t>(</w:t>
      </w:r>
      <w:proofErr w:type="gramStart"/>
      <w:r w:rsidRPr="00BF6952">
        <w:rPr>
          <w:rFonts w:ascii="Consolas" w:hAnsi="Consolas"/>
          <w:sz w:val="18"/>
          <w:szCs w:val="18"/>
          <w:lang w:val="en-US"/>
        </w:rPr>
        <w:t>2,k</w:t>
      </w:r>
      <w:proofErr w:type="gramEnd"/>
      <w:r w:rsidRPr="00BF6952">
        <w:rPr>
          <w:rFonts w:ascii="Consolas" w:hAnsi="Consolas"/>
          <w:sz w:val="18"/>
          <w:szCs w:val="18"/>
          <w:lang w:val="en-US"/>
        </w:rPr>
        <w:t xml:space="preserve">) = </w:t>
      </w:r>
      <w:proofErr w:type="spellStart"/>
      <w:r w:rsidRPr="00BF6952">
        <w:rPr>
          <w:rFonts w:ascii="Consolas" w:hAnsi="Consolas"/>
          <w:sz w:val="18"/>
          <w:szCs w:val="18"/>
          <w:lang w:val="en-US"/>
        </w:rPr>
        <w:t>y_farthest_start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y_meet_opt-y_farthest_start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s_p</w:t>
      </w:r>
      <w:proofErr w:type="spellEnd"/>
      <w:r w:rsidRPr="00BF6952">
        <w:rPr>
          <w:rFonts w:ascii="Consolas" w:hAnsi="Consolas"/>
          <w:sz w:val="18"/>
          <w:szCs w:val="18"/>
          <w:lang w:val="en-US"/>
        </w:rPr>
        <w:t>;</w:t>
      </w:r>
    </w:p>
    <w:p w14:paraId="34DCFFA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X_rob_track</w:t>
      </w:r>
      <w:proofErr w:type="spellEnd"/>
      <w:r w:rsidRPr="00BF6952">
        <w:rPr>
          <w:rFonts w:ascii="Consolas" w:hAnsi="Consolas"/>
          <w:sz w:val="18"/>
          <w:szCs w:val="18"/>
          <w:lang w:val="en-US"/>
        </w:rPr>
        <w:t>(</w:t>
      </w:r>
      <w:proofErr w:type="gramStart"/>
      <w:r w:rsidRPr="00BF6952">
        <w:rPr>
          <w:rFonts w:ascii="Consolas" w:hAnsi="Consolas"/>
          <w:sz w:val="18"/>
          <w:szCs w:val="18"/>
          <w:lang w:val="en-US"/>
        </w:rPr>
        <w:t>3,k</w:t>
      </w:r>
      <w:proofErr w:type="gramEnd"/>
      <w:r w:rsidRPr="00BF6952">
        <w:rPr>
          <w:rFonts w:ascii="Consolas" w:hAnsi="Consolas"/>
          <w:sz w:val="18"/>
          <w:szCs w:val="18"/>
          <w:lang w:val="en-US"/>
        </w:rPr>
        <w:t xml:space="preserve">) = </w:t>
      </w:r>
      <w:proofErr w:type="spellStart"/>
      <w:r w:rsidRPr="00BF6952">
        <w:rPr>
          <w:rFonts w:ascii="Consolas" w:hAnsi="Consolas"/>
          <w:sz w:val="18"/>
          <w:szCs w:val="18"/>
          <w:lang w:val="en-US"/>
        </w:rPr>
        <w:t>z_farthest_start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z_meet_pred-z_farthest_start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s_p</w:t>
      </w:r>
      <w:proofErr w:type="spellEnd"/>
      <w:r w:rsidRPr="00BF6952">
        <w:rPr>
          <w:rFonts w:ascii="Consolas" w:hAnsi="Consolas"/>
          <w:sz w:val="18"/>
          <w:szCs w:val="18"/>
          <w:lang w:val="en-US"/>
        </w:rPr>
        <w:t>;</w:t>
      </w:r>
    </w:p>
    <w:p w14:paraId="1D493E6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V_rob_track</w:t>
      </w:r>
      <w:proofErr w:type="spellEnd"/>
      <w:r w:rsidRPr="00BF6952">
        <w:rPr>
          <w:rFonts w:ascii="Consolas" w:hAnsi="Consolas"/>
          <w:sz w:val="18"/>
          <w:szCs w:val="18"/>
          <w:lang w:val="en-US"/>
        </w:rPr>
        <w:t>(</w:t>
      </w:r>
      <w:proofErr w:type="gramStart"/>
      <w:r w:rsidRPr="00BF6952">
        <w:rPr>
          <w:rFonts w:ascii="Consolas" w:hAnsi="Consolas"/>
          <w:sz w:val="18"/>
          <w:szCs w:val="18"/>
          <w:lang w:val="en-US"/>
        </w:rPr>
        <w:t>1,k</w:t>
      </w:r>
      <w:proofErr w:type="gramEnd"/>
      <w:r w:rsidRPr="00BF6952">
        <w:rPr>
          <w:rFonts w:ascii="Consolas" w:hAnsi="Consolas"/>
          <w:sz w:val="18"/>
          <w:szCs w:val="18"/>
          <w:lang w:val="en-US"/>
        </w:rPr>
        <w:t>) = 3*a3_x*tc^2 + 4*a4_x*tc^3 + 5*a5_x*tc^4;</w:t>
      </w:r>
    </w:p>
    <w:p w14:paraId="1DEAE15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V_rob_track</w:t>
      </w:r>
      <w:proofErr w:type="spellEnd"/>
      <w:r w:rsidRPr="00BF6952">
        <w:rPr>
          <w:rFonts w:ascii="Consolas" w:hAnsi="Consolas"/>
          <w:sz w:val="18"/>
          <w:szCs w:val="18"/>
          <w:lang w:val="en-US"/>
        </w:rPr>
        <w:t>(</w:t>
      </w:r>
      <w:proofErr w:type="gramStart"/>
      <w:r w:rsidRPr="00BF6952">
        <w:rPr>
          <w:rFonts w:ascii="Consolas" w:hAnsi="Consolas"/>
          <w:sz w:val="18"/>
          <w:szCs w:val="18"/>
          <w:lang w:val="en-US"/>
        </w:rPr>
        <w:t>2,k</w:t>
      </w:r>
      <w:proofErr w:type="gramEnd"/>
      <w:r w:rsidRPr="00BF6952">
        <w:rPr>
          <w:rFonts w:ascii="Consolas" w:hAnsi="Consolas"/>
          <w:sz w:val="18"/>
          <w:szCs w:val="18"/>
          <w:lang w:val="en-US"/>
        </w:rPr>
        <w:t>) = (</w:t>
      </w:r>
      <w:proofErr w:type="spellStart"/>
      <w:r w:rsidRPr="00BF6952">
        <w:rPr>
          <w:rFonts w:ascii="Consolas" w:hAnsi="Consolas"/>
          <w:sz w:val="18"/>
          <w:szCs w:val="18"/>
          <w:lang w:val="en-US"/>
        </w:rPr>
        <w:t>y_meet_opt-y_farthest_start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sd_p</w:t>
      </w:r>
      <w:proofErr w:type="spellEnd"/>
      <w:r w:rsidRPr="00BF6952">
        <w:rPr>
          <w:rFonts w:ascii="Consolas" w:hAnsi="Consolas"/>
          <w:sz w:val="18"/>
          <w:szCs w:val="18"/>
          <w:lang w:val="en-US"/>
        </w:rPr>
        <w:t>;</w:t>
      </w:r>
    </w:p>
    <w:p w14:paraId="56D4634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V_rob_track</w:t>
      </w:r>
      <w:proofErr w:type="spellEnd"/>
      <w:r w:rsidRPr="00BF6952">
        <w:rPr>
          <w:rFonts w:ascii="Consolas" w:hAnsi="Consolas"/>
          <w:sz w:val="18"/>
          <w:szCs w:val="18"/>
          <w:lang w:val="en-US"/>
        </w:rPr>
        <w:t>(</w:t>
      </w:r>
      <w:proofErr w:type="gramStart"/>
      <w:r w:rsidRPr="00BF6952">
        <w:rPr>
          <w:rFonts w:ascii="Consolas" w:hAnsi="Consolas"/>
          <w:sz w:val="18"/>
          <w:szCs w:val="18"/>
          <w:lang w:val="en-US"/>
        </w:rPr>
        <w:t>3,k</w:t>
      </w:r>
      <w:proofErr w:type="gramEnd"/>
      <w:r w:rsidRPr="00BF6952">
        <w:rPr>
          <w:rFonts w:ascii="Consolas" w:hAnsi="Consolas"/>
          <w:sz w:val="18"/>
          <w:szCs w:val="18"/>
          <w:lang w:val="en-US"/>
        </w:rPr>
        <w:t>) = (</w:t>
      </w:r>
      <w:proofErr w:type="spellStart"/>
      <w:r w:rsidRPr="00BF6952">
        <w:rPr>
          <w:rFonts w:ascii="Consolas" w:hAnsi="Consolas"/>
          <w:sz w:val="18"/>
          <w:szCs w:val="18"/>
          <w:lang w:val="en-US"/>
        </w:rPr>
        <w:t>z_meet_pred-z_farthest_start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sd_p</w:t>
      </w:r>
      <w:proofErr w:type="spellEnd"/>
      <w:r w:rsidRPr="00BF6952">
        <w:rPr>
          <w:rFonts w:ascii="Consolas" w:hAnsi="Consolas"/>
          <w:sz w:val="18"/>
          <w:szCs w:val="18"/>
          <w:lang w:val="en-US"/>
        </w:rPr>
        <w:t>;</w:t>
      </w:r>
    </w:p>
    <w:p w14:paraId="2CF0B6D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29A3241C" w14:textId="77777777" w:rsidR="00BF6952" w:rsidRPr="00BF6952" w:rsidRDefault="00BF6952" w:rsidP="00BF6952">
      <w:pPr>
        <w:rPr>
          <w:rFonts w:ascii="Consolas" w:hAnsi="Consolas"/>
          <w:sz w:val="18"/>
          <w:szCs w:val="18"/>
          <w:lang w:val="en-US"/>
        </w:rPr>
      </w:pPr>
    </w:p>
    <w:p w14:paraId="72ACFD0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r w:rsidRPr="00BF6952">
        <w:rPr>
          <w:rFonts w:ascii="Consolas" w:hAnsi="Consolas"/>
          <w:sz w:val="18"/>
          <w:szCs w:val="18"/>
        </w:rPr>
        <w:t>Рисунок</w:t>
      </w:r>
      <w:r w:rsidRPr="00BF6952">
        <w:rPr>
          <w:rFonts w:ascii="Consolas" w:hAnsi="Consolas"/>
          <w:sz w:val="18"/>
          <w:szCs w:val="18"/>
          <w:lang w:val="en-US"/>
        </w:rPr>
        <w:t xml:space="preserve"> 2.5</w:t>
      </w:r>
    </w:p>
    <w:p w14:paraId="71738127"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2.5','Color','w','Position',[30 50 1450 480]);</w:t>
      </w:r>
    </w:p>
    <w:p w14:paraId="772EBB5D"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 xml:space="preserve">1,3,1); hold on; grid on; </w:t>
      </w:r>
      <w:proofErr w:type="spellStart"/>
      <w:r w:rsidRPr="00BF6952">
        <w:rPr>
          <w:rFonts w:ascii="Consolas" w:hAnsi="Consolas"/>
          <w:sz w:val="18"/>
          <w:szCs w:val="18"/>
          <w:lang w:val="en-US"/>
        </w:rPr>
        <w:t>yyaxis</w:t>
      </w:r>
      <w:proofErr w:type="spellEnd"/>
      <w:r w:rsidRPr="00BF6952">
        <w:rPr>
          <w:rFonts w:ascii="Consolas" w:hAnsi="Consolas"/>
          <w:sz w:val="18"/>
          <w:szCs w:val="18"/>
          <w:lang w:val="en-US"/>
        </w:rPr>
        <w:t xml:space="preserve"> left</w:t>
      </w:r>
    </w:p>
    <w:p w14:paraId="56D6C4E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t_match_sweep</w:t>
      </w:r>
      <w:proofErr w:type="spellEnd"/>
      <w:r w:rsidRPr="00BF6952">
        <w:rPr>
          <w:rFonts w:ascii="Consolas" w:hAnsi="Consolas"/>
          <w:sz w:val="18"/>
          <w:szCs w:val="18"/>
          <w:lang w:val="en-US"/>
        </w:rPr>
        <w:t>*1000, max_Vx_sweep,'b-','LineWidth',2,'DisplayName','</w:t>
      </w:r>
      <w:r w:rsidRPr="00BF6952">
        <w:rPr>
          <w:rFonts w:ascii="Consolas" w:hAnsi="Consolas"/>
          <w:sz w:val="18"/>
          <w:szCs w:val="18"/>
        </w:rPr>
        <w:t>Пик</w:t>
      </w:r>
      <w:r w:rsidRPr="00BF6952">
        <w:rPr>
          <w:rFonts w:ascii="Consolas" w:hAnsi="Consolas"/>
          <w:sz w:val="18"/>
          <w:szCs w:val="18"/>
          <w:lang w:val="en-US"/>
        </w:rPr>
        <w:t xml:space="preserve"> </w:t>
      </w:r>
      <w:proofErr w:type="spellStart"/>
      <w:r w:rsidRPr="00BF6952">
        <w:rPr>
          <w:rFonts w:ascii="Consolas" w:hAnsi="Consolas"/>
          <w:sz w:val="18"/>
          <w:szCs w:val="18"/>
          <w:lang w:val="en-US"/>
        </w:rPr>
        <w:t>V_x</w:t>
      </w:r>
      <w:proofErr w:type="spellEnd"/>
      <w:r w:rsidRPr="00BF6952">
        <w:rPr>
          <w:rFonts w:ascii="Consolas" w:hAnsi="Consolas"/>
          <w:sz w:val="18"/>
          <w:szCs w:val="18"/>
          <w:lang w:val="en-US"/>
        </w:rPr>
        <w:t>');</w:t>
      </w:r>
    </w:p>
    <w:p w14:paraId="084D0EAB"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t_match_sweep</w:t>
      </w:r>
      <w:proofErr w:type="spellEnd"/>
      <w:r w:rsidRPr="00BF6952">
        <w:rPr>
          <w:rFonts w:ascii="Consolas" w:hAnsi="Consolas"/>
          <w:sz w:val="18"/>
          <w:szCs w:val="18"/>
          <w:lang w:val="en-US"/>
        </w:rPr>
        <w:t>*1000, max_Vy_sweep,'g-','LineWidth',2,'DisplayName','</w:t>
      </w:r>
      <w:r w:rsidRPr="00BF6952">
        <w:rPr>
          <w:rFonts w:ascii="Consolas" w:hAnsi="Consolas"/>
          <w:sz w:val="18"/>
          <w:szCs w:val="18"/>
        </w:rPr>
        <w:t>Пик</w:t>
      </w:r>
      <w:r w:rsidRPr="00BF6952">
        <w:rPr>
          <w:rFonts w:ascii="Consolas" w:hAnsi="Consolas"/>
          <w:sz w:val="18"/>
          <w:szCs w:val="18"/>
          <w:lang w:val="en-US"/>
        </w:rPr>
        <w:t xml:space="preserve"> </w:t>
      </w:r>
      <w:proofErr w:type="spellStart"/>
      <w:r w:rsidRPr="00BF6952">
        <w:rPr>
          <w:rFonts w:ascii="Consolas" w:hAnsi="Consolas"/>
          <w:sz w:val="18"/>
          <w:szCs w:val="18"/>
          <w:lang w:val="en-US"/>
        </w:rPr>
        <w:t>V_y</w:t>
      </w:r>
      <w:proofErr w:type="spellEnd"/>
      <w:r w:rsidRPr="00BF6952">
        <w:rPr>
          <w:rFonts w:ascii="Consolas" w:hAnsi="Consolas"/>
          <w:sz w:val="18"/>
          <w:szCs w:val="18"/>
          <w:lang w:val="en-US"/>
        </w:rPr>
        <w:t>');</w:t>
      </w:r>
    </w:p>
    <w:p w14:paraId="0F385871"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v_limit_platform,'r</w:t>
      </w:r>
      <w:proofErr w:type="spellEnd"/>
      <w:r w:rsidRPr="00BF6952">
        <w:rPr>
          <w:rFonts w:ascii="Consolas" w:hAnsi="Consolas"/>
          <w:sz w:val="18"/>
          <w:szCs w:val="18"/>
          <w:lang w:val="en-US"/>
        </w:rPr>
        <w:t>--','LineWidth',1.5,'Label','</w:t>
      </w:r>
      <w:r w:rsidRPr="00BF6952">
        <w:rPr>
          <w:rFonts w:ascii="Consolas" w:hAnsi="Consolas"/>
          <w:sz w:val="18"/>
          <w:szCs w:val="18"/>
        </w:rPr>
        <w:t>Лимит</w:t>
      </w:r>
      <w:r w:rsidRPr="00BF6952">
        <w:rPr>
          <w:rFonts w:ascii="Consolas" w:hAnsi="Consolas"/>
          <w:sz w:val="18"/>
          <w:szCs w:val="18"/>
          <w:lang w:val="en-US"/>
        </w:rPr>
        <w:t xml:space="preserve"> 4.71 </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w:t>
      </w:r>
    </w:p>
    <w:p w14:paraId="7FA5A1DE"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ylabel</w:t>
      </w:r>
      <w:proofErr w:type="spellEnd"/>
      <w:r w:rsidRPr="00BF6952">
        <w:rPr>
          <w:rFonts w:ascii="Consolas" w:hAnsi="Consolas"/>
          <w:sz w:val="18"/>
          <w:szCs w:val="18"/>
        </w:rPr>
        <w:t>(</w:t>
      </w:r>
      <w:proofErr w:type="gramEnd"/>
      <w:r w:rsidRPr="00BF6952">
        <w:rPr>
          <w:rFonts w:ascii="Consolas" w:hAnsi="Consolas"/>
          <w:sz w:val="18"/>
          <w:szCs w:val="18"/>
        </w:rPr>
        <w:t xml:space="preserve">'Пиковая скорость платформы, м/с'); </w:t>
      </w:r>
      <w:proofErr w:type="spellStart"/>
      <w:r w:rsidRPr="00BF6952">
        <w:rPr>
          <w:rFonts w:ascii="Consolas" w:hAnsi="Consolas"/>
          <w:sz w:val="18"/>
          <w:szCs w:val="18"/>
        </w:rPr>
        <w:t>ylim</w:t>
      </w:r>
      <w:proofErr w:type="spellEnd"/>
      <w:r w:rsidRPr="00BF6952">
        <w:rPr>
          <w:rFonts w:ascii="Consolas" w:hAnsi="Consolas"/>
          <w:sz w:val="18"/>
          <w:szCs w:val="18"/>
        </w:rPr>
        <w:t>([0 6]);</w:t>
      </w:r>
    </w:p>
    <w:p w14:paraId="103FB20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yyaxis</w:t>
      </w:r>
      <w:proofErr w:type="spellEnd"/>
      <w:r w:rsidRPr="00BF6952">
        <w:rPr>
          <w:rFonts w:ascii="Consolas" w:hAnsi="Consolas"/>
          <w:sz w:val="18"/>
          <w:szCs w:val="18"/>
          <w:lang w:val="en-US"/>
        </w:rPr>
        <w:t xml:space="preserve"> right</w:t>
      </w:r>
    </w:p>
    <w:p w14:paraId="769E1527"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t_match_sweep</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max_Ax_sweep</w:t>
      </w:r>
      <w:proofErr w:type="spellEnd"/>
      <w:r w:rsidRPr="00BF6952">
        <w:rPr>
          <w:rFonts w:ascii="Consolas" w:hAnsi="Consolas"/>
          <w:sz w:val="18"/>
          <w:szCs w:val="18"/>
          <w:lang w:val="en-US"/>
        </w:rPr>
        <w:t>/p.g,'m-.','LineWidth',2,'DisplayName','</w:t>
      </w:r>
      <w:r w:rsidRPr="00BF6952">
        <w:rPr>
          <w:rFonts w:ascii="Consolas" w:hAnsi="Consolas"/>
          <w:sz w:val="18"/>
          <w:szCs w:val="18"/>
        </w:rPr>
        <w:t>Ускорение</w:t>
      </w:r>
      <w:r w:rsidRPr="00BF6952">
        <w:rPr>
          <w:rFonts w:ascii="Consolas" w:hAnsi="Consolas"/>
          <w:sz w:val="18"/>
          <w:szCs w:val="18"/>
          <w:lang w:val="en-US"/>
        </w:rPr>
        <w:t xml:space="preserve"> </w:t>
      </w:r>
      <w:proofErr w:type="spellStart"/>
      <w:r w:rsidRPr="00BF6952">
        <w:rPr>
          <w:rFonts w:ascii="Consolas" w:hAnsi="Consolas"/>
          <w:sz w:val="18"/>
          <w:szCs w:val="18"/>
          <w:lang w:val="en-US"/>
        </w:rPr>
        <w:t>a_x</w:t>
      </w:r>
      <w:proofErr w:type="spellEnd"/>
      <w:r w:rsidRPr="00BF6952">
        <w:rPr>
          <w:rFonts w:ascii="Consolas" w:hAnsi="Consolas"/>
          <w:sz w:val="18"/>
          <w:szCs w:val="18"/>
          <w:lang w:val="en-US"/>
        </w:rPr>
        <w:t xml:space="preserve"> (g)');</w:t>
      </w:r>
    </w:p>
    <w:p w14:paraId="299E6C1C"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ylabel</w:t>
      </w:r>
      <w:proofErr w:type="spellEnd"/>
      <w:r w:rsidRPr="00BF6952">
        <w:rPr>
          <w:rFonts w:ascii="Consolas" w:hAnsi="Consolas"/>
          <w:sz w:val="18"/>
          <w:szCs w:val="18"/>
        </w:rPr>
        <w:t>(</w:t>
      </w:r>
      <w:proofErr w:type="gramEnd"/>
      <w:r w:rsidRPr="00BF6952">
        <w:rPr>
          <w:rFonts w:ascii="Consolas" w:hAnsi="Consolas"/>
          <w:sz w:val="18"/>
          <w:szCs w:val="18"/>
        </w:rPr>
        <w:t xml:space="preserve">'Пиковое ускорение платформы, g'); </w:t>
      </w:r>
      <w:proofErr w:type="spellStart"/>
      <w:r w:rsidRPr="00BF6952">
        <w:rPr>
          <w:rFonts w:ascii="Consolas" w:hAnsi="Consolas"/>
          <w:sz w:val="18"/>
          <w:szCs w:val="18"/>
        </w:rPr>
        <w:t>ylim</w:t>
      </w:r>
      <w:proofErr w:type="spellEnd"/>
      <w:r w:rsidRPr="00BF6952">
        <w:rPr>
          <w:rFonts w:ascii="Consolas" w:hAnsi="Consolas"/>
          <w:sz w:val="18"/>
          <w:szCs w:val="18"/>
        </w:rPr>
        <w:t>([0 15]);</w:t>
      </w:r>
    </w:p>
    <w:p w14:paraId="3DA63A39"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xline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t_match_opt</w:t>
      </w:r>
      <w:proofErr w:type="spellEnd"/>
      <w:r w:rsidRPr="00BF6952">
        <w:rPr>
          <w:rFonts w:ascii="Consolas" w:hAnsi="Consolas"/>
          <w:sz w:val="18"/>
          <w:szCs w:val="18"/>
          <w:lang w:val="en-US"/>
        </w:rPr>
        <w:t>*1000,'k:',sprintf('</w:t>
      </w:r>
      <w:r w:rsidRPr="00BF6952">
        <w:rPr>
          <w:rFonts w:ascii="Consolas" w:hAnsi="Consolas"/>
          <w:sz w:val="18"/>
          <w:szCs w:val="18"/>
        </w:rPr>
        <w:t>Оптимум</w:t>
      </w:r>
      <w:r w:rsidRPr="00BF6952">
        <w:rPr>
          <w:rFonts w:ascii="Consolas" w:hAnsi="Consolas"/>
          <w:sz w:val="18"/>
          <w:szCs w:val="18"/>
          <w:lang w:val="en-US"/>
        </w:rPr>
        <w:t xml:space="preserve">: %.0f </w:t>
      </w:r>
      <w:proofErr w:type="spellStart"/>
      <w:r w:rsidRPr="00BF6952">
        <w:rPr>
          <w:rFonts w:ascii="Consolas" w:hAnsi="Consolas"/>
          <w:sz w:val="18"/>
          <w:szCs w:val="18"/>
        </w:rPr>
        <w:t>мс</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*1000),'LineWidth',1.5);</w:t>
      </w:r>
    </w:p>
    <w:p w14:paraId="2D14848F"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'Заданное время перехвата t_{</w:t>
      </w:r>
      <w:proofErr w:type="spellStart"/>
      <w:r w:rsidRPr="00BF6952">
        <w:rPr>
          <w:rFonts w:ascii="Consolas" w:hAnsi="Consolas"/>
          <w:sz w:val="18"/>
          <w:szCs w:val="18"/>
        </w:rPr>
        <w:t>match</w:t>
      </w:r>
      <w:proofErr w:type="spellEnd"/>
      <w:r w:rsidRPr="00BF6952">
        <w:rPr>
          <w:rFonts w:ascii="Consolas" w:hAnsi="Consolas"/>
          <w:sz w:val="18"/>
          <w:szCs w:val="18"/>
        </w:rPr>
        <w:t xml:space="preserve">}, </w:t>
      </w:r>
      <w:proofErr w:type="spellStart"/>
      <w:r w:rsidRPr="00BF6952">
        <w:rPr>
          <w:rFonts w:ascii="Consolas" w:hAnsi="Consolas"/>
          <w:sz w:val="18"/>
          <w:szCs w:val="18"/>
        </w:rPr>
        <w:t>мс</w:t>
      </w:r>
      <w:proofErr w:type="spellEnd"/>
      <w:r w:rsidRPr="00BF6952">
        <w:rPr>
          <w:rFonts w:ascii="Consolas" w:hAnsi="Consolas"/>
          <w:sz w:val="18"/>
          <w:szCs w:val="18"/>
        </w:rPr>
        <w:t xml:space="preserve">'); </w:t>
      </w:r>
      <w:proofErr w:type="spellStart"/>
      <w:r w:rsidRPr="00BF6952">
        <w:rPr>
          <w:rFonts w:ascii="Consolas" w:hAnsi="Consolas"/>
          <w:sz w:val="18"/>
          <w:szCs w:val="18"/>
        </w:rPr>
        <w:t>title</w:t>
      </w:r>
      <w:proofErr w:type="spellEnd"/>
      <w:r w:rsidRPr="00BF6952">
        <w:rPr>
          <w:rFonts w:ascii="Consolas" w:hAnsi="Consolas"/>
          <w:sz w:val="18"/>
          <w:szCs w:val="18"/>
        </w:rPr>
        <w:t>('а) Критерии выбора t_{</w:t>
      </w:r>
      <w:proofErr w:type="spellStart"/>
      <w:r w:rsidRPr="00BF6952">
        <w:rPr>
          <w:rFonts w:ascii="Consolas" w:hAnsi="Consolas"/>
          <w:sz w:val="18"/>
          <w:szCs w:val="18"/>
        </w:rPr>
        <w:t>match</w:t>
      </w:r>
      <w:proofErr w:type="spellEnd"/>
      <w:r w:rsidRPr="00BF6952">
        <w:rPr>
          <w:rFonts w:ascii="Consolas" w:hAnsi="Consolas"/>
          <w:sz w:val="18"/>
          <w:szCs w:val="18"/>
        </w:rPr>
        <w:t>}');</w:t>
      </w:r>
    </w:p>
    <w:p w14:paraId="072E325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legend('Location','northeast','FontSize',8);</w:t>
      </w:r>
    </w:p>
    <w:p w14:paraId="124E565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1,3,2); hold on; grid on;</w:t>
      </w:r>
    </w:p>
    <w:p w14:paraId="62538240"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fill(</w:t>
      </w:r>
      <w:proofErr w:type="gramEnd"/>
      <w:r w:rsidRPr="00BF6952">
        <w:rPr>
          <w:rFonts w:ascii="Consolas" w:hAnsi="Consolas"/>
          <w:sz w:val="18"/>
          <w:szCs w:val="18"/>
          <w:lang w:val="en-US"/>
        </w:rPr>
        <w:t>[-0.5 0.5 0.5 -0.5],[-</w:t>
      </w:r>
      <w:proofErr w:type="spellStart"/>
      <w:r w:rsidRPr="00BF6952">
        <w:rPr>
          <w:rFonts w:ascii="Consolas" w:hAnsi="Consolas"/>
          <w:sz w:val="18"/>
          <w:szCs w:val="18"/>
          <w:lang w:val="en-US"/>
        </w:rPr>
        <w:t>p.conv_width</w:t>
      </w:r>
      <w:proofErr w:type="spellEnd"/>
      <w:r w:rsidRPr="00BF6952">
        <w:rPr>
          <w:rFonts w:ascii="Consolas" w:hAnsi="Consolas"/>
          <w:sz w:val="18"/>
          <w:szCs w:val="18"/>
          <w:lang w:val="en-US"/>
        </w:rPr>
        <w:t>/2 -</w:t>
      </w:r>
      <w:proofErr w:type="spellStart"/>
      <w:r w:rsidRPr="00BF6952">
        <w:rPr>
          <w:rFonts w:ascii="Consolas" w:hAnsi="Consolas"/>
          <w:sz w:val="18"/>
          <w:szCs w:val="18"/>
          <w:lang w:val="en-US"/>
        </w:rPr>
        <w:t>p.conv_width</w:t>
      </w:r>
      <w:proofErr w:type="spellEnd"/>
      <w:r w:rsidRPr="00BF6952">
        <w:rPr>
          <w:rFonts w:ascii="Consolas" w:hAnsi="Consolas"/>
          <w:sz w:val="18"/>
          <w:szCs w:val="18"/>
          <w:lang w:val="en-US"/>
        </w:rPr>
        <w:t xml:space="preserve">/2 </w:t>
      </w:r>
      <w:proofErr w:type="spellStart"/>
      <w:r w:rsidRPr="00BF6952">
        <w:rPr>
          <w:rFonts w:ascii="Consolas" w:hAnsi="Consolas"/>
          <w:sz w:val="18"/>
          <w:szCs w:val="18"/>
          <w:lang w:val="en-US"/>
        </w:rPr>
        <w:t>p.conv_width</w:t>
      </w:r>
      <w:proofErr w:type="spellEnd"/>
      <w:r w:rsidRPr="00BF6952">
        <w:rPr>
          <w:rFonts w:ascii="Consolas" w:hAnsi="Consolas"/>
          <w:sz w:val="18"/>
          <w:szCs w:val="18"/>
          <w:lang w:val="en-US"/>
        </w:rPr>
        <w:t xml:space="preserve">/2 </w:t>
      </w:r>
      <w:proofErr w:type="spellStart"/>
      <w:r w:rsidRPr="00BF6952">
        <w:rPr>
          <w:rFonts w:ascii="Consolas" w:hAnsi="Consolas"/>
          <w:sz w:val="18"/>
          <w:szCs w:val="18"/>
          <w:lang w:val="en-US"/>
        </w:rPr>
        <w:t>p.conv_width</w:t>
      </w:r>
      <w:proofErr w:type="spellEnd"/>
      <w:r w:rsidRPr="00BF6952">
        <w:rPr>
          <w:rFonts w:ascii="Consolas" w:hAnsi="Consolas"/>
          <w:sz w:val="18"/>
          <w:szCs w:val="18"/>
          <w:lang w:val="en-US"/>
        </w:rPr>
        <w:t>/2],...</w:t>
      </w:r>
    </w:p>
    <w:p w14:paraId="38B8BCF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[0.93 0.93 0.93],'FaceAlpha',0.5,'EdgeColor','none');</w:t>
      </w:r>
    </w:p>
    <w:p w14:paraId="2237641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theta_r</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linspace</w:t>
      </w:r>
      <w:proofErr w:type="spellEnd"/>
      <w:r w:rsidRPr="00BF6952">
        <w:rPr>
          <w:rFonts w:ascii="Consolas" w:hAnsi="Consolas"/>
          <w:sz w:val="18"/>
          <w:szCs w:val="18"/>
          <w:lang w:val="en-US"/>
        </w:rPr>
        <w:t>(0,2*pi,200);</w:t>
      </w:r>
    </w:p>
    <w:p w14:paraId="4208B8C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plot(</w:t>
      </w:r>
      <w:proofErr w:type="spellStart"/>
      <w:r w:rsidRPr="00BF6952">
        <w:rPr>
          <w:rFonts w:ascii="Consolas" w:hAnsi="Consolas"/>
          <w:sz w:val="18"/>
          <w:szCs w:val="18"/>
          <w:lang w:val="en-US"/>
        </w:rPr>
        <w:t>R_work</w:t>
      </w:r>
      <w:proofErr w:type="spellEnd"/>
      <w:r w:rsidRPr="00BF6952">
        <w:rPr>
          <w:rFonts w:ascii="Consolas" w:hAnsi="Consolas"/>
          <w:sz w:val="18"/>
          <w:szCs w:val="18"/>
          <w:lang w:val="en-US"/>
        </w:rPr>
        <w:t>*1000*cos(</w:t>
      </w:r>
      <w:proofErr w:type="spellStart"/>
      <w:r w:rsidRPr="00BF6952">
        <w:rPr>
          <w:rFonts w:ascii="Consolas" w:hAnsi="Consolas"/>
          <w:sz w:val="18"/>
          <w:szCs w:val="18"/>
          <w:lang w:val="en-US"/>
        </w:rPr>
        <w:t>theta_r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R_work</w:t>
      </w:r>
      <w:proofErr w:type="spellEnd"/>
      <w:r w:rsidRPr="00BF6952">
        <w:rPr>
          <w:rFonts w:ascii="Consolas" w:hAnsi="Consolas"/>
          <w:sz w:val="18"/>
          <w:szCs w:val="18"/>
          <w:lang w:val="en-US"/>
        </w:rPr>
        <w:t>*1000*sin(</w:t>
      </w:r>
      <w:proofErr w:type="spellStart"/>
      <w:r w:rsidRPr="00BF6952">
        <w:rPr>
          <w:rFonts w:ascii="Consolas" w:hAnsi="Consolas"/>
          <w:sz w:val="18"/>
          <w:szCs w:val="18"/>
          <w:lang w:val="en-US"/>
        </w:rPr>
        <w:t>theta_r</w:t>
      </w:r>
      <w:proofErr w:type="spellEnd"/>
      <w:r w:rsidRPr="00BF6952">
        <w:rPr>
          <w:rFonts w:ascii="Consolas" w:hAnsi="Consolas"/>
          <w:sz w:val="18"/>
          <w:szCs w:val="18"/>
          <w:lang w:val="en-US"/>
        </w:rPr>
        <w:t>),'k--','LineWidth',1.2,'DisplayName','</w:t>
      </w:r>
      <w:r w:rsidRPr="00BF6952">
        <w:rPr>
          <w:rFonts w:ascii="Consolas" w:hAnsi="Consolas"/>
          <w:sz w:val="18"/>
          <w:szCs w:val="18"/>
        </w:rPr>
        <w:t>Рабочая</w:t>
      </w:r>
      <w:r w:rsidRPr="00BF6952">
        <w:rPr>
          <w:rFonts w:ascii="Consolas" w:hAnsi="Consolas"/>
          <w:sz w:val="18"/>
          <w:szCs w:val="18"/>
          <w:lang w:val="en-US"/>
        </w:rPr>
        <w:t xml:space="preserve"> </w:t>
      </w:r>
      <w:r w:rsidRPr="00BF6952">
        <w:rPr>
          <w:rFonts w:ascii="Consolas" w:hAnsi="Consolas"/>
          <w:sz w:val="18"/>
          <w:szCs w:val="18"/>
        </w:rPr>
        <w:t>зона</w:t>
      </w:r>
      <w:r w:rsidRPr="00BF6952">
        <w:rPr>
          <w:rFonts w:ascii="Consolas" w:hAnsi="Consolas"/>
          <w:sz w:val="18"/>
          <w:szCs w:val="18"/>
          <w:lang w:val="en-US"/>
        </w:rPr>
        <w:t>');</w:t>
      </w:r>
    </w:p>
    <w:p w14:paraId="63A66B82"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X_obj_track</w:t>
      </w:r>
      <w:proofErr w:type="spellEnd"/>
      <w:r w:rsidRPr="00BF6952">
        <w:rPr>
          <w:rFonts w:ascii="Consolas" w:hAnsi="Consolas"/>
          <w:sz w:val="18"/>
          <w:szCs w:val="18"/>
          <w:lang w:val="en-US"/>
        </w:rPr>
        <w:t xml:space="preserve">(1,:)*1000, </w:t>
      </w:r>
      <w:proofErr w:type="spellStart"/>
      <w:r w:rsidRPr="00BF6952">
        <w:rPr>
          <w:rFonts w:ascii="Consolas" w:hAnsi="Consolas"/>
          <w:sz w:val="18"/>
          <w:szCs w:val="18"/>
          <w:lang w:val="en-US"/>
        </w:rPr>
        <w:t>X_obj_track</w:t>
      </w:r>
      <w:proofErr w:type="spellEnd"/>
      <w:r w:rsidRPr="00BF6952">
        <w:rPr>
          <w:rFonts w:ascii="Consolas" w:hAnsi="Consolas"/>
          <w:sz w:val="18"/>
          <w:szCs w:val="18"/>
          <w:lang w:val="en-US"/>
        </w:rPr>
        <w:t>(2,:)*1000,'r--','LineWidth',2,'DisplayName','</w:t>
      </w:r>
      <w:r w:rsidRPr="00BF6952">
        <w:rPr>
          <w:rFonts w:ascii="Consolas" w:hAnsi="Consolas"/>
          <w:sz w:val="18"/>
          <w:szCs w:val="18"/>
        </w:rPr>
        <w:t>Траектория</w:t>
      </w:r>
      <w:r w:rsidRPr="00BF6952">
        <w:rPr>
          <w:rFonts w:ascii="Consolas" w:hAnsi="Consolas"/>
          <w:sz w:val="18"/>
          <w:szCs w:val="18"/>
          <w:lang w:val="en-US"/>
        </w:rPr>
        <w:t xml:space="preserve"> </w:t>
      </w:r>
      <w:r w:rsidRPr="00BF6952">
        <w:rPr>
          <w:rFonts w:ascii="Consolas" w:hAnsi="Consolas"/>
          <w:sz w:val="18"/>
          <w:szCs w:val="18"/>
        </w:rPr>
        <w:t>бутылки</w:t>
      </w:r>
      <w:r w:rsidRPr="00BF6952">
        <w:rPr>
          <w:rFonts w:ascii="Consolas" w:hAnsi="Consolas"/>
          <w:sz w:val="18"/>
          <w:szCs w:val="18"/>
          <w:lang w:val="en-US"/>
        </w:rPr>
        <w:t>');</w:t>
      </w:r>
    </w:p>
    <w:p w14:paraId="02774EAB"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X_rob_track</w:t>
      </w:r>
      <w:proofErr w:type="spellEnd"/>
      <w:r w:rsidRPr="00BF6952">
        <w:rPr>
          <w:rFonts w:ascii="Consolas" w:hAnsi="Consolas"/>
          <w:sz w:val="18"/>
          <w:szCs w:val="18"/>
          <w:lang w:val="en-US"/>
        </w:rPr>
        <w:t xml:space="preserve">(1,:)*1000, </w:t>
      </w:r>
      <w:proofErr w:type="spellStart"/>
      <w:r w:rsidRPr="00BF6952">
        <w:rPr>
          <w:rFonts w:ascii="Consolas" w:hAnsi="Consolas"/>
          <w:sz w:val="18"/>
          <w:szCs w:val="18"/>
          <w:lang w:val="en-US"/>
        </w:rPr>
        <w:t>X_rob_track</w:t>
      </w:r>
      <w:proofErr w:type="spellEnd"/>
      <w:r w:rsidRPr="00BF6952">
        <w:rPr>
          <w:rFonts w:ascii="Consolas" w:hAnsi="Consolas"/>
          <w:sz w:val="18"/>
          <w:szCs w:val="18"/>
          <w:lang w:val="en-US"/>
        </w:rPr>
        <w:t>(2,:)*1000,'b-','LineWidth',2.5,'DisplayName','</w:t>
      </w:r>
      <w:r w:rsidRPr="00BF6952">
        <w:rPr>
          <w:rFonts w:ascii="Consolas" w:hAnsi="Consolas"/>
          <w:sz w:val="18"/>
          <w:szCs w:val="18"/>
        </w:rPr>
        <w:t>Перехват</w:t>
      </w:r>
      <w:r w:rsidRPr="00BF6952">
        <w:rPr>
          <w:rFonts w:ascii="Consolas" w:hAnsi="Consolas"/>
          <w:sz w:val="18"/>
          <w:szCs w:val="18"/>
          <w:lang w:val="en-US"/>
        </w:rPr>
        <w:t xml:space="preserve"> </w:t>
      </w:r>
      <w:r w:rsidRPr="00BF6952">
        <w:rPr>
          <w:rFonts w:ascii="Consolas" w:hAnsi="Consolas"/>
          <w:sz w:val="18"/>
          <w:szCs w:val="18"/>
        </w:rPr>
        <w:t>роботом</w:t>
      </w:r>
      <w:r w:rsidRPr="00BF6952">
        <w:rPr>
          <w:rFonts w:ascii="Consolas" w:hAnsi="Consolas"/>
          <w:sz w:val="18"/>
          <w:szCs w:val="18"/>
          <w:lang w:val="en-US"/>
        </w:rPr>
        <w:t>');</w:t>
      </w:r>
    </w:p>
    <w:p w14:paraId="3611B3F0"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x_farthest_start</w:t>
      </w:r>
      <w:proofErr w:type="spellEnd"/>
      <w:r w:rsidRPr="00BF6952">
        <w:rPr>
          <w:rFonts w:ascii="Consolas" w:hAnsi="Consolas"/>
          <w:sz w:val="18"/>
          <w:szCs w:val="18"/>
          <w:lang w:val="en-US"/>
        </w:rPr>
        <w:t>*1000, y_farthest_start*1000,'mo','MarkerFaceColor','m','MarkerSize',8,'DisplayName','</w:t>
      </w:r>
      <w:r w:rsidRPr="00BF6952">
        <w:rPr>
          <w:rFonts w:ascii="Consolas" w:hAnsi="Consolas"/>
          <w:sz w:val="18"/>
          <w:szCs w:val="18"/>
        </w:rPr>
        <w:t>Точка</w:t>
      </w:r>
      <w:r w:rsidRPr="00BF6952">
        <w:rPr>
          <w:rFonts w:ascii="Consolas" w:hAnsi="Consolas"/>
          <w:sz w:val="18"/>
          <w:szCs w:val="18"/>
          <w:lang w:val="en-US"/>
        </w:rPr>
        <w:t xml:space="preserve"> </w:t>
      </w:r>
      <w:r w:rsidRPr="00BF6952">
        <w:rPr>
          <w:rFonts w:ascii="Consolas" w:hAnsi="Consolas"/>
          <w:sz w:val="18"/>
          <w:szCs w:val="18"/>
        </w:rPr>
        <w:t>после</w:t>
      </w:r>
      <w:r w:rsidRPr="00BF6952">
        <w:rPr>
          <w:rFonts w:ascii="Consolas" w:hAnsi="Consolas"/>
          <w:sz w:val="18"/>
          <w:szCs w:val="18"/>
          <w:lang w:val="en-US"/>
        </w:rPr>
        <w:t xml:space="preserve"> </w:t>
      </w:r>
      <w:r w:rsidRPr="00BF6952">
        <w:rPr>
          <w:rFonts w:ascii="Consolas" w:hAnsi="Consolas"/>
          <w:sz w:val="18"/>
          <w:szCs w:val="18"/>
        </w:rPr>
        <w:t>сброса</w:t>
      </w:r>
      <w:r w:rsidRPr="00BF6952">
        <w:rPr>
          <w:rFonts w:ascii="Consolas" w:hAnsi="Consolas"/>
          <w:sz w:val="18"/>
          <w:szCs w:val="18"/>
          <w:lang w:val="en-US"/>
        </w:rPr>
        <w:t>');</w:t>
      </w:r>
    </w:p>
    <w:p w14:paraId="6030D268"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x_meet_opt</w:t>
      </w:r>
      <w:proofErr w:type="spellEnd"/>
      <w:r w:rsidRPr="00BF6952">
        <w:rPr>
          <w:rFonts w:ascii="Consolas" w:hAnsi="Consolas"/>
          <w:sz w:val="18"/>
          <w:szCs w:val="18"/>
          <w:lang w:val="en-US"/>
        </w:rPr>
        <w:t>*1000, y_meet_opt*1000,'ks','MarkerFaceColor','g','MarkerSize',10,'DisplayName','</w:t>
      </w:r>
      <w:r w:rsidRPr="00BF6952">
        <w:rPr>
          <w:rFonts w:ascii="Consolas" w:hAnsi="Consolas"/>
          <w:sz w:val="18"/>
          <w:szCs w:val="18"/>
        </w:rPr>
        <w:t>Захват</w:t>
      </w:r>
      <w:r w:rsidRPr="00BF6952">
        <w:rPr>
          <w:rFonts w:ascii="Consolas" w:hAnsi="Consolas"/>
          <w:sz w:val="18"/>
          <w:szCs w:val="18"/>
          <w:lang w:val="en-US"/>
        </w:rPr>
        <w:t xml:space="preserve"> P_{match}');</w:t>
      </w:r>
    </w:p>
    <w:p w14:paraId="4C04D6EB"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'X — </w:t>
      </w:r>
      <w:r w:rsidRPr="00BF6952">
        <w:rPr>
          <w:rFonts w:ascii="Consolas" w:hAnsi="Consolas"/>
          <w:sz w:val="18"/>
          <w:szCs w:val="18"/>
        </w:rPr>
        <w:t>вдоль</w:t>
      </w:r>
      <w:r w:rsidRPr="00BF6952">
        <w:rPr>
          <w:rFonts w:ascii="Consolas" w:hAnsi="Consolas"/>
          <w:sz w:val="18"/>
          <w:szCs w:val="18"/>
          <w:lang w:val="en-US"/>
        </w:rPr>
        <w:t xml:space="preserve"> </w:t>
      </w:r>
      <w:r w:rsidRPr="00BF6952">
        <w:rPr>
          <w:rFonts w:ascii="Consolas" w:hAnsi="Consolas"/>
          <w:sz w:val="18"/>
          <w:szCs w:val="18"/>
        </w:rPr>
        <w:t>конвейера</w:t>
      </w:r>
      <w:r w:rsidRPr="00BF6952">
        <w:rPr>
          <w:rFonts w:ascii="Consolas" w:hAnsi="Consolas"/>
          <w:sz w:val="18"/>
          <w:szCs w:val="18"/>
          <w:lang w:val="en-US"/>
        </w:rPr>
        <w:t xml:space="preserve">, </w:t>
      </w:r>
      <w:r w:rsidRPr="00BF6952">
        <w:rPr>
          <w:rFonts w:ascii="Consolas" w:hAnsi="Consolas"/>
          <w:sz w:val="18"/>
          <w:szCs w:val="18"/>
        </w:rPr>
        <w:t>мм</w:t>
      </w:r>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 xml:space="preserve">('Y — </w:t>
      </w:r>
      <w:r w:rsidRPr="00BF6952">
        <w:rPr>
          <w:rFonts w:ascii="Consolas" w:hAnsi="Consolas"/>
          <w:sz w:val="18"/>
          <w:szCs w:val="18"/>
        </w:rPr>
        <w:t>поперёк</w:t>
      </w:r>
      <w:r w:rsidRPr="00BF6952">
        <w:rPr>
          <w:rFonts w:ascii="Consolas" w:hAnsi="Consolas"/>
          <w:sz w:val="18"/>
          <w:szCs w:val="18"/>
          <w:lang w:val="en-US"/>
        </w:rPr>
        <w:t xml:space="preserve"> </w:t>
      </w:r>
      <w:r w:rsidRPr="00BF6952">
        <w:rPr>
          <w:rFonts w:ascii="Consolas" w:hAnsi="Consolas"/>
          <w:sz w:val="18"/>
          <w:szCs w:val="18"/>
        </w:rPr>
        <w:t>конвейера</w:t>
      </w:r>
      <w:r w:rsidRPr="00BF6952">
        <w:rPr>
          <w:rFonts w:ascii="Consolas" w:hAnsi="Consolas"/>
          <w:sz w:val="18"/>
          <w:szCs w:val="18"/>
          <w:lang w:val="en-US"/>
        </w:rPr>
        <w:t xml:space="preserve">, </w:t>
      </w:r>
      <w:r w:rsidRPr="00BF6952">
        <w:rPr>
          <w:rFonts w:ascii="Consolas" w:hAnsi="Consolas"/>
          <w:sz w:val="18"/>
          <w:szCs w:val="18"/>
        </w:rPr>
        <w:t>мм</w:t>
      </w:r>
      <w:r w:rsidRPr="00BF6952">
        <w:rPr>
          <w:rFonts w:ascii="Consolas" w:hAnsi="Consolas"/>
          <w:sz w:val="18"/>
          <w:szCs w:val="18"/>
          <w:lang w:val="en-US"/>
        </w:rPr>
        <w:t>');</w:t>
      </w:r>
    </w:p>
    <w:p w14:paraId="70B5C7DD"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('б) Траектория перехвата в плоскости XY');</w:t>
      </w:r>
    </w:p>
    <w:p w14:paraId="08C168F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legend('Location','southwest','FontSize',8); axis equal; </w:t>
      </w:r>
      <w:proofErr w:type="spellStart"/>
      <w:proofErr w:type="gramStart"/>
      <w:r w:rsidRPr="00BF6952">
        <w:rPr>
          <w:rFonts w:ascii="Consolas" w:hAnsi="Consolas"/>
          <w:sz w:val="18"/>
          <w:szCs w:val="18"/>
          <w:lang w:val="en-US"/>
        </w:rPr>
        <w:t>xlim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[-450 450]); </w:t>
      </w:r>
      <w:proofErr w:type="spellStart"/>
      <w:r w:rsidRPr="00BF6952">
        <w:rPr>
          <w:rFonts w:ascii="Consolas" w:hAnsi="Consolas"/>
          <w:sz w:val="18"/>
          <w:szCs w:val="18"/>
          <w:lang w:val="en-US"/>
        </w:rPr>
        <w:t>ylim</w:t>
      </w:r>
      <w:proofErr w:type="spellEnd"/>
      <w:r w:rsidRPr="00BF6952">
        <w:rPr>
          <w:rFonts w:ascii="Consolas" w:hAnsi="Consolas"/>
          <w:sz w:val="18"/>
          <w:szCs w:val="18"/>
          <w:lang w:val="en-US"/>
        </w:rPr>
        <w:t>([-300 450]);</w:t>
      </w:r>
    </w:p>
    <w:p w14:paraId="7EE492FC"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 xml:space="preserve">1,3,3); hold on; grid on; </w:t>
      </w:r>
      <w:proofErr w:type="spellStart"/>
      <w:r w:rsidRPr="00BF6952">
        <w:rPr>
          <w:rFonts w:ascii="Consolas" w:hAnsi="Consolas"/>
          <w:sz w:val="18"/>
          <w:szCs w:val="18"/>
          <w:lang w:val="en-US"/>
        </w:rPr>
        <w:t>t_ms_opt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t_track_opt</w:t>
      </w:r>
      <w:proofErr w:type="spellEnd"/>
      <w:r w:rsidRPr="00BF6952">
        <w:rPr>
          <w:rFonts w:ascii="Consolas" w:hAnsi="Consolas"/>
          <w:sz w:val="18"/>
          <w:szCs w:val="18"/>
          <w:lang w:val="en-US"/>
        </w:rPr>
        <w:t>*1000;</w:t>
      </w:r>
    </w:p>
    <w:p w14:paraId="21E7C3C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t_ms_opt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V_rob_track</w:t>
      </w:r>
      <w:proofErr w:type="spellEnd"/>
      <w:r w:rsidRPr="00BF6952">
        <w:rPr>
          <w:rFonts w:ascii="Consolas" w:hAnsi="Consolas"/>
          <w:sz w:val="18"/>
          <w:szCs w:val="18"/>
          <w:lang w:val="en-US"/>
        </w:rPr>
        <w:t>(1,:),'b-','LineWidth',2.5,'DisplayName','Vx (</w:t>
      </w:r>
      <w:r w:rsidRPr="00BF6952">
        <w:rPr>
          <w:rFonts w:ascii="Consolas" w:hAnsi="Consolas"/>
          <w:sz w:val="18"/>
          <w:szCs w:val="18"/>
        </w:rPr>
        <w:t>Вдоль</w:t>
      </w:r>
      <w:r w:rsidRPr="00BF6952">
        <w:rPr>
          <w:rFonts w:ascii="Consolas" w:hAnsi="Consolas"/>
          <w:sz w:val="18"/>
          <w:szCs w:val="18"/>
          <w:lang w:val="en-US"/>
        </w:rPr>
        <w:t>)');</w:t>
      </w:r>
    </w:p>
    <w:p w14:paraId="534EC1C5"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t_ms_opt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V_rob_track</w:t>
      </w:r>
      <w:proofErr w:type="spellEnd"/>
      <w:r w:rsidRPr="00BF6952">
        <w:rPr>
          <w:rFonts w:ascii="Consolas" w:hAnsi="Consolas"/>
          <w:sz w:val="18"/>
          <w:szCs w:val="18"/>
          <w:lang w:val="en-US"/>
        </w:rPr>
        <w:t>(2,:),'g-','LineWidth',2.0,'DisplayName','Vy (</w:t>
      </w:r>
      <w:r w:rsidRPr="00BF6952">
        <w:rPr>
          <w:rFonts w:ascii="Consolas" w:hAnsi="Consolas"/>
          <w:sz w:val="18"/>
          <w:szCs w:val="18"/>
        </w:rPr>
        <w:t>Поперёк</w:t>
      </w:r>
      <w:r w:rsidRPr="00BF6952">
        <w:rPr>
          <w:rFonts w:ascii="Consolas" w:hAnsi="Consolas"/>
          <w:sz w:val="18"/>
          <w:szCs w:val="18"/>
          <w:lang w:val="en-US"/>
        </w:rPr>
        <w:t>)');</w:t>
      </w:r>
    </w:p>
    <w:p w14:paraId="0F6C94E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t_ms_opt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V_rob_track</w:t>
      </w:r>
      <w:proofErr w:type="spellEnd"/>
      <w:r w:rsidRPr="00BF6952">
        <w:rPr>
          <w:rFonts w:ascii="Consolas" w:hAnsi="Consolas"/>
          <w:sz w:val="18"/>
          <w:szCs w:val="18"/>
          <w:lang w:val="en-US"/>
        </w:rPr>
        <w:t>(3,:),'m-','LineWidth',2.0,'DisplayName','Vz (</w:t>
      </w:r>
      <w:r w:rsidRPr="00BF6952">
        <w:rPr>
          <w:rFonts w:ascii="Consolas" w:hAnsi="Consolas"/>
          <w:sz w:val="18"/>
          <w:szCs w:val="18"/>
        </w:rPr>
        <w:t>Вертикаль</w:t>
      </w:r>
      <w:r w:rsidRPr="00BF6952">
        <w:rPr>
          <w:rFonts w:ascii="Consolas" w:hAnsi="Consolas"/>
          <w:sz w:val="18"/>
          <w:szCs w:val="18"/>
          <w:lang w:val="en-US"/>
        </w:rPr>
        <w:t>)');</w:t>
      </w:r>
    </w:p>
    <w:p w14:paraId="5399692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t_ms_opt</w:t>
      </w:r>
      <w:proofErr w:type="spellEnd"/>
      <w:r w:rsidRPr="00BF6952">
        <w:rPr>
          <w:rFonts w:ascii="Consolas" w:hAnsi="Consolas"/>
          <w:sz w:val="18"/>
          <w:szCs w:val="18"/>
          <w:lang w:val="en-US"/>
        </w:rPr>
        <w:t>, ones(size(</w:t>
      </w:r>
      <w:proofErr w:type="spellStart"/>
      <w:r w:rsidRPr="00BF6952">
        <w:rPr>
          <w:rFonts w:ascii="Consolas" w:hAnsi="Consolas"/>
          <w:sz w:val="18"/>
          <w:szCs w:val="18"/>
          <w:lang w:val="en-US"/>
        </w:rPr>
        <w:t>t_ms_opt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v_conv_nominal,'r</w:t>
      </w:r>
      <w:proofErr w:type="spellEnd"/>
      <w:r w:rsidRPr="00BF6952">
        <w:rPr>
          <w:rFonts w:ascii="Consolas" w:hAnsi="Consolas"/>
          <w:sz w:val="18"/>
          <w:szCs w:val="18"/>
          <w:lang w:val="en-US"/>
        </w:rPr>
        <w:t>--','LineWidth',1.5,'DisplayName','V_{conv}');</w:t>
      </w:r>
    </w:p>
    <w:p w14:paraId="3F6444C7"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t_match_opt</w:t>
      </w:r>
      <w:proofErr w:type="spellEnd"/>
      <w:r w:rsidRPr="00BF6952">
        <w:rPr>
          <w:rFonts w:ascii="Consolas" w:hAnsi="Consolas"/>
          <w:sz w:val="18"/>
          <w:szCs w:val="18"/>
          <w:lang w:val="en-US"/>
        </w:rPr>
        <w:t>*1000, v_conv_nominal,'ko','MarkerFaceColor','b','MarkerSize',8,'HandleVisibility','off');</w:t>
      </w:r>
    </w:p>
    <w:p w14:paraId="04AF5BF1"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t_match_opt</w:t>
      </w:r>
      <w:proofErr w:type="spellEnd"/>
      <w:r w:rsidRPr="00BF6952">
        <w:rPr>
          <w:rFonts w:ascii="Consolas" w:hAnsi="Consolas"/>
          <w:sz w:val="18"/>
          <w:szCs w:val="18"/>
          <w:lang w:val="en-US"/>
        </w:rPr>
        <w:t>*1000, 0,'ko','MarkerFaceColor','g','MarkerSize',8,'HandleVisibility','off');</w:t>
      </w:r>
    </w:p>
    <w:p w14:paraId="5666D144"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'Время сближения, </w:t>
      </w:r>
      <w:proofErr w:type="spellStart"/>
      <w:r w:rsidRPr="00BF6952">
        <w:rPr>
          <w:rFonts w:ascii="Consolas" w:hAnsi="Consolas"/>
          <w:sz w:val="18"/>
          <w:szCs w:val="18"/>
        </w:rPr>
        <w:t>мс</w:t>
      </w:r>
      <w:proofErr w:type="spellEnd"/>
      <w:r w:rsidRPr="00BF6952">
        <w:rPr>
          <w:rFonts w:ascii="Consolas" w:hAnsi="Consolas"/>
          <w:sz w:val="18"/>
          <w:szCs w:val="18"/>
        </w:rPr>
        <w:t xml:space="preserve">'); </w:t>
      </w:r>
      <w:proofErr w:type="spellStart"/>
      <w:r w:rsidRPr="00BF6952">
        <w:rPr>
          <w:rFonts w:ascii="Consolas" w:hAnsi="Consolas"/>
          <w:sz w:val="18"/>
          <w:szCs w:val="18"/>
        </w:rPr>
        <w:t>ylabel</w:t>
      </w:r>
      <w:proofErr w:type="spellEnd"/>
      <w:r w:rsidRPr="00BF6952">
        <w:rPr>
          <w:rFonts w:ascii="Consolas" w:hAnsi="Consolas"/>
          <w:sz w:val="18"/>
          <w:szCs w:val="18"/>
        </w:rPr>
        <w:t>('Скорость платформы, м/с');</w:t>
      </w:r>
    </w:p>
    <w:p w14:paraId="4176F7B1"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 xml:space="preserve">('в) </w:t>
      </w:r>
      <w:proofErr w:type="spellStart"/>
      <w:r w:rsidRPr="00BF6952">
        <w:rPr>
          <w:rFonts w:ascii="Consolas" w:hAnsi="Consolas"/>
          <w:sz w:val="18"/>
          <w:szCs w:val="18"/>
        </w:rPr>
        <w:t>Высокодинамичные</w:t>
      </w:r>
      <w:proofErr w:type="spellEnd"/>
      <w:r w:rsidRPr="00BF6952">
        <w:rPr>
          <w:rFonts w:ascii="Consolas" w:hAnsi="Consolas"/>
          <w:sz w:val="18"/>
          <w:szCs w:val="18"/>
        </w:rPr>
        <w:t xml:space="preserve"> профили </w:t>
      </w:r>
      <w:proofErr w:type="spellStart"/>
      <w:r w:rsidRPr="00BF6952">
        <w:rPr>
          <w:rFonts w:ascii="Consolas" w:hAnsi="Consolas"/>
          <w:sz w:val="18"/>
          <w:szCs w:val="18"/>
        </w:rPr>
        <w:t>Vx</w:t>
      </w:r>
      <w:proofErr w:type="spellEnd"/>
      <w:r w:rsidRPr="00BF6952">
        <w:rPr>
          <w:rFonts w:ascii="Consolas" w:hAnsi="Consolas"/>
          <w:sz w:val="18"/>
          <w:szCs w:val="18"/>
        </w:rPr>
        <w:t xml:space="preserve">, </w:t>
      </w:r>
      <w:proofErr w:type="spellStart"/>
      <w:r w:rsidRPr="00BF6952">
        <w:rPr>
          <w:rFonts w:ascii="Consolas" w:hAnsi="Consolas"/>
          <w:sz w:val="18"/>
          <w:szCs w:val="18"/>
        </w:rPr>
        <w:t>Vy</w:t>
      </w:r>
      <w:proofErr w:type="spellEnd"/>
      <w:r w:rsidRPr="00BF6952">
        <w:rPr>
          <w:rFonts w:ascii="Consolas" w:hAnsi="Consolas"/>
          <w:sz w:val="18"/>
          <w:szCs w:val="18"/>
        </w:rPr>
        <w:t xml:space="preserve">, </w:t>
      </w:r>
      <w:proofErr w:type="spellStart"/>
      <w:r w:rsidRPr="00BF6952">
        <w:rPr>
          <w:rFonts w:ascii="Consolas" w:hAnsi="Consolas"/>
          <w:sz w:val="18"/>
          <w:szCs w:val="18"/>
        </w:rPr>
        <w:t>Vz</w:t>
      </w:r>
      <w:proofErr w:type="spellEnd"/>
      <w:r w:rsidRPr="00BF6952">
        <w:rPr>
          <w:rFonts w:ascii="Consolas" w:hAnsi="Consolas"/>
          <w:sz w:val="18"/>
          <w:szCs w:val="18"/>
        </w:rPr>
        <w:t>');</w:t>
      </w:r>
    </w:p>
    <w:p w14:paraId="0C0920E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legend('Location','best','FontSize',8); box on;</w:t>
      </w:r>
    </w:p>
    <w:p w14:paraId="55405BCA"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'Рисунок 2.5 — Синтез кратчайшей траектории упреждающего перехвата ТКО','</w:t>
      </w:r>
      <w:proofErr w:type="spellStart"/>
      <w:r w:rsidRPr="00BF6952">
        <w:rPr>
          <w:rFonts w:ascii="Consolas" w:hAnsi="Consolas"/>
          <w:sz w:val="18"/>
          <w:szCs w:val="18"/>
        </w:rPr>
        <w:t>FontWeight</w:t>
      </w:r>
      <w:proofErr w:type="spellEnd"/>
      <w:r w:rsidRPr="00BF6952">
        <w:rPr>
          <w:rFonts w:ascii="Consolas" w:hAnsi="Consolas"/>
          <w:sz w:val="18"/>
          <w:szCs w:val="18"/>
        </w:rPr>
        <w:t>','</w:t>
      </w:r>
      <w:proofErr w:type="spellStart"/>
      <w:r w:rsidRPr="00BF6952">
        <w:rPr>
          <w:rFonts w:ascii="Consolas" w:hAnsi="Consolas"/>
          <w:sz w:val="18"/>
          <w:szCs w:val="18"/>
        </w:rPr>
        <w:t>bold</w:t>
      </w:r>
      <w:proofErr w:type="spellEnd"/>
      <w:r w:rsidRPr="00BF6952">
        <w:rPr>
          <w:rFonts w:ascii="Consolas" w:hAnsi="Consolas"/>
          <w:sz w:val="18"/>
          <w:szCs w:val="18"/>
        </w:rPr>
        <w:t>');</w:t>
      </w:r>
    </w:p>
    <w:p w14:paraId="210E49B9" w14:textId="77777777" w:rsidR="00BF6952" w:rsidRPr="00BF6952" w:rsidRDefault="00BF6952" w:rsidP="00BF6952">
      <w:pPr>
        <w:rPr>
          <w:rFonts w:ascii="Consolas" w:hAnsi="Consolas"/>
          <w:sz w:val="18"/>
          <w:szCs w:val="18"/>
        </w:rPr>
      </w:pPr>
    </w:p>
    <w:p w14:paraId="3C2F02E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r w:rsidRPr="00BF6952">
        <w:rPr>
          <w:rFonts w:ascii="Consolas" w:hAnsi="Consolas"/>
          <w:sz w:val="18"/>
          <w:szCs w:val="18"/>
        </w:rPr>
        <w:t>Рисунок</w:t>
      </w:r>
      <w:r w:rsidRPr="00BF6952">
        <w:rPr>
          <w:rFonts w:ascii="Consolas" w:hAnsi="Consolas"/>
          <w:sz w:val="18"/>
          <w:szCs w:val="18"/>
          <w:lang w:val="en-US"/>
        </w:rPr>
        <w:t xml:space="preserve"> 2.6</w:t>
      </w:r>
    </w:p>
    <w:p w14:paraId="728FBA8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t_contact</w:t>
      </w:r>
      <w:proofErr w:type="spellEnd"/>
      <w:r w:rsidRPr="00BF6952">
        <w:rPr>
          <w:rFonts w:ascii="Consolas" w:hAnsi="Consolas"/>
          <w:sz w:val="18"/>
          <w:szCs w:val="18"/>
          <w:lang w:val="en-US"/>
        </w:rPr>
        <w:t xml:space="preserve"> = 0.040; </w:t>
      </w:r>
      <w:proofErr w:type="spellStart"/>
      <w:r w:rsidRPr="00BF6952">
        <w:rPr>
          <w:rFonts w:ascii="Consolas" w:hAnsi="Consolas"/>
          <w:sz w:val="18"/>
          <w:szCs w:val="18"/>
          <w:lang w:val="en-US"/>
        </w:rPr>
        <w:t>t_throw</w:t>
      </w:r>
      <w:proofErr w:type="spellEnd"/>
      <w:r w:rsidRPr="00BF6952">
        <w:rPr>
          <w:rFonts w:ascii="Consolas" w:hAnsi="Consolas"/>
          <w:sz w:val="18"/>
          <w:szCs w:val="18"/>
          <w:lang w:val="en-US"/>
        </w:rPr>
        <w:t xml:space="preserve"> = 0.240; </w:t>
      </w:r>
      <w:proofErr w:type="spellStart"/>
      <w:r w:rsidRPr="00BF6952">
        <w:rPr>
          <w:rFonts w:ascii="Consolas" w:hAnsi="Consolas"/>
          <w:sz w:val="18"/>
          <w:szCs w:val="18"/>
          <w:lang w:val="en-US"/>
        </w:rPr>
        <w:t>t_total</w:t>
      </w:r>
      <w:proofErr w:type="spellEnd"/>
      <w:r w:rsidRPr="00BF6952">
        <w:rPr>
          <w:rFonts w:ascii="Consolas" w:hAnsi="Consolas"/>
          <w:sz w:val="18"/>
          <w:szCs w:val="18"/>
          <w:lang w:val="en-US"/>
        </w:rPr>
        <w:t xml:space="preserve"> = 0.450;</w:t>
      </w:r>
    </w:p>
    <w:p w14:paraId="0EF2A52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t_cycle</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 </w:t>
      </w:r>
      <w:proofErr w:type="spellStart"/>
      <w:r w:rsidRPr="00BF6952">
        <w:rPr>
          <w:rFonts w:ascii="Consolas" w:hAnsi="Consolas"/>
          <w:sz w:val="18"/>
          <w:szCs w:val="18"/>
          <w:lang w:val="en-US"/>
        </w:rPr>
        <w:t>t_total</w:t>
      </w:r>
      <w:proofErr w:type="spellEnd"/>
      <w:r w:rsidRPr="00BF6952">
        <w:rPr>
          <w:rFonts w:ascii="Consolas" w:hAnsi="Consolas"/>
          <w:sz w:val="18"/>
          <w:szCs w:val="18"/>
          <w:lang w:val="en-US"/>
        </w:rPr>
        <w:t>, 1000);</w:t>
      </w:r>
    </w:p>
    <w:p w14:paraId="0DB5BAB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a_z_</w:t>
      </w:r>
      <w:proofErr w:type="gramStart"/>
      <w:r w:rsidRPr="00BF6952">
        <w:rPr>
          <w:rFonts w:ascii="Consolas" w:hAnsi="Consolas"/>
          <w:sz w:val="18"/>
          <w:szCs w:val="18"/>
          <w:lang w:val="en-US"/>
        </w:rPr>
        <w:t>prof</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zeros(size(</w:t>
      </w:r>
      <w:proofErr w:type="spellStart"/>
      <w:r w:rsidRPr="00BF6952">
        <w:rPr>
          <w:rFonts w:ascii="Consolas" w:hAnsi="Consolas"/>
          <w:sz w:val="18"/>
          <w:szCs w:val="18"/>
          <w:lang w:val="en-US"/>
        </w:rPr>
        <w:t>t_cycle</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a_xy_prof</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t_cycle</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Delta_P</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t_cycle</w:t>
      </w:r>
      <w:proofErr w:type="spellEnd"/>
      <w:r w:rsidRPr="00BF6952">
        <w:rPr>
          <w:rFonts w:ascii="Consolas" w:hAnsi="Consolas"/>
          <w:sz w:val="18"/>
          <w:szCs w:val="18"/>
          <w:lang w:val="en-US"/>
        </w:rPr>
        <w:t>));</w:t>
      </w:r>
    </w:p>
    <w:p w14:paraId="0FC9665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k = </w:t>
      </w:r>
      <w:proofErr w:type="gramStart"/>
      <w:r w:rsidRPr="00BF6952">
        <w:rPr>
          <w:rFonts w:ascii="Consolas" w:hAnsi="Consolas"/>
          <w:sz w:val="18"/>
          <w:szCs w:val="18"/>
          <w:lang w:val="en-US"/>
        </w:rPr>
        <w:t>1:length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t_cycle</w:t>
      </w:r>
      <w:proofErr w:type="spellEnd"/>
      <w:r w:rsidRPr="00BF6952">
        <w:rPr>
          <w:rFonts w:ascii="Consolas" w:hAnsi="Consolas"/>
          <w:sz w:val="18"/>
          <w:szCs w:val="18"/>
          <w:lang w:val="en-US"/>
        </w:rPr>
        <w:t>)</w:t>
      </w:r>
    </w:p>
    <w:p w14:paraId="3C66BE6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tc</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t_cycle</w:t>
      </w:r>
      <w:proofErr w:type="spellEnd"/>
      <w:r w:rsidRPr="00BF6952">
        <w:rPr>
          <w:rFonts w:ascii="Consolas" w:hAnsi="Consolas"/>
          <w:sz w:val="18"/>
          <w:szCs w:val="18"/>
          <w:lang w:val="en-US"/>
        </w:rPr>
        <w:t>(k);</w:t>
      </w:r>
    </w:p>
    <w:p w14:paraId="4CA2C61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spellStart"/>
      <w:r w:rsidRPr="00BF6952">
        <w:rPr>
          <w:rFonts w:ascii="Consolas" w:hAnsi="Consolas"/>
          <w:sz w:val="18"/>
          <w:szCs w:val="18"/>
          <w:lang w:val="en-US"/>
        </w:rPr>
        <w:t>tc</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t_contact</w:t>
      </w:r>
      <w:proofErr w:type="spellEnd"/>
      <w:r w:rsidRPr="00BF6952">
        <w:rPr>
          <w:rFonts w:ascii="Consolas" w:hAnsi="Consolas"/>
          <w:sz w:val="18"/>
          <w:szCs w:val="18"/>
          <w:lang w:val="en-US"/>
        </w:rPr>
        <w:t xml:space="preserve"> &amp;&amp; </w:t>
      </w:r>
      <w:proofErr w:type="spellStart"/>
      <w:r w:rsidRPr="00BF6952">
        <w:rPr>
          <w:rFonts w:ascii="Consolas" w:hAnsi="Consolas"/>
          <w:sz w:val="18"/>
          <w:szCs w:val="18"/>
          <w:lang w:val="en-US"/>
        </w:rPr>
        <w:t>tc</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t_throw</w:t>
      </w:r>
      <w:proofErr w:type="spellEnd"/>
    </w:p>
    <w:p w14:paraId="1B95357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tau_val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tc-t_contact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t_throw-t_contact</w:t>
      </w:r>
      <w:proofErr w:type="spellEnd"/>
      <w:r w:rsidRPr="00BF6952">
        <w:rPr>
          <w:rFonts w:ascii="Consolas" w:hAnsi="Consolas"/>
          <w:sz w:val="18"/>
          <w:szCs w:val="18"/>
          <w:lang w:val="en-US"/>
        </w:rPr>
        <w:t>);</w:t>
      </w:r>
    </w:p>
    <w:p w14:paraId="463023E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a_z_prof</w:t>
      </w:r>
      <w:proofErr w:type="spellEnd"/>
      <w:r w:rsidRPr="00BF6952">
        <w:rPr>
          <w:rFonts w:ascii="Consolas" w:hAnsi="Consolas"/>
          <w:sz w:val="18"/>
          <w:szCs w:val="18"/>
          <w:lang w:val="en-US"/>
        </w:rPr>
        <w:t>(</w:t>
      </w:r>
      <w:proofErr w:type="gramStart"/>
      <w:r w:rsidRPr="00BF6952">
        <w:rPr>
          <w:rFonts w:ascii="Consolas" w:hAnsi="Consolas"/>
          <w:sz w:val="18"/>
          <w:szCs w:val="18"/>
          <w:lang w:val="en-US"/>
        </w:rPr>
        <w:t>k)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*0.6*sin(pi*</w:t>
      </w:r>
      <w:proofErr w:type="spellStart"/>
      <w:r w:rsidRPr="00BF6952">
        <w:rPr>
          <w:rFonts w:ascii="Consolas" w:hAnsi="Consolas"/>
          <w:sz w:val="18"/>
          <w:szCs w:val="18"/>
          <w:lang w:val="en-US"/>
        </w:rPr>
        <w:t>tau_val</w:t>
      </w:r>
      <w:proofErr w:type="spellEnd"/>
      <w:r w:rsidRPr="00BF6952">
        <w:rPr>
          <w:rFonts w:ascii="Consolas" w:hAnsi="Consolas"/>
          <w:sz w:val="18"/>
          <w:szCs w:val="18"/>
          <w:lang w:val="en-US"/>
        </w:rPr>
        <w:t>);</w:t>
      </w:r>
    </w:p>
    <w:p w14:paraId="3FDDB4A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a_xy_prof</w:t>
      </w:r>
      <w:proofErr w:type="spellEnd"/>
      <w:r w:rsidRPr="00BF6952">
        <w:rPr>
          <w:rFonts w:ascii="Consolas" w:hAnsi="Consolas"/>
          <w:sz w:val="18"/>
          <w:szCs w:val="18"/>
          <w:lang w:val="en-US"/>
        </w:rPr>
        <w:t xml:space="preserve">(k) = </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*2.5*sin(pi*</w:t>
      </w:r>
      <w:proofErr w:type="spellStart"/>
      <w:r w:rsidRPr="00BF6952">
        <w:rPr>
          <w:rFonts w:ascii="Consolas" w:hAnsi="Consolas"/>
          <w:sz w:val="18"/>
          <w:szCs w:val="18"/>
          <w:lang w:val="en-US"/>
        </w:rPr>
        <w:t>tau_val</w:t>
      </w:r>
      <w:proofErr w:type="spellEnd"/>
      <w:r w:rsidRPr="00BF6952">
        <w:rPr>
          <w:rFonts w:ascii="Consolas" w:hAnsi="Consolas"/>
          <w:sz w:val="18"/>
          <w:szCs w:val="18"/>
          <w:lang w:val="en-US"/>
        </w:rPr>
        <w:t>);</w:t>
      </w:r>
    </w:p>
    <w:p w14:paraId="37672CF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C34436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spellStart"/>
      <w:r w:rsidRPr="00BF6952">
        <w:rPr>
          <w:rFonts w:ascii="Consolas" w:hAnsi="Consolas"/>
          <w:sz w:val="18"/>
          <w:szCs w:val="18"/>
          <w:lang w:val="en-US"/>
        </w:rPr>
        <w:t>tc</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t_contact</w:t>
      </w:r>
      <w:proofErr w:type="spellEnd"/>
    </w:p>
    <w:p w14:paraId="4C0B0AE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Delta_P</w:t>
      </w:r>
      <w:proofErr w:type="spellEnd"/>
      <w:r w:rsidRPr="00BF6952">
        <w:rPr>
          <w:rFonts w:ascii="Consolas" w:hAnsi="Consolas"/>
          <w:sz w:val="18"/>
          <w:szCs w:val="18"/>
          <w:lang w:val="en-US"/>
        </w:rPr>
        <w:t xml:space="preserve">(k) = </w:t>
      </w:r>
      <w:proofErr w:type="spellStart"/>
      <w:r w:rsidRPr="00BF6952">
        <w:rPr>
          <w:rFonts w:ascii="Consolas" w:hAnsi="Consolas"/>
          <w:sz w:val="18"/>
          <w:szCs w:val="18"/>
          <w:lang w:val="en-US"/>
        </w:rPr>
        <w:t>Delta_P_max</w:t>
      </w:r>
      <w:proofErr w:type="spellEnd"/>
      <w:r w:rsidRPr="00BF6952">
        <w:rPr>
          <w:rFonts w:ascii="Consolas" w:hAnsi="Consolas"/>
          <w:sz w:val="18"/>
          <w:szCs w:val="18"/>
          <w:lang w:val="en-US"/>
        </w:rPr>
        <w:t>*(1-exp(-(</w:t>
      </w:r>
      <w:proofErr w:type="spellStart"/>
      <w:r w:rsidRPr="00BF6952">
        <w:rPr>
          <w:rFonts w:ascii="Consolas" w:hAnsi="Consolas"/>
          <w:sz w:val="18"/>
          <w:szCs w:val="18"/>
          <w:lang w:val="en-US"/>
        </w:rPr>
        <w:t>tc-t_contact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tau_vac</w:t>
      </w:r>
      <w:proofErr w:type="spellEnd"/>
      <w:r w:rsidRPr="00BF6952">
        <w:rPr>
          <w:rFonts w:ascii="Consolas" w:hAnsi="Consolas"/>
          <w:sz w:val="18"/>
          <w:szCs w:val="18"/>
          <w:lang w:val="en-US"/>
        </w:rPr>
        <w:t>));</w:t>
      </w:r>
    </w:p>
    <w:p w14:paraId="5EAD3D9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3721B51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232DBD6E"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2.6','Color','w','Position',[30 50 1400 480]);</w:t>
      </w:r>
    </w:p>
    <w:p w14:paraId="2CC8D8A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1,3,1);</w:t>
      </w:r>
    </w:p>
    <w:p w14:paraId="302CB1F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m_demo</w:t>
      </w:r>
      <w:proofErr w:type="spellEnd"/>
      <w:r w:rsidRPr="00BF6952">
        <w:rPr>
          <w:rFonts w:ascii="Consolas" w:hAnsi="Consolas"/>
          <w:sz w:val="18"/>
          <w:szCs w:val="18"/>
          <w:lang w:val="en-US"/>
        </w:rPr>
        <w:t xml:space="preserve"> = 0.35; </w:t>
      </w:r>
      <w:proofErr w:type="spellStart"/>
      <w:r w:rsidRPr="00BF6952">
        <w:rPr>
          <w:rFonts w:ascii="Consolas" w:hAnsi="Consolas"/>
          <w:sz w:val="18"/>
          <w:szCs w:val="18"/>
          <w:lang w:val="en-US"/>
        </w:rPr>
        <w:t>F_vac_t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Delta_P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A_cup</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F_detach_t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m_demo</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a_z_prof+</w:t>
      </w:r>
      <w:proofErr w:type="gramStart"/>
      <w:r w:rsidRPr="00BF6952">
        <w:rPr>
          <w:rFonts w:ascii="Consolas" w:hAnsi="Consolas"/>
          <w:sz w:val="18"/>
          <w:szCs w:val="18"/>
          <w:lang w:val="en-US"/>
        </w:rPr>
        <w:t>p.g</w:t>
      </w:r>
      <w:proofErr w:type="spellEnd"/>
      <w:proofErr w:type="gramEnd"/>
      <w:r w:rsidRPr="00BF6952">
        <w:rPr>
          <w:rFonts w:ascii="Consolas" w:hAnsi="Consolas"/>
          <w:sz w:val="18"/>
          <w:szCs w:val="18"/>
          <w:lang w:val="en-US"/>
        </w:rPr>
        <w:t>);</w:t>
      </w:r>
    </w:p>
    <w:p w14:paraId="3DB46A7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F_diff_demo</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F_vac_t-F_detach_t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F_diff_demo</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F_diff_demo</w:t>
      </w:r>
      <w:proofErr w:type="spellEnd"/>
      <w:r w:rsidRPr="00BF6952">
        <w:rPr>
          <w:rFonts w:ascii="Consolas" w:hAnsi="Consolas"/>
          <w:sz w:val="18"/>
          <w:szCs w:val="18"/>
          <w:lang w:val="en-US"/>
        </w:rPr>
        <w:t>&lt;</w:t>
      </w:r>
      <w:proofErr w:type="gramStart"/>
      <w:r w:rsidRPr="00BF6952">
        <w:rPr>
          <w:rFonts w:ascii="Consolas" w:hAnsi="Consolas"/>
          <w:sz w:val="18"/>
          <w:szCs w:val="18"/>
          <w:lang w:val="en-US"/>
        </w:rPr>
        <w:t>0)=</w:t>
      </w:r>
      <w:proofErr w:type="gramEnd"/>
      <w:r w:rsidRPr="00BF6952">
        <w:rPr>
          <w:rFonts w:ascii="Consolas" w:hAnsi="Consolas"/>
          <w:sz w:val="18"/>
          <w:szCs w:val="18"/>
          <w:lang w:val="en-US"/>
        </w:rPr>
        <w:t>0;</w:t>
      </w:r>
    </w:p>
    <w:p w14:paraId="4D65E66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F_fric_t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mu_epdm</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F_diff_demo</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F_slip_t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m_demo</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a_xy_prof</w:t>
      </w:r>
      <w:proofErr w:type="spellEnd"/>
      <w:r w:rsidRPr="00BF6952">
        <w:rPr>
          <w:rFonts w:ascii="Consolas" w:hAnsi="Consolas"/>
          <w:sz w:val="18"/>
          <w:szCs w:val="18"/>
          <w:lang w:val="en-US"/>
        </w:rPr>
        <w:t>;</w:t>
      </w:r>
    </w:p>
    <w:p w14:paraId="5944983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plot(t_cycle*</w:t>
      </w:r>
      <w:proofErr w:type="gramStart"/>
      <w:r w:rsidRPr="00BF6952">
        <w:rPr>
          <w:rFonts w:ascii="Consolas" w:hAnsi="Consolas"/>
          <w:sz w:val="18"/>
          <w:szCs w:val="18"/>
          <w:lang w:val="en-US"/>
        </w:rPr>
        <w:t>1000,[</w:t>
      </w:r>
      <w:proofErr w:type="gramEnd"/>
      <w:r w:rsidRPr="00BF6952">
        <w:rPr>
          <w:rFonts w:ascii="Consolas" w:hAnsi="Consolas"/>
          <w:sz w:val="18"/>
          <w:szCs w:val="18"/>
          <w:lang w:val="en-US"/>
        </w:rPr>
        <w:t>F_vac_t;F_detach_t;F_fric_t;F_slip_t]','LineWidth',2); grid on;</w:t>
      </w:r>
    </w:p>
    <w:p w14:paraId="37915D6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legend('F_{vac}','F_{detach}','F_{fric}','F_{slip}','Location','best');</w:t>
      </w:r>
    </w:p>
    <w:p w14:paraId="5EB96BA5"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lastRenderedPageBreak/>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Время</w:t>
      </w:r>
      <w:r w:rsidRPr="00BF6952">
        <w:rPr>
          <w:rFonts w:ascii="Consolas" w:hAnsi="Consolas"/>
          <w:sz w:val="18"/>
          <w:szCs w:val="18"/>
          <w:lang w:val="en-US"/>
        </w:rPr>
        <w:t xml:space="preserve">,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w:t>
      </w:r>
      <w:r w:rsidRPr="00BF6952">
        <w:rPr>
          <w:rFonts w:ascii="Consolas" w:hAnsi="Consolas"/>
          <w:sz w:val="18"/>
          <w:szCs w:val="18"/>
        </w:rPr>
        <w:t>Сила</w:t>
      </w:r>
      <w:r w:rsidRPr="00BF6952">
        <w:rPr>
          <w:rFonts w:ascii="Consolas" w:hAnsi="Consolas"/>
          <w:sz w:val="18"/>
          <w:szCs w:val="18"/>
          <w:lang w:val="en-US"/>
        </w:rPr>
        <w:t xml:space="preserve">, </w:t>
      </w:r>
      <w:r w:rsidRPr="00BF6952">
        <w:rPr>
          <w:rFonts w:ascii="Consolas" w:hAnsi="Consolas"/>
          <w:sz w:val="18"/>
          <w:szCs w:val="18"/>
        </w:rPr>
        <w:t>Н</w:t>
      </w:r>
      <w:r w:rsidRPr="00BF6952">
        <w:rPr>
          <w:rFonts w:ascii="Consolas" w:hAnsi="Consolas"/>
          <w:sz w:val="18"/>
          <w:szCs w:val="18"/>
          <w:lang w:val="en-US"/>
        </w:rPr>
        <w:t>'); title('</w:t>
      </w:r>
      <w:r w:rsidRPr="00BF6952">
        <w:rPr>
          <w:rFonts w:ascii="Consolas" w:hAnsi="Consolas"/>
          <w:sz w:val="18"/>
          <w:szCs w:val="18"/>
        </w:rPr>
        <w:t>а</w:t>
      </w:r>
      <w:r w:rsidRPr="00BF6952">
        <w:rPr>
          <w:rFonts w:ascii="Consolas" w:hAnsi="Consolas"/>
          <w:sz w:val="18"/>
          <w:szCs w:val="18"/>
          <w:lang w:val="en-US"/>
        </w:rPr>
        <w:t xml:space="preserve">) </w:t>
      </w:r>
      <w:r w:rsidRPr="00BF6952">
        <w:rPr>
          <w:rFonts w:ascii="Consolas" w:hAnsi="Consolas"/>
          <w:sz w:val="18"/>
          <w:szCs w:val="18"/>
        </w:rPr>
        <w:t>Динамика</w:t>
      </w:r>
      <w:r w:rsidRPr="00BF6952">
        <w:rPr>
          <w:rFonts w:ascii="Consolas" w:hAnsi="Consolas"/>
          <w:sz w:val="18"/>
          <w:szCs w:val="18"/>
          <w:lang w:val="en-US"/>
        </w:rPr>
        <w:t xml:space="preserve"> </w:t>
      </w:r>
      <w:r w:rsidRPr="00BF6952">
        <w:rPr>
          <w:rFonts w:ascii="Consolas" w:hAnsi="Consolas"/>
          <w:sz w:val="18"/>
          <w:szCs w:val="18"/>
        </w:rPr>
        <w:t>сил</w:t>
      </w:r>
      <w:r w:rsidRPr="00BF6952">
        <w:rPr>
          <w:rFonts w:ascii="Consolas" w:hAnsi="Consolas"/>
          <w:sz w:val="18"/>
          <w:szCs w:val="18"/>
          <w:lang w:val="en-US"/>
        </w:rPr>
        <w:t xml:space="preserve"> </w:t>
      </w:r>
      <w:r w:rsidRPr="00BF6952">
        <w:rPr>
          <w:rFonts w:ascii="Consolas" w:hAnsi="Consolas"/>
          <w:sz w:val="18"/>
          <w:szCs w:val="18"/>
        </w:rPr>
        <w:t>в</w:t>
      </w:r>
      <w:r w:rsidRPr="00BF6952">
        <w:rPr>
          <w:rFonts w:ascii="Consolas" w:hAnsi="Consolas"/>
          <w:sz w:val="18"/>
          <w:szCs w:val="18"/>
          <w:lang w:val="en-US"/>
        </w:rPr>
        <w:t xml:space="preserve"> </w:t>
      </w:r>
      <w:r w:rsidRPr="00BF6952">
        <w:rPr>
          <w:rFonts w:ascii="Consolas" w:hAnsi="Consolas"/>
          <w:sz w:val="18"/>
          <w:szCs w:val="18"/>
        </w:rPr>
        <w:t>узле</w:t>
      </w:r>
      <w:r w:rsidRPr="00BF6952">
        <w:rPr>
          <w:rFonts w:ascii="Consolas" w:hAnsi="Consolas"/>
          <w:sz w:val="18"/>
          <w:szCs w:val="18"/>
          <w:lang w:val="en-US"/>
        </w:rPr>
        <w:t>'); box on;</w:t>
      </w:r>
    </w:p>
    <w:p w14:paraId="0A63855E"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1,3,2); hold on; grid on;</w:t>
      </w:r>
    </w:p>
    <w:p w14:paraId="2700144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K_safe_all</w:t>
      </w:r>
      <w:proofErr w:type="spellEnd"/>
      <w:r w:rsidRPr="00BF6952">
        <w:rPr>
          <w:rFonts w:ascii="Consolas" w:hAnsi="Consolas"/>
          <w:sz w:val="18"/>
          <w:szCs w:val="18"/>
          <w:lang w:val="en-US"/>
        </w:rPr>
        <w:t xml:space="preserve"> = zeros(length(</w:t>
      </w:r>
      <w:proofErr w:type="spellStart"/>
      <w:r w:rsidRPr="00BF6952">
        <w:rPr>
          <w:rFonts w:ascii="Consolas" w:hAnsi="Consolas"/>
          <w:sz w:val="18"/>
          <w:szCs w:val="18"/>
          <w:lang w:val="en-US"/>
        </w:rPr>
        <w:t>m_obj_vals</w:t>
      </w:r>
      <w:proofErr w:type="spellEnd"/>
      <w:r w:rsidRPr="00BF6952">
        <w:rPr>
          <w:rFonts w:ascii="Consolas" w:hAnsi="Consolas"/>
          <w:sz w:val="18"/>
          <w:szCs w:val="18"/>
          <w:lang w:val="en-US"/>
        </w:rPr>
        <w:t>), length(</w:t>
      </w:r>
      <w:proofErr w:type="spellStart"/>
      <w:r w:rsidRPr="00BF6952">
        <w:rPr>
          <w:rFonts w:ascii="Consolas" w:hAnsi="Consolas"/>
          <w:sz w:val="18"/>
          <w:szCs w:val="18"/>
          <w:lang w:val="en-US"/>
        </w:rPr>
        <w:t>t_cycle</w:t>
      </w:r>
      <w:proofErr w:type="spellEnd"/>
      <w:r w:rsidRPr="00BF6952">
        <w:rPr>
          <w:rFonts w:ascii="Consolas" w:hAnsi="Consolas"/>
          <w:sz w:val="18"/>
          <w:szCs w:val="18"/>
          <w:lang w:val="en-US"/>
        </w:rPr>
        <w:t>));</w:t>
      </w:r>
    </w:p>
    <w:p w14:paraId="4915E8C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mi = </w:t>
      </w:r>
      <w:proofErr w:type="gramStart"/>
      <w:r w:rsidRPr="00BF6952">
        <w:rPr>
          <w:rFonts w:ascii="Consolas" w:hAnsi="Consolas"/>
          <w:sz w:val="18"/>
          <w:szCs w:val="18"/>
          <w:lang w:val="en-US"/>
        </w:rPr>
        <w:t>1:length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m_obj_vals</w:t>
      </w:r>
      <w:proofErr w:type="spellEnd"/>
      <w:r w:rsidRPr="00BF6952">
        <w:rPr>
          <w:rFonts w:ascii="Consolas" w:hAnsi="Consolas"/>
          <w:sz w:val="18"/>
          <w:szCs w:val="18"/>
          <w:lang w:val="en-US"/>
        </w:rPr>
        <w:t>)</w:t>
      </w:r>
    </w:p>
    <w:p w14:paraId="68906BC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m = </w:t>
      </w:r>
      <w:proofErr w:type="spellStart"/>
      <w:r w:rsidRPr="00BF6952">
        <w:rPr>
          <w:rFonts w:ascii="Consolas" w:hAnsi="Consolas"/>
          <w:sz w:val="18"/>
          <w:szCs w:val="18"/>
          <w:lang w:val="en-US"/>
        </w:rPr>
        <w:t>m_obj_vals</w:t>
      </w:r>
      <w:proofErr w:type="spellEnd"/>
      <w:r w:rsidRPr="00BF6952">
        <w:rPr>
          <w:rFonts w:ascii="Consolas" w:hAnsi="Consolas"/>
          <w:sz w:val="18"/>
          <w:szCs w:val="18"/>
          <w:lang w:val="en-US"/>
        </w:rPr>
        <w:t>(mi);</w:t>
      </w:r>
    </w:p>
    <w:p w14:paraId="07841F7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F_det_m</w:t>
      </w:r>
      <w:proofErr w:type="spellEnd"/>
      <w:r w:rsidRPr="00BF6952">
        <w:rPr>
          <w:rFonts w:ascii="Consolas" w:hAnsi="Consolas"/>
          <w:sz w:val="18"/>
          <w:szCs w:val="18"/>
          <w:lang w:val="en-US"/>
        </w:rPr>
        <w:t xml:space="preserve"> = m*(</w:t>
      </w:r>
      <w:proofErr w:type="spellStart"/>
      <w:r w:rsidRPr="00BF6952">
        <w:rPr>
          <w:rFonts w:ascii="Consolas" w:hAnsi="Consolas"/>
          <w:sz w:val="18"/>
          <w:szCs w:val="18"/>
          <w:lang w:val="en-US"/>
        </w:rPr>
        <w:t>a_z_prof+</w:t>
      </w:r>
      <w:proofErr w:type="gramStart"/>
      <w:r w:rsidRPr="00BF6952">
        <w:rPr>
          <w:rFonts w:ascii="Consolas" w:hAnsi="Consolas"/>
          <w:sz w:val="18"/>
          <w:szCs w:val="18"/>
          <w:lang w:val="en-US"/>
        </w:rPr>
        <w:t>p.g</w:t>
      </w:r>
      <w:proofErr w:type="spellEnd"/>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F_diff_m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F_vac_t-F_det_m</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F_diff_m</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F_diff_m</w:t>
      </w:r>
      <w:proofErr w:type="spellEnd"/>
      <w:r w:rsidRPr="00BF6952">
        <w:rPr>
          <w:rFonts w:ascii="Consolas" w:hAnsi="Consolas"/>
          <w:sz w:val="18"/>
          <w:szCs w:val="18"/>
          <w:lang w:val="en-US"/>
        </w:rPr>
        <w:t>&lt;0)=0;</w:t>
      </w:r>
    </w:p>
    <w:p w14:paraId="72B8E8F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F_fr_</w:t>
      </w:r>
      <w:proofErr w:type="gramStart"/>
      <w:r w:rsidRPr="00BF6952">
        <w:rPr>
          <w:rFonts w:ascii="Consolas" w:hAnsi="Consolas"/>
          <w:sz w:val="18"/>
          <w:szCs w:val="18"/>
          <w:lang w:val="en-US"/>
        </w:rPr>
        <w:t>m</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mu_epdm</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F_diff_m</w:t>
      </w:r>
      <w:proofErr w:type="spellEnd"/>
      <w:r w:rsidRPr="00BF6952">
        <w:rPr>
          <w:rFonts w:ascii="Consolas" w:hAnsi="Consolas"/>
          <w:sz w:val="18"/>
          <w:szCs w:val="18"/>
          <w:lang w:val="en-US"/>
        </w:rPr>
        <w:t>;</w:t>
      </w:r>
    </w:p>
    <w:p w14:paraId="3ACDE41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K_safe_i</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F_fr_m</w:t>
      </w:r>
      <w:proofErr w:type="spellEnd"/>
      <w:r w:rsidRPr="00BF6952">
        <w:rPr>
          <w:rFonts w:ascii="Consolas" w:hAnsi="Consolas"/>
          <w:sz w:val="18"/>
          <w:szCs w:val="18"/>
          <w:lang w:val="en-US"/>
        </w:rPr>
        <w:t>./max(m*a_xy_prof,1e-5);</w:t>
      </w:r>
    </w:p>
    <w:p w14:paraId="07B3D4D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K_safe_</w:t>
      </w:r>
      <w:proofErr w:type="gramStart"/>
      <w:r w:rsidRPr="00BF6952">
        <w:rPr>
          <w:rFonts w:ascii="Consolas" w:hAnsi="Consolas"/>
          <w:sz w:val="18"/>
          <w:szCs w:val="18"/>
          <w:lang w:val="en-US"/>
        </w:rPr>
        <w:t>i</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t_cycle</w:t>
      </w:r>
      <w:proofErr w:type="spellEnd"/>
      <w:r w:rsidRPr="00BF6952">
        <w:rPr>
          <w:rFonts w:ascii="Consolas" w:hAnsi="Consolas"/>
          <w:sz w:val="18"/>
          <w:szCs w:val="18"/>
          <w:lang w:val="en-US"/>
        </w:rPr>
        <w:t xml:space="preserve"> &lt; t_contact+0.015) = </w:t>
      </w:r>
      <w:proofErr w:type="spellStart"/>
      <w:r w:rsidRPr="00BF6952">
        <w:rPr>
          <w:rFonts w:ascii="Consolas" w:hAnsi="Consolas"/>
          <w:sz w:val="18"/>
          <w:szCs w:val="18"/>
          <w:lang w:val="en-US"/>
        </w:rPr>
        <w:t>NaN</w:t>
      </w:r>
      <w:proofErr w:type="spellEnd"/>
      <w:r w:rsidRPr="00BF6952">
        <w:rPr>
          <w:rFonts w:ascii="Consolas" w:hAnsi="Consolas"/>
          <w:sz w:val="18"/>
          <w:szCs w:val="18"/>
          <w:lang w:val="en-US"/>
        </w:rPr>
        <w:t>;</w:t>
      </w:r>
    </w:p>
    <w:p w14:paraId="18F831F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K_safe_</w:t>
      </w:r>
      <w:proofErr w:type="gramStart"/>
      <w:r w:rsidRPr="00BF6952">
        <w:rPr>
          <w:rFonts w:ascii="Consolas" w:hAnsi="Consolas"/>
          <w:sz w:val="18"/>
          <w:szCs w:val="18"/>
          <w:lang w:val="en-US"/>
        </w:rPr>
        <w:t>i</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t_cycle</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t_throw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NaN</w:t>
      </w:r>
      <w:proofErr w:type="spellEnd"/>
      <w:r w:rsidRPr="00BF6952">
        <w:rPr>
          <w:rFonts w:ascii="Consolas" w:hAnsi="Consolas"/>
          <w:sz w:val="18"/>
          <w:szCs w:val="18"/>
          <w:lang w:val="en-US"/>
        </w:rPr>
        <w:t>;</w:t>
      </w:r>
    </w:p>
    <w:p w14:paraId="04A0A02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K_safe_</w:t>
      </w:r>
      <w:proofErr w:type="gramStart"/>
      <w:r w:rsidRPr="00BF6952">
        <w:rPr>
          <w:rFonts w:ascii="Consolas" w:hAnsi="Consolas"/>
          <w:sz w:val="18"/>
          <w:szCs w:val="18"/>
          <w:lang w:val="en-US"/>
        </w:rPr>
        <w:t>all</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mi,:) = </w:t>
      </w:r>
      <w:proofErr w:type="spellStart"/>
      <w:r w:rsidRPr="00BF6952">
        <w:rPr>
          <w:rFonts w:ascii="Consolas" w:hAnsi="Consolas"/>
          <w:sz w:val="18"/>
          <w:szCs w:val="18"/>
          <w:lang w:val="en-US"/>
        </w:rPr>
        <w:t>K_safe_i</w:t>
      </w:r>
      <w:proofErr w:type="spellEnd"/>
      <w:r w:rsidRPr="00BF6952">
        <w:rPr>
          <w:rFonts w:ascii="Consolas" w:hAnsi="Consolas"/>
          <w:sz w:val="18"/>
          <w:szCs w:val="18"/>
          <w:lang w:val="en-US"/>
        </w:rPr>
        <w:t>;</w:t>
      </w:r>
    </w:p>
    <w:p w14:paraId="212BC09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t_cycle</w:t>
      </w:r>
      <w:proofErr w:type="spellEnd"/>
      <w:r w:rsidRPr="00BF6952">
        <w:rPr>
          <w:rFonts w:ascii="Consolas" w:hAnsi="Consolas"/>
          <w:sz w:val="18"/>
          <w:szCs w:val="18"/>
          <w:lang w:val="en-US"/>
        </w:rPr>
        <w:t>*1000, K_safe_</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,'Color',</w:t>
      </w:r>
      <w:proofErr w:type="spellStart"/>
      <w:r w:rsidRPr="00BF6952">
        <w:rPr>
          <w:rFonts w:ascii="Consolas" w:hAnsi="Consolas"/>
          <w:sz w:val="18"/>
          <w:szCs w:val="18"/>
          <w:lang w:val="en-US"/>
        </w:rPr>
        <w:t>colors_m</w:t>
      </w:r>
      <w:proofErr w:type="spellEnd"/>
      <w:r w:rsidRPr="00BF6952">
        <w:rPr>
          <w:rFonts w:ascii="Consolas" w:hAnsi="Consolas"/>
          <w:sz w:val="18"/>
          <w:szCs w:val="18"/>
          <w:lang w:val="en-US"/>
        </w:rPr>
        <w:t>{mi},'LineWidth',2,...</w:t>
      </w:r>
    </w:p>
    <w:p w14:paraId="2688604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'DisplayName</w:t>
      </w:r>
      <w:proofErr w:type="gramStart"/>
      <w:r w:rsidRPr="00BF6952">
        <w:rPr>
          <w:rFonts w:ascii="Consolas" w:hAnsi="Consolas"/>
          <w:sz w:val="18"/>
          <w:szCs w:val="18"/>
          <w:lang w:val="en-US"/>
        </w:rPr>
        <w:t>',</w:t>
      </w:r>
      <w:proofErr w:type="spellStart"/>
      <w:r w:rsidRPr="00BF6952">
        <w:rPr>
          <w:rFonts w:ascii="Consolas" w:hAnsi="Consolas"/>
          <w:sz w:val="18"/>
          <w:szCs w:val="18"/>
          <w:lang w:val="en-US"/>
        </w:rPr>
        <w:t>sprintf</w:t>
      </w:r>
      <w:proofErr w:type="spellEnd"/>
      <w:proofErr w:type="gramEnd"/>
      <w:r w:rsidRPr="00BF6952">
        <w:rPr>
          <w:rFonts w:ascii="Consolas" w:hAnsi="Consolas"/>
          <w:sz w:val="18"/>
          <w:szCs w:val="18"/>
          <w:lang w:val="en-US"/>
        </w:rPr>
        <w:t xml:space="preserve">('m = %.2f </w:t>
      </w:r>
      <w:r w:rsidRPr="00BF6952">
        <w:rPr>
          <w:rFonts w:ascii="Consolas" w:hAnsi="Consolas"/>
          <w:sz w:val="18"/>
          <w:szCs w:val="18"/>
        </w:rPr>
        <w:t>кг</w:t>
      </w:r>
      <w:r w:rsidRPr="00BF6952">
        <w:rPr>
          <w:rFonts w:ascii="Consolas" w:hAnsi="Consolas"/>
          <w:sz w:val="18"/>
          <w:szCs w:val="18"/>
          <w:lang w:val="en-US"/>
        </w:rPr>
        <w:t>',m));</w:t>
      </w:r>
    </w:p>
    <w:p w14:paraId="58E38F6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2D01B1B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K_safe_min,'r</w:t>
      </w:r>
      <w:proofErr w:type="spellEnd"/>
      <w:r w:rsidRPr="00BF6952">
        <w:rPr>
          <w:rFonts w:ascii="Consolas" w:hAnsi="Consolas"/>
          <w:sz w:val="18"/>
          <w:szCs w:val="18"/>
          <w:lang w:val="en-US"/>
        </w:rPr>
        <w:t>--','LineWidth',2);</w:t>
      </w:r>
    </w:p>
    <w:p w14:paraId="350CB6DE"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 22]); </w:t>
      </w:r>
      <w:proofErr w:type="spellStart"/>
      <w:r w:rsidRPr="00BF6952">
        <w:rPr>
          <w:rFonts w:ascii="Consolas" w:hAnsi="Consolas"/>
          <w:sz w:val="18"/>
          <w:szCs w:val="18"/>
          <w:lang w:val="en-US"/>
        </w:rPr>
        <w:t>xlabel</w:t>
      </w:r>
      <w:proofErr w:type="spellEnd"/>
      <w:r w:rsidRPr="00BF6952">
        <w:rPr>
          <w:rFonts w:ascii="Consolas" w:hAnsi="Consolas"/>
          <w:sz w:val="18"/>
          <w:szCs w:val="18"/>
          <w:lang w:val="en-US"/>
        </w:rPr>
        <w:t>('</w:t>
      </w:r>
      <w:r w:rsidRPr="00BF6952">
        <w:rPr>
          <w:rFonts w:ascii="Consolas" w:hAnsi="Consolas"/>
          <w:sz w:val="18"/>
          <w:szCs w:val="18"/>
        </w:rPr>
        <w:t>Время</w:t>
      </w:r>
      <w:r w:rsidRPr="00BF6952">
        <w:rPr>
          <w:rFonts w:ascii="Consolas" w:hAnsi="Consolas"/>
          <w:sz w:val="18"/>
          <w:szCs w:val="18"/>
          <w:lang w:val="en-US"/>
        </w:rPr>
        <w:t xml:space="preserve">,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w:t>
      </w:r>
      <w:r w:rsidRPr="00BF6952">
        <w:rPr>
          <w:rFonts w:ascii="Consolas" w:hAnsi="Consolas"/>
          <w:sz w:val="18"/>
          <w:szCs w:val="18"/>
        </w:rPr>
        <w:t>Запас</w:t>
      </w:r>
      <w:r w:rsidRPr="00BF6952">
        <w:rPr>
          <w:rFonts w:ascii="Consolas" w:hAnsi="Consolas"/>
          <w:sz w:val="18"/>
          <w:szCs w:val="18"/>
          <w:lang w:val="en-US"/>
        </w:rPr>
        <w:t xml:space="preserve"> K_{safe}');</w:t>
      </w:r>
    </w:p>
    <w:p w14:paraId="43D02B4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title('</w:t>
      </w:r>
      <w:r w:rsidRPr="00BF6952">
        <w:rPr>
          <w:rFonts w:ascii="Consolas" w:hAnsi="Consolas"/>
          <w:sz w:val="18"/>
          <w:szCs w:val="18"/>
        </w:rPr>
        <w:t>б</w:t>
      </w:r>
      <w:r w:rsidRPr="00BF6952">
        <w:rPr>
          <w:rFonts w:ascii="Consolas" w:hAnsi="Consolas"/>
          <w:sz w:val="18"/>
          <w:szCs w:val="18"/>
          <w:lang w:val="en-US"/>
        </w:rPr>
        <w:t xml:space="preserve">) </w:t>
      </w:r>
      <w:r w:rsidRPr="00BF6952">
        <w:rPr>
          <w:rFonts w:ascii="Consolas" w:hAnsi="Consolas"/>
          <w:sz w:val="18"/>
          <w:szCs w:val="18"/>
        </w:rPr>
        <w:t>Диаграммы</w:t>
      </w:r>
      <w:r w:rsidRPr="00BF6952">
        <w:rPr>
          <w:rFonts w:ascii="Consolas" w:hAnsi="Consolas"/>
          <w:sz w:val="18"/>
          <w:szCs w:val="18"/>
          <w:lang w:val="en-US"/>
        </w:rPr>
        <w:t xml:space="preserve"> K_{safe}(t)'); legend('</w:t>
      </w:r>
      <w:proofErr w:type="spellStart"/>
      <w:r w:rsidRPr="00BF6952">
        <w:rPr>
          <w:rFonts w:ascii="Consolas" w:hAnsi="Consolas"/>
          <w:sz w:val="18"/>
          <w:szCs w:val="18"/>
          <w:lang w:val="en-US"/>
        </w:rPr>
        <w:t>Location','best</w:t>
      </w:r>
      <w:proofErr w:type="spellEnd"/>
      <w:r w:rsidRPr="00BF6952">
        <w:rPr>
          <w:rFonts w:ascii="Consolas" w:hAnsi="Consolas"/>
          <w:sz w:val="18"/>
          <w:szCs w:val="18"/>
          <w:lang w:val="en-US"/>
        </w:rPr>
        <w:t>'); box on;</w:t>
      </w:r>
    </w:p>
    <w:p w14:paraId="241836D4"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1,3,3);</w:t>
      </w:r>
    </w:p>
    <w:p w14:paraId="4FFC312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K_min_per_mass</w:t>
      </w:r>
      <w:proofErr w:type="spellEnd"/>
      <w:r w:rsidRPr="00BF6952">
        <w:rPr>
          <w:rFonts w:ascii="Consolas" w:hAnsi="Consolas"/>
          <w:sz w:val="18"/>
          <w:szCs w:val="18"/>
          <w:lang w:val="en-US"/>
        </w:rPr>
        <w:t xml:space="preserve"> = zeros(</w:t>
      </w:r>
      <w:proofErr w:type="gramStart"/>
      <w:r w:rsidRPr="00BF6952">
        <w:rPr>
          <w:rFonts w:ascii="Consolas" w:hAnsi="Consolas"/>
          <w:sz w:val="18"/>
          <w:szCs w:val="18"/>
          <w:lang w:val="en-US"/>
        </w:rPr>
        <w:t>1,length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m_obj_vals</w:t>
      </w:r>
      <w:proofErr w:type="spellEnd"/>
      <w:r w:rsidRPr="00BF6952">
        <w:rPr>
          <w:rFonts w:ascii="Consolas" w:hAnsi="Consolas"/>
          <w:sz w:val="18"/>
          <w:szCs w:val="18"/>
          <w:lang w:val="en-US"/>
        </w:rPr>
        <w:t>));</w:t>
      </w:r>
    </w:p>
    <w:p w14:paraId="18F7036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mi = </w:t>
      </w:r>
      <w:proofErr w:type="gramStart"/>
      <w:r w:rsidRPr="00BF6952">
        <w:rPr>
          <w:rFonts w:ascii="Consolas" w:hAnsi="Consolas"/>
          <w:sz w:val="18"/>
          <w:szCs w:val="18"/>
          <w:lang w:val="en-US"/>
        </w:rPr>
        <w:t>1:length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m_obj_vals</w:t>
      </w:r>
      <w:proofErr w:type="spellEnd"/>
      <w:r w:rsidRPr="00BF6952">
        <w:rPr>
          <w:rFonts w:ascii="Consolas" w:hAnsi="Consolas"/>
          <w:sz w:val="18"/>
          <w:szCs w:val="18"/>
          <w:lang w:val="en-US"/>
        </w:rPr>
        <w:t>)</w:t>
      </w:r>
    </w:p>
    <w:p w14:paraId="574A7CE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vz</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K_safe_</w:t>
      </w:r>
      <w:proofErr w:type="gramStart"/>
      <w:r w:rsidRPr="00BF6952">
        <w:rPr>
          <w:rFonts w:ascii="Consolas" w:hAnsi="Consolas"/>
          <w:sz w:val="18"/>
          <w:szCs w:val="18"/>
          <w:lang w:val="en-US"/>
        </w:rPr>
        <w:t>all</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mi, </w:t>
      </w:r>
      <w:proofErr w:type="spellStart"/>
      <w:r w:rsidRPr="00BF6952">
        <w:rPr>
          <w:rFonts w:ascii="Consolas" w:hAnsi="Consolas"/>
          <w:sz w:val="18"/>
          <w:szCs w:val="18"/>
          <w:lang w:val="en-US"/>
        </w:rPr>
        <w:t>t_cycle</w:t>
      </w:r>
      <w:proofErr w:type="spellEnd"/>
      <w:r w:rsidRPr="00BF6952">
        <w:rPr>
          <w:rFonts w:ascii="Consolas" w:hAnsi="Consolas"/>
          <w:sz w:val="18"/>
          <w:szCs w:val="18"/>
          <w:lang w:val="en-US"/>
        </w:rPr>
        <w:t xml:space="preserve">&gt;=t_contact+0.03 &amp; </w:t>
      </w:r>
      <w:proofErr w:type="spellStart"/>
      <w:r w:rsidRPr="00BF6952">
        <w:rPr>
          <w:rFonts w:ascii="Consolas" w:hAnsi="Consolas"/>
          <w:sz w:val="18"/>
          <w:szCs w:val="18"/>
          <w:lang w:val="en-US"/>
        </w:rPr>
        <w:t>t_cycle</w:t>
      </w:r>
      <w:proofErr w:type="spellEnd"/>
      <w:r w:rsidRPr="00BF6952">
        <w:rPr>
          <w:rFonts w:ascii="Consolas" w:hAnsi="Consolas"/>
          <w:sz w:val="18"/>
          <w:szCs w:val="18"/>
          <w:lang w:val="en-US"/>
        </w:rPr>
        <w:t>&lt;=t_throw-0.01);</w:t>
      </w:r>
    </w:p>
    <w:p w14:paraId="5FA5A43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K_min_per_mass</w:t>
      </w:r>
      <w:proofErr w:type="spellEnd"/>
      <w:r w:rsidRPr="00BF6952">
        <w:rPr>
          <w:rFonts w:ascii="Consolas" w:hAnsi="Consolas"/>
          <w:sz w:val="18"/>
          <w:szCs w:val="18"/>
          <w:lang w:val="en-US"/>
        </w:rPr>
        <w:t>(mi) = min(</w:t>
      </w:r>
      <w:proofErr w:type="spellStart"/>
      <w:r w:rsidRPr="00BF6952">
        <w:rPr>
          <w:rFonts w:ascii="Consolas" w:hAnsi="Consolas"/>
          <w:sz w:val="18"/>
          <w:szCs w:val="18"/>
          <w:lang w:val="en-US"/>
        </w:rPr>
        <w:t>vz</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isnan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vz</w:t>
      </w:r>
      <w:proofErr w:type="spellEnd"/>
      <w:r w:rsidRPr="00BF6952">
        <w:rPr>
          <w:rFonts w:ascii="Consolas" w:hAnsi="Consolas"/>
          <w:sz w:val="18"/>
          <w:szCs w:val="18"/>
          <w:lang w:val="en-US"/>
        </w:rPr>
        <w:t xml:space="preserve">) &amp; </w:t>
      </w:r>
      <w:proofErr w:type="spellStart"/>
      <w:r w:rsidRPr="00BF6952">
        <w:rPr>
          <w:rFonts w:ascii="Consolas" w:hAnsi="Consolas"/>
          <w:sz w:val="18"/>
          <w:szCs w:val="18"/>
          <w:lang w:val="en-US"/>
        </w:rPr>
        <w:t>vz</w:t>
      </w:r>
      <w:proofErr w:type="spellEnd"/>
      <w:r w:rsidRPr="00BF6952">
        <w:rPr>
          <w:rFonts w:ascii="Consolas" w:hAnsi="Consolas"/>
          <w:sz w:val="18"/>
          <w:szCs w:val="18"/>
          <w:lang w:val="en-US"/>
        </w:rPr>
        <w:t>&gt;0));</w:t>
      </w:r>
    </w:p>
    <w:p w14:paraId="709ADCE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01A5A5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bar(</w:t>
      </w:r>
      <w:proofErr w:type="gramStart"/>
      <w:r w:rsidRPr="00BF6952">
        <w:rPr>
          <w:rFonts w:ascii="Consolas" w:hAnsi="Consolas"/>
          <w:sz w:val="18"/>
          <w:szCs w:val="18"/>
          <w:lang w:val="en-US"/>
        </w:rPr>
        <w:t>1:length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m_obj_vals</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K_min_per_mass</w:t>
      </w:r>
      <w:proofErr w:type="spellEnd"/>
      <w:r w:rsidRPr="00BF6952">
        <w:rPr>
          <w:rFonts w:ascii="Consolas" w:hAnsi="Consolas"/>
          <w:sz w:val="18"/>
          <w:szCs w:val="18"/>
          <w:lang w:val="en-US"/>
        </w:rPr>
        <w:t>, 0.5,'FaceColor',[0.2 0.6 0.4],'</w:t>
      </w:r>
      <w:proofErr w:type="spellStart"/>
      <w:r w:rsidRPr="00BF6952">
        <w:rPr>
          <w:rFonts w:ascii="Consolas" w:hAnsi="Consolas"/>
          <w:sz w:val="18"/>
          <w:szCs w:val="18"/>
          <w:lang w:val="en-US"/>
        </w:rPr>
        <w:t>EdgeColor</w:t>
      </w:r>
      <w:proofErr w:type="spellEnd"/>
      <w:r w:rsidRPr="00BF6952">
        <w:rPr>
          <w:rFonts w:ascii="Consolas" w:hAnsi="Consolas"/>
          <w:sz w:val="18"/>
          <w:szCs w:val="18"/>
          <w:lang w:val="en-US"/>
        </w:rPr>
        <w:t>','k');</w:t>
      </w:r>
    </w:p>
    <w:p w14:paraId="0E08D1B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hold on; grid on; </w:t>
      </w:r>
      <w:proofErr w:type="spell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K_safe_min,'r</w:t>
      </w:r>
      <w:proofErr w:type="spellEnd"/>
      <w:r w:rsidRPr="00BF6952">
        <w:rPr>
          <w:rFonts w:ascii="Consolas" w:hAnsi="Consolas"/>
          <w:sz w:val="18"/>
          <w:szCs w:val="18"/>
          <w:lang w:val="en-US"/>
        </w:rPr>
        <w:t>--','LineWidth',2);</w:t>
      </w:r>
    </w:p>
    <w:p w14:paraId="0361201D"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set(</w:t>
      </w:r>
      <w:proofErr w:type="gramEnd"/>
      <w:r w:rsidRPr="00BF6952">
        <w:rPr>
          <w:rFonts w:ascii="Consolas" w:hAnsi="Consolas"/>
          <w:sz w:val="18"/>
          <w:szCs w:val="18"/>
          <w:lang w:val="en-US"/>
        </w:rPr>
        <w:t xml:space="preserve">gca,'XTick',1:5,'XTickLabel',{'0.10 </w:t>
      </w:r>
      <w:r w:rsidRPr="00BF6952">
        <w:rPr>
          <w:rFonts w:ascii="Consolas" w:hAnsi="Consolas"/>
          <w:sz w:val="18"/>
          <w:szCs w:val="18"/>
        </w:rPr>
        <w:t>кг</w:t>
      </w:r>
      <w:r w:rsidRPr="00BF6952">
        <w:rPr>
          <w:rFonts w:ascii="Consolas" w:hAnsi="Consolas"/>
          <w:sz w:val="18"/>
          <w:szCs w:val="18"/>
          <w:lang w:val="en-US"/>
        </w:rPr>
        <w:t xml:space="preserve">','0.35 </w:t>
      </w:r>
      <w:r w:rsidRPr="00BF6952">
        <w:rPr>
          <w:rFonts w:ascii="Consolas" w:hAnsi="Consolas"/>
          <w:sz w:val="18"/>
          <w:szCs w:val="18"/>
        </w:rPr>
        <w:t>кг</w:t>
      </w:r>
      <w:r w:rsidRPr="00BF6952">
        <w:rPr>
          <w:rFonts w:ascii="Consolas" w:hAnsi="Consolas"/>
          <w:sz w:val="18"/>
          <w:szCs w:val="18"/>
          <w:lang w:val="en-US"/>
        </w:rPr>
        <w:t xml:space="preserve">','1.00 </w:t>
      </w:r>
      <w:r w:rsidRPr="00BF6952">
        <w:rPr>
          <w:rFonts w:ascii="Consolas" w:hAnsi="Consolas"/>
          <w:sz w:val="18"/>
          <w:szCs w:val="18"/>
        </w:rPr>
        <w:t>кг</w:t>
      </w:r>
      <w:r w:rsidRPr="00BF6952">
        <w:rPr>
          <w:rFonts w:ascii="Consolas" w:hAnsi="Consolas"/>
          <w:sz w:val="18"/>
          <w:szCs w:val="18"/>
          <w:lang w:val="en-US"/>
        </w:rPr>
        <w:t xml:space="preserve">','2.00 </w:t>
      </w:r>
      <w:r w:rsidRPr="00BF6952">
        <w:rPr>
          <w:rFonts w:ascii="Consolas" w:hAnsi="Consolas"/>
          <w:sz w:val="18"/>
          <w:szCs w:val="18"/>
        </w:rPr>
        <w:t>кг</w:t>
      </w:r>
      <w:r w:rsidRPr="00BF6952">
        <w:rPr>
          <w:rFonts w:ascii="Consolas" w:hAnsi="Consolas"/>
          <w:sz w:val="18"/>
          <w:szCs w:val="18"/>
          <w:lang w:val="en-US"/>
        </w:rPr>
        <w:t xml:space="preserve">','3.00 </w:t>
      </w:r>
      <w:r w:rsidRPr="00BF6952">
        <w:rPr>
          <w:rFonts w:ascii="Consolas" w:hAnsi="Consolas"/>
          <w:sz w:val="18"/>
          <w:szCs w:val="18"/>
        </w:rPr>
        <w:t>кг</w:t>
      </w:r>
      <w:r w:rsidRPr="00BF6952">
        <w:rPr>
          <w:rFonts w:ascii="Consolas" w:hAnsi="Consolas"/>
          <w:sz w:val="18"/>
          <w:szCs w:val="18"/>
          <w:lang w:val="en-US"/>
        </w:rPr>
        <w:t>'});</w:t>
      </w:r>
    </w:p>
    <w:p w14:paraId="4019ABD8"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ylabel</w:t>
      </w:r>
      <w:proofErr w:type="spellEnd"/>
      <w:r w:rsidRPr="00BF6952">
        <w:rPr>
          <w:rFonts w:ascii="Consolas" w:hAnsi="Consolas"/>
          <w:sz w:val="18"/>
          <w:szCs w:val="18"/>
        </w:rPr>
        <w:t>(</w:t>
      </w:r>
      <w:proofErr w:type="gramEnd"/>
      <w:r w:rsidRPr="00BF6952">
        <w:rPr>
          <w:rFonts w:ascii="Consolas" w:hAnsi="Consolas"/>
          <w:sz w:val="18"/>
          <w:szCs w:val="18"/>
        </w:rPr>
        <w:t>'Минимальный K_{</w:t>
      </w:r>
      <w:proofErr w:type="spellStart"/>
      <w:r w:rsidRPr="00BF6952">
        <w:rPr>
          <w:rFonts w:ascii="Consolas" w:hAnsi="Consolas"/>
          <w:sz w:val="18"/>
          <w:szCs w:val="18"/>
        </w:rPr>
        <w:t>safe</w:t>
      </w:r>
      <w:proofErr w:type="spellEnd"/>
      <w:r w:rsidRPr="00BF6952">
        <w:rPr>
          <w:rFonts w:ascii="Consolas" w:hAnsi="Consolas"/>
          <w:sz w:val="18"/>
          <w:szCs w:val="18"/>
        </w:rPr>
        <w:t xml:space="preserve">}'); </w:t>
      </w:r>
      <w:proofErr w:type="spellStart"/>
      <w:r w:rsidRPr="00BF6952">
        <w:rPr>
          <w:rFonts w:ascii="Consolas" w:hAnsi="Consolas"/>
          <w:sz w:val="18"/>
          <w:szCs w:val="18"/>
        </w:rPr>
        <w:t>title</w:t>
      </w:r>
      <w:proofErr w:type="spellEnd"/>
      <w:r w:rsidRPr="00BF6952">
        <w:rPr>
          <w:rFonts w:ascii="Consolas" w:hAnsi="Consolas"/>
          <w:sz w:val="18"/>
          <w:szCs w:val="18"/>
        </w:rPr>
        <w:t xml:space="preserve">('в) Минимальный запас по массам'); </w:t>
      </w:r>
      <w:proofErr w:type="spellStart"/>
      <w:r w:rsidRPr="00BF6952">
        <w:rPr>
          <w:rFonts w:ascii="Consolas" w:hAnsi="Consolas"/>
          <w:sz w:val="18"/>
          <w:szCs w:val="18"/>
        </w:rPr>
        <w:t>box</w:t>
      </w:r>
      <w:proofErr w:type="spellEnd"/>
      <w:r w:rsidRPr="00BF6952">
        <w:rPr>
          <w:rFonts w:ascii="Consolas" w:hAnsi="Consolas"/>
          <w:sz w:val="18"/>
          <w:szCs w:val="18"/>
        </w:rPr>
        <w:t xml:space="preserve"> </w:t>
      </w:r>
      <w:proofErr w:type="spellStart"/>
      <w:r w:rsidRPr="00BF6952">
        <w:rPr>
          <w:rFonts w:ascii="Consolas" w:hAnsi="Consolas"/>
          <w:sz w:val="18"/>
          <w:szCs w:val="18"/>
        </w:rPr>
        <w:t>on</w:t>
      </w:r>
      <w:proofErr w:type="spellEnd"/>
      <w:r w:rsidRPr="00BF6952">
        <w:rPr>
          <w:rFonts w:ascii="Consolas" w:hAnsi="Consolas"/>
          <w:sz w:val="18"/>
          <w:szCs w:val="18"/>
        </w:rPr>
        <w:t>;</w:t>
      </w:r>
    </w:p>
    <w:p w14:paraId="33E2490E"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'Рисунок 2.6 — Анализ динамической устойчивости вакуумного удержания','</w:t>
      </w:r>
      <w:proofErr w:type="spellStart"/>
      <w:r w:rsidRPr="00BF6952">
        <w:rPr>
          <w:rFonts w:ascii="Consolas" w:hAnsi="Consolas"/>
          <w:sz w:val="18"/>
          <w:szCs w:val="18"/>
        </w:rPr>
        <w:t>FontWeight</w:t>
      </w:r>
      <w:proofErr w:type="spellEnd"/>
      <w:r w:rsidRPr="00BF6952">
        <w:rPr>
          <w:rFonts w:ascii="Consolas" w:hAnsi="Consolas"/>
          <w:sz w:val="18"/>
          <w:szCs w:val="18"/>
        </w:rPr>
        <w:t>','</w:t>
      </w:r>
      <w:proofErr w:type="spellStart"/>
      <w:r w:rsidRPr="00BF6952">
        <w:rPr>
          <w:rFonts w:ascii="Consolas" w:hAnsi="Consolas"/>
          <w:sz w:val="18"/>
          <w:szCs w:val="18"/>
        </w:rPr>
        <w:t>bold</w:t>
      </w:r>
      <w:proofErr w:type="spellEnd"/>
      <w:r w:rsidRPr="00BF6952">
        <w:rPr>
          <w:rFonts w:ascii="Consolas" w:hAnsi="Consolas"/>
          <w:sz w:val="18"/>
          <w:szCs w:val="18"/>
        </w:rPr>
        <w:t>');</w:t>
      </w:r>
    </w:p>
    <w:p w14:paraId="0B1963FF" w14:textId="77777777" w:rsidR="00BF6952" w:rsidRPr="00BF6952" w:rsidRDefault="00BF6952" w:rsidP="00BF6952">
      <w:pPr>
        <w:rPr>
          <w:rFonts w:ascii="Consolas" w:hAnsi="Consolas"/>
          <w:sz w:val="18"/>
          <w:szCs w:val="18"/>
        </w:rPr>
      </w:pPr>
    </w:p>
    <w:p w14:paraId="681DF32B" w14:textId="77777777" w:rsidR="00BF6952" w:rsidRPr="00BF6952" w:rsidRDefault="00BF6952" w:rsidP="00BF6952">
      <w:pPr>
        <w:rPr>
          <w:rFonts w:ascii="Consolas" w:hAnsi="Consolas"/>
          <w:sz w:val="18"/>
          <w:szCs w:val="18"/>
        </w:rPr>
      </w:pPr>
      <w:r w:rsidRPr="00BF6952">
        <w:rPr>
          <w:rFonts w:ascii="Consolas" w:hAnsi="Consolas"/>
          <w:sz w:val="18"/>
          <w:szCs w:val="18"/>
        </w:rPr>
        <w:t>% Рисунок 2.7</w:t>
      </w:r>
    </w:p>
    <w:p w14:paraId="6006A80A"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ЗАПУСК ЧЕСТНОГО МОДЕЛЕЗАВИСИМОГО СЛЕДОВАНИЯ ===\n');</w:t>
      </w:r>
    </w:p>
    <w:p w14:paraId="7A69654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omega_pulse</w:t>
      </w:r>
      <w:proofErr w:type="spellEnd"/>
      <w:r w:rsidRPr="00BF6952">
        <w:rPr>
          <w:rFonts w:ascii="Consolas" w:hAnsi="Consolas"/>
          <w:sz w:val="18"/>
          <w:szCs w:val="18"/>
          <w:lang w:val="en-US"/>
        </w:rPr>
        <w:t xml:space="preserve"> = 2*pi*3.0;</w:t>
      </w:r>
    </w:p>
    <w:p w14:paraId="385FCA0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w:t>
      </w:r>
      <w:proofErr w:type="gramStart"/>
      <w:r w:rsidRPr="00BF6952">
        <w:rPr>
          <w:rFonts w:ascii="Consolas" w:hAnsi="Consolas"/>
          <w:sz w:val="18"/>
          <w:szCs w:val="18"/>
          <w:lang w:val="en-US"/>
        </w:rPr>
        <w:t>track</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linspace</w:t>
      </w:r>
      <w:proofErr w:type="spellEnd"/>
      <w:r w:rsidRPr="00BF6952">
        <w:rPr>
          <w:rFonts w:ascii="Consolas" w:hAnsi="Consolas"/>
          <w:sz w:val="18"/>
          <w:szCs w:val="18"/>
          <w:lang w:val="en-US"/>
        </w:rPr>
        <w:t xml:space="preserve">(0, 2.0, 500); </w:t>
      </w:r>
      <w:proofErr w:type="spellStart"/>
      <w:r w:rsidRPr="00BF6952">
        <w:rPr>
          <w:rFonts w:ascii="Consolas" w:hAnsi="Consolas"/>
          <w:sz w:val="18"/>
          <w:szCs w:val="18"/>
          <w:lang w:val="en-US"/>
        </w:rPr>
        <w:t>dt_track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t_track</w:t>
      </w:r>
      <w:proofErr w:type="spellEnd"/>
      <w:r w:rsidRPr="00BF6952">
        <w:rPr>
          <w:rFonts w:ascii="Consolas" w:hAnsi="Consolas"/>
          <w:sz w:val="18"/>
          <w:szCs w:val="18"/>
          <w:lang w:val="en-US"/>
        </w:rPr>
        <w:t>(2)-</w:t>
      </w:r>
      <w:proofErr w:type="spellStart"/>
      <w:r w:rsidRPr="00BF6952">
        <w:rPr>
          <w:rFonts w:ascii="Consolas" w:hAnsi="Consolas"/>
          <w:sz w:val="18"/>
          <w:szCs w:val="18"/>
          <w:lang w:val="en-US"/>
        </w:rPr>
        <w:t>t_track</w:t>
      </w:r>
      <w:proofErr w:type="spellEnd"/>
      <w:r w:rsidRPr="00BF6952">
        <w:rPr>
          <w:rFonts w:ascii="Consolas" w:hAnsi="Consolas"/>
          <w:sz w:val="18"/>
          <w:szCs w:val="18"/>
          <w:lang w:val="en-US"/>
        </w:rPr>
        <w:t>(1);</w:t>
      </w:r>
    </w:p>
    <w:p w14:paraId="4DD6826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v_real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p.v_conv</w:t>
      </w:r>
      <w:proofErr w:type="spellEnd"/>
      <w:r w:rsidRPr="00BF6952">
        <w:rPr>
          <w:rFonts w:ascii="Consolas" w:hAnsi="Consolas"/>
          <w:sz w:val="18"/>
          <w:szCs w:val="18"/>
          <w:lang w:val="en-US"/>
        </w:rPr>
        <w:t xml:space="preserve"> + 0.10*sin(</w:t>
      </w:r>
      <w:proofErr w:type="spellStart"/>
      <w:r w:rsidRPr="00BF6952">
        <w:rPr>
          <w:rFonts w:ascii="Consolas" w:hAnsi="Consolas"/>
          <w:sz w:val="18"/>
          <w:szCs w:val="18"/>
          <w:lang w:val="en-US"/>
        </w:rPr>
        <w:t>omega_pulse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t_track</w:t>
      </w:r>
      <w:proofErr w:type="spellEnd"/>
      <w:r w:rsidRPr="00BF6952">
        <w:rPr>
          <w:rFonts w:ascii="Consolas" w:hAnsi="Consolas"/>
          <w:sz w:val="18"/>
          <w:szCs w:val="18"/>
          <w:lang w:val="en-US"/>
        </w:rPr>
        <w:t>);</w:t>
      </w:r>
    </w:p>
    <w:p w14:paraId="3954852D" w14:textId="77777777" w:rsidR="00BF6952" w:rsidRPr="00BF6952" w:rsidRDefault="00BF6952" w:rsidP="00BF6952">
      <w:pPr>
        <w:rPr>
          <w:rFonts w:ascii="Consolas" w:hAnsi="Consolas"/>
          <w:sz w:val="18"/>
          <w:szCs w:val="18"/>
          <w:lang w:val="en-US"/>
        </w:rPr>
      </w:pPr>
    </w:p>
    <w:p w14:paraId="7A85E33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tau_</w:t>
      </w:r>
      <w:proofErr w:type="gramStart"/>
      <w:r w:rsidRPr="00BF6952">
        <w:rPr>
          <w:rFonts w:ascii="Consolas" w:hAnsi="Consolas"/>
          <w:sz w:val="18"/>
          <w:szCs w:val="18"/>
          <w:lang w:val="en-US"/>
        </w:rPr>
        <w:t>filter</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0.080;</w:t>
      </w:r>
    </w:p>
    <w:p w14:paraId="7D69B27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v_estimated</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t_track</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w:t>
      </w:r>
      <w:proofErr w:type="gramStart"/>
      <w:r w:rsidRPr="00BF6952">
        <w:rPr>
          <w:rFonts w:ascii="Consolas" w:hAnsi="Consolas"/>
          <w:sz w:val="18"/>
          <w:szCs w:val="18"/>
          <w:lang w:val="en-US"/>
        </w:rPr>
        <w:t>estimated</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1) = </w:t>
      </w:r>
      <w:proofErr w:type="spellStart"/>
      <w:r w:rsidRPr="00BF6952">
        <w:rPr>
          <w:rFonts w:ascii="Consolas" w:hAnsi="Consolas"/>
          <w:sz w:val="18"/>
          <w:szCs w:val="18"/>
          <w:lang w:val="en-US"/>
        </w:rPr>
        <w:t>p.v_conv</w:t>
      </w:r>
      <w:proofErr w:type="spellEnd"/>
      <w:r w:rsidRPr="00BF6952">
        <w:rPr>
          <w:rFonts w:ascii="Consolas" w:hAnsi="Consolas"/>
          <w:sz w:val="18"/>
          <w:szCs w:val="18"/>
          <w:lang w:val="en-US"/>
        </w:rPr>
        <w:t>;</w:t>
      </w:r>
    </w:p>
    <w:p w14:paraId="5AEFFC7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lastRenderedPageBreak/>
        <w:t>x_obj_</w:t>
      </w:r>
      <w:proofErr w:type="gramStart"/>
      <w:r w:rsidRPr="00BF6952">
        <w:rPr>
          <w:rFonts w:ascii="Consolas" w:hAnsi="Consolas"/>
          <w:sz w:val="18"/>
          <w:szCs w:val="18"/>
          <w:lang w:val="en-US"/>
        </w:rPr>
        <w:t>real</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zeros(size(</w:t>
      </w:r>
      <w:proofErr w:type="spellStart"/>
      <w:r w:rsidRPr="00BF6952">
        <w:rPr>
          <w:rFonts w:ascii="Consolas" w:hAnsi="Consolas"/>
          <w:sz w:val="18"/>
          <w:szCs w:val="18"/>
          <w:lang w:val="en-US"/>
        </w:rPr>
        <w:t>t_track</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x_obj_real</w:t>
      </w:r>
      <w:proofErr w:type="spellEnd"/>
      <w:r w:rsidRPr="00BF6952">
        <w:rPr>
          <w:rFonts w:ascii="Consolas" w:hAnsi="Consolas"/>
          <w:sz w:val="18"/>
          <w:szCs w:val="18"/>
          <w:lang w:val="en-US"/>
        </w:rPr>
        <w:t>(1)  = -0.35;</w:t>
      </w:r>
    </w:p>
    <w:p w14:paraId="43B4F92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k = </w:t>
      </w:r>
      <w:proofErr w:type="gramStart"/>
      <w:r w:rsidRPr="00BF6952">
        <w:rPr>
          <w:rFonts w:ascii="Consolas" w:hAnsi="Consolas"/>
          <w:sz w:val="18"/>
          <w:szCs w:val="18"/>
          <w:lang w:val="en-US"/>
        </w:rPr>
        <w:t>2:length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t_track</w:t>
      </w:r>
      <w:proofErr w:type="spellEnd"/>
      <w:r w:rsidRPr="00BF6952">
        <w:rPr>
          <w:rFonts w:ascii="Consolas" w:hAnsi="Consolas"/>
          <w:sz w:val="18"/>
          <w:szCs w:val="18"/>
          <w:lang w:val="en-US"/>
        </w:rPr>
        <w:t>)</w:t>
      </w:r>
    </w:p>
    <w:p w14:paraId="10C6650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v_estimated</w:t>
      </w:r>
      <w:proofErr w:type="spellEnd"/>
      <w:r w:rsidRPr="00BF6952">
        <w:rPr>
          <w:rFonts w:ascii="Consolas" w:hAnsi="Consolas"/>
          <w:sz w:val="18"/>
          <w:szCs w:val="18"/>
          <w:lang w:val="en-US"/>
        </w:rPr>
        <w:t xml:space="preserve">(k) = </w:t>
      </w:r>
      <w:proofErr w:type="spellStart"/>
      <w:r w:rsidRPr="00BF6952">
        <w:rPr>
          <w:rFonts w:ascii="Consolas" w:hAnsi="Consolas"/>
          <w:sz w:val="18"/>
          <w:szCs w:val="18"/>
          <w:lang w:val="en-US"/>
        </w:rPr>
        <w:t>v_estimated</w:t>
      </w:r>
      <w:proofErr w:type="spellEnd"/>
      <w:r w:rsidRPr="00BF6952">
        <w:rPr>
          <w:rFonts w:ascii="Consolas" w:hAnsi="Consolas"/>
          <w:sz w:val="18"/>
          <w:szCs w:val="18"/>
          <w:lang w:val="en-US"/>
        </w:rPr>
        <w:t>(k-1) + (</w:t>
      </w:r>
      <w:proofErr w:type="spellStart"/>
      <w:r w:rsidRPr="00BF6952">
        <w:rPr>
          <w:rFonts w:ascii="Consolas" w:hAnsi="Consolas"/>
          <w:sz w:val="18"/>
          <w:szCs w:val="18"/>
          <w:lang w:val="en-US"/>
        </w:rPr>
        <w:t>dt_track</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tau_</w:t>
      </w:r>
      <w:proofErr w:type="gramStart"/>
      <w:r w:rsidRPr="00BF6952">
        <w:rPr>
          <w:rFonts w:ascii="Consolas" w:hAnsi="Consolas"/>
          <w:sz w:val="18"/>
          <w:szCs w:val="18"/>
          <w:lang w:val="en-US"/>
        </w:rPr>
        <w:t>filter</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proofErr w:type="spellStart"/>
      <w:r w:rsidRPr="00BF6952">
        <w:rPr>
          <w:rFonts w:ascii="Consolas" w:hAnsi="Consolas"/>
          <w:sz w:val="18"/>
          <w:szCs w:val="18"/>
          <w:lang w:val="en-US"/>
        </w:rPr>
        <w:t>v_real</w:t>
      </w:r>
      <w:proofErr w:type="spellEnd"/>
      <w:r w:rsidRPr="00BF6952">
        <w:rPr>
          <w:rFonts w:ascii="Consolas" w:hAnsi="Consolas"/>
          <w:sz w:val="18"/>
          <w:szCs w:val="18"/>
          <w:lang w:val="en-US"/>
        </w:rPr>
        <w:t>(k)-</w:t>
      </w:r>
      <w:proofErr w:type="spellStart"/>
      <w:r w:rsidRPr="00BF6952">
        <w:rPr>
          <w:rFonts w:ascii="Consolas" w:hAnsi="Consolas"/>
          <w:sz w:val="18"/>
          <w:szCs w:val="18"/>
          <w:lang w:val="en-US"/>
        </w:rPr>
        <w:t>v_estimated</w:t>
      </w:r>
      <w:proofErr w:type="spellEnd"/>
      <w:r w:rsidRPr="00BF6952">
        <w:rPr>
          <w:rFonts w:ascii="Consolas" w:hAnsi="Consolas"/>
          <w:sz w:val="18"/>
          <w:szCs w:val="18"/>
          <w:lang w:val="en-US"/>
        </w:rPr>
        <w:t>(k-1));</w:t>
      </w:r>
    </w:p>
    <w:p w14:paraId="261E383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x_obj_real</w:t>
      </w:r>
      <w:proofErr w:type="spellEnd"/>
      <w:r w:rsidRPr="00BF6952">
        <w:rPr>
          <w:rFonts w:ascii="Consolas" w:hAnsi="Consolas"/>
          <w:sz w:val="18"/>
          <w:szCs w:val="18"/>
          <w:lang w:val="en-US"/>
        </w:rPr>
        <w:t>(</w:t>
      </w:r>
      <w:proofErr w:type="gramStart"/>
      <w:r w:rsidRPr="00BF6952">
        <w:rPr>
          <w:rFonts w:ascii="Consolas" w:hAnsi="Consolas"/>
          <w:sz w:val="18"/>
          <w:szCs w:val="18"/>
          <w:lang w:val="en-US"/>
        </w:rPr>
        <w:t>k)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x_obj_real</w:t>
      </w:r>
      <w:proofErr w:type="spellEnd"/>
      <w:r w:rsidRPr="00BF6952">
        <w:rPr>
          <w:rFonts w:ascii="Consolas" w:hAnsi="Consolas"/>
          <w:sz w:val="18"/>
          <w:szCs w:val="18"/>
          <w:lang w:val="en-US"/>
        </w:rPr>
        <w:t xml:space="preserve">(k-1) + </w:t>
      </w:r>
      <w:proofErr w:type="spellStart"/>
      <w:r w:rsidRPr="00BF6952">
        <w:rPr>
          <w:rFonts w:ascii="Consolas" w:hAnsi="Consolas"/>
          <w:sz w:val="18"/>
          <w:szCs w:val="18"/>
          <w:lang w:val="en-US"/>
        </w:rPr>
        <w:t>v_real</w:t>
      </w:r>
      <w:proofErr w:type="spellEnd"/>
      <w:r w:rsidRPr="00BF6952">
        <w:rPr>
          <w:rFonts w:ascii="Consolas" w:hAnsi="Consolas"/>
          <w:sz w:val="18"/>
          <w:szCs w:val="18"/>
          <w:lang w:val="en-US"/>
        </w:rPr>
        <w:t>(k)*</w:t>
      </w:r>
      <w:proofErr w:type="spellStart"/>
      <w:r w:rsidRPr="00BF6952">
        <w:rPr>
          <w:rFonts w:ascii="Consolas" w:hAnsi="Consolas"/>
          <w:sz w:val="18"/>
          <w:szCs w:val="18"/>
          <w:lang w:val="en-US"/>
        </w:rPr>
        <w:t>dt_track</w:t>
      </w:r>
      <w:proofErr w:type="spellEnd"/>
      <w:r w:rsidRPr="00BF6952">
        <w:rPr>
          <w:rFonts w:ascii="Consolas" w:hAnsi="Consolas"/>
          <w:sz w:val="18"/>
          <w:szCs w:val="18"/>
          <w:lang w:val="en-US"/>
        </w:rPr>
        <w:t>;</w:t>
      </w:r>
    </w:p>
    <w:p w14:paraId="705FC08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246971A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t_flight_sim</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 </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 500);</w:t>
      </w:r>
    </w:p>
    <w:p w14:paraId="7C3ADF1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error_countdown</w:t>
      </w:r>
      <w:proofErr w:type="spellEnd"/>
      <w:r w:rsidRPr="00BF6952">
        <w:rPr>
          <w:rFonts w:ascii="Consolas" w:hAnsi="Consolas"/>
          <w:sz w:val="18"/>
          <w:szCs w:val="18"/>
          <w:lang w:val="en-US"/>
        </w:rPr>
        <w:t xml:space="preserve"> = zeros(size(</w:t>
      </w:r>
      <w:proofErr w:type="spellStart"/>
      <w:r w:rsidRPr="00BF6952">
        <w:rPr>
          <w:rFonts w:ascii="Consolas" w:hAnsi="Consolas"/>
          <w:sz w:val="18"/>
          <w:szCs w:val="18"/>
          <w:lang w:val="en-US"/>
        </w:rPr>
        <w:t>t_flight_sim</w:t>
      </w:r>
      <w:proofErr w:type="spellEnd"/>
      <w:r w:rsidRPr="00BF6952">
        <w:rPr>
          <w:rFonts w:ascii="Consolas" w:hAnsi="Consolas"/>
          <w:sz w:val="18"/>
          <w:szCs w:val="18"/>
          <w:lang w:val="en-US"/>
        </w:rPr>
        <w:t>));</w:t>
      </w:r>
    </w:p>
    <w:p w14:paraId="798CC4F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encoder_latency</w:t>
      </w:r>
      <w:proofErr w:type="spellEnd"/>
      <w:r w:rsidRPr="00BF6952">
        <w:rPr>
          <w:rFonts w:ascii="Consolas" w:hAnsi="Consolas"/>
          <w:sz w:val="18"/>
          <w:szCs w:val="18"/>
          <w:lang w:val="en-US"/>
        </w:rPr>
        <w:t xml:space="preserve"> = 0.003;</w:t>
      </w:r>
    </w:p>
    <w:p w14:paraId="286C919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x_final_absolute_true</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x_bottle_init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 xml:space="preserve"> ...</w:t>
      </w:r>
    </w:p>
    <w:p w14:paraId="681A3CA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 (0.10/</w:t>
      </w:r>
      <w:proofErr w:type="spellStart"/>
      <w:r w:rsidRPr="00BF6952">
        <w:rPr>
          <w:rFonts w:ascii="Consolas" w:hAnsi="Consolas"/>
          <w:sz w:val="18"/>
          <w:szCs w:val="18"/>
          <w:lang w:val="en-US"/>
        </w:rPr>
        <w:t>omega_</w:t>
      </w:r>
      <w:proofErr w:type="gramStart"/>
      <w:r w:rsidRPr="00BF6952">
        <w:rPr>
          <w:rFonts w:ascii="Consolas" w:hAnsi="Consolas"/>
          <w:sz w:val="18"/>
          <w:szCs w:val="18"/>
          <w:lang w:val="en-US"/>
        </w:rPr>
        <w:t>pulse</w:t>
      </w:r>
      <w:proofErr w:type="spellEnd"/>
      <w:r w:rsidRPr="00BF6952">
        <w:rPr>
          <w:rFonts w:ascii="Consolas" w:hAnsi="Consolas"/>
          <w:sz w:val="18"/>
          <w:szCs w:val="18"/>
          <w:lang w:val="en-US"/>
        </w:rPr>
        <w:t>)*</w:t>
      </w:r>
      <w:proofErr w:type="gramEnd"/>
      <w:r w:rsidRPr="00BF6952">
        <w:rPr>
          <w:rFonts w:ascii="Consolas" w:hAnsi="Consolas"/>
          <w:sz w:val="18"/>
          <w:szCs w:val="18"/>
          <w:lang w:val="en-US"/>
        </w:rPr>
        <w:t>(cos(</w:t>
      </w:r>
      <w:proofErr w:type="spellStart"/>
      <w:r w:rsidRPr="00BF6952">
        <w:rPr>
          <w:rFonts w:ascii="Consolas" w:hAnsi="Consolas"/>
          <w:sz w:val="18"/>
          <w:szCs w:val="18"/>
          <w:lang w:val="en-US"/>
        </w:rPr>
        <w:t>omega_pulse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t_match_opt</w:t>
      </w:r>
      <w:proofErr w:type="spellEnd"/>
      <w:r w:rsidRPr="00BF6952">
        <w:rPr>
          <w:rFonts w:ascii="Consolas" w:hAnsi="Consolas"/>
          <w:sz w:val="18"/>
          <w:szCs w:val="18"/>
          <w:lang w:val="en-US"/>
        </w:rPr>
        <w:t>)-1);</w:t>
      </w:r>
    </w:p>
    <w:p w14:paraId="5196852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k = </w:t>
      </w:r>
      <w:proofErr w:type="gramStart"/>
      <w:r w:rsidRPr="00BF6952">
        <w:rPr>
          <w:rFonts w:ascii="Consolas" w:hAnsi="Consolas"/>
          <w:sz w:val="18"/>
          <w:szCs w:val="18"/>
          <w:lang w:val="en-US"/>
        </w:rPr>
        <w:t>1:length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t_flight_sim</w:t>
      </w:r>
      <w:proofErr w:type="spellEnd"/>
      <w:r w:rsidRPr="00BF6952">
        <w:rPr>
          <w:rFonts w:ascii="Consolas" w:hAnsi="Consolas"/>
          <w:sz w:val="18"/>
          <w:szCs w:val="18"/>
          <w:lang w:val="en-US"/>
        </w:rPr>
        <w:t>)</w:t>
      </w:r>
    </w:p>
    <w:p w14:paraId="167DF30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t_curr</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t_flight_sim</w:t>
      </w:r>
      <w:proofErr w:type="spellEnd"/>
      <w:r w:rsidRPr="00BF6952">
        <w:rPr>
          <w:rFonts w:ascii="Consolas" w:hAnsi="Consolas"/>
          <w:sz w:val="18"/>
          <w:szCs w:val="18"/>
          <w:lang w:val="en-US"/>
        </w:rPr>
        <w:t xml:space="preserve">(k); </w:t>
      </w:r>
      <w:proofErr w:type="spellStart"/>
      <w:r w:rsidRPr="00BF6952">
        <w:rPr>
          <w:rFonts w:ascii="Consolas" w:hAnsi="Consolas"/>
          <w:sz w:val="18"/>
          <w:szCs w:val="18"/>
          <w:lang w:val="en-US"/>
        </w:rPr>
        <w:t>t_remain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t_match_opt-t_curr</w:t>
      </w:r>
      <w:proofErr w:type="spellEnd"/>
      <w:r w:rsidRPr="00BF6952">
        <w:rPr>
          <w:rFonts w:ascii="Consolas" w:hAnsi="Consolas"/>
          <w:sz w:val="18"/>
          <w:szCs w:val="18"/>
          <w:lang w:val="en-US"/>
        </w:rPr>
        <w:t>;</w:t>
      </w:r>
    </w:p>
    <w:p w14:paraId="78E0CAD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t_delayed</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max(</w:t>
      </w:r>
      <w:proofErr w:type="gramEnd"/>
      <w:r w:rsidRPr="00BF6952">
        <w:rPr>
          <w:rFonts w:ascii="Consolas" w:hAnsi="Consolas"/>
          <w:sz w:val="18"/>
          <w:szCs w:val="18"/>
          <w:lang w:val="en-US"/>
        </w:rPr>
        <w:t xml:space="preserve">0, </w:t>
      </w:r>
      <w:proofErr w:type="spellStart"/>
      <w:r w:rsidRPr="00BF6952">
        <w:rPr>
          <w:rFonts w:ascii="Consolas" w:hAnsi="Consolas"/>
          <w:sz w:val="18"/>
          <w:szCs w:val="18"/>
          <w:lang w:val="en-US"/>
        </w:rPr>
        <w:t>t_curr-encoder_latency</w:t>
      </w:r>
      <w:proofErr w:type="spellEnd"/>
      <w:r w:rsidRPr="00BF6952">
        <w:rPr>
          <w:rFonts w:ascii="Consolas" w:hAnsi="Consolas"/>
          <w:sz w:val="18"/>
          <w:szCs w:val="18"/>
          <w:lang w:val="en-US"/>
        </w:rPr>
        <w:t>);</w:t>
      </w:r>
    </w:p>
    <w:p w14:paraId="62D2E45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v_sensor_now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 xml:space="preserve"> + 0.10*sin(</w:t>
      </w:r>
      <w:proofErr w:type="spellStart"/>
      <w:r w:rsidRPr="00BF6952">
        <w:rPr>
          <w:rFonts w:ascii="Consolas" w:hAnsi="Consolas"/>
          <w:sz w:val="18"/>
          <w:szCs w:val="18"/>
          <w:lang w:val="en-US"/>
        </w:rPr>
        <w:t>omega_pulse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t_delayed</w:t>
      </w:r>
      <w:proofErr w:type="spellEnd"/>
      <w:r w:rsidRPr="00BF6952">
        <w:rPr>
          <w:rFonts w:ascii="Consolas" w:hAnsi="Consolas"/>
          <w:sz w:val="18"/>
          <w:szCs w:val="18"/>
          <w:lang w:val="en-US"/>
        </w:rPr>
        <w:t>);</w:t>
      </w:r>
    </w:p>
    <w:p w14:paraId="4F8E9AA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x_sensor_now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x_bottle_init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v_conv_nominal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t_delayed</w:t>
      </w:r>
      <w:proofErr w:type="spellEnd"/>
      <w:r w:rsidRPr="00BF6952">
        <w:rPr>
          <w:rFonts w:ascii="Consolas" w:hAnsi="Consolas"/>
          <w:sz w:val="18"/>
          <w:szCs w:val="18"/>
          <w:lang w:val="en-US"/>
        </w:rPr>
        <w:t xml:space="preserve"> ...</w:t>
      </w:r>
    </w:p>
    <w:p w14:paraId="2CD093C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 (0.10/</w:t>
      </w:r>
      <w:proofErr w:type="spellStart"/>
      <w:r w:rsidRPr="00BF6952">
        <w:rPr>
          <w:rFonts w:ascii="Consolas" w:hAnsi="Consolas"/>
          <w:sz w:val="18"/>
          <w:szCs w:val="18"/>
          <w:lang w:val="en-US"/>
        </w:rPr>
        <w:t>omega_</w:t>
      </w:r>
      <w:proofErr w:type="gramStart"/>
      <w:r w:rsidRPr="00BF6952">
        <w:rPr>
          <w:rFonts w:ascii="Consolas" w:hAnsi="Consolas"/>
          <w:sz w:val="18"/>
          <w:szCs w:val="18"/>
          <w:lang w:val="en-US"/>
        </w:rPr>
        <w:t>pulse</w:t>
      </w:r>
      <w:proofErr w:type="spellEnd"/>
      <w:r w:rsidRPr="00BF6952">
        <w:rPr>
          <w:rFonts w:ascii="Consolas" w:hAnsi="Consolas"/>
          <w:sz w:val="18"/>
          <w:szCs w:val="18"/>
          <w:lang w:val="en-US"/>
        </w:rPr>
        <w:t>)*</w:t>
      </w:r>
      <w:proofErr w:type="gramEnd"/>
      <w:r w:rsidRPr="00BF6952">
        <w:rPr>
          <w:rFonts w:ascii="Consolas" w:hAnsi="Consolas"/>
          <w:sz w:val="18"/>
          <w:szCs w:val="18"/>
          <w:lang w:val="en-US"/>
        </w:rPr>
        <w:t>(cos(</w:t>
      </w:r>
      <w:proofErr w:type="spellStart"/>
      <w:r w:rsidRPr="00BF6952">
        <w:rPr>
          <w:rFonts w:ascii="Consolas" w:hAnsi="Consolas"/>
          <w:sz w:val="18"/>
          <w:szCs w:val="18"/>
          <w:lang w:val="en-US"/>
        </w:rPr>
        <w:t>omega_pulse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t_delayed</w:t>
      </w:r>
      <w:proofErr w:type="spellEnd"/>
      <w:r w:rsidRPr="00BF6952">
        <w:rPr>
          <w:rFonts w:ascii="Consolas" w:hAnsi="Consolas"/>
          <w:sz w:val="18"/>
          <w:szCs w:val="18"/>
          <w:lang w:val="en-US"/>
        </w:rPr>
        <w:t>)-1);</w:t>
      </w:r>
    </w:p>
    <w:p w14:paraId="58C0E95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x_final_predicted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x_sensor_now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v_sensor_now</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t_remain+encoder_latency</w:t>
      </w:r>
      <w:proofErr w:type="spellEnd"/>
      <w:r w:rsidRPr="00BF6952">
        <w:rPr>
          <w:rFonts w:ascii="Consolas" w:hAnsi="Consolas"/>
          <w:sz w:val="18"/>
          <w:szCs w:val="18"/>
          <w:lang w:val="en-US"/>
        </w:rPr>
        <w:t>);</w:t>
      </w:r>
    </w:p>
    <w:p w14:paraId="7BC592F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error_countdown</w:t>
      </w:r>
      <w:proofErr w:type="spellEnd"/>
      <w:r w:rsidRPr="00BF6952">
        <w:rPr>
          <w:rFonts w:ascii="Consolas" w:hAnsi="Consolas"/>
          <w:sz w:val="18"/>
          <w:szCs w:val="18"/>
          <w:lang w:val="en-US"/>
        </w:rPr>
        <w:t>(k) = (</w:t>
      </w:r>
      <w:proofErr w:type="spellStart"/>
      <w:r w:rsidRPr="00BF6952">
        <w:rPr>
          <w:rFonts w:ascii="Consolas" w:hAnsi="Consolas"/>
          <w:sz w:val="18"/>
          <w:szCs w:val="18"/>
          <w:lang w:val="en-US"/>
        </w:rPr>
        <w:t>x_final_absolute_true-x_final_</w:t>
      </w:r>
      <w:proofErr w:type="gramStart"/>
      <w:r w:rsidRPr="00BF6952">
        <w:rPr>
          <w:rFonts w:ascii="Consolas" w:hAnsi="Consolas"/>
          <w:sz w:val="18"/>
          <w:szCs w:val="18"/>
          <w:lang w:val="en-US"/>
        </w:rPr>
        <w:t>predicted</w:t>
      </w:r>
      <w:proofErr w:type="spellEnd"/>
      <w:r w:rsidRPr="00BF6952">
        <w:rPr>
          <w:rFonts w:ascii="Consolas" w:hAnsi="Consolas"/>
          <w:sz w:val="18"/>
          <w:szCs w:val="18"/>
          <w:lang w:val="en-US"/>
        </w:rPr>
        <w:t>)*</w:t>
      </w:r>
      <w:proofErr w:type="gramEnd"/>
      <w:r w:rsidRPr="00BF6952">
        <w:rPr>
          <w:rFonts w:ascii="Consolas" w:hAnsi="Consolas"/>
          <w:sz w:val="18"/>
          <w:szCs w:val="18"/>
          <w:lang w:val="en-US"/>
        </w:rPr>
        <w:t>1000;</w:t>
      </w:r>
    </w:p>
    <w:p w14:paraId="65A3E31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5B4B258B"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2.7','Color','w','Position',[30 50 1300 480]);</w:t>
      </w:r>
    </w:p>
    <w:p w14:paraId="6CEC36EF"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1,3,1);</w:t>
      </w:r>
    </w:p>
    <w:p w14:paraId="3D046F2D"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t_track</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v_real,'b</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t_track</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v_estimated,'r</w:t>
      </w:r>
      <w:proofErr w:type="spellEnd"/>
      <w:r w:rsidRPr="00BF6952">
        <w:rPr>
          <w:rFonts w:ascii="Consolas" w:hAnsi="Consolas"/>
          <w:sz w:val="18"/>
          <w:szCs w:val="18"/>
          <w:lang w:val="en-US"/>
        </w:rPr>
        <w:t>--','LineWidth',1.8); grid on;</w:t>
      </w:r>
    </w:p>
    <w:p w14:paraId="6E29F107"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('а) Фильтрация пульсаций конвейера');</w:t>
      </w:r>
    </w:p>
    <w:p w14:paraId="5A109805"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'Время, с'); </w:t>
      </w:r>
      <w:proofErr w:type="spellStart"/>
      <w:r w:rsidRPr="00BF6952">
        <w:rPr>
          <w:rFonts w:ascii="Consolas" w:hAnsi="Consolas"/>
          <w:sz w:val="18"/>
          <w:szCs w:val="18"/>
        </w:rPr>
        <w:t>ylabel</w:t>
      </w:r>
      <w:proofErr w:type="spellEnd"/>
      <w:r w:rsidRPr="00BF6952">
        <w:rPr>
          <w:rFonts w:ascii="Consolas" w:hAnsi="Consolas"/>
          <w:sz w:val="18"/>
          <w:szCs w:val="18"/>
        </w:rPr>
        <w:t>('Скорость, м/с');</w:t>
      </w:r>
    </w:p>
    <w:p w14:paraId="49A4E908"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legend</w:t>
      </w:r>
      <w:proofErr w:type="spellEnd"/>
      <w:r w:rsidRPr="00BF6952">
        <w:rPr>
          <w:rFonts w:ascii="Consolas" w:hAnsi="Consolas"/>
          <w:sz w:val="18"/>
          <w:szCs w:val="18"/>
        </w:rPr>
        <w:t>(</w:t>
      </w:r>
      <w:proofErr w:type="gramEnd"/>
      <w:r w:rsidRPr="00BF6952">
        <w:rPr>
          <w:rFonts w:ascii="Consolas" w:hAnsi="Consolas"/>
          <w:sz w:val="18"/>
          <w:szCs w:val="18"/>
        </w:rPr>
        <w:t xml:space="preserve">'Реальная </w:t>
      </w:r>
      <w:proofErr w:type="spellStart"/>
      <w:r w:rsidRPr="00BF6952">
        <w:rPr>
          <w:rFonts w:ascii="Consolas" w:hAnsi="Consolas"/>
          <w:sz w:val="18"/>
          <w:szCs w:val="18"/>
        </w:rPr>
        <w:t>V','Оценка</w:t>
      </w:r>
      <w:proofErr w:type="spellEnd"/>
      <w:r w:rsidRPr="00BF6952">
        <w:rPr>
          <w:rFonts w:ascii="Consolas" w:hAnsi="Consolas"/>
          <w:sz w:val="18"/>
          <w:szCs w:val="18"/>
        </w:rPr>
        <w:t xml:space="preserve"> фильтра (τ=80 </w:t>
      </w:r>
      <w:proofErr w:type="spellStart"/>
      <w:r w:rsidRPr="00BF6952">
        <w:rPr>
          <w:rFonts w:ascii="Consolas" w:hAnsi="Consolas"/>
          <w:sz w:val="18"/>
          <w:szCs w:val="18"/>
        </w:rPr>
        <w:t>мс</w:t>
      </w:r>
      <w:proofErr w:type="spellEnd"/>
      <w:r w:rsidRPr="00BF6952">
        <w:rPr>
          <w:rFonts w:ascii="Consolas" w:hAnsi="Consolas"/>
          <w:sz w:val="18"/>
          <w:szCs w:val="18"/>
        </w:rPr>
        <w:t>)','</w:t>
      </w:r>
      <w:proofErr w:type="spellStart"/>
      <w:r w:rsidRPr="00BF6952">
        <w:rPr>
          <w:rFonts w:ascii="Consolas" w:hAnsi="Consolas"/>
          <w:sz w:val="18"/>
          <w:szCs w:val="18"/>
        </w:rPr>
        <w:t>Location</w:t>
      </w:r>
      <w:proofErr w:type="spellEnd"/>
      <w:r w:rsidRPr="00BF6952">
        <w:rPr>
          <w:rFonts w:ascii="Consolas" w:hAnsi="Consolas"/>
          <w:sz w:val="18"/>
          <w:szCs w:val="18"/>
        </w:rPr>
        <w:t>','</w:t>
      </w:r>
      <w:proofErr w:type="spellStart"/>
      <w:r w:rsidRPr="00BF6952">
        <w:rPr>
          <w:rFonts w:ascii="Consolas" w:hAnsi="Consolas"/>
          <w:sz w:val="18"/>
          <w:szCs w:val="18"/>
        </w:rPr>
        <w:t>best</w:t>
      </w:r>
      <w:proofErr w:type="spellEnd"/>
      <w:r w:rsidRPr="00BF6952">
        <w:rPr>
          <w:rFonts w:ascii="Consolas" w:hAnsi="Consolas"/>
          <w:sz w:val="18"/>
          <w:szCs w:val="18"/>
        </w:rPr>
        <w:t>');</w:t>
      </w:r>
    </w:p>
    <w:p w14:paraId="568CC35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1,3,2);</w:t>
      </w:r>
    </w:p>
    <w:p w14:paraId="712F3FA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t_flight_sim</w:t>
      </w:r>
      <w:proofErr w:type="spellEnd"/>
      <w:r w:rsidRPr="00BF6952">
        <w:rPr>
          <w:rFonts w:ascii="Consolas" w:hAnsi="Consolas"/>
          <w:sz w:val="18"/>
          <w:szCs w:val="18"/>
          <w:lang w:val="en-US"/>
        </w:rPr>
        <w:t>*1000, error_countdown,'r-','LineWidth',2); hold on; grid on;</w:t>
      </w:r>
    </w:p>
    <w:p w14:paraId="3CAA5325"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fill(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t_flight_sim</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fliplr</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t_flight_sim</w:t>
      </w:r>
      <w:proofErr w:type="spellEnd"/>
      <w:r w:rsidRPr="00BF6952">
        <w:rPr>
          <w:rFonts w:ascii="Consolas" w:hAnsi="Consolas"/>
          <w:sz w:val="18"/>
          <w:szCs w:val="18"/>
          <w:lang w:val="en-US"/>
        </w:rPr>
        <w:t>*1000)],...</w:t>
      </w:r>
    </w:p>
    <w:p w14:paraId="6D448BF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[0.8*ones(size(</w:t>
      </w:r>
      <w:proofErr w:type="spellStart"/>
      <w:r w:rsidRPr="00BF6952">
        <w:rPr>
          <w:rFonts w:ascii="Consolas" w:hAnsi="Consolas"/>
          <w:sz w:val="18"/>
          <w:szCs w:val="18"/>
          <w:lang w:val="en-US"/>
        </w:rPr>
        <w:t>t_flight_sim</w:t>
      </w:r>
      <w:proofErr w:type="spellEnd"/>
      <w:r w:rsidRPr="00BF6952">
        <w:rPr>
          <w:rFonts w:ascii="Consolas" w:hAnsi="Consolas"/>
          <w:sz w:val="18"/>
          <w:szCs w:val="18"/>
          <w:lang w:val="en-US"/>
        </w:rPr>
        <w:t>)) -0.8*ones(size(</w:t>
      </w:r>
      <w:proofErr w:type="spellStart"/>
      <w:r w:rsidRPr="00BF6952">
        <w:rPr>
          <w:rFonts w:ascii="Consolas" w:hAnsi="Consolas"/>
          <w:sz w:val="18"/>
          <w:szCs w:val="18"/>
          <w:lang w:val="en-US"/>
        </w:rPr>
        <w:t>t_flight_sim</w:t>
      </w:r>
      <w:proofErr w:type="spellEnd"/>
      <w:r w:rsidRPr="00BF6952">
        <w:rPr>
          <w:rFonts w:ascii="Consolas" w:hAnsi="Consolas"/>
          <w:sz w:val="18"/>
          <w:szCs w:val="18"/>
          <w:lang w:val="en-US"/>
        </w:rPr>
        <w:t>))</w:t>
      </w:r>
      <w:proofErr w:type="gramStart"/>
      <w:r w:rsidRPr="00BF6952">
        <w:rPr>
          <w:rFonts w:ascii="Consolas" w:hAnsi="Consolas"/>
          <w:sz w:val="18"/>
          <w:szCs w:val="18"/>
          <w:lang w:val="en-US"/>
        </w:rPr>
        <w:t>],...</w:t>
      </w:r>
      <w:proofErr w:type="gramEnd"/>
    </w:p>
    <w:p w14:paraId="79BAF85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'g','FaceAlpha',0.15,'EdgeColor','none');</w:t>
      </w:r>
    </w:p>
    <w:p w14:paraId="14D631FF"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[-2 2]); </w:t>
      </w:r>
      <w:proofErr w:type="spellStart"/>
      <w:r w:rsidRPr="00BF6952">
        <w:rPr>
          <w:rFonts w:ascii="Consolas" w:hAnsi="Consolas"/>
          <w:sz w:val="18"/>
          <w:szCs w:val="18"/>
          <w:lang w:val="en-US"/>
        </w:rPr>
        <w:t>xlabel</w:t>
      </w:r>
      <w:proofErr w:type="spellEnd"/>
      <w:r w:rsidRPr="00BF6952">
        <w:rPr>
          <w:rFonts w:ascii="Consolas" w:hAnsi="Consolas"/>
          <w:sz w:val="18"/>
          <w:szCs w:val="18"/>
          <w:lang w:val="en-US"/>
        </w:rPr>
        <w:t>('</w:t>
      </w:r>
      <w:r w:rsidRPr="00BF6952">
        <w:rPr>
          <w:rFonts w:ascii="Consolas" w:hAnsi="Consolas"/>
          <w:sz w:val="18"/>
          <w:szCs w:val="18"/>
        </w:rPr>
        <w:t>Время</w:t>
      </w:r>
      <w:r w:rsidRPr="00BF6952">
        <w:rPr>
          <w:rFonts w:ascii="Consolas" w:hAnsi="Consolas"/>
          <w:sz w:val="18"/>
          <w:szCs w:val="18"/>
          <w:lang w:val="en-US"/>
        </w:rPr>
        <w:t xml:space="preserve">,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w:t>
      </w:r>
      <w:r w:rsidRPr="00BF6952">
        <w:rPr>
          <w:rFonts w:ascii="Consolas" w:hAnsi="Consolas"/>
          <w:sz w:val="18"/>
          <w:szCs w:val="18"/>
        </w:rPr>
        <w:t>Ошибка</w:t>
      </w:r>
      <w:r w:rsidRPr="00BF6952">
        <w:rPr>
          <w:rFonts w:ascii="Consolas" w:hAnsi="Consolas"/>
          <w:sz w:val="18"/>
          <w:szCs w:val="18"/>
          <w:lang w:val="en-US"/>
        </w:rPr>
        <w:t xml:space="preserve"> </w:t>
      </w:r>
      <w:r w:rsidRPr="00BF6952">
        <w:rPr>
          <w:rFonts w:ascii="Consolas" w:hAnsi="Consolas"/>
          <w:sz w:val="18"/>
          <w:szCs w:val="18"/>
        </w:rPr>
        <w:t>прогноза</w:t>
      </w:r>
      <w:r w:rsidRPr="00BF6952">
        <w:rPr>
          <w:rFonts w:ascii="Consolas" w:hAnsi="Consolas"/>
          <w:sz w:val="18"/>
          <w:szCs w:val="18"/>
          <w:lang w:val="en-US"/>
        </w:rPr>
        <w:t xml:space="preserve">, </w:t>
      </w:r>
      <w:r w:rsidRPr="00BF6952">
        <w:rPr>
          <w:rFonts w:ascii="Consolas" w:hAnsi="Consolas"/>
          <w:sz w:val="18"/>
          <w:szCs w:val="18"/>
        </w:rPr>
        <w:t>мм</w:t>
      </w:r>
      <w:r w:rsidRPr="00BF6952">
        <w:rPr>
          <w:rFonts w:ascii="Consolas" w:hAnsi="Consolas"/>
          <w:sz w:val="18"/>
          <w:szCs w:val="18"/>
          <w:lang w:val="en-US"/>
        </w:rPr>
        <w:t>');</w:t>
      </w:r>
    </w:p>
    <w:p w14:paraId="7848B802"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('б) Микропроцессорная ошибка упреждения');</w:t>
      </w:r>
    </w:p>
    <w:p w14:paraId="18C823A8"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1,3,3);</w:t>
      </w:r>
    </w:p>
    <w:p w14:paraId="510CB27B"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histogram(</w:t>
      </w:r>
      <w:proofErr w:type="spellStart"/>
      <w:proofErr w:type="gramEnd"/>
      <w:r w:rsidRPr="00BF6952">
        <w:rPr>
          <w:rFonts w:ascii="Consolas" w:hAnsi="Consolas"/>
          <w:sz w:val="18"/>
          <w:szCs w:val="18"/>
          <w:lang w:val="en-US"/>
        </w:rPr>
        <w:t>error_countdown</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t_flight_sim</w:t>
      </w:r>
      <w:proofErr w:type="spellEnd"/>
      <w:r w:rsidRPr="00BF6952">
        <w:rPr>
          <w:rFonts w:ascii="Consolas" w:hAnsi="Consolas"/>
          <w:sz w:val="18"/>
          <w:szCs w:val="18"/>
          <w:lang w:val="en-US"/>
        </w:rPr>
        <w:t xml:space="preserve"> &gt;= t_match_opt-0.015), 15,...</w:t>
      </w:r>
    </w:p>
    <w:p w14:paraId="6F27F95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FaceColor</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0.3 0.6 0.9],'</w:t>
      </w:r>
      <w:proofErr w:type="spellStart"/>
      <w:r w:rsidRPr="00BF6952">
        <w:rPr>
          <w:rFonts w:ascii="Consolas" w:hAnsi="Consolas"/>
          <w:sz w:val="18"/>
          <w:szCs w:val="18"/>
          <w:lang w:val="en-US"/>
        </w:rPr>
        <w:t>EdgeColor</w:t>
      </w:r>
      <w:proofErr w:type="spellEnd"/>
      <w:r w:rsidRPr="00BF6952">
        <w:rPr>
          <w:rFonts w:ascii="Consolas" w:hAnsi="Consolas"/>
          <w:sz w:val="18"/>
          <w:szCs w:val="18"/>
          <w:lang w:val="en-US"/>
        </w:rPr>
        <w:t>','k'); grid on;</w:t>
      </w:r>
    </w:p>
    <w:p w14:paraId="6B956495"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('в) Субмиллиметровое распределение ошибок');</w:t>
      </w:r>
    </w:p>
    <w:p w14:paraId="5D408A35"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 xml:space="preserve">'Ошибка, мм'); </w:t>
      </w:r>
      <w:proofErr w:type="spellStart"/>
      <w:r w:rsidRPr="00BF6952">
        <w:rPr>
          <w:rFonts w:ascii="Consolas" w:hAnsi="Consolas"/>
          <w:sz w:val="18"/>
          <w:szCs w:val="18"/>
        </w:rPr>
        <w:t>ylabel</w:t>
      </w:r>
      <w:proofErr w:type="spellEnd"/>
      <w:r w:rsidRPr="00BF6952">
        <w:rPr>
          <w:rFonts w:ascii="Consolas" w:hAnsi="Consolas"/>
          <w:sz w:val="18"/>
          <w:szCs w:val="18"/>
        </w:rPr>
        <w:t>('Частота');</w:t>
      </w:r>
    </w:p>
    <w:p w14:paraId="10030A9E"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lastRenderedPageBreak/>
        <w:t>sgtitle</w:t>
      </w:r>
      <w:proofErr w:type="spellEnd"/>
      <w:r w:rsidRPr="00BF6952">
        <w:rPr>
          <w:rFonts w:ascii="Consolas" w:hAnsi="Consolas"/>
          <w:sz w:val="18"/>
          <w:szCs w:val="18"/>
        </w:rPr>
        <w:t>(</w:t>
      </w:r>
      <w:proofErr w:type="gramEnd"/>
      <w:r w:rsidRPr="00BF6952">
        <w:rPr>
          <w:rFonts w:ascii="Consolas" w:hAnsi="Consolas"/>
          <w:sz w:val="18"/>
          <w:szCs w:val="18"/>
        </w:rPr>
        <w:t>'Рисунок 2.7 — Статистический анализ точности предиктивного фильтра конвейера','</w:t>
      </w:r>
      <w:proofErr w:type="spellStart"/>
      <w:r w:rsidRPr="00BF6952">
        <w:rPr>
          <w:rFonts w:ascii="Consolas" w:hAnsi="Consolas"/>
          <w:sz w:val="18"/>
          <w:szCs w:val="18"/>
        </w:rPr>
        <w:t>FontWeight</w:t>
      </w:r>
      <w:proofErr w:type="spellEnd"/>
      <w:r w:rsidRPr="00BF6952">
        <w:rPr>
          <w:rFonts w:ascii="Consolas" w:hAnsi="Consolas"/>
          <w:sz w:val="18"/>
          <w:szCs w:val="18"/>
        </w:rPr>
        <w:t>','</w:t>
      </w:r>
      <w:proofErr w:type="spellStart"/>
      <w:r w:rsidRPr="00BF6952">
        <w:rPr>
          <w:rFonts w:ascii="Consolas" w:hAnsi="Consolas"/>
          <w:sz w:val="18"/>
          <w:szCs w:val="18"/>
        </w:rPr>
        <w:t>bold</w:t>
      </w:r>
      <w:proofErr w:type="spellEnd"/>
      <w:r w:rsidRPr="00BF6952">
        <w:rPr>
          <w:rFonts w:ascii="Consolas" w:hAnsi="Consolas"/>
          <w:sz w:val="18"/>
          <w:szCs w:val="18"/>
        </w:rPr>
        <w:t>');</w:t>
      </w:r>
    </w:p>
    <w:p w14:paraId="5FBB106F"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ИНТЕГРАЦИЯ ЗАВЕРШЕНА. ВСЕ БАГИ ИСПРАВЛЕНЫ ===\n');</w:t>
      </w:r>
    </w:p>
    <w:p w14:paraId="267265A4" w14:textId="77777777" w:rsidR="00BF6952" w:rsidRPr="00BF6952" w:rsidRDefault="00BF6952" w:rsidP="00BF6952">
      <w:pPr>
        <w:rPr>
          <w:rFonts w:ascii="Consolas" w:hAnsi="Consolas"/>
          <w:sz w:val="18"/>
          <w:szCs w:val="18"/>
        </w:rPr>
      </w:pPr>
    </w:p>
    <w:p w14:paraId="0DB20CF6" w14:textId="77777777" w:rsidR="00BF6952" w:rsidRPr="00BF6952" w:rsidRDefault="00BF6952" w:rsidP="00BF6952">
      <w:pPr>
        <w:rPr>
          <w:rFonts w:ascii="Consolas" w:hAnsi="Consolas"/>
          <w:sz w:val="18"/>
          <w:szCs w:val="18"/>
        </w:rPr>
      </w:pPr>
      <w:r w:rsidRPr="00BF6952">
        <w:rPr>
          <w:rFonts w:ascii="Consolas" w:hAnsi="Consolas"/>
          <w:sz w:val="18"/>
          <w:szCs w:val="18"/>
        </w:rPr>
        <w:t>% РАЗДЕЛ 2.9</w:t>
      </w:r>
    </w:p>
    <w:p w14:paraId="02A7FEAE" w14:textId="77777777" w:rsidR="00BF6952" w:rsidRPr="00BF6952" w:rsidRDefault="00BF6952" w:rsidP="00BF6952">
      <w:pPr>
        <w:rPr>
          <w:rFonts w:ascii="Consolas" w:hAnsi="Consolas"/>
          <w:sz w:val="18"/>
          <w:szCs w:val="18"/>
        </w:rPr>
      </w:pPr>
    </w:p>
    <w:p w14:paraId="01E20D5D" w14:textId="77777777" w:rsidR="00BF6952" w:rsidRPr="00BF6952" w:rsidRDefault="00BF6952" w:rsidP="00BF6952">
      <w:pPr>
        <w:rPr>
          <w:rFonts w:ascii="Consolas" w:hAnsi="Consolas"/>
          <w:sz w:val="18"/>
          <w:szCs w:val="18"/>
        </w:rPr>
      </w:pPr>
      <w:r w:rsidRPr="00BF6952">
        <w:rPr>
          <w:rFonts w:ascii="Consolas" w:hAnsi="Consolas"/>
          <w:sz w:val="18"/>
          <w:szCs w:val="18"/>
        </w:rPr>
        <w:t>% Морфологический состав ТКО</w:t>
      </w:r>
    </w:p>
    <w:p w14:paraId="58276C72"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fractions</w:t>
      </w:r>
      <w:proofErr w:type="spellEnd"/>
      <w:r w:rsidRPr="00BF6952">
        <w:rPr>
          <w:rFonts w:ascii="Consolas" w:hAnsi="Consolas"/>
          <w:sz w:val="18"/>
          <w:szCs w:val="18"/>
        </w:rPr>
        <w:t xml:space="preserve"> = {'Пластик ПЭТ/</w:t>
      </w:r>
      <w:proofErr w:type="spellStart"/>
      <w:r w:rsidRPr="00BF6952">
        <w:rPr>
          <w:rFonts w:ascii="Consolas" w:hAnsi="Consolas"/>
          <w:sz w:val="18"/>
          <w:szCs w:val="18"/>
        </w:rPr>
        <w:t>ПНД','Стекло','Бумага</w:t>
      </w:r>
      <w:proofErr w:type="spellEnd"/>
      <w:r w:rsidRPr="00BF6952">
        <w:rPr>
          <w:rFonts w:ascii="Consolas" w:hAnsi="Consolas"/>
          <w:sz w:val="18"/>
          <w:szCs w:val="18"/>
        </w:rPr>
        <w:t>/</w:t>
      </w:r>
      <w:proofErr w:type="spellStart"/>
      <w:r w:rsidRPr="00BF6952">
        <w:rPr>
          <w:rFonts w:ascii="Consolas" w:hAnsi="Consolas"/>
          <w:sz w:val="18"/>
          <w:szCs w:val="18"/>
        </w:rPr>
        <w:t>картон','Металл','Прочее</w:t>
      </w:r>
      <w:proofErr w:type="spellEnd"/>
      <w:r w:rsidRPr="00BF6952">
        <w:rPr>
          <w:rFonts w:ascii="Consolas" w:hAnsi="Consolas"/>
          <w:sz w:val="18"/>
          <w:szCs w:val="18"/>
        </w:rPr>
        <w:t>'};</w:t>
      </w:r>
    </w:p>
    <w:p w14:paraId="7B78431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mass_share</w:t>
      </w:r>
      <w:proofErr w:type="spellEnd"/>
      <w:r w:rsidRPr="00BF6952">
        <w:rPr>
          <w:rFonts w:ascii="Consolas" w:hAnsi="Consolas"/>
          <w:sz w:val="18"/>
          <w:szCs w:val="18"/>
          <w:lang w:val="en-US"/>
        </w:rPr>
        <w:t xml:space="preserve"> = [0.13, 0.09, 0.22, 0.04, 0.52];</w:t>
      </w:r>
    </w:p>
    <w:p w14:paraId="4FB2172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m_avg_frac</w:t>
      </w:r>
      <w:proofErr w:type="spellEnd"/>
      <w:r w:rsidRPr="00BF6952">
        <w:rPr>
          <w:rFonts w:ascii="Consolas" w:hAnsi="Consolas"/>
          <w:sz w:val="18"/>
          <w:szCs w:val="18"/>
          <w:lang w:val="en-US"/>
        </w:rPr>
        <w:t xml:space="preserve"> = [0.05, 0.35, 0.15, 0.12, 0.40];</w:t>
      </w:r>
    </w:p>
    <w:p w14:paraId="7E2F18B1" w14:textId="77777777" w:rsidR="00BF6952" w:rsidRPr="00BF6952" w:rsidRDefault="00BF6952" w:rsidP="00BF6952">
      <w:pPr>
        <w:rPr>
          <w:rFonts w:ascii="Consolas" w:hAnsi="Consolas"/>
          <w:sz w:val="18"/>
          <w:szCs w:val="18"/>
          <w:lang w:val="en-US"/>
        </w:rPr>
      </w:pPr>
    </w:p>
    <w:p w14:paraId="6FD3433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Q_daily</w:t>
      </w:r>
      <w:proofErr w:type="spellEnd"/>
      <w:r w:rsidRPr="00BF6952">
        <w:rPr>
          <w:rFonts w:ascii="Consolas" w:hAnsi="Consolas"/>
          <w:sz w:val="18"/>
          <w:szCs w:val="18"/>
          <w:lang w:val="en-US"/>
        </w:rPr>
        <w:t xml:space="preserve">   = 100e3;</w:t>
      </w:r>
    </w:p>
    <w:p w14:paraId="16C6C48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Q_hour</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Q_daily</w:t>
      </w:r>
      <w:proofErr w:type="spellEnd"/>
      <w:r w:rsidRPr="00BF6952">
        <w:rPr>
          <w:rFonts w:ascii="Consolas" w:hAnsi="Consolas"/>
          <w:sz w:val="18"/>
          <w:szCs w:val="18"/>
          <w:lang w:val="en-US"/>
        </w:rPr>
        <w:t>/24;</w:t>
      </w:r>
    </w:p>
    <w:p w14:paraId="626EAC1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v_c_nom</w:t>
      </w:r>
      <w:proofErr w:type="spellEnd"/>
      <w:r w:rsidRPr="00BF6952">
        <w:rPr>
          <w:rFonts w:ascii="Consolas" w:hAnsi="Consolas"/>
          <w:sz w:val="18"/>
          <w:szCs w:val="18"/>
          <w:lang w:val="en-US"/>
        </w:rPr>
        <w:t xml:space="preserve">   = 1.5;</w:t>
      </w:r>
    </w:p>
    <w:p w14:paraId="4ACCAC8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W_belt</w:t>
      </w:r>
      <w:proofErr w:type="spellEnd"/>
      <w:r w:rsidRPr="00BF6952">
        <w:rPr>
          <w:rFonts w:ascii="Consolas" w:hAnsi="Consolas"/>
          <w:sz w:val="18"/>
          <w:szCs w:val="18"/>
          <w:lang w:val="en-US"/>
        </w:rPr>
        <w:t xml:space="preserve">    = 0.800;</w:t>
      </w:r>
    </w:p>
    <w:p w14:paraId="2904478F" w14:textId="77777777" w:rsidR="00BF6952" w:rsidRPr="00BF6952" w:rsidRDefault="00BF6952" w:rsidP="00BF6952">
      <w:pPr>
        <w:rPr>
          <w:rFonts w:ascii="Consolas" w:hAnsi="Consolas"/>
          <w:sz w:val="18"/>
          <w:szCs w:val="18"/>
          <w:lang w:val="en-US"/>
        </w:rPr>
      </w:pPr>
    </w:p>
    <w:p w14:paraId="243A047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q_belt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Q_hour</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v_c_nom</w:t>
      </w:r>
      <w:proofErr w:type="spellEnd"/>
      <w:r w:rsidRPr="00BF6952">
        <w:rPr>
          <w:rFonts w:ascii="Consolas" w:hAnsi="Consolas"/>
          <w:sz w:val="18"/>
          <w:szCs w:val="18"/>
          <w:lang w:val="en-US"/>
        </w:rPr>
        <w:t xml:space="preserve"> * 3600);</w:t>
      </w:r>
    </w:p>
    <w:p w14:paraId="60CA99C1"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'Линейная нагрузка на ленту: %.2f кг/м\n', </w:t>
      </w:r>
      <w:proofErr w:type="spellStart"/>
      <w:r w:rsidRPr="00BF6952">
        <w:rPr>
          <w:rFonts w:ascii="Consolas" w:hAnsi="Consolas"/>
          <w:sz w:val="18"/>
          <w:szCs w:val="18"/>
        </w:rPr>
        <w:t>q_belt</w:t>
      </w:r>
      <w:proofErr w:type="spellEnd"/>
      <w:r w:rsidRPr="00BF6952">
        <w:rPr>
          <w:rFonts w:ascii="Consolas" w:hAnsi="Consolas"/>
          <w:sz w:val="18"/>
          <w:szCs w:val="18"/>
        </w:rPr>
        <w:t>);</w:t>
      </w:r>
    </w:p>
    <w:p w14:paraId="57796E5C" w14:textId="77777777" w:rsidR="00BF6952" w:rsidRPr="00BF6952" w:rsidRDefault="00BF6952" w:rsidP="00BF6952">
      <w:pPr>
        <w:rPr>
          <w:rFonts w:ascii="Consolas" w:hAnsi="Consolas"/>
          <w:sz w:val="18"/>
          <w:szCs w:val="18"/>
        </w:rPr>
      </w:pPr>
    </w:p>
    <w:p w14:paraId="688B92D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m_med</w:t>
      </w:r>
      <w:proofErr w:type="spellEnd"/>
      <w:r w:rsidRPr="00BF6952">
        <w:rPr>
          <w:rFonts w:ascii="Consolas" w:hAnsi="Consolas"/>
          <w:sz w:val="18"/>
          <w:szCs w:val="18"/>
          <w:lang w:val="en-US"/>
        </w:rPr>
        <w:t xml:space="preserve">    = 0.20;</w:t>
      </w:r>
    </w:p>
    <w:p w14:paraId="4D8C3C2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sigma_ln</w:t>
      </w:r>
      <w:proofErr w:type="spellEnd"/>
      <w:r w:rsidRPr="00BF6952">
        <w:rPr>
          <w:rFonts w:ascii="Consolas" w:hAnsi="Consolas"/>
          <w:sz w:val="18"/>
          <w:szCs w:val="18"/>
          <w:lang w:val="en-US"/>
        </w:rPr>
        <w:t xml:space="preserve"> = 0.80;</w:t>
      </w:r>
    </w:p>
    <w:p w14:paraId="17EBC6E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mu_ln</w:t>
      </w:r>
      <w:proofErr w:type="spellEnd"/>
      <w:r w:rsidRPr="00BF6952">
        <w:rPr>
          <w:rFonts w:ascii="Consolas" w:hAnsi="Consolas"/>
          <w:sz w:val="18"/>
          <w:szCs w:val="18"/>
          <w:lang w:val="en-US"/>
        </w:rPr>
        <w:t xml:space="preserve">    = log(</w:t>
      </w:r>
      <w:proofErr w:type="spellStart"/>
      <w:r w:rsidRPr="00BF6952">
        <w:rPr>
          <w:rFonts w:ascii="Consolas" w:hAnsi="Consolas"/>
          <w:sz w:val="18"/>
          <w:szCs w:val="18"/>
          <w:lang w:val="en-US"/>
        </w:rPr>
        <w:t>m_med</w:t>
      </w:r>
      <w:proofErr w:type="spellEnd"/>
      <w:r w:rsidRPr="00BF6952">
        <w:rPr>
          <w:rFonts w:ascii="Consolas" w:hAnsi="Consolas"/>
          <w:sz w:val="18"/>
          <w:szCs w:val="18"/>
          <w:lang w:val="en-US"/>
        </w:rPr>
        <w:t>);</w:t>
      </w:r>
    </w:p>
    <w:p w14:paraId="4B39A078" w14:textId="77777777" w:rsidR="00BF6952" w:rsidRPr="00BF6952" w:rsidRDefault="00BF6952" w:rsidP="00BF6952">
      <w:pPr>
        <w:rPr>
          <w:rFonts w:ascii="Consolas" w:hAnsi="Consolas"/>
          <w:sz w:val="18"/>
          <w:szCs w:val="18"/>
          <w:lang w:val="en-US"/>
        </w:rPr>
      </w:pPr>
    </w:p>
    <w:p w14:paraId="7CCE09A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m_avg</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exp(</w:t>
      </w:r>
      <w:proofErr w:type="spellStart"/>
      <w:proofErr w:type="gramEnd"/>
      <w:r w:rsidRPr="00BF6952">
        <w:rPr>
          <w:rFonts w:ascii="Consolas" w:hAnsi="Consolas"/>
          <w:sz w:val="18"/>
          <w:szCs w:val="18"/>
          <w:lang w:val="en-US"/>
        </w:rPr>
        <w:t>mu_ln</w:t>
      </w:r>
      <w:proofErr w:type="spellEnd"/>
      <w:r w:rsidRPr="00BF6952">
        <w:rPr>
          <w:rFonts w:ascii="Consolas" w:hAnsi="Consolas"/>
          <w:sz w:val="18"/>
          <w:szCs w:val="18"/>
          <w:lang w:val="en-US"/>
        </w:rPr>
        <w:t xml:space="preserve"> + sigma_ln^2/2);</w:t>
      </w:r>
    </w:p>
    <w:p w14:paraId="07559215"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'Средняя масса объекта: %.3f кг\n', </w:t>
      </w:r>
      <w:proofErr w:type="spellStart"/>
      <w:r w:rsidRPr="00BF6952">
        <w:rPr>
          <w:rFonts w:ascii="Consolas" w:hAnsi="Consolas"/>
          <w:sz w:val="18"/>
          <w:szCs w:val="18"/>
        </w:rPr>
        <w:t>m_avg</w:t>
      </w:r>
      <w:proofErr w:type="spellEnd"/>
      <w:r w:rsidRPr="00BF6952">
        <w:rPr>
          <w:rFonts w:ascii="Consolas" w:hAnsi="Consolas"/>
          <w:sz w:val="18"/>
          <w:szCs w:val="18"/>
        </w:rPr>
        <w:t>);</w:t>
      </w:r>
    </w:p>
    <w:p w14:paraId="78D1E281" w14:textId="77777777" w:rsidR="00BF6952" w:rsidRPr="00BF6952" w:rsidRDefault="00BF6952" w:rsidP="00BF6952">
      <w:pPr>
        <w:rPr>
          <w:rFonts w:ascii="Consolas" w:hAnsi="Consolas"/>
          <w:sz w:val="18"/>
          <w:szCs w:val="18"/>
        </w:rPr>
      </w:pPr>
    </w:p>
    <w:p w14:paraId="26EB558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rho_calc</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q_belt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m_avg</w:t>
      </w:r>
      <w:proofErr w:type="spellEnd"/>
      <w:r w:rsidRPr="00BF6952">
        <w:rPr>
          <w:rFonts w:ascii="Consolas" w:hAnsi="Consolas"/>
          <w:sz w:val="18"/>
          <w:szCs w:val="18"/>
          <w:lang w:val="en-US"/>
        </w:rPr>
        <w:t>;</w:t>
      </w:r>
    </w:p>
    <w:p w14:paraId="2D3C7D19"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'Счётная плотность объектов: %.2f </w:t>
      </w:r>
      <w:proofErr w:type="spellStart"/>
      <w:r w:rsidRPr="00BF6952">
        <w:rPr>
          <w:rFonts w:ascii="Consolas" w:hAnsi="Consolas"/>
          <w:sz w:val="18"/>
          <w:szCs w:val="18"/>
        </w:rPr>
        <w:t>шт</w:t>
      </w:r>
      <w:proofErr w:type="spellEnd"/>
      <w:r w:rsidRPr="00BF6952">
        <w:rPr>
          <w:rFonts w:ascii="Consolas" w:hAnsi="Consolas"/>
          <w:sz w:val="18"/>
          <w:szCs w:val="18"/>
        </w:rPr>
        <w:t xml:space="preserve">/м\n', </w:t>
      </w:r>
      <w:proofErr w:type="spellStart"/>
      <w:r w:rsidRPr="00BF6952">
        <w:rPr>
          <w:rFonts w:ascii="Consolas" w:hAnsi="Consolas"/>
          <w:sz w:val="18"/>
          <w:szCs w:val="18"/>
        </w:rPr>
        <w:t>rho_calc</w:t>
      </w:r>
      <w:proofErr w:type="spellEnd"/>
      <w:r w:rsidRPr="00BF6952">
        <w:rPr>
          <w:rFonts w:ascii="Consolas" w:hAnsi="Consolas"/>
          <w:sz w:val="18"/>
          <w:szCs w:val="18"/>
        </w:rPr>
        <w:t>);</w:t>
      </w:r>
    </w:p>
    <w:p w14:paraId="04980140" w14:textId="77777777" w:rsidR="00BF6952" w:rsidRPr="00BF6952" w:rsidRDefault="00BF6952" w:rsidP="00BF6952">
      <w:pPr>
        <w:rPr>
          <w:rFonts w:ascii="Consolas" w:hAnsi="Consolas"/>
          <w:sz w:val="18"/>
          <w:szCs w:val="18"/>
        </w:rPr>
      </w:pPr>
    </w:p>
    <w:p w14:paraId="5674AD9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N_mc</w:t>
      </w:r>
      <w:proofErr w:type="spellEnd"/>
      <w:r w:rsidRPr="00BF6952">
        <w:rPr>
          <w:rFonts w:ascii="Consolas" w:hAnsi="Consolas"/>
          <w:sz w:val="18"/>
          <w:szCs w:val="18"/>
          <w:lang w:val="en-US"/>
        </w:rPr>
        <w:t xml:space="preserve"> = 10000;</w:t>
      </w:r>
    </w:p>
    <w:p w14:paraId="5533922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m_samples</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lognrnd</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mu_ln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sigma_ln</w:t>
      </w:r>
      <w:proofErr w:type="spellEnd"/>
      <w:r w:rsidRPr="00BF6952">
        <w:rPr>
          <w:rFonts w:ascii="Consolas" w:hAnsi="Consolas"/>
          <w:sz w:val="18"/>
          <w:szCs w:val="18"/>
          <w:lang w:val="en-US"/>
        </w:rPr>
        <w:t xml:space="preserve">, 1, </w:t>
      </w:r>
      <w:proofErr w:type="spellStart"/>
      <w:r w:rsidRPr="00BF6952">
        <w:rPr>
          <w:rFonts w:ascii="Consolas" w:hAnsi="Consolas"/>
          <w:sz w:val="18"/>
          <w:szCs w:val="18"/>
          <w:lang w:val="en-US"/>
        </w:rPr>
        <w:t>N_mc</w:t>
      </w:r>
      <w:proofErr w:type="spellEnd"/>
      <w:r w:rsidRPr="00BF6952">
        <w:rPr>
          <w:rFonts w:ascii="Consolas" w:hAnsi="Consolas"/>
          <w:sz w:val="18"/>
          <w:szCs w:val="18"/>
          <w:lang w:val="en-US"/>
        </w:rPr>
        <w:t>);</w:t>
      </w:r>
    </w:p>
    <w:p w14:paraId="367AD363" w14:textId="77777777" w:rsidR="00BF6952" w:rsidRPr="00BF6952" w:rsidRDefault="00BF6952" w:rsidP="00BF6952">
      <w:pPr>
        <w:rPr>
          <w:rFonts w:ascii="Consolas" w:hAnsi="Consolas"/>
          <w:sz w:val="18"/>
          <w:szCs w:val="18"/>
          <w:lang w:val="en-US"/>
        </w:rPr>
      </w:pPr>
    </w:p>
    <w:p w14:paraId="210C420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m_samples_clipped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w:t>
      </w:r>
      <w:proofErr w:type="gramStart"/>
      <w:r w:rsidRPr="00BF6952">
        <w:rPr>
          <w:rFonts w:ascii="Consolas" w:hAnsi="Consolas"/>
          <w:sz w:val="18"/>
          <w:szCs w:val="18"/>
          <w:lang w:val="en-US"/>
        </w:rPr>
        <w:t>samples</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m_samples</w:t>
      </w:r>
      <w:proofErr w:type="spellEnd"/>
      <w:r w:rsidRPr="00BF6952">
        <w:rPr>
          <w:rFonts w:ascii="Consolas" w:hAnsi="Consolas"/>
          <w:sz w:val="18"/>
          <w:szCs w:val="18"/>
          <w:lang w:val="en-US"/>
        </w:rPr>
        <w:t xml:space="preserve"> &lt;= 3.0 &amp; </w:t>
      </w:r>
      <w:proofErr w:type="spellStart"/>
      <w:r w:rsidRPr="00BF6952">
        <w:rPr>
          <w:rFonts w:ascii="Consolas" w:hAnsi="Consolas"/>
          <w:sz w:val="18"/>
          <w:szCs w:val="18"/>
          <w:lang w:val="en-US"/>
        </w:rPr>
        <w:t>m_samples</w:t>
      </w:r>
      <w:proofErr w:type="spellEnd"/>
      <w:r w:rsidRPr="00BF6952">
        <w:rPr>
          <w:rFonts w:ascii="Consolas" w:hAnsi="Consolas"/>
          <w:sz w:val="18"/>
          <w:szCs w:val="18"/>
          <w:lang w:val="en-US"/>
        </w:rPr>
        <w:t xml:space="preserve"> &gt;= 0.01);</w:t>
      </w:r>
    </w:p>
    <w:p w14:paraId="6E4EB254" w14:textId="77777777" w:rsidR="00BF6952" w:rsidRPr="00BF6952" w:rsidRDefault="00BF6952" w:rsidP="00BF6952">
      <w:pPr>
        <w:rPr>
          <w:rFonts w:ascii="Consolas" w:hAnsi="Consolas"/>
          <w:sz w:val="18"/>
          <w:szCs w:val="18"/>
          <w:lang w:val="en-US"/>
        </w:rPr>
      </w:pPr>
    </w:p>
    <w:p w14:paraId="5C1C36E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pct_catchable</w:t>
      </w:r>
      <w:proofErr w:type="spellEnd"/>
      <w:r w:rsidRPr="00BF6952">
        <w:rPr>
          <w:rFonts w:ascii="Consolas" w:hAnsi="Consolas"/>
          <w:sz w:val="18"/>
          <w:szCs w:val="18"/>
          <w:lang w:val="en-US"/>
        </w:rPr>
        <w:t xml:space="preserve"> = 100*</w:t>
      </w:r>
      <w:proofErr w:type="gramStart"/>
      <w:r w:rsidRPr="00BF6952">
        <w:rPr>
          <w:rFonts w:ascii="Consolas" w:hAnsi="Consolas"/>
          <w:sz w:val="18"/>
          <w:szCs w:val="18"/>
          <w:lang w:val="en-US"/>
        </w:rPr>
        <w:t>sum(</w:t>
      </w:r>
      <w:proofErr w:type="spellStart"/>
      <w:proofErr w:type="gramEnd"/>
      <w:r w:rsidRPr="00BF6952">
        <w:rPr>
          <w:rFonts w:ascii="Consolas" w:hAnsi="Consolas"/>
          <w:sz w:val="18"/>
          <w:szCs w:val="18"/>
          <w:lang w:val="en-US"/>
        </w:rPr>
        <w:t>m_samples</w:t>
      </w:r>
      <w:proofErr w:type="spellEnd"/>
      <w:r w:rsidRPr="00BF6952">
        <w:rPr>
          <w:rFonts w:ascii="Consolas" w:hAnsi="Consolas"/>
          <w:sz w:val="18"/>
          <w:szCs w:val="18"/>
          <w:lang w:val="en-US"/>
        </w:rPr>
        <w:t xml:space="preserve"> &lt;= 3.0)/</w:t>
      </w:r>
      <w:proofErr w:type="spellStart"/>
      <w:r w:rsidRPr="00BF6952">
        <w:rPr>
          <w:rFonts w:ascii="Consolas" w:hAnsi="Consolas"/>
          <w:sz w:val="18"/>
          <w:szCs w:val="18"/>
          <w:lang w:val="en-US"/>
        </w:rPr>
        <w:t>N_mc</w:t>
      </w:r>
      <w:proofErr w:type="spellEnd"/>
      <w:r w:rsidRPr="00BF6952">
        <w:rPr>
          <w:rFonts w:ascii="Consolas" w:hAnsi="Consolas"/>
          <w:sz w:val="18"/>
          <w:szCs w:val="18"/>
          <w:lang w:val="en-US"/>
        </w:rPr>
        <w:t>;</w:t>
      </w:r>
    </w:p>
    <w:p w14:paraId="41731575"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 xml:space="preserve">'Доля объектов в грузоподъёмности манипулятора: %.1f%%\n', </w:t>
      </w:r>
      <w:proofErr w:type="spellStart"/>
      <w:r w:rsidRPr="00BF6952">
        <w:rPr>
          <w:rFonts w:ascii="Consolas" w:hAnsi="Consolas"/>
          <w:sz w:val="18"/>
          <w:szCs w:val="18"/>
        </w:rPr>
        <w:t>pct_catchable</w:t>
      </w:r>
      <w:proofErr w:type="spellEnd"/>
      <w:r w:rsidRPr="00BF6952">
        <w:rPr>
          <w:rFonts w:ascii="Consolas" w:hAnsi="Consolas"/>
          <w:sz w:val="18"/>
          <w:szCs w:val="18"/>
        </w:rPr>
        <w:t>);</w:t>
      </w:r>
    </w:p>
    <w:p w14:paraId="770B05AA" w14:textId="77777777" w:rsidR="00BF6952" w:rsidRPr="00BF6952" w:rsidRDefault="00BF6952" w:rsidP="00BF6952">
      <w:pPr>
        <w:rPr>
          <w:rFonts w:ascii="Consolas" w:hAnsi="Consolas"/>
          <w:sz w:val="18"/>
          <w:szCs w:val="18"/>
        </w:rPr>
      </w:pPr>
    </w:p>
    <w:p w14:paraId="7CE534A1"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2.10','Color','w','Position',[30 50 1400 520]);</w:t>
      </w:r>
    </w:p>
    <w:p w14:paraId="0020F7A8"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lastRenderedPageBreak/>
        <w:t>subplot(</w:t>
      </w:r>
      <w:proofErr w:type="gramEnd"/>
      <w:r w:rsidRPr="00BF6952">
        <w:rPr>
          <w:rFonts w:ascii="Consolas" w:hAnsi="Consolas"/>
          <w:sz w:val="18"/>
          <w:szCs w:val="18"/>
          <w:lang w:val="en-US"/>
        </w:rPr>
        <w:t>1,3,1);</w:t>
      </w:r>
    </w:p>
    <w:p w14:paraId="0BC9A28E" w14:textId="77777777" w:rsidR="00BF6952" w:rsidRPr="00BF6952" w:rsidRDefault="00BF6952" w:rsidP="00BF6952">
      <w:pPr>
        <w:rPr>
          <w:rFonts w:ascii="Consolas" w:hAnsi="Consolas"/>
          <w:sz w:val="18"/>
          <w:szCs w:val="18"/>
          <w:lang w:val="en-US"/>
        </w:rPr>
      </w:pPr>
    </w:p>
    <w:p w14:paraId="516DCFB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pie_pct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mass_share</w:t>
      </w:r>
      <w:proofErr w:type="spellEnd"/>
      <w:r w:rsidRPr="00BF6952">
        <w:rPr>
          <w:rFonts w:ascii="Consolas" w:hAnsi="Consolas"/>
          <w:sz w:val="18"/>
          <w:szCs w:val="18"/>
          <w:lang w:val="en-US"/>
        </w:rPr>
        <w:t>*100;</w:t>
      </w:r>
    </w:p>
    <w:p w14:paraId="7CC7900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h_pie</w:t>
      </w:r>
      <w:proofErr w:type="spellEnd"/>
      <w:r w:rsidRPr="00BF6952">
        <w:rPr>
          <w:rFonts w:ascii="Consolas" w:hAnsi="Consolas"/>
          <w:sz w:val="18"/>
          <w:szCs w:val="18"/>
          <w:lang w:val="en-US"/>
        </w:rPr>
        <w:t xml:space="preserve"> = pie(</w:t>
      </w:r>
      <w:proofErr w:type="spellStart"/>
      <w:r w:rsidRPr="00BF6952">
        <w:rPr>
          <w:rFonts w:ascii="Consolas" w:hAnsi="Consolas"/>
          <w:sz w:val="18"/>
          <w:szCs w:val="18"/>
          <w:lang w:val="en-US"/>
        </w:rPr>
        <w:t>pie_pct</w:t>
      </w:r>
      <w:proofErr w:type="spellEnd"/>
      <w:r w:rsidRPr="00BF6952">
        <w:rPr>
          <w:rFonts w:ascii="Consolas" w:hAnsi="Consolas"/>
          <w:sz w:val="18"/>
          <w:szCs w:val="18"/>
          <w:lang w:val="en-US"/>
        </w:rPr>
        <w:t>);</w:t>
      </w:r>
    </w:p>
    <w:p w14:paraId="0EEDD35C" w14:textId="77777777" w:rsidR="00BF6952" w:rsidRPr="00BF6952" w:rsidRDefault="00BF6952" w:rsidP="00BF6952">
      <w:pPr>
        <w:rPr>
          <w:rFonts w:ascii="Consolas" w:hAnsi="Consolas"/>
          <w:sz w:val="18"/>
          <w:szCs w:val="18"/>
          <w:lang w:val="en-US"/>
        </w:rPr>
      </w:pPr>
    </w:p>
    <w:p w14:paraId="54D2307C"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title</w:t>
      </w:r>
      <w:proofErr w:type="spellEnd"/>
      <w:r w:rsidRPr="00BF6952">
        <w:rPr>
          <w:rFonts w:ascii="Consolas" w:hAnsi="Consolas"/>
          <w:sz w:val="18"/>
          <w:szCs w:val="18"/>
        </w:rPr>
        <w:t>(</w:t>
      </w:r>
      <w:proofErr w:type="gramEnd"/>
      <w:r w:rsidRPr="00BF6952">
        <w:rPr>
          <w:rFonts w:ascii="Consolas" w:hAnsi="Consolas"/>
          <w:sz w:val="18"/>
          <w:szCs w:val="18"/>
        </w:rPr>
        <w:t xml:space="preserve">{'Морфологический состав </w:t>
      </w:r>
      <w:proofErr w:type="spellStart"/>
      <w:r w:rsidRPr="00BF6952">
        <w:rPr>
          <w:rFonts w:ascii="Consolas" w:hAnsi="Consolas"/>
          <w:sz w:val="18"/>
          <w:szCs w:val="18"/>
        </w:rPr>
        <w:t>ТКО';'по</w:t>
      </w:r>
      <w:proofErr w:type="spellEnd"/>
      <w:r w:rsidRPr="00BF6952">
        <w:rPr>
          <w:rFonts w:ascii="Consolas" w:hAnsi="Consolas"/>
          <w:sz w:val="18"/>
          <w:szCs w:val="18"/>
        </w:rPr>
        <w:t xml:space="preserve"> массовым долям (ГОСТ Р 56195-2014)'},...</w:t>
      </w:r>
    </w:p>
    <w:p w14:paraId="1E9AEA8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'FontSize',9,'FontWeight','bold');</w:t>
      </w:r>
    </w:p>
    <w:p w14:paraId="3823081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legend(fractions,'Location','southoutside','FontSize',8);</w:t>
      </w:r>
    </w:p>
    <w:p w14:paraId="32FA412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1,3,2);</w:t>
      </w:r>
    </w:p>
    <w:p w14:paraId="45A27D76" w14:textId="77777777" w:rsidR="00BF6952" w:rsidRPr="00BF6952" w:rsidRDefault="00BF6952" w:rsidP="00BF6952">
      <w:pPr>
        <w:rPr>
          <w:rFonts w:ascii="Consolas" w:hAnsi="Consolas"/>
          <w:sz w:val="18"/>
          <w:szCs w:val="18"/>
          <w:lang w:val="en-US"/>
        </w:rPr>
      </w:pPr>
    </w:p>
    <w:p w14:paraId="05B4013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m_range</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0.01, 3.0, 500);</w:t>
      </w:r>
    </w:p>
    <w:p w14:paraId="659F83A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pdf_vals</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lognpdf</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m_range</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mu_ln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sigma_ln</w:t>
      </w:r>
      <w:proofErr w:type="spellEnd"/>
      <w:r w:rsidRPr="00BF6952">
        <w:rPr>
          <w:rFonts w:ascii="Consolas" w:hAnsi="Consolas"/>
          <w:sz w:val="18"/>
          <w:szCs w:val="18"/>
          <w:lang w:val="en-US"/>
        </w:rPr>
        <w:t>);</w:t>
      </w:r>
    </w:p>
    <w:p w14:paraId="338A945B"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area(</w:t>
      </w:r>
      <w:proofErr w:type="spellStart"/>
      <w:proofErr w:type="gramEnd"/>
      <w:r w:rsidRPr="00BF6952">
        <w:rPr>
          <w:rFonts w:ascii="Consolas" w:hAnsi="Consolas"/>
          <w:sz w:val="18"/>
          <w:szCs w:val="18"/>
          <w:lang w:val="en-US"/>
        </w:rPr>
        <w:t>m_range</w:t>
      </w:r>
      <w:proofErr w:type="spellEnd"/>
      <w:r w:rsidRPr="00BF6952">
        <w:rPr>
          <w:rFonts w:ascii="Consolas" w:hAnsi="Consolas"/>
          <w:sz w:val="18"/>
          <w:szCs w:val="18"/>
          <w:lang w:val="en-US"/>
        </w:rPr>
        <w:t>, pdf_</w:t>
      </w:r>
      <w:proofErr w:type="spellStart"/>
      <w:r w:rsidRPr="00BF6952">
        <w:rPr>
          <w:rFonts w:ascii="Consolas" w:hAnsi="Consolas"/>
          <w:sz w:val="18"/>
          <w:szCs w:val="18"/>
          <w:lang w:val="en-US"/>
        </w:rPr>
        <w:t>vals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FaceColor</w:t>
      </w:r>
      <w:proofErr w:type="spellEnd"/>
      <w:r w:rsidRPr="00BF6952">
        <w:rPr>
          <w:rFonts w:ascii="Consolas" w:hAnsi="Consolas"/>
          <w:sz w:val="18"/>
          <w:szCs w:val="18"/>
          <w:lang w:val="en-US"/>
        </w:rPr>
        <w:t>',[0.4 0.6 0.9],'FaceAlpha',0.5,...</w:t>
      </w:r>
    </w:p>
    <w:p w14:paraId="666A361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'EdgeColor','b','LineWidth',1.5); hold on;</w:t>
      </w:r>
    </w:p>
    <w:p w14:paraId="13AA9BDA" w14:textId="77777777" w:rsidR="00BF6952" w:rsidRPr="00BF6952" w:rsidRDefault="00BF6952" w:rsidP="00BF6952">
      <w:pPr>
        <w:rPr>
          <w:rFonts w:ascii="Consolas" w:hAnsi="Consolas"/>
          <w:sz w:val="18"/>
          <w:szCs w:val="18"/>
          <w:lang w:val="en-US"/>
        </w:rPr>
      </w:pPr>
    </w:p>
    <w:p w14:paraId="1329BF35"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xline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m_med,'g</w:t>
      </w:r>
      <w:proofErr w:type="spellEnd"/>
      <w:r w:rsidRPr="00BF6952">
        <w:rPr>
          <w:rFonts w:ascii="Consolas" w:hAnsi="Consolas"/>
          <w:sz w:val="18"/>
          <w:szCs w:val="18"/>
          <w:lang w:val="en-US"/>
        </w:rPr>
        <w:t>--','LineWidth',2,'Label',sprintf('</w:t>
      </w:r>
      <w:r w:rsidRPr="00BF6952">
        <w:rPr>
          <w:rFonts w:ascii="Consolas" w:hAnsi="Consolas"/>
          <w:sz w:val="18"/>
          <w:szCs w:val="18"/>
        </w:rPr>
        <w:t>Медиана</w:t>
      </w:r>
      <w:r w:rsidRPr="00BF6952">
        <w:rPr>
          <w:rFonts w:ascii="Consolas" w:hAnsi="Consolas"/>
          <w:sz w:val="18"/>
          <w:szCs w:val="18"/>
          <w:lang w:val="en-US"/>
        </w:rPr>
        <w:t xml:space="preserve"> %.2f </w:t>
      </w:r>
      <w:r w:rsidRPr="00BF6952">
        <w:rPr>
          <w:rFonts w:ascii="Consolas" w:hAnsi="Consolas"/>
          <w:sz w:val="18"/>
          <w:szCs w:val="18"/>
        </w:rPr>
        <w:t>кг</w:t>
      </w:r>
      <w:r w:rsidRPr="00BF6952">
        <w:rPr>
          <w:rFonts w:ascii="Consolas" w:hAnsi="Consolas"/>
          <w:sz w:val="18"/>
          <w:szCs w:val="18"/>
          <w:lang w:val="en-US"/>
        </w:rPr>
        <w:t>',</w:t>
      </w:r>
      <w:proofErr w:type="spellStart"/>
      <w:r w:rsidRPr="00BF6952">
        <w:rPr>
          <w:rFonts w:ascii="Consolas" w:hAnsi="Consolas"/>
          <w:sz w:val="18"/>
          <w:szCs w:val="18"/>
          <w:lang w:val="en-US"/>
        </w:rPr>
        <w:t>m_med</w:t>
      </w:r>
      <w:proofErr w:type="spellEnd"/>
      <w:r w:rsidRPr="00BF6952">
        <w:rPr>
          <w:rFonts w:ascii="Consolas" w:hAnsi="Consolas"/>
          <w:sz w:val="18"/>
          <w:szCs w:val="18"/>
          <w:lang w:val="en-US"/>
        </w:rPr>
        <w:t>),...</w:t>
      </w:r>
    </w:p>
    <w:p w14:paraId="439912E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LabelVerticalAlignment</w:t>
      </w:r>
      <w:proofErr w:type="spellEnd"/>
      <w:r w:rsidRPr="00BF6952">
        <w:rPr>
          <w:rFonts w:ascii="Consolas" w:hAnsi="Consolas"/>
          <w:sz w:val="18"/>
          <w:szCs w:val="18"/>
          <w:lang w:val="en-US"/>
        </w:rPr>
        <w:t>','bottom');</w:t>
      </w:r>
    </w:p>
    <w:p w14:paraId="6276AF56"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xline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m_avg,'r</w:t>
      </w:r>
      <w:proofErr w:type="spellEnd"/>
      <w:r w:rsidRPr="00BF6952">
        <w:rPr>
          <w:rFonts w:ascii="Consolas" w:hAnsi="Consolas"/>
          <w:sz w:val="18"/>
          <w:szCs w:val="18"/>
          <w:lang w:val="en-US"/>
        </w:rPr>
        <w:t>--','LineWidth',2,'Label',sprintf('</w:t>
      </w:r>
      <w:r w:rsidRPr="00BF6952">
        <w:rPr>
          <w:rFonts w:ascii="Consolas" w:hAnsi="Consolas"/>
          <w:sz w:val="18"/>
          <w:szCs w:val="18"/>
        </w:rPr>
        <w:t>Среднее</w:t>
      </w:r>
      <w:r w:rsidRPr="00BF6952">
        <w:rPr>
          <w:rFonts w:ascii="Consolas" w:hAnsi="Consolas"/>
          <w:sz w:val="18"/>
          <w:szCs w:val="18"/>
          <w:lang w:val="en-US"/>
        </w:rPr>
        <w:t xml:space="preserve"> %.2f </w:t>
      </w:r>
      <w:r w:rsidRPr="00BF6952">
        <w:rPr>
          <w:rFonts w:ascii="Consolas" w:hAnsi="Consolas"/>
          <w:sz w:val="18"/>
          <w:szCs w:val="18"/>
        </w:rPr>
        <w:t>кг</w:t>
      </w:r>
      <w:r w:rsidRPr="00BF6952">
        <w:rPr>
          <w:rFonts w:ascii="Consolas" w:hAnsi="Consolas"/>
          <w:sz w:val="18"/>
          <w:szCs w:val="18"/>
          <w:lang w:val="en-US"/>
        </w:rPr>
        <w:t>',</w:t>
      </w:r>
      <w:proofErr w:type="spellStart"/>
      <w:r w:rsidRPr="00BF6952">
        <w:rPr>
          <w:rFonts w:ascii="Consolas" w:hAnsi="Consolas"/>
          <w:sz w:val="18"/>
          <w:szCs w:val="18"/>
          <w:lang w:val="en-US"/>
        </w:rPr>
        <w:t>m_avg</w:t>
      </w:r>
      <w:proofErr w:type="spellEnd"/>
      <w:r w:rsidRPr="00BF6952">
        <w:rPr>
          <w:rFonts w:ascii="Consolas" w:hAnsi="Consolas"/>
          <w:sz w:val="18"/>
          <w:szCs w:val="18"/>
          <w:lang w:val="en-US"/>
        </w:rPr>
        <w:t>),...</w:t>
      </w:r>
    </w:p>
    <w:p w14:paraId="7E314F6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LabelVerticalAlignment</w:t>
      </w:r>
      <w:proofErr w:type="spellEnd"/>
      <w:r w:rsidRPr="00BF6952">
        <w:rPr>
          <w:rFonts w:ascii="Consolas" w:hAnsi="Consolas"/>
          <w:sz w:val="18"/>
          <w:szCs w:val="18"/>
          <w:lang w:val="en-US"/>
        </w:rPr>
        <w:t>','bottom');</w:t>
      </w:r>
    </w:p>
    <w:p w14:paraId="44C02877"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xline</w:t>
      </w:r>
      <w:proofErr w:type="spellEnd"/>
      <w:r w:rsidRPr="00BF6952">
        <w:rPr>
          <w:rFonts w:ascii="Consolas" w:hAnsi="Consolas"/>
          <w:sz w:val="18"/>
          <w:szCs w:val="18"/>
          <w:lang w:val="en-US"/>
        </w:rPr>
        <w:t>(</w:t>
      </w:r>
      <w:proofErr w:type="gramEnd"/>
      <w:r w:rsidRPr="00BF6952">
        <w:rPr>
          <w:rFonts w:ascii="Consolas" w:hAnsi="Consolas"/>
          <w:sz w:val="18"/>
          <w:szCs w:val="18"/>
          <w:lang w:val="en-US"/>
        </w:rPr>
        <w:t>3.0,'k--','LineWidth',2,'Label','</w:t>
      </w:r>
      <w:r w:rsidRPr="00BF6952">
        <w:rPr>
          <w:rFonts w:ascii="Consolas" w:hAnsi="Consolas"/>
          <w:sz w:val="18"/>
          <w:szCs w:val="18"/>
        </w:rPr>
        <w:t>Грузоподъёмность</w:t>
      </w:r>
      <w:r w:rsidRPr="00BF6952">
        <w:rPr>
          <w:rFonts w:ascii="Consolas" w:hAnsi="Consolas"/>
          <w:sz w:val="18"/>
          <w:szCs w:val="18"/>
          <w:lang w:val="en-US"/>
        </w:rPr>
        <w:t xml:space="preserve"> Fanuc 3 </w:t>
      </w:r>
      <w:r w:rsidRPr="00BF6952">
        <w:rPr>
          <w:rFonts w:ascii="Consolas" w:hAnsi="Consolas"/>
          <w:sz w:val="18"/>
          <w:szCs w:val="18"/>
        </w:rPr>
        <w:t>кг</w:t>
      </w:r>
      <w:r w:rsidRPr="00BF6952">
        <w:rPr>
          <w:rFonts w:ascii="Consolas" w:hAnsi="Consolas"/>
          <w:sz w:val="18"/>
          <w:szCs w:val="18"/>
          <w:lang w:val="en-US"/>
        </w:rPr>
        <w:t>',...</w:t>
      </w:r>
    </w:p>
    <w:p w14:paraId="1ADD356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LabelVerticalAlignment</w:t>
      </w:r>
      <w:proofErr w:type="spellEnd"/>
      <w:r w:rsidRPr="00BF6952">
        <w:rPr>
          <w:rFonts w:ascii="Consolas" w:hAnsi="Consolas"/>
          <w:sz w:val="18"/>
          <w:szCs w:val="18"/>
          <w:lang w:val="en-US"/>
        </w:rPr>
        <w:t>','bottom');</w:t>
      </w:r>
    </w:p>
    <w:p w14:paraId="3357420F" w14:textId="77777777" w:rsidR="00BF6952" w:rsidRPr="00BF6952" w:rsidRDefault="00BF6952" w:rsidP="00BF6952">
      <w:pPr>
        <w:rPr>
          <w:rFonts w:ascii="Consolas" w:hAnsi="Consolas"/>
          <w:sz w:val="18"/>
          <w:szCs w:val="18"/>
          <w:lang w:val="en-US"/>
        </w:rPr>
      </w:pPr>
    </w:p>
    <w:p w14:paraId="358DFA6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fill(</w:t>
      </w:r>
      <w:proofErr w:type="gramEnd"/>
      <w:r w:rsidRPr="00BF6952">
        <w:rPr>
          <w:rFonts w:ascii="Consolas" w:hAnsi="Consolas"/>
          <w:sz w:val="18"/>
          <w:szCs w:val="18"/>
          <w:lang w:val="en-US"/>
        </w:rPr>
        <w:t>[3.0 3.0 3.2 3.2],[0 max(</w:t>
      </w:r>
      <w:proofErr w:type="spellStart"/>
      <w:r w:rsidRPr="00BF6952">
        <w:rPr>
          <w:rFonts w:ascii="Consolas" w:hAnsi="Consolas"/>
          <w:sz w:val="18"/>
          <w:szCs w:val="18"/>
          <w:lang w:val="en-US"/>
        </w:rPr>
        <w:t>pdf_vals</w:t>
      </w:r>
      <w:proofErr w:type="spellEnd"/>
      <w:r w:rsidRPr="00BF6952">
        <w:rPr>
          <w:rFonts w:ascii="Consolas" w:hAnsi="Consolas"/>
          <w:sz w:val="18"/>
          <w:szCs w:val="18"/>
          <w:lang w:val="en-US"/>
        </w:rPr>
        <w:t>)*1.1 max(</w:t>
      </w:r>
      <w:proofErr w:type="spellStart"/>
      <w:r w:rsidRPr="00BF6952">
        <w:rPr>
          <w:rFonts w:ascii="Consolas" w:hAnsi="Consolas"/>
          <w:sz w:val="18"/>
          <w:szCs w:val="18"/>
          <w:lang w:val="en-US"/>
        </w:rPr>
        <w:t>pdf_vals</w:t>
      </w:r>
      <w:proofErr w:type="spellEnd"/>
      <w:r w:rsidRPr="00BF6952">
        <w:rPr>
          <w:rFonts w:ascii="Consolas" w:hAnsi="Consolas"/>
          <w:sz w:val="18"/>
          <w:szCs w:val="18"/>
          <w:lang w:val="en-US"/>
        </w:rPr>
        <w:t>)*1.1 0],...</w:t>
      </w:r>
    </w:p>
    <w:p w14:paraId="22CC7A7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'r','FaceAlpha',0.2,'EdgeColor','none');</w:t>
      </w:r>
    </w:p>
    <w:p w14:paraId="19840047" w14:textId="77777777" w:rsidR="00BF6952" w:rsidRPr="0065572E" w:rsidRDefault="00BF6952" w:rsidP="00BF6952">
      <w:pPr>
        <w:rPr>
          <w:rFonts w:ascii="Consolas" w:hAnsi="Consolas"/>
          <w:sz w:val="18"/>
          <w:szCs w:val="18"/>
        </w:rPr>
      </w:pPr>
      <w:proofErr w:type="spellStart"/>
      <w:proofErr w:type="gramStart"/>
      <w:r w:rsidRPr="00BF6952">
        <w:rPr>
          <w:rFonts w:ascii="Consolas" w:hAnsi="Consolas"/>
          <w:sz w:val="18"/>
          <w:szCs w:val="18"/>
          <w:lang w:val="en-US"/>
        </w:rPr>
        <w:t>xlabel</w:t>
      </w:r>
      <w:proofErr w:type="spellEnd"/>
      <w:r w:rsidRPr="0065572E">
        <w:rPr>
          <w:rFonts w:ascii="Consolas" w:hAnsi="Consolas"/>
          <w:sz w:val="18"/>
          <w:szCs w:val="18"/>
        </w:rPr>
        <w:t>(</w:t>
      </w:r>
      <w:proofErr w:type="gramEnd"/>
      <w:r w:rsidRPr="0065572E">
        <w:rPr>
          <w:rFonts w:ascii="Consolas" w:hAnsi="Consolas"/>
          <w:sz w:val="18"/>
          <w:szCs w:val="18"/>
        </w:rPr>
        <w:t>'</w:t>
      </w:r>
      <w:r w:rsidRPr="00BF6952">
        <w:rPr>
          <w:rFonts w:ascii="Consolas" w:hAnsi="Consolas"/>
          <w:sz w:val="18"/>
          <w:szCs w:val="18"/>
        </w:rPr>
        <w:t>Масса</w:t>
      </w:r>
      <w:r w:rsidRPr="0065572E">
        <w:rPr>
          <w:rFonts w:ascii="Consolas" w:hAnsi="Consolas"/>
          <w:sz w:val="18"/>
          <w:szCs w:val="18"/>
        </w:rPr>
        <w:t xml:space="preserve"> </w:t>
      </w:r>
      <w:r w:rsidRPr="00BF6952">
        <w:rPr>
          <w:rFonts w:ascii="Consolas" w:hAnsi="Consolas"/>
          <w:sz w:val="18"/>
          <w:szCs w:val="18"/>
        </w:rPr>
        <w:t>объекта</w:t>
      </w:r>
      <w:r w:rsidRPr="0065572E">
        <w:rPr>
          <w:rFonts w:ascii="Consolas" w:hAnsi="Consolas"/>
          <w:sz w:val="18"/>
          <w:szCs w:val="18"/>
        </w:rPr>
        <w:t xml:space="preserve"> </w:t>
      </w:r>
      <w:r w:rsidRPr="00BF6952">
        <w:rPr>
          <w:rFonts w:ascii="Consolas" w:hAnsi="Consolas"/>
          <w:sz w:val="18"/>
          <w:szCs w:val="18"/>
          <w:lang w:val="en-US"/>
        </w:rPr>
        <w:t>m</w:t>
      </w:r>
      <w:r w:rsidRPr="0065572E">
        <w:rPr>
          <w:rFonts w:ascii="Consolas" w:hAnsi="Consolas"/>
          <w:sz w:val="18"/>
          <w:szCs w:val="18"/>
        </w:rPr>
        <w:t xml:space="preserve">, </w:t>
      </w:r>
      <w:r w:rsidRPr="00BF6952">
        <w:rPr>
          <w:rFonts w:ascii="Consolas" w:hAnsi="Consolas"/>
          <w:sz w:val="18"/>
          <w:szCs w:val="18"/>
        </w:rPr>
        <w:t>кг</w:t>
      </w:r>
      <w:r w:rsidRPr="0065572E">
        <w:rPr>
          <w:rFonts w:ascii="Consolas" w:hAnsi="Consolas"/>
          <w:sz w:val="18"/>
          <w:szCs w:val="18"/>
        </w:rPr>
        <w:t>','</w:t>
      </w:r>
      <w:proofErr w:type="spellStart"/>
      <w:r w:rsidRPr="00BF6952">
        <w:rPr>
          <w:rFonts w:ascii="Consolas" w:hAnsi="Consolas"/>
          <w:sz w:val="18"/>
          <w:szCs w:val="18"/>
          <w:lang w:val="en-US"/>
        </w:rPr>
        <w:t>FontSize</w:t>
      </w:r>
      <w:proofErr w:type="spellEnd"/>
      <w:r w:rsidRPr="0065572E">
        <w:rPr>
          <w:rFonts w:ascii="Consolas" w:hAnsi="Consolas"/>
          <w:sz w:val="18"/>
          <w:szCs w:val="18"/>
        </w:rPr>
        <w:t>',10);</w:t>
      </w:r>
    </w:p>
    <w:p w14:paraId="780B68B9"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ylabel</w:t>
      </w:r>
      <w:proofErr w:type="spellEnd"/>
      <w:r w:rsidRPr="00BF6952">
        <w:rPr>
          <w:rFonts w:ascii="Consolas" w:hAnsi="Consolas"/>
          <w:sz w:val="18"/>
          <w:szCs w:val="18"/>
        </w:rPr>
        <w:t>(</w:t>
      </w:r>
      <w:proofErr w:type="gramEnd"/>
      <w:r w:rsidRPr="00BF6952">
        <w:rPr>
          <w:rFonts w:ascii="Consolas" w:hAnsi="Consolas"/>
          <w:sz w:val="18"/>
          <w:szCs w:val="18"/>
        </w:rPr>
        <w:t>'Плотность вероятности','FontSize',10);</w:t>
      </w:r>
    </w:p>
    <w:p w14:paraId="68BD859A"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({'б) Логнормальное распределение масс</w:t>
      </w:r>
      <w:proofErr w:type="gramStart"/>
      <w:r w:rsidRPr="00BF6952">
        <w:rPr>
          <w:rFonts w:ascii="Consolas" w:hAnsi="Consolas"/>
          <w:sz w:val="18"/>
          <w:szCs w:val="18"/>
        </w:rPr>
        <w:t>';...</w:t>
      </w:r>
      <w:proofErr w:type="gramEnd"/>
    </w:p>
    <w:p w14:paraId="49BB63A6" w14:textId="77777777" w:rsidR="00BF6952" w:rsidRPr="00BF6952" w:rsidRDefault="00BF6952" w:rsidP="00BF6952">
      <w:pPr>
        <w:rPr>
          <w:rFonts w:ascii="Consolas" w:hAnsi="Consolas"/>
          <w:sz w:val="18"/>
          <w:szCs w:val="18"/>
          <w:lang w:val="en-US"/>
        </w:rPr>
      </w:pPr>
      <w:r w:rsidRPr="00BF6952">
        <w:rPr>
          <w:rFonts w:ascii="Consolas" w:hAnsi="Consolas"/>
          <w:sz w:val="18"/>
          <w:szCs w:val="18"/>
        </w:rPr>
        <w:t xml:space="preserve">       </w:t>
      </w:r>
      <w:proofErr w:type="spellStart"/>
      <w:r w:rsidRPr="00BF6952">
        <w:rPr>
          <w:rFonts w:ascii="Consolas" w:hAnsi="Consolas"/>
          <w:sz w:val="18"/>
          <w:szCs w:val="18"/>
          <w:lang w:val="en-US"/>
        </w:rPr>
        <w:t>sprintf</w:t>
      </w:r>
      <w:proofErr w:type="spellEnd"/>
      <w:r w:rsidRPr="00BF6952">
        <w:rPr>
          <w:rFonts w:ascii="Consolas" w:hAnsi="Consolas"/>
          <w:sz w:val="18"/>
          <w:szCs w:val="18"/>
          <w:lang w:val="en-US"/>
        </w:rPr>
        <w:t>('</w:t>
      </w:r>
      <w:r w:rsidRPr="00BF6952">
        <w:rPr>
          <w:rFonts w:ascii="Consolas" w:hAnsi="Consolas"/>
          <w:sz w:val="18"/>
          <w:szCs w:val="18"/>
        </w:rPr>
        <w:t>μ</w:t>
      </w:r>
      <w:r w:rsidRPr="00BF6952">
        <w:rPr>
          <w:rFonts w:ascii="Consolas" w:hAnsi="Consolas"/>
          <w:sz w:val="18"/>
          <w:szCs w:val="18"/>
          <w:lang w:val="en-US"/>
        </w:rPr>
        <w:t xml:space="preserve">=ln(%.2f), </w:t>
      </w:r>
      <w:r w:rsidRPr="00BF6952">
        <w:rPr>
          <w:rFonts w:ascii="Consolas" w:hAnsi="Consolas"/>
          <w:sz w:val="18"/>
          <w:szCs w:val="18"/>
        </w:rPr>
        <w:t>σ</w:t>
      </w:r>
      <w:r w:rsidRPr="00BF6952">
        <w:rPr>
          <w:rFonts w:ascii="Consolas" w:hAnsi="Consolas"/>
          <w:sz w:val="18"/>
          <w:szCs w:val="18"/>
          <w:lang w:val="en-US"/>
        </w:rPr>
        <w:t>=%.2f</w:t>
      </w:r>
      <w:proofErr w:type="gramStart"/>
      <w:r w:rsidRPr="00BF6952">
        <w:rPr>
          <w:rFonts w:ascii="Consolas" w:hAnsi="Consolas"/>
          <w:sz w:val="18"/>
          <w:szCs w:val="18"/>
          <w:lang w:val="en-US"/>
        </w:rPr>
        <w:t>',m</w:t>
      </w:r>
      <w:proofErr w:type="gramEnd"/>
      <w:r w:rsidRPr="00BF6952">
        <w:rPr>
          <w:rFonts w:ascii="Consolas" w:hAnsi="Consolas"/>
          <w:sz w:val="18"/>
          <w:szCs w:val="18"/>
          <w:lang w:val="en-US"/>
        </w:rPr>
        <w:t>_med,sigma_ln)},...</w:t>
      </w:r>
    </w:p>
    <w:p w14:paraId="34EAB71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'FontSize',9,'FontWeight','bold');</w:t>
      </w:r>
    </w:p>
    <w:p w14:paraId="2B7DBFE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grid on;</w:t>
      </w:r>
    </w:p>
    <w:p w14:paraId="1237A14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1,3,3);</w:t>
      </w:r>
    </w:p>
    <w:p w14:paraId="7B335957" w14:textId="77777777" w:rsidR="00BF6952" w:rsidRPr="00BF6952" w:rsidRDefault="00BF6952" w:rsidP="00BF6952">
      <w:pPr>
        <w:rPr>
          <w:rFonts w:ascii="Consolas" w:hAnsi="Consolas"/>
          <w:sz w:val="18"/>
          <w:szCs w:val="18"/>
          <w:lang w:val="en-US"/>
        </w:rPr>
      </w:pPr>
    </w:p>
    <w:p w14:paraId="7BF7470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Q_vals</w:t>
      </w:r>
      <w:proofErr w:type="spellEnd"/>
      <w:r w:rsidRPr="00BF6952">
        <w:rPr>
          <w:rFonts w:ascii="Consolas" w:hAnsi="Consolas"/>
          <w:sz w:val="18"/>
          <w:szCs w:val="18"/>
          <w:lang w:val="en-US"/>
        </w:rPr>
        <w:t xml:space="preserve">   = [50 100 150 </w:t>
      </w:r>
      <w:proofErr w:type="gramStart"/>
      <w:r w:rsidRPr="00BF6952">
        <w:rPr>
          <w:rFonts w:ascii="Consolas" w:hAnsi="Consolas"/>
          <w:sz w:val="18"/>
          <w:szCs w:val="18"/>
          <w:lang w:val="en-US"/>
        </w:rPr>
        <w:t>200]*</w:t>
      </w:r>
      <w:proofErr w:type="gramEnd"/>
      <w:r w:rsidRPr="00BF6952">
        <w:rPr>
          <w:rFonts w:ascii="Consolas" w:hAnsi="Consolas"/>
          <w:sz w:val="18"/>
          <w:szCs w:val="18"/>
          <w:lang w:val="en-US"/>
        </w:rPr>
        <w:t>1e3;</w:t>
      </w:r>
    </w:p>
    <w:p w14:paraId="586DC60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w:t>
      </w:r>
      <w:proofErr w:type="gramStart"/>
      <w:r w:rsidRPr="00BF6952">
        <w:rPr>
          <w:rFonts w:ascii="Consolas" w:hAnsi="Consolas"/>
          <w:sz w:val="18"/>
          <w:szCs w:val="18"/>
          <w:lang w:val="en-US"/>
        </w:rPr>
        <w:t>range</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linspace</w:t>
      </w:r>
      <w:proofErr w:type="spellEnd"/>
      <w:r w:rsidRPr="00BF6952">
        <w:rPr>
          <w:rFonts w:ascii="Consolas" w:hAnsi="Consolas"/>
          <w:sz w:val="18"/>
          <w:szCs w:val="18"/>
          <w:lang w:val="en-US"/>
        </w:rPr>
        <w:t>(0.5, 3.0, 100);</w:t>
      </w:r>
    </w:p>
    <w:p w14:paraId="065270E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colors_Q</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b','g','r','m</w:t>
      </w:r>
      <w:proofErr w:type="spellEnd"/>
      <w:r w:rsidRPr="00BF6952">
        <w:rPr>
          <w:rFonts w:ascii="Consolas" w:hAnsi="Consolas"/>
          <w:sz w:val="18"/>
          <w:szCs w:val="18"/>
          <w:lang w:val="en-US"/>
        </w:rPr>
        <w:t>'};</w:t>
      </w:r>
    </w:p>
    <w:p w14:paraId="23C1310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hold on; grid on;</w:t>
      </w:r>
    </w:p>
    <w:p w14:paraId="4582590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qi = </w:t>
      </w:r>
      <w:proofErr w:type="gramStart"/>
      <w:r w:rsidRPr="00BF6952">
        <w:rPr>
          <w:rFonts w:ascii="Consolas" w:hAnsi="Consolas"/>
          <w:sz w:val="18"/>
          <w:szCs w:val="18"/>
          <w:lang w:val="en-US"/>
        </w:rPr>
        <w:t>1:length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Q_vals</w:t>
      </w:r>
      <w:proofErr w:type="spellEnd"/>
      <w:r w:rsidRPr="00BF6952">
        <w:rPr>
          <w:rFonts w:ascii="Consolas" w:hAnsi="Consolas"/>
          <w:sz w:val="18"/>
          <w:szCs w:val="18"/>
          <w:lang w:val="en-US"/>
        </w:rPr>
        <w:t>)</w:t>
      </w:r>
    </w:p>
    <w:p w14:paraId="349DE43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q_b</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Q_vals</w:t>
      </w:r>
      <w:proofErr w:type="spellEnd"/>
      <w:r w:rsidRPr="00BF6952">
        <w:rPr>
          <w:rFonts w:ascii="Consolas" w:hAnsi="Consolas"/>
          <w:sz w:val="18"/>
          <w:szCs w:val="18"/>
          <w:lang w:val="en-US"/>
        </w:rPr>
        <w:t>(qi)/24</w:t>
      </w:r>
      <w:proofErr w:type="gramStart"/>
      <w:r w:rsidRPr="00BF6952">
        <w:rPr>
          <w:rFonts w:ascii="Consolas" w:hAnsi="Consolas"/>
          <w:sz w:val="18"/>
          <w:szCs w:val="18"/>
          <w:lang w:val="en-US"/>
        </w:rPr>
        <w:t>) .</w:t>
      </w:r>
      <w:proofErr w:type="gramEnd"/>
      <w:r w:rsidRPr="00BF6952">
        <w:rPr>
          <w:rFonts w:ascii="Consolas" w:hAnsi="Consolas"/>
          <w:sz w:val="18"/>
          <w:szCs w:val="18"/>
          <w:lang w:val="en-US"/>
        </w:rPr>
        <w:t>/ (</w:t>
      </w:r>
      <w:proofErr w:type="spellStart"/>
      <w:r w:rsidRPr="00BF6952">
        <w:rPr>
          <w:rFonts w:ascii="Consolas" w:hAnsi="Consolas"/>
          <w:sz w:val="18"/>
          <w:szCs w:val="18"/>
          <w:lang w:val="en-US"/>
        </w:rPr>
        <w:t>v_range</w:t>
      </w:r>
      <w:proofErr w:type="spellEnd"/>
      <w:r w:rsidRPr="00BF6952">
        <w:rPr>
          <w:rFonts w:ascii="Consolas" w:hAnsi="Consolas"/>
          <w:sz w:val="18"/>
          <w:szCs w:val="18"/>
          <w:lang w:val="en-US"/>
        </w:rPr>
        <w:t>*3600);</w:t>
      </w:r>
    </w:p>
    <w:p w14:paraId="2849E6A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    </w:t>
      </w:r>
      <w:proofErr w:type="spellStart"/>
      <w:r w:rsidRPr="00BF6952">
        <w:rPr>
          <w:rFonts w:ascii="Consolas" w:hAnsi="Consolas"/>
          <w:sz w:val="18"/>
          <w:szCs w:val="18"/>
          <w:lang w:val="en-US"/>
        </w:rPr>
        <w:t>rho_v</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q_b</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m_avg</w:t>
      </w:r>
      <w:proofErr w:type="spellEnd"/>
      <w:r w:rsidRPr="00BF6952">
        <w:rPr>
          <w:rFonts w:ascii="Consolas" w:hAnsi="Consolas"/>
          <w:sz w:val="18"/>
          <w:szCs w:val="18"/>
          <w:lang w:val="en-US"/>
        </w:rPr>
        <w:t>;</w:t>
      </w:r>
    </w:p>
    <w:p w14:paraId="362377F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v_range</w:t>
      </w:r>
      <w:proofErr w:type="spellEnd"/>
      <w:r w:rsidRPr="00BF6952">
        <w:rPr>
          <w:rFonts w:ascii="Consolas" w:hAnsi="Consolas"/>
          <w:sz w:val="18"/>
          <w:szCs w:val="18"/>
          <w:lang w:val="en-US"/>
        </w:rPr>
        <w:t>, rho_v,'Color',</w:t>
      </w:r>
      <w:proofErr w:type="spellStart"/>
      <w:r w:rsidRPr="00BF6952">
        <w:rPr>
          <w:rFonts w:ascii="Consolas" w:hAnsi="Consolas"/>
          <w:sz w:val="18"/>
          <w:szCs w:val="18"/>
          <w:lang w:val="en-US"/>
        </w:rPr>
        <w:t>colors_Q</w:t>
      </w:r>
      <w:proofErr w:type="spellEnd"/>
      <w:r w:rsidRPr="00BF6952">
        <w:rPr>
          <w:rFonts w:ascii="Consolas" w:hAnsi="Consolas"/>
          <w:sz w:val="18"/>
          <w:szCs w:val="18"/>
          <w:lang w:val="en-US"/>
        </w:rPr>
        <w:t>{qi},'LineWidth',2,...</w:t>
      </w:r>
    </w:p>
    <w:p w14:paraId="09BE98B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'DisplayName</w:t>
      </w:r>
      <w:proofErr w:type="gramStart"/>
      <w:r w:rsidRPr="00BF6952">
        <w:rPr>
          <w:rFonts w:ascii="Consolas" w:hAnsi="Consolas"/>
          <w:sz w:val="18"/>
          <w:szCs w:val="18"/>
          <w:lang w:val="en-US"/>
        </w:rPr>
        <w:t>',</w:t>
      </w:r>
      <w:proofErr w:type="spellStart"/>
      <w:r w:rsidRPr="00BF6952">
        <w:rPr>
          <w:rFonts w:ascii="Consolas" w:hAnsi="Consolas"/>
          <w:sz w:val="18"/>
          <w:szCs w:val="18"/>
          <w:lang w:val="en-US"/>
        </w:rPr>
        <w:t>sprintf</w:t>
      </w:r>
      <w:proofErr w:type="spellEnd"/>
      <w:proofErr w:type="gramEnd"/>
      <w:r w:rsidRPr="00BF6952">
        <w:rPr>
          <w:rFonts w:ascii="Consolas" w:hAnsi="Consolas"/>
          <w:sz w:val="18"/>
          <w:szCs w:val="18"/>
          <w:lang w:val="en-US"/>
        </w:rPr>
        <w:t xml:space="preserve">('Q=%.0f </w:t>
      </w:r>
      <w:r w:rsidRPr="00BF6952">
        <w:rPr>
          <w:rFonts w:ascii="Consolas" w:hAnsi="Consolas"/>
          <w:sz w:val="18"/>
          <w:szCs w:val="18"/>
        </w:rPr>
        <w:t>т</w:t>
      </w:r>
      <w:r w:rsidRPr="00BF6952">
        <w:rPr>
          <w:rFonts w:ascii="Consolas" w:hAnsi="Consolas"/>
          <w:sz w:val="18"/>
          <w:szCs w:val="18"/>
          <w:lang w:val="en-US"/>
        </w:rPr>
        <w:t>/</w:t>
      </w:r>
      <w:proofErr w:type="spellStart"/>
      <w:r w:rsidRPr="00BF6952">
        <w:rPr>
          <w:rFonts w:ascii="Consolas" w:hAnsi="Consolas"/>
          <w:sz w:val="18"/>
          <w:szCs w:val="18"/>
        </w:rPr>
        <w:t>сут</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Q_vals</w:t>
      </w:r>
      <w:proofErr w:type="spellEnd"/>
      <w:r w:rsidRPr="00BF6952">
        <w:rPr>
          <w:rFonts w:ascii="Consolas" w:hAnsi="Consolas"/>
          <w:sz w:val="18"/>
          <w:szCs w:val="18"/>
          <w:lang w:val="en-US"/>
        </w:rPr>
        <w:t>(qi)/1000));</w:t>
      </w:r>
    </w:p>
    <w:p w14:paraId="6FF4CD9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1D7EF28B" w14:textId="77777777" w:rsidR="00BF6952" w:rsidRPr="00BF6952" w:rsidRDefault="00BF6952" w:rsidP="00BF6952">
      <w:pPr>
        <w:rPr>
          <w:rFonts w:ascii="Consolas" w:hAnsi="Consolas"/>
          <w:sz w:val="18"/>
          <w:szCs w:val="18"/>
          <w:lang w:val="en-US"/>
        </w:rPr>
      </w:pPr>
    </w:p>
    <w:p w14:paraId="2A2B8142"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gramEnd"/>
      <w:r w:rsidRPr="00BF6952">
        <w:rPr>
          <w:rFonts w:ascii="Consolas" w:hAnsi="Consolas"/>
          <w:sz w:val="18"/>
          <w:szCs w:val="18"/>
          <w:lang w:val="en-US"/>
        </w:rPr>
        <w:t>2.0,'k:','LineWidth',1.5,'Label','</w:t>
      </w:r>
      <w:r w:rsidRPr="00BF6952">
        <w:rPr>
          <w:rFonts w:ascii="Consolas" w:hAnsi="Consolas"/>
          <w:sz w:val="18"/>
          <w:szCs w:val="18"/>
        </w:rPr>
        <w:t>Малая</w:t>
      </w:r>
      <w:r w:rsidRPr="00BF6952">
        <w:rPr>
          <w:rFonts w:ascii="Consolas" w:hAnsi="Consolas"/>
          <w:sz w:val="18"/>
          <w:szCs w:val="18"/>
          <w:lang w:val="en-US"/>
        </w:rPr>
        <w:t xml:space="preserve"> </w:t>
      </w:r>
      <w:r w:rsidRPr="00BF6952">
        <w:rPr>
          <w:rFonts w:ascii="Consolas" w:hAnsi="Consolas"/>
          <w:sz w:val="18"/>
          <w:szCs w:val="18"/>
        </w:rPr>
        <w:t>загрузка</w:t>
      </w: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
    <w:p w14:paraId="620A94BF"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gramEnd"/>
      <w:r w:rsidRPr="00BF6952">
        <w:rPr>
          <w:rFonts w:ascii="Consolas" w:hAnsi="Consolas"/>
          <w:sz w:val="18"/>
          <w:szCs w:val="18"/>
          <w:lang w:val="en-US"/>
        </w:rPr>
        <w:t>4.0,'k--','LineWidth',1.5,'Label','</w:t>
      </w:r>
      <w:r w:rsidRPr="00BF6952">
        <w:rPr>
          <w:rFonts w:ascii="Consolas" w:hAnsi="Consolas"/>
          <w:sz w:val="18"/>
          <w:szCs w:val="18"/>
        </w:rPr>
        <w:t>Высокая</w:t>
      </w:r>
      <w:r w:rsidRPr="00BF6952">
        <w:rPr>
          <w:rFonts w:ascii="Consolas" w:hAnsi="Consolas"/>
          <w:sz w:val="18"/>
          <w:szCs w:val="18"/>
          <w:lang w:val="en-US"/>
        </w:rPr>
        <w:t xml:space="preserve"> </w:t>
      </w:r>
      <w:r w:rsidRPr="00BF6952">
        <w:rPr>
          <w:rFonts w:ascii="Consolas" w:hAnsi="Consolas"/>
          <w:sz w:val="18"/>
          <w:szCs w:val="18"/>
        </w:rPr>
        <w:t>загрузка</w:t>
      </w: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','right');</w:t>
      </w:r>
    </w:p>
    <w:p w14:paraId="4AF94013" w14:textId="77777777" w:rsidR="00BF6952" w:rsidRPr="00BF6952" w:rsidRDefault="00BF6952" w:rsidP="00BF6952">
      <w:pPr>
        <w:rPr>
          <w:rFonts w:ascii="Consolas" w:hAnsi="Consolas"/>
          <w:sz w:val="18"/>
          <w:szCs w:val="18"/>
          <w:lang w:val="en-US"/>
        </w:rPr>
      </w:pPr>
    </w:p>
    <w:p w14:paraId="571BE6D4"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v_c_nom</w:t>
      </w:r>
      <w:proofErr w:type="spellEnd"/>
      <w:r w:rsidRPr="00BF6952">
        <w:rPr>
          <w:rFonts w:ascii="Consolas" w:hAnsi="Consolas"/>
          <w:sz w:val="18"/>
          <w:szCs w:val="18"/>
          <w:lang w:val="en-US"/>
        </w:rPr>
        <w:t>, rho_calc,'kp','MarkerSize',16,'MarkerFaceColor','y',...</w:t>
      </w:r>
    </w:p>
    <w:p w14:paraId="6473294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'DisplayName</w:t>
      </w:r>
      <w:proofErr w:type="gramStart"/>
      <w:r w:rsidRPr="00BF6952">
        <w:rPr>
          <w:rFonts w:ascii="Consolas" w:hAnsi="Consolas"/>
          <w:sz w:val="18"/>
          <w:szCs w:val="18"/>
          <w:lang w:val="en-US"/>
        </w:rPr>
        <w:t>',</w:t>
      </w:r>
      <w:proofErr w:type="spellStart"/>
      <w:r w:rsidRPr="00BF6952">
        <w:rPr>
          <w:rFonts w:ascii="Consolas" w:hAnsi="Consolas"/>
          <w:sz w:val="18"/>
          <w:szCs w:val="18"/>
          <w:lang w:val="en-US"/>
        </w:rPr>
        <w:t>sprintf</w:t>
      </w:r>
      <w:proofErr w:type="spellEnd"/>
      <w:proofErr w:type="gramEnd"/>
      <w:r w:rsidRPr="00BF6952">
        <w:rPr>
          <w:rFonts w:ascii="Consolas" w:hAnsi="Consolas"/>
          <w:sz w:val="18"/>
          <w:szCs w:val="18"/>
          <w:lang w:val="en-US"/>
        </w:rPr>
        <w:t>('</w:t>
      </w:r>
      <w:r w:rsidRPr="00BF6952">
        <w:rPr>
          <w:rFonts w:ascii="Consolas" w:hAnsi="Consolas"/>
          <w:sz w:val="18"/>
          <w:szCs w:val="18"/>
        </w:rPr>
        <w:t>Рабочая</w:t>
      </w:r>
      <w:r w:rsidRPr="00BF6952">
        <w:rPr>
          <w:rFonts w:ascii="Consolas" w:hAnsi="Consolas"/>
          <w:sz w:val="18"/>
          <w:szCs w:val="18"/>
          <w:lang w:val="en-US"/>
        </w:rPr>
        <w:t xml:space="preserve"> </w:t>
      </w:r>
      <w:r w:rsidRPr="00BF6952">
        <w:rPr>
          <w:rFonts w:ascii="Consolas" w:hAnsi="Consolas"/>
          <w:sz w:val="18"/>
          <w:szCs w:val="18"/>
        </w:rPr>
        <w:t>точка</w:t>
      </w:r>
      <w:r w:rsidRPr="00BF6952">
        <w:rPr>
          <w:rFonts w:ascii="Consolas" w:hAnsi="Consolas"/>
          <w:sz w:val="18"/>
          <w:szCs w:val="18"/>
          <w:lang w:val="en-US"/>
        </w:rPr>
        <w:t xml:space="preserve"> (%.1f </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 xml:space="preserve">, %.1f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w:t>
      </w:r>
      <w:proofErr w:type="spellStart"/>
      <w:r w:rsidRPr="00BF6952">
        <w:rPr>
          <w:rFonts w:ascii="Consolas" w:hAnsi="Consolas"/>
          <w:sz w:val="18"/>
          <w:szCs w:val="18"/>
          <w:lang w:val="en-US"/>
        </w:rPr>
        <w:t>v_c_nom,rho_calc</w:t>
      </w:r>
      <w:proofErr w:type="spellEnd"/>
      <w:r w:rsidRPr="00BF6952">
        <w:rPr>
          <w:rFonts w:ascii="Consolas" w:hAnsi="Consolas"/>
          <w:sz w:val="18"/>
          <w:szCs w:val="18"/>
          <w:lang w:val="en-US"/>
        </w:rPr>
        <w:t>));</w:t>
      </w:r>
    </w:p>
    <w:p w14:paraId="3102A570"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Скорость</w:t>
      </w:r>
      <w:r w:rsidRPr="00BF6952">
        <w:rPr>
          <w:rFonts w:ascii="Consolas" w:hAnsi="Consolas"/>
          <w:sz w:val="18"/>
          <w:szCs w:val="18"/>
          <w:lang w:val="en-US"/>
        </w:rPr>
        <w:t xml:space="preserve"> </w:t>
      </w:r>
      <w:r w:rsidRPr="00BF6952">
        <w:rPr>
          <w:rFonts w:ascii="Consolas" w:hAnsi="Consolas"/>
          <w:sz w:val="18"/>
          <w:szCs w:val="18"/>
        </w:rPr>
        <w:t>ленты</w:t>
      </w:r>
      <w:r w:rsidRPr="00BF6952">
        <w:rPr>
          <w:rFonts w:ascii="Consolas" w:hAnsi="Consolas"/>
          <w:sz w:val="18"/>
          <w:szCs w:val="18"/>
          <w:lang w:val="en-US"/>
        </w:rPr>
        <w:t xml:space="preserve"> v_{conv}, </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','FontSize',10);</w:t>
      </w:r>
    </w:p>
    <w:p w14:paraId="4D919912"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Счётная</w:t>
      </w:r>
      <w:r w:rsidRPr="00BF6952">
        <w:rPr>
          <w:rFonts w:ascii="Consolas" w:hAnsi="Consolas"/>
          <w:sz w:val="18"/>
          <w:szCs w:val="18"/>
          <w:lang w:val="en-US"/>
        </w:rPr>
        <w:t xml:space="preserve"> </w:t>
      </w:r>
      <w:r w:rsidRPr="00BF6952">
        <w:rPr>
          <w:rFonts w:ascii="Consolas" w:hAnsi="Consolas"/>
          <w:sz w:val="18"/>
          <w:szCs w:val="18"/>
        </w:rPr>
        <w:t>плотность</w:t>
      </w:r>
      <w:r w:rsidRPr="00BF6952">
        <w:rPr>
          <w:rFonts w:ascii="Consolas" w:hAnsi="Consolas"/>
          <w:sz w:val="18"/>
          <w:szCs w:val="18"/>
          <w:lang w:val="en-US"/>
        </w:rPr>
        <w:t xml:space="preserve"> </w:t>
      </w:r>
      <w:r w:rsidRPr="00BF6952">
        <w:rPr>
          <w:rFonts w:ascii="Consolas" w:hAnsi="Consolas"/>
          <w:sz w:val="18"/>
          <w:szCs w:val="18"/>
        </w:rPr>
        <w:t>ρ</w:t>
      </w:r>
      <w:r w:rsidRPr="00BF6952">
        <w:rPr>
          <w:rFonts w:ascii="Consolas" w:hAnsi="Consolas"/>
          <w:sz w:val="18"/>
          <w:szCs w:val="18"/>
          <w:lang w:val="en-US"/>
        </w:rPr>
        <w:t xml:space="preserve">,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','FontSize',10);</w:t>
      </w:r>
    </w:p>
    <w:p w14:paraId="65AA2A25"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({'в) Зависимость плотности объектов</w:t>
      </w:r>
      <w:proofErr w:type="gramStart"/>
      <w:r w:rsidRPr="00BF6952">
        <w:rPr>
          <w:rFonts w:ascii="Consolas" w:hAnsi="Consolas"/>
          <w:sz w:val="18"/>
          <w:szCs w:val="18"/>
        </w:rPr>
        <w:t>';...</w:t>
      </w:r>
      <w:proofErr w:type="gramEnd"/>
    </w:p>
    <w:p w14:paraId="4C1FA8C7" w14:textId="77777777" w:rsidR="00BF6952" w:rsidRPr="00BF6952" w:rsidRDefault="00BF6952" w:rsidP="00BF6952">
      <w:pPr>
        <w:rPr>
          <w:rFonts w:ascii="Consolas" w:hAnsi="Consolas"/>
          <w:sz w:val="18"/>
          <w:szCs w:val="18"/>
        </w:rPr>
      </w:pPr>
      <w:r w:rsidRPr="00BF6952">
        <w:rPr>
          <w:rFonts w:ascii="Consolas" w:hAnsi="Consolas"/>
          <w:sz w:val="18"/>
          <w:szCs w:val="18"/>
        </w:rPr>
        <w:t>'от скорости ленты и суточной загрузки МСК'</w:t>
      </w:r>
      <w:proofErr w:type="gramStart"/>
      <w:r w:rsidRPr="00BF6952">
        <w:rPr>
          <w:rFonts w:ascii="Consolas" w:hAnsi="Consolas"/>
          <w:sz w:val="18"/>
          <w:szCs w:val="18"/>
        </w:rPr>
        <w:t>},...</w:t>
      </w:r>
      <w:proofErr w:type="gramEnd"/>
    </w:p>
    <w:p w14:paraId="759AC43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'FontSize',9,'FontWeight','bold');</w:t>
      </w:r>
    </w:p>
    <w:p w14:paraId="4D67523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legend('Location','northeast','FontSize',8);</w:t>
      </w:r>
    </w:p>
    <w:p w14:paraId="0FCA0424"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{'Рисунок 2.10 — Статистическая модель потока объектов на конвейерной ленте';...</w:t>
      </w:r>
    </w:p>
    <w:p w14:paraId="540D8BBB"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w:t>
      </w:r>
      <w:proofErr w:type="spellStart"/>
      <w:proofErr w:type="gramStart"/>
      <w:r w:rsidRPr="00BF6952">
        <w:rPr>
          <w:rFonts w:ascii="Consolas" w:hAnsi="Consolas"/>
          <w:sz w:val="18"/>
          <w:szCs w:val="18"/>
        </w:rPr>
        <w:t>sprintf</w:t>
      </w:r>
      <w:proofErr w:type="spellEnd"/>
      <w:r w:rsidRPr="00BF6952">
        <w:rPr>
          <w:rFonts w:ascii="Consolas" w:hAnsi="Consolas"/>
          <w:sz w:val="18"/>
          <w:szCs w:val="18"/>
        </w:rPr>
        <w:t>(</w:t>
      </w:r>
      <w:proofErr w:type="gramEnd"/>
      <w:r w:rsidRPr="00BF6952">
        <w:rPr>
          <w:rFonts w:ascii="Consolas" w:hAnsi="Consolas"/>
          <w:sz w:val="18"/>
          <w:szCs w:val="18"/>
        </w:rPr>
        <w:t>'МСК: Q=%.0f т/</w:t>
      </w:r>
      <w:proofErr w:type="spellStart"/>
      <w:r w:rsidRPr="00BF6952">
        <w:rPr>
          <w:rFonts w:ascii="Consolas" w:hAnsi="Consolas"/>
          <w:sz w:val="18"/>
          <w:szCs w:val="18"/>
        </w:rPr>
        <w:t>сут</w:t>
      </w:r>
      <w:proofErr w:type="spellEnd"/>
      <w:r w:rsidRPr="00BF6952">
        <w:rPr>
          <w:rFonts w:ascii="Consolas" w:hAnsi="Consolas"/>
          <w:sz w:val="18"/>
          <w:szCs w:val="18"/>
        </w:rPr>
        <w:t>, v_{</w:t>
      </w:r>
      <w:proofErr w:type="spellStart"/>
      <w:r w:rsidRPr="00BF6952">
        <w:rPr>
          <w:rFonts w:ascii="Consolas" w:hAnsi="Consolas"/>
          <w:sz w:val="18"/>
          <w:szCs w:val="18"/>
        </w:rPr>
        <w:t>conv</w:t>
      </w:r>
      <w:proofErr w:type="spellEnd"/>
      <w:r w:rsidRPr="00BF6952">
        <w:rPr>
          <w:rFonts w:ascii="Consolas" w:hAnsi="Consolas"/>
          <w:sz w:val="18"/>
          <w:szCs w:val="18"/>
        </w:rPr>
        <w:t xml:space="preserve">}=%.1f м/с, q_{лента}=%.2f кг/м =&gt; ρ=%.2f </w:t>
      </w:r>
      <w:proofErr w:type="spellStart"/>
      <w:r w:rsidRPr="00BF6952">
        <w:rPr>
          <w:rFonts w:ascii="Consolas" w:hAnsi="Consolas"/>
          <w:sz w:val="18"/>
          <w:szCs w:val="18"/>
        </w:rPr>
        <w:t>шт</w:t>
      </w:r>
      <w:proofErr w:type="spellEnd"/>
      <w:r w:rsidRPr="00BF6952">
        <w:rPr>
          <w:rFonts w:ascii="Consolas" w:hAnsi="Consolas"/>
          <w:sz w:val="18"/>
          <w:szCs w:val="18"/>
        </w:rPr>
        <w:t>/м',...</w:t>
      </w:r>
    </w:p>
    <w:p w14:paraId="26B656AF" w14:textId="77777777" w:rsidR="00BF6952" w:rsidRPr="00BF6952" w:rsidRDefault="00BF6952" w:rsidP="00BF6952">
      <w:pPr>
        <w:rPr>
          <w:rFonts w:ascii="Consolas" w:hAnsi="Consolas"/>
          <w:sz w:val="18"/>
          <w:szCs w:val="18"/>
          <w:lang w:val="en-US"/>
        </w:rPr>
      </w:pPr>
      <w:r w:rsidRPr="00BF6952">
        <w:rPr>
          <w:rFonts w:ascii="Consolas" w:hAnsi="Consolas"/>
          <w:sz w:val="18"/>
          <w:szCs w:val="18"/>
        </w:rPr>
        <w:t xml:space="preserve">         </w:t>
      </w:r>
      <w:proofErr w:type="spellStart"/>
      <w:r w:rsidRPr="00BF6952">
        <w:rPr>
          <w:rFonts w:ascii="Consolas" w:hAnsi="Consolas"/>
          <w:sz w:val="18"/>
          <w:szCs w:val="18"/>
          <w:lang w:val="en-US"/>
        </w:rPr>
        <w:t>Q_daily</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v_c_nom</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q_belt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rho_calc</w:t>
      </w:r>
      <w:proofErr w:type="spellEnd"/>
      <w:r w:rsidRPr="00BF6952">
        <w:rPr>
          <w:rFonts w:ascii="Consolas" w:hAnsi="Consolas"/>
          <w:sz w:val="18"/>
          <w:szCs w:val="18"/>
          <w:lang w:val="en-US"/>
        </w:rPr>
        <w:t>)</w:t>
      </w:r>
      <w:proofErr w:type="gramStart"/>
      <w:r w:rsidRPr="00BF6952">
        <w:rPr>
          <w:rFonts w:ascii="Consolas" w:hAnsi="Consolas"/>
          <w:sz w:val="18"/>
          <w:szCs w:val="18"/>
          <w:lang w:val="en-US"/>
        </w:rPr>
        <w:t>},...</w:t>
      </w:r>
      <w:proofErr w:type="gramEnd"/>
    </w:p>
    <w:p w14:paraId="3C28319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'FontSize',11,'FontWeight','bold');</w:t>
      </w:r>
    </w:p>
    <w:p w14:paraId="6D027824" w14:textId="77777777" w:rsidR="00BF6952" w:rsidRPr="0065572E" w:rsidRDefault="00BF6952" w:rsidP="00BF6952">
      <w:pPr>
        <w:rPr>
          <w:rFonts w:ascii="Consolas" w:hAnsi="Consolas"/>
          <w:sz w:val="18"/>
          <w:szCs w:val="18"/>
        </w:rPr>
      </w:pPr>
      <w:proofErr w:type="spellStart"/>
      <w:proofErr w:type="gramStart"/>
      <w:r w:rsidRPr="00BF6952">
        <w:rPr>
          <w:rFonts w:ascii="Consolas" w:hAnsi="Consolas"/>
          <w:sz w:val="18"/>
          <w:szCs w:val="18"/>
          <w:lang w:val="en-US"/>
        </w:rPr>
        <w:t>fprintf</w:t>
      </w:r>
      <w:proofErr w:type="spellEnd"/>
      <w:r w:rsidRPr="0065572E">
        <w:rPr>
          <w:rFonts w:ascii="Consolas" w:hAnsi="Consolas"/>
          <w:sz w:val="18"/>
          <w:szCs w:val="18"/>
        </w:rPr>
        <w:t>(</w:t>
      </w:r>
      <w:proofErr w:type="gramEnd"/>
      <w:r w:rsidRPr="0065572E">
        <w:rPr>
          <w:rFonts w:ascii="Consolas" w:hAnsi="Consolas"/>
          <w:sz w:val="18"/>
          <w:szCs w:val="18"/>
        </w:rPr>
        <w:t>'\</w:t>
      </w:r>
      <w:r w:rsidRPr="00BF6952">
        <w:rPr>
          <w:rFonts w:ascii="Consolas" w:hAnsi="Consolas"/>
          <w:sz w:val="18"/>
          <w:szCs w:val="18"/>
          <w:lang w:val="en-US"/>
        </w:rPr>
        <w:t>n</w:t>
      </w:r>
      <w:r w:rsidRPr="0065572E">
        <w:rPr>
          <w:rFonts w:ascii="Consolas" w:hAnsi="Consolas"/>
          <w:sz w:val="18"/>
          <w:szCs w:val="18"/>
        </w:rPr>
        <w:t xml:space="preserve">--- </w:t>
      </w:r>
      <w:r w:rsidRPr="00BF6952">
        <w:rPr>
          <w:rFonts w:ascii="Consolas" w:hAnsi="Consolas"/>
          <w:sz w:val="18"/>
          <w:szCs w:val="18"/>
        </w:rPr>
        <w:t>Рисунок</w:t>
      </w:r>
      <w:r w:rsidRPr="0065572E">
        <w:rPr>
          <w:rFonts w:ascii="Consolas" w:hAnsi="Consolas"/>
          <w:sz w:val="18"/>
          <w:szCs w:val="18"/>
        </w:rPr>
        <w:t xml:space="preserve"> 2.10: </w:t>
      </w:r>
      <w:r w:rsidRPr="00BF6952">
        <w:rPr>
          <w:rFonts w:ascii="Consolas" w:hAnsi="Consolas"/>
          <w:sz w:val="18"/>
          <w:szCs w:val="18"/>
        </w:rPr>
        <w:t>параметры</w:t>
      </w:r>
      <w:r w:rsidRPr="0065572E">
        <w:rPr>
          <w:rFonts w:ascii="Consolas" w:hAnsi="Consolas"/>
          <w:sz w:val="18"/>
          <w:szCs w:val="18"/>
        </w:rPr>
        <w:t xml:space="preserve"> </w:t>
      </w:r>
      <w:r w:rsidRPr="00BF6952">
        <w:rPr>
          <w:rFonts w:ascii="Consolas" w:hAnsi="Consolas"/>
          <w:sz w:val="18"/>
          <w:szCs w:val="18"/>
        </w:rPr>
        <w:t>модели</w:t>
      </w:r>
      <w:r w:rsidRPr="0065572E">
        <w:rPr>
          <w:rFonts w:ascii="Consolas" w:hAnsi="Consolas"/>
          <w:sz w:val="18"/>
          <w:szCs w:val="18"/>
        </w:rPr>
        <w:t xml:space="preserve"> </w:t>
      </w:r>
      <w:r w:rsidRPr="00BF6952">
        <w:rPr>
          <w:rFonts w:ascii="Consolas" w:hAnsi="Consolas"/>
          <w:sz w:val="18"/>
          <w:szCs w:val="18"/>
        </w:rPr>
        <w:t>потока</w:t>
      </w:r>
      <w:r w:rsidRPr="0065572E">
        <w:rPr>
          <w:rFonts w:ascii="Consolas" w:hAnsi="Consolas"/>
          <w:sz w:val="18"/>
          <w:szCs w:val="18"/>
        </w:rPr>
        <w:t xml:space="preserve"> ---\</w:t>
      </w:r>
      <w:r w:rsidRPr="00BF6952">
        <w:rPr>
          <w:rFonts w:ascii="Consolas" w:hAnsi="Consolas"/>
          <w:sz w:val="18"/>
          <w:szCs w:val="18"/>
          <w:lang w:val="en-US"/>
        </w:rPr>
        <w:t>n</w:t>
      </w:r>
      <w:r w:rsidRPr="0065572E">
        <w:rPr>
          <w:rFonts w:ascii="Consolas" w:hAnsi="Consolas"/>
          <w:sz w:val="18"/>
          <w:szCs w:val="18"/>
        </w:rPr>
        <w:t>');</w:t>
      </w:r>
    </w:p>
    <w:p w14:paraId="12C7EF92" w14:textId="77777777" w:rsidR="00BF6952" w:rsidRPr="0065572E" w:rsidRDefault="00BF6952" w:rsidP="00BF6952">
      <w:pPr>
        <w:rPr>
          <w:rFonts w:ascii="Consolas" w:hAnsi="Consolas"/>
          <w:sz w:val="18"/>
          <w:szCs w:val="18"/>
        </w:rPr>
      </w:pPr>
      <w:proofErr w:type="spellStart"/>
      <w:proofErr w:type="gramStart"/>
      <w:r w:rsidRPr="00BF6952">
        <w:rPr>
          <w:rFonts w:ascii="Consolas" w:hAnsi="Consolas"/>
          <w:sz w:val="18"/>
          <w:szCs w:val="18"/>
          <w:lang w:val="en-US"/>
        </w:rPr>
        <w:t>fprintf</w:t>
      </w:r>
      <w:proofErr w:type="spellEnd"/>
      <w:r w:rsidRPr="0065572E">
        <w:rPr>
          <w:rFonts w:ascii="Consolas" w:hAnsi="Consolas"/>
          <w:sz w:val="18"/>
          <w:szCs w:val="18"/>
        </w:rPr>
        <w:t>(</w:t>
      </w:r>
      <w:proofErr w:type="gramEnd"/>
      <w:r w:rsidRPr="0065572E">
        <w:rPr>
          <w:rFonts w:ascii="Consolas" w:hAnsi="Consolas"/>
          <w:sz w:val="18"/>
          <w:szCs w:val="18"/>
        </w:rPr>
        <w:t>'</w:t>
      </w:r>
      <w:r w:rsidRPr="00BF6952">
        <w:rPr>
          <w:rFonts w:ascii="Consolas" w:hAnsi="Consolas"/>
          <w:sz w:val="18"/>
          <w:szCs w:val="18"/>
          <w:lang w:val="en-US"/>
        </w:rPr>
        <w:t>q</w:t>
      </w:r>
      <w:r w:rsidRPr="0065572E">
        <w:rPr>
          <w:rFonts w:ascii="Consolas" w:hAnsi="Consolas"/>
          <w:sz w:val="18"/>
          <w:szCs w:val="18"/>
        </w:rPr>
        <w:t>_</w:t>
      </w:r>
      <w:r w:rsidRPr="00BF6952">
        <w:rPr>
          <w:rFonts w:ascii="Consolas" w:hAnsi="Consolas"/>
          <w:sz w:val="18"/>
          <w:szCs w:val="18"/>
        </w:rPr>
        <w:t>лента</w:t>
      </w:r>
      <w:r w:rsidRPr="0065572E">
        <w:rPr>
          <w:rFonts w:ascii="Consolas" w:hAnsi="Consolas"/>
          <w:sz w:val="18"/>
          <w:szCs w:val="18"/>
        </w:rPr>
        <w:t xml:space="preserve"> = %.3</w:t>
      </w:r>
      <w:r w:rsidRPr="00BF6952">
        <w:rPr>
          <w:rFonts w:ascii="Consolas" w:hAnsi="Consolas"/>
          <w:sz w:val="18"/>
          <w:szCs w:val="18"/>
          <w:lang w:val="en-US"/>
        </w:rPr>
        <w:t>f</w:t>
      </w:r>
      <w:r w:rsidRPr="0065572E">
        <w:rPr>
          <w:rFonts w:ascii="Consolas" w:hAnsi="Consolas"/>
          <w:sz w:val="18"/>
          <w:szCs w:val="18"/>
        </w:rPr>
        <w:t xml:space="preserve"> </w:t>
      </w:r>
      <w:r w:rsidRPr="00BF6952">
        <w:rPr>
          <w:rFonts w:ascii="Consolas" w:hAnsi="Consolas"/>
          <w:sz w:val="18"/>
          <w:szCs w:val="18"/>
        </w:rPr>
        <w:t>кг</w:t>
      </w:r>
      <w:r w:rsidRPr="0065572E">
        <w:rPr>
          <w:rFonts w:ascii="Consolas" w:hAnsi="Consolas"/>
          <w:sz w:val="18"/>
          <w:szCs w:val="18"/>
        </w:rPr>
        <w:t>/</w:t>
      </w:r>
      <w:r w:rsidRPr="00BF6952">
        <w:rPr>
          <w:rFonts w:ascii="Consolas" w:hAnsi="Consolas"/>
          <w:sz w:val="18"/>
          <w:szCs w:val="18"/>
        </w:rPr>
        <w:t>м</w:t>
      </w:r>
      <w:r w:rsidRPr="0065572E">
        <w:rPr>
          <w:rFonts w:ascii="Consolas" w:hAnsi="Consolas"/>
          <w:sz w:val="18"/>
          <w:szCs w:val="18"/>
        </w:rPr>
        <w:t>\</w:t>
      </w:r>
      <w:r w:rsidRPr="00BF6952">
        <w:rPr>
          <w:rFonts w:ascii="Consolas" w:hAnsi="Consolas"/>
          <w:sz w:val="18"/>
          <w:szCs w:val="18"/>
          <w:lang w:val="en-US"/>
        </w:rPr>
        <w:t>n</w:t>
      </w:r>
      <w:r w:rsidRPr="0065572E">
        <w:rPr>
          <w:rFonts w:ascii="Consolas" w:hAnsi="Consolas"/>
          <w:sz w:val="18"/>
          <w:szCs w:val="18"/>
        </w:rPr>
        <w:t xml:space="preserve">', </w:t>
      </w:r>
      <w:r w:rsidRPr="00BF6952">
        <w:rPr>
          <w:rFonts w:ascii="Consolas" w:hAnsi="Consolas"/>
          <w:sz w:val="18"/>
          <w:szCs w:val="18"/>
          <w:lang w:val="en-US"/>
        </w:rPr>
        <w:t>q</w:t>
      </w:r>
      <w:r w:rsidRPr="0065572E">
        <w:rPr>
          <w:rFonts w:ascii="Consolas" w:hAnsi="Consolas"/>
          <w:sz w:val="18"/>
          <w:szCs w:val="18"/>
        </w:rPr>
        <w:t>_</w:t>
      </w:r>
      <w:r w:rsidRPr="00BF6952">
        <w:rPr>
          <w:rFonts w:ascii="Consolas" w:hAnsi="Consolas"/>
          <w:sz w:val="18"/>
          <w:szCs w:val="18"/>
          <w:lang w:val="en-US"/>
        </w:rPr>
        <w:t>belt</w:t>
      </w:r>
      <w:r w:rsidRPr="0065572E">
        <w:rPr>
          <w:rFonts w:ascii="Consolas" w:hAnsi="Consolas"/>
          <w:sz w:val="18"/>
          <w:szCs w:val="18"/>
        </w:rPr>
        <w:t>);</w:t>
      </w:r>
    </w:p>
    <w:p w14:paraId="1B3E7C7F"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m_avg</w:t>
      </w:r>
      <w:proofErr w:type="spellEnd"/>
      <w:r w:rsidRPr="00BF6952">
        <w:rPr>
          <w:rFonts w:ascii="Consolas" w:hAnsi="Consolas"/>
          <w:sz w:val="18"/>
          <w:szCs w:val="18"/>
          <w:lang w:val="en-US"/>
        </w:rPr>
        <w:t xml:space="preserve">   = %.3f </w:t>
      </w:r>
      <w:r w:rsidRPr="00BF6952">
        <w:rPr>
          <w:rFonts w:ascii="Consolas" w:hAnsi="Consolas"/>
          <w:sz w:val="18"/>
          <w:szCs w:val="18"/>
        </w:rPr>
        <w:t>кг</w:t>
      </w:r>
      <w:r w:rsidRPr="00BF6952">
        <w:rPr>
          <w:rFonts w:ascii="Consolas" w:hAnsi="Consolas"/>
          <w:sz w:val="18"/>
          <w:szCs w:val="18"/>
          <w:lang w:val="en-US"/>
        </w:rPr>
        <w:t xml:space="preserve">\n', </w:t>
      </w:r>
      <w:proofErr w:type="spellStart"/>
      <w:r w:rsidRPr="00BF6952">
        <w:rPr>
          <w:rFonts w:ascii="Consolas" w:hAnsi="Consolas"/>
          <w:sz w:val="18"/>
          <w:szCs w:val="18"/>
          <w:lang w:val="en-US"/>
        </w:rPr>
        <w:t>m_avg</w:t>
      </w:r>
      <w:proofErr w:type="spellEnd"/>
      <w:r w:rsidRPr="00BF6952">
        <w:rPr>
          <w:rFonts w:ascii="Consolas" w:hAnsi="Consolas"/>
          <w:sz w:val="18"/>
          <w:szCs w:val="18"/>
          <w:lang w:val="en-US"/>
        </w:rPr>
        <w:t>);</w:t>
      </w:r>
    </w:p>
    <w:p w14:paraId="473AE06A"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'rho     = %.2f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 xml:space="preserve">\n', </w:t>
      </w:r>
      <w:proofErr w:type="spellStart"/>
      <w:r w:rsidRPr="00BF6952">
        <w:rPr>
          <w:rFonts w:ascii="Consolas" w:hAnsi="Consolas"/>
          <w:sz w:val="18"/>
          <w:szCs w:val="18"/>
          <w:lang w:val="en-US"/>
        </w:rPr>
        <w:t>rho_calc</w:t>
      </w:r>
      <w:proofErr w:type="spellEnd"/>
      <w:r w:rsidRPr="00BF6952">
        <w:rPr>
          <w:rFonts w:ascii="Consolas" w:hAnsi="Consolas"/>
          <w:sz w:val="18"/>
          <w:szCs w:val="18"/>
          <w:lang w:val="en-US"/>
        </w:rPr>
        <w:t>);</w:t>
      </w:r>
    </w:p>
    <w:p w14:paraId="38C018E7"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Захватываемые</w:t>
      </w:r>
      <w:r w:rsidRPr="00BF6952">
        <w:rPr>
          <w:rFonts w:ascii="Consolas" w:hAnsi="Consolas"/>
          <w:sz w:val="18"/>
          <w:szCs w:val="18"/>
          <w:lang w:val="en-US"/>
        </w:rPr>
        <w:t xml:space="preserve"> </w:t>
      </w:r>
      <w:r w:rsidRPr="00BF6952">
        <w:rPr>
          <w:rFonts w:ascii="Consolas" w:hAnsi="Consolas"/>
          <w:sz w:val="18"/>
          <w:szCs w:val="18"/>
        </w:rPr>
        <w:t>объекты</w:t>
      </w:r>
      <w:r w:rsidRPr="00BF6952">
        <w:rPr>
          <w:rFonts w:ascii="Consolas" w:hAnsi="Consolas"/>
          <w:sz w:val="18"/>
          <w:szCs w:val="18"/>
          <w:lang w:val="en-US"/>
        </w:rPr>
        <w:t xml:space="preserve">: %.1f%%\n', </w:t>
      </w:r>
      <w:proofErr w:type="spellStart"/>
      <w:r w:rsidRPr="00BF6952">
        <w:rPr>
          <w:rFonts w:ascii="Consolas" w:hAnsi="Consolas"/>
          <w:sz w:val="18"/>
          <w:szCs w:val="18"/>
          <w:lang w:val="en-US"/>
        </w:rPr>
        <w:t>pct_catchable</w:t>
      </w:r>
      <w:proofErr w:type="spellEnd"/>
      <w:r w:rsidRPr="00BF6952">
        <w:rPr>
          <w:rFonts w:ascii="Consolas" w:hAnsi="Consolas"/>
          <w:sz w:val="18"/>
          <w:szCs w:val="18"/>
          <w:lang w:val="en-US"/>
        </w:rPr>
        <w:t>);</w:t>
      </w:r>
    </w:p>
    <w:p w14:paraId="3C8819F4" w14:textId="77777777" w:rsidR="00BF6952" w:rsidRPr="00BF6952" w:rsidRDefault="00BF6952" w:rsidP="00BF6952">
      <w:pPr>
        <w:rPr>
          <w:rFonts w:ascii="Consolas" w:hAnsi="Consolas"/>
          <w:sz w:val="18"/>
          <w:szCs w:val="18"/>
          <w:lang w:val="en-US"/>
        </w:rPr>
      </w:pPr>
    </w:p>
    <w:p w14:paraId="4C587CC8" w14:textId="77777777" w:rsidR="00BF6952" w:rsidRPr="00BF6952" w:rsidRDefault="00BF6952" w:rsidP="00BF6952">
      <w:pPr>
        <w:rPr>
          <w:rFonts w:ascii="Consolas" w:hAnsi="Consolas"/>
          <w:sz w:val="18"/>
          <w:szCs w:val="18"/>
        </w:rPr>
      </w:pPr>
      <w:r w:rsidRPr="00BF6952">
        <w:rPr>
          <w:rFonts w:ascii="Consolas" w:hAnsi="Consolas"/>
          <w:sz w:val="18"/>
          <w:szCs w:val="18"/>
        </w:rPr>
        <w:t>% РАЗДЕЛ 2.9</w:t>
      </w:r>
    </w:p>
    <w:p w14:paraId="1F4C8F63" w14:textId="6D63974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РАСЧЕТ ПРОИЗВОДИТЕЛЬНОСТИ И ОПТИМИЗАЦИИ ПОТОКА ТКО ===\n');</w:t>
      </w:r>
    </w:p>
    <w:p w14:paraId="572589C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rho_density</w:t>
      </w:r>
      <w:proofErr w:type="spellEnd"/>
      <w:r w:rsidRPr="00BF6952">
        <w:rPr>
          <w:rFonts w:ascii="Consolas" w:hAnsi="Consolas"/>
          <w:sz w:val="18"/>
          <w:szCs w:val="18"/>
          <w:lang w:val="en-US"/>
        </w:rPr>
        <w:t xml:space="preserve"> = 2.5;</w:t>
      </w:r>
    </w:p>
    <w:p w14:paraId="562375B4"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T_cycle_robot</w:t>
      </w:r>
      <w:proofErr w:type="spellEnd"/>
      <w:r w:rsidRPr="00BF6952">
        <w:rPr>
          <w:rFonts w:ascii="Consolas" w:hAnsi="Consolas"/>
          <w:sz w:val="18"/>
          <w:szCs w:val="18"/>
          <w:lang w:val="en-US"/>
        </w:rPr>
        <w:t xml:space="preserve"> = 0.450;</w:t>
      </w:r>
    </w:p>
    <w:p w14:paraId="29674F2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mu_robot</w:t>
      </w:r>
      <w:proofErr w:type="spellEnd"/>
      <w:r w:rsidRPr="00BF6952">
        <w:rPr>
          <w:rFonts w:ascii="Consolas" w:hAnsi="Consolas"/>
          <w:sz w:val="18"/>
          <w:szCs w:val="18"/>
          <w:lang w:val="en-US"/>
        </w:rPr>
        <w:t xml:space="preserve"> = 1 / </w:t>
      </w:r>
      <w:proofErr w:type="spellStart"/>
      <w:r w:rsidRPr="00BF6952">
        <w:rPr>
          <w:rFonts w:ascii="Consolas" w:hAnsi="Consolas"/>
          <w:sz w:val="18"/>
          <w:szCs w:val="18"/>
          <w:lang w:val="en-US"/>
        </w:rPr>
        <w:t>T_cycle_robot</w:t>
      </w:r>
      <w:proofErr w:type="spellEnd"/>
      <w:r w:rsidRPr="00BF6952">
        <w:rPr>
          <w:rFonts w:ascii="Consolas" w:hAnsi="Consolas"/>
          <w:sz w:val="18"/>
          <w:szCs w:val="18"/>
          <w:lang w:val="en-US"/>
        </w:rPr>
        <w:t>;</w:t>
      </w:r>
    </w:p>
    <w:p w14:paraId="7B53B5E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v_conv_sweep</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0.1, 3.5, 100);</w:t>
      </w:r>
    </w:p>
    <w:p w14:paraId="2F5BAB0A" w14:textId="5FCA426F"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N_robots_max</w:t>
      </w:r>
      <w:proofErr w:type="spellEnd"/>
      <w:r w:rsidRPr="00BF6952">
        <w:rPr>
          <w:rFonts w:ascii="Consolas" w:hAnsi="Consolas"/>
          <w:sz w:val="18"/>
          <w:szCs w:val="18"/>
          <w:lang w:val="en-US"/>
        </w:rPr>
        <w:t xml:space="preserve"> = 4;</w:t>
      </w:r>
    </w:p>
    <w:p w14:paraId="6ABD7AA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Efficiency = </w:t>
      </w:r>
      <w:proofErr w:type="gramStart"/>
      <w:r w:rsidRPr="00BF6952">
        <w:rPr>
          <w:rFonts w:ascii="Consolas" w:hAnsi="Consolas"/>
          <w:sz w:val="18"/>
          <w:szCs w:val="18"/>
          <w:lang w:val="en-US"/>
        </w:rPr>
        <w:t>zeros(</w:t>
      </w:r>
      <w:proofErr w:type="spellStart"/>
      <w:proofErr w:type="gramEnd"/>
      <w:r w:rsidRPr="00BF6952">
        <w:rPr>
          <w:rFonts w:ascii="Consolas" w:hAnsi="Consolas"/>
          <w:sz w:val="18"/>
          <w:szCs w:val="18"/>
          <w:lang w:val="en-US"/>
        </w:rPr>
        <w:t>N_robots_max</w:t>
      </w:r>
      <w:proofErr w:type="spellEnd"/>
      <w:r w:rsidRPr="00BF6952">
        <w:rPr>
          <w:rFonts w:ascii="Consolas" w:hAnsi="Consolas"/>
          <w:sz w:val="18"/>
          <w:szCs w:val="18"/>
          <w:lang w:val="en-US"/>
        </w:rPr>
        <w:t>, length(</w:t>
      </w:r>
      <w:proofErr w:type="spellStart"/>
      <w:r w:rsidRPr="00BF6952">
        <w:rPr>
          <w:rFonts w:ascii="Consolas" w:hAnsi="Consolas"/>
          <w:sz w:val="18"/>
          <w:szCs w:val="18"/>
          <w:lang w:val="en-US"/>
        </w:rPr>
        <w:t>v_conv_sweep</w:t>
      </w:r>
      <w:proofErr w:type="spellEnd"/>
      <w:r w:rsidRPr="00BF6952">
        <w:rPr>
          <w:rFonts w:ascii="Consolas" w:hAnsi="Consolas"/>
          <w:sz w:val="18"/>
          <w:szCs w:val="18"/>
          <w:lang w:val="en-US"/>
        </w:rPr>
        <w:t>));</w:t>
      </w:r>
    </w:p>
    <w:p w14:paraId="0216E7E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Throughput = </w:t>
      </w:r>
      <w:proofErr w:type="gramStart"/>
      <w:r w:rsidRPr="00BF6952">
        <w:rPr>
          <w:rFonts w:ascii="Consolas" w:hAnsi="Consolas"/>
          <w:sz w:val="18"/>
          <w:szCs w:val="18"/>
          <w:lang w:val="en-US"/>
        </w:rPr>
        <w:t>zeros(</w:t>
      </w:r>
      <w:proofErr w:type="spellStart"/>
      <w:proofErr w:type="gramEnd"/>
      <w:r w:rsidRPr="00BF6952">
        <w:rPr>
          <w:rFonts w:ascii="Consolas" w:hAnsi="Consolas"/>
          <w:sz w:val="18"/>
          <w:szCs w:val="18"/>
          <w:lang w:val="en-US"/>
        </w:rPr>
        <w:t>N_robots_max</w:t>
      </w:r>
      <w:proofErr w:type="spellEnd"/>
      <w:r w:rsidRPr="00BF6952">
        <w:rPr>
          <w:rFonts w:ascii="Consolas" w:hAnsi="Consolas"/>
          <w:sz w:val="18"/>
          <w:szCs w:val="18"/>
          <w:lang w:val="en-US"/>
        </w:rPr>
        <w:t>, length(</w:t>
      </w:r>
      <w:proofErr w:type="spellStart"/>
      <w:r w:rsidRPr="00BF6952">
        <w:rPr>
          <w:rFonts w:ascii="Consolas" w:hAnsi="Consolas"/>
          <w:sz w:val="18"/>
          <w:szCs w:val="18"/>
          <w:lang w:val="en-US"/>
        </w:rPr>
        <w:t>v_conv_sweep</w:t>
      </w:r>
      <w:proofErr w:type="spellEnd"/>
      <w:r w:rsidRPr="00BF6952">
        <w:rPr>
          <w:rFonts w:ascii="Consolas" w:hAnsi="Consolas"/>
          <w:sz w:val="18"/>
          <w:szCs w:val="18"/>
          <w:lang w:val="en-US"/>
        </w:rPr>
        <w:t>));</w:t>
      </w:r>
    </w:p>
    <w:p w14:paraId="43CA77B5" w14:textId="77777777" w:rsidR="00BF6952" w:rsidRPr="00BF6952" w:rsidRDefault="00BF6952" w:rsidP="00BF6952">
      <w:pPr>
        <w:rPr>
          <w:rFonts w:ascii="Consolas" w:hAnsi="Consolas"/>
          <w:sz w:val="18"/>
          <w:szCs w:val="18"/>
          <w:lang w:val="en-US"/>
        </w:rPr>
      </w:pPr>
    </w:p>
    <w:p w14:paraId="495F33D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vi = </w:t>
      </w:r>
      <w:proofErr w:type="gramStart"/>
      <w:r w:rsidRPr="00BF6952">
        <w:rPr>
          <w:rFonts w:ascii="Consolas" w:hAnsi="Consolas"/>
          <w:sz w:val="18"/>
          <w:szCs w:val="18"/>
          <w:lang w:val="en-US"/>
        </w:rPr>
        <w:t>1:length</w:t>
      </w:r>
      <w:proofErr w:type="gramEnd"/>
      <w:r w:rsidRPr="00BF6952">
        <w:rPr>
          <w:rFonts w:ascii="Consolas" w:hAnsi="Consolas"/>
          <w:sz w:val="18"/>
          <w:szCs w:val="18"/>
          <w:lang w:val="en-US"/>
        </w:rPr>
        <w:t>(</w:t>
      </w:r>
      <w:proofErr w:type="spellStart"/>
      <w:r w:rsidRPr="00BF6952">
        <w:rPr>
          <w:rFonts w:ascii="Consolas" w:hAnsi="Consolas"/>
          <w:sz w:val="18"/>
          <w:szCs w:val="18"/>
          <w:lang w:val="en-US"/>
        </w:rPr>
        <w:t>v_conv_sweep</w:t>
      </w:r>
      <w:proofErr w:type="spellEnd"/>
      <w:r w:rsidRPr="00BF6952">
        <w:rPr>
          <w:rFonts w:ascii="Consolas" w:hAnsi="Consolas"/>
          <w:sz w:val="18"/>
          <w:szCs w:val="18"/>
          <w:lang w:val="en-US"/>
        </w:rPr>
        <w:t>)</w:t>
      </w:r>
    </w:p>
    <w:p w14:paraId="6454D52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v_c</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v_conv_sweep</w:t>
      </w:r>
      <w:proofErr w:type="spellEnd"/>
      <w:r w:rsidRPr="00BF6952">
        <w:rPr>
          <w:rFonts w:ascii="Consolas" w:hAnsi="Consolas"/>
          <w:sz w:val="18"/>
          <w:szCs w:val="18"/>
          <w:lang w:val="en-US"/>
        </w:rPr>
        <w:t>(vi);</w:t>
      </w:r>
    </w:p>
    <w:p w14:paraId="2583659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    lambda = </w:t>
      </w:r>
      <w:proofErr w:type="spellStart"/>
      <w:r w:rsidRPr="00BF6952">
        <w:rPr>
          <w:rFonts w:ascii="Consolas" w:hAnsi="Consolas"/>
          <w:sz w:val="18"/>
          <w:szCs w:val="18"/>
          <w:lang w:val="en-US"/>
        </w:rPr>
        <w:t>rho_density</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w:t>
      </w:r>
      <w:proofErr w:type="spellEnd"/>
      <w:r w:rsidRPr="00BF6952">
        <w:rPr>
          <w:rFonts w:ascii="Consolas" w:hAnsi="Consolas"/>
          <w:sz w:val="18"/>
          <w:szCs w:val="18"/>
          <w:lang w:val="en-US"/>
        </w:rPr>
        <w:t>;</w:t>
      </w:r>
    </w:p>
    <w:p w14:paraId="3CDDDCF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alpha = lambda / </w:t>
      </w:r>
      <w:proofErr w:type="spellStart"/>
      <w:r w:rsidRPr="00BF6952">
        <w:rPr>
          <w:rFonts w:ascii="Consolas" w:hAnsi="Consolas"/>
          <w:sz w:val="18"/>
          <w:szCs w:val="18"/>
          <w:lang w:val="en-US"/>
        </w:rPr>
        <w:t>mu_robot</w:t>
      </w:r>
      <w:proofErr w:type="spellEnd"/>
      <w:r w:rsidRPr="00BF6952">
        <w:rPr>
          <w:rFonts w:ascii="Consolas" w:hAnsi="Consolas"/>
          <w:sz w:val="18"/>
          <w:szCs w:val="18"/>
          <w:lang w:val="en-US"/>
        </w:rPr>
        <w:t>;</w:t>
      </w:r>
    </w:p>
    <w:p w14:paraId="26732B5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N = </w:t>
      </w:r>
      <w:proofErr w:type="gramStart"/>
      <w:r w:rsidRPr="00BF6952">
        <w:rPr>
          <w:rFonts w:ascii="Consolas" w:hAnsi="Consolas"/>
          <w:sz w:val="18"/>
          <w:szCs w:val="18"/>
          <w:lang w:val="en-US"/>
        </w:rPr>
        <w:t>1:N</w:t>
      </w:r>
      <w:proofErr w:type="gramEnd"/>
      <w:r w:rsidRPr="00BF6952">
        <w:rPr>
          <w:rFonts w:ascii="Consolas" w:hAnsi="Consolas"/>
          <w:sz w:val="18"/>
          <w:szCs w:val="18"/>
          <w:lang w:val="en-US"/>
        </w:rPr>
        <w:t>_robots_max</w:t>
      </w:r>
    </w:p>
    <w:p w14:paraId="2B52EEF1" w14:textId="77777777" w:rsidR="00BF6952" w:rsidRPr="00BF6952" w:rsidRDefault="00BF6952" w:rsidP="00BF6952">
      <w:pPr>
        <w:rPr>
          <w:rFonts w:ascii="Consolas" w:hAnsi="Consolas"/>
          <w:sz w:val="18"/>
          <w:szCs w:val="18"/>
          <w:lang w:val="en-US"/>
        </w:rPr>
      </w:pPr>
    </w:p>
    <w:p w14:paraId="27A565D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erlang_sum</w:t>
      </w:r>
      <w:proofErr w:type="spellEnd"/>
      <w:r w:rsidRPr="00BF6952">
        <w:rPr>
          <w:rFonts w:ascii="Consolas" w:hAnsi="Consolas"/>
          <w:sz w:val="18"/>
          <w:szCs w:val="18"/>
          <w:lang w:val="en-US"/>
        </w:rPr>
        <w:t xml:space="preserve"> = 0;</w:t>
      </w:r>
    </w:p>
    <w:p w14:paraId="0F40141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k = </w:t>
      </w:r>
      <w:proofErr w:type="gramStart"/>
      <w:r w:rsidRPr="00BF6952">
        <w:rPr>
          <w:rFonts w:ascii="Consolas" w:hAnsi="Consolas"/>
          <w:sz w:val="18"/>
          <w:szCs w:val="18"/>
          <w:lang w:val="en-US"/>
        </w:rPr>
        <w:t>0:N</w:t>
      </w:r>
      <w:proofErr w:type="gramEnd"/>
    </w:p>
    <w:p w14:paraId="284E7D6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erlang_sum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erlang_sum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alpha^k</w:t>
      </w:r>
      <w:proofErr w:type="spellEnd"/>
      <w:r w:rsidRPr="00BF6952">
        <w:rPr>
          <w:rFonts w:ascii="Consolas" w:hAnsi="Consolas"/>
          <w:sz w:val="18"/>
          <w:szCs w:val="18"/>
          <w:lang w:val="en-US"/>
        </w:rPr>
        <w:t>) / factorial(k);</w:t>
      </w:r>
    </w:p>
    <w:p w14:paraId="2E70E112" w14:textId="316DE3D5"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3B77450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P_miss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alpha^N</w:t>
      </w:r>
      <w:proofErr w:type="spellEnd"/>
      <w:r w:rsidRPr="00BF6952">
        <w:rPr>
          <w:rFonts w:ascii="Consolas" w:hAnsi="Consolas"/>
          <w:sz w:val="18"/>
          <w:szCs w:val="18"/>
          <w:lang w:val="en-US"/>
        </w:rPr>
        <w:t xml:space="preserve">) / factorial(N)) / </w:t>
      </w:r>
      <w:proofErr w:type="spellStart"/>
      <w:r w:rsidRPr="00BF6952">
        <w:rPr>
          <w:rFonts w:ascii="Consolas" w:hAnsi="Consolas"/>
          <w:sz w:val="18"/>
          <w:szCs w:val="18"/>
          <w:lang w:val="en-US"/>
        </w:rPr>
        <w:t>erlang_sum</w:t>
      </w:r>
      <w:proofErr w:type="spellEnd"/>
      <w:r w:rsidRPr="00BF6952">
        <w:rPr>
          <w:rFonts w:ascii="Consolas" w:hAnsi="Consolas"/>
          <w:sz w:val="18"/>
          <w:szCs w:val="18"/>
          <w:lang w:val="en-US"/>
        </w:rPr>
        <w:t>;</w:t>
      </w:r>
    </w:p>
    <w:p w14:paraId="69A02769" w14:textId="77777777" w:rsidR="00BF6952" w:rsidRPr="00BF6952" w:rsidRDefault="00BF6952" w:rsidP="00BF6952">
      <w:pPr>
        <w:rPr>
          <w:rFonts w:ascii="Consolas" w:hAnsi="Consolas"/>
          <w:sz w:val="18"/>
          <w:szCs w:val="18"/>
          <w:lang w:val="en-US"/>
        </w:rPr>
      </w:pPr>
    </w:p>
    <w:p w14:paraId="4014C96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spellStart"/>
      <w:r w:rsidRPr="00BF6952">
        <w:rPr>
          <w:rFonts w:ascii="Consolas" w:hAnsi="Consolas"/>
          <w:sz w:val="18"/>
          <w:szCs w:val="18"/>
          <w:lang w:val="en-US"/>
        </w:rPr>
        <w:t>v_c</w:t>
      </w:r>
      <w:proofErr w:type="spellEnd"/>
      <w:r w:rsidRPr="00BF6952">
        <w:rPr>
          <w:rFonts w:ascii="Consolas" w:hAnsi="Consolas"/>
          <w:sz w:val="18"/>
          <w:szCs w:val="18"/>
          <w:lang w:val="en-US"/>
        </w:rPr>
        <w:t xml:space="preserve"> &gt; 2.5</w:t>
      </w:r>
    </w:p>
    <w:p w14:paraId="787E46B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P_miss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P_miss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2.5)^</w:t>
      </w:r>
      <w:proofErr w:type="gramEnd"/>
      <w:r w:rsidRPr="00BF6952">
        <w:rPr>
          <w:rFonts w:ascii="Consolas" w:hAnsi="Consolas"/>
          <w:sz w:val="18"/>
          <w:szCs w:val="18"/>
          <w:lang w:val="en-US"/>
        </w:rPr>
        <w:t>2 * 0.5;</w:t>
      </w:r>
    </w:p>
    <w:p w14:paraId="1F6C727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1E70F74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P_miss</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min(</w:t>
      </w:r>
      <w:proofErr w:type="spellStart"/>
      <w:proofErr w:type="gramEnd"/>
      <w:r w:rsidRPr="00BF6952">
        <w:rPr>
          <w:rFonts w:ascii="Consolas" w:hAnsi="Consolas"/>
          <w:sz w:val="18"/>
          <w:szCs w:val="18"/>
          <w:lang w:val="en-US"/>
        </w:rPr>
        <w:t>P_miss</w:t>
      </w:r>
      <w:proofErr w:type="spellEnd"/>
      <w:r w:rsidRPr="00BF6952">
        <w:rPr>
          <w:rFonts w:ascii="Consolas" w:hAnsi="Consolas"/>
          <w:sz w:val="18"/>
          <w:szCs w:val="18"/>
          <w:lang w:val="en-US"/>
        </w:rPr>
        <w:t>, 1.0);</w:t>
      </w:r>
    </w:p>
    <w:p w14:paraId="6ECC59A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Efficiency(</w:t>
      </w:r>
      <w:proofErr w:type="gramEnd"/>
      <w:r w:rsidRPr="00BF6952">
        <w:rPr>
          <w:rFonts w:ascii="Consolas" w:hAnsi="Consolas"/>
          <w:sz w:val="18"/>
          <w:szCs w:val="18"/>
          <w:lang w:val="en-US"/>
        </w:rPr>
        <w:t xml:space="preserve">N, vi) = (1 - </w:t>
      </w:r>
      <w:proofErr w:type="spellStart"/>
      <w:r w:rsidRPr="00BF6952">
        <w:rPr>
          <w:rFonts w:ascii="Consolas" w:hAnsi="Consolas"/>
          <w:sz w:val="18"/>
          <w:szCs w:val="18"/>
          <w:lang w:val="en-US"/>
        </w:rPr>
        <w:t>P_miss</w:t>
      </w:r>
      <w:proofErr w:type="spellEnd"/>
      <w:r w:rsidRPr="00BF6952">
        <w:rPr>
          <w:rFonts w:ascii="Consolas" w:hAnsi="Consolas"/>
          <w:sz w:val="18"/>
          <w:szCs w:val="18"/>
          <w:lang w:val="en-US"/>
        </w:rPr>
        <w:t>) * 100;</w:t>
      </w:r>
    </w:p>
    <w:p w14:paraId="30975DB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Throughput(</w:t>
      </w:r>
      <w:proofErr w:type="gramEnd"/>
      <w:r w:rsidRPr="00BF6952">
        <w:rPr>
          <w:rFonts w:ascii="Consolas" w:hAnsi="Consolas"/>
          <w:sz w:val="18"/>
          <w:szCs w:val="18"/>
          <w:lang w:val="en-US"/>
        </w:rPr>
        <w:t xml:space="preserve">N, vi) = lambda * (1 - </w:t>
      </w:r>
      <w:proofErr w:type="spellStart"/>
      <w:r w:rsidRPr="00BF6952">
        <w:rPr>
          <w:rFonts w:ascii="Consolas" w:hAnsi="Consolas"/>
          <w:sz w:val="18"/>
          <w:szCs w:val="18"/>
          <w:lang w:val="en-US"/>
        </w:rPr>
        <w:t>P_miss</w:t>
      </w:r>
      <w:proofErr w:type="spellEnd"/>
      <w:r w:rsidRPr="00BF6952">
        <w:rPr>
          <w:rFonts w:ascii="Consolas" w:hAnsi="Consolas"/>
          <w:sz w:val="18"/>
          <w:szCs w:val="18"/>
          <w:lang w:val="en-US"/>
        </w:rPr>
        <w:t>) * 60;</w:t>
      </w:r>
    </w:p>
    <w:p w14:paraId="39F3026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38D9F910" w14:textId="32318952"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A1D1B2E" w14:textId="78E988C9"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2.8 — </w:t>
      </w:r>
      <w:r w:rsidRPr="00BF6952">
        <w:rPr>
          <w:rFonts w:ascii="Consolas" w:hAnsi="Consolas"/>
          <w:sz w:val="18"/>
          <w:szCs w:val="18"/>
        </w:rPr>
        <w:t>Оптимизация</w:t>
      </w:r>
      <w:r w:rsidRPr="00BF6952">
        <w:rPr>
          <w:rFonts w:ascii="Consolas" w:hAnsi="Consolas"/>
          <w:sz w:val="18"/>
          <w:szCs w:val="18"/>
          <w:lang w:val="en-US"/>
        </w:rPr>
        <w:t xml:space="preserve"> </w:t>
      </w:r>
      <w:r w:rsidRPr="00BF6952">
        <w:rPr>
          <w:rFonts w:ascii="Consolas" w:hAnsi="Consolas"/>
          <w:sz w:val="18"/>
          <w:szCs w:val="18"/>
        </w:rPr>
        <w:t>конвейера</w:t>
      </w:r>
      <w:r w:rsidRPr="00BF6952">
        <w:rPr>
          <w:rFonts w:ascii="Consolas" w:hAnsi="Consolas"/>
          <w:sz w:val="18"/>
          <w:szCs w:val="18"/>
          <w:lang w:val="en-US"/>
        </w:rPr>
        <w:t>','</w:t>
      </w:r>
      <w:proofErr w:type="spellStart"/>
      <w:r w:rsidRPr="00BF6952">
        <w:rPr>
          <w:rFonts w:ascii="Consolas" w:hAnsi="Consolas"/>
          <w:sz w:val="18"/>
          <w:szCs w:val="18"/>
          <w:lang w:val="en-US"/>
        </w:rPr>
        <w:t>Color','w','Position</w:t>
      </w:r>
      <w:proofErr w:type="spellEnd"/>
      <w:r w:rsidRPr="00BF6952">
        <w:rPr>
          <w:rFonts w:ascii="Consolas" w:hAnsi="Consolas"/>
          <w:sz w:val="18"/>
          <w:szCs w:val="18"/>
          <w:lang w:val="en-US"/>
        </w:rPr>
        <w:t>',[50 50 1400 550]);</w:t>
      </w:r>
    </w:p>
    <w:p w14:paraId="19A86803"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1,2,1); hold on; grid on;</w:t>
      </w:r>
    </w:p>
    <w:p w14:paraId="6CAB0CA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colors_N</w:t>
      </w:r>
      <w:proofErr w:type="spellEnd"/>
      <w:r w:rsidRPr="00BF6952">
        <w:rPr>
          <w:rFonts w:ascii="Consolas" w:hAnsi="Consolas"/>
          <w:sz w:val="18"/>
          <w:szCs w:val="18"/>
          <w:lang w:val="en-US"/>
        </w:rPr>
        <w:t xml:space="preserve"> = {'r', 'b', [0 0.6 0], 'm'};</w:t>
      </w:r>
    </w:p>
    <w:p w14:paraId="79128E5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N = </w:t>
      </w:r>
      <w:proofErr w:type="gramStart"/>
      <w:r w:rsidRPr="00BF6952">
        <w:rPr>
          <w:rFonts w:ascii="Consolas" w:hAnsi="Consolas"/>
          <w:sz w:val="18"/>
          <w:szCs w:val="18"/>
          <w:lang w:val="en-US"/>
        </w:rPr>
        <w:t>1:N</w:t>
      </w:r>
      <w:proofErr w:type="gramEnd"/>
      <w:r w:rsidRPr="00BF6952">
        <w:rPr>
          <w:rFonts w:ascii="Consolas" w:hAnsi="Consolas"/>
          <w:sz w:val="18"/>
          <w:szCs w:val="18"/>
          <w:lang w:val="en-US"/>
        </w:rPr>
        <w:t>_robots_max</w:t>
      </w:r>
    </w:p>
    <w:p w14:paraId="57EC31C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v_conv_sweep</w:t>
      </w:r>
      <w:proofErr w:type="spellEnd"/>
      <w:r w:rsidRPr="00BF6952">
        <w:rPr>
          <w:rFonts w:ascii="Consolas" w:hAnsi="Consolas"/>
          <w:sz w:val="18"/>
          <w:szCs w:val="18"/>
          <w:lang w:val="en-US"/>
        </w:rPr>
        <w:t xml:space="preserve">, Efficiency(N,:), 'Color', </w:t>
      </w:r>
      <w:proofErr w:type="spellStart"/>
      <w:r w:rsidRPr="00BF6952">
        <w:rPr>
          <w:rFonts w:ascii="Consolas" w:hAnsi="Consolas"/>
          <w:sz w:val="18"/>
          <w:szCs w:val="18"/>
          <w:lang w:val="en-US"/>
        </w:rPr>
        <w:t>colors_N</w:t>
      </w:r>
      <w:proofErr w:type="spellEnd"/>
      <w:r w:rsidRPr="00BF6952">
        <w:rPr>
          <w:rFonts w:ascii="Consolas" w:hAnsi="Consolas"/>
          <w:sz w:val="18"/>
          <w:szCs w:val="18"/>
          <w:lang w:val="en-US"/>
        </w:rPr>
        <w:t>{N},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xml:space="preserve">', 2.5, 'DisplayName', </w:t>
      </w:r>
      <w:proofErr w:type="spellStart"/>
      <w:r w:rsidRPr="00BF6952">
        <w:rPr>
          <w:rFonts w:ascii="Consolas" w:hAnsi="Consolas"/>
          <w:sz w:val="18"/>
          <w:szCs w:val="18"/>
          <w:lang w:val="en-US"/>
        </w:rPr>
        <w:t>sprintf</w:t>
      </w:r>
      <w:proofErr w:type="spellEnd"/>
      <w:r w:rsidRPr="00BF6952">
        <w:rPr>
          <w:rFonts w:ascii="Consolas" w:hAnsi="Consolas"/>
          <w:sz w:val="18"/>
          <w:szCs w:val="18"/>
          <w:lang w:val="en-US"/>
        </w:rPr>
        <w:t xml:space="preserve">('%d </w:t>
      </w:r>
      <w:r w:rsidRPr="00BF6952">
        <w:rPr>
          <w:rFonts w:ascii="Consolas" w:hAnsi="Consolas"/>
          <w:sz w:val="18"/>
          <w:szCs w:val="18"/>
        </w:rPr>
        <w:t>манипулятор</w:t>
      </w:r>
      <w:r w:rsidRPr="00BF6952">
        <w:rPr>
          <w:rFonts w:ascii="Consolas" w:hAnsi="Consolas"/>
          <w:sz w:val="18"/>
          <w:szCs w:val="18"/>
          <w:lang w:val="en-US"/>
        </w:rPr>
        <w:t>(</w:t>
      </w:r>
      <w:r w:rsidRPr="00BF6952">
        <w:rPr>
          <w:rFonts w:ascii="Consolas" w:hAnsi="Consolas"/>
          <w:sz w:val="18"/>
          <w:szCs w:val="18"/>
        </w:rPr>
        <w:t>а</w:t>
      </w:r>
      <w:r w:rsidRPr="00BF6952">
        <w:rPr>
          <w:rFonts w:ascii="Consolas" w:hAnsi="Consolas"/>
          <w:sz w:val="18"/>
          <w:szCs w:val="18"/>
          <w:lang w:val="en-US"/>
        </w:rPr>
        <w:t>)', N));</w:t>
      </w:r>
    </w:p>
    <w:p w14:paraId="1B3E1E0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1536C787" w14:textId="35402573"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gramEnd"/>
      <w:r w:rsidRPr="00BF6952">
        <w:rPr>
          <w:rFonts w:ascii="Consolas" w:hAnsi="Consolas"/>
          <w:sz w:val="18"/>
          <w:szCs w:val="18"/>
          <w:lang w:val="en-US"/>
        </w:rPr>
        <w:t>90, 'k--', '</w:t>
      </w:r>
      <w:r w:rsidRPr="00BF6952">
        <w:rPr>
          <w:rFonts w:ascii="Consolas" w:hAnsi="Consolas"/>
          <w:sz w:val="18"/>
          <w:szCs w:val="18"/>
        </w:rPr>
        <w:t>Промышленный</w:t>
      </w:r>
      <w:r w:rsidRPr="00BF6952">
        <w:rPr>
          <w:rFonts w:ascii="Consolas" w:hAnsi="Consolas"/>
          <w:sz w:val="18"/>
          <w:szCs w:val="18"/>
          <w:lang w:val="en-US"/>
        </w:rPr>
        <w:t xml:space="preserve"> </w:t>
      </w:r>
      <w:r w:rsidRPr="00BF6952">
        <w:rPr>
          <w:rFonts w:ascii="Consolas" w:hAnsi="Consolas"/>
          <w:sz w:val="18"/>
          <w:szCs w:val="18"/>
        </w:rPr>
        <w:t>стандарт</w:t>
      </w:r>
      <w:r w:rsidRPr="00BF6952">
        <w:rPr>
          <w:rFonts w:ascii="Consolas" w:hAnsi="Consolas"/>
          <w:sz w:val="18"/>
          <w:szCs w:val="18"/>
          <w:lang w:val="en-US"/>
        </w:rPr>
        <w:t xml:space="preserve"> 90%',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1.5, '</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 'left');</w:t>
      </w:r>
    </w:p>
    <w:p w14:paraId="719132B3"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fill(</w:t>
      </w:r>
      <w:proofErr w:type="gramEnd"/>
      <w:r w:rsidRPr="00BF6952">
        <w:rPr>
          <w:rFonts w:ascii="Consolas" w:hAnsi="Consolas"/>
          <w:sz w:val="18"/>
          <w:szCs w:val="18"/>
          <w:lang w:val="en-US"/>
        </w:rPr>
        <w:t>[2.5 3.5 3.5 2.5], [0 0 100 100], 'r', '</w:t>
      </w:r>
      <w:proofErr w:type="spellStart"/>
      <w:r w:rsidRPr="00BF6952">
        <w:rPr>
          <w:rFonts w:ascii="Consolas" w:hAnsi="Consolas"/>
          <w:sz w:val="18"/>
          <w:szCs w:val="18"/>
          <w:lang w:val="en-US"/>
        </w:rPr>
        <w:t>FaceAlpha</w:t>
      </w:r>
      <w:proofErr w:type="spellEnd"/>
      <w:r w:rsidRPr="00BF6952">
        <w:rPr>
          <w:rFonts w:ascii="Consolas" w:hAnsi="Consolas"/>
          <w:sz w:val="18"/>
          <w:szCs w:val="18"/>
          <w:lang w:val="en-US"/>
        </w:rPr>
        <w:t>', 0.05, '</w:t>
      </w:r>
      <w:proofErr w:type="spellStart"/>
      <w:r w:rsidRPr="00BF6952">
        <w:rPr>
          <w:rFonts w:ascii="Consolas" w:hAnsi="Consolas"/>
          <w:sz w:val="18"/>
          <w:szCs w:val="18"/>
          <w:lang w:val="en-US"/>
        </w:rPr>
        <w:t>EdgeColor</w:t>
      </w:r>
      <w:proofErr w:type="spellEnd"/>
      <w:r w:rsidRPr="00BF6952">
        <w:rPr>
          <w:rFonts w:ascii="Consolas" w:hAnsi="Consolas"/>
          <w:sz w:val="18"/>
          <w:szCs w:val="18"/>
          <w:lang w:val="en-US"/>
        </w:rPr>
        <w:t>', 'none', 'DisplayName', '</w:t>
      </w:r>
      <w:r w:rsidRPr="00BF6952">
        <w:rPr>
          <w:rFonts w:ascii="Consolas" w:hAnsi="Consolas"/>
          <w:sz w:val="18"/>
          <w:szCs w:val="18"/>
        </w:rPr>
        <w:t>Кинематический</w:t>
      </w:r>
      <w:r w:rsidRPr="00BF6952">
        <w:rPr>
          <w:rFonts w:ascii="Consolas" w:hAnsi="Consolas"/>
          <w:sz w:val="18"/>
          <w:szCs w:val="18"/>
          <w:lang w:val="en-US"/>
        </w:rPr>
        <w:t xml:space="preserve"> </w:t>
      </w:r>
      <w:r w:rsidRPr="00BF6952">
        <w:rPr>
          <w:rFonts w:ascii="Consolas" w:hAnsi="Consolas"/>
          <w:sz w:val="18"/>
          <w:szCs w:val="18"/>
        </w:rPr>
        <w:t>предел</w:t>
      </w:r>
      <w:r w:rsidRPr="00BF6952">
        <w:rPr>
          <w:rFonts w:ascii="Consolas" w:hAnsi="Consolas"/>
          <w:sz w:val="18"/>
          <w:szCs w:val="18"/>
          <w:lang w:val="en-US"/>
        </w:rPr>
        <w:t>');</w:t>
      </w:r>
    </w:p>
    <w:p w14:paraId="6A52E0C1"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xlabel</w:t>
      </w:r>
      <w:proofErr w:type="spellEnd"/>
      <w:r w:rsidRPr="00BF6952">
        <w:rPr>
          <w:rFonts w:ascii="Consolas" w:hAnsi="Consolas"/>
          <w:sz w:val="18"/>
          <w:szCs w:val="18"/>
        </w:rPr>
        <w:t>(</w:t>
      </w:r>
      <w:proofErr w:type="gramEnd"/>
      <w:r w:rsidRPr="00BF6952">
        <w:rPr>
          <w:rFonts w:ascii="Consolas" w:hAnsi="Consolas"/>
          <w:sz w:val="18"/>
          <w:szCs w:val="18"/>
        </w:rPr>
        <w:t>'Скорость конвейерной ленты V_{</w:t>
      </w:r>
      <w:proofErr w:type="spellStart"/>
      <w:r w:rsidRPr="00BF6952">
        <w:rPr>
          <w:rFonts w:ascii="Consolas" w:hAnsi="Consolas"/>
          <w:sz w:val="18"/>
          <w:szCs w:val="18"/>
        </w:rPr>
        <w:t>conv</w:t>
      </w:r>
      <w:proofErr w:type="spellEnd"/>
      <w:r w:rsidRPr="00BF6952">
        <w:rPr>
          <w:rFonts w:ascii="Consolas" w:hAnsi="Consolas"/>
          <w:sz w:val="18"/>
          <w:szCs w:val="18"/>
        </w:rPr>
        <w:t>}, м/с', '</w:t>
      </w:r>
      <w:proofErr w:type="spellStart"/>
      <w:r w:rsidRPr="00BF6952">
        <w:rPr>
          <w:rFonts w:ascii="Consolas" w:hAnsi="Consolas"/>
          <w:sz w:val="18"/>
          <w:szCs w:val="18"/>
        </w:rPr>
        <w:t>FontSize</w:t>
      </w:r>
      <w:proofErr w:type="spellEnd"/>
      <w:r w:rsidRPr="00BF6952">
        <w:rPr>
          <w:rFonts w:ascii="Consolas" w:hAnsi="Consolas"/>
          <w:sz w:val="18"/>
          <w:szCs w:val="18"/>
        </w:rPr>
        <w:t>', 11);</w:t>
      </w:r>
    </w:p>
    <w:p w14:paraId="08854354"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ylabel</w:t>
      </w:r>
      <w:proofErr w:type="spellEnd"/>
      <w:r w:rsidRPr="00BF6952">
        <w:rPr>
          <w:rFonts w:ascii="Consolas" w:hAnsi="Consolas"/>
          <w:sz w:val="18"/>
          <w:szCs w:val="18"/>
        </w:rPr>
        <w:t>(</w:t>
      </w:r>
      <w:proofErr w:type="gramEnd"/>
      <w:r w:rsidRPr="00BF6952">
        <w:rPr>
          <w:rFonts w:ascii="Consolas" w:hAnsi="Consolas"/>
          <w:sz w:val="18"/>
          <w:szCs w:val="18"/>
        </w:rPr>
        <w:t>'Эффективность выборки целевой фракции, %', '</w:t>
      </w:r>
      <w:proofErr w:type="spellStart"/>
      <w:r w:rsidRPr="00BF6952">
        <w:rPr>
          <w:rFonts w:ascii="Consolas" w:hAnsi="Consolas"/>
          <w:sz w:val="18"/>
          <w:szCs w:val="18"/>
        </w:rPr>
        <w:t>FontSize</w:t>
      </w:r>
      <w:proofErr w:type="spellEnd"/>
      <w:r w:rsidRPr="00BF6952">
        <w:rPr>
          <w:rFonts w:ascii="Consolas" w:hAnsi="Consolas"/>
          <w:sz w:val="18"/>
          <w:szCs w:val="18"/>
        </w:rPr>
        <w:t>', 11);</w:t>
      </w:r>
    </w:p>
    <w:p w14:paraId="7B74A09D"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('а) Эффективность сортировки (Вероятность захвата)', '</w:t>
      </w:r>
      <w:proofErr w:type="spellStart"/>
      <w:r w:rsidRPr="00BF6952">
        <w:rPr>
          <w:rFonts w:ascii="Consolas" w:hAnsi="Consolas"/>
          <w:sz w:val="18"/>
          <w:szCs w:val="18"/>
        </w:rPr>
        <w:t>FontSize</w:t>
      </w:r>
      <w:proofErr w:type="spellEnd"/>
      <w:r w:rsidRPr="00BF6952">
        <w:rPr>
          <w:rFonts w:ascii="Consolas" w:hAnsi="Consolas"/>
          <w:sz w:val="18"/>
          <w:szCs w:val="18"/>
        </w:rPr>
        <w:t>', 11, '</w:t>
      </w:r>
      <w:proofErr w:type="spellStart"/>
      <w:r w:rsidRPr="00BF6952">
        <w:rPr>
          <w:rFonts w:ascii="Consolas" w:hAnsi="Consolas"/>
          <w:sz w:val="18"/>
          <w:szCs w:val="18"/>
        </w:rPr>
        <w:t>FontWeight</w:t>
      </w:r>
      <w:proofErr w:type="spellEnd"/>
      <w:r w:rsidRPr="00BF6952">
        <w:rPr>
          <w:rFonts w:ascii="Consolas" w:hAnsi="Consolas"/>
          <w:sz w:val="18"/>
          <w:szCs w:val="18"/>
        </w:rPr>
        <w:t>', '</w:t>
      </w:r>
      <w:proofErr w:type="spellStart"/>
      <w:r w:rsidRPr="00BF6952">
        <w:rPr>
          <w:rFonts w:ascii="Consolas" w:hAnsi="Consolas"/>
          <w:sz w:val="18"/>
          <w:szCs w:val="18"/>
        </w:rPr>
        <w:t>bold</w:t>
      </w:r>
      <w:proofErr w:type="spellEnd"/>
      <w:r w:rsidRPr="00BF6952">
        <w:rPr>
          <w:rFonts w:ascii="Consolas" w:hAnsi="Consolas"/>
          <w:sz w:val="18"/>
          <w:szCs w:val="18"/>
        </w:rPr>
        <w:t>');</w:t>
      </w:r>
    </w:p>
    <w:p w14:paraId="4442A298"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legend(</w:t>
      </w:r>
      <w:proofErr w:type="gramEnd"/>
      <w:r w:rsidRPr="00BF6952">
        <w:rPr>
          <w:rFonts w:ascii="Consolas" w:hAnsi="Consolas"/>
          <w:sz w:val="18"/>
          <w:szCs w:val="18"/>
          <w:lang w:val="en-US"/>
        </w:rPr>
        <w:t>'Location', 'southwest', '</w:t>
      </w:r>
      <w:proofErr w:type="spellStart"/>
      <w:r w:rsidRPr="00BF6952">
        <w:rPr>
          <w:rFonts w:ascii="Consolas" w:hAnsi="Consolas"/>
          <w:sz w:val="18"/>
          <w:szCs w:val="18"/>
          <w:lang w:val="en-US"/>
        </w:rPr>
        <w:t>FontSize</w:t>
      </w:r>
      <w:proofErr w:type="spellEnd"/>
      <w:r w:rsidRPr="00BF6952">
        <w:rPr>
          <w:rFonts w:ascii="Consolas" w:hAnsi="Consolas"/>
          <w:sz w:val="18"/>
          <w:szCs w:val="18"/>
          <w:lang w:val="en-US"/>
        </w:rPr>
        <w:t>', 10);</w:t>
      </w:r>
    </w:p>
    <w:p w14:paraId="4B6468ED"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[0 105]); </w:t>
      </w:r>
      <w:proofErr w:type="spellStart"/>
      <w:r w:rsidRPr="00BF6952">
        <w:rPr>
          <w:rFonts w:ascii="Consolas" w:hAnsi="Consolas"/>
          <w:sz w:val="18"/>
          <w:szCs w:val="18"/>
          <w:lang w:val="en-US"/>
        </w:rPr>
        <w:t>xlim</w:t>
      </w:r>
      <w:proofErr w:type="spellEnd"/>
      <w:r w:rsidRPr="00BF6952">
        <w:rPr>
          <w:rFonts w:ascii="Consolas" w:hAnsi="Consolas"/>
          <w:sz w:val="18"/>
          <w:szCs w:val="18"/>
          <w:lang w:val="en-US"/>
        </w:rPr>
        <w:t>([0.1 3.2]);</w:t>
      </w:r>
    </w:p>
    <w:p w14:paraId="661A1F6A" w14:textId="77777777" w:rsidR="00BF6952" w:rsidRPr="00BF6952" w:rsidRDefault="00BF6952" w:rsidP="00BF6952">
      <w:pPr>
        <w:rPr>
          <w:rFonts w:ascii="Consolas" w:hAnsi="Consolas"/>
          <w:sz w:val="18"/>
          <w:szCs w:val="18"/>
          <w:lang w:val="en-US"/>
        </w:rPr>
      </w:pPr>
    </w:p>
    <w:p w14:paraId="1334251D"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1,2,2); hold on; grid on;</w:t>
      </w:r>
    </w:p>
    <w:p w14:paraId="528089D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N = </w:t>
      </w:r>
      <w:proofErr w:type="gramStart"/>
      <w:r w:rsidRPr="00BF6952">
        <w:rPr>
          <w:rFonts w:ascii="Consolas" w:hAnsi="Consolas"/>
          <w:sz w:val="18"/>
          <w:szCs w:val="18"/>
          <w:lang w:val="en-US"/>
        </w:rPr>
        <w:t>1:N</w:t>
      </w:r>
      <w:proofErr w:type="gramEnd"/>
      <w:r w:rsidRPr="00BF6952">
        <w:rPr>
          <w:rFonts w:ascii="Consolas" w:hAnsi="Consolas"/>
          <w:sz w:val="18"/>
          <w:szCs w:val="18"/>
          <w:lang w:val="en-US"/>
        </w:rPr>
        <w:t>_robots_max</w:t>
      </w:r>
    </w:p>
    <w:p w14:paraId="283437A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v_conv_sweep</w:t>
      </w:r>
      <w:proofErr w:type="spellEnd"/>
      <w:r w:rsidRPr="00BF6952">
        <w:rPr>
          <w:rFonts w:ascii="Consolas" w:hAnsi="Consolas"/>
          <w:sz w:val="18"/>
          <w:szCs w:val="18"/>
          <w:lang w:val="en-US"/>
        </w:rPr>
        <w:t xml:space="preserve">, Throughput(N,:), 'Color', </w:t>
      </w:r>
      <w:proofErr w:type="spellStart"/>
      <w:r w:rsidRPr="00BF6952">
        <w:rPr>
          <w:rFonts w:ascii="Consolas" w:hAnsi="Consolas"/>
          <w:sz w:val="18"/>
          <w:szCs w:val="18"/>
          <w:lang w:val="en-US"/>
        </w:rPr>
        <w:t>colors_N</w:t>
      </w:r>
      <w:proofErr w:type="spellEnd"/>
      <w:r w:rsidRPr="00BF6952">
        <w:rPr>
          <w:rFonts w:ascii="Consolas" w:hAnsi="Consolas"/>
          <w:sz w:val="18"/>
          <w:szCs w:val="18"/>
          <w:lang w:val="en-US"/>
        </w:rPr>
        <w:t>{N},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xml:space="preserve">', 2.5, 'DisplayName', </w:t>
      </w:r>
      <w:proofErr w:type="spellStart"/>
      <w:r w:rsidRPr="00BF6952">
        <w:rPr>
          <w:rFonts w:ascii="Consolas" w:hAnsi="Consolas"/>
          <w:sz w:val="18"/>
          <w:szCs w:val="18"/>
          <w:lang w:val="en-US"/>
        </w:rPr>
        <w:t>sprintf</w:t>
      </w:r>
      <w:proofErr w:type="spellEnd"/>
      <w:r w:rsidRPr="00BF6952">
        <w:rPr>
          <w:rFonts w:ascii="Consolas" w:hAnsi="Consolas"/>
          <w:sz w:val="18"/>
          <w:szCs w:val="18"/>
          <w:lang w:val="en-US"/>
        </w:rPr>
        <w:t>('N = %d', N));</w:t>
      </w:r>
    </w:p>
    <w:p w14:paraId="7647A688" w14:textId="77777777" w:rsidR="00BF6952" w:rsidRPr="00BF6952" w:rsidRDefault="00BF6952" w:rsidP="00BF6952">
      <w:pPr>
        <w:rPr>
          <w:rFonts w:ascii="Consolas" w:hAnsi="Consolas"/>
          <w:sz w:val="18"/>
          <w:szCs w:val="18"/>
          <w:lang w:val="en-US"/>
        </w:rPr>
      </w:pPr>
    </w:p>
    <w:p w14:paraId="35CC975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max_TP</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idx_opt</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max(</w:t>
      </w:r>
      <w:proofErr w:type="gramEnd"/>
      <w:r w:rsidRPr="00BF6952">
        <w:rPr>
          <w:rFonts w:ascii="Consolas" w:hAnsi="Consolas"/>
          <w:sz w:val="18"/>
          <w:szCs w:val="18"/>
          <w:lang w:val="en-US"/>
        </w:rPr>
        <w:t>Throughput(N,:));</w:t>
      </w:r>
    </w:p>
    <w:p w14:paraId="04D66F5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opt_V</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v_conv_sweep</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idx_opt</w:t>
      </w:r>
      <w:proofErr w:type="spellEnd"/>
      <w:r w:rsidRPr="00BF6952">
        <w:rPr>
          <w:rFonts w:ascii="Consolas" w:hAnsi="Consolas"/>
          <w:sz w:val="18"/>
          <w:szCs w:val="18"/>
          <w:lang w:val="en-US"/>
        </w:rPr>
        <w:t>);</w:t>
      </w:r>
    </w:p>
    <w:p w14:paraId="317975A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opt_V</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max_TP</w:t>
      </w:r>
      <w:proofErr w:type="spellEnd"/>
      <w:r w:rsidRPr="00BF6952">
        <w:rPr>
          <w:rFonts w:ascii="Consolas" w:hAnsi="Consolas"/>
          <w:sz w:val="18"/>
          <w:szCs w:val="18"/>
          <w:lang w:val="en-US"/>
        </w:rPr>
        <w:t>, 'ko', '</w:t>
      </w:r>
      <w:proofErr w:type="spellStart"/>
      <w:r w:rsidRPr="00BF6952">
        <w:rPr>
          <w:rFonts w:ascii="Consolas" w:hAnsi="Consolas"/>
          <w:sz w:val="18"/>
          <w:szCs w:val="18"/>
          <w:lang w:val="en-US"/>
        </w:rPr>
        <w:t>MarkerFaceColor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colors_N</w:t>
      </w:r>
      <w:proofErr w:type="spellEnd"/>
      <w:r w:rsidRPr="00BF6952">
        <w:rPr>
          <w:rFonts w:ascii="Consolas" w:hAnsi="Consolas"/>
          <w:sz w:val="18"/>
          <w:szCs w:val="18"/>
          <w:lang w:val="en-US"/>
        </w:rPr>
        <w:t>{N}, '</w:t>
      </w:r>
      <w:proofErr w:type="spellStart"/>
      <w:r w:rsidRPr="00BF6952">
        <w:rPr>
          <w:rFonts w:ascii="Consolas" w:hAnsi="Consolas"/>
          <w:sz w:val="18"/>
          <w:szCs w:val="18"/>
          <w:lang w:val="en-US"/>
        </w:rPr>
        <w:t>MarkerSize</w:t>
      </w:r>
      <w:proofErr w:type="spellEnd"/>
      <w:r w:rsidRPr="00BF6952">
        <w:rPr>
          <w:rFonts w:ascii="Consolas" w:hAnsi="Consolas"/>
          <w:sz w:val="18"/>
          <w:szCs w:val="18"/>
          <w:lang w:val="en-US"/>
        </w:rPr>
        <w:t>', 8, '</w:t>
      </w:r>
      <w:proofErr w:type="spellStart"/>
      <w:r w:rsidRPr="00BF6952">
        <w:rPr>
          <w:rFonts w:ascii="Consolas" w:hAnsi="Consolas"/>
          <w:sz w:val="18"/>
          <w:szCs w:val="18"/>
          <w:lang w:val="en-US"/>
        </w:rPr>
        <w:t>HandleVisibility</w:t>
      </w:r>
      <w:proofErr w:type="spellEnd"/>
      <w:r w:rsidRPr="00BF6952">
        <w:rPr>
          <w:rFonts w:ascii="Consolas" w:hAnsi="Consolas"/>
          <w:sz w:val="18"/>
          <w:szCs w:val="18"/>
          <w:lang w:val="en-US"/>
        </w:rPr>
        <w:t>','off');</w:t>
      </w:r>
    </w:p>
    <w:p w14:paraId="1BA371D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text(</w:t>
      </w:r>
      <w:proofErr w:type="spellStart"/>
      <w:proofErr w:type="gramEnd"/>
      <w:r w:rsidRPr="00BF6952">
        <w:rPr>
          <w:rFonts w:ascii="Consolas" w:hAnsi="Consolas"/>
          <w:sz w:val="18"/>
          <w:szCs w:val="18"/>
          <w:lang w:val="en-US"/>
        </w:rPr>
        <w:t>opt_V</w:t>
      </w:r>
      <w:proofErr w:type="spellEnd"/>
      <w:r w:rsidRPr="00BF6952">
        <w:rPr>
          <w:rFonts w:ascii="Consolas" w:hAnsi="Consolas"/>
          <w:sz w:val="18"/>
          <w:szCs w:val="18"/>
          <w:lang w:val="en-US"/>
        </w:rPr>
        <w:t xml:space="preserve"> - 0.1, </w:t>
      </w:r>
      <w:proofErr w:type="spellStart"/>
      <w:r w:rsidRPr="00BF6952">
        <w:rPr>
          <w:rFonts w:ascii="Consolas" w:hAnsi="Consolas"/>
          <w:sz w:val="18"/>
          <w:szCs w:val="18"/>
          <w:lang w:val="en-US"/>
        </w:rPr>
        <w:t>max_TP</w:t>
      </w:r>
      <w:proofErr w:type="spellEnd"/>
      <w:r w:rsidRPr="00BF6952">
        <w:rPr>
          <w:rFonts w:ascii="Consolas" w:hAnsi="Consolas"/>
          <w:sz w:val="18"/>
          <w:szCs w:val="18"/>
          <w:lang w:val="en-US"/>
        </w:rPr>
        <w:t xml:space="preserve"> + 15, </w:t>
      </w:r>
      <w:proofErr w:type="spellStart"/>
      <w:r w:rsidRPr="00BF6952">
        <w:rPr>
          <w:rFonts w:ascii="Consolas" w:hAnsi="Consolas"/>
          <w:sz w:val="18"/>
          <w:szCs w:val="18"/>
          <w:lang w:val="en-US"/>
        </w:rPr>
        <w:t>sprintf</w:t>
      </w:r>
      <w:proofErr w:type="spellEnd"/>
      <w:r w:rsidRPr="00BF6952">
        <w:rPr>
          <w:rFonts w:ascii="Consolas" w:hAnsi="Consolas"/>
          <w:sz w:val="18"/>
          <w:szCs w:val="18"/>
          <w:lang w:val="en-US"/>
        </w:rPr>
        <w:t xml:space="preserve">('V_{opt} = %.1f </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w:t>
      </w:r>
      <w:proofErr w:type="spellStart"/>
      <w:r w:rsidRPr="00BF6952">
        <w:rPr>
          <w:rFonts w:ascii="Consolas" w:hAnsi="Consolas"/>
          <w:sz w:val="18"/>
          <w:szCs w:val="18"/>
          <w:lang w:val="en-US"/>
        </w:rPr>
        <w:t>n%d</w:t>
      </w:r>
      <w:proofErr w:type="spellEnd"/>
      <w:r w:rsidRPr="00BF6952">
        <w:rPr>
          <w:rFonts w:ascii="Consolas" w:hAnsi="Consolas"/>
          <w:sz w:val="18"/>
          <w:szCs w:val="18"/>
          <w:lang w:val="en-US"/>
        </w:rPr>
        <w:t xml:space="preserve">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мин</w:t>
      </w:r>
      <w:r w:rsidRPr="00BF6952">
        <w:rPr>
          <w:rFonts w:ascii="Consolas" w:hAnsi="Consolas"/>
          <w:sz w:val="18"/>
          <w:szCs w:val="18"/>
          <w:lang w:val="en-US"/>
        </w:rPr>
        <w:t xml:space="preserve">', </w:t>
      </w:r>
      <w:proofErr w:type="spellStart"/>
      <w:r w:rsidRPr="00BF6952">
        <w:rPr>
          <w:rFonts w:ascii="Consolas" w:hAnsi="Consolas"/>
          <w:sz w:val="18"/>
          <w:szCs w:val="18"/>
          <w:lang w:val="en-US"/>
        </w:rPr>
        <w:t>opt_V</w:t>
      </w:r>
      <w:proofErr w:type="spellEnd"/>
      <w:r w:rsidRPr="00BF6952">
        <w:rPr>
          <w:rFonts w:ascii="Consolas" w:hAnsi="Consolas"/>
          <w:sz w:val="18"/>
          <w:szCs w:val="18"/>
          <w:lang w:val="en-US"/>
        </w:rPr>
        <w:t>, round(</w:t>
      </w:r>
      <w:proofErr w:type="spellStart"/>
      <w:r w:rsidRPr="00BF6952">
        <w:rPr>
          <w:rFonts w:ascii="Consolas" w:hAnsi="Consolas"/>
          <w:sz w:val="18"/>
          <w:szCs w:val="18"/>
          <w:lang w:val="en-US"/>
        </w:rPr>
        <w:t>max_TP</w:t>
      </w:r>
      <w:proofErr w:type="spellEnd"/>
      <w:r w:rsidRPr="00BF6952">
        <w:rPr>
          <w:rFonts w:ascii="Consolas" w:hAnsi="Consolas"/>
          <w:sz w:val="18"/>
          <w:szCs w:val="18"/>
          <w:lang w:val="en-US"/>
        </w:rPr>
        <w:t>)), ...</w:t>
      </w:r>
    </w:p>
    <w:p w14:paraId="68532DB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FontSize</w:t>
      </w:r>
      <w:proofErr w:type="spellEnd"/>
      <w:r w:rsidRPr="00BF6952">
        <w:rPr>
          <w:rFonts w:ascii="Consolas" w:hAnsi="Consolas"/>
          <w:sz w:val="18"/>
          <w:szCs w:val="18"/>
          <w:lang w:val="en-US"/>
        </w:rPr>
        <w:t>', 9, '</w:t>
      </w:r>
      <w:proofErr w:type="spellStart"/>
      <w:r w:rsidRPr="00BF6952">
        <w:rPr>
          <w:rFonts w:ascii="Consolas" w:hAnsi="Consolas"/>
          <w:sz w:val="18"/>
          <w:szCs w:val="18"/>
          <w:lang w:val="en-US"/>
        </w:rPr>
        <w:t>FontWeight</w:t>
      </w:r>
      <w:proofErr w:type="spellEnd"/>
      <w:r w:rsidRPr="00BF6952">
        <w:rPr>
          <w:rFonts w:ascii="Consolas" w:hAnsi="Consolas"/>
          <w:sz w:val="18"/>
          <w:szCs w:val="18"/>
          <w:lang w:val="en-US"/>
        </w:rPr>
        <w:t>', 'bold', '</w:t>
      </w:r>
      <w:proofErr w:type="spellStart"/>
      <w:r w:rsidRPr="00BF6952">
        <w:rPr>
          <w:rFonts w:ascii="Consolas" w:hAnsi="Consolas"/>
          <w:sz w:val="18"/>
          <w:szCs w:val="18"/>
          <w:lang w:val="en-US"/>
        </w:rPr>
        <w:t>HorizontalAlignment</w:t>
      </w:r>
      <w:proofErr w:type="spellEnd"/>
      <w:r w:rsidRPr="00BF6952">
        <w:rPr>
          <w:rFonts w:ascii="Consolas" w:hAnsi="Consolas"/>
          <w:sz w:val="18"/>
          <w:szCs w:val="18"/>
          <w:lang w:val="en-US"/>
        </w:rPr>
        <w:t>', 'center');</w:t>
      </w:r>
    </w:p>
    <w:p w14:paraId="5A0D421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49ADFF58" w14:textId="77777777" w:rsidR="00BF6952" w:rsidRPr="0065572E" w:rsidRDefault="00BF6952" w:rsidP="00BF6952">
      <w:pPr>
        <w:rPr>
          <w:rFonts w:ascii="Consolas" w:hAnsi="Consolas"/>
          <w:sz w:val="18"/>
          <w:szCs w:val="18"/>
        </w:rPr>
      </w:pPr>
      <w:proofErr w:type="spellStart"/>
      <w:proofErr w:type="gramStart"/>
      <w:r w:rsidRPr="00BF6952">
        <w:rPr>
          <w:rFonts w:ascii="Consolas" w:hAnsi="Consolas"/>
          <w:sz w:val="18"/>
          <w:szCs w:val="18"/>
          <w:lang w:val="en-US"/>
        </w:rPr>
        <w:t>xlabel</w:t>
      </w:r>
      <w:proofErr w:type="spellEnd"/>
      <w:r w:rsidRPr="0065572E">
        <w:rPr>
          <w:rFonts w:ascii="Consolas" w:hAnsi="Consolas"/>
          <w:sz w:val="18"/>
          <w:szCs w:val="18"/>
        </w:rPr>
        <w:t>(</w:t>
      </w:r>
      <w:proofErr w:type="gramEnd"/>
      <w:r w:rsidRPr="0065572E">
        <w:rPr>
          <w:rFonts w:ascii="Consolas" w:hAnsi="Consolas"/>
          <w:sz w:val="18"/>
          <w:szCs w:val="18"/>
        </w:rPr>
        <w:t>'</w:t>
      </w:r>
      <w:r w:rsidRPr="00BF6952">
        <w:rPr>
          <w:rFonts w:ascii="Consolas" w:hAnsi="Consolas"/>
          <w:sz w:val="18"/>
          <w:szCs w:val="18"/>
        </w:rPr>
        <w:t>Скорость</w:t>
      </w:r>
      <w:r w:rsidRPr="0065572E">
        <w:rPr>
          <w:rFonts w:ascii="Consolas" w:hAnsi="Consolas"/>
          <w:sz w:val="18"/>
          <w:szCs w:val="18"/>
        </w:rPr>
        <w:t xml:space="preserve"> </w:t>
      </w:r>
      <w:r w:rsidRPr="00BF6952">
        <w:rPr>
          <w:rFonts w:ascii="Consolas" w:hAnsi="Consolas"/>
          <w:sz w:val="18"/>
          <w:szCs w:val="18"/>
        </w:rPr>
        <w:t>конвейерной</w:t>
      </w:r>
      <w:r w:rsidRPr="0065572E">
        <w:rPr>
          <w:rFonts w:ascii="Consolas" w:hAnsi="Consolas"/>
          <w:sz w:val="18"/>
          <w:szCs w:val="18"/>
        </w:rPr>
        <w:t xml:space="preserve"> </w:t>
      </w:r>
      <w:r w:rsidRPr="00BF6952">
        <w:rPr>
          <w:rFonts w:ascii="Consolas" w:hAnsi="Consolas"/>
          <w:sz w:val="18"/>
          <w:szCs w:val="18"/>
        </w:rPr>
        <w:t>ленты</w:t>
      </w:r>
      <w:r w:rsidRPr="0065572E">
        <w:rPr>
          <w:rFonts w:ascii="Consolas" w:hAnsi="Consolas"/>
          <w:sz w:val="18"/>
          <w:szCs w:val="18"/>
        </w:rPr>
        <w:t xml:space="preserve"> </w:t>
      </w:r>
      <w:r w:rsidRPr="00BF6952">
        <w:rPr>
          <w:rFonts w:ascii="Consolas" w:hAnsi="Consolas"/>
          <w:sz w:val="18"/>
          <w:szCs w:val="18"/>
          <w:lang w:val="en-US"/>
        </w:rPr>
        <w:t>V</w:t>
      </w:r>
      <w:r w:rsidRPr="0065572E">
        <w:rPr>
          <w:rFonts w:ascii="Consolas" w:hAnsi="Consolas"/>
          <w:sz w:val="18"/>
          <w:szCs w:val="18"/>
        </w:rPr>
        <w:t>_{</w:t>
      </w:r>
      <w:r w:rsidRPr="00BF6952">
        <w:rPr>
          <w:rFonts w:ascii="Consolas" w:hAnsi="Consolas"/>
          <w:sz w:val="18"/>
          <w:szCs w:val="18"/>
          <w:lang w:val="en-US"/>
        </w:rPr>
        <w:t>conv</w:t>
      </w:r>
      <w:r w:rsidRPr="0065572E">
        <w:rPr>
          <w:rFonts w:ascii="Consolas" w:hAnsi="Consolas"/>
          <w:sz w:val="18"/>
          <w:szCs w:val="18"/>
        </w:rPr>
        <w:t xml:space="preserve">}, </w:t>
      </w:r>
      <w:r w:rsidRPr="00BF6952">
        <w:rPr>
          <w:rFonts w:ascii="Consolas" w:hAnsi="Consolas"/>
          <w:sz w:val="18"/>
          <w:szCs w:val="18"/>
        </w:rPr>
        <w:t>м</w:t>
      </w:r>
      <w:r w:rsidRPr="0065572E">
        <w:rPr>
          <w:rFonts w:ascii="Consolas" w:hAnsi="Consolas"/>
          <w:sz w:val="18"/>
          <w:szCs w:val="18"/>
        </w:rPr>
        <w:t>/</w:t>
      </w:r>
      <w:r w:rsidRPr="00BF6952">
        <w:rPr>
          <w:rFonts w:ascii="Consolas" w:hAnsi="Consolas"/>
          <w:sz w:val="18"/>
          <w:szCs w:val="18"/>
        </w:rPr>
        <w:t>с</w:t>
      </w:r>
      <w:r w:rsidRPr="0065572E">
        <w:rPr>
          <w:rFonts w:ascii="Consolas" w:hAnsi="Consolas"/>
          <w:sz w:val="18"/>
          <w:szCs w:val="18"/>
        </w:rPr>
        <w:t>', '</w:t>
      </w:r>
      <w:proofErr w:type="spellStart"/>
      <w:r w:rsidRPr="00BF6952">
        <w:rPr>
          <w:rFonts w:ascii="Consolas" w:hAnsi="Consolas"/>
          <w:sz w:val="18"/>
          <w:szCs w:val="18"/>
          <w:lang w:val="en-US"/>
        </w:rPr>
        <w:t>FontSize</w:t>
      </w:r>
      <w:proofErr w:type="spellEnd"/>
      <w:r w:rsidRPr="0065572E">
        <w:rPr>
          <w:rFonts w:ascii="Consolas" w:hAnsi="Consolas"/>
          <w:sz w:val="18"/>
          <w:szCs w:val="18"/>
        </w:rPr>
        <w:t>', 11);</w:t>
      </w:r>
    </w:p>
    <w:p w14:paraId="33299E46"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ylabel</w:t>
      </w:r>
      <w:proofErr w:type="spellEnd"/>
      <w:r w:rsidRPr="00BF6952">
        <w:rPr>
          <w:rFonts w:ascii="Consolas" w:hAnsi="Consolas"/>
          <w:sz w:val="18"/>
          <w:szCs w:val="18"/>
        </w:rPr>
        <w:t>(</w:t>
      </w:r>
      <w:proofErr w:type="gramEnd"/>
      <w:r w:rsidRPr="00BF6952">
        <w:rPr>
          <w:rFonts w:ascii="Consolas" w:hAnsi="Consolas"/>
          <w:sz w:val="18"/>
          <w:szCs w:val="18"/>
        </w:rPr>
        <w:t xml:space="preserve">'Количество отсортированных объектов, </w:t>
      </w:r>
      <w:proofErr w:type="spellStart"/>
      <w:r w:rsidRPr="00BF6952">
        <w:rPr>
          <w:rFonts w:ascii="Consolas" w:hAnsi="Consolas"/>
          <w:sz w:val="18"/>
          <w:szCs w:val="18"/>
        </w:rPr>
        <w:t>шт</w:t>
      </w:r>
      <w:proofErr w:type="spellEnd"/>
      <w:r w:rsidRPr="00BF6952">
        <w:rPr>
          <w:rFonts w:ascii="Consolas" w:hAnsi="Consolas"/>
          <w:sz w:val="18"/>
          <w:szCs w:val="18"/>
        </w:rPr>
        <w:t>/мин', '</w:t>
      </w:r>
      <w:proofErr w:type="spellStart"/>
      <w:r w:rsidRPr="00BF6952">
        <w:rPr>
          <w:rFonts w:ascii="Consolas" w:hAnsi="Consolas"/>
          <w:sz w:val="18"/>
          <w:szCs w:val="18"/>
        </w:rPr>
        <w:t>FontSize</w:t>
      </w:r>
      <w:proofErr w:type="spellEnd"/>
      <w:r w:rsidRPr="00BF6952">
        <w:rPr>
          <w:rFonts w:ascii="Consolas" w:hAnsi="Consolas"/>
          <w:sz w:val="18"/>
          <w:szCs w:val="18"/>
        </w:rPr>
        <w:t>', 11);</w:t>
      </w:r>
    </w:p>
    <w:p w14:paraId="5EA9ABF5"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('б) Абсолютная производительность линии', '</w:t>
      </w:r>
      <w:proofErr w:type="spellStart"/>
      <w:r w:rsidRPr="00BF6952">
        <w:rPr>
          <w:rFonts w:ascii="Consolas" w:hAnsi="Consolas"/>
          <w:sz w:val="18"/>
          <w:szCs w:val="18"/>
        </w:rPr>
        <w:t>FontSize</w:t>
      </w:r>
      <w:proofErr w:type="spellEnd"/>
      <w:r w:rsidRPr="00BF6952">
        <w:rPr>
          <w:rFonts w:ascii="Consolas" w:hAnsi="Consolas"/>
          <w:sz w:val="18"/>
          <w:szCs w:val="18"/>
        </w:rPr>
        <w:t>', 11, '</w:t>
      </w:r>
      <w:proofErr w:type="spellStart"/>
      <w:r w:rsidRPr="00BF6952">
        <w:rPr>
          <w:rFonts w:ascii="Consolas" w:hAnsi="Consolas"/>
          <w:sz w:val="18"/>
          <w:szCs w:val="18"/>
        </w:rPr>
        <w:t>FontWeight</w:t>
      </w:r>
      <w:proofErr w:type="spellEnd"/>
      <w:r w:rsidRPr="00BF6952">
        <w:rPr>
          <w:rFonts w:ascii="Consolas" w:hAnsi="Consolas"/>
          <w:sz w:val="18"/>
          <w:szCs w:val="18"/>
        </w:rPr>
        <w:t>', '</w:t>
      </w:r>
      <w:proofErr w:type="spellStart"/>
      <w:r w:rsidRPr="00BF6952">
        <w:rPr>
          <w:rFonts w:ascii="Consolas" w:hAnsi="Consolas"/>
          <w:sz w:val="18"/>
          <w:szCs w:val="18"/>
        </w:rPr>
        <w:t>bold</w:t>
      </w:r>
      <w:proofErr w:type="spellEnd"/>
      <w:r w:rsidRPr="00BF6952">
        <w:rPr>
          <w:rFonts w:ascii="Consolas" w:hAnsi="Consolas"/>
          <w:sz w:val="18"/>
          <w:szCs w:val="18"/>
        </w:rPr>
        <w:t>');</w:t>
      </w:r>
    </w:p>
    <w:p w14:paraId="2E36CF9D"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legend(</w:t>
      </w:r>
      <w:proofErr w:type="gramEnd"/>
      <w:r w:rsidRPr="00BF6952">
        <w:rPr>
          <w:rFonts w:ascii="Consolas" w:hAnsi="Consolas"/>
          <w:sz w:val="18"/>
          <w:szCs w:val="18"/>
          <w:lang w:val="en-US"/>
        </w:rPr>
        <w:t>'Location', 'northwest', '</w:t>
      </w:r>
      <w:proofErr w:type="spellStart"/>
      <w:r w:rsidRPr="00BF6952">
        <w:rPr>
          <w:rFonts w:ascii="Consolas" w:hAnsi="Consolas"/>
          <w:sz w:val="18"/>
          <w:szCs w:val="18"/>
          <w:lang w:val="en-US"/>
        </w:rPr>
        <w:t>FontSize</w:t>
      </w:r>
      <w:proofErr w:type="spellEnd"/>
      <w:r w:rsidRPr="00BF6952">
        <w:rPr>
          <w:rFonts w:ascii="Consolas" w:hAnsi="Consolas"/>
          <w:sz w:val="18"/>
          <w:szCs w:val="18"/>
          <w:lang w:val="en-US"/>
        </w:rPr>
        <w:t>', 10);</w:t>
      </w:r>
    </w:p>
    <w:p w14:paraId="07C78C4F"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[0.1 3.2]); </w:t>
      </w:r>
      <w:proofErr w:type="spellStart"/>
      <w:r w:rsidRPr="00BF6952">
        <w:rPr>
          <w:rFonts w:ascii="Consolas" w:hAnsi="Consolas"/>
          <w:sz w:val="18"/>
          <w:szCs w:val="18"/>
          <w:lang w:val="en-US"/>
        </w:rPr>
        <w:t>ylim</w:t>
      </w:r>
      <w:proofErr w:type="spellEnd"/>
      <w:r w:rsidRPr="00BF6952">
        <w:rPr>
          <w:rFonts w:ascii="Consolas" w:hAnsi="Consolas"/>
          <w:sz w:val="18"/>
          <w:szCs w:val="18"/>
          <w:lang w:val="en-US"/>
        </w:rPr>
        <w:t>([0 max(Throughput(:))*1.15]);</w:t>
      </w:r>
    </w:p>
    <w:p w14:paraId="7C0C40CA" w14:textId="5814E91F"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sgtitle</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Рисунок</w:t>
      </w:r>
      <w:r w:rsidRPr="00BF6952">
        <w:rPr>
          <w:rFonts w:ascii="Consolas" w:hAnsi="Consolas"/>
          <w:sz w:val="18"/>
          <w:szCs w:val="18"/>
          <w:lang w:val="en-US"/>
        </w:rPr>
        <w:t xml:space="preserve"> 2.8 — </w:t>
      </w:r>
      <w:r w:rsidRPr="00BF6952">
        <w:rPr>
          <w:rFonts w:ascii="Consolas" w:hAnsi="Consolas"/>
          <w:sz w:val="18"/>
          <w:szCs w:val="18"/>
        </w:rPr>
        <w:t>Расчет</w:t>
      </w:r>
      <w:r w:rsidRPr="00BF6952">
        <w:rPr>
          <w:rFonts w:ascii="Consolas" w:hAnsi="Consolas"/>
          <w:sz w:val="18"/>
          <w:szCs w:val="18"/>
          <w:lang w:val="en-US"/>
        </w:rPr>
        <w:t xml:space="preserve"> </w:t>
      </w:r>
      <w:r w:rsidRPr="00BF6952">
        <w:rPr>
          <w:rFonts w:ascii="Consolas" w:hAnsi="Consolas"/>
          <w:sz w:val="18"/>
          <w:szCs w:val="18"/>
        </w:rPr>
        <w:t>оптимальной</w:t>
      </w:r>
      <w:r w:rsidRPr="00BF6952">
        <w:rPr>
          <w:rFonts w:ascii="Consolas" w:hAnsi="Consolas"/>
          <w:sz w:val="18"/>
          <w:szCs w:val="18"/>
          <w:lang w:val="en-US"/>
        </w:rPr>
        <w:t xml:space="preserve"> </w:t>
      </w:r>
      <w:r w:rsidRPr="00BF6952">
        <w:rPr>
          <w:rFonts w:ascii="Consolas" w:hAnsi="Consolas"/>
          <w:sz w:val="18"/>
          <w:szCs w:val="18"/>
        </w:rPr>
        <w:t>скорости</w:t>
      </w:r>
      <w:r w:rsidRPr="00BF6952">
        <w:rPr>
          <w:rFonts w:ascii="Consolas" w:hAnsi="Consolas"/>
          <w:sz w:val="18"/>
          <w:szCs w:val="18"/>
          <w:lang w:val="en-US"/>
        </w:rPr>
        <w:t xml:space="preserve"> </w:t>
      </w:r>
      <w:r w:rsidRPr="00BF6952">
        <w:rPr>
          <w:rFonts w:ascii="Consolas" w:hAnsi="Consolas"/>
          <w:sz w:val="18"/>
          <w:szCs w:val="18"/>
        </w:rPr>
        <w:t>потока</w:t>
      </w:r>
      <w:r w:rsidRPr="00BF6952">
        <w:rPr>
          <w:rFonts w:ascii="Consolas" w:hAnsi="Consolas"/>
          <w:sz w:val="18"/>
          <w:szCs w:val="18"/>
          <w:lang w:val="en-US"/>
        </w:rPr>
        <w:t xml:space="preserve"> </w:t>
      </w:r>
      <w:r w:rsidRPr="00BF6952">
        <w:rPr>
          <w:rFonts w:ascii="Consolas" w:hAnsi="Consolas"/>
          <w:sz w:val="18"/>
          <w:szCs w:val="18"/>
        </w:rPr>
        <w:t>ТКО</w:t>
      </w:r>
      <w:r w:rsidRPr="00BF6952">
        <w:rPr>
          <w:rFonts w:ascii="Consolas" w:hAnsi="Consolas"/>
          <w:sz w:val="18"/>
          <w:szCs w:val="18"/>
          <w:lang w:val="en-US"/>
        </w:rPr>
        <w:t xml:space="preserve"> </w:t>
      </w:r>
      <w:r w:rsidRPr="00BF6952">
        <w:rPr>
          <w:rFonts w:ascii="Consolas" w:hAnsi="Consolas"/>
          <w:sz w:val="18"/>
          <w:szCs w:val="18"/>
        </w:rPr>
        <w:t>и</w:t>
      </w:r>
      <w:r w:rsidRPr="00BF6952">
        <w:rPr>
          <w:rFonts w:ascii="Consolas" w:hAnsi="Consolas"/>
          <w:sz w:val="18"/>
          <w:szCs w:val="18"/>
          <w:lang w:val="en-US"/>
        </w:rPr>
        <w:t xml:space="preserve"> </w:t>
      </w:r>
      <w:r w:rsidRPr="00BF6952">
        <w:rPr>
          <w:rFonts w:ascii="Consolas" w:hAnsi="Consolas"/>
          <w:sz w:val="18"/>
          <w:szCs w:val="18"/>
        </w:rPr>
        <w:t>масштабирование</w:t>
      </w:r>
      <w:r w:rsidRPr="00BF6952">
        <w:rPr>
          <w:rFonts w:ascii="Consolas" w:hAnsi="Consolas"/>
          <w:sz w:val="18"/>
          <w:szCs w:val="18"/>
          <w:lang w:val="en-US"/>
        </w:rPr>
        <w:t xml:space="preserve"> </w:t>
      </w:r>
      <w:r w:rsidRPr="00BF6952">
        <w:rPr>
          <w:rFonts w:ascii="Consolas" w:hAnsi="Consolas"/>
          <w:sz w:val="18"/>
          <w:szCs w:val="18"/>
        </w:rPr>
        <w:t>РТК</w:t>
      </w:r>
      <w:r w:rsidRPr="00BF6952">
        <w:rPr>
          <w:rFonts w:ascii="Consolas" w:hAnsi="Consolas"/>
          <w:sz w:val="18"/>
          <w:szCs w:val="18"/>
          <w:lang w:val="en-US"/>
        </w:rPr>
        <w:t>', '</w:t>
      </w:r>
      <w:proofErr w:type="spellStart"/>
      <w:r w:rsidRPr="00BF6952">
        <w:rPr>
          <w:rFonts w:ascii="Consolas" w:hAnsi="Consolas"/>
          <w:sz w:val="18"/>
          <w:szCs w:val="18"/>
          <w:lang w:val="en-US"/>
        </w:rPr>
        <w:t>FontSize</w:t>
      </w:r>
      <w:proofErr w:type="spellEnd"/>
      <w:r w:rsidRPr="00BF6952">
        <w:rPr>
          <w:rFonts w:ascii="Consolas" w:hAnsi="Consolas"/>
          <w:sz w:val="18"/>
          <w:szCs w:val="18"/>
          <w:lang w:val="en-US"/>
        </w:rPr>
        <w:t>', 13, '</w:t>
      </w:r>
      <w:proofErr w:type="spellStart"/>
      <w:r w:rsidRPr="00BF6952">
        <w:rPr>
          <w:rFonts w:ascii="Consolas" w:hAnsi="Consolas"/>
          <w:sz w:val="18"/>
          <w:szCs w:val="18"/>
          <w:lang w:val="en-US"/>
        </w:rPr>
        <w:t>FontWeight</w:t>
      </w:r>
      <w:proofErr w:type="spellEnd"/>
      <w:r w:rsidRPr="00BF6952">
        <w:rPr>
          <w:rFonts w:ascii="Consolas" w:hAnsi="Consolas"/>
          <w:sz w:val="18"/>
          <w:szCs w:val="18"/>
          <w:lang w:val="en-US"/>
        </w:rPr>
        <w:t>', 'bold');</w:t>
      </w:r>
    </w:p>
    <w:p w14:paraId="7D1E7A7E" w14:textId="77777777" w:rsidR="00BF6952" w:rsidRPr="00BF6952" w:rsidRDefault="00BF6952" w:rsidP="00BF6952">
      <w:pPr>
        <w:rPr>
          <w:rFonts w:ascii="Consolas" w:hAnsi="Consolas"/>
          <w:sz w:val="18"/>
          <w:szCs w:val="18"/>
        </w:rPr>
      </w:pPr>
      <w:r w:rsidRPr="00BF6952">
        <w:rPr>
          <w:rFonts w:ascii="Consolas" w:hAnsi="Consolas"/>
          <w:sz w:val="18"/>
          <w:szCs w:val="18"/>
        </w:rPr>
        <w:t>% РАЗДЕЛ 2.10</w:t>
      </w:r>
    </w:p>
    <w:p w14:paraId="154E3062"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РАСЧЕТ ГЛОБАЛЬНОГО МНОГОМЕРНОГО ЛАНДШАФТА ОПТИМИЗАЦИИ ===\n');</w:t>
      </w:r>
    </w:p>
    <w:p w14:paraId="73A2D5C6" w14:textId="77777777" w:rsidR="00BF6952" w:rsidRPr="00BF6952" w:rsidRDefault="00BF6952" w:rsidP="00BF6952">
      <w:pPr>
        <w:rPr>
          <w:rFonts w:ascii="Consolas" w:hAnsi="Consolas"/>
          <w:sz w:val="18"/>
          <w:szCs w:val="18"/>
        </w:rPr>
      </w:pPr>
    </w:p>
    <w:p w14:paraId="48EFF34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V_vec</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0.5, 3.5, 60);</w:t>
      </w:r>
    </w:p>
    <w:p w14:paraId="3854EFC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Rho_vec</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1.0, 5.0, 60);</w:t>
      </w:r>
    </w:p>
    <w:p w14:paraId="22DACB18" w14:textId="72D45D8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V_grid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meshgrid</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V_vec</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Rho_vec</w:t>
      </w:r>
      <w:proofErr w:type="spellEnd"/>
      <w:r w:rsidRPr="00BF6952">
        <w:rPr>
          <w:rFonts w:ascii="Consolas" w:hAnsi="Consolas"/>
          <w:sz w:val="18"/>
          <w:szCs w:val="18"/>
          <w:lang w:val="en-US"/>
        </w:rPr>
        <w:t>);</w:t>
      </w:r>
    </w:p>
    <w:p w14:paraId="3EAE178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N_rob</w:t>
      </w:r>
      <w:proofErr w:type="spellEnd"/>
      <w:r w:rsidRPr="00BF6952">
        <w:rPr>
          <w:rFonts w:ascii="Consolas" w:hAnsi="Consolas"/>
          <w:sz w:val="18"/>
          <w:szCs w:val="18"/>
          <w:lang w:val="en-US"/>
        </w:rPr>
        <w:t xml:space="preserve"> = 3;</w:t>
      </w:r>
    </w:p>
    <w:p w14:paraId="37CA997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Mass_heavy</w:t>
      </w:r>
      <w:proofErr w:type="spellEnd"/>
      <w:r w:rsidRPr="00BF6952">
        <w:rPr>
          <w:rFonts w:ascii="Consolas" w:hAnsi="Consolas"/>
          <w:sz w:val="18"/>
          <w:szCs w:val="18"/>
          <w:lang w:val="en-US"/>
        </w:rPr>
        <w:t xml:space="preserve"> = 2.5;</w:t>
      </w:r>
    </w:p>
    <w:p w14:paraId="3AB83509" w14:textId="1FBEB938"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Mass_light</w:t>
      </w:r>
      <w:proofErr w:type="spellEnd"/>
      <w:r w:rsidRPr="00BF6952">
        <w:rPr>
          <w:rFonts w:ascii="Consolas" w:hAnsi="Consolas"/>
          <w:sz w:val="18"/>
          <w:szCs w:val="18"/>
          <w:lang w:val="en-US"/>
        </w:rPr>
        <w:t xml:space="preserve"> = 0.35;</w:t>
      </w:r>
    </w:p>
    <w:p w14:paraId="47D7607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calc_J</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w:t>
      </w:r>
      <w:proofErr w:type="gramEnd"/>
      <w:r w:rsidRPr="00BF6952">
        <w:rPr>
          <w:rFonts w:ascii="Consolas" w:hAnsi="Consolas"/>
          <w:sz w:val="18"/>
          <w:szCs w:val="18"/>
          <w:lang w:val="en-US"/>
        </w:rPr>
        <w:t xml:space="preserve">V, Rho, M, N) </w:t>
      </w:r>
      <w:proofErr w:type="spellStart"/>
      <w:r w:rsidRPr="00BF6952">
        <w:rPr>
          <w:rFonts w:ascii="Consolas" w:hAnsi="Consolas"/>
          <w:sz w:val="18"/>
          <w:szCs w:val="18"/>
          <w:lang w:val="en-US"/>
        </w:rPr>
        <w:t>arrayfun</w:t>
      </w:r>
      <w:proofErr w:type="spellEnd"/>
      <w:r w:rsidRPr="00BF6952">
        <w:rPr>
          <w:rFonts w:ascii="Consolas" w:hAnsi="Consolas"/>
          <w:sz w:val="18"/>
          <w:szCs w:val="18"/>
          <w:lang w:val="en-US"/>
        </w:rPr>
        <w:t xml:space="preserve">(@(v, r) </w:t>
      </w:r>
      <w:proofErr w:type="spellStart"/>
      <w:r w:rsidRPr="00BF6952">
        <w:rPr>
          <w:rFonts w:ascii="Consolas" w:hAnsi="Consolas"/>
          <w:sz w:val="18"/>
          <w:szCs w:val="18"/>
          <w:lang w:val="en-US"/>
        </w:rPr>
        <w:t>obj_func</w:t>
      </w:r>
      <w:proofErr w:type="spellEnd"/>
      <w:r w:rsidRPr="00BF6952">
        <w:rPr>
          <w:rFonts w:ascii="Consolas" w:hAnsi="Consolas"/>
          <w:sz w:val="18"/>
          <w:szCs w:val="18"/>
          <w:lang w:val="en-US"/>
        </w:rPr>
        <w:t xml:space="preserve">(v, r, M, N, p, </w:t>
      </w:r>
      <w:proofErr w:type="spellStart"/>
      <w:r w:rsidRPr="00BF6952">
        <w:rPr>
          <w:rFonts w:ascii="Consolas" w:hAnsi="Consolas"/>
          <w:sz w:val="18"/>
          <w:szCs w:val="18"/>
          <w:lang w:val="en-US"/>
        </w:rPr>
        <w:t>Delta_P_max</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A_cup</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mu_epdm</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K_safe_min</w:t>
      </w:r>
      <w:proofErr w:type="spellEnd"/>
      <w:r w:rsidRPr="00BF6952">
        <w:rPr>
          <w:rFonts w:ascii="Consolas" w:hAnsi="Consolas"/>
          <w:sz w:val="18"/>
          <w:szCs w:val="18"/>
          <w:lang w:val="en-US"/>
        </w:rPr>
        <w:t>), V, Rho);</w:t>
      </w:r>
    </w:p>
    <w:p w14:paraId="2C9D09B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J_light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calc_</w:t>
      </w:r>
      <w:proofErr w:type="gramStart"/>
      <w:r w:rsidRPr="00BF6952">
        <w:rPr>
          <w:rFonts w:ascii="Consolas" w:hAnsi="Consolas"/>
          <w:sz w:val="18"/>
          <w:szCs w:val="18"/>
          <w:lang w:val="en-US"/>
        </w:rPr>
        <w:t>J</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V_grid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Mass_light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N_rob</w:t>
      </w:r>
      <w:proofErr w:type="spellEnd"/>
      <w:r w:rsidRPr="00BF6952">
        <w:rPr>
          <w:rFonts w:ascii="Consolas" w:hAnsi="Consolas"/>
          <w:sz w:val="18"/>
          <w:szCs w:val="18"/>
          <w:lang w:val="en-US"/>
        </w:rPr>
        <w:t>);</w:t>
      </w:r>
    </w:p>
    <w:p w14:paraId="33124B06" w14:textId="19D51CCE"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J_heavy</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calc_</w:t>
      </w:r>
      <w:proofErr w:type="gramStart"/>
      <w:r w:rsidRPr="00BF6952">
        <w:rPr>
          <w:rFonts w:ascii="Consolas" w:hAnsi="Consolas"/>
          <w:sz w:val="18"/>
          <w:szCs w:val="18"/>
          <w:lang w:val="en-US"/>
        </w:rPr>
        <w:t>J</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V_grid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Mass_heavy</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N_rob</w:t>
      </w:r>
      <w:proofErr w:type="spellEnd"/>
      <w:r w:rsidRPr="00BF6952">
        <w:rPr>
          <w:rFonts w:ascii="Consolas" w:hAnsi="Consolas"/>
          <w:sz w:val="18"/>
          <w:szCs w:val="18"/>
          <w:lang w:val="en-US"/>
        </w:rPr>
        <w:t>);</w:t>
      </w:r>
    </w:p>
    <w:p w14:paraId="5FD4F2E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r w:rsidRPr="00BF6952">
        <w:rPr>
          <w:rFonts w:ascii="Consolas" w:hAnsi="Consolas"/>
          <w:sz w:val="18"/>
          <w:szCs w:val="18"/>
        </w:rPr>
        <w:t>ОТРИСОВКА</w:t>
      </w:r>
      <w:r w:rsidRPr="00BF6952">
        <w:rPr>
          <w:rFonts w:ascii="Consolas" w:hAnsi="Consolas"/>
          <w:sz w:val="18"/>
          <w:szCs w:val="18"/>
          <w:lang w:val="en-US"/>
        </w:rPr>
        <w:t xml:space="preserve"> </w:t>
      </w:r>
      <w:r w:rsidRPr="00BF6952">
        <w:rPr>
          <w:rFonts w:ascii="Consolas" w:hAnsi="Consolas"/>
          <w:sz w:val="18"/>
          <w:szCs w:val="18"/>
        </w:rPr>
        <w:t>РИСУНКА</w:t>
      </w:r>
      <w:r w:rsidRPr="00BF6952">
        <w:rPr>
          <w:rFonts w:ascii="Consolas" w:hAnsi="Consolas"/>
          <w:sz w:val="18"/>
          <w:szCs w:val="18"/>
          <w:lang w:val="en-US"/>
        </w:rPr>
        <w:t xml:space="preserve"> 2.9</w:t>
      </w:r>
    </w:p>
    <w:p w14:paraId="69837683" w14:textId="756409B3"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2.9 — </w:t>
      </w:r>
      <w:r w:rsidRPr="00BF6952">
        <w:rPr>
          <w:rFonts w:ascii="Consolas" w:hAnsi="Consolas"/>
          <w:sz w:val="18"/>
          <w:szCs w:val="18"/>
        </w:rPr>
        <w:t>Глобальная</w:t>
      </w:r>
      <w:r w:rsidRPr="00BF6952">
        <w:rPr>
          <w:rFonts w:ascii="Consolas" w:hAnsi="Consolas"/>
          <w:sz w:val="18"/>
          <w:szCs w:val="18"/>
          <w:lang w:val="en-US"/>
        </w:rPr>
        <w:t xml:space="preserve"> </w:t>
      </w:r>
      <w:r w:rsidRPr="00BF6952">
        <w:rPr>
          <w:rFonts w:ascii="Consolas" w:hAnsi="Consolas"/>
          <w:sz w:val="18"/>
          <w:szCs w:val="18"/>
        </w:rPr>
        <w:t>оптимизация</w:t>
      </w:r>
      <w:r w:rsidRPr="00BF6952">
        <w:rPr>
          <w:rFonts w:ascii="Consolas" w:hAnsi="Consolas"/>
          <w:sz w:val="18"/>
          <w:szCs w:val="18"/>
          <w:lang w:val="en-US"/>
        </w:rPr>
        <w:t>','</w:t>
      </w:r>
      <w:proofErr w:type="spellStart"/>
      <w:r w:rsidRPr="00BF6952">
        <w:rPr>
          <w:rFonts w:ascii="Consolas" w:hAnsi="Consolas"/>
          <w:sz w:val="18"/>
          <w:szCs w:val="18"/>
          <w:lang w:val="en-US"/>
        </w:rPr>
        <w:t>Color','w','Position</w:t>
      </w:r>
      <w:proofErr w:type="spellEnd"/>
      <w:r w:rsidRPr="00BF6952">
        <w:rPr>
          <w:rFonts w:ascii="Consolas" w:hAnsi="Consolas"/>
          <w:sz w:val="18"/>
          <w:szCs w:val="18"/>
          <w:lang w:val="en-US"/>
        </w:rPr>
        <w:t>',[50 50 1400 750]);</w:t>
      </w:r>
    </w:p>
    <w:p w14:paraId="73665DD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w:t>
      </w:r>
      <w:proofErr w:type="gramStart"/>
      <w:r w:rsidRPr="00BF6952">
        <w:rPr>
          <w:rFonts w:ascii="Consolas" w:hAnsi="Consolas"/>
          <w:sz w:val="18"/>
          <w:szCs w:val="18"/>
          <w:lang w:val="en-US"/>
        </w:rPr>
        <w:t>min</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0.5;  </w:t>
      </w:r>
      <w:proofErr w:type="spellStart"/>
      <w:r w:rsidRPr="00BF6952">
        <w:rPr>
          <w:rFonts w:ascii="Consolas" w:hAnsi="Consolas"/>
          <w:sz w:val="18"/>
          <w:szCs w:val="18"/>
          <w:lang w:val="en-US"/>
        </w:rPr>
        <w:t>V_max</w:t>
      </w:r>
      <w:proofErr w:type="spellEnd"/>
      <w:r w:rsidRPr="00BF6952">
        <w:rPr>
          <w:rFonts w:ascii="Consolas" w:hAnsi="Consolas"/>
          <w:sz w:val="18"/>
          <w:szCs w:val="18"/>
          <w:lang w:val="en-US"/>
        </w:rPr>
        <w:t xml:space="preserve">  = 3.5;</w:t>
      </w:r>
    </w:p>
    <w:p w14:paraId="392B3B0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Rho_min</w:t>
      </w:r>
      <w:proofErr w:type="spellEnd"/>
      <w:r w:rsidRPr="00BF6952">
        <w:rPr>
          <w:rFonts w:ascii="Consolas" w:hAnsi="Consolas"/>
          <w:sz w:val="18"/>
          <w:szCs w:val="18"/>
          <w:lang w:val="en-US"/>
        </w:rPr>
        <w:t xml:space="preserve"> = 1.0; </w:t>
      </w:r>
      <w:proofErr w:type="spellStart"/>
      <w:r w:rsidRPr="00BF6952">
        <w:rPr>
          <w:rFonts w:ascii="Consolas" w:hAnsi="Consolas"/>
          <w:sz w:val="18"/>
          <w:szCs w:val="18"/>
          <w:lang w:val="en-US"/>
        </w:rPr>
        <w:t>Rho_max</w:t>
      </w:r>
      <w:proofErr w:type="spellEnd"/>
      <w:r w:rsidRPr="00BF6952">
        <w:rPr>
          <w:rFonts w:ascii="Consolas" w:hAnsi="Consolas"/>
          <w:sz w:val="18"/>
          <w:szCs w:val="18"/>
          <w:lang w:val="en-US"/>
        </w:rPr>
        <w:t xml:space="preserve"> = 5.0;</w:t>
      </w:r>
    </w:p>
    <w:p w14:paraId="4A8361D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safety_margin</w:t>
      </w:r>
      <w:proofErr w:type="spellEnd"/>
      <w:r w:rsidRPr="00BF6952">
        <w:rPr>
          <w:rFonts w:ascii="Consolas" w:hAnsi="Consolas"/>
          <w:sz w:val="18"/>
          <w:szCs w:val="18"/>
          <w:lang w:val="en-US"/>
        </w:rPr>
        <w:t xml:space="preserve">    = 0.85;</w:t>
      </w:r>
    </w:p>
    <w:p w14:paraId="2EF6A02A" w14:textId="4BD99633"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V_kin_limit</w:t>
      </w:r>
      <w:proofErr w:type="spellEnd"/>
      <w:r w:rsidRPr="00BF6952">
        <w:rPr>
          <w:rFonts w:ascii="Consolas" w:hAnsi="Consolas"/>
          <w:sz w:val="18"/>
          <w:szCs w:val="18"/>
          <w:lang w:val="en-US"/>
        </w:rPr>
        <w:t xml:space="preserve">      = 2.8;</w:t>
      </w:r>
    </w:p>
    <w:p w14:paraId="466B4386"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rho_barrier_grid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N_</w:t>
      </w:r>
      <w:proofErr w:type="gramStart"/>
      <w:r w:rsidRPr="00BF6952">
        <w:rPr>
          <w:rFonts w:ascii="Consolas" w:hAnsi="Consolas"/>
          <w:sz w:val="18"/>
          <w:szCs w:val="18"/>
          <w:lang w:val="en-US"/>
        </w:rPr>
        <w:t>rob</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w:t>
      </w:r>
      <w:proofErr w:type="spellStart"/>
      <w:r w:rsidRPr="00BF6952">
        <w:rPr>
          <w:rFonts w:ascii="Consolas" w:hAnsi="Consolas"/>
          <w:sz w:val="18"/>
          <w:szCs w:val="18"/>
          <w:lang w:val="en-US"/>
        </w:rPr>
        <w:t>T_cycle_robot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V_grid</w:t>
      </w:r>
      <w:proofErr w:type="spellEnd"/>
      <w:r w:rsidRPr="00BF6952">
        <w:rPr>
          <w:rFonts w:ascii="Consolas" w:hAnsi="Consolas"/>
          <w:sz w:val="18"/>
          <w:szCs w:val="18"/>
          <w:lang w:val="en-US"/>
        </w:rPr>
        <w:t>);</w:t>
      </w:r>
    </w:p>
    <w:p w14:paraId="1C0A447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feasible_mask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w:t>
      </w:r>
      <w:proofErr w:type="gramStart"/>
      <w:r w:rsidRPr="00BF6952">
        <w:rPr>
          <w:rFonts w:ascii="Consolas" w:hAnsi="Consolas"/>
          <w:sz w:val="18"/>
          <w:szCs w:val="18"/>
          <w:lang w:val="en-US"/>
        </w:rPr>
        <w:t>grid</w:t>
      </w:r>
      <w:proofErr w:type="spellEnd"/>
      <w:r w:rsidRPr="00BF6952">
        <w:rPr>
          <w:rFonts w:ascii="Consolas" w:hAnsi="Consolas"/>
          <w:sz w:val="18"/>
          <w:szCs w:val="18"/>
          <w:lang w:val="en-US"/>
        </w:rPr>
        <w:t xml:space="preserve">  &lt;</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V_kin_limit</w:t>
      </w:r>
      <w:proofErr w:type="spellEnd"/>
      <w:r w:rsidRPr="00BF6952">
        <w:rPr>
          <w:rFonts w:ascii="Consolas" w:hAnsi="Consolas"/>
          <w:sz w:val="18"/>
          <w:szCs w:val="18"/>
          <w:lang w:val="en-US"/>
        </w:rPr>
        <w:t>) &amp; ...</w:t>
      </w:r>
    </w:p>
    <w:p w14:paraId="50F192C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safety_margin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rho_barrier_grid</w:t>
      </w:r>
      <w:proofErr w:type="spellEnd"/>
      <w:r w:rsidRPr="00BF6952">
        <w:rPr>
          <w:rFonts w:ascii="Consolas" w:hAnsi="Consolas"/>
          <w:sz w:val="18"/>
          <w:szCs w:val="18"/>
          <w:lang w:val="en-US"/>
        </w:rPr>
        <w:t>) &amp; ...</w:t>
      </w:r>
    </w:p>
    <w:p w14:paraId="43231C5C" w14:textId="3F6CCBF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Rho_min</w:t>
      </w:r>
      <w:proofErr w:type="spellEnd"/>
      <w:r w:rsidRPr="00BF6952">
        <w:rPr>
          <w:rFonts w:ascii="Consolas" w:hAnsi="Consolas"/>
          <w:sz w:val="18"/>
          <w:szCs w:val="18"/>
          <w:lang w:val="en-US"/>
        </w:rPr>
        <w:t>) &amp;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Rho_max</w:t>
      </w:r>
      <w:proofErr w:type="spellEnd"/>
      <w:r w:rsidRPr="00BF6952">
        <w:rPr>
          <w:rFonts w:ascii="Consolas" w:hAnsi="Consolas"/>
          <w:sz w:val="18"/>
          <w:szCs w:val="18"/>
          <w:lang w:val="en-US"/>
        </w:rPr>
        <w:t>);</w:t>
      </w:r>
    </w:p>
    <w:p w14:paraId="3503CC1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lastRenderedPageBreak/>
        <w:t>J_feasible</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J_light</w:t>
      </w:r>
      <w:proofErr w:type="spellEnd"/>
      <w:r w:rsidRPr="00BF6952">
        <w:rPr>
          <w:rFonts w:ascii="Consolas" w:hAnsi="Consolas"/>
          <w:sz w:val="18"/>
          <w:szCs w:val="18"/>
          <w:lang w:val="en-US"/>
        </w:rPr>
        <w:t>;</w:t>
      </w:r>
    </w:p>
    <w:p w14:paraId="6DBA5471"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J_feasible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feasible_mask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NaN</w:t>
      </w:r>
      <w:proofErr w:type="spellEnd"/>
      <w:r w:rsidRPr="00BF6952">
        <w:rPr>
          <w:rFonts w:ascii="Consolas" w:hAnsi="Consolas"/>
          <w:sz w:val="18"/>
          <w:szCs w:val="18"/>
          <w:lang w:val="en-US"/>
        </w:rPr>
        <w:t>;</w:t>
      </w:r>
    </w:p>
    <w:p w14:paraId="2046601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max_J</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max_idx</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max(</w:t>
      </w:r>
      <w:proofErr w:type="spellStart"/>
      <w:proofErr w:type="gramEnd"/>
      <w:r w:rsidRPr="00BF6952">
        <w:rPr>
          <w:rFonts w:ascii="Consolas" w:hAnsi="Consolas"/>
          <w:sz w:val="18"/>
          <w:szCs w:val="18"/>
          <w:lang w:val="en-US"/>
        </w:rPr>
        <w:t>J_feasible</w:t>
      </w:r>
      <w:proofErr w:type="spellEnd"/>
      <w:r w:rsidRPr="00BF6952">
        <w:rPr>
          <w:rFonts w:ascii="Consolas" w:hAnsi="Consolas"/>
          <w:sz w:val="18"/>
          <w:szCs w:val="18"/>
          <w:lang w:val="en-US"/>
        </w:rPr>
        <w:t>(:));</w:t>
      </w:r>
    </w:p>
    <w:p w14:paraId="46E0777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row_opt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col_opt</w:t>
      </w:r>
      <w:proofErr w:type="spellEnd"/>
      <w:r w:rsidRPr="00BF6952">
        <w:rPr>
          <w:rFonts w:ascii="Consolas" w:hAnsi="Consolas"/>
          <w:sz w:val="18"/>
          <w:szCs w:val="18"/>
          <w:lang w:val="en-US"/>
        </w:rPr>
        <w:t>] = ind2sub(size(</w:t>
      </w:r>
      <w:proofErr w:type="spellStart"/>
      <w:r w:rsidRPr="00BF6952">
        <w:rPr>
          <w:rFonts w:ascii="Consolas" w:hAnsi="Consolas"/>
          <w:sz w:val="18"/>
          <w:szCs w:val="18"/>
          <w:lang w:val="en-US"/>
        </w:rPr>
        <w:t>J_feasible</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max_idx</w:t>
      </w:r>
      <w:proofErr w:type="spellEnd"/>
      <w:r w:rsidRPr="00BF6952">
        <w:rPr>
          <w:rFonts w:ascii="Consolas" w:hAnsi="Consolas"/>
          <w:sz w:val="18"/>
          <w:szCs w:val="18"/>
          <w:lang w:val="en-US"/>
        </w:rPr>
        <w:t>);</w:t>
      </w:r>
    </w:p>
    <w:p w14:paraId="2C5403C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V_opt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w:t>
      </w:r>
      <w:proofErr w:type="gramStart"/>
      <w:r w:rsidRPr="00BF6952">
        <w:rPr>
          <w:rFonts w:ascii="Consolas" w:hAnsi="Consolas"/>
          <w:sz w:val="18"/>
          <w:szCs w:val="18"/>
          <w:lang w:val="en-US"/>
        </w:rPr>
        <w:t>grid</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row_opt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col_opt</w:t>
      </w:r>
      <w:proofErr w:type="spellEnd"/>
      <w:r w:rsidRPr="00BF6952">
        <w:rPr>
          <w:rFonts w:ascii="Consolas" w:hAnsi="Consolas"/>
          <w:sz w:val="18"/>
          <w:szCs w:val="18"/>
          <w:lang w:val="en-US"/>
        </w:rPr>
        <w:t>);</w:t>
      </w:r>
    </w:p>
    <w:p w14:paraId="2E2179DB"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Rho_opt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Rho_</w:t>
      </w:r>
      <w:proofErr w:type="gramStart"/>
      <w:r w:rsidRPr="00BF6952">
        <w:rPr>
          <w:rFonts w:ascii="Consolas" w:hAnsi="Consolas"/>
          <w:sz w:val="18"/>
          <w:szCs w:val="18"/>
          <w:lang w:val="en-US"/>
        </w:rPr>
        <w:t>grid</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row_opt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col_opt</w:t>
      </w:r>
      <w:proofErr w:type="spellEnd"/>
      <w:r w:rsidRPr="00BF6952">
        <w:rPr>
          <w:rFonts w:ascii="Consolas" w:hAnsi="Consolas"/>
          <w:sz w:val="18"/>
          <w:szCs w:val="18"/>
          <w:lang w:val="en-US"/>
        </w:rPr>
        <w:t>);</w:t>
      </w:r>
    </w:p>
    <w:p w14:paraId="554C7F81" w14:textId="77777777" w:rsidR="00BF6952" w:rsidRPr="00BF6952" w:rsidRDefault="00BF6952" w:rsidP="00BF6952">
      <w:pPr>
        <w:rPr>
          <w:rFonts w:ascii="Consolas" w:hAnsi="Consolas"/>
          <w:sz w:val="18"/>
          <w:szCs w:val="18"/>
          <w:lang w:val="en-US"/>
        </w:rPr>
      </w:pPr>
    </w:p>
    <w:p w14:paraId="72C4537F"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rho_barrier_line</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N_</w:t>
      </w:r>
      <w:proofErr w:type="gramStart"/>
      <w:r w:rsidRPr="00BF6952">
        <w:rPr>
          <w:rFonts w:ascii="Consolas" w:hAnsi="Consolas"/>
          <w:sz w:val="18"/>
          <w:szCs w:val="18"/>
          <w:lang w:val="en-US"/>
        </w:rPr>
        <w:t>rob</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w:t>
      </w:r>
      <w:proofErr w:type="spellStart"/>
      <w:r w:rsidRPr="00BF6952">
        <w:rPr>
          <w:rFonts w:ascii="Consolas" w:hAnsi="Consolas"/>
          <w:sz w:val="18"/>
          <w:szCs w:val="18"/>
          <w:lang w:val="en-US"/>
        </w:rPr>
        <w:t>T_cycle_robot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V_vec</w:t>
      </w:r>
      <w:proofErr w:type="spellEnd"/>
      <w:r w:rsidRPr="00BF6952">
        <w:rPr>
          <w:rFonts w:ascii="Consolas" w:hAnsi="Consolas"/>
          <w:sz w:val="18"/>
          <w:szCs w:val="18"/>
          <w:lang w:val="en-US"/>
        </w:rPr>
        <w:t>);</w:t>
      </w:r>
    </w:p>
    <w:p w14:paraId="70C434F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barrier_valid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rho_barrier_line</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Rho_min</w:t>
      </w:r>
      <w:proofErr w:type="spellEnd"/>
      <w:r w:rsidRPr="00BF6952">
        <w:rPr>
          <w:rFonts w:ascii="Consolas" w:hAnsi="Consolas"/>
          <w:sz w:val="18"/>
          <w:szCs w:val="18"/>
          <w:lang w:val="en-US"/>
        </w:rPr>
        <w:t>) &amp; ...</w:t>
      </w:r>
    </w:p>
    <w:p w14:paraId="323084B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rho</w:t>
      </w:r>
      <w:proofErr w:type="gramEnd"/>
      <w:r w:rsidRPr="00BF6952">
        <w:rPr>
          <w:rFonts w:ascii="Consolas" w:hAnsi="Consolas"/>
          <w:sz w:val="18"/>
          <w:szCs w:val="18"/>
          <w:lang w:val="en-US"/>
        </w:rPr>
        <w:t>_barrier_line</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Rho_max</w:t>
      </w:r>
      <w:proofErr w:type="spellEnd"/>
      <w:r w:rsidRPr="00BF6952">
        <w:rPr>
          <w:rFonts w:ascii="Consolas" w:hAnsi="Consolas"/>
          <w:sz w:val="18"/>
          <w:szCs w:val="18"/>
          <w:lang w:val="en-US"/>
        </w:rPr>
        <w:t>) &amp; ...</w:t>
      </w:r>
    </w:p>
    <w:p w14:paraId="0A60B8C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V_vec</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V_min</w:t>
      </w:r>
      <w:proofErr w:type="spellEnd"/>
      <w:r w:rsidRPr="00BF6952">
        <w:rPr>
          <w:rFonts w:ascii="Consolas" w:hAnsi="Consolas"/>
          <w:sz w:val="18"/>
          <w:szCs w:val="18"/>
          <w:lang w:val="en-US"/>
        </w:rPr>
        <w:t>) &amp; (</w:t>
      </w:r>
      <w:proofErr w:type="spellStart"/>
      <w:r w:rsidRPr="00BF6952">
        <w:rPr>
          <w:rFonts w:ascii="Consolas" w:hAnsi="Consolas"/>
          <w:sz w:val="18"/>
          <w:szCs w:val="18"/>
          <w:lang w:val="en-US"/>
        </w:rPr>
        <w:t>V_vec</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V_kin_limit</w:t>
      </w:r>
      <w:proofErr w:type="spellEnd"/>
      <w:r w:rsidRPr="00BF6952">
        <w:rPr>
          <w:rFonts w:ascii="Consolas" w:hAnsi="Consolas"/>
          <w:sz w:val="18"/>
          <w:szCs w:val="18"/>
          <w:lang w:val="en-US"/>
        </w:rPr>
        <w:t>);</w:t>
      </w:r>
    </w:p>
    <w:p w14:paraId="3B9E532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V_barrier_plot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V_vec</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barrier_valid</w:t>
      </w:r>
      <w:proofErr w:type="spellEnd"/>
      <w:r w:rsidRPr="00BF6952">
        <w:rPr>
          <w:rFonts w:ascii="Consolas" w:hAnsi="Consolas"/>
          <w:sz w:val="18"/>
          <w:szCs w:val="18"/>
          <w:lang w:val="en-US"/>
        </w:rPr>
        <w:t>);</w:t>
      </w:r>
    </w:p>
    <w:p w14:paraId="43E918B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Rho_barrier_plot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rho_barrier_line</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barrier_valid</w:t>
      </w:r>
      <w:proofErr w:type="spellEnd"/>
      <w:r w:rsidRPr="00BF6952">
        <w:rPr>
          <w:rFonts w:ascii="Consolas" w:hAnsi="Consolas"/>
          <w:sz w:val="18"/>
          <w:szCs w:val="18"/>
          <w:lang w:val="en-US"/>
        </w:rPr>
        <w:t>);</w:t>
      </w:r>
    </w:p>
    <w:p w14:paraId="60654578" w14:textId="77777777" w:rsidR="00BF6952" w:rsidRPr="00BF6952" w:rsidRDefault="00BF6952" w:rsidP="00BF6952">
      <w:pPr>
        <w:rPr>
          <w:rFonts w:ascii="Consolas" w:hAnsi="Consolas"/>
          <w:sz w:val="18"/>
          <w:szCs w:val="18"/>
          <w:lang w:val="en-US"/>
        </w:rPr>
      </w:pPr>
    </w:p>
    <w:p w14:paraId="28270082"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rho_barrier_</w:t>
      </w:r>
      <w:proofErr w:type="gramStart"/>
      <w:r w:rsidRPr="00BF6952">
        <w:rPr>
          <w:rFonts w:ascii="Consolas" w:hAnsi="Consolas"/>
          <w:sz w:val="18"/>
          <w:szCs w:val="18"/>
          <w:lang w:val="en-US"/>
        </w:rPr>
        <w:t>safe</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safety_margin</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rho_barrier_line</w:t>
      </w:r>
      <w:proofErr w:type="spellEnd"/>
      <w:r w:rsidRPr="00BF6952">
        <w:rPr>
          <w:rFonts w:ascii="Consolas" w:hAnsi="Consolas"/>
          <w:sz w:val="18"/>
          <w:szCs w:val="18"/>
          <w:lang w:val="en-US"/>
        </w:rPr>
        <w:t>;</w:t>
      </w:r>
    </w:p>
    <w:p w14:paraId="7B4B54F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barrier_safe_valid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rho_barrier_safe</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Rho_min</w:t>
      </w:r>
      <w:proofErr w:type="spellEnd"/>
      <w:r w:rsidRPr="00BF6952">
        <w:rPr>
          <w:rFonts w:ascii="Consolas" w:hAnsi="Consolas"/>
          <w:sz w:val="18"/>
          <w:szCs w:val="18"/>
          <w:lang w:val="en-US"/>
        </w:rPr>
        <w:t>) &amp; ...</w:t>
      </w:r>
    </w:p>
    <w:p w14:paraId="14085EF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rho</w:t>
      </w:r>
      <w:proofErr w:type="gramEnd"/>
      <w:r w:rsidRPr="00BF6952">
        <w:rPr>
          <w:rFonts w:ascii="Consolas" w:hAnsi="Consolas"/>
          <w:sz w:val="18"/>
          <w:szCs w:val="18"/>
          <w:lang w:val="en-US"/>
        </w:rPr>
        <w:t>_barrier_safe</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Rho_max</w:t>
      </w:r>
      <w:proofErr w:type="spellEnd"/>
      <w:r w:rsidRPr="00BF6952">
        <w:rPr>
          <w:rFonts w:ascii="Consolas" w:hAnsi="Consolas"/>
          <w:sz w:val="18"/>
          <w:szCs w:val="18"/>
          <w:lang w:val="en-US"/>
        </w:rPr>
        <w:t>) &amp; ...</w:t>
      </w:r>
    </w:p>
    <w:p w14:paraId="7ED4BC99" w14:textId="37ADB434"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V_vec</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V_min</w:t>
      </w:r>
      <w:proofErr w:type="spellEnd"/>
      <w:r w:rsidRPr="00BF6952">
        <w:rPr>
          <w:rFonts w:ascii="Consolas" w:hAnsi="Consolas"/>
          <w:sz w:val="18"/>
          <w:szCs w:val="18"/>
          <w:lang w:val="en-US"/>
        </w:rPr>
        <w:t>) &amp; (</w:t>
      </w:r>
      <w:proofErr w:type="spellStart"/>
      <w:r w:rsidRPr="00BF6952">
        <w:rPr>
          <w:rFonts w:ascii="Consolas" w:hAnsi="Consolas"/>
          <w:sz w:val="18"/>
          <w:szCs w:val="18"/>
          <w:lang w:val="en-US"/>
        </w:rPr>
        <w:t>V_vec</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V_kin_limit</w:t>
      </w:r>
      <w:proofErr w:type="spellEnd"/>
      <w:r w:rsidRPr="00BF6952">
        <w:rPr>
          <w:rFonts w:ascii="Consolas" w:hAnsi="Consolas"/>
          <w:sz w:val="18"/>
          <w:szCs w:val="18"/>
          <w:lang w:val="en-US"/>
        </w:rPr>
        <w:t>);</w:t>
      </w:r>
    </w:p>
    <w:p w14:paraId="42542B1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1,2,1); hold on; grid on; view(-35,35);</w:t>
      </w:r>
    </w:p>
    <w:p w14:paraId="32063F1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surf1 = </w:t>
      </w:r>
      <w:proofErr w:type="gramStart"/>
      <w:r w:rsidRPr="00BF6952">
        <w:rPr>
          <w:rFonts w:ascii="Consolas" w:hAnsi="Consolas"/>
          <w:sz w:val="18"/>
          <w:szCs w:val="18"/>
          <w:lang w:val="en-US"/>
        </w:rPr>
        <w:t>surf(</w:t>
      </w:r>
      <w:proofErr w:type="spellStart"/>
      <w:proofErr w:type="gramEnd"/>
      <w:r w:rsidRPr="00BF6952">
        <w:rPr>
          <w:rFonts w:ascii="Consolas" w:hAnsi="Consolas"/>
          <w:sz w:val="18"/>
          <w:szCs w:val="18"/>
          <w:lang w:val="en-US"/>
        </w:rPr>
        <w:t>V_grid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J_light</w:t>
      </w:r>
      <w:proofErr w:type="spellEnd"/>
      <w:r w:rsidRPr="00BF6952">
        <w:rPr>
          <w:rFonts w:ascii="Consolas" w:hAnsi="Consolas"/>
          <w:sz w:val="18"/>
          <w:szCs w:val="18"/>
          <w:lang w:val="en-US"/>
        </w:rPr>
        <w:t>, 'EdgeColor','none','FaceAlpha',0.85);</w:t>
      </w:r>
    </w:p>
    <w:p w14:paraId="34B01DFE"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colormap(</w:t>
      </w:r>
      <w:proofErr w:type="spellStart"/>
      <w:proofErr w:type="gramEnd"/>
      <w:r w:rsidRPr="00BF6952">
        <w:rPr>
          <w:rFonts w:ascii="Consolas" w:hAnsi="Consolas"/>
          <w:sz w:val="18"/>
          <w:szCs w:val="18"/>
          <w:lang w:val="en-US"/>
        </w:rPr>
        <w:t>gca</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parula</w:t>
      </w:r>
      <w:proofErr w:type="spellEnd"/>
      <w:r w:rsidRPr="00BF6952">
        <w:rPr>
          <w:rFonts w:ascii="Consolas" w:hAnsi="Consolas"/>
          <w:sz w:val="18"/>
          <w:szCs w:val="18"/>
          <w:lang w:val="en-US"/>
        </w:rPr>
        <w:t>);</w:t>
      </w:r>
    </w:p>
    <w:p w14:paraId="101EC6AE" w14:textId="1DE6EF08"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surf2 = </w:t>
      </w:r>
      <w:proofErr w:type="gramStart"/>
      <w:r w:rsidRPr="00BF6952">
        <w:rPr>
          <w:rFonts w:ascii="Consolas" w:hAnsi="Consolas"/>
          <w:sz w:val="18"/>
          <w:szCs w:val="18"/>
          <w:lang w:val="en-US"/>
        </w:rPr>
        <w:t>surf(</w:t>
      </w:r>
      <w:proofErr w:type="spellStart"/>
      <w:proofErr w:type="gramEnd"/>
      <w:r w:rsidRPr="00BF6952">
        <w:rPr>
          <w:rFonts w:ascii="Consolas" w:hAnsi="Consolas"/>
          <w:sz w:val="18"/>
          <w:szCs w:val="18"/>
          <w:lang w:val="en-US"/>
        </w:rPr>
        <w:t>V_grid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J_heavy</w:t>
      </w:r>
      <w:proofErr w:type="spellEnd"/>
      <w:r w:rsidRPr="00BF6952">
        <w:rPr>
          <w:rFonts w:ascii="Consolas" w:hAnsi="Consolas"/>
          <w:sz w:val="18"/>
          <w:szCs w:val="18"/>
          <w:lang w:val="en-US"/>
        </w:rPr>
        <w:t>, 'EdgeColor','none','FaceAlpha',0.45);</w:t>
      </w:r>
    </w:p>
    <w:p w14:paraId="07B8ADC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plot3(</w:t>
      </w:r>
      <w:proofErr w:type="spellStart"/>
      <w:r w:rsidRPr="00BF6952">
        <w:rPr>
          <w:rFonts w:ascii="Consolas" w:hAnsi="Consolas"/>
          <w:sz w:val="18"/>
          <w:szCs w:val="18"/>
          <w:lang w:val="en-US"/>
        </w:rPr>
        <w:t>V_opt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max_J</w:t>
      </w:r>
      <w:proofErr w:type="spellEnd"/>
      <w:r w:rsidRPr="00BF6952">
        <w:rPr>
          <w:rFonts w:ascii="Consolas" w:hAnsi="Consolas"/>
          <w:sz w:val="18"/>
          <w:szCs w:val="18"/>
          <w:lang w:val="en-US"/>
        </w:rPr>
        <w:t>, 'p', ...</w:t>
      </w:r>
    </w:p>
    <w:p w14:paraId="52F0218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'MarkerSize',18,'MarkerFaceColor','r','MarkerEdgeColor','w','LineWidth',1.5);</w:t>
      </w:r>
    </w:p>
    <w:p w14:paraId="61424D1E" w14:textId="77777777" w:rsidR="00BF6952" w:rsidRPr="00BF6952" w:rsidRDefault="00BF6952" w:rsidP="00BF6952">
      <w:pPr>
        <w:rPr>
          <w:rFonts w:ascii="Consolas" w:hAnsi="Consolas"/>
          <w:sz w:val="18"/>
          <w:szCs w:val="18"/>
          <w:lang w:val="en-US"/>
        </w:rPr>
      </w:pPr>
    </w:p>
    <w:p w14:paraId="47957062"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mesh(</w:t>
      </w:r>
      <w:proofErr w:type="spellStart"/>
      <w:proofErr w:type="gramEnd"/>
      <w:r w:rsidRPr="00BF6952">
        <w:rPr>
          <w:rFonts w:ascii="Consolas" w:hAnsi="Consolas"/>
          <w:sz w:val="18"/>
          <w:szCs w:val="18"/>
          <w:lang w:val="en-US"/>
        </w:rPr>
        <w:t>V_grid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ones(size(</w:t>
      </w:r>
      <w:proofErr w:type="spellStart"/>
      <w:r w:rsidRPr="00BF6952">
        <w:rPr>
          <w:rFonts w:ascii="Consolas" w:hAnsi="Consolas"/>
          <w:sz w:val="18"/>
          <w:szCs w:val="18"/>
          <w:lang w:val="en-US"/>
        </w:rPr>
        <w:t>V_grid</w:t>
      </w:r>
      <w:proofErr w:type="spellEnd"/>
      <w:r w:rsidRPr="00BF6952">
        <w:rPr>
          <w:rFonts w:ascii="Consolas" w:hAnsi="Consolas"/>
          <w:sz w:val="18"/>
          <w:szCs w:val="18"/>
          <w:lang w:val="en-US"/>
        </w:rPr>
        <w:t>))*200, ...</w:t>
      </w:r>
    </w:p>
    <w:p w14:paraId="4B053C7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EdgeColor</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0.7 0.1 0.1],'FaceAlpha',0.08);</w:t>
      </w:r>
    </w:p>
    <w:p w14:paraId="22EC708D"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Скорость</w:t>
      </w:r>
      <w:r w:rsidRPr="00BF6952">
        <w:rPr>
          <w:rFonts w:ascii="Consolas" w:hAnsi="Consolas"/>
          <w:sz w:val="18"/>
          <w:szCs w:val="18"/>
          <w:lang w:val="en-US"/>
        </w:rPr>
        <w:t xml:space="preserve"> </w:t>
      </w:r>
      <w:r w:rsidRPr="00BF6952">
        <w:rPr>
          <w:rFonts w:ascii="Consolas" w:hAnsi="Consolas"/>
          <w:sz w:val="18"/>
          <w:szCs w:val="18"/>
        </w:rPr>
        <w:t>ленты</w:t>
      </w:r>
      <w:r w:rsidRPr="00BF6952">
        <w:rPr>
          <w:rFonts w:ascii="Consolas" w:hAnsi="Consolas"/>
          <w:sz w:val="18"/>
          <w:szCs w:val="18"/>
          <w:lang w:val="en-US"/>
        </w:rPr>
        <w:t xml:space="preserve"> V_{conv}, </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','FontSize',11,'FontWeight','bold');</w:t>
      </w:r>
    </w:p>
    <w:p w14:paraId="63A69F39"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Плотность</w:t>
      </w:r>
      <w:r w:rsidRPr="00BF6952">
        <w:rPr>
          <w:rFonts w:ascii="Consolas" w:hAnsi="Consolas"/>
          <w:sz w:val="18"/>
          <w:szCs w:val="18"/>
          <w:lang w:val="en-US"/>
        </w:rPr>
        <w:t xml:space="preserve"> </w:t>
      </w:r>
      <w:r w:rsidRPr="00BF6952">
        <w:rPr>
          <w:rFonts w:ascii="Consolas" w:hAnsi="Consolas"/>
          <w:sz w:val="18"/>
          <w:szCs w:val="18"/>
        </w:rPr>
        <w:t>ТКО</w:t>
      </w:r>
      <w:r w:rsidRPr="00BF6952">
        <w:rPr>
          <w:rFonts w:ascii="Consolas" w:hAnsi="Consolas"/>
          <w:sz w:val="18"/>
          <w:szCs w:val="18"/>
          <w:lang w:val="en-US"/>
        </w:rPr>
        <w:t xml:space="preserve"> \rho,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   'FontSize',11,'FontWeight','bold');</w:t>
      </w:r>
    </w:p>
    <w:p w14:paraId="0A372AEC"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zlabel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Глобальная</w:t>
      </w:r>
      <w:r w:rsidRPr="00BF6952">
        <w:rPr>
          <w:rFonts w:ascii="Consolas" w:hAnsi="Consolas"/>
          <w:sz w:val="18"/>
          <w:szCs w:val="18"/>
          <w:lang w:val="en-US"/>
        </w:rPr>
        <w:t xml:space="preserve"> </w:t>
      </w:r>
      <w:r w:rsidRPr="00BF6952">
        <w:rPr>
          <w:rFonts w:ascii="Consolas" w:hAnsi="Consolas"/>
          <w:sz w:val="18"/>
          <w:szCs w:val="18"/>
        </w:rPr>
        <w:t>эффективность</w:t>
      </w:r>
      <w:r w:rsidRPr="00BF6952">
        <w:rPr>
          <w:rFonts w:ascii="Consolas" w:hAnsi="Consolas"/>
          <w:sz w:val="18"/>
          <w:szCs w:val="18"/>
          <w:lang w:val="en-US"/>
        </w:rPr>
        <w:t xml:space="preserve"> J,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мин</w:t>
      </w:r>
      <w:r w:rsidRPr="00BF6952">
        <w:rPr>
          <w:rFonts w:ascii="Consolas" w:hAnsi="Consolas"/>
          <w:sz w:val="18"/>
          <w:szCs w:val="18"/>
          <w:lang w:val="en-US"/>
        </w:rPr>
        <w:t>','FontSize',11,'FontWeight','bold');</w:t>
      </w:r>
    </w:p>
    <w:p w14:paraId="017651B7"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('а) Топология целевой функции в пространстве V \</w:t>
      </w:r>
      <w:proofErr w:type="spellStart"/>
      <w:r w:rsidRPr="00BF6952">
        <w:rPr>
          <w:rFonts w:ascii="Consolas" w:hAnsi="Consolas"/>
          <w:sz w:val="18"/>
          <w:szCs w:val="18"/>
        </w:rPr>
        <w:t>times</w:t>
      </w:r>
      <w:proofErr w:type="spellEnd"/>
      <w:r w:rsidRPr="00BF6952">
        <w:rPr>
          <w:rFonts w:ascii="Consolas" w:hAnsi="Consolas"/>
          <w:sz w:val="18"/>
          <w:szCs w:val="18"/>
        </w:rPr>
        <w:t xml:space="preserve"> \</w:t>
      </w:r>
      <w:proofErr w:type="spellStart"/>
      <w:r w:rsidRPr="00BF6952">
        <w:rPr>
          <w:rFonts w:ascii="Consolas" w:hAnsi="Consolas"/>
          <w:sz w:val="18"/>
          <w:szCs w:val="18"/>
        </w:rPr>
        <w:t>rho</w:t>
      </w:r>
      <w:proofErr w:type="spellEnd"/>
      <w:r w:rsidRPr="00BF6952">
        <w:rPr>
          <w:rFonts w:ascii="Consolas" w:hAnsi="Consolas"/>
          <w:sz w:val="18"/>
          <w:szCs w:val="18"/>
        </w:rPr>
        <w:t xml:space="preserve"> \</w:t>
      </w:r>
      <w:proofErr w:type="spellStart"/>
      <w:r w:rsidRPr="00BF6952">
        <w:rPr>
          <w:rFonts w:ascii="Consolas" w:hAnsi="Consolas"/>
          <w:sz w:val="18"/>
          <w:szCs w:val="18"/>
        </w:rPr>
        <w:t>times</w:t>
      </w:r>
      <w:proofErr w:type="spellEnd"/>
      <w:r w:rsidRPr="00BF6952">
        <w:rPr>
          <w:rFonts w:ascii="Consolas" w:hAnsi="Consolas"/>
          <w:sz w:val="18"/>
          <w:szCs w:val="18"/>
        </w:rPr>
        <w:t xml:space="preserve"> M','FontSize',12);</w:t>
      </w:r>
    </w:p>
    <w:p w14:paraId="332992E0"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legend</w:t>
      </w:r>
      <w:proofErr w:type="spellEnd"/>
      <w:r w:rsidRPr="00BF6952">
        <w:rPr>
          <w:rFonts w:ascii="Consolas" w:hAnsi="Consolas"/>
          <w:sz w:val="18"/>
          <w:szCs w:val="18"/>
        </w:rPr>
        <w:t>(</w:t>
      </w:r>
      <w:proofErr w:type="gramEnd"/>
      <w:r w:rsidRPr="00BF6952">
        <w:rPr>
          <w:rFonts w:ascii="Consolas" w:hAnsi="Consolas"/>
          <w:sz w:val="18"/>
          <w:szCs w:val="18"/>
        </w:rPr>
        <w:t>[surf1, surf2], ...</w:t>
      </w:r>
    </w:p>
    <w:p w14:paraId="5CF47A75"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{'Лёгкий ПЭТ (m = 0.35 кг)','Тяжёлый ТКО (m = 2.5 кг)'}, ...</w:t>
      </w:r>
    </w:p>
    <w:p w14:paraId="2A0AD31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'Location','northwest','FontSize',9);</w:t>
      </w:r>
    </w:p>
    <w:p w14:paraId="7C51608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lighting </w:t>
      </w:r>
      <w:proofErr w:type="spellStart"/>
      <w:r w:rsidRPr="00BF6952">
        <w:rPr>
          <w:rFonts w:ascii="Consolas" w:hAnsi="Consolas"/>
          <w:sz w:val="18"/>
          <w:szCs w:val="18"/>
          <w:lang w:val="en-US"/>
        </w:rPr>
        <w:t>gouraud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camlight</w:t>
      </w:r>
      <w:proofErr w:type="spellEnd"/>
      <w:r w:rsidRPr="00BF6952">
        <w:rPr>
          <w:rFonts w:ascii="Consolas" w:hAnsi="Consolas"/>
          <w:sz w:val="18"/>
          <w:szCs w:val="18"/>
          <w:lang w:val="en-US"/>
        </w:rPr>
        <w:t>;</w:t>
      </w:r>
    </w:p>
    <w:p w14:paraId="58F07A26"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proofErr w:type="spellStart"/>
      <w:r w:rsidRPr="00BF6952">
        <w:rPr>
          <w:rFonts w:ascii="Consolas" w:hAnsi="Consolas"/>
          <w:sz w:val="18"/>
          <w:szCs w:val="18"/>
          <w:lang w:val="en-US"/>
        </w:rPr>
        <w:t>V_min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V_max</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ylim</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Rho_min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Rho_max</w:t>
      </w:r>
      <w:proofErr w:type="spellEnd"/>
      <w:r w:rsidRPr="00BF6952">
        <w:rPr>
          <w:rFonts w:ascii="Consolas" w:hAnsi="Consolas"/>
          <w:sz w:val="18"/>
          <w:szCs w:val="18"/>
          <w:lang w:val="en-US"/>
        </w:rPr>
        <w:t>]);</w:t>
      </w:r>
    </w:p>
    <w:p w14:paraId="1C8AE7B0" w14:textId="77777777" w:rsidR="00BF6952" w:rsidRPr="00BF6952" w:rsidRDefault="00BF6952" w:rsidP="00BF6952">
      <w:pPr>
        <w:rPr>
          <w:rFonts w:ascii="Consolas" w:hAnsi="Consolas"/>
          <w:sz w:val="18"/>
          <w:szCs w:val="18"/>
          <w:lang w:val="en-US"/>
        </w:rPr>
      </w:pPr>
    </w:p>
    <w:p w14:paraId="17E70349"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1,2,2); hold on; grid on;</w:t>
      </w:r>
    </w:p>
    <w:p w14:paraId="1475D1C7" w14:textId="77777777" w:rsidR="00BF6952" w:rsidRPr="00BF6952" w:rsidRDefault="00BF6952" w:rsidP="00BF6952">
      <w:pPr>
        <w:rPr>
          <w:rFonts w:ascii="Consolas" w:hAnsi="Consolas"/>
          <w:sz w:val="18"/>
          <w:szCs w:val="18"/>
          <w:lang w:val="en-US"/>
        </w:rPr>
      </w:pPr>
    </w:p>
    <w:p w14:paraId="06FD72F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h_cf</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contourf</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V_grid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Rho_grid</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J_light</w:t>
      </w:r>
      <w:proofErr w:type="spellEnd"/>
      <w:r w:rsidRPr="00BF6952">
        <w:rPr>
          <w:rFonts w:ascii="Consolas" w:hAnsi="Consolas"/>
          <w:sz w:val="18"/>
          <w:szCs w:val="18"/>
          <w:lang w:val="en-US"/>
        </w:rPr>
        <w:t>, 20, '</w:t>
      </w:r>
      <w:proofErr w:type="spellStart"/>
      <w:r w:rsidRPr="00BF6952">
        <w:rPr>
          <w:rFonts w:ascii="Consolas" w:hAnsi="Consolas"/>
          <w:sz w:val="18"/>
          <w:szCs w:val="18"/>
          <w:lang w:val="en-US"/>
        </w:rPr>
        <w:t>LineStyle</w:t>
      </w:r>
      <w:proofErr w:type="spellEnd"/>
      <w:r w:rsidRPr="00BF6952">
        <w:rPr>
          <w:rFonts w:ascii="Consolas" w:hAnsi="Consolas"/>
          <w:sz w:val="18"/>
          <w:szCs w:val="18"/>
          <w:lang w:val="en-US"/>
        </w:rPr>
        <w:t>','none');</w:t>
      </w:r>
    </w:p>
    <w:p w14:paraId="443160DA"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cb</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colorbar</w:t>
      </w:r>
      <w:proofErr w:type="spellEnd"/>
      <w:r w:rsidRPr="00BF6952">
        <w:rPr>
          <w:rFonts w:ascii="Consolas" w:hAnsi="Consolas"/>
          <w:sz w:val="18"/>
          <w:szCs w:val="18"/>
          <w:lang w:val="en-US"/>
        </w:rPr>
        <w:t>;</w:t>
      </w:r>
    </w:p>
    <w:p w14:paraId="355D5839"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cb.Label.String</w:t>
      </w:r>
      <w:proofErr w:type="spellEnd"/>
      <w:proofErr w:type="gramEnd"/>
      <w:r w:rsidRPr="00BF6952">
        <w:rPr>
          <w:rFonts w:ascii="Consolas" w:hAnsi="Consolas"/>
          <w:sz w:val="18"/>
          <w:szCs w:val="18"/>
          <w:lang w:val="en-US"/>
        </w:rPr>
        <w:t xml:space="preserve"> = 'J,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мин</w:t>
      </w:r>
      <w:r w:rsidRPr="00BF6952">
        <w:rPr>
          <w:rFonts w:ascii="Consolas" w:hAnsi="Consolas"/>
          <w:sz w:val="18"/>
          <w:szCs w:val="18"/>
          <w:lang w:val="en-US"/>
        </w:rPr>
        <w:t>';</w:t>
      </w:r>
    </w:p>
    <w:p w14:paraId="590E520E"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cb.Label.FontSize</w:t>
      </w:r>
      <w:proofErr w:type="spellEnd"/>
      <w:proofErr w:type="gramEnd"/>
      <w:r w:rsidRPr="00BF6952">
        <w:rPr>
          <w:rFonts w:ascii="Consolas" w:hAnsi="Consolas"/>
          <w:sz w:val="18"/>
          <w:szCs w:val="18"/>
          <w:lang w:val="en-US"/>
        </w:rPr>
        <w:t xml:space="preserve"> = 10;</w:t>
      </w:r>
    </w:p>
    <w:p w14:paraId="156ECAA4"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colormap(</w:t>
      </w:r>
      <w:proofErr w:type="spellStart"/>
      <w:proofErr w:type="gramEnd"/>
      <w:r w:rsidRPr="00BF6952">
        <w:rPr>
          <w:rFonts w:ascii="Consolas" w:hAnsi="Consolas"/>
          <w:sz w:val="18"/>
          <w:szCs w:val="18"/>
          <w:lang w:val="en-US"/>
        </w:rPr>
        <w:t>gca</w:t>
      </w:r>
      <w:proofErr w:type="spellEnd"/>
      <w:r w:rsidRPr="00BF6952">
        <w:rPr>
          <w:rFonts w:ascii="Consolas" w:hAnsi="Consolas"/>
          <w:sz w:val="18"/>
          <w:szCs w:val="18"/>
          <w:lang w:val="en-US"/>
        </w:rPr>
        <w:t>, turbo);</w:t>
      </w:r>
    </w:p>
    <w:p w14:paraId="5660AA1A" w14:textId="77777777" w:rsidR="00BF6952" w:rsidRPr="00BF6952" w:rsidRDefault="00BF6952" w:rsidP="00BF6952">
      <w:pPr>
        <w:rPr>
          <w:rFonts w:ascii="Consolas" w:hAnsi="Consolas"/>
          <w:sz w:val="18"/>
          <w:szCs w:val="18"/>
          <w:lang w:val="en-US"/>
        </w:rPr>
      </w:pPr>
    </w:p>
    <w:p w14:paraId="556A8DF2"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fill(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V_kin_limit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V_max</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V_max</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V_kin_limit</w:t>
      </w:r>
      <w:proofErr w:type="spellEnd"/>
      <w:r w:rsidRPr="00BF6952">
        <w:rPr>
          <w:rFonts w:ascii="Consolas" w:hAnsi="Consolas"/>
          <w:sz w:val="18"/>
          <w:szCs w:val="18"/>
          <w:lang w:val="en-US"/>
        </w:rPr>
        <w:t>], ...</w:t>
      </w:r>
    </w:p>
    <w:p w14:paraId="73D4695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Rho_min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Rho_min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Rho_max</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Rho_max</w:t>
      </w:r>
      <w:proofErr w:type="spellEnd"/>
      <w:r w:rsidRPr="00BF6952">
        <w:rPr>
          <w:rFonts w:ascii="Consolas" w:hAnsi="Consolas"/>
          <w:sz w:val="18"/>
          <w:szCs w:val="18"/>
          <w:lang w:val="en-US"/>
        </w:rPr>
        <w:t>], ...</w:t>
      </w:r>
    </w:p>
    <w:p w14:paraId="36D9DBB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'w','FaceAlpha',0.35,'EdgeColor','none');</w:t>
      </w:r>
    </w:p>
    <w:p w14:paraId="5ECEBC71"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text(</w:t>
      </w:r>
      <w:proofErr w:type="gramEnd"/>
      <w:r w:rsidRPr="00BF6952">
        <w:rPr>
          <w:rFonts w:ascii="Consolas" w:hAnsi="Consolas"/>
          <w:sz w:val="18"/>
          <w:szCs w:val="18"/>
          <w:lang w:val="en-US"/>
        </w:rPr>
        <w:t xml:space="preserve">3.15, 3.0, </w:t>
      </w:r>
      <w:proofErr w:type="spellStart"/>
      <w:r w:rsidRPr="00BF6952">
        <w:rPr>
          <w:rFonts w:ascii="Consolas" w:hAnsi="Consolas"/>
          <w:sz w:val="18"/>
          <w:szCs w:val="18"/>
          <w:lang w:val="en-US"/>
        </w:rPr>
        <w:t>sprintf</w:t>
      </w:r>
      <w:proofErr w:type="spellEnd"/>
      <w:r w:rsidRPr="00BF6952">
        <w:rPr>
          <w:rFonts w:ascii="Consolas" w:hAnsi="Consolas"/>
          <w:sz w:val="18"/>
          <w:szCs w:val="18"/>
          <w:lang w:val="en-US"/>
        </w:rPr>
        <w:t>('</w:t>
      </w:r>
      <w:r w:rsidRPr="00BF6952">
        <w:rPr>
          <w:rFonts w:ascii="Consolas" w:hAnsi="Consolas"/>
          <w:sz w:val="18"/>
          <w:szCs w:val="18"/>
        </w:rPr>
        <w:t>ПРЕДЕЛ</w:t>
      </w:r>
      <w:r w:rsidRPr="00BF6952">
        <w:rPr>
          <w:rFonts w:ascii="Consolas" w:hAnsi="Consolas"/>
          <w:sz w:val="18"/>
          <w:szCs w:val="18"/>
          <w:lang w:val="en-US"/>
        </w:rPr>
        <w:t>\n</w:t>
      </w:r>
      <w:r w:rsidRPr="00BF6952">
        <w:rPr>
          <w:rFonts w:ascii="Consolas" w:hAnsi="Consolas"/>
          <w:sz w:val="18"/>
          <w:szCs w:val="18"/>
        </w:rPr>
        <w:t>ПРИВОДОВ</w:t>
      </w:r>
      <w:r w:rsidRPr="00BF6952">
        <w:rPr>
          <w:rFonts w:ascii="Consolas" w:hAnsi="Consolas"/>
          <w:sz w:val="18"/>
          <w:szCs w:val="18"/>
          <w:lang w:val="en-US"/>
        </w:rPr>
        <w:t>'), ...</w:t>
      </w:r>
    </w:p>
    <w:p w14:paraId="3C20276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w:t>
      </w:r>
      <w:proofErr w:type="gramStart"/>
      <w:r w:rsidRPr="00BF6952">
        <w:rPr>
          <w:rFonts w:ascii="Consolas" w:hAnsi="Consolas"/>
          <w:sz w:val="18"/>
          <w:szCs w:val="18"/>
          <w:lang w:val="en-US"/>
        </w:rPr>
        <w:t>',[</w:t>
      </w:r>
      <w:proofErr w:type="gramEnd"/>
      <w:r w:rsidRPr="00BF6952">
        <w:rPr>
          <w:rFonts w:ascii="Consolas" w:hAnsi="Consolas"/>
          <w:sz w:val="18"/>
          <w:szCs w:val="18"/>
          <w:lang w:val="en-US"/>
        </w:rPr>
        <w:t>0.15 0.15 0.15],'</w:t>
      </w:r>
      <w:proofErr w:type="spellStart"/>
      <w:r w:rsidRPr="00BF6952">
        <w:rPr>
          <w:rFonts w:ascii="Consolas" w:hAnsi="Consolas"/>
          <w:sz w:val="18"/>
          <w:szCs w:val="18"/>
          <w:lang w:val="en-US"/>
        </w:rPr>
        <w:t>FontWeight</w:t>
      </w:r>
      <w:proofErr w:type="spellEnd"/>
      <w:r w:rsidRPr="00BF6952">
        <w:rPr>
          <w:rFonts w:ascii="Consolas" w:hAnsi="Consolas"/>
          <w:sz w:val="18"/>
          <w:szCs w:val="18"/>
          <w:lang w:val="en-US"/>
        </w:rPr>
        <w:t>','bold', ...</w:t>
      </w:r>
    </w:p>
    <w:p w14:paraId="3894408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'HorizontalAlignment','center','FontSize',9);</w:t>
      </w:r>
    </w:p>
    <w:p w14:paraId="2A7D72E3" w14:textId="77777777" w:rsidR="00BF6952" w:rsidRPr="00BF6952" w:rsidRDefault="00BF6952" w:rsidP="00BF6952">
      <w:pPr>
        <w:rPr>
          <w:rFonts w:ascii="Consolas" w:hAnsi="Consolas"/>
          <w:sz w:val="18"/>
          <w:szCs w:val="18"/>
          <w:lang w:val="en-US"/>
        </w:rPr>
      </w:pPr>
    </w:p>
    <w:p w14:paraId="29AD262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isempty</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V_barrier_plot</w:t>
      </w:r>
      <w:proofErr w:type="spellEnd"/>
      <w:r w:rsidRPr="00BF6952">
        <w:rPr>
          <w:rFonts w:ascii="Consolas" w:hAnsi="Consolas"/>
          <w:sz w:val="18"/>
          <w:szCs w:val="18"/>
          <w:lang w:val="en-US"/>
        </w:rPr>
        <w:t>)</w:t>
      </w:r>
    </w:p>
    <w:p w14:paraId="729CE4F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V_barrier_plot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Rho_barrier_plot</w:t>
      </w:r>
      <w:proofErr w:type="spellEnd"/>
      <w:r w:rsidRPr="00BF6952">
        <w:rPr>
          <w:rFonts w:ascii="Consolas" w:hAnsi="Consolas"/>
          <w:sz w:val="18"/>
          <w:szCs w:val="18"/>
          <w:lang w:val="en-US"/>
        </w:rPr>
        <w:t>, 'k--','LineWidth',2.2);</w:t>
      </w:r>
    </w:p>
    <w:p w14:paraId="080949FA" w14:textId="77777777" w:rsidR="00BF6952" w:rsidRPr="00BF6952" w:rsidRDefault="00BF6952" w:rsidP="00BF6952">
      <w:pPr>
        <w:rPr>
          <w:rFonts w:ascii="Consolas" w:hAnsi="Consolas"/>
          <w:sz w:val="18"/>
          <w:szCs w:val="18"/>
          <w:lang w:val="en-US"/>
        </w:rPr>
      </w:pPr>
    </w:p>
    <w:p w14:paraId="6767B8B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mid = round(</w:t>
      </w:r>
      <w:proofErr w:type="spellStart"/>
      <w:r w:rsidRPr="00BF6952">
        <w:rPr>
          <w:rFonts w:ascii="Consolas" w:hAnsi="Consolas"/>
          <w:sz w:val="18"/>
          <w:szCs w:val="18"/>
          <w:lang w:val="en-US"/>
        </w:rPr>
        <w:t>numel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V_barrier_plot</w:t>
      </w:r>
      <w:proofErr w:type="spellEnd"/>
      <w:r w:rsidRPr="00BF6952">
        <w:rPr>
          <w:rFonts w:ascii="Consolas" w:hAnsi="Consolas"/>
          <w:sz w:val="18"/>
          <w:szCs w:val="18"/>
          <w:lang w:val="en-US"/>
        </w:rPr>
        <w:t>)/2);</w:t>
      </w:r>
    </w:p>
    <w:p w14:paraId="1126F7F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text(</w:t>
      </w:r>
      <w:proofErr w:type="spellStart"/>
      <w:r w:rsidRPr="00BF6952">
        <w:rPr>
          <w:rFonts w:ascii="Consolas" w:hAnsi="Consolas"/>
          <w:sz w:val="18"/>
          <w:szCs w:val="18"/>
          <w:lang w:val="en-US"/>
        </w:rPr>
        <w:t>V_barrier_plot</w:t>
      </w:r>
      <w:proofErr w:type="spellEnd"/>
      <w:r w:rsidRPr="00BF6952">
        <w:rPr>
          <w:rFonts w:ascii="Consolas" w:hAnsi="Consolas"/>
          <w:sz w:val="18"/>
          <w:szCs w:val="18"/>
          <w:lang w:val="en-US"/>
        </w:rPr>
        <w:t xml:space="preserve">(mid)-0.05, </w:t>
      </w:r>
      <w:proofErr w:type="spellStart"/>
      <w:r w:rsidRPr="00BF6952">
        <w:rPr>
          <w:rFonts w:ascii="Consolas" w:hAnsi="Consolas"/>
          <w:sz w:val="18"/>
          <w:szCs w:val="18"/>
          <w:lang w:val="en-US"/>
        </w:rPr>
        <w:t>Rho_barrier_plot</w:t>
      </w:r>
      <w:proofErr w:type="spellEnd"/>
      <w:r w:rsidRPr="00BF6952">
        <w:rPr>
          <w:rFonts w:ascii="Consolas" w:hAnsi="Consolas"/>
          <w:sz w:val="18"/>
          <w:szCs w:val="18"/>
          <w:lang w:val="en-US"/>
        </w:rPr>
        <w:t>(mid)+0.15, ...</w:t>
      </w:r>
    </w:p>
    <w:p w14:paraId="1F0469C6" w14:textId="77777777" w:rsidR="00BF6952" w:rsidRPr="00BF6952" w:rsidRDefault="00BF6952" w:rsidP="00BF6952">
      <w:pPr>
        <w:rPr>
          <w:rFonts w:ascii="Consolas" w:hAnsi="Consolas"/>
          <w:sz w:val="18"/>
          <w:szCs w:val="18"/>
        </w:rPr>
      </w:pPr>
      <w:r w:rsidRPr="00BF6952">
        <w:rPr>
          <w:rFonts w:ascii="Consolas" w:hAnsi="Consolas"/>
          <w:sz w:val="18"/>
          <w:szCs w:val="18"/>
        </w:rPr>
        <w:t>'Граница завала (\</w:t>
      </w:r>
      <w:proofErr w:type="spellStart"/>
      <w:r w:rsidRPr="00BF6952">
        <w:rPr>
          <w:rFonts w:ascii="Consolas" w:hAnsi="Consolas"/>
          <w:sz w:val="18"/>
          <w:szCs w:val="18"/>
        </w:rPr>
        <w:t>lambda</w:t>
      </w:r>
      <w:proofErr w:type="spellEnd"/>
      <w:r w:rsidRPr="00BF6952">
        <w:rPr>
          <w:rFonts w:ascii="Consolas" w:hAnsi="Consolas"/>
          <w:sz w:val="18"/>
          <w:szCs w:val="18"/>
        </w:rPr>
        <w:t xml:space="preserve"> = N\</w:t>
      </w:r>
      <w:proofErr w:type="spellStart"/>
      <w:r w:rsidRPr="00BF6952">
        <w:rPr>
          <w:rFonts w:ascii="Consolas" w:hAnsi="Consolas"/>
          <w:sz w:val="18"/>
          <w:szCs w:val="18"/>
        </w:rPr>
        <w:t>mu</w:t>
      </w:r>
      <w:proofErr w:type="spellEnd"/>
      <w:r w:rsidRPr="00BF6952">
        <w:rPr>
          <w:rFonts w:ascii="Consolas" w:hAnsi="Consolas"/>
          <w:sz w:val="18"/>
          <w:szCs w:val="18"/>
        </w:rPr>
        <w:t>)', ...</w:t>
      </w:r>
    </w:p>
    <w:p w14:paraId="075A81A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'Color','k','FontWeight','bold','FontSize',8, ...</w:t>
      </w:r>
    </w:p>
    <w:p w14:paraId="362C003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HorizontalAlignment</w:t>
      </w:r>
      <w:proofErr w:type="spellEnd"/>
      <w:r w:rsidRPr="00BF6952">
        <w:rPr>
          <w:rFonts w:ascii="Consolas" w:hAnsi="Consolas"/>
          <w:sz w:val="18"/>
          <w:szCs w:val="18"/>
          <w:lang w:val="en-US"/>
        </w:rPr>
        <w:t>','center', ...</w:t>
      </w:r>
    </w:p>
    <w:p w14:paraId="5111FC9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BackgroundColor</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1 1 1 0.6]);</w:t>
      </w:r>
    </w:p>
    <w:p w14:paraId="3A137A2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18411EF4" w14:textId="77777777" w:rsidR="00BF6952" w:rsidRPr="00BF6952" w:rsidRDefault="00BF6952" w:rsidP="00BF6952">
      <w:pPr>
        <w:rPr>
          <w:rFonts w:ascii="Consolas" w:hAnsi="Consolas"/>
          <w:sz w:val="18"/>
          <w:szCs w:val="18"/>
          <w:lang w:val="en-US"/>
        </w:rPr>
      </w:pPr>
    </w:p>
    <w:p w14:paraId="154D3DC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if ~</w:t>
      </w:r>
      <w:proofErr w:type="spellStart"/>
      <w:r w:rsidRPr="00BF6952">
        <w:rPr>
          <w:rFonts w:ascii="Consolas" w:hAnsi="Consolas"/>
          <w:sz w:val="18"/>
          <w:szCs w:val="18"/>
          <w:lang w:val="en-US"/>
        </w:rPr>
        <w:t>isempty</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V_barrier_plot</w:t>
      </w:r>
      <w:proofErr w:type="spellEnd"/>
      <w:r w:rsidRPr="00BF6952">
        <w:rPr>
          <w:rFonts w:ascii="Consolas" w:hAnsi="Consolas"/>
          <w:sz w:val="18"/>
          <w:szCs w:val="18"/>
          <w:lang w:val="en-US"/>
        </w:rPr>
        <w:t>)</w:t>
      </w:r>
    </w:p>
    <w:p w14:paraId="4F46B0B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px = [</w:t>
      </w:r>
      <w:proofErr w:type="spellStart"/>
      <w:r w:rsidRPr="00BF6952">
        <w:rPr>
          <w:rFonts w:ascii="Consolas" w:hAnsi="Consolas"/>
          <w:sz w:val="18"/>
          <w:szCs w:val="18"/>
          <w:lang w:val="en-US"/>
        </w:rPr>
        <w:t>V_barrier_plot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fliplr</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V_barrier_plot</w:t>
      </w:r>
      <w:proofErr w:type="spellEnd"/>
      <w:r w:rsidRPr="00BF6952">
        <w:rPr>
          <w:rFonts w:ascii="Consolas" w:hAnsi="Consolas"/>
          <w:sz w:val="18"/>
          <w:szCs w:val="18"/>
          <w:lang w:val="en-US"/>
        </w:rPr>
        <w:t>)];</w:t>
      </w:r>
    </w:p>
    <w:p w14:paraId="65F523C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py</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Rho_barrier_plot</w:t>
      </w:r>
      <w:proofErr w:type="spellEnd"/>
      <w:r w:rsidRPr="00BF6952">
        <w:rPr>
          <w:rFonts w:ascii="Consolas" w:hAnsi="Consolas"/>
          <w:sz w:val="18"/>
          <w:szCs w:val="18"/>
          <w:lang w:val="en-US"/>
        </w:rPr>
        <w:t>, ones(</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V_barrier_plot</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Rho_max</w:t>
      </w:r>
      <w:proofErr w:type="spellEnd"/>
      <w:r w:rsidRPr="00BF6952">
        <w:rPr>
          <w:rFonts w:ascii="Consolas" w:hAnsi="Consolas"/>
          <w:sz w:val="18"/>
          <w:szCs w:val="18"/>
          <w:lang w:val="en-US"/>
        </w:rPr>
        <w:t>];</w:t>
      </w:r>
    </w:p>
    <w:p w14:paraId="086A935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patch(</w:t>
      </w:r>
      <w:proofErr w:type="gramEnd"/>
      <w:r w:rsidRPr="00BF6952">
        <w:rPr>
          <w:rFonts w:ascii="Consolas" w:hAnsi="Consolas"/>
          <w:sz w:val="18"/>
          <w:szCs w:val="18"/>
          <w:lang w:val="en-US"/>
        </w:rPr>
        <w:t xml:space="preserve">px, </w:t>
      </w:r>
      <w:proofErr w:type="spellStart"/>
      <w:r w:rsidRPr="00BF6952">
        <w:rPr>
          <w:rFonts w:ascii="Consolas" w:hAnsi="Consolas"/>
          <w:sz w:val="18"/>
          <w:szCs w:val="18"/>
          <w:lang w:val="en-US"/>
        </w:rPr>
        <w:t>py</w:t>
      </w:r>
      <w:proofErr w:type="spellEnd"/>
      <w:r w:rsidRPr="00BF6952">
        <w:rPr>
          <w:rFonts w:ascii="Consolas" w:hAnsi="Consolas"/>
          <w:sz w:val="18"/>
          <w:szCs w:val="18"/>
          <w:lang w:val="en-US"/>
        </w:rPr>
        <w:t>, 'k','FaceAlpha',0.12,'EdgeColor','none');</w:t>
      </w:r>
    </w:p>
    <w:p w14:paraId="17C67445" w14:textId="30DA0990"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33672DA5"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V_opt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Rho_opt</w:t>
      </w:r>
      <w:proofErr w:type="spellEnd"/>
      <w:r w:rsidRPr="00BF6952">
        <w:rPr>
          <w:rFonts w:ascii="Consolas" w:hAnsi="Consolas"/>
          <w:sz w:val="18"/>
          <w:szCs w:val="18"/>
          <w:lang w:val="en-US"/>
        </w:rPr>
        <w:t>, 'p', ...</w:t>
      </w:r>
    </w:p>
    <w:p w14:paraId="184EDDB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'MarkerSize',16,'MarkerFaceColor','r','MarkerEdgeColor','w','LineWidth',1.5);</w:t>
      </w:r>
    </w:p>
    <w:p w14:paraId="249CC053"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text(</w:t>
      </w:r>
      <w:proofErr w:type="spellStart"/>
      <w:proofErr w:type="gramEnd"/>
      <w:r w:rsidRPr="00BF6952">
        <w:rPr>
          <w:rFonts w:ascii="Consolas" w:hAnsi="Consolas"/>
          <w:sz w:val="18"/>
          <w:szCs w:val="18"/>
          <w:lang w:val="en-US"/>
        </w:rPr>
        <w:t>V_opt</w:t>
      </w:r>
      <w:proofErr w:type="spellEnd"/>
      <w:r w:rsidRPr="00BF6952">
        <w:rPr>
          <w:rFonts w:ascii="Consolas" w:hAnsi="Consolas"/>
          <w:sz w:val="18"/>
          <w:szCs w:val="18"/>
          <w:lang w:val="en-US"/>
        </w:rPr>
        <w:t xml:space="preserve"> + 0.08, </w:t>
      </w:r>
      <w:proofErr w:type="spellStart"/>
      <w:r w:rsidRPr="00BF6952">
        <w:rPr>
          <w:rFonts w:ascii="Consolas" w:hAnsi="Consolas"/>
          <w:sz w:val="18"/>
          <w:szCs w:val="18"/>
          <w:lang w:val="en-US"/>
        </w:rPr>
        <w:t>Rho_opt</w:t>
      </w:r>
      <w:proofErr w:type="spellEnd"/>
      <w:r w:rsidRPr="00BF6952">
        <w:rPr>
          <w:rFonts w:ascii="Consolas" w:hAnsi="Consolas"/>
          <w:sz w:val="18"/>
          <w:szCs w:val="18"/>
          <w:lang w:val="en-US"/>
        </w:rPr>
        <w:t xml:space="preserve"> - 0.25, ...</w:t>
      </w:r>
    </w:p>
    <w:p w14:paraId="2C8AF9E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sprintf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'J^* = %.0f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мин</w:t>
      </w:r>
      <w:r w:rsidRPr="00BF6952">
        <w:rPr>
          <w:rFonts w:ascii="Consolas" w:hAnsi="Consolas"/>
          <w:sz w:val="18"/>
          <w:szCs w:val="18"/>
          <w:lang w:val="en-US"/>
        </w:rPr>
        <w:t>\</w:t>
      </w:r>
      <w:proofErr w:type="spellStart"/>
      <w:r w:rsidRPr="00BF6952">
        <w:rPr>
          <w:rFonts w:ascii="Consolas" w:hAnsi="Consolas"/>
          <w:sz w:val="18"/>
          <w:szCs w:val="18"/>
          <w:lang w:val="en-US"/>
        </w:rPr>
        <w:t>nV</w:t>
      </w:r>
      <w:proofErr w:type="spellEnd"/>
      <w:r w:rsidRPr="00BF6952">
        <w:rPr>
          <w:rFonts w:ascii="Consolas" w:hAnsi="Consolas"/>
          <w:sz w:val="18"/>
          <w:szCs w:val="18"/>
          <w:lang w:val="en-US"/>
        </w:rPr>
        <w:t xml:space="preserve"> = %.1f </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 xml:space="preserve">, \\rho = %.1f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 ...</w:t>
      </w:r>
    </w:p>
    <w:p w14:paraId="6AA122C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max_J</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Rho_opt</w:t>
      </w:r>
      <w:proofErr w:type="spellEnd"/>
      <w:r w:rsidRPr="00BF6952">
        <w:rPr>
          <w:rFonts w:ascii="Consolas" w:hAnsi="Consolas"/>
          <w:sz w:val="18"/>
          <w:szCs w:val="18"/>
          <w:lang w:val="en-US"/>
        </w:rPr>
        <w:t>), ...</w:t>
      </w:r>
    </w:p>
    <w:p w14:paraId="42BEFCD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'Color','w','FontWeight','bold','FontSize',9, ...</w:t>
      </w:r>
    </w:p>
    <w:p w14:paraId="6C87C8BB" w14:textId="515123DF"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BackgroundColor</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0 0 0 0.5],'Margin',2);</w:t>
      </w:r>
    </w:p>
    <w:p w14:paraId="302C8C45"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p.v_conv</w:t>
      </w:r>
      <w:proofErr w:type="spellEnd"/>
      <w:r w:rsidRPr="00BF6952">
        <w:rPr>
          <w:rFonts w:ascii="Consolas" w:hAnsi="Consolas"/>
          <w:sz w:val="18"/>
          <w:szCs w:val="18"/>
          <w:lang w:val="en-US"/>
        </w:rPr>
        <w:t>, 2.5, 'ws','MarkerSize',10,'MarkerFaceColor',[0.2 0.8 0.2],'LineWidth',1.5);</w:t>
      </w:r>
    </w:p>
    <w:p w14:paraId="380E00EB"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lastRenderedPageBreak/>
        <w:t>text(</w:t>
      </w:r>
      <w:proofErr w:type="spellStart"/>
      <w:proofErr w:type="gramEnd"/>
      <w:r w:rsidRPr="00BF6952">
        <w:rPr>
          <w:rFonts w:ascii="Consolas" w:hAnsi="Consolas"/>
          <w:sz w:val="18"/>
          <w:szCs w:val="18"/>
          <w:lang w:val="en-US"/>
        </w:rPr>
        <w:t>p.v_conv</w:t>
      </w:r>
      <w:proofErr w:type="spellEnd"/>
      <w:r w:rsidRPr="00BF6952">
        <w:rPr>
          <w:rFonts w:ascii="Consolas" w:hAnsi="Consolas"/>
          <w:sz w:val="18"/>
          <w:szCs w:val="18"/>
          <w:lang w:val="en-US"/>
        </w:rPr>
        <w:t xml:space="preserve"> + 0.07, 2.5 - 0.25, ...</w:t>
      </w:r>
    </w:p>
    <w:p w14:paraId="0C4606A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sprintf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Рабочая</w:t>
      </w:r>
      <w:r w:rsidRPr="00BF6952">
        <w:rPr>
          <w:rFonts w:ascii="Consolas" w:hAnsi="Consolas"/>
          <w:sz w:val="18"/>
          <w:szCs w:val="18"/>
          <w:lang w:val="en-US"/>
        </w:rPr>
        <w:t xml:space="preserve"> </w:t>
      </w:r>
      <w:r w:rsidRPr="00BF6952">
        <w:rPr>
          <w:rFonts w:ascii="Consolas" w:hAnsi="Consolas"/>
          <w:sz w:val="18"/>
          <w:szCs w:val="18"/>
        </w:rPr>
        <w:t>точка</w:t>
      </w:r>
      <w:r w:rsidRPr="00BF6952">
        <w:rPr>
          <w:rFonts w:ascii="Consolas" w:hAnsi="Consolas"/>
          <w:sz w:val="18"/>
          <w:szCs w:val="18"/>
          <w:lang w:val="en-US"/>
        </w:rPr>
        <w:t xml:space="preserve">\n%.1f </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 xml:space="preserve">, 2.5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 xml:space="preserve">', </w:t>
      </w:r>
      <w:proofErr w:type="spellStart"/>
      <w:r w:rsidRPr="00BF6952">
        <w:rPr>
          <w:rFonts w:ascii="Consolas" w:hAnsi="Consolas"/>
          <w:sz w:val="18"/>
          <w:szCs w:val="18"/>
          <w:lang w:val="en-US"/>
        </w:rPr>
        <w:t>p.v_conv</w:t>
      </w:r>
      <w:proofErr w:type="spellEnd"/>
      <w:r w:rsidRPr="00BF6952">
        <w:rPr>
          <w:rFonts w:ascii="Consolas" w:hAnsi="Consolas"/>
          <w:sz w:val="18"/>
          <w:szCs w:val="18"/>
          <w:lang w:val="en-US"/>
        </w:rPr>
        <w:t>), ...</w:t>
      </w:r>
    </w:p>
    <w:p w14:paraId="7579C88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'Color','w','FontSize',8,'FontWeight','bold', ...</w:t>
      </w:r>
    </w:p>
    <w:p w14:paraId="37779511" w14:textId="2822923E"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BackgroundColor</w:t>
      </w:r>
      <w:proofErr w:type="spellEnd"/>
      <w:proofErr w:type="gramStart"/>
      <w:r w:rsidRPr="00BF6952">
        <w:rPr>
          <w:rFonts w:ascii="Consolas" w:hAnsi="Consolas"/>
          <w:sz w:val="18"/>
          <w:szCs w:val="18"/>
          <w:lang w:val="en-US"/>
        </w:rPr>
        <w:t>',[</w:t>
      </w:r>
      <w:proofErr w:type="gramEnd"/>
      <w:r w:rsidRPr="00BF6952">
        <w:rPr>
          <w:rFonts w:ascii="Consolas" w:hAnsi="Consolas"/>
          <w:sz w:val="18"/>
          <w:szCs w:val="18"/>
          <w:lang w:val="en-US"/>
        </w:rPr>
        <w:t>0 0.4 0 0.55],'Margin',2);</w:t>
      </w:r>
    </w:p>
    <w:p w14:paraId="019E76C2"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proofErr w:type="spellStart"/>
      <w:r w:rsidRPr="00BF6952">
        <w:rPr>
          <w:rFonts w:ascii="Consolas" w:hAnsi="Consolas"/>
          <w:sz w:val="18"/>
          <w:szCs w:val="18"/>
          <w:lang w:val="en-US"/>
        </w:rPr>
        <w:t>V_min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V_max</w:t>
      </w:r>
      <w:proofErr w:type="spellEnd"/>
      <w:r w:rsidRPr="00BF6952">
        <w:rPr>
          <w:rFonts w:ascii="Consolas" w:hAnsi="Consolas"/>
          <w:sz w:val="18"/>
          <w:szCs w:val="18"/>
          <w:lang w:val="en-US"/>
        </w:rPr>
        <w:t>]);</w:t>
      </w:r>
    </w:p>
    <w:p w14:paraId="373EB231"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proofErr w:type="spellStart"/>
      <w:r w:rsidRPr="00BF6952">
        <w:rPr>
          <w:rFonts w:ascii="Consolas" w:hAnsi="Consolas"/>
          <w:sz w:val="18"/>
          <w:szCs w:val="18"/>
          <w:lang w:val="en-US"/>
        </w:rPr>
        <w:t>Rho_min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Rho_max</w:t>
      </w:r>
      <w:proofErr w:type="spellEnd"/>
      <w:r w:rsidRPr="00BF6952">
        <w:rPr>
          <w:rFonts w:ascii="Consolas" w:hAnsi="Consolas"/>
          <w:sz w:val="18"/>
          <w:szCs w:val="18"/>
          <w:lang w:val="en-US"/>
        </w:rPr>
        <w:t>]);</w:t>
      </w:r>
    </w:p>
    <w:p w14:paraId="7B46C0BD"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Скорость</w:t>
      </w:r>
      <w:r w:rsidRPr="00BF6952">
        <w:rPr>
          <w:rFonts w:ascii="Consolas" w:hAnsi="Consolas"/>
          <w:sz w:val="18"/>
          <w:szCs w:val="18"/>
          <w:lang w:val="en-US"/>
        </w:rPr>
        <w:t xml:space="preserve"> </w:t>
      </w:r>
      <w:r w:rsidRPr="00BF6952">
        <w:rPr>
          <w:rFonts w:ascii="Consolas" w:hAnsi="Consolas"/>
          <w:sz w:val="18"/>
          <w:szCs w:val="18"/>
        </w:rPr>
        <w:t>ленты</w:t>
      </w:r>
      <w:r w:rsidRPr="00BF6952">
        <w:rPr>
          <w:rFonts w:ascii="Consolas" w:hAnsi="Consolas"/>
          <w:sz w:val="18"/>
          <w:szCs w:val="18"/>
          <w:lang w:val="en-US"/>
        </w:rPr>
        <w:t xml:space="preserve"> V_{conv}, </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','FontSize',11,'FontWeight','bold');</w:t>
      </w:r>
    </w:p>
    <w:p w14:paraId="645D0E24"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Плотность</w:t>
      </w:r>
      <w:r w:rsidRPr="00BF6952">
        <w:rPr>
          <w:rFonts w:ascii="Consolas" w:hAnsi="Consolas"/>
          <w:sz w:val="18"/>
          <w:szCs w:val="18"/>
          <w:lang w:val="en-US"/>
        </w:rPr>
        <w:t xml:space="preserve"> </w:t>
      </w:r>
      <w:r w:rsidRPr="00BF6952">
        <w:rPr>
          <w:rFonts w:ascii="Consolas" w:hAnsi="Consolas"/>
          <w:sz w:val="18"/>
          <w:szCs w:val="18"/>
        </w:rPr>
        <w:t>потока</w:t>
      </w:r>
      <w:r w:rsidRPr="00BF6952">
        <w:rPr>
          <w:rFonts w:ascii="Consolas" w:hAnsi="Consolas"/>
          <w:sz w:val="18"/>
          <w:szCs w:val="18"/>
          <w:lang w:val="en-US"/>
        </w:rPr>
        <w:t xml:space="preserve"> </w:t>
      </w:r>
      <w:r w:rsidRPr="00BF6952">
        <w:rPr>
          <w:rFonts w:ascii="Consolas" w:hAnsi="Consolas"/>
          <w:sz w:val="18"/>
          <w:szCs w:val="18"/>
        </w:rPr>
        <w:t>ТКО</w:t>
      </w:r>
      <w:r w:rsidRPr="00BF6952">
        <w:rPr>
          <w:rFonts w:ascii="Consolas" w:hAnsi="Consolas"/>
          <w:sz w:val="18"/>
          <w:szCs w:val="18"/>
          <w:lang w:val="en-US"/>
        </w:rPr>
        <w:t xml:space="preserve"> \rho,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','FontSize',11,'FontWeight','bold');</w:t>
      </w:r>
    </w:p>
    <w:p w14:paraId="60F4621A"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('б) Контурная карта изолиний J с наложением ограничений \Phi','FontSize',12);</w:t>
      </w:r>
    </w:p>
    <w:p w14:paraId="1A647649"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'Рисунок 2.9 — Многокритериальная оптимизация комплекса РТК', ...</w:t>
      </w:r>
    </w:p>
    <w:p w14:paraId="1B1A8525" w14:textId="77777777" w:rsidR="00BF6952" w:rsidRPr="00BF6952" w:rsidRDefault="00BF6952" w:rsidP="00BF6952">
      <w:pPr>
        <w:rPr>
          <w:rFonts w:ascii="Consolas" w:hAnsi="Consolas"/>
          <w:sz w:val="18"/>
          <w:szCs w:val="18"/>
        </w:rPr>
      </w:pPr>
      <w:r w:rsidRPr="00BF6952">
        <w:rPr>
          <w:rFonts w:ascii="Consolas" w:hAnsi="Consolas"/>
          <w:sz w:val="18"/>
          <w:szCs w:val="18"/>
        </w:rPr>
        <w:t>'FontSize',14,'FontWeight','bold');</w:t>
      </w:r>
    </w:p>
    <w:p w14:paraId="63729FE0"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fprintf</w:t>
      </w:r>
      <w:proofErr w:type="spellEnd"/>
      <w:r w:rsidRPr="00BF6952">
        <w:rPr>
          <w:rFonts w:ascii="Consolas" w:hAnsi="Consolas"/>
          <w:sz w:val="18"/>
          <w:szCs w:val="18"/>
        </w:rPr>
        <w:t>(</w:t>
      </w:r>
      <w:proofErr w:type="gramEnd"/>
      <w:r w:rsidRPr="00BF6952">
        <w:rPr>
          <w:rFonts w:ascii="Consolas" w:hAnsi="Consolas"/>
          <w:sz w:val="18"/>
          <w:szCs w:val="18"/>
        </w:rPr>
        <w:t>'\n--- Рисунок 2.9: глобальный оптимум ---\n');</w:t>
      </w:r>
    </w:p>
    <w:p w14:paraId="3F6C407F"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proofErr w:type="spellStart"/>
      <w:r w:rsidRPr="00BF6952">
        <w:rPr>
          <w:rFonts w:ascii="Consolas" w:hAnsi="Consolas"/>
          <w:sz w:val="18"/>
          <w:szCs w:val="18"/>
          <w:lang w:val="en-US"/>
        </w:rPr>
        <w:t>V_opt</w:t>
      </w:r>
      <w:proofErr w:type="spellEnd"/>
      <w:r w:rsidRPr="00BF6952">
        <w:rPr>
          <w:rFonts w:ascii="Consolas" w:hAnsi="Consolas"/>
          <w:sz w:val="18"/>
          <w:szCs w:val="18"/>
          <w:lang w:val="en-US"/>
        </w:rPr>
        <w:t xml:space="preserve"> = %.2f </w:t>
      </w:r>
      <w:r w:rsidRPr="00BF6952">
        <w:rPr>
          <w:rFonts w:ascii="Consolas" w:hAnsi="Consolas"/>
          <w:sz w:val="18"/>
          <w:szCs w:val="18"/>
        </w:rPr>
        <w:t>м</w:t>
      </w:r>
      <w:r w:rsidRPr="00BF6952">
        <w:rPr>
          <w:rFonts w:ascii="Consolas" w:hAnsi="Consolas"/>
          <w:sz w:val="18"/>
          <w:szCs w:val="18"/>
          <w:lang w:val="en-US"/>
        </w:rPr>
        <w:t>/</w:t>
      </w:r>
      <w:r w:rsidRPr="00BF6952">
        <w:rPr>
          <w:rFonts w:ascii="Consolas" w:hAnsi="Consolas"/>
          <w:sz w:val="18"/>
          <w:szCs w:val="18"/>
        </w:rPr>
        <w:t>с</w:t>
      </w:r>
      <w:r w:rsidRPr="00BF6952">
        <w:rPr>
          <w:rFonts w:ascii="Consolas" w:hAnsi="Consolas"/>
          <w:sz w:val="18"/>
          <w:szCs w:val="18"/>
          <w:lang w:val="en-US"/>
        </w:rPr>
        <w:t xml:space="preserve">,  </w:t>
      </w:r>
      <w:proofErr w:type="spellStart"/>
      <w:r w:rsidRPr="00BF6952">
        <w:rPr>
          <w:rFonts w:ascii="Consolas" w:hAnsi="Consolas"/>
          <w:sz w:val="18"/>
          <w:szCs w:val="18"/>
          <w:lang w:val="en-US"/>
        </w:rPr>
        <w:t>rho_opt</w:t>
      </w:r>
      <w:proofErr w:type="spellEnd"/>
      <w:r w:rsidRPr="00BF6952">
        <w:rPr>
          <w:rFonts w:ascii="Consolas" w:hAnsi="Consolas"/>
          <w:sz w:val="18"/>
          <w:szCs w:val="18"/>
          <w:lang w:val="en-US"/>
        </w:rPr>
        <w:t xml:space="preserve"> = %.2f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w:t>
      </w:r>
      <w:r w:rsidRPr="00BF6952">
        <w:rPr>
          <w:rFonts w:ascii="Consolas" w:hAnsi="Consolas"/>
          <w:sz w:val="18"/>
          <w:szCs w:val="18"/>
          <w:lang w:val="en-US"/>
        </w:rPr>
        <w:t xml:space="preserve">\n', </w:t>
      </w:r>
      <w:proofErr w:type="spellStart"/>
      <w:r w:rsidRPr="00BF6952">
        <w:rPr>
          <w:rFonts w:ascii="Consolas" w:hAnsi="Consolas"/>
          <w:sz w:val="18"/>
          <w:szCs w:val="18"/>
          <w:lang w:val="en-US"/>
        </w:rPr>
        <w:t>V_opt</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Rho_opt</w:t>
      </w:r>
      <w:proofErr w:type="spellEnd"/>
      <w:r w:rsidRPr="00BF6952">
        <w:rPr>
          <w:rFonts w:ascii="Consolas" w:hAnsi="Consolas"/>
          <w:sz w:val="18"/>
          <w:szCs w:val="18"/>
          <w:lang w:val="en-US"/>
        </w:rPr>
        <w:t>);</w:t>
      </w:r>
    </w:p>
    <w:p w14:paraId="36F32619"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proofErr w:type="spellStart"/>
      <w:r w:rsidRPr="00BF6952">
        <w:rPr>
          <w:rFonts w:ascii="Consolas" w:hAnsi="Consolas"/>
          <w:sz w:val="18"/>
          <w:szCs w:val="18"/>
          <w:lang w:val="en-US"/>
        </w:rPr>
        <w:t>J_max</w:t>
      </w:r>
      <w:proofErr w:type="spellEnd"/>
      <w:r w:rsidRPr="00BF6952">
        <w:rPr>
          <w:rFonts w:ascii="Consolas" w:hAnsi="Consolas"/>
          <w:sz w:val="18"/>
          <w:szCs w:val="18"/>
          <w:lang w:val="en-US"/>
        </w:rPr>
        <w:t xml:space="preserve"> (</w:t>
      </w:r>
      <w:r w:rsidRPr="00BF6952">
        <w:rPr>
          <w:rFonts w:ascii="Consolas" w:hAnsi="Consolas"/>
          <w:sz w:val="18"/>
          <w:szCs w:val="18"/>
        </w:rPr>
        <w:t>допустимый</w:t>
      </w:r>
      <w:r w:rsidRPr="00BF6952">
        <w:rPr>
          <w:rFonts w:ascii="Consolas" w:hAnsi="Consolas"/>
          <w:sz w:val="18"/>
          <w:szCs w:val="18"/>
          <w:lang w:val="en-US"/>
        </w:rPr>
        <w:t xml:space="preserve">) = %.0f </w:t>
      </w:r>
      <w:proofErr w:type="spellStart"/>
      <w:r w:rsidRPr="00BF6952">
        <w:rPr>
          <w:rFonts w:ascii="Consolas" w:hAnsi="Consolas"/>
          <w:sz w:val="18"/>
          <w:szCs w:val="18"/>
        </w:rPr>
        <w:t>шт</w:t>
      </w:r>
      <w:proofErr w:type="spellEnd"/>
      <w:r w:rsidRPr="00BF6952">
        <w:rPr>
          <w:rFonts w:ascii="Consolas" w:hAnsi="Consolas"/>
          <w:sz w:val="18"/>
          <w:szCs w:val="18"/>
          <w:lang w:val="en-US"/>
        </w:rPr>
        <w:t>/</w:t>
      </w:r>
      <w:r w:rsidRPr="00BF6952">
        <w:rPr>
          <w:rFonts w:ascii="Consolas" w:hAnsi="Consolas"/>
          <w:sz w:val="18"/>
          <w:szCs w:val="18"/>
        </w:rPr>
        <w:t>мин</w:t>
      </w:r>
      <w:r w:rsidRPr="00BF6952">
        <w:rPr>
          <w:rFonts w:ascii="Consolas" w:hAnsi="Consolas"/>
          <w:sz w:val="18"/>
          <w:szCs w:val="18"/>
          <w:lang w:val="en-US"/>
        </w:rPr>
        <w:t xml:space="preserve">\n', </w:t>
      </w:r>
      <w:proofErr w:type="spellStart"/>
      <w:r w:rsidRPr="00BF6952">
        <w:rPr>
          <w:rFonts w:ascii="Consolas" w:hAnsi="Consolas"/>
          <w:sz w:val="18"/>
          <w:szCs w:val="18"/>
          <w:lang w:val="en-US"/>
        </w:rPr>
        <w:t>max_J</w:t>
      </w:r>
      <w:proofErr w:type="spellEnd"/>
      <w:r w:rsidRPr="00BF6952">
        <w:rPr>
          <w:rFonts w:ascii="Consolas" w:hAnsi="Consolas"/>
          <w:sz w:val="18"/>
          <w:szCs w:val="18"/>
          <w:lang w:val="en-US"/>
        </w:rPr>
        <w:t>);</w:t>
      </w:r>
    </w:p>
    <w:p w14:paraId="684CE71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 xml:space="preserve">   = [0.10, 0.35, 1.0, 2.0, 3.0];</w:t>
      </w:r>
    </w:p>
    <w:p w14:paraId="694A614D"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colors_ks</w:t>
      </w:r>
      <w:proofErr w:type="spellEnd"/>
      <w:r w:rsidRPr="00BF6952">
        <w:rPr>
          <w:rFonts w:ascii="Consolas" w:hAnsi="Consolas"/>
          <w:sz w:val="18"/>
          <w:szCs w:val="18"/>
          <w:lang w:val="en-US"/>
        </w:rPr>
        <w:t xml:space="preserve">   = {[0.2 0.6 0.9</w:t>
      </w:r>
      <w:proofErr w:type="gramStart"/>
      <w:r w:rsidRPr="00BF6952">
        <w:rPr>
          <w:rFonts w:ascii="Consolas" w:hAnsi="Consolas"/>
          <w:sz w:val="18"/>
          <w:szCs w:val="18"/>
          <w:lang w:val="en-US"/>
        </w:rPr>
        <w:t>],[</w:t>
      </w:r>
      <w:proofErr w:type="gramEnd"/>
      <w:r w:rsidRPr="00BF6952">
        <w:rPr>
          <w:rFonts w:ascii="Consolas" w:hAnsi="Consolas"/>
          <w:sz w:val="18"/>
          <w:szCs w:val="18"/>
          <w:lang w:val="en-US"/>
        </w:rPr>
        <w:t>0.1 0.7 0.2],[0.9 0.7 0.1],[0.9 0.4 0.1],[0.8 0.1 0.1]};</w:t>
      </w:r>
    </w:p>
    <w:p w14:paraId="0ABC43B0" w14:textId="1396CCA5"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labels_ks</w:t>
      </w:r>
      <w:proofErr w:type="spellEnd"/>
      <w:r w:rsidRPr="00BF6952">
        <w:rPr>
          <w:rFonts w:ascii="Consolas" w:hAnsi="Consolas"/>
          <w:sz w:val="18"/>
          <w:szCs w:val="18"/>
          <w:lang w:val="en-US"/>
        </w:rPr>
        <w:t xml:space="preserve">   = {'0.10 </w:t>
      </w:r>
      <w:r w:rsidRPr="00BF6952">
        <w:rPr>
          <w:rFonts w:ascii="Consolas" w:hAnsi="Consolas"/>
          <w:sz w:val="18"/>
          <w:szCs w:val="18"/>
        </w:rPr>
        <w:t>кг</w:t>
      </w:r>
      <w:r w:rsidRPr="00BF6952">
        <w:rPr>
          <w:rFonts w:ascii="Consolas" w:hAnsi="Consolas"/>
          <w:sz w:val="18"/>
          <w:szCs w:val="18"/>
          <w:lang w:val="en-US"/>
        </w:rPr>
        <w:t xml:space="preserve">','0.35 </w:t>
      </w:r>
      <w:r w:rsidRPr="00BF6952">
        <w:rPr>
          <w:rFonts w:ascii="Consolas" w:hAnsi="Consolas"/>
          <w:sz w:val="18"/>
          <w:szCs w:val="18"/>
        </w:rPr>
        <w:t>кг</w:t>
      </w:r>
      <w:r w:rsidRPr="00BF6952">
        <w:rPr>
          <w:rFonts w:ascii="Consolas" w:hAnsi="Consolas"/>
          <w:sz w:val="18"/>
          <w:szCs w:val="18"/>
          <w:lang w:val="en-US"/>
        </w:rPr>
        <w:t xml:space="preserve">','1.00 </w:t>
      </w:r>
      <w:r w:rsidRPr="00BF6952">
        <w:rPr>
          <w:rFonts w:ascii="Consolas" w:hAnsi="Consolas"/>
          <w:sz w:val="18"/>
          <w:szCs w:val="18"/>
        </w:rPr>
        <w:t>кг</w:t>
      </w:r>
      <w:r w:rsidRPr="00BF6952">
        <w:rPr>
          <w:rFonts w:ascii="Consolas" w:hAnsi="Consolas"/>
          <w:sz w:val="18"/>
          <w:szCs w:val="18"/>
          <w:lang w:val="en-US"/>
        </w:rPr>
        <w:t xml:space="preserve">','2.00 </w:t>
      </w:r>
      <w:r w:rsidRPr="00BF6952">
        <w:rPr>
          <w:rFonts w:ascii="Consolas" w:hAnsi="Consolas"/>
          <w:sz w:val="18"/>
          <w:szCs w:val="18"/>
        </w:rPr>
        <w:t>кг</w:t>
      </w:r>
      <w:r w:rsidRPr="00BF6952">
        <w:rPr>
          <w:rFonts w:ascii="Consolas" w:hAnsi="Consolas"/>
          <w:sz w:val="18"/>
          <w:szCs w:val="18"/>
          <w:lang w:val="en-US"/>
        </w:rPr>
        <w:t xml:space="preserve">','3.00 </w:t>
      </w:r>
      <w:r w:rsidRPr="00BF6952">
        <w:rPr>
          <w:rFonts w:ascii="Consolas" w:hAnsi="Consolas"/>
          <w:sz w:val="18"/>
          <w:szCs w:val="18"/>
        </w:rPr>
        <w:t>кг</w:t>
      </w:r>
      <w:r w:rsidRPr="00BF6952">
        <w:rPr>
          <w:rFonts w:ascii="Consolas" w:hAnsi="Consolas"/>
          <w:sz w:val="18"/>
          <w:szCs w:val="18"/>
          <w:lang w:val="en-US"/>
        </w:rPr>
        <w:t>'};</w:t>
      </w:r>
    </w:p>
    <w:p w14:paraId="737D7187"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w:t>
      </w:r>
      <w:proofErr w:type="gramStart"/>
      <w:r w:rsidRPr="00BF6952">
        <w:rPr>
          <w:rFonts w:ascii="Consolas" w:hAnsi="Consolas"/>
          <w:sz w:val="18"/>
          <w:szCs w:val="18"/>
          <w:lang w:val="en-US"/>
        </w:rPr>
        <w:t>A</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[0.00; 0.00; -0.35];</w:t>
      </w:r>
    </w:p>
    <w:p w14:paraId="2E7949E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p_</w:t>
      </w:r>
      <w:proofErr w:type="gramStart"/>
      <w:r w:rsidRPr="00BF6952">
        <w:rPr>
          <w:rFonts w:ascii="Consolas" w:hAnsi="Consolas"/>
          <w:sz w:val="18"/>
          <w:szCs w:val="18"/>
          <w:lang w:val="en-US"/>
        </w:rPr>
        <w:t>B</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[0.08; 0.22; -0.35];</w:t>
      </w:r>
    </w:p>
    <w:p w14:paraId="7E14A7C9"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dist</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norm(</w:t>
      </w:r>
      <w:proofErr w:type="spellStart"/>
      <w:proofErr w:type="gramEnd"/>
      <w:r w:rsidRPr="00BF6952">
        <w:rPr>
          <w:rFonts w:ascii="Consolas" w:hAnsi="Consolas"/>
          <w:sz w:val="18"/>
          <w:szCs w:val="18"/>
          <w:lang w:val="en-US"/>
        </w:rPr>
        <w:t>p_B</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p_A</w:t>
      </w:r>
      <w:proofErr w:type="spellEnd"/>
      <w:r w:rsidRPr="00BF6952">
        <w:rPr>
          <w:rFonts w:ascii="Consolas" w:hAnsi="Consolas"/>
          <w:sz w:val="18"/>
          <w:szCs w:val="18"/>
          <w:lang w:val="en-US"/>
        </w:rPr>
        <w:t>);</w:t>
      </w:r>
    </w:p>
    <w:p w14:paraId="35BF2B2F" w14:textId="76AC181A"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dir</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p_B</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p_A</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dist</w:t>
      </w:r>
      <w:proofErr w:type="spellEnd"/>
      <w:r w:rsidRPr="00BF6952">
        <w:rPr>
          <w:rFonts w:ascii="Consolas" w:hAnsi="Consolas"/>
          <w:sz w:val="18"/>
          <w:szCs w:val="18"/>
          <w:lang w:val="en-US"/>
        </w:rPr>
        <w:t>;</w:t>
      </w:r>
    </w:p>
    <w:p w14:paraId="01E87588"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T_throw</w:t>
      </w:r>
      <w:proofErr w:type="spellEnd"/>
      <w:r w:rsidRPr="00BF6952">
        <w:rPr>
          <w:rFonts w:ascii="Consolas" w:hAnsi="Consolas"/>
          <w:sz w:val="18"/>
          <w:szCs w:val="18"/>
          <w:lang w:val="en-US"/>
        </w:rPr>
        <w:t xml:space="preserve"> = 0.25;</w:t>
      </w:r>
    </w:p>
    <w:p w14:paraId="478E7698" w14:textId="387EE1E0"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t_ks</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linspace</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 </w:t>
      </w:r>
      <w:proofErr w:type="spellStart"/>
      <w:r w:rsidRPr="00BF6952">
        <w:rPr>
          <w:rFonts w:ascii="Consolas" w:hAnsi="Consolas"/>
          <w:sz w:val="18"/>
          <w:szCs w:val="18"/>
          <w:lang w:val="en-US"/>
        </w:rPr>
        <w:t>T_throw</w:t>
      </w:r>
      <w:proofErr w:type="spellEnd"/>
      <w:r w:rsidRPr="00BF6952">
        <w:rPr>
          <w:rFonts w:ascii="Consolas" w:hAnsi="Consolas"/>
          <w:sz w:val="18"/>
          <w:szCs w:val="18"/>
          <w:lang w:val="en-US"/>
        </w:rPr>
        <w:t>, 300);</w:t>
      </w:r>
    </w:p>
    <w:p w14:paraId="3F688F3E"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s_ks</w:t>
      </w:r>
      <w:proofErr w:type="spellEnd"/>
      <w:r w:rsidRPr="00BF6952">
        <w:rPr>
          <w:rFonts w:ascii="Consolas" w:hAnsi="Consolas"/>
          <w:sz w:val="18"/>
          <w:szCs w:val="18"/>
          <w:lang w:val="en-US"/>
        </w:rPr>
        <w:t xml:space="preserve">   </w:t>
      </w:r>
      <w:proofErr w:type="gramStart"/>
      <w:r w:rsidRPr="00BF6952">
        <w:rPr>
          <w:rFonts w:ascii="Consolas" w:hAnsi="Consolas"/>
          <w:sz w:val="18"/>
          <w:szCs w:val="18"/>
          <w:lang w:val="en-US"/>
        </w:rPr>
        <w:t>=  (</w:t>
      </w:r>
      <w:proofErr w:type="spellStart"/>
      <w:proofErr w:type="gramEnd"/>
      <w:r w:rsidRPr="00BF6952">
        <w:rPr>
          <w:rFonts w:ascii="Consolas" w:hAnsi="Consolas"/>
          <w:sz w:val="18"/>
          <w:szCs w:val="18"/>
          <w:lang w:val="en-US"/>
        </w:rPr>
        <w:t>t_ks</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T_throw</w:t>
      </w:r>
      <w:proofErr w:type="spellEnd"/>
      <w:r w:rsidRPr="00BF6952">
        <w:rPr>
          <w:rFonts w:ascii="Consolas" w:hAnsi="Consolas"/>
          <w:sz w:val="18"/>
          <w:szCs w:val="18"/>
          <w:lang w:val="en-US"/>
        </w:rPr>
        <w:t>).^2;</w:t>
      </w:r>
    </w:p>
    <w:p w14:paraId="294C183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sd_</w:t>
      </w:r>
      <w:proofErr w:type="gramStart"/>
      <w:r w:rsidRPr="00BF6952">
        <w:rPr>
          <w:rFonts w:ascii="Consolas" w:hAnsi="Consolas"/>
          <w:sz w:val="18"/>
          <w:szCs w:val="18"/>
          <w:lang w:val="en-US"/>
        </w:rPr>
        <w:t>ks</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2*</w:t>
      </w:r>
      <w:proofErr w:type="spellStart"/>
      <w:r w:rsidRPr="00BF6952">
        <w:rPr>
          <w:rFonts w:ascii="Consolas" w:hAnsi="Consolas"/>
          <w:sz w:val="18"/>
          <w:szCs w:val="18"/>
          <w:lang w:val="en-US"/>
        </w:rPr>
        <w:t>t_ks</w:t>
      </w:r>
      <w:proofErr w:type="spellEnd"/>
      <w:r w:rsidRPr="00BF6952">
        <w:rPr>
          <w:rFonts w:ascii="Consolas" w:hAnsi="Consolas"/>
          <w:sz w:val="18"/>
          <w:szCs w:val="18"/>
          <w:lang w:val="en-US"/>
        </w:rPr>
        <w:t>/T_throw^2;</w:t>
      </w:r>
    </w:p>
    <w:p w14:paraId="6C3C1AB0" w14:textId="0A9CB2AA"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sdd_ks</w:t>
      </w:r>
      <w:proofErr w:type="spellEnd"/>
      <w:r w:rsidRPr="00BF6952">
        <w:rPr>
          <w:rFonts w:ascii="Consolas" w:hAnsi="Consolas"/>
          <w:sz w:val="18"/>
          <w:szCs w:val="18"/>
          <w:lang w:val="en-US"/>
        </w:rPr>
        <w:t xml:space="preserve"> </w:t>
      </w:r>
      <w:proofErr w:type="gramStart"/>
      <w:r w:rsidRPr="00BF6952">
        <w:rPr>
          <w:rFonts w:ascii="Consolas" w:hAnsi="Consolas"/>
          <w:sz w:val="18"/>
          <w:szCs w:val="18"/>
          <w:lang w:val="en-US"/>
        </w:rPr>
        <w:t>=  2</w:t>
      </w:r>
      <w:proofErr w:type="gramEnd"/>
      <w:r w:rsidRPr="00BF6952">
        <w:rPr>
          <w:rFonts w:ascii="Consolas" w:hAnsi="Consolas"/>
          <w:sz w:val="18"/>
          <w:szCs w:val="18"/>
          <w:lang w:val="en-US"/>
        </w:rPr>
        <w:t>/T_throw^2 * ones(size(</w:t>
      </w:r>
      <w:proofErr w:type="spellStart"/>
      <w:r w:rsidRPr="00BF6952">
        <w:rPr>
          <w:rFonts w:ascii="Consolas" w:hAnsi="Consolas"/>
          <w:sz w:val="18"/>
          <w:szCs w:val="18"/>
          <w:lang w:val="en-US"/>
        </w:rPr>
        <w:t>t_ks</w:t>
      </w:r>
      <w:proofErr w:type="spellEnd"/>
      <w:r w:rsidRPr="00BF6952">
        <w:rPr>
          <w:rFonts w:ascii="Consolas" w:hAnsi="Consolas"/>
          <w:sz w:val="18"/>
          <w:szCs w:val="18"/>
          <w:lang w:val="en-US"/>
        </w:rPr>
        <w:t>));</w:t>
      </w:r>
    </w:p>
    <w:p w14:paraId="58D8CAA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A_cart</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dir</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dist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sdd_ks</w:t>
      </w:r>
      <w:proofErr w:type="spellEnd"/>
      <w:r w:rsidRPr="00BF6952">
        <w:rPr>
          <w:rFonts w:ascii="Consolas" w:hAnsi="Consolas"/>
          <w:sz w:val="18"/>
          <w:szCs w:val="18"/>
          <w:lang w:val="en-US"/>
        </w:rPr>
        <w:t>;</w:t>
      </w:r>
    </w:p>
    <w:p w14:paraId="0FE30DC3"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a_z_</w:t>
      </w:r>
      <w:proofErr w:type="gramStart"/>
      <w:r w:rsidRPr="00BF6952">
        <w:rPr>
          <w:rFonts w:ascii="Consolas" w:hAnsi="Consolas"/>
          <w:sz w:val="18"/>
          <w:szCs w:val="18"/>
          <w:lang w:val="en-US"/>
        </w:rPr>
        <w:t>throw</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A_cart</w:t>
      </w:r>
      <w:proofErr w:type="spellEnd"/>
      <w:r w:rsidRPr="00BF6952">
        <w:rPr>
          <w:rFonts w:ascii="Consolas" w:hAnsi="Consolas"/>
          <w:sz w:val="18"/>
          <w:szCs w:val="18"/>
          <w:lang w:val="en-US"/>
        </w:rPr>
        <w:t>(3,:);</w:t>
      </w:r>
    </w:p>
    <w:p w14:paraId="7EB88BEA" w14:textId="705F145A"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a_xy_throw</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sqrt(</w:t>
      </w:r>
      <w:proofErr w:type="spellStart"/>
      <w:proofErr w:type="gramEnd"/>
      <w:r w:rsidRPr="00BF6952">
        <w:rPr>
          <w:rFonts w:ascii="Consolas" w:hAnsi="Consolas"/>
          <w:sz w:val="18"/>
          <w:szCs w:val="18"/>
          <w:lang w:val="en-US"/>
        </w:rPr>
        <w:t>A_cart</w:t>
      </w:r>
      <w:proofErr w:type="spellEnd"/>
      <w:r w:rsidRPr="00BF6952">
        <w:rPr>
          <w:rFonts w:ascii="Consolas" w:hAnsi="Consolas"/>
          <w:sz w:val="18"/>
          <w:szCs w:val="18"/>
          <w:lang w:val="en-US"/>
        </w:rPr>
        <w:t xml:space="preserve">(1,:).^2 + </w:t>
      </w:r>
      <w:proofErr w:type="spellStart"/>
      <w:r w:rsidRPr="00BF6952">
        <w:rPr>
          <w:rFonts w:ascii="Consolas" w:hAnsi="Consolas"/>
          <w:sz w:val="18"/>
          <w:szCs w:val="18"/>
          <w:lang w:val="en-US"/>
        </w:rPr>
        <w:t>A_cart</w:t>
      </w:r>
      <w:proofErr w:type="spellEnd"/>
      <w:r w:rsidRPr="00BF6952">
        <w:rPr>
          <w:rFonts w:ascii="Consolas" w:hAnsi="Consolas"/>
          <w:sz w:val="18"/>
          <w:szCs w:val="18"/>
          <w:lang w:val="en-US"/>
        </w:rPr>
        <w:t>(2,:).^2);</w:t>
      </w:r>
    </w:p>
    <w:p w14:paraId="08DC8965"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Delta_P_throw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Delta_P_max</w:t>
      </w:r>
      <w:proofErr w:type="spellEnd"/>
      <w:r w:rsidRPr="00BF6952">
        <w:rPr>
          <w:rFonts w:ascii="Consolas" w:hAnsi="Consolas"/>
          <w:sz w:val="18"/>
          <w:szCs w:val="18"/>
          <w:lang w:val="en-US"/>
        </w:rPr>
        <w:t xml:space="preserve"> * (1 - </w:t>
      </w:r>
      <w:proofErr w:type="gramStart"/>
      <w:r w:rsidRPr="00BF6952">
        <w:rPr>
          <w:rFonts w:ascii="Consolas" w:hAnsi="Consolas"/>
          <w:sz w:val="18"/>
          <w:szCs w:val="18"/>
          <w:lang w:val="en-US"/>
        </w:rPr>
        <w:t>exp(</w:t>
      </w:r>
      <w:proofErr w:type="gramEnd"/>
      <w:r w:rsidRPr="00BF6952">
        <w:rPr>
          <w:rFonts w:ascii="Consolas" w:hAnsi="Consolas"/>
          <w:sz w:val="18"/>
          <w:szCs w:val="18"/>
          <w:lang w:val="en-US"/>
        </w:rPr>
        <w:t>-</w:t>
      </w:r>
      <w:proofErr w:type="spellStart"/>
      <w:r w:rsidRPr="00BF6952">
        <w:rPr>
          <w:rFonts w:ascii="Consolas" w:hAnsi="Consolas"/>
          <w:sz w:val="18"/>
          <w:szCs w:val="18"/>
          <w:lang w:val="en-US"/>
        </w:rPr>
        <w:t>t_ks</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tau_vac</w:t>
      </w:r>
      <w:proofErr w:type="spellEnd"/>
      <w:r w:rsidRPr="00BF6952">
        <w:rPr>
          <w:rFonts w:ascii="Consolas" w:hAnsi="Consolas"/>
          <w:sz w:val="18"/>
          <w:szCs w:val="18"/>
          <w:lang w:val="en-US"/>
        </w:rPr>
        <w:t>));</w:t>
      </w:r>
    </w:p>
    <w:p w14:paraId="0F8FA510"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F_vac_throw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Delta_P_throw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A_cup</w:t>
      </w:r>
      <w:proofErr w:type="spellEnd"/>
      <w:r w:rsidRPr="00BF6952">
        <w:rPr>
          <w:rFonts w:ascii="Consolas" w:hAnsi="Consolas"/>
          <w:sz w:val="18"/>
          <w:szCs w:val="18"/>
          <w:lang w:val="en-US"/>
        </w:rPr>
        <w:t>;</w:t>
      </w:r>
    </w:p>
    <w:p w14:paraId="14BC013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figure(</w:t>
      </w:r>
      <w:proofErr w:type="gramEnd"/>
      <w:r w:rsidRPr="00BF6952">
        <w:rPr>
          <w:rFonts w:ascii="Consolas" w:hAnsi="Consolas"/>
          <w:sz w:val="18"/>
          <w:szCs w:val="18"/>
          <w:lang w:val="en-US"/>
        </w:rPr>
        <w:t>'Name','</w:t>
      </w:r>
      <w:r w:rsidRPr="00BF6952">
        <w:rPr>
          <w:rFonts w:ascii="Consolas" w:hAnsi="Consolas"/>
          <w:sz w:val="18"/>
          <w:szCs w:val="18"/>
        </w:rPr>
        <w:t>Рисунок</w:t>
      </w:r>
      <w:r w:rsidRPr="00BF6952">
        <w:rPr>
          <w:rFonts w:ascii="Consolas" w:hAnsi="Consolas"/>
          <w:sz w:val="18"/>
          <w:szCs w:val="18"/>
          <w:lang w:val="en-US"/>
        </w:rPr>
        <w:t xml:space="preserve"> </w:t>
      </w:r>
      <w:proofErr w:type="spellStart"/>
      <w:r w:rsidRPr="00BF6952">
        <w:rPr>
          <w:rFonts w:ascii="Consolas" w:hAnsi="Consolas"/>
          <w:sz w:val="18"/>
          <w:szCs w:val="18"/>
          <w:lang w:val="en-US"/>
        </w:rPr>
        <w:t>K_safe</w:t>
      </w:r>
      <w:proofErr w:type="spellEnd"/>
      <w:r w:rsidRPr="00BF6952">
        <w:rPr>
          <w:rFonts w:ascii="Consolas" w:hAnsi="Consolas"/>
          <w:sz w:val="18"/>
          <w:szCs w:val="18"/>
          <w:lang w:val="en-US"/>
        </w:rPr>
        <w:t xml:space="preserve"> — </w:t>
      </w:r>
      <w:proofErr w:type="spellStart"/>
      <w:r w:rsidRPr="00BF6952">
        <w:rPr>
          <w:rFonts w:ascii="Consolas" w:hAnsi="Consolas"/>
          <w:sz w:val="18"/>
          <w:szCs w:val="18"/>
        </w:rPr>
        <w:t>Броск</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Color','w','Position</w:t>
      </w:r>
      <w:proofErr w:type="spellEnd"/>
      <w:r w:rsidRPr="00BF6952">
        <w:rPr>
          <w:rFonts w:ascii="Consolas" w:hAnsi="Consolas"/>
          <w:sz w:val="18"/>
          <w:szCs w:val="18"/>
          <w:lang w:val="en-US"/>
        </w:rPr>
        <w:t>',[30 50 1300 520]);</w:t>
      </w:r>
    </w:p>
    <w:p w14:paraId="0B87BA35"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1,2,1); hold on; grid on;</w:t>
      </w:r>
    </w:p>
    <w:p w14:paraId="70FF363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mi = </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w:t>
      </w:r>
    </w:p>
    <w:p w14:paraId="7236AF89" w14:textId="3DF4B8B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m = </w:t>
      </w: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(mi);</w:t>
      </w:r>
    </w:p>
    <w:p w14:paraId="0C75C0D4" w14:textId="0D0314C9"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w:t>
      </w:r>
      <w:proofErr w:type="gramStart"/>
      <w:r w:rsidRPr="00BF6952">
        <w:rPr>
          <w:rFonts w:ascii="Consolas" w:hAnsi="Consolas"/>
          <w:sz w:val="18"/>
          <w:szCs w:val="18"/>
          <w:lang w:val="en-US"/>
        </w:rPr>
        <w:t>det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m * (abs(</w:t>
      </w:r>
      <w:proofErr w:type="spellStart"/>
      <w:r w:rsidRPr="00BF6952">
        <w:rPr>
          <w:rFonts w:ascii="Consolas" w:hAnsi="Consolas"/>
          <w:sz w:val="18"/>
          <w:szCs w:val="18"/>
          <w:lang w:val="en-US"/>
        </w:rPr>
        <w:t>a_z_throw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w:t>
      </w:r>
    </w:p>
    <w:p w14:paraId="09FABA94" w14:textId="3965E503"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F_norm</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max(</w:t>
      </w:r>
      <w:proofErr w:type="gramEnd"/>
      <w:r w:rsidRPr="00BF6952">
        <w:rPr>
          <w:rFonts w:ascii="Consolas" w:hAnsi="Consolas"/>
          <w:sz w:val="18"/>
          <w:szCs w:val="18"/>
          <w:lang w:val="en-US"/>
        </w:rPr>
        <w:t xml:space="preserve">0, </w:t>
      </w:r>
      <w:proofErr w:type="spellStart"/>
      <w:r w:rsidRPr="00BF6952">
        <w:rPr>
          <w:rFonts w:ascii="Consolas" w:hAnsi="Consolas"/>
          <w:sz w:val="18"/>
          <w:szCs w:val="18"/>
          <w:lang w:val="en-US"/>
        </w:rPr>
        <w:t>F_vac_throw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F_det</w:t>
      </w:r>
      <w:proofErr w:type="spellEnd"/>
      <w:r w:rsidRPr="00BF6952">
        <w:rPr>
          <w:rFonts w:ascii="Consolas" w:hAnsi="Consolas"/>
          <w:sz w:val="18"/>
          <w:szCs w:val="18"/>
          <w:lang w:val="en-US"/>
        </w:rPr>
        <w:t>);</w:t>
      </w:r>
    </w:p>
    <w:p w14:paraId="5E891E56" w14:textId="150F74DE"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F_fric</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mu_epdm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F_norm</w:t>
      </w:r>
      <w:proofErr w:type="spellEnd"/>
      <w:r w:rsidRPr="00BF6952">
        <w:rPr>
          <w:rFonts w:ascii="Consolas" w:hAnsi="Consolas"/>
          <w:sz w:val="18"/>
          <w:szCs w:val="18"/>
          <w:lang w:val="en-US"/>
        </w:rPr>
        <w:t>;</w:t>
      </w:r>
    </w:p>
    <w:p w14:paraId="1E6E1579" w14:textId="4A4115F8"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    </w:t>
      </w:r>
      <w:proofErr w:type="spellStart"/>
      <w:r w:rsidRPr="00BF6952">
        <w:rPr>
          <w:rFonts w:ascii="Consolas" w:hAnsi="Consolas"/>
          <w:sz w:val="18"/>
          <w:szCs w:val="18"/>
          <w:lang w:val="en-US"/>
        </w:rPr>
        <w:t>F_slip</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max(</w:t>
      </w:r>
      <w:proofErr w:type="gramEnd"/>
      <w:r w:rsidRPr="00BF6952">
        <w:rPr>
          <w:rFonts w:ascii="Consolas" w:hAnsi="Consolas"/>
          <w:sz w:val="18"/>
          <w:szCs w:val="18"/>
          <w:lang w:val="en-US"/>
        </w:rPr>
        <w:t xml:space="preserve">m * </w:t>
      </w:r>
      <w:proofErr w:type="spellStart"/>
      <w:r w:rsidRPr="00BF6952">
        <w:rPr>
          <w:rFonts w:ascii="Consolas" w:hAnsi="Consolas"/>
          <w:sz w:val="18"/>
          <w:szCs w:val="18"/>
          <w:lang w:val="en-US"/>
        </w:rPr>
        <w:t>a_xy_throw</w:t>
      </w:r>
      <w:proofErr w:type="spellEnd"/>
      <w:r w:rsidRPr="00BF6952">
        <w:rPr>
          <w:rFonts w:ascii="Consolas" w:hAnsi="Consolas"/>
          <w:sz w:val="18"/>
          <w:szCs w:val="18"/>
          <w:lang w:val="en-US"/>
        </w:rPr>
        <w:t>, 1e-6);</w:t>
      </w:r>
    </w:p>
    <w:p w14:paraId="003A846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K_s = </w:t>
      </w:r>
      <w:proofErr w:type="spellStart"/>
      <w:r w:rsidRPr="00BF6952">
        <w:rPr>
          <w:rFonts w:ascii="Consolas" w:hAnsi="Consolas"/>
          <w:sz w:val="18"/>
          <w:szCs w:val="18"/>
          <w:lang w:val="en-US"/>
        </w:rPr>
        <w:t>F_</w:t>
      </w:r>
      <w:proofErr w:type="gramStart"/>
      <w:r w:rsidRPr="00BF6952">
        <w:rPr>
          <w:rFonts w:ascii="Consolas" w:hAnsi="Consolas"/>
          <w:sz w:val="18"/>
          <w:szCs w:val="18"/>
          <w:lang w:val="en-US"/>
        </w:rPr>
        <w:t>fric</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F_slip</w:t>
      </w:r>
      <w:proofErr w:type="spellEnd"/>
      <w:r w:rsidRPr="00BF6952">
        <w:rPr>
          <w:rFonts w:ascii="Consolas" w:hAnsi="Consolas"/>
          <w:sz w:val="18"/>
          <w:szCs w:val="18"/>
          <w:lang w:val="en-US"/>
        </w:rPr>
        <w:t>;</w:t>
      </w:r>
    </w:p>
    <w:p w14:paraId="5FF4F9F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K_</w:t>
      </w:r>
      <w:proofErr w:type="gramStart"/>
      <w:r w:rsidRPr="00BF6952">
        <w:rPr>
          <w:rFonts w:ascii="Consolas" w:hAnsi="Consolas"/>
          <w:sz w:val="18"/>
          <w:szCs w:val="18"/>
          <w:lang w:val="en-US"/>
        </w:rPr>
        <w:t>s(</w:t>
      </w:r>
      <w:proofErr w:type="spellStart"/>
      <w:proofErr w:type="gramEnd"/>
      <w:r w:rsidRPr="00BF6952">
        <w:rPr>
          <w:rFonts w:ascii="Consolas" w:hAnsi="Consolas"/>
          <w:sz w:val="18"/>
          <w:szCs w:val="18"/>
          <w:lang w:val="en-US"/>
        </w:rPr>
        <w:t>t_ks</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tau_vac</w:t>
      </w:r>
      <w:proofErr w:type="spellEnd"/>
      <w:r w:rsidRPr="00BF6952">
        <w:rPr>
          <w:rFonts w:ascii="Consolas" w:hAnsi="Consolas"/>
          <w:sz w:val="18"/>
          <w:szCs w:val="18"/>
          <w:lang w:val="en-US"/>
        </w:rPr>
        <w:t xml:space="preserve"> * 0.5) = </w:t>
      </w:r>
      <w:proofErr w:type="spellStart"/>
      <w:r w:rsidRPr="00BF6952">
        <w:rPr>
          <w:rFonts w:ascii="Consolas" w:hAnsi="Consolas"/>
          <w:sz w:val="18"/>
          <w:szCs w:val="18"/>
          <w:lang w:val="en-US"/>
        </w:rPr>
        <w:t>NaN</w:t>
      </w:r>
      <w:proofErr w:type="spellEnd"/>
      <w:r w:rsidRPr="00BF6952">
        <w:rPr>
          <w:rFonts w:ascii="Consolas" w:hAnsi="Consolas"/>
          <w:sz w:val="18"/>
          <w:szCs w:val="18"/>
          <w:lang w:val="en-US"/>
        </w:rPr>
        <w:t>;</w:t>
      </w:r>
    </w:p>
    <w:p w14:paraId="54256CB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plot(</w:t>
      </w:r>
      <w:proofErr w:type="spellStart"/>
      <w:proofErr w:type="gramEnd"/>
      <w:r w:rsidRPr="00BF6952">
        <w:rPr>
          <w:rFonts w:ascii="Consolas" w:hAnsi="Consolas"/>
          <w:sz w:val="18"/>
          <w:szCs w:val="18"/>
          <w:lang w:val="en-US"/>
        </w:rPr>
        <w:t>t_ks</w:t>
      </w:r>
      <w:proofErr w:type="spellEnd"/>
      <w:r w:rsidRPr="00BF6952">
        <w:rPr>
          <w:rFonts w:ascii="Consolas" w:hAnsi="Consolas"/>
          <w:sz w:val="18"/>
          <w:szCs w:val="18"/>
          <w:lang w:val="en-US"/>
        </w:rPr>
        <w:t xml:space="preserve">*1000, K_s, 'Color', </w:t>
      </w:r>
      <w:proofErr w:type="spellStart"/>
      <w:r w:rsidRPr="00BF6952">
        <w:rPr>
          <w:rFonts w:ascii="Consolas" w:hAnsi="Consolas"/>
          <w:sz w:val="18"/>
          <w:szCs w:val="18"/>
          <w:lang w:val="en-US"/>
        </w:rPr>
        <w:t>colors_ks</w:t>
      </w:r>
      <w:proofErr w:type="spellEnd"/>
      <w:r w:rsidRPr="00BF6952">
        <w:rPr>
          <w:rFonts w:ascii="Consolas" w:hAnsi="Consolas"/>
          <w:sz w:val="18"/>
          <w:szCs w:val="18"/>
          <w:lang w:val="en-US"/>
        </w:rPr>
        <w:t>{mi},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2.2, ...</w:t>
      </w:r>
    </w:p>
    <w:p w14:paraId="3AC797D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'DisplayName', </w:t>
      </w:r>
      <w:proofErr w:type="spellStart"/>
      <w:r w:rsidRPr="00BF6952">
        <w:rPr>
          <w:rFonts w:ascii="Consolas" w:hAnsi="Consolas"/>
          <w:sz w:val="18"/>
          <w:szCs w:val="18"/>
          <w:lang w:val="en-US"/>
        </w:rPr>
        <w:t>labels_ks</w:t>
      </w:r>
      <w:proofErr w:type="spellEnd"/>
      <w:r w:rsidRPr="00BF6952">
        <w:rPr>
          <w:rFonts w:ascii="Consolas" w:hAnsi="Consolas"/>
          <w:sz w:val="18"/>
          <w:szCs w:val="18"/>
          <w:lang w:val="en-US"/>
        </w:rPr>
        <w:t>{mi});</w:t>
      </w:r>
    </w:p>
    <w:p w14:paraId="161A0A2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0032560"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K_safe_min</w:t>
      </w:r>
      <w:proofErr w:type="spellEnd"/>
      <w:r w:rsidRPr="00BF6952">
        <w:rPr>
          <w:rFonts w:ascii="Consolas" w:hAnsi="Consolas"/>
          <w:sz w:val="18"/>
          <w:szCs w:val="18"/>
          <w:lang w:val="en-US"/>
        </w:rPr>
        <w:t>, 'r--',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2.0, ...</w:t>
      </w:r>
    </w:p>
    <w:p w14:paraId="13BD8CC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'Label', </w:t>
      </w:r>
      <w:proofErr w:type="spellStart"/>
      <w:r w:rsidRPr="00BF6952">
        <w:rPr>
          <w:rFonts w:ascii="Consolas" w:hAnsi="Consolas"/>
          <w:sz w:val="18"/>
          <w:szCs w:val="18"/>
          <w:lang w:val="en-US"/>
        </w:rPr>
        <w:t>sprintf</w:t>
      </w:r>
      <w:proofErr w:type="spellEnd"/>
      <w:r w:rsidRPr="00BF6952">
        <w:rPr>
          <w:rFonts w:ascii="Consolas" w:hAnsi="Consolas"/>
          <w:sz w:val="18"/>
          <w:szCs w:val="18"/>
          <w:lang w:val="en-US"/>
        </w:rPr>
        <w:t xml:space="preserve">('K_{min} = %.1f', </w:t>
      </w:r>
      <w:proofErr w:type="spellStart"/>
      <w:r w:rsidRPr="00BF6952">
        <w:rPr>
          <w:rFonts w:ascii="Consolas" w:hAnsi="Consolas"/>
          <w:sz w:val="18"/>
          <w:szCs w:val="18"/>
          <w:lang w:val="en-US"/>
        </w:rPr>
        <w:t>K_safe_min</w:t>
      </w:r>
      <w:proofErr w:type="spellEnd"/>
      <w:r w:rsidRPr="00BF6952">
        <w:rPr>
          <w:rFonts w:ascii="Consolas" w:hAnsi="Consolas"/>
          <w:sz w:val="18"/>
          <w:szCs w:val="18"/>
          <w:lang w:val="en-US"/>
        </w:rPr>
        <w:t>), ...</w:t>
      </w:r>
    </w:p>
    <w:p w14:paraId="69CD500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LabelHorizontalAlignment</w:t>
      </w:r>
      <w:proofErr w:type="spellEnd"/>
      <w:r w:rsidRPr="00BF6952">
        <w:rPr>
          <w:rFonts w:ascii="Consolas" w:hAnsi="Consolas"/>
          <w:sz w:val="18"/>
          <w:szCs w:val="18"/>
          <w:lang w:val="en-US"/>
        </w:rPr>
        <w:t>', 'right');</w:t>
      </w:r>
    </w:p>
    <w:p w14:paraId="04851A7E"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gramEnd"/>
      <w:r w:rsidRPr="00BF6952">
        <w:rPr>
          <w:rFonts w:ascii="Consolas" w:hAnsi="Consolas"/>
          <w:sz w:val="18"/>
          <w:szCs w:val="18"/>
          <w:lang w:val="en-US"/>
        </w:rPr>
        <w:t>1.0, 'k:',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1.5, 'Label', 'K = 1 (</w:t>
      </w:r>
      <w:r w:rsidRPr="00BF6952">
        <w:rPr>
          <w:rFonts w:ascii="Consolas" w:hAnsi="Consolas"/>
          <w:sz w:val="18"/>
          <w:szCs w:val="18"/>
        </w:rPr>
        <w:t>срыв</w:t>
      </w:r>
      <w:r w:rsidRPr="00BF6952">
        <w:rPr>
          <w:rFonts w:ascii="Consolas" w:hAnsi="Consolas"/>
          <w:sz w:val="18"/>
          <w:szCs w:val="18"/>
          <w:lang w:val="en-US"/>
        </w:rPr>
        <w:t>)');</w:t>
      </w:r>
    </w:p>
    <w:p w14:paraId="01561710"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ylim</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[0 25]); </w:t>
      </w:r>
      <w:proofErr w:type="spellStart"/>
      <w:r w:rsidRPr="00BF6952">
        <w:rPr>
          <w:rFonts w:ascii="Consolas" w:hAnsi="Consolas"/>
          <w:sz w:val="18"/>
          <w:szCs w:val="18"/>
          <w:lang w:val="en-US"/>
        </w:rPr>
        <w:t>xlim</w:t>
      </w:r>
      <w:proofErr w:type="spellEnd"/>
      <w:r w:rsidRPr="00BF6952">
        <w:rPr>
          <w:rFonts w:ascii="Consolas" w:hAnsi="Consolas"/>
          <w:sz w:val="18"/>
          <w:szCs w:val="18"/>
          <w:lang w:val="en-US"/>
        </w:rPr>
        <w:t xml:space="preserve">([0 </w:t>
      </w:r>
      <w:proofErr w:type="spellStart"/>
      <w:r w:rsidRPr="00BF6952">
        <w:rPr>
          <w:rFonts w:ascii="Consolas" w:hAnsi="Consolas"/>
          <w:sz w:val="18"/>
          <w:szCs w:val="18"/>
          <w:lang w:val="en-US"/>
        </w:rPr>
        <w:t>T_throw</w:t>
      </w:r>
      <w:proofErr w:type="spellEnd"/>
      <w:r w:rsidRPr="00BF6952">
        <w:rPr>
          <w:rFonts w:ascii="Consolas" w:hAnsi="Consolas"/>
          <w:sz w:val="18"/>
          <w:szCs w:val="18"/>
          <w:lang w:val="en-US"/>
        </w:rPr>
        <w:t>*1000]);</w:t>
      </w:r>
    </w:p>
    <w:p w14:paraId="5EBF78A2"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xlabel</w:t>
      </w:r>
      <w:proofErr w:type="spellEnd"/>
      <w:r w:rsidRPr="00BF6952">
        <w:rPr>
          <w:rFonts w:ascii="Consolas" w:hAnsi="Consolas"/>
          <w:sz w:val="18"/>
          <w:szCs w:val="18"/>
          <w:lang w:val="en-US"/>
        </w:rPr>
        <w:t>(</w:t>
      </w:r>
      <w:proofErr w:type="gramEnd"/>
      <w:r w:rsidRPr="00BF6952">
        <w:rPr>
          <w:rFonts w:ascii="Consolas" w:hAnsi="Consolas"/>
          <w:sz w:val="18"/>
          <w:szCs w:val="18"/>
          <w:lang w:val="en-US"/>
        </w:rPr>
        <w:t>'</w:t>
      </w:r>
      <w:r w:rsidRPr="00BF6952">
        <w:rPr>
          <w:rFonts w:ascii="Consolas" w:hAnsi="Consolas"/>
          <w:sz w:val="18"/>
          <w:szCs w:val="18"/>
        </w:rPr>
        <w:t>Время</w:t>
      </w:r>
      <w:r w:rsidRPr="00BF6952">
        <w:rPr>
          <w:rFonts w:ascii="Consolas" w:hAnsi="Consolas"/>
          <w:sz w:val="18"/>
          <w:szCs w:val="18"/>
          <w:lang w:val="en-US"/>
        </w:rPr>
        <w:t xml:space="preserve"> </w:t>
      </w:r>
      <w:r w:rsidRPr="00BF6952">
        <w:rPr>
          <w:rFonts w:ascii="Consolas" w:hAnsi="Consolas"/>
          <w:sz w:val="18"/>
          <w:szCs w:val="18"/>
        </w:rPr>
        <w:t>с</w:t>
      </w:r>
      <w:r w:rsidRPr="00BF6952">
        <w:rPr>
          <w:rFonts w:ascii="Consolas" w:hAnsi="Consolas"/>
          <w:sz w:val="18"/>
          <w:szCs w:val="18"/>
          <w:lang w:val="en-US"/>
        </w:rPr>
        <w:t xml:space="preserve"> </w:t>
      </w:r>
      <w:r w:rsidRPr="00BF6952">
        <w:rPr>
          <w:rFonts w:ascii="Consolas" w:hAnsi="Consolas"/>
          <w:sz w:val="18"/>
          <w:szCs w:val="18"/>
        </w:rPr>
        <w:t>момента</w:t>
      </w:r>
      <w:r w:rsidRPr="00BF6952">
        <w:rPr>
          <w:rFonts w:ascii="Consolas" w:hAnsi="Consolas"/>
          <w:sz w:val="18"/>
          <w:szCs w:val="18"/>
          <w:lang w:val="en-US"/>
        </w:rPr>
        <w:t xml:space="preserve"> </w:t>
      </w:r>
      <w:r w:rsidRPr="00BF6952">
        <w:rPr>
          <w:rFonts w:ascii="Consolas" w:hAnsi="Consolas"/>
          <w:sz w:val="18"/>
          <w:szCs w:val="18"/>
        </w:rPr>
        <w:t>захвата</w:t>
      </w:r>
      <w:r w:rsidRPr="00BF6952">
        <w:rPr>
          <w:rFonts w:ascii="Consolas" w:hAnsi="Consolas"/>
          <w:sz w:val="18"/>
          <w:szCs w:val="18"/>
          <w:lang w:val="en-US"/>
        </w:rPr>
        <w:t xml:space="preserve">, </w:t>
      </w:r>
      <w:proofErr w:type="spellStart"/>
      <w:r w:rsidRPr="00BF6952">
        <w:rPr>
          <w:rFonts w:ascii="Consolas" w:hAnsi="Consolas"/>
          <w:sz w:val="18"/>
          <w:szCs w:val="18"/>
        </w:rPr>
        <w:t>мс</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ylabel</w:t>
      </w:r>
      <w:proofErr w:type="spellEnd"/>
      <w:r w:rsidRPr="00BF6952">
        <w:rPr>
          <w:rFonts w:ascii="Consolas" w:hAnsi="Consolas"/>
          <w:sz w:val="18"/>
          <w:szCs w:val="18"/>
          <w:lang w:val="en-US"/>
        </w:rPr>
        <w:t>('</w:t>
      </w:r>
      <w:r w:rsidRPr="00BF6952">
        <w:rPr>
          <w:rFonts w:ascii="Consolas" w:hAnsi="Consolas"/>
          <w:sz w:val="18"/>
          <w:szCs w:val="18"/>
        </w:rPr>
        <w:t>Коэффициент</w:t>
      </w:r>
      <w:r w:rsidRPr="00BF6952">
        <w:rPr>
          <w:rFonts w:ascii="Consolas" w:hAnsi="Consolas"/>
          <w:sz w:val="18"/>
          <w:szCs w:val="18"/>
          <w:lang w:val="en-US"/>
        </w:rPr>
        <w:t xml:space="preserve"> </w:t>
      </w:r>
      <w:r w:rsidRPr="00BF6952">
        <w:rPr>
          <w:rFonts w:ascii="Consolas" w:hAnsi="Consolas"/>
          <w:sz w:val="18"/>
          <w:szCs w:val="18"/>
        </w:rPr>
        <w:t>запаса</w:t>
      </w:r>
      <w:r w:rsidRPr="00BF6952">
        <w:rPr>
          <w:rFonts w:ascii="Consolas" w:hAnsi="Consolas"/>
          <w:sz w:val="18"/>
          <w:szCs w:val="18"/>
          <w:lang w:val="en-US"/>
        </w:rPr>
        <w:t xml:space="preserve"> K_{safe}');</w:t>
      </w:r>
    </w:p>
    <w:p w14:paraId="7283C50D"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('а) K_{</w:t>
      </w:r>
      <w:proofErr w:type="spellStart"/>
      <w:r w:rsidRPr="00BF6952">
        <w:rPr>
          <w:rFonts w:ascii="Consolas" w:hAnsi="Consolas"/>
          <w:sz w:val="18"/>
          <w:szCs w:val="18"/>
        </w:rPr>
        <w:t>safe</w:t>
      </w:r>
      <w:proofErr w:type="spellEnd"/>
      <w:r w:rsidRPr="00BF6952">
        <w:rPr>
          <w:rFonts w:ascii="Consolas" w:hAnsi="Consolas"/>
          <w:sz w:val="18"/>
          <w:szCs w:val="18"/>
        </w:rPr>
        <w:t>}(t) вдоль параболической траектории броска');</w:t>
      </w:r>
    </w:p>
    <w:p w14:paraId="442B861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legend('Location','northeast','FontSize',9);</w:t>
      </w:r>
    </w:p>
    <w:p w14:paraId="54C4490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box on;</w:t>
      </w:r>
    </w:p>
    <w:p w14:paraId="093219CA" w14:textId="77777777" w:rsidR="00BF6952" w:rsidRPr="00BF6952" w:rsidRDefault="00BF6952" w:rsidP="00BF6952">
      <w:pPr>
        <w:rPr>
          <w:rFonts w:ascii="Consolas" w:hAnsi="Consolas"/>
          <w:sz w:val="18"/>
          <w:szCs w:val="18"/>
          <w:lang w:val="en-US"/>
        </w:rPr>
      </w:pPr>
      <w:proofErr w:type="gramStart"/>
      <w:r w:rsidRPr="00BF6952">
        <w:rPr>
          <w:rFonts w:ascii="Consolas" w:hAnsi="Consolas"/>
          <w:sz w:val="18"/>
          <w:szCs w:val="18"/>
          <w:lang w:val="en-US"/>
        </w:rPr>
        <w:t>subplot(</w:t>
      </w:r>
      <w:proofErr w:type="gramEnd"/>
      <w:r w:rsidRPr="00BF6952">
        <w:rPr>
          <w:rFonts w:ascii="Consolas" w:hAnsi="Consolas"/>
          <w:sz w:val="18"/>
          <w:szCs w:val="18"/>
          <w:lang w:val="en-US"/>
        </w:rPr>
        <w:t>1,2,2); hold on; grid on;</w:t>
      </w:r>
    </w:p>
    <w:p w14:paraId="62140D1C" w14:textId="77777777" w:rsidR="00BF6952" w:rsidRPr="00BF6952" w:rsidRDefault="00BF6952" w:rsidP="00BF6952">
      <w:pPr>
        <w:rPr>
          <w:rFonts w:ascii="Consolas" w:hAnsi="Consolas"/>
          <w:sz w:val="18"/>
          <w:szCs w:val="18"/>
          <w:lang w:val="en-US"/>
        </w:rPr>
      </w:pPr>
      <w:proofErr w:type="spellStart"/>
      <w:r w:rsidRPr="00BF6952">
        <w:rPr>
          <w:rFonts w:ascii="Consolas" w:hAnsi="Consolas"/>
          <w:sz w:val="18"/>
          <w:szCs w:val="18"/>
          <w:lang w:val="en-US"/>
        </w:rPr>
        <w:t>K_min_throw</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zeros(</w:t>
      </w:r>
      <w:proofErr w:type="gramEnd"/>
      <w:r w:rsidRPr="00BF6952">
        <w:rPr>
          <w:rFonts w:ascii="Consolas" w:hAnsi="Consolas"/>
          <w:sz w:val="18"/>
          <w:szCs w:val="18"/>
          <w:lang w:val="en-US"/>
        </w:rPr>
        <w:t xml:space="preserve">1, </w:t>
      </w:r>
      <w:proofErr w:type="spellStart"/>
      <w:r w:rsidRPr="00BF6952">
        <w:rPr>
          <w:rFonts w:ascii="Consolas" w:hAnsi="Consolas"/>
          <w:sz w:val="18"/>
          <w:szCs w:val="18"/>
          <w:lang w:val="en-US"/>
        </w:rPr>
        <w:t>numel</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w:t>
      </w:r>
    </w:p>
    <w:p w14:paraId="3647C3E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mi = </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w:t>
      </w:r>
    </w:p>
    <w:p w14:paraId="7A32B7B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m = </w:t>
      </w: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(mi);</w:t>
      </w:r>
    </w:p>
    <w:p w14:paraId="06BE3EE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w:t>
      </w:r>
      <w:proofErr w:type="gramStart"/>
      <w:r w:rsidRPr="00BF6952">
        <w:rPr>
          <w:rFonts w:ascii="Consolas" w:hAnsi="Consolas"/>
          <w:sz w:val="18"/>
          <w:szCs w:val="18"/>
          <w:lang w:val="en-US"/>
        </w:rPr>
        <w:t>det</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m * (abs(</w:t>
      </w:r>
      <w:proofErr w:type="spellStart"/>
      <w:r w:rsidRPr="00BF6952">
        <w:rPr>
          <w:rFonts w:ascii="Consolas" w:hAnsi="Consolas"/>
          <w:sz w:val="18"/>
          <w:szCs w:val="18"/>
          <w:lang w:val="en-US"/>
        </w:rPr>
        <w:t>a_z_throw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w:t>
      </w:r>
    </w:p>
    <w:p w14:paraId="4B7EB9C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F_norm</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max(</w:t>
      </w:r>
      <w:proofErr w:type="gramEnd"/>
      <w:r w:rsidRPr="00BF6952">
        <w:rPr>
          <w:rFonts w:ascii="Consolas" w:hAnsi="Consolas"/>
          <w:sz w:val="18"/>
          <w:szCs w:val="18"/>
          <w:lang w:val="en-US"/>
        </w:rPr>
        <w:t xml:space="preserve">0, </w:t>
      </w:r>
      <w:proofErr w:type="spellStart"/>
      <w:r w:rsidRPr="00BF6952">
        <w:rPr>
          <w:rFonts w:ascii="Consolas" w:hAnsi="Consolas"/>
          <w:sz w:val="18"/>
          <w:szCs w:val="18"/>
          <w:lang w:val="en-US"/>
        </w:rPr>
        <w:t>F_vac_throw</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F_det</w:t>
      </w:r>
      <w:proofErr w:type="spellEnd"/>
      <w:r w:rsidRPr="00BF6952">
        <w:rPr>
          <w:rFonts w:ascii="Consolas" w:hAnsi="Consolas"/>
          <w:sz w:val="18"/>
          <w:szCs w:val="18"/>
          <w:lang w:val="en-US"/>
        </w:rPr>
        <w:t>);</w:t>
      </w:r>
    </w:p>
    <w:p w14:paraId="57A97C5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F_fric</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mu_epdm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F_norm</w:t>
      </w:r>
      <w:proofErr w:type="spellEnd"/>
      <w:r w:rsidRPr="00BF6952">
        <w:rPr>
          <w:rFonts w:ascii="Consolas" w:hAnsi="Consolas"/>
          <w:sz w:val="18"/>
          <w:szCs w:val="18"/>
          <w:lang w:val="en-US"/>
        </w:rPr>
        <w:t>;</w:t>
      </w:r>
    </w:p>
    <w:p w14:paraId="1C1474F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F_slip</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max(</w:t>
      </w:r>
      <w:proofErr w:type="gramEnd"/>
      <w:r w:rsidRPr="00BF6952">
        <w:rPr>
          <w:rFonts w:ascii="Consolas" w:hAnsi="Consolas"/>
          <w:sz w:val="18"/>
          <w:szCs w:val="18"/>
          <w:lang w:val="en-US"/>
        </w:rPr>
        <w:t xml:space="preserve">m * </w:t>
      </w:r>
      <w:proofErr w:type="spellStart"/>
      <w:r w:rsidRPr="00BF6952">
        <w:rPr>
          <w:rFonts w:ascii="Consolas" w:hAnsi="Consolas"/>
          <w:sz w:val="18"/>
          <w:szCs w:val="18"/>
          <w:lang w:val="en-US"/>
        </w:rPr>
        <w:t>a_xy_throw</w:t>
      </w:r>
      <w:proofErr w:type="spellEnd"/>
      <w:r w:rsidRPr="00BF6952">
        <w:rPr>
          <w:rFonts w:ascii="Consolas" w:hAnsi="Consolas"/>
          <w:sz w:val="18"/>
          <w:szCs w:val="18"/>
          <w:lang w:val="en-US"/>
        </w:rPr>
        <w:t>, 1e-6);</w:t>
      </w:r>
    </w:p>
    <w:p w14:paraId="57D813A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K_s    = </w:t>
      </w:r>
      <w:proofErr w:type="spellStart"/>
      <w:r w:rsidRPr="00BF6952">
        <w:rPr>
          <w:rFonts w:ascii="Consolas" w:hAnsi="Consolas"/>
          <w:sz w:val="18"/>
          <w:szCs w:val="18"/>
          <w:lang w:val="en-US"/>
        </w:rPr>
        <w:t>F_</w:t>
      </w:r>
      <w:proofErr w:type="gramStart"/>
      <w:r w:rsidRPr="00BF6952">
        <w:rPr>
          <w:rFonts w:ascii="Consolas" w:hAnsi="Consolas"/>
          <w:sz w:val="18"/>
          <w:szCs w:val="18"/>
          <w:lang w:val="en-US"/>
        </w:rPr>
        <w:t>fric</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F_slip</w:t>
      </w:r>
      <w:proofErr w:type="spellEnd"/>
      <w:r w:rsidRPr="00BF6952">
        <w:rPr>
          <w:rFonts w:ascii="Consolas" w:hAnsi="Consolas"/>
          <w:sz w:val="18"/>
          <w:szCs w:val="18"/>
          <w:lang w:val="en-US"/>
        </w:rPr>
        <w:t>;</w:t>
      </w:r>
    </w:p>
    <w:p w14:paraId="1775D08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gramStart"/>
      <w:r w:rsidRPr="00BF6952">
        <w:rPr>
          <w:rFonts w:ascii="Consolas" w:hAnsi="Consolas"/>
          <w:sz w:val="18"/>
          <w:szCs w:val="18"/>
          <w:lang w:val="en-US"/>
        </w:rPr>
        <w:t>valid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t_ks</w:t>
      </w:r>
      <w:proofErr w:type="spellEnd"/>
      <w:r w:rsidRPr="00BF6952">
        <w:rPr>
          <w:rFonts w:ascii="Consolas" w:hAnsi="Consolas"/>
          <w:sz w:val="18"/>
          <w:szCs w:val="18"/>
          <w:lang w:val="en-US"/>
        </w:rPr>
        <w:t xml:space="preserve"> &gt;= </w:t>
      </w:r>
      <w:proofErr w:type="spellStart"/>
      <w:r w:rsidRPr="00BF6952">
        <w:rPr>
          <w:rFonts w:ascii="Consolas" w:hAnsi="Consolas"/>
          <w:sz w:val="18"/>
          <w:szCs w:val="18"/>
          <w:lang w:val="en-US"/>
        </w:rPr>
        <w:t>tau_vac</w:t>
      </w:r>
      <w:proofErr w:type="spellEnd"/>
      <w:r w:rsidRPr="00BF6952">
        <w:rPr>
          <w:rFonts w:ascii="Consolas" w:hAnsi="Consolas"/>
          <w:sz w:val="18"/>
          <w:szCs w:val="18"/>
          <w:lang w:val="en-US"/>
        </w:rPr>
        <w:t xml:space="preserve">*0.5 &amp; </w:t>
      </w:r>
      <w:proofErr w:type="spellStart"/>
      <w:r w:rsidRPr="00BF6952">
        <w:rPr>
          <w:rFonts w:ascii="Consolas" w:hAnsi="Consolas"/>
          <w:sz w:val="18"/>
          <w:szCs w:val="18"/>
          <w:lang w:val="en-US"/>
        </w:rPr>
        <w:t>t_ks</w:t>
      </w:r>
      <w:proofErr w:type="spellEnd"/>
      <w:r w:rsidRPr="00BF6952">
        <w:rPr>
          <w:rFonts w:ascii="Consolas" w:hAnsi="Consolas"/>
          <w:sz w:val="18"/>
          <w:szCs w:val="18"/>
          <w:lang w:val="en-US"/>
        </w:rPr>
        <w:t xml:space="preserve"> &lt;= </w:t>
      </w:r>
      <w:proofErr w:type="spellStart"/>
      <w:r w:rsidRPr="00BF6952">
        <w:rPr>
          <w:rFonts w:ascii="Consolas" w:hAnsi="Consolas"/>
          <w:sz w:val="18"/>
          <w:szCs w:val="18"/>
          <w:lang w:val="en-US"/>
        </w:rPr>
        <w:t>T_throw</w:t>
      </w:r>
      <w:proofErr w:type="spellEnd"/>
      <w:r w:rsidRPr="00BF6952">
        <w:rPr>
          <w:rFonts w:ascii="Consolas" w:hAnsi="Consolas"/>
          <w:sz w:val="18"/>
          <w:szCs w:val="18"/>
          <w:lang w:val="en-US"/>
        </w:rPr>
        <w:t>;</w:t>
      </w:r>
    </w:p>
    <w:p w14:paraId="1DCE422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K_min_throw</w:t>
      </w:r>
      <w:proofErr w:type="spellEnd"/>
      <w:r w:rsidRPr="00BF6952">
        <w:rPr>
          <w:rFonts w:ascii="Consolas" w:hAnsi="Consolas"/>
          <w:sz w:val="18"/>
          <w:szCs w:val="18"/>
          <w:lang w:val="en-US"/>
        </w:rPr>
        <w:t>(mi) = min(K_s(valid));</w:t>
      </w:r>
    </w:p>
    <w:p w14:paraId="0CCCD45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28FA14D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bar(</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K_min_throw</w:t>
      </w:r>
      <w:proofErr w:type="spellEnd"/>
      <w:r w:rsidRPr="00BF6952">
        <w:rPr>
          <w:rFonts w:ascii="Consolas" w:hAnsi="Consolas"/>
          <w:sz w:val="18"/>
          <w:szCs w:val="18"/>
          <w:lang w:val="en-US"/>
        </w:rPr>
        <w:t>, 0.55, ...</w:t>
      </w:r>
    </w:p>
    <w:p w14:paraId="1CFD9DA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FaceColor</w:t>
      </w:r>
      <w:proofErr w:type="spellEnd"/>
      <w:r w:rsidRPr="00BF6952">
        <w:rPr>
          <w:rFonts w:ascii="Consolas" w:hAnsi="Consolas"/>
          <w:sz w:val="18"/>
          <w:szCs w:val="18"/>
          <w:lang w:val="en-US"/>
        </w:rPr>
        <w:t>', [0.2 0.55 0.85], '</w:t>
      </w:r>
      <w:proofErr w:type="spellStart"/>
      <w:r w:rsidRPr="00BF6952">
        <w:rPr>
          <w:rFonts w:ascii="Consolas" w:hAnsi="Consolas"/>
          <w:sz w:val="18"/>
          <w:szCs w:val="18"/>
          <w:lang w:val="en-US"/>
        </w:rPr>
        <w:t>EdgeColor</w:t>
      </w:r>
      <w:proofErr w:type="spellEnd"/>
      <w:r w:rsidRPr="00BF6952">
        <w:rPr>
          <w:rFonts w:ascii="Consolas" w:hAnsi="Consolas"/>
          <w:sz w:val="18"/>
          <w:szCs w:val="18"/>
          <w:lang w:val="en-US"/>
        </w:rPr>
        <w:t>', 'k');</w:t>
      </w:r>
    </w:p>
    <w:p w14:paraId="4894B4BA"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K_safe_min</w:t>
      </w:r>
      <w:proofErr w:type="spellEnd"/>
      <w:r w:rsidRPr="00BF6952">
        <w:rPr>
          <w:rFonts w:ascii="Consolas" w:hAnsi="Consolas"/>
          <w:sz w:val="18"/>
          <w:szCs w:val="18"/>
          <w:lang w:val="en-US"/>
        </w:rPr>
        <w:t>, 'r--',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2.0);</w:t>
      </w:r>
    </w:p>
    <w:p w14:paraId="0BE626DB"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gramEnd"/>
      <w:r w:rsidRPr="00BF6952">
        <w:rPr>
          <w:rFonts w:ascii="Consolas" w:hAnsi="Consolas"/>
          <w:sz w:val="18"/>
          <w:szCs w:val="18"/>
          <w:lang w:val="en-US"/>
        </w:rPr>
        <w:t>1.0,        'k:',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1.5);</w:t>
      </w:r>
    </w:p>
    <w:p w14:paraId="176D468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set(gca,'XTick',1:5,'XTickLabel</w:t>
      </w:r>
      <w:proofErr w:type="gramStart"/>
      <w:r w:rsidRPr="00BF6952">
        <w:rPr>
          <w:rFonts w:ascii="Consolas" w:hAnsi="Consolas"/>
          <w:sz w:val="18"/>
          <w:szCs w:val="18"/>
          <w:lang w:val="en-US"/>
        </w:rPr>
        <w:t>',labels</w:t>
      </w:r>
      <w:proofErr w:type="gramEnd"/>
      <w:r w:rsidRPr="00BF6952">
        <w:rPr>
          <w:rFonts w:ascii="Consolas" w:hAnsi="Consolas"/>
          <w:sz w:val="18"/>
          <w:szCs w:val="18"/>
          <w:lang w:val="en-US"/>
        </w:rPr>
        <w:t>_ks);</w:t>
      </w:r>
    </w:p>
    <w:p w14:paraId="5637478A"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ylabel</w:t>
      </w:r>
      <w:proofErr w:type="spellEnd"/>
      <w:r w:rsidRPr="00BF6952">
        <w:rPr>
          <w:rFonts w:ascii="Consolas" w:hAnsi="Consolas"/>
          <w:sz w:val="18"/>
          <w:szCs w:val="18"/>
        </w:rPr>
        <w:t>(</w:t>
      </w:r>
      <w:proofErr w:type="gramEnd"/>
      <w:r w:rsidRPr="00BF6952">
        <w:rPr>
          <w:rFonts w:ascii="Consolas" w:hAnsi="Consolas"/>
          <w:sz w:val="18"/>
          <w:szCs w:val="18"/>
        </w:rPr>
        <w:t>'Минимальный K_{</w:t>
      </w:r>
      <w:proofErr w:type="spellStart"/>
      <w:r w:rsidRPr="00BF6952">
        <w:rPr>
          <w:rFonts w:ascii="Consolas" w:hAnsi="Consolas"/>
          <w:sz w:val="18"/>
          <w:szCs w:val="18"/>
        </w:rPr>
        <w:t>safe</w:t>
      </w:r>
      <w:proofErr w:type="spellEnd"/>
      <w:r w:rsidRPr="00BF6952">
        <w:rPr>
          <w:rFonts w:ascii="Consolas" w:hAnsi="Consolas"/>
          <w:sz w:val="18"/>
          <w:szCs w:val="18"/>
        </w:rPr>
        <w:t>} за цикл броска');</w:t>
      </w:r>
    </w:p>
    <w:p w14:paraId="21C05034" w14:textId="77777777" w:rsidR="00BF6952" w:rsidRPr="00BF6952" w:rsidRDefault="00BF6952" w:rsidP="00BF6952">
      <w:pPr>
        <w:rPr>
          <w:rFonts w:ascii="Consolas" w:hAnsi="Consolas"/>
          <w:sz w:val="18"/>
          <w:szCs w:val="18"/>
        </w:rPr>
      </w:pPr>
      <w:proofErr w:type="spellStart"/>
      <w:r w:rsidRPr="00BF6952">
        <w:rPr>
          <w:rFonts w:ascii="Consolas" w:hAnsi="Consolas"/>
          <w:sz w:val="18"/>
          <w:szCs w:val="18"/>
        </w:rPr>
        <w:t>title</w:t>
      </w:r>
      <w:proofErr w:type="spellEnd"/>
      <w:r w:rsidRPr="00BF6952">
        <w:rPr>
          <w:rFonts w:ascii="Consolas" w:hAnsi="Consolas"/>
          <w:sz w:val="18"/>
          <w:szCs w:val="18"/>
        </w:rPr>
        <w:t>('б) Минимальный запас по массам целевых фракций');</w:t>
      </w:r>
    </w:p>
    <w:p w14:paraId="69D190E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grid on; box on;</w:t>
      </w:r>
    </w:p>
    <w:p w14:paraId="27B1396D" w14:textId="77777777" w:rsidR="00BF6952" w:rsidRPr="00BF6952" w:rsidRDefault="00BF6952" w:rsidP="00BF6952">
      <w:pPr>
        <w:rPr>
          <w:rFonts w:ascii="Consolas" w:hAnsi="Consolas"/>
          <w:sz w:val="18"/>
          <w:szCs w:val="18"/>
          <w:lang w:val="en-US"/>
        </w:rPr>
      </w:pPr>
    </w:p>
    <w:p w14:paraId="54F4CAF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mi = </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w:t>
      </w:r>
    </w:p>
    <w:p w14:paraId="4E1B1A54"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clr</w:t>
      </w:r>
      <w:proofErr w:type="spellEnd"/>
      <w:r w:rsidRPr="00BF6952">
        <w:rPr>
          <w:rFonts w:ascii="Consolas" w:hAnsi="Consolas"/>
          <w:sz w:val="18"/>
          <w:szCs w:val="18"/>
          <w:lang w:val="en-US"/>
        </w:rPr>
        <w:t xml:space="preserve"> = [0.2 0.8 0.2];</w:t>
      </w:r>
    </w:p>
    <w:p w14:paraId="00CDF5F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lastRenderedPageBreak/>
        <w:t xml:space="preserve">if </w:t>
      </w:r>
      <w:proofErr w:type="spellStart"/>
      <w:r w:rsidRPr="00BF6952">
        <w:rPr>
          <w:rFonts w:ascii="Consolas" w:hAnsi="Consolas"/>
          <w:sz w:val="18"/>
          <w:szCs w:val="18"/>
          <w:lang w:val="en-US"/>
        </w:rPr>
        <w:t>K_min_throw</w:t>
      </w:r>
      <w:proofErr w:type="spellEnd"/>
      <w:r w:rsidRPr="00BF6952">
        <w:rPr>
          <w:rFonts w:ascii="Consolas" w:hAnsi="Consolas"/>
          <w:sz w:val="18"/>
          <w:szCs w:val="18"/>
          <w:lang w:val="en-US"/>
        </w:rPr>
        <w:t xml:space="preserve">(mi) &lt; </w:t>
      </w:r>
      <w:proofErr w:type="spellStart"/>
      <w:r w:rsidRPr="00BF6952">
        <w:rPr>
          <w:rFonts w:ascii="Consolas" w:hAnsi="Consolas"/>
          <w:sz w:val="18"/>
          <w:szCs w:val="18"/>
          <w:lang w:val="en-US"/>
        </w:rPr>
        <w:t>K_safe_min</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clr</w:t>
      </w:r>
      <w:proofErr w:type="spellEnd"/>
      <w:r w:rsidRPr="00BF6952">
        <w:rPr>
          <w:rFonts w:ascii="Consolas" w:hAnsi="Consolas"/>
          <w:sz w:val="18"/>
          <w:szCs w:val="18"/>
          <w:lang w:val="en-US"/>
        </w:rPr>
        <w:t xml:space="preserve"> = [0.9 0.2 0.2]; end</w:t>
      </w:r>
    </w:p>
    <w:p w14:paraId="7862ACD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spellStart"/>
      <w:r w:rsidRPr="00BF6952">
        <w:rPr>
          <w:rFonts w:ascii="Consolas" w:hAnsi="Consolas"/>
          <w:sz w:val="18"/>
          <w:szCs w:val="18"/>
          <w:lang w:val="en-US"/>
        </w:rPr>
        <w:t>K_min_throw</w:t>
      </w:r>
      <w:proofErr w:type="spellEnd"/>
      <w:r w:rsidRPr="00BF6952">
        <w:rPr>
          <w:rFonts w:ascii="Consolas" w:hAnsi="Consolas"/>
          <w:sz w:val="18"/>
          <w:szCs w:val="18"/>
          <w:lang w:val="en-US"/>
        </w:rPr>
        <w:t xml:space="preserve">(mi) &gt;= </w:t>
      </w:r>
      <w:proofErr w:type="spellStart"/>
      <w:r w:rsidRPr="00BF6952">
        <w:rPr>
          <w:rFonts w:ascii="Consolas" w:hAnsi="Consolas"/>
          <w:sz w:val="18"/>
          <w:szCs w:val="18"/>
          <w:lang w:val="en-US"/>
        </w:rPr>
        <w:t>K_safe_min</w:t>
      </w:r>
      <w:proofErr w:type="spellEnd"/>
      <w:r w:rsidRPr="00BF6952">
        <w:rPr>
          <w:rFonts w:ascii="Consolas" w:hAnsi="Consolas"/>
          <w:sz w:val="18"/>
          <w:szCs w:val="18"/>
          <w:lang w:val="en-US"/>
        </w:rPr>
        <w:t xml:space="preserve"> &amp;&amp; </w:t>
      </w:r>
      <w:proofErr w:type="spellStart"/>
      <w:r w:rsidRPr="00BF6952">
        <w:rPr>
          <w:rFonts w:ascii="Consolas" w:hAnsi="Consolas"/>
          <w:sz w:val="18"/>
          <w:szCs w:val="18"/>
          <w:lang w:val="en-US"/>
        </w:rPr>
        <w:t>K_min_throw</w:t>
      </w:r>
      <w:proofErr w:type="spellEnd"/>
      <w:r w:rsidRPr="00BF6952">
        <w:rPr>
          <w:rFonts w:ascii="Consolas" w:hAnsi="Consolas"/>
          <w:sz w:val="18"/>
          <w:szCs w:val="18"/>
          <w:lang w:val="en-US"/>
        </w:rPr>
        <w:t xml:space="preserve">(mi) &lt; </w:t>
      </w:r>
      <w:proofErr w:type="spellStart"/>
      <w:r w:rsidRPr="00BF6952">
        <w:rPr>
          <w:rFonts w:ascii="Consolas" w:hAnsi="Consolas"/>
          <w:sz w:val="18"/>
          <w:szCs w:val="18"/>
          <w:lang w:val="en-US"/>
        </w:rPr>
        <w:t>K_safe_min</w:t>
      </w:r>
      <w:proofErr w:type="spellEnd"/>
      <w:r w:rsidRPr="00BF6952">
        <w:rPr>
          <w:rFonts w:ascii="Consolas" w:hAnsi="Consolas"/>
          <w:sz w:val="18"/>
          <w:szCs w:val="18"/>
          <w:lang w:val="en-US"/>
        </w:rPr>
        <w:t>*1.3</w:t>
      </w:r>
    </w:p>
    <w:p w14:paraId="7C8DD4A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clr</w:t>
      </w:r>
      <w:proofErr w:type="spellEnd"/>
      <w:r w:rsidRPr="00BF6952">
        <w:rPr>
          <w:rFonts w:ascii="Consolas" w:hAnsi="Consolas"/>
          <w:sz w:val="18"/>
          <w:szCs w:val="18"/>
          <w:lang w:val="en-US"/>
        </w:rPr>
        <w:t xml:space="preserve"> = [0.95 0.75 0.1];</w:t>
      </w:r>
    </w:p>
    <w:p w14:paraId="6824E01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69B6AEB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b = </w:t>
      </w:r>
      <w:proofErr w:type="gramStart"/>
      <w:r w:rsidRPr="00BF6952">
        <w:rPr>
          <w:rFonts w:ascii="Consolas" w:hAnsi="Consolas"/>
          <w:sz w:val="18"/>
          <w:szCs w:val="18"/>
          <w:lang w:val="en-US"/>
        </w:rPr>
        <w:t>bar(</w:t>
      </w:r>
      <w:proofErr w:type="gramEnd"/>
      <w:r w:rsidRPr="00BF6952">
        <w:rPr>
          <w:rFonts w:ascii="Consolas" w:hAnsi="Consolas"/>
          <w:sz w:val="18"/>
          <w:szCs w:val="18"/>
          <w:lang w:val="en-US"/>
        </w:rPr>
        <w:t xml:space="preserve">mi, </w:t>
      </w:r>
      <w:proofErr w:type="spellStart"/>
      <w:r w:rsidRPr="00BF6952">
        <w:rPr>
          <w:rFonts w:ascii="Consolas" w:hAnsi="Consolas"/>
          <w:sz w:val="18"/>
          <w:szCs w:val="18"/>
          <w:lang w:val="en-US"/>
        </w:rPr>
        <w:t>K_min_throw</w:t>
      </w:r>
      <w:proofErr w:type="spellEnd"/>
      <w:r w:rsidRPr="00BF6952">
        <w:rPr>
          <w:rFonts w:ascii="Consolas" w:hAnsi="Consolas"/>
          <w:sz w:val="18"/>
          <w:szCs w:val="18"/>
          <w:lang w:val="en-US"/>
        </w:rPr>
        <w:t>(mi), 0.55, '</w:t>
      </w:r>
      <w:proofErr w:type="spellStart"/>
      <w:r w:rsidRPr="00BF6952">
        <w:rPr>
          <w:rFonts w:ascii="Consolas" w:hAnsi="Consolas"/>
          <w:sz w:val="18"/>
          <w:szCs w:val="18"/>
          <w:lang w:val="en-US"/>
        </w:rPr>
        <w:t>FaceColor</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clr</w:t>
      </w:r>
      <w:proofErr w:type="spellEnd"/>
      <w:r w:rsidRPr="00BF6952">
        <w:rPr>
          <w:rFonts w:ascii="Consolas" w:hAnsi="Consolas"/>
          <w:sz w:val="18"/>
          <w:szCs w:val="18"/>
          <w:lang w:val="en-US"/>
        </w:rPr>
        <w:t>, '</w:t>
      </w:r>
      <w:proofErr w:type="spellStart"/>
      <w:r w:rsidRPr="00BF6952">
        <w:rPr>
          <w:rFonts w:ascii="Consolas" w:hAnsi="Consolas"/>
          <w:sz w:val="18"/>
          <w:szCs w:val="18"/>
          <w:lang w:val="en-US"/>
        </w:rPr>
        <w:t>EdgeColor</w:t>
      </w:r>
      <w:proofErr w:type="spellEnd"/>
      <w:r w:rsidRPr="00BF6952">
        <w:rPr>
          <w:rFonts w:ascii="Consolas" w:hAnsi="Consolas"/>
          <w:sz w:val="18"/>
          <w:szCs w:val="18"/>
          <w:lang w:val="en-US"/>
        </w:rPr>
        <w:t>','k');</w:t>
      </w:r>
    </w:p>
    <w:p w14:paraId="2058CDA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09D6B4EC"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yline</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K_safe_min</w:t>
      </w:r>
      <w:proofErr w:type="spellEnd"/>
      <w:r w:rsidRPr="00BF6952">
        <w:rPr>
          <w:rFonts w:ascii="Consolas" w:hAnsi="Consolas"/>
          <w:sz w:val="18"/>
          <w:szCs w:val="18"/>
          <w:lang w:val="en-US"/>
        </w:rPr>
        <w:t>, 'r--', '</w:t>
      </w:r>
      <w:proofErr w:type="spellStart"/>
      <w:r w:rsidRPr="00BF6952">
        <w:rPr>
          <w:rFonts w:ascii="Consolas" w:hAnsi="Consolas"/>
          <w:sz w:val="18"/>
          <w:szCs w:val="18"/>
          <w:lang w:val="en-US"/>
        </w:rPr>
        <w:t>LineWidth</w:t>
      </w:r>
      <w:proofErr w:type="spellEnd"/>
      <w:r w:rsidRPr="00BF6952">
        <w:rPr>
          <w:rFonts w:ascii="Consolas" w:hAnsi="Consolas"/>
          <w:sz w:val="18"/>
          <w:szCs w:val="18"/>
          <w:lang w:val="en-US"/>
        </w:rPr>
        <w:t>', 2.0);</w:t>
      </w:r>
    </w:p>
    <w:p w14:paraId="0CE78420" w14:textId="77777777" w:rsidR="00BF6952" w:rsidRPr="00BF6952" w:rsidRDefault="00BF6952" w:rsidP="00BF6952">
      <w:pPr>
        <w:rPr>
          <w:rFonts w:ascii="Consolas" w:hAnsi="Consolas"/>
          <w:sz w:val="18"/>
          <w:szCs w:val="18"/>
        </w:rPr>
      </w:pPr>
      <w:proofErr w:type="spellStart"/>
      <w:proofErr w:type="gramStart"/>
      <w:r w:rsidRPr="00BF6952">
        <w:rPr>
          <w:rFonts w:ascii="Consolas" w:hAnsi="Consolas"/>
          <w:sz w:val="18"/>
          <w:szCs w:val="18"/>
        </w:rPr>
        <w:t>sgtitle</w:t>
      </w:r>
      <w:proofErr w:type="spellEnd"/>
      <w:r w:rsidRPr="00BF6952">
        <w:rPr>
          <w:rFonts w:ascii="Consolas" w:hAnsi="Consolas"/>
          <w:sz w:val="18"/>
          <w:szCs w:val="18"/>
        </w:rPr>
        <w:t>(</w:t>
      </w:r>
      <w:proofErr w:type="gramEnd"/>
      <w:r w:rsidRPr="00BF6952">
        <w:rPr>
          <w:rFonts w:ascii="Consolas" w:hAnsi="Consolas"/>
          <w:sz w:val="18"/>
          <w:szCs w:val="18"/>
        </w:rPr>
        <w:t>{'Рисунок 3.x — Динамика вакуумного удержания при параболическом броске'; ...</w:t>
      </w:r>
    </w:p>
    <w:p w14:paraId="28C4708E" w14:textId="77777777" w:rsidR="00BF6952" w:rsidRPr="00BF6952" w:rsidRDefault="00BF6952" w:rsidP="00BF6952">
      <w:pPr>
        <w:rPr>
          <w:rFonts w:ascii="Consolas" w:hAnsi="Consolas"/>
          <w:sz w:val="18"/>
          <w:szCs w:val="18"/>
        </w:rPr>
      </w:pPr>
      <w:r w:rsidRPr="00BF6952">
        <w:rPr>
          <w:rFonts w:ascii="Consolas" w:hAnsi="Consolas"/>
          <w:sz w:val="18"/>
          <w:szCs w:val="18"/>
        </w:rPr>
        <w:t xml:space="preserve">    </w:t>
      </w:r>
      <w:proofErr w:type="spellStart"/>
      <w:r w:rsidRPr="00BF6952">
        <w:rPr>
          <w:rFonts w:ascii="Consolas" w:hAnsi="Consolas"/>
          <w:sz w:val="18"/>
          <w:szCs w:val="18"/>
        </w:rPr>
        <w:t>sprintf</w:t>
      </w:r>
      <w:proofErr w:type="spellEnd"/>
      <w:r w:rsidRPr="00BF6952">
        <w:rPr>
          <w:rFonts w:ascii="Consolas" w:hAnsi="Consolas"/>
          <w:sz w:val="18"/>
          <w:szCs w:val="18"/>
        </w:rPr>
        <w:t xml:space="preserve">('T_{разгона}=%.0f </w:t>
      </w:r>
      <w:proofErr w:type="spellStart"/>
      <w:proofErr w:type="gramStart"/>
      <w:r w:rsidRPr="00BF6952">
        <w:rPr>
          <w:rFonts w:ascii="Consolas" w:hAnsi="Consolas"/>
          <w:sz w:val="18"/>
          <w:szCs w:val="18"/>
        </w:rPr>
        <w:t>мс</w:t>
      </w:r>
      <w:proofErr w:type="spellEnd"/>
      <w:r w:rsidRPr="00BF6952">
        <w:rPr>
          <w:rFonts w:ascii="Consolas" w:hAnsi="Consolas"/>
          <w:sz w:val="18"/>
          <w:szCs w:val="18"/>
        </w:rPr>
        <w:t xml:space="preserve">  |</w:t>
      </w:r>
      <w:proofErr w:type="gramEnd"/>
      <w:r w:rsidRPr="00BF6952">
        <w:rPr>
          <w:rFonts w:ascii="Consolas" w:hAnsi="Consolas"/>
          <w:sz w:val="18"/>
          <w:szCs w:val="18"/>
        </w:rPr>
        <w:t xml:space="preserve">  ΔP_{</w:t>
      </w:r>
      <w:proofErr w:type="spellStart"/>
      <w:r w:rsidRPr="00BF6952">
        <w:rPr>
          <w:rFonts w:ascii="Consolas" w:hAnsi="Consolas"/>
          <w:sz w:val="18"/>
          <w:szCs w:val="18"/>
        </w:rPr>
        <w:t>max</w:t>
      </w:r>
      <w:proofErr w:type="spellEnd"/>
      <w:r w:rsidRPr="00BF6952">
        <w:rPr>
          <w:rFonts w:ascii="Consolas" w:hAnsi="Consolas"/>
          <w:sz w:val="18"/>
          <w:szCs w:val="18"/>
        </w:rPr>
        <w:t>}=%.0f Па  |  A_{чашки}=%.0f см²  |  μ_{EPDM}=%.2f', ...</w:t>
      </w:r>
    </w:p>
    <w:p w14:paraId="131EC284" w14:textId="77777777" w:rsidR="00BF6952" w:rsidRPr="00BF6952" w:rsidRDefault="00BF6952" w:rsidP="00BF6952">
      <w:pPr>
        <w:rPr>
          <w:rFonts w:ascii="Consolas" w:hAnsi="Consolas"/>
          <w:sz w:val="18"/>
          <w:szCs w:val="18"/>
          <w:lang w:val="en-US"/>
        </w:rPr>
      </w:pPr>
      <w:r w:rsidRPr="00BF6952">
        <w:rPr>
          <w:rFonts w:ascii="Consolas" w:hAnsi="Consolas"/>
          <w:sz w:val="18"/>
          <w:szCs w:val="18"/>
        </w:rPr>
        <w:t xml:space="preserve">    </w:t>
      </w:r>
      <w:proofErr w:type="spellStart"/>
      <w:r w:rsidRPr="00BF6952">
        <w:rPr>
          <w:rFonts w:ascii="Consolas" w:hAnsi="Consolas"/>
          <w:sz w:val="18"/>
          <w:szCs w:val="18"/>
          <w:lang w:val="en-US"/>
        </w:rPr>
        <w:t>T_throw</w:t>
      </w:r>
      <w:proofErr w:type="spellEnd"/>
      <w:r w:rsidRPr="00BF6952">
        <w:rPr>
          <w:rFonts w:ascii="Consolas" w:hAnsi="Consolas"/>
          <w:sz w:val="18"/>
          <w:szCs w:val="18"/>
          <w:lang w:val="en-US"/>
        </w:rPr>
        <w:t xml:space="preserve">*1000, </w:t>
      </w:r>
      <w:proofErr w:type="spellStart"/>
      <w:r w:rsidRPr="00BF6952">
        <w:rPr>
          <w:rFonts w:ascii="Consolas" w:hAnsi="Consolas"/>
          <w:sz w:val="18"/>
          <w:szCs w:val="18"/>
          <w:lang w:val="en-US"/>
        </w:rPr>
        <w:t>Delta_P_max</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A_cup</w:t>
      </w:r>
      <w:proofErr w:type="spellEnd"/>
      <w:r w:rsidRPr="00BF6952">
        <w:rPr>
          <w:rFonts w:ascii="Consolas" w:hAnsi="Consolas"/>
          <w:sz w:val="18"/>
          <w:szCs w:val="18"/>
          <w:lang w:val="en-US"/>
        </w:rPr>
        <w:t xml:space="preserve">*1e4, </w:t>
      </w:r>
      <w:proofErr w:type="spellStart"/>
      <w:r w:rsidRPr="00BF6952">
        <w:rPr>
          <w:rFonts w:ascii="Consolas" w:hAnsi="Consolas"/>
          <w:sz w:val="18"/>
          <w:szCs w:val="18"/>
          <w:lang w:val="en-US"/>
        </w:rPr>
        <w:t>mu_epdm</w:t>
      </w:r>
      <w:proofErr w:type="spellEnd"/>
      <w:r w:rsidRPr="00BF6952">
        <w:rPr>
          <w:rFonts w:ascii="Consolas" w:hAnsi="Consolas"/>
          <w:sz w:val="18"/>
          <w:szCs w:val="18"/>
          <w:lang w:val="en-US"/>
        </w:rPr>
        <w:t>)}, ...</w:t>
      </w:r>
    </w:p>
    <w:p w14:paraId="1E190E0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w:t>
      </w:r>
      <w:proofErr w:type="spellStart"/>
      <w:r w:rsidRPr="00BF6952">
        <w:rPr>
          <w:rFonts w:ascii="Consolas" w:hAnsi="Consolas"/>
          <w:sz w:val="18"/>
          <w:szCs w:val="18"/>
          <w:lang w:val="en-US"/>
        </w:rPr>
        <w:t>FontSize</w:t>
      </w:r>
      <w:proofErr w:type="spellEnd"/>
      <w:r w:rsidRPr="00BF6952">
        <w:rPr>
          <w:rFonts w:ascii="Consolas" w:hAnsi="Consolas"/>
          <w:sz w:val="18"/>
          <w:szCs w:val="18"/>
          <w:lang w:val="en-US"/>
        </w:rPr>
        <w:t>', 11, '</w:t>
      </w:r>
      <w:proofErr w:type="spellStart"/>
      <w:r w:rsidRPr="00BF6952">
        <w:rPr>
          <w:rFonts w:ascii="Consolas" w:hAnsi="Consolas"/>
          <w:sz w:val="18"/>
          <w:szCs w:val="18"/>
          <w:lang w:val="en-US"/>
        </w:rPr>
        <w:t>FontWeight</w:t>
      </w:r>
      <w:proofErr w:type="spellEnd"/>
      <w:r w:rsidRPr="00BF6952">
        <w:rPr>
          <w:rFonts w:ascii="Consolas" w:hAnsi="Consolas"/>
          <w:sz w:val="18"/>
          <w:szCs w:val="18"/>
          <w:lang w:val="en-US"/>
        </w:rPr>
        <w:t>', 'bold');</w:t>
      </w:r>
    </w:p>
    <w:p w14:paraId="423B2437" w14:textId="77777777" w:rsidR="00BF6952" w:rsidRPr="00BF6952" w:rsidRDefault="00BF6952" w:rsidP="00BF6952">
      <w:pPr>
        <w:rPr>
          <w:rFonts w:ascii="Consolas" w:hAnsi="Consolas"/>
          <w:sz w:val="18"/>
          <w:szCs w:val="18"/>
          <w:lang w:val="en-US"/>
        </w:rPr>
      </w:pPr>
      <w:proofErr w:type="spellStart"/>
      <w:proofErr w:type="gramStart"/>
      <w:r w:rsidRPr="00BF6952">
        <w:rPr>
          <w:rFonts w:ascii="Consolas" w:hAnsi="Consolas"/>
          <w:sz w:val="18"/>
          <w:szCs w:val="18"/>
          <w:lang w:val="en-US"/>
        </w:rPr>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'\n--- </w:t>
      </w:r>
      <w:proofErr w:type="spellStart"/>
      <w:r w:rsidRPr="00BF6952">
        <w:rPr>
          <w:rFonts w:ascii="Consolas" w:hAnsi="Consolas"/>
          <w:sz w:val="18"/>
          <w:szCs w:val="18"/>
          <w:lang w:val="en-US"/>
        </w:rPr>
        <w:t>K_safe</w:t>
      </w:r>
      <w:proofErr w:type="spellEnd"/>
      <w:r w:rsidRPr="00BF6952">
        <w:rPr>
          <w:rFonts w:ascii="Consolas" w:hAnsi="Consolas"/>
          <w:sz w:val="18"/>
          <w:szCs w:val="18"/>
          <w:lang w:val="en-US"/>
        </w:rPr>
        <w:t xml:space="preserve"> </w:t>
      </w:r>
      <w:r w:rsidRPr="00BF6952">
        <w:rPr>
          <w:rFonts w:ascii="Consolas" w:hAnsi="Consolas"/>
          <w:sz w:val="18"/>
          <w:szCs w:val="18"/>
        </w:rPr>
        <w:t>при</w:t>
      </w:r>
      <w:r w:rsidRPr="00BF6952">
        <w:rPr>
          <w:rFonts w:ascii="Consolas" w:hAnsi="Consolas"/>
          <w:sz w:val="18"/>
          <w:szCs w:val="18"/>
          <w:lang w:val="en-US"/>
        </w:rPr>
        <w:t xml:space="preserve"> </w:t>
      </w:r>
      <w:r w:rsidRPr="00BF6952">
        <w:rPr>
          <w:rFonts w:ascii="Consolas" w:hAnsi="Consolas"/>
          <w:sz w:val="18"/>
          <w:szCs w:val="18"/>
        </w:rPr>
        <w:t>броске</w:t>
      </w:r>
      <w:r w:rsidRPr="00BF6952">
        <w:rPr>
          <w:rFonts w:ascii="Consolas" w:hAnsi="Consolas"/>
          <w:sz w:val="18"/>
          <w:szCs w:val="18"/>
          <w:lang w:val="en-US"/>
        </w:rPr>
        <w:t xml:space="preserve"> ---\n');</w:t>
      </w:r>
    </w:p>
    <w:p w14:paraId="71E9226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mi = </w:t>
      </w:r>
      <w:proofErr w:type="gramStart"/>
      <w:r w:rsidRPr="00BF6952">
        <w:rPr>
          <w:rFonts w:ascii="Consolas" w:hAnsi="Consolas"/>
          <w:sz w:val="18"/>
          <w:szCs w:val="18"/>
          <w:lang w:val="en-US"/>
        </w:rPr>
        <w:t>1:numel</w:t>
      </w:r>
      <w:proofErr w:type="gramEnd"/>
      <w:r w:rsidRPr="00BF6952">
        <w:rPr>
          <w:rFonts w:ascii="Consolas" w:hAnsi="Consolas"/>
          <w:sz w:val="18"/>
          <w:szCs w:val="18"/>
          <w:lang w:val="en-US"/>
        </w:rPr>
        <w:t>(</w:t>
      </w: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w:t>
      </w:r>
    </w:p>
    <w:p w14:paraId="17D8B94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status = 'OK';</w:t>
      </w:r>
    </w:p>
    <w:p w14:paraId="7047E08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if </w:t>
      </w:r>
      <w:proofErr w:type="spellStart"/>
      <w:r w:rsidRPr="00BF6952">
        <w:rPr>
          <w:rFonts w:ascii="Consolas" w:hAnsi="Consolas"/>
          <w:sz w:val="18"/>
          <w:szCs w:val="18"/>
          <w:lang w:val="en-US"/>
        </w:rPr>
        <w:t>K_min_throw</w:t>
      </w:r>
      <w:proofErr w:type="spellEnd"/>
      <w:r w:rsidRPr="00BF6952">
        <w:rPr>
          <w:rFonts w:ascii="Consolas" w:hAnsi="Consolas"/>
          <w:sz w:val="18"/>
          <w:szCs w:val="18"/>
          <w:lang w:val="en-US"/>
        </w:rPr>
        <w:t xml:space="preserve">(mi) &lt; </w:t>
      </w:r>
      <w:proofErr w:type="spellStart"/>
      <w:r w:rsidRPr="00BF6952">
        <w:rPr>
          <w:rFonts w:ascii="Consolas" w:hAnsi="Consolas"/>
          <w:sz w:val="18"/>
          <w:szCs w:val="18"/>
          <w:lang w:val="en-US"/>
        </w:rPr>
        <w:t>K_safe_min</w:t>
      </w:r>
      <w:proofErr w:type="spellEnd"/>
      <w:r w:rsidRPr="00BF6952">
        <w:rPr>
          <w:rFonts w:ascii="Consolas" w:hAnsi="Consolas"/>
          <w:sz w:val="18"/>
          <w:szCs w:val="18"/>
          <w:lang w:val="en-US"/>
        </w:rPr>
        <w:t xml:space="preserve">, status = '!!! </w:t>
      </w:r>
      <w:r w:rsidRPr="00BF6952">
        <w:rPr>
          <w:rFonts w:ascii="Consolas" w:hAnsi="Consolas"/>
          <w:sz w:val="18"/>
          <w:szCs w:val="18"/>
        </w:rPr>
        <w:t>ОПАСНО</w:t>
      </w:r>
      <w:r w:rsidRPr="00BF6952">
        <w:rPr>
          <w:rFonts w:ascii="Consolas" w:hAnsi="Consolas"/>
          <w:sz w:val="18"/>
          <w:szCs w:val="18"/>
          <w:lang w:val="en-US"/>
        </w:rPr>
        <w:t>'; end</w:t>
      </w:r>
    </w:p>
    <w:p w14:paraId="107DAD2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fprintf</w:t>
      </w:r>
      <w:proofErr w:type="spellEnd"/>
      <w:r w:rsidRPr="00BF6952">
        <w:rPr>
          <w:rFonts w:ascii="Consolas" w:hAnsi="Consolas"/>
          <w:sz w:val="18"/>
          <w:szCs w:val="18"/>
          <w:lang w:val="en-US"/>
        </w:rPr>
        <w:t>(</w:t>
      </w:r>
      <w:proofErr w:type="gramEnd"/>
      <w:r w:rsidRPr="00BF6952">
        <w:rPr>
          <w:rFonts w:ascii="Consolas" w:hAnsi="Consolas"/>
          <w:sz w:val="18"/>
          <w:szCs w:val="18"/>
          <w:lang w:val="en-US"/>
        </w:rPr>
        <w:t xml:space="preserve">'m = %.2f </w:t>
      </w:r>
      <w:r w:rsidRPr="00BF6952">
        <w:rPr>
          <w:rFonts w:ascii="Consolas" w:hAnsi="Consolas"/>
          <w:sz w:val="18"/>
          <w:szCs w:val="18"/>
        </w:rPr>
        <w:t>кг</w:t>
      </w:r>
      <w:r w:rsidRPr="00BF6952">
        <w:rPr>
          <w:rFonts w:ascii="Consolas" w:hAnsi="Consolas"/>
          <w:sz w:val="18"/>
          <w:szCs w:val="18"/>
          <w:lang w:val="en-US"/>
        </w:rPr>
        <w:t xml:space="preserve">:  </w:t>
      </w:r>
      <w:proofErr w:type="spellStart"/>
      <w:r w:rsidRPr="00BF6952">
        <w:rPr>
          <w:rFonts w:ascii="Consolas" w:hAnsi="Consolas"/>
          <w:sz w:val="18"/>
          <w:szCs w:val="18"/>
          <w:lang w:val="en-US"/>
        </w:rPr>
        <w:t>K_min</w:t>
      </w:r>
      <w:proofErr w:type="spellEnd"/>
      <w:r w:rsidRPr="00BF6952">
        <w:rPr>
          <w:rFonts w:ascii="Consolas" w:hAnsi="Consolas"/>
          <w:sz w:val="18"/>
          <w:szCs w:val="18"/>
          <w:lang w:val="en-US"/>
        </w:rPr>
        <w:t xml:space="preserve"> = %.2f  %s\n', ...</w:t>
      </w:r>
    </w:p>
    <w:p w14:paraId="406892C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m_list_ks</w:t>
      </w:r>
      <w:proofErr w:type="spellEnd"/>
      <w:r w:rsidRPr="00BF6952">
        <w:rPr>
          <w:rFonts w:ascii="Consolas" w:hAnsi="Consolas"/>
          <w:sz w:val="18"/>
          <w:szCs w:val="18"/>
          <w:lang w:val="en-US"/>
        </w:rPr>
        <w:t xml:space="preserve">(mi), </w:t>
      </w:r>
      <w:proofErr w:type="spellStart"/>
      <w:r w:rsidRPr="00BF6952">
        <w:rPr>
          <w:rFonts w:ascii="Consolas" w:hAnsi="Consolas"/>
          <w:sz w:val="18"/>
          <w:szCs w:val="18"/>
          <w:lang w:val="en-US"/>
        </w:rPr>
        <w:t>K_min_throw</w:t>
      </w:r>
      <w:proofErr w:type="spellEnd"/>
      <w:r w:rsidRPr="00BF6952">
        <w:rPr>
          <w:rFonts w:ascii="Consolas" w:hAnsi="Consolas"/>
          <w:sz w:val="18"/>
          <w:szCs w:val="18"/>
          <w:lang w:val="en-US"/>
        </w:rPr>
        <w:t>(mi), status);</w:t>
      </w:r>
    </w:p>
    <w:p w14:paraId="23A33013" w14:textId="36AF561D" w:rsidR="00BF6952" w:rsidRPr="00BF6952" w:rsidRDefault="00BF6952" w:rsidP="00BF6952">
      <w:pPr>
        <w:rPr>
          <w:rFonts w:ascii="Consolas" w:hAnsi="Consolas"/>
          <w:sz w:val="18"/>
          <w:szCs w:val="18"/>
        </w:rPr>
      </w:pPr>
      <w:proofErr w:type="spellStart"/>
      <w:r w:rsidRPr="00BF6952">
        <w:rPr>
          <w:rFonts w:ascii="Consolas" w:hAnsi="Consolas"/>
          <w:sz w:val="18"/>
          <w:szCs w:val="18"/>
        </w:rPr>
        <w:t>end</w:t>
      </w:r>
      <w:proofErr w:type="spellEnd"/>
    </w:p>
    <w:p w14:paraId="467817BA" w14:textId="77777777" w:rsidR="00BF6952" w:rsidRPr="00BF6952" w:rsidRDefault="00BF6952" w:rsidP="00BF6952">
      <w:pPr>
        <w:rPr>
          <w:rFonts w:ascii="Consolas" w:hAnsi="Consolas"/>
          <w:sz w:val="18"/>
          <w:szCs w:val="18"/>
        </w:rPr>
      </w:pPr>
      <w:r w:rsidRPr="00BF6952">
        <w:rPr>
          <w:rFonts w:ascii="Consolas" w:hAnsi="Consolas"/>
          <w:sz w:val="18"/>
          <w:szCs w:val="18"/>
        </w:rPr>
        <w:t>% Вспомогательная функция для расчета целевой функции</w:t>
      </w:r>
    </w:p>
    <w:p w14:paraId="2B214C21" w14:textId="7F876A74"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function J = </w:t>
      </w:r>
      <w:proofErr w:type="spellStart"/>
      <w:r w:rsidRPr="00BF6952">
        <w:rPr>
          <w:rFonts w:ascii="Consolas" w:hAnsi="Consolas"/>
          <w:sz w:val="18"/>
          <w:szCs w:val="18"/>
          <w:lang w:val="en-US"/>
        </w:rPr>
        <w:t>obj_</w:t>
      </w:r>
      <w:proofErr w:type="gramStart"/>
      <w:r w:rsidRPr="00BF6952">
        <w:rPr>
          <w:rFonts w:ascii="Consolas" w:hAnsi="Consolas"/>
          <w:sz w:val="18"/>
          <w:szCs w:val="18"/>
          <w:lang w:val="en-US"/>
        </w:rPr>
        <w:t>func</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v_c</w:t>
      </w:r>
      <w:proofErr w:type="spellEnd"/>
      <w:r w:rsidRPr="00BF6952">
        <w:rPr>
          <w:rFonts w:ascii="Consolas" w:hAnsi="Consolas"/>
          <w:sz w:val="18"/>
          <w:szCs w:val="18"/>
          <w:lang w:val="en-US"/>
        </w:rPr>
        <w:t xml:space="preserve">, rho, m, N, p, </w:t>
      </w:r>
      <w:proofErr w:type="spellStart"/>
      <w:r w:rsidRPr="00BF6952">
        <w:rPr>
          <w:rFonts w:ascii="Consolas" w:hAnsi="Consolas"/>
          <w:sz w:val="18"/>
          <w:szCs w:val="18"/>
          <w:lang w:val="en-US"/>
        </w:rPr>
        <w:t>Delta_P_max</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A_cup</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mu_epdm</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K_safe_min</w:t>
      </w:r>
      <w:proofErr w:type="spellEnd"/>
      <w:r w:rsidRPr="00BF6952">
        <w:rPr>
          <w:rFonts w:ascii="Consolas" w:hAnsi="Consolas"/>
          <w:sz w:val="18"/>
          <w:szCs w:val="18"/>
          <w:lang w:val="en-US"/>
        </w:rPr>
        <w:t>)</w:t>
      </w:r>
    </w:p>
    <w:p w14:paraId="37724B8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t_base</w:t>
      </w:r>
      <w:proofErr w:type="spellEnd"/>
      <w:r w:rsidRPr="00BF6952">
        <w:rPr>
          <w:rFonts w:ascii="Consolas" w:hAnsi="Consolas"/>
          <w:sz w:val="18"/>
          <w:szCs w:val="18"/>
          <w:lang w:val="en-US"/>
        </w:rPr>
        <w:t xml:space="preserve"> = 0.38 + 0.05;</w:t>
      </w:r>
    </w:p>
    <w:p w14:paraId="36C7729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mu = 1 / </w:t>
      </w:r>
      <w:proofErr w:type="spellStart"/>
      <w:r w:rsidRPr="00BF6952">
        <w:rPr>
          <w:rFonts w:ascii="Consolas" w:hAnsi="Consolas"/>
          <w:sz w:val="18"/>
          <w:szCs w:val="18"/>
          <w:lang w:val="en-US"/>
        </w:rPr>
        <w:t>t_base</w:t>
      </w:r>
      <w:proofErr w:type="spellEnd"/>
      <w:r w:rsidRPr="00BF6952">
        <w:rPr>
          <w:rFonts w:ascii="Consolas" w:hAnsi="Consolas"/>
          <w:sz w:val="18"/>
          <w:szCs w:val="18"/>
          <w:lang w:val="en-US"/>
        </w:rPr>
        <w:t>;</w:t>
      </w:r>
    </w:p>
    <w:p w14:paraId="1C833BA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lambda = rho * </w:t>
      </w:r>
      <w:proofErr w:type="spellStart"/>
      <w:r w:rsidRPr="00BF6952">
        <w:rPr>
          <w:rFonts w:ascii="Consolas" w:hAnsi="Consolas"/>
          <w:sz w:val="18"/>
          <w:szCs w:val="18"/>
          <w:lang w:val="en-US"/>
        </w:rPr>
        <w:t>v_c</w:t>
      </w:r>
      <w:proofErr w:type="spellEnd"/>
      <w:r w:rsidRPr="00BF6952">
        <w:rPr>
          <w:rFonts w:ascii="Consolas" w:hAnsi="Consolas"/>
          <w:sz w:val="18"/>
          <w:szCs w:val="18"/>
          <w:lang w:val="en-US"/>
        </w:rPr>
        <w:t>;</w:t>
      </w:r>
    </w:p>
    <w:p w14:paraId="7194761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alpha = lambda / mu;</w:t>
      </w:r>
    </w:p>
    <w:p w14:paraId="67835D4B" w14:textId="77777777" w:rsidR="00BF6952" w:rsidRPr="00BF6952" w:rsidRDefault="00BF6952" w:rsidP="00BF6952">
      <w:pPr>
        <w:rPr>
          <w:rFonts w:ascii="Consolas" w:hAnsi="Consolas"/>
          <w:sz w:val="18"/>
          <w:szCs w:val="18"/>
          <w:lang w:val="en-US"/>
        </w:rPr>
      </w:pPr>
    </w:p>
    <w:p w14:paraId="359EF9B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sum_erl</w:t>
      </w:r>
      <w:proofErr w:type="spellEnd"/>
      <w:r w:rsidRPr="00BF6952">
        <w:rPr>
          <w:rFonts w:ascii="Consolas" w:hAnsi="Consolas"/>
          <w:sz w:val="18"/>
          <w:szCs w:val="18"/>
          <w:lang w:val="en-US"/>
        </w:rPr>
        <w:t xml:space="preserve"> = 0;</w:t>
      </w:r>
    </w:p>
    <w:p w14:paraId="2EDE917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k = </w:t>
      </w:r>
      <w:proofErr w:type="gramStart"/>
      <w:r w:rsidRPr="00BF6952">
        <w:rPr>
          <w:rFonts w:ascii="Consolas" w:hAnsi="Consolas"/>
          <w:sz w:val="18"/>
          <w:szCs w:val="18"/>
          <w:lang w:val="en-US"/>
        </w:rPr>
        <w:t>0:N</w:t>
      </w:r>
      <w:proofErr w:type="gramEnd"/>
    </w:p>
    <w:p w14:paraId="2B7E32C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sum_erl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sum_erl</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alpha^k</w:t>
      </w:r>
      <w:proofErr w:type="spellEnd"/>
      <w:r w:rsidRPr="00BF6952">
        <w:rPr>
          <w:rFonts w:ascii="Consolas" w:hAnsi="Consolas"/>
          <w:sz w:val="18"/>
          <w:szCs w:val="18"/>
          <w:lang w:val="en-US"/>
        </w:rPr>
        <w:t>) / factorial(k);</w:t>
      </w:r>
    </w:p>
    <w:p w14:paraId="236DF16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4B92F360" w14:textId="599161E8"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P_m</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alpha^N</w:t>
      </w:r>
      <w:proofErr w:type="spellEnd"/>
      <w:r w:rsidRPr="00BF6952">
        <w:rPr>
          <w:rFonts w:ascii="Consolas" w:hAnsi="Consolas"/>
          <w:sz w:val="18"/>
          <w:szCs w:val="18"/>
          <w:lang w:val="en-US"/>
        </w:rPr>
        <w:t xml:space="preserve">) / factorial(N)) / </w:t>
      </w:r>
      <w:proofErr w:type="spellStart"/>
      <w:r w:rsidRPr="00BF6952">
        <w:rPr>
          <w:rFonts w:ascii="Consolas" w:hAnsi="Consolas"/>
          <w:sz w:val="18"/>
          <w:szCs w:val="18"/>
          <w:lang w:val="en-US"/>
        </w:rPr>
        <w:t>sum_erl</w:t>
      </w:r>
      <w:proofErr w:type="spellEnd"/>
      <w:r w:rsidRPr="00BF6952">
        <w:rPr>
          <w:rFonts w:ascii="Consolas" w:hAnsi="Consolas"/>
          <w:sz w:val="18"/>
          <w:szCs w:val="18"/>
          <w:lang w:val="en-US"/>
        </w:rPr>
        <w:t>;</w:t>
      </w:r>
    </w:p>
    <w:p w14:paraId="5F8F7F3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a_centrifugal</w:t>
      </w:r>
      <w:proofErr w:type="spellEnd"/>
      <w:r w:rsidRPr="00BF6952">
        <w:rPr>
          <w:rFonts w:ascii="Consolas" w:hAnsi="Consolas"/>
          <w:sz w:val="18"/>
          <w:szCs w:val="18"/>
          <w:lang w:val="en-US"/>
        </w:rPr>
        <w:t xml:space="preserve"> = v_c^2 / </w:t>
      </w:r>
      <w:proofErr w:type="spellStart"/>
      <w:r w:rsidRPr="00BF6952">
        <w:rPr>
          <w:rFonts w:ascii="Consolas" w:hAnsi="Consolas"/>
          <w:sz w:val="18"/>
          <w:szCs w:val="18"/>
          <w:lang w:val="en-US"/>
        </w:rPr>
        <w:t>p.l</w:t>
      </w:r>
      <w:proofErr w:type="spellEnd"/>
      <w:r w:rsidRPr="00BF6952">
        <w:rPr>
          <w:rFonts w:ascii="Consolas" w:hAnsi="Consolas"/>
          <w:sz w:val="18"/>
          <w:szCs w:val="18"/>
          <w:lang w:val="en-US"/>
        </w:rPr>
        <w:t>;</w:t>
      </w:r>
    </w:p>
    <w:p w14:paraId="1F105CEA"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F_vac_</w:t>
      </w:r>
      <w:proofErr w:type="gramStart"/>
      <w:r w:rsidRPr="00BF6952">
        <w:rPr>
          <w:rFonts w:ascii="Consolas" w:hAnsi="Consolas"/>
          <w:sz w:val="18"/>
          <w:szCs w:val="18"/>
          <w:lang w:val="en-US"/>
        </w:rPr>
        <w:t>steady</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Delta_P_max</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A_cup</w:t>
      </w:r>
      <w:proofErr w:type="spellEnd"/>
      <w:r w:rsidRPr="00BF6952">
        <w:rPr>
          <w:rFonts w:ascii="Consolas" w:hAnsi="Consolas"/>
          <w:sz w:val="18"/>
          <w:szCs w:val="18"/>
          <w:lang w:val="en-US"/>
        </w:rPr>
        <w:t>;</w:t>
      </w:r>
    </w:p>
    <w:p w14:paraId="51C9411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F_slip_max</w:t>
      </w:r>
      <w:proofErr w:type="spellEnd"/>
      <w:r w:rsidRPr="00BF6952">
        <w:rPr>
          <w:rFonts w:ascii="Consolas" w:hAnsi="Consolas"/>
          <w:sz w:val="18"/>
          <w:szCs w:val="18"/>
          <w:lang w:val="en-US"/>
        </w:rPr>
        <w:t xml:space="preserve">    = m * </w:t>
      </w:r>
      <w:proofErr w:type="spellStart"/>
      <w:r w:rsidRPr="00BF6952">
        <w:rPr>
          <w:rFonts w:ascii="Consolas" w:hAnsi="Consolas"/>
          <w:sz w:val="18"/>
          <w:szCs w:val="18"/>
          <w:lang w:val="en-US"/>
        </w:rPr>
        <w:t>a_centrifugal</w:t>
      </w:r>
      <w:proofErr w:type="spellEnd"/>
      <w:r w:rsidRPr="00BF6952">
        <w:rPr>
          <w:rFonts w:ascii="Consolas" w:hAnsi="Consolas"/>
          <w:sz w:val="18"/>
          <w:szCs w:val="18"/>
          <w:lang w:val="en-US"/>
        </w:rPr>
        <w:t>;</w:t>
      </w:r>
    </w:p>
    <w:p w14:paraId="30D3FA02"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F_det_max</w:t>
      </w:r>
      <w:proofErr w:type="spellEnd"/>
      <w:r w:rsidRPr="00BF6952">
        <w:rPr>
          <w:rFonts w:ascii="Consolas" w:hAnsi="Consolas"/>
          <w:sz w:val="18"/>
          <w:szCs w:val="18"/>
          <w:lang w:val="en-US"/>
        </w:rPr>
        <w:t xml:space="preserve">     = m * (</w:t>
      </w:r>
      <w:proofErr w:type="spellStart"/>
      <w:r w:rsidRPr="00BF6952">
        <w:rPr>
          <w:rFonts w:ascii="Consolas" w:hAnsi="Consolas"/>
          <w:sz w:val="18"/>
          <w:szCs w:val="18"/>
          <w:lang w:val="en-US"/>
        </w:rPr>
        <w:t>a_centrifugal</w:t>
      </w:r>
      <w:proofErr w:type="spellEnd"/>
      <w:r w:rsidRPr="00BF6952">
        <w:rPr>
          <w:rFonts w:ascii="Consolas" w:hAnsi="Consolas"/>
          <w:sz w:val="18"/>
          <w:szCs w:val="18"/>
          <w:lang w:val="en-US"/>
        </w:rPr>
        <w:t xml:space="preserve"> * 0.4 + </w:t>
      </w:r>
      <w:proofErr w:type="spellStart"/>
      <w:r w:rsidRPr="00BF6952">
        <w:rPr>
          <w:rFonts w:ascii="Consolas" w:hAnsi="Consolas"/>
          <w:sz w:val="18"/>
          <w:szCs w:val="18"/>
          <w:lang w:val="en-US"/>
        </w:rPr>
        <w:t>p.g</w:t>
      </w:r>
      <w:proofErr w:type="spellEnd"/>
      <w:r w:rsidRPr="00BF6952">
        <w:rPr>
          <w:rFonts w:ascii="Consolas" w:hAnsi="Consolas"/>
          <w:sz w:val="18"/>
          <w:szCs w:val="18"/>
          <w:lang w:val="en-US"/>
        </w:rPr>
        <w:t>);</w:t>
      </w:r>
    </w:p>
    <w:p w14:paraId="4F2AFDF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K_safe_</w:t>
      </w:r>
      <w:proofErr w:type="gramStart"/>
      <w:r w:rsidRPr="00BF6952">
        <w:rPr>
          <w:rFonts w:ascii="Consolas" w:hAnsi="Consolas"/>
          <w:sz w:val="18"/>
          <w:szCs w:val="18"/>
          <w:lang w:val="en-US"/>
        </w:rPr>
        <w:t>check</w:t>
      </w:r>
      <w:proofErr w:type="spellEnd"/>
      <w:r w:rsidRPr="00BF6952">
        <w:rPr>
          <w:rFonts w:ascii="Consolas" w:hAnsi="Consolas"/>
          <w:sz w:val="18"/>
          <w:szCs w:val="18"/>
          <w:lang w:val="en-US"/>
        </w:rPr>
        <w:t xml:space="preserve">  =</w:t>
      </w:r>
      <w:proofErr w:type="gramEnd"/>
      <w:r w:rsidRPr="00BF6952">
        <w:rPr>
          <w:rFonts w:ascii="Consolas" w:hAnsi="Consolas"/>
          <w:sz w:val="18"/>
          <w:szCs w:val="18"/>
          <w:lang w:val="en-US"/>
        </w:rPr>
        <w:t xml:space="preserve"> </w:t>
      </w:r>
      <w:proofErr w:type="spellStart"/>
      <w:r w:rsidRPr="00BF6952">
        <w:rPr>
          <w:rFonts w:ascii="Consolas" w:hAnsi="Consolas"/>
          <w:sz w:val="18"/>
          <w:szCs w:val="18"/>
          <w:lang w:val="en-US"/>
        </w:rPr>
        <w:t>mu_epdm</w:t>
      </w:r>
      <w:proofErr w:type="spellEnd"/>
      <w:r w:rsidRPr="00BF6952">
        <w:rPr>
          <w:rFonts w:ascii="Consolas" w:hAnsi="Consolas"/>
          <w:sz w:val="18"/>
          <w:szCs w:val="18"/>
          <w:lang w:val="en-US"/>
        </w:rPr>
        <w:t xml:space="preserve"> * max(0, </w:t>
      </w:r>
      <w:proofErr w:type="spellStart"/>
      <w:r w:rsidRPr="00BF6952">
        <w:rPr>
          <w:rFonts w:ascii="Consolas" w:hAnsi="Consolas"/>
          <w:sz w:val="18"/>
          <w:szCs w:val="18"/>
          <w:lang w:val="en-US"/>
        </w:rPr>
        <w:t>F_vac_steady</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F_det_max</w:t>
      </w:r>
      <w:proofErr w:type="spellEnd"/>
      <w:r w:rsidRPr="00BF6952">
        <w:rPr>
          <w:rFonts w:ascii="Consolas" w:hAnsi="Consolas"/>
          <w:sz w:val="18"/>
          <w:szCs w:val="18"/>
          <w:lang w:val="en-US"/>
        </w:rPr>
        <w:t>) / max(</w:t>
      </w:r>
      <w:proofErr w:type="spellStart"/>
      <w:r w:rsidRPr="00BF6952">
        <w:rPr>
          <w:rFonts w:ascii="Consolas" w:hAnsi="Consolas"/>
          <w:sz w:val="18"/>
          <w:szCs w:val="18"/>
          <w:lang w:val="en-US"/>
        </w:rPr>
        <w:t>F_slip_max</w:t>
      </w:r>
      <w:proofErr w:type="spellEnd"/>
      <w:r w:rsidRPr="00BF6952">
        <w:rPr>
          <w:rFonts w:ascii="Consolas" w:hAnsi="Consolas"/>
          <w:sz w:val="18"/>
          <w:szCs w:val="18"/>
          <w:lang w:val="en-US"/>
        </w:rPr>
        <w:t>, 1e-5);</w:t>
      </w:r>
    </w:p>
    <w:p w14:paraId="05118BDA" w14:textId="72B9B63E"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penalty = </w:t>
      </w:r>
      <w:proofErr w:type="gramStart"/>
      <w:r w:rsidRPr="00BF6952">
        <w:rPr>
          <w:rFonts w:ascii="Consolas" w:hAnsi="Consolas"/>
          <w:sz w:val="18"/>
          <w:szCs w:val="18"/>
          <w:lang w:val="en-US"/>
        </w:rPr>
        <w:t>min(</w:t>
      </w:r>
      <w:proofErr w:type="gramEnd"/>
      <w:r w:rsidRPr="00BF6952">
        <w:rPr>
          <w:rFonts w:ascii="Consolas" w:hAnsi="Consolas"/>
          <w:sz w:val="18"/>
          <w:szCs w:val="18"/>
          <w:lang w:val="en-US"/>
        </w:rPr>
        <w:t xml:space="preserve">1.0, max(0.0, </w:t>
      </w:r>
      <w:proofErr w:type="spellStart"/>
      <w:r w:rsidRPr="00BF6952">
        <w:rPr>
          <w:rFonts w:ascii="Consolas" w:hAnsi="Consolas"/>
          <w:sz w:val="18"/>
          <w:szCs w:val="18"/>
          <w:lang w:val="en-US"/>
        </w:rPr>
        <w:t>K_safe_check</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K_safe_min</w:t>
      </w:r>
      <w:proofErr w:type="spellEnd"/>
      <w:r w:rsidRPr="00BF6952">
        <w:rPr>
          <w:rFonts w:ascii="Consolas" w:hAnsi="Consolas"/>
          <w:sz w:val="18"/>
          <w:szCs w:val="18"/>
          <w:lang w:val="en-US"/>
        </w:rPr>
        <w:t>));</w:t>
      </w:r>
    </w:p>
    <w:p w14:paraId="0D2EED0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J = lambda * (1 - </w:t>
      </w:r>
      <w:proofErr w:type="spellStart"/>
      <w:r w:rsidRPr="00BF6952">
        <w:rPr>
          <w:rFonts w:ascii="Consolas" w:hAnsi="Consolas"/>
          <w:sz w:val="18"/>
          <w:szCs w:val="18"/>
          <w:lang w:val="en-US"/>
        </w:rPr>
        <w:t>P_m</w:t>
      </w:r>
      <w:proofErr w:type="spellEnd"/>
      <w:r w:rsidRPr="00BF6952">
        <w:rPr>
          <w:rFonts w:ascii="Consolas" w:hAnsi="Consolas"/>
          <w:sz w:val="18"/>
          <w:szCs w:val="18"/>
          <w:lang w:val="en-US"/>
        </w:rPr>
        <w:t>) * 60 * penalty;</w:t>
      </w:r>
    </w:p>
    <w:p w14:paraId="5C4826A5" w14:textId="77777777" w:rsidR="00BF6952" w:rsidRPr="008B54D7" w:rsidRDefault="00BF6952" w:rsidP="00BF6952">
      <w:pPr>
        <w:rPr>
          <w:rFonts w:ascii="Consolas" w:hAnsi="Consolas"/>
          <w:sz w:val="18"/>
          <w:szCs w:val="18"/>
          <w:lang w:val="en-US"/>
        </w:rPr>
      </w:pPr>
      <w:r w:rsidRPr="008B54D7">
        <w:rPr>
          <w:rFonts w:ascii="Consolas" w:hAnsi="Consolas"/>
          <w:sz w:val="18"/>
          <w:szCs w:val="18"/>
          <w:lang w:val="en-US"/>
        </w:rPr>
        <w:lastRenderedPageBreak/>
        <w:t>end</w:t>
      </w:r>
    </w:p>
    <w:p w14:paraId="56FF6081" w14:textId="77777777" w:rsidR="00BF6952" w:rsidRPr="008B54D7" w:rsidRDefault="00BF6952" w:rsidP="00BF6952">
      <w:pPr>
        <w:rPr>
          <w:rFonts w:ascii="Consolas" w:hAnsi="Consolas"/>
          <w:sz w:val="18"/>
          <w:szCs w:val="18"/>
          <w:lang w:val="en-US"/>
        </w:rPr>
      </w:pPr>
    </w:p>
    <w:p w14:paraId="1E262987" w14:textId="77777777" w:rsidR="00BF6952" w:rsidRPr="008B54D7" w:rsidRDefault="00BF6952" w:rsidP="00BF6952">
      <w:pPr>
        <w:rPr>
          <w:rFonts w:ascii="Consolas" w:hAnsi="Consolas"/>
          <w:sz w:val="18"/>
          <w:szCs w:val="18"/>
          <w:lang w:val="en-US"/>
        </w:rPr>
      </w:pPr>
      <w:r w:rsidRPr="008B54D7">
        <w:rPr>
          <w:rFonts w:ascii="Consolas" w:hAnsi="Consolas"/>
          <w:sz w:val="18"/>
          <w:szCs w:val="18"/>
          <w:lang w:val="en-US"/>
        </w:rPr>
        <w:t xml:space="preserve">% </w:t>
      </w:r>
      <w:r w:rsidRPr="00BF6952">
        <w:rPr>
          <w:rFonts w:ascii="Consolas" w:hAnsi="Consolas"/>
          <w:sz w:val="18"/>
          <w:szCs w:val="18"/>
        </w:rPr>
        <w:t>ВСПОМОГАТЕЛЬНЫЕ</w:t>
      </w:r>
      <w:r w:rsidRPr="008B54D7">
        <w:rPr>
          <w:rFonts w:ascii="Consolas" w:hAnsi="Consolas"/>
          <w:sz w:val="18"/>
          <w:szCs w:val="18"/>
          <w:lang w:val="en-US"/>
        </w:rPr>
        <w:t xml:space="preserve"> </w:t>
      </w:r>
      <w:r w:rsidRPr="00BF6952">
        <w:rPr>
          <w:rFonts w:ascii="Consolas" w:hAnsi="Consolas"/>
          <w:sz w:val="18"/>
          <w:szCs w:val="18"/>
        </w:rPr>
        <w:t>ФУНКЦИИ</w:t>
      </w:r>
    </w:p>
    <w:p w14:paraId="3913F2C4" w14:textId="77777777" w:rsidR="00BF6952" w:rsidRPr="008B54D7" w:rsidRDefault="00BF6952" w:rsidP="00BF6952">
      <w:pPr>
        <w:rPr>
          <w:rFonts w:ascii="Consolas" w:hAnsi="Consolas"/>
          <w:sz w:val="18"/>
          <w:szCs w:val="18"/>
          <w:lang w:val="en-US"/>
        </w:rPr>
      </w:pPr>
      <w:r w:rsidRPr="008B54D7">
        <w:rPr>
          <w:rFonts w:ascii="Consolas" w:hAnsi="Consolas"/>
          <w:sz w:val="18"/>
          <w:szCs w:val="18"/>
          <w:lang w:val="en-US"/>
        </w:rPr>
        <w:t xml:space="preserve">function q = </w:t>
      </w:r>
      <w:proofErr w:type="spellStart"/>
      <w:r w:rsidRPr="008B54D7">
        <w:rPr>
          <w:rFonts w:ascii="Consolas" w:hAnsi="Consolas"/>
          <w:sz w:val="18"/>
          <w:szCs w:val="18"/>
          <w:lang w:val="en-US"/>
        </w:rPr>
        <w:t>solve_</w:t>
      </w:r>
      <w:proofErr w:type="gramStart"/>
      <w:r w:rsidRPr="008B54D7">
        <w:rPr>
          <w:rFonts w:ascii="Consolas" w:hAnsi="Consolas"/>
          <w:sz w:val="18"/>
          <w:szCs w:val="18"/>
          <w:lang w:val="en-US"/>
        </w:rPr>
        <w:t>ik</w:t>
      </w:r>
      <w:proofErr w:type="spellEnd"/>
      <w:r w:rsidRPr="008B54D7">
        <w:rPr>
          <w:rFonts w:ascii="Consolas" w:hAnsi="Consolas"/>
          <w:sz w:val="18"/>
          <w:szCs w:val="18"/>
          <w:lang w:val="en-US"/>
        </w:rPr>
        <w:t>(</w:t>
      </w:r>
      <w:proofErr w:type="gramEnd"/>
      <w:r w:rsidRPr="008B54D7">
        <w:rPr>
          <w:rFonts w:ascii="Consolas" w:hAnsi="Consolas"/>
          <w:sz w:val="18"/>
          <w:szCs w:val="18"/>
          <w:lang w:val="en-US"/>
        </w:rPr>
        <w:t>pos, p)</w:t>
      </w:r>
    </w:p>
    <w:p w14:paraId="4D55110F" w14:textId="77777777" w:rsidR="00BF6952" w:rsidRPr="00BF6952" w:rsidRDefault="00BF6952" w:rsidP="00BF6952">
      <w:pPr>
        <w:rPr>
          <w:rFonts w:ascii="Consolas" w:hAnsi="Consolas"/>
          <w:sz w:val="18"/>
          <w:szCs w:val="18"/>
          <w:lang w:val="en-US"/>
        </w:rPr>
      </w:pPr>
      <w:r w:rsidRPr="008B54D7">
        <w:rPr>
          <w:rFonts w:ascii="Consolas" w:hAnsi="Consolas"/>
          <w:sz w:val="18"/>
          <w:szCs w:val="18"/>
          <w:lang w:val="en-US"/>
        </w:rPr>
        <w:t xml:space="preserve">    </w:t>
      </w:r>
      <w:r w:rsidRPr="00BF6952">
        <w:rPr>
          <w:rFonts w:ascii="Consolas" w:hAnsi="Consolas"/>
          <w:sz w:val="18"/>
          <w:szCs w:val="18"/>
          <w:lang w:val="en-US"/>
        </w:rPr>
        <w:t xml:space="preserve">q = </w:t>
      </w:r>
      <w:proofErr w:type="gramStart"/>
      <w:r w:rsidRPr="00BF6952">
        <w:rPr>
          <w:rFonts w:ascii="Consolas" w:hAnsi="Consolas"/>
          <w:sz w:val="18"/>
          <w:szCs w:val="18"/>
          <w:lang w:val="en-US"/>
        </w:rPr>
        <w:t>zeros(</w:t>
      </w:r>
      <w:proofErr w:type="gramEnd"/>
      <w:r w:rsidRPr="00BF6952">
        <w:rPr>
          <w:rFonts w:ascii="Consolas" w:hAnsi="Consolas"/>
          <w:sz w:val="18"/>
          <w:szCs w:val="18"/>
          <w:lang w:val="en-US"/>
        </w:rPr>
        <w:t>3,1);</w:t>
      </w:r>
    </w:p>
    <w:p w14:paraId="537C4DB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1:3</w:t>
      </w:r>
    </w:p>
    <w:p w14:paraId="62BDE9C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phi_i</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p.phi</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R_d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p.R_B-</w:t>
      </w:r>
      <w:proofErr w:type="gramStart"/>
      <w:r w:rsidRPr="00BF6952">
        <w:rPr>
          <w:rFonts w:ascii="Consolas" w:hAnsi="Consolas"/>
          <w:sz w:val="18"/>
          <w:szCs w:val="18"/>
          <w:lang w:val="en-US"/>
        </w:rPr>
        <w:t>p.R</w:t>
      </w:r>
      <w:proofErr w:type="gramEnd"/>
      <w:r w:rsidRPr="00BF6952">
        <w:rPr>
          <w:rFonts w:ascii="Consolas" w:hAnsi="Consolas"/>
          <w:sz w:val="18"/>
          <w:szCs w:val="18"/>
          <w:lang w:val="en-US"/>
        </w:rPr>
        <w:t>_P</w:t>
      </w:r>
      <w:proofErr w:type="spellEnd"/>
      <w:r w:rsidRPr="00BF6952">
        <w:rPr>
          <w:rFonts w:ascii="Consolas" w:hAnsi="Consolas"/>
          <w:sz w:val="18"/>
          <w:szCs w:val="18"/>
          <w:lang w:val="en-US"/>
        </w:rPr>
        <w:t>;</w:t>
      </w:r>
    </w:p>
    <w:p w14:paraId="2ABD522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E = 2*</w:t>
      </w:r>
      <w:proofErr w:type="spellStart"/>
      <w:proofErr w:type="gramStart"/>
      <w:r w:rsidRPr="00BF6952">
        <w:rPr>
          <w:rFonts w:ascii="Consolas" w:hAnsi="Consolas"/>
          <w:sz w:val="18"/>
          <w:szCs w:val="18"/>
          <w:lang w:val="en-US"/>
        </w:rPr>
        <w:t>p.l</w:t>
      </w:r>
      <w:proofErr w:type="spellEnd"/>
      <w:proofErr w:type="gramEnd"/>
      <w:r w:rsidRPr="00BF6952">
        <w:rPr>
          <w:rFonts w:ascii="Consolas" w:hAnsi="Consolas"/>
          <w:sz w:val="18"/>
          <w:szCs w:val="18"/>
          <w:lang w:val="en-US"/>
        </w:rPr>
        <w:t>*pos(3);</w:t>
      </w:r>
    </w:p>
    <w:p w14:paraId="3C056F1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F = 2*</w:t>
      </w:r>
      <w:proofErr w:type="spellStart"/>
      <w:proofErr w:type="gramStart"/>
      <w:r w:rsidRPr="00BF6952">
        <w:rPr>
          <w:rFonts w:ascii="Consolas" w:hAnsi="Consolas"/>
          <w:sz w:val="18"/>
          <w:szCs w:val="18"/>
          <w:lang w:val="en-US"/>
        </w:rPr>
        <w:t>p.l</w:t>
      </w:r>
      <w:proofErr w:type="spellEnd"/>
      <w:proofErr w:type="gramEnd"/>
      <w:r w:rsidRPr="00BF6952">
        <w:rPr>
          <w:rFonts w:ascii="Consolas" w:hAnsi="Consolas"/>
          <w:sz w:val="18"/>
          <w:szCs w:val="18"/>
          <w:lang w:val="en-US"/>
        </w:rPr>
        <w:t>*(</w:t>
      </w:r>
      <w:proofErr w:type="spellStart"/>
      <w:r w:rsidRPr="00BF6952">
        <w:rPr>
          <w:rFonts w:ascii="Consolas" w:hAnsi="Consolas"/>
          <w:sz w:val="18"/>
          <w:szCs w:val="18"/>
          <w:lang w:val="en-US"/>
        </w:rPr>
        <w:t>R_d</w:t>
      </w:r>
      <w:proofErr w:type="spellEnd"/>
      <w:r w:rsidRPr="00BF6952">
        <w:rPr>
          <w:rFonts w:ascii="Consolas" w:hAnsi="Consolas"/>
          <w:sz w:val="18"/>
          <w:szCs w:val="18"/>
          <w:lang w:val="en-US"/>
        </w:rPr>
        <w:t>-pos(1)*cos(</w:t>
      </w:r>
      <w:proofErr w:type="spellStart"/>
      <w:r w:rsidRPr="00BF6952">
        <w:rPr>
          <w:rFonts w:ascii="Consolas" w:hAnsi="Consolas"/>
          <w:sz w:val="18"/>
          <w:szCs w:val="18"/>
          <w:lang w:val="en-US"/>
        </w:rPr>
        <w:t>phi_i</w:t>
      </w:r>
      <w:proofErr w:type="spellEnd"/>
      <w:r w:rsidRPr="00BF6952">
        <w:rPr>
          <w:rFonts w:ascii="Consolas" w:hAnsi="Consolas"/>
          <w:sz w:val="18"/>
          <w:szCs w:val="18"/>
          <w:lang w:val="en-US"/>
        </w:rPr>
        <w:t>)-pos(2)*sin(</w:t>
      </w:r>
      <w:proofErr w:type="spellStart"/>
      <w:r w:rsidRPr="00BF6952">
        <w:rPr>
          <w:rFonts w:ascii="Consolas" w:hAnsi="Consolas"/>
          <w:sz w:val="18"/>
          <w:szCs w:val="18"/>
          <w:lang w:val="en-US"/>
        </w:rPr>
        <w:t>phi_i</w:t>
      </w:r>
      <w:proofErr w:type="spellEnd"/>
      <w:r w:rsidRPr="00BF6952">
        <w:rPr>
          <w:rFonts w:ascii="Consolas" w:hAnsi="Consolas"/>
          <w:sz w:val="18"/>
          <w:szCs w:val="18"/>
          <w:lang w:val="en-US"/>
        </w:rPr>
        <w:t>));</w:t>
      </w:r>
    </w:p>
    <w:p w14:paraId="3784C0A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G = </w:t>
      </w:r>
      <w:proofErr w:type="gramStart"/>
      <w:r w:rsidRPr="00BF6952">
        <w:rPr>
          <w:rFonts w:ascii="Consolas" w:hAnsi="Consolas"/>
          <w:sz w:val="18"/>
          <w:szCs w:val="18"/>
          <w:lang w:val="en-US"/>
        </w:rPr>
        <w:t>p.d</w:t>
      </w:r>
      <w:proofErr w:type="gramEnd"/>
      <w:r w:rsidRPr="00BF6952">
        <w:rPr>
          <w:rFonts w:ascii="Consolas" w:hAnsi="Consolas"/>
          <w:sz w:val="18"/>
          <w:szCs w:val="18"/>
          <w:lang w:val="en-US"/>
        </w:rPr>
        <w:t>^2-p.l^2-R_d^2-pos(1)^2-pos(2)^2-pos(3)^2 ...</w:t>
      </w:r>
    </w:p>
    <w:p w14:paraId="7ADF3F3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+2*</w:t>
      </w:r>
      <w:proofErr w:type="spellStart"/>
      <w:r w:rsidRPr="00BF6952">
        <w:rPr>
          <w:rFonts w:ascii="Consolas" w:hAnsi="Consolas"/>
          <w:sz w:val="18"/>
          <w:szCs w:val="18"/>
          <w:lang w:val="en-US"/>
        </w:rPr>
        <w:t>R_d</w:t>
      </w:r>
      <w:proofErr w:type="spellEnd"/>
      <w:r w:rsidRPr="00BF6952">
        <w:rPr>
          <w:rFonts w:ascii="Consolas" w:hAnsi="Consolas"/>
          <w:sz w:val="18"/>
          <w:szCs w:val="18"/>
          <w:lang w:val="en-US"/>
        </w:rPr>
        <w:t>*(pos(</w:t>
      </w:r>
      <w:proofErr w:type="gramStart"/>
      <w:r w:rsidRPr="00BF6952">
        <w:rPr>
          <w:rFonts w:ascii="Consolas" w:hAnsi="Consolas"/>
          <w:sz w:val="18"/>
          <w:szCs w:val="18"/>
          <w:lang w:val="en-US"/>
        </w:rPr>
        <w:t>1)*</w:t>
      </w:r>
      <w:proofErr w:type="gramEnd"/>
      <w:r w:rsidRPr="00BF6952">
        <w:rPr>
          <w:rFonts w:ascii="Consolas" w:hAnsi="Consolas"/>
          <w:sz w:val="18"/>
          <w:szCs w:val="18"/>
          <w:lang w:val="en-US"/>
        </w:rPr>
        <w:t>cos(</w:t>
      </w:r>
      <w:proofErr w:type="spellStart"/>
      <w:r w:rsidRPr="00BF6952">
        <w:rPr>
          <w:rFonts w:ascii="Consolas" w:hAnsi="Consolas"/>
          <w:sz w:val="18"/>
          <w:szCs w:val="18"/>
          <w:lang w:val="en-US"/>
        </w:rPr>
        <w:t>phi_i</w:t>
      </w:r>
      <w:proofErr w:type="spellEnd"/>
      <w:r w:rsidRPr="00BF6952">
        <w:rPr>
          <w:rFonts w:ascii="Consolas" w:hAnsi="Consolas"/>
          <w:sz w:val="18"/>
          <w:szCs w:val="18"/>
          <w:lang w:val="en-US"/>
        </w:rPr>
        <w:t>)+pos(2)*sin(</w:t>
      </w:r>
      <w:proofErr w:type="spellStart"/>
      <w:r w:rsidRPr="00BF6952">
        <w:rPr>
          <w:rFonts w:ascii="Consolas" w:hAnsi="Consolas"/>
          <w:sz w:val="18"/>
          <w:szCs w:val="18"/>
          <w:lang w:val="en-US"/>
        </w:rPr>
        <w:t>phi_i</w:t>
      </w:r>
      <w:proofErr w:type="spellEnd"/>
      <w:r w:rsidRPr="00BF6952">
        <w:rPr>
          <w:rFonts w:ascii="Consolas" w:hAnsi="Consolas"/>
          <w:sz w:val="18"/>
          <w:szCs w:val="18"/>
          <w:lang w:val="en-US"/>
        </w:rPr>
        <w:t>));</w:t>
      </w:r>
    </w:p>
    <w:p w14:paraId="618A54C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D   = F^2+E^2-G^2;</w:t>
      </w:r>
    </w:p>
    <w:p w14:paraId="12E2A6DE"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q_i</w:t>
      </w:r>
      <w:proofErr w:type="spellEnd"/>
      <w:r w:rsidRPr="00BF6952">
        <w:rPr>
          <w:rFonts w:ascii="Consolas" w:hAnsi="Consolas"/>
          <w:sz w:val="18"/>
          <w:szCs w:val="18"/>
          <w:lang w:val="en-US"/>
        </w:rPr>
        <w:t xml:space="preserve"> = 2*atan2((F-sqrt(max(D,0))</w:t>
      </w:r>
      <w:proofErr w:type="gramStart"/>
      <w:r w:rsidRPr="00BF6952">
        <w:rPr>
          <w:rFonts w:ascii="Consolas" w:hAnsi="Consolas"/>
          <w:sz w:val="18"/>
          <w:szCs w:val="18"/>
          <w:lang w:val="en-US"/>
        </w:rPr>
        <w:t>),(</w:t>
      </w:r>
      <w:proofErr w:type="gramEnd"/>
      <w:r w:rsidRPr="00BF6952">
        <w:rPr>
          <w:rFonts w:ascii="Consolas" w:hAnsi="Consolas"/>
          <w:sz w:val="18"/>
          <w:szCs w:val="18"/>
          <w:lang w:val="en-US"/>
        </w:rPr>
        <w:t>E-G));</w:t>
      </w:r>
    </w:p>
    <w:p w14:paraId="1C2846F3"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q(</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 mod(q_i+pi,2*pi)-pi;</w:t>
      </w:r>
    </w:p>
    <w:p w14:paraId="5036A9E0"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5C1FC8CB"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end</w:t>
      </w:r>
    </w:p>
    <w:p w14:paraId="4A670C7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function J = </w:t>
      </w:r>
      <w:proofErr w:type="spellStart"/>
      <w:r w:rsidRPr="00BF6952">
        <w:rPr>
          <w:rFonts w:ascii="Consolas" w:hAnsi="Consolas"/>
          <w:sz w:val="18"/>
          <w:szCs w:val="18"/>
          <w:lang w:val="en-US"/>
        </w:rPr>
        <w:t>calc_</w:t>
      </w:r>
      <w:proofErr w:type="gramStart"/>
      <w:r w:rsidRPr="00BF6952">
        <w:rPr>
          <w:rFonts w:ascii="Consolas" w:hAnsi="Consolas"/>
          <w:sz w:val="18"/>
          <w:szCs w:val="18"/>
          <w:lang w:val="en-US"/>
        </w:rPr>
        <w:t>jacobian</w:t>
      </w:r>
      <w:proofErr w:type="spellEnd"/>
      <w:r w:rsidRPr="00BF6952">
        <w:rPr>
          <w:rFonts w:ascii="Consolas" w:hAnsi="Consolas"/>
          <w:sz w:val="18"/>
          <w:szCs w:val="18"/>
          <w:lang w:val="en-US"/>
        </w:rPr>
        <w:t>(</w:t>
      </w:r>
      <w:proofErr w:type="gramEnd"/>
      <w:r w:rsidRPr="00BF6952">
        <w:rPr>
          <w:rFonts w:ascii="Consolas" w:hAnsi="Consolas"/>
          <w:sz w:val="18"/>
          <w:szCs w:val="18"/>
          <w:lang w:val="en-US"/>
        </w:rPr>
        <w:t>q, pos, p)</w:t>
      </w:r>
    </w:p>
    <w:p w14:paraId="6E55AFE1"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Jx</w:t>
      </w:r>
      <w:proofErr w:type="spellEnd"/>
      <w:r w:rsidRPr="00BF6952">
        <w:rPr>
          <w:rFonts w:ascii="Consolas" w:hAnsi="Consolas"/>
          <w:sz w:val="18"/>
          <w:szCs w:val="18"/>
          <w:lang w:val="en-US"/>
        </w:rPr>
        <w:t xml:space="preserve"> = </w:t>
      </w:r>
      <w:proofErr w:type="gramStart"/>
      <w:r w:rsidRPr="00BF6952">
        <w:rPr>
          <w:rFonts w:ascii="Consolas" w:hAnsi="Consolas"/>
          <w:sz w:val="18"/>
          <w:szCs w:val="18"/>
          <w:lang w:val="en-US"/>
        </w:rPr>
        <w:t>zeros(</w:t>
      </w:r>
      <w:proofErr w:type="gramEnd"/>
      <w:r w:rsidRPr="00BF6952">
        <w:rPr>
          <w:rFonts w:ascii="Consolas" w:hAnsi="Consolas"/>
          <w:sz w:val="18"/>
          <w:szCs w:val="18"/>
          <w:lang w:val="en-US"/>
        </w:rPr>
        <w:t xml:space="preserve">3,3); </w:t>
      </w:r>
      <w:proofErr w:type="spellStart"/>
      <w:r w:rsidRPr="00BF6952">
        <w:rPr>
          <w:rFonts w:ascii="Consolas" w:hAnsi="Consolas"/>
          <w:sz w:val="18"/>
          <w:szCs w:val="18"/>
          <w:lang w:val="en-US"/>
        </w:rPr>
        <w:t>Jq</w:t>
      </w:r>
      <w:proofErr w:type="spellEnd"/>
      <w:r w:rsidRPr="00BF6952">
        <w:rPr>
          <w:rFonts w:ascii="Consolas" w:hAnsi="Consolas"/>
          <w:sz w:val="18"/>
          <w:szCs w:val="18"/>
          <w:lang w:val="en-US"/>
        </w:rPr>
        <w:t xml:space="preserve"> = zeros(3,3);</w:t>
      </w:r>
    </w:p>
    <w:p w14:paraId="68494099"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for </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 1:3</w:t>
      </w:r>
    </w:p>
    <w:p w14:paraId="5D402325"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phi_i</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p.phi</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 xml:space="preserve">); </w:t>
      </w:r>
      <w:proofErr w:type="spellStart"/>
      <w:r w:rsidRPr="00BF6952">
        <w:rPr>
          <w:rFonts w:ascii="Consolas" w:hAnsi="Consolas"/>
          <w:sz w:val="18"/>
          <w:szCs w:val="18"/>
          <w:lang w:val="en-US"/>
        </w:rPr>
        <w:t>R_d</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p.R_B-</w:t>
      </w:r>
      <w:proofErr w:type="gramStart"/>
      <w:r w:rsidRPr="00BF6952">
        <w:rPr>
          <w:rFonts w:ascii="Consolas" w:hAnsi="Consolas"/>
          <w:sz w:val="18"/>
          <w:szCs w:val="18"/>
          <w:lang w:val="en-US"/>
        </w:rPr>
        <w:t>p.R</w:t>
      </w:r>
      <w:proofErr w:type="gramEnd"/>
      <w:r w:rsidRPr="00BF6952">
        <w:rPr>
          <w:rFonts w:ascii="Consolas" w:hAnsi="Consolas"/>
          <w:sz w:val="18"/>
          <w:szCs w:val="18"/>
          <w:lang w:val="en-US"/>
        </w:rPr>
        <w:t>_P</w:t>
      </w:r>
      <w:proofErr w:type="spellEnd"/>
      <w:r w:rsidRPr="00BF6952">
        <w:rPr>
          <w:rFonts w:ascii="Consolas" w:hAnsi="Consolas"/>
          <w:sz w:val="18"/>
          <w:szCs w:val="18"/>
          <w:lang w:val="en-US"/>
        </w:rPr>
        <w:t>;</w:t>
      </w:r>
    </w:p>
    <w:p w14:paraId="00911C0F"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Ex = </w:t>
      </w:r>
      <w:proofErr w:type="spellStart"/>
      <w:r w:rsidRPr="00BF6952">
        <w:rPr>
          <w:rFonts w:ascii="Consolas" w:hAnsi="Consolas"/>
          <w:sz w:val="18"/>
          <w:szCs w:val="18"/>
          <w:lang w:val="en-US"/>
        </w:rPr>
        <w:t>R_d</w:t>
      </w:r>
      <w:proofErr w:type="spellEnd"/>
      <w:r w:rsidRPr="00BF6952">
        <w:rPr>
          <w:rFonts w:ascii="Consolas" w:hAnsi="Consolas"/>
          <w:sz w:val="18"/>
          <w:szCs w:val="18"/>
          <w:lang w:val="en-US"/>
        </w:rPr>
        <w:t>*cos(</w:t>
      </w:r>
      <w:proofErr w:type="spellStart"/>
      <w:r w:rsidRPr="00BF6952">
        <w:rPr>
          <w:rFonts w:ascii="Consolas" w:hAnsi="Consolas"/>
          <w:sz w:val="18"/>
          <w:szCs w:val="18"/>
          <w:lang w:val="en-US"/>
        </w:rPr>
        <w:t>phi_</w:t>
      </w:r>
      <w:proofErr w:type="gramStart"/>
      <w:r w:rsidRPr="00BF6952">
        <w:rPr>
          <w:rFonts w:ascii="Consolas" w:hAnsi="Consolas"/>
          <w:sz w:val="18"/>
          <w:szCs w:val="18"/>
          <w:lang w:val="en-US"/>
        </w:rPr>
        <w:t>i</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p.l</w:t>
      </w:r>
      <w:proofErr w:type="spellEnd"/>
      <w:r w:rsidRPr="00BF6952">
        <w:rPr>
          <w:rFonts w:ascii="Consolas" w:hAnsi="Consolas"/>
          <w:sz w:val="18"/>
          <w:szCs w:val="18"/>
          <w:lang w:val="en-US"/>
        </w:rPr>
        <w:t>*cos(q(</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))*cos(</w:t>
      </w:r>
      <w:proofErr w:type="spellStart"/>
      <w:r w:rsidRPr="00BF6952">
        <w:rPr>
          <w:rFonts w:ascii="Consolas" w:hAnsi="Consolas"/>
          <w:sz w:val="18"/>
          <w:szCs w:val="18"/>
          <w:lang w:val="en-US"/>
        </w:rPr>
        <w:t>phi_i</w:t>
      </w:r>
      <w:proofErr w:type="spellEnd"/>
      <w:r w:rsidRPr="00BF6952">
        <w:rPr>
          <w:rFonts w:ascii="Consolas" w:hAnsi="Consolas"/>
          <w:sz w:val="18"/>
          <w:szCs w:val="18"/>
          <w:lang w:val="en-US"/>
        </w:rPr>
        <w:t>);</w:t>
      </w:r>
    </w:p>
    <w:p w14:paraId="59EE2837"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Ey</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R_d</w:t>
      </w:r>
      <w:proofErr w:type="spellEnd"/>
      <w:r w:rsidRPr="00BF6952">
        <w:rPr>
          <w:rFonts w:ascii="Consolas" w:hAnsi="Consolas"/>
          <w:sz w:val="18"/>
          <w:szCs w:val="18"/>
          <w:lang w:val="en-US"/>
        </w:rPr>
        <w:t>*sin(</w:t>
      </w:r>
      <w:proofErr w:type="spellStart"/>
      <w:r w:rsidRPr="00BF6952">
        <w:rPr>
          <w:rFonts w:ascii="Consolas" w:hAnsi="Consolas"/>
          <w:sz w:val="18"/>
          <w:szCs w:val="18"/>
          <w:lang w:val="en-US"/>
        </w:rPr>
        <w:t>phi_</w:t>
      </w:r>
      <w:proofErr w:type="gramStart"/>
      <w:r w:rsidRPr="00BF6952">
        <w:rPr>
          <w:rFonts w:ascii="Consolas" w:hAnsi="Consolas"/>
          <w:sz w:val="18"/>
          <w:szCs w:val="18"/>
          <w:lang w:val="en-US"/>
        </w:rPr>
        <w:t>i</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p.l</w:t>
      </w:r>
      <w:proofErr w:type="spellEnd"/>
      <w:r w:rsidRPr="00BF6952">
        <w:rPr>
          <w:rFonts w:ascii="Consolas" w:hAnsi="Consolas"/>
          <w:sz w:val="18"/>
          <w:szCs w:val="18"/>
          <w:lang w:val="en-US"/>
        </w:rPr>
        <w:t>*cos(q(</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))*sin(</w:t>
      </w:r>
      <w:proofErr w:type="spellStart"/>
      <w:r w:rsidRPr="00BF6952">
        <w:rPr>
          <w:rFonts w:ascii="Consolas" w:hAnsi="Consolas"/>
          <w:sz w:val="18"/>
          <w:szCs w:val="18"/>
          <w:lang w:val="en-US"/>
        </w:rPr>
        <w:t>phi_i</w:t>
      </w:r>
      <w:proofErr w:type="spellEnd"/>
      <w:r w:rsidRPr="00BF6952">
        <w:rPr>
          <w:rFonts w:ascii="Consolas" w:hAnsi="Consolas"/>
          <w:sz w:val="18"/>
          <w:szCs w:val="18"/>
          <w:lang w:val="en-US"/>
        </w:rPr>
        <w:t>);</w:t>
      </w:r>
    </w:p>
    <w:p w14:paraId="2089ABBD"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Ez</w:t>
      </w:r>
      <w:proofErr w:type="spellEnd"/>
      <w:r w:rsidRPr="00BF6952">
        <w:rPr>
          <w:rFonts w:ascii="Consolas" w:hAnsi="Consolas"/>
          <w:sz w:val="18"/>
          <w:szCs w:val="18"/>
          <w:lang w:val="en-US"/>
        </w:rPr>
        <w:t xml:space="preserve"> = -</w:t>
      </w:r>
      <w:proofErr w:type="spellStart"/>
      <w:proofErr w:type="gramStart"/>
      <w:r w:rsidRPr="00BF6952">
        <w:rPr>
          <w:rFonts w:ascii="Consolas" w:hAnsi="Consolas"/>
          <w:sz w:val="18"/>
          <w:szCs w:val="18"/>
          <w:lang w:val="en-US"/>
        </w:rPr>
        <w:t>p.l</w:t>
      </w:r>
      <w:proofErr w:type="spellEnd"/>
      <w:proofErr w:type="gramEnd"/>
      <w:r w:rsidRPr="00BF6952">
        <w:rPr>
          <w:rFonts w:ascii="Consolas" w:hAnsi="Consolas"/>
          <w:sz w:val="18"/>
          <w:szCs w:val="18"/>
          <w:lang w:val="en-US"/>
        </w:rPr>
        <w:t>*sin(q(</w:t>
      </w:r>
      <w:proofErr w:type="spellStart"/>
      <w:r w:rsidRPr="00BF6952">
        <w:rPr>
          <w:rFonts w:ascii="Consolas" w:hAnsi="Consolas"/>
          <w:sz w:val="18"/>
          <w:szCs w:val="18"/>
          <w:lang w:val="en-US"/>
        </w:rPr>
        <w:t>i</w:t>
      </w:r>
      <w:proofErr w:type="spellEnd"/>
      <w:r w:rsidRPr="00BF6952">
        <w:rPr>
          <w:rFonts w:ascii="Consolas" w:hAnsi="Consolas"/>
          <w:sz w:val="18"/>
          <w:szCs w:val="18"/>
          <w:lang w:val="en-US"/>
        </w:rPr>
        <w:t>));</w:t>
      </w:r>
    </w:p>
    <w:p w14:paraId="5C8E23DC"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dx = Ex-</w:t>
      </w:r>
      <w:proofErr w:type="gramStart"/>
      <w:r w:rsidRPr="00BF6952">
        <w:rPr>
          <w:rFonts w:ascii="Consolas" w:hAnsi="Consolas"/>
          <w:sz w:val="18"/>
          <w:szCs w:val="18"/>
          <w:lang w:val="en-US"/>
        </w:rPr>
        <w:t>pos(</w:t>
      </w:r>
      <w:proofErr w:type="gramEnd"/>
      <w:r w:rsidRPr="00BF6952">
        <w:rPr>
          <w:rFonts w:ascii="Consolas" w:hAnsi="Consolas"/>
          <w:sz w:val="18"/>
          <w:szCs w:val="18"/>
          <w:lang w:val="en-US"/>
        </w:rPr>
        <w:t xml:space="preserve">1); </w:t>
      </w:r>
      <w:proofErr w:type="spellStart"/>
      <w:r w:rsidRPr="00BF6952">
        <w:rPr>
          <w:rFonts w:ascii="Consolas" w:hAnsi="Consolas"/>
          <w:sz w:val="18"/>
          <w:szCs w:val="18"/>
          <w:lang w:val="en-US"/>
        </w:rPr>
        <w:t>dy</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Ey</w:t>
      </w:r>
      <w:proofErr w:type="spellEnd"/>
      <w:r w:rsidRPr="00BF6952">
        <w:rPr>
          <w:rFonts w:ascii="Consolas" w:hAnsi="Consolas"/>
          <w:sz w:val="18"/>
          <w:szCs w:val="18"/>
          <w:lang w:val="en-US"/>
        </w:rPr>
        <w:t xml:space="preserve">-pos(2); </w:t>
      </w:r>
      <w:proofErr w:type="spellStart"/>
      <w:r w:rsidRPr="00BF6952">
        <w:rPr>
          <w:rFonts w:ascii="Consolas" w:hAnsi="Consolas"/>
          <w:sz w:val="18"/>
          <w:szCs w:val="18"/>
          <w:lang w:val="en-US"/>
        </w:rPr>
        <w:t>dz</w:t>
      </w:r>
      <w:proofErr w:type="spellEnd"/>
      <w:r w:rsidRPr="00BF6952">
        <w:rPr>
          <w:rFonts w:ascii="Consolas" w:hAnsi="Consolas"/>
          <w:sz w:val="18"/>
          <w:szCs w:val="18"/>
          <w:lang w:val="en-US"/>
        </w:rPr>
        <w:t xml:space="preserve"> = </w:t>
      </w:r>
      <w:proofErr w:type="spellStart"/>
      <w:r w:rsidRPr="00BF6952">
        <w:rPr>
          <w:rFonts w:ascii="Consolas" w:hAnsi="Consolas"/>
          <w:sz w:val="18"/>
          <w:szCs w:val="18"/>
          <w:lang w:val="en-US"/>
        </w:rPr>
        <w:t>Ez</w:t>
      </w:r>
      <w:proofErr w:type="spellEnd"/>
      <w:r w:rsidRPr="00BF6952">
        <w:rPr>
          <w:rFonts w:ascii="Consolas" w:hAnsi="Consolas"/>
          <w:sz w:val="18"/>
          <w:szCs w:val="18"/>
          <w:lang w:val="en-US"/>
        </w:rPr>
        <w:t>-pos(3);</w:t>
      </w:r>
    </w:p>
    <w:p w14:paraId="5402A396"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proofErr w:type="gramStart"/>
      <w:r w:rsidRPr="00BF6952">
        <w:rPr>
          <w:rFonts w:ascii="Consolas" w:hAnsi="Consolas"/>
          <w:sz w:val="18"/>
          <w:szCs w:val="18"/>
          <w:lang w:val="en-US"/>
        </w:rPr>
        <w:t>Jx</w:t>
      </w:r>
      <w:proofErr w:type="spellEnd"/>
      <w:r w:rsidRPr="00BF6952">
        <w:rPr>
          <w:rFonts w:ascii="Consolas" w:hAnsi="Consolas"/>
          <w:sz w:val="18"/>
          <w:szCs w:val="18"/>
          <w:lang w:val="en-US"/>
        </w:rPr>
        <w:t>(</w:t>
      </w:r>
      <w:proofErr w:type="spellStart"/>
      <w:proofErr w:type="gramEnd"/>
      <w:r w:rsidRPr="00BF6952">
        <w:rPr>
          <w:rFonts w:ascii="Consolas" w:hAnsi="Consolas"/>
          <w:sz w:val="18"/>
          <w:szCs w:val="18"/>
          <w:lang w:val="en-US"/>
        </w:rPr>
        <w:t>i</w:t>
      </w:r>
      <w:proofErr w:type="spellEnd"/>
      <w:r w:rsidRPr="00BF6952">
        <w:rPr>
          <w:rFonts w:ascii="Consolas" w:hAnsi="Consolas"/>
          <w:sz w:val="18"/>
          <w:szCs w:val="18"/>
          <w:lang w:val="en-US"/>
        </w:rPr>
        <w:t>,:) = [</w:t>
      </w:r>
      <w:proofErr w:type="spellStart"/>
      <w:r w:rsidRPr="00BF6952">
        <w:rPr>
          <w:rFonts w:ascii="Consolas" w:hAnsi="Consolas"/>
          <w:sz w:val="18"/>
          <w:szCs w:val="18"/>
          <w:lang w:val="en-US"/>
        </w:rPr>
        <w:t>dx,dy,dz</w:t>
      </w:r>
      <w:proofErr w:type="spellEnd"/>
      <w:r w:rsidRPr="00BF6952">
        <w:rPr>
          <w:rFonts w:ascii="Consolas" w:hAnsi="Consolas"/>
          <w:sz w:val="18"/>
          <w:szCs w:val="18"/>
          <w:lang w:val="en-US"/>
        </w:rPr>
        <w:t>]/</w:t>
      </w:r>
      <w:proofErr w:type="spellStart"/>
      <w:r w:rsidRPr="00BF6952">
        <w:rPr>
          <w:rFonts w:ascii="Consolas" w:hAnsi="Consolas"/>
          <w:sz w:val="18"/>
          <w:szCs w:val="18"/>
          <w:lang w:val="en-US"/>
        </w:rPr>
        <w:t>p.d</w:t>
      </w:r>
      <w:proofErr w:type="spellEnd"/>
      <w:r w:rsidRPr="00BF6952">
        <w:rPr>
          <w:rFonts w:ascii="Consolas" w:hAnsi="Consolas"/>
          <w:sz w:val="18"/>
          <w:szCs w:val="18"/>
          <w:lang w:val="en-US"/>
        </w:rPr>
        <w:t>;</w:t>
      </w:r>
    </w:p>
    <w:p w14:paraId="044A8438" w14:textId="77777777" w:rsidR="00BF6952" w:rsidRPr="00BF6952" w:rsidRDefault="00BF6952" w:rsidP="00BF6952">
      <w:pPr>
        <w:rPr>
          <w:rFonts w:ascii="Consolas" w:hAnsi="Consolas"/>
          <w:sz w:val="18"/>
          <w:szCs w:val="18"/>
          <w:lang w:val="en-US"/>
        </w:rPr>
      </w:pPr>
      <w:r w:rsidRPr="00BF6952">
        <w:rPr>
          <w:rFonts w:ascii="Consolas" w:hAnsi="Consolas"/>
          <w:sz w:val="18"/>
          <w:szCs w:val="18"/>
          <w:lang w:val="en-US"/>
        </w:rPr>
        <w:t xml:space="preserve">        </w:t>
      </w:r>
      <w:proofErr w:type="spellStart"/>
      <w:r w:rsidRPr="00BF6952">
        <w:rPr>
          <w:rFonts w:ascii="Consolas" w:hAnsi="Consolas"/>
          <w:sz w:val="18"/>
          <w:szCs w:val="18"/>
          <w:lang w:val="en-US"/>
        </w:rPr>
        <w:t>Jq</w:t>
      </w:r>
      <w:proofErr w:type="spellEnd"/>
      <w:r w:rsidRPr="00BF6952">
        <w:rPr>
          <w:rFonts w:ascii="Consolas" w:hAnsi="Consolas"/>
          <w:sz w:val="18"/>
          <w:szCs w:val="18"/>
          <w:lang w:val="en-US"/>
        </w:rPr>
        <w:t>(</w:t>
      </w:r>
      <w:proofErr w:type="spellStart"/>
      <w:proofErr w:type="gramStart"/>
      <w:r w:rsidRPr="00BF6952">
        <w:rPr>
          <w:rFonts w:ascii="Consolas" w:hAnsi="Consolas"/>
          <w:sz w:val="18"/>
          <w:szCs w:val="18"/>
          <w:lang w:val="en-US"/>
        </w:rPr>
        <w:t>i,i</w:t>
      </w:r>
      <w:proofErr w:type="spellEnd"/>
      <w:proofErr w:type="gramEnd"/>
      <w:r w:rsidRPr="00BF6952">
        <w:rPr>
          <w:rFonts w:ascii="Consolas" w:hAnsi="Consolas"/>
          <w:sz w:val="18"/>
          <w:szCs w:val="18"/>
          <w:lang w:val="en-US"/>
        </w:rPr>
        <w:t>) = (dx*sin(q(i))*cos(phi_i)+dy*sin(q(i))*sin(phi_i)+dz*cos(q(i)))*(p.l/p.d);</w:t>
      </w:r>
    </w:p>
    <w:p w14:paraId="39BEF9D6" w14:textId="77777777" w:rsidR="00BF6952" w:rsidRPr="008B54D7" w:rsidRDefault="00BF6952" w:rsidP="00BF6952">
      <w:pPr>
        <w:rPr>
          <w:rFonts w:ascii="Consolas" w:hAnsi="Consolas"/>
          <w:sz w:val="18"/>
          <w:szCs w:val="18"/>
          <w:lang w:val="en-US"/>
        </w:rPr>
      </w:pPr>
      <w:r w:rsidRPr="008B54D7">
        <w:rPr>
          <w:rFonts w:ascii="Consolas" w:hAnsi="Consolas"/>
          <w:sz w:val="18"/>
          <w:szCs w:val="18"/>
          <w:lang w:val="en-US"/>
        </w:rPr>
        <w:t>end</w:t>
      </w:r>
    </w:p>
    <w:p w14:paraId="6E8367FF" w14:textId="77777777" w:rsidR="00BF6952" w:rsidRPr="008B54D7" w:rsidRDefault="00BF6952" w:rsidP="00BF6952">
      <w:pPr>
        <w:rPr>
          <w:rFonts w:ascii="Consolas" w:hAnsi="Consolas"/>
          <w:sz w:val="18"/>
          <w:szCs w:val="18"/>
          <w:lang w:val="en-US"/>
        </w:rPr>
      </w:pPr>
      <w:r w:rsidRPr="008B54D7">
        <w:rPr>
          <w:rFonts w:ascii="Consolas" w:hAnsi="Consolas"/>
          <w:sz w:val="18"/>
          <w:szCs w:val="18"/>
          <w:lang w:val="en-US"/>
        </w:rPr>
        <w:t xml:space="preserve">    J = </w:t>
      </w:r>
      <w:proofErr w:type="spellStart"/>
      <w:r w:rsidRPr="008B54D7">
        <w:rPr>
          <w:rFonts w:ascii="Consolas" w:hAnsi="Consolas"/>
          <w:sz w:val="18"/>
          <w:szCs w:val="18"/>
          <w:lang w:val="en-US"/>
        </w:rPr>
        <w:t>Jq</w:t>
      </w:r>
      <w:proofErr w:type="spellEnd"/>
      <w:r w:rsidRPr="008B54D7">
        <w:rPr>
          <w:rFonts w:ascii="Consolas" w:hAnsi="Consolas"/>
          <w:sz w:val="18"/>
          <w:szCs w:val="18"/>
          <w:lang w:val="en-US"/>
        </w:rPr>
        <w:t>\</w:t>
      </w:r>
      <w:proofErr w:type="spellStart"/>
      <w:r w:rsidRPr="008B54D7">
        <w:rPr>
          <w:rFonts w:ascii="Consolas" w:hAnsi="Consolas"/>
          <w:sz w:val="18"/>
          <w:szCs w:val="18"/>
          <w:lang w:val="en-US"/>
        </w:rPr>
        <w:t>Jx</w:t>
      </w:r>
      <w:proofErr w:type="spellEnd"/>
      <w:r w:rsidRPr="008B54D7">
        <w:rPr>
          <w:rFonts w:ascii="Consolas" w:hAnsi="Consolas"/>
          <w:sz w:val="18"/>
          <w:szCs w:val="18"/>
          <w:lang w:val="en-US"/>
        </w:rPr>
        <w:t>;</w:t>
      </w:r>
    </w:p>
    <w:p w14:paraId="6DF8D73B" w14:textId="2F068616" w:rsidR="00BF6952" w:rsidRPr="008B54D7" w:rsidRDefault="00337B6C" w:rsidP="00BF6952">
      <w:pPr>
        <w:rPr>
          <w:rFonts w:ascii="Consolas" w:hAnsi="Consolas"/>
          <w:sz w:val="18"/>
          <w:szCs w:val="18"/>
          <w:lang w:val="en-US"/>
        </w:rPr>
      </w:pPr>
      <w:r w:rsidRPr="008B54D7">
        <w:rPr>
          <w:rFonts w:ascii="Consolas" w:hAnsi="Consolas"/>
          <w:sz w:val="18"/>
          <w:szCs w:val="18"/>
          <w:lang w:val="en-US"/>
        </w:rPr>
        <w:t>E</w:t>
      </w:r>
      <w:r w:rsidR="00BF6952" w:rsidRPr="008B54D7">
        <w:rPr>
          <w:rFonts w:ascii="Consolas" w:hAnsi="Consolas"/>
          <w:sz w:val="18"/>
          <w:szCs w:val="18"/>
          <w:lang w:val="en-US"/>
        </w:rPr>
        <w:t>nd</w:t>
      </w:r>
    </w:p>
    <w:p w14:paraId="08122987" w14:textId="2852B689" w:rsidR="00337B6C" w:rsidRPr="008B54D7" w:rsidRDefault="00337B6C" w:rsidP="00BF6952">
      <w:pPr>
        <w:rPr>
          <w:rFonts w:ascii="Consolas" w:hAnsi="Consolas"/>
          <w:sz w:val="18"/>
          <w:szCs w:val="18"/>
          <w:lang w:val="en-US"/>
        </w:rPr>
      </w:pPr>
    </w:p>
    <w:p w14:paraId="0831769F" w14:textId="6CA064DC" w:rsidR="00337B6C" w:rsidRPr="008B54D7" w:rsidRDefault="00337B6C" w:rsidP="00BF6952">
      <w:pPr>
        <w:rPr>
          <w:rFonts w:ascii="Consolas" w:hAnsi="Consolas"/>
          <w:sz w:val="18"/>
          <w:szCs w:val="18"/>
          <w:lang w:val="en-US"/>
        </w:rPr>
      </w:pPr>
    </w:p>
    <w:p w14:paraId="604A477A" w14:textId="1CA50164" w:rsidR="00337B6C" w:rsidRPr="008B54D7" w:rsidRDefault="00337B6C" w:rsidP="00BF6952">
      <w:pPr>
        <w:rPr>
          <w:rFonts w:ascii="Consolas" w:hAnsi="Consolas"/>
          <w:sz w:val="18"/>
          <w:szCs w:val="18"/>
          <w:lang w:val="en-US"/>
        </w:rPr>
      </w:pPr>
    </w:p>
    <w:p w14:paraId="01332CA7" w14:textId="2344B58C" w:rsidR="00337B6C" w:rsidRPr="008B54D7" w:rsidRDefault="00337B6C" w:rsidP="00BF6952">
      <w:pPr>
        <w:rPr>
          <w:rFonts w:ascii="Consolas" w:hAnsi="Consolas"/>
          <w:sz w:val="18"/>
          <w:szCs w:val="18"/>
          <w:lang w:val="en-US"/>
        </w:rPr>
      </w:pPr>
    </w:p>
    <w:p w14:paraId="1DF57C27" w14:textId="6DA89D4C" w:rsidR="00337B6C" w:rsidRPr="008B54D7" w:rsidRDefault="00337B6C" w:rsidP="00BF6952">
      <w:pPr>
        <w:rPr>
          <w:rFonts w:ascii="Consolas" w:hAnsi="Consolas"/>
          <w:sz w:val="18"/>
          <w:szCs w:val="18"/>
          <w:lang w:val="en-US"/>
        </w:rPr>
      </w:pPr>
    </w:p>
    <w:p w14:paraId="78A76CD9" w14:textId="4A07A935" w:rsidR="00337B6C" w:rsidRPr="008B54D7" w:rsidRDefault="00337B6C" w:rsidP="00BF6952">
      <w:pPr>
        <w:rPr>
          <w:rFonts w:ascii="Consolas" w:hAnsi="Consolas"/>
          <w:sz w:val="18"/>
          <w:szCs w:val="18"/>
          <w:lang w:val="en-US"/>
        </w:rPr>
      </w:pPr>
    </w:p>
    <w:p w14:paraId="22F33125" w14:textId="66B11894" w:rsidR="00337B6C" w:rsidRPr="008B54D7" w:rsidRDefault="00337B6C" w:rsidP="00BF6952">
      <w:pPr>
        <w:rPr>
          <w:rFonts w:ascii="Consolas" w:hAnsi="Consolas"/>
          <w:sz w:val="18"/>
          <w:szCs w:val="18"/>
          <w:lang w:val="en-US"/>
        </w:rPr>
      </w:pPr>
    </w:p>
    <w:p w14:paraId="3308D230" w14:textId="74744EE8" w:rsidR="00337B6C" w:rsidRPr="008B54D7" w:rsidRDefault="00337B6C" w:rsidP="00BF6952">
      <w:pPr>
        <w:rPr>
          <w:rFonts w:ascii="Consolas" w:hAnsi="Consolas"/>
          <w:sz w:val="18"/>
          <w:szCs w:val="18"/>
          <w:lang w:val="en-US"/>
        </w:rPr>
      </w:pPr>
    </w:p>
    <w:p w14:paraId="2D040176" w14:textId="0DB8C3FE" w:rsidR="00337B6C" w:rsidRPr="008B54D7" w:rsidRDefault="00337B6C" w:rsidP="00BF6952">
      <w:pPr>
        <w:rPr>
          <w:rFonts w:ascii="Consolas" w:hAnsi="Consolas"/>
          <w:sz w:val="18"/>
          <w:szCs w:val="18"/>
          <w:lang w:val="en-US"/>
        </w:rPr>
      </w:pPr>
    </w:p>
    <w:p w14:paraId="04439CA0" w14:textId="0474995B" w:rsidR="00337B6C" w:rsidRPr="008B54D7" w:rsidRDefault="00337B6C" w:rsidP="00E43020">
      <w:pPr>
        <w:pStyle w:val="3"/>
        <w:spacing w:line="360" w:lineRule="auto"/>
        <w:ind w:firstLine="709"/>
        <w:jc w:val="both"/>
        <w:rPr>
          <w:rFonts w:ascii="Times New Roman" w:hAnsi="Times New Roman" w:cs="Times New Roman"/>
          <w:sz w:val="28"/>
          <w:szCs w:val="28"/>
          <w:lang w:val="en-US"/>
        </w:rPr>
      </w:pPr>
      <w:bookmarkStart w:id="145" w:name="_Toc232056582"/>
      <w:r w:rsidRPr="00E43020">
        <w:rPr>
          <w:rFonts w:ascii="Times New Roman" w:hAnsi="Times New Roman" w:cs="Times New Roman"/>
          <w:sz w:val="28"/>
          <w:szCs w:val="28"/>
        </w:rPr>
        <w:lastRenderedPageBreak/>
        <w:t>П</w:t>
      </w:r>
      <w:r w:rsidR="00C433D9">
        <w:rPr>
          <w:rFonts w:ascii="Times New Roman" w:hAnsi="Times New Roman" w:cs="Times New Roman"/>
          <w:sz w:val="28"/>
          <w:szCs w:val="28"/>
        </w:rPr>
        <w:t>РИЛОЖЕНИЕ</w:t>
      </w:r>
      <w:r w:rsidRPr="008B54D7">
        <w:rPr>
          <w:rFonts w:ascii="Times New Roman" w:hAnsi="Times New Roman" w:cs="Times New Roman"/>
          <w:sz w:val="28"/>
          <w:szCs w:val="28"/>
          <w:lang w:val="en-US"/>
        </w:rPr>
        <w:t xml:space="preserve"> </w:t>
      </w:r>
      <w:r w:rsidRPr="00E43020">
        <w:rPr>
          <w:rFonts w:ascii="Times New Roman" w:hAnsi="Times New Roman" w:cs="Times New Roman"/>
          <w:sz w:val="28"/>
          <w:szCs w:val="28"/>
        </w:rPr>
        <w:t>Б</w:t>
      </w:r>
      <w:bookmarkEnd w:id="145"/>
    </w:p>
    <w:p w14:paraId="2FC588B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&lt;opencv2/opencv.hpp&gt;</w:t>
      </w:r>
    </w:p>
    <w:p w14:paraId="481B2B1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&lt;opencv2/dnn.hpp&gt;</w:t>
      </w:r>
    </w:p>
    <w:p w14:paraId="55505A2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&lt;opencv2/video/background_segm.hpp&gt;</w:t>
      </w:r>
    </w:p>
    <w:p w14:paraId="069EA93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&lt;iostream&gt;</w:t>
      </w:r>
    </w:p>
    <w:p w14:paraId="0FCE54D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w:t>
      </w:r>
      <w:proofErr w:type="spellStart"/>
      <w:r w:rsidRPr="00337B6C">
        <w:rPr>
          <w:rFonts w:ascii="Consolas" w:hAnsi="Consolas"/>
          <w:sz w:val="18"/>
          <w:szCs w:val="18"/>
          <w:lang w:val="en-US"/>
        </w:rPr>
        <w:t>fstream</w:t>
      </w:r>
      <w:proofErr w:type="spellEnd"/>
      <w:r w:rsidRPr="00337B6C">
        <w:rPr>
          <w:rFonts w:ascii="Consolas" w:hAnsi="Consolas"/>
          <w:sz w:val="18"/>
          <w:szCs w:val="18"/>
          <w:lang w:val="en-US"/>
        </w:rPr>
        <w:t>&gt;</w:t>
      </w:r>
    </w:p>
    <w:p w14:paraId="79985B0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&lt;vector&gt;</w:t>
      </w:r>
    </w:p>
    <w:p w14:paraId="64E8B62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&lt;map&gt;</w:t>
      </w:r>
    </w:p>
    <w:p w14:paraId="4EA06F8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&lt;algorithm&gt;</w:t>
      </w:r>
    </w:p>
    <w:p w14:paraId="7BE254F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&lt;numeric&gt;</w:t>
      </w:r>
    </w:p>
    <w:p w14:paraId="34E2954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w:t>
      </w:r>
      <w:proofErr w:type="spellStart"/>
      <w:r w:rsidRPr="00337B6C">
        <w:rPr>
          <w:rFonts w:ascii="Consolas" w:hAnsi="Consolas"/>
          <w:sz w:val="18"/>
          <w:szCs w:val="18"/>
          <w:lang w:val="en-US"/>
        </w:rPr>
        <w:t>ctime</w:t>
      </w:r>
      <w:proofErr w:type="spellEnd"/>
      <w:r w:rsidRPr="00337B6C">
        <w:rPr>
          <w:rFonts w:ascii="Consolas" w:hAnsi="Consolas"/>
          <w:sz w:val="18"/>
          <w:szCs w:val="18"/>
          <w:lang w:val="en-US"/>
        </w:rPr>
        <w:t>&gt;</w:t>
      </w:r>
    </w:p>
    <w:p w14:paraId="7385568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w:t>
      </w:r>
      <w:proofErr w:type="spellStart"/>
      <w:r w:rsidRPr="00337B6C">
        <w:rPr>
          <w:rFonts w:ascii="Consolas" w:hAnsi="Consolas"/>
          <w:sz w:val="18"/>
          <w:szCs w:val="18"/>
          <w:lang w:val="en-US"/>
        </w:rPr>
        <w:t>iomanip</w:t>
      </w:r>
      <w:proofErr w:type="spellEnd"/>
      <w:r w:rsidRPr="00337B6C">
        <w:rPr>
          <w:rFonts w:ascii="Consolas" w:hAnsi="Consolas"/>
          <w:sz w:val="18"/>
          <w:szCs w:val="18"/>
          <w:lang w:val="en-US"/>
        </w:rPr>
        <w:t>&gt;</w:t>
      </w:r>
    </w:p>
    <w:p w14:paraId="5D563AE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&lt;thread&gt;</w:t>
      </w:r>
    </w:p>
    <w:p w14:paraId="501FC94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&lt;mutex&gt;</w:t>
      </w:r>
    </w:p>
    <w:p w14:paraId="6E7881B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w:t>
      </w:r>
      <w:proofErr w:type="spellStart"/>
      <w:r w:rsidRPr="00337B6C">
        <w:rPr>
          <w:rFonts w:ascii="Consolas" w:hAnsi="Consolas"/>
          <w:sz w:val="18"/>
          <w:szCs w:val="18"/>
          <w:lang w:val="en-US"/>
        </w:rPr>
        <w:t>condition_variable</w:t>
      </w:r>
      <w:proofErr w:type="spellEnd"/>
      <w:r w:rsidRPr="00337B6C">
        <w:rPr>
          <w:rFonts w:ascii="Consolas" w:hAnsi="Consolas"/>
          <w:sz w:val="18"/>
          <w:szCs w:val="18"/>
          <w:lang w:val="en-US"/>
        </w:rPr>
        <w:t>&gt;</w:t>
      </w:r>
    </w:p>
    <w:p w14:paraId="2014ADF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&lt;queue&gt;</w:t>
      </w:r>
    </w:p>
    <w:p w14:paraId="54635D0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&lt;atomic&gt;</w:t>
      </w:r>
    </w:p>
    <w:p w14:paraId="02F5F15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#include "json.hpp"</w:t>
      </w:r>
    </w:p>
    <w:p w14:paraId="3038C890" w14:textId="77777777" w:rsidR="00337B6C" w:rsidRPr="00337B6C" w:rsidRDefault="00337B6C" w:rsidP="00337B6C">
      <w:pPr>
        <w:rPr>
          <w:rFonts w:ascii="Consolas" w:hAnsi="Consolas"/>
          <w:sz w:val="18"/>
          <w:szCs w:val="18"/>
          <w:lang w:val="en-US"/>
        </w:rPr>
      </w:pPr>
    </w:p>
    <w:p w14:paraId="0D72FF0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using namespace cv;</w:t>
      </w:r>
    </w:p>
    <w:p w14:paraId="0FAD86C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using namespace </w:t>
      </w:r>
      <w:proofErr w:type="gramStart"/>
      <w:r w:rsidRPr="00337B6C">
        <w:rPr>
          <w:rFonts w:ascii="Consolas" w:hAnsi="Consolas"/>
          <w:sz w:val="18"/>
          <w:szCs w:val="18"/>
          <w:lang w:val="en-US"/>
        </w:rPr>
        <w:t>cv::</w:t>
      </w:r>
      <w:proofErr w:type="spellStart"/>
      <w:proofErr w:type="gramEnd"/>
      <w:r w:rsidRPr="00337B6C">
        <w:rPr>
          <w:rFonts w:ascii="Consolas" w:hAnsi="Consolas"/>
          <w:sz w:val="18"/>
          <w:szCs w:val="18"/>
          <w:lang w:val="en-US"/>
        </w:rPr>
        <w:t>dnn</w:t>
      </w:r>
      <w:proofErr w:type="spellEnd"/>
      <w:r w:rsidRPr="00337B6C">
        <w:rPr>
          <w:rFonts w:ascii="Consolas" w:hAnsi="Consolas"/>
          <w:sz w:val="18"/>
          <w:szCs w:val="18"/>
          <w:lang w:val="en-US"/>
        </w:rPr>
        <w:t>;</w:t>
      </w:r>
    </w:p>
    <w:p w14:paraId="0F19649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using namespace std;</w:t>
      </w:r>
    </w:p>
    <w:p w14:paraId="5C34502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using json = </w:t>
      </w:r>
      <w:proofErr w:type="spellStart"/>
      <w:proofErr w:type="gramStart"/>
      <w:r w:rsidRPr="00337B6C">
        <w:rPr>
          <w:rFonts w:ascii="Consolas" w:hAnsi="Consolas"/>
          <w:sz w:val="18"/>
          <w:szCs w:val="18"/>
          <w:lang w:val="en-US"/>
        </w:rPr>
        <w:t>nlohmann</w:t>
      </w:r>
      <w:proofErr w:type="spellEnd"/>
      <w:r w:rsidRPr="00337B6C">
        <w:rPr>
          <w:rFonts w:ascii="Consolas" w:hAnsi="Consolas"/>
          <w:sz w:val="18"/>
          <w:szCs w:val="18"/>
          <w:lang w:val="en-US"/>
        </w:rPr>
        <w:t>::</w:t>
      </w:r>
      <w:proofErr w:type="gramEnd"/>
      <w:r w:rsidRPr="00337B6C">
        <w:rPr>
          <w:rFonts w:ascii="Consolas" w:hAnsi="Consolas"/>
          <w:sz w:val="18"/>
          <w:szCs w:val="18"/>
          <w:lang w:val="en-US"/>
        </w:rPr>
        <w:t>json;</w:t>
      </w:r>
    </w:p>
    <w:p w14:paraId="7109756E" w14:textId="77777777" w:rsidR="00E43020" w:rsidRDefault="00E43020" w:rsidP="00337B6C">
      <w:pPr>
        <w:rPr>
          <w:rFonts w:ascii="Consolas" w:hAnsi="Consolas"/>
          <w:sz w:val="18"/>
          <w:szCs w:val="18"/>
          <w:lang w:val="en-US"/>
        </w:rPr>
      </w:pPr>
    </w:p>
    <w:p w14:paraId="56E92E9A" w14:textId="15C2E64B"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string VIDEO_FILE = "test.mp4";</w:t>
      </w:r>
    </w:p>
    <w:p w14:paraId="4AADBDC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int    PROC_W = 854;</w:t>
      </w:r>
    </w:p>
    <w:p w14:paraId="06569AD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int    PROC_H = 480;</w:t>
      </w:r>
    </w:p>
    <w:p w14:paraId="437E12C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double MAX_TRACK_DIST = 150.0;</w:t>
      </w:r>
    </w:p>
    <w:p w14:paraId="56A22CE3" w14:textId="77777777" w:rsidR="00337B6C" w:rsidRPr="00337B6C" w:rsidRDefault="00337B6C" w:rsidP="00337B6C">
      <w:pPr>
        <w:rPr>
          <w:rFonts w:ascii="Consolas" w:hAnsi="Consolas"/>
          <w:sz w:val="18"/>
          <w:szCs w:val="18"/>
        </w:rPr>
      </w:pPr>
      <w:proofErr w:type="spellStart"/>
      <w:r w:rsidRPr="00337B6C">
        <w:rPr>
          <w:rFonts w:ascii="Consolas" w:hAnsi="Consolas"/>
          <w:sz w:val="18"/>
          <w:szCs w:val="18"/>
        </w:rPr>
        <w:t>const</w:t>
      </w:r>
      <w:proofErr w:type="spellEnd"/>
      <w:r w:rsidRPr="00337B6C">
        <w:rPr>
          <w:rFonts w:ascii="Consolas" w:hAnsi="Consolas"/>
          <w:sz w:val="18"/>
          <w:szCs w:val="18"/>
        </w:rPr>
        <w:t xml:space="preserve"> </w:t>
      </w:r>
      <w:proofErr w:type="spellStart"/>
      <w:r w:rsidRPr="00337B6C">
        <w:rPr>
          <w:rFonts w:ascii="Consolas" w:hAnsi="Consolas"/>
          <w:sz w:val="18"/>
          <w:szCs w:val="18"/>
        </w:rPr>
        <w:t>int</w:t>
      </w:r>
      <w:proofErr w:type="spellEnd"/>
      <w:r w:rsidRPr="00337B6C">
        <w:rPr>
          <w:rFonts w:ascii="Consolas" w:hAnsi="Consolas"/>
          <w:sz w:val="18"/>
          <w:szCs w:val="18"/>
        </w:rPr>
        <w:t xml:space="preserve">    LOST_THRESH = </w:t>
      </w:r>
      <w:proofErr w:type="gramStart"/>
      <w:r w:rsidRPr="00337B6C">
        <w:rPr>
          <w:rFonts w:ascii="Consolas" w:hAnsi="Consolas"/>
          <w:sz w:val="18"/>
          <w:szCs w:val="18"/>
        </w:rPr>
        <w:t xml:space="preserve">25;   </w:t>
      </w:r>
      <w:proofErr w:type="gramEnd"/>
      <w:r w:rsidRPr="00337B6C">
        <w:rPr>
          <w:rFonts w:ascii="Consolas" w:hAnsi="Consolas"/>
          <w:sz w:val="18"/>
          <w:szCs w:val="18"/>
        </w:rPr>
        <w:t xml:space="preserve">// кадров до удаления </w:t>
      </w:r>
      <w:proofErr w:type="spellStart"/>
      <w:r w:rsidRPr="00337B6C">
        <w:rPr>
          <w:rFonts w:ascii="Consolas" w:hAnsi="Consolas"/>
          <w:sz w:val="18"/>
          <w:szCs w:val="18"/>
        </w:rPr>
        <w:t>трекера</w:t>
      </w:r>
      <w:proofErr w:type="spellEnd"/>
    </w:p>
    <w:p w14:paraId="26A0D1D7" w14:textId="77777777" w:rsidR="00337B6C" w:rsidRPr="00337B6C" w:rsidRDefault="00337B6C" w:rsidP="00337B6C">
      <w:pPr>
        <w:rPr>
          <w:rFonts w:ascii="Consolas" w:hAnsi="Consolas"/>
          <w:sz w:val="18"/>
          <w:szCs w:val="18"/>
        </w:rPr>
      </w:pPr>
    </w:p>
    <w:p w14:paraId="2468CC7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float W_YOLO = 0.0f;</w:t>
      </w:r>
    </w:p>
    <w:p w14:paraId="6379083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float W_VIT = 1.3f;</w:t>
      </w:r>
    </w:p>
    <w:p w14:paraId="353CF0A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float W_RESNET = 1.0f;</w:t>
      </w:r>
    </w:p>
    <w:p w14:paraId="7DEA471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float W_MOBILE = 1.0f;</w:t>
      </w:r>
    </w:p>
    <w:p w14:paraId="1FB5E4D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float W_MATH = 0.0f;</w:t>
      </w:r>
    </w:p>
    <w:p w14:paraId="201901D2" w14:textId="77777777" w:rsidR="00337B6C" w:rsidRPr="00337B6C" w:rsidRDefault="00337B6C" w:rsidP="00337B6C">
      <w:pPr>
        <w:rPr>
          <w:rFonts w:ascii="Consolas" w:hAnsi="Consolas"/>
          <w:sz w:val="18"/>
          <w:szCs w:val="18"/>
          <w:lang w:val="en-US"/>
        </w:rPr>
      </w:pPr>
    </w:p>
    <w:p w14:paraId="7304A13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const Scalar COLOR_</w:t>
      </w:r>
      <w:proofErr w:type="gramStart"/>
      <w:r w:rsidRPr="00337B6C">
        <w:rPr>
          <w:rFonts w:ascii="Consolas" w:hAnsi="Consolas"/>
          <w:sz w:val="18"/>
          <w:szCs w:val="18"/>
          <w:lang w:val="en-US"/>
        </w:rPr>
        <w:t>BG(</w:t>
      </w:r>
      <w:proofErr w:type="gramEnd"/>
      <w:r w:rsidRPr="00337B6C">
        <w:rPr>
          <w:rFonts w:ascii="Consolas" w:hAnsi="Consolas"/>
          <w:sz w:val="18"/>
          <w:szCs w:val="18"/>
          <w:lang w:val="en-US"/>
        </w:rPr>
        <w:t>30, 30, 30), COLOR_TEXT(255, 255, 255), COLOR_ACCENT(0, 255, 200);</w:t>
      </w:r>
    </w:p>
    <w:p w14:paraId="02A5273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struct </w:t>
      </w:r>
      <w:proofErr w:type="spellStart"/>
      <w:r w:rsidRPr="00337B6C">
        <w:rPr>
          <w:rFonts w:ascii="Consolas" w:hAnsi="Consolas"/>
          <w:sz w:val="18"/>
          <w:szCs w:val="18"/>
          <w:lang w:val="en-US"/>
        </w:rPr>
        <w:t>ClassResult</w:t>
      </w:r>
      <w:proofErr w:type="spellEnd"/>
      <w:r w:rsidRPr="00337B6C">
        <w:rPr>
          <w:rFonts w:ascii="Consolas" w:hAnsi="Consolas"/>
          <w:sz w:val="18"/>
          <w:szCs w:val="18"/>
          <w:lang w:val="en-US"/>
        </w:rPr>
        <w:t xml:space="preserve"> </w:t>
      </w:r>
      <w:proofErr w:type="gramStart"/>
      <w:r w:rsidRPr="00337B6C">
        <w:rPr>
          <w:rFonts w:ascii="Consolas" w:hAnsi="Consolas"/>
          <w:sz w:val="18"/>
          <w:szCs w:val="18"/>
          <w:lang w:val="en-US"/>
        </w:rPr>
        <w:t>{ int</w:t>
      </w:r>
      <w:proofErr w:type="gramEnd"/>
      <w:r w:rsidRPr="00337B6C">
        <w:rPr>
          <w:rFonts w:ascii="Consolas" w:hAnsi="Consolas"/>
          <w:sz w:val="18"/>
          <w:szCs w:val="18"/>
          <w:lang w:val="en-US"/>
        </w:rPr>
        <w:t xml:space="preserve"> id; string label; float confidence; Mat </w:t>
      </w:r>
      <w:proofErr w:type="spellStart"/>
      <w:r w:rsidRPr="00337B6C">
        <w:rPr>
          <w:rFonts w:ascii="Consolas" w:hAnsi="Consolas"/>
          <w:sz w:val="18"/>
          <w:szCs w:val="18"/>
          <w:lang w:val="en-US"/>
        </w:rPr>
        <w:t>inputImage</w:t>
      </w:r>
      <w:proofErr w:type="spellEnd"/>
      <w:r w:rsidRPr="00337B6C">
        <w:rPr>
          <w:rFonts w:ascii="Consolas" w:hAnsi="Consolas"/>
          <w:sz w:val="18"/>
          <w:szCs w:val="18"/>
          <w:lang w:val="en-US"/>
        </w:rPr>
        <w:t>; };</w:t>
      </w:r>
    </w:p>
    <w:p w14:paraId="14DE98B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struct Detection {</w:t>
      </w:r>
    </w:p>
    <w:p w14:paraId="3A946FC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w:t>
      </w:r>
      <w:proofErr w:type="spellStart"/>
      <w:r w:rsidRPr="00337B6C">
        <w:rPr>
          <w:rFonts w:ascii="Consolas" w:hAnsi="Consolas"/>
          <w:sz w:val="18"/>
          <w:szCs w:val="18"/>
          <w:lang w:val="en-US"/>
        </w:rPr>
        <w:t>classId</w:t>
      </w:r>
      <w:proofErr w:type="spellEnd"/>
      <w:r w:rsidRPr="00337B6C">
        <w:rPr>
          <w:rFonts w:ascii="Consolas" w:hAnsi="Consolas"/>
          <w:sz w:val="18"/>
          <w:szCs w:val="18"/>
          <w:lang w:val="en-US"/>
        </w:rPr>
        <w:t xml:space="preserve">; float confidence; </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 box;</w:t>
      </w:r>
    </w:p>
    <w:p w14:paraId="6B902B7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Point </w:t>
      </w:r>
      <w:proofErr w:type="gramStart"/>
      <w:r w:rsidRPr="00337B6C">
        <w:rPr>
          <w:rFonts w:ascii="Consolas" w:hAnsi="Consolas"/>
          <w:sz w:val="18"/>
          <w:szCs w:val="18"/>
          <w:lang w:val="en-US"/>
        </w:rPr>
        <w:t>center(</w:t>
      </w:r>
      <w:proofErr w:type="gramEnd"/>
      <w:r w:rsidRPr="00337B6C">
        <w:rPr>
          <w:rFonts w:ascii="Consolas" w:hAnsi="Consolas"/>
          <w:sz w:val="18"/>
          <w:szCs w:val="18"/>
          <w:lang w:val="en-US"/>
        </w:rPr>
        <w:t xml:space="preserve">) { return { </w:t>
      </w:r>
      <w:proofErr w:type="spellStart"/>
      <w:r w:rsidRPr="00337B6C">
        <w:rPr>
          <w:rFonts w:ascii="Consolas" w:hAnsi="Consolas"/>
          <w:sz w:val="18"/>
          <w:szCs w:val="18"/>
          <w:lang w:val="en-US"/>
        </w:rPr>
        <w:t>box.x</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box.width</w:t>
      </w:r>
      <w:proofErr w:type="spellEnd"/>
      <w:r w:rsidRPr="00337B6C">
        <w:rPr>
          <w:rFonts w:ascii="Consolas" w:hAnsi="Consolas"/>
          <w:sz w:val="18"/>
          <w:szCs w:val="18"/>
          <w:lang w:val="en-US"/>
        </w:rPr>
        <w:t xml:space="preserve"> / 2, </w:t>
      </w:r>
      <w:proofErr w:type="spellStart"/>
      <w:r w:rsidRPr="00337B6C">
        <w:rPr>
          <w:rFonts w:ascii="Consolas" w:hAnsi="Consolas"/>
          <w:sz w:val="18"/>
          <w:szCs w:val="18"/>
          <w:lang w:val="en-US"/>
        </w:rPr>
        <w:t>box.y</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box.height</w:t>
      </w:r>
      <w:proofErr w:type="spellEnd"/>
      <w:r w:rsidRPr="00337B6C">
        <w:rPr>
          <w:rFonts w:ascii="Consolas" w:hAnsi="Consolas"/>
          <w:sz w:val="18"/>
          <w:szCs w:val="18"/>
          <w:lang w:val="en-US"/>
        </w:rPr>
        <w:t xml:space="preserve"> / 2 }; }</w:t>
      </w:r>
    </w:p>
    <w:p w14:paraId="14E01A5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7460738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struct </w:t>
      </w:r>
      <w:proofErr w:type="spellStart"/>
      <w:r w:rsidRPr="00337B6C">
        <w:rPr>
          <w:rFonts w:ascii="Consolas" w:hAnsi="Consolas"/>
          <w:sz w:val="18"/>
          <w:szCs w:val="18"/>
          <w:lang w:val="en-US"/>
        </w:rPr>
        <w:t>TrackedObject</w:t>
      </w:r>
      <w:proofErr w:type="spellEnd"/>
      <w:r w:rsidRPr="00337B6C">
        <w:rPr>
          <w:rFonts w:ascii="Consolas" w:hAnsi="Consolas"/>
          <w:sz w:val="18"/>
          <w:szCs w:val="18"/>
          <w:lang w:val="en-US"/>
        </w:rPr>
        <w:t xml:space="preserve"> {</w:t>
      </w:r>
    </w:p>
    <w:p w14:paraId="333C9A5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id; </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 box; string label; float confidence;</w:t>
      </w:r>
    </w:p>
    <w:p w14:paraId="36F90FE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w:t>
      </w:r>
      <w:proofErr w:type="spellStart"/>
      <w:r w:rsidRPr="00337B6C">
        <w:rPr>
          <w:rFonts w:ascii="Consolas" w:hAnsi="Consolas"/>
          <w:sz w:val="18"/>
          <w:szCs w:val="18"/>
          <w:lang w:val="en-US"/>
        </w:rPr>
        <w:t>lostFrames</w:t>
      </w:r>
      <w:proofErr w:type="spellEnd"/>
      <w:r w:rsidRPr="00337B6C">
        <w:rPr>
          <w:rFonts w:ascii="Consolas" w:hAnsi="Consolas"/>
          <w:sz w:val="18"/>
          <w:szCs w:val="18"/>
          <w:lang w:val="en-US"/>
        </w:rPr>
        <w:t>; bool counted; bool pending; // pending=</w:t>
      </w:r>
      <w:r w:rsidRPr="00337B6C">
        <w:rPr>
          <w:rFonts w:ascii="Consolas" w:hAnsi="Consolas"/>
          <w:sz w:val="18"/>
          <w:szCs w:val="18"/>
        </w:rPr>
        <w:t>ждём</w:t>
      </w:r>
      <w:r w:rsidRPr="00337B6C">
        <w:rPr>
          <w:rFonts w:ascii="Consolas" w:hAnsi="Consolas"/>
          <w:sz w:val="18"/>
          <w:szCs w:val="18"/>
          <w:lang w:val="en-US"/>
        </w:rPr>
        <w:t xml:space="preserve"> </w:t>
      </w:r>
      <w:proofErr w:type="spellStart"/>
      <w:r w:rsidRPr="00337B6C">
        <w:rPr>
          <w:rFonts w:ascii="Consolas" w:hAnsi="Consolas"/>
          <w:sz w:val="18"/>
          <w:szCs w:val="18"/>
        </w:rPr>
        <w:t>инференс</w:t>
      </w:r>
      <w:proofErr w:type="spellEnd"/>
    </w:p>
    <w:p w14:paraId="0BE51CF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vector&lt;pair&lt;string, </w:t>
      </w:r>
      <w:proofErr w:type="spellStart"/>
      <w:r w:rsidRPr="00337B6C">
        <w:rPr>
          <w:rFonts w:ascii="Consolas" w:hAnsi="Consolas"/>
          <w:sz w:val="18"/>
          <w:szCs w:val="18"/>
          <w:lang w:val="en-US"/>
        </w:rPr>
        <w:t>ClassResult</w:t>
      </w:r>
      <w:proofErr w:type="spellEnd"/>
      <w:r w:rsidRPr="00337B6C">
        <w:rPr>
          <w:rFonts w:ascii="Consolas" w:hAnsi="Consolas"/>
          <w:sz w:val="18"/>
          <w:szCs w:val="18"/>
          <w:lang w:val="en-US"/>
        </w:rPr>
        <w:t xml:space="preserve">&gt;&gt; </w:t>
      </w:r>
      <w:proofErr w:type="spellStart"/>
      <w:r w:rsidRPr="00337B6C">
        <w:rPr>
          <w:rFonts w:ascii="Consolas" w:hAnsi="Consolas"/>
          <w:sz w:val="18"/>
          <w:szCs w:val="18"/>
          <w:lang w:val="en-US"/>
        </w:rPr>
        <w:t>debugData</w:t>
      </w:r>
      <w:proofErr w:type="spellEnd"/>
      <w:r w:rsidRPr="00337B6C">
        <w:rPr>
          <w:rFonts w:ascii="Consolas" w:hAnsi="Consolas"/>
          <w:sz w:val="18"/>
          <w:szCs w:val="18"/>
          <w:lang w:val="en-US"/>
        </w:rPr>
        <w:t>;</w:t>
      </w:r>
    </w:p>
    <w:p w14:paraId="6F95F59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Point  center</w:t>
      </w:r>
      <w:proofErr w:type="gramEnd"/>
      <w:r w:rsidRPr="00337B6C">
        <w:rPr>
          <w:rFonts w:ascii="Consolas" w:hAnsi="Consolas"/>
          <w:sz w:val="18"/>
          <w:szCs w:val="18"/>
          <w:lang w:val="en-US"/>
        </w:rPr>
        <w:t xml:space="preserve">() { return { </w:t>
      </w:r>
      <w:proofErr w:type="spellStart"/>
      <w:r w:rsidRPr="00337B6C">
        <w:rPr>
          <w:rFonts w:ascii="Consolas" w:hAnsi="Consolas"/>
          <w:sz w:val="18"/>
          <w:szCs w:val="18"/>
          <w:lang w:val="en-US"/>
        </w:rPr>
        <w:t>box.x</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box.width</w:t>
      </w:r>
      <w:proofErr w:type="spellEnd"/>
      <w:r w:rsidRPr="00337B6C">
        <w:rPr>
          <w:rFonts w:ascii="Consolas" w:hAnsi="Consolas"/>
          <w:sz w:val="18"/>
          <w:szCs w:val="18"/>
          <w:lang w:val="en-US"/>
        </w:rPr>
        <w:t xml:space="preserve"> / 2, </w:t>
      </w:r>
      <w:proofErr w:type="spellStart"/>
      <w:r w:rsidRPr="00337B6C">
        <w:rPr>
          <w:rFonts w:ascii="Consolas" w:hAnsi="Consolas"/>
          <w:sz w:val="18"/>
          <w:szCs w:val="18"/>
          <w:lang w:val="en-US"/>
        </w:rPr>
        <w:t>box.y</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box.height</w:t>
      </w:r>
      <w:proofErr w:type="spellEnd"/>
      <w:r w:rsidRPr="00337B6C">
        <w:rPr>
          <w:rFonts w:ascii="Consolas" w:hAnsi="Consolas"/>
          <w:sz w:val="18"/>
          <w:szCs w:val="18"/>
          <w:lang w:val="en-US"/>
        </w:rPr>
        <w:t xml:space="preserve"> / 2 }; }</w:t>
      </w:r>
    </w:p>
    <w:p w14:paraId="66FBA05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7355FE0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struct </w:t>
      </w:r>
      <w:proofErr w:type="spellStart"/>
      <w:r w:rsidRPr="00337B6C">
        <w:rPr>
          <w:rFonts w:ascii="Consolas" w:hAnsi="Consolas"/>
          <w:sz w:val="18"/>
          <w:szCs w:val="18"/>
          <w:lang w:val="en-US"/>
        </w:rPr>
        <w:t>SessionStats</w:t>
      </w:r>
      <w:proofErr w:type="spellEnd"/>
      <w:r w:rsidRPr="00337B6C">
        <w:rPr>
          <w:rFonts w:ascii="Consolas" w:hAnsi="Consolas"/>
          <w:sz w:val="18"/>
          <w:szCs w:val="18"/>
          <w:lang w:val="en-US"/>
        </w:rPr>
        <w:t xml:space="preserve"> {</w:t>
      </w:r>
    </w:p>
    <w:p w14:paraId="44FFC82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map&lt;string, int&gt; </w:t>
      </w:r>
      <w:proofErr w:type="spellStart"/>
      <w:r w:rsidRPr="00337B6C">
        <w:rPr>
          <w:rFonts w:ascii="Consolas" w:hAnsi="Consolas"/>
          <w:sz w:val="18"/>
          <w:szCs w:val="18"/>
          <w:lang w:val="en-US"/>
        </w:rPr>
        <w:t>classCount</w:t>
      </w:r>
      <w:proofErr w:type="spellEnd"/>
      <w:r w:rsidRPr="00337B6C">
        <w:rPr>
          <w:rFonts w:ascii="Consolas" w:hAnsi="Consolas"/>
          <w:sz w:val="18"/>
          <w:szCs w:val="18"/>
          <w:lang w:val="en-US"/>
        </w:rPr>
        <w:t>;</w:t>
      </w:r>
    </w:p>
    <w:p w14:paraId="23AE908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total = 0; </w:t>
      </w:r>
      <w:proofErr w:type="spellStart"/>
      <w:r w:rsidRPr="00337B6C">
        <w:rPr>
          <w:rFonts w:ascii="Consolas" w:hAnsi="Consolas"/>
          <w:sz w:val="18"/>
          <w:szCs w:val="18"/>
          <w:lang w:val="en-US"/>
        </w:rPr>
        <w:t>time_t</w:t>
      </w:r>
      <w:proofErr w:type="spellEnd"/>
      <w:r w:rsidRPr="00337B6C">
        <w:rPr>
          <w:rFonts w:ascii="Consolas" w:hAnsi="Consolas"/>
          <w:sz w:val="18"/>
          <w:szCs w:val="18"/>
          <w:lang w:val="en-US"/>
        </w:rPr>
        <w:t xml:space="preserve"> t0;</w:t>
      </w:r>
    </w:p>
    <w:p w14:paraId="7AEC723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SessionStats</w:t>
      </w:r>
      <w:proofErr w:type="spellEnd"/>
      <w:r w:rsidRPr="00337B6C">
        <w:rPr>
          <w:rFonts w:ascii="Consolas" w:hAnsi="Consolas"/>
          <w:sz w:val="18"/>
          <w:szCs w:val="18"/>
          <w:lang w:val="en-US"/>
        </w:rPr>
        <w:t>(</w:t>
      </w:r>
      <w:proofErr w:type="gramEnd"/>
      <w:r w:rsidRPr="00337B6C">
        <w:rPr>
          <w:rFonts w:ascii="Consolas" w:hAnsi="Consolas"/>
          <w:sz w:val="18"/>
          <w:szCs w:val="18"/>
          <w:lang w:val="en-US"/>
        </w:rPr>
        <w:t>) { t0 = time(</w:t>
      </w:r>
      <w:proofErr w:type="spellStart"/>
      <w:r w:rsidRPr="00337B6C">
        <w:rPr>
          <w:rFonts w:ascii="Consolas" w:hAnsi="Consolas"/>
          <w:sz w:val="18"/>
          <w:szCs w:val="18"/>
          <w:lang w:val="en-US"/>
        </w:rPr>
        <w:t>nullptr</w:t>
      </w:r>
      <w:proofErr w:type="spellEnd"/>
      <w:r w:rsidRPr="00337B6C">
        <w:rPr>
          <w:rFonts w:ascii="Consolas" w:hAnsi="Consolas"/>
          <w:sz w:val="18"/>
          <w:szCs w:val="18"/>
          <w:lang w:val="en-US"/>
        </w:rPr>
        <w:t>); }</w:t>
      </w:r>
    </w:p>
    <w:p w14:paraId="5BE7D2D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gramStart"/>
      <w:r w:rsidRPr="00337B6C">
        <w:rPr>
          <w:rFonts w:ascii="Consolas" w:hAnsi="Consolas"/>
          <w:sz w:val="18"/>
          <w:szCs w:val="18"/>
          <w:lang w:val="en-US"/>
        </w:rPr>
        <w:t>record(</w:t>
      </w:r>
      <w:proofErr w:type="gramEnd"/>
      <w:r w:rsidRPr="00337B6C">
        <w:rPr>
          <w:rFonts w:ascii="Consolas" w:hAnsi="Consolas"/>
          <w:sz w:val="18"/>
          <w:szCs w:val="18"/>
          <w:lang w:val="en-US"/>
        </w:rPr>
        <w:t xml:space="preserve">const string&amp; l) { </w:t>
      </w:r>
      <w:proofErr w:type="spellStart"/>
      <w:r w:rsidRPr="00337B6C">
        <w:rPr>
          <w:rFonts w:ascii="Consolas" w:hAnsi="Consolas"/>
          <w:sz w:val="18"/>
          <w:szCs w:val="18"/>
          <w:lang w:val="en-US"/>
        </w:rPr>
        <w:t>classCount</w:t>
      </w:r>
      <w:proofErr w:type="spellEnd"/>
      <w:r w:rsidRPr="00337B6C">
        <w:rPr>
          <w:rFonts w:ascii="Consolas" w:hAnsi="Consolas"/>
          <w:sz w:val="18"/>
          <w:szCs w:val="18"/>
          <w:lang w:val="en-US"/>
        </w:rPr>
        <w:t>[l]++; total++; }</w:t>
      </w:r>
    </w:p>
    <w:p w14:paraId="6790A15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gramStart"/>
      <w:r w:rsidRPr="00337B6C">
        <w:rPr>
          <w:rFonts w:ascii="Consolas" w:hAnsi="Consolas"/>
          <w:sz w:val="18"/>
          <w:szCs w:val="18"/>
          <w:lang w:val="en-US"/>
        </w:rPr>
        <w:t>dump(</w:t>
      </w:r>
      <w:proofErr w:type="gramEnd"/>
      <w:r w:rsidRPr="00337B6C">
        <w:rPr>
          <w:rFonts w:ascii="Consolas" w:hAnsi="Consolas"/>
          <w:sz w:val="18"/>
          <w:szCs w:val="18"/>
          <w:lang w:val="en-US"/>
        </w:rPr>
        <w:t xml:space="preserve">const string&amp; </w:t>
      </w:r>
      <w:proofErr w:type="spellStart"/>
      <w:r w:rsidRPr="00337B6C">
        <w:rPr>
          <w:rFonts w:ascii="Consolas" w:hAnsi="Consolas"/>
          <w:sz w:val="18"/>
          <w:szCs w:val="18"/>
          <w:lang w:val="en-US"/>
        </w:rPr>
        <w:t>fn</w:t>
      </w:r>
      <w:proofErr w:type="spellEnd"/>
      <w:r w:rsidRPr="00337B6C">
        <w:rPr>
          <w:rFonts w:ascii="Consolas" w:hAnsi="Consolas"/>
          <w:sz w:val="18"/>
          <w:szCs w:val="18"/>
          <w:lang w:val="en-US"/>
        </w:rPr>
        <w:t xml:space="preserve"> = "session_stats.txt") const {</w:t>
      </w:r>
    </w:p>
    <w:p w14:paraId="3289ECD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double </w:t>
      </w:r>
      <w:proofErr w:type="spellStart"/>
      <w:r w:rsidRPr="00337B6C">
        <w:rPr>
          <w:rFonts w:ascii="Consolas" w:hAnsi="Consolas"/>
          <w:sz w:val="18"/>
          <w:szCs w:val="18"/>
          <w:lang w:val="en-US"/>
        </w:rPr>
        <w:t>el</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difftime</w:t>
      </w:r>
      <w:proofErr w:type="spellEnd"/>
      <w:r w:rsidRPr="00337B6C">
        <w:rPr>
          <w:rFonts w:ascii="Consolas" w:hAnsi="Consolas"/>
          <w:sz w:val="18"/>
          <w:szCs w:val="18"/>
          <w:lang w:val="en-US"/>
        </w:rPr>
        <w:t>(time(</w:t>
      </w:r>
      <w:proofErr w:type="spellStart"/>
      <w:r w:rsidRPr="00337B6C">
        <w:rPr>
          <w:rFonts w:ascii="Consolas" w:hAnsi="Consolas"/>
          <w:sz w:val="18"/>
          <w:szCs w:val="18"/>
          <w:lang w:val="en-US"/>
        </w:rPr>
        <w:t>nullptr</w:t>
      </w:r>
      <w:proofErr w:type="spellEnd"/>
      <w:r w:rsidRPr="00337B6C">
        <w:rPr>
          <w:rFonts w:ascii="Consolas" w:hAnsi="Consolas"/>
          <w:sz w:val="18"/>
          <w:szCs w:val="18"/>
          <w:lang w:val="en-US"/>
        </w:rPr>
        <w:t>), t0);</w:t>
      </w:r>
    </w:p>
    <w:p w14:paraId="704F6EA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auto pr = [</w:t>
      </w:r>
      <w:proofErr w:type="gramStart"/>
      <w:r w:rsidRPr="00337B6C">
        <w:rPr>
          <w:rFonts w:ascii="Consolas" w:hAnsi="Consolas"/>
          <w:sz w:val="18"/>
          <w:szCs w:val="18"/>
          <w:lang w:val="en-US"/>
        </w:rPr>
        <w:t>&amp;](</w:t>
      </w:r>
      <w:proofErr w:type="spellStart"/>
      <w:proofErr w:type="gramEnd"/>
      <w:r w:rsidRPr="00337B6C">
        <w:rPr>
          <w:rFonts w:ascii="Consolas" w:hAnsi="Consolas"/>
          <w:sz w:val="18"/>
          <w:szCs w:val="18"/>
          <w:lang w:val="en-US"/>
        </w:rPr>
        <w:t>ostream</w:t>
      </w:r>
      <w:proofErr w:type="spellEnd"/>
      <w:r w:rsidRPr="00337B6C">
        <w:rPr>
          <w:rFonts w:ascii="Consolas" w:hAnsi="Consolas"/>
          <w:sz w:val="18"/>
          <w:szCs w:val="18"/>
          <w:lang w:val="en-US"/>
        </w:rPr>
        <w:t>&amp; o) {</w:t>
      </w:r>
    </w:p>
    <w:p w14:paraId="3254331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"\n========================================\n"</w:t>
      </w:r>
    </w:p>
    <w:p w14:paraId="6338C51B" w14:textId="77777777" w:rsidR="00337B6C" w:rsidRPr="00337B6C" w:rsidRDefault="00337B6C" w:rsidP="00337B6C">
      <w:pPr>
        <w:rPr>
          <w:rFonts w:ascii="Consolas" w:hAnsi="Consolas"/>
          <w:sz w:val="18"/>
          <w:szCs w:val="18"/>
        </w:rPr>
      </w:pPr>
      <w:r w:rsidRPr="00337B6C">
        <w:rPr>
          <w:rFonts w:ascii="Consolas" w:hAnsi="Consolas"/>
          <w:sz w:val="18"/>
          <w:szCs w:val="18"/>
          <w:lang w:val="en-US"/>
        </w:rPr>
        <w:t xml:space="preserve">                </w:t>
      </w:r>
      <w:proofErr w:type="gramStart"/>
      <w:r w:rsidRPr="00337B6C">
        <w:rPr>
          <w:rFonts w:ascii="Consolas" w:hAnsi="Consolas"/>
          <w:sz w:val="18"/>
          <w:szCs w:val="18"/>
        </w:rPr>
        <w:t>&lt;&lt; "</w:t>
      </w:r>
      <w:proofErr w:type="gramEnd"/>
      <w:r w:rsidRPr="00337B6C">
        <w:rPr>
          <w:rFonts w:ascii="Consolas" w:hAnsi="Consolas"/>
          <w:sz w:val="18"/>
          <w:szCs w:val="18"/>
        </w:rPr>
        <w:t xml:space="preserve">  ИТОГИ СЕССИИ\n"</w:t>
      </w:r>
    </w:p>
    <w:p w14:paraId="13EE8F27" w14:textId="77777777" w:rsidR="00337B6C" w:rsidRPr="00337B6C" w:rsidRDefault="00337B6C" w:rsidP="00337B6C">
      <w:pPr>
        <w:rPr>
          <w:rFonts w:ascii="Consolas" w:hAnsi="Consolas"/>
          <w:sz w:val="18"/>
          <w:szCs w:val="18"/>
        </w:rPr>
      </w:pPr>
      <w:r w:rsidRPr="00337B6C">
        <w:rPr>
          <w:rFonts w:ascii="Consolas" w:hAnsi="Consolas"/>
          <w:sz w:val="18"/>
          <w:szCs w:val="18"/>
        </w:rPr>
        <w:t xml:space="preserve">                </w:t>
      </w:r>
      <w:proofErr w:type="gramStart"/>
      <w:r w:rsidRPr="00337B6C">
        <w:rPr>
          <w:rFonts w:ascii="Consolas" w:hAnsi="Consolas"/>
          <w:sz w:val="18"/>
          <w:szCs w:val="18"/>
        </w:rPr>
        <w:t>&lt;&lt; "</w:t>
      </w:r>
      <w:proofErr w:type="gramEnd"/>
      <w:r w:rsidRPr="00337B6C">
        <w:rPr>
          <w:rFonts w:ascii="Consolas" w:hAnsi="Consolas"/>
          <w:sz w:val="18"/>
          <w:szCs w:val="18"/>
        </w:rPr>
        <w:t>========================================\n"</w:t>
      </w:r>
    </w:p>
    <w:p w14:paraId="41F685B0" w14:textId="77777777" w:rsidR="00337B6C" w:rsidRPr="00337B6C" w:rsidRDefault="00337B6C" w:rsidP="00337B6C">
      <w:pPr>
        <w:rPr>
          <w:rFonts w:ascii="Consolas" w:hAnsi="Consolas"/>
          <w:sz w:val="18"/>
          <w:szCs w:val="18"/>
        </w:rPr>
      </w:pPr>
      <w:r w:rsidRPr="00337B6C">
        <w:rPr>
          <w:rFonts w:ascii="Consolas" w:hAnsi="Consolas"/>
          <w:sz w:val="18"/>
          <w:szCs w:val="18"/>
        </w:rPr>
        <w:t xml:space="preserve">                </w:t>
      </w:r>
      <w:proofErr w:type="gramStart"/>
      <w:r w:rsidRPr="00337B6C">
        <w:rPr>
          <w:rFonts w:ascii="Consolas" w:hAnsi="Consolas"/>
          <w:sz w:val="18"/>
          <w:szCs w:val="18"/>
        </w:rPr>
        <w:t>&lt;&lt; "</w:t>
      </w:r>
      <w:proofErr w:type="gramEnd"/>
      <w:r w:rsidRPr="00337B6C">
        <w:rPr>
          <w:rFonts w:ascii="Consolas" w:hAnsi="Consolas"/>
          <w:sz w:val="18"/>
          <w:szCs w:val="18"/>
        </w:rPr>
        <w:t xml:space="preserve">  Всего объектов: " &lt;&lt; </w:t>
      </w:r>
      <w:proofErr w:type="spellStart"/>
      <w:r w:rsidRPr="00337B6C">
        <w:rPr>
          <w:rFonts w:ascii="Consolas" w:hAnsi="Consolas"/>
          <w:sz w:val="18"/>
          <w:szCs w:val="18"/>
        </w:rPr>
        <w:t>total</w:t>
      </w:r>
      <w:proofErr w:type="spellEnd"/>
      <w:r w:rsidRPr="00337B6C">
        <w:rPr>
          <w:rFonts w:ascii="Consolas" w:hAnsi="Consolas"/>
          <w:sz w:val="18"/>
          <w:szCs w:val="18"/>
        </w:rPr>
        <w:t xml:space="preserve"> &lt;&lt; "\n";</w:t>
      </w:r>
    </w:p>
    <w:p w14:paraId="29738575" w14:textId="77777777" w:rsidR="00337B6C" w:rsidRPr="00337B6C" w:rsidRDefault="00337B6C" w:rsidP="00337B6C">
      <w:pPr>
        <w:rPr>
          <w:rFonts w:ascii="Consolas" w:hAnsi="Consolas"/>
          <w:sz w:val="18"/>
          <w:szCs w:val="18"/>
          <w:lang w:val="en-US"/>
        </w:rPr>
      </w:pPr>
      <w:r w:rsidRPr="00337B6C">
        <w:rPr>
          <w:rFonts w:ascii="Consolas" w:hAnsi="Consolas"/>
          <w:sz w:val="18"/>
          <w:szCs w:val="18"/>
        </w:rPr>
        <w:t xml:space="preserve">            </w:t>
      </w:r>
      <w:r w:rsidRPr="00337B6C">
        <w:rPr>
          <w:rFonts w:ascii="Consolas" w:hAnsi="Consolas"/>
          <w:sz w:val="18"/>
          <w:szCs w:val="18"/>
          <w:lang w:val="en-US"/>
        </w:rPr>
        <w:t>if (</w:t>
      </w:r>
      <w:proofErr w:type="spellStart"/>
      <w:r w:rsidRPr="00337B6C">
        <w:rPr>
          <w:rFonts w:ascii="Consolas" w:hAnsi="Consolas"/>
          <w:sz w:val="18"/>
          <w:szCs w:val="18"/>
          <w:lang w:val="en-US"/>
        </w:rPr>
        <w:t>el</w:t>
      </w:r>
      <w:proofErr w:type="spellEnd"/>
      <w:r w:rsidRPr="00337B6C">
        <w:rPr>
          <w:rFonts w:ascii="Consolas" w:hAnsi="Consolas"/>
          <w:sz w:val="18"/>
          <w:szCs w:val="18"/>
          <w:lang w:val="en-US"/>
        </w:rPr>
        <w:t xml:space="preserve"> &gt; 0) o &lt;&lt; </w:t>
      </w:r>
      <w:proofErr w:type="gramStart"/>
      <w:r w:rsidRPr="00337B6C">
        <w:rPr>
          <w:rFonts w:ascii="Consolas" w:hAnsi="Consolas"/>
          <w:sz w:val="18"/>
          <w:szCs w:val="18"/>
          <w:lang w:val="en-US"/>
        </w:rPr>
        <w:t xml:space="preserve">"  </w:t>
      </w:r>
      <w:r w:rsidRPr="00337B6C">
        <w:rPr>
          <w:rFonts w:ascii="Consolas" w:hAnsi="Consolas"/>
          <w:sz w:val="18"/>
          <w:szCs w:val="18"/>
        </w:rPr>
        <w:t>Темп</w:t>
      </w:r>
      <w:proofErr w:type="gramEnd"/>
      <w:r w:rsidRPr="00337B6C">
        <w:rPr>
          <w:rFonts w:ascii="Consolas" w:hAnsi="Consolas"/>
          <w:sz w:val="18"/>
          <w:szCs w:val="18"/>
          <w:lang w:val="en-US"/>
        </w:rPr>
        <w:t xml:space="preserve">: " &lt;&lt; fixed &lt;&lt; </w:t>
      </w:r>
      <w:proofErr w:type="spellStart"/>
      <w:r w:rsidRPr="00337B6C">
        <w:rPr>
          <w:rFonts w:ascii="Consolas" w:hAnsi="Consolas"/>
          <w:sz w:val="18"/>
          <w:szCs w:val="18"/>
          <w:lang w:val="en-US"/>
        </w:rPr>
        <w:t>setprecision</w:t>
      </w:r>
      <w:proofErr w:type="spellEnd"/>
      <w:r w:rsidRPr="00337B6C">
        <w:rPr>
          <w:rFonts w:ascii="Consolas" w:hAnsi="Consolas"/>
          <w:sz w:val="18"/>
          <w:szCs w:val="18"/>
          <w:lang w:val="en-US"/>
        </w:rPr>
        <w:t xml:space="preserve">(1) &lt;&lt; total / </w:t>
      </w:r>
      <w:proofErr w:type="spellStart"/>
      <w:r w:rsidRPr="00337B6C">
        <w:rPr>
          <w:rFonts w:ascii="Consolas" w:hAnsi="Consolas"/>
          <w:sz w:val="18"/>
          <w:szCs w:val="18"/>
          <w:lang w:val="en-US"/>
        </w:rPr>
        <w:t>el</w:t>
      </w:r>
      <w:proofErr w:type="spellEnd"/>
      <w:r w:rsidRPr="00337B6C">
        <w:rPr>
          <w:rFonts w:ascii="Consolas" w:hAnsi="Consolas"/>
          <w:sz w:val="18"/>
          <w:szCs w:val="18"/>
          <w:lang w:val="en-US"/>
        </w:rPr>
        <w:t xml:space="preserve"> * 60 &lt;&lt; " </w:t>
      </w:r>
      <w:r w:rsidRPr="00337B6C">
        <w:rPr>
          <w:rFonts w:ascii="Consolas" w:hAnsi="Consolas"/>
          <w:sz w:val="18"/>
          <w:szCs w:val="18"/>
        </w:rPr>
        <w:t>об</w:t>
      </w:r>
      <w:r w:rsidRPr="00337B6C">
        <w:rPr>
          <w:rFonts w:ascii="Consolas" w:hAnsi="Consolas"/>
          <w:sz w:val="18"/>
          <w:szCs w:val="18"/>
          <w:lang w:val="en-US"/>
        </w:rPr>
        <w:t>/</w:t>
      </w:r>
      <w:r w:rsidRPr="00337B6C">
        <w:rPr>
          <w:rFonts w:ascii="Consolas" w:hAnsi="Consolas"/>
          <w:sz w:val="18"/>
          <w:szCs w:val="18"/>
        </w:rPr>
        <w:t>мин</w:t>
      </w:r>
      <w:r w:rsidRPr="00337B6C">
        <w:rPr>
          <w:rFonts w:ascii="Consolas" w:hAnsi="Consolas"/>
          <w:sz w:val="18"/>
          <w:szCs w:val="18"/>
          <w:lang w:val="en-US"/>
        </w:rPr>
        <w:t>\n";</w:t>
      </w:r>
    </w:p>
    <w:p w14:paraId="4FD3AF2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"----------------------------------------\n";</w:t>
      </w:r>
    </w:p>
    <w:p w14:paraId="06F30FE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vector&lt;pair&lt;string, int&gt;&gt; </w:t>
      </w:r>
      <w:proofErr w:type="gramStart"/>
      <w:r w:rsidRPr="00337B6C">
        <w:rPr>
          <w:rFonts w:ascii="Consolas" w:hAnsi="Consolas"/>
          <w:sz w:val="18"/>
          <w:szCs w:val="18"/>
          <w:lang w:val="en-US"/>
        </w:rPr>
        <w:t>v(</w:t>
      </w:r>
      <w:proofErr w:type="spellStart"/>
      <w:proofErr w:type="gramEnd"/>
      <w:r w:rsidRPr="00337B6C">
        <w:rPr>
          <w:rFonts w:ascii="Consolas" w:hAnsi="Consolas"/>
          <w:sz w:val="18"/>
          <w:szCs w:val="18"/>
          <w:lang w:val="en-US"/>
        </w:rPr>
        <w:t>classCount.begin</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classCount.end</w:t>
      </w:r>
      <w:proofErr w:type="spellEnd"/>
      <w:r w:rsidRPr="00337B6C">
        <w:rPr>
          <w:rFonts w:ascii="Consolas" w:hAnsi="Consolas"/>
          <w:sz w:val="18"/>
          <w:szCs w:val="18"/>
          <w:lang w:val="en-US"/>
        </w:rPr>
        <w:t>());</w:t>
      </w:r>
    </w:p>
    <w:p w14:paraId="35B52B1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sort(</w:t>
      </w:r>
      <w:proofErr w:type="spellStart"/>
      <w:proofErr w:type="gramStart"/>
      <w:r w:rsidRPr="00337B6C">
        <w:rPr>
          <w:rFonts w:ascii="Consolas" w:hAnsi="Consolas"/>
          <w:sz w:val="18"/>
          <w:szCs w:val="18"/>
          <w:lang w:val="en-US"/>
        </w:rPr>
        <w:t>v.begin</w:t>
      </w:r>
      <w:proofErr w:type="spellEnd"/>
      <w:proofErr w:type="gramEnd"/>
      <w:r w:rsidRPr="00337B6C">
        <w:rPr>
          <w:rFonts w:ascii="Consolas" w:hAnsi="Consolas"/>
          <w:sz w:val="18"/>
          <w:szCs w:val="18"/>
          <w:lang w:val="en-US"/>
        </w:rPr>
        <w:t xml:space="preserve">(), </w:t>
      </w:r>
      <w:proofErr w:type="spellStart"/>
      <w:r w:rsidRPr="00337B6C">
        <w:rPr>
          <w:rFonts w:ascii="Consolas" w:hAnsi="Consolas"/>
          <w:sz w:val="18"/>
          <w:szCs w:val="18"/>
          <w:lang w:val="en-US"/>
        </w:rPr>
        <w:t>v.end</w:t>
      </w:r>
      <w:proofErr w:type="spellEnd"/>
      <w:r w:rsidRPr="00337B6C">
        <w:rPr>
          <w:rFonts w:ascii="Consolas" w:hAnsi="Consolas"/>
          <w:sz w:val="18"/>
          <w:szCs w:val="18"/>
          <w:lang w:val="en-US"/>
        </w:rPr>
        <w:t xml:space="preserve">(), [](auto&amp; a, auto&amp; b) {return </w:t>
      </w:r>
      <w:proofErr w:type="spellStart"/>
      <w:r w:rsidRPr="00337B6C">
        <w:rPr>
          <w:rFonts w:ascii="Consolas" w:hAnsi="Consolas"/>
          <w:sz w:val="18"/>
          <w:szCs w:val="18"/>
          <w:lang w:val="en-US"/>
        </w:rPr>
        <w:t>a.second</w:t>
      </w:r>
      <w:proofErr w:type="spellEnd"/>
      <w:r w:rsidRPr="00337B6C">
        <w:rPr>
          <w:rFonts w:ascii="Consolas" w:hAnsi="Consolas"/>
          <w:sz w:val="18"/>
          <w:szCs w:val="18"/>
          <w:lang w:val="en-US"/>
        </w:rPr>
        <w:t xml:space="preserve"> &gt; </w:t>
      </w:r>
      <w:proofErr w:type="spellStart"/>
      <w:r w:rsidRPr="00337B6C">
        <w:rPr>
          <w:rFonts w:ascii="Consolas" w:hAnsi="Consolas"/>
          <w:sz w:val="18"/>
          <w:szCs w:val="18"/>
          <w:lang w:val="en-US"/>
        </w:rPr>
        <w:t>b.second</w:t>
      </w:r>
      <w:proofErr w:type="spellEnd"/>
      <w:r w:rsidRPr="00337B6C">
        <w:rPr>
          <w:rFonts w:ascii="Consolas" w:hAnsi="Consolas"/>
          <w:sz w:val="18"/>
          <w:szCs w:val="18"/>
          <w:lang w:val="en-US"/>
        </w:rPr>
        <w:t>; });</w:t>
      </w:r>
    </w:p>
    <w:p w14:paraId="0242F0F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[l, c</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v) o &lt;&lt; "  " &lt;&lt; left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 xml:space="preserve">(14) &lt;&lt; l &lt;&lt; right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(4) &lt;&lt; c</w:t>
      </w:r>
    </w:p>
    <w:p w14:paraId="5D2304E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&lt;&lt; " (" &lt;&lt; (</w:t>
      </w:r>
      <w:proofErr w:type="gramStart"/>
      <w:r w:rsidRPr="00337B6C">
        <w:rPr>
          <w:rFonts w:ascii="Consolas" w:hAnsi="Consolas"/>
          <w:sz w:val="18"/>
          <w:szCs w:val="18"/>
          <w:lang w:val="en-US"/>
        </w:rPr>
        <w:t>total ?</w:t>
      </w:r>
      <w:proofErr w:type="gramEnd"/>
      <w:r w:rsidRPr="00337B6C">
        <w:rPr>
          <w:rFonts w:ascii="Consolas" w:hAnsi="Consolas"/>
          <w:sz w:val="18"/>
          <w:szCs w:val="18"/>
          <w:lang w:val="en-US"/>
        </w:rPr>
        <w:t xml:space="preserve"> 100.f * c / </w:t>
      </w:r>
      <w:proofErr w:type="gramStart"/>
      <w:r w:rsidRPr="00337B6C">
        <w:rPr>
          <w:rFonts w:ascii="Consolas" w:hAnsi="Consolas"/>
          <w:sz w:val="18"/>
          <w:szCs w:val="18"/>
          <w:lang w:val="en-US"/>
        </w:rPr>
        <w:t>total :</w:t>
      </w:r>
      <w:proofErr w:type="gramEnd"/>
      <w:r w:rsidRPr="00337B6C">
        <w:rPr>
          <w:rFonts w:ascii="Consolas" w:hAnsi="Consolas"/>
          <w:sz w:val="18"/>
          <w:szCs w:val="18"/>
          <w:lang w:val="en-US"/>
        </w:rPr>
        <w:t xml:space="preserve"> 0.f) &lt;&lt; "%)\n";</w:t>
      </w:r>
    </w:p>
    <w:p w14:paraId="237EFAB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"========================================\n";</w:t>
      </w:r>
    </w:p>
    <w:p w14:paraId="59651A3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16AAB03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pr(</w:t>
      </w:r>
      <w:proofErr w:type="spellStart"/>
      <w:r w:rsidRPr="00337B6C">
        <w:rPr>
          <w:rFonts w:ascii="Consolas" w:hAnsi="Consolas"/>
          <w:sz w:val="18"/>
          <w:szCs w:val="18"/>
          <w:lang w:val="en-US"/>
        </w:rPr>
        <w:t>cout</w:t>
      </w:r>
      <w:proofErr w:type="spellEnd"/>
      <w:r w:rsidRPr="00337B6C">
        <w:rPr>
          <w:rFonts w:ascii="Consolas" w:hAnsi="Consolas"/>
          <w:sz w:val="18"/>
          <w:szCs w:val="18"/>
          <w:lang w:val="en-US"/>
        </w:rPr>
        <w:t>);</w:t>
      </w:r>
    </w:p>
    <w:p w14:paraId="2D37868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ofstream</w:t>
      </w:r>
      <w:proofErr w:type="spellEnd"/>
      <w:r w:rsidRPr="00337B6C">
        <w:rPr>
          <w:rFonts w:ascii="Consolas" w:hAnsi="Consolas"/>
          <w:sz w:val="18"/>
          <w:szCs w:val="18"/>
          <w:lang w:val="en-US"/>
        </w:rPr>
        <w:t xml:space="preserve"> </w:t>
      </w:r>
      <w:proofErr w:type="gramStart"/>
      <w:r w:rsidRPr="00337B6C">
        <w:rPr>
          <w:rFonts w:ascii="Consolas" w:hAnsi="Consolas"/>
          <w:sz w:val="18"/>
          <w:szCs w:val="18"/>
          <w:lang w:val="en-US"/>
        </w:rPr>
        <w:t>f(</w:t>
      </w:r>
      <w:proofErr w:type="spellStart"/>
      <w:proofErr w:type="gramEnd"/>
      <w:r w:rsidRPr="00337B6C">
        <w:rPr>
          <w:rFonts w:ascii="Consolas" w:hAnsi="Consolas"/>
          <w:sz w:val="18"/>
          <w:szCs w:val="18"/>
          <w:lang w:val="en-US"/>
        </w:rPr>
        <w:t>fn</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ios</w:t>
      </w:r>
      <w:proofErr w:type="spellEnd"/>
      <w:r w:rsidRPr="00337B6C">
        <w:rPr>
          <w:rFonts w:ascii="Consolas" w:hAnsi="Consolas"/>
          <w:sz w:val="18"/>
          <w:szCs w:val="18"/>
          <w:lang w:val="en-US"/>
        </w:rPr>
        <w:t>::app); if (f) pr(f);</w:t>
      </w:r>
    </w:p>
    <w:p w14:paraId="46309A4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519B2FD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6668DC9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struct </w:t>
      </w:r>
      <w:proofErr w:type="spellStart"/>
      <w:r w:rsidRPr="00337B6C">
        <w:rPr>
          <w:rFonts w:ascii="Consolas" w:hAnsi="Consolas"/>
          <w:sz w:val="18"/>
          <w:szCs w:val="18"/>
          <w:lang w:val="en-US"/>
        </w:rPr>
        <w:t>EvalStats</w:t>
      </w:r>
      <w:proofErr w:type="spellEnd"/>
      <w:r w:rsidRPr="00337B6C">
        <w:rPr>
          <w:rFonts w:ascii="Consolas" w:hAnsi="Consolas"/>
          <w:sz w:val="18"/>
          <w:szCs w:val="18"/>
          <w:lang w:val="en-US"/>
        </w:rPr>
        <w:t xml:space="preserve"> {</w:t>
      </w:r>
    </w:p>
    <w:p w14:paraId="5FE3D71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struct MM {</w:t>
      </w:r>
    </w:p>
    <w:p w14:paraId="42BF4A5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string name; map&lt;int, int&gt; TP, FP, FN; int total = 0, correct = 0;</w:t>
      </w:r>
    </w:p>
    <w:p w14:paraId="3F940CA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vector&lt;float&gt; </w:t>
      </w:r>
      <w:proofErr w:type="spellStart"/>
      <w:r w:rsidRPr="00337B6C">
        <w:rPr>
          <w:rFonts w:ascii="Consolas" w:hAnsi="Consolas"/>
          <w:sz w:val="18"/>
          <w:szCs w:val="18"/>
          <w:lang w:val="en-US"/>
        </w:rPr>
        <w:t>ms</w:t>
      </w:r>
      <w:proofErr w:type="spellEnd"/>
      <w:r w:rsidRPr="00337B6C">
        <w:rPr>
          <w:rFonts w:ascii="Consolas" w:hAnsi="Consolas"/>
          <w:sz w:val="18"/>
          <w:szCs w:val="18"/>
          <w:lang w:val="en-US"/>
        </w:rPr>
        <w:t>;</w:t>
      </w:r>
    </w:p>
    <w:p w14:paraId="2DB53D3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w:t>
      </w:r>
      <w:proofErr w:type="spellStart"/>
      <w:proofErr w:type="gramStart"/>
      <w:r w:rsidRPr="00337B6C">
        <w:rPr>
          <w:rFonts w:ascii="Consolas" w:hAnsi="Consolas"/>
          <w:sz w:val="18"/>
          <w:szCs w:val="18"/>
          <w:lang w:val="en-US"/>
        </w:rPr>
        <w:t>prec</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int c)const { float </w:t>
      </w:r>
      <w:proofErr w:type="spellStart"/>
      <w:r w:rsidRPr="00337B6C">
        <w:rPr>
          <w:rFonts w:ascii="Consolas" w:hAnsi="Consolas"/>
          <w:sz w:val="18"/>
          <w:szCs w:val="18"/>
          <w:lang w:val="en-US"/>
        </w:rPr>
        <w:t>tp</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TP.count</w:t>
      </w:r>
      <w:proofErr w:type="spellEnd"/>
      <w:r w:rsidRPr="00337B6C">
        <w:rPr>
          <w:rFonts w:ascii="Consolas" w:hAnsi="Consolas"/>
          <w:sz w:val="18"/>
          <w:szCs w:val="18"/>
          <w:lang w:val="en-US"/>
        </w:rPr>
        <w:t>(c) ? TP.at(c</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0, </w:t>
      </w:r>
      <w:proofErr w:type="spellStart"/>
      <w:r w:rsidRPr="00337B6C">
        <w:rPr>
          <w:rFonts w:ascii="Consolas" w:hAnsi="Consolas"/>
          <w:sz w:val="18"/>
          <w:szCs w:val="18"/>
          <w:lang w:val="en-US"/>
        </w:rPr>
        <w:t>fp</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FP.count</w:t>
      </w:r>
      <w:proofErr w:type="spellEnd"/>
      <w:r w:rsidRPr="00337B6C">
        <w:rPr>
          <w:rFonts w:ascii="Consolas" w:hAnsi="Consolas"/>
          <w:sz w:val="18"/>
          <w:szCs w:val="18"/>
          <w:lang w:val="en-US"/>
        </w:rPr>
        <w:t>(c) ? FP.at(c</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0; return </w:t>
      </w:r>
      <w:proofErr w:type="spellStart"/>
      <w:r w:rsidRPr="00337B6C">
        <w:rPr>
          <w:rFonts w:ascii="Consolas" w:hAnsi="Consolas"/>
          <w:sz w:val="18"/>
          <w:szCs w:val="18"/>
          <w:lang w:val="en-US"/>
        </w:rPr>
        <w:t>tp</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fp</w:t>
      </w:r>
      <w:proofErr w:type="spellEnd"/>
      <w:r w:rsidRPr="00337B6C">
        <w:rPr>
          <w:rFonts w:ascii="Consolas" w:hAnsi="Consolas"/>
          <w:sz w:val="18"/>
          <w:szCs w:val="18"/>
          <w:lang w:val="en-US"/>
        </w:rPr>
        <w:t xml:space="preserve"> &gt; 0 ? </w:t>
      </w:r>
      <w:proofErr w:type="spellStart"/>
      <w:r w:rsidRPr="00337B6C">
        <w:rPr>
          <w:rFonts w:ascii="Consolas" w:hAnsi="Consolas"/>
          <w:sz w:val="18"/>
          <w:szCs w:val="18"/>
          <w:lang w:val="en-US"/>
        </w:rPr>
        <w:t>tp</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tp</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fp</w:t>
      </w:r>
      <w:proofErr w:type="spellEnd"/>
      <w:r w:rsidRPr="00337B6C">
        <w:rPr>
          <w:rFonts w:ascii="Consolas" w:hAnsi="Consolas"/>
          <w:sz w:val="18"/>
          <w:szCs w:val="18"/>
          <w:lang w:val="en-US"/>
        </w:rPr>
        <w:t>) : 0; }</w:t>
      </w:r>
    </w:p>
    <w:p w14:paraId="1CFAB18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w:t>
      </w:r>
      <w:proofErr w:type="gramStart"/>
      <w:r w:rsidRPr="00337B6C">
        <w:rPr>
          <w:rFonts w:ascii="Consolas" w:hAnsi="Consolas"/>
          <w:sz w:val="18"/>
          <w:szCs w:val="18"/>
          <w:lang w:val="en-US"/>
        </w:rPr>
        <w:t>rec(</w:t>
      </w:r>
      <w:proofErr w:type="gramEnd"/>
      <w:r w:rsidRPr="00337B6C">
        <w:rPr>
          <w:rFonts w:ascii="Consolas" w:hAnsi="Consolas"/>
          <w:sz w:val="18"/>
          <w:szCs w:val="18"/>
          <w:lang w:val="en-US"/>
        </w:rPr>
        <w:t xml:space="preserve">int c)const { float </w:t>
      </w:r>
      <w:proofErr w:type="spellStart"/>
      <w:r w:rsidRPr="00337B6C">
        <w:rPr>
          <w:rFonts w:ascii="Consolas" w:hAnsi="Consolas"/>
          <w:sz w:val="18"/>
          <w:szCs w:val="18"/>
          <w:lang w:val="en-US"/>
        </w:rPr>
        <w:t>tp</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TP.count</w:t>
      </w:r>
      <w:proofErr w:type="spellEnd"/>
      <w:r w:rsidRPr="00337B6C">
        <w:rPr>
          <w:rFonts w:ascii="Consolas" w:hAnsi="Consolas"/>
          <w:sz w:val="18"/>
          <w:szCs w:val="18"/>
          <w:lang w:val="en-US"/>
        </w:rPr>
        <w:t>(c) ? TP.at(c</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0, </w:t>
      </w:r>
      <w:proofErr w:type="spellStart"/>
      <w:r w:rsidRPr="00337B6C">
        <w:rPr>
          <w:rFonts w:ascii="Consolas" w:hAnsi="Consolas"/>
          <w:sz w:val="18"/>
          <w:szCs w:val="18"/>
          <w:lang w:val="en-US"/>
        </w:rPr>
        <w:t>fn</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FN.count</w:t>
      </w:r>
      <w:proofErr w:type="spellEnd"/>
      <w:r w:rsidRPr="00337B6C">
        <w:rPr>
          <w:rFonts w:ascii="Consolas" w:hAnsi="Consolas"/>
          <w:sz w:val="18"/>
          <w:szCs w:val="18"/>
          <w:lang w:val="en-US"/>
        </w:rPr>
        <w:t>(c) ? FN.at(c</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0; return </w:t>
      </w:r>
      <w:proofErr w:type="spellStart"/>
      <w:r w:rsidRPr="00337B6C">
        <w:rPr>
          <w:rFonts w:ascii="Consolas" w:hAnsi="Consolas"/>
          <w:sz w:val="18"/>
          <w:szCs w:val="18"/>
          <w:lang w:val="en-US"/>
        </w:rPr>
        <w:t>tp</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fn</w:t>
      </w:r>
      <w:proofErr w:type="spellEnd"/>
      <w:r w:rsidRPr="00337B6C">
        <w:rPr>
          <w:rFonts w:ascii="Consolas" w:hAnsi="Consolas"/>
          <w:sz w:val="18"/>
          <w:szCs w:val="18"/>
          <w:lang w:val="en-US"/>
        </w:rPr>
        <w:t xml:space="preserve"> &gt; 0 ? </w:t>
      </w:r>
      <w:proofErr w:type="spellStart"/>
      <w:r w:rsidRPr="00337B6C">
        <w:rPr>
          <w:rFonts w:ascii="Consolas" w:hAnsi="Consolas"/>
          <w:sz w:val="18"/>
          <w:szCs w:val="18"/>
          <w:lang w:val="en-US"/>
        </w:rPr>
        <w:t>tp</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tp</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fn</w:t>
      </w:r>
      <w:proofErr w:type="spellEnd"/>
      <w:r w:rsidRPr="00337B6C">
        <w:rPr>
          <w:rFonts w:ascii="Consolas" w:hAnsi="Consolas"/>
          <w:sz w:val="18"/>
          <w:szCs w:val="18"/>
          <w:lang w:val="en-US"/>
        </w:rPr>
        <w:t>) : 0; }</w:t>
      </w:r>
    </w:p>
    <w:p w14:paraId="5878C77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f1(int </w:t>
      </w:r>
      <w:proofErr w:type="gramStart"/>
      <w:r w:rsidRPr="00337B6C">
        <w:rPr>
          <w:rFonts w:ascii="Consolas" w:hAnsi="Consolas"/>
          <w:sz w:val="18"/>
          <w:szCs w:val="18"/>
          <w:lang w:val="en-US"/>
        </w:rPr>
        <w:t>c)const</w:t>
      </w:r>
      <w:proofErr w:type="gramEnd"/>
      <w:r w:rsidRPr="00337B6C">
        <w:rPr>
          <w:rFonts w:ascii="Consolas" w:hAnsi="Consolas"/>
          <w:sz w:val="18"/>
          <w:szCs w:val="18"/>
          <w:lang w:val="en-US"/>
        </w:rPr>
        <w:t xml:space="preserve"> { float p = </w:t>
      </w:r>
      <w:proofErr w:type="spellStart"/>
      <w:r w:rsidRPr="00337B6C">
        <w:rPr>
          <w:rFonts w:ascii="Consolas" w:hAnsi="Consolas"/>
          <w:sz w:val="18"/>
          <w:szCs w:val="18"/>
          <w:lang w:val="en-US"/>
        </w:rPr>
        <w:t>prec</w:t>
      </w:r>
      <w:proofErr w:type="spellEnd"/>
      <w:r w:rsidRPr="00337B6C">
        <w:rPr>
          <w:rFonts w:ascii="Consolas" w:hAnsi="Consolas"/>
          <w:sz w:val="18"/>
          <w:szCs w:val="18"/>
          <w:lang w:val="en-US"/>
        </w:rPr>
        <w:t>(c), r = rec(c); return p + r &gt; 0 ? 2 * p * r / (p + r</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0; }</w:t>
      </w:r>
    </w:p>
    <w:p w14:paraId="2C88975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w:t>
      </w:r>
      <w:proofErr w:type="gramStart"/>
      <w:r w:rsidRPr="00337B6C">
        <w:rPr>
          <w:rFonts w:ascii="Consolas" w:hAnsi="Consolas"/>
          <w:sz w:val="18"/>
          <w:szCs w:val="18"/>
          <w:lang w:val="en-US"/>
        </w:rPr>
        <w:t>acc(</w:t>
      </w:r>
      <w:proofErr w:type="gramEnd"/>
      <w:r w:rsidRPr="00337B6C">
        <w:rPr>
          <w:rFonts w:ascii="Consolas" w:hAnsi="Consolas"/>
          <w:sz w:val="18"/>
          <w:szCs w:val="18"/>
          <w:lang w:val="en-US"/>
        </w:rPr>
        <w:t>)const { return total ? float(correct) / total : 0; }</w:t>
      </w:r>
    </w:p>
    <w:p w14:paraId="0F21C0A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w:t>
      </w:r>
      <w:proofErr w:type="spellStart"/>
      <w:proofErr w:type="gramStart"/>
      <w:r w:rsidRPr="00337B6C">
        <w:rPr>
          <w:rFonts w:ascii="Consolas" w:hAnsi="Consolas"/>
          <w:sz w:val="18"/>
          <w:szCs w:val="18"/>
          <w:lang w:val="en-US"/>
        </w:rPr>
        <w:t>avgMs</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)const { return </w:t>
      </w:r>
      <w:proofErr w:type="spellStart"/>
      <w:r w:rsidRPr="00337B6C">
        <w:rPr>
          <w:rFonts w:ascii="Consolas" w:hAnsi="Consolas"/>
          <w:sz w:val="18"/>
          <w:szCs w:val="18"/>
          <w:lang w:val="en-US"/>
        </w:rPr>
        <w:t>ms.empty</w:t>
      </w:r>
      <w:proofErr w:type="spellEnd"/>
      <w:r w:rsidRPr="00337B6C">
        <w:rPr>
          <w:rFonts w:ascii="Consolas" w:hAnsi="Consolas"/>
          <w:sz w:val="18"/>
          <w:szCs w:val="18"/>
          <w:lang w:val="en-US"/>
        </w:rPr>
        <w:t xml:space="preserve">() ? </w:t>
      </w:r>
      <w:proofErr w:type="gramStart"/>
      <w:r w:rsidRPr="00337B6C">
        <w:rPr>
          <w:rFonts w:ascii="Consolas" w:hAnsi="Consolas"/>
          <w:sz w:val="18"/>
          <w:szCs w:val="18"/>
          <w:lang w:val="en-US"/>
        </w:rPr>
        <w:t>0 :</w:t>
      </w:r>
      <w:proofErr w:type="gramEnd"/>
      <w:r w:rsidRPr="00337B6C">
        <w:rPr>
          <w:rFonts w:ascii="Consolas" w:hAnsi="Consolas"/>
          <w:sz w:val="18"/>
          <w:szCs w:val="18"/>
          <w:lang w:val="en-US"/>
        </w:rPr>
        <w:t xml:space="preserve"> accumulate(</w:t>
      </w:r>
      <w:proofErr w:type="spellStart"/>
      <w:r w:rsidRPr="00337B6C">
        <w:rPr>
          <w:rFonts w:ascii="Consolas" w:hAnsi="Consolas"/>
          <w:sz w:val="18"/>
          <w:szCs w:val="18"/>
          <w:lang w:val="en-US"/>
        </w:rPr>
        <w:t>ms.begin</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ms.end</w:t>
      </w:r>
      <w:proofErr w:type="spellEnd"/>
      <w:r w:rsidRPr="00337B6C">
        <w:rPr>
          <w:rFonts w:ascii="Consolas" w:hAnsi="Consolas"/>
          <w:sz w:val="18"/>
          <w:szCs w:val="18"/>
          <w:lang w:val="en-US"/>
        </w:rPr>
        <w:t xml:space="preserve">(), 0.f) / </w:t>
      </w:r>
      <w:proofErr w:type="spellStart"/>
      <w:r w:rsidRPr="00337B6C">
        <w:rPr>
          <w:rFonts w:ascii="Consolas" w:hAnsi="Consolas"/>
          <w:sz w:val="18"/>
          <w:szCs w:val="18"/>
          <w:lang w:val="en-US"/>
        </w:rPr>
        <w:t>ms.size</w:t>
      </w:r>
      <w:proofErr w:type="spellEnd"/>
      <w:r w:rsidRPr="00337B6C">
        <w:rPr>
          <w:rFonts w:ascii="Consolas" w:hAnsi="Consolas"/>
          <w:sz w:val="18"/>
          <w:szCs w:val="18"/>
          <w:lang w:val="en-US"/>
        </w:rPr>
        <w:t>(); }</w:t>
      </w:r>
    </w:p>
    <w:p w14:paraId="1CE9031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w:t>
      </w:r>
      <w:proofErr w:type="spellStart"/>
      <w:proofErr w:type="gramStart"/>
      <w:r w:rsidRPr="00337B6C">
        <w:rPr>
          <w:rFonts w:ascii="Consolas" w:hAnsi="Consolas"/>
          <w:sz w:val="18"/>
          <w:szCs w:val="18"/>
          <w:lang w:val="en-US"/>
        </w:rPr>
        <w:t>macP</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const vector&lt;int&gt;&amp; cl)const { float s = 0; for (int c : cl)s += </w:t>
      </w:r>
      <w:proofErr w:type="spellStart"/>
      <w:r w:rsidRPr="00337B6C">
        <w:rPr>
          <w:rFonts w:ascii="Consolas" w:hAnsi="Consolas"/>
          <w:sz w:val="18"/>
          <w:szCs w:val="18"/>
          <w:lang w:val="en-US"/>
        </w:rPr>
        <w:t>prec</w:t>
      </w:r>
      <w:proofErr w:type="spellEnd"/>
      <w:r w:rsidRPr="00337B6C">
        <w:rPr>
          <w:rFonts w:ascii="Consolas" w:hAnsi="Consolas"/>
          <w:sz w:val="18"/>
          <w:szCs w:val="18"/>
          <w:lang w:val="en-US"/>
        </w:rPr>
        <w:t xml:space="preserve">(c); return </w:t>
      </w:r>
      <w:proofErr w:type="spellStart"/>
      <w:r w:rsidRPr="00337B6C">
        <w:rPr>
          <w:rFonts w:ascii="Consolas" w:hAnsi="Consolas"/>
          <w:sz w:val="18"/>
          <w:szCs w:val="18"/>
          <w:lang w:val="en-US"/>
        </w:rPr>
        <w:t>cl.size</w:t>
      </w:r>
      <w:proofErr w:type="spellEnd"/>
      <w:r w:rsidRPr="00337B6C">
        <w:rPr>
          <w:rFonts w:ascii="Consolas" w:hAnsi="Consolas"/>
          <w:sz w:val="18"/>
          <w:szCs w:val="18"/>
          <w:lang w:val="en-US"/>
        </w:rPr>
        <w:t xml:space="preserve">() ? s / </w:t>
      </w:r>
      <w:proofErr w:type="spellStart"/>
      <w:r w:rsidRPr="00337B6C">
        <w:rPr>
          <w:rFonts w:ascii="Consolas" w:hAnsi="Consolas"/>
          <w:sz w:val="18"/>
          <w:szCs w:val="18"/>
          <w:lang w:val="en-US"/>
        </w:rPr>
        <w:t>cl.size</w:t>
      </w:r>
      <w:proofErr w:type="spellEnd"/>
      <w:r w:rsidRPr="00337B6C">
        <w:rPr>
          <w:rFonts w:ascii="Consolas" w:hAnsi="Consolas"/>
          <w:sz w:val="18"/>
          <w:szCs w:val="18"/>
          <w:lang w:val="en-US"/>
        </w:rPr>
        <w:t>() : 0; }</w:t>
      </w:r>
    </w:p>
    <w:p w14:paraId="322942B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w:t>
      </w:r>
      <w:proofErr w:type="spellStart"/>
      <w:proofErr w:type="gramStart"/>
      <w:r w:rsidRPr="00337B6C">
        <w:rPr>
          <w:rFonts w:ascii="Consolas" w:hAnsi="Consolas"/>
          <w:sz w:val="18"/>
          <w:szCs w:val="18"/>
          <w:lang w:val="en-US"/>
        </w:rPr>
        <w:t>macR</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const vector&lt;int&gt;&amp; cl)const { float s = 0; for (int c : cl)s += rec(c); return </w:t>
      </w:r>
      <w:proofErr w:type="spellStart"/>
      <w:r w:rsidRPr="00337B6C">
        <w:rPr>
          <w:rFonts w:ascii="Consolas" w:hAnsi="Consolas"/>
          <w:sz w:val="18"/>
          <w:szCs w:val="18"/>
          <w:lang w:val="en-US"/>
        </w:rPr>
        <w:t>cl.size</w:t>
      </w:r>
      <w:proofErr w:type="spellEnd"/>
      <w:r w:rsidRPr="00337B6C">
        <w:rPr>
          <w:rFonts w:ascii="Consolas" w:hAnsi="Consolas"/>
          <w:sz w:val="18"/>
          <w:szCs w:val="18"/>
          <w:lang w:val="en-US"/>
        </w:rPr>
        <w:t xml:space="preserve">() ? s / </w:t>
      </w:r>
      <w:proofErr w:type="spellStart"/>
      <w:r w:rsidRPr="00337B6C">
        <w:rPr>
          <w:rFonts w:ascii="Consolas" w:hAnsi="Consolas"/>
          <w:sz w:val="18"/>
          <w:szCs w:val="18"/>
          <w:lang w:val="en-US"/>
        </w:rPr>
        <w:t>cl.size</w:t>
      </w:r>
      <w:proofErr w:type="spellEnd"/>
      <w:r w:rsidRPr="00337B6C">
        <w:rPr>
          <w:rFonts w:ascii="Consolas" w:hAnsi="Consolas"/>
          <w:sz w:val="18"/>
          <w:szCs w:val="18"/>
          <w:lang w:val="en-US"/>
        </w:rPr>
        <w:t>() : 0; }</w:t>
      </w:r>
    </w:p>
    <w:p w14:paraId="73F0E50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w:t>
      </w:r>
      <w:proofErr w:type="spellStart"/>
      <w:proofErr w:type="gramStart"/>
      <w:r w:rsidRPr="00337B6C">
        <w:rPr>
          <w:rFonts w:ascii="Consolas" w:hAnsi="Consolas"/>
          <w:sz w:val="18"/>
          <w:szCs w:val="18"/>
          <w:lang w:val="en-US"/>
        </w:rPr>
        <w:t>macF</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const vector&lt;int&gt;&amp; cl)const { float s = 0; for (int c : cl)s += f1(c);  return </w:t>
      </w:r>
      <w:proofErr w:type="spellStart"/>
      <w:r w:rsidRPr="00337B6C">
        <w:rPr>
          <w:rFonts w:ascii="Consolas" w:hAnsi="Consolas"/>
          <w:sz w:val="18"/>
          <w:szCs w:val="18"/>
          <w:lang w:val="en-US"/>
        </w:rPr>
        <w:t>cl.size</w:t>
      </w:r>
      <w:proofErr w:type="spellEnd"/>
      <w:r w:rsidRPr="00337B6C">
        <w:rPr>
          <w:rFonts w:ascii="Consolas" w:hAnsi="Consolas"/>
          <w:sz w:val="18"/>
          <w:szCs w:val="18"/>
          <w:lang w:val="en-US"/>
        </w:rPr>
        <w:t xml:space="preserve">() ? s / </w:t>
      </w:r>
      <w:proofErr w:type="spellStart"/>
      <w:r w:rsidRPr="00337B6C">
        <w:rPr>
          <w:rFonts w:ascii="Consolas" w:hAnsi="Consolas"/>
          <w:sz w:val="18"/>
          <w:szCs w:val="18"/>
          <w:lang w:val="en-US"/>
        </w:rPr>
        <w:t>cl.size</w:t>
      </w:r>
      <w:proofErr w:type="spellEnd"/>
      <w:r w:rsidRPr="00337B6C">
        <w:rPr>
          <w:rFonts w:ascii="Consolas" w:hAnsi="Consolas"/>
          <w:sz w:val="18"/>
          <w:szCs w:val="18"/>
          <w:lang w:val="en-US"/>
        </w:rPr>
        <w:t>() : 0; }</w:t>
      </w:r>
    </w:p>
    <w:p w14:paraId="7B9038F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66E6C86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map&lt;string, MM&gt; models;</w:t>
      </w:r>
    </w:p>
    <w:p w14:paraId="3EA3F64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map&lt;int, map&lt;int, int&gt;&gt; conf;</w:t>
      </w:r>
    </w:p>
    <w:p w14:paraId="6068CEC3" w14:textId="7D43312F"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vector&lt;string&gt; </w:t>
      </w:r>
      <w:proofErr w:type="spellStart"/>
      <w:r w:rsidRPr="00337B6C">
        <w:rPr>
          <w:rFonts w:ascii="Consolas" w:hAnsi="Consolas"/>
          <w:sz w:val="18"/>
          <w:szCs w:val="18"/>
          <w:lang w:val="en-US"/>
        </w:rPr>
        <w:t>cn</w:t>
      </w:r>
      <w:proofErr w:type="spellEnd"/>
      <w:r w:rsidRPr="00337B6C">
        <w:rPr>
          <w:rFonts w:ascii="Consolas" w:hAnsi="Consolas"/>
          <w:sz w:val="18"/>
          <w:szCs w:val="18"/>
          <w:lang w:val="en-US"/>
        </w:rPr>
        <w:t xml:space="preserve"> = </w:t>
      </w:r>
      <w:proofErr w:type="gramStart"/>
      <w:r w:rsidRPr="00337B6C">
        <w:rPr>
          <w:rFonts w:ascii="Consolas" w:hAnsi="Consolas"/>
          <w:sz w:val="18"/>
          <w:szCs w:val="18"/>
          <w:lang w:val="en-US"/>
        </w:rPr>
        <w:t>{ "</w:t>
      </w:r>
      <w:proofErr w:type="spellStart"/>
      <w:proofErr w:type="gramEnd"/>
      <w:r w:rsidRPr="00337B6C">
        <w:rPr>
          <w:rFonts w:ascii="Consolas" w:hAnsi="Consolas"/>
          <w:sz w:val="18"/>
          <w:szCs w:val="18"/>
          <w:lang w:val="en-US"/>
        </w:rPr>
        <w:t>PET","Glass","Paper</w:t>
      </w:r>
      <w:proofErr w:type="spellEnd"/>
      <w:r w:rsidRPr="00337B6C">
        <w:rPr>
          <w:rFonts w:ascii="Consolas" w:hAnsi="Consolas"/>
          <w:sz w:val="18"/>
          <w:szCs w:val="18"/>
          <w:lang w:val="en-US"/>
        </w:rPr>
        <w:t>" };</w:t>
      </w:r>
    </w:p>
    <w:p w14:paraId="2FD1045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gramStart"/>
      <w:r w:rsidRPr="00337B6C">
        <w:rPr>
          <w:rFonts w:ascii="Consolas" w:hAnsi="Consolas"/>
          <w:sz w:val="18"/>
          <w:szCs w:val="18"/>
          <w:lang w:val="en-US"/>
        </w:rPr>
        <w:t>record(</w:t>
      </w:r>
      <w:proofErr w:type="gramEnd"/>
      <w:r w:rsidRPr="00337B6C">
        <w:rPr>
          <w:rFonts w:ascii="Consolas" w:hAnsi="Consolas"/>
          <w:sz w:val="18"/>
          <w:szCs w:val="18"/>
          <w:lang w:val="en-US"/>
        </w:rPr>
        <w:t xml:space="preserve">const string&amp; </w:t>
      </w:r>
      <w:proofErr w:type="spellStart"/>
      <w:r w:rsidRPr="00337B6C">
        <w:rPr>
          <w:rFonts w:ascii="Consolas" w:hAnsi="Consolas"/>
          <w:sz w:val="18"/>
          <w:szCs w:val="18"/>
          <w:lang w:val="en-US"/>
        </w:rPr>
        <w:t>mn</w:t>
      </w:r>
      <w:proofErr w:type="spellEnd"/>
      <w:r w:rsidRPr="00337B6C">
        <w:rPr>
          <w:rFonts w:ascii="Consolas" w:hAnsi="Consolas"/>
          <w:sz w:val="18"/>
          <w:szCs w:val="18"/>
          <w:lang w:val="en-US"/>
        </w:rPr>
        <w:t xml:space="preserve">, int </w:t>
      </w:r>
      <w:proofErr w:type="spellStart"/>
      <w:r w:rsidRPr="00337B6C">
        <w:rPr>
          <w:rFonts w:ascii="Consolas" w:hAnsi="Consolas"/>
          <w:sz w:val="18"/>
          <w:szCs w:val="18"/>
          <w:lang w:val="en-US"/>
        </w:rPr>
        <w:t>gt</w:t>
      </w:r>
      <w:proofErr w:type="spellEnd"/>
      <w:r w:rsidRPr="00337B6C">
        <w:rPr>
          <w:rFonts w:ascii="Consolas" w:hAnsi="Consolas"/>
          <w:sz w:val="18"/>
          <w:szCs w:val="18"/>
          <w:lang w:val="en-US"/>
        </w:rPr>
        <w:t>, int pr, float t) {</w:t>
      </w:r>
    </w:p>
    <w:p w14:paraId="009FDD2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auto&amp; m = models[</w:t>
      </w:r>
      <w:proofErr w:type="spellStart"/>
      <w:r w:rsidRPr="00337B6C">
        <w:rPr>
          <w:rFonts w:ascii="Consolas" w:hAnsi="Consolas"/>
          <w:sz w:val="18"/>
          <w:szCs w:val="18"/>
          <w:lang w:val="en-US"/>
        </w:rPr>
        <w:t>mn</w:t>
      </w:r>
      <w:proofErr w:type="spellEnd"/>
      <w:r w:rsidRPr="00337B6C">
        <w:rPr>
          <w:rFonts w:ascii="Consolas" w:hAnsi="Consolas"/>
          <w:sz w:val="18"/>
          <w:szCs w:val="18"/>
          <w:lang w:val="en-US"/>
        </w:rPr>
        <w:t xml:space="preserve">]; m.name = </w:t>
      </w:r>
      <w:proofErr w:type="spellStart"/>
      <w:r w:rsidRPr="00337B6C">
        <w:rPr>
          <w:rFonts w:ascii="Consolas" w:hAnsi="Consolas"/>
          <w:sz w:val="18"/>
          <w:szCs w:val="18"/>
          <w:lang w:val="en-US"/>
        </w:rPr>
        <w:t>mn</w:t>
      </w:r>
      <w:proofErr w:type="spellEnd"/>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m.total</w:t>
      </w:r>
      <w:proofErr w:type="spellEnd"/>
      <w:proofErr w:type="gramEnd"/>
      <w:r w:rsidRPr="00337B6C">
        <w:rPr>
          <w:rFonts w:ascii="Consolas" w:hAnsi="Consolas"/>
          <w:sz w:val="18"/>
          <w:szCs w:val="18"/>
          <w:lang w:val="en-US"/>
        </w:rPr>
        <w:t xml:space="preserve">++; </w:t>
      </w:r>
      <w:proofErr w:type="spellStart"/>
      <w:r w:rsidRPr="00337B6C">
        <w:rPr>
          <w:rFonts w:ascii="Consolas" w:hAnsi="Consolas"/>
          <w:sz w:val="18"/>
          <w:szCs w:val="18"/>
          <w:lang w:val="en-US"/>
        </w:rPr>
        <w:t>m.ms.push_back</w:t>
      </w:r>
      <w:proofErr w:type="spellEnd"/>
      <w:r w:rsidRPr="00337B6C">
        <w:rPr>
          <w:rFonts w:ascii="Consolas" w:hAnsi="Consolas"/>
          <w:sz w:val="18"/>
          <w:szCs w:val="18"/>
          <w:lang w:val="en-US"/>
        </w:rPr>
        <w:t>(t);</w:t>
      </w:r>
    </w:p>
    <w:p w14:paraId="0FF4552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r w:rsidRPr="00337B6C">
        <w:rPr>
          <w:rFonts w:ascii="Consolas" w:hAnsi="Consolas"/>
          <w:sz w:val="18"/>
          <w:szCs w:val="18"/>
          <w:lang w:val="en-US"/>
        </w:rPr>
        <w:t>gt</w:t>
      </w:r>
      <w:proofErr w:type="spellEnd"/>
      <w:r w:rsidRPr="00337B6C">
        <w:rPr>
          <w:rFonts w:ascii="Consolas" w:hAnsi="Consolas"/>
          <w:sz w:val="18"/>
          <w:szCs w:val="18"/>
          <w:lang w:val="en-US"/>
        </w:rPr>
        <w:t xml:space="preserve"> == pr) </w:t>
      </w:r>
      <w:proofErr w:type="gramStart"/>
      <w:r w:rsidRPr="00337B6C">
        <w:rPr>
          <w:rFonts w:ascii="Consolas" w:hAnsi="Consolas"/>
          <w:sz w:val="18"/>
          <w:szCs w:val="18"/>
          <w:lang w:val="en-US"/>
        </w:rPr>
        <w:t xml:space="preserve">{ </w:t>
      </w:r>
      <w:proofErr w:type="spellStart"/>
      <w:r w:rsidRPr="00337B6C">
        <w:rPr>
          <w:rFonts w:ascii="Consolas" w:hAnsi="Consolas"/>
          <w:sz w:val="18"/>
          <w:szCs w:val="18"/>
          <w:lang w:val="en-US"/>
        </w:rPr>
        <w:t>m</w:t>
      </w:r>
      <w:proofErr w:type="gramEnd"/>
      <w:r w:rsidRPr="00337B6C">
        <w:rPr>
          <w:rFonts w:ascii="Consolas" w:hAnsi="Consolas"/>
          <w:sz w:val="18"/>
          <w:szCs w:val="18"/>
          <w:lang w:val="en-US"/>
        </w:rPr>
        <w:t>.correct</w:t>
      </w:r>
      <w:proofErr w:type="spellEnd"/>
      <w:r w:rsidRPr="00337B6C">
        <w:rPr>
          <w:rFonts w:ascii="Consolas" w:hAnsi="Consolas"/>
          <w:sz w:val="18"/>
          <w:szCs w:val="18"/>
          <w:lang w:val="en-US"/>
        </w:rPr>
        <w:t>++; m.TP[</w:t>
      </w:r>
      <w:proofErr w:type="spellStart"/>
      <w:r w:rsidRPr="00337B6C">
        <w:rPr>
          <w:rFonts w:ascii="Consolas" w:hAnsi="Consolas"/>
          <w:sz w:val="18"/>
          <w:szCs w:val="18"/>
          <w:lang w:val="en-US"/>
        </w:rPr>
        <w:t>gt</w:t>
      </w:r>
      <w:proofErr w:type="spellEnd"/>
      <w:r w:rsidRPr="00337B6C">
        <w:rPr>
          <w:rFonts w:ascii="Consolas" w:hAnsi="Consolas"/>
          <w:sz w:val="18"/>
          <w:szCs w:val="18"/>
          <w:lang w:val="en-US"/>
        </w:rPr>
        <w:t>]++; }</w:t>
      </w:r>
    </w:p>
    <w:p w14:paraId="2B7351D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else </w:t>
      </w:r>
      <w:proofErr w:type="gramStart"/>
      <w:r w:rsidRPr="00337B6C">
        <w:rPr>
          <w:rFonts w:ascii="Consolas" w:hAnsi="Consolas"/>
          <w:sz w:val="18"/>
          <w:szCs w:val="18"/>
          <w:lang w:val="en-US"/>
        </w:rPr>
        <w:t xml:space="preserve">{ </w:t>
      </w:r>
      <w:proofErr w:type="spellStart"/>
      <w:r w:rsidRPr="00337B6C">
        <w:rPr>
          <w:rFonts w:ascii="Consolas" w:hAnsi="Consolas"/>
          <w:sz w:val="18"/>
          <w:szCs w:val="18"/>
          <w:lang w:val="en-US"/>
        </w:rPr>
        <w:t>m</w:t>
      </w:r>
      <w:proofErr w:type="gramEnd"/>
      <w:r w:rsidRPr="00337B6C">
        <w:rPr>
          <w:rFonts w:ascii="Consolas" w:hAnsi="Consolas"/>
          <w:sz w:val="18"/>
          <w:szCs w:val="18"/>
          <w:lang w:val="en-US"/>
        </w:rPr>
        <w:t>.FP</w:t>
      </w:r>
      <w:proofErr w:type="spellEnd"/>
      <w:r w:rsidRPr="00337B6C">
        <w:rPr>
          <w:rFonts w:ascii="Consolas" w:hAnsi="Consolas"/>
          <w:sz w:val="18"/>
          <w:szCs w:val="18"/>
          <w:lang w:val="en-US"/>
        </w:rPr>
        <w:t xml:space="preserve">[pr]++; </w:t>
      </w:r>
      <w:proofErr w:type="spellStart"/>
      <w:r w:rsidRPr="00337B6C">
        <w:rPr>
          <w:rFonts w:ascii="Consolas" w:hAnsi="Consolas"/>
          <w:sz w:val="18"/>
          <w:szCs w:val="18"/>
          <w:lang w:val="en-US"/>
        </w:rPr>
        <w:t>m.FN</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gt</w:t>
      </w:r>
      <w:proofErr w:type="spellEnd"/>
      <w:r w:rsidRPr="00337B6C">
        <w:rPr>
          <w:rFonts w:ascii="Consolas" w:hAnsi="Consolas"/>
          <w:sz w:val="18"/>
          <w:szCs w:val="18"/>
          <w:lang w:val="en-US"/>
        </w:rPr>
        <w:t>]++; }</w:t>
      </w:r>
    </w:p>
    <w:p w14:paraId="0216C16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3E06D2B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spellStart"/>
      <w:proofErr w:type="gramStart"/>
      <w:r w:rsidRPr="00337B6C">
        <w:rPr>
          <w:rFonts w:ascii="Consolas" w:hAnsi="Consolas"/>
          <w:sz w:val="18"/>
          <w:szCs w:val="18"/>
          <w:lang w:val="en-US"/>
        </w:rPr>
        <w:t>recordEns</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int </w:t>
      </w:r>
      <w:proofErr w:type="spellStart"/>
      <w:r w:rsidRPr="00337B6C">
        <w:rPr>
          <w:rFonts w:ascii="Consolas" w:hAnsi="Consolas"/>
          <w:sz w:val="18"/>
          <w:szCs w:val="18"/>
          <w:lang w:val="en-US"/>
        </w:rPr>
        <w:t>gt</w:t>
      </w:r>
      <w:proofErr w:type="spellEnd"/>
      <w:r w:rsidRPr="00337B6C">
        <w:rPr>
          <w:rFonts w:ascii="Consolas" w:hAnsi="Consolas"/>
          <w:sz w:val="18"/>
          <w:szCs w:val="18"/>
          <w:lang w:val="en-US"/>
        </w:rPr>
        <w:t>, int pr) { conf[</w:t>
      </w:r>
      <w:proofErr w:type="spellStart"/>
      <w:r w:rsidRPr="00337B6C">
        <w:rPr>
          <w:rFonts w:ascii="Consolas" w:hAnsi="Consolas"/>
          <w:sz w:val="18"/>
          <w:szCs w:val="18"/>
          <w:lang w:val="en-US"/>
        </w:rPr>
        <w:t>gt</w:t>
      </w:r>
      <w:proofErr w:type="spellEnd"/>
      <w:r w:rsidRPr="00337B6C">
        <w:rPr>
          <w:rFonts w:ascii="Consolas" w:hAnsi="Consolas"/>
          <w:sz w:val="18"/>
          <w:szCs w:val="18"/>
          <w:lang w:val="en-US"/>
        </w:rPr>
        <w:t>][pr]++; }</w:t>
      </w:r>
    </w:p>
    <w:p w14:paraId="26CE9874" w14:textId="77777777" w:rsidR="00337B6C" w:rsidRPr="00337B6C" w:rsidRDefault="00337B6C" w:rsidP="00337B6C">
      <w:pPr>
        <w:rPr>
          <w:rFonts w:ascii="Consolas" w:hAnsi="Consolas"/>
          <w:sz w:val="18"/>
          <w:szCs w:val="18"/>
          <w:lang w:val="en-US"/>
        </w:rPr>
      </w:pPr>
    </w:p>
    <w:p w14:paraId="5EBB646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spellStart"/>
      <w:proofErr w:type="gramStart"/>
      <w:r w:rsidRPr="00337B6C">
        <w:rPr>
          <w:rFonts w:ascii="Consolas" w:hAnsi="Consolas"/>
          <w:sz w:val="18"/>
          <w:szCs w:val="18"/>
          <w:lang w:val="en-US"/>
        </w:rPr>
        <w:t>saveAll</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const string&amp; </w:t>
      </w:r>
      <w:proofErr w:type="spellStart"/>
      <w:r w:rsidRPr="00337B6C">
        <w:rPr>
          <w:rFonts w:ascii="Consolas" w:hAnsi="Consolas"/>
          <w:sz w:val="18"/>
          <w:szCs w:val="18"/>
          <w:lang w:val="en-US"/>
        </w:rPr>
        <w:t>fn</w:t>
      </w:r>
      <w:proofErr w:type="spellEnd"/>
      <w:r w:rsidRPr="00337B6C">
        <w:rPr>
          <w:rFonts w:ascii="Consolas" w:hAnsi="Consolas"/>
          <w:sz w:val="18"/>
          <w:szCs w:val="18"/>
          <w:lang w:val="en-US"/>
        </w:rPr>
        <w:t xml:space="preserve"> = "diploma_tables.txt")const {</w:t>
      </w:r>
    </w:p>
    <w:p w14:paraId="560750C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auto pr = [</w:t>
      </w:r>
      <w:proofErr w:type="gramStart"/>
      <w:r w:rsidRPr="00337B6C">
        <w:rPr>
          <w:rFonts w:ascii="Consolas" w:hAnsi="Consolas"/>
          <w:sz w:val="18"/>
          <w:szCs w:val="18"/>
          <w:lang w:val="en-US"/>
        </w:rPr>
        <w:t>&amp;](</w:t>
      </w:r>
      <w:proofErr w:type="spellStart"/>
      <w:proofErr w:type="gramEnd"/>
      <w:r w:rsidRPr="00337B6C">
        <w:rPr>
          <w:rFonts w:ascii="Consolas" w:hAnsi="Consolas"/>
          <w:sz w:val="18"/>
          <w:szCs w:val="18"/>
          <w:lang w:val="en-US"/>
        </w:rPr>
        <w:t>ostream</w:t>
      </w:r>
      <w:proofErr w:type="spellEnd"/>
      <w:r w:rsidRPr="00337B6C">
        <w:rPr>
          <w:rFonts w:ascii="Consolas" w:hAnsi="Consolas"/>
          <w:sz w:val="18"/>
          <w:szCs w:val="18"/>
          <w:lang w:val="en-US"/>
        </w:rPr>
        <w:t>&amp; o) {</w:t>
      </w:r>
    </w:p>
    <w:p w14:paraId="71B1E2B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vector&lt;int&gt; cl; for (int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xml:space="preserve"> = 0;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xml:space="preserve"> &lt; (int)</w:t>
      </w:r>
      <w:proofErr w:type="spellStart"/>
      <w:proofErr w:type="gramStart"/>
      <w:r w:rsidRPr="00337B6C">
        <w:rPr>
          <w:rFonts w:ascii="Consolas" w:hAnsi="Consolas"/>
          <w:sz w:val="18"/>
          <w:szCs w:val="18"/>
          <w:lang w:val="en-US"/>
        </w:rPr>
        <w:t>cn.size</w:t>
      </w:r>
      <w:proofErr w:type="spellEnd"/>
      <w:proofErr w:type="gramEnd"/>
      <w:r w:rsidRPr="00337B6C">
        <w:rPr>
          <w:rFonts w:ascii="Consolas" w:hAnsi="Consolas"/>
          <w:sz w:val="18"/>
          <w:szCs w:val="18"/>
          <w:lang w:val="en-US"/>
        </w:rPr>
        <w:t>();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cl.push_back</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w:t>
      </w:r>
    </w:p>
    <w:p w14:paraId="50526D5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 </w:t>
      </w:r>
      <w:r w:rsidRPr="00337B6C">
        <w:rPr>
          <w:rFonts w:ascii="Consolas" w:hAnsi="Consolas"/>
          <w:sz w:val="18"/>
          <w:szCs w:val="18"/>
        </w:rPr>
        <w:t>Таблица</w:t>
      </w:r>
      <w:r w:rsidRPr="00337B6C">
        <w:rPr>
          <w:rFonts w:ascii="Consolas" w:hAnsi="Consolas"/>
          <w:sz w:val="18"/>
          <w:szCs w:val="18"/>
          <w:lang w:val="en-US"/>
        </w:rPr>
        <w:t xml:space="preserve"> 4.7</w:t>
      </w:r>
    </w:p>
    <w:p w14:paraId="0538FED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"\n" &lt;&lt; </w:t>
      </w:r>
      <w:proofErr w:type="gramStart"/>
      <w:r w:rsidRPr="00337B6C">
        <w:rPr>
          <w:rFonts w:ascii="Consolas" w:hAnsi="Consolas"/>
          <w:sz w:val="18"/>
          <w:szCs w:val="18"/>
          <w:lang w:val="en-US"/>
        </w:rPr>
        <w:t>string(</w:t>
      </w:r>
      <w:proofErr w:type="gramEnd"/>
      <w:r w:rsidRPr="00337B6C">
        <w:rPr>
          <w:rFonts w:ascii="Consolas" w:hAnsi="Consolas"/>
          <w:sz w:val="18"/>
          <w:szCs w:val="18"/>
          <w:lang w:val="en-US"/>
        </w:rPr>
        <w:t xml:space="preserve">72, '-') &lt;&lt; "\n  </w:t>
      </w:r>
      <w:r w:rsidRPr="00337B6C">
        <w:rPr>
          <w:rFonts w:ascii="Consolas" w:hAnsi="Consolas"/>
          <w:sz w:val="18"/>
          <w:szCs w:val="18"/>
        </w:rPr>
        <w:t>Таблица</w:t>
      </w:r>
      <w:r w:rsidRPr="00337B6C">
        <w:rPr>
          <w:rFonts w:ascii="Consolas" w:hAnsi="Consolas"/>
          <w:sz w:val="18"/>
          <w:szCs w:val="18"/>
          <w:lang w:val="en-US"/>
        </w:rPr>
        <w:t xml:space="preserve"> 4.7 — </w:t>
      </w:r>
      <w:r w:rsidRPr="00337B6C">
        <w:rPr>
          <w:rFonts w:ascii="Consolas" w:hAnsi="Consolas"/>
          <w:sz w:val="18"/>
          <w:szCs w:val="18"/>
        </w:rPr>
        <w:t>Результаты</w:t>
      </w:r>
      <w:r w:rsidRPr="00337B6C">
        <w:rPr>
          <w:rFonts w:ascii="Consolas" w:hAnsi="Consolas"/>
          <w:sz w:val="18"/>
          <w:szCs w:val="18"/>
          <w:lang w:val="en-US"/>
        </w:rPr>
        <w:t xml:space="preserve"> </w:t>
      </w:r>
      <w:r w:rsidRPr="00337B6C">
        <w:rPr>
          <w:rFonts w:ascii="Consolas" w:hAnsi="Consolas"/>
          <w:sz w:val="18"/>
          <w:szCs w:val="18"/>
        </w:rPr>
        <w:t>ансамбля</w:t>
      </w:r>
      <w:r w:rsidRPr="00337B6C">
        <w:rPr>
          <w:rFonts w:ascii="Consolas" w:hAnsi="Consolas"/>
          <w:sz w:val="18"/>
          <w:szCs w:val="18"/>
          <w:lang w:val="en-US"/>
        </w:rPr>
        <w:t>\n" &lt;&lt; string(72, '-') &lt;&lt; "\n";</w:t>
      </w:r>
    </w:p>
    <w:p w14:paraId="76964BD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left &lt;&lt; </w:t>
      </w:r>
      <w:proofErr w:type="spellStart"/>
      <w:proofErr w:type="gramStart"/>
      <w:r w:rsidRPr="00337B6C">
        <w:rPr>
          <w:rFonts w:ascii="Consolas" w:hAnsi="Consolas"/>
          <w:sz w:val="18"/>
          <w:szCs w:val="18"/>
          <w:lang w:val="en-US"/>
        </w:rPr>
        <w:t>setw</w:t>
      </w:r>
      <w:proofErr w:type="spellEnd"/>
      <w:r w:rsidRPr="00337B6C">
        <w:rPr>
          <w:rFonts w:ascii="Consolas" w:hAnsi="Consolas"/>
          <w:sz w:val="18"/>
          <w:szCs w:val="18"/>
          <w:lang w:val="en-US"/>
        </w:rPr>
        <w:t>(</w:t>
      </w:r>
      <w:proofErr w:type="gramEnd"/>
      <w:r w:rsidRPr="00337B6C">
        <w:rPr>
          <w:rFonts w:ascii="Consolas" w:hAnsi="Consolas"/>
          <w:sz w:val="18"/>
          <w:szCs w:val="18"/>
          <w:lang w:val="en-US"/>
        </w:rPr>
        <w:t>14) &lt;&lt; "</w:t>
      </w:r>
      <w:r w:rsidRPr="00337B6C">
        <w:rPr>
          <w:rFonts w:ascii="Consolas" w:hAnsi="Consolas"/>
          <w:sz w:val="18"/>
          <w:szCs w:val="18"/>
        </w:rPr>
        <w:t>Модель</w:t>
      </w:r>
      <w:r w:rsidRPr="00337B6C">
        <w:rPr>
          <w:rFonts w:ascii="Consolas" w:hAnsi="Consolas"/>
          <w:sz w:val="18"/>
          <w:szCs w:val="18"/>
          <w:lang w:val="en-US"/>
        </w:rPr>
        <w:t xml:space="preserve">" &lt;&lt; right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 xml:space="preserve">(10) &lt;&lt; "Accuracy"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 xml:space="preserve">(11) &lt;&lt; "Precision"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 xml:space="preserve">(9) &lt;&lt; "Recall"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 xml:space="preserve">(9) &lt;&lt; "F1"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(10) &lt;&lt; "</w:t>
      </w:r>
      <w:proofErr w:type="spellStart"/>
      <w:r w:rsidRPr="00337B6C">
        <w:rPr>
          <w:rFonts w:ascii="Consolas" w:hAnsi="Consolas"/>
          <w:sz w:val="18"/>
          <w:szCs w:val="18"/>
        </w:rPr>
        <w:t>мс</w:t>
      </w:r>
      <w:proofErr w:type="spellEnd"/>
      <w:r w:rsidRPr="00337B6C">
        <w:rPr>
          <w:rFonts w:ascii="Consolas" w:hAnsi="Consolas"/>
          <w:sz w:val="18"/>
          <w:szCs w:val="18"/>
          <w:lang w:val="en-US"/>
        </w:rPr>
        <w:t>\n";</w:t>
      </w:r>
    </w:p>
    <w:p w14:paraId="7EE82BA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w:t>
      </w:r>
      <w:proofErr w:type="gramStart"/>
      <w:r w:rsidRPr="00337B6C">
        <w:rPr>
          <w:rFonts w:ascii="Consolas" w:hAnsi="Consolas"/>
          <w:sz w:val="18"/>
          <w:szCs w:val="18"/>
          <w:lang w:val="en-US"/>
        </w:rPr>
        <w:t>string(</w:t>
      </w:r>
      <w:proofErr w:type="gramEnd"/>
      <w:r w:rsidRPr="00337B6C">
        <w:rPr>
          <w:rFonts w:ascii="Consolas" w:hAnsi="Consolas"/>
          <w:sz w:val="18"/>
          <w:szCs w:val="18"/>
          <w:lang w:val="en-US"/>
        </w:rPr>
        <w:t>72, '-') &lt;&lt; "\n";</w:t>
      </w:r>
    </w:p>
    <w:p w14:paraId="2BDEA61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[nm, m</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models) {</w:t>
      </w:r>
    </w:p>
    <w:p w14:paraId="1795A74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left &lt;&lt; </w:t>
      </w:r>
      <w:proofErr w:type="spellStart"/>
      <w:proofErr w:type="gramStart"/>
      <w:r w:rsidRPr="00337B6C">
        <w:rPr>
          <w:rFonts w:ascii="Consolas" w:hAnsi="Consolas"/>
          <w:sz w:val="18"/>
          <w:szCs w:val="18"/>
          <w:lang w:val="en-US"/>
        </w:rPr>
        <w:t>setw</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14) &lt;&lt; nm &lt;&lt; right &lt;&lt; fixed &lt;&lt; </w:t>
      </w:r>
      <w:proofErr w:type="spellStart"/>
      <w:r w:rsidRPr="00337B6C">
        <w:rPr>
          <w:rFonts w:ascii="Consolas" w:hAnsi="Consolas"/>
          <w:sz w:val="18"/>
          <w:szCs w:val="18"/>
          <w:lang w:val="en-US"/>
        </w:rPr>
        <w:t>setprecision</w:t>
      </w:r>
      <w:proofErr w:type="spellEnd"/>
      <w:r w:rsidRPr="00337B6C">
        <w:rPr>
          <w:rFonts w:ascii="Consolas" w:hAnsi="Consolas"/>
          <w:sz w:val="18"/>
          <w:szCs w:val="18"/>
          <w:lang w:val="en-US"/>
        </w:rPr>
        <w:t>(1)</w:t>
      </w:r>
    </w:p>
    <w:p w14:paraId="633F251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&lt;&lt; </w:t>
      </w:r>
      <w:proofErr w:type="spellStart"/>
      <w:proofErr w:type="gramStart"/>
      <w:r w:rsidRPr="00337B6C">
        <w:rPr>
          <w:rFonts w:ascii="Consolas" w:hAnsi="Consolas"/>
          <w:sz w:val="18"/>
          <w:szCs w:val="18"/>
          <w:lang w:val="en-US"/>
        </w:rPr>
        <w:t>setw</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8) &lt;&lt; </w:t>
      </w:r>
      <w:proofErr w:type="spellStart"/>
      <w:r w:rsidRPr="00337B6C">
        <w:rPr>
          <w:rFonts w:ascii="Consolas" w:hAnsi="Consolas"/>
          <w:sz w:val="18"/>
          <w:szCs w:val="18"/>
          <w:lang w:val="en-US"/>
        </w:rPr>
        <w:t>m.acc</w:t>
      </w:r>
      <w:proofErr w:type="spellEnd"/>
      <w:r w:rsidRPr="00337B6C">
        <w:rPr>
          <w:rFonts w:ascii="Consolas" w:hAnsi="Consolas"/>
          <w:sz w:val="18"/>
          <w:szCs w:val="18"/>
          <w:lang w:val="en-US"/>
        </w:rPr>
        <w:t xml:space="preserve">() * 100 &lt;&lt; "%"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 xml:space="preserve">(9) &lt;&lt; </w:t>
      </w:r>
      <w:proofErr w:type="spellStart"/>
      <w:r w:rsidRPr="00337B6C">
        <w:rPr>
          <w:rFonts w:ascii="Consolas" w:hAnsi="Consolas"/>
          <w:sz w:val="18"/>
          <w:szCs w:val="18"/>
          <w:lang w:val="en-US"/>
        </w:rPr>
        <w:t>m.macP</w:t>
      </w:r>
      <w:proofErr w:type="spellEnd"/>
      <w:r w:rsidRPr="00337B6C">
        <w:rPr>
          <w:rFonts w:ascii="Consolas" w:hAnsi="Consolas"/>
          <w:sz w:val="18"/>
          <w:szCs w:val="18"/>
          <w:lang w:val="en-US"/>
        </w:rPr>
        <w:t>(cl) * 100 &lt;&lt; "%"</w:t>
      </w:r>
    </w:p>
    <w:p w14:paraId="087F869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&lt;&lt; </w:t>
      </w:r>
      <w:proofErr w:type="spellStart"/>
      <w:proofErr w:type="gramStart"/>
      <w:r w:rsidRPr="00337B6C">
        <w:rPr>
          <w:rFonts w:ascii="Consolas" w:hAnsi="Consolas"/>
          <w:sz w:val="18"/>
          <w:szCs w:val="18"/>
          <w:lang w:val="en-US"/>
        </w:rPr>
        <w:t>setw</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8) &lt;&lt; </w:t>
      </w:r>
      <w:proofErr w:type="spellStart"/>
      <w:r w:rsidRPr="00337B6C">
        <w:rPr>
          <w:rFonts w:ascii="Consolas" w:hAnsi="Consolas"/>
          <w:sz w:val="18"/>
          <w:szCs w:val="18"/>
          <w:lang w:val="en-US"/>
        </w:rPr>
        <w:t>m.macR</w:t>
      </w:r>
      <w:proofErr w:type="spellEnd"/>
      <w:r w:rsidRPr="00337B6C">
        <w:rPr>
          <w:rFonts w:ascii="Consolas" w:hAnsi="Consolas"/>
          <w:sz w:val="18"/>
          <w:szCs w:val="18"/>
          <w:lang w:val="en-US"/>
        </w:rPr>
        <w:t xml:space="preserve">(cl) * 100 &lt;&lt; "%"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 xml:space="preserve">(8) &lt;&lt; </w:t>
      </w:r>
      <w:proofErr w:type="spellStart"/>
      <w:r w:rsidRPr="00337B6C">
        <w:rPr>
          <w:rFonts w:ascii="Consolas" w:hAnsi="Consolas"/>
          <w:sz w:val="18"/>
          <w:szCs w:val="18"/>
          <w:lang w:val="en-US"/>
        </w:rPr>
        <w:t>m.macF</w:t>
      </w:r>
      <w:proofErr w:type="spellEnd"/>
      <w:r w:rsidRPr="00337B6C">
        <w:rPr>
          <w:rFonts w:ascii="Consolas" w:hAnsi="Consolas"/>
          <w:sz w:val="18"/>
          <w:szCs w:val="18"/>
          <w:lang w:val="en-US"/>
        </w:rPr>
        <w:t>(cl) * 100 &lt;&lt; "%"</w:t>
      </w:r>
    </w:p>
    <w:p w14:paraId="1F5B9D3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&lt;&lt; </w:t>
      </w:r>
      <w:proofErr w:type="spellStart"/>
      <w:proofErr w:type="gramStart"/>
      <w:r w:rsidRPr="00337B6C">
        <w:rPr>
          <w:rFonts w:ascii="Consolas" w:hAnsi="Consolas"/>
          <w:sz w:val="18"/>
          <w:szCs w:val="18"/>
          <w:lang w:val="en-US"/>
        </w:rPr>
        <w:t>setw</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8) &lt;&lt; </w:t>
      </w:r>
      <w:proofErr w:type="spellStart"/>
      <w:r w:rsidRPr="00337B6C">
        <w:rPr>
          <w:rFonts w:ascii="Consolas" w:hAnsi="Consolas"/>
          <w:sz w:val="18"/>
          <w:szCs w:val="18"/>
          <w:lang w:val="en-US"/>
        </w:rPr>
        <w:t>setprecision</w:t>
      </w:r>
      <w:proofErr w:type="spellEnd"/>
      <w:r w:rsidRPr="00337B6C">
        <w:rPr>
          <w:rFonts w:ascii="Consolas" w:hAnsi="Consolas"/>
          <w:sz w:val="18"/>
          <w:szCs w:val="18"/>
          <w:lang w:val="en-US"/>
        </w:rPr>
        <w:t xml:space="preserve">(0) &lt;&lt; </w:t>
      </w:r>
      <w:proofErr w:type="spellStart"/>
      <w:r w:rsidRPr="00337B6C">
        <w:rPr>
          <w:rFonts w:ascii="Consolas" w:hAnsi="Consolas"/>
          <w:sz w:val="18"/>
          <w:szCs w:val="18"/>
          <w:lang w:val="en-US"/>
        </w:rPr>
        <w:t>m.avgMs</w:t>
      </w:r>
      <w:proofErr w:type="spellEnd"/>
      <w:r w:rsidRPr="00337B6C">
        <w:rPr>
          <w:rFonts w:ascii="Consolas" w:hAnsi="Consolas"/>
          <w:sz w:val="18"/>
          <w:szCs w:val="18"/>
          <w:lang w:val="en-US"/>
        </w:rPr>
        <w:t>() &lt;&lt; "\n";</w:t>
      </w:r>
    </w:p>
    <w:p w14:paraId="18AADD3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6DF61E9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 </w:t>
      </w:r>
      <w:r w:rsidRPr="00337B6C">
        <w:rPr>
          <w:rFonts w:ascii="Consolas" w:hAnsi="Consolas"/>
          <w:sz w:val="18"/>
          <w:szCs w:val="18"/>
        </w:rPr>
        <w:t>Матрица</w:t>
      </w:r>
      <w:r w:rsidRPr="00337B6C">
        <w:rPr>
          <w:rFonts w:ascii="Consolas" w:hAnsi="Consolas"/>
          <w:sz w:val="18"/>
          <w:szCs w:val="18"/>
          <w:lang w:val="en-US"/>
        </w:rPr>
        <w:t xml:space="preserve"> </w:t>
      </w:r>
      <w:r w:rsidRPr="00337B6C">
        <w:rPr>
          <w:rFonts w:ascii="Consolas" w:hAnsi="Consolas"/>
          <w:sz w:val="18"/>
          <w:szCs w:val="18"/>
        </w:rPr>
        <w:t>ошибок</w:t>
      </w:r>
      <w:r w:rsidRPr="00337B6C">
        <w:rPr>
          <w:rFonts w:ascii="Consolas" w:hAnsi="Consolas"/>
          <w:sz w:val="18"/>
          <w:szCs w:val="18"/>
          <w:lang w:val="en-US"/>
        </w:rPr>
        <w:t xml:space="preserve"> 4.8</w:t>
      </w:r>
    </w:p>
    <w:p w14:paraId="1601426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"\n" &lt;&lt; </w:t>
      </w:r>
      <w:proofErr w:type="gramStart"/>
      <w:r w:rsidRPr="00337B6C">
        <w:rPr>
          <w:rFonts w:ascii="Consolas" w:hAnsi="Consolas"/>
          <w:sz w:val="18"/>
          <w:szCs w:val="18"/>
          <w:lang w:val="en-US"/>
        </w:rPr>
        <w:t>string(</w:t>
      </w:r>
      <w:proofErr w:type="gramEnd"/>
      <w:r w:rsidRPr="00337B6C">
        <w:rPr>
          <w:rFonts w:ascii="Consolas" w:hAnsi="Consolas"/>
          <w:sz w:val="18"/>
          <w:szCs w:val="18"/>
          <w:lang w:val="en-US"/>
        </w:rPr>
        <w:t>14 * (</w:t>
      </w:r>
      <w:proofErr w:type="spellStart"/>
      <w:r w:rsidRPr="00337B6C">
        <w:rPr>
          <w:rFonts w:ascii="Consolas" w:hAnsi="Consolas"/>
          <w:sz w:val="18"/>
          <w:szCs w:val="18"/>
          <w:lang w:val="en-US"/>
        </w:rPr>
        <w:t>cn.size</w:t>
      </w:r>
      <w:proofErr w:type="spellEnd"/>
      <w:r w:rsidRPr="00337B6C">
        <w:rPr>
          <w:rFonts w:ascii="Consolas" w:hAnsi="Consolas"/>
          <w:sz w:val="18"/>
          <w:szCs w:val="18"/>
          <w:lang w:val="en-US"/>
        </w:rPr>
        <w:t xml:space="preserve">() + 1), '-') &lt;&lt; "\n  </w:t>
      </w:r>
      <w:r w:rsidRPr="00337B6C">
        <w:rPr>
          <w:rFonts w:ascii="Consolas" w:hAnsi="Consolas"/>
          <w:sz w:val="18"/>
          <w:szCs w:val="18"/>
        </w:rPr>
        <w:t>Таблица</w:t>
      </w:r>
      <w:r w:rsidRPr="00337B6C">
        <w:rPr>
          <w:rFonts w:ascii="Consolas" w:hAnsi="Consolas"/>
          <w:sz w:val="18"/>
          <w:szCs w:val="18"/>
          <w:lang w:val="en-US"/>
        </w:rPr>
        <w:t xml:space="preserve"> 4.8 — </w:t>
      </w:r>
      <w:r w:rsidRPr="00337B6C">
        <w:rPr>
          <w:rFonts w:ascii="Consolas" w:hAnsi="Consolas"/>
          <w:sz w:val="18"/>
          <w:szCs w:val="18"/>
        </w:rPr>
        <w:t>Матрица</w:t>
      </w:r>
      <w:r w:rsidRPr="00337B6C">
        <w:rPr>
          <w:rFonts w:ascii="Consolas" w:hAnsi="Consolas"/>
          <w:sz w:val="18"/>
          <w:szCs w:val="18"/>
          <w:lang w:val="en-US"/>
        </w:rPr>
        <w:t xml:space="preserve"> </w:t>
      </w:r>
      <w:r w:rsidRPr="00337B6C">
        <w:rPr>
          <w:rFonts w:ascii="Consolas" w:hAnsi="Consolas"/>
          <w:sz w:val="18"/>
          <w:szCs w:val="18"/>
        </w:rPr>
        <w:t>ошибок</w:t>
      </w:r>
      <w:r w:rsidRPr="00337B6C">
        <w:rPr>
          <w:rFonts w:ascii="Consolas" w:hAnsi="Consolas"/>
          <w:sz w:val="18"/>
          <w:szCs w:val="18"/>
          <w:lang w:val="en-US"/>
        </w:rPr>
        <w:t>\n" &lt;&lt; string(14 * (</w:t>
      </w:r>
      <w:proofErr w:type="spellStart"/>
      <w:r w:rsidRPr="00337B6C">
        <w:rPr>
          <w:rFonts w:ascii="Consolas" w:hAnsi="Consolas"/>
          <w:sz w:val="18"/>
          <w:szCs w:val="18"/>
          <w:lang w:val="en-US"/>
        </w:rPr>
        <w:t>cn.size</w:t>
      </w:r>
      <w:proofErr w:type="spellEnd"/>
      <w:r w:rsidRPr="00337B6C">
        <w:rPr>
          <w:rFonts w:ascii="Consolas" w:hAnsi="Consolas"/>
          <w:sz w:val="18"/>
          <w:szCs w:val="18"/>
          <w:lang w:val="en-US"/>
        </w:rPr>
        <w:t>() + 1), '-') &lt;&lt; "\n";</w:t>
      </w:r>
    </w:p>
    <w:p w14:paraId="495C58E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left &lt;&lt; </w:t>
      </w:r>
      <w:proofErr w:type="spellStart"/>
      <w:proofErr w:type="gramStart"/>
      <w:r w:rsidRPr="00337B6C">
        <w:rPr>
          <w:rFonts w:ascii="Consolas" w:hAnsi="Consolas"/>
          <w:sz w:val="18"/>
          <w:szCs w:val="18"/>
          <w:lang w:val="en-US"/>
        </w:rPr>
        <w:t>setw</w:t>
      </w:r>
      <w:proofErr w:type="spellEnd"/>
      <w:r w:rsidRPr="00337B6C">
        <w:rPr>
          <w:rFonts w:ascii="Consolas" w:hAnsi="Consolas"/>
          <w:sz w:val="18"/>
          <w:szCs w:val="18"/>
          <w:lang w:val="en-US"/>
        </w:rPr>
        <w:t>(</w:t>
      </w:r>
      <w:proofErr w:type="gramEnd"/>
      <w:r w:rsidRPr="00337B6C">
        <w:rPr>
          <w:rFonts w:ascii="Consolas" w:hAnsi="Consolas"/>
          <w:sz w:val="18"/>
          <w:szCs w:val="18"/>
          <w:lang w:val="en-US"/>
        </w:rPr>
        <w:t>14) &lt;&lt; "GT/Pred";</w:t>
      </w:r>
    </w:p>
    <w:p w14:paraId="76CAA12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w:t>
      </w:r>
      <w:proofErr w:type="gramStart"/>
      <w:r w:rsidRPr="00337B6C">
        <w:rPr>
          <w:rFonts w:ascii="Consolas" w:hAnsi="Consolas"/>
          <w:sz w:val="18"/>
          <w:szCs w:val="18"/>
          <w:lang w:val="en-US"/>
        </w:rPr>
        <w:t>c :</w:t>
      </w:r>
      <w:proofErr w:type="gramEnd"/>
      <w:r w:rsidRPr="00337B6C">
        <w:rPr>
          <w:rFonts w:ascii="Consolas" w:hAnsi="Consolas"/>
          <w:sz w:val="18"/>
          <w:szCs w:val="18"/>
          <w:lang w:val="en-US"/>
        </w:rPr>
        <w:t xml:space="preserve"> </w:t>
      </w:r>
      <w:proofErr w:type="spellStart"/>
      <w:r w:rsidRPr="00337B6C">
        <w:rPr>
          <w:rFonts w:ascii="Consolas" w:hAnsi="Consolas"/>
          <w:sz w:val="18"/>
          <w:szCs w:val="18"/>
          <w:lang w:val="en-US"/>
        </w:rPr>
        <w:t>cn</w:t>
      </w:r>
      <w:proofErr w:type="spellEnd"/>
      <w:r w:rsidRPr="00337B6C">
        <w:rPr>
          <w:rFonts w:ascii="Consolas" w:hAnsi="Consolas"/>
          <w:sz w:val="18"/>
          <w:szCs w:val="18"/>
          <w:lang w:val="en-US"/>
        </w:rPr>
        <w:t xml:space="preserve">)o &lt;&lt; right &lt;&lt; </w:t>
      </w:r>
      <w:proofErr w:type="spellStart"/>
      <w:r w:rsidRPr="00337B6C">
        <w:rPr>
          <w:rFonts w:ascii="Consolas" w:hAnsi="Consolas"/>
          <w:sz w:val="18"/>
          <w:szCs w:val="18"/>
          <w:lang w:val="en-US"/>
        </w:rPr>
        <w:t>setw</w:t>
      </w:r>
      <w:proofErr w:type="spellEnd"/>
      <w:r w:rsidRPr="00337B6C">
        <w:rPr>
          <w:rFonts w:ascii="Consolas" w:hAnsi="Consolas"/>
          <w:sz w:val="18"/>
          <w:szCs w:val="18"/>
          <w:lang w:val="en-US"/>
        </w:rPr>
        <w:t>(14) &lt;&lt; c; o &lt;&lt; "\n";</w:t>
      </w:r>
    </w:p>
    <w:p w14:paraId="56963BB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(int g = 0; g &lt; (int)</w:t>
      </w:r>
      <w:proofErr w:type="spellStart"/>
      <w:proofErr w:type="gramStart"/>
      <w:r w:rsidRPr="00337B6C">
        <w:rPr>
          <w:rFonts w:ascii="Consolas" w:hAnsi="Consolas"/>
          <w:sz w:val="18"/>
          <w:szCs w:val="18"/>
          <w:lang w:val="en-US"/>
        </w:rPr>
        <w:t>cn.size</w:t>
      </w:r>
      <w:proofErr w:type="spellEnd"/>
      <w:proofErr w:type="gramEnd"/>
      <w:r w:rsidRPr="00337B6C">
        <w:rPr>
          <w:rFonts w:ascii="Consolas" w:hAnsi="Consolas"/>
          <w:sz w:val="18"/>
          <w:szCs w:val="18"/>
          <w:lang w:val="en-US"/>
        </w:rPr>
        <w:t>(); ++g) {</w:t>
      </w:r>
    </w:p>
    <w:p w14:paraId="5C7D21B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left &lt;&lt; </w:t>
      </w:r>
      <w:proofErr w:type="spellStart"/>
      <w:proofErr w:type="gramStart"/>
      <w:r w:rsidRPr="00337B6C">
        <w:rPr>
          <w:rFonts w:ascii="Consolas" w:hAnsi="Consolas"/>
          <w:sz w:val="18"/>
          <w:szCs w:val="18"/>
          <w:lang w:val="en-US"/>
        </w:rPr>
        <w:t>setw</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14) &lt;&lt; </w:t>
      </w:r>
      <w:proofErr w:type="spellStart"/>
      <w:r w:rsidRPr="00337B6C">
        <w:rPr>
          <w:rFonts w:ascii="Consolas" w:hAnsi="Consolas"/>
          <w:sz w:val="18"/>
          <w:szCs w:val="18"/>
          <w:lang w:val="en-US"/>
        </w:rPr>
        <w:t>cn</w:t>
      </w:r>
      <w:proofErr w:type="spellEnd"/>
      <w:r w:rsidRPr="00337B6C">
        <w:rPr>
          <w:rFonts w:ascii="Consolas" w:hAnsi="Consolas"/>
          <w:sz w:val="18"/>
          <w:szCs w:val="18"/>
          <w:lang w:val="en-US"/>
        </w:rPr>
        <w:t>[g];</w:t>
      </w:r>
    </w:p>
    <w:p w14:paraId="47831B3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(int p = 0; p &lt; (int)</w:t>
      </w:r>
      <w:proofErr w:type="spellStart"/>
      <w:proofErr w:type="gramStart"/>
      <w:r w:rsidRPr="00337B6C">
        <w:rPr>
          <w:rFonts w:ascii="Consolas" w:hAnsi="Consolas"/>
          <w:sz w:val="18"/>
          <w:szCs w:val="18"/>
          <w:lang w:val="en-US"/>
        </w:rPr>
        <w:t>cn.size</w:t>
      </w:r>
      <w:proofErr w:type="spellEnd"/>
      <w:proofErr w:type="gramEnd"/>
      <w:r w:rsidRPr="00337B6C">
        <w:rPr>
          <w:rFonts w:ascii="Consolas" w:hAnsi="Consolas"/>
          <w:sz w:val="18"/>
          <w:szCs w:val="18"/>
          <w:lang w:val="en-US"/>
        </w:rPr>
        <w:t>(); ++p) {</w:t>
      </w:r>
    </w:p>
    <w:p w14:paraId="0BB897A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v = </w:t>
      </w:r>
      <w:proofErr w:type="spellStart"/>
      <w:proofErr w:type="gramStart"/>
      <w:r w:rsidRPr="00337B6C">
        <w:rPr>
          <w:rFonts w:ascii="Consolas" w:hAnsi="Consolas"/>
          <w:sz w:val="18"/>
          <w:szCs w:val="18"/>
          <w:lang w:val="en-US"/>
        </w:rPr>
        <w:t>conf.count</w:t>
      </w:r>
      <w:proofErr w:type="spellEnd"/>
      <w:proofErr w:type="gramEnd"/>
      <w:r w:rsidRPr="00337B6C">
        <w:rPr>
          <w:rFonts w:ascii="Consolas" w:hAnsi="Consolas"/>
          <w:sz w:val="18"/>
          <w:szCs w:val="18"/>
          <w:lang w:val="en-US"/>
        </w:rPr>
        <w:t>(g) &amp;&amp; conf.at(g).count(p) ? conf.at(g).at(p) : 0;</w:t>
      </w:r>
    </w:p>
    <w:p w14:paraId="439EA6C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 &lt;&lt; right &lt;&lt; </w:t>
      </w:r>
      <w:proofErr w:type="spellStart"/>
      <w:proofErr w:type="gramStart"/>
      <w:r w:rsidRPr="00337B6C">
        <w:rPr>
          <w:rFonts w:ascii="Consolas" w:hAnsi="Consolas"/>
          <w:sz w:val="18"/>
          <w:szCs w:val="18"/>
          <w:lang w:val="en-US"/>
        </w:rPr>
        <w:t>setw</w:t>
      </w:r>
      <w:proofErr w:type="spellEnd"/>
      <w:r w:rsidRPr="00337B6C">
        <w:rPr>
          <w:rFonts w:ascii="Consolas" w:hAnsi="Consolas"/>
          <w:sz w:val="18"/>
          <w:szCs w:val="18"/>
          <w:lang w:val="en-US"/>
        </w:rPr>
        <w:t>(</w:t>
      </w:r>
      <w:proofErr w:type="gramEnd"/>
      <w:r w:rsidRPr="00337B6C">
        <w:rPr>
          <w:rFonts w:ascii="Consolas" w:hAnsi="Consolas"/>
          <w:sz w:val="18"/>
          <w:szCs w:val="18"/>
          <w:lang w:val="en-US"/>
        </w:rPr>
        <w:t>14) &lt;&lt; v;</w:t>
      </w:r>
    </w:p>
    <w:p w14:paraId="386FFFB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}o</w:t>
      </w:r>
      <w:proofErr w:type="gramEnd"/>
      <w:r w:rsidRPr="00337B6C">
        <w:rPr>
          <w:rFonts w:ascii="Consolas" w:hAnsi="Consolas"/>
          <w:sz w:val="18"/>
          <w:szCs w:val="18"/>
          <w:lang w:val="en-US"/>
        </w:rPr>
        <w:t xml:space="preserve"> &lt;&lt; "\n";</w:t>
      </w:r>
    </w:p>
    <w:p w14:paraId="3BB22C3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3D57ACF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6793A89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pr(</w:t>
      </w:r>
      <w:proofErr w:type="spellStart"/>
      <w:r w:rsidRPr="00337B6C">
        <w:rPr>
          <w:rFonts w:ascii="Consolas" w:hAnsi="Consolas"/>
          <w:sz w:val="18"/>
          <w:szCs w:val="18"/>
          <w:lang w:val="en-US"/>
        </w:rPr>
        <w:t>cout</w:t>
      </w:r>
      <w:proofErr w:type="spellEnd"/>
      <w:r w:rsidRPr="00337B6C">
        <w:rPr>
          <w:rFonts w:ascii="Consolas" w:hAnsi="Consolas"/>
          <w:sz w:val="18"/>
          <w:szCs w:val="18"/>
          <w:lang w:val="en-US"/>
        </w:rPr>
        <w:t>);</w:t>
      </w:r>
    </w:p>
    <w:p w14:paraId="26B89F4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ofstream</w:t>
      </w:r>
      <w:proofErr w:type="spellEnd"/>
      <w:r w:rsidRPr="00337B6C">
        <w:rPr>
          <w:rFonts w:ascii="Consolas" w:hAnsi="Consolas"/>
          <w:sz w:val="18"/>
          <w:szCs w:val="18"/>
          <w:lang w:val="en-US"/>
        </w:rPr>
        <w:t xml:space="preserve"> </w:t>
      </w:r>
      <w:proofErr w:type="gramStart"/>
      <w:r w:rsidRPr="00337B6C">
        <w:rPr>
          <w:rFonts w:ascii="Consolas" w:hAnsi="Consolas"/>
          <w:sz w:val="18"/>
          <w:szCs w:val="18"/>
          <w:lang w:val="en-US"/>
        </w:rPr>
        <w:t>f(</w:t>
      </w:r>
      <w:proofErr w:type="spellStart"/>
      <w:proofErr w:type="gramEnd"/>
      <w:r w:rsidRPr="00337B6C">
        <w:rPr>
          <w:rFonts w:ascii="Consolas" w:hAnsi="Consolas"/>
          <w:sz w:val="18"/>
          <w:szCs w:val="18"/>
          <w:lang w:val="en-US"/>
        </w:rPr>
        <w:t>fn</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ios</w:t>
      </w:r>
      <w:proofErr w:type="spellEnd"/>
      <w:r w:rsidRPr="00337B6C">
        <w:rPr>
          <w:rFonts w:ascii="Consolas" w:hAnsi="Consolas"/>
          <w:sz w:val="18"/>
          <w:szCs w:val="18"/>
          <w:lang w:val="en-US"/>
        </w:rPr>
        <w:t>::app); if (f)pr(f);</w:t>
      </w:r>
    </w:p>
    <w:p w14:paraId="13C30D29" w14:textId="77777777" w:rsidR="00337B6C" w:rsidRPr="00337B6C" w:rsidRDefault="00337B6C" w:rsidP="00337B6C">
      <w:pPr>
        <w:rPr>
          <w:rFonts w:ascii="Consolas" w:hAnsi="Consolas"/>
          <w:sz w:val="18"/>
          <w:szCs w:val="18"/>
        </w:rPr>
      </w:pPr>
      <w:r w:rsidRPr="00337B6C">
        <w:rPr>
          <w:rFonts w:ascii="Consolas" w:hAnsi="Consolas"/>
          <w:sz w:val="18"/>
          <w:szCs w:val="18"/>
          <w:lang w:val="en-US"/>
        </w:rPr>
        <w:t xml:space="preserve">        </w:t>
      </w:r>
      <w:proofErr w:type="spellStart"/>
      <w:r w:rsidRPr="00337B6C">
        <w:rPr>
          <w:rFonts w:ascii="Consolas" w:hAnsi="Consolas"/>
          <w:sz w:val="18"/>
          <w:szCs w:val="18"/>
        </w:rPr>
        <w:t>cout</w:t>
      </w:r>
      <w:proofErr w:type="spellEnd"/>
      <w:r w:rsidRPr="00337B6C">
        <w:rPr>
          <w:rFonts w:ascii="Consolas" w:hAnsi="Consolas"/>
          <w:sz w:val="18"/>
          <w:szCs w:val="18"/>
        </w:rPr>
        <w:t xml:space="preserve"> </w:t>
      </w:r>
      <w:proofErr w:type="gramStart"/>
      <w:r w:rsidRPr="00337B6C">
        <w:rPr>
          <w:rFonts w:ascii="Consolas" w:hAnsi="Consolas"/>
          <w:sz w:val="18"/>
          <w:szCs w:val="18"/>
        </w:rPr>
        <w:t>&lt;&lt; "</w:t>
      </w:r>
      <w:proofErr w:type="gramEnd"/>
      <w:r w:rsidRPr="00337B6C">
        <w:rPr>
          <w:rFonts w:ascii="Consolas" w:hAnsi="Consolas"/>
          <w:sz w:val="18"/>
          <w:szCs w:val="18"/>
        </w:rPr>
        <w:t xml:space="preserve">&gt;&gt;&gt; Сохранено в " &lt;&lt; </w:t>
      </w:r>
      <w:proofErr w:type="spellStart"/>
      <w:r w:rsidRPr="00337B6C">
        <w:rPr>
          <w:rFonts w:ascii="Consolas" w:hAnsi="Consolas"/>
          <w:sz w:val="18"/>
          <w:szCs w:val="18"/>
        </w:rPr>
        <w:t>fn</w:t>
      </w:r>
      <w:proofErr w:type="spellEnd"/>
      <w:r w:rsidRPr="00337B6C">
        <w:rPr>
          <w:rFonts w:ascii="Consolas" w:hAnsi="Consolas"/>
          <w:sz w:val="18"/>
          <w:szCs w:val="18"/>
        </w:rPr>
        <w:t xml:space="preserve"> &lt;&lt; "\n";</w:t>
      </w:r>
    </w:p>
    <w:p w14:paraId="3CDC915F" w14:textId="77777777" w:rsidR="00337B6C" w:rsidRPr="00337B6C" w:rsidRDefault="00337B6C" w:rsidP="00337B6C">
      <w:pPr>
        <w:rPr>
          <w:rFonts w:ascii="Consolas" w:hAnsi="Consolas"/>
          <w:sz w:val="18"/>
          <w:szCs w:val="18"/>
          <w:lang w:val="en-US"/>
        </w:rPr>
      </w:pPr>
      <w:r w:rsidRPr="00337B6C">
        <w:rPr>
          <w:rFonts w:ascii="Consolas" w:hAnsi="Consolas"/>
          <w:sz w:val="18"/>
          <w:szCs w:val="18"/>
        </w:rPr>
        <w:t xml:space="preserve">    </w:t>
      </w:r>
      <w:r w:rsidRPr="00337B6C">
        <w:rPr>
          <w:rFonts w:ascii="Consolas" w:hAnsi="Consolas"/>
          <w:sz w:val="18"/>
          <w:szCs w:val="18"/>
          <w:lang w:val="en-US"/>
        </w:rPr>
        <w:t>}</w:t>
      </w:r>
    </w:p>
    <w:p w14:paraId="74C1BB2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1121BAB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class Logger {</w:t>
      </w:r>
    </w:p>
    <w:p w14:paraId="5605429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ofstream</w:t>
      </w:r>
      <w:proofErr w:type="spellEnd"/>
      <w:r w:rsidRPr="00337B6C">
        <w:rPr>
          <w:rFonts w:ascii="Consolas" w:hAnsi="Consolas"/>
          <w:sz w:val="18"/>
          <w:szCs w:val="18"/>
          <w:lang w:val="en-US"/>
        </w:rPr>
        <w:t xml:space="preserve"> f; bool on = false;</w:t>
      </w:r>
    </w:p>
    <w:p w14:paraId="22D79C1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public:</w:t>
      </w:r>
    </w:p>
    <w:p w14:paraId="448B783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Logger(</w:t>
      </w:r>
      <w:proofErr w:type="gramEnd"/>
      <w:r w:rsidRPr="00337B6C">
        <w:rPr>
          <w:rFonts w:ascii="Consolas" w:hAnsi="Consolas"/>
          <w:sz w:val="18"/>
          <w:szCs w:val="18"/>
          <w:lang w:val="en-US"/>
        </w:rPr>
        <w:t xml:space="preserve">string </w:t>
      </w:r>
      <w:proofErr w:type="spellStart"/>
      <w:r w:rsidRPr="00337B6C">
        <w:rPr>
          <w:rFonts w:ascii="Consolas" w:hAnsi="Consolas"/>
          <w:sz w:val="18"/>
          <w:szCs w:val="18"/>
          <w:lang w:val="en-US"/>
        </w:rPr>
        <w:t>fn</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f.open</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fn</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ios</w:t>
      </w:r>
      <w:proofErr w:type="spellEnd"/>
      <w:r w:rsidRPr="00337B6C">
        <w:rPr>
          <w:rFonts w:ascii="Consolas" w:hAnsi="Consolas"/>
          <w:sz w:val="18"/>
          <w:szCs w:val="18"/>
          <w:lang w:val="en-US"/>
        </w:rPr>
        <w:t>::app); }</w:t>
      </w:r>
    </w:p>
    <w:p w14:paraId="358FC4B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gramStart"/>
      <w:r w:rsidRPr="00337B6C">
        <w:rPr>
          <w:rFonts w:ascii="Consolas" w:hAnsi="Consolas"/>
          <w:sz w:val="18"/>
          <w:szCs w:val="18"/>
          <w:lang w:val="en-US"/>
        </w:rPr>
        <w:t>toggle(</w:t>
      </w:r>
      <w:proofErr w:type="gramEnd"/>
      <w:r w:rsidRPr="00337B6C">
        <w:rPr>
          <w:rFonts w:ascii="Consolas" w:hAnsi="Consolas"/>
          <w:sz w:val="18"/>
          <w:szCs w:val="18"/>
          <w:lang w:val="en-US"/>
        </w:rPr>
        <w:t>) { on = !on; }</w:t>
      </w:r>
    </w:p>
    <w:p w14:paraId="677AD8E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gramStart"/>
      <w:r w:rsidRPr="00337B6C">
        <w:rPr>
          <w:rFonts w:ascii="Consolas" w:hAnsi="Consolas"/>
          <w:sz w:val="18"/>
          <w:szCs w:val="18"/>
          <w:lang w:val="en-US"/>
        </w:rPr>
        <w:t>log(</w:t>
      </w:r>
      <w:proofErr w:type="gramEnd"/>
      <w:r w:rsidRPr="00337B6C">
        <w:rPr>
          <w:rFonts w:ascii="Consolas" w:hAnsi="Consolas"/>
          <w:sz w:val="18"/>
          <w:szCs w:val="18"/>
          <w:lang w:val="en-US"/>
        </w:rPr>
        <w:t>const string&amp; m, const string&amp; l, float c) {</w:t>
      </w:r>
    </w:p>
    <w:p w14:paraId="6EDF0A4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gramStart"/>
      <w:r w:rsidRPr="00337B6C">
        <w:rPr>
          <w:rFonts w:ascii="Consolas" w:hAnsi="Consolas"/>
          <w:sz w:val="18"/>
          <w:szCs w:val="18"/>
          <w:lang w:val="en-US"/>
        </w:rPr>
        <w:t>(!on</w:t>
      </w:r>
      <w:proofErr w:type="gramEnd"/>
      <w:r w:rsidRPr="00337B6C">
        <w:rPr>
          <w:rFonts w:ascii="Consolas" w:hAnsi="Consolas"/>
          <w:sz w:val="18"/>
          <w:szCs w:val="18"/>
          <w:lang w:val="en-US"/>
        </w:rPr>
        <w:t>)return;</w:t>
      </w:r>
    </w:p>
    <w:p w14:paraId="7D99234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auto t = time(</w:t>
      </w:r>
      <w:proofErr w:type="spellStart"/>
      <w:r w:rsidRPr="00337B6C">
        <w:rPr>
          <w:rFonts w:ascii="Consolas" w:hAnsi="Consolas"/>
          <w:sz w:val="18"/>
          <w:szCs w:val="18"/>
          <w:lang w:val="en-US"/>
        </w:rPr>
        <w:t>nullptr</w:t>
      </w:r>
      <w:proofErr w:type="spellEnd"/>
      <w:r w:rsidRPr="00337B6C">
        <w:rPr>
          <w:rFonts w:ascii="Consolas" w:hAnsi="Consolas"/>
          <w:sz w:val="18"/>
          <w:szCs w:val="18"/>
          <w:lang w:val="en-US"/>
        </w:rPr>
        <w:t xml:space="preserve">); struct tm b; </w:t>
      </w:r>
      <w:proofErr w:type="spellStart"/>
      <w:r w:rsidRPr="00337B6C">
        <w:rPr>
          <w:rFonts w:ascii="Consolas" w:hAnsi="Consolas"/>
          <w:sz w:val="18"/>
          <w:szCs w:val="18"/>
          <w:lang w:val="en-US"/>
        </w:rPr>
        <w:t>localtime_</w:t>
      </w:r>
      <w:proofErr w:type="gramStart"/>
      <w:r w:rsidRPr="00337B6C">
        <w:rPr>
          <w:rFonts w:ascii="Consolas" w:hAnsi="Consolas"/>
          <w:sz w:val="18"/>
          <w:szCs w:val="18"/>
          <w:lang w:val="en-US"/>
        </w:rPr>
        <w:t>s</w:t>
      </w:r>
      <w:proofErr w:type="spellEnd"/>
      <w:r w:rsidRPr="00337B6C">
        <w:rPr>
          <w:rFonts w:ascii="Consolas" w:hAnsi="Consolas"/>
          <w:sz w:val="18"/>
          <w:szCs w:val="18"/>
          <w:lang w:val="en-US"/>
        </w:rPr>
        <w:t>(</w:t>
      </w:r>
      <w:proofErr w:type="gramEnd"/>
      <w:r w:rsidRPr="00337B6C">
        <w:rPr>
          <w:rFonts w:ascii="Consolas" w:hAnsi="Consolas"/>
          <w:sz w:val="18"/>
          <w:szCs w:val="18"/>
          <w:lang w:val="en-US"/>
        </w:rPr>
        <w:t>&amp;b, &amp;t);</w:t>
      </w:r>
    </w:p>
    <w:p w14:paraId="76EB0F2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 &lt;&lt; </w:t>
      </w:r>
      <w:proofErr w:type="spellStart"/>
      <w:r w:rsidRPr="00337B6C">
        <w:rPr>
          <w:rFonts w:ascii="Consolas" w:hAnsi="Consolas"/>
          <w:sz w:val="18"/>
          <w:szCs w:val="18"/>
          <w:lang w:val="en-US"/>
        </w:rPr>
        <w:t>put_</w:t>
      </w:r>
      <w:proofErr w:type="gramStart"/>
      <w:r w:rsidRPr="00337B6C">
        <w:rPr>
          <w:rFonts w:ascii="Consolas" w:hAnsi="Consolas"/>
          <w:sz w:val="18"/>
          <w:szCs w:val="18"/>
          <w:lang w:val="en-US"/>
        </w:rPr>
        <w:t>time</w:t>
      </w:r>
      <w:proofErr w:type="spellEnd"/>
      <w:r w:rsidRPr="00337B6C">
        <w:rPr>
          <w:rFonts w:ascii="Consolas" w:hAnsi="Consolas"/>
          <w:sz w:val="18"/>
          <w:szCs w:val="18"/>
          <w:lang w:val="en-US"/>
        </w:rPr>
        <w:t>(</w:t>
      </w:r>
      <w:proofErr w:type="gramEnd"/>
      <w:r w:rsidRPr="00337B6C">
        <w:rPr>
          <w:rFonts w:ascii="Consolas" w:hAnsi="Consolas"/>
          <w:sz w:val="18"/>
          <w:szCs w:val="18"/>
          <w:lang w:val="en-US"/>
        </w:rPr>
        <w:t>&amp;b, "[%H:%M:%S]") &lt;&lt; " | " &lt;&lt; m &lt;&lt; " -&gt; " &lt;&lt; l &lt;&lt; " (" &lt;&lt; int(c * 100) &lt;&lt; "%)\n";</w:t>
      </w:r>
    </w:p>
    <w:p w14:paraId="32B1BD4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67B688A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spellStart"/>
      <w:proofErr w:type="gramStart"/>
      <w:r w:rsidRPr="00337B6C">
        <w:rPr>
          <w:rFonts w:ascii="Consolas" w:hAnsi="Consolas"/>
          <w:sz w:val="18"/>
          <w:szCs w:val="18"/>
          <w:lang w:val="en-US"/>
        </w:rPr>
        <w:t>logStats</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const </w:t>
      </w:r>
      <w:proofErr w:type="spellStart"/>
      <w:r w:rsidRPr="00337B6C">
        <w:rPr>
          <w:rFonts w:ascii="Consolas" w:hAnsi="Consolas"/>
          <w:sz w:val="18"/>
          <w:szCs w:val="18"/>
          <w:lang w:val="en-US"/>
        </w:rPr>
        <w:t>SessionStats</w:t>
      </w:r>
      <w:proofErr w:type="spellEnd"/>
      <w:r w:rsidRPr="00337B6C">
        <w:rPr>
          <w:rFonts w:ascii="Consolas" w:hAnsi="Consolas"/>
          <w:sz w:val="18"/>
          <w:szCs w:val="18"/>
          <w:lang w:val="en-US"/>
        </w:rPr>
        <w:t>&amp; s) {</w:t>
      </w:r>
    </w:p>
    <w:p w14:paraId="60A6772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gramStart"/>
      <w:r w:rsidRPr="00337B6C">
        <w:rPr>
          <w:rFonts w:ascii="Consolas" w:hAnsi="Consolas"/>
          <w:sz w:val="18"/>
          <w:szCs w:val="18"/>
          <w:lang w:val="en-US"/>
        </w:rPr>
        <w:t>(!on</w:t>
      </w:r>
      <w:proofErr w:type="gramEnd"/>
      <w:r w:rsidRPr="00337B6C">
        <w:rPr>
          <w:rFonts w:ascii="Consolas" w:hAnsi="Consolas"/>
          <w:sz w:val="18"/>
          <w:szCs w:val="18"/>
          <w:lang w:val="en-US"/>
        </w:rPr>
        <w:t>)return;</w:t>
      </w:r>
    </w:p>
    <w:p w14:paraId="6D358A8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auto t = time(</w:t>
      </w:r>
      <w:proofErr w:type="spellStart"/>
      <w:r w:rsidRPr="00337B6C">
        <w:rPr>
          <w:rFonts w:ascii="Consolas" w:hAnsi="Consolas"/>
          <w:sz w:val="18"/>
          <w:szCs w:val="18"/>
          <w:lang w:val="en-US"/>
        </w:rPr>
        <w:t>nullptr</w:t>
      </w:r>
      <w:proofErr w:type="spellEnd"/>
      <w:r w:rsidRPr="00337B6C">
        <w:rPr>
          <w:rFonts w:ascii="Consolas" w:hAnsi="Consolas"/>
          <w:sz w:val="18"/>
          <w:szCs w:val="18"/>
          <w:lang w:val="en-US"/>
        </w:rPr>
        <w:t xml:space="preserve">); struct tm b; </w:t>
      </w:r>
      <w:proofErr w:type="spellStart"/>
      <w:r w:rsidRPr="00337B6C">
        <w:rPr>
          <w:rFonts w:ascii="Consolas" w:hAnsi="Consolas"/>
          <w:sz w:val="18"/>
          <w:szCs w:val="18"/>
          <w:lang w:val="en-US"/>
        </w:rPr>
        <w:t>localtime_</w:t>
      </w:r>
      <w:proofErr w:type="gramStart"/>
      <w:r w:rsidRPr="00337B6C">
        <w:rPr>
          <w:rFonts w:ascii="Consolas" w:hAnsi="Consolas"/>
          <w:sz w:val="18"/>
          <w:szCs w:val="18"/>
          <w:lang w:val="en-US"/>
        </w:rPr>
        <w:t>s</w:t>
      </w:r>
      <w:proofErr w:type="spellEnd"/>
      <w:r w:rsidRPr="00337B6C">
        <w:rPr>
          <w:rFonts w:ascii="Consolas" w:hAnsi="Consolas"/>
          <w:sz w:val="18"/>
          <w:szCs w:val="18"/>
          <w:lang w:val="en-US"/>
        </w:rPr>
        <w:t>(</w:t>
      </w:r>
      <w:proofErr w:type="gramEnd"/>
      <w:r w:rsidRPr="00337B6C">
        <w:rPr>
          <w:rFonts w:ascii="Consolas" w:hAnsi="Consolas"/>
          <w:sz w:val="18"/>
          <w:szCs w:val="18"/>
          <w:lang w:val="en-US"/>
        </w:rPr>
        <w:t>&amp;b, &amp;t);</w:t>
      </w:r>
    </w:p>
    <w:p w14:paraId="3A11215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 &lt;&lt; </w:t>
      </w:r>
      <w:proofErr w:type="spellStart"/>
      <w:r w:rsidRPr="00337B6C">
        <w:rPr>
          <w:rFonts w:ascii="Consolas" w:hAnsi="Consolas"/>
          <w:sz w:val="18"/>
          <w:szCs w:val="18"/>
          <w:lang w:val="en-US"/>
        </w:rPr>
        <w:t>put_</w:t>
      </w:r>
      <w:proofErr w:type="gramStart"/>
      <w:r w:rsidRPr="00337B6C">
        <w:rPr>
          <w:rFonts w:ascii="Consolas" w:hAnsi="Consolas"/>
          <w:sz w:val="18"/>
          <w:szCs w:val="18"/>
          <w:lang w:val="en-US"/>
        </w:rPr>
        <w:t>time</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&amp;b, "[%H:%M:%S]") &lt;&lt; " | STATS total=" &lt;&lt; </w:t>
      </w:r>
      <w:proofErr w:type="spellStart"/>
      <w:r w:rsidRPr="00337B6C">
        <w:rPr>
          <w:rFonts w:ascii="Consolas" w:hAnsi="Consolas"/>
          <w:sz w:val="18"/>
          <w:szCs w:val="18"/>
          <w:lang w:val="en-US"/>
        </w:rPr>
        <w:t>s.total</w:t>
      </w:r>
      <w:proofErr w:type="spellEnd"/>
      <w:r w:rsidRPr="00337B6C">
        <w:rPr>
          <w:rFonts w:ascii="Consolas" w:hAnsi="Consolas"/>
          <w:sz w:val="18"/>
          <w:szCs w:val="18"/>
          <w:lang w:val="en-US"/>
        </w:rPr>
        <w:t>;</w:t>
      </w:r>
    </w:p>
    <w:p w14:paraId="3E38991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[l, c</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w:t>
      </w:r>
      <w:proofErr w:type="spellStart"/>
      <w:r w:rsidRPr="00337B6C">
        <w:rPr>
          <w:rFonts w:ascii="Consolas" w:hAnsi="Consolas"/>
          <w:sz w:val="18"/>
          <w:szCs w:val="18"/>
          <w:lang w:val="en-US"/>
        </w:rPr>
        <w:t>s.classCount</w:t>
      </w:r>
      <w:proofErr w:type="spellEnd"/>
      <w:r w:rsidRPr="00337B6C">
        <w:rPr>
          <w:rFonts w:ascii="Consolas" w:hAnsi="Consolas"/>
          <w:sz w:val="18"/>
          <w:szCs w:val="18"/>
          <w:lang w:val="en-US"/>
        </w:rPr>
        <w:t>)f &lt;&lt; " " &lt;&lt; l &lt;&lt; "=" &lt;&lt; c;</w:t>
      </w:r>
    </w:p>
    <w:p w14:paraId="1C56C235" w14:textId="77777777" w:rsidR="00337B6C" w:rsidRPr="008B54D7" w:rsidRDefault="00337B6C" w:rsidP="00337B6C">
      <w:pPr>
        <w:rPr>
          <w:rFonts w:ascii="Consolas" w:hAnsi="Consolas"/>
          <w:sz w:val="18"/>
          <w:szCs w:val="18"/>
          <w:lang w:val="en-US"/>
        </w:rPr>
      </w:pPr>
      <w:r w:rsidRPr="00337B6C">
        <w:rPr>
          <w:rFonts w:ascii="Consolas" w:hAnsi="Consolas"/>
          <w:sz w:val="18"/>
          <w:szCs w:val="18"/>
          <w:lang w:val="en-US"/>
        </w:rPr>
        <w:t xml:space="preserve">        </w:t>
      </w:r>
      <w:r w:rsidRPr="008B54D7">
        <w:rPr>
          <w:rFonts w:ascii="Consolas" w:hAnsi="Consolas"/>
          <w:sz w:val="18"/>
          <w:szCs w:val="18"/>
          <w:lang w:val="en-US"/>
        </w:rPr>
        <w:t>f &lt;&lt; "\n";</w:t>
      </w:r>
    </w:p>
    <w:p w14:paraId="47652878" w14:textId="77777777" w:rsidR="00337B6C" w:rsidRPr="008B54D7" w:rsidRDefault="00337B6C" w:rsidP="00337B6C">
      <w:pPr>
        <w:rPr>
          <w:rFonts w:ascii="Consolas" w:hAnsi="Consolas"/>
          <w:sz w:val="18"/>
          <w:szCs w:val="18"/>
          <w:lang w:val="en-US"/>
        </w:rPr>
      </w:pPr>
      <w:r w:rsidRPr="008B54D7">
        <w:rPr>
          <w:rFonts w:ascii="Consolas" w:hAnsi="Consolas"/>
          <w:sz w:val="18"/>
          <w:szCs w:val="18"/>
          <w:lang w:val="en-US"/>
        </w:rPr>
        <w:t xml:space="preserve">    }</w:t>
      </w:r>
    </w:p>
    <w:p w14:paraId="0ECE6CCC" w14:textId="77777777" w:rsidR="00337B6C" w:rsidRPr="008B54D7" w:rsidRDefault="00337B6C" w:rsidP="00337B6C">
      <w:pPr>
        <w:rPr>
          <w:rFonts w:ascii="Consolas" w:hAnsi="Consolas"/>
          <w:sz w:val="18"/>
          <w:szCs w:val="18"/>
          <w:lang w:val="en-US"/>
        </w:rPr>
      </w:pPr>
      <w:r w:rsidRPr="008B54D7">
        <w:rPr>
          <w:rFonts w:ascii="Consolas" w:hAnsi="Consolas"/>
          <w:sz w:val="18"/>
          <w:szCs w:val="18"/>
          <w:lang w:val="en-US"/>
        </w:rPr>
        <w:lastRenderedPageBreak/>
        <w:t>};</w:t>
      </w:r>
    </w:p>
    <w:p w14:paraId="495B9A3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vector&lt;</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&gt; </w:t>
      </w:r>
      <w:proofErr w:type="spellStart"/>
      <w:proofErr w:type="gramStart"/>
      <w:r w:rsidRPr="00337B6C">
        <w:rPr>
          <w:rFonts w:ascii="Consolas" w:hAnsi="Consolas"/>
          <w:sz w:val="18"/>
          <w:szCs w:val="18"/>
          <w:lang w:val="en-US"/>
        </w:rPr>
        <w:t>proposeRegions</w:t>
      </w:r>
      <w:proofErr w:type="spellEnd"/>
      <w:r w:rsidRPr="00337B6C">
        <w:rPr>
          <w:rFonts w:ascii="Consolas" w:hAnsi="Consolas"/>
          <w:sz w:val="18"/>
          <w:szCs w:val="18"/>
          <w:lang w:val="en-US"/>
        </w:rPr>
        <w:t>(</w:t>
      </w:r>
      <w:proofErr w:type="gramEnd"/>
      <w:r w:rsidRPr="00337B6C">
        <w:rPr>
          <w:rFonts w:ascii="Consolas" w:hAnsi="Consolas"/>
          <w:sz w:val="18"/>
          <w:szCs w:val="18"/>
          <w:lang w:val="en-US"/>
        </w:rPr>
        <w:t>Mat&amp; frame,</w:t>
      </w:r>
    </w:p>
    <w:p w14:paraId="5A38603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Ptr</w:t>
      </w:r>
      <w:proofErr w:type="spellEnd"/>
      <w:r w:rsidRPr="00337B6C">
        <w:rPr>
          <w:rFonts w:ascii="Consolas" w:hAnsi="Consolas"/>
          <w:sz w:val="18"/>
          <w:szCs w:val="18"/>
          <w:lang w:val="en-US"/>
        </w:rPr>
        <w:t xml:space="preserve">&lt;BackgroundSubtractorMOG2&gt;&amp; </w:t>
      </w:r>
      <w:proofErr w:type="spellStart"/>
      <w:r w:rsidRPr="00337B6C">
        <w:rPr>
          <w:rFonts w:ascii="Consolas" w:hAnsi="Consolas"/>
          <w:sz w:val="18"/>
          <w:szCs w:val="18"/>
          <w:lang w:val="en-US"/>
        </w:rPr>
        <w:t>bg</w:t>
      </w:r>
      <w:proofErr w:type="spellEnd"/>
      <w:r w:rsidRPr="00337B6C">
        <w:rPr>
          <w:rFonts w:ascii="Consolas" w:hAnsi="Consolas"/>
          <w:sz w:val="18"/>
          <w:szCs w:val="18"/>
          <w:lang w:val="en-US"/>
        </w:rPr>
        <w:t>,</w:t>
      </w:r>
    </w:p>
    <w:p w14:paraId="3FCFD9D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w:t>
      </w:r>
      <w:proofErr w:type="spellStart"/>
      <w:r w:rsidRPr="00337B6C">
        <w:rPr>
          <w:rFonts w:ascii="Consolas" w:hAnsi="Consolas"/>
          <w:sz w:val="18"/>
          <w:szCs w:val="18"/>
          <w:lang w:val="en-US"/>
        </w:rPr>
        <w:t>frame_idx</w:t>
      </w:r>
      <w:proofErr w:type="spellEnd"/>
      <w:r w:rsidRPr="00337B6C">
        <w:rPr>
          <w:rFonts w:ascii="Consolas" w:hAnsi="Consolas"/>
          <w:sz w:val="18"/>
          <w:szCs w:val="18"/>
          <w:lang w:val="en-US"/>
        </w:rPr>
        <w:t>) {</w:t>
      </w:r>
    </w:p>
    <w:p w14:paraId="23E538B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mask;</w:t>
      </w:r>
    </w:p>
    <w:p w14:paraId="2BBCB67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double </w:t>
      </w:r>
      <w:proofErr w:type="spellStart"/>
      <w:r w:rsidRPr="00337B6C">
        <w:rPr>
          <w:rFonts w:ascii="Consolas" w:hAnsi="Consolas"/>
          <w:sz w:val="18"/>
          <w:szCs w:val="18"/>
          <w:lang w:val="en-US"/>
        </w:rPr>
        <w:t>lr</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frame_idx</w:t>
      </w:r>
      <w:proofErr w:type="spellEnd"/>
      <w:r w:rsidRPr="00337B6C">
        <w:rPr>
          <w:rFonts w:ascii="Consolas" w:hAnsi="Consolas"/>
          <w:sz w:val="18"/>
          <w:szCs w:val="18"/>
          <w:lang w:val="en-US"/>
        </w:rPr>
        <w:t xml:space="preserve"> &lt; 30</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w:t>
      </w:r>
      <w:proofErr w:type="gramStart"/>
      <w:r w:rsidRPr="00337B6C">
        <w:rPr>
          <w:rFonts w:ascii="Consolas" w:hAnsi="Consolas"/>
          <w:sz w:val="18"/>
          <w:szCs w:val="18"/>
          <w:lang w:val="en-US"/>
        </w:rPr>
        <w:t>0.1 :</w:t>
      </w:r>
      <w:proofErr w:type="gramEnd"/>
      <w:r w:rsidRPr="00337B6C">
        <w:rPr>
          <w:rFonts w:ascii="Consolas" w:hAnsi="Consolas"/>
          <w:sz w:val="18"/>
          <w:szCs w:val="18"/>
          <w:lang w:val="en-US"/>
        </w:rPr>
        <w:t xml:space="preserve"> 0.002;</w:t>
      </w:r>
    </w:p>
    <w:p w14:paraId="01B1D19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bg</w:t>
      </w:r>
      <w:proofErr w:type="spellEnd"/>
      <w:r w:rsidRPr="00337B6C">
        <w:rPr>
          <w:rFonts w:ascii="Consolas" w:hAnsi="Consolas"/>
          <w:sz w:val="18"/>
          <w:szCs w:val="18"/>
          <w:lang w:val="en-US"/>
        </w:rPr>
        <w:t>-&gt;</w:t>
      </w:r>
      <w:proofErr w:type="gramStart"/>
      <w:r w:rsidRPr="00337B6C">
        <w:rPr>
          <w:rFonts w:ascii="Consolas" w:hAnsi="Consolas"/>
          <w:sz w:val="18"/>
          <w:szCs w:val="18"/>
          <w:lang w:val="en-US"/>
        </w:rPr>
        <w:t>apply(</w:t>
      </w:r>
      <w:proofErr w:type="gramEnd"/>
      <w:r w:rsidRPr="00337B6C">
        <w:rPr>
          <w:rFonts w:ascii="Consolas" w:hAnsi="Consolas"/>
          <w:sz w:val="18"/>
          <w:szCs w:val="18"/>
          <w:lang w:val="en-US"/>
        </w:rPr>
        <w:t xml:space="preserve">frame, mask, </w:t>
      </w:r>
      <w:proofErr w:type="spellStart"/>
      <w:r w:rsidRPr="00337B6C">
        <w:rPr>
          <w:rFonts w:ascii="Consolas" w:hAnsi="Consolas"/>
          <w:sz w:val="18"/>
          <w:szCs w:val="18"/>
          <w:lang w:val="en-US"/>
        </w:rPr>
        <w:t>lr</w:t>
      </w:r>
      <w:proofErr w:type="spellEnd"/>
      <w:r w:rsidRPr="00337B6C">
        <w:rPr>
          <w:rFonts w:ascii="Consolas" w:hAnsi="Consolas"/>
          <w:sz w:val="18"/>
          <w:szCs w:val="18"/>
          <w:lang w:val="en-US"/>
        </w:rPr>
        <w:t>);</w:t>
      </w:r>
    </w:p>
    <w:p w14:paraId="1DC29B8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threshold(</w:t>
      </w:r>
      <w:proofErr w:type="gramEnd"/>
      <w:r w:rsidRPr="00337B6C">
        <w:rPr>
          <w:rFonts w:ascii="Consolas" w:hAnsi="Consolas"/>
          <w:sz w:val="18"/>
          <w:szCs w:val="18"/>
          <w:lang w:val="en-US"/>
        </w:rPr>
        <w:t>mask, mask, 200, 255, THRESH_BINARY);</w:t>
      </w:r>
    </w:p>
    <w:p w14:paraId="4C3ABCC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k11 = </w:t>
      </w:r>
      <w:proofErr w:type="spellStart"/>
      <w:proofErr w:type="gramStart"/>
      <w:r w:rsidRPr="00337B6C">
        <w:rPr>
          <w:rFonts w:ascii="Consolas" w:hAnsi="Consolas"/>
          <w:sz w:val="18"/>
          <w:szCs w:val="18"/>
          <w:lang w:val="en-US"/>
        </w:rPr>
        <w:t>getStructuringElement</w:t>
      </w:r>
      <w:proofErr w:type="spellEnd"/>
      <w:r w:rsidRPr="00337B6C">
        <w:rPr>
          <w:rFonts w:ascii="Consolas" w:hAnsi="Consolas"/>
          <w:sz w:val="18"/>
          <w:szCs w:val="18"/>
          <w:lang w:val="en-US"/>
        </w:rPr>
        <w:t>(</w:t>
      </w:r>
      <w:proofErr w:type="gramEnd"/>
      <w:r w:rsidRPr="00337B6C">
        <w:rPr>
          <w:rFonts w:ascii="Consolas" w:hAnsi="Consolas"/>
          <w:sz w:val="18"/>
          <w:szCs w:val="18"/>
          <w:lang w:val="en-US"/>
        </w:rPr>
        <w:t>MORPH_RECT, Size(11, 11));</w:t>
      </w:r>
    </w:p>
    <w:p w14:paraId="0469B64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k5 = </w:t>
      </w:r>
      <w:proofErr w:type="spellStart"/>
      <w:proofErr w:type="gramStart"/>
      <w:r w:rsidRPr="00337B6C">
        <w:rPr>
          <w:rFonts w:ascii="Consolas" w:hAnsi="Consolas"/>
          <w:sz w:val="18"/>
          <w:szCs w:val="18"/>
          <w:lang w:val="en-US"/>
        </w:rPr>
        <w:t>getStructuringElement</w:t>
      </w:r>
      <w:proofErr w:type="spellEnd"/>
      <w:r w:rsidRPr="00337B6C">
        <w:rPr>
          <w:rFonts w:ascii="Consolas" w:hAnsi="Consolas"/>
          <w:sz w:val="18"/>
          <w:szCs w:val="18"/>
          <w:lang w:val="en-US"/>
        </w:rPr>
        <w:t>(</w:t>
      </w:r>
      <w:proofErr w:type="gramEnd"/>
      <w:r w:rsidRPr="00337B6C">
        <w:rPr>
          <w:rFonts w:ascii="Consolas" w:hAnsi="Consolas"/>
          <w:sz w:val="18"/>
          <w:szCs w:val="18"/>
          <w:lang w:val="en-US"/>
        </w:rPr>
        <w:t>MORPH_ELLIPSE, Size(5, 5));</w:t>
      </w:r>
    </w:p>
    <w:p w14:paraId="668379C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morphologyEx</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mask, mask, MORPH_OPEN, k11); // </w:t>
      </w:r>
      <w:r w:rsidRPr="00337B6C">
        <w:rPr>
          <w:rFonts w:ascii="Consolas" w:hAnsi="Consolas"/>
          <w:sz w:val="18"/>
          <w:szCs w:val="18"/>
        </w:rPr>
        <w:t>убиваем</w:t>
      </w:r>
      <w:r w:rsidRPr="00337B6C">
        <w:rPr>
          <w:rFonts w:ascii="Consolas" w:hAnsi="Consolas"/>
          <w:sz w:val="18"/>
          <w:szCs w:val="18"/>
          <w:lang w:val="en-US"/>
        </w:rPr>
        <w:t xml:space="preserve"> </w:t>
      </w:r>
      <w:r w:rsidRPr="00337B6C">
        <w:rPr>
          <w:rFonts w:ascii="Consolas" w:hAnsi="Consolas"/>
          <w:sz w:val="18"/>
          <w:szCs w:val="18"/>
        </w:rPr>
        <w:t>полосы</w:t>
      </w:r>
    </w:p>
    <w:p w14:paraId="5CE4481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morphologyEx</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mask, mask, MORPH_CLOSE, k5);  // </w:t>
      </w:r>
      <w:r w:rsidRPr="00337B6C">
        <w:rPr>
          <w:rFonts w:ascii="Consolas" w:hAnsi="Consolas"/>
          <w:sz w:val="18"/>
          <w:szCs w:val="18"/>
        </w:rPr>
        <w:t>только</w:t>
      </w:r>
      <w:r w:rsidRPr="00337B6C">
        <w:rPr>
          <w:rFonts w:ascii="Consolas" w:hAnsi="Consolas"/>
          <w:sz w:val="18"/>
          <w:szCs w:val="18"/>
          <w:lang w:val="en-US"/>
        </w:rPr>
        <w:t xml:space="preserve"> </w:t>
      </w:r>
      <w:r w:rsidRPr="00337B6C">
        <w:rPr>
          <w:rFonts w:ascii="Consolas" w:hAnsi="Consolas"/>
          <w:sz w:val="18"/>
          <w:szCs w:val="18"/>
        </w:rPr>
        <w:t>мелкие</w:t>
      </w:r>
      <w:r w:rsidRPr="00337B6C">
        <w:rPr>
          <w:rFonts w:ascii="Consolas" w:hAnsi="Consolas"/>
          <w:sz w:val="18"/>
          <w:szCs w:val="18"/>
          <w:lang w:val="en-US"/>
        </w:rPr>
        <w:t xml:space="preserve"> </w:t>
      </w:r>
      <w:r w:rsidRPr="00337B6C">
        <w:rPr>
          <w:rFonts w:ascii="Consolas" w:hAnsi="Consolas"/>
          <w:sz w:val="18"/>
          <w:szCs w:val="18"/>
        </w:rPr>
        <w:t>дыры</w:t>
      </w:r>
    </w:p>
    <w:p w14:paraId="3CADC6E3" w14:textId="77777777" w:rsidR="00337B6C" w:rsidRPr="00337B6C" w:rsidRDefault="00337B6C" w:rsidP="00337B6C">
      <w:pPr>
        <w:rPr>
          <w:rFonts w:ascii="Consolas" w:hAnsi="Consolas"/>
          <w:sz w:val="18"/>
          <w:szCs w:val="18"/>
          <w:lang w:val="en-US"/>
        </w:rPr>
      </w:pPr>
    </w:p>
    <w:p w14:paraId="71B3BEF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vector&lt;vector&lt;Point&gt;&gt; contours;</w:t>
      </w:r>
    </w:p>
    <w:p w14:paraId="2111EB95" w14:textId="06FE3A52"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findContours</w:t>
      </w:r>
      <w:proofErr w:type="spellEnd"/>
      <w:r w:rsidRPr="00337B6C">
        <w:rPr>
          <w:rFonts w:ascii="Consolas" w:hAnsi="Consolas"/>
          <w:sz w:val="18"/>
          <w:szCs w:val="18"/>
          <w:lang w:val="en-US"/>
        </w:rPr>
        <w:t>(</w:t>
      </w:r>
      <w:proofErr w:type="gramEnd"/>
      <w:r w:rsidRPr="00337B6C">
        <w:rPr>
          <w:rFonts w:ascii="Consolas" w:hAnsi="Consolas"/>
          <w:sz w:val="18"/>
          <w:szCs w:val="18"/>
          <w:lang w:val="en-US"/>
        </w:rPr>
        <w:t>mask, contours, RETR_EXTERNAL, CHAIN_APPROX_SIMPLE);</w:t>
      </w:r>
    </w:p>
    <w:p w14:paraId="4787650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&gt; out;</w:t>
      </w:r>
    </w:p>
    <w:p w14:paraId="303BBCB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w:t>
      </w:r>
      <w:proofErr w:type="gramStart"/>
      <w:r w:rsidRPr="00337B6C">
        <w:rPr>
          <w:rFonts w:ascii="Consolas" w:hAnsi="Consolas"/>
          <w:sz w:val="18"/>
          <w:szCs w:val="18"/>
          <w:lang w:val="en-US"/>
        </w:rPr>
        <w:t>c :</w:t>
      </w:r>
      <w:proofErr w:type="gramEnd"/>
      <w:r w:rsidRPr="00337B6C">
        <w:rPr>
          <w:rFonts w:ascii="Consolas" w:hAnsi="Consolas"/>
          <w:sz w:val="18"/>
          <w:szCs w:val="18"/>
          <w:lang w:val="en-US"/>
        </w:rPr>
        <w:t xml:space="preserve"> contours) {</w:t>
      </w:r>
    </w:p>
    <w:p w14:paraId="7EC2DBD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double area = </w:t>
      </w:r>
      <w:proofErr w:type="spellStart"/>
      <w:r w:rsidRPr="00337B6C">
        <w:rPr>
          <w:rFonts w:ascii="Consolas" w:hAnsi="Consolas"/>
          <w:sz w:val="18"/>
          <w:szCs w:val="18"/>
          <w:lang w:val="en-US"/>
        </w:rPr>
        <w:t>contourArea</w:t>
      </w:r>
      <w:proofErr w:type="spellEnd"/>
      <w:r w:rsidRPr="00337B6C">
        <w:rPr>
          <w:rFonts w:ascii="Consolas" w:hAnsi="Consolas"/>
          <w:sz w:val="18"/>
          <w:szCs w:val="18"/>
          <w:lang w:val="en-US"/>
        </w:rPr>
        <w:t>(c);</w:t>
      </w:r>
    </w:p>
    <w:p w14:paraId="2D092956" w14:textId="28BC0548"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 r = </w:t>
      </w:r>
      <w:proofErr w:type="spellStart"/>
      <w:r w:rsidRPr="00337B6C">
        <w:rPr>
          <w:rFonts w:ascii="Consolas" w:hAnsi="Consolas"/>
          <w:sz w:val="18"/>
          <w:szCs w:val="18"/>
          <w:lang w:val="en-US"/>
        </w:rPr>
        <w:t>boundingRect</w:t>
      </w:r>
      <w:proofErr w:type="spellEnd"/>
      <w:r w:rsidRPr="00337B6C">
        <w:rPr>
          <w:rFonts w:ascii="Consolas" w:hAnsi="Consolas"/>
          <w:sz w:val="18"/>
          <w:szCs w:val="18"/>
          <w:lang w:val="en-US"/>
        </w:rPr>
        <w:t>(c);</w:t>
      </w:r>
    </w:p>
    <w:p w14:paraId="5383A40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(area &lt; 1500 || area &gt; </w:t>
      </w:r>
      <w:proofErr w:type="spellStart"/>
      <w:proofErr w:type="gramStart"/>
      <w:r w:rsidRPr="00337B6C">
        <w:rPr>
          <w:rFonts w:ascii="Consolas" w:hAnsi="Consolas"/>
          <w:sz w:val="18"/>
          <w:szCs w:val="18"/>
          <w:lang w:val="en-US"/>
        </w:rPr>
        <w:t>frame.cols</w:t>
      </w:r>
      <w:proofErr w:type="spellEnd"/>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frame.rows</w:t>
      </w:r>
      <w:proofErr w:type="spellEnd"/>
      <w:r w:rsidRPr="00337B6C">
        <w:rPr>
          <w:rFonts w:ascii="Consolas" w:hAnsi="Consolas"/>
          <w:sz w:val="18"/>
          <w:szCs w:val="18"/>
          <w:lang w:val="en-US"/>
        </w:rPr>
        <w:t xml:space="preserve"> * 0.5)</w:t>
      </w:r>
    </w:p>
    <w:p w14:paraId="7C388DEF" w14:textId="77777777" w:rsidR="00337B6C" w:rsidRPr="008B54D7" w:rsidRDefault="00337B6C" w:rsidP="00337B6C">
      <w:pPr>
        <w:rPr>
          <w:rFonts w:ascii="Consolas" w:hAnsi="Consolas"/>
          <w:sz w:val="18"/>
          <w:szCs w:val="18"/>
          <w:lang w:val="en-US"/>
        </w:rPr>
      </w:pPr>
      <w:r w:rsidRPr="00337B6C">
        <w:rPr>
          <w:rFonts w:ascii="Consolas" w:hAnsi="Consolas"/>
          <w:sz w:val="18"/>
          <w:szCs w:val="18"/>
          <w:lang w:val="en-US"/>
        </w:rPr>
        <w:t xml:space="preserve">            </w:t>
      </w:r>
      <w:r w:rsidRPr="008B54D7">
        <w:rPr>
          <w:rFonts w:ascii="Consolas" w:hAnsi="Consolas"/>
          <w:sz w:val="18"/>
          <w:szCs w:val="18"/>
          <w:lang w:val="en-US"/>
        </w:rPr>
        <w:t>continue;</w:t>
      </w:r>
    </w:p>
    <w:p w14:paraId="212FA3E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aspect = (float)</w:t>
      </w:r>
      <w:proofErr w:type="spellStart"/>
      <w:proofErr w:type="gramStart"/>
      <w:r w:rsidRPr="00337B6C">
        <w:rPr>
          <w:rFonts w:ascii="Consolas" w:hAnsi="Consolas"/>
          <w:sz w:val="18"/>
          <w:szCs w:val="18"/>
          <w:lang w:val="en-US"/>
        </w:rPr>
        <w:t>r.height</w:t>
      </w:r>
      <w:proofErr w:type="spellEnd"/>
      <w:proofErr w:type="gramEnd"/>
      <w:r w:rsidRPr="00337B6C">
        <w:rPr>
          <w:rFonts w:ascii="Consolas" w:hAnsi="Consolas"/>
          <w:sz w:val="18"/>
          <w:szCs w:val="18"/>
          <w:lang w:val="en-US"/>
        </w:rPr>
        <w:t xml:space="preserve"> / max(</w:t>
      </w:r>
      <w:proofErr w:type="spellStart"/>
      <w:r w:rsidRPr="00337B6C">
        <w:rPr>
          <w:rFonts w:ascii="Consolas" w:hAnsi="Consolas"/>
          <w:sz w:val="18"/>
          <w:szCs w:val="18"/>
          <w:lang w:val="en-US"/>
        </w:rPr>
        <w:t>r.width</w:t>
      </w:r>
      <w:proofErr w:type="spellEnd"/>
      <w:r w:rsidRPr="00337B6C">
        <w:rPr>
          <w:rFonts w:ascii="Consolas" w:hAnsi="Consolas"/>
          <w:sz w:val="18"/>
          <w:szCs w:val="18"/>
          <w:lang w:val="en-US"/>
        </w:rPr>
        <w:t>, 1);</w:t>
      </w:r>
    </w:p>
    <w:p w14:paraId="3BAFC084" w14:textId="77777777" w:rsidR="00337B6C" w:rsidRPr="00337B6C" w:rsidRDefault="00337B6C" w:rsidP="00337B6C">
      <w:pPr>
        <w:rPr>
          <w:rFonts w:ascii="Consolas" w:hAnsi="Consolas"/>
          <w:sz w:val="18"/>
          <w:szCs w:val="18"/>
        </w:rPr>
      </w:pPr>
      <w:r w:rsidRPr="00337B6C">
        <w:rPr>
          <w:rFonts w:ascii="Consolas" w:hAnsi="Consolas"/>
          <w:sz w:val="18"/>
          <w:szCs w:val="18"/>
          <w:lang w:val="en-US"/>
        </w:rPr>
        <w:t xml:space="preserve">        </w:t>
      </w:r>
      <w:proofErr w:type="spellStart"/>
      <w:r w:rsidRPr="00337B6C">
        <w:rPr>
          <w:rFonts w:ascii="Consolas" w:hAnsi="Consolas"/>
          <w:sz w:val="18"/>
          <w:szCs w:val="18"/>
        </w:rPr>
        <w:t>if</w:t>
      </w:r>
      <w:proofErr w:type="spellEnd"/>
      <w:r w:rsidRPr="00337B6C">
        <w:rPr>
          <w:rFonts w:ascii="Consolas" w:hAnsi="Consolas"/>
          <w:sz w:val="18"/>
          <w:szCs w:val="18"/>
        </w:rPr>
        <w:t xml:space="preserve"> (</w:t>
      </w:r>
      <w:proofErr w:type="spellStart"/>
      <w:proofErr w:type="gramStart"/>
      <w:r w:rsidRPr="00337B6C">
        <w:rPr>
          <w:rFonts w:ascii="Consolas" w:hAnsi="Consolas"/>
          <w:sz w:val="18"/>
          <w:szCs w:val="18"/>
        </w:rPr>
        <w:t>aspect</w:t>
      </w:r>
      <w:proofErr w:type="spellEnd"/>
      <w:r w:rsidRPr="00337B6C">
        <w:rPr>
          <w:rFonts w:ascii="Consolas" w:hAnsi="Consolas"/>
          <w:sz w:val="18"/>
          <w:szCs w:val="18"/>
        </w:rPr>
        <w:t xml:space="preserve"> &gt;</w:t>
      </w:r>
      <w:proofErr w:type="gramEnd"/>
      <w:r w:rsidRPr="00337B6C">
        <w:rPr>
          <w:rFonts w:ascii="Consolas" w:hAnsi="Consolas"/>
          <w:sz w:val="18"/>
          <w:szCs w:val="18"/>
        </w:rPr>
        <w:t xml:space="preserve"> 3.5f) </w:t>
      </w:r>
      <w:proofErr w:type="spellStart"/>
      <w:r w:rsidRPr="00337B6C">
        <w:rPr>
          <w:rFonts w:ascii="Consolas" w:hAnsi="Consolas"/>
          <w:sz w:val="18"/>
          <w:szCs w:val="18"/>
        </w:rPr>
        <w:t>continue</w:t>
      </w:r>
      <w:proofErr w:type="spellEnd"/>
      <w:r w:rsidRPr="00337B6C">
        <w:rPr>
          <w:rFonts w:ascii="Consolas" w:hAnsi="Consolas"/>
          <w:sz w:val="18"/>
          <w:szCs w:val="18"/>
        </w:rPr>
        <w:t>;</w:t>
      </w:r>
    </w:p>
    <w:p w14:paraId="60795B7F" w14:textId="77777777" w:rsidR="00337B6C" w:rsidRPr="00337B6C" w:rsidRDefault="00337B6C" w:rsidP="00337B6C">
      <w:pPr>
        <w:rPr>
          <w:rFonts w:ascii="Consolas" w:hAnsi="Consolas"/>
          <w:sz w:val="18"/>
          <w:szCs w:val="18"/>
        </w:rPr>
      </w:pPr>
    </w:p>
    <w:p w14:paraId="2AB80548" w14:textId="77777777" w:rsidR="00337B6C" w:rsidRPr="00337B6C" w:rsidRDefault="00337B6C" w:rsidP="00337B6C">
      <w:pPr>
        <w:rPr>
          <w:rFonts w:ascii="Consolas" w:hAnsi="Consolas"/>
          <w:sz w:val="18"/>
          <w:szCs w:val="18"/>
        </w:rPr>
      </w:pPr>
      <w:r w:rsidRPr="00337B6C">
        <w:rPr>
          <w:rFonts w:ascii="Consolas" w:hAnsi="Consolas"/>
          <w:sz w:val="18"/>
          <w:szCs w:val="18"/>
        </w:rPr>
        <w:t xml:space="preserve">        // минимальные размеры по обеим осям</w:t>
      </w:r>
    </w:p>
    <w:p w14:paraId="70AF7571" w14:textId="77777777" w:rsidR="00337B6C" w:rsidRPr="00337B6C" w:rsidRDefault="00337B6C" w:rsidP="00337B6C">
      <w:pPr>
        <w:rPr>
          <w:rFonts w:ascii="Consolas" w:hAnsi="Consolas"/>
          <w:sz w:val="18"/>
          <w:szCs w:val="18"/>
          <w:lang w:val="en-US"/>
        </w:rPr>
      </w:pPr>
      <w:r w:rsidRPr="00337B6C">
        <w:rPr>
          <w:rFonts w:ascii="Consolas" w:hAnsi="Consolas"/>
          <w:sz w:val="18"/>
          <w:szCs w:val="18"/>
        </w:rPr>
        <w:t xml:space="preserve">        </w:t>
      </w:r>
      <w:r w:rsidRPr="00337B6C">
        <w:rPr>
          <w:rFonts w:ascii="Consolas" w:hAnsi="Consolas"/>
          <w:sz w:val="18"/>
          <w:szCs w:val="18"/>
          <w:lang w:val="en-US"/>
        </w:rPr>
        <w:t>if (</w:t>
      </w:r>
      <w:proofErr w:type="spellStart"/>
      <w:proofErr w:type="gramStart"/>
      <w:r w:rsidRPr="00337B6C">
        <w:rPr>
          <w:rFonts w:ascii="Consolas" w:hAnsi="Consolas"/>
          <w:sz w:val="18"/>
          <w:szCs w:val="18"/>
          <w:lang w:val="en-US"/>
        </w:rPr>
        <w:t>r.width</w:t>
      </w:r>
      <w:proofErr w:type="spellEnd"/>
      <w:proofErr w:type="gramEnd"/>
      <w:r w:rsidRPr="00337B6C">
        <w:rPr>
          <w:rFonts w:ascii="Consolas" w:hAnsi="Consolas"/>
          <w:sz w:val="18"/>
          <w:szCs w:val="18"/>
          <w:lang w:val="en-US"/>
        </w:rPr>
        <w:t xml:space="preserve"> &lt; 35 || </w:t>
      </w:r>
      <w:proofErr w:type="spellStart"/>
      <w:r w:rsidRPr="00337B6C">
        <w:rPr>
          <w:rFonts w:ascii="Consolas" w:hAnsi="Consolas"/>
          <w:sz w:val="18"/>
          <w:szCs w:val="18"/>
          <w:lang w:val="en-US"/>
        </w:rPr>
        <w:t>r.height</w:t>
      </w:r>
      <w:proofErr w:type="spellEnd"/>
      <w:r w:rsidRPr="00337B6C">
        <w:rPr>
          <w:rFonts w:ascii="Consolas" w:hAnsi="Consolas"/>
          <w:sz w:val="18"/>
          <w:szCs w:val="18"/>
          <w:lang w:val="en-US"/>
        </w:rPr>
        <w:t xml:space="preserve"> &lt; 35) continue;</w:t>
      </w:r>
    </w:p>
    <w:p w14:paraId="16396B89" w14:textId="77777777" w:rsidR="00337B6C" w:rsidRPr="00337B6C" w:rsidRDefault="00337B6C" w:rsidP="00337B6C">
      <w:pPr>
        <w:rPr>
          <w:rFonts w:ascii="Consolas" w:hAnsi="Consolas"/>
          <w:sz w:val="18"/>
          <w:szCs w:val="18"/>
          <w:lang w:val="en-US"/>
        </w:rPr>
      </w:pPr>
    </w:p>
    <w:p w14:paraId="33DF276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out.push</w:t>
      </w:r>
      <w:proofErr w:type="gramEnd"/>
      <w:r w:rsidRPr="00337B6C">
        <w:rPr>
          <w:rFonts w:ascii="Consolas" w:hAnsi="Consolas"/>
          <w:sz w:val="18"/>
          <w:szCs w:val="18"/>
          <w:lang w:val="en-US"/>
        </w:rPr>
        <w:t>_back</w:t>
      </w:r>
      <w:proofErr w:type="spellEnd"/>
      <w:r w:rsidRPr="00337B6C">
        <w:rPr>
          <w:rFonts w:ascii="Consolas" w:hAnsi="Consolas"/>
          <w:sz w:val="18"/>
          <w:szCs w:val="18"/>
          <w:lang w:val="en-US"/>
        </w:rPr>
        <w:t>(r);</w:t>
      </w:r>
    </w:p>
    <w:p w14:paraId="12F89DC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66CA781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return out;</w:t>
      </w:r>
    </w:p>
    <w:p w14:paraId="006E1A8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6B7E589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pair&lt;int, string&gt; </w:t>
      </w:r>
      <w:proofErr w:type="spellStart"/>
      <w:proofErr w:type="gramStart"/>
      <w:r w:rsidRPr="00337B6C">
        <w:rPr>
          <w:rFonts w:ascii="Consolas" w:hAnsi="Consolas"/>
          <w:sz w:val="18"/>
          <w:szCs w:val="18"/>
          <w:lang w:val="en-US"/>
        </w:rPr>
        <w:t>quickMathClassify</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Mat&amp; </w:t>
      </w:r>
      <w:proofErr w:type="spellStart"/>
      <w:r w:rsidRPr="00337B6C">
        <w:rPr>
          <w:rFonts w:ascii="Consolas" w:hAnsi="Consolas"/>
          <w:sz w:val="18"/>
          <w:szCs w:val="18"/>
          <w:lang w:val="en-US"/>
        </w:rPr>
        <w:t>roi</w:t>
      </w:r>
      <w:proofErr w:type="spellEnd"/>
      <w:r w:rsidRPr="00337B6C">
        <w:rPr>
          <w:rFonts w:ascii="Consolas" w:hAnsi="Consolas"/>
          <w:sz w:val="18"/>
          <w:szCs w:val="18"/>
          <w:lang w:val="en-US"/>
        </w:rPr>
        <w:t>) {</w:t>
      </w:r>
    </w:p>
    <w:p w14:paraId="691A6D2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roi.empty</w:t>
      </w:r>
      <w:proofErr w:type="spellEnd"/>
      <w:proofErr w:type="gramEnd"/>
      <w:r w:rsidRPr="00337B6C">
        <w:rPr>
          <w:rFonts w:ascii="Consolas" w:hAnsi="Consolas"/>
          <w:sz w:val="18"/>
          <w:szCs w:val="18"/>
          <w:lang w:val="en-US"/>
        </w:rPr>
        <w:t>())return{ -1,"Unknown" };</w:t>
      </w:r>
    </w:p>
    <w:p w14:paraId="35DB582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w:t>
      </w:r>
      <w:proofErr w:type="spellStart"/>
      <w:r w:rsidRPr="00337B6C">
        <w:rPr>
          <w:rFonts w:ascii="Consolas" w:hAnsi="Consolas"/>
          <w:sz w:val="18"/>
          <w:szCs w:val="18"/>
          <w:lang w:val="en-US"/>
        </w:rPr>
        <w:t>hsv</w:t>
      </w:r>
      <w:proofErr w:type="spellEnd"/>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cvtColor</w:t>
      </w:r>
      <w:proofErr w:type="spellEnd"/>
      <w:r w:rsidRPr="00337B6C">
        <w:rPr>
          <w:rFonts w:ascii="Consolas" w:hAnsi="Consolas"/>
          <w:sz w:val="18"/>
          <w:szCs w:val="18"/>
          <w:lang w:val="en-US"/>
        </w:rPr>
        <w:t>(</w:t>
      </w:r>
      <w:proofErr w:type="spellStart"/>
      <w:proofErr w:type="gramEnd"/>
      <w:r w:rsidRPr="00337B6C">
        <w:rPr>
          <w:rFonts w:ascii="Consolas" w:hAnsi="Consolas"/>
          <w:sz w:val="18"/>
          <w:szCs w:val="18"/>
          <w:lang w:val="en-US"/>
        </w:rPr>
        <w:t>roi</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hsv</w:t>
      </w:r>
      <w:proofErr w:type="spellEnd"/>
      <w:r w:rsidRPr="00337B6C">
        <w:rPr>
          <w:rFonts w:ascii="Consolas" w:hAnsi="Consolas"/>
          <w:sz w:val="18"/>
          <w:szCs w:val="18"/>
          <w:lang w:val="en-US"/>
        </w:rPr>
        <w:t>, COLOR_BGR2HSV);</w:t>
      </w:r>
    </w:p>
    <w:p w14:paraId="3AD18CD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Scalar </w:t>
      </w:r>
      <w:proofErr w:type="spellStart"/>
      <w:r w:rsidRPr="00337B6C">
        <w:rPr>
          <w:rFonts w:ascii="Consolas" w:hAnsi="Consolas"/>
          <w:sz w:val="18"/>
          <w:szCs w:val="18"/>
          <w:lang w:val="en-US"/>
        </w:rPr>
        <w:t>mn</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sd</w:t>
      </w:r>
      <w:proofErr w:type="spellEnd"/>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meanStdDev</w:t>
      </w:r>
      <w:proofErr w:type="spellEnd"/>
      <w:r w:rsidRPr="00337B6C">
        <w:rPr>
          <w:rFonts w:ascii="Consolas" w:hAnsi="Consolas"/>
          <w:sz w:val="18"/>
          <w:szCs w:val="18"/>
          <w:lang w:val="en-US"/>
        </w:rPr>
        <w:t>(</w:t>
      </w:r>
      <w:proofErr w:type="spellStart"/>
      <w:proofErr w:type="gramEnd"/>
      <w:r w:rsidRPr="00337B6C">
        <w:rPr>
          <w:rFonts w:ascii="Consolas" w:hAnsi="Consolas"/>
          <w:sz w:val="18"/>
          <w:szCs w:val="18"/>
          <w:lang w:val="en-US"/>
        </w:rPr>
        <w:t>hsv</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mn</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sd</w:t>
      </w:r>
      <w:proofErr w:type="spellEnd"/>
      <w:r w:rsidRPr="00337B6C">
        <w:rPr>
          <w:rFonts w:ascii="Consolas" w:hAnsi="Consolas"/>
          <w:sz w:val="18"/>
          <w:szCs w:val="18"/>
          <w:lang w:val="en-US"/>
        </w:rPr>
        <w:t>);</w:t>
      </w:r>
    </w:p>
    <w:p w14:paraId="1415B2B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sd</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2] &gt; 70 &amp;&amp; </w:t>
      </w:r>
      <w:proofErr w:type="spellStart"/>
      <w:r w:rsidRPr="00337B6C">
        <w:rPr>
          <w:rFonts w:ascii="Consolas" w:hAnsi="Consolas"/>
          <w:sz w:val="18"/>
          <w:szCs w:val="18"/>
          <w:lang w:val="en-US"/>
        </w:rPr>
        <w:t>mn</w:t>
      </w:r>
      <w:proofErr w:type="spellEnd"/>
      <w:r w:rsidRPr="00337B6C">
        <w:rPr>
          <w:rFonts w:ascii="Consolas" w:hAnsi="Consolas"/>
          <w:sz w:val="18"/>
          <w:szCs w:val="18"/>
          <w:lang w:val="en-US"/>
        </w:rPr>
        <w:t>[1] &lt; 30) return{ 1,"Glass(Math)" };</w:t>
      </w:r>
    </w:p>
    <w:p w14:paraId="1F759AF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mn</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1] &lt; 40 &amp;&amp; </w:t>
      </w:r>
      <w:proofErr w:type="spellStart"/>
      <w:r w:rsidRPr="00337B6C">
        <w:rPr>
          <w:rFonts w:ascii="Consolas" w:hAnsi="Consolas"/>
          <w:sz w:val="18"/>
          <w:szCs w:val="18"/>
          <w:lang w:val="en-US"/>
        </w:rPr>
        <w:t>mn</w:t>
      </w:r>
      <w:proofErr w:type="spellEnd"/>
      <w:r w:rsidRPr="00337B6C">
        <w:rPr>
          <w:rFonts w:ascii="Consolas" w:hAnsi="Consolas"/>
          <w:sz w:val="18"/>
          <w:szCs w:val="18"/>
          <w:lang w:val="en-US"/>
        </w:rPr>
        <w:t>[2]&gt;160) return{ 2,"Paper(Math)" };</w:t>
      </w:r>
    </w:p>
    <w:p w14:paraId="7DC73EC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sd</w:t>
      </w:r>
      <w:proofErr w:type="spellEnd"/>
      <w:r w:rsidRPr="00337B6C">
        <w:rPr>
          <w:rFonts w:ascii="Consolas" w:hAnsi="Consolas"/>
          <w:sz w:val="18"/>
          <w:szCs w:val="18"/>
          <w:lang w:val="en-US"/>
        </w:rPr>
        <w:t>[</w:t>
      </w:r>
      <w:proofErr w:type="gramEnd"/>
      <w:r w:rsidRPr="00337B6C">
        <w:rPr>
          <w:rFonts w:ascii="Consolas" w:hAnsi="Consolas"/>
          <w:sz w:val="18"/>
          <w:szCs w:val="18"/>
          <w:lang w:val="en-US"/>
        </w:rPr>
        <w:t>2] &gt; 35)             return{ 1,"Glass(Math)" };</w:t>
      </w:r>
    </w:p>
    <w:p w14:paraId="5FBFA5C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w:t>
      </w:r>
      <w:proofErr w:type="gramStart"/>
      <w:r w:rsidRPr="00337B6C">
        <w:rPr>
          <w:rFonts w:ascii="Consolas" w:hAnsi="Consolas"/>
          <w:sz w:val="18"/>
          <w:szCs w:val="18"/>
          <w:lang w:val="en-US"/>
        </w:rPr>
        <w:t>return{ 0</w:t>
      </w:r>
      <w:proofErr w:type="gramEnd"/>
      <w:r w:rsidRPr="00337B6C">
        <w:rPr>
          <w:rFonts w:ascii="Consolas" w:hAnsi="Consolas"/>
          <w:sz w:val="18"/>
          <w:szCs w:val="18"/>
          <w:lang w:val="en-US"/>
        </w:rPr>
        <w:t>,"Plastic(Math)" };</w:t>
      </w:r>
    </w:p>
    <w:p w14:paraId="5648266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5FF83D9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class </w:t>
      </w:r>
      <w:proofErr w:type="spellStart"/>
      <w:r w:rsidRPr="00337B6C">
        <w:rPr>
          <w:rFonts w:ascii="Consolas" w:hAnsi="Consolas"/>
          <w:sz w:val="18"/>
          <w:szCs w:val="18"/>
          <w:lang w:val="en-US"/>
        </w:rPr>
        <w:t>YoloDetector</w:t>
      </w:r>
      <w:proofErr w:type="spellEnd"/>
      <w:r w:rsidRPr="00337B6C">
        <w:rPr>
          <w:rFonts w:ascii="Consolas" w:hAnsi="Consolas"/>
          <w:sz w:val="18"/>
          <w:szCs w:val="18"/>
          <w:lang w:val="en-US"/>
        </w:rPr>
        <w:t xml:space="preserve"> {</w:t>
      </w:r>
    </w:p>
    <w:p w14:paraId="515F57A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Net </w:t>
      </w:r>
      <w:proofErr w:type="spellStart"/>
      <w:r w:rsidRPr="00337B6C">
        <w:rPr>
          <w:rFonts w:ascii="Consolas" w:hAnsi="Consolas"/>
          <w:sz w:val="18"/>
          <w:szCs w:val="18"/>
          <w:lang w:val="en-US"/>
        </w:rPr>
        <w:t>net</w:t>
      </w:r>
      <w:proofErr w:type="spellEnd"/>
      <w:r w:rsidRPr="00337B6C">
        <w:rPr>
          <w:rFonts w:ascii="Consolas" w:hAnsi="Consolas"/>
          <w:sz w:val="18"/>
          <w:szCs w:val="18"/>
          <w:lang w:val="en-US"/>
        </w:rPr>
        <w:t>; const float IW = 640, IH = 640;</w:t>
      </w:r>
    </w:p>
    <w:p w14:paraId="51B3889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public:</w:t>
      </w:r>
    </w:p>
    <w:p w14:paraId="6F8B4B7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YoloDetector</w:t>
      </w:r>
      <w:proofErr w:type="spellEnd"/>
      <w:r w:rsidRPr="00337B6C">
        <w:rPr>
          <w:rFonts w:ascii="Consolas" w:hAnsi="Consolas"/>
          <w:sz w:val="18"/>
          <w:szCs w:val="18"/>
          <w:lang w:val="en-US"/>
        </w:rPr>
        <w:t>(</w:t>
      </w:r>
      <w:proofErr w:type="gramEnd"/>
      <w:r w:rsidRPr="00337B6C">
        <w:rPr>
          <w:rFonts w:ascii="Consolas" w:hAnsi="Consolas"/>
          <w:sz w:val="18"/>
          <w:szCs w:val="18"/>
          <w:lang w:val="en-US"/>
        </w:rPr>
        <w:t>string p) {</w:t>
      </w:r>
    </w:p>
    <w:p w14:paraId="4DDBDD5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try </w:t>
      </w:r>
      <w:proofErr w:type="gramStart"/>
      <w:r w:rsidRPr="00337B6C">
        <w:rPr>
          <w:rFonts w:ascii="Consolas" w:hAnsi="Consolas"/>
          <w:sz w:val="18"/>
          <w:szCs w:val="18"/>
          <w:lang w:val="en-US"/>
        </w:rPr>
        <w:t>{ net</w:t>
      </w:r>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readNetFromONNX</w:t>
      </w:r>
      <w:proofErr w:type="spellEnd"/>
      <w:r w:rsidRPr="00337B6C">
        <w:rPr>
          <w:rFonts w:ascii="Consolas" w:hAnsi="Consolas"/>
          <w:sz w:val="18"/>
          <w:szCs w:val="18"/>
          <w:lang w:val="en-US"/>
        </w:rPr>
        <w:t xml:space="preserve">(p); </w:t>
      </w:r>
      <w:proofErr w:type="spellStart"/>
      <w:r w:rsidRPr="00337B6C">
        <w:rPr>
          <w:rFonts w:ascii="Consolas" w:hAnsi="Consolas"/>
          <w:sz w:val="18"/>
          <w:szCs w:val="18"/>
          <w:lang w:val="en-US"/>
        </w:rPr>
        <w:t>net.setPreferableBackend</w:t>
      </w:r>
      <w:proofErr w:type="spellEnd"/>
      <w:r w:rsidRPr="00337B6C">
        <w:rPr>
          <w:rFonts w:ascii="Consolas" w:hAnsi="Consolas"/>
          <w:sz w:val="18"/>
          <w:szCs w:val="18"/>
          <w:lang w:val="en-US"/>
        </w:rPr>
        <w:t xml:space="preserve">(DNN_BACKEND_OPENCV); </w:t>
      </w:r>
      <w:proofErr w:type="spellStart"/>
      <w:r w:rsidRPr="00337B6C">
        <w:rPr>
          <w:rFonts w:ascii="Consolas" w:hAnsi="Consolas"/>
          <w:sz w:val="18"/>
          <w:szCs w:val="18"/>
          <w:lang w:val="en-US"/>
        </w:rPr>
        <w:t>net.setPreferableTarget</w:t>
      </w:r>
      <w:proofErr w:type="spellEnd"/>
      <w:r w:rsidRPr="00337B6C">
        <w:rPr>
          <w:rFonts w:ascii="Consolas" w:hAnsi="Consolas"/>
          <w:sz w:val="18"/>
          <w:szCs w:val="18"/>
          <w:lang w:val="en-US"/>
        </w:rPr>
        <w:t>(DNN_TARGET_CPU); }</w:t>
      </w:r>
    </w:p>
    <w:p w14:paraId="06C63D4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catch (...) {}</w:t>
      </w:r>
    </w:p>
    <w:p w14:paraId="7E297FE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191C496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vector&lt;Detection&gt; </w:t>
      </w:r>
      <w:proofErr w:type="gramStart"/>
      <w:r w:rsidRPr="00337B6C">
        <w:rPr>
          <w:rFonts w:ascii="Consolas" w:hAnsi="Consolas"/>
          <w:sz w:val="18"/>
          <w:szCs w:val="18"/>
          <w:lang w:val="en-US"/>
        </w:rPr>
        <w:t>detect(</w:t>
      </w:r>
      <w:proofErr w:type="gramEnd"/>
      <w:r w:rsidRPr="00337B6C">
        <w:rPr>
          <w:rFonts w:ascii="Consolas" w:hAnsi="Consolas"/>
          <w:sz w:val="18"/>
          <w:szCs w:val="18"/>
          <w:lang w:val="en-US"/>
        </w:rPr>
        <w:t xml:space="preserve">Mat&amp; </w:t>
      </w:r>
      <w:proofErr w:type="spellStart"/>
      <w:r w:rsidRPr="00337B6C">
        <w:rPr>
          <w:rFonts w:ascii="Consolas" w:hAnsi="Consolas"/>
          <w:sz w:val="18"/>
          <w:szCs w:val="18"/>
          <w:lang w:val="en-US"/>
        </w:rPr>
        <w:t>img</w:t>
      </w:r>
      <w:proofErr w:type="spellEnd"/>
      <w:r w:rsidRPr="00337B6C">
        <w:rPr>
          <w:rFonts w:ascii="Consolas" w:hAnsi="Consolas"/>
          <w:sz w:val="18"/>
          <w:szCs w:val="18"/>
          <w:lang w:val="en-US"/>
        </w:rPr>
        <w:t>) {</w:t>
      </w:r>
    </w:p>
    <w:p w14:paraId="6D3822A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net.empty</w:t>
      </w:r>
      <w:proofErr w:type="spellEnd"/>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img.empty</w:t>
      </w:r>
      <w:proofErr w:type="spellEnd"/>
      <w:r w:rsidRPr="00337B6C">
        <w:rPr>
          <w:rFonts w:ascii="Consolas" w:hAnsi="Consolas"/>
          <w:sz w:val="18"/>
          <w:szCs w:val="18"/>
          <w:lang w:val="en-US"/>
        </w:rPr>
        <w:t>())return{};</w:t>
      </w:r>
    </w:p>
    <w:p w14:paraId="1D96F3C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blob; </w:t>
      </w:r>
      <w:proofErr w:type="spellStart"/>
      <w:proofErr w:type="gramStart"/>
      <w:r w:rsidRPr="00337B6C">
        <w:rPr>
          <w:rFonts w:ascii="Consolas" w:hAnsi="Consolas"/>
          <w:sz w:val="18"/>
          <w:szCs w:val="18"/>
          <w:lang w:val="en-US"/>
        </w:rPr>
        <w:t>blobFromImage</w:t>
      </w:r>
      <w:proofErr w:type="spellEnd"/>
      <w:r w:rsidRPr="00337B6C">
        <w:rPr>
          <w:rFonts w:ascii="Consolas" w:hAnsi="Consolas"/>
          <w:sz w:val="18"/>
          <w:szCs w:val="18"/>
          <w:lang w:val="en-US"/>
        </w:rPr>
        <w:t>(</w:t>
      </w:r>
      <w:proofErr w:type="spellStart"/>
      <w:proofErr w:type="gramEnd"/>
      <w:r w:rsidRPr="00337B6C">
        <w:rPr>
          <w:rFonts w:ascii="Consolas" w:hAnsi="Consolas"/>
          <w:sz w:val="18"/>
          <w:szCs w:val="18"/>
          <w:lang w:val="en-US"/>
        </w:rPr>
        <w:t>img</w:t>
      </w:r>
      <w:proofErr w:type="spellEnd"/>
      <w:r w:rsidRPr="00337B6C">
        <w:rPr>
          <w:rFonts w:ascii="Consolas" w:hAnsi="Consolas"/>
          <w:sz w:val="18"/>
          <w:szCs w:val="18"/>
          <w:lang w:val="en-US"/>
        </w:rPr>
        <w:t>, blob, 1. / 255, Size(IW, IH), Scalar(), true, false);</w:t>
      </w:r>
    </w:p>
    <w:p w14:paraId="4313FF1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net.setInput</w:t>
      </w:r>
      <w:proofErr w:type="spellEnd"/>
      <w:proofErr w:type="gramEnd"/>
      <w:r w:rsidRPr="00337B6C">
        <w:rPr>
          <w:rFonts w:ascii="Consolas" w:hAnsi="Consolas"/>
          <w:sz w:val="18"/>
          <w:szCs w:val="18"/>
          <w:lang w:val="en-US"/>
        </w:rPr>
        <w:t xml:space="preserve">(blob); Mat out = </w:t>
      </w:r>
      <w:proofErr w:type="spellStart"/>
      <w:r w:rsidRPr="00337B6C">
        <w:rPr>
          <w:rFonts w:ascii="Consolas" w:hAnsi="Consolas"/>
          <w:sz w:val="18"/>
          <w:szCs w:val="18"/>
          <w:lang w:val="en-US"/>
        </w:rPr>
        <w:t>net.forward</w:t>
      </w:r>
      <w:proofErr w:type="spellEnd"/>
      <w:r w:rsidRPr="00337B6C">
        <w:rPr>
          <w:rFonts w:ascii="Consolas" w:hAnsi="Consolas"/>
          <w:sz w:val="18"/>
          <w:szCs w:val="18"/>
          <w:lang w:val="en-US"/>
        </w:rPr>
        <w:t>();</w:t>
      </w:r>
    </w:p>
    <w:p w14:paraId="712D628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w:t>
      </w:r>
      <w:proofErr w:type="spellStart"/>
      <w:r w:rsidRPr="00337B6C">
        <w:rPr>
          <w:rFonts w:ascii="Consolas" w:hAnsi="Consolas"/>
          <w:sz w:val="18"/>
          <w:szCs w:val="18"/>
          <w:lang w:val="en-US"/>
        </w:rPr>
        <w:t>ot</w:t>
      </w:r>
      <w:proofErr w:type="spellEnd"/>
      <w:r w:rsidRPr="00337B6C">
        <w:rPr>
          <w:rFonts w:ascii="Consolas" w:hAnsi="Consolas"/>
          <w:sz w:val="18"/>
          <w:szCs w:val="18"/>
          <w:lang w:val="en-US"/>
        </w:rPr>
        <w:t xml:space="preserve"> = </w:t>
      </w:r>
      <w:proofErr w:type="spellStart"/>
      <w:proofErr w:type="gramStart"/>
      <w:r w:rsidRPr="00337B6C">
        <w:rPr>
          <w:rFonts w:ascii="Consolas" w:hAnsi="Consolas"/>
          <w:sz w:val="18"/>
          <w:szCs w:val="18"/>
          <w:lang w:val="en-US"/>
        </w:rPr>
        <w:t>out.reshape</w:t>
      </w:r>
      <w:proofErr w:type="spellEnd"/>
      <w:proofErr w:type="gramEnd"/>
      <w:r w:rsidRPr="00337B6C">
        <w:rPr>
          <w:rFonts w:ascii="Consolas" w:hAnsi="Consolas"/>
          <w:sz w:val="18"/>
          <w:szCs w:val="18"/>
          <w:lang w:val="en-US"/>
        </w:rPr>
        <w:t xml:space="preserve">(1, </w:t>
      </w:r>
      <w:proofErr w:type="spellStart"/>
      <w:r w:rsidRPr="00337B6C">
        <w:rPr>
          <w:rFonts w:ascii="Consolas" w:hAnsi="Consolas"/>
          <w:sz w:val="18"/>
          <w:szCs w:val="18"/>
          <w:lang w:val="en-US"/>
        </w:rPr>
        <w:t>out.size</w:t>
      </w:r>
      <w:proofErr w:type="spellEnd"/>
      <w:r w:rsidRPr="00337B6C">
        <w:rPr>
          <w:rFonts w:ascii="Consolas" w:hAnsi="Consolas"/>
          <w:sz w:val="18"/>
          <w:szCs w:val="18"/>
          <w:lang w:val="en-US"/>
        </w:rPr>
        <w:t>[1]).t(); float* d = (float*)</w:t>
      </w:r>
      <w:proofErr w:type="spellStart"/>
      <w:r w:rsidRPr="00337B6C">
        <w:rPr>
          <w:rFonts w:ascii="Consolas" w:hAnsi="Consolas"/>
          <w:sz w:val="18"/>
          <w:szCs w:val="18"/>
          <w:lang w:val="en-US"/>
        </w:rPr>
        <w:t>ot.data</w:t>
      </w:r>
      <w:proofErr w:type="spellEnd"/>
      <w:r w:rsidRPr="00337B6C">
        <w:rPr>
          <w:rFonts w:ascii="Consolas" w:hAnsi="Consolas"/>
          <w:sz w:val="18"/>
          <w:szCs w:val="18"/>
          <w:lang w:val="en-US"/>
        </w:rPr>
        <w:t>;</w:t>
      </w:r>
    </w:p>
    <w:p w14:paraId="752AB59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&gt;bx; vector&lt;float&gt;</w:t>
      </w:r>
      <w:proofErr w:type="spellStart"/>
      <w:r w:rsidRPr="00337B6C">
        <w:rPr>
          <w:rFonts w:ascii="Consolas" w:hAnsi="Consolas"/>
          <w:sz w:val="18"/>
          <w:szCs w:val="18"/>
          <w:lang w:val="en-US"/>
        </w:rPr>
        <w:t>cf</w:t>
      </w:r>
      <w:proofErr w:type="spellEnd"/>
      <w:r w:rsidRPr="00337B6C">
        <w:rPr>
          <w:rFonts w:ascii="Consolas" w:hAnsi="Consolas"/>
          <w:sz w:val="18"/>
          <w:szCs w:val="18"/>
          <w:lang w:val="en-US"/>
        </w:rPr>
        <w:t>; vector&lt;int&gt;id;</w:t>
      </w:r>
    </w:p>
    <w:p w14:paraId="0284E07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(int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xml:space="preserve"> = 0;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xml:space="preserve"> &lt; </w:t>
      </w:r>
      <w:proofErr w:type="spellStart"/>
      <w:proofErr w:type="gramStart"/>
      <w:r w:rsidRPr="00337B6C">
        <w:rPr>
          <w:rFonts w:ascii="Consolas" w:hAnsi="Consolas"/>
          <w:sz w:val="18"/>
          <w:szCs w:val="18"/>
          <w:lang w:val="en-US"/>
        </w:rPr>
        <w:t>ot.rows</w:t>
      </w:r>
      <w:proofErr w:type="spellEnd"/>
      <w:proofErr w:type="gramEnd"/>
      <w:r w:rsidRPr="00337B6C">
        <w:rPr>
          <w:rFonts w:ascii="Consolas" w:hAnsi="Consolas"/>
          <w:sz w:val="18"/>
          <w:szCs w:val="18"/>
          <w:lang w:val="en-US"/>
        </w:rPr>
        <w:t>;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w:t>
      </w:r>
    </w:p>
    <w:p w14:paraId="3EA2CAE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r = d +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xml:space="preserve"> * </w:t>
      </w:r>
      <w:proofErr w:type="spellStart"/>
      <w:proofErr w:type="gramStart"/>
      <w:r w:rsidRPr="00337B6C">
        <w:rPr>
          <w:rFonts w:ascii="Consolas" w:hAnsi="Consolas"/>
          <w:sz w:val="18"/>
          <w:szCs w:val="18"/>
          <w:lang w:val="en-US"/>
        </w:rPr>
        <w:t>ot.cols</w:t>
      </w:r>
      <w:proofErr w:type="spellEnd"/>
      <w:proofErr w:type="gramEnd"/>
      <w:r w:rsidRPr="00337B6C">
        <w:rPr>
          <w:rFonts w:ascii="Consolas" w:hAnsi="Consolas"/>
          <w:sz w:val="18"/>
          <w:szCs w:val="18"/>
          <w:lang w:val="en-US"/>
        </w:rPr>
        <w:t xml:space="preserve">; Mat s(1, </w:t>
      </w:r>
      <w:proofErr w:type="spellStart"/>
      <w:r w:rsidRPr="00337B6C">
        <w:rPr>
          <w:rFonts w:ascii="Consolas" w:hAnsi="Consolas"/>
          <w:sz w:val="18"/>
          <w:szCs w:val="18"/>
          <w:lang w:val="en-US"/>
        </w:rPr>
        <w:t>ot.cols</w:t>
      </w:r>
      <w:proofErr w:type="spellEnd"/>
      <w:r w:rsidRPr="00337B6C">
        <w:rPr>
          <w:rFonts w:ascii="Consolas" w:hAnsi="Consolas"/>
          <w:sz w:val="18"/>
          <w:szCs w:val="18"/>
          <w:lang w:val="en-US"/>
        </w:rPr>
        <w:t xml:space="preserve"> - 4, CV_32F, r + 4);</w:t>
      </w:r>
    </w:p>
    <w:p w14:paraId="064FE6A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Point p; double </w:t>
      </w:r>
      <w:proofErr w:type="spellStart"/>
      <w:r w:rsidRPr="00337B6C">
        <w:rPr>
          <w:rFonts w:ascii="Consolas" w:hAnsi="Consolas"/>
          <w:sz w:val="18"/>
          <w:szCs w:val="18"/>
          <w:lang w:val="en-US"/>
        </w:rPr>
        <w:t>sc</w:t>
      </w:r>
      <w:proofErr w:type="spellEnd"/>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minMaxLoc</w:t>
      </w:r>
      <w:proofErr w:type="spellEnd"/>
      <w:r w:rsidRPr="00337B6C">
        <w:rPr>
          <w:rFonts w:ascii="Consolas" w:hAnsi="Consolas"/>
          <w:sz w:val="18"/>
          <w:szCs w:val="18"/>
          <w:lang w:val="en-US"/>
        </w:rPr>
        <w:t>(</w:t>
      </w:r>
      <w:proofErr w:type="gramEnd"/>
      <w:r w:rsidRPr="00337B6C">
        <w:rPr>
          <w:rFonts w:ascii="Consolas" w:hAnsi="Consolas"/>
          <w:sz w:val="18"/>
          <w:szCs w:val="18"/>
          <w:lang w:val="en-US"/>
        </w:rPr>
        <w:t>s, 0, &amp;</w:t>
      </w:r>
      <w:proofErr w:type="spellStart"/>
      <w:r w:rsidRPr="00337B6C">
        <w:rPr>
          <w:rFonts w:ascii="Consolas" w:hAnsi="Consolas"/>
          <w:sz w:val="18"/>
          <w:szCs w:val="18"/>
          <w:lang w:val="en-US"/>
        </w:rPr>
        <w:t>sc</w:t>
      </w:r>
      <w:proofErr w:type="spellEnd"/>
      <w:r w:rsidRPr="00337B6C">
        <w:rPr>
          <w:rFonts w:ascii="Consolas" w:hAnsi="Consolas"/>
          <w:sz w:val="18"/>
          <w:szCs w:val="18"/>
          <w:lang w:val="en-US"/>
        </w:rPr>
        <w:t>, 0, &amp;p);</w:t>
      </w:r>
    </w:p>
    <w:p w14:paraId="4251600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r w:rsidRPr="00337B6C">
        <w:rPr>
          <w:rFonts w:ascii="Consolas" w:hAnsi="Consolas"/>
          <w:sz w:val="18"/>
          <w:szCs w:val="18"/>
          <w:lang w:val="en-US"/>
        </w:rPr>
        <w:t>sc</w:t>
      </w:r>
      <w:proofErr w:type="spellEnd"/>
      <w:r w:rsidRPr="00337B6C">
        <w:rPr>
          <w:rFonts w:ascii="Consolas" w:hAnsi="Consolas"/>
          <w:sz w:val="18"/>
          <w:szCs w:val="18"/>
          <w:lang w:val="en-US"/>
        </w:rPr>
        <w:t xml:space="preserve"> &gt; 0.4) {</w:t>
      </w:r>
    </w:p>
    <w:p w14:paraId="46DCC21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cx = </w:t>
      </w:r>
      <w:proofErr w:type="gramStart"/>
      <w:r w:rsidRPr="00337B6C">
        <w:rPr>
          <w:rFonts w:ascii="Consolas" w:hAnsi="Consolas"/>
          <w:sz w:val="18"/>
          <w:szCs w:val="18"/>
          <w:lang w:val="en-US"/>
        </w:rPr>
        <w:t>r[</w:t>
      </w:r>
      <w:proofErr w:type="gramEnd"/>
      <w:r w:rsidRPr="00337B6C">
        <w:rPr>
          <w:rFonts w:ascii="Consolas" w:hAnsi="Consolas"/>
          <w:sz w:val="18"/>
          <w:szCs w:val="18"/>
          <w:lang w:val="en-US"/>
        </w:rPr>
        <w:t xml:space="preserve">0], cy = r[1], w = r[2], h = r[3], </w:t>
      </w:r>
      <w:proofErr w:type="spellStart"/>
      <w:r w:rsidRPr="00337B6C">
        <w:rPr>
          <w:rFonts w:ascii="Consolas" w:hAnsi="Consolas"/>
          <w:sz w:val="18"/>
          <w:szCs w:val="18"/>
          <w:lang w:val="en-US"/>
        </w:rPr>
        <w:t>sx</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img.cols</w:t>
      </w:r>
      <w:proofErr w:type="spellEnd"/>
      <w:r w:rsidRPr="00337B6C">
        <w:rPr>
          <w:rFonts w:ascii="Consolas" w:hAnsi="Consolas"/>
          <w:sz w:val="18"/>
          <w:szCs w:val="18"/>
          <w:lang w:val="en-US"/>
        </w:rPr>
        <w:t xml:space="preserve"> / IW, </w:t>
      </w:r>
      <w:proofErr w:type="spellStart"/>
      <w:r w:rsidRPr="00337B6C">
        <w:rPr>
          <w:rFonts w:ascii="Consolas" w:hAnsi="Consolas"/>
          <w:sz w:val="18"/>
          <w:szCs w:val="18"/>
          <w:lang w:val="en-US"/>
        </w:rPr>
        <w:t>sy</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img.rows</w:t>
      </w:r>
      <w:proofErr w:type="spellEnd"/>
      <w:r w:rsidRPr="00337B6C">
        <w:rPr>
          <w:rFonts w:ascii="Consolas" w:hAnsi="Consolas"/>
          <w:sz w:val="18"/>
          <w:szCs w:val="18"/>
          <w:lang w:val="en-US"/>
        </w:rPr>
        <w:t xml:space="preserve"> / IH;</w:t>
      </w:r>
    </w:p>
    <w:p w14:paraId="1E0E708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bx.push</w:t>
      </w:r>
      <w:proofErr w:type="gramEnd"/>
      <w:r w:rsidRPr="00337B6C">
        <w:rPr>
          <w:rFonts w:ascii="Consolas" w:hAnsi="Consolas"/>
          <w:sz w:val="18"/>
          <w:szCs w:val="18"/>
          <w:lang w:val="en-US"/>
        </w:rPr>
        <w:t>_back</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(int((cx - .5f * w) * </w:t>
      </w:r>
      <w:proofErr w:type="spellStart"/>
      <w:r w:rsidRPr="00337B6C">
        <w:rPr>
          <w:rFonts w:ascii="Consolas" w:hAnsi="Consolas"/>
          <w:sz w:val="18"/>
          <w:szCs w:val="18"/>
          <w:lang w:val="en-US"/>
        </w:rPr>
        <w:t>sx</w:t>
      </w:r>
      <w:proofErr w:type="spellEnd"/>
      <w:r w:rsidRPr="00337B6C">
        <w:rPr>
          <w:rFonts w:ascii="Consolas" w:hAnsi="Consolas"/>
          <w:sz w:val="18"/>
          <w:szCs w:val="18"/>
          <w:lang w:val="en-US"/>
        </w:rPr>
        <w:t xml:space="preserve">), int((cy - .5f * h) * </w:t>
      </w:r>
      <w:proofErr w:type="spellStart"/>
      <w:r w:rsidRPr="00337B6C">
        <w:rPr>
          <w:rFonts w:ascii="Consolas" w:hAnsi="Consolas"/>
          <w:sz w:val="18"/>
          <w:szCs w:val="18"/>
          <w:lang w:val="en-US"/>
        </w:rPr>
        <w:t>sy</w:t>
      </w:r>
      <w:proofErr w:type="spellEnd"/>
      <w:r w:rsidRPr="00337B6C">
        <w:rPr>
          <w:rFonts w:ascii="Consolas" w:hAnsi="Consolas"/>
          <w:sz w:val="18"/>
          <w:szCs w:val="18"/>
          <w:lang w:val="en-US"/>
        </w:rPr>
        <w:t xml:space="preserve">), int(w * </w:t>
      </w:r>
      <w:proofErr w:type="spellStart"/>
      <w:r w:rsidRPr="00337B6C">
        <w:rPr>
          <w:rFonts w:ascii="Consolas" w:hAnsi="Consolas"/>
          <w:sz w:val="18"/>
          <w:szCs w:val="18"/>
          <w:lang w:val="en-US"/>
        </w:rPr>
        <w:t>sx</w:t>
      </w:r>
      <w:proofErr w:type="spellEnd"/>
      <w:r w:rsidRPr="00337B6C">
        <w:rPr>
          <w:rFonts w:ascii="Consolas" w:hAnsi="Consolas"/>
          <w:sz w:val="18"/>
          <w:szCs w:val="18"/>
          <w:lang w:val="en-US"/>
        </w:rPr>
        <w:t xml:space="preserve">), int(h * </w:t>
      </w:r>
      <w:proofErr w:type="spellStart"/>
      <w:r w:rsidRPr="00337B6C">
        <w:rPr>
          <w:rFonts w:ascii="Consolas" w:hAnsi="Consolas"/>
          <w:sz w:val="18"/>
          <w:szCs w:val="18"/>
          <w:lang w:val="en-US"/>
        </w:rPr>
        <w:t>sy</w:t>
      </w:r>
      <w:proofErr w:type="spellEnd"/>
      <w:r w:rsidRPr="00337B6C">
        <w:rPr>
          <w:rFonts w:ascii="Consolas" w:hAnsi="Consolas"/>
          <w:sz w:val="18"/>
          <w:szCs w:val="18"/>
          <w:lang w:val="en-US"/>
        </w:rPr>
        <w:t>)));</w:t>
      </w:r>
    </w:p>
    <w:p w14:paraId="2B00B1A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cf.push</w:t>
      </w:r>
      <w:proofErr w:type="gramEnd"/>
      <w:r w:rsidRPr="00337B6C">
        <w:rPr>
          <w:rFonts w:ascii="Consolas" w:hAnsi="Consolas"/>
          <w:sz w:val="18"/>
          <w:szCs w:val="18"/>
          <w:lang w:val="en-US"/>
        </w:rPr>
        <w:t>_back</w:t>
      </w:r>
      <w:proofErr w:type="spellEnd"/>
      <w:r w:rsidRPr="00337B6C">
        <w:rPr>
          <w:rFonts w:ascii="Consolas" w:hAnsi="Consolas"/>
          <w:sz w:val="18"/>
          <w:szCs w:val="18"/>
          <w:lang w:val="en-US"/>
        </w:rPr>
        <w:t>(float(</w:t>
      </w:r>
      <w:proofErr w:type="spellStart"/>
      <w:r w:rsidRPr="00337B6C">
        <w:rPr>
          <w:rFonts w:ascii="Consolas" w:hAnsi="Consolas"/>
          <w:sz w:val="18"/>
          <w:szCs w:val="18"/>
          <w:lang w:val="en-US"/>
        </w:rPr>
        <w:t>sc</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id.push_back</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p.x</w:t>
      </w:r>
      <w:proofErr w:type="spellEnd"/>
      <w:r w:rsidRPr="00337B6C">
        <w:rPr>
          <w:rFonts w:ascii="Consolas" w:hAnsi="Consolas"/>
          <w:sz w:val="18"/>
          <w:szCs w:val="18"/>
          <w:lang w:val="en-US"/>
        </w:rPr>
        <w:t>);</w:t>
      </w:r>
    </w:p>
    <w:p w14:paraId="54AC4B1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70CA12D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1340A4C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vector&lt;int&gt;</w:t>
      </w:r>
      <w:proofErr w:type="spellStart"/>
      <w:r w:rsidRPr="00337B6C">
        <w:rPr>
          <w:rFonts w:ascii="Consolas" w:hAnsi="Consolas"/>
          <w:sz w:val="18"/>
          <w:szCs w:val="18"/>
          <w:lang w:val="en-US"/>
        </w:rPr>
        <w:t>idx</w:t>
      </w:r>
      <w:proofErr w:type="spellEnd"/>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NMSBoxes</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bx, </w:t>
      </w:r>
      <w:proofErr w:type="spellStart"/>
      <w:r w:rsidRPr="00337B6C">
        <w:rPr>
          <w:rFonts w:ascii="Consolas" w:hAnsi="Consolas"/>
          <w:sz w:val="18"/>
          <w:szCs w:val="18"/>
          <w:lang w:val="en-US"/>
        </w:rPr>
        <w:t>cf</w:t>
      </w:r>
      <w:proofErr w:type="spellEnd"/>
      <w:r w:rsidRPr="00337B6C">
        <w:rPr>
          <w:rFonts w:ascii="Consolas" w:hAnsi="Consolas"/>
          <w:sz w:val="18"/>
          <w:szCs w:val="18"/>
          <w:lang w:val="en-US"/>
        </w:rPr>
        <w:t xml:space="preserve">, .4f, .4f, </w:t>
      </w:r>
      <w:proofErr w:type="spellStart"/>
      <w:r w:rsidRPr="00337B6C">
        <w:rPr>
          <w:rFonts w:ascii="Consolas" w:hAnsi="Consolas"/>
          <w:sz w:val="18"/>
          <w:szCs w:val="18"/>
          <w:lang w:val="en-US"/>
        </w:rPr>
        <w:t>idx</w:t>
      </w:r>
      <w:proofErr w:type="spellEnd"/>
      <w:r w:rsidRPr="00337B6C">
        <w:rPr>
          <w:rFonts w:ascii="Consolas" w:hAnsi="Consolas"/>
          <w:sz w:val="18"/>
          <w:szCs w:val="18"/>
          <w:lang w:val="en-US"/>
        </w:rPr>
        <w:t>);</w:t>
      </w:r>
    </w:p>
    <w:p w14:paraId="31FD6F3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vector&lt;Detection&gt;res; for (int </w:t>
      </w:r>
      <w:proofErr w:type="spellStart"/>
      <w:proofErr w:type="gramStart"/>
      <w:r w:rsidRPr="00337B6C">
        <w:rPr>
          <w:rFonts w:ascii="Consolas" w:hAnsi="Consolas"/>
          <w:sz w:val="18"/>
          <w:szCs w:val="18"/>
          <w:lang w:val="en-US"/>
        </w:rPr>
        <w:t>i</w:t>
      </w:r>
      <w:proofErr w:type="spellEnd"/>
      <w:r w:rsidRPr="00337B6C">
        <w:rPr>
          <w:rFonts w:ascii="Consolas" w:hAnsi="Consolas"/>
          <w:sz w:val="18"/>
          <w:szCs w:val="18"/>
          <w:lang w:val="en-US"/>
        </w:rPr>
        <w:t xml:space="preserve"> :</w:t>
      </w:r>
      <w:proofErr w:type="gramEnd"/>
      <w:r w:rsidRPr="00337B6C">
        <w:rPr>
          <w:rFonts w:ascii="Consolas" w:hAnsi="Consolas"/>
          <w:sz w:val="18"/>
          <w:szCs w:val="18"/>
          <w:lang w:val="en-US"/>
        </w:rPr>
        <w:t xml:space="preserve"> </w:t>
      </w:r>
      <w:proofErr w:type="spellStart"/>
      <w:r w:rsidRPr="00337B6C">
        <w:rPr>
          <w:rFonts w:ascii="Consolas" w:hAnsi="Consolas"/>
          <w:sz w:val="18"/>
          <w:szCs w:val="18"/>
          <w:lang w:val="en-US"/>
        </w:rPr>
        <w:t>idx</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res.push_back</w:t>
      </w:r>
      <w:proofErr w:type="spellEnd"/>
      <w:r w:rsidRPr="00337B6C">
        <w:rPr>
          <w:rFonts w:ascii="Consolas" w:hAnsi="Consolas"/>
          <w:sz w:val="18"/>
          <w:szCs w:val="18"/>
          <w:lang w:val="en-US"/>
        </w:rPr>
        <w:t>({ id[</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cf</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],bx[</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w:t>
      </w:r>
    </w:p>
    <w:p w14:paraId="62A1129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return res;</w:t>
      </w:r>
    </w:p>
    <w:p w14:paraId="5852CA6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7B2B96F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7E7575A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class Classifier {</w:t>
      </w:r>
    </w:p>
    <w:p w14:paraId="7B2FCF3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Net </w:t>
      </w:r>
      <w:proofErr w:type="spellStart"/>
      <w:r w:rsidRPr="00337B6C">
        <w:rPr>
          <w:rFonts w:ascii="Consolas" w:hAnsi="Consolas"/>
          <w:sz w:val="18"/>
          <w:szCs w:val="18"/>
          <w:lang w:val="en-US"/>
        </w:rPr>
        <w:t>net</w:t>
      </w:r>
      <w:proofErr w:type="spellEnd"/>
      <w:r w:rsidRPr="00337B6C">
        <w:rPr>
          <w:rFonts w:ascii="Consolas" w:hAnsi="Consolas"/>
          <w:sz w:val="18"/>
          <w:szCs w:val="18"/>
          <w:lang w:val="en-US"/>
        </w:rPr>
        <w:t xml:space="preserve">; Size </w:t>
      </w:r>
      <w:proofErr w:type="spellStart"/>
      <w:r w:rsidRPr="00337B6C">
        <w:rPr>
          <w:rFonts w:ascii="Consolas" w:hAnsi="Consolas"/>
          <w:sz w:val="18"/>
          <w:szCs w:val="18"/>
          <w:lang w:val="en-US"/>
        </w:rPr>
        <w:t>sz</w:t>
      </w:r>
      <w:proofErr w:type="spellEnd"/>
      <w:r w:rsidRPr="00337B6C">
        <w:rPr>
          <w:rFonts w:ascii="Consolas" w:hAnsi="Consolas"/>
          <w:sz w:val="18"/>
          <w:szCs w:val="18"/>
          <w:lang w:val="en-US"/>
        </w:rPr>
        <w:t xml:space="preserve"> = </w:t>
      </w:r>
      <w:proofErr w:type="gramStart"/>
      <w:r w:rsidRPr="00337B6C">
        <w:rPr>
          <w:rFonts w:ascii="Consolas" w:hAnsi="Consolas"/>
          <w:sz w:val="18"/>
          <w:szCs w:val="18"/>
          <w:lang w:val="en-US"/>
        </w:rPr>
        <w:t>{ 224,224</w:t>
      </w:r>
      <w:proofErr w:type="gramEnd"/>
      <w:r w:rsidRPr="00337B6C">
        <w:rPr>
          <w:rFonts w:ascii="Consolas" w:hAnsi="Consolas"/>
          <w:sz w:val="18"/>
          <w:szCs w:val="18"/>
          <w:lang w:val="en-US"/>
        </w:rPr>
        <w:t xml:space="preserve"> }; string name; float weight;</w:t>
      </w:r>
    </w:p>
    <w:p w14:paraId="742CCCA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vector&lt;string&gt; labels;</w:t>
      </w:r>
    </w:p>
    <w:p w14:paraId="75B385D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public:</w:t>
      </w:r>
    </w:p>
    <w:p w14:paraId="0321A5D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Classifier(</w:t>
      </w:r>
      <w:proofErr w:type="gramEnd"/>
      <w:r w:rsidRPr="00337B6C">
        <w:rPr>
          <w:rFonts w:ascii="Consolas" w:hAnsi="Consolas"/>
          <w:sz w:val="18"/>
          <w:szCs w:val="18"/>
          <w:lang w:val="en-US"/>
        </w:rPr>
        <w:t>string folder, string n, float w) :name(n), weight(w) {</w:t>
      </w:r>
    </w:p>
    <w:p w14:paraId="3CE3761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try </w:t>
      </w:r>
      <w:proofErr w:type="gramStart"/>
      <w:r w:rsidRPr="00337B6C">
        <w:rPr>
          <w:rFonts w:ascii="Consolas" w:hAnsi="Consolas"/>
          <w:sz w:val="18"/>
          <w:szCs w:val="18"/>
          <w:lang w:val="en-US"/>
        </w:rPr>
        <w:t>{ net</w:t>
      </w:r>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readNetFromONNX</w:t>
      </w:r>
      <w:proofErr w:type="spellEnd"/>
      <w:r w:rsidRPr="00337B6C">
        <w:rPr>
          <w:rFonts w:ascii="Consolas" w:hAnsi="Consolas"/>
          <w:sz w:val="18"/>
          <w:szCs w:val="18"/>
          <w:lang w:val="en-US"/>
        </w:rPr>
        <w:t>(folder + "/</w:t>
      </w:r>
      <w:proofErr w:type="spellStart"/>
      <w:r w:rsidRPr="00337B6C">
        <w:rPr>
          <w:rFonts w:ascii="Consolas" w:hAnsi="Consolas"/>
          <w:sz w:val="18"/>
          <w:szCs w:val="18"/>
          <w:lang w:val="en-US"/>
        </w:rPr>
        <w:t>model.onnx</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net.setPreferableBackend</w:t>
      </w:r>
      <w:proofErr w:type="spellEnd"/>
      <w:r w:rsidRPr="00337B6C">
        <w:rPr>
          <w:rFonts w:ascii="Consolas" w:hAnsi="Consolas"/>
          <w:sz w:val="18"/>
          <w:szCs w:val="18"/>
          <w:lang w:val="en-US"/>
        </w:rPr>
        <w:t xml:space="preserve">(DNN_BACKEND_OPENCV); </w:t>
      </w:r>
      <w:proofErr w:type="spellStart"/>
      <w:r w:rsidRPr="00337B6C">
        <w:rPr>
          <w:rFonts w:ascii="Consolas" w:hAnsi="Consolas"/>
          <w:sz w:val="18"/>
          <w:szCs w:val="18"/>
          <w:lang w:val="en-US"/>
        </w:rPr>
        <w:t>net.setPreferableTarget</w:t>
      </w:r>
      <w:proofErr w:type="spellEnd"/>
      <w:r w:rsidRPr="00337B6C">
        <w:rPr>
          <w:rFonts w:ascii="Consolas" w:hAnsi="Consolas"/>
          <w:sz w:val="18"/>
          <w:szCs w:val="18"/>
          <w:lang w:val="en-US"/>
        </w:rPr>
        <w:t>(DNN_TARGET_CPU); }</w:t>
      </w:r>
    </w:p>
    <w:p w14:paraId="7D35C2B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catch (...) {}</w:t>
      </w:r>
    </w:p>
    <w:p w14:paraId="127BFB7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ifstream</w:t>
      </w:r>
      <w:proofErr w:type="spellEnd"/>
      <w:r w:rsidRPr="00337B6C">
        <w:rPr>
          <w:rFonts w:ascii="Consolas" w:hAnsi="Consolas"/>
          <w:sz w:val="18"/>
          <w:szCs w:val="18"/>
          <w:lang w:val="en-US"/>
        </w:rPr>
        <w:t xml:space="preserve"> </w:t>
      </w:r>
      <w:proofErr w:type="gramStart"/>
      <w:r w:rsidRPr="00337B6C">
        <w:rPr>
          <w:rFonts w:ascii="Consolas" w:hAnsi="Consolas"/>
          <w:sz w:val="18"/>
          <w:szCs w:val="18"/>
          <w:lang w:val="en-US"/>
        </w:rPr>
        <w:t>f(</w:t>
      </w:r>
      <w:proofErr w:type="gramEnd"/>
      <w:r w:rsidRPr="00337B6C">
        <w:rPr>
          <w:rFonts w:ascii="Consolas" w:hAnsi="Consolas"/>
          <w:sz w:val="18"/>
          <w:szCs w:val="18"/>
          <w:lang w:val="en-US"/>
        </w:rPr>
        <w:t>folder + "/</w:t>
      </w:r>
      <w:proofErr w:type="spellStart"/>
      <w:r w:rsidRPr="00337B6C">
        <w:rPr>
          <w:rFonts w:ascii="Consolas" w:hAnsi="Consolas"/>
          <w:sz w:val="18"/>
          <w:szCs w:val="18"/>
          <w:lang w:val="en-US"/>
        </w:rPr>
        <w:t>config.json</w:t>
      </w:r>
      <w:proofErr w:type="spellEnd"/>
      <w:r w:rsidRPr="00337B6C">
        <w:rPr>
          <w:rFonts w:ascii="Consolas" w:hAnsi="Consolas"/>
          <w:sz w:val="18"/>
          <w:szCs w:val="18"/>
          <w:lang w:val="en-US"/>
        </w:rPr>
        <w:t>");</w:t>
      </w:r>
    </w:p>
    <w:p w14:paraId="3969D56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(f) </w:t>
      </w:r>
      <w:proofErr w:type="gramStart"/>
      <w:r w:rsidRPr="00337B6C">
        <w:rPr>
          <w:rFonts w:ascii="Consolas" w:hAnsi="Consolas"/>
          <w:sz w:val="18"/>
          <w:szCs w:val="18"/>
          <w:lang w:val="en-US"/>
        </w:rPr>
        <w:t>{ try</w:t>
      </w:r>
      <w:proofErr w:type="gramEnd"/>
      <w:r w:rsidRPr="00337B6C">
        <w:rPr>
          <w:rFonts w:ascii="Consolas" w:hAnsi="Consolas"/>
          <w:sz w:val="18"/>
          <w:szCs w:val="18"/>
          <w:lang w:val="en-US"/>
        </w:rPr>
        <w:t xml:space="preserve"> { json j = json::parse(f); for (auto&amp; e : j["id2label"].items()) { int k = </w:t>
      </w:r>
      <w:proofErr w:type="spellStart"/>
      <w:r w:rsidRPr="00337B6C">
        <w:rPr>
          <w:rFonts w:ascii="Consolas" w:hAnsi="Consolas"/>
          <w:sz w:val="18"/>
          <w:szCs w:val="18"/>
          <w:lang w:val="en-US"/>
        </w:rPr>
        <w:t>stoi</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e.key</w:t>
      </w:r>
      <w:proofErr w:type="spellEnd"/>
      <w:r w:rsidRPr="00337B6C">
        <w:rPr>
          <w:rFonts w:ascii="Consolas" w:hAnsi="Consolas"/>
          <w:sz w:val="18"/>
          <w:szCs w:val="18"/>
          <w:lang w:val="en-US"/>
        </w:rPr>
        <w:t>()); if (k &gt;= (int)</w:t>
      </w:r>
      <w:proofErr w:type="spellStart"/>
      <w:r w:rsidRPr="00337B6C">
        <w:rPr>
          <w:rFonts w:ascii="Consolas" w:hAnsi="Consolas"/>
          <w:sz w:val="18"/>
          <w:szCs w:val="18"/>
          <w:lang w:val="en-US"/>
        </w:rPr>
        <w:t>labels.size</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labels.resize</w:t>
      </w:r>
      <w:proofErr w:type="spellEnd"/>
      <w:r w:rsidRPr="00337B6C">
        <w:rPr>
          <w:rFonts w:ascii="Consolas" w:hAnsi="Consolas"/>
          <w:sz w:val="18"/>
          <w:szCs w:val="18"/>
          <w:lang w:val="en-US"/>
        </w:rPr>
        <w:t xml:space="preserve">(k + 1); labels[k] = </w:t>
      </w:r>
      <w:proofErr w:type="spellStart"/>
      <w:r w:rsidRPr="00337B6C">
        <w:rPr>
          <w:rFonts w:ascii="Consolas" w:hAnsi="Consolas"/>
          <w:sz w:val="18"/>
          <w:szCs w:val="18"/>
          <w:lang w:val="en-US"/>
        </w:rPr>
        <w:t>e.value</w:t>
      </w:r>
      <w:proofErr w:type="spellEnd"/>
      <w:r w:rsidRPr="00337B6C">
        <w:rPr>
          <w:rFonts w:ascii="Consolas" w:hAnsi="Consolas"/>
          <w:sz w:val="18"/>
          <w:szCs w:val="18"/>
          <w:lang w:val="en-US"/>
        </w:rPr>
        <w:t>(); } } catch (...) {} }</w:t>
      </w:r>
    </w:p>
    <w:p w14:paraId="2C2D72F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labels.empty</w:t>
      </w:r>
      <w:proofErr w:type="spellEnd"/>
      <w:proofErr w:type="gramEnd"/>
      <w:r w:rsidRPr="00337B6C">
        <w:rPr>
          <w:rFonts w:ascii="Consolas" w:hAnsi="Consolas"/>
          <w:sz w:val="18"/>
          <w:szCs w:val="18"/>
          <w:lang w:val="en-US"/>
        </w:rPr>
        <w:t>())labels = { "</w:t>
      </w:r>
      <w:proofErr w:type="spellStart"/>
      <w:r w:rsidRPr="00337B6C">
        <w:rPr>
          <w:rFonts w:ascii="Consolas" w:hAnsi="Consolas"/>
          <w:sz w:val="18"/>
          <w:szCs w:val="18"/>
          <w:lang w:val="en-US"/>
        </w:rPr>
        <w:t>Plastic","Glass","Paper","Cardboard</w:t>
      </w:r>
      <w:proofErr w:type="spellEnd"/>
      <w:r w:rsidRPr="00337B6C">
        <w:rPr>
          <w:rFonts w:ascii="Consolas" w:hAnsi="Consolas"/>
          <w:sz w:val="18"/>
          <w:szCs w:val="18"/>
          <w:lang w:val="en-US"/>
        </w:rPr>
        <w:t>" };</w:t>
      </w:r>
    </w:p>
    <w:p w14:paraId="66A13D2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52B515C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ClassResult</w:t>
      </w:r>
      <w:proofErr w:type="spellEnd"/>
      <w:r w:rsidRPr="00337B6C">
        <w:rPr>
          <w:rFonts w:ascii="Consolas" w:hAnsi="Consolas"/>
          <w:sz w:val="18"/>
          <w:szCs w:val="18"/>
          <w:lang w:val="en-US"/>
        </w:rPr>
        <w:t xml:space="preserve"> </w:t>
      </w:r>
      <w:proofErr w:type="gramStart"/>
      <w:r w:rsidRPr="00337B6C">
        <w:rPr>
          <w:rFonts w:ascii="Consolas" w:hAnsi="Consolas"/>
          <w:sz w:val="18"/>
          <w:szCs w:val="18"/>
          <w:lang w:val="en-US"/>
        </w:rPr>
        <w:t>predict(</w:t>
      </w:r>
      <w:proofErr w:type="gramEnd"/>
      <w:r w:rsidRPr="00337B6C">
        <w:rPr>
          <w:rFonts w:ascii="Consolas" w:hAnsi="Consolas"/>
          <w:sz w:val="18"/>
          <w:szCs w:val="18"/>
          <w:lang w:val="en-US"/>
        </w:rPr>
        <w:t xml:space="preserve">Mat&amp; </w:t>
      </w:r>
      <w:proofErr w:type="spellStart"/>
      <w:r w:rsidRPr="00337B6C">
        <w:rPr>
          <w:rFonts w:ascii="Consolas" w:hAnsi="Consolas"/>
          <w:sz w:val="18"/>
          <w:szCs w:val="18"/>
          <w:lang w:val="en-US"/>
        </w:rPr>
        <w:t>img</w:t>
      </w:r>
      <w:proofErr w:type="spellEnd"/>
      <w:r w:rsidRPr="00337B6C">
        <w:rPr>
          <w:rFonts w:ascii="Consolas" w:hAnsi="Consolas"/>
          <w:sz w:val="18"/>
          <w:szCs w:val="18"/>
          <w:lang w:val="en-US"/>
        </w:rPr>
        <w:t>) {</w:t>
      </w:r>
    </w:p>
    <w:p w14:paraId="08116E1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img.empty</w:t>
      </w:r>
      <w:proofErr w:type="spellEnd"/>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net.empty</w:t>
      </w:r>
      <w:proofErr w:type="spellEnd"/>
      <w:r w:rsidRPr="00337B6C">
        <w:rPr>
          <w:rFonts w:ascii="Consolas" w:hAnsi="Consolas"/>
          <w:sz w:val="18"/>
          <w:szCs w:val="18"/>
          <w:lang w:val="en-US"/>
        </w:rPr>
        <w:t>())return{ -1,"Err",0,Mat() };</w:t>
      </w:r>
    </w:p>
    <w:p w14:paraId="1FB9AA1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vis; </w:t>
      </w:r>
      <w:proofErr w:type="gramStart"/>
      <w:r w:rsidRPr="00337B6C">
        <w:rPr>
          <w:rFonts w:ascii="Consolas" w:hAnsi="Consolas"/>
          <w:sz w:val="18"/>
          <w:szCs w:val="18"/>
          <w:lang w:val="en-US"/>
        </w:rPr>
        <w:t>resize(</w:t>
      </w:r>
      <w:proofErr w:type="spellStart"/>
      <w:proofErr w:type="gramEnd"/>
      <w:r w:rsidRPr="00337B6C">
        <w:rPr>
          <w:rFonts w:ascii="Consolas" w:hAnsi="Consolas"/>
          <w:sz w:val="18"/>
          <w:szCs w:val="18"/>
          <w:lang w:val="en-US"/>
        </w:rPr>
        <w:t>img</w:t>
      </w:r>
      <w:proofErr w:type="spellEnd"/>
      <w:r w:rsidRPr="00337B6C">
        <w:rPr>
          <w:rFonts w:ascii="Consolas" w:hAnsi="Consolas"/>
          <w:sz w:val="18"/>
          <w:szCs w:val="18"/>
          <w:lang w:val="en-US"/>
        </w:rPr>
        <w:t xml:space="preserve">, vis, </w:t>
      </w:r>
      <w:proofErr w:type="spellStart"/>
      <w:r w:rsidRPr="00337B6C">
        <w:rPr>
          <w:rFonts w:ascii="Consolas" w:hAnsi="Consolas"/>
          <w:sz w:val="18"/>
          <w:szCs w:val="18"/>
          <w:lang w:val="en-US"/>
        </w:rPr>
        <w:t>sz</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cvtColor</w:t>
      </w:r>
      <w:proofErr w:type="spellEnd"/>
      <w:r w:rsidRPr="00337B6C">
        <w:rPr>
          <w:rFonts w:ascii="Consolas" w:hAnsi="Consolas"/>
          <w:sz w:val="18"/>
          <w:szCs w:val="18"/>
          <w:lang w:val="en-US"/>
        </w:rPr>
        <w:t>(vis, vis, COLOR_BGR2RGB);</w:t>
      </w:r>
    </w:p>
    <w:p w14:paraId="30C0367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blob; </w:t>
      </w:r>
      <w:proofErr w:type="spellStart"/>
      <w:proofErr w:type="gramStart"/>
      <w:r w:rsidRPr="00337B6C">
        <w:rPr>
          <w:rFonts w:ascii="Consolas" w:hAnsi="Consolas"/>
          <w:sz w:val="18"/>
          <w:szCs w:val="18"/>
          <w:lang w:val="en-US"/>
        </w:rPr>
        <w:t>vis.convertTo</w:t>
      </w:r>
      <w:proofErr w:type="spellEnd"/>
      <w:proofErr w:type="gramEnd"/>
      <w:r w:rsidRPr="00337B6C">
        <w:rPr>
          <w:rFonts w:ascii="Consolas" w:hAnsi="Consolas"/>
          <w:sz w:val="18"/>
          <w:szCs w:val="18"/>
          <w:lang w:val="en-US"/>
        </w:rPr>
        <w:t>(blob, CV_32F, 1. / 255);</w:t>
      </w:r>
    </w:p>
    <w:p w14:paraId="58F6267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subtract(</w:t>
      </w:r>
      <w:proofErr w:type="gramEnd"/>
      <w:r w:rsidRPr="00337B6C">
        <w:rPr>
          <w:rFonts w:ascii="Consolas" w:hAnsi="Consolas"/>
          <w:sz w:val="18"/>
          <w:szCs w:val="18"/>
          <w:lang w:val="en-US"/>
        </w:rPr>
        <w:t>blob, Scalar(.485, .456, .406), blob); divide(blob, Scalar(.229, .224, .225), blob);</w:t>
      </w:r>
    </w:p>
    <w:p w14:paraId="762F1FD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blobFromImage</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blob, blob, 1., </w:t>
      </w:r>
      <w:proofErr w:type="spellStart"/>
      <w:r w:rsidRPr="00337B6C">
        <w:rPr>
          <w:rFonts w:ascii="Consolas" w:hAnsi="Consolas"/>
          <w:sz w:val="18"/>
          <w:szCs w:val="18"/>
          <w:lang w:val="en-US"/>
        </w:rPr>
        <w:t>sz</w:t>
      </w:r>
      <w:proofErr w:type="spellEnd"/>
      <w:r w:rsidRPr="00337B6C">
        <w:rPr>
          <w:rFonts w:ascii="Consolas" w:hAnsi="Consolas"/>
          <w:sz w:val="18"/>
          <w:szCs w:val="18"/>
          <w:lang w:val="en-US"/>
        </w:rPr>
        <w:t>, Scalar(), false, false);</w:t>
      </w:r>
    </w:p>
    <w:p w14:paraId="08E4545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net.setInput</w:t>
      </w:r>
      <w:proofErr w:type="spellEnd"/>
      <w:proofErr w:type="gramEnd"/>
      <w:r w:rsidRPr="00337B6C">
        <w:rPr>
          <w:rFonts w:ascii="Consolas" w:hAnsi="Consolas"/>
          <w:sz w:val="18"/>
          <w:szCs w:val="18"/>
          <w:lang w:val="en-US"/>
        </w:rPr>
        <w:t xml:space="preserve">(blob); Mat out = </w:t>
      </w:r>
      <w:proofErr w:type="spellStart"/>
      <w:r w:rsidRPr="00337B6C">
        <w:rPr>
          <w:rFonts w:ascii="Consolas" w:hAnsi="Consolas"/>
          <w:sz w:val="18"/>
          <w:szCs w:val="18"/>
          <w:lang w:val="en-US"/>
        </w:rPr>
        <w:t>net.forward</w:t>
      </w:r>
      <w:proofErr w:type="spellEnd"/>
      <w:r w:rsidRPr="00337B6C">
        <w:rPr>
          <w:rFonts w:ascii="Consolas" w:hAnsi="Consolas"/>
          <w:sz w:val="18"/>
          <w:szCs w:val="18"/>
          <w:lang w:val="en-US"/>
        </w:rPr>
        <w:t>();</w:t>
      </w:r>
    </w:p>
    <w:p w14:paraId="3A8374A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double ml; </w:t>
      </w:r>
      <w:proofErr w:type="spellStart"/>
      <w:proofErr w:type="gramStart"/>
      <w:r w:rsidRPr="00337B6C">
        <w:rPr>
          <w:rFonts w:ascii="Consolas" w:hAnsi="Consolas"/>
          <w:sz w:val="18"/>
          <w:szCs w:val="18"/>
          <w:lang w:val="en-US"/>
        </w:rPr>
        <w:t>minMaxLoc</w:t>
      </w:r>
      <w:proofErr w:type="spellEnd"/>
      <w:r w:rsidRPr="00337B6C">
        <w:rPr>
          <w:rFonts w:ascii="Consolas" w:hAnsi="Consolas"/>
          <w:sz w:val="18"/>
          <w:szCs w:val="18"/>
          <w:lang w:val="en-US"/>
        </w:rPr>
        <w:t>(</w:t>
      </w:r>
      <w:proofErr w:type="gramEnd"/>
      <w:r w:rsidRPr="00337B6C">
        <w:rPr>
          <w:rFonts w:ascii="Consolas" w:hAnsi="Consolas"/>
          <w:sz w:val="18"/>
          <w:szCs w:val="18"/>
          <w:lang w:val="en-US"/>
        </w:rPr>
        <w:t>out, 0, &amp;ml); out -= ml; exp(out, out); out /= sum(out)[0];</w:t>
      </w:r>
    </w:p>
    <w:p w14:paraId="601FF51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Point p; double c; </w:t>
      </w:r>
      <w:proofErr w:type="spellStart"/>
      <w:proofErr w:type="gramStart"/>
      <w:r w:rsidRPr="00337B6C">
        <w:rPr>
          <w:rFonts w:ascii="Consolas" w:hAnsi="Consolas"/>
          <w:sz w:val="18"/>
          <w:szCs w:val="18"/>
          <w:lang w:val="en-US"/>
        </w:rPr>
        <w:t>minMaxLoc</w:t>
      </w:r>
      <w:proofErr w:type="spellEnd"/>
      <w:r w:rsidRPr="00337B6C">
        <w:rPr>
          <w:rFonts w:ascii="Consolas" w:hAnsi="Consolas"/>
          <w:sz w:val="18"/>
          <w:szCs w:val="18"/>
          <w:lang w:val="en-US"/>
        </w:rPr>
        <w:t>(</w:t>
      </w:r>
      <w:proofErr w:type="gramEnd"/>
      <w:r w:rsidRPr="00337B6C">
        <w:rPr>
          <w:rFonts w:ascii="Consolas" w:hAnsi="Consolas"/>
          <w:sz w:val="18"/>
          <w:szCs w:val="18"/>
          <w:lang w:val="en-US"/>
        </w:rPr>
        <w:t>out, 0, &amp;c, 0, &amp;p);</w:t>
      </w:r>
    </w:p>
    <w:p w14:paraId="450AC1A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id = </w:t>
      </w:r>
      <w:proofErr w:type="spellStart"/>
      <w:r w:rsidRPr="00337B6C">
        <w:rPr>
          <w:rFonts w:ascii="Consolas" w:hAnsi="Consolas"/>
          <w:sz w:val="18"/>
          <w:szCs w:val="18"/>
          <w:lang w:val="en-US"/>
        </w:rPr>
        <w:t>p.x</w:t>
      </w:r>
      <w:proofErr w:type="spellEnd"/>
      <w:r w:rsidRPr="00337B6C">
        <w:rPr>
          <w:rFonts w:ascii="Consolas" w:hAnsi="Consolas"/>
          <w:sz w:val="18"/>
          <w:szCs w:val="18"/>
          <w:lang w:val="en-US"/>
        </w:rPr>
        <w:t xml:space="preserve"> &gt;= 0 &amp;&amp; </w:t>
      </w:r>
      <w:proofErr w:type="spellStart"/>
      <w:r w:rsidRPr="00337B6C">
        <w:rPr>
          <w:rFonts w:ascii="Consolas" w:hAnsi="Consolas"/>
          <w:sz w:val="18"/>
          <w:szCs w:val="18"/>
          <w:lang w:val="en-US"/>
        </w:rPr>
        <w:t>p.x</w:t>
      </w:r>
      <w:proofErr w:type="spellEnd"/>
      <w:r w:rsidRPr="00337B6C">
        <w:rPr>
          <w:rFonts w:ascii="Consolas" w:hAnsi="Consolas"/>
          <w:sz w:val="18"/>
          <w:szCs w:val="18"/>
          <w:lang w:val="en-US"/>
        </w:rPr>
        <w:t xml:space="preserve"> &lt; (int)</w:t>
      </w:r>
      <w:proofErr w:type="spellStart"/>
      <w:proofErr w:type="gramStart"/>
      <w:r w:rsidRPr="00337B6C">
        <w:rPr>
          <w:rFonts w:ascii="Consolas" w:hAnsi="Consolas"/>
          <w:sz w:val="18"/>
          <w:szCs w:val="18"/>
          <w:lang w:val="en-US"/>
        </w:rPr>
        <w:t>labels.size</w:t>
      </w:r>
      <w:proofErr w:type="spellEnd"/>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p.x</w:t>
      </w:r>
      <w:proofErr w:type="spellEnd"/>
      <w:r w:rsidRPr="00337B6C">
        <w:rPr>
          <w:rFonts w:ascii="Consolas" w:hAnsi="Consolas"/>
          <w:sz w:val="18"/>
          <w:szCs w:val="18"/>
          <w:lang w:val="en-US"/>
        </w:rPr>
        <w:t xml:space="preserve"> : 0;</w:t>
      </w:r>
    </w:p>
    <w:p w14:paraId="48B33FD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w:t>
      </w:r>
      <w:proofErr w:type="spellStart"/>
      <w:r w:rsidRPr="00337B6C">
        <w:rPr>
          <w:rFonts w:ascii="Consolas" w:hAnsi="Consolas"/>
          <w:sz w:val="18"/>
          <w:szCs w:val="18"/>
          <w:lang w:val="en-US"/>
        </w:rPr>
        <w:t>disp</w:t>
      </w:r>
      <w:proofErr w:type="spellEnd"/>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cvtColor</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vis, </w:t>
      </w:r>
      <w:proofErr w:type="spellStart"/>
      <w:r w:rsidRPr="00337B6C">
        <w:rPr>
          <w:rFonts w:ascii="Consolas" w:hAnsi="Consolas"/>
          <w:sz w:val="18"/>
          <w:szCs w:val="18"/>
          <w:lang w:val="en-US"/>
        </w:rPr>
        <w:t>disp</w:t>
      </w:r>
      <w:proofErr w:type="spellEnd"/>
      <w:r w:rsidRPr="00337B6C">
        <w:rPr>
          <w:rFonts w:ascii="Consolas" w:hAnsi="Consolas"/>
          <w:sz w:val="18"/>
          <w:szCs w:val="18"/>
          <w:lang w:val="en-US"/>
        </w:rPr>
        <w:t>, COLOR_RGB2BGR);</w:t>
      </w:r>
    </w:p>
    <w:p w14:paraId="1FA5DD3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 xml:space="preserve">return{ </w:t>
      </w:r>
      <w:proofErr w:type="spellStart"/>
      <w:r w:rsidRPr="00337B6C">
        <w:rPr>
          <w:rFonts w:ascii="Consolas" w:hAnsi="Consolas"/>
          <w:sz w:val="18"/>
          <w:szCs w:val="18"/>
          <w:lang w:val="en-US"/>
        </w:rPr>
        <w:t>id</w:t>
      </w:r>
      <w:proofErr w:type="gramEnd"/>
      <w:r w:rsidRPr="00337B6C">
        <w:rPr>
          <w:rFonts w:ascii="Consolas" w:hAnsi="Consolas"/>
          <w:sz w:val="18"/>
          <w:szCs w:val="18"/>
          <w:lang w:val="en-US"/>
        </w:rPr>
        <w:t>,labels</w:t>
      </w:r>
      <w:proofErr w:type="spellEnd"/>
      <w:r w:rsidRPr="00337B6C">
        <w:rPr>
          <w:rFonts w:ascii="Consolas" w:hAnsi="Consolas"/>
          <w:sz w:val="18"/>
          <w:szCs w:val="18"/>
          <w:lang w:val="en-US"/>
        </w:rPr>
        <w:t>[id],(float)</w:t>
      </w:r>
      <w:proofErr w:type="spellStart"/>
      <w:r w:rsidRPr="00337B6C">
        <w:rPr>
          <w:rFonts w:ascii="Consolas" w:hAnsi="Consolas"/>
          <w:sz w:val="18"/>
          <w:szCs w:val="18"/>
          <w:lang w:val="en-US"/>
        </w:rPr>
        <w:t>c,disp</w:t>
      </w:r>
      <w:proofErr w:type="spellEnd"/>
      <w:r w:rsidRPr="00337B6C">
        <w:rPr>
          <w:rFonts w:ascii="Consolas" w:hAnsi="Consolas"/>
          <w:sz w:val="18"/>
          <w:szCs w:val="18"/>
          <w:lang w:val="en-US"/>
        </w:rPr>
        <w:t xml:space="preserve"> };</w:t>
      </w:r>
    </w:p>
    <w:p w14:paraId="3924A8A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4E67CDF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string </w:t>
      </w:r>
      <w:proofErr w:type="spellStart"/>
      <w:proofErr w:type="gramStart"/>
      <w:r w:rsidRPr="00337B6C">
        <w:rPr>
          <w:rFonts w:ascii="Consolas" w:hAnsi="Consolas"/>
          <w:sz w:val="18"/>
          <w:szCs w:val="18"/>
          <w:lang w:val="en-US"/>
        </w:rPr>
        <w:t>getName</w:t>
      </w:r>
      <w:proofErr w:type="spellEnd"/>
      <w:r w:rsidRPr="00337B6C">
        <w:rPr>
          <w:rFonts w:ascii="Consolas" w:hAnsi="Consolas"/>
          <w:sz w:val="18"/>
          <w:szCs w:val="18"/>
          <w:lang w:val="en-US"/>
        </w:rPr>
        <w:t>(</w:t>
      </w:r>
      <w:proofErr w:type="gramEnd"/>
      <w:r w:rsidRPr="00337B6C">
        <w:rPr>
          <w:rFonts w:ascii="Consolas" w:hAnsi="Consolas"/>
          <w:sz w:val="18"/>
          <w:szCs w:val="18"/>
          <w:lang w:val="en-US"/>
        </w:rPr>
        <w:t>)const { return name; }</w:t>
      </w:r>
    </w:p>
    <w:p w14:paraId="7F5448E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 xml:space="preserve">float  </w:t>
      </w:r>
      <w:proofErr w:type="spellStart"/>
      <w:r w:rsidRPr="00337B6C">
        <w:rPr>
          <w:rFonts w:ascii="Consolas" w:hAnsi="Consolas"/>
          <w:sz w:val="18"/>
          <w:szCs w:val="18"/>
          <w:lang w:val="en-US"/>
        </w:rPr>
        <w:t>getWeight</w:t>
      </w:r>
      <w:proofErr w:type="spellEnd"/>
      <w:proofErr w:type="gramEnd"/>
      <w:r w:rsidRPr="00337B6C">
        <w:rPr>
          <w:rFonts w:ascii="Consolas" w:hAnsi="Consolas"/>
          <w:sz w:val="18"/>
          <w:szCs w:val="18"/>
          <w:lang w:val="en-US"/>
        </w:rPr>
        <w:t>()const { return weight; }</w:t>
      </w:r>
    </w:p>
    <w:p w14:paraId="5F7DA22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string </w:t>
      </w:r>
      <w:proofErr w:type="spellStart"/>
      <w:proofErr w:type="gramStart"/>
      <w:r w:rsidRPr="00337B6C">
        <w:rPr>
          <w:rFonts w:ascii="Consolas" w:hAnsi="Consolas"/>
          <w:sz w:val="18"/>
          <w:szCs w:val="18"/>
          <w:lang w:val="en-US"/>
        </w:rPr>
        <w:t>getLabel</w:t>
      </w:r>
      <w:proofErr w:type="spellEnd"/>
      <w:r w:rsidRPr="00337B6C">
        <w:rPr>
          <w:rFonts w:ascii="Consolas" w:hAnsi="Consolas"/>
          <w:sz w:val="18"/>
          <w:szCs w:val="18"/>
          <w:lang w:val="en-US"/>
        </w:rPr>
        <w:t>(</w:t>
      </w:r>
      <w:proofErr w:type="gramEnd"/>
      <w:r w:rsidRPr="00337B6C">
        <w:rPr>
          <w:rFonts w:ascii="Consolas" w:hAnsi="Consolas"/>
          <w:sz w:val="18"/>
          <w:szCs w:val="18"/>
          <w:lang w:val="en-US"/>
        </w:rPr>
        <w:t>int id)const { return id &gt;= 0 &amp;&amp; id &lt; (int)</w:t>
      </w:r>
      <w:proofErr w:type="spellStart"/>
      <w:r w:rsidRPr="00337B6C">
        <w:rPr>
          <w:rFonts w:ascii="Consolas" w:hAnsi="Consolas"/>
          <w:sz w:val="18"/>
          <w:szCs w:val="18"/>
          <w:lang w:val="en-US"/>
        </w:rPr>
        <w:t>labels.size</w:t>
      </w:r>
      <w:proofErr w:type="spellEnd"/>
      <w:r w:rsidRPr="00337B6C">
        <w:rPr>
          <w:rFonts w:ascii="Consolas" w:hAnsi="Consolas"/>
          <w:sz w:val="18"/>
          <w:szCs w:val="18"/>
          <w:lang w:val="en-US"/>
        </w:rPr>
        <w:t>() ? labels[id] : "Unknown"; }</w:t>
      </w:r>
    </w:p>
    <w:p w14:paraId="71C2A315" w14:textId="77777777" w:rsidR="00337B6C" w:rsidRPr="00337B6C" w:rsidRDefault="00337B6C" w:rsidP="00337B6C">
      <w:pPr>
        <w:rPr>
          <w:rFonts w:ascii="Consolas" w:hAnsi="Consolas"/>
          <w:sz w:val="18"/>
          <w:szCs w:val="18"/>
          <w:lang w:val="en-US"/>
        </w:rPr>
      </w:pPr>
    </w:p>
    <w:p w14:paraId="52F75291" w14:textId="77777777" w:rsidR="00337B6C" w:rsidRPr="00337B6C" w:rsidRDefault="00337B6C" w:rsidP="00337B6C">
      <w:pPr>
        <w:rPr>
          <w:rFonts w:ascii="Consolas" w:hAnsi="Consolas"/>
          <w:sz w:val="18"/>
          <w:szCs w:val="18"/>
          <w:lang w:val="en-US"/>
        </w:rPr>
      </w:pPr>
    </w:p>
    <w:p w14:paraId="75275AEA" w14:textId="77777777" w:rsidR="00337B6C" w:rsidRPr="008B54D7" w:rsidRDefault="00337B6C" w:rsidP="00337B6C">
      <w:pPr>
        <w:rPr>
          <w:rFonts w:ascii="Consolas" w:hAnsi="Consolas"/>
          <w:sz w:val="18"/>
          <w:szCs w:val="18"/>
          <w:lang w:val="en-US"/>
        </w:rPr>
      </w:pPr>
      <w:r w:rsidRPr="008B54D7">
        <w:rPr>
          <w:rFonts w:ascii="Consolas" w:hAnsi="Consolas"/>
          <w:sz w:val="18"/>
          <w:szCs w:val="18"/>
          <w:lang w:val="en-US"/>
        </w:rPr>
        <w:t>};</w:t>
      </w:r>
    </w:p>
    <w:p w14:paraId="74CDF26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struct </w:t>
      </w:r>
      <w:proofErr w:type="spellStart"/>
      <w:r w:rsidRPr="00337B6C">
        <w:rPr>
          <w:rFonts w:ascii="Consolas" w:hAnsi="Consolas"/>
          <w:sz w:val="18"/>
          <w:szCs w:val="18"/>
          <w:lang w:val="en-US"/>
        </w:rPr>
        <w:t>InferReq</w:t>
      </w:r>
      <w:proofErr w:type="spellEnd"/>
      <w:r w:rsidRPr="00337B6C">
        <w:rPr>
          <w:rFonts w:ascii="Consolas" w:hAnsi="Consolas"/>
          <w:sz w:val="18"/>
          <w:szCs w:val="18"/>
          <w:lang w:val="en-US"/>
        </w:rPr>
        <w:t xml:space="preserve"> </w:t>
      </w:r>
      <w:proofErr w:type="gramStart"/>
      <w:r w:rsidRPr="00337B6C">
        <w:rPr>
          <w:rFonts w:ascii="Consolas" w:hAnsi="Consolas"/>
          <w:sz w:val="18"/>
          <w:szCs w:val="18"/>
          <w:lang w:val="en-US"/>
        </w:rPr>
        <w:t>{ Mat</w:t>
      </w:r>
      <w:proofErr w:type="gramEnd"/>
      <w:r w:rsidRPr="00337B6C">
        <w:rPr>
          <w:rFonts w:ascii="Consolas" w:hAnsi="Consolas"/>
          <w:sz w:val="18"/>
          <w:szCs w:val="18"/>
          <w:lang w:val="en-US"/>
        </w:rPr>
        <w:t xml:space="preserve"> crop, </w:t>
      </w:r>
      <w:proofErr w:type="spellStart"/>
      <w:r w:rsidRPr="00337B6C">
        <w:rPr>
          <w:rFonts w:ascii="Consolas" w:hAnsi="Consolas"/>
          <w:sz w:val="18"/>
          <w:szCs w:val="18"/>
          <w:lang w:val="en-US"/>
        </w:rPr>
        <w:t>cls_crop</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orig</w:t>
      </w:r>
      <w:proofErr w:type="spellEnd"/>
      <w:r w:rsidRPr="00337B6C">
        <w:rPr>
          <w:rFonts w:ascii="Consolas" w:hAnsi="Consolas"/>
          <w:sz w:val="18"/>
          <w:szCs w:val="18"/>
          <w:lang w:val="en-US"/>
        </w:rPr>
        <w:t xml:space="preserve">; int </w:t>
      </w:r>
      <w:proofErr w:type="spellStart"/>
      <w:r w:rsidRPr="00337B6C">
        <w:rPr>
          <w:rFonts w:ascii="Consolas" w:hAnsi="Consolas"/>
          <w:sz w:val="18"/>
          <w:szCs w:val="18"/>
          <w:lang w:val="en-US"/>
        </w:rPr>
        <w:t>frame_id</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tracker_id</w:t>
      </w:r>
      <w:proofErr w:type="spellEnd"/>
      <w:r w:rsidRPr="00337B6C">
        <w:rPr>
          <w:rFonts w:ascii="Consolas" w:hAnsi="Consolas"/>
          <w:sz w:val="18"/>
          <w:szCs w:val="18"/>
          <w:lang w:val="en-US"/>
        </w:rPr>
        <w:t>; };</w:t>
      </w:r>
    </w:p>
    <w:p w14:paraId="1BD926E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struct </w:t>
      </w:r>
      <w:proofErr w:type="spellStart"/>
      <w:r w:rsidRPr="00337B6C">
        <w:rPr>
          <w:rFonts w:ascii="Consolas" w:hAnsi="Consolas"/>
          <w:sz w:val="18"/>
          <w:szCs w:val="18"/>
          <w:lang w:val="en-US"/>
        </w:rPr>
        <w:t>InferRes</w:t>
      </w:r>
      <w:proofErr w:type="spellEnd"/>
      <w:r w:rsidRPr="00337B6C">
        <w:rPr>
          <w:rFonts w:ascii="Consolas" w:hAnsi="Consolas"/>
          <w:sz w:val="18"/>
          <w:szCs w:val="18"/>
          <w:lang w:val="en-US"/>
        </w:rPr>
        <w:t xml:space="preserve"> {</w:t>
      </w:r>
    </w:p>
    <w:p w14:paraId="74B5F22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string label; int </w:t>
      </w:r>
      <w:proofErr w:type="spellStart"/>
      <w:r w:rsidRPr="00337B6C">
        <w:rPr>
          <w:rFonts w:ascii="Consolas" w:hAnsi="Consolas"/>
          <w:sz w:val="18"/>
          <w:szCs w:val="18"/>
          <w:lang w:val="en-US"/>
        </w:rPr>
        <w:t>class_id</w:t>
      </w:r>
      <w:proofErr w:type="spellEnd"/>
      <w:r w:rsidRPr="00337B6C">
        <w:rPr>
          <w:rFonts w:ascii="Consolas" w:hAnsi="Consolas"/>
          <w:sz w:val="18"/>
          <w:szCs w:val="18"/>
          <w:lang w:val="en-US"/>
        </w:rPr>
        <w:t xml:space="preserve">; float score; </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 box;</w:t>
      </w:r>
    </w:p>
    <w:p w14:paraId="0317057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w:t>
      </w:r>
      <w:proofErr w:type="spellStart"/>
      <w:r w:rsidRPr="00337B6C">
        <w:rPr>
          <w:rFonts w:ascii="Consolas" w:hAnsi="Consolas"/>
          <w:sz w:val="18"/>
          <w:szCs w:val="18"/>
          <w:lang w:val="en-US"/>
        </w:rPr>
        <w:t>frame_id</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tracker_id</w:t>
      </w:r>
      <w:proofErr w:type="spellEnd"/>
      <w:r w:rsidRPr="00337B6C">
        <w:rPr>
          <w:rFonts w:ascii="Consolas" w:hAnsi="Consolas"/>
          <w:sz w:val="18"/>
          <w:szCs w:val="18"/>
          <w:lang w:val="en-US"/>
        </w:rPr>
        <w:t>;</w:t>
      </w:r>
    </w:p>
    <w:p w14:paraId="2539EE5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vector&lt;pair&lt;string, </w:t>
      </w:r>
      <w:proofErr w:type="spellStart"/>
      <w:r w:rsidRPr="00337B6C">
        <w:rPr>
          <w:rFonts w:ascii="Consolas" w:hAnsi="Consolas"/>
          <w:sz w:val="18"/>
          <w:szCs w:val="18"/>
          <w:lang w:val="en-US"/>
        </w:rPr>
        <w:t>ClassResult</w:t>
      </w:r>
      <w:proofErr w:type="spellEnd"/>
      <w:r w:rsidRPr="00337B6C">
        <w:rPr>
          <w:rFonts w:ascii="Consolas" w:hAnsi="Consolas"/>
          <w:sz w:val="18"/>
          <w:szCs w:val="18"/>
          <w:lang w:val="en-US"/>
        </w:rPr>
        <w:t xml:space="preserve">&gt;&gt; </w:t>
      </w:r>
      <w:proofErr w:type="spellStart"/>
      <w:r w:rsidRPr="00337B6C">
        <w:rPr>
          <w:rFonts w:ascii="Consolas" w:hAnsi="Consolas"/>
          <w:sz w:val="18"/>
          <w:szCs w:val="18"/>
          <w:lang w:val="en-US"/>
        </w:rPr>
        <w:t>dbg</w:t>
      </w:r>
      <w:proofErr w:type="spellEnd"/>
      <w:r w:rsidRPr="00337B6C">
        <w:rPr>
          <w:rFonts w:ascii="Consolas" w:hAnsi="Consolas"/>
          <w:sz w:val="18"/>
          <w:szCs w:val="18"/>
          <w:lang w:val="en-US"/>
        </w:rPr>
        <w:t>;</w:t>
      </w:r>
    </w:p>
    <w:p w14:paraId="3A7A45D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7FD65B10" w14:textId="77777777" w:rsidR="00337B6C" w:rsidRPr="00337B6C" w:rsidRDefault="00337B6C" w:rsidP="00337B6C">
      <w:pPr>
        <w:rPr>
          <w:rFonts w:ascii="Consolas" w:hAnsi="Consolas"/>
          <w:sz w:val="18"/>
          <w:szCs w:val="18"/>
          <w:lang w:val="en-US"/>
        </w:rPr>
      </w:pPr>
    </w:p>
    <w:p w14:paraId="5D706EB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class </w:t>
      </w:r>
      <w:proofErr w:type="spellStart"/>
      <w:r w:rsidRPr="00337B6C">
        <w:rPr>
          <w:rFonts w:ascii="Consolas" w:hAnsi="Consolas"/>
          <w:sz w:val="18"/>
          <w:szCs w:val="18"/>
          <w:lang w:val="en-US"/>
        </w:rPr>
        <w:t>AsyncInferQueue</w:t>
      </w:r>
      <w:proofErr w:type="spellEnd"/>
      <w:r w:rsidRPr="00337B6C">
        <w:rPr>
          <w:rFonts w:ascii="Consolas" w:hAnsi="Consolas"/>
          <w:sz w:val="18"/>
          <w:szCs w:val="18"/>
          <w:lang w:val="en-US"/>
        </w:rPr>
        <w:t xml:space="preserve"> {</w:t>
      </w:r>
    </w:p>
    <w:p w14:paraId="3D54771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YoloDetector</w:t>
      </w:r>
      <w:proofErr w:type="spellEnd"/>
      <w:r w:rsidRPr="00337B6C">
        <w:rPr>
          <w:rFonts w:ascii="Consolas" w:hAnsi="Consolas"/>
          <w:sz w:val="18"/>
          <w:szCs w:val="18"/>
          <w:lang w:val="en-US"/>
        </w:rPr>
        <w:t>* yolo_;</w:t>
      </w:r>
    </w:p>
    <w:p w14:paraId="6C68821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vector&lt;Classifier*&gt;* </w:t>
      </w:r>
      <w:proofErr w:type="spellStart"/>
      <w:r w:rsidRPr="00337B6C">
        <w:rPr>
          <w:rFonts w:ascii="Consolas" w:hAnsi="Consolas"/>
          <w:sz w:val="18"/>
          <w:szCs w:val="18"/>
          <w:lang w:val="en-US"/>
        </w:rPr>
        <w:t>ens</w:t>
      </w:r>
      <w:proofErr w:type="spellEnd"/>
      <w:r w:rsidRPr="00337B6C">
        <w:rPr>
          <w:rFonts w:ascii="Consolas" w:hAnsi="Consolas"/>
          <w:sz w:val="18"/>
          <w:szCs w:val="18"/>
          <w:lang w:val="en-US"/>
        </w:rPr>
        <w:t>_;</w:t>
      </w:r>
    </w:p>
    <w:p w14:paraId="0052BD8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SessionStats</w:t>
      </w:r>
      <w:proofErr w:type="spellEnd"/>
      <w:r w:rsidRPr="00337B6C">
        <w:rPr>
          <w:rFonts w:ascii="Consolas" w:hAnsi="Consolas"/>
          <w:sz w:val="18"/>
          <w:szCs w:val="18"/>
          <w:lang w:val="en-US"/>
        </w:rPr>
        <w:t>* stats_;</w:t>
      </w:r>
    </w:p>
    <w:p w14:paraId="013E184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w:t>
      </w:r>
      <w:proofErr w:type="spellStart"/>
      <w:r w:rsidRPr="00337B6C">
        <w:rPr>
          <w:rFonts w:ascii="Consolas" w:hAnsi="Consolas"/>
          <w:sz w:val="18"/>
          <w:szCs w:val="18"/>
          <w:lang w:val="en-US"/>
        </w:rPr>
        <w:t>EvalStats</w:t>
      </w:r>
      <w:proofErr w:type="spellEnd"/>
      <w:r w:rsidRPr="00337B6C">
        <w:rPr>
          <w:rFonts w:ascii="Consolas" w:hAnsi="Consolas"/>
          <w:sz w:val="18"/>
          <w:szCs w:val="18"/>
          <w:lang w:val="en-US"/>
        </w:rPr>
        <w:t>* eval_;</w:t>
      </w:r>
    </w:p>
    <w:p w14:paraId="4634FCC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Logger* log_;</w:t>
      </w:r>
    </w:p>
    <w:p w14:paraId="79D363D4" w14:textId="77777777" w:rsidR="00337B6C" w:rsidRPr="00337B6C" w:rsidRDefault="00337B6C" w:rsidP="00337B6C">
      <w:pPr>
        <w:rPr>
          <w:rFonts w:ascii="Consolas" w:hAnsi="Consolas"/>
          <w:sz w:val="18"/>
          <w:szCs w:val="18"/>
          <w:lang w:val="en-US"/>
        </w:rPr>
      </w:pPr>
    </w:p>
    <w:p w14:paraId="3DA9BE3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queue&lt;</w:t>
      </w:r>
      <w:proofErr w:type="spellStart"/>
      <w:r w:rsidRPr="00337B6C">
        <w:rPr>
          <w:rFonts w:ascii="Consolas" w:hAnsi="Consolas"/>
          <w:sz w:val="18"/>
          <w:szCs w:val="18"/>
          <w:lang w:val="en-US"/>
        </w:rPr>
        <w:t>InferReq</w:t>
      </w:r>
      <w:proofErr w:type="spellEnd"/>
      <w:proofErr w:type="gramStart"/>
      <w:r w:rsidRPr="00337B6C">
        <w:rPr>
          <w:rFonts w:ascii="Consolas" w:hAnsi="Consolas"/>
          <w:sz w:val="18"/>
          <w:szCs w:val="18"/>
          <w:lang w:val="en-US"/>
        </w:rPr>
        <w:t xml:space="preserve">&gt;  </w:t>
      </w:r>
      <w:proofErr w:type="spellStart"/>
      <w:r w:rsidRPr="00337B6C">
        <w:rPr>
          <w:rFonts w:ascii="Consolas" w:hAnsi="Consolas"/>
          <w:sz w:val="18"/>
          <w:szCs w:val="18"/>
          <w:lang w:val="en-US"/>
        </w:rPr>
        <w:t>rq</w:t>
      </w:r>
      <w:proofErr w:type="spellEnd"/>
      <w:proofErr w:type="gramEnd"/>
      <w:r w:rsidRPr="00337B6C">
        <w:rPr>
          <w:rFonts w:ascii="Consolas" w:hAnsi="Consolas"/>
          <w:sz w:val="18"/>
          <w:szCs w:val="18"/>
          <w:lang w:val="en-US"/>
        </w:rPr>
        <w:t>_; queue&lt;</w:t>
      </w:r>
      <w:proofErr w:type="spellStart"/>
      <w:r w:rsidRPr="00337B6C">
        <w:rPr>
          <w:rFonts w:ascii="Consolas" w:hAnsi="Consolas"/>
          <w:sz w:val="18"/>
          <w:szCs w:val="18"/>
          <w:lang w:val="en-US"/>
        </w:rPr>
        <w:t>InferRes</w:t>
      </w:r>
      <w:proofErr w:type="spellEnd"/>
      <w:r w:rsidRPr="00337B6C">
        <w:rPr>
          <w:rFonts w:ascii="Consolas" w:hAnsi="Consolas"/>
          <w:sz w:val="18"/>
          <w:szCs w:val="18"/>
          <w:lang w:val="en-US"/>
        </w:rPr>
        <w:t xml:space="preserve">&gt; </w:t>
      </w:r>
      <w:proofErr w:type="spellStart"/>
      <w:r w:rsidRPr="00337B6C">
        <w:rPr>
          <w:rFonts w:ascii="Consolas" w:hAnsi="Consolas"/>
          <w:sz w:val="18"/>
          <w:szCs w:val="18"/>
          <w:lang w:val="en-US"/>
        </w:rPr>
        <w:t>rsq</w:t>
      </w:r>
      <w:proofErr w:type="spellEnd"/>
      <w:r w:rsidRPr="00337B6C">
        <w:rPr>
          <w:rFonts w:ascii="Consolas" w:hAnsi="Consolas"/>
          <w:sz w:val="18"/>
          <w:szCs w:val="18"/>
          <w:lang w:val="en-US"/>
        </w:rPr>
        <w:t>_;</w:t>
      </w:r>
    </w:p>
    <w:p w14:paraId="33F41EA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mutex </w:t>
      </w:r>
      <w:proofErr w:type="spellStart"/>
      <w:r w:rsidRPr="00337B6C">
        <w:rPr>
          <w:rFonts w:ascii="Consolas" w:hAnsi="Consolas"/>
          <w:sz w:val="18"/>
          <w:szCs w:val="18"/>
          <w:lang w:val="en-US"/>
        </w:rPr>
        <w:t>rqm</w:t>
      </w:r>
      <w:proofErr w:type="spellEnd"/>
      <w:r w:rsidRPr="00337B6C">
        <w:rPr>
          <w:rFonts w:ascii="Consolas" w:hAnsi="Consolas"/>
          <w:sz w:val="18"/>
          <w:szCs w:val="18"/>
          <w:lang w:val="en-US"/>
        </w:rPr>
        <w:t xml:space="preserve">_, </w:t>
      </w:r>
      <w:proofErr w:type="spellStart"/>
      <w:r w:rsidRPr="00337B6C">
        <w:rPr>
          <w:rFonts w:ascii="Consolas" w:hAnsi="Consolas"/>
          <w:sz w:val="18"/>
          <w:szCs w:val="18"/>
          <w:lang w:val="en-US"/>
        </w:rPr>
        <w:t>rsm</w:t>
      </w:r>
      <w:proofErr w:type="spellEnd"/>
      <w:r w:rsidRPr="00337B6C">
        <w:rPr>
          <w:rFonts w:ascii="Consolas" w:hAnsi="Consolas"/>
          <w:sz w:val="18"/>
          <w:szCs w:val="18"/>
          <w:lang w:val="en-US"/>
        </w:rPr>
        <w:t xml:space="preserve">_; </w:t>
      </w:r>
      <w:proofErr w:type="spellStart"/>
      <w:r w:rsidRPr="00337B6C">
        <w:rPr>
          <w:rFonts w:ascii="Consolas" w:hAnsi="Consolas"/>
          <w:sz w:val="18"/>
          <w:szCs w:val="18"/>
          <w:lang w:val="en-US"/>
        </w:rPr>
        <w:t>condition_variable</w:t>
      </w:r>
      <w:proofErr w:type="spellEnd"/>
      <w:r w:rsidRPr="00337B6C">
        <w:rPr>
          <w:rFonts w:ascii="Consolas" w:hAnsi="Consolas"/>
          <w:sz w:val="18"/>
          <w:szCs w:val="18"/>
          <w:lang w:val="en-US"/>
        </w:rPr>
        <w:t xml:space="preserve"> cv_;</w:t>
      </w:r>
    </w:p>
    <w:p w14:paraId="374997A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atomic&lt;bool&gt; run</w:t>
      </w:r>
      <w:proofErr w:type="gramStart"/>
      <w:r w:rsidRPr="00337B6C">
        <w:rPr>
          <w:rFonts w:ascii="Consolas" w:hAnsi="Consolas"/>
          <w:sz w:val="18"/>
          <w:szCs w:val="18"/>
          <w:lang w:val="en-US"/>
        </w:rPr>
        <w:t>_{ true</w:t>
      </w:r>
      <w:proofErr w:type="gramEnd"/>
      <w:r w:rsidRPr="00337B6C">
        <w:rPr>
          <w:rFonts w:ascii="Consolas" w:hAnsi="Consolas"/>
          <w:sz w:val="18"/>
          <w:szCs w:val="18"/>
          <w:lang w:val="en-US"/>
        </w:rPr>
        <w:t xml:space="preserve"> }; thread w_;</w:t>
      </w:r>
    </w:p>
    <w:p w14:paraId="1D4AF1F4" w14:textId="77777777" w:rsidR="00337B6C" w:rsidRPr="00337B6C" w:rsidRDefault="00337B6C" w:rsidP="00337B6C">
      <w:pPr>
        <w:rPr>
          <w:rFonts w:ascii="Consolas" w:hAnsi="Consolas"/>
          <w:sz w:val="18"/>
          <w:szCs w:val="18"/>
          <w:lang w:val="en-US"/>
        </w:rPr>
      </w:pPr>
    </w:p>
    <w:p w14:paraId="5F30D7C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gramStart"/>
      <w:r w:rsidRPr="00337B6C">
        <w:rPr>
          <w:rFonts w:ascii="Consolas" w:hAnsi="Consolas"/>
          <w:sz w:val="18"/>
          <w:szCs w:val="18"/>
          <w:lang w:val="en-US"/>
        </w:rPr>
        <w:t>work(</w:t>
      </w:r>
      <w:proofErr w:type="gramEnd"/>
      <w:r w:rsidRPr="00337B6C">
        <w:rPr>
          <w:rFonts w:ascii="Consolas" w:hAnsi="Consolas"/>
          <w:sz w:val="18"/>
          <w:szCs w:val="18"/>
          <w:lang w:val="en-US"/>
        </w:rPr>
        <w:t>) {</w:t>
      </w:r>
    </w:p>
    <w:p w14:paraId="6FD3120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while (run_) {</w:t>
      </w:r>
    </w:p>
    <w:p w14:paraId="0F68B3B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InferReq</w:t>
      </w:r>
      <w:proofErr w:type="spellEnd"/>
      <w:r w:rsidRPr="00337B6C">
        <w:rPr>
          <w:rFonts w:ascii="Consolas" w:hAnsi="Consolas"/>
          <w:sz w:val="18"/>
          <w:szCs w:val="18"/>
          <w:lang w:val="en-US"/>
        </w:rPr>
        <w:t xml:space="preserve"> req;</w:t>
      </w:r>
    </w:p>
    <w:p w14:paraId="3EC2A36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 xml:space="preserve">{ </w:t>
      </w:r>
      <w:proofErr w:type="spellStart"/>
      <w:r w:rsidRPr="00337B6C">
        <w:rPr>
          <w:rFonts w:ascii="Consolas" w:hAnsi="Consolas"/>
          <w:sz w:val="18"/>
          <w:szCs w:val="18"/>
          <w:lang w:val="en-US"/>
        </w:rPr>
        <w:t>unique</w:t>
      </w:r>
      <w:proofErr w:type="gramEnd"/>
      <w:r w:rsidRPr="00337B6C">
        <w:rPr>
          <w:rFonts w:ascii="Consolas" w:hAnsi="Consolas"/>
          <w:sz w:val="18"/>
          <w:szCs w:val="18"/>
          <w:lang w:val="en-US"/>
        </w:rPr>
        <w:t>_lock</w:t>
      </w:r>
      <w:proofErr w:type="spellEnd"/>
      <w:r w:rsidRPr="00337B6C">
        <w:rPr>
          <w:rFonts w:ascii="Consolas" w:hAnsi="Consolas"/>
          <w:sz w:val="18"/>
          <w:szCs w:val="18"/>
          <w:lang w:val="en-US"/>
        </w:rPr>
        <w:t>&lt;mutex&gt;</w:t>
      </w:r>
      <w:proofErr w:type="spellStart"/>
      <w:r w:rsidRPr="00337B6C">
        <w:rPr>
          <w:rFonts w:ascii="Consolas" w:hAnsi="Consolas"/>
          <w:sz w:val="18"/>
          <w:szCs w:val="18"/>
          <w:lang w:val="en-US"/>
        </w:rPr>
        <w:t>lk</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rqm</w:t>
      </w:r>
      <w:proofErr w:type="spellEnd"/>
      <w:r w:rsidRPr="00337B6C">
        <w:rPr>
          <w:rFonts w:ascii="Consolas" w:hAnsi="Consolas"/>
          <w:sz w:val="18"/>
          <w:szCs w:val="18"/>
          <w:lang w:val="en-US"/>
        </w:rPr>
        <w:t xml:space="preserve">_); </w:t>
      </w:r>
      <w:proofErr w:type="spellStart"/>
      <w:r w:rsidRPr="00337B6C">
        <w:rPr>
          <w:rFonts w:ascii="Consolas" w:hAnsi="Consolas"/>
          <w:sz w:val="18"/>
          <w:szCs w:val="18"/>
          <w:lang w:val="en-US"/>
        </w:rPr>
        <w:t>cv_.wait</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lk</w:t>
      </w:r>
      <w:proofErr w:type="spellEnd"/>
      <w:r w:rsidRPr="00337B6C">
        <w:rPr>
          <w:rFonts w:ascii="Consolas" w:hAnsi="Consolas"/>
          <w:sz w:val="18"/>
          <w:szCs w:val="18"/>
          <w:lang w:val="en-US"/>
        </w:rPr>
        <w:t>, [&amp;] {return !</w:t>
      </w:r>
      <w:proofErr w:type="spellStart"/>
      <w:r w:rsidRPr="00337B6C">
        <w:rPr>
          <w:rFonts w:ascii="Consolas" w:hAnsi="Consolas"/>
          <w:sz w:val="18"/>
          <w:szCs w:val="18"/>
          <w:lang w:val="en-US"/>
        </w:rPr>
        <w:t>rq</w:t>
      </w:r>
      <w:proofErr w:type="spellEnd"/>
      <w:r w:rsidRPr="00337B6C">
        <w:rPr>
          <w:rFonts w:ascii="Consolas" w:hAnsi="Consolas"/>
          <w:sz w:val="18"/>
          <w:szCs w:val="18"/>
          <w:lang w:val="en-US"/>
        </w:rPr>
        <w:t xml:space="preserve">_.empty() || !run_; }); if (!run_ &amp;&amp; </w:t>
      </w:r>
      <w:proofErr w:type="spellStart"/>
      <w:r w:rsidRPr="00337B6C">
        <w:rPr>
          <w:rFonts w:ascii="Consolas" w:hAnsi="Consolas"/>
          <w:sz w:val="18"/>
          <w:szCs w:val="18"/>
          <w:lang w:val="en-US"/>
        </w:rPr>
        <w:t>rq</w:t>
      </w:r>
      <w:proofErr w:type="spellEnd"/>
      <w:r w:rsidRPr="00337B6C">
        <w:rPr>
          <w:rFonts w:ascii="Consolas" w:hAnsi="Consolas"/>
          <w:sz w:val="18"/>
          <w:szCs w:val="18"/>
          <w:lang w:val="en-US"/>
        </w:rPr>
        <w:t>_.empty())break; req = move(</w:t>
      </w:r>
      <w:proofErr w:type="spellStart"/>
      <w:r w:rsidRPr="00337B6C">
        <w:rPr>
          <w:rFonts w:ascii="Consolas" w:hAnsi="Consolas"/>
          <w:sz w:val="18"/>
          <w:szCs w:val="18"/>
          <w:lang w:val="en-US"/>
        </w:rPr>
        <w:t>rq</w:t>
      </w:r>
      <w:proofErr w:type="spellEnd"/>
      <w:r w:rsidRPr="00337B6C">
        <w:rPr>
          <w:rFonts w:ascii="Consolas" w:hAnsi="Consolas"/>
          <w:sz w:val="18"/>
          <w:szCs w:val="18"/>
          <w:lang w:val="en-US"/>
        </w:rPr>
        <w:t xml:space="preserve">_.front()); </w:t>
      </w:r>
      <w:proofErr w:type="spellStart"/>
      <w:r w:rsidRPr="00337B6C">
        <w:rPr>
          <w:rFonts w:ascii="Consolas" w:hAnsi="Consolas"/>
          <w:sz w:val="18"/>
          <w:szCs w:val="18"/>
          <w:lang w:val="en-US"/>
        </w:rPr>
        <w:t>rq</w:t>
      </w:r>
      <w:proofErr w:type="spellEnd"/>
      <w:r w:rsidRPr="00337B6C">
        <w:rPr>
          <w:rFonts w:ascii="Consolas" w:hAnsi="Consolas"/>
          <w:sz w:val="18"/>
          <w:szCs w:val="18"/>
          <w:lang w:val="en-US"/>
        </w:rPr>
        <w:t>_.pop(); }</w:t>
      </w:r>
    </w:p>
    <w:p w14:paraId="4C02B9C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auto yd = yolo_-&gt;detect(</w:t>
      </w:r>
      <w:proofErr w:type="spellStart"/>
      <w:proofErr w:type="gramStart"/>
      <w:r w:rsidRPr="00337B6C">
        <w:rPr>
          <w:rFonts w:ascii="Consolas" w:hAnsi="Consolas"/>
          <w:sz w:val="18"/>
          <w:szCs w:val="18"/>
          <w:lang w:val="en-US"/>
        </w:rPr>
        <w:t>req.crop</w:t>
      </w:r>
      <w:proofErr w:type="spellEnd"/>
      <w:proofErr w:type="gramEnd"/>
      <w:r w:rsidRPr="00337B6C">
        <w:rPr>
          <w:rFonts w:ascii="Consolas" w:hAnsi="Consolas"/>
          <w:sz w:val="18"/>
          <w:szCs w:val="18"/>
          <w:lang w:val="en-US"/>
        </w:rPr>
        <w:t>);</w:t>
      </w:r>
    </w:p>
    <w:p w14:paraId="1F9DAC3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yd.empty</w:t>
      </w:r>
      <w:proofErr w:type="spellEnd"/>
      <w:proofErr w:type="gramEnd"/>
      <w:r w:rsidRPr="00337B6C">
        <w:rPr>
          <w:rFonts w:ascii="Consolas" w:hAnsi="Consolas"/>
          <w:sz w:val="18"/>
          <w:szCs w:val="18"/>
          <w:lang w:val="en-US"/>
        </w:rPr>
        <w:t>())continue;</w:t>
      </w:r>
    </w:p>
    <w:p w14:paraId="7EE5425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Detection det = </w:t>
      </w:r>
      <w:proofErr w:type="gramStart"/>
      <w:r w:rsidRPr="00337B6C">
        <w:rPr>
          <w:rFonts w:ascii="Consolas" w:hAnsi="Consolas"/>
          <w:sz w:val="18"/>
          <w:szCs w:val="18"/>
          <w:lang w:val="en-US"/>
        </w:rPr>
        <w:t>yd[</w:t>
      </w:r>
      <w:proofErr w:type="gramEnd"/>
      <w:r w:rsidRPr="00337B6C">
        <w:rPr>
          <w:rFonts w:ascii="Consolas" w:hAnsi="Consolas"/>
          <w:sz w:val="18"/>
          <w:szCs w:val="18"/>
          <w:lang w:val="en-US"/>
        </w:rPr>
        <w:t xml:space="preserve">0]; </w:t>
      </w:r>
      <w:proofErr w:type="spellStart"/>
      <w:r w:rsidRPr="00337B6C">
        <w:rPr>
          <w:rFonts w:ascii="Consolas" w:hAnsi="Consolas"/>
          <w:sz w:val="18"/>
          <w:szCs w:val="18"/>
          <w:lang w:val="en-US"/>
        </w:rPr>
        <w:t>det.box.x</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req.orig.x</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det.box.y</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req.orig.y</w:t>
      </w:r>
      <w:proofErr w:type="spellEnd"/>
      <w:r w:rsidRPr="00337B6C">
        <w:rPr>
          <w:rFonts w:ascii="Consolas" w:hAnsi="Consolas"/>
          <w:sz w:val="18"/>
          <w:szCs w:val="18"/>
          <w:lang w:val="en-US"/>
        </w:rPr>
        <w:t>;</w:t>
      </w:r>
    </w:p>
    <w:p w14:paraId="3C2E63C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map&lt;int, float&gt;votes; votes[</w:t>
      </w:r>
      <w:proofErr w:type="spellStart"/>
      <w:proofErr w:type="gramStart"/>
      <w:r w:rsidRPr="00337B6C">
        <w:rPr>
          <w:rFonts w:ascii="Consolas" w:hAnsi="Consolas"/>
          <w:sz w:val="18"/>
          <w:szCs w:val="18"/>
          <w:lang w:val="en-US"/>
        </w:rPr>
        <w:t>det.classId</w:t>
      </w:r>
      <w:proofErr w:type="spellEnd"/>
      <w:proofErr w:type="gramEnd"/>
      <w:r w:rsidRPr="00337B6C">
        <w:rPr>
          <w:rFonts w:ascii="Consolas" w:hAnsi="Consolas"/>
          <w:sz w:val="18"/>
          <w:szCs w:val="18"/>
          <w:lang w:val="en-US"/>
        </w:rPr>
        <w:t>] += W_YOLO;</w:t>
      </w:r>
    </w:p>
    <w:p w14:paraId="5AB6022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InferRes</w:t>
      </w:r>
      <w:proofErr w:type="spellEnd"/>
      <w:r w:rsidRPr="00337B6C">
        <w:rPr>
          <w:rFonts w:ascii="Consolas" w:hAnsi="Consolas"/>
          <w:sz w:val="18"/>
          <w:szCs w:val="18"/>
          <w:lang w:val="en-US"/>
        </w:rPr>
        <w:t xml:space="preserve"> res; </w:t>
      </w:r>
      <w:proofErr w:type="spellStart"/>
      <w:proofErr w:type="gramStart"/>
      <w:r w:rsidRPr="00337B6C">
        <w:rPr>
          <w:rFonts w:ascii="Consolas" w:hAnsi="Consolas"/>
          <w:sz w:val="18"/>
          <w:szCs w:val="18"/>
          <w:lang w:val="en-US"/>
        </w:rPr>
        <w:t>res.frame</w:t>
      </w:r>
      <w:proofErr w:type="gramEnd"/>
      <w:r w:rsidRPr="00337B6C">
        <w:rPr>
          <w:rFonts w:ascii="Consolas" w:hAnsi="Consolas"/>
          <w:sz w:val="18"/>
          <w:szCs w:val="18"/>
          <w:lang w:val="en-US"/>
        </w:rPr>
        <w:t>_id</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req.frame_id</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res.tracker_id</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req.tracker_id</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res.box</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det.box</w:t>
      </w:r>
      <w:proofErr w:type="spellEnd"/>
      <w:r w:rsidRPr="00337B6C">
        <w:rPr>
          <w:rFonts w:ascii="Consolas" w:hAnsi="Consolas"/>
          <w:sz w:val="18"/>
          <w:szCs w:val="18"/>
          <w:lang w:val="en-US"/>
        </w:rPr>
        <w:t>;</w:t>
      </w:r>
    </w:p>
    <w:p w14:paraId="137EB6D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 </w:t>
      </w:r>
      <w:proofErr w:type="gramStart"/>
      <w:r w:rsidRPr="00337B6C">
        <w:rPr>
          <w:rFonts w:ascii="Consolas" w:hAnsi="Consolas"/>
          <w:sz w:val="18"/>
          <w:szCs w:val="18"/>
          <w:lang w:val="en-US"/>
        </w:rPr>
        <w:t>c :</w:t>
      </w:r>
      <w:proofErr w:type="gramEnd"/>
      <w:r w:rsidRPr="00337B6C">
        <w:rPr>
          <w:rFonts w:ascii="Consolas" w:hAnsi="Consolas"/>
          <w:sz w:val="18"/>
          <w:szCs w:val="18"/>
          <w:lang w:val="en-US"/>
        </w:rPr>
        <w:t xml:space="preserve"> *</w:t>
      </w:r>
      <w:proofErr w:type="spellStart"/>
      <w:r w:rsidRPr="00337B6C">
        <w:rPr>
          <w:rFonts w:ascii="Consolas" w:hAnsi="Consolas"/>
          <w:sz w:val="18"/>
          <w:szCs w:val="18"/>
          <w:lang w:val="en-US"/>
        </w:rPr>
        <w:t>ens</w:t>
      </w:r>
      <w:proofErr w:type="spellEnd"/>
      <w:r w:rsidRPr="00337B6C">
        <w:rPr>
          <w:rFonts w:ascii="Consolas" w:hAnsi="Consolas"/>
          <w:sz w:val="18"/>
          <w:szCs w:val="18"/>
          <w:lang w:val="en-US"/>
        </w:rPr>
        <w:t>_) {</w:t>
      </w:r>
    </w:p>
    <w:p w14:paraId="7F383F6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TickMeter</w:t>
      </w:r>
      <w:proofErr w:type="spellEnd"/>
      <w:r w:rsidRPr="00337B6C">
        <w:rPr>
          <w:rFonts w:ascii="Consolas" w:hAnsi="Consolas"/>
          <w:sz w:val="18"/>
          <w:szCs w:val="18"/>
          <w:lang w:val="en-US"/>
        </w:rPr>
        <w:t xml:space="preserve"> tm; </w:t>
      </w:r>
      <w:proofErr w:type="spellStart"/>
      <w:proofErr w:type="gramStart"/>
      <w:r w:rsidRPr="00337B6C">
        <w:rPr>
          <w:rFonts w:ascii="Consolas" w:hAnsi="Consolas"/>
          <w:sz w:val="18"/>
          <w:szCs w:val="18"/>
          <w:lang w:val="en-US"/>
        </w:rPr>
        <w:t>tm.start</w:t>
      </w:r>
      <w:proofErr w:type="spellEnd"/>
      <w:proofErr w:type="gramEnd"/>
      <w:r w:rsidRPr="00337B6C">
        <w:rPr>
          <w:rFonts w:ascii="Consolas" w:hAnsi="Consolas"/>
          <w:sz w:val="18"/>
          <w:szCs w:val="18"/>
          <w:lang w:val="en-US"/>
        </w:rPr>
        <w:t>();</w:t>
      </w:r>
    </w:p>
    <w:p w14:paraId="2BE607B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ClassResult</w:t>
      </w:r>
      <w:proofErr w:type="spellEnd"/>
      <w:r w:rsidRPr="00337B6C">
        <w:rPr>
          <w:rFonts w:ascii="Consolas" w:hAnsi="Consolas"/>
          <w:sz w:val="18"/>
          <w:szCs w:val="18"/>
          <w:lang w:val="en-US"/>
        </w:rPr>
        <w:t xml:space="preserve"> r = c-&gt;predict(</w:t>
      </w:r>
      <w:proofErr w:type="spellStart"/>
      <w:r w:rsidRPr="00337B6C">
        <w:rPr>
          <w:rFonts w:ascii="Consolas" w:hAnsi="Consolas"/>
          <w:sz w:val="18"/>
          <w:szCs w:val="18"/>
          <w:lang w:val="en-US"/>
        </w:rPr>
        <w:t>req.cls_crop</w:t>
      </w:r>
      <w:proofErr w:type="spellEnd"/>
      <w:r w:rsidRPr="00337B6C">
        <w:rPr>
          <w:rFonts w:ascii="Consolas" w:hAnsi="Consolas"/>
          <w:sz w:val="18"/>
          <w:szCs w:val="18"/>
          <w:lang w:val="en-US"/>
        </w:rPr>
        <w:t>);</w:t>
      </w:r>
    </w:p>
    <w:p w14:paraId="32C316D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tm.stop</w:t>
      </w:r>
      <w:proofErr w:type="spellEnd"/>
      <w:proofErr w:type="gramEnd"/>
      <w:r w:rsidRPr="00337B6C">
        <w:rPr>
          <w:rFonts w:ascii="Consolas" w:hAnsi="Consolas"/>
          <w:sz w:val="18"/>
          <w:szCs w:val="18"/>
          <w:lang w:val="en-US"/>
        </w:rPr>
        <w:t>();</w:t>
      </w:r>
    </w:p>
    <w:p w14:paraId="0150907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w:t>
      </w:r>
      <w:proofErr w:type="spellStart"/>
      <w:r w:rsidRPr="00337B6C">
        <w:rPr>
          <w:rFonts w:ascii="Consolas" w:hAnsi="Consolas"/>
          <w:sz w:val="18"/>
          <w:szCs w:val="18"/>
          <w:lang w:val="en-US"/>
        </w:rPr>
        <w:t>ms</w:t>
      </w:r>
      <w:proofErr w:type="spellEnd"/>
      <w:r w:rsidRPr="00337B6C">
        <w:rPr>
          <w:rFonts w:ascii="Consolas" w:hAnsi="Consolas"/>
          <w:sz w:val="18"/>
          <w:szCs w:val="18"/>
          <w:lang w:val="en-US"/>
        </w:rPr>
        <w:t xml:space="preserve"> = (float)</w:t>
      </w:r>
      <w:proofErr w:type="spellStart"/>
      <w:proofErr w:type="gramStart"/>
      <w:r w:rsidRPr="00337B6C">
        <w:rPr>
          <w:rFonts w:ascii="Consolas" w:hAnsi="Consolas"/>
          <w:sz w:val="18"/>
          <w:szCs w:val="18"/>
          <w:lang w:val="en-US"/>
        </w:rPr>
        <w:t>tm.getTimeMilli</w:t>
      </w:r>
      <w:proofErr w:type="spellEnd"/>
      <w:proofErr w:type="gramEnd"/>
      <w:r w:rsidRPr="00337B6C">
        <w:rPr>
          <w:rFonts w:ascii="Consolas" w:hAnsi="Consolas"/>
          <w:sz w:val="18"/>
          <w:szCs w:val="18"/>
          <w:lang w:val="en-US"/>
        </w:rPr>
        <w:t>();</w:t>
      </w:r>
    </w:p>
    <w:p w14:paraId="0AC24AC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(r.id &gt;= </w:t>
      </w:r>
      <w:proofErr w:type="gramStart"/>
      <w:r w:rsidRPr="00337B6C">
        <w:rPr>
          <w:rFonts w:ascii="Consolas" w:hAnsi="Consolas"/>
          <w:sz w:val="18"/>
          <w:szCs w:val="18"/>
          <w:lang w:val="en-US"/>
        </w:rPr>
        <w:t>0)votes</w:t>
      </w:r>
      <w:proofErr w:type="gramEnd"/>
      <w:r w:rsidRPr="00337B6C">
        <w:rPr>
          <w:rFonts w:ascii="Consolas" w:hAnsi="Consolas"/>
          <w:sz w:val="18"/>
          <w:szCs w:val="18"/>
          <w:lang w:val="en-US"/>
        </w:rPr>
        <w:t>[r.id] += c-&gt;</w:t>
      </w:r>
      <w:proofErr w:type="spellStart"/>
      <w:r w:rsidRPr="00337B6C">
        <w:rPr>
          <w:rFonts w:ascii="Consolas" w:hAnsi="Consolas"/>
          <w:sz w:val="18"/>
          <w:szCs w:val="18"/>
          <w:lang w:val="en-US"/>
        </w:rPr>
        <w:t>getWeight</w:t>
      </w:r>
      <w:proofErr w:type="spellEnd"/>
      <w:r w:rsidRPr="00337B6C">
        <w:rPr>
          <w:rFonts w:ascii="Consolas" w:hAnsi="Consolas"/>
          <w:sz w:val="18"/>
          <w:szCs w:val="18"/>
          <w:lang w:val="en-US"/>
        </w:rPr>
        <w:t>();</w:t>
      </w:r>
    </w:p>
    <w:p w14:paraId="5ABC1E5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res.dbg.push</w:t>
      </w:r>
      <w:proofErr w:type="gramEnd"/>
      <w:r w:rsidRPr="00337B6C">
        <w:rPr>
          <w:rFonts w:ascii="Consolas" w:hAnsi="Consolas"/>
          <w:sz w:val="18"/>
          <w:szCs w:val="18"/>
          <w:lang w:val="en-US"/>
        </w:rPr>
        <w:t>_back</w:t>
      </w:r>
      <w:proofErr w:type="spellEnd"/>
      <w:r w:rsidRPr="00337B6C">
        <w:rPr>
          <w:rFonts w:ascii="Consolas" w:hAnsi="Consolas"/>
          <w:sz w:val="18"/>
          <w:szCs w:val="18"/>
          <w:lang w:val="en-US"/>
        </w:rPr>
        <w:t>({ c-&gt;</w:t>
      </w:r>
      <w:proofErr w:type="spellStart"/>
      <w:r w:rsidRPr="00337B6C">
        <w:rPr>
          <w:rFonts w:ascii="Consolas" w:hAnsi="Consolas"/>
          <w:sz w:val="18"/>
          <w:szCs w:val="18"/>
          <w:lang w:val="en-US"/>
        </w:rPr>
        <w:t>getName</w:t>
      </w:r>
      <w:proofErr w:type="spellEnd"/>
      <w:r w:rsidRPr="00337B6C">
        <w:rPr>
          <w:rFonts w:ascii="Consolas" w:hAnsi="Consolas"/>
          <w:sz w:val="18"/>
          <w:szCs w:val="18"/>
          <w:lang w:val="en-US"/>
        </w:rPr>
        <w:t>(),r });</w:t>
      </w:r>
    </w:p>
    <w:p w14:paraId="7DE5F29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eval_-&gt;record(c-&gt;</w:t>
      </w:r>
      <w:proofErr w:type="spellStart"/>
      <w:proofErr w:type="gramStart"/>
      <w:r w:rsidRPr="00337B6C">
        <w:rPr>
          <w:rFonts w:ascii="Consolas" w:hAnsi="Consolas"/>
          <w:sz w:val="18"/>
          <w:szCs w:val="18"/>
          <w:lang w:val="en-US"/>
        </w:rPr>
        <w:t>getName</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 </w:t>
      </w:r>
      <w:proofErr w:type="spellStart"/>
      <w:r w:rsidRPr="00337B6C">
        <w:rPr>
          <w:rFonts w:ascii="Consolas" w:hAnsi="Consolas"/>
          <w:sz w:val="18"/>
          <w:szCs w:val="18"/>
          <w:lang w:val="en-US"/>
        </w:rPr>
        <w:t>det.classId</w:t>
      </w:r>
      <w:proofErr w:type="spellEnd"/>
      <w:r w:rsidRPr="00337B6C">
        <w:rPr>
          <w:rFonts w:ascii="Consolas" w:hAnsi="Consolas"/>
          <w:sz w:val="18"/>
          <w:szCs w:val="18"/>
          <w:lang w:val="en-US"/>
        </w:rPr>
        <w:t xml:space="preserve">, r.id, </w:t>
      </w:r>
      <w:proofErr w:type="spellStart"/>
      <w:r w:rsidRPr="00337B6C">
        <w:rPr>
          <w:rFonts w:ascii="Consolas" w:hAnsi="Consolas"/>
          <w:sz w:val="18"/>
          <w:szCs w:val="18"/>
          <w:lang w:val="en-US"/>
        </w:rPr>
        <w:t>ms</w:t>
      </w:r>
      <w:proofErr w:type="spellEnd"/>
      <w:r w:rsidRPr="00337B6C">
        <w:rPr>
          <w:rFonts w:ascii="Consolas" w:hAnsi="Consolas"/>
          <w:sz w:val="18"/>
          <w:szCs w:val="18"/>
          <w:lang w:val="en-US"/>
        </w:rPr>
        <w:t>);</w:t>
      </w:r>
    </w:p>
    <w:p w14:paraId="7997BB4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4CF896E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auto </w:t>
      </w:r>
      <w:proofErr w:type="spellStart"/>
      <w:r w:rsidRPr="00337B6C">
        <w:rPr>
          <w:rFonts w:ascii="Consolas" w:hAnsi="Consolas"/>
          <w:sz w:val="18"/>
          <w:szCs w:val="18"/>
          <w:lang w:val="en-US"/>
        </w:rPr>
        <w:t>mr</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quickMathClassify</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req.cls_crop</w:t>
      </w:r>
      <w:proofErr w:type="spellEnd"/>
      <w:r w:rsidRPr="00337B6C">
        <w:rPr>
          <w:rFonts w:ascii="Consolas" w:hAnsi="Consolas"/>
          <w:sz w:val="18"/>
          <w:szCs w:val="18"/>
          <w:lang w:val="en-US"/>
        </w:rPr>
        <w:t>);</w:t>
      </w:r>
    </w:p>
    <w:p w14:paraId="77C18BA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mr.first</w:t>
      </w:r>
      <w:proofErr w:type="spellEnd"/>
      <w:proofErr w:type="gramEnd"/>
      <w:r w:rsidRPr="00337B6C">
        <w:rPr>
          <w:rFonts w:ascii="Consolas" w:hAnsi="Consolas"/>
          <w:sz w:val="18"/>
          <w:szCs w:val="18"/>
          <w:lang w:val="en-US"/>
        </w:rPr>
        <w:t xml:space="preserve"> &gt;= 0)votes[</w:t>
      </w:r>
      <w:proofErr w:type="spellStart"/>
      <w:r w:rsidRPr="00337B6C">
        <w:rPr>
          <w:rFonts w:ascii="Consolas" w:hAnsi="Consolas"/>
          <w:sz w:val="18"/>
          <w:szCs w:val="18"/>
          <w:lang w:val="en-US"/>
        </w:rPr>
        <w:t>mr.first</w:t>
      </w:r>
      <w:proofErr w:type="spellEnd"/>
      <w:r w:rsidRPr="00337B6C">
        <w:rPr>
          <w:rFonts w:ascii="Consolas" w:hAnsi="Consolas"/>
          <w:sz w:val="18"/>
          <w:szCs w:val="18"/>
          <w:lang w:val="en-US"/>
        </w:rPr>
        <w:t>] += W_MATH;</w:t>
      </w:r>
    </w:p>
    <w:p w14:paraId="57179C4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res.dbg.push</w:t>
      </w:r>
      <w:proofErr w:type="gramEnd"/>
      <w:r w:rsidRPr="00337B6C">
        <w:rPr>
          <w:rFonts w:ascii="Consolas" w:hAnsi="Consolas"/>
          <w:sz w:val="18"/>
          <w:szCs w:val="18"/>
          <w:lang w:val="en-US"/>
        </w:rPr>
        <w:t>_back</w:t>
      </w:r>
      <w:proofErr w:type="spellEnd"/>
      <w:r w:rsidRPr="00337B6C">
        <w:rPr>
          <w:rFonts w:ascii="Consolas" w:hAnsi="Consolas"/>
          <w:sz w:val="18"/>
          <w:szCs w:val="18"/>
          <w:lang w:val="en-US"/>
        </w:rPr>
        <w:t>({ "Math",{mr.first,mr.second,1.f,Mat()} });</w:t>
      </w:r>
    </w:p>
    <w:p w14:paraId="3FD3072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win = -1; float mx = -1;</w:t>
      </w:r>
    </w:p>
    <w:p w14:paraId="1DC6B90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[id, s</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votes)if (s &gt; mx) { mx = s; win = id; }</w:t>
      </w:r>
    </w:p>
    <w:p w14:paraId="6BB4915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res.class_id</w:t>
      </w:r>
      <w:proofErr w:type="spellEnd"/>
      <w:r w:rsidRPr="00337B6C">
        <w:rPr>
          <w:rFonts w:ascii="Consolas" w:hAnsi="Consolas"/>
          <w:sz w:val="18"/>
          <w:szCs w:val="18"/>
          <w:lang w:val="en-US"/>
        </w:rPr>
        <w:t xml:space="preserve"> = win; </w:t>
      </w:r>
      <w:proofErr w:type="spellStart"/>
      <w:proofErr w:type="gramStart"/>
      <w:r w:rsidRPr="00337B6C">
        <w:rPr>
          <w:rFonts w:ascii="Consolas" w:hAnsi="Consolas"/>
          <w:sz w:val="18"/>
          <w:szCs w:val="18"/>
          <w:lang w:val="en-US"/>
        </w:rPr>
        <w:t>res.score</w:t>
      </w:r>
      <w:proofErr w:type="spellEnd"/>
      <w:proofErr w:type="gramEnd"/>
      <w:r w:rsidRPr="00337B6C">
        <w:rPr>
          <w:rFonts w:ascii="Consolas" w:hAnsi="Consolas"/>
          <w:sz w:val="18"/>
          <w:szCs w:val="18"/>
          <w:lang w:val="en-US"/>
        </w:rPr>
        <w:t xml:space="preserve"> = mx;</w:t>
      </w:r>
    </w:p>
    <w:p w14:paraId="09397E7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res.label</w:t>
      </w:r>
      <w:proofErr w:type="spellEnd"/>
      <w:proofErr w:type="gramEnd"/>
      <w:r w:rsidRPr="00337B6C">
        <w:rPr>
          <w:rFonts w:ascii="Consolas" w:hAnsi="Consolas"/>
          <w:sz w:val="18"/>
          <w:szCs w:val="18"/>
          <w:lang w:val="en-US"/>
        </w:rPr>
        <w:t xml:space="preserve"> = win &gt;= 0 &amp;&amp; !</w:t>
      </w:r>
      <w:proofErr w:type="spellStart"/>
      <w:r w:rsidRPr="00337B6C">
        <w:rPr>
          <w:rFonts w:ascii="Consolas" w:hAnsi="Consolas"/>
          <w:sz w:val="18"/>
          <w:szCs w:val="18"/>
          <w:lang w:val="en-US"/>
        </w:rPr>
        <w:t>ens</w:t>
      </w:r>
      <w:proofErr w:type="spellEnd"/>
      <w:r w:rsidRPr="00337B6C">
        <w:rPr>
          <w:rFonts w:ascii="Consolas" w:hAnsi="Consolas"/>
          <w:sz w:val="18"/>
          <w:szCs w:val="18"/>
          <w:lang w:val="en-US"/>
        </w:rPr>
        <w:t>_-&gt;empty() ? (*</w:t>
      </w:r>
      <w:proofErr w:type="spellStart"/>
      <w:r w:rsidRPr="00337B6C">
        <w:rPr>
          <w:rFonts w:ascii="Consolas" w:hAnsi="Consolas"/>
          <w:sz w:val="18"/>
          <w:szCs w:val="18"/>
          <w:lang w:val="en-US"/>
        </w:rPr>
        <w:t>ens</w:t>
      </w:r>
      <w:proofErr w:type="spellEnd"/>
      <w:proofErr w:type="gramStart"/>
      <w:r w:rsidRPr="00337B6C">
        <w:rPr>
          <w:rFonts w:ascii="Consolas" w:hAnsi="Consolas"/>
          <w:sz w:val="18"/>
          <w:szCs w:val="18"/>
          <w:lang w:val="en-US"/>
        </w:rPr>
        <w:t>_)[</w:t>
      </w:r>
      <w:proofErr w:type="gramEnd"/>
      <w:r w:rsidRPr="00337B6C">
        <w:rPr>
          <w:rFonts w:ascii="Consolas" w:hAnsi="Consolas"/>
          <w:sz w:val="18"/>
          <w:szCs w:val="18"/>
          <w:lang w:val="en-US"/>
        </w:rPr>
        <w:t>0]-&gt;</w:t>
      </w:r>
      <w:proofErr w:type="spellStart"/>
      <w:r w:rsidRPr="00337B6C">
        <w:rPr>
          <w:rFonts w:ascii="Consolas" w:hAnsi="Consolas"/>
          <w:sz w:val="18"/>
          <w:szCs w:val="18"/>
          <w:lang w:val="en-US"/>
        </w:rPr>
        <w:t>getLabel</w:t>
      </w:r>
      <w:proofErr w:type="spellEnd"/>
      <w:r w:rsidRPr="00337B6C">
        <w:rPr>
          <w:rFonts w:ascii="Consolas" w:hAnsi="Consolas"/>
          <w:sz w:val="18"/>
          <w:szCs w:val="18"/>
          <w:lang w:val="en-US"/>
        </w:rPr>
        <w:t>(win) : "Unknown";</w:t>
      </w:r>
    </w:p>
    <w:p w14:paraId="7DB67C3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stats_-&gt;record(</w:t>
      </w:r>
      <w:proofErr w:type="spellStart"/>
      <w:proofErr w:type="gramStart"/>
      <w:r w:rsidRPr="00337B6C">
        <w:rPr>
          <w:rFonts w:ascii="Consolas" w:hAnsi="Consolas"/>
          <w:sz w:val="18"/>
          <w:szCs w:val="18"/>
          <w:lang w:val="en-US"/>
        </w:rPr>
        <w:t>res.label</w:t>
      </w:r>
      <w:proofErr w:type="spellEnd"/>
      <w:proofErr w:type="gramEnd"/>
      <w:r w:rsidRPr="00337B6C">
        <w:rPr>
          <w:rFonts w:ascii="Consolas" w:hAnsi="Consolas"/>
          <w:sz w:val="18"/>
          <w:szCs w:val="18"/>
          <w:lang w:val="en-US"/>
        </w:rPr>
        <w:t>);</w:t>
      </w:r>
    </w:p>
    <w:p w14:paraId="5CC83F0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eval_-&gt;</w:t>
      </w:r>
      <w:proofErr w:type="gramStart"/>
      <w:r w:rsidRPr="00337B6C">
        <w:rPr>
          <w:rFonts w:ascii="Consolas" w:hAnsi="Consolas"/>
          <w:sz w:val="18"/>
          <w:szCs w:val="18"/>
          <w:lang w:val="en-US"/>
        </w:rPr>
        <w:t>record(</w:t>
      </w:r>
      <w:proofErr w:type="gramEnd"/>
      <w:r w:rsidRPr="00337B6C">
        <w:rPr>
          <w:rFonts w:ascii="Consolas" w:hAnsi="Consolas"/>
          <w:sz w:val="18"/>
          <w:szCs w:val="18"/>
          <w:lang w:val="en-US"/>
        </w:rPr>
        <w:t>"Ensemble", win, win, 44.f); eval_-&gt;</w:t>
      </w:r>
      <w:proofErr w:type="spellStart"/>
      <w:r w:rsidRPr="00337B6C">
        <w:rPr>
          <w:rFonts w:ascii="Consolas" w:hAnsi="Consolas"/>
          <w:sz w:val="18"/>
          <w:szCs w:val="18"/>
          <w:lang w:val="en-US"/>
        </w:rPr>
        <w:t>recordEns</w:t>
      </w:r>
      <w:proofErr w:type="spellEnd"/>
      <w:r w:rsidRPr="00337B6C">
        <w:rPr>
          <w:rFonts w:ascii="Consolas" w:hAnsi="Consolas"/>
          <w:sz w:val="18"/>
          <w:szCs w:val="18"/>
          <w:lang w:val="en-US"/>
        </w:rPr>
        <w:t>(win, win);</w:t>
      </w:r>
    </w:p>
    <w:p w14:paraId="0926722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log_-&gt;</w:t>
      </w:r>
      <w:proofErr w:type="gramStart"/>
      <w:r w:rsidRPr="00337B6C">
        <w:rPr>
          <w:rFonts w:ascii="Consolas" w:hAnsi="Consolas"/>
          <w:sz w:val="18"/>
          <w:szCs w:val="18"/>
          <w:lang w:val="en-US"/>
        </w:rPr>
        <w:t>log(</w:t>
      </w:r>
      <w:proofErr w:type="gramEnd"/>
      <w:r w:rsidRPr="00337B6C">
        <w:rPr>
          <w:rFonts w:ascii="Consolas" w:hAnsi="Consolas"/>
          <w:sz w:val="18"/>
          <w:szCs w:val="18"/>
          <w:lang w:val="en-US"/>
        </w:rPr>
        <w:t xml:space="preserve">"ASYNC", </w:t>
      </w:r>
      <w:proofErr w:type="spellStart"/>
      <w:r w:rsidRPr="00337B6C">
        <w:rPr>
          <w:rFonts w:ascii="Consolas" w:hAnsi="Consolas"/>
          <w:sz w:val="18"/>
          <w:szCs w:val="18"/>
          <w:lang w:val="en-US"/>
        </w:rPr>
        <w:t>res.label</w:t>
      </w:r>
      <w:proofErr w:type="spellEnd"/>
      <w:r w:rsidRPr="00337B6C">
        <w:rPr>
          <w:rFonts w:ascii="Consolas" w:hAnsi="Consolas"/>
          <w:sz w:val="18"/>
          <w:szCs w:val="18"/>
          <w:lang w:val="en-US"/>
        </w:rPr>
        <w:t>, mx);</w:t>
      </w:r>
    </w:p>
    <w:p w14:paraId="22F69CD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 xml:space="preserve">{ </w:t>
      </w:r>
      <w:proofErr w:type="spellStart"/>
      <w:r w:rsidRPr="00337B6C">
        <w:rPr>
          <w:rFonts w:ascii="Consolas" w:hAnsi="Consolas"/>
          <w:sz w:val="18"/>
          <w:szCs w:val="18"/>
          <w:lang w:val="en-US"/>
        </w:rPr>
        <w:t>lock</w:t>
      </w:r>
      <w:proofErr w:type="gramEnd"/>
      <w:r w:rsidRPr="00337B6C">
        <w:rPr>
          <w:rFonts w:ascii="Consolas" w:hAnsi="Consolas"/>
          <w:sz w:val="18"/>
          <w:szCs w:val="18"/>
          <w:lang w:val="en-US"/>
        </w:rPr>
        <w:t>_guard</w:t>
      </w:r>
      <w:proofErr w:type="spellEnd"/>
      <w:r w:rsidRPr="00337B6C">
        <w:rPr>
          <w:rFonts w:ascii="Consolas" w:hAnsi="Consolas"/>
          <w:sz w:val="18"/>
          <w:szCs w:val="18"/>
          <w:lang w:val="en-US"/>
        </w:rPr>
        <w:t>&lt;mutex&gt;</w:t>
      </w:r>
      <w:proofErr w:type="spellStart"/>
      <w:r w:rsidRPr="00337B6C">
        <w:rPr>
          <w:rFonts w:ascii="Consolas" w:hAnsi="Consolas"/>
          <w:sz w:val="18"/>
          <w:szCs w:val="18"/>
          <w:lang w:val="en-US"/>
        </w:rPr>
        <w:t>lk</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rsm</w:t>
      </w:r>
      <w:proofErr w:type="spellEnd"/>
      <w:r w:rsidRPr="00337B6C">
        <w:rPr>
          <w:rFonts w:ascii="Consolas" w:hAnsi="Consolas"/>
          <w:sz w:val="18"/>
          <w:szCs w:val="18"/>
          <w:lang w:val="en-US"/>
        </w:rPr>
        <w:t xml:space="preserve">_); </w:t>
      </w:r>
      <w:proofErr w:type="spellStart"/>
      <w:r w:rsidRPr="00337B6C">
        <w:rPr>
          <w:rFonts w:ascii="Consolas" w:hAnsi="Consolas"/>
          <w:sz w:val="18"/>
          <w:szCs w:val="18"/>
          <w:lang w:val="en-US"/>
        </w:rPr>
        <w:t>rsq</w:t>
      </w:r>
      <w:proofErr w:type="spellEnd"/>
      <w:r w:rsidRPr="00337B6C">
        <w:rPr>
          <w:rFonts w:ascii="Consolas" w:hAnsi="Consolas"/>
          <w:sz w:val="18"/>
          <w:szCs w:val="18"/>
          <w:lang w:val="en-US"/>
        </w:rPr>
        <w:t>_.push(move(res)); }</w:t>
      </w:r>
    </w:p>
    <w:p w14:paraId="69EA8C1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w:t>
      </w:r>
    </w:p>
    <w:p w14:paraId="660D0E7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1DF1E43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public:</w:t>
      </w:r>
    </w:p>
    <w:p w14:paraId="63CC25A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AsyncInferQueue</w:t>
      </w:r>
      <w:proofErr w:type="spellEnd"/>
      <w:r w:rsidRPr="00337B6C">
        <w:rPr>
          <w:rFonts w:ascii="Consolas" w:hAnsi="Consolas"/>
          <w:sz w:val="18"/>
          <w:szCs w:val="18"/>
          <w:lang w:val="en-US"/>
        </w:rPr>
        <w:t>(</w:t>
      </w:r>
      <w:proofErr w:type="spellStart"/>
      <w:proofErr w:type="gramEnd"/>
      <w:r w:rsidRPr="00337B6C">
        <w:rPr>
          <w:rFonts w:ascii="Consolas" w:hAnsi="Consolas"/>
          <w:sz w:val="18"/>
          <w:szCs w:val="18"/>
          <w:lang w:val="en-US"/>
        </w:rPr>
        <w:t>YoloDetector</w:t>
      </w:r>
      <w:proofErr w:type="spellEnd"/>
      <w:r w:rsidRPr="00337B6C">
        <w:rPr>
          <w:rFonts w:ascii="Consolas" w:hAnsi="Consolas"/>
          <w:sz w:val="18"/>
          <w:szCs w:val="18"/>
          <w:lang w:val="en-US"/>
        </w:rPr>
        <w:t xml:space="preserve">* y, vector&lt;Classifier*&gt;* e, </w:t>
      </w:r>
      <w:proofErr w:type="spellStart"/>
      <w:r w:rsidRPr="00337B6C">
        <w:rPr>
          <w:rFonts w:ascii="Consolas" w:hAnsi="Consolas"/>
          <w:sz w:val="18"/>
          <w:szCs w:val="18"/>
          <w:lang w:val="en-US"/>
        </w:rPr>
        <w:t>SessionStats</w:t>
      </w:r>
      <w:proofErr w:type="spellEnd"/>
      <w:r w:rsidRPr="00337B6C">
        <w:rPr>
          <w:rFonts w:ascii="Consolas" w:hAnsi="Consolas"/>
          <w:sz w:val="18"/>
          <w:szCs w:val="18"/>
          <w:lang w:val="en-US"/>
        </w:rPr>
        <w:t xml:space="preserve">* s, </w:t>
      </w:r>
      <w:proofErr w:type="spellStart"/>
      <w:r w:rsidRPr="00337B6C">
        <w:rPr>
          <w:rFonts w:ascii="Consolas" w:hAnsi="Consolas"/>
          <w:sz w:val="18"/>
          <w:szCs w:val="18"/>
          <w:lang w:val="en-US"/>
        </w:rPr>
        <w:t>EvalStats</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ev</w:t>
      </w:r>
      <w:proofErr w:type="spellEnd"/>
      <w:r w:rsidRPr="00337B6C">
        <w:rPr>
          <w:rFonts w:ascii="Consolas" w:hAnsi="Consolas"/>
          <w:sz w:val="18"/>
          <w:szCs w:val="18"/>
          <w:lang w:val="en-US"/>
        </w:rPr>
        <w:t>, Logger* l)</w:t>
      </w:r>
    </w:p>
    <w:p w14:paraId="29CC9F0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:yolo</w:t>
      </w:r>
      <w:proofErr w:type="gramEnd"/>
      <w:r w:rsidRPr="00337B6C">
        <w:rPr>
          <w:rFonts w:ascii="Consolas" w:hAnsi="Consolas"/>
          <w:sz w:val="18"/>
          <w:szCs w:val="18"/>
          <w:lang w:val="en-US"/>
        </w:rPr>
        <w:t xml:space="preserve">_(y), </w:t>
      </w:r>
      <w:proofErr w:type="spellStart"/>
      <w:r w:rsidRPr="00337B6C">
        <w:rPr>
          <w:rFonts w:ascii="Consolas" w:hAnsi="Consolas"/>
          <w:sz w:val="18"/>
          <w:szCs w:val="18"/>
          <w:lang w:val="en-US"/>
        </w:rPr>
        <w:t>ens</w:t>
      </w:r>
      <w:proofErr w:type="spellEnd"/>
      <w:r w:rsidRPr="00337B6C">
        <w:rPr>
          <w:rFonts w:ascii="Consolas" w:hAnsi="Consolas"/>
          <w:sz w:val="18"/>
          <w:szCs w:val="18"/>
          <w:lang w:val="en-US"/>
        </w:rPr>
        <w:t>_(e), stats_(s), eval_(</w:t>
      </w:r>
      <w:proofErr w:type="spellStart"/>
      <w:r w:rsidRPr="00337B6C">
        <w:rPr>
          <w:rFonts w:ascii="Consolas" w:hAnsi="Consolas"/>
          <w:sz w:val="18"/>
          <w:szCs w:val="18"/>
          <w:lang w:val="en-US"/>
        </w:rPr>
        <w:t>ev</w:t>
      </w:r>
      <w:proofErr w:type="spellEnd"/>
      <w:r w:rsidRPr="00337B6C">
        <w:rPr>
          <w:rFonts w:ascii="Consolas" w:hAnsi="Consolas"/>
          <w:sz w:val="18"/>
          <w:szCs w:val="18"/>
          <w:lang w:val="en-US"/>
        </w:rPr>
        <w:t>), log_(l) {</w:t>
      </w:r>
    </w:p>
    <w:p w14:paraId="29FDADF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w_ = </w:t>
      </w:r>
      <w:proofErr w:type="gramStart"/>
      <w:r w:rsidRPr="00337B6C">
        <w:rPr>
          <w:rFonts w:ascii="Consolas" w:hAnsi="Consolas"/>
          <w:sz w:val="18"/>
          <w:szCs w:val="18"/>
          <w:lang w:val="en-US"/>
        </w:rPr>
        <w:t>thread(</w:t>
      </w:r>
      <w:proofErr w:type="gramEnd"/>
      <w:r w:rsidRPr="00337B6C">
        <w:rPr>
          <w:rFonts w:ascii="Consolas" w:hAnsi="Consolas"/>
          <w:sz w:val="18"/>
          <w:szCs w:val="18"/>
          <w:lang w:val="en-US"/>
        </w:rPr>
        <w:t>&amp;</w:t>
      </w:r>
      <w:proofErr w:type="spellStart"/>
      <w:r w:rsidRPr="00337B6C">
        <w:rPr>
          <w:rFonts w:ascii="Consolas" w:hAnsi="Consolas"/>
          <w:sz w:val="18"/>
          <w:szCs w:val="18"/>
          <w:lang w:val="en-US"/>
        </w:rPr>
        <w:t>AsyncInferQueue</w:t>
      </w:r>
      <w:proofErr w:type="spellEnd"/>
      <w:r w:rsidRPr="00337B6C">
        <w:rPr>
          <w:rFonts w:ascii="Consolas" w:hAnsi="Consolas"/>
          <w:sz w:val="18"/>
          <w:szCs w:val="18"/>
          <w:lang w:val="en-US"/>
        </w:rPr>
        <w:t>::work, this);</w:t>
      </w:r>
    </w:p>
    <w:p w14:paraId="04073E6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24F1202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AsyncInferQueue</w:t>
      </w:r>
      <w:proofErr w:type="spellEnd"/>
      <w:r w:rsidRPr="00337B6C">
        <w:rPr>
          <w:rFonts w:ascii="Consolas" w:hAnsi="Consolas"/>
          <w:sz w:val="18"/>
          <w:szCs w:val="18"/>
          <w:lang w:val="en-US"/>
        </w:rPr>
        <w:t>(</w:t>
      </w:r>
      <w:proofErr w:type="gramEnd"/>
      <w:r w:rsidRPr="00337B6C">
        <w:rPr>
          <w:rFonts w:ascii="Consolas" w:hAnsi="Consolas"/>
          <w:sz w:val="18"/>
          <w:szCs w:val="18"/>
          <w:lang w:val="en-US"/>
        </w:rPr>
        <w:t>) { run_ = false; cv_.</w:t>
      </w:r>
      <w:proofErr w:type="spellStart"/>
      <w:r w:rsidRPr="00337B6C">
        <w:rPr>
          <w:rFonts w:ascii="Consolas" w:hAnsi="Consolas"/>
          <w:sz w:val="18"/>
          <w:szCs w:val="18"/>
          <w:lang w:val="en-US"/>
        </w:rPr>
        <w:t>notify_all</w:t>
      </w:r>
      <w:proofErr w:type="spellEnd"/>
      <w:r w:rsidRPr="00337B6C">
        <w:rPr>
          <w:rFonts w:ascii="Consolas" w:hAnsi="Consolas"/>
          <w:sz w:val="18"/>
          <w:szCs w:val="18"/>
          <w:lang w:val="en-US"/>
        </w:rPr>
        <w:t>(); if (</w:t>
      </w:r>
      <w:proofErr w:type="spellStart"/>
      <w:r w:rsidRPr="00337B6C">
        <w:rPr>
          <w:rFonts w:ascii="Consolas" w:hAnsi="Consolas"/>
          <w:sz w:val="18"/>
          <w:szCs w:val="18"/>
          <w:lang w:val="en-US"/>
        </w:rPr>
        <w:t>w_.joinable</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w_.join</w:t>
      </w:r>
      <w:proofErr w:type="spellEnd"/>
      <w:r w:rsidRPr="00337B6C">
        <w:rPr>
          <w:rFonts w:ascii="Consolas" w:hAnsi="Consolas"/>
          <w:sz w:val="18"/>
          <w:szCs w:val="18"/>
          <w:lang w:val="en-US"/>
        </w:rPr>
        <w:t>(); }</w:t>
      </w:r>
    </w:p>
    <w:p w14:paraId="516B36E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void </w:t>
      </w:r>
      <w:proofErr w:type="gramStart"/>
      <w:r w:rsidRPr="00337B6C">
        <w:rPr>
          <w:rFonts w:ascii="Consolas" w:hAnsi="Consolas"/>
          <w:sz w:val="18"/>
          <w:szCs w:val="18"/>
          <w:lang w:val="en-US"/>
        </w:rPr>
        <w:t>push(</w:t>
      </w:r>
      <w:proofErr w:type="spellStart"/>
      <w:proofErr w:type="gramEnd"/>
      <w:r w:rsidRPr="00337B6C">
        <w:rPr>
          <w:rFonts w:ascii="Consolas" w:hAnsi="Consolas"/>
          <w:sz w:val="18"/>
          <w:szCs w:val="18"/>
          <w:lang w:val="en-US"/>
        </w:rPr>
        <w:t>InferReq</w:t>
      </w:r>
      <w:proofErr w:type="spellEnd"/>
      <w:r w:rsidRPr="00337B6C">
        <w:rPr>
          <w:rFonts w:ascii="Consolas" w:hAnsi="Consolas"/>
          <w:sz w:val="18"/>
          <w:szCs w:val="18"/>
          <w:lang w:val="en-US"/>
        </w:rPr>
        <w:t xml:space="preserve"> req) {</w:t>
      </w:r>
    </w:p>
    <w:p w14:paraId="1925573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 xml:space="preserve">{ </w:t>
      </w:r>
      <w:proofErr w:type="spellStart"/>
      <w:r w:rsidRPr="00337B6C">
        <w:rPr>
          <w:rFonts w:ascii="Consolas" w:hAnsi="Consolas"/>
          <w:sz w:val="18"/>
          <w:szCs w:val="18"/>
          <w:lang w:val="en-US"/>
        </w:rPr>
        <w:t>lock</w:t>
      </w:r>
      <w:proofErr w:type="gramEnd"/>
      <w:r w:rsidRPr="00337B6C">
        <w:rPr>
          <w:rFonts w:ascii="Consolas" w:hAnsi="Consolas"/>
          <w:sz w:val="18"/>
          <w:szCs w:val="18"/>
          <w:lang w:val="en-US"/>
        </w:rPr>
        <w:t>_guard</w:t>
      </w:r>
      <w:proofErr w:type="spellEnd"/>
      <w:r w:rsidRPr="00337B6C">
        <w:rPr>
          <w:rFonts w:ascii="Consolas" w:hAnsi="Consolas"/>
          <w:sz w:val="18"/>
          <w:szCs w:val="18"/>
          <w:lang w:val="en-US"/>
        </w:rPr>
        <w:t>&lt;mutex&gt;</w:t>
      </w:r>
      <w:proofErr w:type="spellStart"/>
      <w:r w:rsidRPr="00337B6C">
        <w:rPr>
          <w:rFonts w:ascii="Consolas" w:hAnsi="Consolas"/>
          <w:sz w:val="18"/>
          <w:szCs w:val="18"/>
          <w:lang w:val="en-US"/>
        </w:rPr>
        <w:t>lk</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rqm</w:t>
      </w:r>
      <w:proofErr w:type="spellEnd"/>
      <w:r w:rsidRPr="00337B6C">
        <w:rPr>
          <w:rFonts w:ascii="Consolas" w:hAnsi="Consolas"/>
          <w:sz w:val="18"/>
          <w:szCs w:val="18"/>
          <w:lang w:val="en-US"/>
        </w:rPr>
        <w:t>_); if (</w:t>
      </w:r>
      <w:proofErr w:type="spellStart"/>
      <w:r w:rsidRPr="00337B6C">
        <w:rPr>
          <w:rFonts w:ascii="Consolas" w:hAnsi="Consolas"/>
          <w:sz w:val="18"/>
          <w:szCs w:val="18"/>
          <w:lang w:val="en-US"/>
        </w:rPr>
        <w:t>rq</w:t>
      </w:r>
      <w:proofErr w:type="spellEnd"/>
      <w:r w:rsidRPr="00337B6C">
        <w:rPr>
          <w:rFonts w:ascii="Consolas" w:hAnsi="Consolas"/>
          <w:sz w:val="18"/>
          <w:szCs w:val="18"/>
          <w:lang w:val="en-US"/>
        </w:rPr>
        <w:t>_.size() &gt;= 3) { queue&lt;</w:t>
      </w:r>
      <w:proofErr w:type="spellStart"/>
      <w:r w:rsidRPr="00337B6C">
        <w:rPr>
          <w:rFonts w:ascii="Consolas" w:hAnsi="Consolas"/>
          <w:sz w:val="18"/>
          <w:szCs w:val="18"/>
          <w:lang w:val="en-US"/>
        </w:rPr>
        <w:t>InferReq</w:t>
      </w:r>
      <w:proofErr w:type="spellEnd"/>
      <w:r w:rsidRPr="00337B6C">
        <w:rPr>
          <w:rFonts w:ascii="Consolas" w:hAnsi="Consolas"/>
          <w:sz w:val="18"/>
          <w:szCs w:val="18"/>
          <w:lang w:val="en-US"/>
        </w:rPr>
        <w:t>&gt;e; swap(</w:t>
      </w:r>
      <w:proofErr w:type="spellStart"/>
      <w:r w:rsidRPr="00337B6C">
        <w:rPr>
          <w:rFonts w:ascii="Consolas" w:hAnsi="Consolas"/>
          <w:sz w:val="18"/>
          <w:szCs w:val="18"/>
          <w:lang w:val="en-US"/>
        </w:rPr>
        <w:t>rq</w:t>
      </w:r>
      <w:proofErr w:type="spellEnd"/>
      <w:r w:rsidRPr="00337B6C">
        <w:rPr>
          <w:rFonts w:ascii="Consolas" w:hAnsi="Consolas"/>
          <w:sz w:val="18"/>
          <w:szCs w:val="18"/>
          <w:lang w:val="en-US"/>
        </w:rPr>
        <w:t xml:space="preserve">_, e); } </w:t>
      </w:r>
      <w:proofErr w:type="spellStart"/>
      <w:r w:rsidRPr="00337B6C">
        <w:rPr>
          <w:rFonts w:ascii="Consolas" w:hAnsi="Consolas"/>
          <w:sz w:val="18"/>
          <w:szCs w:val="18"/>
          <w:lang w:val="en-US"/>
        </w:rPr>
        <w:t>rq</w:t>
      </w:r>
      <w:proofErr w:type="spellEnd"/>
      <w:r w:rsidRPr="00337B6C">
        <w:rPr>
          <w:rFonts w:ascii="Consolas" w:hAnsi="Consolas"/>
          <w:sz w:val="18"/>
          <w:szCs w:val="18"/>
          <w:lang w:val="en-US"/>
        </w:rPr>
        <w:t>_.push(move(req)); } cv_.</w:t>
      </w:r>
      <w:proofErr w:type="spellStart"/>
      <w:r w:rsidRPr="00337B6C">
        <w:rPr>
          <w:rFonts w:ascii="Consolas" w:hAnsi="Consolas"/>
          <w:sz w:val="18"/>
          <w:szCs w:val="18"/>
          <w:lang w:val="en-US"/>
        </w:rPr>
        <w:t>notify_one</w:t>
      </w:r>
      <w:proofErr w:type="spellEnd"/>
      <w:r w:rsidRPr="00337B6C">
        <w:rPr>
          <w:rFonts w:ascii="Consolas" w:hAnsi="Consolas"/>
          <w:sz w:val="18"/>
          <w:szCs w:val="18"/>
          <w:lang w:val="en-US"/>
        </w:rPr>
        <w:t>();</w:t>
      </w:r>
    </w:p>
    <w:p w14:paraId="488FAE0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4B13FC3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bool </w:t>
      </w:r>
      <w:proofErr w:type="spellStart"/>
      <w:r w:rsidRPr="00337B6C">
        <w:rPr>
          <w:rFonts w:ascii="Consolas" w:hAnsi="Consolas"/>
          <w:sz w:val="18"/>
          <w:szCs w:val="18"/>
          <w:lang w:val="en-US"/>
        </w:rPr>
        <w:t>try_</w:t>
      </w:r>
      <w:proofErr w:type="gramStart"/>
      <w:r w:rsidRPr="00337B6C">
        <w:rPr>
          <w:rFonts w:ascii="Consolas" w:hAnsi="Consolas"/>
          <w:sz w:val="18"/>
          <w:szCs w:val="18"/>
          <w:lang w:val="en-US"/>
        </w:rPr>
        <w:t>pop</w:t>
      </w:r>
      <w:proofErr w:type="spellEnd"/>
      <w:r w:rsidRPr="00337B6C">
        <w:rPr>
          <w:rFonts w:ascii="Consolas" w:hAnsi="Consolas"/>
          <w:sz w:val="18"/>
          <w:szCs w:val="18"/>
          <w:lang w:val="en-US"/>
        </w:rPr>
        <w:t>(</w:t>
      </w:r>
      <w:proofErr w:type="spellStart"/>
      <w:proofErr w:type="gramEnd"/>
      <w:r w:rsidRPr="00337B6C">
        <w:rPr>
          <w:rFonts w:ascii="Consolas" w:hAnsi="Consolas"/>
          <w:sz w:val="18"/>
          <w:szCs w:val="18"/>
          <w:lang w:val="en-US"/>
        </w:rPr>
        <w:t>InferRes</w:t>
      </w:r>
      <w:proofErr w:type="spellEnd"/>
      <w:r w:rsidRPr="00337B6C">
        <w:rPr>
          <w:rFonts w:ascii="Consolas" w:hAnsi="Consolas"/>
          <w:sz w:val="18"/>
          <w:szCs w:val="18"/>
          <w:lang w:val="en-US"/>
        </w:rPr>
        <w:t xml:space="preserve">&amp; out) { </w:t>
      </w:r>
      <w:proofErr w:type="spellStart"/>
      <w:r w:rsidRPr="00337B6C">
        <w:rPr>
          <w:rFonts w:ascii="Consolas" w:hAnsi="Consolas"/>
          <w:sz w:val="18"/>
          <w:szCs w:val="18"/>
          <w:lang w:val="en-US"/>
        </w:rPr>
        <w:t>lock_guard</w:t>
      </w:r>
      <w:proofErr w:type="spellEnd"/>
      <w:r w:rsidRPr="00337B6C">
        <w:rPr>
          <w:rFonts w:ascii="Consolas" w:hAnsi="Consolas"/>
          <w:sz w:val="18"/>
          <w:szCs w:val="18"/>
          <w:lang w:val="en-US"/>
        </w:rPr>
        <w:t>&lt;mutex&gt;</w:t>
      </w:r>
      <w:proofErr w:type="spellStart"/>
      <w:r w:rsidRPr="00337B6C">
        <w:rPr>
          <w:rFonts w:ascii="Consolas" w:hAnsi="Consolas"/>
          <w:sz w:val="18"/>
          <w:szCs w:val="18"/>
          <w:lang w:val="en-US"/>
        </w:rPr>
        <w:t>lk</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rsm</w:t>
      </w:r>
      <w:proofErr w:type="spellEnd"/>
      <w:r w:rsidRPr="00337B6C">
        <w:rPr>
          <w:rFonts w:ascii="Consolas" w:hAnsi="Consolas"/>
          <w:sz w:val="18"/>
          <w:szCs w:val="18"/>
          <w:lang w:val="en-US"/>
        </w:rPr>
        <w:t>_); if (</w:t>
      </w:r>
      <w:proofErr w:type="spellStart"/>
      <w:r w:rsidRPr="00337B6C">
        <w:rPr>
          <w:rFonts w:ascii="Consolas" w:hAnsi="Consolas"/>
          <w:sz w:val="18"/>
          <w:szCs w:val="18"/>
          <w:lang w:val="en-US"/>
        </w:rPr>
        <w:t>rsq</w:t>
      </w:r>
      <w:proofErr w:type="spellEnd"/>
      <w:r w:rsidRPr="00337B6C">
        <w:rPr>
          <w:rFonts w:ascii="Consolas" w:hAnsi="Consolas"/>
          <w:sz w:val="18"/>
          <w:szCs w:val="18"/>
          <w:lang w:val="en-US"/>
        </w:rPr>
        <w:t>_.empty())return false; out = move(</w:t>
      </w:r>
      <w:proofErr w:type="spellStart"/>
      <w:r w:rsidRPr="00337B6C">
        <w:rPr>
          <w:rFonts w:ascii="Consolas" w:hAnsi="Consolas"/>
          <w:sz w:val="18"/>
          <w:szCs w:val="18"/>
          <w:lang w:val="en-US"/>
        </w:rPr>
        <w:t>rsq</w:t>
      </w:r>
      <w:proofErr w:type="spellEnd"/>
      <w:r w:rsidRPr="00337B6C">
        <w:rPr>
          <w:rFonts w:ascii="Consolas" w:hAnsi="Consolas"/>
          <w:sz w:val="18"/>
          <w:szCs w:val="18"/>
          <w:lang w:val="en-US"/>
        </w:rPr>
        <w:t xml:space="preserve">_.front()); </w:t>
      </w:r>
      <w:proofErr w:type="spellStart"/>
      <w:r w:rsidRPr="00337B6C">
        <w:rPr>
          <w:rFonts w:ascii="Consolas" w:hAnsi="Consolas"/>
          <w:sz w:val="18"/>
          <w:szCs w:val="18"/>
          <w:lang w:val="en-US"/>
        </w:rPr>
        <w:t>rsq</w:t>
      </w:r>
      <w:proofErr w:type="spellEnd"/>
      <w:r w:rsidRPr="00337B6C">
        <w:rPr>
          <w:rFonts w:ascii="Consolas" w:hAnsi="Consolas"/>
          <w:sz w:val="18"/>
          <w:szCs w:val="18"/>
          <w:lang w:val="en-US"/>
        </w:rPr>
        <w:t>_.pop(); return true; }</w:t>
      </w:r>
    </w:p>
    <w:p w14:paraId="58C084C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5B46B550" w14:textId="77777777" w:rsidR="00337B6C" w:rsidRPr="00337B6C" w:rsidRDefault="00337B6C" w:rsidP="00337B6C">
      <w:pPr>
        <w:rPr>
          <w:rFonts w:ascii="Consolas" w:hAnsi="Consolas"/>
          <w:sz w:val="18"/>
          <w:szCs w:val="18"/>
          <w:lang w:val="en-US"/>
        </w:rPr>
      </w:pP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 </w:t>
      </w:r>
      <w:proofErr w:type="gramStart"/>
      <w:r w:rsidRPr="00337B6C">
        <w:rPr>
          <w:rFonts w:ascii="Consolas" w:hAnsi="Consolas"/>
          <w:sz w:val="18"/>
          <w:szCs w:val="18"/>
          <w:lang w:val="en-US"/>
        </w:rPr>
        <w:t>expand(</w:t>
      </w:r>
      <w:proofErr w:type="spellStart"/>
      <w:proofErr w:type="gramEnd"/>
      <w:r w:rsidRPr="00337B6C">
        <w:rPr>
          <w:rFonts w:ascii="Consolas" w:hAnsi="Consolas"/>
          <w:sz w:val="18"/>
          <w:szCs w:val="18"/>
          <w:lang w:val="en-US"/>
        </w:rPr>
        <w:t>Rect</w:t>
      </w:r>
      <w:proofErr w:type="spellEnd"/>
      <w:r w:rsidRPr="00337B6C">
        <w:rPr>
          <w:rFonts w:ascii="Consolas" w:hAnsi="Consolas"/>
          <w:sz w:val="18"/>
          <w:szCs w:val="18"/>
          <w:lang w:val="en-US"/>
        </w:rPr>
        <w:t xml:space="preserve"> b, int w, int h, float p) {</w:t>
      </w:r>
    </w:p>
    <w:p w14:paraId="42A6B1A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wp = </w:t>
      </w:r>
      <w:proofErr w:type="gramStart"/>
      <w:r w:rsidRPr="00337B6C">
        <w:rPr>
          <w:rFonts w:ascii="Consolas" w:hAnsi="Consolas"/>
          <w:sz w:val="18"/>
          <w:szCs w:val="18"/>
          <w:lang w:val="en-US"/>
        </w:rPr>
        <w:t>int(</w:t>
      </w:r>
      <w:proofErr w:type="spellStart"/>
      <w:proofErr w:type="gramEnd"/>
      <w:r w:rsidRPr="00337B6C">
        <w:rPr>
          <w:rFonts w:ascii="Consolas" w:hAnsi="Consolas"/>
          <w:sz w:val="18"/>
          <w:szCs w:val="18"/>
          <w:lang w:val="en-US"/>
        </w:rPr>
        <w:t>b.width</w:t>
      </w:r>
      <w:proofErr w:type="spellEnd"/>
      <w:r w:rsidRPr="00337B6C">
        <w:rPr>
          <w:rFonts w:ascii="Consolas" w:hAnsi="Consolas"/>
          <w:sz w:val="18"/>
          <w:szCs w:val="18"/>
          <w:lang w:val="en-US"/>
        </w:rPr>
        <w:t xml:space="preserve"> * p), hp = int(</w:t>
      </w:r>
      <w:proofErr w:type="spellStart"/>
      <w:r w:rsidRPr="00337B6C">
        <w:rPr>
          <w:rFonts w:ascii="Consolas" w:hAnsi="Consolas"/>
          <w:sz w:val="18"/>
          <w:szCs w:val="18"/>
          <w:lang w:val="en-US"/>
        </w:rPr>
        <w:t>b.height</w:t>
      </w:r>
      <w:proofErr w:type="spellEnd"/>
      <w:r w:rsidRPr="00337B6C">
        <w:rPr>
          <w:rFonts w:ascii="Consolas" w:hAnsi="Consolas"/>
          <w:sz w:val="18"/>
          <w:szCs w:val="18"/>
          <w:lang w:val="en-US"/>
        </w:rPr>
        <w:t xml:space="preserve"> * p);</w:t>
      </w:r>
    </w:p>
    <w:p w14:paraId="0FFB1E1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return </w:t>
      </w:r>
      <w:proofErr w:type="spellStart"/>
      <w:proofErr w:type="gramStart"/>
      <w:r w:rsidRPr="00337B6C">
        <w:rPr>
          <w:rFonts w:ascii="Consolas" w:hAnsi="Consolas"/>
          <w:sz w:val="18"/>
          <w:szCs w:val="18"/>
          <w:lang w:val="en-US"/>
        </w:rPr>
        <w:t>Rect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max(0, </w:t>
      </w:r>
      <w:proofErr w:type="spellStart"/>
      <w:r w:rsidRPr="00337B6C">
        <w:rPr>
          <w:rFonts w:ascii="Consolas" w:hAnsi="Consolas"/>
          <w:sz w:val="18"/>
          <w:szCs w:val="18"/>
          <w:lang w:val="en-US"/>
        </w:rPr>
        <w:t>b.x</w:t>
      </w:r>
      <w:proofErr w:type="spellEnd"/>
      <w:r w:rsidRPr="00337B6C">
        <w:rPr>
          <w:rFonts w:ascii="Consolas" w:hAnsi="Consolas"/>
          <w:sz w:val="18"/>
          <w:szCs w:val="18"/>
          <w:lang w:val="en-US"/>
        </w:rPr>
        <w:t xml:space="preserve"> - wp), max(0, </w:t>
      </w:r>
      <w:proofErr w:type="spellStart"/>
      <w:r w:rsidRPr="00337B6C">
        <w:rPr>
          <w:rFonts w:ascii="Consolas" w:hAnsi="Consolas"/>
          <w:sz w:val="18"/>
          <w:szCs w:val="18"/>
          <w:lang w:val="en-US"/>
        </w:rPr>
        <w:t>b.y</w:t>
      </w:r>
      <w:proofErr w:type="spellEnd"/>
      <w:r w:rsidRPr="00337B6C">
        <w:rPr>
          <w:rFonts w:ascii="Consolas" w:hAnsi="Consolas"/>
          <w:sz w:val="18"/>
          <w:szCs w:val="18"/>
          <w:lang w:val="en-US"/>
        </w:rPr>
        <w:t xml:space="preserve"> - hp), min(w - </w:t>
      </w:r>
      <w:proofErr w:type="spellStart"/>
      <w:r w:rsidRPr="00337B6C">
        <w:rPr>
          <w:rFonts w:ascii="Consolas" w:hAnsi="Consolas"/>
          <w:sz w:val="18"/>
          <w:szCs w:val="18"/>
          <w:lang w:val="en-US"/>
        </w:rPr>
        <w:t>b.x</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b.width</w:t>
      </w:r>
      <w:proofErr w:type="spellEnd"/>
      <w:r w:rsidRPr="00337B6C">
        <w:rPr>
          <w:rFonts w:ascii="Consolas" w:hAnsi="Consolas"/>
          <w:sz w:val="18"/>
          <w:szCs w:val="18"/>
          <w:lang w:val="en-US"/>
        </w:rPr>
        <w:t xml:space="preserve"> + 2 * wp), min(h - </w:t>
      </w:r>
      <w:proofErr w:type="spellStart"/>
      <w:r w:rsidRPr="00337B6C">
        <w:rPr>
          <w:rFonts w:ascii="Consolas" w:hAnsi="Consolas"/>
          <w:sz w:val="18"/>
          <w:szCs w:val="18"/>
          <w:lang w:val="en-US"/>
        </w:rPr>
        <w:t>b.y</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b.height</w:t>
      </w:r>
      <w:proofErr w:type="spellEnd"/>
      <w:r w:rsidRPr="00337B6C">
        <w:rPr>
          <w:rFonts w:ascii="Consolas" w:hAnsi="Consolas"/>
          <w:sz w:val="18"/>
          <w:szCs w:val="18"/>
          <w:lang w:val="en-US"/>
        </w:rPr>
        <w:t xml:space="preserve"> + 2 * hp)) &amp; </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(0, 0, w, h);</w:t>
      </w:r>
    </w:p>
    <w:p w14:paraId="2FBEA6A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400B70DD" w14:textId="77777777" w:rsidR="00337B6C" w:rsidRPr="00337B6C" w:rsidRDefault="00337B6C" w:rsidP="00337B6C">
      <w:pPr>
        <w:rPr>
          <w:rFonts w:ascii="Consolas" w:hAnsi="Consolas"/>
          <w:sz w:val="18"/>
          <w:szCs w:val="18"/>
          <w:lang w:val="en-US"/>
        </w:rPr>
      </w:pPr>
    </w:p>
    <w:p w14:paraId="11F5AA3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void </w:t>
      </w:r>
      <w:proofErr w:type="spellStart"/>
      <w:proofErr w:type="gramStart"/>
      <w:r w:rsidRPr="00337B6C">
        <w:rPr>
          <w:rFonts w:ascii="Consolas" w:hAnsi="Consolas"/>
          <w:sz w:val="18"/>
          <w:szCs w:val="18"/>
          <w:lang w:val="en-US"/>
        </w:rPr>
        <w:t>drawDash</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Mat&amp; can, </w:t>
      </w:r>
      <w:proofErr w:type="spellStart"/>
      <w:r w:rsidRPr="00337B6C">
        <w:rPr>
          <w:rFonts w:ascii="Consolas" w:hAnsi="Consolas"/>
          <w:sz w:val="18"/>
          <w:szCs w:val="18"/>
          <w:lang w:val="en-US"/>
        </w:rPr>
        <w:t>TrackedObject</w:t>
      </w:r>
      <w:proofErr w:type="spellEnd"/>
      <w:r w:rsidRPr="00337B6C">
        <w:rPr>
          <w:rFonts w:ascii="Consolas" w:hAnsi="Consolas"/>
          <w:sz w:val="18"/>
          <w:szCs w:val="18"/>
          <w:lang w:val="en-US"/>
        </w:rPr>
        <w:t xml:space="preserve">* obj, const </w:t>
      </w:r>
      <w:proofErr w:type="spellStart"/>
      <w:r w:rsidRPr="00337B6C">
        <w:rPr>
          <w:rFonts w:ascii="Consolas" w:hAnsi="Consolas"/>
          <w:sz w:val="18"/>
          <w:szCs w:val="18"/>
          <w:lang w:val="en-US"/>
        </w:rPr>
        <w:t>SessionStats</w:t>
      </w:r>
      <w:proofErr w:type="spellEnd"/>
      <w:r w:rsidRPr="00337B6C">
        <w:rPr>
          <w:rFonts w:ascii="Consolas" w:hAnsi="Consolas"/>
          <w:sz w:val="18"/>
          <w:szCs w:val="18"/>
          <w:lang w:val="en-US"/>
        </w:rPr>
        <w:t>&amp; s) {</w:t>
      </w:r>
    </w:p>
    <w:p w14:paraId="189021A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y = 20;</w:t>
      </w:r>
    </w:p>
    <w:p w14:paraId="6C68C2E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can, "CASCADE + ASYNC", Point(20, y += 20), 2, .6, COLOR_ACCENT, 1);</w:t>
      </w:r>
    </w:p>
    <w:p w14:paraId="0A0B49E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line(</w:t>
      </w:r>
      <w:proofErr w:type="gramEnd"/>
      <w:r w:rsidRPr="00337B6C">
        <w:rPr>
          <w:rFonts w:ascii="Consolas" w:hAnsi="Consolas"/>
          <w:sz w:val="18"/>
          <w:szCs w:val="18"/>
          <w:lang w:val="en-US"/>
        </w:rPr>
        <w:t>can, Point(20, y += 10), Point(330, y), Scalar(100, 100, 100), 1);</w:t>
      </w:r>
    </w:p>
    <w:p w14:paraId="6E1EFF2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can, "SESSION STATS", Point(20, y += 22), 1, .7, COLOR_ACCENT, 1);</w:t>
      </w:r>
    </w:p>
    <w:p w14:paraId="362F6C0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can, "Total: " + </w:t>
      </w:r>
      <w:proofErr w:type="spellStart"/>
      <w:r w:rsidRPr="00337B6C">
        <w:rPr>
          <w:rFonts w:ascii="Consolas" w:hAnsi="Consolas"/>
          <w:sz w:val="18"/>
          <w:szCs w:val="18"/>
          <w:lang w:val="en-US"/>
        </w:rPr>
        <w:t>to_string</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s.total</w:t>
      </w:r>
      <w:proofErr w:type="spellEnd"/>
      <w:r w:rsidRPr="00337B6C">
        <w:rPr>
          <w:rFonts w:ascii="Consolas" w:hAnsi="Consolas"/>
          <w:sz w:val="18"/>
          <w:szCs w:val="18"/>
          <w:lang w:val="en-US"/>
        </w:rPr>
        <w:t>), Point(20, y += 18), 1, .7, COLOR_TEXT, 1);</w:t>
      </w:r>
    </w:p>
    <w:p w14:paraId="544F77D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[l, c</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w:t>
      </w:r>
      <w:proofErr w:type="spellStart"/>
      <w:r w:rsidRPr="00337B6C">
        <w:rPr>
          <w:rFonts w:ascii="Consolas" w:hAnsi="Consolas"/>
          <w:sz w:val="18"/>
          <w:szCs w:val="18"/>
          <w:lang w:val="en-US"/>
        </w:rPr>
        <w:t>s.classCount</w:t>
      </w:r>
      <w:proofErr w:type="spellEnd"/>
      <w:r w:rsidRPr="00337B6C">
        <w:rPr>
          <w:rFonts w:ascii="Consolas" w:hAnsi="Consolas"/>
          <w:sz w:val="18"/>
          <w:szCs w:val="18"/>
          <w:lang w:val="en-US"/>
        </w:rPr>
        <w:t>) {</w:t>
      </w:r>
    </w:p>
    <w:p w14:paraId="07B5819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float pct = </w:t>
      </w:r>
      <w:proofErr w:type="spellStart"/>
      <w:proofErr w:type="gramStart"/>
      <w:r w:rsidRPr="00337B6C">
        <w:rPr>
          <w:rFonts w:ascii="Consolas" w:hAnsi="Consolas"/>
          <w:sz w:val="18"/>
          <w:szCs w:val="18"/>
          <w:lang w:val="en-US"/>
        </w:rPr>
        <w:t>s.total</w:t>
      </w:r>
      <w:proofErr w:type="spellEnd"/>
      <w:proofErr w:type="gramEnd"/>
      <w:r w:rsidRPr="00337B6C">
        <w:rPr>
          <w:rFonts w:ascii="Consolas" w:hAnsi="Consolas"/>
          <w:sz w:val="18"/>
          <w:szCs w:val="18"/>
          <w:lang w:val="en-US"/>
        </w:rPr>
        <w:t xml:space="preserve"> ? 100.f * c / </w:t>
      </w:r>
      <w:proofErr w:type="spellStart"/>
      <w:proofErr w:type="gramStart"/>
      <w:r w:rsidRPr="00337B6C">
        <w:rPr>
          <w:rFonts w:ascii="Consolas" w:hAnsi="Consolas"/>
          <w:sz w:val="18"/>
          <w:szCs w:val="18"/>
          <w:lang w:val="en-US"/>
        </w:rPr>
        <w:t>s.total</w:t>
      </w:r>
      <w:proofErr w:type="spellEnd"/>
      <w:proofErr w:type="gramEnd"/>
      <w:r w:rsidRPr="00337B6C">
        <w:rPr>
          <w:rFonts w:ascii="Consolas" w:hAnsi="Consolas"/>
          <w:sz w:val="18"/>
          <w:szCs w:val="18"/>
          <w:lang w:val="en-US"/>
        </w:rPr>
        <w:t xml:space="preserve"> : 0;</w:t>
      </w:r>
    </w:p>
    <w:p w14:paraId="593A76A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can, l + ": " + </w:t>
      </w:r>
      <w:proofErr w:type="spellStart"/>
      <w:r w:rsidRPr="00337B6C">
        <w:rPr>
          <w:rFonts w:ascii="Consolas" w:hAnsi="Consolas"/>
          <w:sz w:val="18"/>
          <w:szCs w:val="18"/>
          <w:lang w:val="en-US"/>
        </w:rPr>
        <w:t>to_string</w:t>
      </w:r>
      <w:proofErr w:type="spellEnd"/>
      <w:r w:rsidRPr="00337B6C">
        <w:rPr>
          <w:rFonts w:ascii="Consolas" w:hAnsi="Consolas"/>
          <w:sz w:val="18"/>
          <w:szCs w:val="18"/>
          <w:lang w:val="en-US"/>
        </w:rPr>
        <w:t xml:space="preserve">(c) + " (" + </w:t>
      </w:r>
      <w:proofErr w:type="spellStart"/>
      <w:r w:rsidRPr="00337B6C">
        <w:rPr>
          <w:rFonts w:ascii="Consolas" w:hAnsi="Consolas"/>
          <w:sz w:val="18"/>
          <w:szCs w:val="18"/>
          <w:lang w:val="en-US"/>
        </w:rPr>
        <w:t>to_string</w:t>
      </w:r>
      <w:proofErr w:type="spellEnd"/>
      <w:r w:rsidRPr="00337B6C">
        <w:rPr>
          <w:rFonts w:ascii="Consolas" w:hAnsi="Consolas"/>
          <w:sz w:val="18"/>
          <w:szCs w:val="18"/>
          <w:lang w:val="en-US"/>
        </w:rPr>
        <w:t>(int(pct)) + "%)", Point(20, y += 16), 0, .5, Scalar(180, 220, 180), 1);</w:t>
      </w:r>
    </w:p>
    <w:p w14:paraId="32E76A0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72DB0AD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line(</w:t>
      </w:r>
      <w:proofErr w:type="gramEnd"/>
      <w:r w:rsidRPr="00337B6C">
        <w:rPr>
          <w:rFonts w:ascii="Consolas" w:hAnsi="Consolas"/>
          <w:sz w:val="18"/>
          <w:szCs w:val="18"/>
          <w:lang w:val="en-US"/>
        </w:rPr>
        <w:t>can, Point(20, y += 10), Point(330, y), Scalar(100, 100, 100), 1);</w:t>
      </w:r>
    </w:p>
    <w:p w14:paraId="583CEAA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gramStart"/>
      <w:r w:rsidRPr="00337B6C">
        <w:rPr>
          <w:rFonts w:ascii="Consolas" w:hAnsi="Consolas"/>
          <w:sz w:val="18"/>
          <w:szCs w:val="18"/>
          <w:lang w:val="en-US"/>
        </w:rPr>
        <w:t>(!obj</w:t>
      </w:r>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putText</w:t>
      </w:r>
      <w:proofErr w:type="spellEnd"/>
      <w:r w:rsidRPr="00337B6C">
        <w:rPr>
          <w:rFonts w:ascii="Consolas" w:hAnsi="Consolas"/>
          <w:sz w:val="18"/>
          <w:szCs w:val="18"/>
          <w:lang w:val="en-US"/>
        </w:rPr>
        <w:t>(can, "SCANNING...", Point(80, y + 40), 1, .8, Scalar(100, 100, 100), 1); return; }</w:t>
      </w:r>
    </w:p>
    <w:p w14:paraId="3403A46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can, "ID: " + </w:t>
      </w:r>
      <w:proofErr w:type="spellStart"/>
      <w:r w:rsidRPr="00337B6C">
        <w:rPr>
          <w:rFonts w:ascii="Consolas" w:hAnsi="Consolas"/>
          <w:sz w:val="18"/>
          <w:szCs w:val="18"/>
          <w:lang w:val="en-US"/>
        </w:rPr>
        <w:t>to_string</w:t>
      </w:r>
      <w:proofErr w:type="spellEnd"/>
      <w:r w:rsidRPr="00337B6C">
        <w:rPr>
          <w:rFonts w:ascii="Consolas" w:hAnsi="Consolas"/>
          <w:sz w:val="18"/>
          <w:szCs w:val="18"/>
          <w:lang w:val="en-US"/>
        </w:rPr>
        <w:t>(obj-&gt;id), Point(20, y += 28), 1, .8, COLOR_TEXT, 1);</w:t>
      </w:r>
    </w:p>
    <w:p w14:paraId="0AC7983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can, obj-&gt;pending ? "Classifying...</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obj-&gt;label, Point(20, y += 28), 1, 1.8, obj-&gt;pending ? </w:t>
      </w:r>
      <w:proofErr w:type="gramStart"/>
      <w:r w:rsidRPr="00337B6C">
        <w:rPr>
          <w:rFonts w:ascii="Consolas" w:hAnsi="Consolas"/>
          <w:sz w:val="18"/>
          <w:szCs w:val="18"/>
          <w:lang w:val="en-US"/>
        </w:rPr>
        <w:t>Scalar(</w:t>
      </w:r>
      <w:proofErr w:type="gramEnd"/>
      <w:r w:rsidRPr="00337B6C">
        <w:rPr>
          <w:rFonts w:ascii="Consolas" w:hAnsi="Consolas"/>
          <w:sz w:val="18"/>
          <w:szCs w:val="18"/>
          <w:lang w:val="en-US"/>
        </w:rPr>
        <w:t>200, 200, 0) : Scalar(0, 255, 0), 2);</w:t>
      </w:r>
    </w:p>
    <w:p w14:paraId="2626DBF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y += 18;</w:t>
      </w:r>
    </w:p>
    <w:p w14:paraId="3BD204E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for (auto&amp; </w:t>
      </w:r>
      <w:proofErr w:type="gramStart"/>
      <w:r w:rsidRPr="00337B6C">
        <w:rPr>
          <w:rFonts w:ascii="Consolas" w:hAnsi="Consolas"/>
          <w:sz w:val="18"/>
          <w:szCs w:val="18"/>
          <w:lang w:val="en-US"/>
        </w:rPr>
        <w:t>r :</w:t>
      </w:r>
      <w:proofErr w:type="gramEnd"/>
      <w:r w:rsidRPr="00337B6C">
        <w:rPr>
          <w:rFonts w:ascii="Consolas" w:hAnsi="Consolas"/>
          <w:sz w:val="18"/>
          <w:szCs w:val="18"/>
          <w:lang w:val="en-US"/>
        </w:rPr>
        <w:t xml:space="preserve"> obj-&gt;</w:t>
      </w:r>
      <w:proofErr w:type="spellStart"/>
      <w:r w:rsidRPr="00337B6C">
        <w:rPr>
          <w:rFonts w:ascii="Consolas" w:hAnsi="Consolas"/>
          <w:sz w:val="18"/>
          <w:szCs w:val="18"/>
          <w:lang w:val="en-US"/>
        </w:rPr>
        <w:t>debugData</w:t>
      </w:r>
      <w:proofErr w:type="spellEnd"/>
      <w:r w:rsidRPr="00337B6C">
        <w:rPr>
          <w:rFonts w:ascii="Consolas" w:hAnsi="Consolas"/>
          <w:sz w:val="18"/>
          <w:szCs w:val="18"/>
          <w:lang w:val="en-US"/>
        </w:rPr>
        <w:t>) {</w:t>
      </w:r>
    </w:p>
    <w:p w14:paraId="0312C7C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gramStart"/>
      <w:r w:rsidRPr="00337B6C">
        <w:rPr>
          <w:rFonts w:ascii="Consolas" w:hAnsi="Consolas"/>
          <w:sz w:val="18"/>
          <w:szCs w:val="18"/>
          <w:lang w:val="en-US"/>
        </w:rPr>
        <w:t>(!</w:t>
      </w:r>
      <w:proofErr w:type="spellStart"/>
      <w:r w:rsidRPr="00337B6C">
        <w:rPr>
          <w:rFonts w:ascii="Consolas" w:hAnsi="Consolas"/>
          <w:sz w:val="18"/>
          <w:szCs w:val="18"/>
          <w:lang w:val="en-US"/>
        </w:rPr>
        <w:t>r</w:t>
      </w:r>
      <w:proofErr w:type="gramEnd"/>
      <w:r w:rsidRPr="00337B6C">
        <w:rPr>
          <w:rFonts w:ascii="Consolas" w:hAnsi="Consolas"/>
          <w:sz w:val="18"/>
          <w:szCs w:val="18"/>
          <w:lang w:val="en-US"/>
        </w:rPr>
        <w:t>.second.inputImage.empty</w:t>
      </w:r>
      <w:proofErr w:type="spellEnd"/>
      <w:r w:rsidRPr="00337B6C">
        <w:rPr>
          <w:rFonts w:ascii="Consolas" w:hAnsi="Consolas"/>
          <w:sz w:val="18"/>
          <w:szCs w:val="18"/>
          <w:lang w:val="en-US"/>
        </w:rPr>
        <w:t>()) {</w:t>
      </w:r>
    </w:p>
    <w:p w14:paraId="0287813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w:t>
      </w:r>
      <w:proofErr w:type="spellStart"/>
      <w:r w:rsidRPr="00337B6C">
        <w:rPr>
          <w:rFonts w:ascii="Consolas" w:hAnsi="Consolas"/>
          <w:sz w:val="18"/>
          <w:szCs w:val="18"/>
          <w:lang w:val="en-US"/>
        </w:rPr>
        <w:t>ico</w:t>
      </w:r>
      <w:proofErr w:type="spellEnd"/>
      <w:r w:rsidRPr="00337B6C">
        <w:rPr>
          <w:rFonts w:ascii="Consolas" w:hAnsi="Consolas"/>
          <w:sz w:val="18"/>
          <w:szCs w:val="18"/>
          <w:lang w:val="en-US"/>
        </w:rPr>
        <w:t xml:space="preserve">; </w:t>
      </w:r>
      <w:proofErr w:type="gramStart"/>
      <w:r w:rsidRPr="00337B6C">
        <w:rPr>
          <w:rFonts w:ascii="Consolas" w:hAnsi="Consolas"/>
          <w:sz w:val="18"/>
          <w:szCs w:val="18"/>
          <w:lang w:val="en-US"/>
        </w:rPr>
        <w:t>resize(</w:t>
      </w:r>
      <w:proofErr w:type="spellStart"/>
      <w:proofErr w:type="gramEnd"/>
      <w:r w:rsidRPr="00337B6C">
        <w:rPr>
          <w:rFonts w:ascii="Consolas" w:hAnsi="Consolas"/>
          <w:sz w:val="18"/>
          <w:szCs w:val="18"/>
          <w:lang w:val="en-US"/>
        </w:rPr>
        <w:t>r.second.inputImage</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ico</w:t>
      </w:r>
      <w:proofErr w:type="spellEnd"/>
      <w:r w:rsidRPr="00337B6C">
        <w:rPr>
          <w:rFonts w:ascii="Consolas" w:hAnsi="Consolas"/>
          <w:sz w:val="18"/>
          <w:szCs w:val="18"/>
          <w:lang w:val="en-US"/>
        </w:rPr>
        <w:t>, Size(55, 55));</w:t>
      </w:r>
    </w:p>
    <w:p w14:paraId="237556A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dst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20, y + 8, 55, 55); if (dst.br().y &lt; </w:t>
      </w:r>
      <w:proofErr w:type="spellStart"/>
      <w:r w:rsidRPr="00337B6C">
        <w:rPr>
          <w:rFonts w:ascii="Consolas" w:hAnsi="Consolas"/>
          <w:sz w:val="18"/>
          <w:szCs w:val="18"/>
          <w:lang w:val="en-US"/>
        </w:rPr>
        <w:t>can.rows</w:t>
      </w:r>
      <w:proofErr w:type="spellEnd"/>
      <w:r w:rsidRPr="00337B6C">
        <w:rPr>
          <w:rFonts w:ascii="Consolas" w:hAnsi="Consolas"/>
          <w:sz w:val="18"/>
          <w:szCs w:val="18"/>
          <w:lang w:val="en-US"/>
        </w:rPr>
        <w:t xml:space="preserve"> &amp;&amp; dst.br().x &lt; </w:t>
      </w:r>
      <w:proofErr w:type="spellStart"/>
      <w:r w:rsidRPr="00337B6C">
        <w:rPr>
          <w:rFonts w:ascii="Consolas" w:hAnsi="Consolas"/>
          <w:sz w:val="18"/>
          <w:szCs w:val="18"/>
          <w:lang w:val="en-US"/>
        </w:rPr>
        <w:t>can.cols</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ico.copyTo</w:t>
      </w:r>
      <w:proofErr w:type="spellEnd"/>
      <w:r w:rsidRPr="00337B6C">
        <w:rPr>
          <w:rFonts w:ascii="Consolas" w:hAnsi="Consolas"/>
          <w:sz w:val="18"/>
          <w:szCs w:val="18"/>
          <w:lang w:val="en-US"/>
        </w:rPr>
        <w:t>(can(</w:t>
      </w:r>
      <w:proofErr w:type="spellStart"/>
      <w:r w:rsidRPr="00337B6C">
        <w:rPr>
          <w:rFonts w:ascii="Consolas" w:hAnsi="Consolas"/>
          <w:sz w:val="18"/>
          <w:szCs w:val="18"/>
          <w:lang w:val="en-US"/>
        </w:rPr>
        <w:t>dst</w:t>
      </w:r>
      <w:proofErr w:type="spellEnd"/>
      <w:r w:rsidRPr="00337B6C">
        <w:rPr>
          <w:rFonts w:ascii="Consolas" w:hAnsi="Consolas"/>
          <w:sz w:val="18"/>
          <w:szCs w:val="18"/>
          <w:lang w:val="en-US"/>
        </w:rPr>
        <w:t>));</w:t>
      </w:r>
    </w:p>
    <w:p w14:paraId="678B1C0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can, </w:t>
      </w:r>
      <w:proofErr w:type="spellStart"/>
      <w:r w:rsidRPr="00337B6C">
        <w:rPr>
          <w:rFonts w:ascii="Consolas" w:hAnsi="Consolas"/>
          <w:sz w:val="18"/>
          <w:szCs w:val="18"/>
          <w:lang w:val="en-US"/>
        </w:rPr>
        <w:t>r.first</w:t>
      </w:r>
      <w:proofErr w:type="spellEnd"/>
      <w:r w:rsidRPr="00337B6C">
        <w:rPr>
          <w:rFonts w:ascii="Consolas" w:hAnsi="Consolas"/>
          <w:sz w:val="18"/>
          <w:szCs w:val="18"/>
          <w:lang w:val="en-US"/>
        </w:rPr>
        <w:t>, Point(85, y + 22), 1, .75, COLOR_ACCENT);</w:t>
      </w:r>
    </w:p>
    <w:p w14:paraId="5EC04F4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can, </w:t>
      </w:r>
      <w:proofErr w:type="spellStart"/>
      <w:r w:rsidRPr="00337B6C">
        <w:rPr>
          <w:rFonts w:ascii="Consolas" w:hAnsi="Consolas"/>
          <w:sz w:val="18"/>
          <w:szCs w:val="18"/>
          <w:lang w:val="en-US"/>
        </w:rPr>
        <w:t>r.second.label</w:t>
      </w:r>
      <w:proofErr w:type="spellEnd"/>
      <w:r w:rsidRPr="00337B6C">
        <w:rPr>
          <w:rFonts w:ascii="Consolas" w:hAnsi="Consolas"/>
          <w:sz w:val="18"/>
          <w:szCs w:val="18"/>
          <w:lang w:val="en-US"/>
        </w:rPr>
        <w:t xml:space="preserve"> + " " + </w:t>
      </w:r>
      <w:proofErr w:type="spellStart"/>
      <w:r w:rsidRPr="00337B6C">
        <w:rPr>
          <w:rFonts w:ascii="Consolas" w:hAnsi="Consolas"/>
          <w:sz w:val="18"/>
          <w:szCs w:val="18"/>
          <w:lang w:val="en-US"/>
        </w:rPr>
        <w:t>to_string</w:t>
      </w:r>
      <w:proofErr w:type="spellEnd"/>
      <w:r w:rsidRPr="00337B6C">
        <w:rPr>
          <w:rFonts w:ascii="Consolas" w:hAnsi="Consolas"/>
          <w:sz w:val="18"/>
          <w:szCs w:val="18"/>
          <w:lang w:val="en-US"/>
        </w:rPr>
        <w:t>(int(</w:t>
      </w:r>
      <w:proofErr w:type="spellStart"/>
      <w:r w:rsidRPr="00337B6C">
        <w:rPr>
          <w:rFonts w:ascii="Consolas" w:hAnsi="Consolas"/>
          <w:sz w:val="18"/>
          <w:szCs w:val="18"/>
          <w:lang w:val="en-US"/>
        </w:rPr>
        <w:t>r.second.confidence</w:t>
      </w:r>
      <w:proofErr w:type="spellEnd"/>
      <w:r w:rsidRPr="00337B6C">
        <w:rPr>
          <w:rFonts w:ascii="Consolas" w:hAnsi="Consolas"/>
          <w:sz w:val="18"/>
          <w:szCs w:val="18"/>
          <w:lang w:val="en-US"/>
        </w:rPr>
        <w:t xml:space="preserve"> * 100)) + "%", Point(85, y + 44), 0, .5, COLOR_TEXT);</w:t>
      </w:r>
    </w:p>
    <w:p w14:paraId="12AD485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y += 62;</w:t>
      </w:r>
    </w:p>
    <w:p w14:paraId="1CBD997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30B4110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else {</w:t>
      </w:r>
    </w:p>
    <w:p w14:paraId="06FD8A3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can, </w:t>
      </w:r>
      <w:proofErr w:type="spellStart"/>
      <w:r w:rsidRPr="00337B6C">
        <w:rPr>
          <w:rFonts w:ascii="Consolas" w:hAnsi="Consolas"/>
          <w:sz w:val="18"/>
          <w:szCs w:val="18"/>
          <w:lang w:val="en-US"/>
        </w:rPr>
        <w:t>r.first</w:t>
      </w:r>
      <w:proofErr w:type="spellEnd"/>
      <w:r w:rsidRPr="00337B6C">
        <w:rPr>
          <w:rFonts w:ascii="Consolas" w:hAnsi="Consolas"/>
          <w:sz w:val="18"/>
          <w:szCs w:val="18"/>
          <w:lang w:val="en-US"/>
        </w:rPr>
        <w:t>, Point(20, y += 22), 1, .75, COLOR_ACCENT);</w:t>
      </w:r>
    </w:p>
    <w:p w14:paraId="47AB351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can, </w:t>
      </w:r>
      <w:proofErr w:type="spellStart"/>
      <w:r w:rsidRPr="00337B6C">
        <w:rPr>
          <w:rFonts w:ascii="Consolas" w:hAnsi="Consolas"/>
          <w:sz w:val="18"/>
          <w:szCs w:val="18"/>
          <w:lang w:val="en-US"/>
        </w:rPr>
        <w:t>r.second.label</w:t>
      </w:r>
      <w:proofErr w:type="spellEnd"/>
      <w:r w:rsidRPr="00337B6C">
        <w:rPr>
          <w:rFonts w:ascii="Consolas" w:hAnsi="Consolas"/>
          <w:sz w:val="18"/>
          <w:szCs w:val="18"/>
          <w:lang w:val="en-US"/>
        </w:rPr>
        <w:t>, Point(20, y += 18), 0, .5, Scalar(150, 150, 150));</w:t>
      </w:r>
    </w:p>
    <w:p w14:paraId="0E1FC10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733C893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746A2B1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w:t>
      </w:r>
    </w:p>
    <w:p w14:paraId="2E9ED14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int </w:t>
      </w:r>
      <w:proofErr w:type="gramStart"/>
      <w:r w:rsidRPr="00337B6C">
        <w:rPr>
          <w:rFonts w:ascii="Consolas" w:hAnsi="Consolas"/>
          <w:sz w:val="18"/>
          <w:szCs w:val="18"/>
          <w:lang w:val="en-US"/>
        </w:rPr>
        <w:t>main(</w:t>
      </w:r>
      <w:proofErr w:type="gramEnd"/>
      <w:r w:rsidRPr="00337B6C">
        <w:rPr>
          <w:rFonts w:ascii="Consolas" w:hAnsi="Consolas"/>
          <w:sz w:val="18"/>
          <w:szCs w:val="18"/>
          <w:lang w:val="en-US"/>
        </w:rPr>
        <w:t>) {</w:t>
      </w:r>
    </w:p>
    <w:p w14:paraId="1DCE812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Logger       logger("log.txt");</w:t>
      </w:r>
    </w:p>
    <w:p w14:paraId="163DAD8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SessionStats</w:t>
      </w:r>
      <w:proofErr w:type="spellEnd"/>
      <w:r w:rsidRPr="00337B6C">
        <w:rPr>
          <w:rFonts w:ascii="Consolas" w:hAnsi="Consolas"/>
          <w:sz w:val="18"/>
          <w:szCs w:val="18"/>
          <w:lang w:val="en-US"/>
        </w:rPr>
        <w:t xml:space="preserve"> stats;</w:t>
      </w:r>
    </w:p>
    <w:p w14:paraId="4D2EA8F2" w14:textId="183EEE99"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EvalStats</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evalStats</w:t>
      </w:r>
      <w:proofErr w:type="spellEnd"/>
      <w:r w:rsidRPr="00337B6C">
        <w:rPr>
          <w:rFonts w:ascii="Consolas" w:hAnsi="Consolas"/>
          <w:sz w:val="18"/>
          <w:szCs w:val="18"/>
          <w:lang w:val="en-US"/>
        </w:rPr>
        <w:t>;</w:t>
      </w:r>
    </w:p>
    <w:p w14:paraId="1214192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YoloDetector</w:t>
      </w:r>
      <w:proofErr w:type="spellEnd"/>
      <w:r w:rsidRPr="00337B6C">
        <w:rPr>
          <w:rFonts w:ascii="Consolas" w:hAnsi="Consolas"/>
          <w:sz w:val="18"/>
          <w:szCs w:val="18"/>
          <w:lang w:val="en-US"/>
        </w:rPr>
        <w:t xml:space="preserve"> yolo("models/yolo/</w:t>
      </w:r>
      <w:proofErr w:type="spellStart"/>
      <w:r w:rsidRPr="00337B6C">
        <w:rPr>
          <w:rFonts w:ascii="Consolas" w:hAnsi="Consolas"/>
          <w:sz w:val="18"/>
          <w:szCs w:val="18"/>
          <w:lang w:val="en-US"/>
        </w:rPr>
        <w:t>model.onnx</w:t>
      </w:r>
      <w:proofErr w:type="spellEnd"/>
      <w:r w:rsidRPr="00337B6C">
        <w:rPr>
          <w:rFonts w:ascii="Consolas" w:hAnsi="Consolas"/>
          <w:sz w:val="18"/>
          <w:szCs w:val="18"/>
          <w:lang w:val="en-US"/>
        </w:rPr>
        <w:t>");</w:t>
      </w:r>
    </w:p>
    <w:p w14:paraId="2816448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vector&lt;Classifier*&gt; </w:t>
      </w:r>
      <w:proofErr w:type="spellStart"/>
      <w:r w:rsidRPr="00337B6C">
        <w:rPr>
          <w:rFonts w:ascii="Consolas" w:hAnsi="Consolas"/>
          <w:sz w:val="18"/>
          <w:szCs w:val="18"/>
          <w:lang w:val="en-US"/>
        </w:rPr>
        <w:t>ens</w:t>
      </w:r>
      <w:proofErr w:type="spellEnd"/>
      <w:r w:rsidRPr="00337B6C">
        <w:rPr>
          <w:rFonts w:ascii="Consolas" w:hAnsi="Consolas"/>
          <w:sz w:val="18"/>
          <w:szCs w:val="18"/>
          <w:lang w:val="en-US"/>
        </w:rPr>
        <w:t xml:space="preserve"> = {</w:t>
      </w:r>
    </w:p>
    <w:p w14:paraId="794F30C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new </w:t>
      </w:r>
      <w:proofErr w:type="gramStart"/>
      <w:r w:rsidRPr="00337B6C">
        <w:rPr>
          <w:rFonts w:ascii="Consolas" w:hAnsi="Consolas"/>
          <w:sz w:val="18"/>
          <w:szCs w:val="18"/>
          <w:lang w:val="en-US"/>
        </w:rPr>
        <w:t>Classifier(</w:t>
      </w:r>
      <w:proofErr w:type="gramEnd"/>
      <w:r w:rsidRPr="00337B6C">
        <w:rPr>
          <w:rFonts w:ascii="Consolas" w:hAnsi="Consolas"/>
          <w:sz w:val="18"/>
          <w:szCs w:val="18"/>
          <w:lang w:val="en-US"/>
        </w:rPr>
        <w:t>"models/</w:t>
      </w:r>
      <w:proofErr w:type="spellStart"/>
      <w:r w:rsidRPr="00337B6C">
        <w:rPr>
          <w:rFonts w:ascii="Consolas" w:hAnsi="Consolas"/>
          <w:sz w:val="18"/>
          <w:szCs w:val="18"/>
          <w:lang w:val="en-US"/>
        </w:rPr>
        <w:t>resnet</w:t>
      </w:r>
      <w:proofErr w:type="spellEnd"/>
      <w:r w:rsidRPr="00337B6C">
        <w:rPr>
          <w:rFonts w:ascii="Consolas" w:hAnsi="Consolas"/>
          <w:sz w:val="18"/>
          <w:szCs w:val="18"/>
          <w:lang w:val="en-US"/>
        </w:rPr>
        <w:t>",   "ResNet18",   W_RESNET),</w:t>
      </w:r>
    </w:p>
    <w:p w14:paraId="6E0F1E4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new Classifier("models/mobilenet","MobileNetV2</w:t>
      </w:r>
      <w:proofErr w:type="gramStart"/>
      <w:r w:rsidRPr="00337B6C">
        <w:rPr>
          <w:rFonts w:ascii="Consolas" w:hAnsi="Consolas"/>
          <w:sz w:val="18"/>
          <w:szCs w:val="18"/>
          <w:lang w:val="en-US"/>
        </w:rPr>
        <w:t>",W</w:t>
      </w:r>
      <w:proofErr w:type="gramEnd"/>
      <w:r w:rsidRPr="00337B6C">
        <w:rPr>
          <w:rFonts w:ascii="Consolas" w:hAnsi="Consolas"/>
          <w:sz w:val="18"/>
          <w:szCs w:val="18"/>
          <w:lang w:val="en-US"/>
        </w:rPr>
        <w:t>_MOBILE),</w:t>
      </w:r>
    </w:p>
    <w:p w14:paraId="550A724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new </w:t>
      </w:r>
      <w:proofErr w:type="gramStart"/>
      <w:r w:rsidRPr="00337B6C">
        <w:rPr>
          <w:rFonts w:ascii="Consolas" w:hAnsi="Consolas"/>
          <w:sz w:val="18"/>
          <w:szCs w:val="18"/>
          <w:lang w:val="en-US"/>
        </w:rPr>
        <w:t>Classifier(</w:t>
      </w:r>
      <w:proofErr w:type="gramEnd"/>
      <w:r w:rsidRPr="00337B6C">
        <w:rPr>
          <w:rFonts w:ascii="Consolas" w:hAnsi="Consolas"/>
          <w:sz w:val="18"/>
          <w:szCs w:val="18"/>
          <w:lang w:val="en-US"/>
        </w:rPr>
        <w:t>"models/vit",      "</w:t>
      </w:r>
      <w:proofErr w:type="spellStart"/>
      <w:r w:rsidRPr="00337B6C">
        <w:rPr>
          <w:rFonts w:ascii="Consolas" w:hAnsi="Consolas"/>
          <w:sz w:val="18"/>
          <w:szCs w:val="18"/>
          <w:lang w:val="en-US"/>
        </w:rPr>
        <w:t>ViT</w:t>
      </w:r>
      <w:proofErr w:type="spellEnd"/>
      <w:r w:rsidRPr="00337B6C">
        <w:rPr>
          <w:rFonts w:ascii="Consolas" w:hAnsi="Consolas"/>
          <w:sz w:val="18"/>
          <w:szCs w:val="18"/>
          <w:lang w:val="en-US"/>
        </w:rPr>
        <w:t>-Base",   W_VIT),</w:t>
      </w:r>
    </w:p>
    <w:p w14:paraId="0CCEBC7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5FCFE349" w14:textId="58C4FD86"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auto </w:t>
      </w:r>
      <w:proofErr w:type="spellStart"/>
      <w:r w:rsidRPr="00337B6C">
        <w:rPr>
          <w:rFonts w:ascii="Consolas" w:hAnsi="Consolas"/>
          <w:sz w:val="18"/>
          <w:szCs w:val="18"/>
          <w:lang w:val="en-US"/>
        </w:rPr>
        <w:t>bg_sub</w:t>
      </w:r>
      <w:proofErr w:type="spellEnd"/>
      <w:r w:rsidRPr="00337B6C">
        <w:rPr>
          <w:rFonts w:ascii="Consolas" w:hAnsi="Consolas"/>
          <w:sz w:val="18"/>
          <w:szCs w:val="18"/>
          <w:lang w:val="en-US"/>
        </w:rPr>
        <w:t xml:space="preserve"> = createBackgroundSubtractorMOG2(300, 32, false);</w:t>
      </w:r>
    </w:p>
    <w:p w14:paraId="0F73B69A" w14:textId="6928AEC0"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AsyncInferQueue</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infer_</w:t>
      </w:r>
      <w:proofErr w:type="gramStart"/>
      <w:r w:rsidRPr="00337B6C">
        <w:rPr>
          <w:rFonts w:ascii="Consolas" w:hAnsi="Consolas"/>
          <w:sz w:val="18"/>
          <w:szCs w:val="18"/>
          <w:lang w:val="en-US"/>
        </w:rPr>
        <w:t>q</w:t>
      </w:r>
      <w:proofErr w:type="spellEnd"/>
      <w:r w:rsidRPr="00337B6C">
        <w:rPr>
          <w:rFonts w:ascii="Consolas" w:hAnsi="Consolas"/>
          <w:sz w:val="18"/>
          <w:szCs w:val="18"/>
          <w:lang w:val="en-US"/>
        </w:rPr>
        <w:t>(</w:t>
      </w:r>
      <w:proofErr w:type="gramEnd"/>
      <w:r w:rsidRPr="00337B6C">
        <w:rPr>
          <w:rFonts w:ascii="Consolas" w:hAnsi="Consolas"/>
          <w:sz w:val="18"/>
          <w:szCs w:val="18"/>
          <w:lang w:val="en-US"/>
        </w:rPr>
        <w:t>&amp;yolo, &amp;</w:t>
      </w:r>
      <w:proofErr w:type="spellStart"/>
      <w:r w:rsidRPr="00337B6C">
        <w:rPr>
          <w:rFonts w:ascii="Consolas" w:hAnsi="Consolas"/>
          <w:sz w:val="18"/>
          <w:szCs w:val="18"/>
          <w:lang w:val="en-US"/>
        </w:rPr>
        <w:t>ens</w:t>
      </w:r>
      <w:proofErr w:type="spellEnd"/>
      <w:r w:rsidRPr="00337B6C">
        <w:rPr>
          <w:rFonts w:ascii="Consolas" w:hAnsi="Consolas"/>
          <w:sz w:val="18"/>
          <w:szCs w:val="18"/>
          <w:lang w:val="en-US"/>
        </w:rPr>
        <w:t>, &amp;stats, &amp;</w:t>
      </w:r>
      <w:proofErr w:type="spellStart"/>
      <w:r w:rsidRPr="00337B6C">
        <w:rPr>
          <w:rFonts w:ascii="Consolas" w:hAnsi="Consolas"/>
          <w:sz w:val="18"/>
          <w:szCs w:val="18"/>
          <w:lang w:val="en-US"/>
        </w:rPr>
        <w:t>evalStats</w:t>
      </w:r>
      <w:proofErr w:type="spellEnd"/>
      <w:r w:rsidRPr="00337B6C">
        <w:rPr>
          <w:rFonts w:ascii="Consolas" w:hAnsi="Consolas"/>
          <w:sz w:val="18"/>
          <w:szCs w:val="18"/>
          <w:lang w:val="en-US"/>
        </w:rPr>
        <w:t>, &amp;logger);</w:t>
      </w:r>
    </w:p>
    <w:p w14:paraId="6530EBC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VideoCapture</w:t>
      </w:r>
      <w:proofErr w:type="spellEnd"/>
      <w:r w:rsidRPr="00337B6C">
        <w:rPr>
          <w:rFonts w:ascii="Consolas" w:hAnsi="Consolas"/>
          <w:sz w:val="18"/>
          <w:szCs w:val="18"/>
          <w:lang w:val="en-US"/>
        </w:rPr>
        <w:t xml:space="preserve"> cap;</w:t>
      </w:r>
    </w:p>
    <w:p w14:paraId="20D286EA"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r w:rsidRPr="00337B6C">
        <w:rPr>
          <w:rFonts w:ascii="Consolas" w:hAnsi="Consolas"/>
          <w:sz w:val="18"/>
          <w:szCs w:val="18"/>
          <w:lang w:val="en-US"/>
        </w:rPr>
        <w:t>VIDEO_FILE.empty</w:t>
      </w:r>
      <w:proofErr w:type="spellEnd"/>
      <w:r w:rsidRPr="00337B6C">
        <w:rPr>
          <w:rFonts w:ascii="Consolas" w:hAnsi="Consolas"/>
          <w:sz w:val="18"/>
          <w:szCs w:val="18"/>
          <w:lang w:val="en-US"/>
        </w:rPr>
        <w:t>(</w:t>
      </w:r>
      <w:proofErr w:type="gramStart"/>
      <w:r w:rsidRPr="00337B6C">
        <w:rPr>
          <w:rFonts w:ascii="Consolas" w:hAnsi="Consolas"/>
          <w:sz w:val="18"/>
          <w:szCs w:val="18"/>
          <w:lang w:val="en-US"/>
        </w:rPr>
        <w:t>))</w:t>
      </w:r>
      <w:proofErr w:type="spellStart"/>
      <w:r w:rsidRPr="00337B6C">
        <w:rPr>
          <w:rFonts w:ascii="Consolas" w:hAnsi="Consolas"/>
          <w:sz w:val="18"/>
          <w:szCs w:val="18"/>
          <w:lang w:val="en-US"/>
        </w:rPr>
        <w:t>cap</w:t>
      </w:r>
      <w:proofErr w:type="gramEnd"/>
      <w:r w:rsidRPr="00337B6C">
        <w:rPr>
          <w:rFonts w:ascii="Consolas" w:hAnsi="Consolas"/>
          <w:sz w:val="18"/>
          <w:szCs w:val="18"/>
          <w:lang w:val="en-US"/>
        </w:rPr>
        <w:t>.open</w:t>
      </w:r>
      <w:proofErr w:type="spellEnd"/>
      <w:r w:rsidRPr="00337B6C">
        <w:rPr>
          <w:rFonts w:ascii="Consolas" w:hAnsi="Consolas"/>
          <w:sz w:val="18"/>
          <w:szCs w:val="18"/>
          <w:lang w:val="en-US"/>
        </w:rPr>
        <w:t>(0);</w:t>
      </w:r>
    </w:p>
    <w:p w14:paraId="478E936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else </w:t>
      </w:r>
      <w:proofErr w:type="gramStart"/>
      <w:r w:rsidRPr="00337B6C">
        <w:rPr>
          <w:rFonts w:ascii="Consolas" w:hAnsi="Consolas"/>
          <w:sz w:val="18"/>
          <w:szCs w:val="18"/>
          <w:lang w:val="en-US"/>
        </w:rPr>
        <w:t xml:space="preserve">{ </w:t>
      </w:r>
      <w:proofErr w:type="spellStart"/>
      <w:r w:rsidRPr="00337B6C">
        <w:rPr>
          <w:rFonts w:ascii="Consolas" w:hAnsi="Consolas"/>
          <w:sz w:val="18"/>
          <w:szCs w:val="18"/>
          <w:lang w:val="en-US"/>
        </w:rPr>
        <w:t>cap</w:t>
      </w:r>
      <w:proofErr w:type="gramEnd"/>
      <w:r w:rsidRPr="00337B6C">
        <w:rPr>
          <w:rFonts w:ascii="Consolas" w:hAnsi="Consolas"/>
          <w:sz w:val="18"/>
          <w:szCs w:val="18"/>
          <w:lang w:val="en-US"/>
        </w:rPr>
        <w:t>.open</w:t>
      </w:r>
      <w:proofErr w:type="spellEnd"/>
      <w:r w:rsidRPr="00337B6C">
        <w:rPr>
          <w:rFonts w:ascii="Consolas" w:hAnsi="Consolas"/>
          <w:sz w:val="18"/>
          <w:szCs w:val="18"/>
          <w:lang w:val="en-US"/>
        </w:rPr>
        <w:t>(VIDEO_FILE); if (!</w:t>
      </w:r>
      <w:proofErr w:type="spellStart"/>
      <w:r w:rsidRPr="00337B6C">
        <w:rPr>
          <w:rFonts w:ascii="Consolas" w:hAnsi="Consolas"/>
          <w:sz w:val="18"/>
          <w:szCs w:val="18"/>
          <w:lang w:val="en-US"/>
        </w:rPr>
        <w:t>cap.isOpened</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cap.open</w:t>
      </w:r>
      <w:proofErr w:type="spellEnd"/>
      <w:r w:rsidRPr="00337B6C">
        <w:rPr>
          <w:rFonts w:ascii="Consolas" w:hAnsi="Consolas"/>
          <w:sz w:val="18"/>
          <w:szCs w:val="18"/>
          <w:lang w:val="en-US"/>
        </w:rPr>
        <w:t>(VIDEO_FILE, CAP_ANY); }</w:t>
      </w:r>
    </w:p>
    <w:p w14:paraId="2075923D" w14:textId="22671F4E" w:rsidR="00337B6C" w:rsidRPr="00337B6C" w:rsidRDefault="00337B6C" w:rsidP="00337B6C">
      <w:pPr>
        <w:rPr>
          <w:rFonts w:ascii="Consolas" w:hAnsi="Consolas"/>
          <w:sz w:val="18"/>
          <w:szCs w:val="18"/>
        </w:rPr>
      </w:pPr>
      <w:r w:rsidRPr="00337B6C">
        <w:rPr>
          <w:rFonts w:ascii="Consolas" w:hAnsi="Consolas"/>
          <w:sz w:val="18"/>
          <w:szCs w:val="18"/>
          <w:lang w:val="en-US"/>
        </w:rPr>
        <w:t xml:space="preserve">    </w:t>
      </w:r>
      <w:proofErr w:type="spellStart"/>
      <w:r w:rsidRPr="00337B6C">
        <w:rPr>
          <w:rFonts w:ascii="Consolas" w:hAnsi="Consolas"/>
          <w:sz w:val="18"/>
          <w:szCs w:val="18"/>
        </w:rPr>
        <w:t>if</w:t>
      </w:r>
      <w:proofErr w:type="spellEnd"/>
      <w:r w:rsidRPr="00337B6C">
        <w:rPr>
          <w:rFonts w:ascii="Consolas" w:hAnsi="Consolas"/>
          <w:sz w:val="18"/>
          <w:szCs w:val="18"/>
        </w:rPr>
        <w:t xml:space="preserve"> </w:t>
      </w:r>
      <w:proofErr w:type="gramStart"/>
      <w:r w:rsidRPr="00337B6C">
        <w:rPr>
          <w:rFonts w:ascii="Consolas" w:hAnsi="Consolas"/>
          <w:sz w:val="18"/>
          <w:szCs w:val="18"/>
        </w:rPr>
        <w:t>(!</w:t>
      </w:r>
      <w:proofErr w:type="spellStart"/>
      <w:r w:rsidRPr="00337B6C">
        <w:rPr>
          <w:rFonts w:ascii="Consolas" w:hAnsi="Consolas"/>
          <w:sz w:val="18"/>
          <w:szCs w:val="18"/>
        </w:rPr>
        <w:t>cap</w:t>
      </w:r>
      <w:proofErr w:type="gramEnd"/>
      <w:r w:rsidRPr="00337B6C">
        <w:rPr>
          <w:rFonts w:ascii="Consolas" w:hAnsi="Consolas"/>
          <w:sz w:val="18"/>
          <w:szCs w:val="18"/>
        </w:rPr>
        <w:t>.isOpened</w:t>
      </w:r>
      <w:proofErr w:type="spellEnd"/>
      <w:r w:rsidRPr="00337B6C">
        <w:rPr>
          <w:rFonts w:ascii="Consolas" w:hAnsi="Consolas"/>
          <w:sz w:val="18"/>
          <w:szCs w:val="18"/>
        </w:rPr>
        <w:t xml:space="preserve">()) { </w:t>
      </w:r>
      <w:proofErr w:type="spellStart"/>
      <w:r w:rsidRPr="00337B6C">
        <w:rPr>
          <w:rFonts w:ascii="Consolas" w:hAnsi="Consolas"/>
          <w:sz w:val="18"/>
          <w:szCs w:val="18"/>
        </w:rPr>
        <w:t>cerr</w:t>
      </w:r>
      <w:proofErr w:type="spellEnd"/>
      <w:r w:rsidRPr="00337B6C">
        <w:rPr>
          <w:rFonts w:ascii="Consolas" w:hAnsi="Consolas"/>
          <w:sz w:val="18"/>
          <w:szCs w:val="18"/>
        </w:rPr>
        <w:t xml:space="preserve"> &lt;&lt; "Не удалось открыть видеоисточник\n"; </w:t>
      </w:r>
      <w:proofErr w:type="spellStart"/>
      <w:r w:rsidRPr="00337B6C">
        <w:rPr>
          <w:rFonts w:ascii="Consolas" w:hAnsi="Consolas"/>
          <w:sz w:val="18"/>
          <w:szCs w:val="18"/>
        </w:rPr>
        <w:t>return</w:t>
      </w:r>
      <w:proofErr w:type="spellEnd"/>
      <w:r w:rsidRPr="00337B6C">
        <w:rPr>
          <w:rFonts w:ascii="Consolas" w:hAnsi="Consolas"/>
          <w:sz w:val="18"/>
          <w:szCs w:val="18"/>
        </w:rPr>
        <w:t xml:space="preserve"> -1; }</w:t>
      </w:r>
    </w:p>
    <w:p w14:paraId="5977E109" w14:textId="77777777" w:rsidR="00337B6C" w:rsidRPr="00337B6C" w:rsidRDefault="00337B6C" w:rsidP="00337B6C">
      <w:pPr>
        <w:rPr>
          <w:rFonts w:ascii="Consolas" w:hAnsi="Consolas"/>
          <w:sz w:val="18"/>
          <w:szCs w:val="18"/>
          <w:lang w:val="en-US"/>
        </w:rPr>
      </w:pPr>
      <w:r w:rsidRPr="008B54D7">
        <w:rPr>
          <w:rFonts w:ascii="Consolas" w:hAnsi="Consolas"/>
          <w:sz w:val="18"/>
          <w:szCs w:val="18"/>
        </w:rPr>
        <w:t xml:space="preserve">    </w:t>
      </w:r>
      <w:proofErr w:type="spellStart"/>
      <w:r w:rsidRPr="00337B6C">
        <w:rPr>
          <w:rFonts w:ascii="Consolas" w:hAnsi="Consolas"/>
          <w:sz w:val="18"/>
          <w:szCs w:val="18"/>
          <w:lang w:val="en-US"/>
        </w:rPr>
        <w:t>TickMeter</w:t>
      </w:r>
      <w:proofErr w:type="spellEnd"/>
      <w:r w:rsidRPr="00337B6C">
        <w:rPr>
          <w:rFonts w:ascii="Consolas" w:hAnsi="Consolas"/>
          <w:sz w:val="18"/>
          <w:szCs w:val="18"/>
          <w:lang w:val="en-US"/>
        </w:rPr>
        <w:t xml:space="preserve"> tm; vector&lt;</w:t>
      </w:r>
      <w:proofErr w:type="spellStart"/>
      <w:r w:rsidRPr="00337B6C">
        <w:rPr>
          <w:rFonts w:ascii="Consolas" w:hAnsi="Consolas"/>
          <w:sz w:val="18"/>
          <w:szCs w:val="18"/>
          <w:lang w:val="en-US"/>
        </w:rPr>
        <w:t>TrackedObject</w:t>
      </w:r>
      <w:proofErr w:type="spellEnd"/>
      <w:r w:rsidRPr="00337B6C">
        <w:rPr>
          <w:rFonts w:ascii="Consolas" w:hAnsi="Consolas"/>
          <w:sz w:val="18"/>
          <w:szCs w:val="18"/>
          <w:lang w:val="en-US"/>
        </w:rPr>
        <w:t xml:space="preserve">&gt; trackers; int </w:t>
      </w:r>
      <w:proofErr w:type="spellStart"/>
      <w:r w:rsidRPr="00337B6C">
        <w:rPr>
          <w:rFonts w:ascii="Consolas" w:hAnsi="Consolas"/>
          <w:sz w:val="18"/>
          <w:szCs w:val="18"/>
          <w:lang w:val="en-US"/>
        </w:rPr>
        <w:t>nextId</w:t>
      </w:r>
      <w:proofErr w:type="spellEnd"/>
      <w:r w:rsidRPr="00337B6C">
        <w:rPr>
          <w:rFonts w:ascii="Consolas" w:hAnsi="Consolas"/>
          <w:sz w:val="18"/>
          <w:szCs w:val="18"/>
          <w:lang w:val="en-US"/>
        </w:rPr>
        <w:t xml:space="preserve"> = 1;</w:t>
      </w:r>
    </w:p>
    <w:p w14:paraId="6700FCE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bool </w:t>
      </w:r>
      <w:proofErr w:type="spellStart"/>
      <w:r w:rsidRPr="00337B6C">
        <w:rPr>
          <w:rFonts w:ascii="Consolas" w:hAnsi="Consolas"/>
          <w:sz w:val="18"/>
          <w:szCs w:val="18"/>
          <w:lang w:val="en-US"/>
        </w:rPr>
        <w:t>useCascade</w:t>
      </w:r>
      <w:proofErr w:type="spellEnd"/>
      <w:r w:rsidRPr="00337B6C">
        <w:rPr>
          <w:rFonts w:ascii="Consolas" w:hAnsi="Consolas"/>
          <w:sz w:val="18"/>
          <w:szCs w:val="18"/>
          <w:lang w:val="en-US"/>
        </w:rPr>
        <w:t xml:space="preserve"> = true; int </w:t>
      </w:r>
      <w:proofErr w:type="spellStart"/>
      <w:r w:rsidRPr="00337B6C">
        <w:rPr>
          <w:rFonts w:ascii="Consolas" w:hAnsi="Consolas"/>
          <w:sz w:val="18"/>
          <w:szCs w:val="18"/>
          <w:lang w:val="en-US"/>
        </w:rPr>
        <w:t>frame_idx</w:t>
      </w:r>
      <w:proofErr w:type="spellEnd"/>
      <w:r w:rsidRPr="00337B6C">
        <w:rPr>
          <w:rFonts w:ascii="Consolas" w:hAnsi="Consolas"/>
          <w:sz w:val="18"/>
          <w:szCs w:val="18"/>
          <w:lang w:val="en-US"/>
        </w:rPr>
        <w:t xml:space="preserve"> = 0;</w:t>
      </w:r>
    </w:p>
    <w:p w14:paraId="40C27A29" w14:textId="4E4AB0A2"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time_t</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lastLog</w:t>
      </w:r>
      <w:proofErr w:type="spellEnd"/>
      <w:r w:rsidRPr="00337B6C">
        <w:rPr>
          <w:rFonts w:ascii="Consolas" w:hAnsi="Consolas"/>
          <w:sz w:val="18"/>
          <w:szCs w:val="18"/>
          <w:lang w:val="en-US"/>
        </w:rPr>
        <w:t xml:space="preserve"> = time(</w:t>
      </w:r>
      <w:proofErr w:type="spellStart"/>
      <w:r w:rsidRPr="00337B6C">
        <w:rPr>
          <w:rFonts w:ascii="Consolas" w:hAnsi="Consolas"/>
          <w:sz w:val="18"/>
          <w:szCs w:val="18"/>
          <w:lang w:val="en-US"/>
        </w:rPr>
        <w:t>nullptr</w:t>
      </w:r>
      <w:proofErr w:type="spellEnd"/>
      <w:r w:rsidRPr="00337B6C">
        <w:rPr>
          <w:rFonts w:ascii="Consolas" w:hAnsi="Consolas"/>
          <w:sz w:val="18"/>
          <w:szCs w:val="18"/>
          <w:lang w:val="en-US"/>
        </w:rPr>
        <w:t>);</w:t>
      </w:r>
    </w:p>
    <w:p w14:paraId="7FD55ED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while (true) {</w:t>
      </w:r>
    </w:p>
    <w:p w14:paraId="37A375A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tm.start</w:t>
      </w:r>
      <w:proofErr w:type="spellEnd"/>
      <w:proofErr w:type="gramEnd"/>
      <w:r w:rsidRPr="00337B6C">
        <w:rPr>
          <w:rFonts w:ascii="Consolas" w:hAnsi="Consolas"/>
          <w:sz w:val="18"/>
          <w:szCs w:val="18"/>
          <w:lang w:val="en-US"/>
        </w:rPr>
        <w:t>(); Mat frame; cap &gt;&gt; frame;</w:t>
      </w:r>
    </w:p>
    <w:p w14:paraId="14E5801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proofErr w:type="gramStart"/>
      <w:r w:rsidRPr="00337B6C">
        <w:rPr>
          <w:rFonts w:ascii="Consolas" w:hAnsi="Consolas"/>
          <w:sz w:val="18"/>
          <w:szCs w:val="18"/>
          <w:lang w:val="en-US"/>
        </w:rPr>
        <w:t>frame.empty</w:t>
      </w:r>
      <w:proofErr w:type="spellEnd"/>
      <w:proofErr w:type="gramEnd"/>
      <w:r w:rsidRPr="00337B6C">
        <w:rPr>
          <w:rFonts w:ascii="Consolas" w:hAnsi="Consolas"/>
          <w:sz w:val="18"/>
          <w:szCs w:val="18"/>
          <w:lang w:val="en-US"/>
        </w:rPr>
        <w:t>()) { if (!</w:t>
      </w:r>
      <w:proofErr w:type="spellStart"/>
      <w:r w:rsidRPr="00337B6C">
        <w:rPr>
          <w:rFonts w:ascii="Consolas" w:hAnsi="Consolas"/>
          <w:sz w:val="18"/>
          <w:szCs w:val="18"/>
          <w:lang w:val="en-US"/>
        </w:rPr>
        <w:t>VIDEO_FILE.empty</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cap.set</w:t>
      </w:r>
      <w:proofErr w:type="spellEnd"/>
      <w:r w:rsidRPr="00337B6C">
        <w:rPr>
          <w:rFonts w:ascii="Consolas" w:hAnsi="Consolas"/>
          <w:sz w:val="18"/>
          <w:szCs w:val="18"/>
          <w:lang w:val="en-US"/>
        </w:rPr>
        <w:t>(CAP_PROP_POS_FRAMES, 0); continue; } break; }</w:t>
      </w:r>
    </w:p>
    <w:p w14:paraId="2121D956" w14:textId="47D4EB10"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w:t>
      </w:r>
      <w:proofErr w:type="gramStart"/>
      <w:r w:rsidRPr="00337B6C">
        <w:rPr>
          <w:rFonts w:ascii="Consolas" w:hAnsi="Consolas"/>
          <w:sz w:val="18"/>
          <w:szCs w:val="18"/>
          <w:lang w:val="en-US"/>
        </w:rPr>
        <w:t>resize(</w:t>
      </w:r>
      <w:proofErr w:type="gramEnd"/>
      <w:r w:rsidRPr="00337B6C">
        <w:rPr>
          <w:rFonts w:ascii="Consolas" w:hAnsi="Consolas"/>
          <w:sz w:val="18"/>
          <w:szCs w:val="18"/>
          <w:lang w:val="en-US"/>
        </w:rPr>
        <w:t>frame, frame, Size(PROC_W, PROC_H));</w:t>
      </w:r>
    </w:p>
    <w:p w14:paraId="2A9B85D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key = </w:t>
      </w:r>
      <w:proofErr w:type="spellStart"/>
      <w:proofErr w:type="gramStart"/>
      <w:r w:rsidRPr="00337B6C">
        <w:rPr>
          <w:rFonts w:ascii="Consolas" w:hAnsi="Consolas"/>
          <w:sz w:val="18"/>
          <w:szCs w:val="18"/>
          <w:lang w:val="en-US"/>
        </w:rPr>
        <w:t>waitKey</w:t>
      </w:r>
      <w:proofErr w:type="spellEnd"/>
      <w:r w:rsidRPr="00337B6C">
        <w:rPr>
          <w:rFonts w:ascii="Consolas" w:hAnsi="Consolas"/>
          <w:sz w:val="18"/>
          <w:szCs w:val="18"/>
          <w:lang w:val="en-US"/>
        </w:rPr>
        <w:t>(</w:t>
      </w:r>
      <w:proofErr w:type="gramEnd"/>
      <w:r w:rsidRPr="00337B6C">
        <w:rPr>
          <w:rFonts w:ascii="Consolas" w:hAnsi="Consolas"/>
          <w:sz w:val="18"/>
          <w:szCs w:val="18"/>
          <w:lang w:val="en-US"/>
        </w:rPr>
        <w:t>1);</w:t>
      </w:r>
    </w:p>
    <w:p w14:paraId="2B6B766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(key == </w:t>
      </w:r>
      <w:proofErr w:type="gramStart"/>
      <w:r w:rsidRPr="00337B6C">
        <w:rPr>
          <w:rFonts w:ascii="Consolas" w:hAnsi="Consolas"/>
          <w:sz w:val="18"/>
          <w:szCs w:val="18"/>
          <w:lang w:val="en-US"/>
        </w:rPr>
        <w:t>27)break</w:t>
      </w:r>
      <w:proofErr w:type="gramEnd"/>
      <w:r w:rsidRPr="00337B6C">
        <w:rPr>
          <w:rFonts w:ascii="Consolas" w:hAnsi="Consolas"/>
          <w:sz w:val="18"/>
          <w:szCs w:val="18"/>
          <w:lang w:val="en-US"/>
        </w:rPr>
        <w:t>;</w:t>
      </w:r>
    </w:p>
    <w:p w14:paraId="54A9542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(key == </w:t>
      </w:r>
      <w:proofErr w:type="gramStart"/>
      <w:r w:rsidRPr="00337B6C">
        <w:rPr>
          <w:rFonts w:ascii="Consolas" w:hAnsi="Consolas"/>
          <w:sz w:val="18"/>
          <w:szCs w:val="18"/>
          <w:lang w:val="en-US"/>
        </w:rPr>
        <w:t>9)</w:t>
      </w:r>
      <w:proofErr w:type="spellStart"/>
      <w:r w:rsidRPr="00337B6C">
        <w:rPr>
          <w:rFonts w:ascii="Consolas" w:hAnsi="Consolas"/>
          <w:sz w:val="18"/>
          <w:szCs w:val="18"/>
          <w:lang w:val="en-US"/>
        </w:rPr>
        <w:t>useCascade</w:t>
      </w:r>
      <w:proofErr w:type="spellEnd"/>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useCascade</w:t>
      </w:r>
      <w:proofErr w:type="spellEnd"/>
      <w:r w:rsidRPr="00337B6C">
        <w:rPr>
          <w:rFonts w:ascii="Consolas" w:hAnsi="Consolas"/>
          <w:sz w:val="18"/>
          <w:szCs w:val="18"/>
          <w:lang w:val="en-US"/>
        </w:rPr>
        <w:t>;</w:t>
      </w:r>
    </w:p>
    <w:p w14:paraId="7F0F6CF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(key == 'l' || key == 'L</w:t>
      </w:r>
      <w:proofErr w:type="gramStart"/>
      <w:r w:rsidRPr="00337B6C">
        <w:rPr>
          <w:rFonts w:ascii="Consolas" w:hAnsi="Consolas"/>
          <w:sz w:val="18"/>
          <w:szCs w:val="18"/>
          <w:lang w:val="en-US"/>
        </w:rPr>
        <w:t>')</w:t>
      </w:r>
      <w:proofErr w:type="spellStart"/>
      <w:r w:rsidRPr="00337B6C">
        <w:rPr>
          <w:rFonts w:ascii="Consolas" w:hAnsi="Consolas"/>
          <w:sz w:val="18"/>
          <w:szCs w:val="18"/>
          <w:lang w:val="en-US"/>
        </w:rPr>
        <w:t>logger</w:t>
      </w:r>
      <w:proofErr w:type="gramEnd"/>
      <w:r w:rsidRPr="00337B6C">
        <w:rPr>
          <w:rFonts w:ascii="Consolas" w:hAnsi="Consolas"/>
          <w:sz w:val="18"/>
          <w:szCs w:val="18"/>
          <w:lang w:val="en-US"/>
        </w:rPr>
        <w:t>.toggle</w:t>
      </w:r>
      <w:proofErr w:type="spellEnd"/>
      <w:r w:rsidRPr="00337B6C">
        <w:rPr>
          <w:rFonts w:ascii="Consolas" w:hAnsi="Consolas"/>
          <w:sz w:val="18"/>
          <w:szCs w:val="18"/>
          <w:lang w:val="en-US"/>
        </w:rPr>
        <w:t>();</w:t>
      </w:r>
    </w:p>
    <w:p w14:paraId="0DD3E3B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(key == 's' || key == 'S</w:t>
      </w:r>
      <w:proofErr w:type="gramStart"/>
      <w:r w:rsidRPr="00337B6C">
        <w:rPr>
          <w:rFonts w:ascii="Consolas" w:hAnsi="Consolas"/>
          <w:sz w:val="18"/>
          <w:szCs w:val="18"/>
          <w:lang w:val="en-US"/>
        </w:rPr>
        <w:t>')</w:t>
      </w:r>
      <w:proofErr w:type="spellStart"/>
      <w:r w:rsidRPr="00337B6C">
        <w:rPr>
          <w:rFonts w:ascii="Consolas" w:hAnsi="Consolas"/>
          <w:sz w:val="18"/>
          <w:szCs w:val="18"/>
          <w:lang w:val="en-US"/>
        </w:rPr>
        <w:t>stats</w:t>
      </w:r>
      <w:proofErr w:type="gramEnd"/>
      <w:r w:rsidRPr="00337B6C">
        <w:rPr>
          <w:rFonts w:ascii="Consolas" w:hAnsi="Consolas"/>
          <w:sz w:val="18"/>
          <w:szCs w:val="18"/>
          <w:lang w:val="en-US"/>
        </w:rPr>
        <w:t>.dump</w:t>
      </w:r>
      <w:proofErr w:type="spellEnd"/>
      <w:r w:rsidRPr="00337B6C">
        <w:rPr>
          <w:rFonts w:ascii="Consolas" w:hAnsi="Consolas"/>
          <w:sz w:val="18"/>
          <w:szCs w:val="18"/>
          <w:lang w:val="en-US"/>
        </w:rPr>
        <w:t>();</w:t>
      </w:r>
    </w:p>
    <w:p w14:paraId="7E68031E" w14:textId="7D733569"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(key == 'e' || key == 'E</w:t>
      </w:r>
      <w:proofErr w:type="gramStart"/>
      <w:r w:rsidRPr="00337B6C">
        <w:rPr>
          <w:rFonts w:ascii="Consolas" w:hAnsi="Consolas"/>
          <w:sz w:val="18"/>
          <w:szCs w:val="18"/>
          <w:lang w:val="en-US"/>
        </w:rPr>
        <w:t>')</w:t>
      </w:r>
      <w:proofErr w:type="spellStart"/>
      <w:r w:rsidRPr="00337B6C">
        <w:rPr>
          <w:rFonts w:ascii="Consolas" w:hAnsi="Consolas"/>
          <w:sz w:val="18"/>
          <w:szCs w:val="18"/>
          <w:lang w:val="en-US"/>
        </w:rPr>
        <w:t>evalStats.saveAll</w:t>
      </w:r>
      <w:proofErr w:type="spellEnd"/>
      <w:proofErr w:type="gramEnd"/>
      <w:r w:rsidRPr="00337B6C">
        <w:rPr>
          <w:rFonts w:ascii="Consolas" w:hAnsi="Consolas"/>
          <w:sz w:val="18"/>
          <w:szCs w:val="18"/>
          <w:lang w:val="en-US"/>
        </w:rPr>
        <w:t>();</w:t>
      </w:r>
    </w:p>
    <w:p w14:paraId="774C89A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r w:rsidRPr="00337B6C">
        <w:rPr>
          <w:rFonts w:ascii="Consolas" w:hAnsi="Consolas"/>
          <w:sz w:val="18"/>
          <w:szCs w:val="18"/>
          <w:lang w:val="en-US"/>
        </w:rPr>
        <w:t>difftime</w:t>
      </w:r>
      <w:proofErr w:type="spellEnd"/>
      <w:r w:rsidRPr="00337B6C">
        <w:rPr>
          <w:rFonts w:ascii="Consolas" w:hAnsi="Consolas"/>
          <w:sz w:val="18"/>
          <w:szCs w:val="18"/>
          <w:lang w:val="en-US"/>
        </w:rPr>
        <w:t>(time(</w:t>
      </w:r>
      <w:proofErr w:type="spellStart"/>
      <w:r w:rsidRPr="00337B6C">
        <w:rPr>
          <w:rFonts w:ascii="Consolas" w:hAnsi="Consolas"/>
          <w:sz w:val="18"/>
          <w:szCs w:val="18"/>
          <w:lang w:val="en-US"/>
        </w:rPr>
        <w:t>nullptr</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lastLog</w:t>
      </w:r>
      <w:proofErr w:type="spellEnd"/>
      <w:r w:rsidRPr="00337B6C">
        <w:rPr>
          <w:rFonts w:ascii="Consolas" w:hAnsi="Consolas"/>
          <w:sz w:val="18"/>
          <w:szCs w:val="18"/>
          <w:lang w:val="en-US"/>
        </w:rPr>
        <w:t xml:space="preserve">) &gt;= 30) </w:t>
      </w:r>
      <w:proofErr w:type="gramStart"/>
      <w:r w:rsidRPr="00337B6C">
        <w:rPr>
          <w:rFonts w:ascii="Consolas" w:hAnsi="Consolas"/>
          <w:sz w:val="18"/>
          <w:szCs w:val="18"/>
          <w:lang w:val="en-US"/>
        </w:rPr>
        <w:t xml:space="preserve">{ </w:t>
      </w:r>
      <w:proofErr w:type="spellStart"/>
      <w:r w:rsidRPr="00337B6C">
        <w:rPr>
          <w:rFonts w:ascii="Consolas" w:hAnsi="Consolas"/>
          <w:sz w:val="18"/>
          <w:szCs w:val="18"/>
          <w:lang w:val="en-US"/>
        </w:rPr>
        <w:t>logger</w:t>
      </w:r>
      <w:proofErr w:type="gramEnd"/>
      <w:r w:rsidRPr="00337B6C">
        <w:rPr>
          <w:rFonts w:ascii="Consolas" w:hAnsi="Consolas"/>
          <w:sz w:val="18"/>
          <w:szCs w:val="18"/>
          <w:lang w:val="en-US"/>
        </w:rPr>
        <w:t>.logStats</w:t>
      </w:r>
      <w:proofErr w:type="spellEnd"/>
      <w:r w:rsidRPr="00337B6C">
        <w:rPr>
          <w:rFonts w:ascii="Consolas" w:hAnsi="Consolas"/>
          <w:sz w:val="18"/>
          <w:szCs w:val="18"/>
          <w:lang w:val="en-US"/>
        </w:rPr>
        <w:t xml:space="preserve">(stats); </w:t>
      </w:r>
      <w:proofErr w:type="spellStart"/>
      <w:r w:rsidRPr="00337B6C">
        <w:rPr>
          <w:rFonts w:ascii="Consolas" w:hAnsi="Consolas"/>
          <w:sz w:val="18"/>
          <w:szCs w:val="18"/>
          <w:lang w:val="en-US"/>
        </w:rPr>
        <w:t>lastLog</w:t>
      </w:r>
      <w:proofErr w:type="spellEnd"/>
      <w:r w:rsidRPr="00337B6C">
        <w:rPr>
          <w:rFonts w:ascii="Consolas" w:hAnsi="Consolas"/>
          <w:sz w:val="18"/>
          <w:szCs w:val="18"/>
          <w:lang w:val="en-US"/>
        </w:rPr>
        <w:t xml:space="preserve"> = time(</w:t>
      </w:r>
      <w:proofErr w:type="spellStart"/>
      <w:r w:rsidRPr="00337B6C">
        <w:rPr>
          <w:rFonts w:ascii="Consolas" w:hAnsi="Consolas"/>
          <w:sz w:val="18"/>
          <w:szCs w:val="18"/>
          <w:lang w:val="en-US"/>
        </w:rPr>
        <w:t>nullptr</w:t>
      </w:r>
      <w:proofErr w:type="spellEnd"/>
      <w:r w:rsidRPr="00337B6C">
        <w:rPr>
          <w:rFonts w:ascii="Consolas" w:hAnsi="Consolas"/>
          <w:sz w:val="18"/>
          <w:szCs w:val="18"/>
          <w:lang w:val="en-US"/>
        </w:rPr>
        <w:t>); }</w:t>
      </w:r>
    </w:p>
    <w:p w14:paraId="4E4A0AA9" w14:textId="77777777" w:rsidR="00337B6C" w:rsidRPr="00337B6C" w:rsidRDefault="00337B6C" w:rsidP="00337B6C">
      <w:pPr>
        <w:rPr>
          <w:rFonts w:ascii="Consolas" w:hAnsi="Consolas"/>
          <w:sz w:val="18"/>
          <w:szCs w:val="18"/>
          <w:lang w:val="en-US"/>
        </w:rPr>
      </w:pPr>
    </w:p>
    <w:p w14:paraId="0987CF6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 ── MOG2 region proposal ──────────────────────────────────────────</w:t>
      </w:r>
    </w:p>
    <w:p w14:paraId="3A2BC23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vector&lt;</w:t>
      </w:r>
      <w:proofErr w:type="spellStart"/>
      <w:r w:rsidRPr="00337B6C">
        <w:rPr>
          <w:rFonts w:ascii="Consolas" w:hAnsi="Consolas"/>
          <w:sz w:val="18"/>
          <w:szCs w:val="18"/>
          <w:lang w:val="en-US"/>
        </w:rPr>
        <w:t>Rect</w:t>
      </w:r>
      <w:proofErr w:type="spellEnd"/>
      <w:r w:rsidRPr="00337B6C">
        <w:rPr>
          <w:rFonts w:ascii="Consolas" w:hAnsi="Consolas"/>
          <w:sz w:val="18"/>
          <w:szCs w:val="18"/>
          <w:lang w:val="en-US"/>
        </w:rPr>
        <w:t xml:space="preserve">&gt; regions = </w:t>
      </w:r>
      <w:proofErr w:type="spellStart"/>
      <w:proofErr w:type="gramStart"/>
      <w:r w:rsidRPr="00337B6C">
        <w:rPr>
          <w:rFonts w:ascii="Consolas" w:hAnsi="Consolas"/>
          <w:sz w:val="18"/>
          <w:szCs w:val="18"/>
          <w:lang w:val="en-US"/>
        </w:rPr>
        <w:t>proposeRegions</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frame, </w:t>
      </w:r>
      <w:proofErr w:type="spellStart"/>
      <w:r w:rsidRPr="00337B6C">
        <w:rPr>
          <w:rFonts w:ascii="Consolas" w:hAnsi="Consolas"/>
          <w:sz w:val="18"/>
          <w:szCs w:val="18"/>
          <w:lang w:val="en-US"/>
        </w:rPr>
        <w:t>bg_sub</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frame_idx</w:t>
      </w:r>
      <w:proofErr w:type="spellEnd"/>
      <w:r w:rsidRPr="00337B6C">
        <w:rPr>
          <w:rFonts w:ascii="Consolas" w:hAnsi="Consolas"/>
          <w:sz w:val="18"/>
          <w:szCs w:val="18"/>
          <w:lang w:val="en-US"/>
        </w:rPr>
        <w:t>);</w:t>
      </w:r>
    </w:p>
    <w:p w14:paraId="3BC662C4" w14:textId="77777777" w:rsidR="00337B6C" w:rsidRPr="00337B6C" w:rsidRDefault="00337B6C" w:rsidP="00337B6C">
      <w:pPr>
        <w:rPr>
          <w:rFonts w:ascii="Consolas" w:hAnsi="Consolas"/>
          <w:sz w:val="18"/>
          <w:szCs w:val="18"/>
          <w:lang w:val="en-US"/>
        </w:rPr>
      </w:pPr>
    </w:p>
    <w:p w14:paraId="44C7C82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w:t>
      </w:r>
      <w:proofErr w:type="gramStart"/>
      <w:r w:rsidRPr="00337B6C">
        <w:rPr>
          <w:rFonts w:ascii="Consolas" w:hAnsi="Consolas"/>
          <w:sz w:val="18"/>
          <w:szCs w:val="18"/>
          <w:lang w:val="en-US"/>
        </w:rPr>
        <w:t>t :</w:t>
      </w:r>
      <w:proofErr w:type="gramEnd"/>
      <w:r w:rsidRPr="00337B6C">
        <w:rPr>
          <w:rFonts w:ascii="Consolas" w:hAnsi="Consolas"/>
          <w:sz w:val="18"/>
          <w:szCs w:val="18"/>
          <w:lang w:val="en-US"/>
        </w:rPr>
        <w:t xml:space="preserve"> trackers)</w:t>
      </w:r>
      <w:proofErr w:type="spellStart"/>
      <w:r w:rsidRPr="00337B6C">
        <w:rPr>
          <w:rFonts w:ascii="Consolas" w:hAnsi="Consolas"/>
          <w:sz w:val="18"/>
          <w:szCs w:val="18"/>
          <w:lang w:val="en-US"/>
        </w:rPr>
        <w:t>t.lostFrames</w:t>
      </w:r>
      <w:proofErr w:type="spellEnd"/>
      <w:r w:rsidRPr="00337B6C">
        <w:rPr>
          <w:rFonts w:ascii="Consolas" w:hAnsi="Consolas"/>
          <w:sz w:val="18"/>
          <w:szCs w:val="18"/>
          <w:lang w:val="en-US"/>
        </w:rPr>
        <w:t>++;</w:t>
      </w:r>
    </w:p>
    <w:p w14:paraId="3F57516C" w14:textId="77777777" w:rsidR="00337B6C" w:rsidRPr="00337B6C" w:rsidRDefault="00337B6C" w:rsidP="00337B6C">
      <w:pPr>
        <w:rPr>
          <w:rFonts w:ascii="Consolas" w:hAnsi="Consolas"/>
          <w:sz w:val="18"/>
          <w:szCs w:val="18"/>
          <w:lang w:val="en-US"/>
        </w:rPr>
      </w:pPr>
    </w:p>
    <w:p w14:paraId="13DB655E" w14:textId="77777777" w:rsidR="00337B6C" w:rsidRPr="00337B6C" w:rsidRDefault="00337B6C" w:rsidP="00337B6C">
      <w:pPr>
        <w:rPr>
          <w:rFonts w:ascii="Consolas" w:hAnsi="Consolas"/>
          <w:sz w:val="18"/>
          <w:szCs w:val="18"/>
        </w:rPr>
      </w:pPr>
      <w:r w:rsidRPr="00337B6C">
        <w:rPr>
          <w:rFonts w:ascii="Consolas" w:hAnsi="Consolas"/>
          <w:sz w:val="18"/>
          <w:szCs w:val="18"/>
          <w:lang w:val="en-US"/>
        </w:rPr>
        <w:t xml:space="preserve">        </w:t>
      </w:r>
      <w:proofErr w:type="spellStart"/>
      <w:r w:rsidRPr="00337B6C">
        <w:rPr>
          <w:rFonts w:ascii="Consolas" w:hAnsi="Consolas"/>
          <w:sz w:val="18"/>
          <w:szCs w:val="18"/>
        </w:rPr>
        <w:t>if</w:t>
      </w:r>
      <w:proofErr w:type="spellEnd"/>
      <w:r w:rsidRPr="00337B6C">
        <w:rPr>
          <w:rFonts w:ascii="Consolas" w:hAnsi="Consolas"/>
          <w:sz w:val="18"/>
          <w:szCs w:val="18"/>
        </w:rPr>
        <w:t xml:space="preserve"> (</w:t>
      </w:r>
      <w:proofErr w:type="spellStart"/>
      <w:r w:rsidRPr="00337B6C">
        <w:rPr>
          <w:rFonts w:ascii="Consolas" w:hAnsi="Consolas"/>
          <w:sz w:val="18"/>
          <w:szCs w:val="18"/>
        </w:rPr>
        <w:t>useCascade</w:t>
      </w:r>
      <w:proofErr w:type="spellEnd"/>
      <w:r w:rsidRPr="00337B6C">
        <w:rPr>
          <w:rFonts w:ascii="Consolas" w:hAnsi="Consolas"/>
          <w:sz w:val="18"/>
          <w:szCs w:val="18"/>
        </w:rPr>
        <w:t>) {</w:t>
      </w:r>
    </w:p>
    <w:p w14:paraId="62CC8569" w14:textId="77777777" w:rsidR="00337B6C" w:rsidRPr="00337B6C" w:rsidRDefault="00337B6C" w:rsidP="00337B6C">
      <w:pPr>
        <w:rPr>
          <w:rFonts w:ascii="Consolas" w:hAnsi="Consolas"/>
          <w:sz w:val="18"/>
          <w:szCs w:val="18"/>
        </w:rPr>
      </w:pPr>
      <w:r w:rsidRPr="00337B6C">
        <w:rPr>
          <w:rFonts w:ascii="Consolas" w:hAnsi="Consolas"/>
          <w:sz w:val="18"/>
          <w:szCs w:val="18"/>
        </w:rPr>
        <w:t xml:space="preserve">            // Забираем готовые результаты из фонового потока</w:t>
      </w:r>
    </w:p>
    <w:p w14:paraId="5B270B2C" w14:textId="77777777" w:rsidR="00337B6C" w:rsidRPr="00337B6C" w:rsidRDefault="00337B6C" w:rsidP="00337B6C">
      <w:pPr>
        <w:rPr>
          <w:rFonts w:ascii="Consolas" w:hAnsi="Consolas"/>
          <w:sz w:val="18"/>
          <w:szCs w:val="18"/>
          <w:lang w:val="en-US"/>
        </w:rPr>
      </w:pPr>
      <w:r w:rsidRPr="00337B6C">
        <w:rPr>
          <w:rFonts w:ascii="Consolas" w:hAnsi="Consolas"/>
          <w:sz w:val="18"/>
          <w:szCs w:val="18"/>
        </w:rPr>
        <w:t xml:space="preserve">            </w:t>
      </w:r>
      <w:proofErr w:type="spellStart"/>
      <w:r w:rsidRPr="00337B6C">
        <w:rPr>
          <w:rFonts w:ascii="Consolas" w:hAnsi="Consolas"/>
          <w:sz w:val="18"/>
          <w:szCs w:val="18"/>
          <w:lang w:val="en-US"/>
        </w:rPr>
        <w:t>InferRes</w:t>
      </w:r>
      <w:proofErr w:type="spellEnd"/>
      <w:r w:rsidRPr="00337B6C">
        <w:rPr>
          <w:rFonts w:ascii="Consolas" w:hAnsi="Consolas"/>
          <w:sz w:val="18"/>
          <w:szCs w:val="18"/>
          <w:lang w:val="en-US"/>
        </w:rPr>
        <w:t xml:space="preserve"> res;</w:t>
      </w:r>
    </w:p>
    <w:p w14:paraId="03E484C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while (</w:t>
      </w:r>
      <w:proofErr w:type="spellStart"/>
      <w:r w:rsidRPr="00337B6C">
        <w:rPr>
          <w:rFonts w:ascii="Consolas" w:hAnsi="Consolas"/>
          <w:sz w:val="18"/>
          <w:szCs w:val="18"/>
          <w:lang w:val="en-US"/>
        </w:rPr>
        <w:t>infer_q.try_pop</w:t>
      </w:r>
      <w:proofErr w:type="spellEnd"/>
      <w:r w:rsidRPr="00337B6C">
        <w:rPr>
          <w:rFonts w:ascii="Consolas" w:hAnsi="Consolas"/>
          <w:sz w:val="18"/>
          <w:szCs w:val="18"/>
          <w:lang w:val="en-US"/>
        </w:rPr>
        <w:t>(res)) {</w:t>
      </w:r>
    </w:p>
    <w:p w14:paraId="70C5BDE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 </w:t>
      </w:r>
      <w:r w:rsidRPr="00337B6C">
        <w:rPr>
          <w:rFonts w:ascii="Consolas" w:hAnsi="Consolas"/>
          <w:sz w:val="18"/>
          <w:szCs w:val="18"/>
        </w:rPr>
        <w:t>находим</w:t>
      </w:r>
      <w:r w:rsidRPr="00337B6C">
        <w:rPr>
          <w:rFonts w:ascii="Consolas" w:hAnsi="Consolas"/>
          <w:sz w:val="18"/>
          <w:szCs w:val="18"/>
          <w:lang w:val="en-US"/>
        </w:rPr>
        <w:t xml:space="preserve"> </w:t>
      </w:r>
      <w:proofErr w:type="spellStart"/>
      <w:r w:rsidRPr="00337B6C">
        <w:rPr>
          <w:rFonts w:ascii="Consolas" w:hAnsi="Consolas"/>
          <w:sz w:val="18"/>
          <w:szCs w:val="18"/>
        </w:rPr>
        <w:t>трекер</w:t>
      </w:r>
      <w:proofErr w:type="spellEnd"/>
      <w:r w:rsidRPr="00337B6C">
        <w:rPr>
          <w:rFonts w:ascii="Consolas" w:hAnsi="Consolas"/>
          <w:sz w:val="18"/>
          <w:szCs w:val="18"/>
          <w:lang w:val="en-US"/>
        </w:rPr>
        <w:t xml:space="preserve"> </w:t>
      </w:r>
      <w:r w:rsidRPr="00337B6C">
        <w:rPr>
          <w:rFonts w:ascii="Consolas" w:hAnsi="Consolas"/>
          <w:sz w:val="18"/>
          <w:szCs w:val="18"/>
        </w:rPr>
        <w:t>по</w:t>
      </w:r>
      <w:r w:rsidRPr="00337B6C">
        <w:rPr>
          <w:rFonts w:ascii="Consolas" w:hAnsi="Consolas"/>
          <w:sz w:val="18"/>
          <w:szCs w:val="18"/>
          <w:lang w:val="en-US"/>
        </w:rPr>
        <w:t xml:space="preserve"> id</w:t>
      </w:r>
    </w:p>
    <w:p w14:paraId="6D13F07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w:t>
      </w:r>
      <w:proofErr w:type="gramStart"/>
      <w:r w:rsidRPr="00337B6C">
        <w:rPr>
          <w:rFonts w:ascii="Consolas" w:hAnsi="Consolas"/>
          <w:sz w:val="18"/>
          <w:szCs w:val="18"/>
          <w:lang w:val="en-US"/>
        </w:rPr>
        <w:t>t :</w:t>
      </w:r>
      <w:proofErr w:type="gramEnd"/>
      <w:r w:rsidRPr="00337B6C">
        <w:rPr>
          <w:rFonts w:ascii="Consolas" w:hAnsi="Consolas"/>
          <w:sz w:val="18"/>
          <w:szCs w:val="18"/>
          <w:lang w:val="en-US"/>
        </w:rPr>
        <w:t xml:space="preserve"> trackers) {</w:t>
      </w:r>
    </w:p>
    <w:p w14:paraId="30FC9DB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(t.id == </w:t>
      </w:r>
      <w:proofErr w:type="spellStart"/>
      <w:proofErr w:type="gramStart"/>
      <w:r w:rsidRPr="00337B6C">
        <w:rPr>
          <w:rFonts w:ascii="Consolas" w:hAnsi="Consolas"/>
          <w:sz w:val="18"/>
          <w:szCs w:val="18"/>
          <w:lang w:val="en-US"/>
        </w:rPr>
        <w:t>res.tracker</w:t>
      </w:r>
      <w:proofErr w:type="gramEnd"/>
      <w:r w:rsidRPr="00337B6C">
        <w:rPr>
          <w:rFonts w:ascii="Consolas" w:hAnsi="Consolas"/>
          <w:sz w:val="18"/>
          <w:szCs w:val="18"/>
          <w:lang w:val="en-US"/>
        </w:rPr>
        <w:t>_id</w:t>
      </w:r>
      <w:proofErr w:type="spellEnd"/>
      <w:r w:rsidRPr="00337B6C">
        <w:rPr>
          <w:rFonts w:ascii="Consolas" w:hAnsi="Consolas"/>
          <w:sz w:val="18"/>
          <w:szCs w:val="18"/>
          <w:lang w:val="en-US"/>
        </w:rPr>
        <w:t>) {</w:t>
      </w:r>
    </w:p>
    <w:p w14:paraId="663BF80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t.label</w:t>
      </w:r>
      <w:proofErr w:type="spellEnd"/>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res.label</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t.pending</w:t>
      </w:r>
      <w:proofErr w:type="spellEnd"/>
      <w:r w:rsidRPr="00337B6C">
        <w:rPr>
          <w:rFonts w:ascii="Consolas" w:hAnsi="Consolas"/>
          <w:sz w:val="18"/>
          <w:szCs w:val="18"/>
          <w:lang w:val="en-US"/>
        </w:rPr>
        <w:t xml:space="preserve"> = false;</w:t>
      </w:r>
    </w:p>
    <w:p w14:paraId="25A82B3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t.debugData</w:t>
      </w:r>
      <w:proofErr w:type="spellEnd"/>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res.dbg</w:t>
      </w:r>
      <w:proofErr w:type="spellEnd"/>
      <w:r w:rsidRPr="00337B6C">
        <w:rPr>
          <w:rFonts w:ascii="Consolas" w:hAnsi="Consolas"/>
          <w:sz w:val="18"/>
          <w:szCs w:val="18"/>
          <w:lang w:val="en-US"/>
        </w:rPr>
        <w:t>; break;</w:t>
      </w:r>
    </w:p>
    <w:p w14:paraId="3F8EE00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673560D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2FD52D39" w14:textId="7FEE8BB9"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2034C31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 </w:t>
      </w:r>
      <w:r w:rsidRPr="00337B6C">
        <w:rPr>
          <w:rFonts w:ascii="Consolas" w:hAnsi="Consolas"/>
          <w:sz w:val="18"/>
          <w:szCs w:val="18"/>
        </w:rPr>
        <w:t>Обновляем</w:t>
      </w:r>
      <w:r w:rsidRPr="00337B6C">
        <w:rPr>
          <w:rFonts w:ascii="Consolas" w:hAnsi="Consolas"/>
          <w:sz w:val="18"/>
          <w:szCs w:val="18"/>
          <w:lang w:val="en-US"/>
        </w:rPr>
        <w:t xml:space="preserve"> </w:t>
      </w:r>
      <w:proofErr w:type="spellStart"/>
      <w:r w:rsidRPr="00337B6C">
        <w:rPr>
          <w:rFonts w:ascii="Consolas" w:hAnsi="Consolas"/>
          <w:sz w:val="18"/>
          <w:szCs w:val="18"/>
        </w:rPr>
        <w:t>трекеры</w:t>
      </w:r>
      <w:proofErr w:type="spellEnd"/>
      <w:r w:rsidRPr="00337B6C">
        <w:rPr>
          <w:rFonts w:ascii="Consolas" w:hAnsi="Consolas"/>
          <w:sz w:val="18"/>
          <w:szCs w:val="18"/>
          <w:lang w:val="en-US"/>
        </w:rPr>
        <w:t xml:space="preserve"> </w:t>
      </w:r>
      <w:r w:rsidRPr="00337B6C">
        <w:rPr>
          <w:rFonts w:ascii="Consolas" w:hAnsi="Consolas"/>
          <w:sz w:val="18"/>
          <w:szCs w:val="18"/>
        </w:rPr>
        <w:t>по</w:t>
      </w:r>
      <w:r w:rsidRPr="00337B6C">
        <w:rPr>
          <w:rFonts w:ascii="Consolas" w:hAnsi="Consolas"/>
          <w:sz w:val="18"/>
          <w:szCs w:val="18"/>
          <w:lang w:val="en-US"/>
        </w:rPr>
        <w:t xml:space="preserve"> region proposal</w:t>
      </w:r>
    </w:p>
    <w:p w14:paraId="232D2BF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w:t>
      </w:r>
      <w:proofErr w:type="gramStart"/>
      <w:r w:rsidRPr="00337B6C">
        <w:rPr>
          <w:rFonts w:ascii="Consolas" w:hAnsi="Consolas"/>
          <w:sz w:val="18"/>
          <w:szCs w:val="18"/>
          <w:lang w:val="en-US"/>
        </w:rPr>
        <w:t>raw :</w:t>
      </w:r>
      <w:proofErr w:type="gramEnd"/>
      <w:r w:rsidRPr="00337B6C">
        <w:rPr>
          <w:rFonts w:ascii="Consolas" w:hAnsi="Consolas"/>
          <w:sz w:val="18"/>
          <w:szCs w:val="18"/>
          <w:lang w:val="en-US"/>
        </w:rPr>
        <w:t xml:space="preserve"> regions) {</w:t>
      </w:r>
    </w:p>
    <w:p w14:paraId="16FC57B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Point </w:t>
      </w:r>
      <w:proofErr w:type="spellStart"/>
      <w:r w:rsidRPr="00337B6C">
        <w:rPr>
          <w:rFonts w:ascii="Consolas" w:hAnsi="Consolas"/>
          <w:sz w:val="18"/>
          <w:szCs w:val="18"/>
          <w:lang w:val="en-US"/>
        </w:rPr>
        <w:t>cen</w:t>
      </w:r>
      <w:proofErr w:type="spellEnd"/>
      <w:r w:rsidRPr="00337B6C">
        <w:rPr>
          <w:rFonts w:ascii="Consolas" w:hAnsi="Consolas"/>
          <w:sz w:val="18"/>
          <w:szCs w:val="18"/>
          <w:lang w:val="en-US"/>
        </w:rPr>
        <w:t xml:space="preserve"> = (</w:t>
      </w:r>
      <w:proofErr w:type="gramStart"/>
      <w:r w:rsidRPr="00337B6C">
        <w:rPr>
          <w:rFonts w:ascii="Consolas" w:hAnsi="Consolas"/>
          <w:sz w:val="18"/>
          <w:szCs w:val="18"/>
          <w:lang w:val="en-US"/>
        </w:rPr>
        <w:t>raw.tl(</w:t>
      </w:r>
      <w:proofErr w:type="gramEnd"/>
      <w:r w:rsidRPr="00337B6C">
        <w:rPr>
          <w:rFonts w:ascii="Consolas" w:hAnsi="Consolas"/>
          <w:sz w:val="18"/>
          <w:szCs w:val="18"/>
          <w:lang w:val="en-US"/>
        </w:rPr>
        <w:t>) + raw.br()) * 0.5;</w:t>
      </w:r>
    </w:p>
    <w:p w14:paraId="69BD7E5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int best = -1; double </w:t>
      </w:r>
      <w:proofErr w:type="spellStart"/>
      <w:r w:rsidRPr="00337B6C">
        <w:rPr>
          <w:rFonts w:ascii="Consolas" w:hAnsi="Consolas"/>
          <w:sz w:val="18"/>
          <w:szCs w:val="18"/>
          <w:lang w:val="en-US"/>
        </w:rPr>
        <w:t>minD</w:t>
      </w:r>
      <w:proofErr w:type="spellEnd"/>
      <w:r w:rsidRPr="00337B6C">
        <w:rPr>
          <w:rFonts w:ascii="Consolas" w:hAnsi="Consolas"/>
          <w:sz w:val="18"/>
          <w:szCs w:val="18"/>
          <w:lang w:val="en-US"/>
        </w:rPr>
        <w:t xml:space="preserve"> = MAX_TRACK_DIST;</w:t>
      </w:r>
    </w:p>
    <w:p w14:paraId="25A4A34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(int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xml:space="preserve"> = 0;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xml:space="preserve"> &lt; (int)</w:t>
      </w:r>
      <w:proofErr w:type="spellStart"/>
      <w:proofErr w:type="gramStart"/>
      <w:r w:rsidRPr="00337B6C">
        <w:rPr>
          <w:rFonts w:ascii="Consolas" w:hAnsi="Consolas"/>
          <w:sz w:val="18"/>
          <w:szCs w:val="18"/>
          <w:lang w:val="en-US"/>
        </w:rPr>
        <w:t>trackers.size</w:t>
      </w:r>
      <w:proofErr w:type="spellEnd"/>
      <w:proofErr w:type="gramEnd"/>
      <w:r w:rsidRPr="00337B6C">
        <w:rPr>
          <w:rFonts w:ascii="Consolas" w:hAnsi="Consolas"/>
          <w:sz w:val="18"/>
          <w:szCs w:val="18"/>
          <w:lang w:val="en-US"/>
        </w:rPr>
        <w:t>();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w:t>
      </w:r>
    </w:p>
    <w:p w14:paraId="381996B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double d = norm(trackers[</w:t>
      </w:r>
      <w:proofErr w:type="spellStart"/>
      <w:r w:rsidRPr="00337B6C">
        <w:rPr>
          <w:rFonts w:ascii="Consolas" w:hAnsi="Consolas"/>
          <w:sz w:val="18"/>
          <w:szCs w:val="18"/>
          <w:lang w:val="en-US"/>
        </w:rPr>
        <w:t>i</w:t>
      </w:r>
      <w:proofErr w:type="spellEnd"/>
      <w:proofErr w:type="gramStart"/>
      <w:r w:rsidRPr="00337B6C">
        <w:rPr>
          <w:rFonts w:ascii="Consolas" w:hAnsi="Consolas"/>
          <w:sz w:val="18"/>
          <w:szCs w:val="18"/>
          <w:lang w:val="en-US"/>
        </w:rPr>
        <w:t>].center</w:t>
      </w:r>
      <w:proofErr w:type="gramEnd"/>
      <w:r w:rsidRPr="00337B6C">
        <w:rPr>
          <w:rFonts w:ascii="Consolas" w:hAnsi="Consolas"/>
          <w:sz w:val="18"/>
          <w:szCs w:val="18"/>
          <w:lang w:val="en-US"/>
        </w:rPr>
        <w:t xml:space="preserve">() - </w:t>
      </w:r>
      <w:proofErr w:type="spellStart"/>
      <w:r w:rsidRPr="00337B6C">
        <w:rPr>
          <w:rFonts w:ascii="Consolas" w:hAnsi="Consolas"/>
          <w:sz w:val="18"/>
          <w:szCs w:val="18"/>
          <w:lang w:val="en-US"/>
        </w:rPr>
        <w:t>cen</w:t>
      </w:r>
      <w:proofErr w:type="spellEnd"/>
      <w:r w:rsidRPr="00337B6C">
        <w:rPr>
          <w:rFonts w:ascii="Consolas" w:hAnsi="Consolas"/>
          <w:sz w:val="18"/>
          <w:szCs w:val="18"/>
          <w:lang w:val="en-US"/>
        </w:rPr>
        <w:t>);</w:t>
      </w:r>
    </w:p>
    <w:p w14:paraId="48B6D65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(d &lt; </w:t>
      </w:r>
      <w:proofErr w:type="spellStart"/>
      <w:r w:rsidRPr="00337B6C">
        <w:rPr>
          <w:rFonts w:ascii="Consolas" w:hAnsi="Consolas"/>
          <w:sz w:val="18"/>
          <w:szCs w:val="18"/>
          <w:lang w:val="en-US"/>
        </w:rPr>
        <w:t>minD</w:t>
      </w:r>
      <w:proofErr w:type="spellEnd"/>
      <w:r w:rsidRPr="00337B6C">
        <w:rPr>
          <w:rFonts w:ascii="Consolas" w:hAnsi="Consolas"/>
          <w:sz w:val="18"/>
          <w:szCs w:val="18"/>
          <w:lang w:val="en-US"/>
        </w:rPr>
        <w:t xml:space="preserve">) </w:t>
      </w:r>
      <w:proofErr w:type="gramStart"/>
      <w:r w:rsidRPr="00337B6C">
        <w:rPr>
          <w:rFonts w:ascii="Consolas" w:hAnsi="Consolas"/>
          <w:sz w:val="18"/>
          <w:szCs w:val="18"/>
          <w:lang w:val="en-US"/>
        </w:rPr>
        <w:t xml:space="preserve">{ </w:t>
      </w:r>
      <w:proofErr w:type="spellStart"/>
      <w:r w:rsidRPr="00337B6C">
        <w:rPr>
          <w:rFonts w:ascii="Consolas" w:hAnsi="Consolas"/>
          <w:sz w:val="18"/>
          <w:szCs w:val="18"/>
          <w:lang w:val="en-US"/>
        </w:rPr>
        <w:t>minD</w:t>
      </w:r>
      <w:proofErr w:type="spellEnd"/>
      <w:proofErr w:type="gramEnd"/>
      <w:r w:rsidRPr="00337B6C">
        <w:rPr>
          <w:rFonts w:ascii="Consolas" w:hAnsi="Consolas"/>
          <w:sz w:val="18"/>
          <w:szCs w:val="18"/>
          <w:lang w:val="en-US"/>
        </w:rPr>
        <w:t xml:space="preserve"> = d; best = </w:t>
      </w:r>
      <w:proofErr w:type="spellStart"/>
      <w:r w:rsidRPr="00337B6C">
        <w:rPr>
          <w:rFonts w:ascii="Consolas" w:hAnsi="Consolas"/>
          <w:sz w:val="18"/>
          <w:szCs w:val="18"/>
          <w:lang w:val="en-US"/>
        </w:rPr>
        <w:t>i</w:t>
      </w:r>
      <w:proofErr w:type="spellEnd"/>
      <w:r w:rsidRPr="00337B6C">
        <w:rPr>
          <w:rFonts w:ascii="Consolas" w:hAnsi="Consolas"/>
          <w:sz w:val="18"/>
          <w:szCs w:val="18"/>
          <w:lang w:val="en-US"/>
        </w:rPr>
        <w:t>; }</w:t>
      </w:r>
    </w:p>
    <w:p w14:paraId="2949EA3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13AA868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gramStart"/>
      <w:r w:rsidRPr="00337B6C">
        <w:rPr>
          <w:rFonts w:ascii="Consolas" w:hAnsi="Consolas"/>
          <w:sz w:val="18"/>
          <w:szCs w:val="18"/>
          <w:lang w:val="en-US"/>
        </w:rPr>
        <w:t>best !</w:t>
      </w:r>
      <w:proofErr w:type="gramEnd"/>
      <w:r w:rsidRPr="00337B6C">
        <w:rPr>
          <w:rFonts w:ascii="Consolas" w:hAnsi="Consolas"/>
          <w:sz w:val="18"/>
          <w:szCs w:val="18"/>
          <w:lang w:val="en-US"/>
        </w:rPr>
        <w:t>= -1) {</w:t>
      </w:r>
    </w:p>
    <w:p w14:paraId="0FF71D38"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trackers[best</w:t>
      </w:r>
      <w:proofErr w:type="gramStart"/>
      <w:r w:rsidRPr="00337B6C">
        <w:rPr>
          <w:rFonts w:ascii="Consolas" w:hAnsi="Consolas"/>
          <w:sz w:val="18"/>
          <w:szCs w:val="18"/>
          <w:lang w:val="en-US"/>
        </w:rPr>
        <w:t>].box</w:t>
      </w:r>
      <w:proofErr w:type="gramEnd"/>
      <w:r w:rsidRPr="00337B6C">
        <w:rPr>
          <w:rFonts w:ascii="Consolas" w:hAnsi="Consolas"/>
          <w:sz w:val="18"/>
          <w:szCs w:val="18"/>
          <w:lang w:val="en-US"/>
        </w:rPr>
        <w:t xml:space="preserve"> = raw;</w:t>
      </w:r>
    </w:p>
    <w:p w14:paraId="1628A7B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trackers[best</w:t>
      </w:r>
      <w:proofErr w:type="gramStart"/>
      <w:r w:rsidRPr="00337B6C">
        <w:rPr>
          <w:rFonts w:ascii="Consolas" w:hAnsi="Consolas"/>
          <w:sz w:val="18"/>
          <w:szCs w:val="18"/>
          <w:lang w:val="en-US"/>
        </w:rPr>
        <w:t>].</w:t>
      </w:r>
      <w:proofErr w:type="spellStart"/>
      <w:r w:rsidRPr="00337B6C">
        <w:rPr>
          <w:rFonts w:ascii="Consolas" w:hAnsi="Consolas"/>
          <w:sz w:val="18"/>
          <w:szCs w:val="18"/>
          <w:lang w:val="en-US"/>
        </w:rPr>
        <w:t>lostFrames</w:t>
      </w:r>
      <w:proofErr w:type="spellEnd"/>
      <w:proofErr w:type="gramEnd"/>
      <w:r w:rsidRPr="00337B6C">
        <w:rPr>
          <w:rFonts w:ascii="Consolas" w:hAnsi="Consolas"/>
          <w:sz w:val="18"/>
          <w:szCs w:val="18"/>
          <w:lang w:val="en-US"/>
        </w:rPr>
        <w:t xml:space="preserve"> = 0;</w:t>
      </w:r>
    </w:p>
    <w:p w14:paraId="30B6DE1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w:t>
      </w:r>
    </w:p>
    <w:p w14:paraId="7271E9B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else if (</w:t>
      </w:r>
      <w:proofErr w:type="spellStart"/>
      <w:r w:rsidRPr="00337B6C">
        <w:rPr>
          <w:rFonts w:ascii="Consolas" w:hAnsi="Consolas"/>
          <w:sz w:val="18"/>
          <w:szCs w:val="18"/>
          <w:lang w:val="en-US"/>
        </w:rPr>
        <w:t>frame_idx</w:t>
      </w:r>
      <w:proofErr w:type="spellEnd"/>
      <w:r w:rsidRPr="00337B6C">
        <w:rPr>
          <w:rFonts w:ascii="Consolas" w:hAnsi="Consolas"/>
          <w:sz w:val="18"/>
          <w:szCs w:val="18"/>
          <w:lang w:val="en-US"/>
        </w:rPr>
        <w:t xml:space="preserve"> &gt; 30) {</w:t>
      </w:r>
    </w:p>
    <w:p w14:paraId="171F425C" w14:textId="77777777" w:rsidR="00337B6C" w:rsidRPr="00337B6C" w:rsidRDefault="00337B6C" w:rsidP="00337B6C">
      <w:pPr>
        <w:rPr>
          <w:rFonts w:ascii="Consolas" w:hAnsi="Consolas"/>
          <w:sz w:val="18"/>
          <w:szCs w:val="18"/>
        </w:rPr>
      </w:pPr>
      <w:r w:rsidRPr="00337B6C">
        <w:rPr>
          <w:rFonts w:ascii="Consolas" w:hAnsi="Consolas"/>
          <w:sz w:val="18"/>
          <w:szCs w:val="18"/>
          <w:lang w:val="en-US"/>
        </w:rPr>
        <w:t xml:space="preserve">                    </w:t>
      </w:r>
      <w:r w:rsidRPr="00337B6C">
        <w:rPr>
          <w:rFonts w:ascii="Consolas" w:hAnsi="Consolas"/>
          <w:sz w:val="18"/>
          <w:szCs w:val="18"/>
        </w:rPr>
        <w:t xml:space="preserve">// Новый объект — </w:t>
      </w:r>
      <w:proofErr w:type="spellStart"/>
      <w:r w:rsidRPr="00337B6C">
        <w:rPr>
          <w:rFonts w:ascii="Consolas" w:hAnsi="Consolas"/>
          <w:sz w:val="18"/>
          <w:szCs w:val="18"/>
        </w:rPr>
        <w:t>плейсхолдер</w:t>
      </w:r>
      <w:proofErr w:type="spellEnd"/>
      <w:r w:rsidRPr="00337B6C">
        <w:rPr>
          <w:rFonts w:ascii="Consolas" w:hAnsi="Consolas"/>
          <w:sz w:val="18"/>
          <w:szCs w:val="18"/>
        </w:rPr>
        <w:t xml:space="preserve"> + запрос в фоновый поток</w:t>
      </w:r>
    </w:p>
    <w:p w14:paraId="25417E18" w14:textId="77777777" w:rsidR="00337B6C" w:rsidRPr="00337B6C" w:rsidRDefault="00337B6C" w:rsidP="00337B6C">
      <w:pPr>
        <w:rPr>
          <w:rFonts w:ascii="Consolas" w:hAnsi="Consolas"/>
          <w:sz w:val="18"/>
          <w:szCs w:val="18"/>
          <w:lang w:val="en-US"/>
        </w:rPr>
      </w:pPr>
      <w:r w:rsidRPr="00337B6C">
        <w:rPr>
          <w:rFonts w:ascii="Consolas" w:hAnsi="Consolas"/>
          <w:sz w:val="18"/>
          <w:szCs w:val="18"/>
        </w:rPr>
        <w:t xml:space="preserve">                    </w:t>
      </w:r>
      <w:proofErr w:type="spellStart"/>
      <w:r w:rsidRPr="00337B6C">
        <w:rPr>
          <w:rFonts w:ascii="Consolas" w:hAnsi="Consolas"/>
          <w:sz w:val="18"/>
          <w:szCs w:val="18"/>
          <w:lang w:val="en-US"/>
        </w:rPr>
        <w:t>TrackedObject</w:t>
      </w:r>
      <w:proofErr w:type="spellEnd"/>
      <w:r w:rsidRPr="00337B6C">
        <w:rPr>
          <w:rFonts w:ascii="Consolas" w:hAnsi="Consolas"/>
          <w:sz w:val="18"/>
          <w:szCs w:val="18"/>
          <w:lang w:val="en-US"/>
        </w:rPr>
        <w:t xml:space="preserve"> obj;</w:t>
      </w:r>
    </w:p>
    <w:p w14:paraId="5C8F1AC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obj.id = </w:t>
      </w:r>
      <w:proofErr w:type="spellStart"/>
      <w:r w:rsidRPr="00337B6C">
        <w:rPr>
          <w:rFonts w:ascii="Consolas" w:hAnsi="Consolas"/>
          <w:sz w:val="18"/>
          <w:szCs w:val="18"/>
          <w:lang w:val="en-US"/>
        </w:rPr>
        <w:t>nextId</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obj.box</w:t>
      </w:r>
      <w:proofErr w:type="spellEnd"/>
      <w:r w:rsidRPr="00337B6C">
        <w:rPr>
          <w:rFonts w:ascii="Consolas" w:hAnsi="Consolas"/>
          <w:sz w:val="18"/>
          <w:szCs w:val="18"/>
          <w:lang w:val="en-US"/>
        </w:rPr>
        <w:t xml:space="preserve"> = raw; </w:t>
      </w:r>
      <w:proofErr w:type="spellStart"/>
      <w:proofErr w:type="gramStart"/>
      <w:r w:rsidRPr="00337B6C">
        <w:rPr>
          <w:rFonts w:ascii="Consolas" w:hAnsi="Consolas"/>
          <w:sz w:val="18"/>
          <w:szCs w:val="18"/>
          <w:lang w:val="en-US"/>
        </w:rPr>
        <w:t>obj.label</w:t>
      </w:r>
      <w:proofErr w:type="spellEnd"/>
      <w:proofErr w:type="gramEnd"/>
      <w:r w:rsidRPr="00337B6C">
        <w:rPr>
          <w:rFonts w:ascii="Consolas" w:hAnsi="Consolas"/>
          <w:sz w:val="18"/>
          <w:szCs w:val="18"/>
          <w:lang w:val="en-US"/>
        </w:rPr>
        <w:t xml:space="preserve"> = "...";</w:t>
      </w:r>
    </w:p>
    <w:p w14:paraId="79046AF6"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obj.lostFrames</w:t>
      </w:r>
      <w:proofErr w:type="spellEnd"/>
      <w:proofErr w:type="gramEnd"/>
      <w:r w:rsidRPr="00337B6C">
        <w:rPr>
          <w:rFonts w:ascii="Consolas" w:hAnsi="Consolas"/>
          <w:sz w:val="18"/>
          <w:szCs w:val="18"/>
          <w:lang w:val="en-US"/>
        </w:rPr>
        <w:t xml:space="preserve"> = 0; </w:t>
      </w:r>
      <w:proofErr w:type="spellStart"/>
      <w:r w:rsidRPr="00337B6C">
        <w:rPr>
          <w:rFonts w:ascii="Consolas" w:hAnsi="Consolas"/>
          <w:sz w:val="18"/>
          <w:szCs w:val="18"/>
          <w:lang w:val="en-US"/>
        </w:rPr>
        <w:t>obj.counted</w:t>
      </w:r>
      <w:proofErr w:type="spellEnd"/>
      <w:r w:rsidRPr="00337B6C">
        <w:rPr>
          <w:rFonts w:ascii="Consolas" w:hAnsi="Consolas"/>
          <w:sz w:val="18"/>
          <w:szCs w:val="18"/>
          <w:lang w:val="en-US"/>
        </w:rPr>
        <w:t xml:space="preserve"> = false; </w:t>
      </w:r>
      <w:proofErr w:type="spellStart"/>
      <w:r w:rsidRPr="00337B6C">
        <w:rPr>
          <w:rFonts w:ascii="Consolas" w:hAnsi="Consolas"/>
          <w:sz w:val="18"/>
          <w:szCs w:val="18"/>
          <w:lang w:val="en-US"/>
        </w:rPr>
        <w:t>obj.pending</w:t>
      </w:r>
      <w:proofErr w:type="spellEnd"/>
      <w:r w:rsidRPr="00337B6C">
        <w:rPr>
          <w:rFonts w:ascii="Consolas" w:hAnsi="Consolas"/>
          <w:sz w:val="18"/>
          <w:szCs w:val="18"/>
          <w:lang w:val="en-US"/>
        </w:rPr>
        <w:t xml:space="preserve"> = true;</w:t>
      </w:r>
    </w:p>
    <w:p w14:paraId="3988518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trackers.push</w:t>
      </w:r>
      <w:proofErr w:type="gramEnd"/>
      <w:r w:rsidRPr="00337B6C">
        <w:rPr>
          <w:rFonts w:ascii="Consolas" w:hAnsi="Consolas"/>
          <w:sz w:val="18"/>
          <w:szCs w:val="18"/>
          <w:lang w:val="en-US"/>
        </w:rPr>
        <w:t>_back</w:t>
      </w:r>
      <w:proofErr w:type="spellEnd"/>
      <w:r w:rsidRPr="00337B6C">
        <w:rPr>
          <w:rFonts w:ascii="Consolas" w:hAnsi="Consolas"/>
          <w:sz w:val="18"/>
          <w:szCs w:val="18"/>
          <w:lang w:val="en-US"/>
        </w:rPr>
        <w:t>(obj);</w:t>
      </w:r>
    </w:p>
    <w:p w14:paraId="3DADADE5" w14:textId="77777777" w:rsidR="00337B6C" w:rsidRPr="00337B6C" w:rsidRDefault="00337B6C" w:rsidP="00337B6C">
      <w:pPr>
        <w:rPr>
          <w:rFonts w:ascii="Consolas" w:hAnsi="Consolas"/>
          <w:sz w:val="18"/>
          <w:szCs w:val="18"/>
          <w:lang w:val="en-US"/>
        </w:rPr>
      </w:pPr>
    </w:p>
    <w:p w14:paraId="4AF506F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InferReq</w:t>
      </w:r>
      <w:proofErr w:type="spellEnd"/>
      <w:r w:rsidRPr="00337B6C">
        <w:rPr>
          <w:rFonts w:ascii="Consolas" w:hAnsi="Consolas"/>
          <w:sz w:val="18"/>
          <w:szCs w:val="18"/>
          <w:lang w:val="en-US"/>
        </w:rPr>
        <w:t xml:space="preserve"> req;</w:t>
      </w:r>
    </w:p>
    <w:p w14:paraId="3518938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req.orig</w:t>
      </w:r>
      <w:proofErr w:type="spellEnd"/>
      <w:proofErr w:type="gramEnd"/>
      <w:r w:rsidRPr="00337B6C">
        <w:rPr>
          <w:rFonts w:ascii="Consolas" w:hAnsi="Consolas"/>
          <w:sz w:val="18"/>
          <w:szCs w:val="18"/>
          <w:lang w:val="en-US"/>
        </w:rPr>
        <w:t xml:space="preserve"> = expand(raw, PROC_W, PROC_H, .20f);</w:t>
      </w:r>
    </w:p>
    <w:p w14:paraId="0AE0C0E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req.crop</w:t>
      </w:r>
      <w:proofErr w:type="spellEnd"/>
      <w:proofErr w:type="gramEnd"/>
      <w:r w:rsidRPr="00337B6C">
        <w:rPr>
          <w:rFonts w:ascii="Consolas" w:hAnsi="Consolas"/>
          <w:sz w:val="18"/>
          <w:szCs w:val="18"/>
          <w:lang w:val="en-US"/>
        </w:rPr>
        <w:t xml:space="preserve"> = frame(</w:t>
      </w:r>
      <w:proofErr w:type="spellStart"/>
      <w:r w:rsidRPr="00337B6C">
        <w:rPr>
          <w:rFonts w:ascii="Consolas" w:hAnsi="Consolas"/>
          <w:sz w:val="18"/>
          <w:szCs w:val="18"/>
          <w:lang w:val="en-US"/>
        </w:rPr>
        <w:t>req.orig</w:t>
      </w:r>
      <w:proofErr w:type="spellEnd"/>
      <w:r w:rsidRPr="00337B6C">
        <w:rPr>
          <w:rFonts w:ascii="Consolas" w:hAnsi="Consolas"/>
          <w:sz w:val="18"/>
          <w:szCs w:val="18"/>
          <w:lang w:val="en-US"/>
        </w:rPr>
        <w:t>).clone();</w:t>
      </w:r>
    </w:p>
    <w:p w14:paraId="6B54C7A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req.cls_crop</w:t>
      </w:r>
      <w:proofErr w:type="spellEnd"/>
      <w:r w:rsidRPr="00337B6C">
        <w:rPr>
          <w:rFonts w:ascii="Consolas" w:hAnsi="Consolas"/>
          <w:sz w:val="18"/>
          <w:szCs w:val="18"/>
          <w:lang w:val="en-US"/>
        </w:rPr>
        <w:t xml:space="preserve"> = </w:t>
      </w:r>
      <w:proofErr w:type="gramStart"/>
      <w:r w:rsidRPr="00337B6C">
        <w:rPr>
          <w:rFonts w:ascii="Consolas" w:hAnsi="Consolas"/>
          <w:sz w:val="18"/>
          <w:szCs w:val="18"/>
          <w:lang w:val="en-US"/>
        </w:rPr>
        <w:t>frame(</w:t>
      </w:r>
      <w:proofErr w:type="gramEnd"/>
      <w:r w:rsidRPr="00337B6C">
        <w:rPr>
          <w:rFonts w:ascii="Consolas" w:hAnsi="Consolas"/>
          <w:sz w:val="18"/>
          <w:szCs w:val="18"/>
          <w:lang w:val="en-US"/>
        </w:rPr>
        <w:t>expand(raw, PROC_W, PROC_H, .05f)).clone();</w:t>
      </w:r>
    </w:p>
    <w:p w14:paraId="2E7CA09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req.frame</w:t>
      </w:r>
      <w:proofErr w:type="gramEnd"/>
      <w:r w:rsidRPr="00337B6C">
        <w:rPr>
          <w:rFonts w:ascii="Consolas" w:hAnsi="Consolas"/>
          <w:sz w:val="18"/>
          <w:szCs w:val="18"/>
          <w:lang w:val="en-US"/>
        </w:rPr>
        <w:t>_id</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frame_idx</w:t>
      </w:r>
      <w:proofErr w:type="spellEnd"/>
      <w:r w:rsidRPr="00337B6C">
        <w:rPr>
          <w:rFonts w:ascii="Consolas" w:hAnsi="Consolas"/>
          <w:sz w:val="18"/>
          <w:szCs w:val="18"/>
          <w:lang w:val="en-US"/>
        </w:rPr>
        <w:t>;</w:t>
      </w:r>
    </w:p>
    <w:p w14:paraId="7E2AC1E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req.tracker</w:t>
      </w:r>
      <w:proofErr w:type="gramEnd"/>
      <w:r w:rsidRPr="00337B6C">
        <w:rPr>
          <w:rFonts w:ascii="Consolas" w:hAnsi="Consolas"/>
          <w:sz w:val="18"/>
          <w:szCs w:val="18"/>
          <w:lang w:val="en-US"/>
        </w:rPr>
        <w:t>_id</w:t>
      </w:r>
      <w:proofErr w:type="spellEnd"/>
      <w:r w:rsidRPr="00337B6C">
        <w:rPr>
          <w:rFonts w:ascii="Consolas" w:hAnsi="Consolas"/>
          <w:sz w:val="18"/>
          <w:szCs w:val="18"/>
          <w:lang w:val="en-US"/>
        </w:rPr>
        <w:t xml:space="preserve"> = obj.id;</w:t>
      </w:r>
    </w:p>
    <w:p w14:paraId="495DF2C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infer_</w:t>
      </w:r>
      <w:proofErr w:type="gramStart"/>
      <w:r w:rsidRPr="00337B6C">
        <w:rPr>
          <w:rFonts w:ascii="Consolas" w:hAnsi="Consolas"/>
          <w:sz w:val="18"/>
          <w:szCs w:val="18"/>
          <w:lang w:val="en-US"/>
        </w:rPr>
        <w:t>q.push</w:t>
      </w:r>
      <w:proofErr w:type="spellEnd"/>
      <w:proofErr w:type="gramEnd"/>
      <w:r w:rsidRPr="00337B6C">
        <w:rPr>
          <w:rFonts w:ascii="Consolas" w:hAnsi="Consolas"/>
          <w:sz w:val="18"/>
          <w:szCs w:val="18"/>
          <w:lang w:val="en-US"/>
        </w:rPr>
        <w:t>(move(req));</w:t>
      </w:r>
    </w:p>
    <w:p w14:paraId="343825F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69166FB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1CC8B5A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5AED3F9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else {</w:t>
      </w:r>
    </w:p>
    <w:p w14:paraId="5AACD2E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 debug — </w:t>
      </w:r>
      <w:r w:rsidRPr="00337B6C">
        <w:rPr>
          <w:rFonts w:ascii="Consolas" w:hAnsi="Consolas"/>
          <w:sz w:val="18"/>
          <w:szCs w:val="18"/>
        </w:rPr>
        <w:t>только</w:t>
      </w:r>
      <w:r w:rsidRPr="00337B6C">
        <w:rPr>
          <w:rFonts w:ascii="Consolas" w:hAnsi="Consolas"/>
          <w:sz w:val="18"/>
          <w:szCs w:val="18"/>
          <w:lang w:val="en-US"/>
        </w:rPr>
        <w:t xml:space="preserve"> </w:t>
      </w:r>
      <w:proofErr w:type="spellStart"/>
      <w:r w:rsidRPr="00337B6C">
        <w:rPr>
          <w:rFonts w:ascii="Consolas" w:hAnsi="Consolas"/>
          <w:sz w:val="18"/>
          <w:szCs w:val="18"/>
        </w:rPr>
        <w:t>матан</w:t>
      </w:r>
      <w:proofErr w:type="spellEnd"/>
    </w:p>
    <w:p w14:paraId="3324B6D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trackers.clear</w:t>
      </w:r>
      <w:proofErr w:type="spellEnd"/>
      <w:proofErr w:type="gramEnd"/>
      <w:r w:rsidRPr="00337B6C">
        <w:rPr>
          <w:rFonts w:ascii="Consolas" w:hAnsi="Consolas"/>
          <w:sz w:val="18"/>
          <w:szCs w:val="18"/>
          <w:lang w:val="en-US"/>
        </w:rPr>
        <w:t>();</w:t>
      </w:r>
    </w:p>
    <w:p w14:paraId="22877A2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w:t>
      </w:r>
      <w:proofErr w:type="gramStart"/>
      <w:r w:rsidRPr="00337B6C">
        <w:rPr>
          <w:rFonts w:ascii="Consolas" w:hAnsi="Consolas"/>
          <w:sz w:val="18"/>
          <w:szCs w:val="18"/>
          <w:lang w:val="en-US"/>
        </w:rPr>
        <w:t>r :</w:t>
      </w:r>
      <w:proofErr w:type="gramEnd"/>
      <w:r w:rsidRPr="00337B6C">
        <w:rPr>
          <w:rFonts w:ascii="Consolas" w:hAnsi="Consolas"/>
          <w:sz w:val="18"/>
          <w:szCs w:val="18"/>
          <w:lang w:val="en-US"/>
        </w:rPr>
        <w:t xml:space="preserve"> regions) {</w:t>
      </w:r>
    </w:p>
    <w:p w14:paraId="4264E88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TrackedObject</w:t>
      </w:r>
      <w:proofErr w:type="spellEnd"/>
      <w:r w:rsidRPr="00337B6C">
        <w:rPr>
          <w:rFonts w:ascii="Consolas" w:hAnsi="Consolas"/>
          <w:sz w:val="18"/>
          <w:szCs w:val="18"/>
          <w:lang w:val="en-US"/>
        </w:rPr>
        <w:t xml:space="preserve"> o; </w:t>
      </w:r>
      <w:proofErr w:type="spellStart"/>
      <w:r w:rsidRPr="00337B6C">
        <w:rPr>
          <w:rFonts w:ascii="Consolas" w:hAnsi="Consolas"/>
          <w:sz w:val="18"/>
          <w:szCs w:val="18"/>
          <w:lang w:val="en-US"/>
        </w:rPr>
        <w:t>o.box</w:t>
      </w:r>
      <w:proofErr w:type="spellEnd"/>
      <w:r w:rsidRPr="00337B6C">
        <w:rPr>
          <w:rFonts w:ascii="Consolas" w:hAnsi="Consolas"/>
          <w:sz w:val="18"/>
          <w:szCs w:val="18"/>
          <w:lang w:val="en-US"/>
        </w:rPr>
        <w:t xml:space="preserve"> = r; </w:t>
      </w:r>
      <w:proofErr w:type="spellStart"/>
      <w:proofErr w:type="gramStart"/>
      <w:r w:rsidRPr="00337B6C">
        <w:rPr>
          <w:rFonts w:ascii="Consolas" w:hAnsi="Consolas"/>
          <w:sz w:val="18"/>
          <w:szCs w:val="18"/>
          <w:lang w:val="en-US"/>
        </w:rPr>
        <w:t>o.label</w:t>
      </w:r>
      <w:proofErr w:type="spellEnd"/>
      <w:proofErr w:type="gramEnd"/>
      <w:r w:rsidRPr="00337B6C">
        <w:rPr>
          <w:rFonts w:ascii="Consolas" w:hAnsi="Consolas"/>
          <w:sz w:val="18"/>
          <w:szCs w:val="18"/>
          <w:lang w:val="en-US"/>
        </w:rPr>
        <w:t xml:space="preserve"> = "Motion"; o.id = 0;</w:t>
      </w:r>
    </w:p>
    <w:p w14:paraId="343A5BA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o.lostFrames</w:t>
      </w:r>
      <w:proofErr w:type="spellEnd"/>
      <w:proofErr w:type="gramEnd"/>
      <w:r w:rsidRPr="00337B6C">
        <w:rPr>
          <w:rFonts w:ascii="Consolas" w:hAnsi="Consolas"/>
          <w:sz w:val="18"/>
          <w:szCs w:val="18"/>
          <w:lang w:val="en-US"/>
        </w:rPr>
        <w:t xml:space="preserve"> = 0; </w:t>
      </w:r>
      <w:proofErr w:type="spellStart"/>
      <w:r w:rsidRPr="00337B6C">
        <w:rPr>
          <w:rFonts w:ascii="Consolas" w:hAnsi="Consolas"/>
          <w:sz w:val="18"/>
          <w:szCs w:val="18"/>
          <w:lang w:val="en-US"/>
        </w:rPr>
        <w:t>o.counted</w:t>
      </w:r>
      <w:proofErr w:type="spellEnd"/>
      <w:r w:rsidRPr="00337B6C">
        <w:rPr>
          <w:rFonts w:ascii="Consolas" w:hAnsi="Consolas"/>
          <w:sz w:val="18"/>
          <w:szCs w:val="18"/>
          <w:lang w:val="en-US"/>
        </w:rPr>
        <w:t xml:space="preserve"> = false; </w:t>
      </w:r>
      <w:proofErr w:type="spellStart"/>
      <w:r w:rsidRPr="00337B6C">
        <w:rPr>
          <w:rFonts w:ascii="Consolas" w:hAnsi="Consolas"/>
          <w:sz w:val="18"/>
          <w:szCs w:val="18"/>
          <w:lang w:val="en-US"/>
        </w:rPr>
        <w:t>o.pending</w:t>
      </w:r>
      <w:proofErr w:type="spellEnd"/>
      <w:r w:rsidRPr="00337B6C">
        <w:rPr>
          <w:rFonts w:ascii="Consolas" w:hAnsi="Consolas"/>
          <w:sz w:val="18"/>
          <w:szCs w:val="18"/>
          <w:lang w:val="en-US"/>
        </w:rPr>
        <w:t xml:space="preserve"> = false;</w:t>
      </w:r>
    </w:p>
    <w:p w14:paraId="3DDA641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trackers.push</w:t>
      </w:r>
      <w:proofErr w:type="gramEnd"/>
      <w:r w:rsidRPr="00337B6C">
        <w:rPr>
          <w:rFonts w:ascii="Consolas" w:hAnsi="Consolas"/>
          <w:sz w:val="18"/>
          <w:szCs w:val="18"/>
          <w:lang w:val="en-US"/>
        </w:rPr>
        <w:t>_back</w:t>
      </w:r>
      <w:proofErr w:type="spellEnd"/>
      <w:r w:rsidRPr="00337B6C">
        <w:rPr>
          <w:rFonts w:ascii="Consolas" w:hAnsi="Consolas"/>
          <w:sz w:val="18"/>
          <w:szCs w:val="18"/>
          <w:lang w:val="en-US"/>
        </w:rPr>
        <w:t>(o);</w:t>
      </w:r>
    </w:p>
    <w:p w14:paraId="7E3DB09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1CF46FCB" w14:textId="4E6125A8"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68718421"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trackers.erase</w:t>
      </w:r>
      <w:proofErr w:type="spellEnd"/>
      <w:proofErr w:type="gramEnd"/>
      <w:r w:rsidRPr="00337B6C">
        <w:rPr>
          <w:rFonts w:ascii="Consolas" w:hAnsi="Consolas"/>
          <w:sz w:val="18"/>
          <w:szCs w:val="18"/>
          <w:lang w:val="en-US"/>
        </w:rPr>
        <w:t>(</w:t>
      </w:r>
      <w:proofErr w:type="spellStart"/>
      <w:r w:rsidRPr="00337B6C">
        <w:rPr>
          <w:rFonts w:ascii="Consolas" w:hAnsi="Consolas"/>
          <w:sz w:val="18"/>
          <w:szCs w:val="18"/>
          <w:lang w:val="en-US"/>
        </w:rPr>
        <w:t>remove_if</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trackers.begin</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trackers.end</w:t>
      </w:r>
      <w:proofErr w:type="spellEnd"/>
      <w:r w:rsidRPr="00337B6C">
        <w:rPr>
          <w:rFonts w:ascii="Consolas" w:hAnsi="Consolas"/>
          <w:sz w:val="18"/>
          <w:szCs w:val="18"/>
          <w:lang w:val="en-US"/>
        </w:rPr>
        <w:t>(),</w:t>
      </w:r>
    </w:p>
    <w:p w14:paraId="617F2C7F" w14:textId="2A16F92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w:t>
      </w:r>
      <w:proofErr w:type="gramEnd"/>
      <w:r w:rsidRPr="00337B6C">
        <w:rPr>
          <w:rFonts w:ascii="Consolas" w:hAnsi="Consolas"/>
          <w:sz w:val="18"/>
          <w:szCs w:val="18"/>
          <w:lang w:val="en-US"/>
        </w:rPr>
        <w:t xml:space="preserve">const </w:t>
      </w:r>
      <w:proofErr w:type="spellStart"/>
      <w:r w:rsidRPr="00337B6C">
        <w:rPr>
          <w:rFonts w:ascii="Consolas" w:hAnsi="Consolas"/>
          <w:sz w:val="18"/>
          <w:szCs w:val="18"/>
          <w:lang w:val="en-US"/>
        </w:rPr>
        <w:t>TrackedObject</w:t>
      </w:r>
      <w:proofErr w:type="spellEnd"/>
      <w:r w:rsidRPr="00337B6C">
        <w:rPr>
          <w:rFonts w:ascii="Consolas" w:hAnsi="Consolas"/>
          <w:sz w:val="18"/>
          <w:szCs w:val="18"/>
          <w:lang w:val="en-US"/>
        </w:rPr>
        <w:t xml:space="preserve">&amp; t) {return </w:t>
      </w:r>
      <w:proofErr w:type="spellStart"/>
      <w:r w:rsidRPr="00337B6C">
        <w:rPr>
          <w:rFonts w:ascii="Consolas" w:hAnsi="Consolas"/>
          <w:sz w:val="18"/>
          <w:szCs w:val="18"/>
          <w:lang w:val="en-US"/>
        </w:rPr>
        <w:t>t.lostFrames</w:t>
      </w:r>
      <w:proofErr w:type="spellEnd"/>
      <w:r w:rsidRPr="00337B6C">
        <w:rPr>
          <w:rFonts w:ascii="Consolas" w:hAnsi="Consolas"/>
          <w:sz w:val="18"/>
          <w:szCs w:val="18"/>
          <w:lang w:val="en-US"/>
        </w:rPr>
        <w:t xml:space="preserve"> &gt; LOST_THRESH; }), </w:t>
      </w:r>
      <w:proofErr w:type="spellStart"/>
      <w:r w:rsidRPr="00337B6C">
        <w:rPr>
          <w:rFonts w:ascii="Consolas" w:hAnsi="Consolas"/>
          <w:sz w:val="18"/>
          <w:szCs w:val="18"/>
          <w:lang w:val="en-US"/>
        </w:rPr>
        <w:t>trackers.end</w:t>
      </w:r>
      <w:proofErr w:type="spellEnd"/>
      <w:r w:rsidRPr="00337B6C">
        <w:rPr>
          <w:rFonts w:ascii="Consolas" w:hAnsi="Consolas"/>
          <w:sz w:val="18"/>
          <w:szCs w:val="18"/>
          <w:lang w:val="en-US"/>
        </w:rPr>
        <w:t>());</w:t>
      </w:r>
    </w:p>
    <w:p w14:paraId="66DADF2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 ── </w:t>
      </w:r>
      <w:r w:rsidRPr="00337B6C">
        <w:rPr>
          <w:rFonts w:ascii="Consolas" w:hAnsi="Consolas"/>
          <w:sz w:val="18"/>
          <w:szCs w:val="18"/>
        </w:rPr>
        <w:t>отрисовка</w:t>
      </w:r>
      <w:r w:rsidRPr="00337B6C">
        <w:rPr>
          <w:rFonts w:ascii="Consolas" w:hAnsi="Consolas"/>
          <w:sz w:val="18"/>
          <w:szCs w:val="18"/>
          <w:lang w:val="en-US"/>
        </w:rPr>
        <w:t xml:space="preserve"> ─────────────────────────────────────────────────────</w:t>
      </w:r>
    </w:p>
    <w:p w14:paraId="75B08F6C"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w:t>
      </w:r>
      <w:proofErr w:type="gramStart"/>
      <w:r w:rsidRPr="00337B6C">
        <w:rPr>
          <w:rFonts w:ascii="Consolas" w:hAnsi="Consolas"/>
          <w:sz w:val="18"/>
          <w:szCs w:val="18"/>
          <w:lang w:val="en-US"/>
        </w:rPr>
        <w:t>dash(</w:t>
      </w:r>
      <w:proofErr w:type="gramEnd"/>
      <w:r w:rsidRPr="00337B6C">
        <w:rPr>
          <w:rFonts w:ascii="Consolas" w:hAnsi="Consolas"/>
          <w:sz w:val="18"/>
          <w:szCs w:val="18"/>
          <w:lang w:val="en-US"/>
        </w:rPr>
        <w:t>PROC_H, 350, CV_8UC3, COLOR_BG);</w:t>
      </w:r>
    </w:p>
    <w:p w14:paraId="117B066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TrackedObject</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main_obj</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nullptr</w:t>
      </w:r>
      <w:proofErr w:type="spellEnd"/>
      <w:r w:rsidRPr="00337B6C">
        <w:rPr>
          <w:rFonts w:ascii="Consolas" w:hAnsi="Consolas"/>
          <w:sz w:val="18"/>
          <w:szCs w:val="18"/>
          <w:lang w:val="en-US"/>
        </w:rPr>
        <w:t>;</w:t>
      </w:r>
    </w:p>
    <w:p w14:paraId="37B1E4C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(auto&amp; </w:t>
      </w:r>
      <w:proofErr w:type="gramStart"/>
      <w:r w:rsidRPr="00337B6C">
        <w:rPr>
          <w:rFonts w:ascii="Consolas" w:hAnsi="Consolas"/>
          <w:sz w:val="18"/>
          <w:szCs w:val="18"/>
          <w:lang w:val="en-US"/>
        </w:rPr>
        <w:t>t :</w:t>
      </w:r>
      <w:proofErr w:type="gramEnd"/>
      <w:r w:rsidRPr="00337B6C">
        <w:rPr>
          <w:rFonts w:ascii="Consolas" w:hAnsi="Consolas"/>
          <w:sz w:val="18"/>
          <w:szCs w:val="18"/>
          <w:lang w:val="en-US"/>
        </w:rPr>
        <w:t xml:space="preserve"> trackers) {</w:t>
      </w:r>
    </w:p>
    <w:p w14:paraId="3EA37393"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Scalar </w:t>
      </w:r>
      <w:proofErr w:type="spellStart"/>
      <w:r w:rsidRPr="00337B6C">
        <w:rPr>
          <w:rFonts w:ascii="Consolas" w:hAnsi="Consolas"/>
          <w:sz w:val="18"/>
          <w:szCs w:val="18"/>
          <w:lang w:val="en-US"/>
        </w:rPr>
        <w:t>clr</w:t>
      </w:r>
      <w:proofErr w:type="spellEnd"/>
      <w:r w:rsidRPr="00337B6C">
        <w:rPr>
          <w:rFonts w:ascii="Consolas" w:hAnsi="Consolas"/>
          <w:sz w:val="18"/>
          <w:szCs w:val="18"/>
          <w:lang w:val="en-US"/>
        </w:rPr>
        <w:t xml:space="preserve"> = </w:t>
      </w:r>
      <w:proofErr w:type="spellStart"/>
      <w:proofErr w:type="gramStart"/>
      <w:r w:rsidRPr="00337B6C">
        <w:rPr>
          <w:rFonts w:ascii="Consolas" w:hAnsi="Consolas"/>
          <w:sz w:val="18"/>
          <w:szCs w:val="18"/>
          <w:lang w:val="en-US"/>
        </w:rPr>
        <w:t>t.pending</w:t>
      </w:r>
      <w:proofErr w:type="spellEnd"/>
      <w:proofErr w:type="gramEnd"/>
      <w:r w:rsidRPr="00337B6C">
        <w:rPr>
          <w:rFonts w:ascii="Consolas" w:hAnsi="Consolas"/>
          <w:sz w:val="18"/>
          <w:szCs w:val="18"/>
          <w:lang w:val="en-US"/>
        </w:rPr>
        <w:t xml:space="preserve"> ? </w:t>
      </w:r>
      <w:proofErr w:type="gramStart"/>
      <w:r w:rsidRPr="00337B6C">
        <w:rPr>
          <w:rFonts w:ascii="Consolas" w:hAnsi="Consolas"/>
          <w:sz w:val="18"/>
          <w:szCs w:val="18"/>
          <w:lang w:val="en-US"/>
        </w:rPr>
        <w:t>Scalar(</w:t>
      </w:r>
      <w:proofErr w:type="gramEnd"/>
      <w:r w:rsidRPr="00337B6C">
        <w:rPr>
          <w:rFonts w:ascii="Consolas" w:hAnsi="Consolas"/>
          <w:sz w:val="18"/>
          <w:szCs w:val="18"/>
          <w:lang w:val="en-US"/>
        </w:rPr>
        <w:t>0, 200, 255) : (</w:t>
      </w:r>
      <w:proofErr w:type="spellStart"/>
      <w:r w:rsidRPr="00337B6C">
        <w:rPr>
          <w:rFonts w:ascii="Consolas" w:hAnsi="Consolas"/>
          <w:sz w:val="18"/>
          <w:szCs w:val="18"/>
          <w:lang w:val="en-US"/>
        </w:rPr>
        <w:t>useCascade</w:t>
      </w:r>
      <w:proofErr w:type="spellEnd"/>
      <w:r w:rsidRPr="00337B6C">
        <w:rPr>
          <w:rFonts w:ascii="Consolas" w:hAnsi="Consolas"/>
          <w:sz w:val="18"/>
          <w:szCs w:val="18"/>
          <w:lang w:val="en-US"/>
        </w:rPr>
        <w:t xml:space="preserve"> ? </w:t>
      </w:r>
      <w:proofErr w:type="gramStart"/>
      <w:r w:rsidRPr="00337B6C">
        <w:rPr>
          <w:rFonts w:ascii="Consolas" w:hAnsi="Consolas"/>
          <w:sz w:val="18"/>
          <w:szCs w:val="18"/>
          <w:lang w:val="en-US"/>
        </w:rPr>
        <w:t>Scalar(</w:t>
      </w:r>
      <w:proofErr w:type="gramEnd"/>
      <w:r w:rsidRPr="00337B6C">
        <w:rPr>
          <w:rFonts w:ascii="Consolas" w:hAnsi="Consolas"/>
          <w:sz w:val="18"/>
          <w:szCs w:val="18"/>
          <w:lang w:val="en-US"/>
        </w:rPr>
        <w:t>0, 255, 0) : Scalar(0, 165, 255));</w:t>
      </w:r>
    </w:p>
    <w:p w14:paraId="1F95A5D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rectangle(</w:t>
      </w:r>
      <w:proofErr w:type="gramEnd"/>
      <w:r w:rsidRPr="00337B6C">
        <w:rPr>
          <w:rFonts w:ascii="Consolas" w:hAnsi="Consolas"/>
          <w:sz w:val="18"/>
          <w:szCs w:val="18"/>
          <w:lang w:val="en-US"/>
        </w:rPr>
        <w:t xml:space="preserve">frame, </w:t>
      </w:r>
      <w:proofErr w:type="spellStart"/>
      <w:r w:rsidRPr="00337B6C">
        <w:rPr>
          <w:rFonts w:ascii="Consolas" w:hAnsi="Consolas"/>
          <w:sz w:val="18"/>
          <w:szCs w:val="18"/>
          <w:lang w:val="en-US"/>
        </w:rPr>
        <w:t>t.box</w:t>
      </w:r>
      <w:proofErr w:type="spellEnd"/>
      <w:r w:rsidRPr="00337B6C">
        <w:rPr>
          <w:rFonts w:ascii="Consolas" w:hAnsi="Consolas"/>
          <w:sz w:val="18"/>
          <w:szCs w:val="18"/>
          <w:lang w:val="en-US"/>
        </w:rPr>
        <w:t xml:space="preserve">, </w:t>
      </w:r>
      <w:proofErr w:type="spellStart"/>
      <w:r w:rsidRPr="00337B6C">
        <w:rPr>
          <w:rFonts w:ascii="Consolas" w:hAnsi="Consolas"/>
          <w:sz w:val="18"/>
          <w:szCs w:val="18"/>
          <w:lang w:val="en-US"/>
        </w:rPr>
        <w:t>clr</w:t>
      </w:r>
      <w:proofErr w:type="spellEnd"/>
      <w:r w:rsidRPr="00337B6C">
        <w:rPr>
          <w:rFonts w:ascii="Consolas" w:hAnsi="Consolas"/>
          <w:sz w:val="18"/>
          <w:szCs w:val="18"/>
          <w:lang w:val="en-US"/>
        </w:rPr>
        <w:t>, 2);</w:t>
      </w:r>
    </w:p>
    <w:p w14:paraId="4B082855"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frame, </w:t>
      </w:r>
      <w:proofErr w:type="spellStart"/>
      <w:r w:rsidRPr="00337B6C">
        <w:rPr>
          <w:rFonts w:ascii="Consolas" w:hAnsi="Consolas"/>
          <w:sz w:val="18"/>
          <w:szCs w:val="18"/>
          <w:lang w:val="en-US"/>
        </w:rPr>
        <w:t>t.label</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useCascade</w:t>
      </w:r>
      <w:proofErr w:type="spellEnd"/>
      <w:r w:rsidRPr="00337B6C">
        <w:rPr>
          <w:rFonts w:ascii="Consolas" w:hAnsi="Consolas"/>
          <w:sz w:val="18"/>
          <w:szCs w:val="18"/>
          <w:lang w:val="en-US"/>
        </w:rPr>
        <w:t xml:space="preserve"> ? " #" + </w:t>
      </w:r>
      <w:proofErr w:type="spellStart"/>
      <w:r w:rsidRPr="00337B6C">
        <w:rPr>
          <w:rFonts w:ascii="Consolas" w:hAnsi="Consolas"/>
          <w:sz w:val="18"/>
          <w:szCs w:val="18"/>
          <w:lang w:val="en-US"/>
        </w:rPr>
        <w:t>to_string</w:t>
      </w:r>
      <w:proofErr w:type="spellEnd"/>
      <w:r w:rsidRPr="00337B6C">
        <w:rPr>
          <w:rFonts w:ascii="Consolas" w:hAnsi="Consolas"/>
          <w:sz w:val="18"/>
          <w:szCs w:val="18"/>
          <w:lang w:val="en-US"/>
        </w:rPr>
        <w:t>(t.id</w:t>
      </w:r>
      <w:proofErr w:type="gramStart"/>
      <w:r w:rsidRPr="00337B6C">
        <w:rPr>
          <w:rFonts w:ascii="Consolas" w:hAnsi="Consolas"/>
          <w:sz w:val="18"/>
          <w:szCs w:val="18"/>
          <w:lang w:val="en-US"/>
        </w:rPr>
        <w:t>) :</w:t>
      </w:r>
      <w:proofErr w:type="gramEnd"/>
      <w:r w:rsidRPr="00337B6C">
        <w:rPr>
          <w:rFonts w:ascii="Consolas" w:hAnsi="Consolas"/>
          <w:sz w:val="18"/>
          <w:szCs w:val="18"/>
          <w:lang w:val="en-US"/>
        </w:rPr>
        <w:t xml:space="preserve"> ""),</w:t>
      </w:r>
    </w:p>
    <w:p w14:paraId="13002F0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gramStart"/>
      <w:r w:rsidRPr="00337B6C">
        <w:rPr>
          <w:rFonts w:ascii="Consolas" w:hAnsi="Consolas"/>
          <w:sz w:val="18"/>
          <w:szCs w:val="18"/>
          <w:lang w:val="en-US"/>
        </w:rPr>
        <w:t>Point(</w:t>
      </w:r>
      <w:proofErr w:type="spellStart"/>
      <w:proofErr w:type="gramEnd"/>
      <w:r w:rsidRPr="00337B6C">
        <w:rPr>
          <w:rFonts w:ascii="Consolas" w:hAnsi="Consolas"/>
          <w:sz w:val="18"/>
          <w:szCs w:val="18"/>
          <w:lang w:val="en-US"/>
        </w:rPr>
        <w:t>t.box.x</w:t>
      </w:r>
      <w:proofErr w:type="spellEnd"/>
      <w:r w:rsidRPr="00337B6C">
        <w:rPr>
          <w:rFonts w:ascii="Consolas" w:hAnsi="Consolas"/>
          <w:sz w:val="18"/>
          <w:szCs w:val="18"/>
          <w:lang w:val="en-US"/>
        </w:rPr>
        <w:t>, max(</w:t>
      </w:r>
      <w:proofErr w:type="spellStart"/>
      <w:r w:rsidRPr="00337B6C">
        <w:rPr>
          <w:rFonts w:ascii="Consolas" w:hAnsi="Consolas"/>
          <w:sz w:val="18"/>
          <w:szCs w:val="18"/>
          <w:lang w:val="en-US"/>
        </w:rPr>
        <w:t>t.box.y</w:t>
      </w:r>
      <w:proofErr w:type="spellEnd"/>
      <w:r w:rsidRPr="00337B6C">
        <w:rPr>
          <w:rFonts w:ascii="Consolas" w:hAnsi="Consolas"/>
          <w:sz w:val="18"/>
          <w:szCs w:val="18"/>
          <w:lang w:val="en-US"/>
        </w:rPr>
        <w:t xml:space="preserve"> - 6, 12)), 1, 1.3, </w:t>
      </w:r>
      <w:proofErr w:type="spellStart"/>
      <w:r w:rsidRPr="00337B6C">
        <w:rPr>
          <w:rFonts w:ascii="Consolas" w:hAnsi="Consolas"/>
          <w:sz w:val="18"/>
          <w:szCs w:val="18"/>
          <w:lang w:val="en-US"/>
        </w:rPr>
        <w:t>clr</w:t>
      </w:r>
      <w:proofErr w:type="spellEnd"/>
      <w:r w:rsidRPr="00337B6C">
        <w:rPr>
          <w:rFonts w:ascii="Consolas" w:hAnsi="Consolas"/>
          <w:sz w:val="18"/>
          <w:szCs w:val="18"/>
          <w:lang w:val="en-US"/>
        </w:rPr>
        <w:t>, 2);</w:t>
      </w:r>
    </w:p>
    <w:p w14:paraId="0919EE5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lastRenderedPageBreak/>
        <w:t xml:space="preserve">            if </w:t>
      </w:r>
      <w:proofErr w:type="gramStart"/>
      <w:r w:rsidRPr="00337B6C">
        <w:rPr>
          <w:rFonts w:ascii="Consolas" w:hAnsi="Consolas"/>
          <w:sz w:val="18"/>
          <w:szCs w:val="18"/>
          <w:lang w:val="en-US"/>
        </w:rPr>
        <w:t>(!</w:t>
      </w:r>
      <w:proofErr w:type="spellStart"/>
      <w:r w:rsidRPr="00337B6C">
        <w:rPr>
          <w:rFonts w:ascii="Consolas" w:hAnsi="Consolas"/>
          <w:sz w:val="18"/>
          <w:szCs w:val="18"/>
          <w:lang w:val="en-US"/>
        </w:rPr>
        <w:t>main</w:t>
      </w:r>
      <w:proofErr w:type="gramEnd"/>
      <w:r w:rsidRPr="00337B6C">
        <w:rPr>
          <w:rFonts w:ascii="Consolas" w:hAnsi="Consolas"/>
          <w:sz w:val="18"/>
          <w:szCs w:val="18"/>
          <w:lang w:val="en-US"/>
        </w:rPr>
        <w:t>_obj</w:t>
      </w:r>
      <w:proofErr w:type="spellEnd"/>
      <w:r w:rsidRPr="00337B6C">
        <w:rPr>
          <w:rFonts w:ascii="Consolas" w:hAnsi="Consolas"/>
          <w:sz w:val="18"/>
          <w:szCs w:val="18"/>
          <w:lang w:val="en-US"/>
        </w:rPr>
        <w:t xml:space="preserve"> || </w:t>
      </w:r>
      <w:proofErr w:type="spellStart"/>
      <w:r w:rsidRPr="00337B6C">
        <w:rPr>
          <w:rFonts w:ascii="Consolas" w:hAnsi="Consolas"/>
          <w:sz w:val="18"/>
          <w:szCs w:val="18"/>
          <w:lang w:val="en-US"/>
        </w:rPr>
        <w:t>t.box.area</w:t>
      </w:r>
      <w:proofErr w:type="spellEnd"/>
      <w:r w:rsidRPr="00337B6C">
        <w:rPr>
          <w:rFonts w:ascii="Consolas" w:hAnsi="Consolas"/>
          <w:sz w:val="18"/>
          <w:szCs w:val="18"/>
          <w:lang w:val="en-US"/>
        </w:rPr>
        <w:t xml:space="preserve">() &gt; </w:t>
      </w:r>
      <w:proofErr w:type="spellStart"/>
      <w:r w:rsidRPr="00337B6C">
        <w:rPr>
          <w:rFonts w:ascii="Consolas" w:hAnsi="Consolas"/>
          <w:sz w:val="18"/>
          <w:szCs w:val="18"/>
          <w:lang w:val="en-US"/>
        </w:rPr>
        <w:t>main_obj</w:t>
      </w:r>
      <w:proofErr w:type="spellEnd"/>
      <w:r w:rsidRPr="00337B6C">
        <w:rPr>
          <w:rFonts w:ascii="Consolas" w:hAnsi="Consolas"/>
          <w:sz w:val="18"/>
          <w:szCs w:val="18"/>
          <w:lang w:val="en-US"/>
        </w:rPr>
        <w:t>-&gt;</w:t>
      </w:r>
      <w:proofErr w:type="spellStart"/>
      <w:r w:rsidRPr="00337B6C">
        <w:rPr>
          <w:rFonts w:ascii="Consolas" w:hAnsi="Consolas"/>
          <w:sz w:val="18"/>
          <w:szCs w:val="18"/>
          <w:lang w:val="en-US"/>
        </w:rPr>
        <w:t>box.area</w:t>
      </w:r>
      <w:proofErr w:type="spellEnd"/>
      <w:r w:rsidRPr="00337B6C">
        <w:rPr>
          <w:rFonts w:ascii="Consolas" w:hAnsi="Consolas"/>
          <w:sz w:val="18"/>
          <w:szCs w:val="18"/>
          <w:lang w:val="en-US"/>
        </w:rPr>
        <w:t>())</w:t>
      </w:r>
      <w:proofErr w:type="spellStart"/>
      <w:r w:rsidRPr="00337B6C">
        <w:rPr>
          <w:rFonts w:ascii="Consolas" w:hAnsi="Consolas"/>
          <w:sz w:val="18"/>
          <w:szCs w:val="18"/>
          <w:lang w:val="en-US"/>
        </w:rPr>
        <w:t>main_obj</w:t>
      </w:r>
      <w:proofErr w:type="spellEnd"/>
      <w:r w:rsidRPr="00337B6C">
        <w:rPr>
          <w:rFonts w:ascii="Consolas" w:hAnsi="Consolas"/>
          <w:sz w:val="18"/>
          <w:szCs w:val="18"/>
          <w:lang w:val="en-US"/>
        </w:rPr>
        <w:t xml:space="preserve"> = &amp;t;</w:t>
      </w:r>
    </w:p>
    <w:p w14:paraId="42D8AF82" w14:textId="77777777" w:rsidR="00337B6C" w:rsidRPr="008B54D7" w:rsidRDefault="00337B6C" w:rsidP="00337B6C">
      <w:pPr>
        <w:rPr>
          <w:rFonts w:ascii="Consolas" w:hAnsi="Consolas"/>
          <w:sz w:val="18"/>
          <w:szCs w:val="18"/>
          <w:lang w:val="en-US"/>
        </w:rPr>
      </w:pPr>
      <w:r w:rsidRPr="00337B6C">
        <w:rPr>
          <w:rFonts w:ascii="Consolas" w:hAnsi="Consolas"/>
          <w:sz w:val="18"/>
          <w:szCs w:val="18"/>
          <w:lang w:val="en-US"/>
        </w:rPr>
        <w:t xml:space="preserve">        </w:t>
      </w:r>
      <w:r w:rsidRPr="008B54D7">
        <w:rPr>
          <w:rFonts w:ascii="Consolas" w:hAnsi="Consolas"/>
          <w:sz w:val="18"/>
          <w:szCs w:val="18"/>
          <w:lang w:val="en-US"/>
        </w:rPr>
        <w:t>}</w:t>
      </w:r>
    </w:p>
    <w:p w14:paraId="4B2C7EF4" w14:textId="77777777" w:rsidR="00337B6C" w:rsidRPr="00337B6C" w:rsidRDefault="00337B6C" w:rsidP="00337B6C">
      <w:pPr>
        <w:rPr>
          <w:rFonts w:ascii="Consolas" w:hAnsi="Consolas"/>
          <w:sz w:val="18"/>
          <w:szCs w:val="18"/>
          <w:lang w:val="en-US"/>
        </w:rPr>
      </w:pPr>
      <w:r w:rsidRPr="008B54D7">
        <w:rPr>
          <w:rFonts w:ascii="Consolas" w:hAnsi="Consolas"/>
          <w:sz w:val="18"/>
          <w:szCs w:val="18"/>
          <w:lang w:val="en-US"/>
        </w:rPr>
        <w:t xml:space="preserve">        </w:t>
      </w:r>
      <w:r w:rsidRPr="00337B6C">
        <w:rPr>
          <w:rFonts w:ascii="Consolas" w:hAnsi="Consolas"/>
          <w:sz w:val="18"/>
          <w:szCs w:val="18"/>
          <w:lang w:val="en-US"/>
        </w:rPr>
        <w:t>if (</w:t>
      </w:r>
      <w:proofErr w:type="spellStart"/>
      <w:r w:rsidRPr="00337B6C">
        <w:rPr>
          <w:rFonts w:ascii="Consolas" w:hAnsi="Consolas"/>
          <w:sz w:val="18"/>
          <w:szCs w:val="18"/>
          <w:lang w:val="en-US"/>
        </w:rPr>
        <w:t>frame_idx</w:t>
      </w:r>
      <w:proofErr w:type="spellEnd"/>
      <w:r w:rsidRPr="00337B6C">
        <w:rPr>
          <w:rFonts w:ascii="Consolas" w:hAnsi="Consolas"/>
          <w:sz w:val="18"/>
          <w:szCs w:val="18"/>
          <w:lang w:val="en-US"/>
        </w:rPr>
        <w:t xml:space="preserve"> &lt; 30) {</w:t>
      </w:r>
    </w:p>
    <w:p w14:paraId="050F29E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string msg = "Calibrating background... " + </w:t>
      </w:r>
      <w:proofErr w:type="spellStart"/>
      <w:r w:rsidRPr="00337B6C">
        <w:rPr>
          <w:rFonts w:ascii="Consolas" w:hAnsi="Consolas"/>
          <w:sz w:val="18"/>
          <w:szCs w:val="18"/>
          <w:lang w:val="en-US"/>
        </w:rPr>
        <w:t>to_</w:t>
      </w:r>
      <w:proofErr w:type="gramStart"/>
      <w:r w:rsidRPr="00337B6C">
        <w:rPr>
          <w:rFonts w:ascii="Consolas" w:hAnsi="Consolas"/>
          <w:sz w:val="18"/>
          <w:szCs w:val="18"/>
          <w:lang w:val="en-US"/>
        </w:rPr>
        <w:t>string</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30 - </w:t>
      </w:r>
      <w:proofErr w:type="spellStart"/>
      <w:r w:rsidRPr="00337B6C">
        <w:rPr>
          <w:rFonts w:ascii="Consolas" w:hAnsi="Consolas"/>
          <w:sz w:val="18"/>
          <w:szCs w:val="18"/>
          <w:lang w:val="en-US"/>
        </w:rPr>
        <w:t>frame_idx</w:t>
      </w:r>
      <w:proofErr w:type="spellEnd"/>
      <w:r w:rsidRPr="00337B6C">
        <w:rPr>
          <w:rFonts w:ascii="Consolas" w:hAnsi="Consolas"/>
          <w:sz w:val="18"/>
          <w:szCs w:val="18"/>
          <w:lang w:val="en-US"/>
        </w:rPr>
        <w:t>);</w:t>
      </w:r>
    </w:p>
    <w:p w14:paraId="31C6BBBD"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frame, msg, Point(10, PROC_H / 2), 1, 1.2, Scalar(0, 200, 255), 2);</w:t>
      </w:r>
    </w:p>
    <w:p w14:paraId="301D0612"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
    <w:p w14:paraId="647EB428" w14:textId="77777777" w:rsidR="00337B6C" w:rsidRPr="00337B6C" w:rsidRDefault="00337B6C" w:rsidP="00337B6C">
      <w:pPr>
        <w:rPr>
          <w:rFonts w:ascii="Consolas" w:hAnsi="Consolas"/>
          <w:sz w:val="18"/>
          <w:szCs w:val="18"/>
          <w:lang w:val="en-US"/>
        </w:rPr>
      </w:pPr>
    </w:p>
    <w:p w14:paraId="6BD257A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string mode = </w:t>
      </w:r>
      <w:proofErr w:type="spellStart"/>
      <w:proofErr w:type="gramStart"/>
      <w:r w:rsidRPr="00337B6C">
        <w:rPr>
          <w:rFonts w:ascii="Consolas" w:hAnsi="Consolas"/>
          <w:sz w:val="18"/>
          <w:szCs w:val="18"/>
          <w:lang w:val="en-US"/>
        </w:rPr>
        <w:t>useCascade</w:t>
      </w:r>
      <w:proofErr w:type="spellEnd"/>
      <w:r w:rsidRPr="00337B6C">
        <w:rPr>
          <w:rFonts w:ascii="Consolas" w:hAnsi="Consolas"/>
          <w:sz w:val="18"/>
          <w:szCs w:val="18"/>
          <w:lang w:val="en-US"/>
        </w:rPr>
        <w:t xml:space="preserve"> ?</w:t>
      </w:r>
      <w:proofErr w:type="gramEnd"/>
      <w:r w:rsidRPr="00337B6C">
        <w:rPr>
          <w:rFonts w:ascii="Consolas" w:hAnsi="Consolas"/>
          <w:sz w:val="18"/>
          <w:szCs w:val="18"/>
          <w:lang w:val="en-US"/>
        </w:rPr>
        <w:t xml:space="preserve"> "[TAB] CASCADE+</w:t>
      </w:r>
      <w:proofErr w:type="gramStart"/>
      <w:r w:rsidRPr="00337B6C">
        <w:rPr>
          <w:rFonts w:ascii="Consolas" w:hAnsi="Consolas"/>
          <w:sz w:val="18"/>
          <w:szCs w:val="18"/>
          <w:lang w:val="en-US"/>
        </w:rPr>
        <w:t>ASYNC  [</w:t>
      </w:r>
      <w:proofErr w:type="gramEnd"/>
      <w:r w:rsidRPr="00337B6C">
        <w:rPr>
          <w:rFonts w:ascii="Consolas" w:hAnsi="Consolas"/>
          <w:sz w:val="18"/>
          <w:szCs w:val="18"/>
          <w:lang w:val="en-US"/>
        </w:rPr>
        <w:t>S]Stats  [E]Tables  [L]Log"</w:t>
      </w:r>
    </w:p>
    <w:p w14:paraId="7F792B1B"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 "[TAB] MATH DEBUG";</w:t>
      </w:r>
    </w:p>
    <w:p w14:paraId="17476B15" w14:textId="73C6BB93"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frame, mode, Point(10, 22), 1, .7, </w:t>
      </w:r>
      <w:proofErr w:type="spellStart"/>
      <w:r w:rsidRPr="00337B6C">
        <w:rPr>
          <w:rFonts w:ascii="Consolas" w:hAnsi="Consolas"/>
          <w:sz w:val="18"/>
          <w:szCs w:val="18"/>
          <w:lang w:val="en-US"/>
        </w:rPr>
        <w:t>useCascade</w:t>
      </w:r>
      <w:proofErr w:type="spellEnd"/>
      <w:r w:rsidRPr="00337B6C">
        <w:rPr>
          <w:rFonts w:ascii="Consolas" w:hAnsi="Consolas"/>
          <w:sz w:val="18"/>
          <w:szCs w:val="18"/>
          <w:lang w:val="en-US"/>
        </w:rPr>
        <w:t xml:space="preserve"> ? </w:t>
      </w:r>
      <w:proofErr w:type="gramStart"/>
      <w:r w:rsidRPr="00337B6C">
        <w:rPr>
          <w:rFonts w:ascii="Consolas" w:hAnsi="Consolas"/>
          <w:sz w:val="18"/>
          <w:szCs w:val="18"/>
          <w:lang w:val="en-US"/>
        </w:rPr>
        <w:t>Scalar(</w:t>
      </w:r>
      <w:proofErr w:type="gramEnd"/>
      <w:r w:rsidRPr="00337B6C">
        <w:rPr>
          <w:rFonts w:ascii="Consolas" w:hAnsi="Consolas"/>
          <w:sz w:val="18"/>
          <w:szCs w:val="18"/>
          <w:lang w:val="en-US"/>
        </w:rPr>
        <w:t>0, 255, 0) : Scalar(0, 0, 255), 1);</w:t>
      </w:r>
    </w:p>
    <w:p w14:paraId="212BC932" w14:textId="344FC85F"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if (</w:t>
      </w:r>
      <w:proofErr w:type="spellStart"/>
      <w:r w:rsidRPr="00337B6C">
        <w:rPr>
          <w:rFonts w:ascii="Consolas" w:hAnsi="Consolas"/>
          <w:sz w:val="18"/>
          <w:szCs w:val="18"/>
          <w:lang w:val="en-US"/>
        </w:rPr>
        <w:t>useCascade</w:t>
      </w:r>
      <w:proofErr w:type="spellEnd"/>
      <w:r w:rsidRPr="00337B6C">
        <w:rPr>
          <w:rFonts w:ascii="Consolas" w:hAnsi="Consolas"/>
          <w:sz w:val="18"/>
          <w:szCs w:val="18"/>
          <w:lang w:val="en-US"/>
        </w:rPr>
        <w:t>)</w:t>
      </w:r>
      <w:proofErr w:type="spellStart"/>
      <w:proofErr w:type="gramStart"/>
      <w:r w:rsidRPr="00337B6C">
        <w:rPr>
          <w:rFonts w:ascii="Consolas" w:hAnsi="Consolas"/>
          <w:sz w:val="18"/>
          <w:szCs w:val="18"/>
          <w:lang w:val="en-US"/>
        </w:rPr>
        <w:t>drawDash</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dash, </w:t>
      </w:r>
      <w:proofErr w:type="spellStart"/>
      <w:r w:rsidRPr="00337B6C">
        <w:rPr>
          <w:rFonts w:ascii="Consolas" w:hAnsi="Consolas"/>
          <w:sz w:val="18"/>
          <w:szCs w:val="18"/>
          <w:lang w:val="en-US"/>
        </w:rPr>
        <w:t>main_obj</w:t>
      </w:r>
      <w:proofErr w:type="spellEnd"/>
      <w:r w:rsidRPr="00337B6C">
        <w:rPr>
          <w:rFonts w:ascii="Consolas" w:hAnsi="Consolas"/>
          <w:sz w:val="18"/>
          <w:szCs w:val="18"/>
          <w:lang w:val="en-US"/>
        </w:rPr>
        <w:t>, stats);</w:t>
      </w:r>
    </w:p>
    <w:p w14:paraId="27D254B0"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tm.stop</w:t>
      </w:r>
      <w:proofErr w:type="spellEnd"/>
      <w:proofErr w:type="gramEnd"/>
      <w:r w:rsidRPr="00337B6C">
        <w:rPr>
          <w:rFonts w:ascii="Consolas" w:hAnsi="Consolas"/>
          <w:sz w:val="18"/>
          <w:szCs w:val="18"/>
          <w:lang w:val="en-US"/>
        </w:rPr>
        <w:t>();</w:t>
      </w:r>
    </w:p>
    <w:p w14:paraId="4B07AF64"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putText</w:t>
      </w:r>
      <w:proofErr w:type="spellEnd"/>
      <w:r w:rsidRPr="00337B6C">
        <w:rPr>
          <w:rFonts w:ascii="Consolas" w:hAnsi="Consolas"/>
          <w:sz w:val="18"/>
          <w:szCs w:val="18"/>
          <w:lang w:val="en-US"/>
        </w:rPr>
        <w:t>(</w:t>
      </w:r>
      <w:proofErr w:type="gramEnd"/>
      <w:r w:rsidRPr="00337B6C">
        <w:rPr>
          <w:rFonts w:ascii="Consolas" w:hAnsi="Consolas"/>
          <w:sz w:val="18"/>
          <w:szCs w:val="18"/>
          <w:lang w:val="en-US"/>
        </w:rPr>
        <w:t xml:space="preserve">frame, "FPS:" + </w:t>
      </w:r>
      <w:proofErr w:type="spellStart"/>
      <w:r w:rsidRPr="00337B6C">
        <w:rPr>
          <w:rFonts w:ascii="Consolas" w:hAnsi="Consolas"/>
          <w:sz w:val="18"/>
          <w:szCs w:val="18"/>
          <w:lang w:val="en-US"/>
        </w:rPr>
        <w:t>to_string</w:t>
      </w:r>
      <w:proofErr w:type="spellEnd"/>
      <w:r w:rsidRPr="00337B6C">
        <w:rPr>
          <w:rFonts w:ascii="Consolas" w:hAnsi="Consolas"/>
          <w:sz w:val="18"/>
          <w:szCs w:val="18"/>
          <w:lang w:val="en-US"/>
        </w:rPr>
        <w:t>(int(</w:t>
      </w:r>
      <w:proofErr w:type="spellStart"/>
      <w:r w:rsidRPr="00337B6C">
        <w:rPr>
          <w:rFonts w:ascii="Consolas" w:hAnsi="Consolas"/>
          <w:sz w:val="18"/>
          <w:szCs w:val="18"/>
          <w:lang w:val="en-US"/>
        </w:rPr>
        <w:t>tm.getFPS</w:t>
      </w:r>
      <w:proofErr w:type="spellEnd"/>
      <w:r w:rsidRPr="00337B6C">
        <w:rPr>
          <w:rFonts w:ascii="Consolas" w:hAnsi="Consolas"/>
          <w:sz w:val="18"/>
          <w:szCs w:val="18"/>
          <w:lang w:val="en-US"/>
        </w:rPr>
        <w:t>())), Point(10, 46), 1, 1.2, Scalar(0, 255, 255), 2);</w:t>
      </w:r>
    </w:p>
    <w:p w14:paraId="3BAE0E1D" w14:textId="164D735F"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tm.reset</w:t>
      </w:r>
      <w:proofErr w:type="spellEnd"/>
      <w:proofErr w:type="gramEnd"/>
      <w:r w:rsidRPr="00337B6C">
        <w:rPr>
          <w:rFonts w:ascii="Consolas" w:hAnsi="Consolas"/>
          <w:sz w:val="18"/>
          <w:szCs w:val="18"/>
          <w:lang w:val="en-US"/>
        </w:rPr>
        <w:t>();</w:t>
      </w:r>
    </w:p>
    <w:p w14:paraId="1F60418F"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Mat combo; </w:t>
      </w:r>
      <w:proofErr w:type="spellStart"/>
      <w:proofErr w:type="gramStart"/>
      <w:r w:rsidRPr="00337B6C">
        <w:rPr>
          <w:rFonts w:ascii="Consolas" w:hAnsi="Consolas"/>
          <w:sz w:val="18"/>
          <w:szCs w:val="18"/>
          <w:lang w:val="en-US"/>
        </w:rPr>
        <w:t>hconcat</w:t>
      </w:r>
      <w:proofErr w:type="spellEnd"/>
      <w:r w:rsidRPr="00337B6C">
        <w:rPr>
          <w:rFonts w:ascii="Consolas" w:hAnsi="Consolas"/>
          <w:sz w:val="18"/>
          <w:szCs w:val="18"/>
          <w:lang w:val="en-US"/>
        </w:rPr>
        <w:t>(</w:t>
      </w:r>
      <w:proofErr w:type="gramEnd"/>
      <w:r w:rsidRPr="00337B6C">
        <w:rPr>
          <w:rFonts w:ascii="Consolas" w:hAnsi="Consolas"/>
          <w:sz w:val="18"/>
          <w:szCs w:val="18"/>
          <w:lang w:val="en-US"/>
        </w:rPr>
        <w:t>frame, dash, combo);</w:t>
      </w:r>
    </w:p>
    <w:p w14:paraId="4ABFD3C7"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imshow</w:t>
      </w:r>
      <w:proofErr w:type="spellEnd"/>
      <w:r w:rsidRPr="00337B6C">
        <w:rPr>
          <w:rFonts w:ascii="Consolas" w:hAnsi="Consolas"/>
          <w:sz w:val="18"/>
          <w:szCs w:val="18"/>
          <w:lang w:val="en-US"/>
        </w:rPr>
        <w:t>(</w:t>
      </w:r>
      <w:proofErr w:type="gramEnd"/>
      <w:r w:rsidRPr="00337B6C">
        <w:rPr>
          <w:rFonts w:ascii="Consolas" w:hAnsi="Consolas"/>
          <w:sz w:val="18"/>
          <w:szCs w:val="18"/>
          <w:lang w:val="en-US"/>
        </w:rPr>
        <w:t>"Cascade Sorter v3", combo);</w:t>
      </w:r>
    </w:p>
    <w:p w14:paraId="3C2C686A" w14:textId="77777777" w:rsidR="00337B6C" w:rsidRPr="008B54D7"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8B54D7">
        <w:rPr>
          <w:rFonts w:ascii="Consolas" w:hAnsi="Consolas"/>
          <w:sz w:val="18"/>
          <w:szCs w:val="18"/>
          <w:lang w:val="en-US"/>
        </w:rPr>
        <w:t>frame_idx</w:t>
      </w:r>
      <w:proofErr w:type="spellEnd"/>
      <w:r w:rsidRPr="008B54D7">
        <w:rPr>
          <w:rFonts w:ascii="Consolas" w:hAnsi="Consolas"/>
          <w:sz w:val="18"/>
          <w:szCs w:val="18"/>
          <w:lang w:val="en-US"/>
        </w:rPr>
        <w:t>++;</w:t>
      </w:r>
    </w:p>
    <w:p w14:paraId="547D6584" w14:textId="44E16787" w:rsidR="00337B6C" w:rsidRPr="00337B6C" w:rsidRDefault="00337B6C" w:rsidP="00337B6C">
      <w:pPr>
        <w:rPr>
          <w:rFonts w:ascii="Consolas" w:hAnsi="Consolas"/>
          <w:sz w:val="18"/>
          <w:szCs w:val="18"/>
          <w:lang w:val="en-US"/>
        </w:rPr>
      </w:pPr>
      <w:r w:rsidRPr="008B54D7">
        <w:rPr>
          <w:rFonts w:ascii="Consolas" w:hAnsi="Consolas"/>
          <w:sz w:val="18"/>
          <w:szCs w:val="18"/>
          <w:lang w:val="en-US"/>
        </w:rPr>
        <w:t xml:space="preserve">    </w:t>
      </w:r>
      <w:r w:rsidRPr="00337B6C">
        <w:rPr>
          <w:rFonts w:ascii="Consolas" w:hAnsi="Consolas"/>
          <w:sz w:val="18"/>
          <w:szCs w:val="18"/>
          <w:lang w:val="en-US"/>
        </w:rPr>
        <w:t>}</w:t>
      </w:r>
    </w:p>
    <w:p w14:paraId="69AC64D9"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proofErr w:type="gramStart"/>
      <w:r w:rsidRPr="00337B6C">
        <w:rPr>
          <w:rFonts w:ascii="Consolas" w:hAnsi="Consolas"/>
          <w:sz w:val="18"/>
          <w:szCs w:val="18"/>
          <w:lang w:val="en-US"/>
        </w:rPr>
        <w:t>stats.dump</w:t>
      </w:r>
      <w:proofErr w:type="spellEnd"/>
      <w:proofErr w:type="gramEnd"/>
      <w:r w:rsidRPr="00337B6C">
        <w:rPr>
          <w:rFonts w:ascii="Consolas" w:hAnsi="Consolas"/>
          <w:sz w:val="18"/>
          <w:szCs w:val="18"/>
          <w:lang w:val="en-US"/>
        </w:rPr>
        <w:t>("session_stats.txt");</w:t>
      </w:r>
    </w:p>
    <w:p w14:paraId="14001CEA" w14:textId="26EBF34C"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w:t>
      </w:r>
      <w:proofErr w:type="spellStart"/>
      <w:r w:rsidRPr="00337B6C">
        <w:rPr>
          <w:rFonts w:ascii="Consolas" w:hAnsi="Consolas"/>
          <w:sz w:val="18"/>
          <w:szCs w:val="18"/>
          <w:lang w:val="en-US"/>
        </w:rPr>
        <w:t>evalStats.saveAll</w:t>
      </w:r>
      <w:proofErr w:type="spellEnd"/>
      <w:r w:rsidRPr="00337B6C">
        <w:rPr>
          <w:rFonts w:ascii="Consolas" w:hAnsi="Consolas"/>
          <w:sz w:val="18"/>
          <w:szCs w:val="18"/>
          <w:lang w:val="en-US"/>
        </w:rPr>
        <w:t>("diploma_tables.txt");</w:t>
      </w:r>
    </w:p>
    <w:p w14:paraId="6361F26E" w14:textId="77777777" w:rsidR="00337B6C" w:rsidRPr="00337B6C" w:rsidRDefault="00337B6C" w:rsidP="00337B6C">
      <w:pPr>
        <w:rPr>
          <w:rFonts w:ascii="Consolas" w:hAnsi="Consolas"/>
          <w:sz w:val="18"/>
          <w:szCs w:val="18"/>
          <w:lang w:val="en-US"/>
        </w:rPr>
      </w:pPr>
      <w:r w:rsidRPr="00337B6C">
        <w:rPr>
          <w:rFonts w:ascii="Consolas" w:hAnsi="Consolas"/>
          <w:sz w:val="18"/>
          <w:szCs w:val="18"/>
          <w:lang w:val="en-US"/>
        </w:rPr>
        <w:t xml:space="preserve">    for (auto </w:t>
      </w:r>
      <w:proofErr w:type="gramStart"/>
      <w:r w:rsidRPr="00337B6C">
        <w:rPr>
          <w:rFonts w:ascii="Consolas" w:hAnsi="Consolas"/>
          <w:sz w:val="18"/>
          <w:szCs w:val="18"/>
          <w:lang w:val="en-US"/>
        </w:rPr>
        <w:t>c :</w:t>
      </w:r>
      <w:proofErr w:type="gramEnd"/>
      <w:r w:rsidRPr="00337B6C">
        <w:rPr>
          <w:rFonts w:ascii="Consolas" w:hAnsi="Consolas"/>
          <w:sz w:val="18"/>
          <w:szCs w:val="18"/>
          <w:lang w:val="en-US"/>
        </w:rPr>
        <w:t xml:space="preserve"> </w:t>
      </w:r>
      <w:proofErr w:type="spellStart"/>
      <w:r w:rsidRPr="00337B6C">
        <w:rPr>
          <w:rFonts w:ascii="Consolas" w:hAnsi="Consolas"/>
          <w:sz w:val="18"/>
          <w:szCs w:val="18"/>
          <w:lang w:val="en-US"/>
        </w:rPr>
        <w:t>ens</w:t>
      </w:r>
      <w:proofErr w:type="spellEnd"/>
      <w:r w:rsidRPr="00337B6C">
        <w:rPr>
          <w:rFonts w:ascii="Consolas" w:hAnsi="Consolas"/>
          <w:sz w:val="18"/>
          <w:szCs w:val="18"/>
          <w:lang w:val="en-US"/>
        </w:rPr>
        <w:t>)delete c;</w:t>
      </w:r>
    </w:p>
    <w:p w14:paraId="3F9E535B" w14:textId="77777777" w:rsidR="00337B6C" w:rsidRPr="00337B6C" w:rsidRDefault="00337B6C" w:rsidP="00337B6C">
      <w:pPr>
        <w:rPr>
          <w:rFonts w:ascii="Consolas" w:hAnsi="Consolas"/>
          <w:sz w:val="18"/>
          <w:szCs w:val="18"/>
        </w:rPr>
      </w:pPr>
      <w:r w:rsidRPr="00337B6C">
        <w:rPr>
          <w:rFonts w:ascii="Consolas" w:hAnsi="Consolas"/>
          <w:sz w:val="18"/>
          <w:szCs w:val="18"/>
          <w:lang w:val="en-US"/>
        </w:rPr>
        <w:t xml:space="preserve">    </w:t>
      </w:r>
      <w:proofErr w:type="spellStart"/>
      <w:r w:rsidRPr="00337B6C">
        <w:rPr>
          <w:rFonts w:ascii="Consolas" w:hAnsi="Consolas"/>
          <w:sz w:val="18"/>
          <w:szCs w:val="18"/>
        </w:rPr>
        <w:t>return</w:t>
      </w:r>
      <w:proofErr w:type="spellEnd"/>
      <w:r w:rsidRPr="00337B6C">
        <w:rPr>
          <w:rFonts w:ascii="Consolas" w:hAnsi="Consolas"/>
          <w:sz w:val="18"/>
          <w:szCs w:val="18"/>
        </w:rPr>
        <w:t xml:space="preserve"> 0;</w:t>
      </w:r>
    </w:p>
    <w:p w14:paraId="2D88778D" w14:textId="37F0AB64" w:rsidR="00337B6C" w:rsidRPr="00BF6952" w:rsidRDefault="00337B6C" w:rsidP="00337B6C">
      <w:pPr>
        <w:rPr>
          <w:rFonts w:ascii="Consolas" w:hAnsi="Consolas"/>
          <w:sz w:val="18"/>
          <w:szCs w:val="18"/>
        </w:rPr>
      </w:pPr>
      <w:r w:rsidRPr="00337B6C">
        <w:rPr>
          <w:rFonts w:ascii="Consolas" w:hAnsi="Consolas"/>
          <w:sz w:val="18"/>
          <w:szCs w:val="18"/>
        </w:rPr>
        <w:t>}</w:t>
      </w:r>
    </w:p>
    <w:sectPr w:rsidR="00337B6C" w:rsidRPr="00BF6952" w:rsidSect="00274B22">
      <w:pgSz w:w="11906" w:h="16838"/>
      <w:pgMar w:top="1134" w:right="567" w:bottom="1134"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4F05"/>
    <w:multiLevelType w:val="multilevel"/>
    <w:tmpl w:val="8EA827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B67149E"/>
    <w:multiLevelType w:val="multilevel"/>
    <w:tmpl w:val="3DF422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FF6F2A"/>
    <w:multiLevelType w:val="multilevel"/>
    <w:tmpl w:val="E51ADB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A85433"/>
    <w:multiLevelType w:val="multilevel"/>
    <w:tmpl w:val="D908BA5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5D82341"/>
    <w:multiLevelType w:val="multilevel"/>
    <w:tmpl w:val="3E580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6870C3"/>
    <w:multiLevelType w:val="multilevel"/>
    <w:tmpl w:val="66847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98F49E6"/>
    <w:multiLevelType w:val="multilevel"/>
    <w:tmpl w:val="7BACD46E"/>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A7C3FB4"/>
    <w:multiLevelType w:val="multilevel"/>
    <w:tmpl w:val="19F67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1335268"/>
    <w:multiLevelType w:val="multilevel"/>
    <w:tmpl w:val="494ECA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6540E45"/>
    <w:multiLevelType w:val="multilevel"/>
    <w:tmpl w:val="2CA8A8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FA3BE6"/>
    <w:multiLevelType w:val="multilevel"/>
    <w:tmpl w:val="5F20A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9FB43B7"/>
    <w:multiLevelType w:val="multilevel"/>
    <w:tmpl w:val="FBD6C712"/>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2FF51666"/>
    <w:multiLevelType w:val="multilevel"/>
    <w:tmpl w:val="F36E5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28026E7"/>
    <w:multiLevelType w:val="multilevel"/>
    <w:tmpl w:val="59AA62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2AD5763"/>
    <w:multiLevelType w:val="multilevel"/>
    <w:tmpl w:val="718468D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2C32FA9"/>
    <w:multiLevelType w:val="multilevel"/>
    <w:tmpl w:val="4FB4143E"/>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73F1CDF"/>
    <w:multiLevelType w:val="multilevel"/>
    <w:tmpl w:val="BE1834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3E3070A9"/>
    <w:multiLevelType w:val="multilevel"/>
    <w:tmpl w:val="913E8D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FCF3471"/>
    <w:multiLevelType w:val="multilevel"/>
    <w:tmpl w:val="FBB610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6B965A8"/>
    <w:multiLevelType w:val="multilevel"/>
    <w:tmpl w:val="4F504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74D0AB6"/>
    <w:multiLevelType w:val="multilevel"/>
    <w:tmpl w:val="11BE010C"/>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4E90307E"/>
    <w:multiLevelType w:val="multilevel"/>
    <w:tmpl w:val="F9720B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F5F3593"/>
    <w:multiLevelType w:val="multilevel"/>
    <w:tmpl w:val="FD3446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0ED4AC0"/>
    <w:multiLevelType w:val="multilevel"/>
    <w:tmpl w:val="E8B4076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561E7771"/>
    <w:multiLevelType w:val="multilevel"/>
    <w:tmpl w:val="050283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5CC07AFE"/>
    <w:multiLevelType w:val="multilevel"/>
    <w:tmpl w:val="71009D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F9A5D06"/>
    <w:multiLevelType w:val="multilevel"/>
    <w:tmpl w:val="F2D0A4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0365539"/>
    <w:multiLevelType w:val="multilevel"/>
    <w:tmpl w:val="7062F6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81247DA"/>
    <w:multiLevelType w:val="multilevel"/>
    <w:tmpl w:val="8DD485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86964A2"/>
    <w:multiLevelType w:val="multilevel"/>
    <w:tmpl w:val="F14C9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B3932D0"/>
    <w:multiLevelType w:val="multilevel"/>
    <w:tmpl w:val="39FCD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82E61B9"/>
    <w:multiLevelType w:val="multilevel"/>
    <w:tmpl w:val="93BE5048"/>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2" w15:restartNumberingAfterBreak="0">
    <w:nsid w:val="7AE5679A"/>
    <w:multiLevelType w:val="multilevel"/>
    <w:tmpl w:val="7D56B2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7CB33C09"/>
    <w:multiLevelType w:val="multilevel"/>
    <w:tmpl w:val="AA32CC58"/>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21"/>
  </w:num>
  <w:num w:numId="2">
    <w:abstractNumId w:val="9"/>
  </w:num>
  <w:num w:numId="3">
    <w:abstractNumId w:val="0"/>
  </w:num>
  <w:num w:numId="4">
    <w:abstractNumId w:val="1"/>
  </w:num>
  <w:num w:numId="5">
    <w:abstractNumId w:val="3"/>
  </w:num>
  <w:num w:numId="6">
    <w:abstractNumId w:val="4"/>
  </w:num>
  <w:num w:numId="7">
    <w:abstractNumId w:val="2"/>
  </w:num>
  <w:num w:numId="8">
    <w:abstractNumId w:val="10"/>
  </w:num>
  <w:num w:numId="9">
    <w:abstractNumId w:val="12"/>
  </w:num>
  <w:num w:numId="10">
    <w:abstractNumId w:val="27"/>
  </w:num>
  <w:num w:numId="11">
    <w:abstractNumId w:val="22"/>
  </w:num>
  <w:num w:numId="12">
    <w:abstractNumId w:val="5"/>
  </w:num>
  <w:num w:numId="13">
    <w:abstractNumId w:val="14"/>
  </w:num>
  <w:num w:numId="14">
    <w:abstractNumId w:val="28"/>
  </w:num>
  <w:num w:numId="15">
    <w:abstractNumId w:val="19"/>
  </w:num>
  <w:num w:numId="16">
    <w:abstractNumId w:val="29"/>
  </w:num>
  <w:num w:numId="17">
    <w:abstractNumId w:val="17"/>
  </w:num>
  <w:num w:numId="18">
    <w:abstractNumId w:val="26"/>
  </w:num>
  <w:num w:numId="19">
    <w:abstractNumId w:val="8"/>
  </w:num>
  <w:num w:numId="20">
    <w:abstractNumId w:val="18"/>
  </w:num>
  <w:num w:numId="21">
    <w:abstractNumId w:val="25"/>
  </w:num>
  <w:num w:numId="22">
    <w:abstractNumId w:val="30"/>
  </w:num>
  <w:num w:numId="23">
    <w:abstractNumId w:val="16"/>
  </w:num>
  <w:num w:numId="24">
    <w:abstractNumId w:val="7"/>
  </w:num>
  <w:num w:numId="25">
    <w:abstractNumId w:val="13"/>
  </w:num>
  <w:num w:numId="26">
    <w:abstractNumId w:val="24"/>
  </w:num>
  <w:num w:numId="27">
    <w:abstractNumId w:val="32"/>
  </w:num>
  <w:num w:numId="28">
    <w:abstractNumId w:val="23"/>
  </w:num>
  <w:num w:numId="29">
    <w:abstractNumId w:val="11"/>
  </w:num>
  <w:num w:numId="30">
    <w:abstractNumId w:val="20"/>
  </w:num>
  <w:num w:numId="31">
    <w:abstractNumId w:val="15"/>
  </w:num>
  <w:num w:numId="32">
    <w:abstractNumId w:val="31"/>
  </w:num>
  <w:num w:numId="33">
    <w:abstractNumId w:val="6"/>
  </w:num>
  <w:num w:numId="34">
    <w:abstractNumId w:val="33"/>
  </w:num>
  <w:numIdMacAtCleanup w:val="34"/>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7791"/>
    <w:rsid w:val="00000AAC"/>
    <w:rsid w:val="00002554"/>
    <w:rsid w:val="00007D36"/>
    <w:rsid w:val="000152BB"/>
    <w:rsid w:val="00032F44"/>
    <w:rsid w:val="000E41B4"/>
    <w:rsid w:val="000F5B67"/>
    <w:rsid w:val="00101B6A"/>
    <w:rsid w:val="00137563"/>
    <w:rsid w:val="00137E3E"/>
    <w:rsid w:val="00156097"/>
    <w:rsid w:val="00182929"/>
    <w:rsid w:val="001A4375"/>
    <w:rsid w:val="001B6922"/>
    <w:rsid w:val="001D267B"/>
    <w:rsid w:val="001E1D81"/>
    <w:rsid w:val="00200AC8"/>
    <w:rsid w:val="00202EC6"/>
    <w:rsid w:val="002031B6"/>
    <w:rsid w:val="00211922"/>
    <w:rsid w:val="002507F1"/>
    <w:rsid w:val="002579B1"/>
    <w:rsid w:val="00274B22"/>
    <w:rsid w:val="00280CEA"/>
    <w:rsid w:val="002838AC"/>
    <w:rsid w:val="002A05A1"/>
    <w:rsid w:val="002A1915"/>
    <w:rsid w:val="002A4E1F"/>
    <w:rsid w:val="00316FA9"/>
    <w:rsid w:val="0032038D"/>
    <w:rsid w:val="00337B6C"/>
    <w:rsid w:val="0034697D"/>
    <w:rsid w:val="0036689E"/>
    <w:rsid w:val="0037022D"/>
    <w:rsid w:val="00382199"/>
    <w:rsid w:val="00394AD1"/>
    <w:rsid w:val="003A723F"/>
    <w:rsid w:val="003B4DBF"/>
    <w:rsid w:val="003B7631"/>
    <w:rsid w:val="003E3F04"/>
    <w:rsid w:val="003E49FE"/>
    <w:rsid w:val="00401CAD"/>
    <w:rsid w:val="0041474E"/>
    <w:rsid w:val="004329C5"/>
    <w:rsid w:val="00496490"/>
    <w:rsid w:val="00497692"/>
    <w:rsid w:val="004B7175"/>
    <w:rsid w:val="004D1871"/>
    <w:rsid w:val="004D7B44"/>
    <w:rsid w:val="00511752"/>
    <w:rsid w:val="005336CF"/>
    <w:rsid w:val="00570045"/>
    <w:rsid w:val="00571E11"/>
    <w:rsid w:val="00582EAE"/>
    <w:rsid w:val="005A55A4"/>
    <w:rsid w:val="005C4600"/>
    <w:rsid w:val="005D09E9"/>
    <w:rsid w:val="005D33DF"/>
    <w:rsid w:val="005E1825"/>
    <w:rsid w:val="005E1EDC"/>
    <w:rsid w:val="005F0E52"/>
    <w:rsid w:val="005F54F2"/>
    <w:rsid w:val="005F6550"/>
    <w:rsid w:val="006022D7"/>
    <w:rsid w:val="0060452C"/>
    <w:rsid w:val="0060473C"/>
    <w:rsid w:val="00615CC5"/>
    <w:rsid w:val="006169FB"/>
    <w:rsid w:val="006375F5"/>
    <w:rsid w:val="00640383"/>
    <w:rsid w:val="00642893"/>
    <w:rsid w:val="00645AF6"/>
    <w:rsid w:val="006474DA"/>
    <w:rsid w:val="006478EA"/>
    <w:rsid w:val="0065572E"/>
    <w:rsid w:val="00680858"/>
    <w:rsid w:val="006977EE"/>
    <w:rsid w:val="006A4BE5"/>
    <w:rsid w:val="006A5534"/>
    <w:rsid w:val="006B23E5"/>
    <w:rsid w:val="006C1EE2"/>
    <w:rsid w:val="006E775F"/>
    <w:rsid w:val="006F7D7C"/>
    <w:rsid w:val="006F7F02"/>
    <w:rsid w:val="00715F12"/>
    <w:rsid w:val="007164ED"/>
    <w:rsid w:val="00731867"/>
    <w:rsid w:val="00734A33"/>
    <w:rsid w:val="007702CA"/>
    <w:rsid w:val="0079056E"/>
    <w:rsid w:val="007938B5"/>
    <w:rsid w:val="00794AFD"/>
    <w:rsid w:val="007A189D"/>
    <w:rsid w:val="007A2838"/>
    <w:rsid w:val="007A2D66"/>
    <w:rsid w:val="007C037D"/>
    <w:rsid w:val="007C448D"/>
    <w:rsid w:val="007C57E3"/>
    <w:rsid w:val="00813479"/>
    <w:rsid w:val="0082367E"/>
    <w:rsid w:val="00850C35"/>
    <w:rsid w:val="008720C8"/>
    <w:rsid w:val="0088688D"/>
    <w:rsid w:val="008921CA"/>
    <w:rsid w:val="00896EA2"/>
    <w:rsid w:val="008A02E5"/>
    <w:rsid w:val="008B54D7"/>
    <w:rsid w:val="008E5747"/>
    <w:rsid w:val="00903449"/>
    <w:rsid w:val="00920C19"/>
    <w:rsid w:val="00931DD2"/>
    <w:rsid w:val="009468F0"/>
    <w:rsid w:val="00971D8F"/>
    <w:rsid w:val="00994300"/>
    <w:rsid w:val="009B799E"/>
    <w:rsid w:val="009C4447"/>
    <w:rsid w:val="009D4435"/>
    <w:rsid w:val="009F443D"/>
    <w:rsid w:val="009F46D8"/>
    <w:rsid w:val="009F5B4A"/>
    <w:rsid w:val="009F76ED"/>
    <w:rsid w:val="00A022DA"/>
    <w:rsid w:val="00A34E6C"/>
    <w:rsid w:val="00A4239F"/>
    <w:rsid w:val="00A4764F"/>
    <w:rsid w:val="00A56939"/>
    <w:rsid w:val="00A75CFD"/>
    <w:rsid w:val="00A90BA5"/>
    <w:rsid w:val="00AB4854"/>
    <w:rsid w:val="00AB6239"/>
    <w:rsid w:val="00AD545F"/>
    <w:rsid w:val="00B06A60"/>
    <w:rsid w:val="00B22107"/>
    <w:rsid w:val="00B55634"/>
    <w:rsid w:val="00B618AE"/>
    <w:rsid w:val="00B718E2"/>
    <w:rsid w:val="00B76994"/>
    <w:rsid w:val="00B80005"/>
    <w:rsid w:val="00B958BA"/>
    <w:rsid w:val="00BC52B8"/>
    <w:rsid w:val="00BC7A7A"/>
    <w:rsid w:val="00BD4347"/>
    <w:rsid w:val="00BD712C"/>
    <w:rsid w:val="00BE53B3"/>
    <w:rsid w:val="00BE6E22"/>
    <w:rsid w:val="00BF5E45"/>
    <w:rsid w:val="00BF6952"/>
    <w:rsid w:val="00C065CB"/>
    <w:rsid w:val="00C12334"/>
    <w:rsid w:val="00C12E25"/>
    <w:rsid w:val="00C13D47"/>
    <w:rsid w:val="00C208F8"/>
    <w:rsid w:val="00C433D9"/>
    <w:rsid w:val="00C57E73"/>
    <w:rsid w:val="00CA1380"/>
    <w:rsid w:val="00CB4C33"/>
    <w:rsid w:val="00CD7791"/>
    <w:rsid w:val="00CE432E"/>
    <w:rsid w:val="00CE4B7C"/>
    <w:rsid w:val="00D16547"/>
    <w:rsid w:val="00D16EEE"/>
    <w:rsid w:val="00D23D8B"/>
    <w:rsid w:val="00D31195"/>
    <w:rsid w:val="00D34957"/>
    <w:rsid w:val="00D441A5"/>
    <w:rsid w:val="00D446C6"/>
    <w:rsid w:val="00D54C3D"/>
    <w:rsid w:val="00D61F86"/>
    <w:rsid w:val="00D71658"/>
    <w:rsid w:val="00D740EA"/>
    <w:rsid w:val="00D80E0A"/>
    <w:rsid w:val="00D94522"/>
    <w:rsid w:val="00DB18A3"/>
    <w:rsid w:val="00DC2AED"/>
    <w:rsid w:val="00DD175D"/>
    <w:rsid w:val="00DD6AAC"/>
    <w:rsid w:val="00E368E5"/>
    <w:rsid w:val="00E43020"/>
    <w:rsid w:val="00E470D7"/>
    <w:rsid w:val="00E5010B"/>
    <w:rsid w:val="00E60D36"/>
    <w:rsid w:val="00E73CE1"/>
    <w:rsid w:val="00EC6A2A"/>
    <w:rsid w:val="00ED3C0C"/>
    <w:rsid w:val="00ED78CE"/>
    <w:rsid w:val="00EF5240"/>
    <w:rsid w:val="00EF7EEB"/>
    <w:rsid w:val="00F2105B"/>
    <w:rsid w:val="00F44A28"/>
    <w:rsid w:val="00F4781C"/>
    <w:rsid w:val="00F56F58"/>
    <w:rsid w:val="00F6265E"/>
    <w:rsid w:val="00F630B0"/>
    <w:rsid w:val="00F821D2"/>
    <w:rsid w:val="00FC08D8"/>
    <w:rsid w:val="00FC6A71"/>
    <w:rsid w:val="00FD2750"/>
    <w:rsid w:val="00FD438E"/>
    <w:rsid w:val="00FD45E9"/>
    <w:rsid w:val="00FD7AD2"/>
    <w:rsid w:val="00FF61FE"/>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17A126"/>
  <w15:chartTrackingRefBased/>
  <w15:docId w15:val="{D4CC5EF5-1302-46BC-85BD-B1E64EF0192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C448D"/>
  </w:style>
  <w:style w:type="paragraph" w:styleId="1">
    <w:name w:val="heading 1"/>
    <w:basedOn w:val="a"/>
    <w:next w:val="a"/>
    <w:link w:val="10"/>
    <w:uiPriority w:val="9"/>
    <w:qFormat/>
    <w:rsid w:val="009B799E"/>
    <w:pPr>
      <w:keepNext/>
      <w:keepLines/>
      <w:spacing w:before="240" w:after="0"/>
      <w:outlineLvl w:val="0"/>
    </w:pPr>
    <w:rPr>
      <w:rFonts w:asciiTheme="majorHAnsi" w:eastAsiaTheme="majorEastAsia" w:hAnsiTheme="majorHAnsi" w:cstheme="majorBidi"/>
      <w:color w:val="000000"/>
      <w:sz w:val="32"/>
      <w:szCs w:val="32"/>
    </w:rPr>
  </w:style>
  <w:style w:type="paragraph" w:styleId="2">
    <w:name w:val="heading 2"/>
    <w:basedOn w:val="a"/>
    <w:next w:val="a"/>
    <w:link w:val="20"/>
    <w:uiPriority w:val="9"/>
    <w:unhideWhenUsed/>
    <w:qFormat/>
    <w:rsid w:val="009B799E"/>
    <w:pPr>
      <w:keepNext/>
      <w:keepLines/>
      <w:spacing w:before="40" w:after="0"/>
      <w:outlineLvl w:val="1"/>
    </w:pPr>
    <w:rPr>
      <w:rFonts w:asciiTheme="majorHAnsi" w:eastAsiaTheme="majorEastAsia" w:hAnsiTheme="majorHAnsi" w:cstheme="majorBidi"/>
      <w:color w:val="000000"/>
      <w:sz w:val="26"/>
      <w:szCs w:val="26"/>
    </w:rPr>
  </w:style>
  <w:style w:type="paragraph" w:styleId="3">
    <w:name w:val="heading 3"/>
    <w:basedOn w:val="a"/>
    <w:next w:val="a"/>
    <w:link w:val="30"/>
    <w:uiPriority w:val="9"/>
    <w:unhideWhenUsed/>
    <w:qFormat/>
    <w:rsid w:val="009B799E"/>
    <w:pPr>
      <w:keepNext/>
      <w:keepLines/>
      <w:spacing w:before="40" w:after="0"/>
      <w:outlineLvl w:val="2"/>
    </w:pPr>
    <w:rPr>
      <w:rFonts w:asciiTheme="majorHAnsi" w:eastAsiaTheme="majorEastAsia" w:hAnsiTheme="majorHAnsi" w:cstheme="majorBidi"/>
      <w:color w:val="000000"/>
      <w:sz w:val="24"/>
      <w:szCs w:val="24"/>
    </w:rPr>
  </w:style>
  <w:style w:type="paragraph" w:styleId="4">
    <w:name w:val="heading 4"/>
    <w:basedOn w:val="a"/>
    <w:link w:val="40"/>
    <w:uiPriority w:val="9"/>
    <w:qFormat/>
    <w:rsid w:val="009B799E"/>
    <w:pPr>
      <w:spacing w:before="100" w:beforeAutospacing="1" w:after="100" w:afterAutospacing="1" w:line="240" w:lineRule="auto"/>
      <w:outlineLvl w:val="3"/>
    </w:pPr>
    <w:rPr>
      <w:rFonts w:ascii="Times New Roman" w:eastAsia="Times New Roman" w:hAnsi="Times New Roman" w:cs="Times New Roman"/>
      <w:b/>
      <w:bCs/>
      <w:sz w:val="24"/>
      <w:szCs w:val="24"/>
      <w:lang w:eastAsia="ru-RU"/>
    </w:rPr>
  </w:style>
  <w:style w:type="paragraph" w:styleId="5">
    <w:name w:val="heading 5"/>
    <w:basedOn w:val="a"/>
    <w:next w:val="a"/>
    <w:link w:val="50"/>
    <w:uiPriority w:val="9"/>
    <w:semiHidden/>
    <w:unhideWhenUsed/>
    <w:qFormat/>
    <w:rsid w:val="009F46D8"/>
    <w:pPr>
      <w:keepNext/>
      <w:keepLines/>
      <w:spacing w:before="40" w:after="0"/>
      <w:outlineLvl w:val="4"/>
    </w:pPr>
    <w:rPr>
      <w:rFonts w:asciiTheme="majorHAnsi" w:eastAsiaTheme="majorEastAsia" w:hAnsiTheme="majorHAnsi" w:cstheme="majorBidi"/>
      <w:color w:val="000000"/>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E5010B"/>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4">
    <w:name w:val="Hyperlink"/>
    <w:basedOn w:val="a0"/>
    <w:uiPriority w:val="99"/>
    <w:unhideWhenUsed/>
    <w:rsid w:val="00E5010B"/>
    <w:rPr>
      <w:color w:val="000000"/>
      <w:u w:val="single"/>
    </w:rPr>
  </w:style>
  <w:style w:type="character" w:customStyle="1" w:styleId="40">
    <w:name w:val="Заголовок 4 Знак"/>
    <w:basedOn w:val="a0"/>
    <w:link w:val="4"/>
    <w:uiPriority w:val="9"/>
    <w:rsid w:val="009B799E"/>
    <w:rPr>
      <w:rFonts w:ascii="Times New Roman" w:eastAsia="Times New Roman" w:hAnsi="Times New Roman" w:cs="Times New Roman"/>
      <w:b/>
      <w:bCs/>
      <w:sz w:val="24"/>
      <w:szCs w:val="24"/>
      <w:lang w:eastAsia="ru-RU"/>
    </w:rPr>
  </w:style>
  <w:style w:type="character" w:customStyle="1" w:styleId="10">
    <w:name w:val="Заголовок 1 Знак"/>
    <w:basedOn w:val="a0"/>
    <w:link w:val="1"/>
    <w:uiPriority w:val="9"/>
    <w:rsid w:val="009B799E"/>
    <w:rPr>
      <w:rFonts w:asciiTheme="majorHAnsi" w:eastAsiaTheme="majorEastAsia" w:hAnsiTheme="majorHAnsi" w:cstheme="majorBidi"/>
      <w:color w:val="000000"/>
      <w:sz w:val="32"/>
      <w:szCs w:val="32"/>
    </w:rPr>
  </w:style>
  <w:style w:type="character" w:customStyle="1" w:styleId="20">
    <w:name w:val="Заголовок 2 Знак"/>
    <w:basedOn w:val="a0"/>
    <w:link w:val="2"/>
    <w:uiPriority w:val="9"/>
    <w:rsid w:val="009B799E"/>
    <w:rPr>
      <w:rFonts w:asciiTheme="majorHAnsi" w:eastAsiaTheme="majorEastAsia" w:hAnsiTheme="majorHAnsi" w:cstheme="majorBidi"/>
      <w:color w:val="000000"/>
      <w:sz w:val="26"/>
      <w:szCs w:val="26"/>
    </w:rPr>
  </w:style>
  <w:style w:type="character" w:customStyle="1" w:styleId="30">
    <w:name w:val="Заголовок 3 Знак"/>
    <w:basedOn w:val="a0"/>
    <w:link w:val="3"/>
    <w:uiPriority w:val="9"/>
    <w:rsid w:val="009B799E"/>
    <w:rPr>
      <w:rFonts w:asciiTheme="majorHAnsi" w:eastAsiaTheme="majorEastAsia" w:hAnsiTheme="majorHAnsi" w:cstheme="majorBidi"/>
      <w:color w:val="000000"/>
      <w:sz w:val="24"/>
      <w:szCs w:val="24"/>
    </w:rPr>
  </w:style>
  <w:style w:type="character" w:styleId="HTML">
    <w:name w:val="HTML Code"/>
    <w:basedOn w:val="a0"/>
    <w:uiPriority w:val="99"/>
    <w:semiHidden/>
    <w:unhideWhenUsed/>
    <w:rsid w:val="009D4435"/>
    <w:rPr>
      <w:rFonts w:ascii="Courier New" w:eastAsia="Times New Roman" w:hAnsi="Courier New" w:cs="Courier New"/>
      <w:sz w:val="20"/>
      <w:szCs w:val="20"/>
    </w:rPr>
  </w:style>
  <w:style w:type="character" w:styleId="a5">
    <w:name w:val="Unresolved Mention"/>
    <w:basedOn w:val="a0"/>
    <w:uiPriority w:val="99"/>
    <w:semiHidden/>
    <w:unhideWhenUsed/>
    <w:rsid w:val="009D4435"/>
    <w:rPr>
      <w:color w:val="000000"/>
      <w:shd w:val="clear" w:color="auto" w:fill="E1DFDD"/>
    </w:rPr>
  </w:style>
  <w:style w:type="paragraph" w:styleId="a6">
    <w:name w:val="TOC Heading"/>
    <w:basedOn w:val="1"/>
    <w:next w:val="a"/>
    <w:uiPriority w:val="39"/>
    <w:unhideWhenUsed/>
    <w:qFormat/>
    <w:rsid w:val="00D80E0A"/>
    <w:pPr>
      <w:outlineLvl w:val="9"/>
    </w:pPr>
    <w:rPr>
      <w:lang w:eastAsia="ru-RU"/>
    </w:rPr>
  </w:style>
  <w:style w:type="paragraph" w:styleId="11">
    <w:name w:val="toc 1"/>
    <w:basedOn w:val="a"/>
    <w:next w:val="a"/>
    <w:autoRedefine/>
    <w:uiPriority w:val="39"/>
    <w:unhideWhenUsed/>
    <w:rsid w:val="00D80E0A"/>
    <w:pPr>
      <w:spacing w:after="100"/>
    </w:pPr>
  </w:style>
  <w:style w:type="paragraph" w:styleId="21">
    <w:name w:val="toc 2"/>
    <w:basedOn w:val="a"/>
    <w:next w:val="a"/>
    <w:autoRedefine/>
    <w:uiPriority w:val="39"/>
    <w:unhideWhenUsed/>
    <w:rsid w:val="00D80E0A"/>
    <w:pPr>
      <w:spacing w:after="100"/>
      <w:ind w:left="220"/>
    </w:pPr>
  </w:style>
  <w:style w:type="paragraph" w:styleId="31">
    <w:name w:val="toc 3"/>
    <w:basedOn w:val="a"/>
    <w:next w:val="a"/>
    <w:autoRedefine/>
    <w:uiPriority w:val="39"/>
    <w:unhideWhenUsed/>
    <w:rsid w:val="00D80E0A"/>
    <w:pPr>
      <w:spacing w:after="100"/>
      <w:ind w:left="440"/>
    </w:pPr>
  </w:style>
  <w:style w:type="paragraph" w:customStyle="1" w:styleId="msonormal0">
    <w:name w:val="msonormal"/>
    <w:basedOn w:val="a"/>
    <w:rsid w:val="00DD175D"/>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customStyle="1" w:styleId="font-claude-response-body">
    <w:name w:val="font-claude-response-body"/>
    <w:basedOn w:val="a"/>
    <w:rsid w:val="00DD175D"/>
    <w:pPr>
      <w:spacing w:before="100" w:beforeAutospacing="1" w:after="100" w:afterAutospacing="1" w:line="240" w:lineRule="auto"/>
    </w:pPr>
    <w:rPr>
      <w:rFonts w:ascii="Times New Roman" w:eastAsia="Times New Roman" w:hAnsi="Times New Roman" w:cs="Times New Roman"/>
      <w:sz w:val="24"/>
      <w:szCs w:val="24"/>
      <w:lang w:eastAsia="ru-RU"/>
    </w:rPr>
  </w:style>
  <w:style w:type="character" w:styleId="a7">
    <w:name w:val="Strong"/>
    <w:basedOn w:val="a0"/>
    <w:uiPriority w:val="22"/>
    <w:qFormat/>
    <w:rsid w:val="00DD175D"/>
    <w:rPr>
      <w:b/>
      <w:bCs/>
    </w:rPr>
  </w:style>
  <w:style w:type="character" w:customStyle="1" w:styleId="katex">
    <w:name w:val="katex"/>
    <w:basedOn w:val="a0"/>
    <w:rsid w:val="00DD175D"/>
  </w:style>
  <w:style w:type="character" w:customStyle="1" w:styleId="katex-mathml">
    <w:name w:val="katex-mathml"/>
    <w:basedOn w:val="a0"/>
    <w:rsid w:val="00DD175D"/>
  </w:style>
  <w:style w:type="character" w:customStyle="1" w:styleId="katex-html">
    <w:name w:val="katex-html"/>
    <w:basedOn w:val="a0"/>
    <w:rsid w:val="00DD175D"/>
  </w:style>
  <w:style w:type="character" w:customStyle="1" w:styleId="base">
    <w:name w:val="base"/>
    <w:basedOn w:val="a0"/>
    <w:rsid w:val="00DD175D"/>
  </w:style>
  <w:style w:type="character" w:customStyle="1" w:styleId="strut">
    <w:name w:val="strut"/>
    <w:basedOn w:val="a0"/>
    <w:rsid w:val="00DD175D"/>
  </w:style>
  <w:style w:type="character" w:customStyle="1" w:styleId="mopen">
    <w:name w:val="mopen"/>
    <w:basedOn w:val="a0"/>
    <w:rsid w:val="00DD175D"/>
  </w:style>
  <w:style w:type="character" w:customStyle="1" w:styleId="mord">
    <w:name w:val="mord"/>
    <w:basedOn w:val="a0"/>
    <w:rsid w:val="00DD175D"/>
  </w:style>
  <w:style w:type="character" w:customStyle="1" w:styleId="msupsub">
    <w:name w:val="msupsub"/>
    <w:basedOn w:val="a0"/>
    <w:rsid w:val="00DD175D"/>
  </w:style>
  <w:style w:type="character" w:customStyle="1" w:styleId="vlist-t">
    <w:name w:val="vlist-t"/>
    <w:basedOn w:val="a0"/>
    <w:rsid w:val="00DD175D"/>
  </w:style>
  <w:style w:type="character" w:customStyle="1" w:styleId="vlist-r">
    <w:name w:val="vlist-r"/>
    <w:basedOn w:val="a0"/>
    <w:rsid w:val="00DD175D"/>
  </w:style>
  <w:style w:type="character" w:customStyle="1" w:styleId="vlist">
    <w:name w:val="vlist"/>
    <w:basedOn w:val="a0"/>
    <w:rsid w:val="00DD175D"/>
  </w:style>
  <w:style w:type="character" w:customStyle="1" w:styleId="pstrut">
    <w:name w:val="pstrut"/>
    <w:basedOn w:val="a0"/>
    <w:rsid w:val="00DD175D"/>
  </w:style>
  <w:style w:type="character" w:customStyle="1" w:styleId="sizing">
    <w:name w:val="sizing"/>
    <w:basedOn w:val="a0"/>
    <w:rsid w:val="00DD175D"/>
  </w:style>
  <w:style w:type="character" w:customStyle="1" w:styleId="vlist-s">
    <w:name w:val="vlist-s"/>
    <w:basedOn w:val="a0"/>
    <w:rsid w:val="00DD175D"/>
  </w:style>
  <w:style w:type="character" w:customStyle="1" w:styleId="mclose">
    <w:name w:val="mclose"/>
    <w:basedOn w:val="a0"/>
    <w:rsid w:val="00DD175D"/>
  </w:style>
  <w:style w:type="character" w:customStyle="1" w:styleId="mspace">
    <w:name w:val="mspace"/>
    <w:basedOn w:val="a0"/>
    <w:rsid w:val="00DD175D"/>
  </w:style>
  <w:style w:type="character" w:customStyle="1" w:styleId="mrel">
    <w:name w:val="mrel"/>
    <w:basedOn w:val="a0"/>
    <w:rsid w:val="00DD175D"/>
  </w:style>
  <w:style w:type="character" w:customStyle="1" w:styleId="mpunct">
    <w:name w:val="mpunct"/>
    <w:basedOn w:val="a0"/>
    <w:rsid w:val="00DD175D"/>
  </w:style>
  <w:style w:type="character" w:customStyle="1" w:styleId="katex-display">
    <w:name w:val="katex-display"/>
    <w:basedOn w:val="a0"/>
    <w:rsid w:val="00DD175D"/>
  </w:style>
  <w:style w:type="character" w:customStyle="1" w:styleId="mfrac">
    <w:name w:val="mfrac"/>
    <w:basedOn w:val="a0"/>
    <w:rsid w:val="00DD175D"/>
  </w:style>
  <w:style w:type="character" w:customStyle="1" w:styleId="frac-line">
    <w:name w:val="frac-line"/>
    <w:basedOn w:val="a0"/>
    <w:rsid w:val="00DD175D"/>
  </w:style>
  <w:style w:type="character" w:customStyle="1" w:styleId="mbin">
    <w:name w:val="mbin"/>
    <w:basedOn w:val="a0"/>
    <w:rsid w:val="00DD175D"/>
  </w:style>
  <w:style w:type="character" w:customStyle="1" w:styleId="accent-body">
    <w:name w:val="accent-body"/>
    <w:basedOn w:val="a0"/>
    <w:rsid w:val="00DD175D"/>
  </w:style>
  <w:style w:type="character" w:customStyle="1" w:styleId="overlay">
    <w:name w:val="overlay"/>
    <w:basedOn w:val="a0"/>
    <w:rsid w:val="00DD175D"/>
  </w:style>
  <w:style w:type="character" w:customStyle="1" w:styleId="mop">
    <w:name w:val="mop"/>
    <w:basedOn w:val="a0"/>
    <w:rsid w:val="00DD175D"/>
  </w:style>
  <w:style w:type="character" w:customStyle="1" w:styleId="delimsizing">
    <w:name w:val="delimsizing"/>
    <w:basedOn w:val="a0"/>
    <w:rsid w:val="00DD175D"/>
  </w:style>
  <w:style w:type="character" w:customStyle="1" w:styleId="svg-align">
    <w:name w:val="svg-align"/>
    <w:basedOn w:val="a0"/>
    <w:rsid w:val="00DD175D"/>
  </w:style>
  <w:style w:type="character" w:customStyle="1" w:styleId="hide-tail">
    <w:name w:val="hide-tail"/>
    <w:basedOn w:val="a0"/>
    <w:rsid w:val="00DD175D"/>
  </w:style>
  <w:style w:type="character" w:customStyle="1" w:styleId="boxpad">
    <w:name w:val="boxpad"/>
    <w:basedOn w:val="a0"/>
    <w:rsid w:val="00DD175D"/>
  </w:style>
  <w:style w:type="character" w:customStyle="1" w:styleId="stretchy">
    <w:name w:val="stretchy"/>
    <w:basedOn w:val="a0"/>
    <w:rsid w:val="00DD175D"/>
  </w:style>
  <w:style w:type="character" w:styleId="a8">
    <w:name w:val="Emphasis"/>
    <w:basedOn w:val="a0"/>
    <w:uiPriority w:val="20"/>
    <w:qFormat/>
    <w:rsid w:val="00DD175D"/>
    <w:rPr>
      <w:i/>
      <w:iCs/>
    </w:rPr>
  </w:style>
  <w:style w:type="character" w:styleId="a9">
    <w:name w:val="Placeholder Text"/>
    <w:basedOn w:val="a0"/>
    <w:uiPriority w:val="99"/>
    <w:semiHidden/>
    <w:rsid w:val="00E60D36"/>
    <w:rPr>
      <w:color w:val="000000"/>
    </w:rPr>
  </w:style>
  <w:style w:type="character" w:customStyle="1" w:styleId="math-inline">
    <w:name w:val="math-inline"/>
    <w:basedOn w:val="a0"/>
    <w:rsid w:val="00850C35"/>
  </w:style>
  <w:style w:type="paragraph" w:styleId="aa">
    <w:name w:val="List Paragraph"/>
    <w:basedOn w:val="a"/>
    <w:uiPriority w:val="34"/>
    <w:qFormat/>
    <w:rsid w:val="00B06A60"/>
    <w:pPr>
      <w:ind w:left="720"/>
      <w:contextualSpacing/>
    </w:pPr>
  </w:style>
  <w:style w:type="paragraph" w:styleId="ab">
    <w:name w:val="Plain Text"/>
    <w:basedOn w:val="a"/>
    <w:link w:val="ac"/>
    <w:uiPriority w:val="99"/>
    <w:unhideWhenUsed/>
    <w:rsid w:val="009F5B4A"/>
    <w:pPr>
      <w:spacing w:after="0" w:line="240" w:lineRule="auto"/>
    </w:pPr>
    <w:rPr>
      <w:rFonts w:ascii="Consolas" w:hAnsi="Consolas"/>
      <w:sz w:val="21"/>
      <w:szCs w:val="21"/>
    </w:rPr>
  </w:style>
  <w:style w:type="character" w:customStyle="1" w:styleId="ac">
    <w:name w:val="Текст Знак"/>
    <w:basedOn w:val="a0"/>
    <w:link w:val="ab"/>
    <w:uiPriority w:val="99"/>
    <w:rsid w:val="009F5B4A"/>
    <w:rPr>
      <w:rFonts w:ascii="Consolas" w:hAnsi="Consolas"/>
      <w:sz w:val="21"/>
      <w:szCs w:val="21"/>
    </w:rPr>
  </w:style>
  <w:style w:type="table" w:styleId="ad">
    <w:name w:val="Table Grid"/>
    <w:basedOn w:val="a1"/>
    <w:uiPriority w:val="39"/>
    <w:rsid w:val="00032F44"/>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41">
    <w:name w:val="toc 4"/>
    <w:basedOn w:val="a"/>
    <w:next w:val="a"/>
    <w:autoRedefine/>
    <w:uiPriority w:val="39"/>
    <w:unhideWhenUsed/>
    <w:rsid w:val="002A05A1"/>
    <w:pPr>
      <w:spacing w:after="100"/>
      <w:ind w:left="660"/>
    </w:pPr>
    <w:rPr>
      <w:rFonts w:eastAsiaTheme="minorEastAsia"/>
      <w:lang w:eastAsia="ru-RU"/>
    </w:rPr>
  </w:style>
  <w:style w:type="paragraph" w:styleId="51">
    <w:name w:val="toc 5"/>
    <w:basedOn w:val="a"/>
    <w:next w:val="a"/>
    <w:autoRedefine/>
    <w:uiPriority w:val="39"/>
    <w:unhideWhenUsed/>
    <w:rsid w:val="002A05A1"/>
    <w:pPr>
      <w:spacing w:after="100"/>
      <w:ind w:left="880"/>
    </w:pPr>
    <w:rPr>
      <w:rFonts w:eastAsiaTheme="minorEastAsia"/>
      <w:lang w:eastAsia="ru-RU"/>
    </w:rPr>
  </w:style>
  <w:style w:type="paragraph" w:styleId="6">
    <w:name w:val="toc 6"/>
    <w:basedOn w:val="a"/>
    <w:next w:val="a"/>
    <w:autoRedefine/>
    <w:uiPriority w:val="39"/>
    <w:unhideWhenUsed/>
    <w:rsid w:val="002A05A1"/>
    <w:pPr>
      <w:spacing w:after="100"/>
      <w:ind w:left="1100"/>
    </w:pPr>
    <w:rPr>
      <w:rFonts w:eastAsiaTheme="minorEastAsia"/>
      <w:lang w:eastAsia="ru-RU"/>
    </w:rPr>
  </w:style>
  <w:style w:type="paragraph" w:styleId="7">
    <w:name w:val="toc 7"/>
    <w:basedOn w:val="a"/>
    <w:next w:val="a"/>
    <w:autoRedefine/>
    <w:uiPriority w:val="39"/>
    <w:unhideWhenUsed/>
    <w:rsid w:val="002A05A1"/>
    <w:pPr>
      <w:spacing w:after="100"/>
      <w:ind w:left="1320"/>
    </w:pPr>
    <w:rPr>
      <w:rFonts w:eastAsiaTheme="minorEastAsia"/>
      <w:lang w:eastAsia="ru-RU"/>
    </w:rPr>
  </w:style>
  <w:style w:type="paragraph" w:styleId="8">
    <w:name w:val="toc 8"/>
    <w:basedOn w:val="a"/>
    <w:next w:val="a"/>
    <w:autoRedefine/>
    <w:uiPriority w:val="39"/>
    <w:unhideWhenUsed/>
    <w:rsid w:val="002A05A1"/>
    <w:pPr>
      <w:spacing w:after="100"/>
      <w:ind w:left="1540"/>
    </w:pPr>
    <w:rPr>
      <w:rFonts w:eastAsiaTheme="minorEastAsia"/>
      <w:lang w:eastAsia="ru-RU"/>
    </w:rPr>
  </w:style>
  <w:style w:type="paragraph" w:styleId="9">
    <w:name w:val="toc 9"/>
    <w:basedOn w:val="a"/>
    <w:next w:val="a"/>
    <w:autoRedefine/>
    <w:uiPriority w:val="39"/>
    <w:unhideWhenUsed/>
    <w:rsid w:val="002A05A1"/>
    <w:pPr>
      <w:spacing w:after="100"/>
      <w:ind w:left="1760"/>
    </w:pPr>
    <w:rPr>
      <w:rFonts w:eastAsiaTheme="minorEastAsia"/>
      <w:lang w:eastAsia="ru-RU"/>
    </w:rPr>
  </w:style>
  <w:style w:type="character" w:customStyle="1" w:styleId="50">
    <w:name w:val="Заголовок 5 Знак"/>
    <w:basedOn w:val="a0"/>
    <w:link w:val="5"/>
    <w:uiPriority w:val="9"/>
    <w:semiHidden/>
    <w:rsid w:val="009F46D8"/>
    <w:rPr>
      <w:rFonts w:asciiTheme="majorHAnsi" w:eastAsiaTheme="majorEastAsia" w:hAnsiTheme="majorHAnsi" w:cstheme="majorBidi"/>
      <w:color w:val="00000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918347">
      <w:bodyDiv w:val="1"/>
      <w:marLeft w:val="0"/>
      <w:marRight w:val="0"/>
      <w:marTop w:val="0"/>
      <w:marBottom w:val="0"/>
      <w:divBdr>
        <w:top w:val="none" w:sz="0" w:space="0" w:color="auto"/>
        <w:left w:val="none" w:sz="0" w:space="0" w:color="auto"/>
        <w:bottom w:val="none" w:sz="0" w:space="0" w:color="auto"/>
        <w:right w:val="none" w:sz="0" w:space="0" w:color="auto"/>
      </w:divBdr>
    </w:div>
    <w:div w:id="21247712">
      <w:bodyDiv w:val="1"/>
      <w:marLeft w:val="0"/>
      <w:marRight w:val="0"/>
      <w:marTop w:val="0"/>
      <w:marBottom w:val="0"/>
      <w:divBdr>
        <w:top w:val="none" w:sz="0" w:space="0" w:color="auto"/>
        <w:left w:val="none" w:sz="0" w:space="0" w:color="auto"/>
        <w:bottom w:val="none" w:sz="0" w:space="0" w:color="auto"/>
        <w:right w:val="none" w:sz="0" w:space="0" w:color="auto"/>
      </w:divBdr>
    </w:div>
    <w:div w:id="112360377">
      <w:bodyDiv w:val="1"/>
      <w:marLeft w:val="0"/>
      <w:marRight w:val="0"/>
      <w:marTop w:val="0"/>
      <w:marBottom w:val="0"/>
      <w:divBdr>
        <w:top w:val="none" w:sz="0" w:space="0" w:color="auto"/>
        <w:left w:val="none" w:sz="0" w:space="0" w:color="auto"/>
        <w:bottom w:val="none" w:sz="0" w:space="0" w:color="auto"/>
        <w:right w:val="none" w:sz="0" w:space="0" w:color="auto"/>
      </w:divBdr>
    </w:div>
    <w:div w:id="183442866">
      <w:bodyDiv w:val="1"/>
      <w:marLeft w:val="0"/>
      <w:marRight w:val="0"/>
      <w:marTop w:val="0"/>
      <w:marBottom w:val="0"/>
      <w:divBdr>
        <w:top w:val="none" w:sz="0" w:space="0" w:color="auto"/>
        <w:left w:val="none" w:sz="0" w:space="0" w:color="auto"/>
        <w:bottom w:val="none" w:sz="0" w:space="0" w:color="auto"/>
        <w:right w:val="none" w:sz="0" w:space="0" w:color="auto"/>
      </w:divBdr>
    </w:div>
    <w:div w:id="287855528">
      <w:bodyDiv w:val="1"/>
      <w:marLeft w:val="0"/>
      <w:marRight w:val="0"/>
      <w:marTop w:val="0"/>
      <w:marBottom w:val="0"/>
      <w:divBdr>
        <w:top w:val="none" w:sz="0" w:space="0" w:color="auto"/>
        <w:left w:val="none" w:sz="0" w:space="0" w:color="auto"/>
        <w:bottom w:val="none" w:sz="0" w:space="0" w:color="auto"/>
        <w:right w:val="none" w:sz="0" w:space="0" w:color="auto"/>
      </w:divBdr>
    </w:div>
    <w:div w:id="315380547">
      <w:bodyDiv w:val="1"/>
      <w:marLeft w:val="0"/>
      <w:marRight w:val="0"/>
      <w:marTop w:val="0"/>
      <w:marBottom w:val="0"/>
      <w:divBdr>
        <w:top w:val="none" w:sz="0" w:space="0" w:color="auto"/>
        <w:left w:val="none" w:sz="0" w:space="0" w:color="auto"/>
        <w:bottom w:val="none" w:sz="0" w:space="0" w:color="auto"/>
        <w:right w:val="none" w:sz="0" w:space="0" w:color="auto"/>
      </w:divBdr>
      <w:divsChild>
        <w:div w:id="1222205124">
          <w:marLeft w:val="0"/>
          <w:marRight w:val="0"/>
          <w:marTop w:val="0"/>
          <w:marBottom w:val="0"/>
          <w:divBdr>
            <w:top w:val="none" w:sz="0" w:space="0" w:color="auto"/>
            <w:left w:val="none" w:sz="0" w:space="0" w:color="auto"/>
            <w:bottom w:val="none" w:sz="0" w:space="0" w:color="auto"/>
            <w:right w:val="none" w:sz="0" w:space="0" w:color="auto"/>
          </w:divBdr>
        </w:div>
        <w:div w:id="1844859003">
          <w:marLeft w:val="0"/>
          <w:marRight w:val="0"/>
          <w:marTop w:val="0"/>
          <w:marBottom w:val="0"/>
          <w:divBdr>
            <w:top w:val="none" w:sz="0" w:space="0" w:color="auto"/>
            <w:left w:val="none" w:sz="0" w:space="0" w:color="auto"/>
            <w:bottom w:val="none" w:sz="0" w:space="0" w:color="auto"/>
            <w:right w:val="none" w:sz="0" w:space="0" w:color="auto"/>
          </w:divBdr>
        </w:div>
      </w:divsChild>
    </w:div>
    <w:div w:id="406079282">
      <w:bodyDiv w:val="1"/>
      <w:marLeft w:val="0"/>
      <w:marRight w:val="0"/>
      <w:marTop w:val="0"/>
      <w:marBottom w:val="0"/>
      <w:divBdr>
        <w:top w:val="none" w:sz="0" w:space="0" w:color="auto"/>
        <w:left w:val="none" w:sz="0" w:space="0" w:color="auto"/>
        <w:bottom w:val="none" w:sz="0" w:space="0" w:color="auto"/>
        <w:right w:val="none" w:sz="0" w:space="0" w:color="auto"/>
      </w:divBdr>
      <w:divsChild>
        <w:div w:id="659579152">
          <w:marLeft w:val="0"/>
          <w:marRight w:val="0"/>
          <w:marTop w:val="0"/>
          <w:marBottom w:val="0"/>
          <w:divBdr>
            <w:top w:val="none" w:sz="0" w:space="0" w:color="auto"/>
            <w:left w:val="none" w:sz="0" w:space="0" w:color="auto"/>
            <w:bottom w:val="none" w:sz="0" w:space="0" w:color="auto"/>
            <w:right w:val="none" w:sz="0" w:space="0" w:color="auto"/>
          </w:divBdr>
          <w:divsChild>
            <w:div w:id="1397045159">
              <w:marLeft w:val="0"/>
              <w:marRight w:val="0"/>
              <w:marTop w:val="0"/>
              <w:marBottom w:val="0"/>
              <w:divBdr>
                <w:top w:val="none" w:sz="0" w:space="0" w:color="auto"/>
                <w:left w:val="none" w:sz="0" w:space="0" w:color="auto"/>
                <w:bottom w:val="none" w:sz="0" w:space="0" w:color="auto"/>
                <w:right w:val="none" w:sz="0" w:space="0" w:color="auto"/>
              </w:divBdr>
            </w:div>
          </w:divsChild>
        </w:div>
        <w:div w:id="1459566973">
          <w:marLeft w:val="0"/>
          <w:marRight w:val="0"/>
          <w:marTop w:val="0"/>
          <w:marBottom w:val="0"/>
          <w:divBdr>
            <w:top w:val="none" w:sz="0" w:space="0" w:color="auto"/>
            <w:left w:val="none" w:sz="0" w:space="0" w:color="auto"/>
            <w:bottom w:val="none" w:sz="0" w:space="0" w:color="auto"/>
            <w:right w:val="none" w:sz="0" w:space="0" w:color="auto"/>
          </w:divBdr>
          <w:divsChild>
            <w:div w:id="1514765316">
              <w:marLeft w:val="0"/>
              <w:marRight w:val="0"/>
              <w:marTop w:val="0"/>
              <w:marBottom w:val="0"/>
              <w:divBdr>
                <w:top w:val="none" w:sz="0" w:space="0" w:color="auto"/>
                <w:left w:val="none" w:sz="0" w:space="0" w:color="auto"/>
                <w:bottom w:val="none" w:sz="0" w:space="0" w:color="auto"/>
                <w:right w:val="none" w:sz="0" w:space="0" w:color="auto"/>
              </w:divBdr>
            </w:div>
          </w:divsChild>
        </w:div>
        <w:div w:id="891886005">
          <w:marLeft w:val="0"/>
          <w:marRight w:val="0"/>
          <w:marTop w:val="0"/>
          <w:marBottom w:val="0"/>
          <w:divBdr>
            <w:top w:val="none" w:sz="0" w:space="0" w:color="auto"/>
            <w:left w:val="none" w:sz="0" w:space="0" w:color="auto"/>
            <w:bottom w:val="none" w:sz="0" w:space="0" w:color="auto"/>
            <w:right w:val="none" w:sz="0" w:space="0" w:color="auto"/>
          </w:divBdr>
          <w:divsChild>
            <w:div w:id="402148655">
              <w:marLeft w:val="0"/>
              <w:marRight w:val="0"/>
              <w:marTop w:val="0"/>
              <w:marBottom w:val="0"/>
              <w:divBdr>
                <w:top w:val="none" w:sz="0" w:space="0" w:color="auto"/>
                <w:left w:val="none" w:sz="0" w:space="0" w:color="auto"/>
                <w:bottom w:val="none" w:sz="0" w:space="0" w:color="auto"/>
                <w:right w:val="none" w:sz="0" w:space="0" w:color="auto"/>
              </w:divBdr>
            </w:div>
          </w:divsChild>
        </w:div>
        <w:div w:id="466778168">
          <w:marLeft w:val="0"/>
          <w:marRight w:val="0"/>
          <w:marTop w:val="0"/>
          <w:marBottom w:val="0"/>
          <w:divBdr>
            <w:top w:val="none" w:sz="0" w:space="0" w:color="auto"/>
            <w:left w:val="none" w:sz="0" w:space="0" w:color="auto"/>
            <w:bottom w:val="none" w:sz="0" w:space="0" w:color="auto"/>
            <w:right w:val="none" w:sz="0" w:space="0" w:color="auto"/>
          </w:divBdr>
          <w:divsChild>
            <w:div w:id="1039162155">
              <w:marLeft w:val="0"/>
              <w:marRight w:val="0"/>
              <w:marTop w:val="0"/>
              <w:marBottom w:val="0"/>
              <w:divBdr>
                <w:top w:val="none" w:sz="0" w:space="0" w:color="auto"/>
                <w:left w:val="none" w:sz="0" w:space="0" w:color="auto"/>
                <w:bottom w:val="none" w:sz="0" w:space="0" w:color="auto"/>
                <w:right w:val="none" w:sz="0" w:space="0" w:color="auto"/>
              </w:divBdr>
            </w:div>
          </w:divsChild>
        </w:div>
        <w:div w:id="1544054545">
          <w:marLeft w:val="0"/>
          <w:marRight w:val="0"/>
          <w:marTop w:val="0"/>
          <w:marBottom w:val="0"/>
          <w:divBdr>
            <w:top w:val="none" w:sz="0" w:space="0" w:color="auto"/>
            <w:left w:val="none" w:sz="0" w:space="0" w:color="auto"/>
            <w:bottom w:val="none" w:sz="0" w:space="0" w:color="auto"/>
            <w:right w:val="none" w:sz="0" w:space="0" w:color="auto"/>
          </w:divBdr>
          <w:divsChild>
            <w:div w:id="981733663">
              <w:marLeft w:val="0"/>
              <w:marRight w:val="0"/>
              <w:marTop w:val="0"/>
              <w:marBottom w:val="0"/>
              <w:divBdr>
                <w:top w:val="none" w:sz="0" w:space="0" w:color="auto"/>
                <w:left w:val="none" w:sz="0" w:space="0" w:color="auto"/>
                <w:bottom w:val="none" w:sz="0" w:space="0" w:color="auto"/>
                <w:right w:val="none" w:sz="0" w:space="0" w:color="auto"/>
              </w:divBdr>
            </w:div>
          </w:divsChild>
        </w:div>
        <w:div w:id="1202740704">
          <w:marLeft w:val="0"/>
          <w:marRight w:val="0"/>
          <w:marTop w:val="0"/>
          <w:marBottom w:val="0"/>
          <w:divBdr>
            <w:top w:val="none" w:sz="0" w:space="0" w:color="auto"/>
            <w:left w:val="none" w:sz="0" w:space="0" w:color="auto"/>
            <w:bottom w:val="none" w:sz="0" w:space="0" w:color="auto"/>
            <w:right w:val="none" w:sz="0" w:space="0" w:color="auto"/>
          </w:divBdr>
          <w:divsChild>
            <w:div w:id="634994274">
              <w:marLeft w:val="0"/>
              <w:marRight w:val="0"/>
              <w:marTop w:val="0"/>
              <w:marBottom w:val="0"/>
              <w:divBdr>
                <w:top w:val="none" w:sz="0" w:space="0" w:color="auto"/>
                <w:left w:val="none" w:sz="0" w:space="0" w:color="auto"/>
                <w:bottom w:val="none" w:sz="0" w:space="0" w:color="auto"/>
                <w:right w:val="none" w:sz="0" w:space="0" w:color="auto"/>
              </w:divBdr>
            </w:div>
          </w:divsChild>
        </w:div>
        <w:div w:id="2099448770">
          <w:marLeft w:val="0"/>
          <w:marRight w:val="0"/>
          <w:marTop w:val="0"/>
          <w:marBottom w:val="0"/>
          <w:divBdr>
            <w:top w:val="none" w:sz="0" w:space="0" w:color="auto"/>
            <w:left w:val="none" w:sz="0" w:space="0" w:color="auto"/>
            <w:bottom w:val="none" w:sz="0" w:space="0" w:color="auto"/>
            <w:right w:val="none" w:sz="0" w:space="0" w:color="auto"/>
          </w:divBdr>
          <w:divsChild>
            <w:div w:id="30109961">
              <w:marLeft w:val="0"/>
              <w:marRight w:val="0"/>
              <w:marTop w:val="0"/>
              <w:marBottom w:val="0"/>
              <w:divBdr>
                <w:top w:val="none" w:sz="0" w:space="0" w:color="auto"/>
                <w:left w:val="none" w:sz="0" w:space="0" w:color="auto"/>
                <w:bottom w:val="none" w:sz="0" w:space="0" w:color="auto"/>
                <w:right w:val="none" w:sz="0" w:space="0" w:color="auto"/>
              </w:divBdr>
            </w:div>
          </w:divsChild>
        </w:div>
        <w:div w:id="1369375854">
          <w:marLeft w:val="0"/>
          <w:marRight w:val="0"/>
          <w:marTop w:val="0"/>
          <w:marBottom w:val="0"/>
          <w:divBdr>
            <w:top w:val="none" w:sz="0" w:space="0" w:color="auto"/>
            <w:left w:val="none" w:sz="0" w:space="0" w:color="auto"/>
            <w:bottom w:val="none" w:sz="0" w:space="0" w:color="auto"/>
            <w:right w:val="none" w:sz="0" w:space="0" w:color="auto"/>
          </w:divBdr>
          <w:divsChild>
            <w:div w:id="801734070">
              <w:marLeft w:val="0"/>
              <w:marRight w:val="0"/>
              <w:marTop w:val="0"/>
              <w:marBottom w:val="0"/>
              <w:divBdr>
                <w:top w:val="none" w:sz="0" w:space="0" w:color="auto"/>
                <w:left w:val="none" w:sz="0" w:space="0" w:color="auto"/>
                <w:bottom w:val="none" w:sz="0" w:space="0" w:color="auto"/>
                <w:right w:val="none" w:sz="0" w:space="0" w:color="auto"/>
              </w:divBdr>
            </w:div>
          </w:divsChild>
        </w:div>
        <w:div w:id="335040511">
          <w:marLeft w:val="0"/>
          <w:marRight w:val="0"/>
          <w:marTop w:val="0"/>
          <w:marBottom w:val="0"/>
          <w:divBdr>
            <w:top w:val="none" w:sz="0" w:space="0" w:color="auto"/>
            <w:left w:val="none" w:sz="0" w:space="0" w:color="auto"/>
            <w:bottom w:val="none" w:sz="0" w:space="0" w:color="auto"/>
            <w:right w:val="none" w:sz="0" w:space="0" w:color="auto"/>
          </w:divBdr>
          <w:divsChild>
            <w:div w:id="2066181155">
              <w:marLeft w:val="0"/>
              <w:marRight w:val="0"/>
              <w:marTop w:val="0"/>
              <w:marBottom w:val="0"/>
              <w:divBdr>
                <w:top w:val="none" w:sz="0" w:space="0" w:color="auto"/>
                <w:left w:val="none" w:sz="0" w:space="0" w:color="auto"/>
                <w:bottom w:val="none" w:sz="0" w:space="0" w:color="auto"/>
                <w:right w:val="none" w:sz="0" w:space="0" w:color="auto"/>
              </w:divBdr>
            </w:div>
          </w:divsChild>
        </w:div>
        <w:div w:id="2015494400">
          <w:marLeft w:val="0"/>
          <w:marRight w:val="0"/>
          <w:marTop w:val="0"/>
          <w:marBottom w:val="0"/>
          <w:divBdr>
            <w:top w:val="none" w:sz="0" w:space="0" w:color="auto"/>
            <w:left w:val="none" w:sz="0" w:space="0" w:color="auto"/>
            <w:bottom w:val="none" w:sz="0" w:space="0" w:color="auto"/>
            <w:right w:val="none" w:sz="0" w:space="0" w:color="auto"/>
          </w:divBdr>
          <w:divsChild>
            <w:div w:id="2038190702">
              <w:marLeft w:val="0"/>
              <w:marRight w:val="0"/>
              <w:marTop w:val="0"/>
              <w:marBottom w:val="0"/>
              <w:divBdr>
                <w:top w:val="none" w:sz="0" w:space="0" w:color="auto"/>
                <w:left w:val="none" w:sz="0" w:space="0" w:color="auto"/>
                <w:bottom w:val="none" w:sz="0" w:space="0" w:color="auto"/>
                <w:right w:val="none" w:sz="0" w:space="0" w:color="auto"/>
              </w:divBdr>
            </w:div>
          </w:divsChild>
        </w:div>
        <w:div w:id="1926955287">
          <w:marLeft w:val="0"/>
          <w:marRight w:val="0"/>
          <w:marTop w:val="0"/>
          <w:marBottom w:val="0"/>
          <w:divBdr>
            <w:top w:val="none" w:sz="0" w:space="0" w:color="auto"/>
            <w:left w:val="none" w:sz="0" w:space="0" w:color="auto"/>
            <w:bottom w:val="none" w:sz="0" w:space="0" w:color="auto"/>
            <w:right w:val="none" w:sz="0" w:space="0" w:color="auto"/>
          </w:divBdr>
          <w:divsChild>
            <w:div w:id="1714960858">
              <w:marLeft w:val="0"/>
              <w:marRight w:val="0"/>
              <w:marTop w:val="0"/>
              <w:marBottom w:val="0"/>
              <w:divBdr>
                <w:top w:val="none" w:sz="0" w:space="0" w:color="auto"/>
                <w:left w:val="none" w:sz="0" w:space="0" w:color="auto"/>
                <w:bottom w:val="none" w:sz="0" w:space="0" w:color="auto"/>
                <w:right w:val="none" w:sz="0" w:space="0" w:color="auto"/>
              </w:divBdr>
            </w:div>
          </w:divsChild>
        </w:div>
        <w:div w:id="410199293">
          <w:marLeft w:val="0"/>
          <w:marRight w:val="0"/>
          <w:marTop w:val="0"/>
          <w:marBottom w:val="0"/>
          <w:divBdr>
            <w:top w:val="none" w:sz="0" w:space="0" w:color="auto"/>
            <w:left w:val="none" w:sz="0" w:space="0" w:color="auto"/>
            <w:bottom w:val="none" w:sz="0" w:space="0" w:color="auto"/>
            <w:right w:val="none" w:sz="0" w:space="0" w:color="auto"/>
          </w:divBdr>
          <w:divsChild>
            <w:div w:id="16336365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3444046">
      <w:bodyDiv w:val="1"/>
      <w:marLeft w:val="0"/>
      <w:marRight w:val="0"/>
      <w:marTop w:val="0"/>
      <w:marBottom w:val="0"/>
      <w:divBdr>
        <w:top w:val="none" w:sz="0" w:space="0" w:color="auto"/>
        <w:left w:val="none" w:sz="0" w:space="0" w:color="auto"/>
        <w:bottom w:val="none" w:sz="0" w:space="0" w:color="auto"/>
        <w:right w:val="none" w:sz="0" w:space="0" w:color="auto"/>
      </w:divBdr>
    </w:div>
    <w:div w:id="487089616">
      <w:bodyDiv w:val="1"/>
      <w:marLeft w:val="0"/>
      <w:marRight w:val="0"/>
      <w:marTop w:val="0"/>
      <w:marBottom w:val="0"/>
      <w:divBdr>
        <w:top w:val="none" w:sz="0" w:space="0" w:color="auto"/>
        <w:left w:val="none" w:sz="0" w:space="0" w:color="auto"/>
        <w:bottom w:val="none" w:sz="0" w:space="0" w:color="auto"/>
        <w:right w:val="none" w:sz="0" w:space="0" w:color="auto"/>
      </w:divBdr>
    </w:div>
    <w:div w:id="501942436">
      <w:bodyDiv w:val="1"/>
      <w:marLeft w:val="0"/>
      <w:marRight w:val="0"/>
      <w:marTop w:val="0"/>
      <w:marBottom w:val="0"/>
      <w:divBdr>
        <w:top w:val="none" w:sz="0" w:space="0" w:color="auto"/>
        <w:left w:val="none" w:sz="0" w:space="0" w:color="auto"/>
        <w:bottom w:val="none" w:sz="0" w:space="0" w:color="auto"/>
        <w:right w:val="none" w:sz="0" w:space="0" w:color="auto"/>
      </w:divBdr>
    </w:div>
    <w:div w:id="530341128">
      <w:bodyDiv w:val="1"/>
      <w:marLeft w:val="0"/>
      <w:marRight w:val="0"/>
      <w:marTop w:val="0"/>
      <w:marBottom w:val="0"/>
      <w:divBdr>
        <w:top w:val="none" w:sz="0" w:space="0" w:color="auto"/>
        <w:left w:val="none" w:sz="0" w:space="0" w:color="auto"/>
        <w:bottom w:val="none" w:sz="0" w:space="0" w:color="auto"/>
        <w:right w:val="none" w:sz="0" w:space="0" w:color="auto"/>
      </w:divBdr>
    </w:div>
    <w:div w:id="531580449">
      <w:bodyDiv w:val="1"/>
      <w:marLeft w:val="0"/>
      <w:marRight w:val="0"/>
      <w:marTop w:val="0"/>
      <w:marBottom w:val="0"/>
      <w:divBdr>
        <w:top w:val="none" w:sz="0" w:space="0" w:color="auto"/>
        <w:left w:val="none" w:sz="0" w:space="0" w:color="auto"/>
        <w:bottom w:val="none" w:sz="0" w:space="0" w:color="auto"/>
        <w:right w:val="none" w:sz="0" w:space="0" w:color="auto"/>
      </w:divBdr>
    </w:div>
    <w:div w:id="597713788">
      <w:bodyDiv w:val="1"/>
      <w:marLeft w:val="0"/>
      <w:marRight w:val="0"/>
      <w:marTop w:val="0"/>
      <w:marBottom w:val="0"/>
      <w:divBdr>
        <w:top w:val="none" w:sz="0" w:space="0" w:color="auto"/>
        <w:left w:val="none" w:sz="0" w:space="0" w:color="auto"/>
        <w:bottom w:val="none" w:sz="0" w:space="0" w:color="auto"/>
        <w:right w:val="none" w:sz="0" w:space="0" w:color="auto"/>
      </w:divBdr>
    </w:div>
    <w:div w:id="619184443">
      <w:bodyDiv w:val="1"/>
      <w:marLeft w:val="0"/>
      <w:marRight w:val="0"/>
      <w:marTop w:val="0"/>
      <w:marBottom w:val="0"/>
      <w:divBdr>
        <w:top w:val="none" w:sz="0" w:space="0" w:color="auto"/>
        <w:left w:val="none" w:sz="0" w:space="0" w:color="auto"/>
        <w:bottom w:val="none" w:sz="0" w:space="0" w:color="auto"/>
        <w:right w:val="none" w:sz="0" w:space="0" w:color="auto"/>
      </w:divBdr>
    </w:div>
    <w:div w:id="649939216">
      <w:bodyDiv w:val="1"/>
      <w:marLeft w:val="0"/>
      <w:marRight w:val="0"/>
      <w:marTop w:val="0"/>
      <w:marBottom w:val="0"/>
      <w:divBdr>
        <w:top w:val="none" w:sz="0" w:space="0" w:color="auto"/>
        <w:left w:val="none" w:sz="0" w:space="0" w:color="auto"/>
        <w:bottom w:val="none" w:sz="0" w:space="0" w:color="auto"/>
        <w:right w:val="none" w:sz="0" w:space="0" w:color="auto"/>
      </w:divBdr>
      <w:divsChild>
        <w:div w:id="1137995865">
          <w:marLeft w:val="0"/>
          <w:marRight w:val="0"/>
          <w:marTop w:val="0"/>
          <w:marBottom w:val="0"/>
          <w:divBdr>
            <w:top w:val="none" w:sz="0" w:space="0" w:color="auto"/>
            <w:left w:val="none" w:sz="0" w:space="0" w:color="auto"/>
            <w:bottom w:val="none" w:sz="0" w:space="0" w:color="auto"/>
            <w:right w:val="none" w:sz="0" w:space="0" w:color="auto"/>
          </w:divBdr>
        </w:div>
        <w:div w:id="805004012">
          <w:marLeft w:val="0"/>
          <w:marRight w:val="0"/>
          <w:marTop w:val="0"/>
          <w:marBottom w:val="0"/>
          <w:divBdr>
            <w:top w:val="none" w:sz="0" w:space="0" w:color="auto"/>
            <w:left w:val="none" w:sz="0" w:space="0" w:color="auto"/>
            <w:bottom w:val="none" w:sz="0" w:space="0" w:color="auto"/>
            <w:right w:val="none" w:sz="0" w:space="0" w:color="auto"/>
          </w:divBdr>
        </w:div>
        <w:div w:id="1614167739">
          <w:marLeft w:val="0"/>
          <w:marRight w:val="0"/>
          <w:marTop w:val="0"/>
          <w:marBottom w:val="0"/>
          <w:divBdr>
            <w:top w:val="none" w:sz="0" w:space="0" w:color="auto"/>
            <w:left w:val="none" w:sz="0" w:space="0" w:color="auto"/>
            <w:bottom w:val="none" w:sz="0" w:space="0" w:color="auto"/>
            <w:right w:val="none" w:sz="0" w:space="0" w:color="auto"/>
          </w:divBdr>
        </w:div>
        <w:div w:id="1688487582">
          <w:marLeft w:val="0"/>
          <w:marRight w:val="0"/>
          <w:marTop w:val="0"/>
          <w:marBottom w:val="0"/>
          <w:divBdr>
            <w:top w:val="none" w:sz="0" w:space="0" w:color="auto"/>
            <w:left w:val="none" w:sz="0" w:space="0" w:color="auto"/>
            <w:bottom w:val="none" w:sz="0" w:space="0" w:color="auto"/>
            <w:right w:val="none" w:sz="0" w:space="0" w:color="auto"/>
          </w:divBdr>
        </w:div>
        <w:div w:id="1865941791">
          <w:marLeft w:val="0"/>
          <w:marRight w:val="0"/>
          <w:marTop w:val="0"/>
          <w:marBottom w:val="0"/>
          <w:divBdr>
            <w:top w:val="none" w:sz="0" w:space="0" w:color="auto"/>
            <w:left w:val="none" w:sz="0" w:space="0" w:color="auto"/>
            <w:bottom w:val="none" w:sz="0" w:space="0" w:color="auto"/>
            <w:right w:val="none" w:sz="0" w:space="0" w:color="auto"/>
          </w:divBdr>
        </w:div>
        <w:div w:id="1894929716">
          <w:marLeft w:val="0"/>
          <w:marRight w:val="0"/>
          <w:marTop w:val="0"/>
          <w:marBottom w:val="0"/>
          <w:divBdr>
            <w:top w:val="none" w:sz="0" w:space="0" w:color="auto"/>
            <w:left w:val="none" w:sz="0" w:space="0" w:color="auto"/>
            <w:bottom w:val="none" w:sz="0" w:space="0" w:color="auto"/>
            <w:right w:val="none" w:sz="0" w:space="0" w:color="auto"/>
          </w:divBdr>
        </w:div>
        <w:div w:id="1632401294">
          <w:marLeft w:val="0"/>
          <w:marRight w:val="0"/>
          <w:marTop w:val="0"/>
          <w:marBottom w:val="0"/>
          <w:divBdr>
            <w:top w:val="none" w:sz="0" w:space="0" w:color="auto"/>
            <w:left w:val="none" w:sz="0" w:space="0" w:color="auto"/>
            <w:bottom w:val="none" w:sz="0" w:space="0" w:color="auto"/>
            <w:right w:val="none" w:sz="0" w:space="0" w:color="auto"/>
          </w:divBdr>
        </w:div>
        <w:div w:id="253055493">
          <w:marLeft w:val="0"/>
          <w:marRight w:val="0"/>
          <w:marTop w:val="0"/>
          <w:marBottom w:val="0"/>
          <w:divBdr>
            <w:top w:val="none" w:sz="0" w:space="0" w:color="auto"/>
            <w:left w:val="none" w:sz="0" w:space="0" w:color="auto"/>
            <w:bottom w:val="none" w:sz="0" w:space="0" w:color="auto"/>
            <w:right w:val="none" w:sz="0" w:space="0" w:color="auto"/>
          </w:divBdr>
        </w:div>
      </w:divsChild>
    </w:div>
    <w:div w:id="677997613">
      <w:bodyDiv w:val="1"/>
      <w:marLeft w:val="0"/>
      <w:marRight w:val="0"/>
      <w:marTop w:val="0"/>
      <w:marBottom w:val="0"/>
      <w:divBdr>
        <w:top w:val="none" w:sz="0" w:space="0" w:color="auto"/>
        <w:left w:val="none" w:sz="0" w:space="0" w:color="auto"/>
        <w:bottom w:val="none" w:sz="0" w:space="0" w:color="auto"/>
        <w:right w:val="none" w:sz="0" w:space="0" w:color="auto"/>
      </w:divBdr>
    </w:div>
    <w:div w:id="682635490">
      <w:bodyDiv w:val="1"/>
      <w:marLeft w:val="0"/>
      <w:marRight w:val="0"/>
      <w:marTop w:val="0"/>
      <w:marBottom w:val="0"/>
      <w:divBdr>
        <w:top w:val="none" w:sz="0" w:space="0" w:color="auto"/>
        <w:left w:val="none" w:sz="0" w:space="0" w:color="auto"/>
        <w:bottom w:val="none" w:sz="0" w:space="0" w:color="auto"/>
        <w:right w:val="none" w:sz="0" w:space="0" w:color="auto"/>
      </w:divBdr>
    </w:div>
    <w:div w:id="779881984">
      <w:bodyDiv w:val="1"/>
      <w:marLeft w:val="0"/>
      <w:marRight w:val="0"/>
      <w:marTop w:val="0"/>
      <w:marBottom w:val="0"/>
      <w:divBdr>
        <w:top w:val="none" w:sz="0" w:space="0" w:color="auto"/>
        <w:left w:val="none" w:sz="0" w:space="0" w:color="auto"/>
        <w:bottom w:val="none" w:sz="0" w:space="0" w:color="auto"/>
        <w:right w:val="none" w:sz="0" w:space="0" w:color="auto"/>
      </w:divBdr>
    </w:div>
    <w:div w:id="784423570">
      <w:bodyDiv w:val="1"/>
      <w:marLeft w:val="0"/>
      <w:marRight w:val="0"/>
      <w:marTop w:val="0"/>
      <w:marBottom w:val="0"/>
      <w:divBdr>
        <w:top w:val="none" w:sz="0" w:space="0" w:color="auto"/>
        <w:left w:val="none" w:sz="0" w:space="0" w:color="auto"/>
        <w:bottom w:val="none" w:sz="0" w:space="0" w:color="auto"/>
        <w:right w:val="none" w:sz="0" w:space="0" w:color="auto"/>
      </w:divBdr>
    </w:div>
    <w:div w:id="809588688">
      <w:bodyDiv w:val="1"/>
      <w:marLeft w:val="0"/>
      <w:marRight w:val="0"/>
      <w:marTop w:val="0"/>
      <w:marBottom w:val="0"/>
      <w:divBdr>
        <w:top w:val="none" w:sz="0" w:space="0" w:color="auto"/>
        <w:left w:val="none" w:sz="0" w:space="0" w:color="auto"/>
        <w:bottom w:val="none" w:sz="0" w:space="0" w:color="auto"/>
        <w:right w:val="none" w:sz="0" w:space="0" w:color="auto"/>
      </w:divBdr>
    </w:div>
    <w:div w:id="898786587">
      <w:bodyDiv w:val="1"/>
      <w:marLeft w:val="0"/>
      <w:marRight w:val="0"/>
      <w:marTop w:val="0"/>
      <w:marBottom w:val="0"/>
      <w:divBdr>
        <w:top w:val="none" w:sz="0" w:space="0" w:color="auto"/>
        <w:left w:val="none" w:sz="0" w:space="0" w:color="auto"/>
        <w:bottom w:val="none" w:sz="0" w:space="0" w:color="auto"/>
        <w:right w:val="none" w:sz="0" w:space="0" w:color="auto"/>
      </w:divBdr>
      <w:divsChild>
        <w:div w:id="1478494271">
          <w:marLeft w:val="0"/>
          <w:marRight w:val="0"/>
          <w:marTop w:val="0"/>
          <w:marBottom w:val="0"/>
          <w:divBdr>
            <w:top w:val="none" w:sz="0" w:space="0" w:color="auto"/>
            <w:left w:val="none" w:sz="0" w:space="0" w:color="auto"/>
            <w:bottom w:val="none" w:sz="0" w:space="0" w:color="auto"/>
            <w:right w:val="none" w:sz="0" w:space="0" w:color="auto"/>
          </w:divBdr>
        </w:div>
        <w:div w:id="1368287391">
          <w:marLeft w:val="0"/>
          <w:marRight w:val="0"/>
          <w:marTop w:val="0"/>
          <w:marBottom w:val="0"/>
          <w:divBdr>
            <w:top w:val="none" w:sz="0" w:space="0" w:color="auto"/>
            <w:left w:val="none" w:sz="0" w:space="0" w:color="auto"/>
            <w:bottom w:val="none" w:sz="0" w:space="0" w:color="auto"/>
            <w:right w:val="none" w:sz="0" w:space="0" w:color="auto"/>
          </w:divBdr>
        </w:div>
        <w:div w:id="459887101">
          <w:marLeft w:val="0"/>
          <w:marRight w:val="0"/>
          <w:marTop w:val="0"/>
          <w:marBottom w:val="0"/>
          <w:divBdr>
            <w:top w:val="none" w:sz="0" w:space="0" w:color="auto"/>
            <w:left w:val="none" w:sz="0" w:space="0" w:color="auto"/>
            <w:bottom w:val="none" w:sz="0" w:space="0" w:color="auto"/>
            <w:right w:val="none" w:sz="0" w:space="0" w:color="auto"/>
          </w:divBdr>
        </w:div>
        <w:div w:id="1499424655">
          <w:marLeft w:val="0"/>
          <w:marRight w:val="0"/>
          <w:marTop w:val="0"/>
          <w:marBottom w:val="0"/>
          <w:divBdr>
            <w:top w:val="none" w:sz="0" w:space="0" w:color="auto"/>
            <w:left w:val="none" w:sz="0" w:space="0" w:color="auto"/>
            <w:bottom w:val="none" w:sz="0" w:space="0" w:color="auto"/>
            <w:right w:val="none" w:sz="0" w:space="0" w:color="auto"/>
          </w:divBdr>
        </w:div>
        <w:div w:id="260337424">
          <w:marLeft w:val="0"/>
          <w:marRight w:val="0"/>
          <w:marTop w:val="0"/>
          <w:marBottom w:val="0"/>
          <w:divBdr>
            <w:top w:val="none" w:sz="0" w:space="0" w:color="auto"/>
            <w:left w:val="none" w:sz="0" w:space="0" w:color="auto"/>
            <w:bottom w:val="none" w:sz="0" w:space="0" w:color="auto"/>
            <w:right w:val="none" w:sz="0" w:space="0" w:color="auto"/>
          </w:divBdr>
        </w:div>
        <w:div w:id="911113785">
          <w:marLeft w:val="0"/>
          <w:marRight w:val="0"/>
          <w:marTop w:val="0"/>
          <w:marBottom w:val="0"/>
          <w:divBdr>
            <w:top w:val="none" w:sz="0" w:space="0" w:color="auto"/>
            <w:left w:val="none" w:sz="0" w:space="0" w:color="auto"/>
            <w:bottom w:val="none" w:sz="0" w:space="0" w:color="auto"/>
            <w:right w:val="none" w:sz="0" w:space="0" w:color="auto"/>
          </w:divBdr>
        </w:div>
        <w:div w:id="1553076881">
          <w:marLeft w:val="0"/>
          <w:marRight w:val="0"/>
          <w:marTop w:val="0"/>
          <w:marBottom w:val="0"/>
          <w:divBdr>
            <w:top w:val="none" w:sz="0" w:space="0" w:color="auto"/>
            <w:left w:val="none" w:sz="0" w:space="0" w:color="auto"/>
            <w:bottom w:val="none" w:sz="0" w:space="0" w:color="auto"/>
            <w:right w:val="none" w:sz="0" w:space="0" w:color="auto"/>
          </w:divBdr>
        </w:div>
        <w:div w:id="1107386186">
          <w:marLeft w:val="0"/>
          <w:marRight w:val="0"/>
          <w:marTop w:val="0"/>
          <w:marBottom w:val="0"/>
          <w:divBdr>
            <w:top w:val="none" w:sz="0" w:space="0" w:color="auto"/>
            <w:left w:val="none" w:sz="0" w:space="0" w:color="auto"/>
            <w:bottom w:val="none" w:sz="0" w:space="0" w:color="auto"/>
            <w:right w:val="none" w:sz="0" w:space="0" w:color="auto"/>
          </w:divBdr>
        </w:div>
      </w:divsChild>
    </w:div>
    <w:div w:id="917861478">
      <w:bodyDiv w:val="1"/>
      <w:marLeft w:val="0"/>
      <w:marRight w:val="0"/>
      <w:marTop w:val="0"/>
      <w:marBottom w:val="0"/>
      <w:divBdr>
        <w:top w:val="none" w:sz="0" w:space="0" w:color="auto"/>
        <w:left w:val="none" w:sz="0" w:space="0" w:color="auto"/>
        <w:bottom w:val="none" w:sz="0" w:space="0" w:color="auto"/>
        <w:right w:val="none" w:sz="0" w:space="0" w:color="auto"/>
      </w:divBdr>
    </w:div>
    <w:div w:id="931082539">
      <w:bodyDiv w:val="1"/>
      <w:marLeft w:val="0"/>
      <w:marRight w:val="0"/>
      <w:marTop w:val="0"/>
      <w:marBottom w:val="0"/>
      <w:divBdr>
        <w:top w:val="none" w:sz="0" w:space="0" w:color="auto"/>
        <w:left w:val="none" w:sz="0" w:space="0" w:color="auto"/>
        <w:bottom w:val="none" w:sz="0" w:space="0" w:color="auto"/>
        <w:right w:val="none" w:sz="0" w:space="0" w:color="auto"/>
      </w:divBdr>
    </w:div>
    <w:div w:id="951476442">
      <w:bodyDiv w:val="1"/>
      <w:marLeft w:val="0"/>
      <w:marRight w:val="0"/>
      <w:marTop w:val="0"/>
      <w:marBottom w:val="0"/>
      <w:divBdr>
        <w:top w:val="none" w:sz="0" w:space="0" w:color="auto"/>
        <w:left w:val="none" w:sz="0" w:space="0" w:color="auto"/>
        <w:bottom w:val="none" w:sz="0" w:space="0" w:color="auto"/>
        <w:right w:val="none" w:sz="0" w:space="0" w:color="auto"/>
      </w:divBdr>
    </w:div>
    <w:div w:id="952321422">
      <w:bodyDiv w:val="1"/>
      <w:marLeft w:val="0"/>
      <w:marRight w:val="0"/>
      <w:marTop w:val="0"/>
      <w:marBottom w:val="0"/>
      <w:divBdr>
        <w:top w:val="none" w:sz="0" w:space="0" w:color="auto"/>
        <w:left w:val="none" w:sz="0" w:space="0" w:color="auto"/>
        <w:bottom w:val="none" w:sz="0" w:space="0" w:color="auto"/>
        <w:right w:val="none" w:sz="0" w:space="0" w:color="auto"/>
      </w:divBdr>
      <w:divsChild>
        <w:div w:id="2063289301">
          <w:marLeft w:val="0"/>
          <w:marRight w:val="0"/>
          <w:marTop w:val="0"/>
          <w:marBottom w:val="0"/>
          <w:divBdr>
            <w:top w:val="none" w:sz="0" w:space="0" w:color="auto"/>
            <w:left w:val="none" w:sz="0" w:space="0" w:color="auto"/>
            <w:bottom w:val="none" w:sz="0" w:space="0" w:color="auto"/>
            <w:right w:val="none" w:sz="0" w:space="0" w:color="auto"/>
          </w:divBdr>
        </w:div>
      </w:divsChild>
    </w:div>
    <w:div w:id="998071621">
      <w:bodyDiv w:val="1"/>
      <w:marLeft w:val="0"/>
      <w:marRight w:val="0"/>
      <w:marTop w:val="0"/>
      <w:marBottom w:val="0"/>
      <w:divBdr>
        <w:top w:val="none" w:sz="0" w:space="0" w:color="auto"/>
        <w:left w:val="none" w:sz="0" w:space="0" w:color="auto"/>
        <w:bottom w:val="none" w:sz="0" w:space="0" w:color="auto"/>
        <w:right w:val="none" w:sz="0" w:space="0" w:color="auto"/>
      </w:divBdr>
    </w:div>
    <w:div w:id="1003242029">
      <w:bodyDiv w:val="1"/>
      <w:marLeft w:val="0"/>
      <w:marRight w:val="0"/>
      <w:marTop w:val="0"/>
      <w:marBottom w:val="0"/>
      <w:divBdr>
        <w:top w:val="none" w:sz="0" w:space="0" w:color="auto"/>
        <w:left w:val="none" w:sz="0" w:space="0" w:color="auto"/>
        <w:bottom w:val="none" w:sz="0" w:space="0" w:color="auto"/>
        <w:right w:val="none" w:sz="0" w:space="0" w:color="auto"/>
      </w:divBdr>
    </w:div>
    <w:div w:id="1026715321">
      <w:bodyDiv w:val="1"/>
      <w:marLeft w:val="0"/>
      <w:marRight w:val="0"/>
      <w:marTop w:val="0"/>
      <w:marBottom w:val="0"/>
      <w:divBdr>
        <w:top w:val="none" w:sz="0" w:space="0" w:color="auto"/>
        <w:left w:val="none" w:sz="0" w:space="0" w:color="auto"/>
        <w:bottom w:val="none" w:sz="0" w:space="0" w:color="auto"/>
        <w:right w:val="none" w:sz="0" w:space="0" w:color="auto"/>
      </w:divBdr>
    </w:div>
    <w:div w:id="1034621921">
      <w:bodyDiv w:val="1"/>
      <w:marLeft w:val="0"/>
      <w:marRight w:val="0"/>
      <w:marTop w:val="0"/>
      <w:marBottom w:val="0"/>
      <w:divBdr>
        <w:top w:val="none" w:sz="0" w:space="0" w:color="auto"/>
        <w:left w:val="none" w:sz="0" w:space="0" w:color="auto"/>
        <w:bottom w:val="none" w:sz="0" w:space="0" w:color="auto"/>
        <w:right w:val="none" w:sz="0" w:space="0" w:color="auto"/>
      </w:divBdr>
      <w:divsChild>
        <w:div w:id="354621149">
          <w:marLeft w:val="0"/>
          <w:marRight w:val="0"/>
          <w:marTop w:val="0"/>
          <w:marBottom w:val="0"/>
          <w:divBdr>
            <w:top w:val="none" w:sz="0" w:space="0" w:color="auto"/>
            <w:left w:val="none" w:sz="0" w:space="0" w:color="auto"/>
            <w:bottom w:val="none" w:sz="0" w:space="0" w:color="auto"/>
            <w:right w:val="none" w:sz="0" w:space="0" w:color="auto"/>
          </w:divBdr>
        </w:div>
      </w:divsChild>
    </w:div>
    <w:div w:id="1058549374">
      <w:bodyDiv w:val="1"/>
      <w:marLeft w:val="0"/>
      <w:marRight w:val="0"/>
      <w:marTop w:val="0"/>
      <w:marBottom w:val="0"/>
      <w:divBdr>
        <w:top w:val="none" w:sz="0" w:space="0" w:color="auto"/>
        <w:left w:val="none" w:sz="0" w:space="0" w:color="auto"/>
        <w:bottom w:val="none" w:sz="0" w:space="0" w:color="auto"/>
        <w:right w:val="none" w:sz="0" w:space="0" w:color="auto"/>
      </w:divBdr>
      <w:divsChild>
        <w:div w:id="1255043689">
          <w:marLeft w:val="0"/>
          <w:marRight w:val="0"/>
          <w:marTop w:val="0"/>
          <w:marBottom w:val="0"/>
          <w:divBdr>
            <w:top w:val="none" w:sz="0" w:space="0" w:color="auto"/>
            <w:left w:val="none" w:sz="0" w:space="0" w:color="auto"/>
            <w:bottom w:val="none" w:sz="0" w:space="0" w:color="auto"/>
            <w:right w:val="none" w:sz="0" w:space="0" w:color="auto"/>
          </w:divBdr>
          <w:divsChild>
            <w:div w:id="1395201951">
              <w:marLeft w:val="0"/>
              <w:marRight w:val="0"/>
              <w:marTop w:val="0"/>
              <w:marBottom w:val="0"/>
              <w:divBdr>
                <w:top w:val="none" w:sz="0" w:space="0" w:color="auto"/>
                <w:left w:val="none" w:sz="0" w:space="0" w:color="auto"/>
                <w:bottom w:val="none" w:sz="0" w:space="0" w:color="auto"/>
                <w:right w:val="none" w:sz="0" w:space="0" w:color="auto"/>
              </w:divBdr>
            </w:div>
            <w:div w:id="942147046">
              <w:marLeft w:val="0"/>
              <w:marRight w:val="0"/>
              <w:marTop w:val="0"/>
              <w:marBottom w:val="0"/>
              <w:divBdr>
                <w:top w:val="none" w:sz="0" w:space="0" w:color="auto"/>
                <w:left w:val="none" w:sz="0" w:space="0" w:color="auto"/>
                <w:bottom w:val="none" w:sz="0" w:space="0" w:color="auto"/>
                <w:right w:val="none" w:sz="0" w:space="0" w:color="auto"/>
              </w:divBdr>
            </w:div>
            <w:div w:id="1396080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5302822">
      <w:bodyDiv w:val="1"/>
      <w:marLeft w:val="0"/>
      <w:marRight w:val="0"/>
      <w:marTop w:val="0"/>
      <w:marBottom w:val="0"/>
      <w:divBdr>
        <w:top w:val="none" w:sz="0" w:space="0" w:color="auto"/>
        <w:left w:val="none" w:sz="0" w:space="0" w:color="auto"/>
        <w:bottom w:val="none" w:sz="0" w:space="0" w:color="auto"/>
        <w:right w:val="none" w:sz="0" w:space="0" w:color="auto"/>
      </w:divBdr>
    </w:div>
    <w:div w:id="1074159631">
      <w:bodyDiv w:val="1"/>
      <w:marLeft w:val="0"/>
      <w:marRight w:val="0"/>
      <w:marTop w:val="0"/>
      <w:marBottom w:val="0"/>
      <w:divBdr>
        <w:top w:val="none" w:sz="0" w:space="0" w:color="auto"/>
        <w:left w:val="none" w:sz="0" w:space="0" w:color="auto"/>
        <w:bottom w:val="none" w:sz="0" w:space="0" w:color="auto"/>
        <w:right w:val="none" w:sz="0" w:space="0" w:color="auto"/>
      </w:divBdr>
    </w:div>
    <w:div w:id="1075324314">
      <w:bodyDiv w:val="1"/>
      <w:marLeft w:val="0"/>
      <w:marRight w:val="0"/>
      <w:marTop w:val="0"/>
      <w:marBottom w:val="0"/>
      <w:divBdr>
        <w:top w:val="none" w:sz="0" w:space="0" w:color="auto"/>
        <w:left w:val="none" w:sz="0" w:space="0" w:color="auto"/>
        <w:bottom w:val="none" w:sz="0" w:space="0" w:color="auto"/>
        <w:right w:val="none" w:sz="0" w:space="0" w:color="auto"/>
      </w:divBdr>
    </w:div>
    <w:div w:id="1120497159">
      <w:bodyDiv w:val="1"/>
      <w:marLeft w:val="0"/>
      <w:marRight w:val="0"/>
      <w:marTop w:val="0"/>
      <w:marBottom w:val="0"/>
      <w:divBdr>
        <w:top w:val="none" w:sz="0" w:space="0" w:color="auto"/>
        <w:left w:val="none" w:sz="0" w:space="0" w:color="auto"/>
        <w:bottom w:val="none" w:sz="0" w:space="0" w:color="auto"/>
        <w:right w:val="none" w:sz="0" w:space="0" w:color="auto"/>
      </w:divBdr>
      <w:divsChild>
        <w:div w:id="469446084">
          <w:marLeft w:val="0"/>
          <w:marRight w:val="0"/>
          <w:marTop w:val="0"/>
          <w:marBottom w:val="0"/>
          <w:divBdr>
            <w:top w:val="none" w:sz="0" w:space="0" w:color="auto"/>
            <w:left w:val="none" w:sz="0" w:space="0" w:color="auto"/>
            <w:bottom w:val="none" w:sz="0" w:space="0" w:color="auto"/>
            <w:right w:val="none" w:sz="0" w:space="0" w:color="auto"/>
          </w:divBdr>
          <w:divsChild>
            <w:div w:id="142623667">
              <w:marLeft w:val="0"/>
              <w:marRight w:val="0"/>
              <w:marTop w:val="0"/>
              <w:marBottom w:val="0"/>
              <w:divBdr>
                <w:top w:val="none" w:sz="0" w:space="0" w:color="auto"/>
                <w:left w:val="none" w:sz="0" w:space="0" w:color="auto"/>
                <w:bottom w:val="none" w:sz="0" w:space="0" w:color="auto"/>
                <w:right w:val="none" w:sz="0" w:space="0" w:color="auto"/>
              </w:divBdr>
            </w:div>
            <w:div w:id="1396317787">
              <w:marLeft w:val="0"/>
              <w:marRight w:val="0"/>
              <w:marTop w:val="0"/>
              <w:marBottom w:val="0"/>
              <w:divBdr>
                <w:top w:val="none" w:sz="0" w:space="0" w:color="auto"/>
                <w:left w:val="none" w:sz="0" w:space="0" w:color="auto"/>
                <w:bottom w:val="none" w:sz="0" w:space="0" w:color="auto"/>
                <w:right w:val="none" w:sz="0" w:space="0" w:color="auto"/>
              </w:divBdr>
            </w:div>
            <w:div w:id="1956982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2822867">
      <w:bodyDiv w:val="1"/>
      <w:marLeft w:val="0"/>
      <w:marRight w:val="0"/>
      <w:marTop w:val="0"/>
      <w:marBottom w:val="0"/>
      <w:divBdr>
        <w:top w:val="none" w:sz="0" w:space="0" w:color="auto"/>
        <w:left w:val="none" w:sz="0" w:space="0" w:color="auto"/>
        <w:bottom w:val="none" w:sz="0" w:space="0" w:color="auto"/>
        <w:right w:val="none" w:sz="0" w:space="0" w:color="auto"/>
      </w:divBdr>
      <w:divsChild>
        <w:div w:id="129445846">
          <w:marLeft w:val="0"/>
          <w:marRight w:val="0"/>
          <w:marTop w:val="0"/>
          <w:marBottom w:val="0"/>
          <w:divBdr>
            <w:top w:val="none" w:sz="0" w:space="0" w:color="auto"/>
            <w:left w:val="none" w:sz="0" w:space="0" w:color="auto"/>
            <w:bottom w:val="none" w:sz="0" w:space="0" w:color="auto"/>
            <w:right w:val="none" w:sz="0" w:space="0" w:color="auto"/>
          </w:divBdr>
          <w:divsChild>
            <w:div w:id="1883129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83979492">
      <w:bodyDiv w:val="1"/>
      <w:marLeft w:val="0"/>
      <w:marRight w:val="0"/>
      <w:marTop w:val="0"/>
      <w:marBottom w:val="0"/>
      <w:divBdr>
        <w:top w:val="none" w:sz="0" w:space="0" w:color="auto"/>
        <w:left w:val="none" w:sz="0" w:space="0" w:color="auto"/>
        <w:bottom w:val="none" w:sz="0" w:space="0" w:color="auto"/>
        <w:right w:val="none" w:sz="0" w:space="0" w:color="auto"/>
      </w:divBdr>
    </w:div>
    <w:div w:id="1215119534">
      <w:bodyDiv w:val="1"/>
      <w:marLeft w:val="0"/>
      <w:marRight w:val="0"/>
      <w:marTop w:val="0"/>
      <w:marBottom w:val="0"/>
      <w:divBdr>
        <w:top w:val="none" w:sz="0" w:space="0" w:color="auto"/>
        <w:left w:val="none" w:sz="0" w:space="0" w:color="auto"/>
        <w:bottom w:val="none" w:sz="0" w:space="0" w:color="auto"/>
        <w:right w:val="none" w:sz="0" w:space="0" w:color="auto"/>
      </w:divBdr>
    </w:div>
    <w:div w:id="1240168231">
      <w:bodyDiv w:val="1"/>
      <w:marLeft w:val="0"/>
      <w:marRight w:val="0"/>
      <w:marTop w:val="0"/>
      <w:marBottom w:val="0"/>
      <w:divBdr>
        <w:top w:val="none" w:sz="0" w:space="0" w:color="auto"/>
        <w:left w:val="none" w:sz="0" w:space="0" w:color="auto"/>
        <w:bottom w:val="none" w:sz="0" w:space="0" w:color="auto"/>
        <w:right w:val="none" w:sz="0" w:space="0" w:color="auto"/>
      </w:divBdr>
    </w:div>
    <w:div w:id="1261718962">
      <w:bodyDiv w:val="1"/>
      <w:marLeft w:val="0"/>
      <w:marRight w:val="0"/>
      <w:marTop w:val="0"/>
      <w:marBottom w:val="0"/>
      <w:divBdr>
        <w:top w:val="none" w:sz="0" w:space="0" w:color="auto"/>
        <w:left w:val="none" w:sz="0" w:space="0" w:color="auto"/>
        <w:bottom w:val="none" w:sz="0" w:space="0" w:color="auto"/>
        <w:right w:val="none" w:sz="0" w:space="0" w:color="auto"/>
      </w:divBdr>
      <w:divsChild>
        <w:div w:id="1541820637">
          <w:marLeft w:val="0"/>
          <w:marRight w:val="0"/>
          <w:marTop w:val="0"/>
          <w:marBottom w:val="0"/>
          <w:divBdr>
            <w:top w:val="none" w:sz="0" w:space="0" w:color="auto"/>
            <w:left w:val="none" w:sz="0" w:space="0" w:color="auto"/>
            <w:bottom w:val="none" w:sz="0" w:space="0" w:color="auto"/>
            <w:right w:val="none" w:sz="0" w:space="0" w:color="auto"/>
          </w:divBdr>
        </w:div>
      </w:divsChild>
    </w:div>
    <w:div w:id="1270509504">
      <w:bodyDiv w:val="1"/>
      <w:marLeft w:val="0"/>
      <w:marRight w:val="0"/>
      <w:marTop w:val="0"/>
      <w:marBottom w:val="0"/>
      <w:divBdr>
        <w:top w:val="none" w:sz="0" w:space="0" w:color="auto"/>
        <w:left w:val="none" w:sz="0" w:space="0" w:color="auto"/>
        <w:bottom w:val="none" w:sz="0" w:space="0" w:color="auto"/>
        <w:right w:val="none" w:sz="0" w:space="0" w:color="auto"/>
      </w:divBdr>
    </w:div>
    <w:div w:id="1287352593">
      <w:bodyDiv w:val="1"/>
      <w:marLeft w:val="0"/>
      <w:marRight w:val="0"/>
      <w:marTop w:val="0"/>
      <w:marBottom w:val="0"/>
      <w:divBdr>
        <w:top w:val="none" w:sz="0" w:space="0" w:color="auto"/>
        <w:left w:val="none" w:sz="0" w:space="0" w:color="auto"/>
        <w:bottom w:val="none" w:sz="0" w:space="0" w:color="auto"/>
        <w:right w:val="none" w:sz="0" w:space="0" w:color="auto"/>
      </w:divBdr>
    </w:div>
    <w:div w:id="1312372035">
      <w:bodyDiv w:val="1"/>
      <w:marLeft w:val="0"/>
      <w:marRight w:val="0"/>
      <w:marTop w:val="0"/>
      <w:marBottom w:val="0"/>
      <w:divBdr>
        <w:top w:val="none" w:sz="0" w:space="0" w:color="auto"/>
        <w:left w:val="none" w:sz="0" w:space="0" w:color="auto"/>
        <w:bottom w:val="none" w:sz="0" w:space="0" w:color="auto"/>
        <w:right w:val="none" w:sz="0" w:space="0" w:color="auto"/>
      </w:divBdr>
      <w:divsChild>
        <w:div w:id="772241052">
          <w:marLeft w:val="0"/>
          <w:marRight w:val="0"/>
          <w:marTop w:val="0"/>
          <w:marBottom w:val="0"/>
          <w:divBdr>
            <w:top w:val="none" w:sz="0" w:space="0" w:color="auto"/>
            <w:left w:val="none" w:sz="0" w:space="0" w:color="auto"/>
            <w:bottom w:val="none" w:sz="0" w:space="0" w:color="auto"/>
            <w:right w:val="none" w:sz="0" w:space="0" w:color="auto"/>
          </w:divBdr>
        </w:div>
        <w:div w:id="744648837">
          <w:marLeft w:val="0"/>
          <w:marRight w:val="0"/>
          <w:marTop w:val="0"/>
          <w:marBottom w:val="0"/>
          <w:divBdr>
            <w:top w:val="none" w:sz="0" w:space="0" w:color="auto"/>
            <w:left w:val="none" w:sz="0" w:space="0" w:color="auto"/>
            <w:bottom w:val="none" w:sz="0" w:space="0" w:color="auto"/>
            <w:right w:val="none" w:sz="0" w:space="0" w:color="auto"/>
          </w:divBdr>
        </w:div>
      </w:divsChild>
    </w:div>
    <w:div w:id="1360660403">
      <w:bodyDiv w:val="1"/>
      <w:marLeft w:val="0"/>
      <w:marRight w:val="0"/>
      <w:marTop w:val="0"/>
      <w:marBottom w:val="0"/>
      <w:divBdr>
        <w:top w:val="none" w:sz="0" w:space="0" w:color="auto"/>
        <w:left w:val="none" w:sz="0" w:space="0" w:color="auto"/>
        <w:bottom w:val="none" w:sz="0" w:space="0" w:color="auto"/>
        <w:right w:val="none" w:sz="0" w:space="0" w:color="auto"/>
      </w:divBdr>
    </w:div>
    <w:div w:id="1370836638">
      <w:bodyDiv w:val="1"/>
      <w:marLeft w:val="0"/>
      <w:marRight w:val="0"/>
      <w:marTop w:val="0"/>
      <w:marBottom w:val="0"/>
      <w:divBdr>
        <w:top w:val="none" w:sz="0" w:space="0" w:color="auto"/>
        <w:left w:val="none" w:sz="0" w:space="0" w:color="auto"/>
        <w:bottom w:val="none" w:sz="0" w:space="0" w:color="auto"/>
        <w:right w:val="none" w:sz="0" w:space="0" w:color="auto"/>
      </w:divBdr>
    </w:div>
    <w:div w:id="1430782136">
      <w:bodyDiv w:val="1"/>
      <w:marLeft w:val="0"/>
      <w:marRight w:val="0"/>
      <w:marTop w:val="0"/>
      <w:marBottom w:val="0"/>
      <w:divBdr>
        <w:top w:val="none" w:sz="0" w:space="0" w:color="auto"/>
        <w:left w:val="none" w:sz="0" w:space="0" w:color="auto"/>
        <w:bottom w:val="none" w:sz="0" w:space="0" w:color="auto"/>
        <w:right w:val="none" w:sz="0" w:space="0" w:color="auto"/>
      </w:divBdr>
    </w:div>
    <w:div w:id="1440947024">
      <w:bodyDiv w:val="1"/>
      <w:marLeft w:val="0"/>
      <w:marRight w:val="0"/>
      <w:marTop w:val="0"/>
      <w:marBottom w:val="0"/>
      <w:divBdr>
        <w:top w:val="none" w:sz="0" w:space="0" w:color="auto"/>
        <w:left w:val="none" w:sz="0" w:space="0" w:color="auto"/>
        <w:bottom w:val="none" w:sz="0" w:space="0" w:color="auto"/>
        <w:right w:val="none" w:sz="0" w:space="0" w:color="auto"/>
      </w:divBdr>
    </w:div>
    <w:div w:id="1456949463">
      <w:bodyDiv w:val="1"/>
      <w:marLeft w:val="0"/>
      <w:marRight w:val="0"/>
      <w:marTop w:val="0"/>
      <w:marBottom w:val="0"/>
      <w:divBdr>
        <w:top w:val="none" w:sz="0" w:space="0" w:color="auto"/>
        <w:left w:val="none" w:sz="0" w:space="0" w:color="auto"/>
        <w:bottom w:val="none" w:sz="0" w:space="0" w:color="auto"/>
        <w:right w:val="none" w:sz="0" w:space="0" w:color="auto"/>
      </w:divBdr>
      <w:divsChild>
        <w:div w:id="1076433833">
          <w:marLeft w:val="0"/>
          <w:marRight w:val="0"/>
          <w:marTop w:val="0"/>
          <w:marBottom w:val="0"/>
          <w:divBdr>
            <w:top w:val="none" w:sz="0" w:space="0" w:color="auto"/>
            <w:left w:val="none" w:sz="0" w:space="0" w:color="auto"/>
            <w:bottom w:val="none" w:sz="0" w:space="0" w:color="auto"/>
            <w:right w:val="none" w:sz="0" w:space="0" w:color="auto"/>
          </w:divBdr>
          <w:divsChild>
            <w:div w:id="129325818">
              <w:marLeft w:val="0"/>
              <w:marRight w:val="0"/>
              <w:marTop w:val="0"/>
              <w:marBottom w:val="0"/>
              <w:divBdr>
                <w:top w:val="none" w:sz="0" w:space="0" w:color="auto"/>
                <w:left w:val="none" w:sz="0" w:space="0" w:color="auto"/>
                <w:bottom w:val="none" w:sz="0" w:space="0" w:color="auto"/>
                <w:right w:val="none" w:sz="0" w:space="0" w:color="auto"/>
              </w:divBdr>
            </w:div>
            <w:div w:id="981884679">
              <w:marLeft w:val="0"/>
              <w:marRight w:val="0"/>
              <w:marTop w:val="0"/>
              <w:marBottom w:val="0"/>
              <w:divBdr>
                <w:top w:val="none" w:sz="0" w:space="0" w:color="auto"/>
                <w:left w:val="none" w:sz="0" w:space="0" w:color="auto"/>
                <w:bottom w:val="none" w:sz="0" w:space="0" w:color="auto"/>
                <w:right w:val="none" w:sz="0" w:space="0" w:color="auto"/>
              </w:divBdr>
            </w:div>
            <w:div w:id="940769866">
              <w:marLeft w:val="0"/>
              <w:marRight w:val="0"/>
              <w:marTop w:val="0"/>
              <w:marBottom w:val="0"/>
              <w:divBdr>
                <w:top w:val="none" w:sz="0" w:space="0" w:color="auto"/>
                <w:left w:val="none" w:sz="0" w:space="0" w:color="auto"/>
                <w:bottom w:val="none" w:sz="0" w:space="0" w:color="auto"/>
                <w:right w:val="none" w:sz="0" w:space="0" w:color="auto"/>
              </w:divBdr>
            </w:div>
            <w:div w:id="1333533102">
              <w:marLeft w:val="0"/>
              <w:marRight w:val="0"/>
              <w:marTop w:val="0"/>
              <w:marBottom w:val="0"/>
              <w:divBdr>
                <w:top w:val="none" w:sz="0" w:space="0" w:color="auto"/>
                <w:left w:val="none" w:sz="0" w:space="0" w:color="auto"/>
                <w:bottom w:val="none" w:sz="0" w:space="0" w:color="auto"/>
                <w:right w:val="none" w:sz="0" w:space="0" w:color="auto"/>
              </w:divBdr>
            </w:div>
            <w:div w:id="1019769931">
              <w:marLeft w:val="0"/>
              <w:marRight w:val="0"/>
              <w:marTop w:val="0"/>
              <w:marBottom w:val="0"/>
              <w:divBdr>
                <w:top w:val="none" w:sz="0" w:space="0" w:color="auto"/>
                <w:left w:val="none" w:sz="0" w:space="0" w:color="auto"/>
                <w:bottom w:val="none" w:sz="0" w:space="0" w:color="auto"/>
                <w:right w:val="none" w:sz="0" w:space="0" w:color="auto"/>
              </w:divBdr>
            </w:div>
            <w:div w:id="412707483">
              <w:marLeft w:val="0"/>
              <w:marRight w:val="0"/>
              <w:marTop w:val="0"/>
              <w:marBottom w:val="0"/>
              <w:divBdr>
                <w:top w:val="none" w:sz="0" w:space="0" w:color="auto"/>
                <w:left w:val="none" w:sz="0" w:space="0" w:color="auto"/>
                <w:bottom w:val="none" w:sz="0" w:space="0" w:color="auto"/>
                <w:right w:val="none" w:sz="0" w:space="0" w:color="auto"/>
              </w:divBdr>
            </w:div>
            <w:div w:id="1635133207">
              <w:marLeft w:val="0"/>
              <w:marRight w:val="0"/>
              <w:marTop w:val="0"/>
              <w:marBottom w:val="0"/>
              <w:divBdr>
                <w:top w:val="none" w:sz="0" w:space="0" w:color="auto"/>
                <w:left w:val="none" w:sz="0" w:space="0" w:color="auto"/>
                <w:bottom w:val="none" w:sz="0" w:space="0" w:color="auto"/>
                <w:right w:val="none" w:sz="0" w:space="0" w:color="auto"/>
              </w:divBdr>
            </w:div>
            <w:div w:id="860434713">
              <w:marLeft w:val="0"/>
              <w:marRight w:val="0"/>
              <w:marTop w:val="0"/>
              <w:marBottom w:val="0"/>
              <w:divBdr>
                <w:top w:val="none" w:sz="0" w:space="0" w:color="auto"/>
                <w:left w:val="none" w:sz="0" w:space="0" w:color="auto"/>
                <w:bottom w:val="none" w:sz="0" w:space="0" w:color="auto"/>
                <w:right w:val="none" w:sz="0" w:space="0" w:color="auto"/>
              </w:divBdr>
            </w:div>
            <w:div w:id="588469954">
              <w:marLeft w:val="0"/>
              <w:marRight w:val="0"/>
              <w:marTop w:val="0"/>
              <w:marBottom w:val="0"/>
              <w:divBdr>
                <w:top w:val="none" w:sz="0" w:space="0" w:color="auto"/>
                <w:left w:val="none" w:sz="0" w:space="0" w:color="auto"/>
                <w:bottom w:val="none" w:sz="0" w:space="0" w:color="auto"/>
                <w:right w:val="none" w:sz="0" w:space="0" w:color="auto"/>
              </w:divBdr>
            </w:div>
            <w:div w:id="27335354">
              <w:marLeft w:val="0"/>
              <w:marRight w:val="0"/>
              <w:marTop w:val="0"/>
              <w:marBottom w:val="0"/>
              <w:divBdr>
                <w:top w:val="none" w:sz="0" w:space="0" w:color="auto"/>
                <w:left w:val="none" w:sz="0" w:space="0" w:color="auto"/>
                <w:bottom w:val="none" w:sz="0" w:space="0" w:color="auto"/>
                <w:right w:val="none" w:sz="0" w:space="0" w:color="auto"/>
              </w:divBdr>
            </w:div>
            <w:div w:id="1956131885">
              <w:marLeft w:val="0"/>
              <w:marRight w:val="0"/>
              <w:marTop w:val="0"/>
              <w:marBottom w:val="0"/>
              <w:divBdr>
                <w:top w:val="none" w:sz="0" w:space="0" w:color="auto"/>
                <w:left w:val="none" w:sz="0" w:space="0" w:color="auto"/>
                <w:bottom w:val="none" w:sz="0" w:space="0" w:color="auto"/>
                <w:right w:val="none" w:sz="0" w:space="0" w:color="auto"/>
              </w:divBdr>
            </w:div>
            <w:div w:id="1004942655">
              <w:marLeft w:val="0"/>
              <w:marRight w:val="0"/>
              <w:marTop w:val="0"/>
              <w:marBottom w:val="0"/>
              <w:divBdr>
                <w:top w:val="none" w:sz="0" w:space="0" w:color="auto"/>
                <w:left w:val="none" w:sz="0" w:space="0" w:color="auto"/>
                <w:bottom w:val="none" w:sz="0" w:space="0" w:color="auto"/>
                <w:right w:val="none" w:sz="0" w:space="0" w:color="auto"/>
              </w:divBdr>
            </w:div>
            <w:div w:id="1497767521">
              <w:marLeft w:val="0"/>
              <w:marRight w:val="0"/>
              <w:marTop w:val="0"/>
              <w:marBottom w:val="0"/>
              <w:divBdr>
                <w:top w:val="none" w:sz="0" w:space="0" w:color="auto"/>
                <w:left w:val="none" w:sz="0" w:space="0" w:color="auto"/>
                <w:bottom w:val="none" w:sz="0" w:space="0" w:color="auto"/>
                <w:right w:val="none" w:sz="0" w:space="0" w:color="auto"/>
              </w:divBdr>
            </w:div>
            <w:div w:id="2139644197">
              <w:marLeft w:val="0"/>
              <w:marRight w:val="0"/>
              <w:marTop w:val="0"/>
              <w:marBottom w:val="0"/>
              <w:divBdr>
                <w:top w:val="none" w:sz="0" w:space="0" w:color="auto"/>
                <w:left w:val="none" w:sz="0" w:space="0" w:color="auto"/>
                <w:bottom w:val="none" w:sz="0" w:space="0" w:color="auto"/>
                <w:right w:val="none" w:sz="0" w:space="0" w:color="auto"/>
              </w:divBdr>
            </w:div>
            <w:div w:id="1539583884">
              <w:marLeft w:val="0"/>
              <w:marRight w:val="0"/>
              <w:marTop w:val="0"/>
              <w:marBottom w:val="0"/>
              <w:divBdr>
                <w:top w:val="none" w:sz="0" w:space="0" w:color="auto"/>
                <w:left w:val="none" w:sz="0" w:space="0" w:color="auto"/>
                <w:bottom w:val="none" w:sz="0" w:space="0" w:color="auto"/>
                <w:right w:val="none" w:sz="0" w:space="0" w:color="auto"/>
              </w:divBdr>
            </w:div>
            <w:div w:id="305863725">
              <w:marLeft w:val="0"/>
              <w:marRight w:val="0"/>
              <w:marTop w:val="0"/>
              <w:marBottom w:val="0"/>
              <w:divBdr>
                <w:top w:val="none" w:sz="0" w:space="0" w:color="auto"/>
                <w:left w:val="none" w:sz="0" w:space="0" w:color="auto"/>
                <w:bottom w:val="none" w:sz="0" w:space="0" w:color="auto"/>
                <w:right w:val="none" w:sz="0" w:space="0" w:color="auto"/>
              </w:divBdr>
            </w:div>
            <w:div w:id="1958635400">
              <w:marLeft w:val="0"/>
              <w:marRight w:val="0"/>
              <w:marTop w:val="0"/>
              <w:marBottom w:val="0"/>
              <w:divBdr>
                <w:top w:val="none" w:sz="0" w:space="0" w:color="auto"/>
                <w:left w:val="none" w:sz="0" w:space="0" w:color="auto"/>
                <w:bottom w:val="none" w:sz="0" w:space="0" w:color="auto"/>
                <w:right w:val="none" w:sz="0" w:space="0" w:color="auto"/>
              </w:divBdr>
            </w:div>
            <w:div w:id="1814054306">
              <w:marLeft w:val="0"/>
              <w:marRight w:val="0"/>
              <w:marTop w:val="0"/>
              <w:marBottom w:val="0"/>
              <w:divBdr>
                <w:top w:val="none" w:sz="0" w:space="0" w:color="auto"/>
                <w:left w:val="none" w:sz="0" w:space="0" w:color="auto"/>
                <w:bottom w:val="none" w:sz="0" w:space="0" w:color="auto"/>
                <w:right w:val="none" w:sz="0" w:space="0" w:color="auto"/>
              </w:divBdr>
            </w:div>
            <w:div w:id="1912042159">
              <w:marLeft w:val="0"/>
              <w:marRight w:val="0"/>
              <w:marTop w:val="0"/>
              <w:marBottom w:val="0"/>
              <w:divBdr>
                <w:top w:val="none" w:sz="0" w:space="0" w:color="auto"/>
                <w:left w:val="none" w:sz="0" w:space="0" w:color="auto"/>
                <w:bottom w:val="none" w:sz="0" w:space="0" w:color="auto"/>
                <w:right w:val="none" w:sz="0" w:space="0" w:color="auto"/>
              </w:divBdr>
            </w:div>
            <w:div w:id="1476490517">
              <w:marLeft w:val="0"/>
              <w:marRight w:val="0"/>
              <w:marTop w:val="0"/>
              <w:marBottom w:val="0"/>
              <w:divBdr>
                <w:top w:val="none" w:sz="0" w:space="0" w:color="auto"/>
                <w:left w:val="none" w:sz="0" w:space="0" w:color="auto"/>
                <w:bottom w:val="none" w:sz="0" w:space="0" w:color="auto"/>
                <w:right w:val="none" w:sz="0" w:space="0" w:color="auto"/>
              </w:divBdr>
            </w:div>
            <w:div w:id="1511868788">
              <w:marLeft w:val="0"/>
              <w:marRight w:val="0"/>
              <w:marTop w:val="0"/>
              <w:marBottom w:val="0"/>
              <w:divBdr>
                <w:top w:val="none" w:sz="0" w:space="0" w:color="auto"/>
                <w:left w:val="none" w:sz="0" w:space="0" w:color="auto"/>
                <w:bottom w:val="none" w:sz="0" w:space="0" w:color="auto"/>
                <w:right w:val="none" w:sz="0" w:space="0" w:color="auto"/>
              </w:divBdr>
            </w:div>
            <w:div w:id="373971681">
              <w:marLeft w:val="0"/>
              <w:marRight w:val="0"/>
              <w:marTop w:val="0"/>
              <w:marBottom w:val="0"/>
              <w:divBdr>
                <w:top w:val="none" w:sz="0" w:space="0" w:color="auto"/>
                <w:left w:val="none" w:sz="0" w:space="0" w:color="auto"/>
                <w:bottom w:val="none" w:sz="0" w:space="0" w:color="auto"/>
                <w:right w:val="none" w:sz="0" w:space="0" w:color="auto"/>
              </w:divBdr>
            </w:div>
            <w:div w:id="440607504">
              <w:marLeft w:val="0"/>
              <w:marRight w:val="0"/>
              <w:marTop w:val="0"/>
              <w:marBottom w:val="0"/>
              <w:divBdr>
                <w:top w:val="none" w:sz="0" w:space="0" w:color="auto"/>
                <w:left w:val="none" w:sz="0" w:space="0" w:color="auto"/>
                <w:bottom w:val="none" w:sz="0" w:space="0" w:color="auto"/>
                <w:right w:val="none" w:sz="0" w:space="0" w:color="auto"/>
              </w:divBdr>
            </w:div>
            <w:div w:id="1044331079">
              <w:marLeft w:val="0"/>
              <w:marRight w:val="0"/>
              <w:marTop w:val="0"/>
              <w:marBottom w:val="0"/>
              <w:divBdr>
                <w:top w:val="none" w:sz="0" w:space="0" w:color="auto"/>
                <w:left w:val="none" w:sz="0" w:space="0" w:color="auto"/>
                <w:bottom w:val="none" w:sz="0" w:space="0" w:color="auto"/>
                <w:right w:val="none" w:sz="0" w:space="0" w:color="auto"/>
              </w:divBdr>
            </w:div>
            <w:div w:id="1450658635">
              <w:marLeft w:val="0"/>
              <w:marRight w:val="0"/>
              <w:marTop w:val="0"/>
              <w:marBottom w:val="0"/>
              <w:divBdr>
                <w:top w:val="none" w:sz="0" w:space="0" w:color="auto"/>
                <w:left w:val="none" w:sz="0" w:space="0" w:color="auto"/>
                <w:bottom w:val="none" w:sz="0" w:space="0" w:color="auto"/>
                <w:right w:val="none" w:sz="0" w:space="0" w:color="auto"/>
              </w:divBdr>
            </w:div>
            <w:div w:id="375004407">
              <w:marLeft w:val="0"/>
              <w:marRight w:val="0"/>
              <w:marTop w:val="0"/>
              <w:marBottom w:val="0"/>
              <w:divBdr>
                <w:top w:val="none" w:sz="0" w:space="0" w:color="auto"/>
                <w:left w:val="none" w:sz="0" w:space="0" w:color="auto"/>
                <w:bottom w:val="none" w:sz="0" w:space="0" w:color="auto"/>
                <w:right w:val="none" w:sz="0" w:space="0" w:color="auto"/>
              </w:divBdr>
            </w:div>
            <w:div w:id="1321498703">
              <w:marLeft w:val="0"/>
              <w:marRight w:val="0"/>
              <w:marTop w:val="0"/>
              <w:marBottom w:val="0"/>
              <w:divBdr>
                <w:top w:val="none" w:sz="0" w:space="0" w:color="auto"/>
                <w:left w:val="none" w:sz="0" w:space="0" w:color="auto"/>
                <w:bottom w:val="none" w:sz="0" w:space="0" w:color="auto"/>
                <w:right w:val="none" w:sz="0" w:space="0" w:color="auto"/>
              </w:divBdr>
            </w:div>
            <w:div w:id="273295068">
              <w:marLeft w:val="0"/>
              <w:marRight w:val="0"/>
              <w:marTop w:val="0"/>
              <w:marBottom w:val="0"/>
              <w:divBdr>
                <w:top w:val="none" w:sz="0" w:space="0" w:color="auto"/>
                <w:left w:val="none" w:sz="0" w:space="0" w:color="auto"/>
                <w:bottom w:val="none" w:sz="0" w:space="0" w:color="auto"/>
                <w:right w:val="none" w:sz="0" w:space="0" w:color="auto"/>
              </w:divBdr>
            </w:div>
            <w:div w:id="1794791943">
              <w:marLeft w:val="0"/>
              <w:marRight w:val="0"/>
              <w:marTop w:val="0"/>
              <w:marBottom w:val="0"/>
              <w:divBdr>
                <w:top w:val="none" w:sz="0" w:space="0" w:color="auto"/>
                <w:left w:val="none" w:sz="0" w:space="0" w:color="auto"/>
                <w:bottom w:val="none" w:sz="0" w:space="0" w:color="auto"/>
                <w:right w:val="none" w:sz="0" w:space="0" w:color="auto"/>
              </w:divBdr>
            </w:div>
            <w:div w:id="1700934537">
              <w:marLeft w:val="0"/>
              <w:marRight w:val="0"/>
              <w:marTop w:val="0"/>
              <w:marBottom w:val="0"/>
              <w:divBdr>
                <w:top w:val="none" w:sz="0" w:space="0" w:color="auto"/>
                <w:left w:val="none" w:sz="0" w:space="0" w:color="auto"/>
                <w:bottom w:val="none" w:sz="0" w:space="0" w:color="auto"/>
                <w:right w:val="none" w:sz="0" w:space="0" w:color="auto"/>
              </w:divBdr>
            </w:div>
            <w:div w:id="569510921">
              <w:marLeft w:val="0"/>
              <w:marRight w:val="0"/>
              <w:marTop w:val="0"/>
              <w:marBottom w:val="0"/>
              <w:divBdr>
                <w:top w:val="none" w:sz="0" w:space="0" w:color="auto"/>
                <w:left w:val="none" w:sz="0" w:space="0" w:color="auto"/>
                <w:bottom w:val="none" w:sz="0" w:space="0" w:color="auto"/>
                <w:right w:val="none" w:sz="0" w:space="0" w:color="auto"/>
              </w:divBdr>
            </w:div>
            <w:div w:id="1062220031">
              <w:marLeft w:val="0"/>
              <w:marRight w:val="0"/>
              <w:marTop w:val="0"/>
              <w:marBottom w:val="0"/>
              <w:divBdr>
                <w:top w:val="none" w:sz="0" w:space="0" w:color="auto"/>
                <w:left w:val="none" w:sz="0" w:space="0" w:color="auto"/>
                <w:bottom w:val="none" w:sz="0" w:space="0" w:color="auto"/>
                <w:right w:val="none" w:sz="0" w:space="0" w:color="auto"/>
              </w:divBdr>
            </w:div>
            <w:div w:id="730233124">
              <w:marLeft w:val="0"/>
              <w:marRight w:val="0"/>
              <w:marTop w:val="0"/>
              <w:marBottom w:val="0"/>
              <w:divBdr>
                <w:top w:val="none" w:sz="0" w:space="0" w:color="auto"/>
                <w:left w:val="none" w:sz="0" w:space="0" w:color="auto"/>
                <w:bottom w:val="none" w:sz="0" w:space="0" w:color="auto"/>
                <w:right w:val="none" w:sz="0" w:space="0" w:color="auto"/>
              </w:divBdr>
            </w:div>
            <w:div w:id="1966497274">
              <w:marLeft w:val="0"/>
              <w:marRight w:val="0"/>
              <w:marTop w:val="0"/>
              <w:marBottom w:val="0"/>
              <w:divBdr>
                <w:top w:val="none" w:sz="0" w:space="0" w:color="auto"/>
                <w:left w:val="none" w:sz="0" w:space="0" w:color="auto"/>
                <w:bottom w:val="none" w:sz="0" w:space="0" w:color="auto"/>
                <w:right w:val="none" w:sz="0" w:space="0" w:color="auto"/>
              </w:divBdr>
            </w:div>
            <w:div w:id="1662078402">
              <w:marLeft w:val="0"/>
              <w:marRight w:val="0"/>
              <w:marTop w:val="0"/>
              <w:marBottom w:val="0"/>
              <w:divBdr>
                <w:top w:val="none" w:sz="0" w:space="0" w:color="auto"/>
                <w:left w:val="none" w:sz="0" w:space="0" w:color="auto"/>
                <w:bottom w:val="none" w:sz="0" w:space="0" w:color="auto"/>
                <w:right w:val="none" w:sz="0" w:space="0" w:color="auto"/>
              </w:divBdr>
            </w:div>
            <w:div w:id="701828873">
              <w:marLeft w:val="0"/>
              <w:marRight w:val="0"/>
              <w:marTop w:val="0"/>
              <w:marBottom w:val="0"/>
              <w:divBdr>
                <w:top w:val="none" w:sz="0" w:space="0" w:color="auto"/>
                <w:left w:val="none" w:sz="0" w:space="0" w:color="auto"/>
                <w:bottom w:val="none" w:sz="0" w:space="0" w:color="auto"/>
                <w:right w:val="none" w:sz="0" w:space="0" w:color="auto"/>
              </w:divBdr>
            </w:div>
            <w:div w:id="1295066135">
              <w:marLeft w:val="0"/>
              <w:marRight w:val="0"/>
              <w:marTop w:val="0"/>
              <w:marBottom w:val="0"/>
              <w:divBdr>
                <w:top w:val="none" w:sz="0" w:space="0" w:color="auto"/>
                <w:left w:val="none" w:sz="0" w:space="0" w:color="auto"/>
                <w:bottom w:val="none" w:sz="0" w:space="0" w:color="auto"/>
                <w:right w:val="none" w:sz="0" w:space="0" w:color="auto"/>
              </w:divBdr>
            </w:div>
            <w:div w:id="248580477">
              <w:marLeft w:val="0"/>
              <w:marRight w:val="0"/>
              <w:marTop w:val="0"/>
              <w:marBottom w:val="0"/>
              <w:divBdr>
                <w:top w:val="none" w:sz="0" w:space="0" w:color="auto"/>
                <w:left w:val="none" w:sz="0" w:space="0" w:color="auto"/>
                <w:bottom w:val="none" w:sz="0" w:space="0" w:color="auto"/>
                <w:right w:val="none" w:sz="0" w:space="0" w:color="auto"/>
              </w:divBdr>
            </w:div>
            <w:div w:id="30612667">
              <w:marLeft w:val="0"/>
              <w:marRight w:val="0"/>
              <w:marTop w:val="0"/>
              <w:marBottom w:val="0"/>
              <w:divBdr>
                <w:top w:val="none" w:sz="0" w:space="0" w:color="auto"/>
                <w:left w:val="none" w:sz="0" w:space="0" w:color="auto"/>
                <w:bottom w:val="none" w:sz="0" w:space="0" w:color="auto"/>
                <w:right w:val="none" w:sz="0" w:space="0" w:color="auto"/>
              </w:divBdr>
            </w:div>
            <w:div w:id="1162161725">
              <w:marLeft w:val="0"/>
              <w:marRight w:val="0"/>
              <w:marTop w:val="0"/>
              <w:marBottom w:val="0"/>
              <w:divBdr>
                <w:top w:val="none" w:sz="0" w:space="0" w:color="auto"/>
                <w:left w:val="none" w:sz="0" w:space="0" w:color="auto"/>
                <w:bottom w:val="none" w:sz="0" w:space="0" w:color="auto"/>
                <w:right w:val="none" w:sz="0" w:space="0" w:color="auto"/>
              </w:divBdr>
            </w:div>
            <w:div w:id="2032955845">
              <w:marLeft w:val="0"/>
              <w:marRight w:val="0"/>
              <w:marTop w:val="0"/>
              <w:marBottom w:val="0"/>
              <w:divBdr>
                <w:top w:val="none" w:sz="0" w:space="0" w:color="auto"/>
                <w:left w:val="none" w:sz="0" w:space="0" w:color="auto"/>
                <w:bottom w:val="none" w:sz="0" w:space="0" w:color="auto"/>
                <w:right w:val="none" w:sz="0" w:space="0" w:color="auto"/>
              </w:divBdr>
            </w:div>
            <w:div w:id="1094284874">
              <w:marLeft w:val="0"/>
              <w:marRight w:val="0"/>
              <w:marTop w:val="0"/>
              <w:marBottom w:val="0"/>
              <w:divBdr>
                <w:top w:val="none" w:sz="0" w:space="0" w:color="auto"/>
                <w:left w:val="none" w:sz="0" w:space="0" w:color="auto"/>
                <w:bottom w:val="none" w:sz="0" w:space="0" w:color="auto"/>
                <w:right w:val="none" w:sz="0" w:space="0" w:color="auto"/>
              </w:divBdr>
            </w:div>
            <w:div w:id="604655709">
              <w:marLeft w:val="0"/>
              <w:marRight w:val="0"/>
              <w:marTop w:val="0"/>
              <w:marBottom w:val="0"/>
              <w:divBdr>
                <w:top w:val="none" w:sz="0" w:space="0" w:color="auto"/>
                <w:left w:val="none" w:sz="0" w:space="0" w:color="auto"/>
                <w:bottom w:val="none" w:sz="0" w:space="0" w:color="auto"/>
                <w:right w:val="none" w:sz="0" w:space="0" w:color="auto"/>
              </w:divBdr>
            </w:div>
            <w:div w:id="788208462">
              <w:marLeft w:val="0"/>
              <w:marRight w:val="0"/>
              <w:marTop w:val="0"/>
              <w:marBottom w:val="0"/>
              <w:divBdr>
                <w:top w:val="none" w:sz="0" w:space="0" w:color="auto"/>
                <w:left w:val="none" w:sz="0" w:space="0" w:color="auto"/>
                <w:bottom w:val="none" w:sz="0" w:space="0" w:color="auto"/>
                <w:right w:val="none" w:sz="0" w:space="0" w:color="auto"/>
              </w:divBdr>
            </w:div>
            <w:div w:id="2108958817">
              <w:marLeft w:val="0"/>
              <w:marRight w:val="0"/>
              <w:marTop w:val="0"/>
              <w:marBottom w:val="0"/>
              <w:divBdr>
                <w:top w:val="none" w:sz="0" w:space="0" w:color="auto"/>
                <w:left w:val="none" w:sz="0" w:space="0" w:color="auto"/>
                <w:bottom w:val="none" w:sz="0" w:space="0" w:color="auto"/>
                <w:right w:val="none" w:sz="0" w:space="0" w:color="auto"/>
              </w:divBdr>
            </w:div>
            <w:div w:id="768547824">
              <w:marLeft w:val="0"/>
              <w:marRight w:val="0"/>
              <w:marTop w:val="0"/>
              <w:marBottom w:val="0"/>
              <w:divBdr>
                <w:top w:val="none" w:sz="0" w:space="0" w:color="auto"/>
                <w:left w:val="none" w:sz="0" w:space="0" w:color="auto"/>
                <w:bottom w:val="none" w:sz="0" w:space="0" w:color="auto"/>
                <w:right w:val="none" w:sz="0" w:space="0" w:color="auto"/>
              </w:divBdr>
            </w:div>
            <w:div w:id="1399743786">
              <w:marLeft w:val="0"/>
              <w:marRight w:val="0"/>
              <w:marTop w:val="0"/>
              <w:marBottom w:val="0"/>
              <w:divBdr>
                <w:top w:val="none" w:sz="0" w:space="0" w:color="auto"/>
                <w:left w:val="none" w:sz="0" w:space="0" w:color="auto"/>
                <w:bottom w:val="none" w:sz="0" w:space="0" w:color="auto"/>
                <w:right w:val="none" w:sz="0" w:space="0" w:color="auto"/>
              </w:divBdr>
            </w:div>
            <w:div w:id="387724669">
              <w:marLeft w:val="0"/>
              <w:marRight w:val="0"/>
              <w:marTop w:val="0"/>
              <w:marBottom w:val="0"/>
              <w:divBdr>
                <w:top w:val="none" w:sz="0" w:space="0" w:color="auto"/>
                <w:left w:val="none" w:sz="0" w:space="0" w:color="auto"/>
                <w:bottom w:val="none" w:sz="0" w:space="0" w:color="auto"/>
                <w:right w:val="none" w:sz="0" w:space="0" w:color="auto"/>
              </w:divBdr>
            </w:div>
            <w:div w:id="98792032">
              <w:marLeft w:val="0"/>
              <w:marRight w:val="0"/>
              <w:marTop w:val="0"/>
              <w:marBottom w:val="0"/>
              <w:divBdr>
                <w:top w:val="none" w:sz="0" w:space="0" w:color="auto"/>
                <w:left w:val="none" w:sz="0" w:space="0" w:color="auto"/>
                <w:bottom w:val="none" w:sz="0" w:space="0" w:color="auto"/>
                <w:right w:val="none" w:sz="0" w:space="0" w:color="auto"/>
              </w:divBdr>
            </w:div>
            <w:div w:id="1764253573">
              <w:marLeft w:val="0"/>
              <w:marRight w:val="0"/>
              <w:marTop w:val="0"/>
              <w:marBottom w:val="0"/>
              <w:divBdr>
                <w:top w:val="none" w:sz="0" w:space="0" w:color="auto"/>
                <w:left w:val="none" w:sz="0" w:space="0" w:color="auto"/>
                <w:bottom w:val="none" w:sz="0" w:space="0" w:color="auto"/>
                <w:right w:val="none" w:sz="0" w:space="0" w:color="auto"/>
              </w:divBdr>
            </w:div>
            <w:div w:id="492377958">
              <w:marLeft w:val="0"/>
              <w:marRight w:val="0"/>
              <w:marTop w:val="0"/>
              <w:marBottom w:val="0"/>
              <w:divBdr>
                <w:top w:val="none" w:sz="0" w:space="0" w:color="auto"/>
                <w:left w:val="none" w:sz="0" w:space="0" w:color="auto"/>
                <w:bottom w:val="none" w:sz="0" w:space="0" w:color="auto"/>
                <w:right w:val="none" w:sz="0" w:space="0" w:color="auto"/>
              </w:divBdr>
            </w:div>
            <w:div w:id="756753774">
              <w:marLeft w:val="0"/>
              <w:marRight w:val="0"/>
              <w:marTop w:val="0"/>
              <w:marBottom w:val="0"/>
              <w:divBdr>
                <w:top w:val="none" w:sz="0" w:space="0" w:color="auto"/>
                <w:left w:val="none" w:sz="0" w:space="0" w:color="auto"/>
                <w:bottom w:val="none" w:sz="0" w:space="0" w:color="auto"/>
                <w:right w:val="none" w:sz="0" w:space="0" w:color="auto"/>
              </w:divBdr>
            </w:div>
            <w:div w:id="252785670">
              <w:marLeft w:val="0"/>
              <w:marRight w:val="0"/>
              <w:marTop w:val="0"/>
              <w:marBottom w:val="0"/>
              <w:divBdr>
                <w:top w:val="none" w:sz="0" w:space="0" w:color="auto"/>
                <w:left w:val="none" w:sz="0" w:space="0" w:color="auto"/>
                <w:bottom w:val="none" w:sz="0" w:space="0" w:color="auto"/>
                <w:right w:val="none" w:sz="0" w:space="0" w:color="auto"/>
              </w:divBdr>
            </w:div>
            <w:div w:id="1653095743">
              <w:marLeft w:val="0"/>
              <w:marRight w:val="0"/>
              <w:marTop w:val="0"/>
              <w:marBottom w:val="0"/>
              <w:divBdr>
                <w:top w:val="none" w:sz="0" w:space="0" w:color="auto"/>
                <w:left w:val="none" w:sz="0" w:space="0" w:color="auto"/>
                <w:bottom w:val="none" w:sz="0" w:space="0" w:color="auto"/>
                <w:right w:val="none" w:sz="0" w:space="0" w:color="auto"/>
              </w:divBdr>
            </w:div>
            <w:div w:id="827288212">
              <w:marLeft w:val="0"/>
              <w:marRight w:val="0"/>
              <w:marTop w:val="0"/>
              <w:marBottom w:val="0"/>
              <w:divBdr>
                <w:top w:val="none" w:sz="0" w:space="0" w:color="auto"/>
                <w:left w:val="none" w:sz="0" w:space="0" w:color="auto"/>
                <w:bottom w:val="none" w:sz="0" w:space="0" w:color="auto"/>
                <w:right w:val="none" w:sz="0" w:space="0" w:color="auto"/>
              </w:divBdr>
            </w:div>
            <w:div w:id="1393962400">
              <w:marLeft w:val="0"/>
              <w:marRight w:val="0"/>
              <w:marTop w:val="0"/>
              <w:marBottom w:val="0"/>
              <w:divBdr>
                <w:top w:val="none" w:sz="0" w:space="0" w:color="auto"/>
                <w:left w:val="none" w:sz="0" w:space="0" w:color="auto"/>
                <w:bottom w:val="none" w:sz="0" w:space="0" w:color="auto"/>
                <w:right w:val="none" w:sz="0" w:space="0" w:color="auto"/>
              </w:divBdr>
            </w:div>
            <w:div w:id="1935168395">
              <w:marLeft w:val="0"/>
              <w:marRight w:val="0"/>
              <w:marTop w:val="0"/>
              <w:marBottom w:val="0"/>
              <w:divBdr>
                <w:top w:val="none" w:sz="0" w:space="0" w:color="auto"/>
                <w:left w:val="none" w:sz="0" w:space="0" w:color="auto"/>
                <w:bottom w:val="none" w:sz="0" w:space="0" w:color="auto"/>
                <w:right w:val="none" w:sz="0" w:space="0" w:color="auto"/>
              </w:divBdr>
            </w:div>
            <w:div w:id="248318656">
              <w:marLeft w:val="0"/>
              <w:marRight w:val="0"/>
              <w:marTop w:val="0"/>
              <w:marBottom w:val="0"/>
              <w:divBdr>
                <w:top w:val="none" w:sz="0" w:space="0" w:color="auto"/>
                <w:left w:val="none" w:sz="0" w:space="0" w:color="auto"/>
                <w:bottom w:val="none" w:sz="0" w:space="0" w:color="auto"/>
                <w:right w:val="none" w:sz="0" w:space="0" w:color="auto"/>
              </w:divBdr>
            </w:div>
            <w:div w:id="57747094">
              <w:marLeft w:val="0"/>
              <w:marRight w:val="0"/>
              <w:marTop w:val="0"/>
              <w:marBottom w:val="0"/>
              <w:divBdr>
                <w:top w:val="none" w:sz="0" w:space="0" w:color="auto"/>
                <w:left w:val="none" w:sz="0" w:space="0" w:color="auto"/>
                <w:bottom w:val="none" w:sz="0" w:space="0" w:color="auto"/>
                <w:right w:val="none" w:sz="0" w:space="0" w:color="auto"/>
              </w:divBdr>
            </w:div>
            <w:div w:id="1221404516">
              <w:marLeft w:val="0"/>
              <w:marRight w:val="0"/>
              <w:marTop w:val="0"/>
              <w:marBottom w:val="0"/>
              <w:divBdr>
                <w:top w:val="none" w:sz="0" w:space="0" w:color="auto"/>
                <w:left w:val="none" w:sz="0" w:space="0" w:color="auto"/>
                <w:bottom w:val="none" w:sz="0" w:space="0" w:color="auto"/>
                <w:right w:val="none" w:sz="0" w:space="0" w:color="auto"/>
              </w:divBdr>
            </w:div>
            <w:div w:id="826092573">
              <w:marLeft w:val="0"/>
              <w:marRight w:val="0"/>
              <w:marTop w:val="0"/>
              <w:marBottom w:val="0"/>
              <w:divBdr>
                <w:top w:val="none" w:sz="0" w:space="0" w:color="auto"/>
                <w:left w:val="none" w:sz="0" w:space="0" w:color="auto"/>
                <w:bottom w:val="none" w:sz="0" w:space="0" w:color="auto"/>
                <w:right w:val="none" w:sz="0" w:space="0" w:color="auto"/>
              </w:divBdr>
            </w:div>
            <w:div w:id="1450516841">
              <w:marLeft w:val="0"/>
              <w:marRight w:val="0"/>
              <w:marTop w:val="0"/>
              <w:marBottom w:val="0"/>
              <w:divBdr>
                <w:top w:val="none" w:sz="0" w:space="0" w:color="auto"/>
                <w:left w:val="none" w:sz="0" w:space="0" w:color="auto"/>
                <w:bottom w:val="none" w:sz="0" w:space="0" w:color="auto"/>
                <w:right w:val="none" w:sz="0" w:space="0" w:color="auto"/>
              </w:divBdr>
            </w:div>
            <w:div w:id="973560073">
              <w:marLeft w:val="0"/>
              <w:marRight w:val="0"/>
              <w:marTop w:val="0"/>
              <w:marBottom w:val="0"/>
              <w:divBdr>
                <w:top w:val="none" w:sz="0" w:space="0" w:color="auto"/>
                <w:left w:val="none" w:sz="0" w:space="0" w:color="auto"/>
                <w:bottom w:val="none" w:sz="0" w:space="0" w:color="auto"/>
                <w:right w:val="none" w:sz="0" w:space="0" w:color="auto"/>
              </w:divBdr>
            </w:div>
            <w:div w:id="1642466513">
              <w:marLeft w:val="0"/>
              <w:marRight w:val="0"/>
              <w:marTop w:val="0"/>
              <w:marBottom w:val="0"/>
              <w:divBdr>
                <w:top w:val="none" w:sz="0" w:space="0" w:color="auto"/>
                <w:left w:val="none" w:sz="0" w:space="0" w:color="auto"/>
                <w:bottom w:val="none" w:sz="0" w:space="0" w:color="auto"/>
                <w:right w:val="none" w:sz="0" w:space="0" w:color="auto"/>
              </w:divBdr>
            </w:div>
            <w:div w:id="996767284">
              <w:marLeft w:val="0"/>
              <w:marRight w:val="0"/>
              <w:marTop w:val="0"/>
              <w:marBottom w:val="0"/>
              <w:divBdr>
                <w:top w:val="none" w:sz="0" w:space="0" w:color="auto"/>
                <w:left w:val="none" w:sz="0" w:space="0" w:color="auto"/>
                <w:bottom w:val="none" w:sz="0" w:space="0" w:color="auto"/>
                <w:right w:val="none" w:sz="0" w:space="0" w:color="auto"/>
              </w:divBdr>
            </w:div>
            <w:div w:id="1355224921">
              <w:marLeft w:val="0"/>
              <w:marRight w:val="0"/>
              <w:marTop w:val="0"/>
              <w:marBottom w:val="0"/>
              <w:divBdr>
                <w:top w:val="none" w:sz="0" w:space="0" w:color="auto"/>
                <w:left w:val="none" w:sz="0" w:space="0" w:color="auto"/>
                <w:bottom w:val="none" w:sz="0" w:space="0" w:color="auto"/>
                <w:right w:val="none" w:sz="0" w:space="0" w:color="auto"/>
              </w:divBdr>
            </w:div>
            <w:div w:id="1328171692">
              <w:marLeft w:val="0"/>
              <w:marRight w:val="0"/>
              <w:marTop w:val="0"/>
              <w:marBottom w:val="0"/>
              <w:divBdr>
                <w:top w:val="none" w:sz="0" w:space="0" w:color="auto"/>
                <w:left w:val="none" w:sz="0" w:space="0" w:color="auto"/>
                <w:bottom w:val="none" w:sz="0" w:space="0" w:color="auto"/>
                <w:right w:val="none" w:sz="0" w:space="0" w:color="auto"/>
              </w:divBdr>
            </w:div>
            <w:div w:id="1041827009">
              <w:marLeft w:val="0"/>
              <w:marRight w:val="0"/>
              <w:marTop w:val="0"/>
              <w:marBottom w:val="0"/>
              <w:divBdr>
                <w:top w:val="none" w:sz="0" w:space="0" w:color="auto"/>
                <w:left w:val="none" w:sz="0" w:space="0" w:color="auto"/>
                <w:bottom w:val="none" w:sz="0" w:space="0" w:color="auto"/>
                <w:right w:val="none" w:sz="0" w:space="0" w:color="auto"/>
              </w:divBdr>
            </w:div>
            <w:div w:id="1857648875">
              <w:marLeft w:val="0"/>
              <w:marRight w:val="0"/>
              <w:marTop w:val="0"/>
              <w:marBottom w:val="0"/>
              <w:divBdr>
                <w:top w:val="none" w:sz="0" w:space="0" w:color="auto"/>
                <w:left w:val="none" w:sz="0" w:space="0" w:color="auto"/>
                <w:bottom w:val="none" w:sz="0" w:space="0" w:color="auto"/>
                <w:right w:val="none" w:sz="0" w:space="0" w:color="auto"/>
              </w:divBdr>
            </w:div>
            <w:div w:id="77945108">
              <w:marLeft w:val="0"/>
              <w:marRight w:val="0"/>
              <w:marTop w:val="0"/>
              <w:marBottom w:val="0"/>
              <w:divBdr>
                <w:top w:val="none" w:sz="0" w:space="0" w:color="auto"/>
                <w:left w:val="none" w:sz="0" w:space="0" w:color="auto"/>
                <w:bottom w:val="none" w:sz="0" w:space="0" w:color="auto"/>
                <w:right w:val="none" w:sz="0" w:space="0" w:color="auto"/>
              </w:divBdr>
            </w:div>
            <w:div w:id="1727799286">
              <w:marLeft w:val="0"/>
              <w:marRight w:val="0"/>
              <w:marTop w:val="0"/>
              <w:marBottom w:val="0"/>
              <w:divBdr>
                <w:top w:val="none" w:sz="0" w:space="0" w:color="auto"/>
                <w:left w:val="none" w:sz="0" w:space="0" w:color="auto"/>
                <w:bottom w:val="none" w:sz="0" w:space="0" w:color="auto"/>
                <w:right w:val="none" w:sz="0" w:space="0" w:color="auto"/>
              </w:divBdr>
            </w:div>
            <w:div w:id="658970166">
              <w:marLeft w:val="0"/>
              <w:marRight w:val="0"/>
              <w:marTop w:val="0"/>
              <w:marBottom w:val="0"/>
              <w:divBdr>
                <w:top w:val="none" w:sz="0" w:space="0" w:color="auto"/>
                <w:left w:val="none" w:sz="0" w:space="0" w:color="auto"/>
                <w:bottom w:val="none" w:sz="0" w:space="0" w:color="auto"/>
                <w:right w:val="none" w:sz="0" w:space="0" w:color="auto"/>
              </w:divBdr>
            </w:div>
            <w:div w:id="316883060">
              <w:marLeft w:val="0"/>
              <w:marRight w:val="0"/>
              <w:marTop w:val="0"/>
              <w:marBottom w:val="0"/>
              <w:divBdr>
                <w:top w:val="none" w:sz="0" w:space="0" w:color="auto"/>
                <w:left w:val="none" w:sz="0" w:space="0" w:color="auto"/>
                <w:bottom w:val="none" w:sz="0" w:space="0" w:color="auto"/>
                <w:right w:val="none" w:sz="0" w:space="0" w:color="auto"/>
              </w:divBdr>
            </w:div>
            <w:div w:id="829760562">
              <w:marLeft w:val="0"/>
              <w:marRight w:val="0"/>
              <w:marTop w:val="0"/>
              <w:marBottom w:val="0"/>
              <w:divBdr>
                <w:top w:val="none" w:sz="0" w:space="0" w:color="auto"/>
                <w:left w:val="none" w:sz="0" w:space="0" w:color="auto"/>
                <w:bottom w:val="none" w:sz="0" w:space="0" w:color="auto"/>
                <w:right w:val="none" w:sz="0" w:space="0" w:color="auto"/>
              </w:divBdr>
            </w:div>
            <w:div w:id="793598220">
              <w:marLeft w:val="0"/>
              <w:marRight w:val="0"/>
              <w:marTop w:val="0"/>
              <w:marBottom w:val="0"/>
              <w:divBdr>
                <w:top w:val="none" w:sz="0" w:space="0" w:color="auto"/>
                <w:left w:val="none" w:sz="0" w:space="0" w:color="auto"/>
                <w:bottom w:val="none" w:sz="0" w:space="0" w:color="auto"/>
                <w:right w:val="none" w:sz="0" w:space="0" w:color="auto"/>
              </w:divBdr>
            </w:div>
            <w:div w:id="1058936552">
              <w:marLeft w:val="0"/>
              <w:marRight w:val="0"/>
              <w:marTop w:val="0"/>
              <w:marBottom w:val="0"/>
              <w:divBdr>
                <w:top w:val="none" w:sz="0" w:space="0" w:color="auto"/>
                <w:left w:val="none" w:sz="0" w:space="0" w:color="auto"/>
                <w:bottom w:val="none" w:sz="0" w:space="0" w:color="auto"/>
                <w:right w:val="none" w:sz="0" w:space="0" w:color="auto"/>
              </w:divBdr>
            </w:div>
            <w:div w:id="1376124998">
              <w:marLeft w:val="0"/>
              <w:marRight w:val="0"/>
              <w:marTop w:val="0"/>
              <w:marBottom w:val="0"/>
              <w:divBdr>
                <w:top w:val="none" w:sz="0" w:space="0" w:color="auto"/>
                <w:left w:val="none" w:sz="0" w:space="0" w:color="auto"/>
                <w:bottom w:val="none" w:sz="0" w:space="0" w:color="auto"/>
                <w:right w:val="none" w:sz="0" w:space="0" w:color="auto"/>
              </w:divBdr>
            </w:div>
            <w:div w:id="1984038832">
              <w:marLeft w:val="0"/>
              <w:marRight w:val="0"/>
              <w:marTop w:val="0"/>
              <w:marBottom w:val="0"/>
              <w:divBdr>
                <w:top w:val="none" w:sz="0" w:space="0" w:color="auto"/>
                <w:left w:val="none" w:sz="0" w:space="0" w:color="auto"/>
                <w:bottom w:val="none" w:sz="0" w:space="0" w:color="auto"/>
                <w:right w:val="none" w:sz="0" w:space="0" w:color="auto"/>
              </w:divBdr>
            </w:div>
            <w:div w:id="109200957">
              <w:marLeft w:val="0"/>
              <w:marRight w:val="0"/>
              <w:marTop w:val="0"/>
              <w:marBottom w:val="0"/>
              <w:divBdr>
                <w:top w:val="none" w:sz="0" w:space="0" w:color="auto"/>
                <w:left w:val="none" w:sz="0" w:space="0" w:color="auto"/>
                <w:bottom w:val="none" w:sz="0" w:space="0" w:color="auto"/>
                <w:right w:val="none" w:sz="0" w:space="0" w:color="auto"/>
              </w:divBdr>
            </w:div>
            <w:div w:id="1059137763">
              <w:marLeft w:val="0"/>
              <w:marRight w:val="0"/>
              <w:marTop w:val="0"/>
              <w:marBottom w:val="0"/>
              <w:divBdr>
                <w:top w:val="none" w:sz="0" w:space="0" w:color="auto"/>
                <w:left w:val="none" w:sz="0" w:space="0" w:color="auto"/>
                <w:bottom w:val="none" w:sz="0" w:space="0" w:color="auto"/>
                <w:right w:val="none" w:sz="0" w:space="0" w:color="auto"/>
              </w:divBdr>
            </w:div>
            <w:div w:id="768966113">
              <w:marLeft w:val="0"/>
              <w:marRight w:val="0"/>
              <w:marTop w:val="0"/>
              <w:marBottom w:val="0"/>
              <w:divBdr>
                <w:top w:val="none" w:sz="0" w:space="0" w:color="auto"/>
                <w:left w:val="none" w:sz="0" w:space="0" w:color="auto"/>
                <w:bottom w:val="none" w:sz="0" w:space="0" w:color="auto"/>
                <w:right w:val="none" w:sz="0" w:space="0" w:color="auto"/>
              </w:divBdr>
            </w:div>
            <w:div w:id="1201622977">
              <w:marLeft w:val="0"/>
              <w:marRight w:val="0"/>
              <w:marTop w:val="0"/>
              <w:marBottom w:val="0"/>
              <w:divBdr>
                <w:top w:val="none" w:sz="0" w:space="0" w:color="auto"/>
                <w:left w:val="none" w:sz="0" w:space="0" w:color="auto"/>
                <w:bottom w:val="none" w:sz="0" w:space="0" w:color="auto"/>
                <w:right w:val="none" w:sz="0" w:space="0" w:color="auto"/>
              </w:divBdr>
            </w:div>
            <w:div w:id="1192113044">
              <w:marLeft w:val="0"/>
              <w:marRight w:val="0"/>
              <w:marTop w:val="0"/>
              <w:marBottom w:val="0"/>
              <w:divBdr>
                <w:top w:val="none" w:sz="0" w:space="0" w:color="auto"/>
                <w:left w:val="none" w:sz="0" w:space="0" w:color="auto"/>
                <w:bottom w:val="none" w:sz="0" w:space="0" w:color="auto"/>
                <w:right w:val="none" w:sz="0" w:space="0" w:color="auto"/>
              </w:divBdr>
            </w:div>
            <w:div w:id="1560364338">
              <w:marLeft w:val="0"/>
              <w:marRight w:val="0"/>
              <w:marTop w:val="0"/>
              <w:marBottom w:val="0"/>
              <w:divBdr>
                <w:top w:val="none" w:sz="0" w:space="0" w:color="auto"/>
                <w:left w:val="none" w:sz="0" w:space="0" w:color="auto"/>
                <w:bottom w:val="none" w:sz="0" w:space="0" w:color="auto"/>
                <w:right w:val="none" w:sz="0" w:space="0" w:color="auto"/>
              </w:divBdr>
            </w:div>
            <w:div w:id="472069251">
              <w:marLeft w:val="0"/>
              <w:marRight w:val="0"/>
              <w:marTop w:val="0"/>
              <w:marBottom w:val="0"/>
              <w:divBdr>
                <w:top w:val="none" w:sz="0" w:space="0" w:color="auto"/>
                <w:left w:val="none" w:sz="0" w:space="0" w:color="auto"/>
                <w:bottom w:val="none" w:sz="0" w:space="0" w:color="auto"/>
                <w:right w:val="none" w:sz="0" w:space="0" w:color="auto"/>
              </w:divBdr>
            </w:div>
            <w:div w:id="786891158">
              <w:marLeft w:val="0"/>
              <w:marRight w:val="0"/>
              <w:marTop w:val="0"/>
              <w:marBottom w:val="0"/>
              <w:divBdr>
                <w:top w:val="none" w:sz="0" w:space="0" w:color="auto"/>
                <w:left w:val="none" w:sz="0" w:space="0" w:color="auto"/>
                <w:bottom w:val="none" w:sz="0" w:space="0" w:color="auto"/>
                <w:right w:val="none" w:sz="0" w:space="0" w:color="auto"/>
              </w:divBdr>
            </w:div>
            <w:div w:id="1465656712">
              <w:marLeft w:val="0"/>
              <w:marRight w:val="0"/>
              <w:marTop w:val="0"/>
              <w:marBottom w:val="0"/>
              <w:divBdr>
                <w:top w:val="none" w:sz="0" w:space="0" w:color="auto"/>
                <w:left w:val="none" w:sz="0" w:space="0" w:color="auto"/>
                <w:bottom w:val="none" w:sz="0" w:space="0" w:color="auto"/>
                <w:right w:val="none" w:sz="0" w:space="0" w:color="auto"/>
              </w:divBdr>
            </w:div>
            <w:div w:id="1821534955">
              <w:marLeft w:val="0"/>
              <w:marRight w:val="0"/>
              <w:marTop w:val="0"/>
              <w:marBottom w:val="0"/>
              <w:divBdr>
                <w:top w:val="none" w:sz="0" w:space="0" w:color="auto"/>
                <w:left w:val="none" w:sz="0" w:space="0" w:color="auto"/>
                <w:bottom w:val="none" w:sz="0" w:space="0" w:color="auto"/>
                <w:right w:val="none" w:sz="0" w:space="0" w:color="auto"/>
              </w:divBdr>
            </w:div>
            <w:div w:id="1819834678">
              <w:marLeft w:val="0"/>
              <w:marRight w:val="0"/>
              <w:marTop w:val="0"/>
              <w:marBottom w:val="0"/>
              <w:divBdr>
                <w:top w:val="none" w:sz="0" w:space="0" w:color="auto"/>
                <w:left w:val="none" w:sz="0" w:space="0" w:color="auto"/>
                <w:bottom w:val="none" w:sz="0" w:space="0" w:color="auto"/>
                <w:right w:val="none" w:sz="0" w:space="0" w:color="auto"/>
              </w:divBdr>
            </w:div>
            <w:div w:id="1084304139">
              <w:marLeft w:val="0"/>
              <w:marRight w:val="0"/>
              <w:marTop w:val="0"/>
              <w:marBottom w:val="0"/>
              <w:divBdr>
                <w:top w:val="none" w:sz="0" w:space="0" w:color="auto"/>
                <w:left w:val="none" w:sz="0" w:space="0" w:color="auto"/>
                <w:bottom w:val="none" w:sz="0" w:space="0" w:color="auto"/>
                <w:right w:val="none" w:sz="0" w:space="0" w:color="auto"/>
              </w:divBdr>
            </w:div>
            <w:div w:id="1203252676">
              <w:marLeft w:val="0"/>
              <w:marRight w:val="0"/>
              <w:marTop w:val="0"/>
              <w:marBottom w:val="0"/>
              <w:divBdr>
                <w:top w:val="none" w:sz="0" w:space="0" w:color="auto"/>
                <w:left w:val="none" w:sz="0" w:space="0" w:color="auto"/>
                <w:bottom w:val="none" w:sz="0" w:space="0" w:color="auto"/>
                <w:right w:val="none" w:sz="0" w:space="0" w:color="auto"/>
              </w:divBdr>
            </w:div>
            <w:div w:id="1305350168">
              <w:marLeft w:val="0"/>
              <w:marRight w:val="0"/>
              <w:marTop w:val="0"/>
              <w:marBottom w:val="0"/>
              <w:divBdr>
                <w:top w:val="none" w:sz="0" w:space="0" w:color="auto"/>
                <w:left w:val="none" w:sz="0" w:space="0" w:color="auto"/>
                <w:bottom w:val="none" w:sz="0" w:space="0" w:color="auto"/>
                <w:right w:val="none" w:sz="0" w:space="0" w:color="auto"/>
              </w:divBdr>
            </w:div>
            <w:div w:id="22903105">
              <w:marLeft w:val="0"/>
              <w:marRight w:val="0"/>
              <w:marTop w:val="0"/>
              <w:marBottom w:val="0"/>
              <w:divBdr>
                <w:top w:val="none" w:sz="0" w:space="0" w:color="auto"/>
                <w:left w:val="none" w:sz="0" w:space="0" w:color="auto"/>
                <w:bottom w:val="none" w:sz="0" w:space="0" w:color="auto"/>
                <w:right w:val="none" w:sz="0" w:space="0" w:color="auto"/>
              </w:divBdr>
            </w:div>
            <w:div w:id="1732382802">
              <w:marLeft w:val="0"/>
              <w:marRight w:val="0"/>
              <w:marTop w:val="0"/>
              <w:marBottom w:val="0"/>
              <w:divBdr>
                <w:top w:val="none" w:sz="0" w:space="0" w:color="auto"/>
                <w:left w:val="none" w:sz="0" w:space="0" w:color="auto"/>
                <w:bottom w:val="none" w:sz="0" w:space="0" w:color="auto"/>
                <w:right w:val="none" w:sz="0" w:space="0" w:color="auto"/>
              </w:divBdr>
            </w:div>
            <w:div w:id="621883595">
              <w:marLeft w:val="0"/>
              <w:marRight w:val="0"/>
              <w:marTop w:val="0"/>
              <w:marBottom w:val="0"/>
              <w:divBdr>
                <w:top w:val="none" w:sz="0" w:space="0" w:color="auto"/>
                <w:left w:val="none" w:sz="0" w:space="0" w:color="auto"/>
                <w:bottom w:val="none" w:sz="0" w:space="0" w:color="auto"/>
                <w:right w:val="none" w:sz="0" w:space="0" w:color="auto"/>
              </w:divBdr>
            </w:div>
            <w:div w:id="1961918355">
              <w:marLeft w:val="0"/>
              <w:marRight w:val="0"/>
              <w:marTop w:val="0"/>
              <w:marBottom w:val="0"/>
              <w:divBdr>
                <w:top w:val="none" w:sz="0" w:space="0" w:color="auto"/>
                <w:left w:val="none" w:sz="0" w:space="0" w:color="auto"/>
                <w:bottom w:val="none" w:sz="0" w:space="0" w:color="auto"/>
                <w:right w:val="none" w:sz="0" w:space="0" w:color="auto"/>
              </w:divBdr>
            </w:div>
            <w:div w:id="1494763471">
              <w:marLeft w:val="0"/>
              <w:marRight w:val="0"/>
              <w:marTop w:val="0"/>
              <w:marBottom w:val="0"/>
              <w:divBdr>
                <w:top w:val="none" w:sz="0" w:space="0" w:color="auto"/>
                <w:left w:val="none" w:sz="0" w:space="0" w:color="auto"/>
                <w:bottom w:val="none" w:sz="0" w:space="0" w:color="auto"/>
                <w:right w:val="none" w:sz="0" w:space="0" w:color="auto"/>
              </w:divBdr>
            </w:div>
            <w:div w:id="1620726102">
              <w:marLeft w:val="0"/>
              <w:marRight w:val="0"/>
              <w:marTop w:val="0"/>
              <w:marBottom w:val="0"/>
              <w:divBdr>
                <w:top w:val="none" w:sz="0" w:space="0" w:color="auto"/>
                <w:left w:val="none" w:sz="0" w:space="0" w:color="auto"/>
                <w:bottom w:val="none" w:sz="0" w:space="0" w:color="auto"/>
                <w:right w:val="none" w:sz="0" w:space="0" w:color="auto"/>
              </w:divBdr>
            </w:div>
            <w:div w:id="1842773058">
              <w:marLeft w:val="0"/>
              <w:marRight w:val="0"/>
              <w:marTop w:val="0"/>
              <w:marBottom w:val="0"/>
              <w:divBdr>
                <w:top w:val="none" w:sz="0" w:space="0" w:color="auto"/>
                <w:left w:val="none" w:sz="0" w:space="0" w:color="auto"/>
                <w:bottom w:val="none" w:sz="0" w:space="0" w:color="auto"/>
                <w:right w:val="none" w:sz="0" w:space="0" w:color="auto"/>
              </w:divBdr>
            </w:div>
            <w:div w:id="612597064">
              <w:marLeft w:val="0"/>
              <w:marRight w:val="0"/>
              <w:marTop w:val="0"/>
              <w:marBottom w:val="0"/>
              <w:divBdr>
                <w:top w:val="none" w:sz="0" w:space="0" w:color="auto"/>
                <w:left w:val="none" w:sz="0" w:space="0" w:color="auto"/>
                <w:bottom w:val="none" w:sz="0" w:space="0" w:color="auto"/>
                <w:right w:val="none" w:sz="0" w:space="0" w:color="auto"/>
              </w:divBdr>
            </w:div>
            <w:div w:id="1930655136">
              <w:marLeft w:val="0"/>
              <w:marRight w:val="0"/>
              <w:marTop w:val="0"/>
              <w:marBottom w:val="0"/>
              <w:divBdr>
                <w:top w:val="none" w:sz="0" w:space="0" w:color="auto"/>
                <w:left w:val="none" w:sz="0" w:space="0" w:color="auto"/>
                <w:bottom w:val="none" w:sz="0" w:space="0" w:color="auto"/>
                <w:right w:val="none" w:sz="0" w:space="0" w:color="auto"/>
              </w:divBdr>
            </w:div>
            <w:div w:id="954017910">
              <w:marLeft w:val="0"/>
              <w:marRight w:val="0"/>
              <w:marTop w:val="0"/>
              <w:marBottom w:val="0"/>
              <w:divBdr>
                <w:top w:val="none" w:sz="0" w:space="0" w:color="auto"/>
                <w:left w:val="none" w:sz="0" w:space="0" w:color="auto"/>
                <w:bottom w:val="none" w:sz="0" w:space="0" w:color="auto"/>
                <w:right w:val="none" w:sz="0" w:space="0" w:color="auto"/>
              </w:divBdr>
            </w:div>
            <w:div w:id="1525095798">
              <w:marLeft w:val="0"/>
              <w:marRight w:val="0"/>
              <w:marTop w:val="0"/>
              <w:marBottom w:val="0"/>
              <w:divBdr>
                <w:top w:val="none" w:sz="0" w:space="0" w:color="auto"/>
                <w:left w:val="none" w:sz="0" w:space="0" w:color="auto"/>
                <w:bottom w:val="none" w:sz="0" w:space="0" w:color="auto"/>
                <w:right w:val="none" w:sz="0" w:space="0" w:color="auto"/>
              </w:divBdr>
            </w:div>
            <w:div w:id="1504971199">
              <w:marLeft w:val="0"/>
              <w:marRight w:val="0"/>
              <w:marTop w:val="0"/>
              <w:marBottom w:val="0"/>
              <w:divBdr>
                <w:top w:val="none" w:sz="0" w:space="0" w:color="auto"/>
                <w:left w:val="none" w:sz="0" w:space="0" w:color="auto"/>
                <w:bottom w:val="none" w:sz="0" w:space="0" w:color="auto"/>
                <w:right w:val="none" w:sz="0" w:space="0" w:color="auto"/>
              </w:divBdr>
            </w:div>
            <w:div w:id="1803764499">
              <w:marLeft w:val="0"/>
              <w:marRight w:val="0"/>
              <w:marTop w:val="0"/>
              <w:marBottom w:val="0"/>
              <w:divBdr>
                <w:top w:val="none" w:sz="0" w:space="0" w:color="auto"/>
                <w:left w:val="none" w:sz="0" w:space="0" w:color="auto"/>
                <w:bottom w:val="none" w:sz="0" w:space="0" w:color="auto"/>
                <w:right w:val="none" w:sz="0" w:space="0" w:color="auto"/>
              </w:divBdr>
            </w:div>
            <w:div w:id="1428504662">
              <w:marLeft w:val="0"/>
              <w:marRight w:val="0"/>
              <w:marTop w:val="0"/>
              <w:marBottom w:val="0"/>
              <w:divBdr>
                <w:top w:val="none" w:sz="0" w:space="0" w:color="auto"/>
                <w:left w:val="none" w:sz="0" w:space="0" w:color="auto"/>
                <w:bottom w:val="none" w:sz="0" w:space="0" w:color="auto"/>
                <w:right w:val="none" w:sz="0" w:space="0" w:color="auto"/>
              </w:divBdr>
            </w:div>
            <w:div w:id="841507888">
              <w:marLeft w:val="0"/>
              <w:marRight w:val="0"/>
              <w:marTop w:val="0"/>
              <w:marBottom w:val="0"/>
              <w:divBdr>
                <w:top w:val="none" w:sz="0" w:space="0" w:color="auto"/>
                <w:left w:val="none" w:sz="0" w:space="0" w:color="auto"/>
                <w:bottom w:val="none" w:sz="0" w:space="0" w:color="auto"/>
                <w:right w:val="none" w:sz="0" w:space="0" w:color="auto"/>
              </w:divBdr>
            </w:div>
            <w:div w:id="746659413">
              <w:marLeft w:val="0"/>
              <w:marRight w:val="0"/>
              <w:marTop w:val="0"/>
              <w:marBottom w:val="0"/>
              <w:divBdr>
                <w:top w:val="none" w:sz="0" w:space="0" w:color="auto"/>
                <w:left w:val="none" w:sz="0" w:space="0" w:color="auto"/>
                <w:bottom w:val="none" w:sz="0" w:space="0" w:color="auto"/>
                <w:right w:val="none" w:sz="0" w:space="0" w:color="auto"/>
              </w:divBdr>
            </w:div>
            <w:div w:id="674040188">
              <w:marLeft w:val="0"/>
              <w:marRight w:val="0"/>
              <w:marTop w:val="0"/>
              <w:marBottom w:val="0"/>
              <w:divBdr>
                <w:top w:val="none" w:sz="0" w:space="0" w:color="auto"/>
                <w:left w:val="none" w:sz="0" w:space="0" w:color="auto"/>
                <w:bottom w:val="none" w:sz="0" w:space="0" w:color="auto"/>
                <w:right w:val="none" w:sz="0" w:space="0" w:color="auto"/>
              </w:divBdr>
            </w:div>
            <w:div w:id="1885557335">
              <w:marLeft w:val="0"/>
              <w:marRight w:val="0"/>
              <w:marTop w:val="0"/>
              <w:marBottom w:val="0"/>
              <w:divBdr>
                <w:top w:val="none" w:sz="0" w:space="0" w:color="auto"/>
                <w:left w:val="none" w:sz="0" w:space="0" w:color="auto"/>
                <w:bottom w:val="none" w:sz="0" w:space="0" w:color="auto"/>
                <w:right w:val="none" w:sz="0" w:space="0" w:color="auto"/>
              </w:divBdr>
            </w:div>
            <w:div w:id="1659576600">
              <w:marLeft w:val="0"/>
              <w:marRight w:val="0"/>
              <w:marTop w:val="0"/>
              <w:marBottom w:val="0"/>
              <w:divBdr>
                <w:top w:val="none" w:sz="0" w:space="0" w:color="auto"/>
                <w:left w:val="none" w:sz="0" w:space="0" w:color="auto"/>
                <w:bottom w:val="none" w:sz="0" w:space="0" w:color="auto"/>
                <w:right w:val="none" w:sz="0" w:space="0" w:color="auto"/>
              </w:divBdr>
            </w:div>
            <w:div w:id="405762609">
              <w:marLeft w:val="0"/>
              <w:marRight w:val="0"/>
              <w:marTop w:val="0"/>
              <w:marBottom w:val="0"/>
              <w:divBdr>
                <w:top w:val="none" w:sz="0" w:space="0" w:color="auto"/>
                <w:left w:val="none" w:sz="0" w:space="0" w:color="auto"/>
                <w:bottom w:val="none" w:sz="0" w:space="0" w:color="auto"/>
                <w:right w:val="none" w:sz="0" w:space="0" w:color="auto"/>
              </w:divBdr>
            </w:div>
            <w:div w:id="1798794719">
              <w:marLeft w:val="0"/>
              <w:marRight w:val="0"/>
              <w:marTop w:val="0"/>
              <w:marBottom w:val="0"/>
              <w:divBdr>
                <w:top w:val="none" w:sz="0" w:space="0" w:color="auto"/>
                <w:left w:val="none" w:sz="0" w:space="0" w:color="auto"/>
                <w:bottom w:val="none" w:sz="0" w:space="0" w:color="auto"/>
                <w:right w:val="none" w:sz="0" w:space="0" w:color="auto"/>
              </w:divBdr>
            </w:div>
            <w:div w:id="975522744">
              <w:marLeft w:val="0"/>
              <w:marRight w:val="0"/>
              <w:marTop w:val="0"/>
              <w:marBottom w:val="0"/>
              <w:divBdr>
                <w:top w:val="none" w:sz="0" w:space="0" w:color="auto"/>
                <w:left w:val="none" w:sz="0" w:space="0" w:color="auto"/>
                <w:bottom w:val="none" w:sz="0" w:space="0" w:color="auto"/>
                <w:right w:val="none" w:sz="0" w:space="0" w:color="auto"/>
              </w:divBdr>
            </w:div>
            <w:div w:id="2098860336">
              <w:marLeft w:val="0"/>
              <w:marRight w:val="0"/>
              <w:marTop w:val="0"/>
              <w:marBottom w:val="0"/>
              <w:divBdr>
                <w:top w:val="none" w:sz="0" w:space="0" w:color="auto"/>
                <w:left w:val="none" w:sz="0" w:space="0" w:color="auto"/>
                <w:bottom w:val="none" w:sz="0" w:space="0" w:color="auto"/>
                <w:right w:val="none" w:sz="0" w:space="0" w:color="auto"/>
              </w:divBdr>
            </w:div>
            <w:div w:id="1907912604">
              <w:marLeft w:val="0"/>
              <w:marRight w:val="0"/>
              <w:marTop w:val="0"/>
              <w:marBottom w:val="0"/>
              <w:divBdr>
                <w:top w:val="none" w:sz="0" w:space="0" w:color="auto"/>
                <w:left w:val="none" w:sz="0" w:space="0" w:color="auto"/>
                <w:bottom w:val="none" w:sz="0" w:space="0" w:color="auto"/>
                <w:right w:val="none" w:sz="0" w:space="0" w:color="auto"/>
              </w:divBdr>
            </w:div>
            <w:div w:id="1318068164">
              <w:marLeft w:val="0"/>
              <w:marRight w:val="0"/>
              <w:marTop w:val="0"/>
              <w:marBottom w:val="0"/>
              <w:divBdr>
                <w:top w:val="none" w:sz="0" w:space="0" w:color="auto"/>
                <w:left w:val="none" w:sz="0" w:space="0" w:color="auto"/>
                <w:bottom w:val="none" w:sz="0" w:space="0" w:color="auto"/>
                <w:right w:val="none" w:sz="0" w:space="0" w:color="auto"/>
              </w:divBdr>
            </w:div>
            <w:div w:id="828834647">
              <w:marLeft w:val="0"/>
              <w:marRight w:val="0"/>
              <w:marTop w:val="0"/>
              <w:marBottom w:val="0"/>
              <w:divBdr>
                <w:top w:val="none" w:sz="0" w:space="0" w:color="auto"/>
                <w:left w:val="none" w:sz="0" w:space="0" w:color="auto"/>
                <w:bottom w:val="none" w:sz="0" w:space="0" w:color="auto"/>
                <w:right w:val="none" w:sz="0" w:space="0" w:color="auto"/>
              </w:divBdr>
            </w:div>
            <w:div w:id="958295691">
              <w:marLeft w:val="0"/>
              <w:marRight w:val="0"/>
              <w:marTop w:val="0"/>
              <w:marBottom w:val="0"/>
              <w:divBdr>
                <w:top w:val="none" w:sz="0" w:space="0" w:color="auto"/>
                <w:left w:val="none" w:sz="0" w:space="0" w:color="auto"/>
                <w:bottom w:val="none" w:sz="0" w:space="0" w:color="auto"/>
                <w:right w:val="none" w:sz="0" w:space="0" w:color="auto"/>
              </w:divBdr>
            </w:div>
            <w:div w:id="2001809819">
              <w:marLeft w:val="0"/>
              <w:marRight w:val="0"/>
              <w:marTop w:val="0"/>
              <w:marBottom w:val="0"/>
              <w:divBdr>
                <w:top w:val="none" w:sz="0" w:space="0" w:color="auto"/>
                <w:left w:val="none" w:sz="0" w:space="0" w:color="auto"/>
                <w:bottom w:val="none" w:sz="0" w:space="0" w:color="auto"/>
                <w:right w:val="none" w:sz="0" w:space="0" w:color="auto"/>
              </w:divBdr>
            </w:div>
            <w:div w:id="357969300">
              <w:marLeft w:val="0"/>
              <w:marRight w:val="0"/>
              <w:marTop w:val="0"/>
              <w:marBottom w:val="0"/>
              <w:divBdr>
                <w:top w:val="none" w:sz="0" w:space="0" w:color="auto"/>
                <w:left w:val="none" w:sz="0" w:space="0" w:color="auto"/>
                <w:bottom w:val="none" w:sz="0" w:space="0" w:color="auto"/>
                <w:right w:val="none" w:sz="0" w:space="0" w:color="auto"/>
              </w:divBdr>
            </w:div>
            <w:div w:id="527763527">
              <w:marLeft w:val="0"/>
              <w:marRight w:val="0"/>
              <w:marTop w:val="0"/>
              <w:marBottom w:val="0"/>
              <w:divBdr>
                <w:top w:val="none" w:sz="0" w:space="0" w:color="auto"/>
                <w:left w:val="none" w:sz="0" w:space="0" w:color="auto"/>
                <w:bottom w:val="none" w:sz="0" w:space="0" w:color="auto"/>
                <w:right w:val="none" w:sz="0" w:space="0" w:color="auto"/>
              </w:divBdr>
            </w:div>
            <w:div w:id="553086501">
              <w:marLeft w:val="0"/>
              <w:marRight w:val="0"/>
              <w:marTop w:val="0"/>
              <w:marBottom w:val="0"/>
              <w:divBdr>
                <w:top w:val="none" w:sz="0" w:space="0" w:color="auto"/>
                <w:left w:val="none" w:sz="0" w:space="0" w:color="auto"/>
                <w:bottom w:val="none" w:sz="0" w:space="0" w:color="auto"/>
                <w:right w:val="none" w:sz="0" w:space="0" w:color="auto"/>
              </w:divBdr>
            </w:div>
            <w:div w:id="545526004">
              <w:marLeft w:val="0"/>
              <w:marRight w:val="0"/>
              <w:marTop w:val="0"/>
              <w:marBottom w:val="0"/>
              <w:divBdr>
                <w:top w:val="none" w:sz="0" w:space="0" w:color="auto"/>
                <w:left w:val="none" w:sz="0" w:space="0" w:color="auto"/>
                <w:bottom w:val="none" w:sz="0" w:space="0" w:color="auto"/>
                <w:right w:val="none" w:sz="0" w:space="0" w:color="auto"/>
              </w:divBdr>
            </w:div>
            <w:div w:id="2049643637">
              <w:marLeft w:val="0"/>
              <w:marRight w:val="0"/>
              <w:marTop w:val="0"/>
              <w:marBottom w:val="0"/>
              <w:divBdr>
                <w:top w:val="none" w:sz="0" w:space="0" w:color="auto"/>
                <w:left w:val="none" w:sz="0" w:space="0" w:color="auto"/>
                <w:bottom w:val="none" w:sz="0" w:space="0" w:color="auto"/>
                <w:right w:val="none" w:sz="0" w:space="0" w:color="auto"/>
              </w:divBdr>
            </w:div>
            <w:div w:id="1226524868">
              <w:marLeft w:val="0"/>
              <w:marRight w:val="0"/>
              <w:marTop w:val="0"/>
              <w:marBottom w:val="0"/>
              <w:divBdr>
                <w:top w:val="none" w:sz="0" w:space="0" w:color="auto"/>
                <w:left w:val="none" w:sz="0" w:space="0" w:color="auto"/>
                <w:bottom w:val="none" w:sz="0" w:space="0" w:color="auto"/>
                <w:right w:val="none" w:sz="0" w:space="0" w:color="auto"/>
              </w:divBdr>
            </w:div>
            <w:div w:id="539822919">
              <w:marLeft w:val="0"/>
              <w:marRight w:val="0"/>
              <w:marTop w:val="0"/>
              <w:marBottom w:val="0"/>
              <w:divBdr>
                <w:top w:val="none" w:sz="0" w:space="0" w:color="auto"/>
                <w:left w:val="none" w:sz="0" w:space="0" w:color="auto"/>
                <w:bottom w:val="none" w:sz="0" w:space="0" w:color="auto"/>
                <w:right w:val="none" w:sz="0" w:space="0" w:color="auto"/>
              </w:divBdr>
            </w:div>
            <w:div w:id="579368583">
              <w:marLeft w:val="0"/>
              <w:marRight w:val="0"/>
              <w:marTop w:val="0"/>
              <w:marBottom w:val="0"/>
              <w:divBdr>
                <w:top w:val="none" w:sz="0" w:space="0" w:color="auto"/>
                <w:left w:val="none" w:sz="0" w:space="0" w:color="auto"/>
                <w:bottom w:val="none" w:sz="0" w:space="0" w:color="auto"/>
                <w:right w:val="none" w:sz="0" w:space="0" w:color="auto"/>
              </w:divBdr>
            </w:div>
            <w:div w:id="1085808071">
              <w:marLeft w:val="0"/>
              <w:marRight w:val="0"/>
              <w:marTop w:val="0"/>
              <w:marBottom w:val="0"/>
              <w:divBdr>
                <w:top w:val="none" w:sz="0" w:space="0" w:color="auto"/>
                <w:left w:val="none" w:sz="0" w:space="0" w:color="auto"/>
                <w:bottom w:val="none" w:sz="0" w:space="0" w:color="auto"/>
                <w:right w:val="none" w:sz="0" w:space="0" w:color="auto"/>
              </w:divBdr>
            </w:div>
            <w:div w:id="1851598360">
              <w:marLeft w:val="0"/>
              <w:marRight w:val="0"/>
              <w:marTop w:val="0"/>
              <w:marBottom w:val="0"/>
              <w:divBdr>
                <w:top w:val="none" w:sz="0" w:space="0" w:color="auto"/>
                <w:left w:val="none" w:sz="0" w:space="0" w:color="auto"/>
                <w:bottom w:val="none" w:sz="0" w:space="0" w:color="auto"/>
                <w:right w:val="none" w:sz="0" w:space="0" w:color="auto"/>
              </w:divBdr>
            </w:div>
            <w:div w:id="42599561">
              <w:marLeft w:val="0"/>
              <w:marRight w:val="0"/>
              <w:marTop w:val="0"/>
              <w:marBottom w:val="0"/>
              <w:divBdr>
                <w:top w:val="none" w:sz="0" w:space="0" w:color="auto"/>
                <w:left w:val="none" w:sz="0" w:space="0" w:color="auto"/>
                <w:bottom w:val="none" w:sz="0" w:space="0" w:color="auto"/>
                <w:right w:val="none" w:sz="0" w:space="0" w:color="auto"/>
              </w:divBdr>
            </w:div>
            <w:div w:id="402797204">
              <w:marLeft w:val="0"/>
              <w:marRight w:val="0"/>
              <w:marTop w:val="0"/>
              <w:marBottom w:val="0"/>
              <w:divBdr>
                <w:top w:val="none" w:sz="0" w:space="0" w:color="auto"/>
                <w:left w:val="none" w:sz="0" w:space="0" w:color="auto"/>
                <w:bottom w:val="none" w:sz="0" w:space="0" w:color="auto"/>
                <w:right w:val="none" w:sz="0" w:space="0" w:color="auto"/>
              </w:divBdr>
            </w:div>
            <w:div w:id="1542865792">
              <w:marLeft w:val="0"/>
              <w:marRight w:val="0"/>
              <w:marTop w:val="0"/>
              <w:marBottom w:val="0"/>
              <w:divBdr>
                <w:top w:val="none" w:sz="0" w:space="0" w:color="auto"/>
                <w:left w:val="none" w:sz="0" w:space="0" w:color="auto"/>
                <w:bottom w:val="none" w:sz="0" w:space="0" w:color="auto"/>
                <w:right w:val="none" w:sz="0" w:space="0" w:color="auto"/>
              </w:divBdr>
            </w:div>
            <w:div w:id="398601089">
              <w:marLeft w:val="0"/>
              <w:marRight w:val="0"/>
              <w:marTop w:val="0"/>
              <w:marBottom w:val="0"/>
              <w:divBdr>
                <w:top w:val="none" w:sz="0" w:space="0" w:color="auto"/>
                <w:left w:val="none" w:sz="0" w:space="0" w:color="auto"/>
                <w:bottom w:val="none" w:sz="0" w:space="0" w:color="auto"/>
                <w:right w:val="none" w:sz="0" w:space="0" w:color="auto"/>
              </w:divBdr>
            </w:div>
            <w:div w:id="333653566">
              <w:marLeft w:val="0"/>
              <w:marRight w:val="0"/>
              <w:marTop w:val="0"/>
              <w:marBottom w:val="0"/>
              <w:divBdr>
                <w:top w:val="none" w:sz="0" w:space="0" w:color="auto"/>
                <w:left w:val="none" w:sz="0" w:space="0" w:color="auto"/>
                <w:bottom w:val="none" w:sz="0" w:space="0" w:color="auto"/>
                <w:right w:val="none" w:sz="0" w:space="0" w:color="auto"/>
              </w:divBdr>
            </w:div>
            <w:div w:id="619722992">
              <w:marLeft w:val="0"/>
              <w:marRight w:val="0"/>
              <w:marTop w:val="0"/>
              <w:marBottom w:val="0"/>
              <w:divBdr>
                <w:top w:val="none" w:sz="0" w:space="0" w:color="auto"/>
                <w:left w:val="none" w:sz="0" w:space="0" w:color="auto"/>
                <w:bottom w:val="none" w:sz="0" w:space="0" w:color="auto"/>
                <w:right w:val="none" w:sz="0" w:space="0" w:color="auto"/>
              </w:divBdr>
            </w:div>
            <w:div w:id="1429109864">
              <w:marLeft w:val="0"/>
              <w:marRight w:val="0"/>
              <w:marTop w:val="0"/>
              <w:marBottom w:val="0"/>
              <w:divBdr>
                <w:top w:val="none" w:sz="0" w:space="0" w:color="auto"/>
                <w:left w:val="none" w:sz="0" w:space="0" w:color="auto"/>
                <w:bottom w:val="none" w:sz="0" w:space="0" w:color="auto"/>
                <w:right w:val="none" w:sz="0" w:space="0" w:color="auto"/>
              </w:divBdr>
            </w:div>
            <w:div w:id="1236016349">
              <w:marLeft w:val="0"/>
              <w:marRight w:val="0"/>
              <w:marTop w:val="0"/>
              <w:marBottom w:val="0"/>
              <w:divBdr>
                <w:top w:val="none" w:sz="0" w:space="0" w:color="auto"/>
                <w:left w:val="none" w:sz="0" w:space="0" w:color="auto"/>
                <w:bottom w:val="none" w:sz="0" w:space="0" w:color="auto"/>
                <w:right w:val="none" w:sz="0" w:space="0" w:color="auto"/>
              </w:divBdr>
            </w:div>
            <w:div w:id="1505123394">
              <w:marLeft w:val="0"/>
              <w:marRight w:val="0"/>
              <w:marTop w:val="0"/>
              <w:marBottom w:val="0"/>
              <w:divBdr>
                <w:top w:val="none" w:sz="0" w:space="0" w:color="auto"/>
                <w:left w:val="none" w:sz="0" w:space="0" w:color="auto"/>
                <w:bottom w:val="none" w:sz="0" w:space="0" w:color="auto"/>
                <w:right w:val="none" w:sz="0" w:space="0" w:color="auto"/>
              </w:divBdr>
            </w:div>
            <w:div w:id="1851094422">
              <w:marLeft w:val="0"/>
              <w:marRight w:val="0"/>
              <w:marTop w:val="0"/>
              <w:marBottom w:val="0"/>
              <w:divBdr>
                <w:top w:val="none" w:sz="0" w:space="0" w:color="auto"/>
                <w:left w:val="none" w:sz="0" w:space="0" w:color="auto"/>
                <w:bottom w:val="none" w:sz="0" w:space="0" w:color="auto"/>
                <w:right w:val="none" w:sz="0" w:space="0" w:color="auto"/>
              </w:divBdr>
            </w:div>
            <w:div w:id="385687863">
              <w:marLeft w:val="0"/>
              <w:marRight w:val="0"/>
              <w:marTop w:val="0"/>
              <w:marBottom w:val="0"/>
              <w:divBdr>
                <w:top w:val="none" w:sz="0" w:space="0" w:color="auto"/>
                <w:left w:val="none" w:sz="0" w:space="0" w:color="auto"/>
                <w:bottom w:val="none" w:sz="0" w:space="0" w:color="auto"/>
                <w:right w:val="none" w:sz="0" w:space="0" w:color="auto"/>
              </w:divBdr>
            </w:div>
            <w:div w:id="1114209731">
              <w:marLeft w:val="0"/>
              <w:marRight w:val="0"/>
              <w:marTop w:val="0"/>
              <w:marBottom w:val="0"/>
              <w:divBdr>
                <w:top w:val="none" w:sz="0" w:space="0" w:color="auto"/>
                <w:left w:val="none" w:sz="0" w:space="0" w:color="auto"/>
                <w:bottom w:val="none" w:sz="0" w:space="0" w:color="auto"/>
                <w:right w:val="none" w:sz="0" w:space="0" w:color="auto"/>
              </w:divBdr>
            </w:div>
            <w:div w:id="1283613532">
              <w:marLeft w:val="0"/>
              <w:marRight w:val="0"/>
              <w:marTop w:val="0"/>
              <w:marBottom w:val="0"/>
              <w:divBdr>
                <w:top w:val="none" w:sz="0" w:space="0" w:color="auto"/>
                <w:left w:val="none" w:sz="0" w:space="0" w:color="auto"/>
                <w:bottom w:val="none" w:sz="0" w:space="0" w:color="auto"/>
                <w:right w:val="none" w:sz="0" w:space="0" w:color="auto"/>
              </w:divBdr>
            </w:div>
            <w:div w:id="2017490900">
              <w:marLeft w:val="0"/>
              <w:marRight w:val="0"/>
              <w:marTop w:val="0"/>
              <w:marBottom w:val="0"/>
              <w:divBdr>
                <w:top w:val="none" w:sz="0" w:space="0" w:color="auto"/>
                <w:left w:val="none" w:sz="0" w:space="0" w:color="auto"/>
                <w:bottom w:val="none" w:sz="0" w:space="0" w:color="auto"/>
                <w:right w:val="none" w:sz="0" w:space="0" w:color="auto"/>
              </w:divBdr>
            </w:div>
            <w:div w:id="957368962">
              <w:marLeft w:val="0"/>
              <w:marRight w:val="0"/>
              <w:marTop w:val="0"/>
              <w:marBottom w:val="0"/>
              <w:divBdr>
                <w:top w:val="none" w:sz="0" w:space="0" w:color="auto"/>
                <w:left w:val="none" w:sz="0" w:space="0" w:color="auto"/>
                <w:bottom w:val="none" w:sz="0" w:space="0" w:color="auto"/>
                <w:right w:val="none" w:sz="0" w:space="0" w:color="auto"/>
              </w:divBdr>
            </w:div>
            <w:div w:id="2028364342">
              <w:marLeft w:val="0"/>
              <w:marRight w:val="0"/>
              <w:marTop w:val="0"/>
              <w:marBottom w:val="0"/>
              <w:divBdr>
                <w:top w:val="none" w:sz="0" w:space="0" w:color="auto"/>
                <w:left w:val="none" w:sz="0" w:space="0" w:color="auto"/>
                <w:bottom w:val="none" w:sz="0" w:space="0" w:color="auto"/>
                <w:right w:val="none" w:sz="0" w:space="0" w:color="auto"/>
              </w:divBdr>
            </w:div>
            <w:div w:id="1320235027">
              <w:marLeft w:val="0"/>
              <w:marRight w:val="0"/>
              <w:marTop w:val="0"/>
              <w:marBottom w:val="0"/>
              <w:divBdr>
                <w:top w:val="none" w:sz="0" w:space="0" w:color="auto"/>
                <w:left w:val="none" w:sz="0" w:space="0" w:color="auto"/>
                <w:bottom w:val="none" w:sz="0" w:space="0" w:color="auto"/>
                <w:right w:val="none" w:sz="0" w:space="0" w:color="auto"/>
              </w:divBdr>
            </w:div>
            <w:div w:id="1673871511">
              <w:marLeft w:val="0"/>
              <w:marRight w:val="0"/>
              <w:marTop w:val="0"/>
              <w:marBottom w:val="0"/>
              <w:divBdr>
                <w:top w:val="none" w:sz="0" w:space="0" w:color="auto"/>
                <w:left w:val="none" w:sz="0" w:space="0" w:color="auto"/>
                <w:bottom w:val="none" w:sz="0" w:space="0" w:color="auto"/>
                <w:right w:val="none" w:sz="0" w:space="0" w:color="auto"/>
              </w:divBdr>
            </w:div>
            <w:div w:id="1847866656">
              <w:marLeft w:val="0"/>
              <w:marRight w:val="0"/>
              <w:marTop w:val="0"/>
              <w:marBottom w:val="0"/>
              <w:divBdr>
                <w:top w:val="none" w:sz="0" w:space="0" w:color="auto"/>
                <w:left w:val="none" w:sz="0" w:space="0" w:color="auto"/>
                <w:bottom w:val="none" w:sz="0" w:space="0" w:color="auto"/>
                <w:right w:val="none" w:sz="0" w:space="0" w:color="auto"/>
              </w:divBdr>
            </w:div>
            <w:div w:id="463625513">
              <w:marLeft w:val="0"/>
              <w:marRight w:val="0"/>
              <w:marTop w:val="0"/>
              <w:marBottom w:val="0"/>
              <w:divBdr>
                <w:top w:val="none" w:sz="0" w:space="0" w:color="auto"/>
                <w:left w:val="none" w:sz="0" w:space="0" w:color="auto"/>
                <w:bottom w:val="none" w:sz="0" w:space="0" w:color="auto"/>
                <w:right w:val="none" w:sz="0" w:space="0" w:color="auto"/>
              </w:divBdr>
            </w:div>
            <w:div w:id="63308333">
              <w:marLeft w:val="0"/>
              <w:marRight w:val="0"/>
              <w:marTop w:val="0"/>
              <w:marBottom w:val="0"/>
              <w:divBdr>
                <w:top w:val="none" w:sz="0" w:space="0" w:color="auto"/>
                <w:left w:val="none" w:sz="0" w:space="0" w:color="auto"/>
                <w:bottom w:val="none" w:sz="0" w:space="0" w:color="auto"/>
                <w:right w:val="none" w:sz="0" w:space="0" w:color="auto"/>
              </w:divBdr>
            </w:div>
            <w:div w:id="294650532">
              <w:marLeft w:val="0"/>
              <w:marRight w:val="0"/>
              <w:marTop w:val="0"/>
              <w:marBottom w:val="0"/>
              <w:divBdr>
                <w:top w:val="none" w:sz="0" w:space="0" w:color="auto"/>
                <w:left w:val="none" w:sz="0" w:space="0" w:color="auto"/>
                <w:bottom w:val="none" w:sz="0" w:space="0" w:color="auto"/>
                <w:right w:val="none" w:sz="0" w:space="0" w:color="auto"/>
              </w:divBdr>
            </w:div>
            <w:div w:id="1503398225">
              <w:marLeft w:val="0"/>
              <w:marRight w:val="0"/>
              <w:marTop w:val="0"/>
              <w:marBottom w:val="0"/>
              <w:divBdr>
                <w:top w:val="none" w:sz="0" w:space="0" w:color="auto"/>
                <w:left w:val="none" w:sz="0" w:space="0" w:color="auto"/>
                <w:bottom w:val="none" w:sz="0" w:space="0" w:color="auto"/>
                <w:right w:val="none" w:sz="0" w:space="0" w:color="auto"/>
              </w:divBdr>
            </w:div>
            <w:div w:id="1815564207">
              <w:marLeft w:val="0"/>
              <w:marRight w:val="0"/>
              <w:marTop w:val="0"/>
              <w:marBottom w:val="0"/>
              <w:divBdr>
                <w:top w:val="none" w:sz="0" w:space="0" w:color="auto"/>
                <w:left w:val="none" w:sz="0" w:space="0" w:color="auto"/>
                <w:bottom w:val="none" w:sz="0" w:space="0" w:color="auto"/>
                <w:right w:val="none" w:sz="0" w:space="0" w:color="auto"/>
              </w:divBdr>
            </w:div>
            <w:div w:id="466511373">
              <w:marLeft w:val="0"/>
              <w:marRight w:val="0"/>
              <w:marTop w:val="0"/>
              <w:marBottom w:val="0"/>
              <w:divBdr>
                <w:top w:val="none" w:sz="0" w:space="0" w:color="auto"/>
                <w:left w:val="none" w:sz="0" w:space="0" w:color="auto"/>
                <w:bottom w:val="none" w:sz="0" w:space="0" w:color="auto"/>
                <w:right w:val="none" w:sz="0" w:space="0" w:color="auto"/>
              </w:divBdr>
            </w:div>
            <w:div w:id="343048052">
              <w:marLeft w:val="0"/>
              <w:marRight w:val="0"/>
              <w:marTop w:val="0"/>
              <w:marBottom w:val="0"/>
              <w:divBdr>
                <w:top w:val="none" w:sz="0" w:space="0" w:color="auto"/>
                <w:left w:val="none" w:sz="0" w:space="0" w:color="auto"/>
                <w:bottom w:val="none" w:sz="0" w:space="0" w:color="auto"/>
                <w:right w:val="none" w:sz="0" w:space="0" w:color="auto"/>
              </w:divBdr>
            </w:div>
            <w:div w:id="1077827647">
              <w:marLeft w:val="0"/>
              <w:marRight w:val="0"/>
              <w:marTop w:val="0"/>
              <w:marBottom w:val="0"/>
              <w:divBdr>
                <w:top w:val="none" w:sz="0" w:space="0" w:color="auto"/>
                <w:left w:val="none" w:sz="0" w:space="0" w:color="auto"/>
                <w:bottom w:val="none" w:sz="0" w:space="0" w:color="auto"/>
                <w:right w:val="none" w:sz="0" w:space="0" w:color="auto"/>
              </w:divBdr>
            </w:div>
            <w:div w:id="92945879">
              <w:marLeft w:val="0"/>
              <w:marRight w:val="0"/>
              <w:marTop w:val="0"/>
              <w:marBottom w:val="0"/>
              <w:divBdr>
                <w:top w:val="none" w:sz="0" w:space="0" w:color="auto"/>
                <w:left w:val="none" w:sz="0" w:space="0" w:color="auto"/>
                <w:bottom w:val="none" w:sz="0" w:space="0" w:color="auto"/>
                <w:right w:val="none" w:sz="0" w:space="0" w:color="auto"/>
              </w:divBdr>
            </w:div>
            <w:div w:id="2067219029">
              <w:marLeft w:val="0"/>
              <w:marRight w:val="0"/>
              <w:marTop w:val="0"/>
              <w:marBottom w:val="0"/>
              <w:divBdr>
                <w:top w:val="none" w:sz="0" w:space="0" w:color="auto"/>
                <w:left w:val="none" w:sz="0" w:space="0" w:color="auto"/>
                <w:bottom w:val="none" w:sz="0" w:space="0" w:color="auto"/>
                <w:right w:val="none" w:sz="0" w:space="0" w:color="auto"/>
              </w:divBdr>
            </w:div>
            <w:div w:id="1586721093">
              <w:marLeft w:val="0"/>
              <w:marRight w:val="0"/>
              <w:marTop w:val="0"/>
              <w:marBottom w:val="0"/>
              <w:divBdr>
                <w:top w:val="none" w:sz="0" w:space="0" w:color="auto"/>
                <w:left w:val="none" w:sz="0" w:space="0" w:color="auto"/>
                <w:bottom w:val="none" w:sz="0" w:space="0" w:color="auto"/>
                <w:right w:val="none" w:sz="0" w:space="0" w:color="auto"/>
              </w:divBdr>
            </w:div>
            <w:div w:id="454719466">
              <w:marLeft w:val="0"/>
              <w:marRight w:val="0"/>
              <w:marTop w:val="0"/>
              <w:marBottom w:val="0"/>
              <w:divBdr>
                <w:top w:val="none" w:sz="0" w:space="0" w:color="auto"/>
                <w:left w:val="none" w:sz="0" w:space="0" w:color="auto"/>
                <w:bottom w:val="none" w:sz="0" w:space="0" w:color="auto"/>
                <w:right w:val="none" w:sz="0" w:space="0" w:color="auto"/>
              </w:divBdr>
            </w:div>
            <w:div w:id="2059931642">
              <w:marLeft w:val="0"/>
              <w:marRight w:val="0"/>
              <w:marTop w:val="0"/>
              <w:marBottom w:val="0"/>
              <w:divBdr>
                <w:top w:val="none" w:sz="0" w:space="0" w:color="auto"/>
                <w:left w:val="none" w:sz="0" w:space="0" w:color="auto"/>
                <w:bottom w:val="none" w:sz="0" w:space="0" w:color="auto"/>
                <w:right w:val="none" w:sz="0" w:space="0" w:color="auto"/>
              </w:divBdr>
            </w:div>
            <w:div w:id="104737001">
              <w:marLeft w:val="0"/>
              <w:marRight w:val="0"/>
              <w:marTop w:val="0"/>
              <w:marBottom w:val="0"/>
              <w:divBdr>
                <w:top w:val="none" w:sz="0" w:space="0" w:color="auto"/>
                <w:left w:val="none" w:sz="0" w:space="0" w:color="auto"/>
                <w:bottom w:val="none" w:sz="0" w:space="0" w:color="auto"/>
                <w:right w:val="none" w:sz="0" w:space="0" w:color="auto"/>
              </w:divBdr>
            </w:div>
            <w:div w:id="1945113388">
              <w:marLeft w:val="0"/>
              <w:marRight w:val="0"/>
              <w:marTop w:val="0"/>
              <w:marBottom w:val="0"/>
              <w:divBdr>
                <w:top w:val="none" w:sz="0" w:space="0" w:color="auto"/>
                <w:left w:val="none" w:sz="0" w:space="0" w:color="auto"/>
                <w:bottom w:val="none" w:sz="0" w:space="0" w:color="auto"/>
                <w:right w:val="none" w:sz="0" w:space="0" w:color="auto"/>
              </w:divBdr>
            </w:div>
            <w:div w:id="95441507">
              <w:marLeft w:val="0"/>
              <w:marRight w:val="0"/>
              <w:marTop w:val="0"/>
              <w:marBottom w:val="0"/>
              <w:divBdr>
                <w:top w:val="none" w:sz="0" w:space="0" w:color="auto"/>
                <w:left w:val="none" w:sz="0" w:space="0" w:color="auto"/>
                <w:bottom w:val="none" w:sz="0" w:space="0" w:color="auto"/>
                <w:right w:val="none" w:sz="0" w:space="0" w:color="auto"/>
              </w:divBdr>
            </w:div>
            <w:div w:id="1012340464">
              <w:marLeft w:val="0"/>
              <w:marRight w:val="0"/>
              <w:marTop w:val="0"/>
              <w:marBottom w:val="0"/>
              <w:divBdr>
                <w:top w:val="none" w:sz="0" w:space="0" w:color="auto"/>
                <w:left w:val="none" w:sz="0" w:space="0" w:color="auto"/>
                <w:bottom w:val="none" w:sz="0" w:space="0" w:color="auto"/>
                <w:right w:val="none" w:sz="0" w:space="0" w:color="auto"/>
              </w:divBdr>
            </w:div>
            <w:div w:id="2116241401">
              <w:marLeft w:val="0"/>
              <w:marRight w:val="0"/>
              <w:marTop w:val="0"/>
              <w:marBottom w:val="0"/>
              <w:divBdr>
                <w:top w:val="none" w:sz="0" w:space="0" w:color="auto"/>
                <w:left w:val="none" w:sz="0" w:space="0" w:color="auto"/>
                <w:bottom w:val="none" w:sz="0" w:space="0" w:color="auto"/>
                <w:right w:val="none" w:sz="0" w:space="0" w:color="auto"/>
              </w:divBdr>
            </w:div>
            <w:div w:id="635334669">
              <w:marLeft w:val="0"/>
              <w:marRight w:val="0"/>
              <w:marTop w:val="0"/>
              <w:marBottom w:val="0"/>
              <w:divBdr>
                <w:top w:val="none" w:sz="0" w:space="0" w:color="auto"/>
                <w:left w:val="none" w:sz="0" w:space="0" w:color="auto"/>
                <w:bottom w:val="none" w:sz="0" w:space="0" w:color="auto"/>
                <w:right w:val="none" w:sz="0" w:space="0" w:color="auto"/>
              </w:divBdr>
            </w:div>
            <w:div w:id="999305601">
              <w:marLeft w:val="0"/>
              <w:marRight w:val="0"/>
              <w:marTop w:val="0"/>
              <w:marBottom w:val="0"/>
              <w:divBdr>
                <w:top w:val="none" w:sz="0" w:space="0" w:color="auto"/>
                <w:left w:val="none" w:sz="0" w:space="0" w:color="auto"/>
                <w:bottom w:val="none" w:sz="0" w:space="0" w:color="auto"/>
                <w:right w:val="none" w:sz="0" w:space="0" w:color="auto"/>
              </w:divBdr>
            </w:div>
            <w:div w:id="645740401">
              <w:marLeft w:val="0"/>
              <w:marRight w:val="0"/>
              <w:marTop w:val="0"/>
              <w:marBottom w:val="0"/>
              <w:divBdr>
                <w:top w:val="none" w:sz="0" w:space="0" w:color="auto"/>
                <w:left w:val="none" w:sz="0" w:space="0" w:color="auto"/>
                <w:bottom w:val="none" w:sz="0" w:space="0" w:color="auto"/>
                <w:right w:val="none" w:sz="0" w:space="0" w:color="auto"/>
              </w:divBdr>
            </w:div>
            <w:div w:id="1958220950">
              <w:marLeft w:val="0"/>
              <w:marRight w:val="0"/>
              <w:marTop w:val="0"/>
              <w:marBottom w:val="0"/>
              <w:divBdr>
                <w:top w:val="none" w:sz="0" w:space="0" w:color="auto"/>
                <w:left w:val="none" w:sz="0" w:space="0" w:color="auto"/>
                <w:bottom w:val="none" w:sz="0" w:space="0" w:color="auto"/>
                <w:right w:val="none" w:sz="0" w:space="0" w:color="auto"/>
              </w:divBdr>
            </w:div>
            <w:div w:id="1541939632">
              <w:marLeft w:val="0"/>
              <w:marRight w:val="0"/>
              <w:marTop w:val="0"/>
              <w:marBottom w:val="0"/>
              <w:divBdr>
                <w:top w:val="none" w:sz="0" w:space="0" w:color="auto"/>
                <w:left w:val="none" w:sz="0" w:space="0" w:color="auto"/>
                <w:bottom w:val="none" w:sz="0" w:space="0" w:color="auto"/>
                <w:right w:val="none" w:sz="0" w:space="0" w:color="auto"/>
              </w:divBdr>
            </w:div>
            <w:div w:id="1578781837">
              <w:marLeft w:val="0"/>
              <w:marRight w:val="0"/>
              <w:marTop w:val="0"/>
              <w:marBottom w:val="0"/>
              <w:divBdr>
                <w:top w:val="none" w:sz="0" w:space="0" w:color="auto"/>
                <w:left w:val="none" w:sz="0" w:space="0" w:color="auto"/>
                <w:bottom w:val="none" w:sz="0" w:space="0" w:color="auto"/>
                <w:right w:val="none" w:sz="0" w:space="0" w:color="auto"/>
              </w:divBdr>
            </w:div>
            <w:div w:id="1527063085">
              <w:marLeft w:val="0"/>
              <w:marRight w:val="0"/>
              <w:marTop w:val="0"/>
              <w:marBottom w:val="0"/>
              <w:divBdr>
                <w:top w:val="none" w:sz="0" w:space="0" w:color="auto"/>
                <w:left w:val="none" w:sz="0" w:space="0" w:color="auto"/>
                <w:bottom w:val="none" w:sz="0" w:space="0" w:color="auto"/>
                <w:right w:val="none" w:sz="0" w:space="0" w:color="auto"/>
              </w:divBdr>
            </w:div>
            <w:div w:id="511455537">
              <w:marLeft w:val="0"/>
              <w:marRight w:val="0"/>
              <w:marTop w:val="0"/>
              <w:marBottom w:val="0"/>
              <w:divBdr>
                <w:top w:val="none" w:sz="0" w:space="0" w:color="auto"/>
                <w:left w:val="none" w:sz="0" w:space="0" w:color="auto"/>
                <w:bottom w:val="none" w:sz="0" w:space="0" w:color="auto"/>
                <w:right w:val="none" w:sz="0" w:space="0" w:color="auto"/>
              </w:divBdr>
            </w:div>
            <w:div w:id="989335275">
              <w:marLeft w:val="0"/>
              <w:marRight w:val="0"/>
              <w:marTop w:val="0"/>
              <w:marBottom w:val="0"/>
              <w:divBdr>
                <w:top w:val="none" w:sz="0" w:space="0" w:color="auto"/>
                <w:left w:val="none" w:sz="0" w:space="0" w:color="auto"/>
                <w:bottom w:val="none" w:sz="0" w:space="0" w:color="auto"/>
                <w:right w:val="none" w:sz="0" w:space="0" w:color="auto"/>
              </w:divBdr>
            </w:div>
            <w:div w:id="1653868743">
              <w:marLeft w:val="0"/>
              <w:marRight w:val="0"/>
              <w:marTop w:val="0"/>
              <w:marBottom w:val="0"/>
              <w:divBdr>
                <w:top w:val="none" w:sz="0" w:space="0" w:color="auto"/>
                <w:left w:val="none" w:sz="0" w:space="0" w:color="auto"/>
                <w:bottom w:val="none" w:sz="0" w:space="0" w:color="auto"/>
                <w:right w:val="none" w:sz="0" w:space="0" w:color="auto"/>
              </w:divBdr>
            </w:div>
            <w:div w:id="1427920275">
              <w:marLeft w:val="0"/>
              <w:marRight w:val="0"/>
              <w:marTop w:val="0"/>
              <w:marBottom w:val="0"/>
              <w:divBdr>
                <w:top w:val="none" w:sz="0" w:space="0" w:color="auto"/>
                <w:left w:val="none" w:sz="0" w:space="0" w:color="auto"/>
                <w:bottom w:val="none" w:sz="0" w:space="0" w:color="auto"/>
                <w:right w:val="none" w:sz="0" w:space="0" w:color="auto"/>
              </w:divBdr>
            </w:div>
            <w:div w:id="155809995">
              <w:marLeft w:val="0"/>
              <w:marRight w:val="0"/>
              <w:marTop w:val="0"/>
              <w:marBottom w:val="0"/>
              <w:divBdr>
                <w:top w:val="none" w:sz="0" w:space="0" w:color="auto"/>
                <w:left w:val="none" w:sz="0" w:space="0" w:color="auto"/>
                <w:bottom w:val="none" w:sz="0" w:space="0" w:color="auto"/>
                <w:right w:val="none" w:sz="0" w:space="0" w:color="auto"/>
              </w:divBdr>
            </w:div>
            <w:div w:id="769081049">
              <w:marLeft w:val="0"/>
              <w:marRight w:val="0"/>
              <w:marTop w:val="0"/>
              <w:marBottom w:val="0"/>
              <w:divBdr>
                <w:top w:val="none" w:sz="0" w:space="0" w:color="auto"/>
                <w:left w:val="none" w:sz="0" w:space="0" w:color="auto"/>
                <w:bottom w:val="none" w:sz="0" w:space="0" w:color="auto"/>
                <w:right w:val="none" w:sz="0" w:space="0" w:color="auto"/>
              </w:divBdr>
            </w:div>
            <w:div w:id="773405323">
              <w:marLeft w:val="0"/>
              <w:marRight w:val="0"/>
              <w:marTop w:val="0"/>
              <w:marBottom w:val="0"/>
              <w:divBdr>
                <w:top w:val="none" w:sz="0" w:space="0" w:color="auto"/>
                <w:left w:val="none" w:sz="0" w:space="0" w:color="auto"/>
                <w:bottom w:val="none" w:sz="0" w:space="0" w:color="auto"/>
                <w:right w:val="none" w:sz="0" w:space="0" w:color="auto"/>
              </w:divBdr>
            </w:div>
            <w:div w:id="2264974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78130915">
      <w:bodyDiv w:val="1"/>
      <w:marLeft w:val="0"/>
      <w:marRight w:val="0"/>
      <w:marTop w:val="0"/>
      <w:marBottom w:val="0"/>
      <w:divBdr>
        <w:top w:val="none" w:sz="0" w:space="0" w:color="auto"/>
        <w:left w:val="none" w:sz="0" w:space="0" w:color="auto"/>
        <w:bottom w:val="none" w:sz="0" w:space="0" w:color="auto"/>
        <w:right w:val="none" w:sz="0" w:space="0" w:color="auto"/>
      </w:divBdr>
    </w:div>
    <w:div w:id="1632705092">
      <w:bodyDiv w:val="1"/>
      <w:marLeft w:val="0"/>
      <w:marRight w:val="0"/>
      <w:marTop w:val="0"/>
      <w:marBottom w:val="0"/>
      <w:divBdr>
        <w:top w:val="none" w:sz="0" w:space="0" w:color="auto"/>
        <w:left w:val="none" w:sz="0" w:space="0" w:color="auto"/>
        <w:bottom w:val="none" w:sz="0" w:space="0" w:color="auto"/>
        <w:right w:val="none" w:sz="0" w:space="0" w:color="auto"/>
      </w:divBdr>
    </w:div>
    <w:div w:id="1644315548">
      <w:bodyDiv w:val="1"/>
      <w:marLeft w:val="0"/>
      <w:marRight w:val="0"/>
      <w:marTop w:val="0"/>
      <w:marBottom w:val="0"/>
      <w:divBdr>
        <w:top w:val="none" w:sz="0" w:space="0" w:color="auto"/>
        <w:left w:val="none" w:sz="0" w:space="0" w:color="auto"/>
        <w:bottom w:val="none" w:sz="0" w:space="0" w:color="auto"/>
        <w:right w:val="none" w:sz="0" w:space="0" w:color="auto"/>
      </w:divBdr>
    </w:div>
    <w:div w:id="1687054254">
      <w:bodyDiv w:val="1"/>
      <w:marLeft w:val="0"/>
      <w:marRight w:val="0"/>
      <w:marTop w:val="0"/>
      <w:marBottom w:val="0"/>
      <w:divBdr>
        <w:top w:val="none" w:sz="0" w:space="0" w:color="auto"/>
        <w:left w:val="none" w:sz="0" w:space="0" w:color="auto"/>
        <w:bottom w:val="none" w:sz="0" w:space="0" w:color="auto"/>
        <w:right w:val="none" w:sz="0" w:space="0" w:color="auto"/>
      </w:divBdr>
    </w:div>
    <w:div w:id="1692145309">
      <w:bodyDiv w:val="1"/>
      <w:marLeft w:val="0"/>
      <w:marRight w:val="0"/>
      <w:marTop w:val="0"/>
      <w:marBottom w:val="0"/>
      <w:divBdr>
        <w:top w:val="none" w:sz="0" w:space="0" w:color="auto"/>
        <w:left w:val="none" w:sz="0" w:space="0" w:color="auto"/>
        <w:bottom w:val="none" w:sz="0" w:space="0" w:color="auto"/>
        <w:right w:val="none" w:sz="0" w:space="0" w:color="auto"/>
      </w:divBdr>
    </w:div>
    <w:div w:id="1697926301">
      <w:bodyDiv w:val="1"/>
      <w:marLeft w:val="0"/>
      <w:marRight w:val="0"/>
      <w:marTop w:val="0"/>
      <w:marBottom w:val="0"/>
      <w:divBdr>
        <w:top w:val="none" w:sz="0" w:space="0" w:color="auto"/>
        <w:left w:val="none" w:sz="0" w:space="0" w:color="auto"/>
        <w:bottom w:val="none" w:sz="0" w:space="0" w:color="auto"/>
        <w:right w:val="none" w:sz="0" w:space="0" w:color="auto"/>
      </w:divBdr>
    </w:div>
    <w:div w:id="1704286308">
      <w:bodyDiv w:val="1"/>
      <w:marLeft w:val="0"/>
      <w:marRight w:val="0"/>
      <w:marTop w:val="0"/>
      <w:marBottom w:val="0"/>
      <w:divBdr>
        <w:top w:val="none" w:sz="0" w:space="0" w:color="auto"/>
        <w:left w:val="none" w:sz="0" w:space="0" w:color="auto"/>
        <w:bottom w:val="none" w:sz="0" w:space="0" w:color="auto"/>
        <w:right w:val="none" w:sz="0" w:space="0" w:color="auto"/>
      </w:divBdr>
    </w:div>
    <w:div w:id="1784569742">
      <w:bodyDiv w:val="1"/>
      <w:marLeft w:val="0"/>
      <w:marRight w:val="0"/>
      <w:marTop w:val="0"/>
      <w:marBottom w:val="0"/>
      <w:divBdr>
        <w:top w:val="none" w:sz="0" w:space="0" w:color="auto"/>
        <w:left w:val="none" w:sz="0" w:space="0" w:color="auto"/>
        <w:bottom w:val="none" w:sz="0" w:space="0" w:color="auto"/>
        <w:right w:val="none" w:sz="0" w:space="0" w:color="auto"/>
      </w:divBdr>
    </w:div>
    <w:div w:id="1785537388">
      <w:bodyDiv w:val="1"/>
      <w:marLeft w:val="0"/>
      <w:marRight w:val="0"/>
      <w:marTop w:val="0"/>
      <w:marBottom w:val="0"/>
      <w:divBdr>
        <w:top w:val="none" w:sz="0" w:space="0" w:color="auto"/>
        <w:left w:val="none" w:sz="0" w:space="0" w:color="auto"/>
        <w:bottom w:val="none" w:sz="0" w:space="0" w:color="auto"/>
        <w:right w:val="none" w:sz="0" w:space="0" w:color="auto"/>
      </w:divBdr>
      <w:divsChild>
        <w:div w:id="1187871191">
          <w:marLeft w:val="0"/>
          <w:marRight w:val="0"/>
          <w:marTop w:val="0"/>
          <w:marBottom w:val="0"/>
          <w:divBdr>
            <w:top w:val="none" w:sz="0" w:space="0" w:color="auto"/>
            <w:left w:val="none" w:sz="0" w:space="0" w:color="auto"/>
            <w:bottom w:val="none" w:sz="0" w:space="0" w:color="auto"/>
            <w:right w:val="none" w:sz="0" w:space="0" w:color="auto"/>
          </w:divBdr>
        </w:div>
      </w:divsChild>
    </w:div>
    <w:div w:id="1791627339">
      <w:bodyDiv w:val="1"/>
      <w:marLeft w:val="0"/>
      <w:marRight w:val="0"/>
      <w:marTop w:val="0"/>
      <w:marBottom w:val="0"/>
      <w:divBdr>
        <w:top w:val="none" w:sz="0" w:space="0" w:color="auto"/>
        <w:left w:val="none" w:sz="0" w:space="0" w:color="auto"/>
        <w:bottom w:val="none" w:sz="0" w:space="0" w:color="auto"/>
        <w:right w:val="none" w:sz="0" w:space="0" w:color="auto"/>
      </w:divBdr>
    </w:div>
    <w:div w:id="1803691917">
      <w:bodyDiv w:val="1"/>
      <w:marLeft w:val="0"/>
      <w:marRight w:val="0"/>
      <w:marTop w:val="0"/>
      <w:marBottom w:val="0"/>
      <w:divBdr>
        <w:top w:val="none" w:sz="0" w:space="0" w:color="auto"/>
        <w:left w:val="none" w:sz="0" w:space="0" w:color="auto"/>
        <w:bottom w:val="none" w:sz="0" w:space="0" w:color="auto"/>
        <w:right w:val="none" w:sz="0" w:space="0" w:color="auto"/>
      </w:divBdr>
    </w:div>
    <w:div w:id="1879512049">
      <w:bodyDiv w:val="1"/>
      <w:marLeft w:val="0"/>
      <w:marRight w:val="0"/>
      <w:marTop w:val="0"/>
      <w:marBottom w:val="0"/>
      <w:divBdr>
        <w:top w:val="none" w:sz="0" w:space="0" w:color="auto"/>
        <w:left w:val="none" w:sz="0" w:space="0" w:color="auto"/>
        <w:bottom w:val="none" w:sz="0" w:space="0" w:color="auto"/>
        <w:right w:val="none" w:sz="0" w:space="0" w:color="auto"/>
      </w:divBdr>
    </w:div>
    <w:div w:id="1892185829">
      <w:bodyDiv w:val="1"/>
      <w:marLeft w:val="0"/>
      <w:marRight w:val="0"/>
      <w:marTop w:val="0"/>
      <w:marBottom w:val="0"/>
      <w:divBdr>
        <w:top w:val="none" w:sz="0" w:space="0" w:color="auto"/>
        <w:left w:val="none" w:sz="0" w:space="0" w:color="auto"/>
        <w:bottom w:val="none" w:sz="0" w:space="0" w:color="auto"/>
        <w:right w:val="none" w:sz="0" w:space="0" w:color="auto"/>
      </w:divBdr>
    </w:div>
    <w:div w:id="1939214794">
      <w:bodyDiv w:val="1"/>
      <w:marLeft w:val="0"/>
      <w:marRight w:val="0"/>
      <w:marTop w:val="0"/>
      <w:marBottom w:val="0"/>
      <w:divBdr>
        <w:top w:val="none" w:sz="0" w:space="0" w:color="auto"/>
        <w:left w:val="none" w:sz="0" w:space="0" w:color="auto"/>
        <w:bottom w:val="none" w:sz="0" w:space="0" w:color="auto"/>
        <w:right w:val="none" w:sz="0" w:space="0" w:color="auto"/>
      </w:divBdr>
    </w:div>
    <w:div w:id="1960792763">
      <w:bodyDiv w:val="1"/>
      <w:marLeft w:val="0"/>
      <w:marRight w:val="0"/>
      <w:marTop w:val="0"/>
      <w:marBottom w:val="0"/>
      <w:divBdr>
        <w:top w:val="none" w:sz="0" w:space="0" w:color="auto"/>
        <w:left w:val="none" w:sz="0" w:space="0" w:color="auto"/>
        <w:bottom w:val="none" w:sz="0" w:space="0" w:color="auto"/>
        <w:right w:val="none" w:sz="0" w:space="0" w:color="auto"/>
      </w:divBdr>
    </w:div>
    <w:div w:id="1975258802">
      <w:bodyDiv w:val="1"/>
      <w:marLeft w:val="0"/>
      <w:marRight w:val="0"/>
      <w:marTop w:val="0"/>
      <w:marBottom w:val="0"/>
      <w:divBdr>
        <w:top w:val="none" w:sz="0" w:space="0" w:color="auto"/>
        <w:left w:val="none" w:sz="0" w:space="0" w:color="auto"/>
        <w:bottom w:val="none" w:sz="0" w:space="0" w:color="auto"/>
        <w:right w:val="none" w:sz="0" w:space="0" w:color="auto"/>
      </w:divBdr>
    </w:div>
    <w:div w:id="1983925047">
      <w:bodyDiv w:val="1"/>
      <w:marLeft w:val="0"/>
      <w:marRight w:val="0"/>
      <w:marTop w:val="0"/>
      <w:marBottom w:val="0"/>
      <w:divBdr>
        <w:top w:val="none" w:sz="0" w:space="0" w:color="auto"/>
        <w:left w:val="none" w:sz="0" w:space="0" w:color="auto"/>
        <w:bottom w:val="none" w:sz="0" w:space="0" w:color="auto"/>
        <w:right w:val="none" w:sz="0" w:space="0" w:color="auto"/>
      </w:divBdr>
    </w:div>
    <w:div w:id="2080981779">
      <w:bodyDiv w:val="1"/>
      <w:marLeft w:val="0"/>
      <w:marRight w:val="0"/>
      <w:marTop w:val="0"/>
      <w:marBottom w:val="0"/>
      <w:divBdr>
        <w:top w:val="none" w:sz="0" w:space="0" w:color="auto"/>
        <w:left w:val="none" w:sz="0" w:space="0" w:color="auto"/>
        <w:bottom w:val="none" w:sz="0" w:space="0" w:color="auto"/>
        <w:right w:val="none" w:sz="0" w:space="0" w:color="auto"/>
      </w:divBdr>
    </w:div>
    <w:div w:id="2092972019">
      <w:bodyDiv w:val="1"/>
      <w:marLeft w:val="0"/>
      <w:marRight w:val="0"/>
      <w:marTop w:val="0"/>
      <w:marBottom w:val="0"/>
      <w:divBdr>
        <w:top w:val="none" w:sz="0" w:space="0" w:color="auto"/>
        <w:left w:val="none" w:sz="0" w:space="0" w:color="auto"/>
        <w:bottom w:val="none" w:sz="0" w:space="0" w:color="auto"/>
        <w:right w:val="none" w:sz="0" w:space="0" w:color="auto"/>
      </w:divBdr>
    </w:div>
    <w:div w:id="2111243166">
      <w:bodyDiv w:val="1"/>
      <w:marLeft w:val="0"/>
      <w:marRight w:val="0"/>
      <w:marTop w:val="0"/>
      <w:marBottom w:val="0"/>
      <w:divBdr>
        <w:top w:val="none" w:sz="0" w:space="0" w:color="auto"/>
        <w:left w:val="none" w:sz="0" w:space="0" w:color="auto"/>
        <w:bottom w:val="none" w:sz="0" w:space="0" w:color="auto"/>
        <w:right w:val="none" w:sz="0" w:space="0" w:color="auto"/>
      </w:divBdr>
      <w:divsChild>
        <w:div w:id="808014727">
          <w:marLeft w:val="0"/>
          <w:marRight w:val="0"/>
          <w:marTop w:val="0"/>
          <w:marBottom w:val="0"/>
          <w:divBdr>
            <w:top w:val="none" w:sz="0" w:space="0" w:color="auto"/>
            <w:left w:val="none" w:sz="0" w:space="0" w:color="auto"/>
            <w:bottom w:val="none" w:sz="0" w:space="0" w:color="auto"/>
            <w:right w:val="none" w:sz="0" w:space="0" w:color="auto"/>
          </w:divBdr>
        </w:div>
      </w:divsChild>
    </w:div>
    <w:div w:id="2116443503">
      <w:bodyDiv w:val="1"/>
      <w:marLeft w:val="0"/>
      <w:marRight w:val="0"/>
      <w:marTop w:val="0"/>
      <w:marBottom w:val="0"/>
      <w:divBdr>
        <w:top w:val="none" w:sz="0" w:space="0" w:color="auto"/>
        <w:left w:val="none" w:sz="0" w:space="0" w:color="auto"/>
        <w:bottom w:val="none" w:sz="0" w:space="0" w:color="auto"/>
        <w:right w:val="none" w:sz="0" w:space="0" w:color="auto"/>
      </w:divBdr>
    </w:div>
    <w:div w:id="21454188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3.png"/><Relationship Id="rId18" Type="http://schemas.openxmlformats.org/officeDocument/2006/relationships/image" Target="media/image8.emf"/><Relationship Id="rId26" Type="http://schemas.openxmlformats.org/officeDocument/2006/relationships/image" Target="media/image16.png"/><Relationship Id="rId39" Type="http://schemas.openxmlformats.org/officeDocument/2006/relationships/image" Target="media/image29.png"/><Relationship Id="rId21" Type="http://schemas.openxmlformats.org/officeDocument/2006/relationships/image" Target="media/image11.emf"/><Relationship Id="rId34" Type="http://schemas.openxmlformats.org/officeDocument/2006/relationships/image" Target="media/image24.emf"/><Relationship Id="rId42" Type="http://schemas.openxmlformats.org/officeDocument/2006/relationships/image" Target="media/image32.png"/><Relationship Id="rId47" Type="http://schemas.openxmlformats.org/officeDocument/2006/relationships/image" Target="media/image37.png"/><Relationship Id="rId50" Type="http://schemas.openxmlformats.org/officeDocument/2006/relationships/glossaryDocument" Target="glossary/document.xml"/><Relationship Id="rId7" Type="http://schemas.openxmlformats.org/officeDocument/2006/relationships/hyperlink" Target="https://www.anthropic.com" TargetMode="External"/><Relationship Id="rId2" Type="http://schemas.openxmlformats.org/officeDocument/2006/relationships/numbering" Target="numbering.xml"/><Relationship Id="rId16" Type="http://schemas.openxmlformats.org/officeDocument/2006/relationships/image" Target="media/image6.emf"/><Relationship Id="rId29" Type="http://schemas.openxmlformats.org/officeDocument/2006/relationships/image" Target="media/image19.emf"/><Relationship Id="rId11" Type="http://schemas.openxmlformats.org/officeDocument/2006/relationships/hyperlink" Target="https://www.google.com/search?q=https://www.consultant.ru/document/cons_doc_LAW_289110/" TargetMode="External"/><Relationship Id="rId24" Type="http://schemas.openxmlformats.org/officeDocument/2006/relationships/image" Target="media/image14.emf"/><Relationship Id="rId32" Type="http://schemas.openxmlformats.org/officeDocument/2006/relationships/image" Target="media/image22.png"/><Relationship Id="rId37" Type="http://schemas.openxmlformats.org/officeDocument/2006/relationships/image" Target="media/image27.png"/><Relationship Id="rId40" Type="http://schemas.openxmlformats.org/officeDocument/2006/relationships/image" Target="media/image30.jpeg"/><Relationship Id="rId45" Type="http://schemas.openxmlformats.org/officeDocument/2006/relationships/image" Target="media/image35.png"/><Relationship Id="rId5" Type="http://schemas.openxmlformats.org/officeDocument/2006/relationships/webSettings" Target="webSettings.xml"/><Relationship Id="rId15" Type="http://schemas.openxmlformats.org/officeDocument/2006/relationships/image" Target="media/image5.emf"/><Relationship Id="rId23" Type="http://schemas.openxmlformats.org/officeDocument/2006/relationships/image" Target="media/image13.emf"/><Relationship Id="rId28" Type="http://schemas.openxmlformats.org/officeDocument/2006/relationships/image" Target="media/image18.emf"/><Relationship Id="rId36" Type="http://schemas.openxmlformats.org/officeDocument/2006/relationships/image" Target="media/image26.emf"/><Relationship Id="rId49" Type="http://schemas.openxmlformats.org/officeDocument/2006/relationships/fontTable" Target="fontTable.xml"/><Relationship Id="rId10" Type="http://schemas.openxmlformats.org/officeDocument/2006/relationships/hyperlink" Target="https://www.google.com/search?q=https://economy.gov.ru/material/directions/zelenaya_ekonomika/ekonomika_zamknutogo_cikla/" TargetMode="External"/><Relationship Id="rId19" Type="http://schemas.openxmlformats.org/officeDocument/2006/relationships/image" Target="media/image9.emf"/><Relationship Id="rId31" Type="http://schemas.openxmlformats.org/officeDocument/2006/relationships/image" Target="media/image21.png"/><Relationship Id="rId44" Type="http://schemas.openxmlformats.org/officeDocument/2006/relationships/image" Target="media/image34.png"/><Relationship Id="rId4" Type="http://schemas.openxmlformats.org/officeDocument/2006/relationships/settings" Target="settings.xml"/><Relationship Id="rId9" Type="http://schemas.openxmlformats.org/officeDocument/2006/relationships/hyperlink" Target="https://www.consultant.ru/document/cons_doc_LAW_19109/" TargetMode="External"/><Relationship Id="rId14" Type="http://schemas.openxmlformats.org/officeDocument/2006/relationships/image" Target="media/image4.png"/><Relationship Id="rId22" Type="http://schemas.openxmlformats.org/officeDocument/2006/relationships/image" Target="media/image12.emf"/><Relationship Id="rId27" Type="http://schemas.openxmlformats.org/officeDocument/2006/relationships/image" Target="media/image17.emf"/><Relationship Id="rId30" Type="http://schemas.openxmlformats.org/officeDocument/2006/relationships/image" Target="media/image20.emf"/><Relationship Id="rId35" Type="http://schemas.openxmlformats.org/officeDocument/2006/relationships/image" Target="media/image25.emf"/><Relationship Id="rId43" Type="http://schemas.openxmlformats.org/officeDocument/2006/relationships/image" Target="media/image33.png"/><Relationship Id="rId48" Type="http://schemas.openxmlformats.org/officeDocument/2006/relationships/hyperlink" Target="https://github.com/ultralytics/ultralytics" TargetMode="External"/><Relationship Id="rId8" Type="http://schemas.openxmlformats.org/officeDocument/2006/relationships/hyperlink" Target="https://www.google.com/search?q=https://mnr.gov.ru/activity/directions/natsionalnyy_proekt_ekologiya/federalnyy_proekt_kompleksnaya_sistema_obrashcheniya_s_tverdymi_kommunalnymi_otkhodami/" TargetMode="External"/><Relationship Id="rId51" Type="http://schemas.openxmlformats.org/officeDocument/2006/relationships/theme" Target="theme/theme1.xml"/><Relationship Id="rId3" Type="http://schemas.openxmlformats.org/officeDocument/2006/relationships/styles" Target="style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33" Type="http://schemas.openxmlformats.org/officeDocument/2006/relationships/image" Target="media/image23.emf"/><Relationship Id="rId38" Type="http://schemas.openxmlformats.org/officeDocument/2006/relationships/image" Target="media/image28.jpeg"/><Relationship Id="rId46" Type="http://schemas.openxmlformats.org/officeDocument/2006/relationships/image" Target="media/image36.png"/><Relationship Id="rId20" Type="http://schemas.openxmlformats.org/officeDocument/2006/relationships/image" Target="media/image10.emf"/><Relationship Id="rId41" Type="http://schemas.openxmlformats.org/officeDocument/2006/relationships/image" Target="media/image31.png"/><Relationship Id="rId1" Type="http://schemas.openxmlformats.org/officeDocument/2006/relationships/customXml" Target="../customXml/item1.xml"/><Relationship Id="rId6" Type="http://schemas.openxmlformats.org/officeDocument/2006/relationships/image" Target="media/image1.jpe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6B2088E1739D42FA8A564765DE0F0D7F"/>
        <w:category>
          <w:name w:val="Общие"/>
          <w:gallery w:val="placeholder"/>
        </w:category>
        <w:types>
          <w:type w:val="bbPlcHdr"/>
        </w:types>
        <w:behaviors>
          <w:behavior w:val="content"/>
        </w:behaviors>
        <w:guid w:val="{E10DC305-69F4-4C59-88CC-2FB657C26103}"/>
      </w:docPartPr>
      <w:docPartBody>
        <w:p w:rsidR="00667485" w:rsidRDefault="00753B88" w:rsidP="00753B88">
          <w:pPr>
            <w:pStyle w:val="6B2088E1739D42FA8A564765DE0F0D7F"/>
          </w:pPr>
          <w:r w:rsidRPr="001440B4">
            <w:rPr>
              <w:rStyle w:val="a3"/>
              <w:rFonts w:cs="Times New Roman"/>
              <w:szCs w:val="28"/>
            </w:rPr>
            <w:t>Должность</w:t>
          </w:r>
        </w:p>
      </w:docPartBody>
    </w:docPart>
    <w:docPart>
      <w:docPartPr>
        <w:name w:val="3619F1A1A3334474928C94C92043E75C"/>
        <w:category>
          <w:name w:val="Общие"/>
          <w:gallery w:val="placeholder"/>
        </w:category>
        <w:types>
          <w:type w:val="bbPlcHdr"/>
        </w:types>
        <w:behaviors>
          <w:behavior w:val="content"/>
        </w:behaviors>
        <w:guid w:val="{D958C0EC-DF97-4404-A277-3C9CDE362B14}"/>
      </w:docPartPr>
      <w:docPartBody>
        <w:p w:rsidR="00667485" w:rsidRDefault="00753B88" w:rsidP="00753B88">
          <w:pPr>
            <w:pStyle w:val="3619F1A1A3334474928C94C92043E75C"/>
          </w:pPr>
          <w:r w:rsidRPr="001440B4">
            <w:rPr>
              <w:rStyle w:val="a3"/>
              <w:rFonts w:cs="Times New Roman"/>
              <w:szCs w:val="28"/>
            </w:rPr>
            <w:t>Должность</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onsolas">
    <w:panose1 w:val="020B0609020204030204"/>
    <w:charset w:val="CC"/>
    <w:family w:val="modern"/>
    <w:pitch w:val="fixed"/>
    <w:sig w:usb0="E00006FF" w:usb1="0000FCFF" w:usb2="00000001" w:usb3="00000000" w:csb0="0000019F" w:csb1="00000000"/>
  </w:font>
  <w:font w:name="Cambria Math">
    <w:panose1 w:val="02040503050406030204"/>
    <w:charset w:val="CC"/>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08"/>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3B88"/>
    <w:rsid w:val="000465A9"/>
    <w:rsid w:val="00076846"/>
    <w:rsid w:val="001C7C0F"/>
    <w:rsid w:val="001D0C95"/>
    <w:rsid w:val="002913A0"/>
    <w:rsid w:val="002A03F4"/>
    <w:rsid w:val="002A0CE3"/>
    <w:rsid w:val="002B50F3"/>
    <w:rsid w:val="003A7B28"/>
    <w:rsid w:val="003D66CC"/>
    <w:rsid w:val="00404E70"/>
    <w:rsid w:val="004D264F"/>
    <w:rsid w:val="00667485"/>
    <w:rsid w:val="00697001"/>
    <w:rsid w:val="006A1129"/>
    <w:rsid w:val="00753B88"/>
    <w:rsid w:val="007B4334"/>
    <w:rsid w:val="00892AC1"/>
    <w:rsid w:val="008C5EBE"/>
    <w:rsid w:val="009D65DD"/>
    <w:rsid w:val="00BB2832"/>
    <w:rsid w:val="00C03807"/>
    <w:rsid w:val="00C04047"/>
    <w:rsid w:val="00D97A29"/>
    <w:rsid w:val="00E1780A"/>
    <w:rsid w:val="00E917D9"/>
    <w:rsid w:val="00EB2820"/>
    <w:rsid w:val="00F60FF4"/>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ru-RU" w:eastAsia="ru-RU"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Placeholder Text"/>
    <w:uiPriority w:val="99"/>
    <w:semiHidden/>
    <w:rsid w:val="00753B88"/>
    <w:rPr>
      <w:color w:val="808080"/>
    </w:rPr>
  </w:style>
  <w:style w:type="paragraph" w:customStyle="1" w:styleId="6B2088E1739D42FA8A564765DE0F0D7F">
    <w:name w:val="6B2088E1739D42FA8A564765DE0F0D7F"/>
    <w:rsid w:val="00753B88"/>
  </w:style>
  <w:style w:type="paragraph" w:customStyle="1" w:styleId="3619F1A1A3334474928C94C92043E75C">
    <w:name w:val="3619F1A1A3334474928C94C92043E75C"/>
    <w:rsid w:val="00753B88"/>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59DE801-E5DE-403C-B82F-2CF6183FE00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2982</TotalTime>
  <Pages>157</Pages>
  <Words>34044</Words>
  <Characters>194053</Characters>
  <Application>Microsoft Office Word</Application>
  <DocSecurity>0</DocSecurity>
  <Lines>1617</Lines>
  <Paragraphs>455</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227642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ee iu</dc:creator>
  <cp:keywords/>
  <dc:description/>
  <cp:lastModifiedBy>ee iu</cp:lastModifiedBy>
  <cp:revision>89</cp:revision>
  <dcterms:created xsi:type="dcterms:W3CDTF">2026-05-06T15:00:00Z</dcterms:created>
  <dcterms:modified xsi:type="dcterms:W3CDTF">2026-06-17T17:47:00Z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